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759" w:type="dxa"/>
        <w:tblInd w:w="-1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firstRow="0" w:lastRow="0" w:firstColumn="0" w:lastColumn="0" w:noHBand="0" w:noVBand="0"/>
      </w:tblPr>
      <w:tblGrid>
        <w:gridCol w:w="9759"/>
      </w:tblGrid>
      <w:tr w:rsidR="00A61757" w:rsidRPr="00D81F04" w14:paraId="2C61AA5E" w14:textId="77777777" w:rsidTr="00982CAE">
        <w:trPr>
          <w:trHeight w:val="14346"/>
        </w:trPr>
        <w:tc>
          <w:tcPr>
            <w:tcW w:w="9759" w:type="dxa"/>
          </w:tcPr>
          <w:tbl>
            <w:tblPr>
              <w:tblStyle w:val="1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1"/>
              <w:gridCol w:w="7599"/>
            </w:tblGrid>
            <w:tr w:rsidR="00B05D26" w:rsidRPr="00B30496" w14:paraId="67698365" w14:textId="77777777" w:rsidTr="005F43E0">
              <w:tc>
                <w:tcPr>
                  <w:tcW w:w="1941" w:type="dxa"/>
                </w:tcPr>
                <w:p w14:paraId="2B01ABA4" w14:textId="77777777" w:rsidR="00B05D26" w:rsidRPr="00B30496" w:rsidRDefault="00B05D26" w:rsidP="00B05D26">
                  <w:pPr>
                    <w:spacing w:line="276" w:lineRule="auto"/>
                    <w:rPr>
                      <w:rFonts w:ascii="Book Antiqua" w:hAnsi="Book Antiqua"/>
                      <w:sz w:val="120"/>
                      <w:szCs w:val="120"/>
                    </w:rPr>
                  </w:pPr>
                  <w:r w:rsidRPr="00B30496">
                    <w:rPr>
                      <w:noProof/>
                    </w:rPr>
                    <w:drawing>
                      <wp:anchor distT="0" distB="0" distL="114300" distR="114300" simplePos="0" relativeHeight="251659776" behindDoc="0" locked="0" layoutInCell="1" allowOverlap="1" wp14:anchorId="724DC28A" wp14:editId="22165FA7">
                        <wp:simplePos x="0" y="0"/>
                        <wp:positionH relativeFrom="column">
                          <wp:posOffset>32385</wp:posOffset>
                        </wp:positionH>
                        <wp:positionV relativeFrom="paragraph">
                          <wp:posOffset>-62865</wp:posOffset>
                        </wp:positionV>
                        <wp:extent cx="1000125" cy="981075"/>
                        <wp:effectExtent l="0" t="0" r="9525" b="9525"/>
                        <wp:wrapNone/>
                        <wp:docPr id="183" name="Рисунок 183" descr="D:\061119\Фирменный стиль\КККККККК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0125" cy="981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228E23" w14:textId="77777777" w:rsidR="00B05D26" w:rsidRPr="00B30496" w:rsidRDefault="00B05D26" w:rsidP="00B05D26">
                  <w:pPr>
                    <w:spacing w:line="276" w:lineRule="auto"/>
                    <w:rPr>
                      <w:rFonts w:ascii="Book Antiqua" w:hAnsi="Book Antiqua"/>
                      <w:szCs w:val="24"/>
                    </w:rPr>
                  </w:pPr>
                </w:p>
              </w:tc>
              <w:tc>
                <w:tcPr>
                  <w:tcW w:w="7599" w:type="dxa"/>
                </w:tcPr>
                <w:p w14:paraId="1AB3D392" w14:textId="77777777" w:rsidR="00B05D26" w:rsidRPr="00B30496" w:rsidRDefault="00B05D26" w:rsidP="00B05D26">
                  <w:pPr>
                    <w:spacing w:line="276" w:lineRule="auto"/>
                    <w:rPr>
                      <w:rFonts w:ascii="Book Antiqua" w:hAnsi="Book Antiqua"/>
                      <w:sz w:val="100"/>
                      <w:szCs w:val="100"/>
                    </w:rPr>
                  </w:pPr>
                  <w:r w:rsidRPr="00B30496">
                    <w:rPr>
                      <w:noProof/>
                    </w:rPr>
                    <mc:AlternateContent>
                      <mc:Choice Requires="wps">
                        <w:drawing>
                          <wp:anchor distT="0" distB="0" distL="114300" distR="114300" simplePos="0" relativeHeight="251658752" behindDoc="0" locked="0" layoutInCell="1" allowOverlap="1" wp14:anchorId="5835623C" wp14:editId="363B7578">
                            <wp:simplePos x="0" y="0"/>
                            <wp:positionH relativeFrom="column">
                              <wp:posOffset>-42545</wp:posOffset>
                            </wp:positionH>
                            <wp:positionV relativeFrom="paragraph">
                              <wp:posOffset>712470</wp:posOffset>
                            </wp:positionV>
                            <wp:extent cx="4543425" cy="0"/>
                            <wp:effectExtent l="0" t="0" r="9525" b="19050"/>
                            <wp:wrapNone/>
                            <wp:docPr id="128"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3CA41619" id="Прямая соединительная линия 6" o:spid="_x0000_s1026" style="position:absolute;z-index:251658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5pt,56.1pt" to="354.4pt,5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" strokecolor="windowText"/>
                        </w:pict>
                      </mc:Fallback>
                    </mc:AlternateContent>
                  </w:r>
                  <w:r w:rsidRPr="00B30496">
                    <w:rPr>
                      <w:rFonts w:ascii="Book Antiqua" w:hAnsi="Book Antiqua"/>
                      <w:sz w:val="100"/>
                      <w:szCs w:val="100"/>
                    </w:rPr>
                    <w:t>КОРПУС</w:t>
                  </w:r>
                </w:p>
                <w:p w14:paraId="7FC84F71" w14:textId="77777777" w:rsidR="00B05D26" w:rsidRPr="00B30496" w:rsidRDefault="00B05D26" w:rsidP="00B05D26">
                  <w:pPr>
                    <w:spacing w:line="276" w:lineRule="auto"/>
                    <w:rPr>
                      <w:rFonts w:ascii="Book Antiqua" w:hAnsi="Book Antiqua"/>
                      <w:szCs w:val="24"/>
                    </w:rPr>
                  </w:pPr>
                  <w:r w:rsidRPr="00B30496">
                    <w:rPr>
                      <w:rFonts w:ascii="Book Antiqua" w:hAnsi="Book Antiqua"/>
                      <w:szCs w:val="24"/>
                    </w:rPr>
                    <w:t>ОБЩЕСТВО С ОГРАНИЧЕННОЙ ОТВЕТСТВЕННОСТЬЮ</w:t>
                  </w:r>
                </w:p>
                <w:p w14:paraId="429CA639" w14:textId="77777777" w:rsidR="00B05D26" w:rsidRPr="00B30496" w:rsidRDefault="00B05D26" w:rsidP="00B05D26">
                  <w:pPr>
                    <w:spacing w:line="276" w:lineRule="auto"/>
                    <w:rPr>
                      <w:rFonts w:ascii="Book Antiqua" w:hAnsi="Book Antiqua"/>
                      <w:sz w:val="10"/>
                      <w:szCs w:val="10"/>
                    </w:rPr>
                  </w:pPr>
                  <w:r w:rsidRPr="00B30496">
                    <w:rPr>
                      <w:rFonts w:ascii="Book Antiqua" w:hAnsi="Book Antiqua"/>
                      <w:szCs w:val="24"/>
                    </w:rPr>
                    <w:t>основано в 1992 году</w:t>
                  </w:r>
                </w:p>
                <w:p w14:paraId="6EACDB1D" w14:textId="77777777" w:rsidR="00B05D26" w:rsidRPr="00B30496" w:rsidRDefault="00B05D26" w:rsidP="00B05D26">
                  <w:pPr>
                    <w:spacing w:line="276" w:lineRule="auto"/>
                    <w:rPr>
                      <w:rFonts w:ascii="Book Antiqua" w:hAnsi="Book Antiqua"/>
                      <w:sz w:val="10"/>
                      <w:szCs w:val="10"/>
                    </w:rPr>
                  </w:pPr>
                </w:p>
                <w:p w14:paraId="785EC99D" w14:textId="7A91B353" w:rsidR="00B05D26" w:rsidRPr="00B30496" w:rsidRDefault="00FC7A7B" w:rsidP="00CF6C85">
                  <w:pPr>
                    <w:spacing w:line="276" w:lineRule="auto"/>
                    <w:rPr>
                      <w:rFonts w:ascii="Book Antiqua" w:hAnsi="Book Antiqua"/>
                      <w:szCs w:val="24"/>
                    </w:rPr>
                  </w:pPr>
                  <w:hyperlink r:id="rId9" w:history="1">
                    <w:r w:rsidR="00CF6C85" w:rsidRPr="00CF6C85">
                      <w:rPr>
                        <w:rStyle w:val="af2"/>
                        <w:lang w:val="en-US"/>
                      </w:rPr>
                      <w:t>www</w:t>
                    </w:r>
                    <w:r w:rsidR="00CF6C85" w:rsidRPr="00CF6C85">
                      <w:rPr>
                        <w:rStyle w:val="af2"/>
                      </w:rPr>
                      <w:t>.</w:t>
                    </w:r>
                    <w:r w:rsidR="00CF6C85" w:rsidRPr="00CF6C85">
                      <w:rPr>
                        <w:rStyle w:val="af2"/>
                        <w:lang w:val="en-US"/>
                      </w:rPr>
                      <w:t>korpus</w:t>
                    </w:r>
                    <w:r w:rsidR="00CF6C85" w:rsidRPr="00CF6C85">
                      <w:rPr>
                        <w:rStyle w:val="af2"/>
                      </w:rPr>
                      <w:t>-</w:t>
                    </w:r>
                    <w:r w:rsidR="00CF6C85" w:rsidRPr="00CF6C85">
                      <w:rPr>
                        <w:rStyle w:val="af2"/>
                        <w:lang w:val="en-US"/>
                      </w:rPr>
                      <w:t>rf</w:t>
                    </w:r>
                    <w:r w:rsidR="00CF6C85" w:rsidRPr="00CF6C85">
                      <w:rPr>
                        <w:rStyle w:val="af2"/>
                      </w:rPr>
                      <w:t>.</w:t>
                    </w:r>
                    <w:r w:rsidR="00CF6C85" w:rsidRPr="00CF6C85">
                      <w:rPr>
                        <w:rStyle w:val="af2"/>
                        <w:lang w:val="en-US"/>
                      </w:rPr>
                      <w:t>ru</w:t>
                    </w:r>
                  </w:hyperlink>
                  <w:r w:rsidR="00CF6C85" w:rsidRPr="00CF6C85">
                    <w:t xml:space="preserve"> +7 (383) 351-66-00 </w:t>
                  </w:r>
                  <w:hyperlink r:id="rId10" w:history="1">
                    <w:r w:rsidR="00CF6C85" w:rsidRPr="00CF6C85">
                      <w:rPr>
                        <w:rStyle w:val="af2"/>
                        <w:lang w:val="en-US"/>
                      </w:rPr>
                      <w:t>korpus</w:t>
                    </w:r>
                    <w:r w:rsidR="00CF6C85" w:rsidRPr="00CF6C85">
                      <w:rPr>
                        <w:rStyle w:val="af2"/>
                      </w:rPr>
                      <w:t>.1992@</w:t>
                    </w:r>
                    <w:r w:rsidR="00CF6C85" w:rsidRPr="00CF6C85">
                      <w:rPr>
                        <w:rStyle w:val="af2"/>
                        <w:lang w:val="en-US"/>
                      </w:rPr>
                      <w:t>mail</w:t>
                    </w:r>
                    <w:r w:rsidR="00CF6C85" w:rsidRPr="00CF6C85">
                      <w:rPr>
                        <w:rStyle w:val="af2"/>
                      </w:rPr>
                      <w:t>.</w:t>
                    </w:r>
                    <w:r w:rsidR="00CF6C85" w:rsidRPr="00CF6C85">
                      <w:rPr>
                        <w:rStyle w:val="af2"/>
                        <w:lang w:val="en-US"/>
                      </w:rPr>
                      <w:t>ru</w:t>
                    </w:r>
                  </w:hyperlink>
                </w:p>
              </w:tc>
            </w:tr>
          </w:tbl>
          <w:p w14:paraId="55E2A12B" w14:textId="77777777" w:rsidR="00B05D26" w:rsidRPr="00B30496" w:rsidRDefault="00B05D26" w:rsidP="00B05D26">
            <w:pPr>
              <w:spacing w:line="276" w:lineRule="auto"/>
              <w:rPr>
                <w:b/>
                <w:sz w:val="44"/>
                <w:szCs w:val="44"/>
                <w:u w:val="single"/>
              </w:rPr>
            </w:pPr>
          </w:p>
          <w:p w14:paraId="486CBCAD" w14:textId="77777777" w:rsidR="00926E7C" w:rsidRPr="00D81F04" w:rsidRDefault="00926E7C" w:rsidP="00433ECD">
            <w:pPr>
              <w:jc w:val="center"/>
              <w:rPr>
                <w:b/>
                <w:sz w:val="44"/>
                <w:szCs w:val="44"/>
              </w:rPr>
            </w:pPr>
          </w:p>
          <w:p w14:paraId="0E8F1131" w14:textId="77777777" w:rsidR="00A61757" w:rsidRPr="00D81F04" w:rsidRDefault="00A61757" w:rsidP="00433ECD">
            <w:pPr>
              <w:jc w:val="center"/>
              <w:rPr>
                <w:b/>
                <w:sz w:val="44"/>
                <w:szCs w:val="44"/>
              </w:rPr>
            </w:pPr>
          </w:p>
          <w:p w14:paraId="21933E33" w14:textId="77777777" w:rsidR="006B4572" w:rsidRPr="00D81F04" w:rsidRDefault="006B4572" w:rsidP="00433ECD">
            <w:pPr>
              <w:jc w:val="center"/>
              <w:rPr>
                <w:b/>
                <w:sz w:val="44"/>
                <w:szCs w:val="44"/>
              </w:rPr>
            </w:pPr>
          </w:p>
          <w:p w14:paraId="28C5E340" w14:textId="77777777" w:rsidR="006B4572" w:rsidRPr="00D81F04" w:rsidRDefault="006B4572" w:rsidP="00433ECD">
            <w:pPr>
              <w:jc w:val="center"/>
              <w:rPr>
                <w:b/>
                <w:sz w:val="44"/>
                <w:szCs w:val="44"/>
              </w:rPr>
            </w:pPr>
          </w:p>
          <w:p w14:paraId="4AABD4FB" w14:textId="77777777" w:rsidR="00A61757" w:rsidRPr="00D81F04" w:rsidRDefault="00A61757" w:rsidP="00433ECD">
            <w:pPr>
              <w:rPr>
                <w:b/>
                <w:sz w:val="22"/>
                <w:szCs w:val="44"/>
              </w:rPr>
            </w:pPr>
          </w:p>
          <w:p w14:paraId="3F5839DA" w14:textId="657918D0" w:rsidR="001D034B" w:rsidRDefault="00A8284C" w:rsidP="00D73510">
            <w:pPr>
              <w:jc w:val="center"/>
              <w:rPr>
                <w:b/>
                <w:sz w:val="40"/>
                <w:szCs w:val="48"/>
              </w:rPr>
            </w:pPr>
            <w:r w:rsidRPr="00D81F04">
              <w:rPr>
                <w:b/>
                <w:sz w:val="40"/>
                <w:szCs w:val="48"/>
              </w:rPr>
              <w:t>С</w:t>
            </w:r>
            <w:r w:rsidR="006244DA" w:rsidRPr="00D81F04">
              <w:rPr>
                <w:b/>
                <w:sz w:val="40"/>
                <w:szCs w:val="48"/>
              </w:rPr>
              <w:t>хема водоснабжения</w:t>
            </w:r>
          </w:p>
          <w:p w14:paraId="180A29E3" w14:textId="77777777" w:rsidR="0059775D" w:rsidRDefault="001D034B" w:rsidP="0059775D">
            <w:pPr>
              <w:jc w:val="center"/>
              <w:rPr>
                <w:b/>
                <w:sz w:val="40"/>
                <w:szCs w:val="48"/>
              </w:rPr>
            </w:pPr>
            <w:r>
              <w:rPr>
                <w:b/>
                <w:sz w:val="40"/>
                <w:szCs w:val="48"/>
              </w:rPr>
              <w:t>городско</w:t>
            </w:r>
            <w:r w:rsidR="00CF6C85">
              <w:rPr>
                <w:b/>
                <w:sz w:val="40"/>
                <w:szCs w:val="48"/>
              </w:rPr>
              <w:t xml:space="preserve">го </w:t>
            </w:r>
            <w:r w:rsidR="0059775D">
              <w:rPr>
                <w:b/>
                <w:sz w:val="40"/>
                <w:szCs w:val="48"/>
              </w:rPr>
              <w:t xml:space="preserve">поселения Пойковский </w:t>
            </w:r>
          </w:p>
          <w:p w14:paraId="226CF468" w14:textId="6494F890" w:rsidR="0059775D" w:rsidRPr="00D81F04" w:rsidRDefault="0059775D" w:rsidP="0059775D">
            <w:pPr>
              <w:jc w:val="center"/>
              <w:rPr>
                <w:b/>
                <w:sz w:val="40"/>
                <w:szCs w:val="48"/>
              </w:rPr>
            </w:pPr>
            <w:r>
              <w:rPr>
                <w:b/>
                <w:sz w:val="40"/>
                <w:szCs w:val="48"/>
              </w:rPr>
              <w:t>Нефтеюганского района ХМАО-Югры</w:t>
            </w:r>
          </w:p>
          <w:p w14:paraId="2ECBD858" w14:textId="569D28C6" w:rsidR="00D73510" w:rsidRPr="00D81F04" w:rsidRDefault="006B4572" w:rsidP="00D73510">
            <w:pPr>
              <w:jc w:val="center"/>
              <w:rPr>
                <w:b/>
                <w:sz w:val="40"/>
                <w:szCs w:val="48"/>
              </w:rPr>
            </w:pPr>
            <w:r w:rsidRPr="00D81F04">
              <w:rPr>
                <w:b/>
                <w:sz w:val="40"/>
                <w:szCs w:val="48"/>
              </w:rPr>
              <w:t xml:space="preserve">на период </w:t>
            </w:r>
            <w:r w:rsidR="0059775D">
              <w:rPr>
                <w:b/>
                <w:sz w:val="40"/>
                <w:szCs w:val="48"/>
              </w:rPr>
              <w:t>п</w:t>
            </w:r>
            <w:r w:rsidR="001D034B">
              <w:rPr>
                <w:b/>
                <w:sz w:val="40"/>
                <w:szCs w:val="48"/>
              </w:rPr>
              <w:t xml:space="preserve">о </w:t>
            </w:r>
            <w:r w:rsidRPr="00D81F04">
              <w:rPr>
                <w:b/>
                <w:sz w:val="40"/>
                <w:szCs w:val="48"/>
              </w:rPr>
              <w:t>203</w:t>
            </w:r>
            <w:r w:rsidR="0059775D">
              <w:rPr>
                <w:b/>
                <w:sz w:val="40"/>
                <w:szCs w:val="48"/>
              </w:rPr>
              <w:t>4</w:t>
            </w:r>
            <w:r w:rsidRPr="00D81F04">
              <w:rPr>
                <w:b/>
                <w:sz w:val="40"/>
                <w:szCs w:val="48"/>
              </w:rPr>
              <w:t xml:space="preserve"> г</w:t>
            </w:r>
            <w:r w:rsidR="00B05D26">
              <w:rPr>
                <w:b/>
                <w:sz w:val="40"/>
                <w:szCs w:val="48"/>
              </w:rPr>
              <w:t>.</w:t>
            </w:r>
          </w:p>
          <w:p w14:paraId="5D378361" w14:textId="77777777" w:rsidR="006244DA" w:rsidRPr="00D81F04" w:rsidRDefault="006244DA" w:rsidP="00433ECD">
            <w:pPr>
              <w:jc w:val="center"/>
              <w:rPr>
                <w:b/>
                <w:color w:val="000000"/>
                <w:sz w:val="36"/>
                <w:szCs w:val="36"/>
              </w:rPr>
            </w:pPr>
          </w:p>
          <w:p w14:paraId="35B81128" w14:textId="77777777" w:rsidR="006244DA" w:rsidRPr="00D81F04" w:rsidRDefault="006244DA" w:rsidP="00433ECD">
            <w:pPr>
              <w:jc w:val="center"/>
              <w:rPr>
                <w:b/>
                <w:color w:val="000000"/>
                <w:sz w:val="36"/>
                <w:szCs w:val="36"/>
              </w:rPr>
            </w:pPr>
          </w:p>
          <w:p w14:paraId="7176FB1A" w14:textId="77777777" w:rsidR="00A61757" w:rsidRPr="00D81F04" w:rsidRDefault="00A61757" w:rsidP="00433ECD">
            <w:pPr>
              <w:jc w:val="center"/>
              <w:rPr>
                <w:b/>
                <w:color w:val="000000"/>
                <w:sz w:val="36"/>
                <w:szCs w:val="36"/>
              </w:rPr>
            </w:pPr>
            <w:r w:rsidRPr="00D81F04">
              <w:rPr>
                <w:b/>
                <w:color w:val="000000"/>
                <w:sz w:val="36"/>
                <w:szCs w:val="36"/>
              </w:rPr>
              <w:t>ПОЯСНИТЕЛЬНАЯ ЗАПИСКА</w:t>
            </w:r>
          </w:p>
          <w:p w14:paraId="7C8C10E6" w14:textId="77777777" w:rsidR="00A61757" w:rsidRPr="00D81F04" w:rsidRDefault="00A61757" w:rsidP="006244DA">
            <w:pPr>
              <w:jc w:val="center"/>
              <w:rPr>
                <w:b/>
                <w:sz w:val="36"/>
                <w:szCs w:val="36"/>
              </w:rPr>
            </w:pPr>
          </w:p>
          <w:p w14:paraId="24713C85" w14:textId="77777777" w:rsidR="009D0E5E" w:rsidRPr="00D81F04" w:rsidRDefault="009D0E5E" w:rsidP="00433ECD">
            <w:pPr>
              <w:jc w:val="center"/>
              <w:rPr>
                <w:b/>
                <w:sz w:val="32"/>
              </w:rPr>
            </w:pPr>
          </w:p>
          <w:p w14:paraId="272B82A0" w14:textId="77777777" w:rsidR="009D0E5E" w:rsidRPr="00D81F04" w:rsidRDefault="009D0E5E" w:rsidP="00433ECD">
            <w:pPr>
              <w:jc w:val="center"/>
              <w:rPr>
                <w:b/>
                <w:sz w:val="32"/>
              </w:rPr>
            </w:pPr>
          </w:p>
          <w:p w14:paraId="4B3EF277" w14:textId="77777777" w:rsidR="00A61757" w:rsidRPr="00D81F04" w:rsidRDefault="00A61757" w:rsidP="00433ECD">
            <w:pPr>
              <w:jc w:val="center"/>
              <w:rPr>
                <w:b/>
                <w:sz w:val="32"/>
              </w:rPr>
            </w:pPr>
            <w:r w:rsidRPr="00D81F04">
              <w:rPr>
                <w:b/>
                <w:sz w:val="32"/>
              </w:rPr>
              <w:t>Исполнитель: ООО «КОРПУС»</w:t>
            </w:r>
          </w:p>
          <w:p w14:paraId="48E89DDD" w14:textId="77777777" w:rsidR="00A61757" w:rsidRPr="00D81F04" w:rsidRDefault="00A61757" w:rsidP="00433ECD">
            <w:pPr>
              <w:rPr>
                <w:b/>
                <w:sz w:val="32"/>
              </w:rPr>
            </w:pPr>
          </w:p>
          <w:p w14:paraId="3F455C02" w14:textId="77777777" w:rsidR="00A61757" w:rsidRPr="00D81F04" w:rsidRDefault="00A61757" w:rsidP="00433ECD">
            <w:pPr>
              <w:jc w:val="center"/>
              <w:rPr>
                <w:b/>
                <w:sz w:val="48"/>
                <w:szCs w:val="48"/>
              </w:rPr>
            </w:pPr>
          </w:p>
          <w:p w14:paraId="62E79CAE" w14:textId="77777777" w:rsidR="008F684E" w:rsidRPr="00D81F04" w:rsidRDefault="008F684E" w:rsidP="00433ECD">
            <w:pPr>
              <w:jc w:val="center"/>
              <w:rPr>
                <w:b/>
                <w:sz w:val="48"/>
                <w:szCs w:val="48"/>
              </w:rPr>
            </w:pPr>
          </w:p>
          <w:p w14:paraId="05F5ABCF" w14:textId="77777777" w:rsidR="006B4572" w:rsidRPr="00D81F04" w:rsidRDefault="006B4572" w:rsidP="00433ECD">
            <w:pPr>
              <w:jc w:val="center"/>
              <w:rPr>
                <w:b/>
                <w:sz w:val="48"/>
                <w:szCs w:val="48"/>
              </w:rPr>
            </w:pPr>
          </w:p>
          <w:p w14:paraId="3CCCE0E4" w14:textId="3A86E4FF" w:rsidR="006B4572" w:rsidRDefault="006B4572" w:rsidP="00433ECD">
            <w:pPr>
              <w:jc w:val="center"/>
              <w:rPr>
                <w:b/>
                <w:sz w:val="48"/>
                <w:szCs w:val="48"/>
              </w:rPr>
            </w:pPr>
          </w:p>
          <w:p w14:paraId="640BCFA5" w14:textId="7B18027F" w:rsidR="00CF6C85" w:rsidRDefault="00CF6C85" w:rsidP="00433ECD">
            <w:pPr>
              <w:jc w:val="center"/>
              <w:rPr>
                <w:b/>
                <w:sz w:val="48"/>
                <w:szCs w:val="48"/>
              </w:rPr>
            </w:pPr>
          </w:p>
          <w:p w14:paraId="6324C0FD" w14:textId="77777777" w:rsidR="00CF6C85" w:rsidRPr="00D81F04" w:rsidRDefault="00CF6C85" w:rsidP="00433ECD">
            <w:pPr>
              <w:jc w:val="center"/>
              <w:rPr>
                <w:b/>
                <w:sz w:val="48"/>
                <w:szCs w:val="48"/>
              </w:rPr>
            </w:pPr>
          </w:p>
          <w:p w14:paraId="1ADC699D" w14:textId="38305BB3" w:rsidR="00A61757" w:rsidRDefault="008060C7" w:rsidP="00433ECD">
            <w:pPr>
              <w:jc w:val="center"/>
              <w:rPr>
                <w:b/>
                <w:sz w:val="32"/>
                <w:szCs w:val="32"/>
              </w:rPr>
            </w:pPr>
            <w:r w:rsidRPr="00D81F04">
              <w:rPr>
                <w:b/>
                <w:sz w:val="32"/>
                <w:szCs w:val="32"/>
              </w:rPr>
              <w:t xml:space="preserve">г. </w:t>
            </w:r>
            <w:r w:rsidR="00A61757" w:rsidRPr="00D81F04">
              <w:rPr>
                <w:b/>
                <w:sz w:val="32"/>
                <w:szCs w:val="32"/>
              </w:rPr>
              <w:t>Новосибирск 20</w:t>
            </w:r>
            <w:r w:rsidR="00B05D26">
              <w:rPr>
                <w:b/>
                <w:sz w:val="32"/>
                <w:szCs w:val="32"/>
              </w:rPr>
              <w:t>2</w:t>
            </w:r>
            <w:r w:rsidR="00162ADF">
              <w:rPr>
                <w:b/>
                <w:sz w:val="32"/>
                <w:szCs w:val="32"/>
              </w:rPr>
              <w:t>3</w:t>
            </w:r>
            <w:r w:rsidR="00A61757" w:rsidRPr="00D81F04">
              <w:rPr>
                <w:b/>
                <w:sz w:val="32"/>
                <w:szCs w:val="32"/>
              </w:rPr>
              <w:t xml:space="preserve"> г.</w:t>
            </w:r>
          </w:p>
          <w:tbl>
            <w:tblPr>
              <w:tblStyle w:val="1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1"/>
              <w:gridCol w:w="7599"/>
            </w:tblGrid>
            <w:tr w:rsidR="00CF6C85" w:rsidRPr="00B30496" w14:paraId="11764D5E" w14:textId="77777777" w:rsidTr="004930AB">
              <w:tc>
                <w:tcPr>
                  <w:tcW w:w="1941" w:type="dxa"/>
                </w:tcPr>
                <w:p w14:paraId="24F60FDB" w14:textId="77777777" w:rsidR="00CF6C85" w:rsidRPr="00B30496" w:rsidRDefault="00CF6C85" w:rsidP="00CF6C85">
                  <w:pPr>
                    <w:spacing w:line="276" w:lineRule="auto"/>
                    <w:rPr>
                      <w:rFonts w:ascii="Book Antiqua" w:hAnsi="Book Antiqua"/>
                      <w:sz w:val="120"/>
                      <w:szCs w:val="120"/>
                    </w:rPr>
                  </w:pPr>
                  <w:r w:rsidRPr="00B30496">
                    <w:rPr>
                      <w:noProof/>
                    </w:rPr>
                    <w:lastRenderedPageBreak/>
                    <w:drawing>
                      <wp:anchor distT="0" distB="0" distL="114300" distR="114300" simplePos="0" relativeHeight="251657728" behindDoc="0" locked="0" layoutInCell="1" allowOverlap="1" wp14:anchorId="0282BD29" wp14:editId="490B02AA">
                        <wp:simplePos x="0" y="0"/>
                        <wp:positionH relativeFrom="column">
                          <wp:posOffset>32385</wp:posOffset>
                        </wp:positionH>
                        <wp:positionV relativeFrom="paragraph">
                          <wp:posOffset>-62865</wp:posOffset>
                        </wp:positionV>
                        <wp:extent cx="1000125" cy="981075"/>
                        <wp:effectExtent l="0" t="0" r="9525" b="9525"/>
                        <wp:wrapNone/>
                        <wp:docPr id="251" name="Рисунок 251" descr="D:\061119\Фирменный стиль\КККККККК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0125" cy="981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CB1542" w14:textId="77777777" w:rsidR="00CF6C85" w:rsidRPr="00B30496" w:rsidRDefault="00CF6C85" w:rsidP="00CF6C85">
                  <w:pPr>
                    <w:spacing w:line="276" w:lineRule="auto"/>
                    <w:rPr>
                      <w:rFonts w:ascii="Book Antiqua" w:hAnsi="Book Antiqua"/>
                      <w:szCs w:val="24"/>
                    </w:rPr>
                  </w:pPr>
                </w:p>
              </w:tc>
              <w:tc>
                <w:tcPr>
                  <w:tcW w:w="7599" w:type="dxa"/>
                </w:tcPr>
                <w:p w14:paraId="1FFB5082" w14:textId="77777777" w:rsidR="00CF6C85" w:rsidRPr="00B30496" w:rsidRDefault="00CF6C85" w:rsidP="00CF6C85">
                  <w:pPr>
                    <w:spacing w:line="276" w:lineRule="auto"/>
                    <w:rPr>
                      <w:rFonts w:ascii="Book Antiqua" w:hAnsi="Book Antiqua"/>
                      <w:sz w:val="100"/>
                      <w:szCs w:val="100"/>
                    </w:rPr>
                  </w:pPr>
                  <w:r w:rsidRPr="00B30496">
                    <w:rPr>
                      <w:noProof/>
                    </w:rPr>
                    <mc:AlternateContent>
                      <mc:Choice Requires="wps">
                        <w:drawing>
                          <wp:anchor distT="0" distB="0" distL="114300" distR="114300" simplePos="0" relativeHeight="251655680" behindDoc="0" locked="0" layoutInCell="1" allowOverlap="1" wp14:anchorId="3B7B4A7C" wp14:editId="455A41D0">
                            <wp:simplePos x="0" y="0"/>
                            <wp:positionH relativeFrom="column">
                              <wp:posOffset>-42545</wp:posOffset>
                            </wp:positionH>
                            <wp:positionV relativeFrom="paragraph">
                              <wp:posOffset>712470</wp:posOffset>
                            </wp:positionV>
                            <wp:extent cx="4543425" cy="0"/>
                            <wp:effectExtent l="0" t="0" r="9525" b="19050"/>
                            <wp:wrapNone/>
                            <wp:docPr id="1"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561414C1" id="Прямая соединительная линия 6" o:spid="_x0000_s1026" style="position:absolute;z-index:251655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5pt,56.1pt" to="354.4pt,5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" strokecolor="windowText"/>
                        </w:pict>
                      </mc:Fallback>
                    </mc:AlternateContent>
                  </w:r>
                  <w:r w:rsidRPr="00B30496">
                    <w:rPr>
                      <w:rFonts w:ascii="Book Antiqua" w:hAnsi="Book Antiqua"/>
                      <w:sz w:val="100"/>
                      <w:szCs w:val="100"/>
                    </w:rPr>
                    <w:t>КОРПУС</w:t>
                  </w:r>
                </w:p>
                <w:p w14:paraId="074C424D" w14:textId="77777777" w:rsidR="00CF6C85" w:rsidRPr="00B30496" w:rsidRDefault="00CF6C85" w:rsidP="00CF6C85">
                  <w:pPr>
                    <w:spacing w:line="276" w:lineRule="auto"/>
                    <w:rPr>
                      <w:rFonts w:ascii="Book Antiqua" w:hAnsi="Book Antiqua"/>
                      <w:szCs w:val="24"/>
                    </w:rPr>
                  </w:pPr>
                  <w:r w:rsidRPr="00B30496">
                    <w:rPr>
                      <w:rFonts w:ascii="Book Antiqua" w:hAnsi="Book Antiqua"/>
                      <w:szCs w:val="24"/>
                    </w:rPr>
                    <w:t>ОБЩЕСТВО С ОГРАНИЧЕННОЙ ОТВЕТСТВЕННОСТЬЮ</w:t>
                  </w:r>
                </w:p>
                <w:p w14:paraId="13984ADC" w14:textId="77777777" w:rsidR="00CF6C85" w:rsidRPr="00B30496" w:rsidRDefault="00CF6C85" w:rsidP="00CF6C85">
                  <w:pPr>
                    <w:spacing w:line="276" w:lineRule="auto"/>
                    <w:rPr>
                      <w:rFonts w:ascii="Book Antiqua" w:hAnsi="Book Antiqua"/>
                      <w:sz w:val="10"/>
                      <w:szCs w:val="10"/>
                    </w:rPr>
                  </w:pPr>
                  <w:r w:rsidRPr="00B30496">
                    <w:rPr>
                      <w:rFonts w:ascii="Book Antiqua" w:hAnsi="Book Antiqua"/>
                      <w:szCs w:val="24"/>
                    </w:rPr>
                    <w:t>основано в 1992 году</w:t>
                  </w:r>
                </w:p>
                <w:p w14:paraId="547C86F4" w14:textId="77777777" w:rsidR="00CF6C85" w:rsidRPr="00B30496" w:rsidRDefault="00CF6C85" w:rsidP="00CF6C85">
                  <w:pPr>
                    <w:spacing w:line="276" w:lineRule="auto"/>
                    <w:rPr>
                      <w:rFonts w:ascii="Book Antiqua" w:hAnsi="Book Antiqua"/>
                      <w:sz w:val="10"/>
                      <w:szCs w:val="10"/>
                    </w:rPr>
                  </w:pPr>
                </w:p>
                <w:p w14:paraId="48521ED9" w14:textId="77777777" w:rsidR="00CF6C85" w:rsidRPr="00B30496" w:rsidRDefault="00FC7A7B" w:rsidP="00CF6C85">
                  <w:pPr>
                    <w:spacing w:line="276" w:lineRule="auto"/>
                    <w:rPr>
                      <w:rFonts w:ascii="Book Antiqua" w:hAnsi="Book Antiqua"/>
                      <w:szCs w:val="24"/>
                    </w:rPr>
                  </w:pPr>
                  <w:hyperlink r:id="rId11" w:history="1">
                    <w:r w:rsidR="00CF6C85" w:rsidRPr="00CF6C85">
                      <w:rPr>
                        <w:rStyle w:val="af2"/>
                        <w:lang w:val="en-US"/>
                      </w:rPr>
                      <w:t>www</w:t>
                    </w:r>
                    <w:r w:rsidR="00CF6C85" w:rsidRPr="00CF6C85">
                      <w:rPr>
                        <w:rStyle w:val="af2"/>
                      </w:rPr>
                      <w:t>.</w:t>
                    </w:r>
                    <w:r w:rsidR="00CF6C85" w:rsidRPr="00CF6C85">
                      <w:rPr>
                        <w:rStyle w:val="af2"/>
                        <w:lang w:val="en-US"/>
                      </w:rPr>
                      <w:t>korpus</w:t>
                    </w:r>
                    <w:r w:rsidR="00CF6C85" w:rsidRPr="00CF6C85">
                      <w:rPr>
                        <w:rStyle w:val="af2"/>
                      </w:rPr>
                      <w:t>-</w:t>
                    </w:r>
                    <w:r w:rsidR="00CF6C85" w:rsidRPr="00CF6C85">
                      <w:rPr>
                        <w:rStyle w:val="af2"/>
                        <w:lang w:val="en-US"/>
                      </w:rPr>
                      <w:t>rf</w:t>
                    </w:r>
                    <w:r w:rsidR="00CF6C85" w:rsidRPr="00CF6C85">
                      <w:rPr>
                        <w:rStyle w:val="af2"/>
                      </w:rPr>
                      <w:t>.</w:t>
                    </w:r>
                    <w:r w:rsidR="00CF6C85" w:rsidRPr="00CF6C85">
                      <w:rPr>
                        <w:rStyle w:val="af2"/>
                        <w:lang w:val="en-US"/>
                      </w:rPr>
                      <w:t>ru</w:t>
                    </w:r>
                  </w:hyperlink>
                  <w:r w:rsidR="00CF6C85" w:rsidRPr="00CF6C85">
                    <w:t xml:space="preserve"> +7 (383) 351-66-00 </w:t>
                  </w:r>
                  <w:hyperlink r:id="rId12" w:history="1">
                    <w:r w:rsidR="00CF6C85" w:rsidRPr="00CF6C85">
                      <w:rPr>
                        <w:rStyle w:val="af2"/>
                        <w:lang w:val="en-US"/>
                      </w:rPr>
                      <w:t>korpus</w:t>
                    </w:r>
                    <w:r w:rsidR="00CF6C85" w:rsidRPr="00CF6C85">
                      <w:rPr>
                        <w:rStyle w:val="af2"/>
                      </w:rPr>
                      <w:t>.1992@</w:t>
                    </w:r>
                    <w:r w:rsidR="00CF6C85" w:rsidRPr="00CF6C85">
                      <w:rPr>
                        <w:rStyle w:val="af2"/>
                        <w:lang w:val="en-US"/>
                      </w:rPr>
                      <w:t>mail</w:t>
                    </w:r>
                    <w:r w:rsidR="00CF6C85" w:rsidRPr="00CF6C85">
                      <w:rPr>
                        <w:rStyle w:val="af2"/>
                      </w:rPr>
                      <w:t>.</w:t>
                    </w:r>
                    <w:r w:rsidR="00CF6C85" w:rsidRPr="00CF6C85">
                      <w:rPr>
                        <w:rStyle w:val="af2"/>
                        <w:lang w:val="en-US"/>
                      </w:rPr>
                      <w:t>ru</w:t>
                    </w:r>
                  </w:hyperlink>
                </w:p>
              </w:tc>
            </w:tr>
          </w:tbl>
          <w:p w14:paraId="325BD861" w14:textId="77777777" w:rsidR="006244DA" w:rsidRPr="00D81F04" w:rsidRDefault="006244DA" w:rsidP="00433ECD">
            <w:pPr>
              <w:jc w:val="center"/>
              <w:rPr>
                <w:b/>
                <w:sz w:val="44"/>
                <w:szCs w:val="44"/>
              </w:rPr>
            </w:pPr>
          </w:p>
          <w:p w14:paraId="0888D802" w14:textId="77777777" w:rsidR="006B4572" w:rsidRPr="00D81F04" w:rsidRDefault="006B4572" w:rsidP="00433ECD">
            <w:pPr>
              <w:jc w:val="center"/>
              <w:rPr>
                <w:b/>
                <w:sz w:val="44"/>
                <w:szCs w:val="44"/>
              </w:rPr>
            </w:pPr>
          </w:p>
          <w:p w14:paraId="04D3853E" w14:textId="77777777" w:rsidR="006B4572" w:rsidRPr="00D81F04" w:rsidRDefault="006B4572" w:rsidP="00433ECD">
            <w:pPr>
              <w:jc w:val="center"/>
              <w:rPr>
                <w:b/>
                <w:sz w:val="44"/>
                <w:szCs w:val="44"/>
              </w:rPr>
            </w:pPr>
          </w:p>
          <w:p w14:paraId="41AB5E0F" w14:textId="77777777" w:rsidR="006B4572" w:rsidRPr="00D81F04" w:rsidRDefault="006B4572" w:rsidP="00433ECD">
            <w:pPr>
              <w:jc w:val="center"/>
              <w:rPr>
                <w:b/>
                <w:sz w:val="44"/>
                <w:szCs w:val="44"/>
              </w:rPr>
            </w:pPr>
          </w:p>
          <w:p w14:paraId="3B0625CA" w14:textId="009AC7F4" w:rsidR="0059775D" w:rsidRDefault="0059775D" w:rsidP="0059775D">
            <w:pPr>
              <w:jc w:val="center"/>
              <w:rPr>
                <w:b/>
                <w:sz w:val="40"/>
                <w:szCs w:val="48"/>
              </w:rPr>
            </w:pPr>
            <w:r w:rsidRPr="00D81F04">
              <w:rPr>
                <w:b/>
                <w:sz w:val="40"/>
                <w:szCs w:val="48"/>
              </w:rPr>
              <w:t>Схема водоснабжения</w:t>
            </w:r>
          </w:p>
          <w:p w14:paraId="75E48894" w14:textId="77777777" w:rsidR="0059775D" w:rsidRDefault="0059775D" w:rsidP="0059775D">
            <w:pPr>
              <w:jc w:val="center"/>
              <w:rPr>
                <w:b/>
                <w:sz w:val="40"/>
                <w:szCs w:val="48"/>
              </w:rPr>
            </w:pPr>
            <w:r>
              <w:rPr>
                <w:b/>
                <w:sz w:val="40"/>
                <w:szCs w:val="48"/>
              </w:rPr>
              <w:t xml:space="preserve">городского поселения Пойковский </w:t>
            </w:r>
          </w:p>
          <w:p w14:paraId="5B587992" w14:textId="77777777" w:rsidR="0059775D" w:rsidRPr="00D81F04" w:rsidRDefault="0059775D" w:rsidP="0059775D">
            <w:pPr>
              <w:jc w:val="center"/>
              <w:rPr>
                <w:b/>
                <w:sz w:val="40"/>
                <w:szCs w:val="48"/>
              </w:rPr>
            </w:pPr>
            <w:r>
              <w:rPr>
                <w:b/>
                <w:sz w:val="40"/>
                <w:szCs w:val="48"/>
              </w:rPr>
              <w:t>Нефтеюганского района ХМАО-Югры</w:t>
            </w:r>
          </w:p>
          <w:p w14:paraId="1FF42C6B" w14:textId="6EE3A007" w:rsidR="001D034B" w:rsidRPr="00D81F04" w:rsidRDefault="0059775D" w:rsidP="0059775D">
            <w:pPr>
              <w:jc w:val="center"/>
              <w:rPr>
                <w:b/>
                <w:sz w:val="40"/>
                <w:szCs w:val="48"/>
              </w:rPr>
            </w:pPr>
            <w:r w:rsidRPr="00D81F04">
              <w:rPr>
                <w:b/>
                <w:sz w:val="40"/>
                <w:szCs w:val="48"/>
              </w:rPr>
              <w:t xml:space="preserve">на период </w:t>
            </w:r>
            <w:r>
              <w:rPr>
                <w:b/>
                <w:sz w:val="40"/>
                <w:szCs w:val="48"/>
              </w:rPr>
              <w:t xml:space="preserve">по </w:t>
            </w:r>
            <w:r w:rsidRPr="00D81F04">
              <w:rPr>
                <w:b/>
                <w:sz w:val="40"/>
                <w:szCs w:val="48"/>
              </w:rPr>
              <w:t>203</w:t>
            </w:r>
            <w:r>
              <w:rPr>
                <w:b/>
                <w:sz w:val="40"/>
                <w:szCs w:val="48"/>
              </w:rPr>
              <w:t>4</w:t>
            </w:r>
            <w:r w:rsidRPr="00D81F04">
              <w:rPr>
                <w:b/>
                <w:sz w:val="40"/>
                <w:szCs w:val="48"/>
              </w:rPr>
              <w:t xml:space="preserve"> г</w:t>
            </w:r>
            <w:r>
              <w:rPr>
                <w:b/>
                <w:sz w:val="40"/>
                <w:szCs w:val="48"/>
              </w:rPr>
              <w:t>.</w:t>
            </w:r>
          </w:p>
          <w:p w14:paraId="3E41E6DE" w14:textId="77777777" w:rsidR="00002376" w:rsidRPr="00D81F04" w:rsidRDefault="00002376" w:rsidP="00002376">
            <w:pPr>
              <w:jc w:val="center"/>
              <w:rPr>
                <w:b/>
                <w:sz w:val="48"/>
                <w:szCs w:val="48"/>
              </w:rPr>
            </w:pPr>
          </w:p>
          <w:p w14:paraId="0142A034" w14:textId="77777777" w:rsidR="008060C7" w:rsidRPr="00D81F04" w:rsidRDefault="008060C7" w:rsidP="00002376">
            <w:pPr>
              <w:jc w:val="center"/>
              <w:rPr>
                <w:b/>
                <w:sz w:val="48"/>
                <w:szCs w:val="48"/>
              </w:rPr>
            </w:pPr>
          </w:p>
          <w:p w14:paraId="74089E4A" w14:textId="77777777" w:rsidR="00A61757" w:rsidRPr="00D81F04" w:rsidRDefault="00A61757" w:rsidP="00433ECD">
            <w:pPr>
              <w:jc w:val="center"/>
              <w:rPr>
                <w:b/>
                <w:color w:val="000000"/>
                <w:sz w:val="36"/>
                <w:szCs w:val="36"/>
              </w:rPr>
            </w:pPr>
            <w:r w:rsidRPr="00D81F04">
              <w:rPr>
                <w:b/>
                <w:color w:val="000000"/>
                <w:sz w:val="36"/>
                <w:szCs w:val="36"/>
              </w:rPr>
              <w:t>ПОЯСНИТЕЛЬНАЯ ЗАПИСКА</w:t>
            </w:r>
          </w:p>
          <w:p w14:paraId="09AD6DF4" w14:textId="121C1977" w:rsidR="005D13A0" w:rsidRDefault="005D13A0" w:rsidP="00433ECD">
            <w:pPr>
              <w:jc w:val="center"/>
              <w:rPr>
                <w:b/>
                <w:sz w:val="36"/>
              </w:rPr>
            </w:pPr>
          </w:p>
          <w:p w14:paraId="5B09A6C5" w14:textId="77777777" w:rsidR="00DB6D88" w:rsidRPr="00D81F04" w:rsidRDefault="00DB6D88" w:rsidP="00433ECD">
            <w:pPr>
              <w:jc w:val="center"/>
              <w:rPr>
                <w:b/>
                <w:sz w:val="36"/>
              </w:rPr>
            </w:pPr>
          </w:p>
          <w:p w14:paraId="5D5FEC66" w14:textId="77777777" w:rsidR="006244DA" w:rsidRPr="00D81F04" w:rsidRDefault="006244DA" w:rsidP="00433ECD">
            <w:pPr>
              <w:jc w:val="center"/>
              <w:rPr>
                <w:b/>
                <w:sz w:val="36"/>
              </w:rPr>
            </w:pPr>
          </w:p>
          <w:p w14:paraId="43FCFF30" w14:textId="77777777" w:rsidR="00A61757" w:rsidRPr="00D81F04" w:rsidRDefault="00A61757" w:rsidP="00433ECD">
            <w:pPr>
              <w:jc w:val="center"/>
              <w:rPr>
                <w:b/>
                <w:sz w:val="32"/>
              </w:rPr>
            </w:pPr>
            <w:r w:rsidRPr="00D81F04">
              <w:rPr>
                <w:b/>
                <w:sz w:val="32"/>
              </w:rPr>
              <w:t>Исполнитель: ООО «КОРПУС»</w:t>
            </w:r>
          </w:p>
          <w:p w14:paraId="5655E68D" w14:textId="7CD24D6F" w:rsidR="006B4572" w:rsidRDefault="006B4572" w:rsidP="006244DA">
            <w:pPr>
              <w:jc w:val="center"/>
              <w:rPr>
                <w:b/>
                <w:sz w:val="32"/>
              </w:rPr>
            </w:pPr>
          </w:p>
          <w:p w14:paraId="2AF19CE0" w14:textId="77777777" w:rsidR="00DB6D88" w:rsidRPr="00D81F04" w:rsidRDefault="00DB6D88" w:rsidP="006244DA">
            <w:pPr>
              <w:jc w:val="center"/>
              <w:rPr>
                <w:b/>
                <w:sz w:val="32"/>
              </w:rPr>
            </w:pPr>
          </w:p>
          <w:p w14:paraId="387A8577" w14:textId="3497FB3F" w:rsidR="008060C7" w:rsidRDefault="008060C7" w:rsidP="006244DA">
            <w:pPr>
              <w:jc w:val="center"/>
              <w:rPr>
                <w:b/>
                <w:sz w:val="32"/>
              </w:rPr>
            </w:pPr>
          </w:p>
          <w:p w14:paraId="458E6771" w14:textId="38AEAD93" w:rsidR="00CF6C85" w:rsidRDefault="00CF6C85" w:rsidP="006244DA">
            <w:pPr>
              <w:jc w:val="center"/>
              <w:rPr>
                <w:b/>
                <w:sz w:val="32"/>
              </w:rPr>
            </w:pPr>
          </w:p>
          <w:p w14:paraId="2045BEBD" w14:textId="77777777" w:rsidR="00CF6C85" w:rsidRPr="00D81F04" w:rsidRDefault="00CF6C85" w:rsidP="006244DA">
            <w:pPr>
              <w:jc w:val="center"/>
              <w:rPr>
                <w:b/>
                <w:sz w:val="32"/>
              </w:rPr>
            </w:pPr>
          </w:p>
          <w:tbl>
            <w:tblPr>
              <w:tblW w:w="8889" w:type="dxa"/>
              <w:jc w:val="center"/>
              <w:tblLook w:val="00A0" w:firstRow="1" w:lastRow="0" w:firstColumn="1" w:lastColumn="0" w:noHBand="0" w:noVBand="0"/>
            </w:tblPr>
            <w:tblGrid>
              <w:gridCol w:w="6630"/>
              <w:gridCol w:w="2259"/>
            </w:tblGrid>
            <w:tr w:rsidR="00A61757" w:rsidRPr="00D81F04" w14:paraId="45875F2E" w14:textId="77777777" w:rsidTr="000A6CC7">
              <w:trPr>
                <w:trHeight w:val="398"/>
                <w:jc w:val="center"/>
              </w:trPr>
              <w:tc>
                <w:tcPr>
                  <w:tcW w:w="6630" w:type="dxa"/>
                  <w:tcBorders>
                    <w:top w:val="nil"/>
                    <w:left w:val="nil"/>
                    <w:bottom w:val="nil"/>
                    <w:right w:val="nil"/>
                  </w:tcBorders>
                  <w:vAlign w:val="center"/>
                </w:tcPr>
                <w:p w14:paraId="4F5F02B1" w14:textId="77777777" w:rsidR="00A61757" w:rsidRPr="00D81F04" w:rsidRDefault="00A61757" w:rsidP="00433ECD">
                  <w:pPr>
                    <w:rPr>
                      <w:b/>
                      <w:sz w:val="24"/>
                      <w:szCs w:val="24"/>
                    </w:rPr>
                  </w:pPr>
                  <w:r w:rsidRPr="00D81F04">
                    <w:rPr>
                      <w:sz w:val="24"/>
                      <w:szCs w:val="24"/>
                    </w:rPr>
                    <w:t>Директор ООО «Корпус»</w:t>
                  </w:r>
                </w:p>
              </w:tc>
              <w:tc>
                <w:tcPr>
                  <w:tcW w:w="2259" w:type="dxa"/>
                  <w:tcBorders>
                    <w:top w:val="nil"/>
                    <w:left w:val="nil"/>
                    <w:bottom w:val="nil"/>
                    <w:right w:val="nil"/>
                  </w:tcBorders>
                  <w:vAlign w:val="center"/>
                </w:tcPr>
                <w:p w14:paraId="0AF71FB0" w14:textId="77777777" w:rsidR="00A61757" w:rsidRPr="00D81F04" w:rsidRDefault="00A61757" w:rsidP="00433ECD">
                  <w:pPr>
                    <w:rPr>
                      <w:b/>
                      <w:sz w:val="24"/>
                      <w:szCs w:val="24"/>
                    </w:rPr>
                  </w:pPr>
                  <w:r w:rsidRPr="00D81F04">
                    <w:rPr>
                      <w:sz w:val="24"/>
                      <w:szCs w:val="24"/>
                    </w:rPr>
                    <w:t>Ю.П. Воронов</w:t>
                  </w:r>
                </w:p>
              </w:tc>
            </w:tr>
            <w:tr w:rsidR="00A61757" w:rsidRPr="00D81F04" w14:paraId="2093638C" w14:textId="77777777" w:rsidTr="000A6CC7">
              <w:trPr>
                <w:trHeight w:val="398"/>
                <w:jc w:val="center"/>
              </w:trPr>
              <w:tc>
                <w:tcPr>
                  <w:tcW w:w="6630" w:type="dxa"/>
                  <w:tcBorders>
                    <w:top w:val="nil"/>
                    <w:left w:val="nil"/>
                    <w:bottom w:val="nil"/>
                    <w:right w:val="nil"/>
                  </w:tcBorders>
                  <w:vAlign w:val="center"/>
                </w:tcPr>
                <w:p w14:paraId="755B430C" w14:textId="77777777" w:rsidR="00A61757" w:rsidRPr="00D81F04" w:rsidRDefault="00A61757" w:rsidP="00433ECD">
                  <w:pPr>
                    <w:rPr>
                      <w:b/>
                      <w:sz w:val="24"/>
                      <w:szCs w:val="24"/>
                    </w:rPr>
                  </w:pPr>
                  <w:r w:rsidRPr="00D81F04">
                    <w:rPr>
                      <w:sz w:val="24"/>
                      <w:szCs w:val="24"/>
                    </w:rPr>
                    <w:t>Исполнительный директор ООО «Корпус»</w:t>
                  </w:r>
                </w:p>
              </w:tc>
              <w:tc>
                <w:tcPr>
                  <w:tcW w:w="2259" w:type="dxa"/>
                  <w:tcBorders>
                    <w:top w:val="nil"/>
                    <w:left w:val="nil"/>
                    <w:bottom w:val="nil"/>
                    <w:right w:val="nil"/>
                  </w:tcBorders>
                  <w:vAlign w:val="center"/>
                </w:tcPr>
                <w:p w14:paraId="49280D4F" w14:textId="77777777" w:rsidR="00A61757" w:rsidRPr="00D81F04" w:rsidRDefault="00A61757" w:rsidP="00433ECD">
                  <w:pPr>
                    <w:rPr>
                      <w:b/>
                      <w:sz w:val="24"/>
                      <w:szCs w:val="24"/>
                    </w:rPr>
                  </w:pPr>
                  <w:r w:rsidRPr="00D81F04">
                    <w:rPr>
                      <w:sz w:val="24"/>
                      <w:szCs w:val="24"/>
                    </w:rPr>
                    <w:t>Л.А. Куприянов</w:t>
                  </w:r>
                </w:p>
              </w:tc>
            </w:tr>
            <w:tr w:rsidR="00A61757" w:rsidRPr="00D81F04" w14:paraId="10670B14" w14:textId="77777777" w:rsidTr="000A6CC7">
              <w:trPr>
                <w:trHeight w:val="398"/>
                <w:jc w:val="center"/>
              </w:trPr>
              <w:tc>
                <w:tcPr>
                  <w:tcW w:w="6630" w:type="dxa"/>
                  <w:tcBorders>
                    <w:top w:val="nil"/>
                    <w:left w:val="nil"/>
                    <w:bottom w:val="nil"/>
                    <w:right w:val="nil"/>
                  </w:tcBorders>
                  <w:vAlign w:val="center"/>
                </w:tcPr>
                <w:p w14:paraId="515EAF26" w14:textId="77777777" w:rsidR="00A61757" w:rsidRPr="002D4EE6" w:rsidRDefault="00A61757" w:rsidP="00433ECD">
                  <w:pPr>
                    <w:rPr>
                      <w:b/>
                      <w:sz w:val="24"/>
                      <w:szCs w:val="24"/>
                    </w:rPr>
                  </w:pPr>
                  <w:r w:rsidRPr="002D4EE6">
                    <w:rPr>
                      <w:sz w:val="24"/>
                      <w:szCs w:val="24"/>
                    </w:rPr>
                    <w:t>Главный инженер проекта</w:t>
                  </w:r>
                </w:p>
              </w:tc>
              <w:tc>
                <w:tcPr>
                  <w:tcW w:w="2259" w:type="dxa"/>
                  <w:tcBorders>
                    <w:top w:val="nil"/>
                    <w:left w:val="nil"/>
                    <w:bottom w:val="nil"/>
                    <w:right w:val="nil"/>
                  </w:tcBorders>
                  <w:vAlign w:val="center"/>
                </w:tcPr>
                <w:p w14:paraId="387234F9" w14:textId="6FDCC71E" w:rsidR="00A61757" w:rsidRPr="002D4EE6" w:rsidRDefault="002D4EE6" w:rsidP="00433ECD">
                  <w:pPr>
                    <w:rPr>
                      <w:b/>
                      <w:sz w:val="24"/>
                      <w:szCs w:val="24"/>
                    </w:rPr>
                  </w:pPr>
                  <w:r w:rsidRPr="002D4EE6">
                    <w:rPr>
                      <w:sz w:val="24"/>
                      <w:szCs w:val="24"/>
                    </w:rPr>
                    <w:t>А</w:t>
                  </w:r>
                  <w:r w:rsidR="00B05D26" w:rsidRPr="002D4EE6">
                    <w:rPr>
                      <w:sz w:val="24"/>
                      <w:szCs w:val="24"/>
                    </w:rPr>
                    <w:t>.</w:t>
                  </w:r>
                  <w:r w:rsidRPr="002D4EE6">
                    <w:rPr>
                      <w:sz w:val="24"/>
                      <w:szCs w:val="24"/>
                    </w:rPr>
                    <w:t>О</w:t>
                  </w:r>
                  <w:r w:rsidR="00B05D26" w:rsidRPr="002D4EE6">
                    <w:rPr>
                      <w:sz w:val="24"/>
                      <w:szCs w:val="24"/>
                    </w:rPr>
                    <w:t xml:space="preserve">. </w:t>
                  </w:r>
                  <w:r w:rsidRPr="002D4EE6">
                    <w:rPr>
                      <w:sz w:val="24"/>
                      <w:szCs w:val="24"/>
                    </w:rPr>
                    <w:t>Вендерлых</w:t>
                  </w:r>
                </w:p>
              </w:tc>
            </w:tr>
          </w:tbl>
          <w:p w14:paraId="29AC004B" w14:textId="77777777" w:rsidR="006244DA" w:rsidRPr="00D81F04" w:rsidRDefault="006244DA" w:rsidP="006244DA">
            <w:pPr>
              <w:jc w:val="center"/>
              <w:rPr>
                <w:sz w:val="28"/>
              </w:rPr>
            </w:pPr>
          </w:p>
          <w:p w14:paraId="37BE51B0" w14:textId="77777777" w:rsidR="00DB6D88" w:rsidRPr="00D81F04" w:rsidRDefault="00DB6D88" w:rsidP="006244DA">
            <w:pPr>
              <w:jc w:val="center"/>
              <w:rPr>
                <w:sz w:val="28"/>
              </w:rPr>
            </w:pPr>
          </w:p>
          <w:p w14:paraId="3A045BA4" w14:textId="77777777" w:rsidR="008060C7" w:rsidRPr="00D81F04" w:rsidRDefault="008060C7" w:rsidP="006244DA">
            <w:pPr>
              <w:jc w:val="center"/>
              <w:rPr>
                <w:sz w:val="28"/>
              </w:rPr>
            </w:pPr>
          </w:p>
          <w:p w14:paraId="543C67A9" w14:textId="02E46D23" w:rsidR="00A61757" w:rsidRPr="00D81F04" w:rsidRDefault="00D81F04" w:rsidP="00433ECD">
            <w:pPr>
              <w:jc w:val="center"/>
              <w:rPr>
                <w:sz w:val="28"/>
              </w:rPr>
            </w:pPr>
            <w:r w:rsidRPr="00D81F04">
              <w:rPr>
                <w:sz w:val="28"/>
              </w:rPr>
              <w:t>г</w:t>
            </w:r>
            <w:r w:rsidR="008060C7" w:rsidRPr="00D81F04">
              <w:rPr>
                <w:sz w:val="28"/>
              </w:rPr>
              <w:t xml:space="preserve">. Новосибирск </w:t>
            </w:r>
            <w:r w:rsidR="00A61757" w:rsidRPr="00D81F04">
              <w:rPr>
                <w:sz w:val="28"/>
              </w:rPr>
              <w:t>20</w:t>
            </w:r>
            <w:r w:rsidR="00B05D26">
              <w:rPr>
                <w:sz w:val="28"/>
              </w:rPr>
              <w:t>2</w:t>
            </w:r>
            <w:r w:rsidR="0059775D">
              <w:rPr>
                <w:sz w:val="28"/>
              </w:rPr>
              <w:t>3</w:t>
            </w:r>
            <w:r w:rsidR="00A61757" w:rsidRPr="00D81F04">
              <w:rPr>
                <w:sz w:val="28"/>
              </w:rPr>
              <w:t xml:space="preserve"> г.</w:t>
            </w:r>
          </w:p>
        </w:tc>
      </w:tr>
    </w:tbl>
    <w:bookmarkStart w:id="0" w:name="_Toc151106601" w:displacedByCustomXml="next"/>
    <w:bookmarkStart w:id="1" w:name="_Toc498089107" w:displacedByCustomXml="next"/>
    <w:sdt>
      <w:sdtPr>
        <w:rPr>
          <w:rFonts w:eastAsia="Times New Roman" w:cs="Times New Roman"/>
          <w:b w:val="0"/>
          <w:bCs w:val="0"/>
          <w:sz w:val="20"/>
          <w:szCs w:val="20"/>
        </w:rPr>
        <w:id w:val="-1448157466"/>
        <w:docPartObj>
          <w:docPartGallery w:val="Table of Contents"/>
          <w:docPartUnique/>
        </w:docPartObj>
      </w:sdtPr>
      <w:sdtEndPr/>
      <w:sdtContent>
        <w:p w14:paraId="39D1A82C" w14:textId="77777777" w:rsidR="00A112E0" w:rsidRPr="000A7D65" w:rsidRDefault="00A112E0" w:rsidP="000A7D65">
          <w:pPr>
            <w:pStyle w:val="a3"/>
          </w:pPr>
          <w:r w:rsidRPr="000A7D65">
            <w:t>Оглавление</w:t>
          </w:r>
          <w:bookmarkEnd w:id="0"/>
        </w:p>
        <w:p w14:paraId="79A86BF0" w14:textId="1BCC612E" w:rsidR="008218B4" w:rsidRDefault="00A112E0">
          <w:pPr>
            <w:pStyle w:val="13"/>
            <w:tabs>
              <w:tab w:val="right" w:leader="dot" w:pos="9344"/>
            </w:tabs>
            <w:rPr>
              <w:rFonts w:asciiTheme="minorHAnsi" w:eastAsiaTheme="minorEastAsia" w:hAnsiTheme="minorHAnsi" w:cstheme="minorBidi"/>
              <w:noProof/>
              <w:kern w:val="2"/>
              <w:sz w:val="22"/>
              <w:szCs w:val="22"/>
              <w14:ligatures w14:val="standardContextual"/>
            </w:rPr>
          </w:pPr>
          <w:r w:rsidRPr="00D81F04">
            <w:fldChar w:fldCharType="begin"/>
          </w:r>
          <w:r w:rsidRPr="00D81F04">
            <w:instrText xml:space="preserve"> TOC \o "1-3" \h \z \u </w:instrText>
          </w:r>
          <w:r w:rsidRPr="00D81F04">
            <w:fldChar w:fldCharType="separate"/>
          </w:r>
          <w:hyperlink w:anchor="_Toc151106601" w:history="1">
            <w:r w:rsidR="008218B4" w:rsidRPr="00B27EDB">
              <w:rPr>
                <w:rStyle w:val="af2"/>
                <w:noProof/>
              </w:rPr>
              <w:t>Оглавление</w:t>
            </w:r>
            <w:r w:rsidR="008218B4">
              <w:rPr>
                <w:noProof/>
                <w:webHidden/>
              </w:rPr>
              <w:tab/>
            </w:r>
            <w:r w:rsidR="008218B4">
              <w:rPr>
                <w:noProof/>
                <w:webHidden/>
              </w:rPr>
              <w:fldChar w:fldCharType="begin"/>
            </w:r>
            <w:r w:rsidR="008218B4">
              <w:rPr>
                <w:noProof/>
                <w:webHidden/>
              </w:rPr>
              <w:instrText xml:space="preserve"> PAGEREF _Toc151106601 \h </w:instrText>
            </w:r>
            <w:r w:rsidR="008218B4">
              <w:rPr>
                <w:noProof/>
                <w:webHidden/>
              </w:rPr>
            </w:r>
            <w:r w:rsidR="008218B4">
              <w:rPr>
                <w:noProof/>
                <w:webHidden/>
              </w:rPr>
              <w:fldChar w:fldCharType="separate"/>
            </w:r>
            <w:r w:rsidR="008218B4">
              <w:rPr>
                <w:noProof/>
                <w:webHidden/>
              </w:rPr>
              <w:t>3</w:t>
            </w:r>
            <w:r w:rsidR="008218B4">
              <w:rPr>
                <w:noProof/>
                <w:webHidden/>
              </w:rPr>
              <w:fldChar w:fldCharType="end"/>
            </w:r>
          </w:hyperlink>
        </w:p>
        <w:p w14:paraId="4D41D770" w14:textId="56958A9C" w:rsidR="008218B4" w:rsidRDefault="00FC7A7B">
          <w:pPr>
            <w:pStyle w:val="13"/>
            <w:tabs>
              <w:tab w:val="right" w:leader="dot" w:pos="9344"/>
            </w:tabs>
            <w:rPr>
              <w:rFonts w:asciiTheme="minorHAnsi" w:eastAsiaTheme="minorEastAsia" w:hAnsiTheme="minorHAnsi" w:cstheme="minorBidi"/>
              <w:noProof/>
              <w:kern w:val="2"/>
              <w:sz w:val="22"/>
              <w:szCs w:val="22"/>
              <w14:ligatures w14:val="standardContextual"/>
            </w:rPr>
          </w:pPr>
          <w:hyperlink w:anchor="_Toc151106602" w:history="1">
            <w:r w:rsidR="008218B4" w:rsidRPr="00B27EDB">
              <w:rPr>
                <w:rStyle w:val="af2"/>
                <w:noProof/>
              </w:rPr>
              <w:t>Список таблиц</w:t>
            </w:r>
            <w:r w:rsidR="008218B4">
              <w:rPr>
                <w:noProof/>
                <w:webHidden/>
              </w:rPr>
              <w:tab/>
            </w:r>
            <w:r w:rsidR="008218B4">
              <w:rPr>
                <w:noProof/>
                <w:webHidden/>
              </w:rPr>
              <w:fldChar w:fldCharType="begin"/>
            </w:r>
            <w:r w:rsidR="008218B4">
              <w:rPr>
                <w:noProof/>
                <w:webHidden/>
              </w:rPr>
              <w:instrText xml:space="preserve"> PAGEREF _Toc151106602 \h </w:instrText>
            </w:r>
            <w:r w:rsidR="008218B4">
              <w:rPr>
                <w:noProof/>
                <w:webHidden/>
              </w:rPr>
            </w:r>
            <w:r w:rsidR="008218B4">
              <w:rPr>
                <w:noProof/>
                <w:webHidden/>
              </w:rPr>
              <w:fldChar w:fldCharType="separate"/>
            </w:r>
            <w:r w:rsidR="008218B4">
              <w:rPr>
                <w:noProof/>
                <w:webHidden/>
              </w:rPr>
              <w:t>5</w:t>
            </w:r>
            <w:r w:rsidR="008218B4">
              <w:rPr>
                <w:noProof/>
                <w:webHidden/>
              </w:rPr>
              <w:fldChar w:fldCharType="end"/>
            </w:r>
          </w:hyperlink>
        </w:p>
        <w:p w14:paraId="71F2CA43" w14:textId="4071A0EB" w:rsidR="008218B4" w:rsidRDefault="00FC7A7B">
          <w:pPr>
            <w:pStyle w:val="13"/>
            <w:tabs>
              <w:tab w:val="right" w:leader="dot" w:pos="9344"/>
            </w:tabs>
            <w:rPr>
              <w:rFonts w:asciiTheme="minorHAnsi" w:eastAsiaTheme="minorEastAsia" w:hAnsiTheme="minorHAnsi" w:cstheme="minorBidi"/>
              <w:noProof/>
              <w:kern w:val="2"/>
              <w:sz w:val="22"/>
              <w:szCs w:val="22"/>
              <w14:ligatures w14:val="standardContextual"/>
            </w:rPr>
          </w:pPr>
          <w:hyperlink w:anchor="_Toc151106603" w:history="1">
            <w:r w:rsidR="008218B4" w:rsidRPr="00B27EDB">
              <w:rPr>
                <w:rStyle w:val="af2"/>
                <w:noProof/>
              </w:rPr>
              <w:t>Список рисунков</w:t>
            </w:r>
            <w:r w:rsidR="008218B4">
              <w:rPr>
                <w:noProof/>
                <w:webHidden/>
              </w:rPr>
              <w:tab/>
            </w:r>
            <w:r w:rsidR="008218B4">
              <w:rPr>
                <w:noProof/>
                <w:webHidden/>
              </w:rPr>
              <w:fldChar w:fldCharType="begin"/>
            </w:r>
            <w:r w:rsidR="008218B4">
              <w:rPr>
                <w:noProof/>
                <w:webHidden/>
              </w:rPr>
              <w:instrText xml:space="preserve"> PAGEREF _Toc151106603 \h </w:instrText>
            </w:r>
            <w:r w:rsidR="008218B4">
              <w:rPr>
                <w:noProof/>
                <w:webHidden/>
              </w:rPr>
            </w:r>
            <w:r w:rsidR="008218B4">
              <w:rPr>
                <w:noProof/>
                <w:webHidden/>
              </w:rPr>
              <w:fldChar w:fldCharType="separate"/>
            </w:r>
            <w:r w:rsidR="008218B4">
              <w:rPr>
                <w:noProof/>
                <w:webHidden/>
              </w:rPr>
              <w:t>6</w:t>
            </w:r>
            <w:r w:rsidR="008218B4">
              <w:rPr>
                <w:noProof/>
                <w:webHidden/>
              </w:rPr>
              <w:fldChar w:fldCharType="end"/>
            </w:r>
          </w:hyperlink>
        </w:p>
        <w:p w14:paraId="0A465FBC" w14:textId="1FA59428" w:rsidR="008218B4" w:rsidRDefault="00FC7A7B">
          <w:pPr>
            <w:pStyle w:val="13"/>
            <w:tabs>
              <w:tab w:val="left" w:pos="400"/>
              <w:tab w:val="right" w:leader="dot" w:pos="9344"/>
            </w:tabs>
            <w:rPr>
              <w:rFonts w:asciiTheme="minorHAnsi" w:eastAsiaTheme="minorEastAsia" w:hAnsiTheme="minorHAnsi" w:cstheme="minorBidi"/>
              <w:noProof/>
              <w:kern w:val="2"/>
              <w:sz w:val="22"/>
              <w:szCs w:val="22"/>
              <w14:ligatures w14:val="standardContextual"/>
            </w:rPr>
          </w:pPr>
          <w:hyperlink w:anchor="_Toc151106604" w:history="1">
            <w:r w:rsidR="008218B4" w:rsidRPr="00B27EDB">
              <w:rPr>
                <w:rStyle w:val="af2"/>
                <w:noProof/>
              </w:rPr>
              <w:t>1.</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Технико-экономическое состояние централизованных систем водоснабжения</w:t>
            </w:r>
            <w:r w:rsidR="008218B4">
              <w:rPr>
                <w:noProof/>
                <w:webHidden/>
              </w:rPr>
              <w:tab/>
            </w:r>
            <w:r w:rsidR="008218B4">
              <w:rPr>
                <w:noProof/>
                <w:webHidden/>
              </w:rPr>
              <w:fldChar w:fldCharType="begin"/>
            </w:r>
            <w:r w:rsidR="008218B4">
              <w:rPr>
                <w:noProof/>
                <w:webHidden/>
              </w:rPr>
              <w:instrText xml:space="preserve"> PAGEREF _Toc151106604 \h </w:instrText>
            </w:r>
            <w:r w:rsidR="008218B4">
              <w:rPr>
                <w:noProof/>
                <w:webHidden/>
              </w:rPr>
            </w:r>
            <w:r w:rsidR="008218B4">
              <w:rPr>
                <w:noProof/>
                <w:webHidden/>
              </w:rPr>
              <w:fldChar w:fldCharType="separate"/>
            </w:r>
            <w:r w:rsidR="008218B4">
              <w:rPr>
                <w:noProof/>
                <w:webHidden/>
              </w:rPr>
              <w:t>7</w:t>
            </w:r>
            <w:r w:rsidR="008218B4">
              <w:rPr>
                <w:noProof/>
                <w:webHidden/>
              </w:rPr>
              <w:fldChar w:fldCharType="end"/>
            </w:r>
          </w:hyperlink>
        </w:p>
        <w:p w14:paraId="48D35848" w14:textId="39FC5AA3"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05" w:history="1">
            <w:r w:rsidR="008218B4" w:rsidRPr="00B27EDB">
              <w:rPr>
                <w:rStyle w:val="af2"/>
                <w:noProof/>
              </w:rPr>
              <w:t>1.1.</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Описание системы и структуры водоснабжения и деление территории на эксплуатационные зоны</w:t>
            </w:r>
            <w:r w:rsidR="008218B4">
              <w:rPr>
                <w:noProof/>
                <w:webHidden/>
              </w:rPr>
              <w:tab/>
            </w:r>
            <w:r w:rsidR="008218B4">
              <w:rPr>
                <w:noProof/>
                <w:webHidden/>
              </w:rPr>
              <w:fldChar w:fldCharType="begin"/>
            </w:r>
            <w:r w:rsidR="008218B4">
              <w:rPr>
                <w:noProof/>
                <w:webHidden/>
              </w:rPr>
              <w:instrText xml:space="preserve"> PAGEREF _Toc151106605 \h </w:instrText>
            </w:r>
            <w:r w:rsidR="008218B4">
              <w:rPr>
                <w:noProof/>
                <w:webHidden/>
              </w:rPr>
            </w:r>
            <w:r w:rsidR="008218B4">
              <w:rPr>
                <w:noProof/>
                <w:webHidden/>
              </w:rPr>
              <w:fldChar w:fldCharType="separate"/>
            </w:r>
            <w:r w:rsidR="008218B4">
              <w:rPr>
                <w:noProof/>
                <w:webHidden/>
              </w:rPr>
              <w:t>7</w:t>
            </w:r>
            <w:r w:rsidR="008218B4">
              <w:rPr>
                <w:noProof/>
                <w:webHidden/>
              </w:rPr>
              <w:fldChar w:fldCharType="end"/>
            </w:r>
          </w:hyperlink>
        </w:p>
        <w:p w14:paraId="6EEEA9B4" w14:textId="364FE6C1"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06" w:history="1">
            <w:r w:rsidR="008218B4" w:rsidRPr="00B27EDB">
              <w:rPr>
                <w:rStyle w:val="af2"/>
                <w:noProof/>
              </w:rPr>
              <w:t>1.2.</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Описание территорий, не охваченных централизованными системами водоснабжения</w:t>
            </w:r>
            <w:r w:rsidR="008218B4">
              <w:rPr>
                <w:noProof/>
                <w:webHidden/>
              </w:rPr>
              <w:tab/>
            </w:r>
            <w:r w:rsidR="008218B4">
              <w:rPr>
                <w:noProof/>
                <w:webHidden/>
              </w:rPr>
              <w:fldChar w:fldCharType="begin"/>
            </w:r>
            <w:r w:rsidR="008218B4">
              <w:rPr>
                <w:noProof/>
                <w:webHidden/>
              </w:rPr>
              <w:instrText xml:space="preserve"> PAGEREF _Toc151106606 \h </w:instrText>
            </w:r>
            <w:r w:rsidR="008218B4">
              <w:rPr>
                <w:noProof/>
                <w:webHidden/>
              </w:rPr>
            </w:r>
            <w:r w:rsidR="008218B4">
              <w:rPr>
                <w:noProof/>
                <w:webHidden/>
              </w:rPr>
              <w:fldChar w:fldCharType="separate"/>
            </w:r>
            <w:r w:rsidR="008218B4">
              <w:rPr>
                <w:noProof/>
                <w:webHidden/>
              </w:rPr>
              <w:t>8</w:t>
            </w:r>
            <w:r w:rsidR="008218B4">
              <w:rPr>
                <w:noProof/>
                <w:webHidden/>
              </w:rPr>
              <w:fldChar w:fldCharType="end"/>
            </w:r>
          </w:hyperlink>
        </w:p>
        <w:p w14:paraId="54F15FA4" w14:textId="1F2771A2"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07" w:history="1">
            <w:r w:rsidR="008218B4" w:rsidRPr="00B27EDB">
              <w:rPr>
                <w:rStyle w:val="af2"/>
                <w:noProof/>
              </w:rPr>
              <w:t>1.3.</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r w:rsidR="008218B4">
              <w:rPr>
                <w:noProof/>
                <w:webHidden/>
              </w:rPr>
              <w:tab/>
            </w:r>
            <w:r w:rsidR="008218B4">
              <w:rPr>
                <w:noProof/>
                <w:webHidden/>
              </w:rPr>
              <w:fldChar w:fldCharType="begin"/>
            </w:r>
            <w:r w:rsidR="008218B4">
              <w:rPr>
                <w:noProof/>
                <w:webHidden/>
              </w:rPr>
              <w:instrText xml:space="preserve"> PAGEREF _Toc151106607 \h </w:instrText>
            </w:r>
            <w:r w:rsidR="008218B4">
              <w:rPr>
                <w:noProof/>
                <w:webHidden/>
              </w:rPr>
            </w:r>
            <w:r w:rsidR="008218B4">
              <w:rPr>
                <w:noProof/>
                <w:webHidden/>
              </w:rPr>
              <w:fldChar w:fldCharType="separate"/>
            </w:r>
            <w:r w:rsidR="008218B4">
              <w:rPr>
                <w:noProof/>
                <w:webHidden/>
              </w:rPr>
              <w:t>9</w:t>
            </w:r>
            <w:r w:rsidR="008218B4">
              <w:rPr>
                <w:noProof/>
                <w:webHidden/>
              </w:rPr>
              <w:fldChar w:fldCharType="end"/>
            </w:r>
          </w:hyperlink>
        </w:p>
        <w:p w14:paraId="4AEEFD28" w14:textId="58ACBBB7"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08" w:history="1">
            <w:r w:rsidR="008218B4" w:rsidRPr="00B27EDB">
              <w:rPr>
                <w:rStyle w:val="af2"/>
                <w:noProof/>
              </w:rPr>
              <w:t>1.4.</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Описание результатов технического обследования централизованных систем водоснабжения</w:t>
            </w:r>
            <w:r w:rsidR="008218B4">
              <w:rPr>
                <w:noProof/>
                <w:webHidden/>
              </w:rPr>
              <w:tab/>
            </w:r>
            <w:r w:rsidR="008218B4">
              <w:rPr>
                <w:noProof/>
                <w:webHidden/>
              </w:rPr>
              <w:fldChar w:fldCharType="begin"/>
            </w:r>
            <w:r w:rsidR="008218B4">
              <w:rPr>
                <w:noProof/>
                <w:webHidden/>
              </w:rPr>
              <w:instrText xml:space="preserve"> PAGEREF _Toc151106608 \h </w:instrText>
            </w:r>
            <w:r w:rsidR="008218B4">
              <w:rPr>
                <w:noProof/>
                <w:webHidden/>
              </w:rPr>
            </w:r>
            <w:r w:rsidR="008218B4">
              <w:rPr>
                <w:noProof/>
                <w:webHidden/>
              </w:rPr>
              <w:fldChar w:fldCharType="separate"/>
            </w:r>
            <w:r w:rsidR="008218B4">
              <w:rPr>
                <w:noProof/>
                <w:webHidden/>
              </w:rPr>
              <w:t>10</w:t>
            </w:r>
            <w:r w:rsidR="008218B4">
              <w:rPr>
                <w:noProof/>
                <w:webHidden/>
              </w:rPr>
              <w:fldChar w:fldCharType="end"/>
            </w:r>
          </w:hyperlink>
        </w:p>
        <w:p w14:paraId="4D72B48F" w14:textId="3395B0AE"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09" w:history="1">
            <w:r w:rsidR="008218B4" w:rsidRPr="00B27EDB">
              <w:rPr>
                <w:rStyle w:val="af2"/>
                <w:noProof/>
              </w:rPr>
              <w:t>1.5.</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8218B4">
              <w:rPr>
                <w:noProof/>
                <w:webHidden/>
              </w:rPr>
              <w:tab/>
            </w:r>
            <w:r w:rsidR="008218B4">
              <w:rPr>
                <w:noProof/>
                <w:webHidden/>
              </w:rPr>
              <w:fldChar w:fldCharType="begin"/>
            </w:r>
            <w:r w:rsidR="008218B4">
              <w:rPr>
                <w:noProof/>
                <w:webHidden/>
              </w:rPr>
              <w:instrText xml:space="preserve"> PAGEREF _Toc151106609 \h </w:instrText>
            </w:r>
            <w:r w:rsidR="008218B4">
              <w:rPr>
                <w:noProof/>
                <w:webHidden/>
              </w:rPr>
            </w:r>
            <w:r w:rsidR="008218B4">
              <w:rPr>
                <w:noProof/>
                <w:webHidden/>
              </w:rPr>
              <w:fldChar w:fldCharType="separate"/>
            </w:r>
            <w:r w:rsidR="008218B4">
              <w:rPr>
                <w:noProof/>
                <w:webHidden/>
              </w:rPr>
              <w:t>22</w:t>
            </w:r>
            <w:r w:rsidR="008218B4">
              <w:rPr>
                <w:noProof/>
                <w:webHidden/>
              </w:rPr>
              <w:fldChar w:fldCharType="end"/>
            </w:r>
          </w:hyperlink>
        </w:p>
        <w:p w14:paraId="4485A14C" w14:textId="3B6E260D"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10" w:history="1">
            <w:r w:rsidR="008218B4" w:rsidRPr="00B27EDB">
              <w:rPr>
                <w:rStyle w:val="af2"/>
                <w:noProof/>
              </w:rPr>
              <w:t>1.6.</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w:t>
            </w:r>
            <w:r w:rsidR="008218B4">
              <w:rPr>
                <w:noProof/>
                <w:webHidden/>
              </w:rPr>
              <w:tab/>
            </w:r>
            <w:r w:rsidR="008218B4">
              <w:rPr>
                <w:noProof/>
                <w:webHidden/>
              </w:rPr>
              <w:fldChar w:fldCharType="begin"/>
            </w:r>
            <w:r w:rsidR="008218B4">
              <w:rPr>
                <w:noProof/>
                <w:webHidden/>
              </w:rPr>
              <w:instrText xml:space="preserve"> PAGEREF _Toc151106610 \h </w:instrText>
            </w:r>
            <w:r w:rsidR="008218B4">
              <w:rPr>
                <w:noProof/>
                <w:webHidden/>
              </w:rPr>
            </w:r>
            <w:r w:rsidR="008218B4">
              <w:rPr>
                <w:noProof/>
                <w:webHidden/>
              </w:rPr>
              <w:fldChar w:fldCharType="separate"/>
            </w:r>
            <w:r w:rsidR="008218B4">
              <w:rPr>
                <w:noProof/>
                <w:webHidden/>
              </w:rPr>
              <w:t>23</w:t>
            </w:r>
            <w:r w:rsidR="008218B4">
              <w:rPr>
                <w:noProof/>
                <w:webHidden/>
              </w:rPr>
              <w:fldChar w:fldCharType="end"/>
            </w:r>
          </w:hyperlink>
        </w:p>
        <w:p w14:paraId="5589C829" w14:textId="75F26FCE" w:rsidR="008218B4" w:rsidRDefault="00FC7A7B">
          <w:pPr>
            <w:pStyle w:val="13"/>
            <w:tabs>
              <w:tab w:val="left" w:pos="400"/>
              <w:tab w:val="right" w:leader="dot" w:pos="9344"/>
            </w:tabs>
            <w:rPr>
              <w:rFonts w:asciiTheme="minorHAnsi" w:eastAsiaTheme="minorEastAsia" w:hAnsiTheme="minorHAnsi" w:cstheme="minorBidi"/>
              <w:noProof/>
              <w:kern w:val="2"/>
              <w:sz w:val="22"/>
              <w:szCs w:val="22"/>
              <w14:ligatures w14:val="standardContextual"/>
            </w:rPr>
          </w:pPr>
          <w:hyperlink w:anchor="_Toc151106611" w:history="1">
            <w:r w:rsidR="008218B4" w:rsidRPr="00B27EDB">
              <w:rPr>
                <w:rStyle w:val="af2"/>
                <w:noProof/>
              </w:rPr>
              <w:t>2.</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Направления развития централизованных систем водоснабжения</w:t>
            </w:r>
            <w:r w:rsidR="008218B4">
              <w:rPr>
                <w:noProof/>
                <w:webHidden/>
              </w:rPr>
              <w:tab/>
            </w:r>
            <w:r w:rsidR="008218B4">
              <w:rPr>
                <w:noProof/>
                <w:webHidden/>
              </w:rPr>
              <w:fldChar w:fldCharType="begin"/>
            </w:r>
            <w:r w:rsidR="008218B4">
              <w:rPr>
                <w:noProof/>
                <w:webHidden/>
              </w:rPr>
              <w:instrText xml:space="preserve"> PAGEREF _Toc151106611 \h </w:instrText>
            </w:r>
            <w:r w:rsidR="008218B4">
              <w:rPr>
                <w:noProof/>
                <w:webHidden/>
              </w:rPr>
            </w:r>
            <w:r w:rsidR="008218B4">
              <w:rPr>
                <w:noProof/>
                <w:webHidden/>
              </w:rPr>
              <w:fldChar w:fldCharType="separate"/>
            </w:r>
            <w:r w:rsidR="008218B4">
              <w:rPr>
                <w:noProof/>
                <w:webHidden/>
              </w:rPr>
              <w:t>24</w:t>
            </w:r>
            <w:r w:rsidR="008218B4">
              <w:rPr>
                <w:noProof/>
                <w:webHidden/>
              </w:rPr>
              <w:fldChar w:fldCharType="end"/>
            </w:r>
          </w:hyperlink>
        </w:p>
        <w:p w14:paraId="21D0A7C9" w14:textId="7E5144E3"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12" w:history="1">
            <w:r w:rsidR="008218B4" w:rsidRPr="00B27EDB">
              <w:rPr>
                <w:rStyle w:val="af2"/>
                <w:noProof/>
              </w:rPr>
              <w:t>2.1.</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Основные направления, принципы, задачи и плановые значения показателей развития централизованных систем водоснабжения</w:t>
            </w:r>
            <w:r w:rsidR="008218B4">
              <w:rPr>
                <w:noProof/>
                <w:webHidden/>
              </w:rPr>
              <w:tab/>
            </w:r>
            <w:r w:rsidR="008218B4">
              <w:rPr>
                <w:noProof/>
                <w:webHidden/>
              </w:rPr>
              <w:fldChar w:fldCharType="begin"/>
            </w:r>
            <w:r w:rsidR="008218B4">
              <w:rPr>
                <w:noProof/>
                <w:webHidden/>
              </w:rPr>
              <w:instrText xml:space="preserve"> PAGEREF _Toc151106612 \h </w:instrText>
            </w:r>
            <w:r w:rsidR="008218B4">
              <w:rPr>
                <w:noProof/>
                <w:webHidden/>
              </w:rPr>
            </w:r>
            <w:r w:rsidR="008218B4">
              <w:rPr>
                <w:noProof/>
                <w:webHidden/>
              </w:rPr>
              <w:fldChar w:fldCharType="separate"/>
            </w:r>
            <w:r w:rsidR="008218B4">
              <w:rPr>
                <w:noProof/>
                <w:webHidden/>
              </w:rPr>
              <w:t>24</w:t>
            </w:r>
            <w:r w:rsidR="008218B4">
              <w:rPr>
                <w:noProof/>
                <w:webHidden/>
              </w:rPr>
              <w:fldChar w:fldCharType="end"/>
            </w:r>
          </w:hyperlink>
        </w:p>
        <w:p w14:paraId="5CC18A28" w14:textId="028E4207"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13" w:history="1">
            <w:r w:rsidR="008218B4" w:rsidRPr="00B27EDB">
              <w:rPr>
                <w:rStyle w:val="af2"/>
                <w:noProof/>
              </w:rPr>
              <w:t>2.2.</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Различные сценарии развития централизованных систем водоснабжения в зависимости от различных сценариев развития г.п. Пойковский</w:t>
            </w:r>
            <w:r w:rsidR="008218B4">
              <w:rPr>
                <w:noProof/>
                <w:webHidden/>
              </w:rPr>
              <w:tab/>
            </w:r>
            <w:r w:rsidR="008218B4">
              <w:rPr>
                <w:noProof/>
                <w:webHidden/>
              </w:rPr>
              <w:fldChar w:fldCharType="begin"/>
            </w:r>
            <w:r w:rsidR="008218B4">
              <w:rPr>
                <w:noProof/>
                <w:webHidden/>
              </w:rPr>
              <w:instrText xml:space="preserve"> PAGEREF _Toc151106613 \h </w:instrText>
            </w:r>
            <w:r w:rsidR="008218B4">
              <w:rPr>
                <w:noProof/>
                <w:webHidden/>
              </w:rPr>
            </w:r>
            <w:r w:rsidR="008218B4">
              <w:rPr>
                <w:noProof/>
                <w:webHidden/>
              </w:rPr>
              <w:fldChar w:fldCharType="separate"/>
            </w:r>
            <w:r w:rsidR="008218B4">
              <w:rPr>
                <w:noProof/>
                <w:webHidden/>
              </w:rPr>
              <w:t>25</w:t>
            </w:r>
            <w:r w:rsidR="008218B4">
              <w:rPr>
                <w:noProof/>
                <w:webHidden/>
              </w:rPr>
              <w:fldChar w:fldCharType="end"/>
            </w:r>
          </w:hyperlink>
        </w:p>
        <w:p w14:paraId="07DE0CF5" w14:textId="6CFF6532" w:rsidR="008218B4" w:rsidRDefault="00FC7A7B">
          <w:pPr>
            <w:pStyle w:val="13"/>
            <w:tabs>
              <w:tab w:val="left" w:pos="400"/>
              <w:tab w:val="right" w:leader="dot" w:pos="9344"/>
            </w:tabs>
            <w:rPr>
              <w:rFonts w:asciiTheme="minorHAnsi" w:eastAsiaTheme="minorEastAsia" w:hAnsiTheme="minorHAnsi" w:cstheme="minorBidi"/>
              <w:noProof/>
              <w:kern w:val="2"/>
              <w:sz w:val="22"/>
              <w:szCs w:val="22"/>
              <w14:ligatures w14:val="standardContextual"/>
            </w:rPr>
          </w:pPr>
          <w:hyperlink w:anchor="_Toc151106614" w:history="1">
            <w:r w:rsidR="008218B4" w:rsidRPr="00B27EDB">
              <w:rPr>
                <w:rStyle w:val="af2"/>
                <w:noProof/>
              </w:rPr>
              <w:t>3.</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Баланс водоснабжения и потребления горячей, питьевой, технической воды</w:t>
            </w:r>
            <w:r w:rsidR="008218B4">
              <w:rPr>
                <w:noProof/>
                <w:webHidden/>
              </w:rPr>
              <w:tab/>
            </w:r>
            <w:r w:rsidR="008218B4">
              <w:rPr>
                <w:noProof/>
                <w:webHidden/>
              </w:rPr>
              <w:fldChar w:fldCharType="begin"/>
            </w:r>
            <w:r w:rsidR="008218B4">
              <w:rPr>
                <w:noProof/>
                <w:webHidden/>
              </w:rPr>
              <w:instrText xml:space="preserve"> PAGEREF _Toc151106614 \h </w:instrText>
            </w:r>
            <w:r w:rsidR="008218B4">
              <w:rPr>
                <w:noProof/>
                <w:webHidden/>
              </w:rPr>
            </w:r>
            <w:r w:rsidR="008218B4">
              <w:rPr>
                <w:noProof/>
                <w:webHidden/>
              </w:rPr>
              <w:fldChar w:fldCharType="separate"/>
            </w:r>
            <w:r w:rsidR="008218B4">
              <w:rPr>
                <w:noProof/>
                <w:webHidden/>
              </w:rPr>
              <w:t>26</w:t>
            </w:r>
            <w:r w:rsidR="008218B4">
              <w:rPr>
                <w:noProof/>
                <w:webHidden/>
              </w:rPr>
              <w:fldChar w:fldCharType="end"/>
            </w:r>
          </w:hyperlink>
        </w:p>
        <w:p w14:paraId="6CA3C01C" w14:textId="3F7F3DC3"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15" w:history="1">
            <w:r w:rsidR="008218B4" w:rsidRPr="00B27EDB">
              <w:rPr>
                <w:rStyle w:val="af2"/>
                <w:noProof/>
              </w:rPr>
              <w:t>3.1.</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8218B4">
              <w:rPr>
                <w:noProof/>
                <w:webHidden/>
              </w:rPr>
              <w:tab/>
            </w:r>
            <w:r w:rsidR="008218B4">
              <w:rPr>
                <w:noProof/>
                <w:webHidden/>
              </w:rPr>
              <w:fldChar w:fldCharType="begin"/>
            </w:r>
            <w:r w:rsidR="008218B4">
              <w:rPr>
                <w:noProof/>
                <w:webHidden/>
              </w:rPr>
              <w:instrText xml:space="preserve"> PAGEREF _Toc151106615 \h </w:instrText>
            </w:r>
            <w:r w:rsidR="008218B4">
              <w:rPr>
                <w:noProof/>
                <w:webHidden/>
              </w:rPr>
            </w:r>
            <w:r w:rsidR="008218B4">
              <w:rPr>
                <w:noProof/>
                <w:webHidden/>
              </w:rPr>
              <w:fldChar w:fldCharType="separate"/>
            </w:r>
            <w:r w:rsidR="008218B4">
              <w:rPr>
                <w:noProof/>
                <w:webHidden/>
              </w:rPr>
              <w:t>26</w:t>
            </w:r>
            <w:r w:rsidR="008218B4">
              <w:rPr>
                <w:noProof/>
                <w:webHidden/>
              </w:rPr>
              <w:fldChar w:fldCharType="end"/>
            </w:r>
          </w:hyperlink>
        </w:p>
        <w:p w14:paraId="610DD959" w14:textId="20B9B490"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16" w:history="1">
            <w:r w:rsidR="008218B4" w:rsidRPr="00B27EDB">
              <w:rPr>
                <w:rStyle w:val="af2"/>
                <w:noProof/>
              </w:rPr>
              <w:t>3.2.</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8218B4">
              <w:rPr>
                <w:noProof/>
                <w:webHidden/>
              </w:rPr>
              <w:tab/>
            </w:r>
            <w:r w:rsidR="008218B4">
              <w:rPr>
                <w:noProof/>
                <w:webHidden/>
              </w:rPr>
              <w:fldChar w:fldCharType="begin"/>
            </w:r>
            <w:r w:rsidR="008218B4">
              <w:rPr>
                <w:noProof/>
                <w:webHidden/>
              </w:rPr>
              <w:instrText xml:space="preserve"> PAGEREF _Toc151106616 \h </w:instrText>
            </w:r>
            <w:r w:rsidR="008218B4">
              <w:rPr>
                <w:noProof/>
                <w:webHidden/>
              </w:rPr>
            </w:r>
            <w:r w:rsidR="008218B4">
              <w:rPr>
                <w:noProof/>
                <w:webHidden/>
              </w:rPr>
              <w:fldChar w:fldCharType="separate"/>
            </w:r>
            <w:r w:rsidR="008218B4">
              <w:rPr>
                <w:noProof/>
                <w:webHidden/>
              </w:rPr>
              <w:t>27</w:t>
            </w:r>
            <w:r w:rsidR="008218B4">
              <w:rPr>
                <w:noProof/>
                <w:webHidden/>
              </w:rPr>
              <w:fldChar w:fldCharType="end"/>
            </w:r>
          </w:hyperlink>
        </w:p>
        <w:p w14:paraId="6B5809D0" w14:textId="70CAD9BF"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17" w:history="1">
            <w:r w:rsidR="008218B4" w:rsidRPr="00B27EDB">
              <w:rPr>
                <w:rStyle w:val="af2"/>
                <w:noProof/>
              </w:rPr>
              <w:t>3.3.</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(пожаротушение, полив и др.)</w:t>
            </w:r>
            <w:r w:rsidR="008218B4">
              <w:rPr>
                <w:noProof/>
                <w:webHidden/>
              </w:rPr>
              <w:tab/>
            </w:r>
            <w:r w:rsidR="008218B4">
              <w:rPr>
                <w:noProof/>
                <w:webHidden/>
              </w:rPr>
              <w:fldChar w:fldCharType="begin"/>
            </w:r>
            <w:r w:rsidR="008218B4">
              <w:rPr>
                <w:noProof/>
                <w:webHidden/>
              </w:rPr>
              <w:instrText xml:space="preserve"> PAGEREF _Toc151106617 \h </w:instrText>
            </w:r>
            <w:r w:rsidR="008218B4">
              <w:rPr>
                <w:noProof/>
                <w:webHidden/>
              </w:rPr>
            </w:r>
            <w:r w:rsidR="008218B4">
              <w:rPr>
                <w:noProof/>
                <w:webHidden/>
              </w:rPr>
              <w:fldChar w:fldCharType="separate"/>
            </w:r>
            <w:r w:rsidR="008218B4">
              <w:rPr>
                <w:noProof/>
                <w:webHidden/>
              </w:rPr>
              <w:t>27</w:t>
            </w:r>
            <w:r w:rsidR="008218B4">
              <w:rPr>
                <w:noProof/>
                <w:webHidden/>
              </w:rPr>
              <w:fldChar w:fldCharType="end"/>
            </w:r>
          </w:hyperlink>
        </w:p>
        <w:p w14:paraId="2B7D72A4" w14:textId="6D51B59C"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18" w:history="1">
            <w:r w:rsidR="008218B4" w:rsidRPr="00B27EDB">
              <w:rPr>
                <w:rStyle w:val="af2"/>
                <w:noProof/>
              </w:rPr>
              <w:t>3.4.</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8218B4">
              <w:rPr>
                <w:noProof/>
                <w:webHidden/>
              </w:rPr>
              <w:tab/>
            </w:r>
            <w:r w:rsidR="008218B4">
              <w:rPr>
                <w:noProof/>
                <w:webHidden/>
              </w:rPr>
              <w:tab/>
            </w:r>
            <w:r w:rsidR="008218B4">
              <w:rPr>
                <w:noProof/>
                <w:webHidden/>
              </w:rPr>
              <w:fldChar w:fldCharType="begin"/>
            </w:r>
            <w:r w:rsidR="008218B4">
              <w:rPr>
                <w:noProof/>
                <w:webHidden/>
              </w:rPr>
              <w:instrText xml:space="preserve"> PAGEREF _Toc151106618 \h </w:instrText>
            </w:r>
            <w:r w:rsidR="008218B4">
              <w:rPr>
                <w:noProof/>
                <w:webHidden/>
              </w:rPr>
            </w:r>
            <w:r w:rsidR="008218B4">
              <w:rPr>
                <w:noProof/>
                <w:webHidden/>
              </w:rPr>
              <w:fldChar w:fldCharType="separate"/>
            </w:r>
            <w:r w:rsidR="008218B4">
              <w:rPr>
                <w:noProof/>
                <w:webHidden/>
              </w:rPr>
              <w:t>28</w:t>
            </w:r>
            <w:r w:rsidR="008218B4">
              <w:rPr>
                <w:noProof/>
                <w:webHidden/>
              </w:rPr>
              <w:fldChar w:fldCharType="end"/>
            </w:r>
          </w:hyperlink>
        </w:p>
        <w:p w14:paraId="06A3BDA5" w14:textId="66196D0C"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19" w:history="1">
            <w:r w:rsidR="008218B4" w:rsidRPr="00B27EDB">
              <w:rPr>
                <w:rStyle w:val="af2"/>
                <w:noProof/>
              </w:rPr>
              <w:t>3.5.</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Описание существующей системы коммерческого учета горячей, питьевой, технической воды и планов по установке приборов учета</w:t>
            </w:r>
            <w:r w:rsidR="008218B4">
              <w:rPr>
                <w:noProof/>
                <w:webHidden/>
              </w:rPr>
              <w:tab/>
            </w:r>
            <w:r w:rsidR="008218B4">
              <w:rPr>
                <w:noProof/>
                <w:webHidden/>
              </w:rPr>
              <w:fldChar w:fldCharType="begin"/>
            </w:r>
            <w:r w:rsidR="008218B4">
              <w:rPr>
                <w:noProof/>
                <w:webHidden/>
              </w:rPr>
              <w:instrText xml:space="preserve"> PAGEREF _Toc151106619 \h </w:instrText>
            </w:r>
            <w:r w:rsidR="008218B4">
              <w:rPr>
                <w:noProof/>
                <w:webHidden/>
              </w:rPr>
            </w:r>
            <w:r w:rsidR="008218B4">
              <w:rPr>
                <w:noProof/>
                <w:webHidden/>
              </w:rPr>
              <w:fldChar w:fldCharType="separate"/>
            </w:r>
            <w:r w:rsidR="008218B4">
              <w:rPr>
                <w:noProof/>
                <w:webHidden/>
              </w:rPr>
              <w:t>34</w:t>
            </w:r>
            <w:r w:rsidR="008218B4">
              <w:rPr>
                <w:noProof/>
                <w:webHidden/>
              </w:rPr>
              <w:fldChar w:fldCharType="end"/>
            </w:r>
          </w:hyperlink>
        </w:p>
        <w:p w14:paraId="52AF2208" w14:textId="68AF2C7D"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20" w:history="1">
            <w:r w:rsidR="008218B4" w:rsidRPr="00B27EDB">
              <w:rPr>
                <w:rStyle w:val="af2"/>
                <w:noProof/>
              </w:rPr>
              <w:t>3.6.</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Анализ резервов и дефицитов производственных мощностей системы водоснабжения городского поселения Пойковский</w:t>
            </w:r>
            <w:r w:rsidR="008218B4">
              <w:rPr>
                <w:noProof/>
                <w:webHidden/>
              </w:rPr>
              <w:tab/>
            </w:r>
            <w:r w:rsidR="008218B4">
              <w:rPr>
                <w:noProof/>
                <w:webHidden/>
              </w:rPr>
              <w:fldChar w:fldCharType="begin"/>
            </w:r>
            <w:r w:rsidR="008218B4">
              <w:rPr>
                <w:noProof/>
                <w:webHidden/>
              </w:rPr>
              <w:instrText xml:space="preserve"> PAGEREF _Toc151106620 \h </w:instrText>
            </w:r>
            <w:r w:rsidR="008218B4">
              <w:rPr>
                <w:noProof/>
                <w:webHidden/>
              </w:rPr>
            </w:r>
            <w:r w:rsidR="008218B4">
              <w:rPr>
                <w:noProof/>
                <w:webHidden/>
              </w:rPr>
              <w:fldChar w:fldCharType="separate"/>
            </w:r>
            <w:r w:rsidR="008218B4">
              <w:rPr>
                <w:noProof/>
                <w:webHidden/>
              </w:rPr>
              <w:t>35</w:t>
            </w:r>
            <w:r w:rsidR="008218B4">
              <w:rPr>
                <w:noProof/>
                <w:webHidden/>
              </w:rPr>
              <w:fldChar w:fldCharType="end"/>
            </w:r>
          </w:hyperlink>
        </w:p>
        <w:p w14:paraId="23B96480" w14:textId="758F9A57"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21" w:history="1">
            <w:r w:rsidR="008218B4" w:rsidRPr="00B27EDB">
              <w:rPr>
                <w:rStyle w:val="af2"/>
                <w:noProof/>
              </w:rPr>
              <w:t>3.7.</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Прогнозные балансы потребления горячей, питьевой, технической воды на срок не менее 10 лет с учетом различных сценариев развития городского поселения Пойковский</w:t>
            </w:r>
            <w:r w:rsidR="008218B4">
              <w:rPr>
                <w:noProof/>
                <w:webHidden/>
              </w:rPr>
              <w:tab/>
            </w:r>
            <w:r w:rsidR="008218B4">
              <w:rPr>
                <w:noProof/>
                <w:webHidden/>
              </w:rPr>
              <w:fldChar w:fldCharType="begin"/>
            </w:r>
            <w:r w:rsidR="008218B4">
              <w:rPr>
                <w:noProof/>
                <w:webHidden/>
              </w:rPr>
              <w:instrText xml:space="preserve"> PAGEREF _Toc151106621 \h </w:instrText>
            </w:r>
            <w:r w:rsidR="008218B4">
              <w:rPr>
                <w:noProof/>
                <w:webHidden/>
              </w:rPr>
            </w:r>
            <w:r w:rsidR="008218B4">
              <w:rPr>
                <w:noProof/>
                <w:webHidden/>
              </w:rPr>
              <w:fldChar w:fldCharType="separate"/>
            </w:r>
            <w:r w:rsidR="008218B4">
              <w:rPr>
                <w:noProof/>
                <w:webHidden/>
              </w:rPr>
              <w:t>35</w:t>
            </w:r>
            <w:r w:rsidR="008218B4">
              <w:rPr>
                <w:noProof/>
                <w:webHidden/>
              </w:rPr>
              <w:fldChar w:fldCharType="end"/>
            </w:r>
          </w:hyperlink>
        </w:p>
        <w:p w14:paraId="1A5142F1" w14:textId="5C22833D"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22" w:history="1">
            <w:r w:rsidR="008218B4" w:rsidRPr="00B27EDB">
              <w:rPr>
                <w:rStyle w:val="af2"/>
                <w:noProof/>
              </w:rPr>
              <w:t>3.8.</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8218B4">
              <w:rPr>
                <w:noProof/>
                <w:webHidden/>
              </w:rPr>
              <w:tab/>
            </w:r>
            <w:r w:rsidR="008218B4">
              <w:rPr>
                <w:noProof/>
                <w:webHidden/>
              </w:rPr>
              <w:fldChar w:fldCharType="begin"/>
            </w:r>
            <w:r w:rsidR="008218B4">
              <w:rPr>
                <w:noProof/>
                <w:webHidden/>
              </w:rPr>
              <w:instrText xml:space="preserve"> PAGEREF _Toc151106622 \h </w:instrText>
            </w:r>
            <w:r w:rsidR="008218B4">
              <w:rPr>
                <w:noProof/>
                <w:webHidden/>
              </w:rPr>
            </w:r>
            <w:r w:rsidR="008218B4">
              <w:rPr>
                <w:noProof/>
                <w:webHidden/>
              </w:rPr>
              <w:fldChar w:fldCharType="separate"/>
            </w:r>
            <w:r w:rsidR="008218B4">
              <w:rPr>
                <w:noProof/>
                <w:webHidden/>
              </w:rPr>
              <w:t>37</w:t>
            </w:r>
            <w:r w:rsidR="008218B4">
              <w:rPr>
                <w:noProof/>
                <w:webHidden/>
              </w:rPr>
              <w:fldChar w:fldCharType="end"/>
            </w:r>
          </w:hyperlink>
        </w:p>
        <w:p w14:paraId="3A81D31F" w14:textId="66F33AB1"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23" w:history="1">
            <w:r w:rsidR="008218B4" w:rsidRPr="00B27EDB">
              <w:rPr>
                <w:rStyle w:val="af2"/>
                <w:noProof/>
              </w:rPr>
              <w:t>3.9.</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Сведения о фактическом и ожидаемом потреблении горячей, питьевой, технической воды (годовое, среднесуточное, максимальное суточное)</w:t>
            </w:r>
            <w:r w:rsidR="008218B4">
              <w:rPr>
                <w:noProof/>
                <w:webHidden/>
              </w:rPr>
              <w:tab/>
            </w:r>
            <w:r w:rsidR="008218B4">
              <w:rPr>
                <w:noProof/>
                <w:webHidden/>
              </w:rPr>
              <w:fldChar w:fldCharType="begin"/>
            </w:r>
            <w:r w:rsidR="008218B4">
              <w:rPr>
                <w:noProof/>
                <w:webHidden/>
              </w:rPr>
              <w:instrText xml:space="preserve"> PAGEREF _Toc151106623 \h </w:instrText>
            </w:r>
            <w:r w:rsidR="008218B4">
              <w:rPr>
                <w:noProof/>
                <w:webHidden/>
              </w:rPr>
            </w:r>
            <w:r w:rsidR="008218B4">
              <w:rPr>
                <w:noProof/>
                <w:webHidden/>
              </w:rPr>
              <w:fldChar w:fldCharType="separate"/>
            </w:r>
            <w:r w:rsidR="008218B4">
              <w:rPr>
                <w:noProof/>
                <w:webHidden/>
              </w:rPr>
              <w:t>37</w:t>
            </w:r>
            <w:r w:rsidR="008218B4">
              <w:rPr>
                <w:noProof/>
                <w:webHidden/>
              </w:rPr>
              <w:fldChar w:fldCharType="end"/>
            </w:r>
          </w:hyperlink>
        </w:p>
        <w:p w14:paraId="218D0F40" w14:textId="48BE4E2B"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24" w:history="1">
            <w:r w:rsidR="008218B4" w:rsidRPr="00B27EDB">
              <w:rPr>
                <w:rStyle w:val="af2"/>
                <w:noProof/>
              </w:rPr>
              <w:t>3.10.</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Описание территориальной структуры потребления горячей, питьевой, технической воды с разбивкой по технологическим зонам</w:t>
            </w:r>
            <w:r w:rsidR="008218B4">
              <w:rPr>
                <w:noProof/>
                <w:webHidden/>
              </w:rPr>
              <w:tab/>
            </w:r>
            <w:r w:rsidR="008218B4">
              <w:rPr>
                <w:noProof/>
                <w:webHidden/>
              </w:rPr>
              <w:fldChar w:fldCharType="begin"/>
            </w:r>
            <w:r w:rsidR="008218B4">
              <w:rPr>
                <w:noProof/>
                <w:webHidden/>
              </w:rPr>
              <w:instrText xml:space="preserve"> PAGEREF _Toc151106624 \h </w:instrText>
            </w:r>
            <w:r w:rsidR="008218B4">
              <w:rPr>
                <w:noProof/>
                <w:webHidden/>
              </w:rPr>
            </w:r>
            <w:r w:rsidR="008218B4">
              <w:rPr>
                <w:noProof/>
                <w:webHidden/>
              </w:rPr>
              <w:fldChar w:fldCharType="separate"/>
            </w:r>
            <w:r w:rsidR="008218B4">
              <w:rPr>
                <w:noProof/>
                <w:webHidden/>
              </w:rPr>
              <w:t>38</w:t>
            </w:r>
            <w:r w:rsidR="008218B4">
              <w:rPr>
                <w:noProof/>
                <w:webHidden/>
              </w:rPr>
              <w:fldChar w:fldCharType="end"/>
            </w:r>
          </w:hyperlink>
        </w:p>
        <w:p w14:paraId="3B8ECC90" w14:textId="5F323EDC"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25" w:history="1">
            <w:r w:rsidR="008218B4" w:rsidRPr="00B27EDB">
              <w:rPr>
                <w:rStyle w:val="af2"/>
                <w:noProof/>
              </w:rPr>
              <w:t>3.11.</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w:t>
            </w:r>
            <w:r w:rsidR="008218B4">
              <w:rPr>
                <w:noProof/>
                <w:webHidden/>
              </w:rPr>
              <w:tab/>
            </w:r>
            <w:r w:rsidR="008218B4">
              <w:rPr>
                <w:noProof/>
                <w:webHidden/>
              </w:rPr>
              <w:fldChar w:fldCharType="begin"/>
            </w:r>
            <w:r w:rsidR="008218B4">
              <w:rPr>
                <w:noProof/>
                <w:webHidden/>
              </w:rPr>
              <w:instrText xml:space="preserve"> PAGEREF _Toc151106625 \h </w:instrText>
            </w:r>
            <w:r w:rsidR="008218B4">
              <w:rPr>
                <w:noProof/>
                <w:webHidden/>
              </w:rPr>
            </w:r>
            <w:r w:rsidR="008218B4">
              <w:rPr>
                <w:noProof/>
                <w:webHidden/>
              </w:rPr>
              <w:fldChar w:fldCharType="separate"/>
            </w:r>
            <w:r w:rsidR="008218B4">
              <w:rPr>
                <w:noProof/>
                <w:webHidden/>
              </w:rPr>
              <w:t>38</w:t>
            </w:r>
            <w:r w:rsidR="008218B4">
              <w:rPr>
                <w:noProof/>
                <w:webHidden/>
              </w:rPr>
              <w:fldChar w:fldCharType="end"/>
            </w:r>
          </w:hyperlink>
        </w:p>
        <w:p w14:paraId="704A80A2" w14:textId="0A22F9E6"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26" w:history="1">
            <w:r w:rsidR="008218B4" w:rsidRPr="00B27EDB">
              <w:rPr>
                <w:rStyle w:val="af2"/>
                <w:noProof/>
              </w:rPr>
              <w:t>3.12.</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Сведения о фактических и планируемых потерях горячей, питьевой, технической воды при ее транспортировке (годовые, среднесуточные значения)</w:t>
            </w:r>
            <w:r w:rsidR="008218B4">
              <w:rPr>
                <w:noProof/>
                <w:webHidden/>
              </w:rPr>
              <w:tab/>
            </w:r>
            <w:r w:rsidR="008218B4">
              <w:rPr>
                <w:noProof/>
                <w:webHidden/>
              </w:rPr>
              <w:fldChar w:fldCharType="begin"/>
            </w:r>
            <w:r w:rsidR="008218B4">
              <w:rPr>
                <w:noProof/>
                <w:webHidden/>
              </w:rPr>
              <w:instrText xml:space="preserve"> PAGEREF _Toc151106626 \h </w:instrText>
            </w:r>
            <w:r w:rsidR="008218B4">
              <w:rPr>
                <w:noProof/>
                <w:webHidden/>
              </w:rPr>
            </w:r>
            <w:r w:rsidR="008218B4">
              <w:rPr>
                <w:noProof/>
                <w:webHidden/>
              </w:rPr>
              <w:fldChar w:fldCharType="separate"/>
            </w:r>
            <w:r w:rsidR="008218B4">
              <w:rPr>
                <w:noProof/>
                <w:webHidden/>
              </w:rPr>
              <w:t>40</w:t>
            </w:r>
            <w:r w:rsidR="008218B4">
              <w:rPr>
                <w:noProof/>
                <w:webHidden/>
              </w:rPr>
              <w:fldChar w:fldCharType="end"/>
            </w:r>
          </w:hyperlink>
        </w:p>
        <w:p w14:paraId="7535BC43" w14:textId="375533B5"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27" w:history="1">
            <w:r w:rsidR="008218B4" w:rsidRPr="00B27EDB">
              <w:rPr>
                <w:rStyle w:val="af2"/>
                <w:noProof/>
              </w:rPr>
              <w:t>3.13.</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r w:rsidR="008218B4">
              <w:rPr>
                <w:noProof/>
                <w:webHidden/>
              </w:rPr>
              <w:tab/>
            </w:r>
            <w:r w:rsidR="008218B4">
              <w:rPr>
                <w:noProof/>
                <w:webHidden/>
              </w:rPr>
              <w:fldChar w:fldCharType="begin"/>
            </w:r>
            <w:r w:rsidR="008218B4">
              <w:rPr>
                <w:noProof/>
                <w:webHidden/>
              </w:rPr>
              <w:instrText xml:space="preserve"> PAGEREF _Toc151106627 \h </w:instrText>
            </w:r>
            <w:r w:rsidR="008218B4">
              <w:rPr>
                <w:noProof/>
                <w:webHidden/>
              </w:rPr>
            </w:r>
            <w:r w:rsidR="008218B4">
              <w:rPr>
                <w:noProof/>
                <w:webHidden/>
              </w:rPr>
              <w:fldChar w:fldCharType="separate"/>
            </w:r>
            <w:r w:rsidR="008218B4">
              <w:rPr>
                <w:noProof/>
                <w:webHidden/>
              </w:rPr>
              <w:t>42</w:t>
            </w:r>
            <w:r w:rsidR="008218B4">
              <w:rPr>
                <w:noProof/>
                <w:webHidden/>
              </w:rPr>
              <w:fldChar w:fldCharType="end"/>
            </w:r>
          </w:hyperlink>
        </w:p>
        <w:p w14:paraId="29844875" w14:textId="6F95216C"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28" w:history="1">
            <w:r w:rsidR="008218B4" w:rsidRPr="00B27EDB">
              <w:rPr>
                <w:rStyle w:val="af2"/>
                <w:noProof/>
              </w:rPr>
              <w:t>3.14.</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8218B4">
              <w:rPr>
                <w:noProof/>
                <w:webHidden/>
              </w:rPr>
              <w:tab/>
            </w:r>
            <w:r w:rsidR="008218B4">
              <w:rPr>
                <w:noProof/>
                <w:webHidden/>
              </w:rPr>
              <w:fldChar w:fldCharType="begin"/>
            </w:r>
            <w:r w:rsidR="008218B4">
              <w:rPr>
                <w:noProof/>
                <w:webHidden/>
              </w:rPr>
              <w:instrText xml:space="preserve"> PAGEREF _Toc151106628 \h </w:instrText>
            </w:r>
            <w:r w:rsidR="008218B4">
              <w:rPr>
                <w:noProof/>
                <w:webHidden/>
              </w:rPr>
            </w:r>
            <w:r w:rsidR="008218B4">
              <w:rPr>
                <w:noProof/>
                <w:webHidden/>
              </w:rPr>
              <w:fldChar w:fldCharType="separate"/>
            </w:r>
            <w:r w:rsidR="008218B4">
              <w:rPr>
                <w:noProof/>
                <w:webHidden/>
              </w:rPr>
              <w:t>44</w:t>
            </w:r>
            <w:r w:rsidR="008218B4">
              <w:rPr>
                <w:noProof/>
                <w:webHidden/>
              </w:rPr>
              <w:fldChar w:fldCharType="end"/>
            </w:r>
          </w:hyperlink>
        </w:p>
        <w:p w14:paraId="52DC7C8E" w14:textId="507B15A6"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29" w:history="1">
            <w:r w:rsidR="008218B4" w:rsidRPr="00B27EDB">
              <w:rPr>
                <w:rStyle w:val="af2"/>
                <w:noProof/>
              </w:rPr>
              <w:t>3.15.</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Наименование организации, которая наделена статусом гарантирующей организации</w:t>
            </w:r>
            <w:r w:rsidR="008218B4">
              <w:rPr>
                <w:noProof/>
                <w:webHidden/>
              </w:rPr>
              <w:tab/>
            </w:r>
            <w:r w:rsidR="008218B4">
              <w:rPr>
                <w:noProof/>
                <w:webHidden/>
              </w:rPr>
              <w:fldChar w:fldCharType="begin"/>
            </w:r>
            <w:r w:rsidR="008218B4">
              <w:rPr>
                <w:noProof/>
                <w:webHidden/>
              </w:rPr>
              <w:instrText xml:space="preserve"> PAGEREF _Toc151106629 \h </w:instrText>
            </w:r>
            <w:r w:rsidR="008218B4">
              <w:rPr>
                <w:noProof/>
                <w:webHidden/>
              </w:rPr>
            </w:r>
            <w:r w:rsidR="008218B4">
              <w:rPr>
                <w:noProof/>
                <w:webHidden/>
              </w:rPr>
              <w:fldChar w:fldCharType="separate"/>
            </w:r>
            <w:r w:rsidR="008218B4">
              <w:rPr>
                <w:noProof/>
                <w:webHidden/>
              </w:rPr>
              <w:t>46</w:t>
            </w:r>
            <w:r w:rsidR="008218B4">
              <w:rPr>
                <w:noProof/>
                <w:webHidden/>
              </w:rPr>
              <w:fldChar w:fldCharType="end"/>
            </w:r>
          </w:hyperlink>
        </w:p>
        <w:p w14:paraId="6FA33B6F" w14:textId="1F96C1BC" w:rsidR="008218B4" w:rsidRDefault="00FC7A7B">
          <w:pPr>
            <w:pStyle w:val="13"/>
            <w:tabs>
              <w:tab w:val="left" w:pos="400"/>
              <w:tab w:val="right" w:leader="dot" w:pos="9344"/>
            </w:tabs>
            <w:rPr>
              <w:rFonts w:asciiTheme="minorHAnsi" w:eastAsiaTheme="minorEastAsia" w:hAnsiTheme="minorHAnsi" w:cstheme="minorBidi"/>
              <w:noProof/>
              <w:kern w:val="2"/>
              <w:sz w:val="22"/>
              <w:szCs w:val="22"/>
              <w14:ligatures w14:val="standardContextual"/>
            </w:rPr>
          </w:pPr>
          <w:hyperlink w:anchor="_Toc151106630" w:history="1">
            <w:r w:rsidR="008218B4" w:rsidRPr="00B27EDB">
              <w:rPr>
                <w:rStyle w:val="af2"/>
                <w:noProof/>
              </w:rPr>
              <w:t>4.</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Предложения по строительству, реконструкции и модернизации объектов централизованных систем водоснабжения</w:t>
            </w:r>
            <w:r w:rsidR="008218B4">
              <w:rPr>
                <w:noProof/>
                <w:webHidden/>
              </w:rPr>
              <w:tab/>
            </w:r>
            <w:r w:rsidR="008218B4">
              <w:rPr>
                <w:noProof/>
                <w:webHidden/>
              </w:rPr>
              <w:fldChar w:fldCharType="begin"/>
            </w:r>
            <w:r w:rsidR="008218B4">
              <w:rPr>
                <w:noProof/>
                <w:webHidden/>
              </w:rPr>
              <w:instrText xml:space="preserve"> PAGEREF _Toc151106630 \h </w:instrText>
            </w:r>
            <w:r w:rsidR="008218B4">
              <w:rPr>
                <w:noProof/>
                <w:webHidden/>
              </w:rPr>
            </w:r>
            <w:r w:rsidR="008218B4">
              <w:rPr>
                <w:noProof/>
                <w:webHidden/>
              </w:rPr>
              <w:fldChar w:fldCharType="separate"/>
            </w:r>
            <w:r w:rsidR="008218B4">
              <w:rPr>
                <w:noProof/>
                <w:webHidden/>
              </w:rPr>
              <w:t>47</w:t>
            </w:r>
            <w:r w:rsidR="008218B4">
              <w:rPr>
                <w:noProof/>
                <w:webHidden/>
              </w:rPr>
              <w:fldChar w:fldCharType="end"/>
            </w:r>
          </w:hyperlink>
        </w:p>
        <w:p w14:paraId="642C0815" w14:textId="59134870"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31" w:history="1">
            <w:r w:rsidR="008218B4" w:rsidRPr="00B27EDB">
              <w:rPr>
                <w:rStyle w:val="af2"/>
                <w:noProof/>
              </w:rPr>
              <w:t>4.1.</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Перечень основных мероприятий по реализации схемы водоснабжения с разбивкой по годам</w:t>
            </w:r>
            <w:r w:rsidR="008218B4">
              <w:rPr>
                <w:noProof/>
                <w:webHidden/>
              </w:rPr>
              <w:tab/>
            </w:r>
            <w:r w:rsidR="008218B4">
              <w:rPr>
                <w:noProof/>
                <w:webHidden/>
              </w:rPr>
              <w:fldChar w:fldCharType="begin"/>
            </w:r>
            <w:r w:rsidR="008218B4">
              <w:rPr>
                <w:noProof/>
                <w:webHidden/>
              </w:rPr>
              <w:instrText xml:space="preserve"> PAGEREF _Toc151106631 \h </w:instrText>
            </w:r>
            <w:r w:rsidR="008218B4">
              <w:rPr>
                <w:noProof/>
                <w:webHidden/>
              </w:rPr>
            </w:r>
            <w:r w:rsidR="008218B4">
              <w:rPr>
                <w:noProof/>
                <w:webHidden/>
              </w:rPr>
              <w:fldChar w:fldCharType="separate"/>
            </w:r>
            <w:r w:rsidR="008218B4">
              <w:rPr>
                <w:noProof/>
                <w:webHidden/>
              </w:rPr>
              <w:t>47</w:t>
            </w:r>
            <w:r w:rsidR="008218B4">
              <w:rPr>
                <w:noProof/>
                <w:webHidden/>
              </w:rPr>
              <w:fldChar w:fldCharType="end"/>
            </w:r>
          </w:hyperlink>
        </w:p>
        <w:p w14:paraId="083F0A17" w14:textId="4B5DACBB"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32" w:history="1">
            <w:r w:rsidR="008218B4" w:rsidRPr="00B27EDB">
              <w:rPr>
                <w:rStyle w:val="af2"/>
                <w:noProof/>
              </w:rPr>
              <w:t>4.2.</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Технические обоснования основных мероприятий по реализации схемы водоснабжения</w:t>
            </w:r>
            <w:r w:rsidR="008218B4">
              <w:rPr>
                <w:noProof/>
                <w:webHidden/>
              </w:rPr>
              <w:tab/>
            </w:r>
            <w:r w:rsidR="008218B4">
              <w:rPr>
                <w:noProof/>
                <w:webHidden/>
              </w:rPr>
              <w:fldChar w:fldCharType="begin"/>
            </w:r>
            <w:r w:rsidR="008218B4">
              <w:rPr>
                <w:noProof/>
                <w:webHidden/>
              </w:rPr>
              <w:instrText xml:space="preserve"> PAGEREF _Toc151106632 \h </w:instrText>
            </w:r>
            <w:r w:rsidR="008218B4">
              <w:rPr>
                <w:noProof/>
                <w:webHidden/>
              </w:rPr>
            </w:r>
            <w:r w:rsidR="008218B4">
              <w:rPr>
                <w:noProof/>
                <w:webHidden/>
              </w:rPr>
              <w:fldChar w:fldCharType="separate"/>
            </w:r>
            <w:r w:rsidR="008218B4">
              <w:rPr>
                <w:noProof/>
                <w:webHidden/>
              </w:rPr>
              <w:t>52</w:t>
            </w:r>
            <w:r w:rsidR="008218B4">
              <w:rPr>
                <w:noProof/>
                <w:webHidden/>
              </w:rPr>
              <w:fldChar w:fldCharType="end"/>
            </w:r>
          </w:hyperlink>
        </w:p>
        <w:p w14:paraId="7572BC84" w14:textId="0A10E097"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33" w:history="1">
            <w:r w:rsidR="008218B4" w:rsidRPr="00B27EDB">
              <w:rPr>
                <w:rStyle w:val="af2"/>
                <w:noProof/>
              </w:rPr>
              <w:t>4.3.</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Сведения о вновь строящихся, реконструируемых и предлагаемых к выводу из эксплуатации объектах системы водоснабжения</w:t>
            </w:r>
            <w:r w:rsidR="008218B4">
              <w:rPr>
                <w:noProof/>
                <w:webHidden/>
              </w:rPr>
              <w:tab/>
            </w:r>
            <w:r w:rsidR="008218B4">
              <w:rPr>
                <w:noProof/>
                <w:webHidden/>
              </w:rPr>
              <w:fldChar w:fldCharType="begin"/>
            </w:r>
            <w:r w:rsidR="008218B4">
              <w:rPr>
                <w:noProof/>
                <w:webHidden/>
              </w:rPr>
              <w:instrText xml:space="preserve"> PAGEREF _Toc151106633 \h </w:instrText>
            </w:r>
            <w:r w:rsidR="008218B4">
              <w:rPr>
                <w:noProof/>
                <w:webHidden/>
              </w:rPr>
            </w:r>
            <w:r w:rsidR="008218B4">
              <w:rPr>
                <w:noProof/>
                <w:webHidden/>
              </w:rPr>
              <w:fldChar w:fldCharType="separate"/>
            </w:r>
            <w:r w:rsidR="008218B4">
              <w:rPr>
                <w:noProof/>
                <w:webHidden/>
              </w:rPr>
              <w:t>55</w:t>
            </w:r>
            <w:r w:rsidR="008218B4">
              <w:rPr>
                <w:noProof/>
                <w:webHidden/>
              </w:rPr>
              <w:fldChar w:fldCharType="end"/>
            </w:r>
          </w:hyperlink>
        </w:p>
        <w:p w14:paraId="4DB6FB94" w14:textId="58F73BD3"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34" w:history="1">
            <w:r w:rsidR="008218B4" w:rsidRPr="00B27EDB">
              <w:rPr>
                <w:rStyle w:val="af2"/>
                <w:noProof/>
              </w:rPr>
              <w:t>4.4.</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8218B4">
              <w:rPr>
                <w:noProof/>
                <w:webHidden/>
              </w:rPr>
              <w:tab/>
            </w:r>
            <w:r w:rsidR="008218B4">
              <w:rPr>
                <w:noProof/>
                <w:webHidden/>
              </w:rPr>
              <w:fldChar w:fldCharType="begin"/>
            </w:r>
            <w:r w:rsidR="008218B4">
              <w:rPr>
                <w:noProof/>
                <w:webHidden/>
              </w:rPr>
              <w:instrText xml:space="preserve"> PAGEREF _Toc151106634 \h </w:instrText>
            </w:r>
            <w:r w:rsidR="008218B4">
              <w:rPr>
                <w:noProof/>
                <w:webHidden/>
              </w:rPr>
            </w:r>
            <w:r w:rsidR="008218B4">
              <w:rPr>
                <w:noProof/>
                <w:webHidden/>
              </w:rPr>
              <w:fldChar w:fldCharType="separate"/>
            </w:r>
            <w:r w:rsidR="008218B4">
              <w:rPr>
                <w:noProof/>
                <w:webHidden/>
              </w:rPr>
              <w:t>56</w:t>
            </w:r>
            <w:r w:rsidR="008218B4">
              <w:rPr>
                <w:noProof/>
                <w:webHidden/>
              </w:rPr>
              <w:fldChar w:fldCharType="end"/>
            </w:r>
          </w:hyperlink>
        </w:p>
        <w:p w14:paraId="7FDE3EB1" w14:textId="31495BC6"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35" w:history="1">
            <w:r w:rsidR="008218B4" w:rsidRPr="00B27EDB">
              <w:rPr>
                <w:rStyle w:val="af2"/>
                <w:noProof/>
              </w:rPr>
              <w:t>4.5.</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8218B4">
              <w:rPr>
                <w:noProof/>
                <w:webHidden/>
              </w:rPr>
              <w:tab/>
            </w:r>
            <w:r w:rsidR="008218B4">
              <w:rPr>
                <w:noProof/>
                <w:webHidden/>
              </w:rPr>
              <w:fldChar w:fldCharType="begin"/>
            </w:r>
            <w:r w:rsidR="008218B4">
              <w:rPr>
                <w:noProof/>
                <w:webHidden/>
              </w:rPr>
              <w:instrText xml:space="preserve"> PAGEREF _Toc151106635 \h </w:instrText>
            </w:r>
            <w:r w:rsidR="008218B4">
              <w:rPr>
                <w:noProof/>
                <w:webHidden/>
              </w:rPr>
            </w:r>
            <w:r w:rsidR="008218B4">
              <w:rPr>
                <w:noProof/>
                <w:webHidden/>
              </w:rPr>
              <w:fldChar w:fldCharType="separate"/>
            </w:r>
            <w:r w:rsidR="008218B4">
              <w:rPr>
                <w:noProof/>
                <w:webHidden/>
              </w:rPr>
              <w:t>58</w:t>
            </w:r>
            <w:r w:rsidR="008218B4">
              <w:rPr>
                <w:noProof/>
                <w:webHidden/>
              </w:rPr>
              <w:fldChar w:fldCharType="end"/>
            </w:r>
          </w:hyperlink>
        </w:p>
        <w:p w14:paraId="0C181C04" w14:textId="39633C3E"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36" w:history="1">
            <w:r w:rsidR="008218B4" w:rsidRPr="00B27EDB">
              <w:rPr>
                <w:rStyle w:val="af2"/>
                <w:noProof/>
              </w:rPr>
              <w:t>4.6.</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Описание вариантов маршрутов прохождения трубопроводов (трасс) по территории городского поселения Пойковский</w:t>
            </w:r>
            <w:r w:rsidR="008218B4">
              <w:rPr>
                <w:noProof/>
                <w:webHidden/>
              </w:rPr>
              <w:tab/>
            </w:r>
            <w:r w:rsidR="008218B4">
              <w:rPr>
                <w:noProof/>
                <w:webHidden/>
              </w:rPr>
              <w:fldChar w:fldCharType="begin"/>
            </w:r>
            <w:r w:rsidR="008218B4">
              <w:rPr>
                <w:noProof/>
                <w:webHidden/>
              </w:rPr>
              <w:instrText xml:space="preserve"> PAGEREF _Toc151106636 \h </w:instrText>
            </w:r>
            <w:r w:rsidR="008218B4">
              <w:rPr>
                <w:noProof/>
                <w:webHidden/>
              </w:rPr>
            </w:r>
            <w:r w:rsidR="008218B4">
              <w:rPr>
                <w:noProof/>
                <w:webHidden/>
              </w:rPr>
              <w:fldChar w:fldCharType="separate"/>
            </w:r>
            <w:r w:rsidR="008218B4">
              <w:rPr>
                <w:noProof/>
                <w:webHidden/>
              </w:rPr>
              <w:t>59</w:t>
            </w:r>
            <w:r w:rsidR="008218B4">
              <w:rPr>
                <w:noProof/>
                <w:webHidden/>
              </w:rPr>
              <w:fldChar w:fldCharType="end"/>
            </w:r>
          </w:hyperlink>
        </w:p>
        <w:p w14:paraId="13F787EB" w14:textId="5E523846"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37" w:history="1">
            <w:r w:rsidR="008218B4" w:rsidRPr="00B27EDB">
              <w:rPr>
                <w:rStyle w:val="af2"/>
                <w:noProof/>
              </w:rPr>
              <w:t>4.7.</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Рекомендации о месте размещения насосных станций, резервуаров, водонапорных башен</w:t>
            </w:r>
            <w:r w:rsidR="008218B4">
              <w:rPr>
                <w:noProof/>
                <w:webHidden/>
              </w:rPr>
              <w:tab/>
            </w:r>
            <w:r w:rsidR="008218B4">
              <w:rPr>
                <w:noProof/>
                <w:webHidden/>
              </w:rPr>
              <w:fldChar w:fldCharType="begin"/>
            </w:r>
            <w:r w:rsidR="008218B4">
              <w:rPr>
                <w:noProof/>
                <w:webHidden/>
              </w:rPr>
              <w:instrText xml:space="preserve"> PAGEREF _Toc151106637 \h </w:instrText>
            </w:r>
            <w:r w:rsidR="008218B4">
              <w:rPr>
                <w:noProof/>
                <w:webHidden/>
              </w:rPr>
            </w:r>
            <w:r w:rsidR="008218B4">
              <w:rPr>
                <w:noProof/>
                <w:webHidden/>
              </w:rPr>
              <w:fldChar w:fldCharType="separate"/>
            </w:r>
            <w:r w:rsidR="008218B4">
              <w:rPr>
                <w:noProof/>
                <w:webHidden/>
              </w:rPr>
              <w:t>59</w:t>
            </w:r>
            <w:r w:rsidR="008218B4">
              <w:rPr>
                <w:noProof/>
                <w:webHidden/>
              </w:rPr>
              <w:fldChar w:fldCharType="end"/>
            </w:r>
          </w:hyperlink>
        </w:p>
        <w:p w14:paraId="1A25FA45" w14:textId="4491C4F4"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38" w:history="1">
            <w:r w:rsidR="008218B4" w:rsidRPr="00B27EDB">
              <w:rPr>
                <w:rStyle w:val="af2"/>
                <w:noProof/>
              </w:rPr>
              <w:t>4.8.</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Границы планируемых зон размещения объектов централизованных систем горячего водоснабжения, холодного водоснабжения</w:t>
            </w:r>
            <w:r w:rsidR="008218B4">
              <w:rPr>
                <w:noProof/>
                <w:webHidden/>
              </w:rPr>
              <w:tab/>
            </w:r>
            <w:r w:rsidR="008218B4">
              <w:rPr>
                <w:noProof/>
                <w:webHidden/>
              </w:rPr>
              <w:fldChar w:fldCharType="begin"/>
            </w:r>
            <w:r w:rsidR="008218B4">
              <w:rPr>
                <w:noProof/>
                <w:webHidden/>
              </w:rPr>
              <w:instrText xml:space="preserve"> PAGEREF _Toc151106638 \h </w:instrText>
            </w:r>
            <w:r w:rsidR="008218B4">
              <w:rPr>
                <w:noProof/>
                <w:webHidden/>
              </w:rPr>
            </w:r>
            <w:r w:rsidR="008218B4">
              <w:rPr>
                <w:noProof/>
                <w:webHidden/>
              </w:rPr>
              <w:fldChar w:fldCharType="separate"/>
            </w:r>
            <w:r w:rsidR="008218B4">
              <w:rPr>
                <w:noProof/>
                <w:webHidden/>
              </w:rPr>
              <w:t>60</w:t>
            </w:r>
            <w:r w:rsidR="008218B4">
              <w:rPr>
                <w:noProof/>
                <w:webHidden/>
              </w:rPr>
              <w:fldChar w:fldCharType="end"/>
            </w:r>
          </w:hyperlink>
        </w:p>
        <w:p w14:paraId="3DFEEFE0" w14:textId="303030D4"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39" w:history="1">
            <w:r w:rsidR="008218B4" w:rsidRPr="00B27EDB">
              <w:rPr>
                <w:rStyle w:val="af2"/>
                <w:noProof/>
              </w:rPr>
              <w:t>4.9.</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Карты (схемы) существующего и планируемого размещения объектов централизованных систем водоснабжения</w:t>
            </w:r>
            <w:r w:rsidR="008218B4">
              <w:rPr>
                <w:noProof/>
                <w:webHidden/>
              </w:rPr>
              <w:tab/>
            </w:r>
            <w:r w:rsidR="008218B4">
              <w:rPr>
                <w:noProof/>
                <w:webHidden/>
              </w:rPr>
              <w:fldChar w:fldCharType="begin"/>
            </w:r>
            <w:r w:rsidR="008218B4">
              <w:rPr>
                <w:noProof/>
                <w:webHidden/>
              </w:rPr>
              <w:instrText xml:space="preserve"> PAGEREF _Toc151106639 \h </w:instrText>
            </w:r>
            <w:r w:rsidR="008218B4">
              <w:rPr>
                <w:noProof/>
                <w:webHidden/>
              </w:rPr>
            </w:r>
            <w:r w:rsidR="008218B4">
              <w:rPr>
                <w:noProof/>
                <w:webHidden/>
              </w:rPr>
              <w:fldChar w:fldCharType="separate"/>
            </w:r>
            <w:r w:rsidR="008218B4">
              <w:rPr>
                <w:noProof/>
                <w:webHidden/>
              </w:rPr>
              <w:t>62</w:t>
            </w:r>
            <w:r w:rsidR="008218B4">
              <w:rPr>
                <w:noProof/>
                <w:webHidden/>
              </w:rPr>
              <w:fldChar w:fldCharType="end"/>
            </w:r>
          </w:hyperlink>
        </w:p>
        <w:p w14:paraId="784530CC" w14:textId="4AFD78F0"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40" w:history="1">
            <w:r w:rsidR="008218B4" w:rsidRPr="00B27EDB">
              <w:rPr>
                <w:rStyle w:val="af2"/>
                <w:noProof/>
              </w:rPr>
              <w:t>4.10.</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Предложения по переходу на закрытую систему горячего водоснабжения</w:t>
            </w:r>
            <w:r w:rsidR="008218B4">
              <w:rPr>
                <w:noProof/>
                <w:webHidden/>
              </w:rPr>
              <w:tab/>
            </w:r>
            <w:r w:rsidR="008218B4">
              <w:rPr>
                <w:noProof/>
                <w:webHidden/>
              </w:rPr>
              <w:fldChar w:fldCharType="begin"/>
            </w:r>
            <w:r w:rsidR="008218B4">
              <w:rPr>
                <w:noProof/>
                <w:webHidden/>
              </w:rPr>
              <w:instrText xml:space="preserve"> PAGEREF _Toc151106640 \h </w:instrText>
            </w:r>
            <w:r w:rsidR="008218B4">
              <w:rPr>
                <w:noProof/>
                <w:webHidden/>
              </w:rPr>
            </w:r>
            <w:r w:rsidR="008218B4">
              <w:rPr>
                <w:noProof/>
                <w:webHidden/>
              </w:rPr>
              <w:fldChar w:fldCharType="separate"/>
            </w:r>
            <w:r w:rsidR="008218B4">
              <w:rPr>
                <w:noProof/>
                <w:webHidden/>
              </w:rPr>
              <w:t>66</w:t>
            </w:r>
            <w:r w:rsidR="008218B4">
              <w:rPr>
                <w:noProof/>
                <w:webHidden/>
              </w:rPr>
              <w:fldChar w:fldCharType="end"/>
            </w:r>
          </w:hyperlink>
        </w:p>
        <w:p w14:paraId="116E0CCE" w14:textId="6A177C58" w:rsidR="008218B4" w:rsidRDefault="00FC7A7B">
          <w:pPr>
            <w:pStyle w:val="13"/>
            <w:tabs>
              <w:tab w:val="left" w:pos="400"/>
              <w:tab w:val="right" w:leader="dot" w:pos="9344"/>
            </w:tabs>
            <w:rPr>
              <w:rFonts w:asciiTheme="minorHAnsi" w:eastAsiaTheme="minorEastAsia" w:hAnsiTheme="minorHAnsi" w:cstheme="minorBidi"/>
              <w:noProof/>
              <w:kern w:val="2"/>
              <w:sz w:val="22"/>
              <w:szCs w:val="22"/>
              <w14:ligatures w14:val="standardContextual"/>
            </w:rPr>
          </w:pPr>
          <w:hyperlink w:anchor="_Toc151106641" w:history="1">
            <w:r w:rsidR="008218B4" w:rsidRPr="00B27EDB">
              <w:rPr>
                <w:rStyle w:val="af2"/>
                <w:noProof/>
              </w:rPr>
              <w:t>5.</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Экологические аспекты мероприятий по строительству, реконструкции и модернизации объектов централизованных систем водоснабжения</w:t>
            </w:r>
            <w:r w:rsidR="008218B4">
              <w:rPr>
                <w:noProof/>
                <w:webHidden/>
              </w:rPr>
              <w:tab/>
            </w:r>
            <w:r w:rsidR="008218B4">
              <w:rPr>
                <w:noProof/>
                <w:webHidden/>
              </w:rPr>
              <w:fldChar w:fldCharType="begin"/>
            </w:r>
            <w:r w:rsidR="008218B4">
              <w:rPr>
                <w:noProof/>
                <w:webHidden/>
              </w:rPr>
              <w:instrText xml:space="preserve"> PAGEREF _Toc151106641 \h </w:instrText>
            </w:r>
            <w:r w:rsidR="008218B4">
              <w:rPr>
                <w:noProof/>
                <w:webHidden/>
              </w:rPr>
            </w:r>
            <w:r w:rsidR="008218B4">
              <w:rPr>
                <w:noProof/>
                <w:webHidden/>
              </w:rPr>
              <w:fldChar w:fldCharType="separate"/>
            </w:r>
            <w:r w:rsidR="008218B4">
              <w:rPr>
                <w:noProof/>
                <w:webHidden/>
              </w:rPr>
              <w:t>67</w:t>
            </w:r>
            <w:r w:rsidR="008218B4">
              <w:rPr>
                <w:noProof/>
                <w:webHidden/>
              </w:rPr>
              <w:fldChar w:fldCharType="end"/>
            </w:r>
          </w:hyperlink>
        </w:p>
        <w:p w14:paraId="45EDF6B4" w14:textId="0B06CFA6"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42" w:history="1">
            <w:r w:rsidR="008218B4" w:rsidRPr="00B27EDB">
              <w:rPr>
                <w:rStyle w:val="af2"/>
                <w:noProof/>
              </w:rPr>
              <w:t>5.1.</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Сведения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8218B4">
              <w:rPr>
                <w:noProof/>
                <w:webHidden/>
              </w:rPr>
              <w:tab/>
            </w:r>
            <w:r w:rsidR="008218B4">
              <w:rPr>
                <w:noProof/>
                <w:webHidden/>
              </w:rPr>
              <w:fldChar w:fldCharType="begin"/>
            </w:r>
            <w:r w:rsidR="008218B4">
              <w:rPr>
                <w:noProof/>
                <w:webHidden/>
              </w:rPr>
              <w:instrText xml:space="preserve"> PAGEREF _Toc151106642 \h </w:instrText>
            </w:r>
            <w:r w:rsidR="008218B4">
              <w:rPr>
                <w:noProof/>
                <w:webHidden/>
              </w:rPr>
            </w:r>
            <w:r w:rsidR="008218B4">
              <w:rPr>
                <w:noProof/>
                <w:webHidden/>
              </w:rPr>
              <w:fldChar w:fldCharType="separate"/>
            </w:r>
            <w:r w:rsidR="008218B4">
              <w:rPr>
                <w:noProof/>
                <w:webHidden/>
              </w:rPr>
              <w:t>67</w:t>
            </w:r>
            <w:r w:rsidR="008218B4">
              <w:rPr>
                <w:noProof/>
                <w:webHidden/>
              </w:rPr>
              <w:fldChar w:fldCharType="end"/>
            </w:r>
          </w:hyperlink>
        </w:p>
        <w:p w14:paraId="551E3640" w14:textId="72B12611"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43" w:history="1">
            <w:r w:rsidR="008218B4" w:rsidRPr="00B27EDB">
              <w:rPr>
                <w:rStyle w:val="af2"/>
                <w:noProof/>
              </w:rPr>
              <w:t>5.2.</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Сведения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r w:rsidR="008218B4">
              <w:rPr>
                <w:noProof/>
                <w:webHidden/>
              </w:rPr>
              <w:tab/>
            </w:r>
            <w:r w:rsidR="008218B4">
              <w:rPr>
                <w:noProof/>
                <w:webHidden/>
              </w:rPr>
              <w:tab/>
            </w:r>
            <w:r w:rsidR="008218B4">
              <w:rPr>
                <w:noProof/>
                <w:webHidden/>
              </w:rPr>
              <w:fldChar w:fldCharType="begin"/>
            </w:r>
            <w:r w:rsidR="008218B4">
              <w:rPr>
                <w:noProof/>
                <w:webHidden/>
              </w:rPr>
              <w:instrText xml:space="preserve"> PAGEREF _Toc151106643 \h </w:instrText>
            </w:r>
            <w:r w:rsidR="008218B4">
              <w:rPr>
                <w:noProof/>
                <w:webHidden/>
              </w:rPr>
            </w:r>
            <w:r w:rsidR="008218B4">
              <w:rPr>
                <w:noProof/>
                <w:webHidden/>
              </w:rPr>
              <w:fldChar w:fldCharType="separate"/>
            </w:r>
            <w:r w:rsidR="008218B4">
              <w:rPr>
                <w:noProof/>
                <w:webHidden/>
              </w:rPr>
              <w:t>67</w:t>
            </w:r>
            <w:r w:rsidR="008218B4">
              <w:rPr>
                <w:noProof/>
                <w:webHidden/>
              </w:rPr>
              <w:fldChar w:fldCharType="end"/>
            </w:r>
          </w:hyperlink>
        </w:p>
        <w:p w14:paraId="03140D72" w14:textId="6EF6C560" w:rsidR="008218B4" w:rsidRDefault="00FC7A7B">
          <w:pPr>
            <w:pStyle w:val="13"/>
            <w:tabs>
              <w:tab w:val="left" w:pos="400"/>
              <w:tab w:val="right" w:leader="dot" w:pos="9344"/>
            </w:tabs>
            <w:rPr>
              <w:rFonts w:asciiTheme="minorHAnsi" w:eastAsiaTheme="minorEastAsia" w:hAnsiTheme="minorHAnsi" w:cstheme="minorBidi"/>
              <w:noProof/>
              <w:kern w:val="2"/>
              <w:sz w:val="22"/>
              <w:szCs w:val="22"/>
              <w14:ligatures w14:val="standardContextual"/>
            </w:rPr>
          </w:pPr>
          <w:hyperlink w:anchor="_Toc151106644" w:history="1">
            <w:r w:rsidR="008218B4" w:rsidRPr="00B27EDB">
              <w:rPr>
                <w:rStyle w:val="af2"/>
                <w:noProof/>
              </w:rPr>
              <w:t>6.</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Оценка объемов капитальных вложений в строительство, реконструкцию и модернизацию объектов централизованных систем водоснабжения</w:t>
            </w:r>
            <w:r w:rsidR="008218B4">
              <w:rPr>
                <w:noProof/>
                <w:webHidden/>
              </w:rPr>
              <w:tab/>
            </w:r>
            <w:r w:rsidR="008218B4">
              <w:rPr>
                <w:noProof/>
                <w:webHidden/>
              </w:rPr>
              <w:fldChar w:fldCharType="begin"/>
            </w:r>
            <w:r w:rsidR="008218B4">
              <w:rPr>
                <w:noProof/>
                <w:webHidden/>
              </w:rPr>
              <w:instrText xml:space="preserve"> PAGEREF _Toc151106644 \h </w:instrText>
            </w:r>
            <w:r w:rsidR="008218B4">
              <w:rPr>
                <w:noProof/>
                <w:webHidden/>
              </w:rPr>
            </w:r>
            <w:r w:rsidR="008218B4">
              <w:rPr>
                <w:noProof/>
                <w:webHidden/>
              </w:rPr>
              <w:fldChar w:fldCharType="separate"/>
            </w:r>
            <w:r w:rsidR="008218B4">
              <w:rPr>
                <w:noProof/>
                <w:webHidden/>
              </w:rPr>
              <w:t>68</w:t>
            </w:r>
            <w:r w:rsidR="008218B4">
              <w:rPr>
                <w:noProof/>
                <w:webHidden/>
              </w:rPr>
              <w:fldChar w:fldCharType="end"/>
            </w:r>
          </w:hyperlink>
        </w:p>
        <w:p w14:paraId="335479E0" w14:textId="5D5E3D46"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45" w:history="1">
            <w:r w:rsidR="008218B4" w:rsidRPr="00B27EDB">
              <w:rPr>
                <w:rStyle w:val="af2"/>
                <w:noProof/>
              </w:rPr>
              <w:t>6.1.</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Оценка стоимости основных мероприятий по реализации схемы водоснабжения</w:t>
            </w:r>
            <w:r w:rsidR="008218B4">
              <w:rPr>
                <w:noProof/>
                <w:webHidden/>
              </w:rPr>
              <w:tab/>
            </w:r>
            <w:r w:rsidR="008218B4">
              <w:rPr>
                <w:noProof/>
                <w:webHidden/>
              </w:rPr>
              <w:fldChar w:fldCharType="begin"/>
            </w:r>
            <w:r w:rsidR="008218B4">
              <w:rPr>
                <w:noProof/>
                <w:webHidden/>
              </w:rPr>
              <w:instrText xml:space="preserve"> PAGEREF _Toc151106645 \h </w:instrText>
            </w:r>
            <w:r w:rsidR="008218B4">
              <w:rPr>
                <w:noProof/>
                <w:webHidden/>
              </w:rPr>
            </w:r>
            <w:r w:rsidR="008218B4">
              <w:rPr>
                <w:noProof/>
                <w:webHidden/>
              </w:rPr>
              <w:fldChar w:fldCharType="separate"/>
            </w:r>
            <w:r w:rsidR="008218B4">
              <w:rPr>
                <w:noProof/>
                <w:webHidden/>
              </w:rPr>
              <w:t>68</w:t>
            </w:r>
            <w:r w:rsidR="008218B4">
              <w:rPr>
                <w:noProof/>
                <w:webHidden/>
              </w:rPr>
              <w:fldChar w:fldCharType="end"/>
            </w:r>
          </w:hyperlink>
        </w:p>
        <w:p w14:paraId="4AD44757" w14:textId="40144B40"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46" w:history="1">
            <w:r w:rsidR="008218B4" w:rsidRPr="00B27EDB">
              <w:rPr>
                <w:rStyle w:val="af2"/>
                <w:noProof/>
              </w:rPr>
              <w:t>6.2.</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Оценка величины необходимых капитальных вложений в строительство и реконструкцию объектов централизованных систем водоснабжения выполненную на основании укрупненных сметных нормативов</w:t>
            </w:r>
            <w:r w:rsidR="008218B4">
              <w:rPr>
                <w:noProof/>
                <w:webHidden/>
              </w:rPr>
              <w:tab/>
            </w:r>
            <w:r w:rsidR="008218B4">
              <w:rPr>
                <w:noProof/>
                <w:webHidden/>
              </w:rPr>
              <w:fldChar w:fldCharType="begin"/>
            </w:r>
            <w:r w:rsidR="008218B4">
              <w:rPr>
                <w:noProof/>
                <w:webHidden/>
              </w:rPr>
              <w:instrText xml:space="preserve"> PAGEREF _Toc151106646 \h </w:instrText>
            </w:r>
            <w:r w:rsidR="008218B4">
              <w:rPr>
                <w:noProof/>
                <w:webHidden/>
              </w:rPr>
            </w:r>
            <w:r w:rsidR="008218B4">
              <w:rPr>
                <w:noProof/>
                <w:webHidden/>
              </w:rPr>
              <w:fldChar w:fldCharType="separate"/>
            </w:r>
            <w:r w:rsidR="008218B4">
              <w:rPr>
                <w:noProof/>
                <w:webHidden/>
              </w:rPr>
              <w:t>68</w:t>
            </w:r>
            <w:r w:rsidR="008218B4">
              <w:rPr>
                <w:noProof/>
                <w:webHidden/>
              </w:rPr>
              <w:fldChar w:fldCharType="end"/>
            </w:r>
          </w:hyperlink>
        </w:p>
        <w:p w14:paraId="4CC1B197" w14:textId="248EC8D1" w:rsidR="008218B4" w:rsidRDefault="00FC7A7B">
          <w:pPr>
            <w:pStyle w:val="13"/>
            <w:tabs>
              <w:tab w:val="left" w:pos="400"/>
              <w:tab w:val="right" w:leader="dot" w:pos="9344"/>
            </w:tabs>
            <w:rPr>
              <w:rFonts w:asciiTheme="minorHAnsi" w:eastAsiaTheme="minorEastAsia" w:hAnsiTheme="minorHAnsi" w:cstheme="minorBidi"/>
              <w:noProof/>
              <w:kern w:val="2"/>
              <w:sz w:val="22"/>
              <w:szCs w:val="22"/>
              <w14:ligatures w14:val="standardContextual"/>
            </w:rPr>
          </w:pPr>
          <w:hyperlink w:anchor="_Toc151106647" w:history="1">
            <w:r w:rsidR="008218B4" w:rsidRPr="00B27EDB">
              <w:rPr>
                <w:rStyle w:val="af2"/>
                <w:noProof/>
              </w:rPr>
              <w:t>7.</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Плановые значения показателей развития централизованных систем водоснабжения</w:t>
            </w:r>
            <w:r w:rsidR="008218B4">
              <w:rPr>
                <w:noProof/>
                <w:webHidden/>
              </w:rPr>
              <w:tab/>
            </w:r>
            <w:r w:rsidR="008218B4">
              <w:rPr>
                <w:noProof/>
                <w:webHidden/>
              </w:rPr>
              <w:fldChar w:fldCharType="begin"/>
            </w:r>
            <w:r w:rsidR="008218B4">
              <w:rPr>
                <w:noProof/>
                <w:webHidden/>
              </w:rPr>
              <w:instrText xml:space="preserve"> PAGEREF _Toc151106647 \h </w:instrText>
            </w:r>
            <w:r w:rsidR="008218B4">
              <w:rPr>
                <w:noProof/>
                <w:webHidden/>
              </w:rPr>
            </w:r>
            <w:r w:rsidR="008218B4">
              <w:rPr>
                <w:noProof/>
                <w:webHidden/>
              </w:rPr>
              <w:fldChar w:fldCharType="separate"/>
            </w:r>
            <w:r w:rsidR="008218B4">
              <w:rPr>
                <w:noProof/>
                <w:webHidden/>
              </w:rPr>
              <w:t>77</w:t>
            </w:r>
            <w:r w:rsidR="008218B4">
              <w:rPr>
                <w:noProof/>
                <w:webHidden/>
              </w:rPr>
              <w:fldChar w:fldCharType="end"/>
            </w:r>
          </w:hyperlink>
        </w:p>
        <w:p w14:paraId="3DC6D7A8" w14:textId="5270F32B" w:rsidR="008218B4" w:rsidRDefault="00FC7A7B">
          <w:pPr>
            <w:pStyle w:val="13"/>
            <w:tabs>
              <w:tab w:val="left" w:pos="400"/>
              <w:tab w:val="right" w:leader="dot" w:pos="9344"/>
            </w:tabs>
            <w:rPr>
              <w:rFonts w:asciiTheme="minorHAnsi" w:eastAsiaTheme="minorEastAsia" w:hAnsiTheme="minorHAnsi" w:cstheme="minorBidi"/>
              <w:noProof/>
              <w:kern w:val="2"/>
              <w:sz w:val="22"/>
              <w:szCs w:val="22"/>
              <w14:ligatures w14:val="standardContextual"/>
            </w:rPr>
          </w:pPr>
          <w:hyperlink w:anchor="_Toc151106648" w:history="1">
            <w:r w:rsidR="008218B4" w:rsidRPr="00B27EDB">
              <w:rPr>
                <w:rStyle w:val="af2"/>
                <w:noProof/>
              </w:rPr>
              <w:t>8.</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8218B4">
              <w:rPr>
                <w:noProof/>
                <w:webHidden/>
              </w:rPr>
              <w:tab/>
            </w:r>
            <w:r w:rsidR="008218B4">
              <w:rPr>
                <w:noProof/>
                <w:webHidden/>
              </w:rPr>
              <w:fldChar w:fldCharType="begin"/>
            </w:r>
            <w:r w:rsidR="008218B4">
              <w:rPr>
                <w:noProof/>
                <w:webHidden/>
              </w:rPr>
              <w:instrText xml:space="preserve"> PAGEREF _Toc151106648 \h </w:instrText>
            </w:r>
            <w:r w:rsidR="008218B4">
              <w:rPr>
                <w:noProof/>
                <w:webHidden/>
              </w:rPr>
            </w:r>
            <w:r w:rsidR="008218B4">
              <w:rPr>
                <w:noProof/>
                <w:webHidden/>
              </w:rPr>
              <w:fldChar w:fldCharType="separate"/>
            </w:r>
            <w:r w:rsidR="008218B4">
              <w:rPr>
                <w:noProof/>
                <w:webHidden/>
              </w:rPr>
              <w:t>82</w:t>
            </w:r>
            <w:r w:rsidR="008218B4">
              <w:rPr>
                <w:noProof/>
                <w:webHidden/>
              </w:rPr>
              <w:fldChar w:fldCharType="end"/>
            </w:r>
          </w:hyperlink>
        </w:p>
        <w:p w14:paraId="104C0DCB" w14:textId="22B37782" w:rsidR="008218B4" w:rsidRDefault="00FC7A7B">
          <w:pPr>
            <w:pStyle w:val="13"/>
            <w:tabs>
              <w:tab w:val="left" w:pos="400"/>
              <w:tab w:val="right" w:leader="dot" w:pos="9344"/>
            </w:tabs>
            <w:rPr>
              <w:rFonts w:asciiTheme="minorHAnsi" w:eastAsiaTheme="minorEastAsia" w:hAnsiTheme="minorHAnsi" w:cstheme="minorBidi"/>
              <w:noProof/>
              <w:kern w:val="2"/>
              <w:sz w:val="22"/>
              <w:szCs w:val="22"/>
              <w14:ligatures w14:val="standardContextual"/>
            </w:rPr>
          </w:pPr>
          <w:hyperlink w:anchor="_Toc151106649" w:history="1">
            <w:r w:rsidR="008218B4" w:rsidRPr="00B27EDB">
              <w:rPr>
                <w:rStyle w:val="af2"/>
                <w:noProof/>
              </w:rPr>
              <w:t>9.</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Приложения</w:t>
            </w:r>
            <w:r w:rsidR="008218B4">
              <w:rPr>
                <w:noProof/>
                <w:webHidden/>
              </w:rPr>
              <w:tab/>
            </w:r>
            <w:r w:rsidR="008218B4">
              <w:rPr>
                <w:noProof/>
                <w:webHidden/>
              </w:rPr>
              <w:fldChar w:fldCharType="begin"/>
            </w:r>
            <w:r w:rsidR="008218B4">
              <w:rPr>
                <w:noProof/>
                <w:webHidden/>
              </w:rPr>
              <w:instrText xml:space="preserve"> PAGEREF _Toc151106649 \h </w:instrText>
            </w:r>
            <w:r w:rsidR="008218B4">
              <w:rPr>
                <w:noProof/>
                <w:webHidden/>
              </w:rPr>
            </w:r>
            <w:r w:rsidR="008218B4">
              <w:rPr>
                <w:noProof/>
                <w:webHidden/>
              </w:rPr>
              <w:fldChar w:fldCharType="separate"/>
            </w:r>
            <w:r w:rsidR="008218B4">
              <w:rPr>
                <w:noProof/>
                <w:webHidden/>
              </w:rPr>
              <w:t>83</w:t>
            </w:r>
            <w:r w:rsidR="008218B4">
              <w:rPr>
                <w:noProof/>
                <w:webHidden/>
              </w:rPr>
              <w:fldChar w:fldCharType="end"/>
            </w:r>
          </w:hyperlink>
        </w:p>
        <w:p w14:paraId="50B9DC58" w14:textId="1853ED7C"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50" w:history="1">
            <w:r w:rsidR="008218B4" w:rsidRPr="00B27EDB">
              <w:rPr>
                <w:rStyle w:val="af2"/>
                <w:noProof/>
              </w:rPr>
              <w:t>9.1.</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rPr>
              <w:t>Технические характеристики сетей водоснабжения, находящихся в эксплуатации ПМУП «УТВС»</w:t>
            </w:r>
            <w:r w:rsidR="008218B4">
              <w:rPr>
                <w:noProof/>
                <w:webHidden/>
              </w:rPr>
              <w:tab/>
            </w:r>
            <w:r w:rsidR="008218B4">
              <w:rPr>
                <w:noProof/>
                <w:webHidden/>
              </w:rPr>
              <w:tab/>
            </w:r>
            <w:r w:rsidR="008218B4">
              <w:rPr>
                <w:noProof/>
                <w:webHidden/>
              </w:rPr>
              <w:tab/>
              <w:t>.</w:t>
            </w:r>
            <w:r w:rsidR="008218B4">
              <w:rPr>
                <w:noProof/>
                <w:webHidden/>
              </w:rPr>
              <w:tab/>
            </w:r>
            <w:r w:rsidR="008218B4">
              <w:rPr>
                <w:noProof/>
                <w:webHidden/>
              </w:rPr>
              <w:fldChar w:fldCharType="begin"/>
            </w:r>
            <w:r w:rsidR="008218B4">
              <w:rPr>
                <w:noProof/>
                <w:webHidden/>
              </w:rPr>
              <w:instrText xml:space="preserve"> PAGEREF _Toc151106650 \h </w:instrText>
            </w:r>
            <w:r w:rsidR="008218B4">
              <w:rPr>
                <w:noProof/>
                <w:webHidden/>
              </w:rPr>
            </w:r>
            <w:r w:rsidR="008218B4">
              <w:rPr>
                <w:noProof/>
                <w:webHidden/>
              </w:rPr>
              <w:fldChar w:fldCharType="separate"/>
            </w:r>
            <w:r w:rsidR="008218B4">
              <w:rPr>
                <w:noProof/>
                <w:webHidden/>
              </w:rPr>
              <w:t>83</w:t>
            </w:r>
            <w:r w:rsidR="008218B4">
              <w:rPr>
                <w:noProof/>
                <w:webHidden/>
              </w:rPr>
              <w:fldChar w:fldCharType="end"/>
            </w:r>
          </w:hyperlink>
        </w:p>
        <w:p w14:paraId="0546ED45" w14:textId="52CFE965" w:rsidR="008218B4" w:rsidRDefault="00FC7A7B">
          <w:pPr>
            <w:pStyle w:val="21"/>
            <w:tabs>
              <w:tab w:val="left" w:pos="880"/>
              <w:tab w:val="right" w:leader="dot" w:pos="9344"/>
            </w:tabs>
            <w:rPr>
              <w:rFonts w:asciiTheme="minorHAnsi" w:eastAsiaTheme="minorEastAsia" w:hAnsiTheme="minorHAnsi" w:cstheme="minorBidi"/>
              <w:noProof/>
              <w:kern w:val="2"/>
              <w:sz w:val="22"/>
              <w:szCs w:val="22"/>
              <w14:ligatures w14:val="standardContextual"/>
            </w:rPr>
          </w:pPr>
          <w:hyperlink w:anchor="_Toc151106651" w:history="1">
            <w:r w:rsidR="008218B4" w:rsidRPr="00B27EDB">
              <w:rPr>
                <w:rStyle w:val="af2"/>
                <w:noProof/>
              </w:rPr>
              <w:t>9.2.</w:t>
            </w:r>
            <w:r w:rsidR="008218B4">
              <w:rPr>
                <w:rFonts w:asciiTheme="minorHAnsi" w:eastAsiaTheme="minorEastAsia" w:hAnsiTheme="minorHAnsi" w:cstheme="minorBidi"/>
                <w:noProof/>
                <w:kern w:val="2"/>
                <w:sz w:val="22"/>
                <w:szCs w:val="22"/>
                <w14:ligatures w14:val="standardContextual"/>
              </w:rPr>
              <w:tab/>
            </w:r>
            <w:r w:rsidR="008218B4" w:rsidRPr="00B27EDB">
              <w:rPr>
                <w:rStyle w:val="af2"/>
                <w:noProof/>
                <w:lang w:bidi="ru-RU"/>
              </w:rPr>
              <w:t>Сведения об оснащенности приборами учета</w:t>
            </w:r>
            <w:r w:rsidR="008218B4">
              <w:rPr>
                <w:noProof/>
                <w:webHidden/>
              </w:rPr>
              <w:tab/>
            </w:r>
            <w:r w:rsidR="008218B4">
              <w:rPr>
                <w:noProof/>
                <w:webHidden/>
              </w:rPr>
              <w:fldChar w:fldCharType="begin"/>
            </w:r>
            <w:r w:rsidR="008218B4">
              <w:rPr>
                <w:noProof/>
                <w:webHidden/>
              </w:rPr>
              <w:instrText xml:space="preserve"> PAGEREF _Toc151106651 \h </w:instrText>
            </w:r>
            <w:r w:rsidR="008218B4">
              <w:rPr>
                <w:noProof/>
                <w:webHidden/>
              </w:rPr>
            </w:r>
            <w:r w:rsidR="008218B4">
              <w:rPr>
                <w:noProof/>
                <w:webHidden/>
              </w:rPr>
              <w:fldChar w:fldCharType="separate"/>
            </w:r>
            <w:r w:rsidR="008218B4">
              <w:rPr>
                <w:noProof/>
                <w:webHidden/>
              </w:rPr>
              <w:t>117</w:t>
            </w:r>
            <w:r w:rsidR="008218B4">
              <w:rPr>
                <w:noProof/>
                <w:webHidden/>
              </w:rPr>
              <w:fldChar w:fldCharType="end"/>
            </w:r>
          </w:hyperlink>
        </w:p>
        <w:p w14:paraId="0E154405" w14:textId="0D09269E" w:rsidR="00A112E0" w:rsidRPr="00D81F04" w:rsidRDefault="00A112E0">
          <w:r w:rsidRPr="00D81F04">
            <w:rPr>
              <w:b/>
              <w:bCs/>
            </w:rPr>
            <w:fldChar w:fldCharType="end"/>
          </w:r>
        </w:p>
      </w:sdtContent>
    </w:sdt>
    <w:p w14:paraId="60DF25F1" w14:textId="2543DE4D" w:rsidR="000A7D65" w:rsidRDefault="000A7D65" w:rsidP="00A112E0">
      <w:pPr>
        <w:pStyle w:val="a4"/>
      </w:pPr>
      <w:r>
        <w:br w:type="page"/>
      </w:r>
    </w:p>
    <w:p w14:paraId="676BCC64" w14:textId="12B6BD9D" w:rsidR="000A7D65" w:rsidRPr="000A7D65" w:rsidRDefault="000A7D65" w:rsidP="000A7D65">
      <w:pPr>
        <w:pStyle w:val="a3"/>
      </w:pPr>
      <w:bookmarkStart w:id="2" w:name="_Toc151106602"/>
      <w:r w:rsidRPr="000A7D65">
        <w:lastRenderedPageBreak/>
        <w:t>Список таблиц</w:t>
      </w:r>
      <w:bookmarkEnd w:id="2"/>
    </w:p>
    <w:p w14:paraId="5EE1DFF1" w14:textId="7C234DD3" w:rsidR="00F36141" w:rsidRDefault="000A7D65">
      <w:pPr>
        <w:pStyle w:val="affffb"/>
        <w:tabs>
          <w:tab w:val="right" w:leader="dot" w:pos="9345"/>
        </w:tabs>
        <w:rPr>
          <w:rFonts w:asciiTheme="minorHAnsi" w:eastAsiaTheme="minorEastAsia" w:hAnsiTheme="minorHAnsi" w:cstheme="minorBidi"/>
          <w:noProof/>
          <w:kern w:val="2"/>
          <w:sz w:val="22"/>
          <w:szCs w:val="22"/>
          <w14:ligatures w14:val="standardContextual"/>
        </w:rPr>
      </w:pPr>
      <w:r>
        <w:fldChar w:fldCharType="begin"/>
      </w:r>
      <w:r>
        <w:instrText xml:space="preserve"> TOC \h \z \c "Таблица" </w:instrText>
      </w:r>
      <w:r>
        <w:fldChar w:fldCharType="separate"/>
      </w:r>
      <w:hyperlink w:anchor="_Toc151104163" w:history="1">
        <w:r w:rsidR="00F36141" w:rsidRPr="00E12EC1">
          <w:rPr>
            <w:rStyle w:val="af2"/>
            <w:rFonts w:eastAsiaTheme="majorEastAsia"/>
            <w:noProof/>
          </w:rPr>
          <w:t>Таблица 1</w:t>
        </w:r>
        <w:r w:rsidR="00F36141" w:rsidRPr="00E12EC1">
          <w:rPr>
            <w:rStyle w:val="af2"/>
            <w:rFonts w:eastAsiaTheme="majorEastAsia"/>
            <w:noProof/>
          </w:rPr>
          <w:noBreakHyphen/>
          <w:t>1. Технические характеристики водозаборных сооружений</w:t>
        </w:r>
        <w:r w:rsidR="00F36141">
          <w:rPr>
            <w:noProof/>
            <w:webHidden/>
          </w:rPr>
          <w:tab/>
        </w:r>
        <w:r w:rsidR="00F36141">
          <w:rPr>
            <w:noProof/>
            <w:webHidden/>
          </w:rPr>
          <w:fldChar w:fldCharType="begin"/>
        </w:r>
        <w:r w:rsidR="00F36141">
          <w:rPr>
            <w:noProof/>
            <w:webHidden/>
          </w:rPr>
          <w:instrText xml:space="preserve"> PAGEREF _Toc151104163 \h </w:instrText>
        </w:r>
        <w:r w:rsidR="00F36141">
          <w:rPr>
            <w:noProof/>
            <w:webHidden/>
          </w:rPr>
        </w:r>
        <w:r w:rsidR="00F36141">
          <w:rPr>
            <w:noProof/>
            <w:webHidden/>
          </w:rPr>
          <w:fldChar w:fldCharType="separate"/>
        </w:r>
        <w:r w:rsidR="008218B4">
          <w:rPr>
            <w:noProof/>
            <w:webHidden/>
          </w:rPr>
          <w:t>10</w:t>
        </w:r>
        <w:r w:rsidR="00F36141">
          <w:rPr>
            <w:noProof/>
            <w:webHidden/>
          </w:rPr>
          <w:fldChar w:fldCharType="end"/>
        </w:r>
      </w:hyperlink>
    </w:p>
    <w:p w14:paraId="1A58F958" w14:textId="129E72CC"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64" w:history="1">
        <w:r w:rsidR="00F36141" w:rsidRPr="00E12EC1">
          <w:rPr>
            <w:rStyle w:val="af2"/>
            <w:rFonts w:eastAsiaTheme="majorEastAsia"/>
            <w:noProof/>
          </w:rPr>
          <w:t>Таблица 1</w:t>
        </w:r>
        <w:r w:rsidR="00F36141" w:rsidRPr="00E12EC1">
          <w:rPr>
            <w:rStyle w:val="af2"/>
            <w:rFonts w:eastAsiaTheme="majorEastAsia"/>
            <w:noProof/>
          </w:rPr>
          <w:noBreakHyphen/>
          <w:t>2. Характеристика насосных станций городского поселения Пойковский</w:t>
        </w:r>
        <w:r w:rsidR="00F36141">
          <w:rPr>
            <w:noProof/>
            <w:webHidden/>
          </w:rPr>
          <w:tab/>
        </w:r>
        <w:r w:rsidR="00F36141">
          <w:rPr>
            <w:noProof/>
            <w:webHidden/>
          </w:rPr>
          <w:fldChar w:fldCharType="begin"/>
        </w:r>
        <w:r w:rsidR="00F36141">
          <w:rPr>
            <w:noProof/>
            <w:webHidden/>
          </w:rPr>
          <w:instrText xml:space="preserve"> PAGEREF _Toc151104164 \h </w:instrText>
        </w:r>
        <w:r w:rsidR="00F36141">
          <w:rPr>
            <w:noProof/>
            <w:webHidden/>
          </w:rPr>
        </w:r>
        <w:r w:rsidR="00F36141">
          <w:rPr>
            <w:noProof/>
            <w:webHidden/>
          </w:rPr>
          <w:fldChar w:fldCharType="separate"/>
        </w:r>
        <w:r w:rsidR="008218B4">
          <w:rPr>
            <w:noProof/>
            <w:webHidden/>
          </w:rPr>
          <w:t>12</w:t>
        </w:r>
        <w:r w:rsidR="00F36141">
          <w:rPr>
            <w:noProof/>
            <w:webHidden/>
          </w:rPr>
          <w:fldChar w:fldCharType="end"/>
        </w:r>
      </w:hyperlink>
    </w:p>
    <w:p w14:paraId="626261CF" w14:textId="0D125A83"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65" w:history="1">
        <w:r w:rsidR="00F36141" w:rsidRPr="00E12EC1">
          <w:rPr>
            <w:rStyle w:val="af2"/>
            <w:rFonts w:eastAsiaTheme="majorEastAsia"/>
            <w:noProof/>
          </w:rPr>
          <w:t>Таблица 1</w:t>
        </w:r>
        <w:r w:rsidR="00F36141" w:rsidRPr="00E12EC1">
          <w:rPr>
            <w:rStyle w:val="af2"/>
            <w:rFonts w:eastAsiaTheme="majorEastAsia"/>
            <w:noProof/>
          </w:rPr>
          <w:noBreakHyphen/>
          <w:t>3. Характеристики водоочистных сооружений</w:t>
        </w:r>
        <w:r w:rsidR="00F36141">
          <w:rPr>
            <w:noProof/>
            <w:webHidden/>
          </w:rPr>
          <w:tab/>
        </w:r>
        <w:r w:rsidR="00F36141">
          <w:rPr>
            <w:noProof/>
            <w:webHidden/>
          </w:rPr>
          <w:fldChar w:fldCharType="begin"/>
        </w:r>
        <w:r w:rsidR="00F36141">
          <w:rPr>
            <w:noProof/>
            <w:webHidden/>
          </w:rPr>
          <w:instrText xml:space="preserve"> PAGEREF _Toc151104165 \h </w:instrText>
        </w:r>
        <w:r w:rsidR="00F36141">
          <w:rPr>
            <w:noProof/>
            <w:webHidden/>
          </w:rPr>
        </w:r>
        <w:r w:rsidR="00F36141">
          <w:rPr>
            <w:noProof/>
            <w:webHidden/>
          </w:rPr>
          <w:fldChar w:fldCharType="separate"/>
        </w:r>
        <w:r w:rsidR="008218B4">
          <w:rPr>
            <w:noProof/>
            <w:webHidden/>
          </w:rPr>
          <w:t>15</w:t>
        </w:r>
        <w:r w:rsidR="00F36141">
          <w:rPr>
            <w:noProof/>
            <w:webHidden/>
          </w:rPr>
          <w:fldChar w:fldCharType="end"/>
        </w:r>
      </w:hyperlink>
    </w:p>
    <w:p w14:paraId="734F2EEB" w14:textId="38F920D5"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66" w:history="1">
        <w:r w:rsidR="00F36141" w:rsidRPr="00E12EC1">
          <w:rPr>
            <w:rStyle w:val="af2"/>
            <w:rFonts w:eastAsiaTheme="majorEastAsia"/>
            <w:noProof/>
          </w:rPr>
          <w:t>Таблица 1</w:t>
        </w:r>
        <w:r w:rsidR="00F36141" w:rsidRPr="00E12EC1">
          <w:rPr>
            <w:rStyle w:val="af2"/>
            <w:rFonts w:eastAsiaTheme="majorEastAsia"/>
            <w:noProof/>
          </w:rPr>
          <w:noBreakHyphen/>
          <w:t>4. Характеристика насосных станций городского поселения Пойковский</w:t>
        </w:r>
        <w:r w:rsidR="00F36141">
          <w:rPr>
            <w:noProof/>
            <w:webHidden/>
          </w:rPr>
          <w:tab/>
        </w:r>
        <w:r w:rsidR="00F36141">
          <w:rPr>
            <w:noProof/>
            <w:webHidden/>
          </w:rPr>
          <w:fldChar w:fldCharType="begin"/>
        </w:r>
        <w:r w:rsidR="00F36141">
          <w:rPr>
            <w:noProof/>
            <w:webHidden/>
          </w:rPr>
          <w:instrText xml:space="preserve"> PAGEREF _Toc151104166 \h </w:instrText>
        </w:r>
        <w:r w:rsidR="00F36141">
          <w:rPr>
            <w:noProof/>
            <w:webHidden/>
          </w:rPr>
        </w:r>
        <w:r w:rsidR="00F36141">
          <w:rPr>
            <w:noProof/>
            <w:webHidden/>
          </w:rPr>
          <w:fldChar w:fldCharType="separate"/>
        </w:r>
        <w:r w:rsidR="008218B4">
          <w:rPr>
            <w:noProof/>
            <w:webHidden/>
          </w:rPr>
          <w:t>17</w:t>
        </w:r>
        <w:r w:rsidR="00F36141">
          <w:rPr>
            <w:noProof/>
            <w:webHidden/>
          </w:rPr>
          <w:fldChar w:fldCharType="end"/>
        </w:r>
      </w:hyperlink>
    </w:p>
    <w:p w14:paraId="3FC7DCB7" w14:textId="23F41381"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67" w:history="1">
        <w:r w:rsidR="00F36141" w:rsidRPr="00E12EC1">
          <w:rPr>
            <w:rStyle w:val="af2"/>
            <w:rFonts w:eastAsiaTheme="majorEastAsia"/>
            <w:noProof/>
          </w:rPr>
          <w:t>Таблица 1</w:t>
        </w:r>
        <w:r w:rsidR="00F36141" w:rsidRPr="00E12EC1">
          <w:rPr>
            <w:rStyle w:val="af2"/>
            <w:rFonts w:eastAsiaTheme="majorEastAsia"/>
            <w:noProof/>
          </w:rPr>
          <w:noBreakHyphen/>
          <w:t>5. Характеристики основного оборудования станций 3-го подъема</w:t>
        </w:r>
        <w:r w:rsidR="00F36141">
          <w:rPr>
            <w:noProof/>
            <w:webHidden/>
          </w:rPr>
          <w:tab/>
        </w:r>
        <w:r w:rsidR="00F36141">
          <w:rPr>
            <w:noProof/>
            <w:webHidden/>
          </w:rPr>
          <w:fldChar w:fldCharType="begin"/>
        </w:r>
        <w:r w:rsidR="00F36141">
          <w:rPr>
            <w:noProof/>
            <w:webHidden/>
          </w:rPr>
          <w:instrText xml:space="preserve"> PAGEREF _Toc151104167 \h </w:instrText>
        </w:r>
        <w:r w:rsidR="00F36141">
          <w:rPr>
            <w:noProof/>
            <w:webHidden/>
          </w:rPr>
        </w:r>
        <w:r w:rsidR="00F36141">
          <w:rPr>
            <w:noProof/>
            <w:webHidden/>
          </w:rPr>
          <w:fldChar w:fldCharType="separate"/>
        </w:r>
        <w:r w:rsidR="008218B4">
          <w:rPr>
            <w:noProof/>
            <w:webHidden/>
          </w:rPr>
          <w:t>18</w:t>
        </w:r>
        <w:r w:rsidR="00F36141">
          <w:rPr>
            <w:noProof/>
            <w:webHidden/>
          </w:rPr>
          <w:fldChar w:fldCharType="end"/>
        </w:r>
      </w:hyperlink>
    </w:p>
    <w:p w14:paraId="716B2F52" w14:textId="56002FF1"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68" w:history="1">
        <w:r w:rsidR="00F36141" w:rsidRPr="00E12EC1">
          <w:rPr>
            <w:rStyle w:val="af2"/>
            <w:rFonts w:eastAsiaTheme="majorEastAsia"/>
            <w:noProof/>
          </w:rPr>
          <w:t>Таблица 1</w:t>
        </w:r>
        <w:r w:rsidR="00F36141" w:rsidRPr="00E12EC1">
          <w:rPr>
            <w:rStyle w:val="af2"/>
            <w:rFonts w:eastAsiaTheme="majorEastAsia"/>
            <w:noProof/>
          </w:rPr>
          <w:noBreakHyphen/>
          <w:t>6. Степень износа сетей водоснабжения ПМУП «УТВС»</w:t>
        </w:r>
        <w:r w:rsidR="00F36141">
          <w:rPr>
            <w:noProof/>
            <w:webHidden/>
          </w:rPr>
          <w:tab/>
        </w:r>
        <w:r w:rsidR="00F36141">
          <w:rPr>
            <w:noProof/>
            <w:webHidden/>
          </w:rPr>
          <w:fldChar w:fldCharType="begin"/>
        </w:r>
        <w:r w:rsidR="00F36141">
          <w:rPr>
            <w:noProof/>
            <w:webHidden/>
          </w:rPr>
          <w:instrText xml:space="preserve"> PAGEREF _Toc151104168 \h </w:instrText>
        </w:r>
        <w:r w:rsidR="00F36141">
          <w:rPr>
            <w:noProof/>
            <w:webHidden/>
          </w:rPr>
        </w:r>
        <w:r w:rsidR="00F36141">
          <w:rPr>
            <w:noProof/>
            <w:webHidden/>
          </w:rPr>
          <w:fldChar w:fldCharType="separate"/>
        </w:r>
        <w:r w:rsidR="008218B4">
          <w:rPr>
            <w:noProof/>
            <w:webHidden/>
          </w:rPr>
          <w:t>20</w:t>
        </w:r>
        <w:r w:rsidR="00F36141">
          <w:rPr>
            <w:noProof/>
            <w:webHidden/>
          </w:rPr>
          <w:fldChar w:fldCharType="end"/>
        </w:r>
      </w:hyperlink>
    </w:p>
    <w:p w14:paraId="38034AA2" w14:textId="7B9DE208"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69" w:history="1">
        <w:r w:rsidR="00F36141" w:rsidRPr="00E12EC1">
          <w:rPr>
            <w:rStyle w:val="af2"/>
            <w:rFonts w:eastAsiaTheme="majorEastAsia"/>
            <w:noProof/>
          </w:rPr>
          <w:t>Таблица 1</w:t>
        </w:r>
        <w:r w:rsidR="00F36141" w:rsidRPr="00E12EC1">
          <w:rPr>
            <w:rStyle w:val="af2"/>
            <w:rFonts w:eastAsiaTheme="majorEastAsia"/>
            <w:noProof/>
          </w:rPr>
          <w:noBreakHyphen/>
          <w:t>7. Перечень центральных тепловых пунктов</w:t>
        </w:r>
        <w:r w:rsidR="00F36141">
          <w:rPr>
            <w:noProof/>
            <w:webHidden/>
          </w:rPr>
          <w:tab/>
        </w:r>
        <w:r w:rsidR="00F36141">
          <w:rPr>
            <w:noProof/>
            <w:webHidden/>
          </w:rPr>
          <w:fldChar w:fldCharType="begin"/>
        </w:r>
        <w:r w:rsidR="00F36141">
          <w:rPr>
            <w:noProof/>
            <w:webHidden/>
          </w:rPr>
          <w:instrText xml:space="preserve"> PAGEREF _Toc151104169 \h </w:instrText>
        </w:r>
        <w:r w:rsidR="00F36141">
          <w:rPr>
            <w:noProof/>
            <w:webHidden/>
          </w:rPr>
        </w:r>
        <w:r w:rsidR="00F36141">
          <w:rPr>
            <w:noProof/>
            <w:webHidden/>
          </w:rPr>
          <w:fldChar w:fldCharType="separate"/>
        </w:r>
        <w:r w:rsidR="008218B4">
          <w:rPr>
            <w:noProof/>
            <w:webHidden/>
          </w:rPr>
          <w:t>21</w:t>
        </w:r>
        <w:r w:rsidR="00F36141">
          <w:rPr>
            <w:noProof/>
            <w:webHidden/>
          </w:rPr>
          <w:fldChar w:fldCharType="end"/>
        </w:r>
      </w:hyperlink>
    </w:p>
    <w:p w14:paraId="71530DC7" w14:textId="44156587"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70" w:history="1">
        <w:r w:rsidR="00F36141" w:rsidRPr="00E12EC1">
          <w:rPr>
            <w:rStyle w:val="af2"/>
            <w:rFonts w:eastAsiaTheme="majorEastAsia"/>
            <w:noProof/>
          </w:rPr>
          <w:t>Таблица 3</w:t>
        </w:r>
        <w:r w:rsidR="00F36141" w:rsidRPr="00E12EC1">
          <w:rPr>
            <w:rStyle w:val="af2"/>
            <w:rFonts w:eastAsiaTheme="majorEastAsia"/>
            <w:noProof/>
          </w:rPr>
          <w:noBreakHyphen/>
          <w:t>1. Общий баланс подачи и реализации воды в гп Пойковский за 2018-2022 гг., ПМУП «УТВС»</w:t>
        </w:r>
        <w:r w:rsidR="00F36141">
          <w:rPr>
            <w:noProof/>
            <w:webHidden/>
          </w:rPr>
          <w:tab/>
        </w:r>
        <w:r w:rsidR="00F36141">
          <w:rPr>
            <w:noProof/>
            <w:webHidden/>
          </w:rPr>
          <w:fldChar w:fldCharType="begin"/>
        </w:r>
        <w:r w:rsidR="00F36141">
          <w:rPr>
            <w:noProof/>
            <w:webHidden/>
          </w:rPr>
          <w:instrText xml:space="preserve"> PAGEREF _Toc151104170 \h </w:instrText>
        </w:r>
        <w:r w:rsidR="00F36141">
          <w:rPr>
            <w:noProof/>
            <w:webHidden/>
          </w:rPr>
        </w:r>
        <w:r w:rsidR="00F36141">
          <w:rPr>
            <w:noProof/>
            <w:webHidden/>
          </w:rPr>
          <w:fldChar w:fldCharType="separate"/>
        </w:r>
        <w:r w:rsidR="008218B4">
          <w:rPr>
            <w:noProof/>
            <w:webHidden/>
          </w:rPr>
          <w:t>26</w:t>
        </w:r>
        <w:r w:rsidR="00F36141">
          <w:rPr>
            <w:noProof/>
            <w:webHidden/>
          </w:rPr>
          <w:fldChar w:fldCharType="end"/>
        </w:r>
      </w:hyperlink>
    </w:p>
    <w:p w14:paraId="1A447ED6" w14:textId="79F8873D"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71" w:history="1">
        <w:r w:rsidR="00F36141" w:rsidRPr="00E12EC1">
          <w:rPr>
            <w:rStyle w:val="af2"/>
            <w:rFonts w:eastAsiaTheme="majorEastAsia"/>
            <w:noProof/>
          </w:rPr>
          <w:t>Таблица 3</w:t>
        </w:r>
        <w:r w:rsidR="00F36141" w:rsidRPr="00E12EC1">
          <w:rPr>
            <w:rStyle w:val="af2"/>
            <w:rFonts w:eastAsiaTheme="majorEastAsia"/>
            <w:noProof/>
          </w:rPr>
          <w:noBreakHyphen/>
          <w:t>2. Территориальный баланс подачи воды в сутки максимального водопотребления</w:t>
        </w:r>
        <w:r w:rsidR="00F36141">
          <w:rPr>
            <w:noProof/>
            <w:webHidden/>
          </w:rPr>
          <w:tab/>
        </w:r>
        <w:r w:rsidR="00F36141">
          <w:rPr>
            <w:noProof/>
            <w:webHidden/>
          </w:rPr>
          <w:fldChar w:fldCharType="begin"/>
        </w:r>
        <w:r w:rsidR="00F36141">
          <w:rPr>
            <w:noProof/>
            <w:webHidden/>
          </w:rPr>
          <w:instrText xml:space="preserve"> PAGEREF _Toc151104171 \h </w:instrText>
        </w:r>
        <w:r w:rsidR="00F36141">
          <w:rPr>
            <w:noProof/>
            <w:webHidden/>
          </w:rPr>
        </w:r>
        <w:r w:rsidR="00F36141">
          <w:rPr>
            <w:noProof/>
            <w:webHidden/>
          </w:rPr>
          <w:fldChar w:fldCharType="separate"/>
        </w:r>
        <w:r w:rsidR="008218B4">
          <w:rPr>
            <w:noProof/>
            <w:webHidden/>
          </w:rPr>
          <w:t>27</w:t>
        </w:r>
        <w:r w:rsidR="00F36141">
          <w:rPr>
            <w:noProof/>
            <w:webHidden/>
          </w:rPr>
          <w:fldChar w:fldCharType="end"/>
        </w:r>
      </w:hyperlink>
    </w:p>
    <w:p w14:paraId="50C28ED0" w14:textId="309BFEF4"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72" w:history="1">
        <w:r w:rsidR="00F36141" w:rsidRPr="00E12EC1">
          <w:rPr>
            <w:rStyle w:val="af2"/>
            <w:rFonts w:eastAsiaTheme="majorEastAsia"/>
            <w:noProof/>
          </w:rPr>
          <w:t>Таблица 3</w:t>
        </w:r>
        <w:r w:rsidR="00F36141" w:rsidRPr="00E12EC1">
          <w:rPr>
            <w:rStyle w:val="af2"/>
            <w:rFonts w:eastAsiaTheme="majorEastAsia"/>
            <w:noProof/>
          </w:rPr>
          <w:noBreakHyphen/>
          <w:t>3. Структурный баланс реализации воды ПМУП «УТВС» по группам абонентов</w:t>
        </w:r>
        <w:r w:rsidR="00F36141">
          <w:rPr>
            <w:noProof/>
            <w:webHidden/>
          </w:rPr>
          <w:tab/>
        </w:r>
        <w:r w:rsidR="00F36141">
          <w:rPr>
            <w:noProof/>
            <w:webHidden/>
          </w:rPr>
          <w:fldChar w:fldCharType="begin"/>
        </w:r>
        <w:r w:rsidR="00F36141">
          <w:rPr>
            <w:noProof/>
            <w:webHidden/>
          </w:rPr>
          <w:instrText xml:space="preserve"> PAGEREF _Toc151104172 \h </w:instrText>
        </w:r>
        <w:r w:rsidR="00F36141">
          <w:rPr>
            <w:noProof/>
            <w:webHidden/>
          </w:rPr>
        </w:r>
        <w:r w:rsidR="00F36141">
          <w:rPr>
            <w:noProof/>
            <w:webHidden/>
          </w:rPr>
          <w:fldChar w:fldCharType="separate"/>
        </w:r>
        <w:r w:rsidR="008218B4">
          <w:rPr>
            <w:noProof/>
            <w:webHidden/>
          </w:rPr>
          <w:t>27</w:t>
        </w:r>
        <w:r w:rsidR="00F36141">
          <w:rPr>
            <w:noProof/>
            <w:webHidden/>
          </w:rPr>
          <w:fldChar w:fldCharType="end"/>
        </w:r>
      </w:hyperlink>
    </w:p>
    <w:p w14:paraId="52EDAECF" w14:textId="256277CD"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73" w:history="1">
        <w:r w:rsidR="00F36141" w:rsidRPr="00E12EC1">
          <w:rPr>
            <w:rStyle w:val="af2"/>
            <w:rFonts w:eastAsiaTheme="majorEastAsia"/>
            <w:noProof/>
          </w:rPr>
          <w:t>Таблица 3</w:t>
        </w:r>
        <w:r w:rsidR="00F36141" w:rsidRPr="00E12EC1">
          <w:rPr>
            <w:rStyle w:val="af2"/>
            <w:rFonts w:eastAsiaTheme="majorEastAsia"/>
            <w:noProof/>
          </w:rPr>
          <w:noBreakHyphen/>
          <w:t>4. Нормативы потребления в жилых помещениях в многоквартирных домах, жилых домах</w:t>
        </w:r>
        <w:r w:rsidR="00F36141">
          <w:rPr>
            <w:noProof/>
            <w:webHidden/>
          </w:rPr>
          <w:tab/>
        </w:r>
        <w:r w:rsidR="00F36141">
          <w:rPr>
            <w:noProof/>
            <w:webHidden/>
          </w:rPr>
          <w:fldChar w:fldCharType="begin"/>
        </w:r>
        <w:r w:rsidR="00F36141">
          <w:rPr>
            <w:noProof/>
            <w:webHidden/>
          </w:rPr>
          <w:instrText xml:space="preserve"> PAGEREF _Toc151104173 \h </w:instrText>
        </w:r>
        <w:r w:rsidR="00F36141">
          <w:rPr>
            <w:noProof/>
            <w:webHidden/>
          </w:rPr>
        </w:r>
        <w:r w:rsidR="00F36141">
          <w:rPr>
            <w:noProof/>
            <w:webHidden/>
          </w:rPr>
          <w:fldChar w:fldCharType="separate"/>
        </w:r>
        <w:r w:rsidR="008218B4">
          <w:rPr>
            <w:noProof/>
            <w:webHidden/>
          </w:rPr>
          <w:t>29</w:t>
        </w:r>
        <w:r w:rsidR="00F36141">
          <w:rPr>
            <w:noProof/>
            <w:webHidden/>
          </w:rPr>
          <w:fldChar w:fldCharType="end"/>
        </w:r>
      </w:hyperlink>
    </w:p>
    <w:p w14:paraId="03580E99" w14:textId="45591808"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74" w:history="1">
        <w:r w:rsidR="00F36141" w:rsidRPr="00E12EC1">
          <w:rPr>
            <w:rStyle w:val="af2"/>
            <w:rFonts w:eastAsiaTheme="majorEastAsia"/>
            <w:noProof/>
          </w:rPr>
          <w:t>Таблица 3</w:t>
        </w:r>
        <w:r w:rsidR="00F36141" w:rsidRPr="00E12EC1">
          <w:rPr>
            <w:rStyle w:val="af2"/>
            <w:rFonts w:eastAsiaTheme="majorEastAsia"/>
            <w:noProof/>
          </w:rPr>
          <w:noBreakHyphen/>
          <w:t>5. Сведения о приборах учета водозаборных сооружений</w:t>
        </w:r>
        <w:r w:rsidR="00F36141">
          <w:rPr>
            <w:noProof/>
            <w:webHidden/>
          </w:rPr>
          <w:tab/>
        </w:r>
        <w:r w:rsidR="00F36141">
          <w:rPr>
            <w:noProof/>
            <w:webHidden/>
          </w:rPr>
          <w:fldChar w:fldCharType="begin"/>
        </w:r>
        <w:r w:rsidR="00F36141">
          <w:rPr>
            <w:noProof/>
            <w:webHidden/>
          </w:rPr>
          <w:instrText xml:space="preserve"> PAGEREF _Toc151104174 \h </w:instrText>
        </w:r>
        <w:r w:rsidR="00F36141">
          <w:rPr>
            <w:noProof/>
            <w:webHidden/>
          </w:rPr>
        </w:r>
        <w:r w:rsidR="00F36141">
          <w:rPr>
            <w:noProof/>
            <w:webHidden/>
          </w:rPr>
          <w:fldChar w:fldCharType="separate"/>
        </w:r>
        <w:r w:rsidR="008218B4">
          <w:rPr>
            <w:noProof/>
            <w:webHidden/>
          </w:rPr>
          <w:t>34</w:t>
        </w:r>
        <w:r w:rsidR="00F36141">
          <w:rPr>
            <w:noProof/>
            <w:webHidden/>
          </w:rPr>
          <w:fldChar w:fldCharType="end"/>
        </w:r>
      </w:hyperlink>
    </w:p>
    <w:p w14:paraId="6434BD6D" w14:textId="23FA449E"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75" w:history="1">
        <w:r w:rsidR="00F36141" w:rsidRPr="00E12EC1">
          <w:rPr>
            <w:rStyle w:val="af2"/>
            <w:rFonts w:eastAsiaTheme="majorEastAsia"/>
            <w:noProof/>
          </w:rPr>
          <w:t>Таблица 3</w:t>
        </w:r>
        <w:r w:rsidR="00F36141" w:rsidRPr="00E12EC1">
          <w:rPr>
            <w:rStyle w:val="af2"/>
            <w:rFonts w:eastAsiaTheme="majorEastAsia"/>
            <w:noProof/>
          </w:rPr>
          <w:noBreakHyphen/>
          <w:t>6. Анализ существующих резервов и дефицитов производственных мощностей системы водоснабжения г.п. Пойковский</w:t>
        </w:r>
        <w:r w:rsidR="00F36141">
          <w:rPr>
            <w:noProof/>
            <w:webHidden/>
          </w:rPr>
          <w:tab/>
        </w:r>
        <w:r w:rsidR="00F36141">
          <w:rPr>
            <w:noProof/>
            <w:webHidden/>
          </w:rPr>
          <w:fldChar w:fldCharType="begin"/>
        </w:r>
        <w:r w:rsidR="00F36141">
          <w:rPr>
            <w:noProof/>
            <w:webHidden/>
          </w:rPr>
          <w:instrText xml:space="preserve"> PAGEREF _Toc151104175 \h </w:instrText>
        </w:r>
        <w:r w:rsidR="00F36141">
          <w:rPr>
            <w:noProof/>
            <w:webHidden/>
          </w:rPr>
        </w:r>
        <w:r w:rsidR="00F36141">
          <w:rPr>
            <w:noProof/>
            <w:webHidden/>
          </w:rPr>
          <w:fldChar w:fldCharType="separate"/>
        </w:r>
        <w:r w:rsidR="008218B4">
          <w:rPr>
            <w:noProof/>
            <w:webHidden/>
          </w:rPr>
          <w:t>35</w:t>
        </w:r>
        <w:r w:rsidR="00F36141">
          <w:rPr>
            <w:noProof/>
            <w:webHidden/>
          </w:rPr>
          <w:fldChar w:fldCharType="end"/>
        </w:r>
      </w:hyperlink>
    </w:p>
    <w:p w14:paraId="5653E121" w14:textId="1E7DD9DC"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76" w:history="1">
        <w:r w:rsidR="00F36141" w:rsidRPr="00E12EC1">
          <w:rPr>
            <w:rStyle w:val="af2"/>
            <w:rFonts w:eastAsiaTheme="majorEastAsia"/>
            <w:noProof/>
          </w:rPr>
          <w:t>Таблица 3</w:t>
        </w:r>
        <w:r w:rsidR="00F36141" w:rsidRPr="00E12EC1">
          <w:rPr>
            <w:rStyle w:val="af2"/>
            <w:rFonts w:eastAsiaTheme="majorEastAsia"/>
            <w:noProof/>
          </w:rPr>
          <w:noBreakHyphen/>
          <w:t>7. Расчетная численность населения в городском поселении Пойковский, согласно действующему Генеральному плану</w:t>
        </w:r>
        <w:r w:rsidR="00F36141">
          <w:rPr>
            <w:noProof/>
            <w:webHidden/>
          </w:rPr>
          <w:tab/>
        </w:r>
        <w:r w:rsidR="00F36141">
          <w:rPr>
            <w:noProof/>
            <w:webHidden/>
          </w:rPr>
          <w:fldChar w:fldCharType="begin"/>
        </w:r>
        <w:r w:rsidR="00F36141">
          <w:rPr>
            <w:noProof/>
            <w:webHidden/>
          </w:rPr>
          <w:instrText xml:space="preserve"> PAGEREF _Toc151104176 \h </w:instrText>
        </w:r>
        <w:r w:rsidR="00F36141">
          <w:rPr>
            <w:noProof/>
            <w:webHidden/>
          </w:rPr>
        </w:r>
        <w:r w:rsidR="00F36141">
          <w:rPr>
            <w:noProof/>
            <w:webHidden/>
          </w:rPr>
          <w:fldChar w:fldCharType="separate"/>
        </w:r>
        <w:r w:rsidR="008218B4">
          <w:rPr>
            <w:noProof/>
            <w:webHidden/>
          </w:rPr>
          <w:t>35</w:t>
        </w:r>
        <w:r w:rsidR="00F36141">
          <w:rPr>
            <w:noProof/>
            <w:webHidden/>
          </w:rPr>
          <w:fldChar w:fldCharType="end"/>
        </w:r>
      </w:hyperlink>
    </w:p>
    <w:p w14:paraId="6AF0835B" w14:textId="034798A9"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77" w:history="1">
        <w:r w:rsidR="00F36141" w:rsidRPr="00E12EC1">
          <w:rPr>
            <w:rStyle w:val="af2"/>
            <w:rFonts w:eastAsiaTheme="majorEastAsia"/>
            <w:noProof/>
          </w:rPr>
          <w:t>Таблица 3</w:t>
        </w:r>
        <w:r w:rsidR="00F36141" w:rsidRPr="00E12EC1">
          <w:rPr>
            <w:rStyle w:val="af2"/>
            <w:rFonts w:eastAsiaTheme="majorEastAsia"/>
            <w:noProof/>
          </w:rPr>
          <w:noBreakHyphen/>
          <w:t>8. Прогнозный баланс потребления воды в г.п. Пойковский с учетом сценария развития №1</w:t>
        </w:r>
        <w:r w:rsidR="00F36141">
          <w:rPr>
            <w:noProof/>
            <w:webHidden/>
          </w:rPr>
          <w:tab/>
        </w:r>
        <w:r w:rsidR="00F36141">
          <w:rPr>
            <w:noProof/>
            <w:webHidden/>
          </w:rPr>
          <w:fldChar w:fldCharType="begin"/>
        </w:r>
        <w:r w:rsidR="00F36141">
          <w:rPr>
            <w:noProof/>
            <w:webHidden/>
          </w:rPr>
          <w:instrText xml:space="preserve"> PAGEREF _Toc151104177 \h </w:instrText>
        </w:r>
        <w:r w:rsidR="00F36141">
          <w:rPr>
            <w:noProof/>
            <w:webHidden/>
          </w:rPr>
        </w:r>
        <w:r w:rsidR="00F36141">
          <w:rPr>
            <w:noProof/>
            <w:webHidden/>
          </w:rPr>
          <w:fldChar w:fldCharType="separate"/>
        </w:r>
        <w:r w:rsidR="008218B4">
          <w:rPr>
            <w:noProof/>
            <w:webHidden/>
          </w:rPr>
          <w:t>36</w:t>
        </w:r>
        <w:r w:rsidR="00F36141">
          <w:rPr>
            <w:noProof/>
            <w:webHidden/>
          </w:rPr>
          <w:fldChar w:fldCharType="end"/>
        </w:r>
      </w:hyperlink>
    </w:p>
    <w:p w14:paraId="27EC2821" w14:textId="74DD70D6"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78" w:history="1">
        <w:r w:rsidR="00F36141" w:rsidRPr="00E12EC1">
          <w:rPr>
            <w:rStyle w:val="af2"/>
            <w:rFonts w:eastAsiaTheme="majorEastAsia"/>
            <w:noProof/>
          </w:rPr>
          <w:t>Таблица 3</w:t>
        </w:r>
        <w:r w:rsidR="00F36141" w:rsidRPr="00E12EC1">
          <w:rPr>
            <w:rStyle w:val="af2"/>
            <w:rFonts w:eastAsiaTheme="majorEastAsia"/>
            <w:noProof/>
          </w:rPr>
          <w:noBreakHyphen/>
          <w:t>9. Прогнозный баланс потребления воды в г.п. Пойковский с учетом сценария развития №2</w:t>
        </w:r>
        <w:r w:rsidR="00F36141">
          <w:rPr>
            <w:noProof/>
            <w:webHidden/>
          </w:rPr>
          <w:tab/>
        </w:r>
        <w:r w:rsidR="00F36141">
          <w:rPr>
            <w:noProof/>
            <w:webHidden/>
          </w:rPr>
          <w:fldChar w:fldCharType="begin"/>
        </w:r>
        <w:r w:rsidR="00F36141">
          <w:rPr>
            <w:noProof/>
            <w:webHidden/>
          </w:rPr>
          <w:instrText xml:space="preserve"> PAGEREF _Toc151104178 \h </w:instrText>
        </w:r>
        <w:r w:rsidR="00F36141">
          <w:rPr>
            <w:noProof/>
            <w:webHidden/>
          </w:rPr>
        </w:r>
        <w:r w:rsidR="00F36141">
          <w:rPr>
            <w:noProof/>
            <w:webHidden/>
          </w:rPr>
          <w:fldChar w:fldCharType="separate"/>
        </w:r>
        <w:r w:rsidR="008218B4">
          <w:rPr>
            <w:noProof/>
            <w:webHidden/>
          </w:rPr>
          <w:t>36</w:t>
        </w:r>
        <w:r w:rsidR="00F36141">
          <w:rPr>
            <w:noProof/>
            <w:webHidden/>
          </w:rPr>
          <w:fldChar w:fldCharType="end"/>
        </w:r>
      </w:hyperlink>
    </w:p>
    <w:p w14:paraId="29CC4D63" w14:textId="774A422D"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79" w:history="1">
        <w:r w:rsidR="00F36141" w:rsidRPr="00E12EC1">
          <w:rPr>
            <w:rStyle w:val="af2"/>
            <w:rFonts w:eastAsiaTheme="majorEastAsia"/>
            <w:noProof/>
          </w:rPr>
          <w:t>Таблица 3</w:t>
        </w:r>
        <w:r w:rsidR="00F36141" w:rsidRPr="00E12EC1">
          <w:rPr>
            <w:rStyle w:val="af2"/>
            <w:rFonts w:eastAsiaTheme="majorEastAsia"/>
            <w:noProof/>
          </w:rPr>
          <w:noBreakHyphen/>
          <w:t>10. Фактическое и ожидаемое потребление воды</w:t>
        </w:r>
        <w:r w:rsidR="00F36141">
          <w:rPr>
            <w:noProof/>
            <w:webHidden/>
          </w:rPr>
          <w:tab/>
        </w:r>
        <w:r w:rsidR="00F36141">
          <w:rPr>
            <w:noProof/>
            <w:webHidden/>
          </w:rPr>
          <w:fldChar w:fldCharType="begin"/>
        </w:r>
        <w:r w:rsidR="00F36141">
          <w:rPr>
            <w:noProof/>
            <w:webHidden/>
          </w:rPr>
          <w:instrText xml:space="preserve"> PAGEREF _Toc151104179 \h </w:instrText>
        </w:r>
        <w:r w:rsidR="00F36141">
          <w:rPr>
            <w:noProof/>
            <w:webHidden/>
          </w:rPr>
        </w:r>
        <w:r w:rsidR="00F36141">
          <w:rPr>
            <w:noProof/>
            <w:webHidden/>
          </w:rPr>
          <w:fldChar w:fldCharType="separate"/>
        </w:r>
        <w:r w:rsidR="008218B4">
          <w:rPr>
            <w:noProof/>
            <w:webHidden/>
          </w:rPr>
          <w:t>37</w:t>
        </w:r>
        <w:r w:rsidR="00F36141">
          <w:rPr>
            <w:noProof/>
            <w:webHidden/>
          </w:rPr>
          <w:fldChar w:fldCharType="end"/>
        </w:r>
      </w:hyperlink>
    </w:p>
    <w:p w14:paraId="1DC188D0" w14:textId="19E5C6D5"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80" w:history="1">
        <w:r w:rsidR="00F36141" w:rsidRPr="00E12EC1">
          <w:rPr>
            <w:rStyle w:val="af2"/>
            <w:rFonts w:eastAsiaTheme="majorEastAsia"/>
            <w:noProof/>
          </w:rPr>
          <w:t>Таблица 3</w:t>
        </w:r>
        <w:r w:rsidR="00F36141" w:rsidRPr="00E12EC1">
          <w:rPr>
            <w:rStyle w:val="af2"/>
            <w:rFonts w:eastAsiaTheme="majorEastAsia"/>
            <w:noProof/>
          </w:rPr>
          <w:noBreakHyphen/>
          <w:t>11. Расчетная численность населения в городском поселении Пойковский, согласно действующему Генеральному плану</w:t>
        </w:r>
        <w:r w:rsidR="00F36141">
          <w:rPr>
            <w:noProof/>
            <w:webHidden/>
          </w:rPr>
          <w:tab/>
        </w:r>
        <w:r w:rsidR="00F36141">
          <w:rPr>
            <w:noProof/>
            <w:webHidden/>
          </w:rPr>
          <w:fldChar w:fldCharType="begin"/>
        </w:r>
        <w:r w:rsidR="00F36141">
          <w:rPr>
            <w:noProof/>
            <w:webHidden/>
          </w:rPr>
          <w:instrText xml:space="preserve"> PAGEREF _Toc151104180 \h </w:instrText>
        </w:r>
        <w:r w:rsidR="00F36141">
          <w:rPr>
            <w:noProof/>
            <w:webHidden/>
          </w:rPr>
        </w:r>
        <w:r w:rsidR="00F36141">
          <w:rPr>
            <w:noProof/>
            <w:webHidden/>
          </w:rPr>
          <w:fldChar w:fldCharType="separate"/>
        </w:r>
        <w:r w:rsidR="008218B4">
          <w:rPr>
            <w:noProof/>
            <w:webHidden/>
          </w:rPr>
          <w:t>38</w:t>
        </w:r>
        <w:r w:rsidR="00F36141">
          <w:rPr>
            <w:noProof/>
            <w:webHidden/>
          </w:rPr>
          <w:fldChar w:fldCharType="end"/>
        </w:r>
      </w:hyperlink>
    </w:p>
    <w:p w14:paraId="24AA4FBB" w14:textId="50A64E9A"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81" w:history="1">
        <w:r w:rsidR="00F36141" w:rsidRPr="00E12EC1">
          <w:rPr>
            <w:rStyle w:val="af2"/>
            <w:rFonts w:eastAsiaTheme="majorEastAsia"/>
            <w:noProof/>
          </w:rPr>
          <w:t>Таблица 3</w:t>
        </w:r>
        <w:r w:rsidR="00F36141" w:rsidRPr="00E12EC1">
          <w:rPr>
            <w:rStyle w:val="af2"/>
            <w:rFonts w:eastAsiaTheme="majorEastAsia"/>
            <w:noProof/>
          </w:rPr>
          <w:noBreakHyphen/>
          <w:t>12. Прогноз распределения расходов воды на водоснабжение в г.п. Пойковский по типам абонентов</w:t>
        </w:r>
        <w:r w:rsidR="00F36141">
          <w:rPr>
            <w:noProof/>
            <w:webHidden/>
          </w:rPr>
          <w:tab/>
        </w:r>
        <w:r w:rsidR="00F36141">
          <w:rPr>
            <w:noProof/>
            <w:webHidden/>
          </w:rPr>
          <w:fldChar w:fldCharType="begin"/>
        </w:r>
        <w:r w:rsidR="00F36141">
          <w:rPr>
            <w:noProof/>
            <w:webHidden/>
          </w:rPr>
          <w:instrText xml:space="preserve"> PAGEREF _Toc151104181 \h </w:instrText>
        </w:r>
        <w:r w:rsidR="00F36141">
          <w:rPr>
            <w:noProof/>
            <w:webHidden/>
          </w:rPr>
        </w:r>
        <w:r w:rsidR="00F36141">
          <w:rPr>
            <w:noProof/>
            <w:webHidden/>
          </w:rPr>
          <w:fldChar w:fldCharType="separate"/>
        </w:r>
        <w:r w:rsidR="008218B4">
          <w:rPr>
            <w:noProof/>
            <w:webHidden/>
          </w:rPr>
          <w:t>39</w:t>
        </w:r>
        <w:r w:rsidR="00F36141">
          <w:rPr>
            <w:noProof/>
            <w:webHidden/>
          </w:rPr>
          <w:fldChar w:fldCharType="end"/>
        </w:r>
      </w:hyperlink>
    </w:p>
    <w:p w14:paraId="34C18D4E" w14:textId="1BFEE01F"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82" w:history="1">
        <w:r w:rsidR="00F36141" w:rsidRPr="00E12EC1">
          <w:rPr>
            <w:rStyle w:val="af2"/>
            <w:rFonts w:eastAsiaTheme="majorEastAsia"/>
            <w:noProof/>
          </w:rPr>
          <w:t>Таблица 3</w:t>
        </w:r>
        <w:r w:rsidR="00F36141" w:rsidRPr="00E12EC1">
          <w:rPr>
            <w:rStyle w:val="af2"/>
            <w:rFonts w:eastAsiaTheme="majorEastAsia"/>
            <w:noProof/>
          </w:rPr>
          <w:noBreakHyphen/>
          <w:t>13. Сведения о фактических и планируемых потерях воды</w:t>
        </w:r>
        <w:r w:rsidR="00F36141">
          <w:rPr>
            <w:noProof/>
            <w:webHidden/>
          </w:rPr>
          <w:tab/>
        </w:r>
        <w:r w:rsidR="00F36141">
          <w:rPr>
            <w:noProof/>
            <w:webHidden/>
          </w:rPr>
          <w:fldChar w:fldCharType="begin"/>
        </w:r>
        <w:r w:rsidR="00F36141">
          <w:rPr>
            <w:noProof/>
            <w:webHidden/>
          </w:rPr>
          <w:instrText xml:space="preserve"> PAGEREF _Toc151104182 \h </w:instrText>
        </w:r>
        <w:r w:rsidR="00F36141">
          <w:rPr>
            <w:noProof/>
            <w:webHidden/>
          </w:rPr>
        </w:r>
        <w:r w:rsidR="00F36141">
          <w:rPr>
            <w:noProof/>
            <w:webHidden/>
          </w:rPr>
          <w:fldChar w:fldCharType="separate"/>
        </w:r>
        <w:r w:rsidR="008218B4">
          <w:rPr>
            <w:noProof/>
            <w:webHidden/>
          </w:rPr>
          <w:t>41</w:t>
        </w:r>
        <w:r w:rsidR="00F36141">
          <w:rPr>
            <w:noProof/>
            <w:webHidden/>
          </w:rPr>
          <w:fldChar w:fldCharType="end"/>
        </w:r>
      </w:hyperlink>
    </w:p>
    <w:p w14:paraId="0056B10C" w14:textId="4AB07492"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83" w:history="1">
        <w:r w:rsidR="00F36141" w:rsidRPr="00E12EC1">
          <w:rPr>
            <w:rStyle w:val="af2"/>
            <w:rFonts w:eastAsiaTheme="majorEastAsia"/>
            <w:noProof/>
          </w:rPr>
          <w:t>Таблица 3</w:t>
        </w:r>
        <w:r w:rsidR="00F36141" w:rsidRPr="00E12EC1">
          <w:rPr>
            <w:rStyle w:val="af2"/>
            <w:rFonts w:eastAsiaTheme="majorEastAsia"/>
            <w:noProof/>
          </w:rPr>
          <w:noBreakHyphen/>
          <w:t>14. Перспективный общий, территориальный и структурный балансы водоснабжения в г.п. Пойковский</w:t>
        </w:r>
        <w:r w:rsidR="00F36141">
          <w:rPr>
            <w:noProof/>
            <w:webHidden/>
          </w:rPr>
          <w:tab/>
        </w:r>
        <w:r w:rsidR="00F36141">
          <w:rPr>
            <w:noProof/>
            <w:webHidden/>
          </w:rPr>
          <w:fldChar w:fldCharType="begin"/>
        </w:r>
        <w:r w:rsidR="00F36141">
          <w:rPr>
            <w:noProof/>
            <w:webHidden/>
          </w:rPr>
          <w:instrText xml:space="preserve"> PAGEREF _Toc151104183 \h </w:instrText>
        </w:r>
        <w:r w:rsidR="00F36141">
          <w:rPr>
            <w:noProof/>
            <w:webHidden/>
          </w:rPr>
        </w:r>
        <w:r w:rsidR="00F36141">
          <w:rPr>
            <w:noProof/>
            <w:webHidden/>
          </w:rPr>
          <w:fldChar w:fldCharType="separate"/>
        </w:r>
        <w:r w:rsidR="008218B4">
          <w:rPr>
            <w:noProof/>
            <w:webHidden/>
          </w:rPr>
          <w:t>43</w:t>
        </w:r>
        <w:r w:rsidR="00F36141">
          <w:rPr>
            <w:noProof/>
            <w:webHidden/>
          </w:rPr>
          <w:fldChar w:fldCharType="end"/>
        </w:r>
      </w:hyperlink>
    </w:p>
    <w:p w14:paraId="18D2C652" w14:textId="17B64B76"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84" w:history="1">
        <w:r w:rsidR="00F36141" w:rsidRPr="00E12EC1">
          <w:rPr>
            <w:rStyle w:val="af2"/>
            <w:rFonts w:eastAsiaTheme="majorEastAsia"/>
            <w:noProof/>
          </w:rPr>
          <w:t>Таблица 3</w:t>
        </w:r>
        <w:r w:rsidR="00F36141" w:rsidRPr="00E12EC1">
          <w:rPr>
            <w:rStyle w:val="af2"/>
            <w:rFonts w:eastAsiaTheme="majorEastAsia"/>
            <w:noProof/>
          </w:rPr>
          <w:noBreakHyphen/>
          <w:t>15. Расчет требуемой мощности водозаборных и очистных сооружений</w:t>
        </w:r>
        <w:r w:rsidR="00F36141">
          <w:rPr>
            <w:noProof/>
            <w:webHidden/>
          </w:rPr>
          <w:tab/>
        </w:r>
        <w:r w:rsidR="00F36141">
          <w:rPr>
            <w:noProof/>
            <w:webHidden/>
          </w:rPr>
          <w:fldChar w:fldCharType="begin"/>
        </w:r>
        <w:r w:rsidR="00F36141">
          <w:rPr>
            <w:noProof/>
            <w:webHidden/>
          </w:rPr>
          <w:instrText xml:space="preserve"> PAGEREF _Toc151104184 \h </w:instrText>
        </w:r>
        <w:r w:rsidR="00F36141">
          <w:rPr>
            <w:noProof/>
            <w:webHidden/>
          </w:rPr>
        </w:r>
        <w:r w:rsidR="00F36141">
          <w:rPr>
            <w:noProof/>
            <w:webHidden/>
          </w:rPr>
          <w:fldChar w:fldCharType="separate"/>
        </w:r>
        <w:r w:rsidR="008218B4">
          <w:rPr>
            <w:noProof/>
            <w:webHidden/>
          </w:rPr>
          <w:t>45</w:t>
        </w:r>
        <w:r w:rsidR="00F36141">
          <w:rPr>
            <w:noProof/>
            <w:webHidden/>
          </w:rPr>
          <w:fldChar w:fldCharType="end"/>
        </w:r>
      </w:hyperlink>
    </w:p>
    <w:p w14:paraId="690EEAAA" w14:textId="20E7765E"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85" w:history="1">
        <w:r w:rsidR="00F36141" w:rsidRPr="00E12EC1">
          <w:rPr>
            <w:rStyle w:val="af2"/>
            <w:rFonts w:eastAsiaTheme="majorEastAsia"/>
            <w:noProof/>
          </w:rPr>
          <w:t>Таблица 4</w:t>
        </w:r>
        <w:r w:rsidR="00F36141" w:rsidRPr="00E12EC1">
          <w:rPr>
            <w:rStyle w:val="af2"/>
            <w:rFonts w:eastAsiaTheme="majorEastAsia"/>
            <w:noProof/>
          </w:rPr>
          <w:noBreakHyphen/>
          <w:t>1. Перечень основных мероприятий по реализации схемы водоснабжения г.п. Пойковский, вариант №1</w:t>
        </w:r>
        <w:r w:rsidR="00F36141">
          <w:rPr>
            <w:noProof/>
            <w:webHidden/>
          </w:rPr>
          <w:tab/>
        </w:r>
        <w:r w:rsidR="00F36141">
          <w:rPr>
            <w:noProof/>
            <w:webHidden/>
          </w:rPr>
          <w:fldChar w:fldCharType="begin"/>
        </w:r>
        <w:r w:rsidR="00F36141">
          <w:rPr>
            <w:noProof/>
            <w:webHidden/>
          </w:rPr>
          <w:instrText xml:space="preserve"> PAGEREF _Toc151104185 \h </w:instrText>
        </w:r>
        <w:r w:rsidR="00F36141">
          <w:rPr>
            <w:noProof/>
            <w:webHidden/>
          </w:rPr>
        </w:r>
        <w:r w:rsidR="00F36141">
          <w:rPr>
            <w:noProof/>
            <w:webHidden/>
          </w:rPr>
          <w:fldChar w:fldCharType="separate"/>
        </w:r>
        <w:r w:rsidR="008218B4">
          <w:rPr>
            <w:noProof/>
            <w:webHidden/>
          </w:rPr>
          <w:t>47</w:t>
        </w:r>
        <w:r w:rsidR="00F36141">
          <w:rPr>
            <w:noProof/>
            <w:webHidden/>
          </w:rPr>
          <w:fldChar w:fldCharType="end"/>
        </w:r>
      </w:hyperlink>
    </w:p>
    <w:p w14:paraId="7C4D70C6" w14:textId="30362F4C"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86" w:history="1">
        <w:r w:rsidR="00F36141" w:rsidRPr="00E12EC1">
          <w:rPr>
            <w:rStyle w:val="af2"/>
            <w:rFonts w:eastAsiaTheme="majorEastAsia"/>
            <w:noProof/>
          </w:rPr>
          <w:t>Таблица 4</w:t>
        </w:r>
        <w:r w:rsidR="00F36141" w:rsidRPr="00E12EC1">
          <w:rPr>
            <w:rStyle w:val="af2"/>
            <w:rFonts w:eastAsiaTheme="majorEastAsia"/>
            <w:noProof/>
          </w:rPr>
          <w:noBreakHyphen/>
          <w:t>2. Перечень основных мероприятий по реализации схемы водоснабжения г.п. Пойковский, вариант №2</w:t>
        </w:r>
        <w:r w:rsidR="00F36141">
          <w:rPr>
            <w:noProof/>
            <w:webHidden/>
          </w:rPr>
          <w:tab/>
        </w:r>
        <w:r w:rsidR="00F36141">
          <w:rPr>
            <w:noProof/>
            <w:webHidden/>
          </w:rPr>
          <w:fldChar w:fldCharType="begin"/>
        </w:r>
        <w:r w:rsidR="00F36141">
          <w:rPr>
            <w:noProof/>
            <w:webHidden/>
          </w:rPr>
          <w:instrText xml:space="preserve"> PAGEREF _Toc151104186 \h </w:instrText>
        </w:r>
        <w:r w:rsidR="00F36141">
          <w:rPr>
            <w:noProof/>
            <w:webHidden/>
          </w:rPr>
        </w:r>
        <w:r w:rsidR="00F36141">
          <w:rPr>
            <w:noProof/>
            <w:webHidden/>
          </w:rPr>
          <w:fldChar w:fldCharType="separate"/>
        </w:r>
        <w:r w:rsidR="008218B4">
          <w:rPr>
            <w:noProof/>
            <w:webHidden/>
          </w:rPr>
          <w:t>50</w:t>
        </w:r>
        <w:r w:rsidR="00F36141">
          <w:rPr>
            <w:noProof/>
            <w:webHidden/>
          </w:rPr>
          <w:fldChar w:fldCharType="end"/>
        </w:r>
      </w:hyperlink>
    </w:p>
    <w:p w14:paraId="41EC595C" w14:textId="76D3AD7C"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87" w:history="1">
        <w:r w:rsidR="00F36141" w:rsidRPr="00E12EC1">
          <w:rPr>
            <w:rStyle w:val="af2"/>
            <w:rFonts w:eastAsiaTheme="majorEastAsia"/>
            <w:noProof/>
          </w:rPr>
          <w:t>Таблица 4</w:t>
        </w:r>
        <w:r w:rsidR="00F36141" w:rsidRPr="00E12EC1">
          <w:rPr>
            <w:rStyle w:val="af2"/>
            <w:rFonts w:eastAsiaTheme="majorEastAsia"/>
            <w:noProof/>
          </w:rPr>
          <w:noBreakHyphen/>
          <w:t>3.Технические обоснования основных мероприятий по реализации схемы водоснабжения</w:t>
        </w:r>
        <w:r w:rsidR="00F36141">
          <w:rPr>
            <w:noProof/>
            <w:webHidden/>
          </w:rPr>
          <w:tab/>
        </w:r>
        <w:r w:rsidR="00F36141">
          <w:rPr>
            <w:noProof/>
            <w:webHidden/>
          </w:rPr>
          <w:fldChar w:fldCharType="begin"/>
        </w:r>
        <w:r w:rsidR="00F36141">
          <w:rPr>
            <w:noProof/>
            <w:webHidden/>
          </w:rPr>
          <w:instrText xml:space="preserve"> PAGEREF _Toc151104187 \h </w:instrText>
        </w:r>
        <w:r w:rsidR="00F36141">
          <w:rPr>
            <w:noProof/>
            <w:webHidden/>
          </w:rPr>
        </w:r>
        <w:r w:rsidR="00F36141">
          <w:rPr>
            <w:noProof/>
            <w:webHidden/>
          </w:rPr>
          <w:fldChar w:fldCharType="separate"/>
        </w:r>
        <w:r w:rsidR="008218B4">
          <w:rPr>
            <w:noProof/>
            <w:webHidden/>
          </w:rPr>
          <w:t>52</w:t>
        </w:r>
        <w:r w:rsidR="00F36141">
          <w:rPr>
            <w:noProof/>
            <w:webHidden/>
          </w:rPr>
          <w:fldChar w:fldCharType="end"/>
        </w:r>
      </w:hyperlink>
    </w:p>
    <w:p w14:paraId="232CFAF6" w14:textId="479FCCC7"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88" w:history="1">
        <w:r w:rsidR="00F36141" w:rsidRPr="00E12EC1">
          <w:rPr>
            <w:rStyle w:val="af2"/>
            <w:rFonts w:eastAsiaTheme="majorEastAsia"/>
            <w:noProof/>
          </w:rPr>
          <w:t>Таблица 4</w:t>
        </w:r>
        <w:r w:rsidR="00F36141" w:rsidRPr="00E12EC1">
          <w:rPr>
            <w:rStyle w:val="af2"/>
            <w:rFonts w:eastAsiaTheme="majorEastAsia"/>
            <w:noProof/>
          </w:rPr>
          <w:noBreakHyphen/>
          <w:t>4. Тарифы на холодную и горячую воду в г.п. Пойковский</w:t>
        </w:r>
        <w:r w:rsidR="00F36141">
          <w:rPr>
            <w:noProof/>
            <w:webHidden/>
          </w:rPr>
          <w:tab/>
        </w:r>
        <w:r w:rsidR="00F36141">
          <w:rPr>
            <w:noProof/>
            <w:webHidden/>
          </w:rPr>
          <w:fldChar w:fldCharType="begin"/>
        </w:r>
        <w:r w:rsidR="00F36141">
          <w:rPr>
            <w:noProof/>
            <w:webHidden/>
          </w:rPr>
          <w:instrText xml:space="preserve"> PAGEREF _Toc151104188 \h </w:instrText>
        </w:r>
        <w:r w:rsidR="00F36141">
          <w:rPr>
            <w:noProof/>
            <w:webHidden/>
          </w:rPr>
        </w:r>
        <w:r w:rsidR="00F36141">
          <w:rPr>
            <w:noProof/>
            <w:webHidden/>
          </w:rPr>
          <w:fldChar w:fldCharType="separate"/>
        </w:r>
        <w:r w:rsidR="008218B4">
          <w:rPr>
            <w:noProof/>
            <w:webHidden/>
          </w:rPr>
          <w:t>58</w:t>
        </w:r>
        <w:r w:rsidR="00F36141">
          <w:rPr>
            <w:noProof/>
            <w:webHidden/>
          </w:rPr>
          <w:fldChar w:fldCharType="end"/>
        </w:r>
      </w:hyperlink>
    </w:p>
    <w:p w14:paraId="0FA46F5C" w14:textId="3A4FE4F6"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89" w:history="1">
        <w:r w:rsidR="00F36141" w:rsidRPr="00E12EC1">
          <w:rPr>
            <w:rStyle w:val="af2"/>
            <w:rFonts w:eastAsiaTheme="majorEastAsia"/>
            <w:noProof/>
          </w:rPr>
          <w:t>Таблица 4</w:t>
        </w:r>
        <w:r w:rsidR="00F36141" w:rsidRPr="00E12EC1">
          <w:rPr>
            <w:rStyle w:val="af2"/>
            <w:rFonts w:eastAsiaTheme="majorEastAsia"/>
            <w:noProof/>
          </w:rPr>
          <w:noBreakHyphen/>
          <w:t>5. Характеристика насосных станций городского поселения Пойковский</w:t>
        </w:r>
        <w:r w:rsidR="00F36141">
          <w:rPr>
            <w:noProof/>
            <w:webHidden/>
          </w:rPr>
          <w:tab/>
        </w:r>
        <w:r w:rsidR="00F36141">
          <w:rPr>
            <w:noProof/>
            <w:webHidden/>
          </w:rPr>
          <w:fldChar w:fldCharType="begin"/>
        </w:r>
        <w:r w:rsidR="00F36141">
          <w:rPr>
            <w:noProof/>
            <w:webHidden/>
          </w:rPr>
          <w:instrText xml:space="preserve"> PAGEREF _Toc151104189 \h </w:instrText>
        </w:r>
        <w:r w:rsidR="00F36141">
          <w:rPr>
            <w:noProof/>
            <w:webHidden/>
          </w:rPr>
        </w:r>
        <w:r w:rsidR="00F36141">
          <w:rPr>
            <w:noProof/>
            <w:webHidden/>
          </w:rPr>
          <w:fldChar w:fldCharType="separate"/>
        </w:r>
        <w:r w:rsidR="008218B4">
          <w:rPr>
            <w:noProof/>
            <w:webHidden/>
          </w:rPr>
          <w:t>59</w:t>
        </w:r>
        <w:r w:rsidR="00F36141">
          <w:rPr>
            <w:noProof/>
            <w:webHidden/>
          </w:rPr>
          <w:fldChar w:fldCharType="end"/>
        </w:r>
      </w:hyperlink>
    </w:p>
    <w:p w14:paraId="3250D48B" w14:textId="3E2858BE"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90" w:history="1">
        <w:r w:rsidR="00F36141" w:rsidRPr="00E12EC1">
          <w:rPr>
            <w:rStyle w:val="af2"/>
            <w:rFonts w:eastAsiaTheme="majorEastAsia"/>
            <w:noProof/>
          </w:rPr>
          <w:t>Таблица 6</w:t>
        </w:r>
        <w:r w:rsidR="00F36141" w:rsidRPr="00E12EC1">
          <w:rPr>
            <w:rStyle w:val="af2"/>
            <w:rFonts w:eastAsiaTheme="majorEastAsia"/>
            <w:noProof/>
          </w:rPr>
          <w:noBreakHyphen/>
          <w:t>1. Объемы капитальных вложений в строительство, реконструкцию и модернизацию объектов водоснабжения гп Пойковский, вариант №1</w:t>
        </w:r>
        <w:r w:rsidR="00F36141">
          <w:rPr>
            <w:noProof/>
            <w:webHidden/>
          </w:rPr>
          <w:tab/>
        </w:r>
        <w:r w:rsidR="00F36141">
          <w:rPr>
            <w:noProof/>
            <w:webHidden/>
          </w:rPr>
          <w:fldChar w:fldCharType="begin"/>
        </w:r>
        <w:r w:rsidR="00F36141">
          <w:rPr>
            <w:noProof/>
            <w:webHidden/>
          </w:rPr>
          <w:instrText xml:space="preserve"> PAGEREF _Toc151104190 \h </w:instrText>
        </w:r>
        <w:r w:rsidR="00F36141">
          <w:rPr>
            <w:noProof/>
            <w:webHidden/>
          </w:rPr>
        </w:r>
        <w:r w:rsidR="00F36141">
          <w:rPr>
            <w:noProof/>
            <w:webHidden/>
          </w:rPr>
          <w:fldChar w:fldCharType="separate"/>
        </w:r>
        <w:r w:rsidR="008218B4">
          <w:rPr>
            <w:noProof/>
            <w:webHidden/>
          </w:rPr>
          <w:t>69</w:t>
        </w:r>
        <w:r w:rsidR="00F36141">
          <w:rPr>
            <w:noProof/>
            <w:webHidden/>
          </w:rPr>
          <w:fldChar w:fldCharType="end"/>
        </w:r>
      </w:hyperlink>
    </w:p>
    <w:p w14:paraId="61F6B435" w14:textId="5C159A08"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91" w:history="1">
        <w:r w:rsidR="00F36141" w:rsidRPr="00E12EC1">
          <w:rPr>
            <w:rStyle w:val="af2"/>
            <w:rFonts w:eastAsiaTheme="majorEastAsia"/>
            <w:noProof/>
          </w:rPr>
          <w:t>Таблица 6</w:t>
        </w:r>
        <w:r w:rsidR="00F36141" w:rsidRPr="00E12EC1">
          <w:rPr>
            <w:rStyle w:val="af2"/>
            <w:rFonts w:eastAsiaTheme="majorEastAsia"/>
            <w:noProof/>
          </w:rPr>
          <w:noBreakHyphen/>
          <w:t>2. Объемы капитальных вложений в строительство, реконструкцию и модернизацию объектов водоснабжения гп Пойковский, вариант №2</w:t>
        </w:r>
        <w:r w:rsidR="00F36141">
          <w:rPr>
            <w:noProof/>
            <w:webHidden/>
          </w:rPr>
          <w:tab/>
        </w:r>
        <w:r w:rsidR="00F36141">
          <w:rPr>
            <w:noProof/>
            <w:webHidden/>
          </w:rPr>
          <w:fldChar w:fldCharType="begin"/>
        </w:r>
        <w:r w:rsidR="00F36141">
          <w:rPr>
            <w:noProof/>
            <w:webHidden/>
          </w:rPr>
          <w:instrText xml:space="preserve"> PAGEREF _Toc151104191 \h </w:instrText>
        </w:r>
        <w:r w:rsidR="00F36141">
          <w:rPr>
            <w:noProof/>
            <w:webHidden/>
          </w:rPr>
        </w:r>
        <w:r w:rsidR="00F36141">
          <w:rPr>
            <w:noProof/>
            <w:webHidden/>
          </w:rPr>
          <w:fldChar w:fldCharType="separate"/>
        </w:r>
        <w:r w:rsidR="008218B4">
          <w:rPr>
            <w:noProof/>
            <w:webHidden/>
          </w:rPr>
          <w:t>73</w:t>
        </w:r>
        <w:r w:rsidR="00F36141">
          <w:rPr>
            <w:noProof/>
            <w:webHidden/>
          </w:rPr>
          <w:fldChar w:fldCharType="end"/>
        </w:r>
      </w:hyperlink>
    </w:p>
    <w:p w14:paraId="506C3BAE" w14:textId="2B5D4F6E"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92" w:history="1">
        <w:r w:rsidR="00F36141" w:rsidRPr="00E12EC1">
          <w:rPr>
            <w:rStyle w:val="af2"/>
            <w:rFonts w:eastAsiaTheme="majorEastAsia"/>
            <w:noProof/>
          </w:rPr>
          <w:t>Таблица 7</w:t>
        </w:r>
        <w:r w:rsidR="00F36141" w:rsidRPr="00E12EC1">
          <w:rPr>
            <w:rStyle w:val="af2"/>
            <w:rFonts w:eastAsiaTheme="majorEastAsia"/>
            <w:noProof/>
          </w:rPr>
          <w:noBreakHyphen/>
          <w:t>1. Количество аварий на сетях водоснабжения</w:t>
        </w:r>
        <w:r w:rsidR="00F36141">
          <w:rPr>
            <w:noProof/>
            <w:webHidden/>
          </w:rPr>
          <w:tab/>
        </w:r>
        <w:r w:rsidR="00F36141">
          <w:rPr>
            <w:noProof/>
            <w:webHidden/>
          </w:rPr>
          <w:fldChar w:fldCharType="begin"/>
        </w:r>
        <w:r w:rsidR="00F36141">
          <w:rPr>
            <w:noProof/>
            <w:webHidden/>
          </w:rPr>
          <w:instrText xml:space="preserve"> PAGEREF _Toc151104192 \h </w:instrText>
        </w:r>
        <w:r w:rsidR="00F36141">
          <w:rPr>
            <w:noProof/>
            <w:webHidden/>
          </w:rPr>
        </w:r>
        <w:r w:rsidR="00F36141">
          <w:rPr>
            <w:noProof/>
            <w:webHidden/>
          </w:rPr>
          <w:fldChar w:fldCharType="separate"/>
        </w:r>
        <w:r w:rsidR="008218B4">
          <w:rPr>
            <w:noProof/>
            <w:webHidden/>
          </w:rPr>
          <w:t>77</w:t>
        </w:r>
        <w:r w:rsidR="00F36141">
          <w:rPr>
            <w:noProof/>
            <w:webHidden/>
          </w:rPr>
          <w:fldChar w:fldCharType="end"/>
        </w:r>
      </w:hyperlink>
    </w:p>
    <w:p w14:paraId="633A67A9" w14:textId="2E04E94C"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93" w:history="1">
        <w:r w:rsidR="00F36141" w:rsidRPr="00E12EC1">
          <w:rPr>
            <w:rStyle w:val="af2"/>
            <w:rFonts w:eastAsiaTheme="majorEastAsia"/>
            <w:noProof/>
          </w:rPr>
          <w:t>Таблица 7</w:t>
        </w:r>
        <w:r w:rsidR="00F36141" w:rsidRPr="00E12EC1">
          <w:rPr>
            <w:rStyle w:val="af2"/>
            <w:rFonts w:eastAsiaTheme="majorEastAsia"/>
            <w:noProof/>
          </w:rPr>
          <w:noBreakHyphen/>
          <w:t>2. Плановые значения показателей развития централизованной системы водоснабжения</w:t>
        </w:r>
        <w:r w:rsidR="00F36141">
          <w:rPr>
            <w:noProof/>
            <w:webHidden/>
          </w:rPr>
          <w:tab/>
        </w:r>
        <w:r w:rsidR="00F36141">
          <w:rPr>
            <w:noProof/>
            <w:webHidden/>
          </w:rPr>
          <w:fldChar w:fldCharType="begin"/>
        </w:r>
        <w:r w:rsidR="00F36141">
          <w:rPr>
            <w:noProof/>
            <w:webHidden/>
          </w:rPr>
          <w:instrText xml:space="preserve"> PAGEREF _Toc151104193 \h </w:instrText>
        </w:r>
        <w:r w:rsidR="00F36141">
          <w:rPr>
            <w:noProof/>
            <w:webHidden/>
          </w:rPr>
        </w:r>
        <w:r w:rsidR="00F36141">
          <w:rPr>
            <w:noProof/>
            <w:webHidden/>
          </w:rPr>
          <w:fldChar w:fldCharType="separate"/>
        </w:r>
        <w:r w:rsidR="008218B4">
          <w:rPr>
            <w:noProof/>
            <w:webHidden/>
          </w:rPr>
          <w:t>79</w:t>
        </w:r>
        <w:r w:rsidR="00F36141">
          <w:rPr>
            <w:noProof/>
            <w:webHidden/>
          </w:rPr>
          <w:fldChar w:fldCharType="end"/>
        </w:r>
      </w:hyperlink>
    </w:p>
    <w:p w14:paraId="52A7BC59" w14:textId="20597B50" w:rsidR="00F36141"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51104194" w:history="1">
        <w:r w:rsidR="00F36141" w:rsidRPr="00E12EC1">
          <w:rPr>
            <w:rStyle w:val="af2"/>
            <w:rFonts w:eastAsiaTheme="majorEastAsia"/>
            <w:noProof/>
          </w:rPr>
          <w:t>Таблица 8</w:t>
        </w:r>
        <w:r w:rsidR="00F36141" w:rsidRPr="00E12EC1">
          <w:rPr>
            <w:rStyle w:val="af2"/>
            <w:rFonts w:eastAsiaTheme="majorEastAsia"/>
            <w:noProof/>
          </w:rPr>
          <w:noBreakHyphen/>
          <w:t>1. Перечень выявленных бесхозяйных сетей централизованных систем водоснабжения</w:t>
        </w:r>
        <w:r w:rsidR="00F36141">
          <w:rPr>
            <w:noProof/>
            <w:webHidden/>
          </w:rPr>
          <w:tab/>
        </w:r>
        <w:r w:rsidR="00F36141">
          <w:rPr>
            <w:noProof/>
            <w:webHidden/>
          </w:rPr>
          <w:fldChar w:fldCharType="begin"/>
        </w:r>
        <w:r w:rsidR="00F36141">
          <w:rPr>
            <w:noProof/>
            <w:webHidden/>
          </w:rPr>
          <w:instrText xml:space="preserve"> PAGEREF _Toc151104194 \h </w:instrText>
        </w:r>
        <w:r w:rsidR="00F36141">
          <w:rPr>
            <w:noProof/>
            <w:webHidden/>
          </w:rPr>
        </w:r>
        <w:r w:rsidR="00F36141">
          <w:rPr>
            <w:noProof/>
            <w:webHidden/>
          </w:rPr>
          <w:fldChar w:fldCharType="separate"/>
        </w:r>
        <w:r w:rsidR="008218B4">
          <w:rPr>
            <w:noProof/>
            <w:webHidden/>
          </w:rPr>
          <w:t>82</w:t>
        </w:r>
        <w:r w:rsidR="00F36141">
          <w:rPr>
            <w:noProof/>
            <w:webHidden/>
          </w:rPr>
          <w:fldChar w:fldCharType="end"/>
        </w:r>
      </w:hyperlink>
    </w:p>
    <w:p w14:paraId="78742D60" w14:textId="07F18923" w:rsidR="000A7D65" w:rsidRDefault="000A7D65" w:rsidP="00A112E0">
      <w:pPr>
        <w:pStyle w:val="a4"/>
      </w:pPr>
      <w:r>
        <w:fldChar w:fldCharType="end"/>
      </w:r>
      <w:r>
        <w:br w:type="page"/>
      </w:r>
    </w:p>
    <w:p w14:paraId="18ACDAD9" w14:textId="22FA813D" w:rsidR="000A7D65" w:rsidRPr="000A7D65" w:rsidRDefault="000A7D65" w:rsidP="000A7D65">
      <w:pPr>
        <w:pStyle w:val="a3"/>
      </w:pPr>
      <w:bookmarkStart w:id="3" w:name="_Toc151106603"/>
      <w:r w:rsidRPr="000A7D65">
        <w:lastRenderedPageBreak/>
        <w:t>Список рисунков</w:t>
      </w:r>
      <w:bookmarkEnd w:id="3"/>
    </w:p>
    <w:p w14:paraId="6AEF8DE7" w14:textId="58A8DE89" w:rsidR="009A53AF" w:rsidRDefault="000A7D65">
      <w:pPr>
        <w:pStyle w:val="affffb"/>
        <w:tabs>
          <w:tab w:val="right" w:leader="dot" w:pos="9345"/>
        </w:tabs>
        <w:rPr>
          <w:rFonts w:asciiTheme="minorHAnsi" w:eastAsiaTheme="minorEastAsia" w:hAnsiTheme="minorHAnsi" w:cstheme="minorBidi"/>
          <w:noProof/>
          <w:kern w:val="2"/>
          <w:sz w:val="22"/>
          <w:szCs w:val="22"/>
          <w14:ligatures w14:val="standardContextual"/>
        </w:rPr>
      </w:pPr>
      <w:r>
        <w:fldChar w:fldCharType="begin"/>
      </w:r>
      <w:r>
        <w:instrText xml:space="preserve"> TOC \h \z \c "Рисунок" </w:instrText>
      </w:r>
      <w:r>
        <w:fldChar w:fldCharType="separate"/>
      </w:r>
      <w:hyperlink w:anchor="_Toc149031671" w:history="1">
        <w:r w:rsidR="009A53AF" w:rsidRPr="006A2356">
          <w:rPr>
            <w:rStyle w:val="af2"/>
            <w:rFonts w:eastAsiaTheme="majorEastAsia"/>
            <w:noProof/>
          </w:rPr>
          <w:t>Рисунок 1</w:t>
        </w:r>
        <w:r w:rsidR="009A53AF" w:rsidRPr="006A2356">
          <w:rPr>
            <w:rStyle w:val="af2"/>
            <w:rFonts w:eastAsiaTheme="majorEastAsia"/>
            <w:noProof/>
          </w:rPr>
          <w:noBreakHyphen/>
          <w:t>1 - Границы эксплуатационной зоны ПМУП «УТВС»</w:t>
        </w:r>
        <w:r w:rsidR="009A53AF">
          <w:rPr>
            <w:noProof/>
            <w:webHidden/>
          </w:rPr>
          <w:tab/>
        </w:r>
        <w:r w:rsidR="009A53AF">
          <w:rPr>
            <w:noProof/>
            <w:webHidden/>
          </w:rPr>
          <w:fldChar w:fldCharType="begin"/>
        </w:r>
        <w:r w:rsidR="009A53AF">
          <w:rPr>
            <w:noProof/>
            <w:webHidden/>
          </w:rPr>
          <w:instrText xml:space="preserve"> PAGEREF _Toc149031671 \h </w:instrText>
        </w:r>
        <w:r w:rsidR="009A53AF">
          <w:rPr>
            <w:noProof/>
            <w:webHidden/>
          </w:rPr>
        </w:r>
        <w:r w:rsidR="009A53AF">
          <w:rPr>
            <w:noProof/>
            <w:webHidden/>
          </w:rPr>
          <w:fldChar w:fldCharType="separate"/>
        </w:r>
        <w:r w:rsidR="008218B4">
          <w:rPr>
            <w:noProof/>
            <w:webHidden/>
          </w:rPr>
          <w:t>8</w:t>
        </w:r>
        <w:r w:rsidR="009A53AF">
          <w:rPr>
            <w:noProof/>
            <w:webHidden/>
          </w:rPr>
          <w:fldChar w:fldCharType="end"/>
        </w:r>
      </w:hyperlink>
    </w:p>
    <w:p w14:paraId="0323C12C" w14:textId="57B33FFC" w:rsidR="009A53AF"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49031672" w:history="1">
        <w:r w:rsidR="009A53AF" w:rsidRPr="006A2356">
          <w:rPr>
            <w:rStyle w:val="af2"/>
            <w:rFonts w:eastAsiaTheme="majorEastAsia"/>
            <w:noProof/>
          </w:rPr>
          <w:t>Рисунок 1</w:t>
        </w:r>
        <w:r w:rsidR="009A53AF" w:rsidRPr="006A2356">
          <w:rPr>
            <w:rStyle w:val="af2"/>
            <w:rFonts w:eastAsiaTheme="majorEastAsia"/>
            <w:noProof/>
          </w:rPr>
          <w:noBreakHyphen/>
          <w:t xml:space="preserve">2. Технологическая схема </w:t>
        </w:r>
        <w:r w:rsidR="009A53AF" w:rsidRPr="006A2356">
          <w:rPr>
            <w:rStyle w:val="af2"/>
            <w:rFonts w:eastAsiaTheme="majorEastAsia"/>
            <w:noProof/>
            <w:lang w:bidi="ru-RU"/>
          </w:rPr>
          <w:t>артезианских скважин подземного водозабора г.п. Пойковский</w:t>
        </w:r>
        <w:r w:rsidR="009A53AF">
          <w:rPr>
            <w:noProof/>
            <w:webHidden/>
          </w:rPr>
          <w:tab/>
        </w:r>
        <w:r w:rsidR="009A53AF">
          <w:rPr>
            <w:noProof/>
            <w:webHidden/>
          </w:rPr>
          <w:fldChar w:fldCharType="begin"/>
        </w:r>
        <w:r w:rsidR="009A53AF">
          <w:rPr>
            <w:noProof/>
            <w:webHidden/>
          </w:rPr>
          <w:instrText xml:space="preserve"> PAGEREF _Toc149031672 \h </w:instrText>
        </w:r>
        <w:r w:rsidR="009A53AF">
          <w:rPr>
            <w:noProof/>
            <w:webHidden/>
          </w:rPr>
        </w:r>
        <w:r w:rsidR="009A53AF">
          <w:rPr>
            <w:noProof/>
            <w:webHidden/>
          </w:rPr>
          <w:fldChar w:fldCharType="separate"/>
        </w:r>
        <w:r w:rsidR="008218B4">
          <w:rPr>
            <w:noProof/>
            <w:webHidden/>
          </w:rPr>
          <w:t>11</w:t>
        </w:r>
        <w:r w:rsidR="009A53AF">
          <w:rPr>
            <w:noProof/>
            <w:webHidden/>
          </w:rPr>
          <w:fldChar w:fldCharType="end"/>
        </w:r>
      </w:hyperlink>
    </w:p>
    <w:p w14:paraId="0DB657FB" w14:textId="35845FAD" w:rsidR="009A53AF"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49031673" w:history="1">
        <w:r w:rsidR="009A53AF" w:rsidRPr="006A2356">
          <w:rPr>
            <w:rStyle w:val="af2"/>
            <w:rFonts w:eastAsiaTheme="majorEastAsia"/>
            <w:noProof/>
          </w:rPr>
          <w:t>Рисунок 1</w:t>
        </w:r>
        <w:r w:rsidR="009A53AF" w:rsidRPr="006A2356">
          <w:rPr>
            <w:rStyle w:val="af2"/>
            <w:rFonts w:eastAsiaTheme="majorEastAsia"/>
            <w:noProof/>
          </w:rPr>
          <w:noBreakHyphen/>
          <w:t>4. Территории, не охваченные централизованной системой водоснабжения (серый цвет)</w:t>
        </w:r>
        <w:r w:rsidR="009A53AF">
          <w:rPr>
            <w:noProof/>
            <w:webHidden/>
          </w:rPr>
          <w:tab/>
        </w:r>
        <w:r w:rsidR="009A53AF">
          <w:rPr>
            <w:noProof/>
            <w:webHidden/>
          </w:rPr>
          <w:fldChar w:fldCharType="begin"/>
        </w:r>
        <w:r w:rsidR="009A53AF">
          <w:rPr>
            <w:noProof/>
            <w:webHidden/>
          </w:rPr>
          <w:instrText xml:space="preserve"> PAGEREF _Toc149031673 \h </w:instrText>
        </w:r>
        <w:r w:rsidR="009A53AF">
          <w:rPr>
            <w:noProof/>
            <w:webHidden/>
          </w:rPr>
        </w:r>
        <w:r w:rsidR="009A53AF">
          <w:rPr>
            <w:noProof/>
            <w:webHidden/>
          </w:rPr>
          <w:fldChar w:fldCharType="separate"/>
        </w:r>
        <w:r w:rsidR="008218B4">
          <w:rPr>
            <w:noProof/>
            <w:webHidden/>
          </w:rPr>
          <w:t>9</w:t>
        </w:r>
        <w:r w:rsidR="009A53AF">
          <w:rPr>
            <w:noProof/>
            <w:webHidden/>
          </w:rPr>
          <w:fldChar w:fldCharType="end"/>
        </w:r>
      </w:hyperlink>
    </w:p>
    <w:p w14:paraId="2759E4FF" w14:textId="5884E430" w:rsidR="009A53AF"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49031674" w:history="1">
        <w:r w:rsidR="009A53AF" w:rsidRPr="006A2356">
          <w:rPr>
            <w:rStyle w:val="af2"/>
            <w:rFonts w:eastAsiaTheme="majorEastAsia"/>
            <w:noProof/>
          </w:rPr>
          <w:t>Рисунок 1</w:t>
        </w:r>
        <w:r w:rsidR="009A53AF" w:rsidRPr="006A2356">
          <w:rPr>
            <w:rStyle w:val="af2"/>
            <w:rFonts w:eastAsiaTheme="majorEastAsia"/>
            <w:noProof/>
          </w:rPr>
          <w:noBreakHyphen/>
          <w:t>5. Принципиальная схема ВОС фильтровальный зал</w:t>
        </w:r>
        <w:r w:rsidR="009A53AF">
          <w:rPr>
            <w:noProof/>
            <w:webHidden/>
          </w:rPr>
          <w:tab/>
        </w:r>
        <w:r w:rsidR="009A53AF">
          <w:rPr>
            <w:noProof/>
            <w:webHidden/>
          </w:rPr>
          <w:fldChar w:fldCharType="begin"/>
        </w:r>
        <w:r w:rsidR="009A53AF">
          <w:rPr>
            <w:noProof/>
            <w:webHidden/>
          </w:rPr>
          <w:instrText xml:space="preserve"> PAGEREF _Toc149031674 \h </w:instrText>
        </w:r>
        <w:r w:rsidR="009A53AF">
          <w:rPr>
            <w:noProof/>
            <w:webHidden/>
          </w:rPr>
        </w:r>
        <w:r w:rsidR="009A53AF">
          <w:rPr>
            <w:noProof/>
            <w:webHidden/>
          </w:rPr>
          <w:fldChar w:fldCharType="separate"/>
        </w:r>
        <w:r w:rsidR="008218B4">
          <w:rPr>
            <w:noProof/>
            <w:webHidden/>
          </w:rPr>
          <w:t>16</w:t>
        </w:r>
        <w:r w:rsidR="009A53AF">
          <w:rPr>
            <w:noProof/>
            <w:webHidden/>
          </w:rPr>
          <w:fldChar w:fldCharType="end"/>
        </w:r>
      </w:hyperlink>
    </w:p>
    <w:p w14:paraId="3EB2C694" w14:textId="253646C0" w:rsidR="009A53AF"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49031675" w:history="1">
        <w:r w:rsidR="009A53AF" w:rsidRPr="006A2356">
          <w:rPr>
            <w:rStyle w:val="af2"/>
            <w:rFonts w:eastAsiaTheme="majorEastAsia"/>
            <w:noProof/>
          </w:rPr>
          <w:t>Рисунок 1</w:t>
        </w:r>
        <w:r w:rsidR="009A53AF" w:rsidRPr="006A2356">
          <w:rPr>
            <w:rStyle w:val="af2"/>
            <w:rFonts w:eastAsiaTheme="majorEastAsia"/>
            <w:noProof/>
          </w:rPr>
          <w:noBreakHyphen/>
          <w:t>7. Схематическая карта распространения вечномерзлых грунтов и сейсмики</w:t>
        </w:r>
        <w:r w:rsidR="009A53AF">
          <w:rPr>
            <w:noProof/>
            <w:webHidden/>
          </w:rPr>
          <w:tab/>
        </w:r>
        <w:r w:rsidR="009A53AF">
          <w:rPr>
            <w:noProof/>
            <w:webHidden/>
          </w:rPr>
          <w:fldChar w:fldCharType="begin"/>
        </w:r>
        <w:r w:rsidR="009A53AF">
          <w:rPr>
            <w:noProof/>
            <w:webHidden/>
          </w:rPr>
          <w:instrText xml:space="preserve"> PAGEREF _Toc149031675 \h </w:instrText>
        </w:r>
        <w:r w:rsidR="009A53AF">
          <w:rPr>
            <w:noProof/>
            <w:webHidden/>
          </w:rPr>
        </w:r>
        <w:r w:rsidR="009A53AF">
          <w:rPr>
            <w:noProof/>
            <w:webHidden/>
          </w:rPr>
          <w:fldChar w:fldCharType="separate"/>
        </w:r>
        <w:r w:rsidR="008218B4">
          <w:rPr>
            <w:noProof/>
            <w:webHidden/>
          </w:rPr>
          <w:t>22</w:t>
        </w:r>
        <w:r w:rsidR="009A53AF">
          <w:rPr>
            <w:noProof/>
            <w:webHidden/>
          </w:rPr>
          <w:fldChar w:fldCharType="end"/>
        </w:r>
      </w:hyperlink>
    </w:p>
    <w:p w14:paraId="6B790197" w14:textId="25F9DBA3" w:rsidR="009A53AF"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49031676" w:history="1">
        <w:r w:rsidR="009A53AF" w:rsidRPr="006A2356">
          <w:rPr>
            <w:rStyle w:val="af2"/>
            <w:rFonts w:eastAsiaTheme="majorEastAsia"/>
            <w:noProof/>
          </w:rPr>
          <w:t>Рисунок 3</w:t>
        </w:r>
        <w:r w:rsidR="009A53AF" w:rsidRPr="006A2356">
          <w:rPr>
            <w:rStyle w:val="af2"/>
            <w:rFonts w:eastAsiaTheme="majorEastAsia"/>
            <w:noProof/>
          </w:rPr>
          <w:noBreakHyphen/>
          <w:t>1. Диаграмма процентного соотношения показателей общего баланса водоснабжения ПМУП «УТВС» за 2022 г.</w:t>
        </w:r>
        <w:r w:rsidR="009A53AF">
          <w:rPr>
            <w:noProof/>
            <w:webHidden/>
          </w:rPr>
          <w:tab/>
        </w:r>
        <w:r w:rsidR="009A53AF">
          <w:rPr>
            <w:noProof/>
            <w:webHidden/>
          </w:rPr>
          <w:fldChar w:fldCharType="begin"/>
        </w:r>
        <w:r w:rsidR="009A53AF">
          <w:rPr>
            <w:noProof/>
            <w:webHidden/>
          </w:rPr>
          <w:instrText xml:space="preserve"> PAGEREF _Toc149031676 \h </w:instrText>
        </w:r>
        <w:r w:rsidR="009A53AF">
          <w:rPr>
            <w:noProof/>
            <w:webHidden/>
          </w:rPr>
        </w:r>
        <w:r w:rsidR="009A53AF">
          <w:rPr>
            <w:noProof/>
            <w:webHidden/>
          </w:rPr>
          <w:fldChar w:fldCharType="separate"/>
        </w:r>
        <w:r w:rsidR="008218B4">
          <w:rPr>
            <w:noProof/>
            <w:webHidden/>
          </w:rPr>
          <w:t>26</w:t>
        </w:r>
        <w:r w:rsidR="009A53AF">
          <w:rPr>
            <w:noProof/>
            <w:webHidden/>
          </w:rPr>
          <w:fldChar w:fldCharType="end"/>
        </w:r>
      </w:hyperlink>
    </w:p>
    <w:p w14:paraId="1C3EF84A" w14:textId="2CB4EC1F" w:rsidR="009A53AF"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49031677" w:history="1">
        <w:r w:rsidR="009A53AF" w:rsidRPr="006A2356">
          <w:rPr>
            <w:rStyle w:val="af2"/>
            <w:rFonts w:eastAsiaTheme="majorEastAsia"/>
            <w:noProof/>
          </w:rPr>
          <w:t>Рисунок 3</w:t>
        </w:r>
        <w:r w:rsidR="009A53AF" w:rsidRPr="006A2356">
          <w:rPr>
            <w:rStyle w:val="af2"/>
            <w:rFonts w:eastAsiaTheme="majorEastAsia"/>
            <w:noProof/>
          </w:rPr>
          <w:noBreakHyphen/>
          <w:t>2. Структура распределения воды ПМУП «УТВС» по группам абонентов</w:t>
        </w:r>
        <w:r w:rsidR="009A53AF">
          <w:rPr>
            <w:noProof/>
            <w:webHidden/>
          </w:rPr>
          <w:tab/>
        </w:r>
        <w:r w:rsidR="009A53AF">
          <w:rPr>
            <w:noProof/>
            <w:webHidden/>
          </w:rPr>
          <w:fldChar w:fldCharType="begin"/>
        </w:r>
        <w:r w:rsidR="009A53AF">
          <w:rPr>
            <w:noProof/>
            <w:webHidden/>
          </w:rPr>
          <w:instrText xml:space="preserve"> PAGEREF _Toc149031677 \h </w:instrText>
        </w:r>
        <w:r w:rsidR="009A53AF">
          <w:rPr>
            <w:noProof/>
            <w:webHidden/>
          </w:rPr>
        </w:r>
        <w:r w:rsidR="009A53AF">
          <w:rPr>
            <w:noProof/>
            <w:webHidden/>
          </w:rPr>
          <w:fldChar w:fldCharType="separate"/>
        </w:r>
        <w:r w:rsidR="008218B4">
          <w:rPr>
            <w:noProof/>
            <w:webHidden/>
          </w:rPr>
          <w:t>28</w:t>
        </w:r>
        <w:r w:rsidR="009A53AF">
          <w:rPr>
            <w:noProof/>
            <w:webHidden/>
          </w:rPr>
          <w:fldChar w:fldCharType="end"/>
        </w:r>
      </w:hyperlink>
    </w:p>
    <w:p w14:paraId="36C8013B" w14:textId="484D349A" w:rsidR="009A53AF"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49031678" w:history="1">
        <w:r w:rsidR="009A53AF" w:rsidRPr="006A2356">
          <w:rPr>
            <w:rStyle w:val="af2"/>
            <w:rFonts w:eastAsiaTheme="majorEastAsia"/>
            <w:noProof/>
          </w:rPr>
          <w:t>Рисунок 3</w:t>
        </w:r>
        <w:r w:rsidR="009A53AF" w:rsidRPr="006A2356">
          <w:rPr>
            <w:rStyle w:val="af2"/>
            <w:rFonts w:eastAsiaTheme="majorEastAsia"/>
            <w:noProof/>
          </w:rPr>
          <w:noBreakHyphen/>
          <w:t>3. График потерь воды при транспортировке</w:t>
        </w:r>
        <w:r w:rsidR="009A53AF">
          <w:rPr>
            <w:noProof/>
            <w:webHidden/>
          </w:rPr>
          <w:tab/>
        </w:r>
        <w:r w:rsidR="009A53AF">
          <w:rPr>
            <w:noProof/>
            <w:webHidden/>
          </w:rPr>
          <w:fldChar w:fldCharType="begin"/>
        </w:r>
        <w:r w:rsidR="009A53AF">
          <w:rPr>
            <w:noProof/>
            <w:webHidden/>
          </w:rPr>
          <w:instrText xml:space="preserve"> PAGEREF _Toc149031678 \h </w:instrText>
        </w:r>
        <w:r w:rsidR="009A53AF">
          <w:rPr>
            <w:noProof/>
            <w:webHidden/>
          </w:rPr>
        </w:r>
        <w:r w:rsidR="009A53AF">
          <w:rPr>
            <w:noProof/>
            <w:webHidden/>
          </w:rPr>
          <w:fldChar w:fldCharType="separate"/>
        </w:r>
        <w:r w:rsidR="008218B4">
          <w:rPr>
            <w:noProof/>
            <w:webHidden/>
          </w:rPr>
          <w:t>41</w:t>
        </w:r>
        <w:r w:rsidR="009A53AF">
          <w:rPr>
            <w:noProof/>
            <w:webHidden/>
          </w:rPr>
          <w:fldChar w:fldCharType="end"/>
        </w:r>
      </w:hyperlink>
    </w:p>
    <w:p w14:paraId="31E3FFD0" w14:textId="5C849C66" w:rsidR="009A53AF"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49031679" w:history="1">
        <w:r w:rsidR="009A53AF" w:rsidRPr="006A2356">
          <w:rPr>
            <w:rStyle w:val="af2"/>
            <w:rFonts w:eastAsiaTheme="majorEastAsia"/>
            <w:noProof/>
          </w:rPr>
          <w:t>Рисунок 4</w:t>
        </w:r>
        <w:r w:rsidR="009A53AF" w:rsidRPr="006A2356">
          <w:rPr>
            <w:rStyle w:val="af2"/>
            <w:rFonts w:eastAsiaTheme="majorEastAsia"/>
            <w:noProof/>
          </w:rPr>
          <w:noBreakHyphen/>
          <w:t>1. План сетей проекта планировки 7 микрорайон</w:t>
        </w:r>
        <w:r w:rsidR="009A53AF">
          <w:rPr>
            <w:noProof/>
            <w:webHidden/>
          </w:rPr>
          <w:tab/>
        </w:r>
        <w:r w:rsidR="009A53AF">
          <w:rPr>
            <w:noProof/>
            <w:webHidden/>
          </w:rPr>
          <w:fldChar w:fldCharType="begin"/>
        </w:r>
        <w:r w:rsidR="009A53AF">
          <w:rPr>
            <w:noProof/>
            <w:webHidden/>
          </w:rPr>
          <w:instrText xml:space="preserve"> PAGEREF _Toc149031679 \h </w:instrText>
        </w:r>
        <w:r w:rsidR="009A53AF">
          <w:rPr>
            <w:noProof/>
            <w:webHidden/>
          </w:rPr>
        </w:r>
        <w:r w:rsidR="009A53AF">
          <w:rPr>
            <w:noProof/>
            <w:webHidden/>
          </w:rPr>
          <w:fldChar w:fldCharType="separate"/>
        </w:r>
        <w:r w:rsidR="008218B4">
          <w:rPr>
            <w:noProof/>
            <w:webHidden/>
          </w:rPr>
          <w:t>55</w:t>
        </w:r>
        <w:r w:rsidR="009A53AF">
          <w:rPr>
            <w:noProof/>
            <w:webHidden/>
          </w:rPr>
          <w:fldChar w:fldCharType="end"/>
        </w:r>
      </w:hyperlink>
    </w:p>
    <w:p w14:paraId="12D99E11" w14:textId="103F7E8F" w:rsidR="009A53AF"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49031680" w:history="1">
        <w:r w:rsidR="009A53AF" w:rsidRPr="006A2356">
          <w:rPr>
            <w:rStyle w:val="af2"/>
            <w:rFonts w:eastAsiaTheme="majorEastAsia"/>
            <w:noProof/>
          </w:rPr>
          <w:t>Рисунок 4</w:t>
        </w:r>
        <w:r w:rsidR="009A53AF" w:rsidRPr="006A2356">
          <w:rPr>
            <w:rStyle w:val="af2"/>
            <w:rFonts w:eastAsiaTheme="majorEastAsia"/>
            <w:noProof/>
          </w:rPr>
          <w:noBreakHyphen/>
          <w:t>2. Схема прокладки трубопровода водоснабжения</w:t>
        </w:r>
        <w:r w:rsidR="009A53AF">
          <w:rPr>
            <w:noProof/>
            <w:webHidden/>
          </w:rPr>
          <w:tab/>
        </w:r>
        <w:r w:rsidR="009A53AF">
          <w:rPr>
            <w:noProof/>
            <w:webHidden/>
          </w:rPr>
          <w:fldChar w:fldCharType="begin"/>
        </w:r>
        <w:r w:rsidR="009A53AF">
          <w:rPr>
            <w:noProof/>
            <w:webHidden/>
          </w:rPr>
          <w:instrText xml:space="preserve"> PAGEREF _Toc149031680 \h </w:instrText>
        </w:r>
        <w:r w:rsidR="009A53AF">
          <w:rPr>
            <w:noProof/>
            <w:webHidden/>
          </w:rPr>
        </w:r>
        <w:r w:rsidR="009A53AF">
          <w:rPr>
            <w:noProof/>
            <w:webHidden/>
          </w:rPr>
          <w:fldChar w:fldCharType="separate"/>
        </w:r>
        <w:r w:rsidR="008218B4">
          <w:rPr>
            <w:noProof/>
            <w:webHidden/>
          </w:rPr>
          <w:t>56</w:t>
        </w:r>
        <w:r w:rsidR="009A53AF">
          <w:rPr>
            <w:noProof/>
            <w:webHidden/>
          </w:rPr>
          <w:fldChar w:fldCharType="end"/>
        </w:r>
      </w:hyperlink>
    </w:p>
    <w:p w14:paraId="41919AF0" w14:textId="29A56527" w:rsidR="009A53AF"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49031681" w:history="1">
        <w:r w:rsidR="009A53AF" w:rsidRPr="006A2356">
          <w:rPr>
            <w:rStyle w:val="af2"/>
            <w:rFonts w:eastAsiaTheme="majorEastAsia"/>
            <w:noProof/>
          </w:rPr>
          <w:t>Рисунок 4</w:t>
        </w:r>
        <w:r w:rsidR="009A53AF" w:rsidRPr="006A2356">
          <w:rPr>
            <w:rStyle w:val="af2"/>
            <w:rFonts w:eastAsiaTheme="majorEastAsia"/>
            <w:noProof/>
          </w:rPr>
          <w:noBreakHyphen/>
          <w:t>3 – Границы планируемых зон размещения объектов централизованной системы водоснабжения гп Пойковский</w:t>
        </w:r>
        <w:r w:rsidR="009A53AF">
          <w:rPr>
            <w:noProof/>
            <w:webHidden/>
          </w:rPr>
          <w:tab/>
        </w:r>
        <w:r w:rsidR="009A53AF">
          <w:rPr>
            <w:noProof/>
            <w:webHidden/>
          </w:rPr>
          <w:fldChar w:fldCharType="begin"/>
        </w:r>
        <w:r w:rsidR="009A53AF">
          <w:rPr>
            <w:noProof/>
            <w:webHidden/>
          </w:rPr>
          <w:instrText xml:space="preserve"> PAGEREF _Toc149031681 \h </w:instrText>
        </w:r>
        <w:r w:rsidR="009A53AF">
          <w:rPr>
            <w:noProof/>
            <w:webHidden/>
          </w:rPr>
        </w:r>
        <w:r w:rsidR="009A53AF">
          <w:rPr>
            <w:noProof/>
            <w:webHidden/>
          </w:rPr>
          <w:fldChar w:fldCharType="separate"/>
        </w:r>
        <w:r w:rsidR="008218B4">
          <w:rPr>
            <w:noProof/>
            <w:webHidden/>
          </w:rPr>
          <w:t>61</w:t>
        </w:r>
        <w:r w:rsidR="009A53AF">
          <w:rPr>
            <w:noProof/>
            <w:webHidden/>
          </w:rPr>
          <w:fldChar w:fldCharType="end"/>
        </w:r>
      </w:hyperlink>
    </w:p>
    <w:p w14:paraId="09F1BBD6" w14:textId="5ECE2B20" w:rsidR="009A53AF"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49031682" w:history="1">
        <w:r w:rsidR="009A53AF" w:rsidRPr="006A2356">
          <w:rPr>
            <w:rStyle w:val="af2"/>
            <w:rFonts w:eastAsiaTheme="majorEastAsia"/>
            <w:noProof/>
          </w:rPr>
          <w:t>Рисунок 4</w:t>
        </w:r>
        <w:r w:rsidR="009A53AF" w:rsidRPr="006A2356">
          <w:rPr>
            <w:rStyle w:val="af2"/>
            <w:rFonts w:eastAsiaTheme="majorEastAsia"/>
            <w:noProof/>
          </w:rPr>
          <w:noBreakHyphen/>
          <w:t>4. Карта существующего размещения объектов централизованной системы холодного водоснабжения гп Пойковский</w:t>
        </w:r>
        <w:r w:rsidR="009A53AF">
          <w:rPr>
            <w:noProof/>
            <w:webHidden/>
          </w:rPr>
          <w:tab/>
        </w:r>
        <w:r w:rsidR="009A53AF">
          <w:rPr>
            <w:noProof/>
            <w:webHidden/>
          </w:rPr>
          <w:fldChar w:fldCharType="begin"/>
        </w:r>
        <w:r w:rsidR="009A53AF">
          <w:rPr>
            <w:noProof/>
            <w:webHidden/>
          </w:rPr>
          <w:instrText xml:space="preserve"> PAGEREF _Toc149031682 \h </w:instrText>
        </w:r>
        <w:r w:rsidR="009A53AF">
          <w:rPr>
            <w:noProof/>
            <w:webHidden/>
          </w:rPr>
        </w:r>
        <w:r w:rsidR="009A53AF">
          <w:rPr>
            <w:noProof/>
            <w:webHidden/>
          </w:rPr>
          <w:fldChar w:fldCharType="separate"/>
        </w:r>
        <w:r w:rsidR="008218B4">
          <w:rPr>
            <w:noProof/>
            <w:webHidden/>
          </w:rPr>
          <w:t>62</w:t>
        </w:r>
        <w:r w:rsidR="009A53AF">
          <w:rPr>
            <w:noProof/>
            <w:webHidden/>
          </w:rPr>
          <w:fldChar w:fldCharType="end"/>
        </w:r>
      </w:hyperlink>
    </w:p>
    <w:p w14:paraId="19BFC1A2" w14:textId="49D81893" w:rsidR="009A53AF"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49031683" w:history="1">
        <w:r w:rsidR="009A53AF" w:rsidRPr="006A2356">
          <w:rPr>
            <w:rStyle w:val="af2"/>
            <w:rFonts w:eastAsiaTheme="majorEastAsia"/>
            <w:noProof/>
          </w:rPr>
          <w:t>Рисунок 4</w:t>
        </w:r>
        <w:r w:rsidR="009A53AF" w:rsidRPr="006A2356">
          <w:rPr>
            <w:rStyle w:val="af2"/>
            <w:rFonts w:eastAsiaTheme="majorEastAsia"/>
            <w:noProof/>
          </w:rPr>
          <w:noBreakHyphen/>
          <w:t>5. Карта существующего размещения объектов централизованной системы горячего водоснабжения гп Пойковский</w:t>
        </w:r>
        <w:r w:rsidR="009A53AF">
          <w:rPr>
            <w:noProof/>
            <w:webHidden/>
          </w:rPr>
          <w:tab/>
        </w:r>
        <w:r w:rsidR="009A53AF">
          <w:rPr>
            <w:noProof/>
            <w:webHidden/>
          </w:rPr>
          <w:fldChar w:fldCharType="begin"/>
        </w:r>
        <w:r w:rsidR="009A53AF">
          <w:rPr>
            <w:noProof/>
            <w:webHidden/>
          </w:rPr>
          <w:instrText xml:space="preserve"> PAGEREF _Toc149031683 \h </w:instrText>
        </w:r>
        <w:r w:rsidR="009A53AF">
          <w:rPr>
            <w:noProof/>
            <w:webHidden/>
          </w:rPr>
        </w:r>
        <w:r w:rsidR="009A53AF">
          <w:rPr>
            <w:noProof/>
            <w:webHidden/>
          </w:rPr>
          <w:fldChar w:fldCharType="separate"/>
        </w:r>
        <w:r w:rsidR="008218B4">
          <w:rPr>
            <w:noProof/>
            <w:webHidden/>
          </w:rPr>
          <w:t>63</w:t>
        </w:r>
        <w:r w:rsidR="009A53AF">
          <w:rPr>
            <w:noProof/>
            <w:webHidden/>
          </w:rPr>
          <w:fldChar w:fldCharType="end"/>
        </w:r>
      </w:hyperlink>
    </w:p>
    <w:p w14:paraId="6C7422DD" w14:textId="10DB2D94" w:rsidR="009A53AF"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49031684" w:history="1">
        <w:r w:rsidR="009A53AF" w:rsidRPr="006A2356">
          <w:rPr>
            <w:rStyle w:val="af2"/>
            <w:rFonts w:eastAsiaTheme="majorEastAsia"/>
            <w:noProof/>
          </w:rPr>
          <w:t>Рисунок 4</w:t>
        </w:r>
        <w:r w:rsidR="009A53AF" w:rsidRPr="006A2356">
          <w:rPr>
            <w:rStyle w:val="af2"/>
            <w:rFonts w:eastAsiaTheme="majorEastAsia"/>
            <w:noProof/>
          </w:rPr>
          <w:noBreakHyphen/>
          <w:t>6. Карта планируемого размещения объектов централизованной системы холодного водоснабжения гп Пойковский</w:t>
        </w:r>
        <w:r w:rsidR="009A53AF">
          <w:rPr>
            <w:noProof/>
            <w:webHidden/>
          </w:rPr>
          <w:tab/>
        </w:r>
        <w:r w:rsidR="009A53AF">
          <w:rPr>
            <w:noProof/>
            <w:webHidden/>
          </w:rPr>
          <w:fldChar w:fldCharType="begin"/>
        </w:r>
        <w:r w:rsidR="009A53AF">
          <w:rPr>
            <w:noProof/>
            <w:webHidden/>
          </w:rPr>
          <w:instrText xml:space="preserve"> PAGEREF _Toc149031684 \h </w:instrText>
        </w:r>
        <w:r w:rsidR="009A53AF">
          <w:rPr>
            <w:noProof/>
            <w:webHidden/>
          </w:rPr>
        </w:r>
        <w:r w:rsidR="009A53AF">
          <w:rPr>
            <w:noProof/>
            <w:webHidden/>
          </w:rPr>
          <w:fldChar w:fldCharType="separate"/>
        </w:r>
        <w:r w:rsidR="008218B4">
          <w:rPr>
            <w:noProof/>
            <w:webHidden/>
          </w:rPr>
          <w:t>64</w:t>
        </w:r>
        <w:r w:rsidR="009A53AF">
          <w:rPr>
            <w:noProof/>
            <w:webHidden/>
          </w:rPr>
          <w:fldChar w:fldCharType="end"/>
        </w:r>
      </w:hyperlink>
    </w:p>
    <w:p w14:paraId="3E6A6F46" w14:textId="435A867E" w:rsidR="009A53AF" w:rsidRDefault="00FC7A7B">
      <w:pPr>
        <w:pStyle w:val="affffb"/>
        <w:tabs>
          <w:tab w:val="right" w:leader="dot" w:pos="9345"/>
        </w:tabs>
        <w:rPr>
          <w:rFonts w:asciiTheme="minorHAnsi" w:eastAsiaTheme="minorEastAsia" w:hAnsiTheme="minorHAnsi" w:cstheme="minorBidi"/>
          <w:noProof/>
          <w:kern w:val="2"/>
          <w:sz w:val="22"/>
          <w:szCs w:val="22"/>
          <w14:ligatures w14:val="standardContextual"/>
        </w:rPr>
      </w:pPr>
      <w:hyperlink w:anchor="_Toc149031685" w:history="1">
        <w:r w:rsidR="009A53AF" w:rsidRPr="006A2356">
          <w:rPr>
            <w:rStyle w:val="af2"/>
            <w:rFonts w:eastAsiaTheme="majorEastAsia"/>
            <w:noProof/>
          </w:rPr>
          <w:t>Рисунок 4</w:t>
        </w:r>
        <w:r w:rsidR="009A53AF" w:rsidRPr="006A2356">
          <w:rPr>
            <w:rStyle w:val="af2"/>
            <w:rFonts w:eastAsiaTheme="majorEastAsia"/>
            <w:noProof/>
          </w:rPr>
          <w:noBreakHyphen/>
          <w:t>7. Карта планируемого размещения объектов централизованной системы водоснабжения гп Пойковский</w:t>
        </w:r>
        <w:r w:rsidR="009A53AF">
          <w:rPr>
            <w:noProof/>
            <w:webHidden/>
          </w:rPr>
          <w:tab/>
        </w:r>
        <w:r w:rsidR="009A53AF">
          <w:rPr>
            <w:noProof/>
            <w:webHidden/>
          </w:rPr>
          <w:fldChar w:fldCharType="begin"/>
        </w:r>
        <w:r w:rsidR="009A53AF">
          <w:rPr>
            <w:noProof/>
            <w:webHidden/>
          </w:rPr>
          <w:instrText xml:space="preserve"> PAGEREF _Toc149031685 \h </w:instrText>
        </w:r>
        <w:r w:rsidR="009A53AF">
          <w:rPr>
            <w:noProof/>
            <w:webHidden/>
          </w:rPr>
        </w:r>
        <w:r w:rsidR="009A53AF">
          <w:rPr>
            <w:noProof/>
            <w:webHidden/>
          </w:rPr>
          <w:fldChar w:fldCharType="separate"/>
        </w:r>
        <w:r w:rsidR="008218B4">
          <w:rPr>
            <w:noProof/>
            <w:webHidden/>
          </w:rPr>
          <w:t>65</w:t>
        </w:r>
        <w:r w:rsidR="009A53AF">
          <w:rPr>
            <w:noProof/>
            <w:webHidden/>
          </w:rPr>
          <w:fldChar w:fldCharType="end"/>
        </w:r>
      </w:hyperlink>
    </w:p>
    <w:p w14:paraId="68301BF1" w14:textId="143B94FE" w:rsidR="000A7D65" w:rsidRDefault="000A7D65" w:rsidP="00A112E0">
      <w:pPr>
        <w:pStyle w:val="a4"/>
      </w:pPr>
      <w:r>
        <w:fldChar w:fldCharType="end"/>
      </w:r>
    </w:p>
    <w:p w14:paraId="71C02A97" w14:textId="742EE2AE" w:rsidR="000A7D65" w:rsidRDefault="000A7D65" w:rsidP="00A112E0">
      <w:pPr>
        <w:pStyle w:val="a4"/>
      </w:pPr>
    </w:p>
    <w:p w14:paraId="45BB28EB" w14:textId="381D9504" w:rsidR="000A7D65" w:rsidRDefault="000A7D65" w:rsidP="00A112E0">
      <w:pPr>
        <w:pStyle w:val="a4"/>
      </w:pPr>
    </w:p>
    <w:p w14:paraId="61EA8588" w14:textId="77777777" w:rsidR="000A7D65" w:rsidRPr="00D81F04" w:rsidRDefault="000A7D65" w:rsidP="00A112E0">
      <w:pPr>
        <w:pStyle w:val="a4"/>
      </w:pPr>
    </w:p>
    <w:p w14:paraId="6BBF7C3E" w14:textId="77777777" w:rsidR="00A112E0" w:rsidRPr="00D81F04" w:rsidRDefault="00A112E0" w:rsidP="00A112E0">
      <w:pPr>
        <w:pStyle w:val="a4"/>
        <w:sectPr w:rsidR="00A112E0" w:rsidRPr="00D81F04" w:rsidSect="00F36141">
          <w:footerReference w:type="default" r:id="rId13"/>
          <w:type w:val="continuous"/>
          <w:pgSz w:w="11906" w:h="16838"/>
          <w:pgMar w:top="851" w:right="851" w:bottom="1134" w:left="1701" w:header="709" w:footer="709" w:gutter="0"/>
          <w:cols w:space="708"/>
          <w:titlePg/>
          <w:docGrid w:linePitch="360"/>
        </w:sectPr>
      </w:pPr>
    </w:p>
    <w:p w14:paraId="1EE64B29" w14:textId="793D3CAD" w:rsidR="00840EFC" w:rsidRPr="005A11C2" w:rsidRDefault="00840EFC" w:rsidP="00247280">
      <w:pPr>
        <w:pStyle w:val="11"/>
        <w:numPr>
          <w:ilvl w:val="0"/>
          <w:numId w:val="10"/>
        </w:numPr>
        <w:ind w:left="0" w:firstLine="709"/>
      </w:pPr>
      <w:bookmarkStart w:id="4" w:name="_Toc151106604"/>
      <w:bookmarkEnd w:id="1"/>
      <w:r w:rsidRPr="005A11C2">
        <w:lastRenderedPageBreak/>
        <w:t>Технико-экономическое состояние централизованных систем водоснабжения</w:t>
      </w:r>
      <w:bookmarkEnd w:id="4"/>
    </w:p>
    <w:p w14:paraId="64FDDEAF" w14:textId="0285406D" w:rsidR="00716C20" w:rsidRDefault="00716C20" w:rsidP="00716C20">
      <w:pPr>
        <w:pStyle w:val="affffc"/>
        <w:rPr>
          <w:color w:val="000000"/>
          <w:lang w:eastAsia="x-none"/>
        </w:rPr>
      </w:pPr>
      <w:r>
        <w:t>Городское поселение Пойковский входит в состав Нефтеюганского района Ханты-Мансийского автономного округа-Югры и расположено в 60 км от районного центра, города Нефтеюганска. Через городское поселение проходит автомобильная дорога федерального значения Тюмень - Тобольск - Ханты-Мансийск, которая связывает поселение со столицей автономного округа, городом Ханты-Мансийском.</w:t>
      </w:r>
    </w:p>
    <w:p w14:paraId="5E91F26C" w14:textId="0FE02AE5" w:rsidR="00716C20" w:rsidRDefault="00716C20" w:rsidP="00716C20">
      <w:pPr>
        <w:pStyle w:val="affffc"/>
        <w:rPr>
          <w:color w:val="000000"/>
          <w:lang w:eastAsia="x-none"/>
        </w:rPr>
      </w:pPr>
      <w:r>
        <w:t>В границах городского поселения расположен один населенный пункт – поселок городского типа Пойковский, занимающий центральную часть поселения. Поселок занимает ровную заболоченную территорию, которую на севере ограничивают старицы протоки Большая Юганская, на востоке – территории, покрытые лесной растительностью, на западе - охранные зоны объектов добычи природных ресурсов, а на юге - автомобильная дорога федерального значения Тюмень - Ханты - Мансийск.</w:t>
      </w:r>
    </w:p>
    <w:p w14:paraId="737ADD36" w14:textId="5F4B4E9B" w:rsidR="00950C40" w:rsidRPr="00B57515" w:rsidRDefault="00E065F2" w:rsidP="00247280">
      <w:pPr>
        <w:pStyle w:val="2"/>
        <w:numPr>
          <w:ilvl w:val="1"/>
          <w:numId w:val="10"/>
        </w:numPr>
        <w:ind w:left="0" w:firstLine="709"/>
      </w:pPr>
      <w:bookmarkStart w:id="5" w:name="_Toc465087704"/>
      <w:bookmarkStart w:id="6" w:name="_Toc151106605"/>
      <w:r w:rsidRPr="00B57515">
        <w:t>Описание системы и структуры водоснабжения и деление территории на эксплуатационные зоны</w:t>
      </w:r>
      <w:bookmarkEnd w:id="5"/>
      <w:bookmarkEnd w:id="6"/>
    </w:p>
    <w:p w14:paraId="608C4AC0" w14:textId="3454CCD3" w:rsidR="00716C20" w:rsidRDefault="00716C20" w:rsidP="00716C20">
      <w:pPr>
        <w:pStyle w:val="a4"/>
      </w:pPr>
      <w:r>
        <w:t xml:space="preserve">Систему водоснабжения г.п. Пойковский МО Нефтеюганского района обслуживает </w:t>
      </w:r>
      <w:r w:rsidRPr="00716C20">
        <w:t>Пойковское муниципальное унитарное предприятие "Управление тепловодоснабжения" (</w:t>
      </w:r>
      <w:r>
        <w:t>ПМУП «УТВС»): Россия, 628331, Тюменская область, Ханты-Мансийский автономный округ – Югра, Нефтеюганский район, г.п. Пойковский, Промзона, 7 а.</w:t>
      </w:r>
    </w:p>
    <w:p w14:paraId="34B0A2B4" w14:textId="67E30D1E" w:rsidR="00F45E93" w:rsidRPr="004C1740" w:rsidRDefault="00F45E93" w:rsidP="00F45E93">
      <w:pPr>
        <w:pStyle w:val="affffc"/>
        <w:rPr>
          <w:color w:val="000000"/>
        </w:rPr>
      </w:pPr>
      <w:r w:rsidRPr="004C1740">
        <w:rPr>
          <w:color w:val="000000"/>
        </w:rPr>
        <w:t>В ведении ПМУП «УТВС»</w:t>
      </w:r>
      <w:r w:rsidRPr="004C1740">
        <w:rPr>
          <w:rFonts w:eastAsia="Calibri"/>
          <w:color w:val="000000"/>
        </w:rPr>
        <w:t xml:space="preserve"> </w:t>
      </w:r>
      <w:r w:rsidRPr="004C1740">
        <w:rPr>
          <w:color w:val="000000"/>
        </w:rPr>
        <w:t xml:space="preserve">находится система централизованного водоснабжения городского поселения, обеспечивающая питьевой водой 100 % населения </w:t>
      </w:r>
      <w:r w:rsidR="0042468D">
        <w:rPr>
          <w:color w:val="000000"/>
        </w:rPr>
        <w:t>г.п.</w:t>
      </w:r>
      <w:r w:rsidRPr="004C1740">
        <w:rPr>
          <w:color w:val="000000"/>
        </w:rPr>
        <w:t xml:space="preserve"> Пойковский.</w:t>
      </w:r>
    </w:p>
    <w:p w14:paraId="1EDAF02F" w14:textId="77777777" w:rsidR="00F45E93" w:rsidRPr="004C1740" w:rsidRDefault="00F45E93" w:rsidP="00F45E93">
      <w:pPr>
        <w:pStyle w:val="affffc"/>
        <w:rPr>
          <w:color w:val="000000"/>
        </w:rPr>
      </w:pPr>
      <w:r w:rsidRPr="004C1740">
        <w:rPr>
          <w:color w:val="000000"/>
        </w:rPr>
        <w:t>Взаимоотношения с абонентами (потребителями) ПМУП «УТВС»</w:t>
      </w:r>
      <w:r w:rsidRPr="004C1740">
        <w:rPr>
          <w:rFonts w:eastAsia="Calibri"/>
          <w:color w:val="000000"/>
        </w:rPr>
        <w:t xml:space="preserve"> </w:t>
      </w:r>
      <w:r w:rsidRPr="004C1740">
        <w:rPr>
          <w:color w:val="000000"/>
        </w:rPr>
        <w:t>осуществляются на основании договора, относящегося к публичным договорам, предметом которого является оказание услуг по отпуску питьевой воды и приему сточных вод.</w:t>
      </w:r>
    </w:p>
    <w:p w14:paraId="503D0075" w14:textId="77777777" w:rsidR="00F45E93" w:rsidRPr="004C1740" w:rsidRDefault="00F45E93" w:rsidP="00F45E93">
      <w:pPr>
        <w:pStyle w:val="affffc"/>
        <w:rPr>
          <w:color w:val="000000"/>
        </w:rPr>
      </w:pPr>
      <w:r w:rsidRPr="004C1740">
        <w:rPr>
          <w:color w:val="000000"/>
        </w:rPr>
        <w:t>Тарифы в сфере холодного водоснабжения для потребителей устанавливаются на основании приказа региональной службы по тарифам Ханты-Мансийского автономного округа-Югры «Об установлении тарифов в сфере холодного водоснабжения и водоотведения для организаций, осуществляющих холодное водоснабжение, водоотведение и подвоз воды», утверждаемого ежегодно.</w:t>
      </w:r>
    </w:p>
    <w:p w14:paraId="4F4769FC" w14:textId="0961D84C" w:rsidR="00F45E93" w:rsidRPr="004C1740" w:rsidRDefault="00F45E93" w:rsidP="00F45E93">
      <w:pPr>
        <w:pStyle w:val="affffc"/>
        <w:rPr>
          <w:color w:val="000000"/>
        </w:rPr>
      </w:pPr>
      <w:r w:rsidRPr="004C1740">
        <w:rPr>
          <w:color w:val="000000"/>
        </w:rPr>
        <w:t>В соответствии подпунктом 2 пункта 1 статьи 6 Федерального закона от 07.12.2011 № 416 -ФЗ «О водоснабжении и водоотведении» постановлением администрации городского поселения Пойковский от 16.05.2017 № 161-п «О наделении организации, осуществляющей холодное водоснабжение и водоотведение, статусом гарантирующей организации» гарантирующей организацией для централизованной системы водоснабжения на территории городского поселения Пойковский определено ПМУП «УТВС».</w:t>
      </w:r>
    </w:p>
    <w:p w14:paraId="4B854BC4" w14:textId="008F98D3" w:rsidR="002A14EA" w:rsidRPr="00D81F04" w:rsidRDefault="002A14EA" w:rsidP="002A14EA">
      <w:pPr>
        <w:pStyle w:val="a4"/>
      </w:pPr>
      <w:r w:rsidRPr="00D81F04">
        <w:t>Централизованной системой водоснабжения называют комплекс сооружений и устройств, обеспечивающих снабжение водой всех потребителей в любое время суток в необходимом количестве и с требуемым качеством.</w:t>
      </w:r>
    </w:p>
    <w:p w14:paraId="53B86E73" w14:textId="77777777" w:rsidR="002A14EA" w:rsidRPr="00D81F04" w:rsidRDefault="002A14EA" w:rsidP="002A14EA">
      <w:pPr>
        <w:pStyle w:val="a4"/>
      </w:pPr>
      <w:r w:rsidRPr="00D81F04">
        <w:t>Задачами систем водоснабжения являются:</w:t>
      </w:r>
    </w:p>
    <w:p w14:paraId="65722038" w14:textId="77777777" w:rsidR="002A14EA" w:rsidRPr="00D81F04" w:rsidRDefault="002A14EA" w:rsidP="002A14EA">
      <w:pPr>
        <w:pStyle w:val="a4"/>
      </w:pPr>
      <w:r w:rsidRPr="00D81F04">
        <w:t>- добыча воды;</w:t>
      </w:r>
    </w:p>
    <w:p w14:paraId="664AFA81" w14:textId="77777777" w:rsidR="002A14EA" w:rsidRPr="00D81F04" w:rsidRDefault="002A14EA" w:rsidP="002A14EA">
      <w:pPr>
        <w:pStyle w:val="a4"/>
      </w:pPr>
      <w:r w:rsidRPr="00D81F04">
        <w:t>- при необходимости подача её к местам обработки и очистки;</w:t>
      </w:r>
    </w:p>
    <w:p w14:paraId="657911DC" w14:textId="77777777" w:rsidR="002A14EA" w:rsidRPr="00D81F04" w:rsidRDefault="002A14EA" w:rsidP="002A14EA">
      <w:pPr>
        <w:pStyle w:val="a4"/>
      </w:pPr>
      <w:r w:rsidRPr="00D81F04">
        <w:t>- хранение воды в специальных резервуарах;</w:t>
      </w:r>
    </w:p>
    <w:p w14:paraId="70AF0D72" w14:textId="77777777" w:rsidR="002A14EA" w:rsidRPr="00D81F04" w:rsidRDefault="002A14EA" w:rsidP="002A14EA">
      <w:pPr>
        <w:pStyle w:val="a4"/>
      </w:pPr>
      <w:r w:rsidRPr="00D81F04">
        <w:t>- подача воды в водопроводную сеть к потребителям.</w:t>
      </w:r>
    </w:p>
    <w:p w14:paraId="06A3B72B" w14:textId="0CE3BFE0" w:rsidR="002A14EA" w:rsidRPr="00D81F04" w:rsidRDefault="002A14EA" w:rsidP="002A14EA">
      <w:pPr>
        <w:pStyle w:val="a4"/>
      </w:pPr>
      <w:r w:rsidRPr="00D81F04">
        <w:t xml:space="preserve">По назначению системы водоснабжения делят на хозяйственно-питьевые, удовлетворяющие нужды населения; производственные, снабжающие водой технологические процессы производства; противопожарные или объединенные. В </w:t>
      </w:r>
      <w:r w:rsidR="003C31F2">
        <w:t xml:space="preserve">г.п. Пойковский </w:t>
      </w:r>
      <w:r w:rsidRPr="00D81F04">
        <w:t>системы водоснабжения объединенные.</w:t>
      </w:r>
    </w:p>
    <w:p w14:paraId="51B69DB3" w14:textId="58C0D8F0" w:rsidR="002A14EA" w:rsidRPr="00D81F04" w:rsidRDefault="002A14EA" w:rsidP="002A14EA">
      <w:pPr>
        <w:pStyle w:val="a4"/>
      </w:pPr>
      <w:r w:rsidRPr="00D81F04">
        <w:t xml:space="preserve">Совмещение пожарного водопровода с хозяйственным, объясняется тем, что производственная водопроводная сеть обычно бывает менее разветвленной или отсутствует и </w:t>
      </w:r>
      <w:r w:rsidRPr="00D81F04">
        <w:lastRenderedPageBreak/>
        <w:t>не охватывает всех объемов поселения. Кроме того, для некоторых технологических процессов производства вода должна подаваться под строго определенным напором, который при тушении пожара будет изменяться.</w:t>
      </w:r>
    </w:p>
    <w:p w14:paraId="65CCB4E4" w14:textId="77777777" w:rsidR="002A14EA" w:rsidRDefault="002A14EA" w:rsidP="002A14EA">
      <w:pPr>
        <w:pStyle w:val="a4"/>
      </w:pPr>
      <w:r w:rsidRPr="00D81F04">
        <w:t>По способу подачи воды система водоснабжения является напорной с механической подачей воды насосами.</w:t>
      </w:r>
    </w:p>
    <w:p w14:paraId="71B9528B" w14:textId="4B158857" w:rsidR="00D4108C" w:rsidRDefault="00CD18AA" w:rsidP="00D4108C">
      <w:pPr>
        <w:pStyle w:val="a4"/>
        <w:ind w:firstLine="0"/>
        <w:jc w:val="center"/>
      </w:pPr>
      <w:r>
        <w:rPr>
          <w:noProof/>
        </w:rPr>
        <w:drawing>
          <wp:inline distT="0" distB="0" distL="0" distR="0" wp14:anchorId="606414FA" wp14:editId="16C3ABA0">
            <wp:extent cx="5943600" cy="3713480"/>
            <wp:effectExtent l="0" t="0" r="0" b="1270"/>
            <wp:docPr id="59173066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713480"/>
                    </a:xfrm>
                    <a:prstGeom prst="rect">
                      <a:avLst/>
                    </a:prstGeom>
                    <a:noFill/>
                    <a:ln>
                      <a:noFill/>
                    </a:ln>
                  </pic:spPr>
                </pic:pic>
              </a:graphicData>
            </a:graphic>
          </wp:inline>
        </w:drawing>
      </w:r>
    </w:p>
    <w:p w14:paraId="6DA09A33" w14:textId="67BFFDE0" w:rsidR="00D4108C" w:rsidRDefault="00D4108C" w:rsidP="00D4108C">
      <w:pPr>
        <w:pStyle w:val="affff3"/>
        <w:jc w:val="center"/>
      </w:pPr>
      <w:bookmarkStart w:id="7" w:name="_Toc149031671"/>
      <w:r w:rsidRPr="00B679DF">
        <w:t xml:space="preserve">Рисунок </w:t>
      </w:r>
      <w:r w:rsidR="00FC7A7B">
        <w:fldChar w:fldCharType="begin"/>
      </w:r>
      <w:r w:rsidR="00FC7A7B">
        <w:instrText xml:space="preserve"> STYLEREF 1 \s </w:instrText>
      </w:r>
      <w:r w:rsidR="00FC7A7B">
        <w:fldChar w:fldCharType="separate"/>
      </w:r>
      <w:r w:rsidR="00CF47D2">
        <w:rPr>
          <w:noProof/>
        </w:rPr>
        <w:t>1</w:t>
      </w:r>
      <w:r w:rsidR="00FC7A7B">
        <w:rPr>
          <w:noProof/>
        </w:rPr>
        <w:fldChar w:fldCharType="end"/>
      </w:r>
      <w:r w:rsidR="00CF47D2">
        <w:noBreakHyphen/>
      </w:r>
      <w:r w:rsidR="00FC7A7B">
        <w:fldChar w:fldCharType="begin"/>
      </w:r>
      <w:r w:rsidR="00FC7A7B">
        <w:instrText xml:space="preserve"> SEQ Рисунок \* ARABIC \s 1 </w:instrText>
      </w:r>
      <w:r w:rsidR="00FC7A7B">
        <w:fldChar w:fldCharType="separate"/>
      </w:r>
      <w:r w:rsidR="00CF47D2">
        <w:rPr>
          <w:noProof/>
        </w:rPr>
        <w:t>1</w:t>
      </w:r>
      <w:r w:rsidR="00FC7A7B">
        <w:rPr>
          <w:noProof/>
        </w:rPr>
        <w:fldChar w:fldCharType="end"/>
      </w:r>
      <w:r w:rsidRPr="00B679DF">
        <w:t xml:space="preserve"> - Границы эксплуатационной зоны ПМУП «УТВС»</w:t>
      </w:r>
      <w:bookmarkEnd w:id="7"/>
    </w:p>
    <w:p w14:paraId="585FE3F7" w14:textId="77777777" w:rsidR="00D4108C" w:rsidRPr="002F48E8" w:rsidRDefault="00D4108C" w:rsidP="002A14EA">
      <w:pPr>
        <w:pStyle w:val="a4"/>
      </w:pPr>
    </w:p>
    <w:p w14:paraId="0AF8F89D" w14:textId="4ECA21F2" w:rsidR="00E065F2" w:rsidRDefault="00E065F2" w:rsidP="00247280">
      <w:pPr>
        <w:pStyle w:val="2"/>
        <w:numPr>
          <w:ilvl w:val="1"/>
          <w:numId w:val="10"/>
        </w:numPr>
        <w:ind w:left="0" w:firstLine="709"/>
      </w:pPr>
      <w:bookmarkStart w:id="8" w:name="_Toc465087705"/>
      <w:bookmarkStart w:id="9" w:name="_Toc151106606"/>
      <w:r w:rsidRPr="002F48E8">
        <w:t>Описание территорий</w:t>
      </w:r>
      <w:r w:rsidR="009E54A4" w:rsidRPr="002F48E8">
        <w:t>,</w:t>
      </w:r>
      <w:r w:rsidRPr="002F48E8">
        <w:t xml:space="preserve"> не охваченных централизованными системами водоснабжения</w:t>
      </w:r>
      <w:bookmarkEnd w:id="8"/>
      <w:bookmarkEnd w:id="9"/>
    </w:p>
    <w:p w14:paraId="0B7B6A6F" w14:textId="13CA9902" w:rsidR="00B33542" w:rsidRDefault="00A91308" w:rsidP="00B33542">
      <w:pPr>
        <w:pStyle w:val="a4"/>
      </w:pPr>
      <w:r>
        <w:t>Практически вся территория г.п. Пойковский охвачена централизованной системой водоснабжения.</w:t>
      </w:r>
    </w:p>
    <w:p w14:paraId="3BADABB2" w14:textId="5F1FFD76" w:rsidR="00B679DF" w:rsidRDefault="00CD18AA" w:rsidP="00CD18AA">
      <w:pPr>
        <w:pStyle w:val="a4"/>
        <w:spacing w:after="0"/>
        <w:ind w:firstLine="0"/>
      </w:pPr>
      <w:r>
        <w:rPr>
          <w:noProof/>
        </w:rPr>
        <w:lastRenderedPageBreak/>
        <w:drawing>
          <wp:inline distT="0" distB="0" distL="0" distR="0" wp14:anchorId="6C90CD64" wp14:editId="33BAB892">
            <wp:extent cx="5695950" cy="3933825"/>
            <wp:effectExtent l="0" t="0" r="0" b="9525"/>
            <wp:docPr id="114492722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95950" cy="3933825"/>
                    </a:xfrm>
                    <a:prstGeom prst="rect">
                      <a:avLst/>
                    </a:prstGeom>
                    <a:noFill/>
                    <a:ln>
                      <a:noFill/>
                    </a:ln>
                  </pic:spPr>
                </pic:pic>
              </a:graphicData>
            </a:graphic>
          </wp:inline>
        </w:drawing>
      </w:r>
    </w:p>
    <w:p w14:paraId="264F1EAF" w14:textId="1AC08DD6" w:rsidR="00246990" w:rsidRPr="00D81F04" w:rsidRDefault="00A91308" w:rsidP="00B679DF">
      <w:pPr>
        <w:pStyle w:val="affff3"/>
      </w:pPr>
      <w:bookmarkStart w:id="10" w:name="_Toc149031673"/>
      <w:r>
        <w:t xml:space="preserve">Рисунок </w:t>
      </w:r>
      <w:r w:rsidR="00FC7A7B">
        <w:fldChar w:fldCharType="begin"/>
      </w:r>
      <w:r w:rsidR="00FC7A7B">
        <w:instrText xml:space="preserve"> STYLEREF 1 \s </w:instrText>
      </w:r>
      <w:r w:rsidR="00FC7A7B">
        <w:fldChar w:fldCharType="separate"/>
      </w:r>
      <w:r w:rsidR="00CF47D2">
        <w:rPr>
          <w:noProof/>
        </w:rPr>
        <w:t>1</w:t>
      </w:r>
      <w:r w:rsidR="00FC7A7B">
        <w:rPr>
          <w:noProof/>
        </w:rPr>
        <w:fldChar w:fldCharType="end"/>
      </w:r>
      <w:r w:rsidR="00CF47D2">
        <w:noBreakHyphen/>
      </w:r>
      <w:r w:rsidR="00FC7A7B">
        <w:fldChar w:fldCharType="begin"/>
      </w:r>
      <w:r w:rsidR="00FC7A7B">
        <w:instrText xml:space="preserve"> SEQ Рисунок \* ARABIC \s 1 </w:instrText>
      </w:r>
      <w:r w:rsidR="00FC7A7B">
        <w:fldChar w:fldCharType="separate"/>
      </w:r>
      <w:r w:rsidR="00CF47D2">
        <w:rPr>
          <w:noProof/>
        </w:rPr>
        <w:t>4</w:t>
      </w:r>
      <w:r w:rsidR="00FC7A7B">
        <w:rPr>
          <w:noProof/>
        </w:rPr>
        <w:fldChar w:fldCharType="end"/>
      </w:r>
      <w:r>
        <w:t>. Территории, не охваченные централизованной системой водоснабжения</w:t>
      </w:r>
      <w:r w:rsidR="00B679DF">
        <w:t xml:space="preserve"> (серый цвет)</w:t>
      </w:r>
      <w:bookmarkEnd w:id="10"/>
    </w:p>
    <w:p w14:paraId="5945F32D" w14:textId="7CCA599B" w:rsidR="00E065F2" w:rsidRPr="002F48E8" w:rsidRDefault="00E065F2" w:rsidP="00247280">
      <w:pPr>
        <w:pStyle w:val="2"/>
        <w:numPr>
          <w:ilvl w:val="1"/>
          <w:numId w:val="10"/>
        </w:numPr>
        <w:ind w:left="0" w:firstLine="709"/>
      </w:pPr>
      <w:bookmarkStart w:id="11" w:name="_Toc465087706"/>
      <w:bookmarkStart w:id="12" w:name="_Toc151106607"/>
      <w:r w:rsidRPr="002F48E8">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bookmarkEnd w:id="11"/>
      <w:bookmarkEnd w:id="12"/>
    </w:p>
    <w:p w14:paraId="6B8EE52E" w14:textId="04349C10" w:rsidR="006C6A91" w:rsidRPr="00D81F04" w:rsidRDefault="006C6A91" w:rsidP="006C6A91">
      <w:pPr>
        <w:pStyle w:val="a4"/>
      </w:pPr>
      <w:r w:rsidRPr="00D81F04">
        <w:t>Федеральный закон от 7 декабря 2011 г. № 416-ФЗ «О водоснабжении и водоотведении» и постановление правительства РФ от 05.09.2013 года № 782 «О схемах водоснабжения и водоотведения»</w:t>
      </w:r>
      <w:r w:rsidR="00246990" w:rsidRPr="00246990">
        <w:t xml:space="preserve"> </w:t>
      </w:r>
      <w:r w:rsidR="00246990" w:rsidRPr="00246990">
        <w:rPr>
          <w:rStyle w:val="S0"/>
        </w:rPr>
        <w:t>(с изменениями на 22 мая 2020 года)</w:t>
      </w:r>
      <w:r w:rsidRPr="00D81F04">
        <w:t xml:space="preserve"> (вместе с «Правилами разработки и утверждения схем водоснабжения и водоотведения», «Требованиями к содержанию схем водоснабжения и водоотведения») вводят новые понятия в сфере водоснабжения и водоотведения: </w:t>
      </w:r>
    </w:p>
    <w:p w14:paraId="63FAFBC3" w14:textId="77777777" w:rsidR="006C6A91" w:rsidRPr="00D81F04" w:rsidRDefault="006C6A91" w:rsidP="006C6A91">
      <w:pPr>
        <w:pStyle w:val="a4"/>
      </w:pPr>
      <w:r w:rsidRPr="00D81F04">
        <w:t xml:space="preserve">«технологическая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 </w:t>
      </w:r>
    </w:p>
    <w:p w14:paraId="2E9950F7" w14:textId="77777777" w:rsidR="006C6A91" w:rsidRPr="00D81F04" w:rsidRDefault="006C6A91" w:rsidP="006C6A91">
      <w:pPr>
        <w:pStyle w:val="a4"/>
      </w:pPr>
      <w:r w:rsidRPr="00D81F04">
        <w:t xml:space="preserve">«централизованная система холодного водоснабжения»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 </w:t>
      </w:r>
    </w:p>
    <w:p w14:paraId="4AC3E780" w14:textId="77777777" w:rsidR="006C6A91" w:rsidRPr="00D81F04" w:rsidRDefault="006C6A91" w:rsidP="006C6A91">
      <w:pPr>
        <w:pStyle w:val="a4"/>
      </w:pPr>
      <w:r w:rsidRPr="00D81F04">
        <w:t>«нецентрализованная система холодного водоснабжения»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14:paraId="4EFEC6E5" w14:textId="77777777" w:rsidR="00B33542" w:rsidRPr="004C1740" w:rsidRDefault="00B33542" w:rsidP="00B33542">
      <w:pPr>
        <w:pStyle w:val="affffc"/>
        <w:rPr>
          <w:b/>
          <w:color w:val="000000"/>
        </w:rPr>
      </w:pPr>
      <w:r w:rsidRPr="004C1740">
        <w:rPr>
          <w:color w:val="000000"/>
          <w:lang w:eastAsia="en-US"/>
        </w:rPr>
        <w:t>В г.п. Пойковский одна технологическая зона</w:t>
      </w:r>
      <w:r w:rsidRPr="004C1740">
        <w:rPr>
          <w:color w:val="000000"/>
        </w:rPr>
        <w:t xml:space="preserve"> </w:t>
      </w:r>
      <w:r w:rsidRPr="004C1740">
        <w:rPr>
          <w:color w:val="000000"/>
          <w:lang w:eastAsia="en-US"/>
        </w:rPr>
        <w:t>водоснабжения, обслуживаемая ПМУП «УТВС».</w:t>
      </w:r>
    </w:p>
    <w:p w14:paraId="1F210DB8" w14:textId="77777777" w:rsidR="00B33542" w:rsidRPr="004C1740" w:rsidRDefault="00B33542" w:rsidP="00B33542">
      <w:pPr>
        <w:pStyle w:val="affffc"/>
        <w:rPr>
          <w:color w:val="000000"/>
          <w:lang w:eastAsia="en-US"/>
        </w:rPr>
      </w:pPr>
      <w:r w:rsidRPr="004C1740">
        <w:rPr>
          <w:color w:val="000000"/>
          <w:lang w:eastAsia="en-US"/>
        </w:rPr>
        <w:t>Также можно выделить следующее зонирование:</w:t>
      </w:r>
    </w:p>
    <w:p w14:paraId="52180D1B" w14:textId="77777777" w:rsidR="00B33542" w:rsidRPr="00B33542" w:rsidRDefault="00B33542" w:rsidP="00247280">
      <w:pPr>
        <w:pStyle w:val="Standard"/>
        <w:numPr>
          <w:ilvl w:val="0"/>
          <w:numId w:val="13"/>
        </w:numPr>
        <w:autoSpaceDN w:val="0"/>
        <w:spacing w:before="120" w:after="120" w:line="276" w:lineRule="auto"/>
        <w:jc w:val="both"/>
        <w:rPr>
          <w:color w:val="000000"/>
          <w:kern w:val="0"/>
          <w:lang w:eastAsia="en-US"/>
        </w:rPr>
      </w:pPr>
      <w:r w:rsidRPr="00B33542">
        <w:rPr>
          <w:color w:val="000000"/>
          <w:kern w:val="0"/>
          <w:lang w:eastAsia="en-US"/>
        </w:rPr>
        <w:t>По холодному водоснабжению:</w:t>
      </w:r>
    </w:p>
    <w:p w14:paraId="7FBBA6A9" w14:textId="77777777" w:rsidR="00B33542" w:rsidRPr="00B33542" w:rsidRDefault="00B33542" w:rsidP="00247280">
      <w:pPr>
        <w:numPr>
          <w:ilvl w:val="0"/>
          <w:numId w:val="12"/>
        </w:numPr>
        <w:jc w:val="both"/>
        <w:rPr>
          <w:color w:val="000000"/>
          <w:sz w:val="24"/>
          <w:szCs w:val="24"/>
          <w:lang w:eastAsia="en-US"/>
        </w:rPr>
      </w:pPr>
      <w:r w:rsidRPr="00B33542">
        <w:rPr>
          <w:color w:val="000000"/>
          <w:sz w:val="24"/>
          <w:szCs w:val="24"/>
          <w:lang w:eastAsia="en-US"/>
        </w:rPr>
        <w:t>объекты промбаз и балочные массивы в промышленной зоне в западной части населенного пункта (вода непосредственно от артскважин без очистки на ВОС);</w:t>
      </w:r>
    </w:p>
    <w:p w14:paraId="5CF5AA23" w14:textId="77777777" w:rsidR="00B33542" w:rsidRPr="00B33542" w:rsidRDefault="00B33542" w:rsidP="00247280">
      <w:pPr>
        <w:numPr>
          <w:ilvl w:val="0"/>
          <w:numId w:val="12"/>
        </w:numPr>
        <w:jc w:val="both"/>
        <w:rPr>
          <w:color w:val="000000"/>
          <w:sz w:val="24"/>
          <w:szCs w:val="24"/>
          <w:lang w:eastAsia="en-US"/>
        </w:rPr>
      </w:pPr>
      <w:r w:rsidRPr="00B33542">
        <w:rPr>
          <w:color w:val="000000"/>
          <w:sz w:val="24"/>
          <w:szCs w:val="24"/>
          <w:lang w:eastAsia="en-US"/>
        </w:rPr>
        <w:lastRenderedPageBreak/>
        <w:t>объекты жилья, соцкультбыта и прочие в микрорайонах поселка Пойковский, включая микрорайоны «Дорожник» и «Бамовский» (вода, прошедшая очистку на ВОС).</w:t>
      </w:r>
    </w:p>
    <w:p w14:paraId="578CED96" w14:textId="77777777" w:rsidR="00B33542" w:rsidRPr="00B33542" w:rsidRDefault="00B33542" w:rsidP="00247280">
      <w:pPr>
        <w:pStyle w:val="Standard"/>
        <w:numPr>
          <w:ilvl w:val="0"/>
          <w:numId w:val="13"/>
        </w:numPr>
        <w:autoSpaceDN w:val="0"/>
        <w:spacing w:before="120" w:after="120" w:line="276" w:lineRule="auto"/>
        <w:jc w:val="both"/>
        <w:rPr>
          <w:color w:val="000000"/>
          <w:kern w:val="0"/>
          <w:lang w:eastAsia="en-US"/>
        </w:rPr>
      </w:pPr>
      <w:r w:rsidRPr="00B33542">
        <w:rPr>
          <w:color w:val="000000"/>
          <w:kern w:val="0"/>
          <w:lang w:eastAsia="en-US"/>
        </w:rPr>
        <w:t>По горячему водоснабжению:</w:t>
      </w:r>
    </w:p>
    <w:p w14:paraId="54836A68" w14:textId="4141202F" w:rsidR="00B33542" w:rsidRPr="00B33542" w:rsidRDefault="00B33542" w:rsidP="00247280">
      <w:pPr>
        <w:pStyle w:val="affff8"/>
        <w:numPr>
          <w:ilvl w:val="0"/>
          <w:numId w:val="14"/>
        </w:numPr>
        <w:spacing w:before="0" w:after="60"/>
        <w:rPr>
          <w:rFonts w:ascii="Times New Roman" w:hAnsi="Times New Roman"/>
          <w:color w:val="000000"/>
          <w:spacing w:val="0"/>
          <w:sz w:val="24"/>
          <w:szCs w:val="24"/>
        </w:rPr>
      </w:pPr>
      <w:r w:rsidRPr="00B33542">
        <w:rPr>
          <w:rFonts w:ascii="Times New Roman" w:hAnsi="Times New Roman"/>
          <w:color w:val="000000"/>
          <w:spacing w:val="0"/>
          <w:sz w:val="24"/>
          <w:szCs w:val="24"/>
        </w:rPr>
        <w:t xml:space="preserve">объекты промышленных баз и балочные массивы в промышленной зоне в западной части поселка (открытый водоразбор ГВС из тепловой сети котельной № </w:t>
      </w:r>
      <w:r w:rsidR="00142A71">
        <w:rPr>
          <w:rFonts w:ascii="Times New Roman" w:hAnsi="Times New Roman"/>
          <w:color w:val="000000"/>
          <w:spacing w:val="0"/>
          <w:sz w:val="24"/>
          <w:szCs w:val="24"/>
        </w:rPr>
        <w:t>3</w:t>
      </w:r>
      <w:r w:rsidRPr="00B33542">
        <w:rPr>
          <w:rFonts w:ascii="Times New Roman" w:hAnsi="Times New Roman"/>
          <w:color w:val="000000"/>
          <w:spacing w:val="0"/>
          <w:sz w:val="24"/>
          <w:szCs w:val="24"/>
        </w:rPr>
        <w:t>);</w:t>
      </w:r>
    </w:p>
    <w:p w14:paraId="50960C98" w14:textId="77777777" w:rsidR="00B33542" w:rsidRPr="00B33542" w:rsidRDefault="00B33542" w:rsidP="00247280">
      <w:pPr>
        <w:pStyle w:val="affff8"/>
        <w:numPr>
          <w:ilvl w:val="0"/>
          <w:numId w:val="14"/>
        </w:numPr>
        <w:spacing w:before="0" w:after="60"/>
        <w:rPr>
          <w:rFonts w:ascii="Times New Roman" w:hAnsi="Times New Roman"/>
          <w:color w:val="000000"/>
          <w:spacing w:val="0"/>
          <w:sz w:val="24"/>
          <w:szCs w:val="24"/>
        </w:rPr>
      </w:pPr>
      <w:r w:rsidRPr="00B33542">
        <w:rPr>
          <w:rFonts w:ascii="Times New Roman" w:hAnsi="Times New Roman"/>
          <w:color w:val="000000"/>
          <w:spacing w:val="0"/>
          <w:sz w:val="24"/>
          <w:szCs w:val="24"/>
        </w:rPr>
        <w:t>объекты жилья и соцкультбыта в микрорайонах «Бамовский» и «Дорожник» (открытый водоразбор ГВС из тепловой сети котельной «Дорожник»);</w:t>
      </w:r>
    </w:p>
    <w:p w14:paraId="276E03E1" w14:textId="77777777" w:rsidR="00B33542" w:rsidRDefault="00B33542" w:rsidP="00247280">
      <w:pPr>
        <w:pStyle w:val="affff8"/>
        <w:numPr>
          <w:ilvl w:val="0"/>
          <w:numId w:val="14"/>
        </w:numPr>
        <w:spacing w:before="0" w:after="60"/>
        <w:rPr>
          <w:rFonts w:ascii="Times New Roman" w:hAnsi="Times New Roman"/>
          <w:color w:val="000000"/>
          <w:spacing w:val="0"/>
          <w:sz w:val="24"/>
          <w:szCs w:val="24"/>
        </w:rPr>
      </w:pPr>
      <w:r w:rsidRPr="00B33542">
        <w:rPr>
          <w:rFonts w:ascii="Times New Roman" w:hAnsi="Times New Roman"/>
          <w:color w:val="000000"/>
          <w:spacing w:val="0"/>
          <w:sz w:val="24"/>
          <w:szCs w:val="24"/>
        </w:rPr>
        <w:t>объекты жилья, социального и общественного назначения и прочие в микрорайонах поселка (закрытая система ГВС).</w:t>
      </w:r>
    </w:p>
    <w:p w14:paraId="06349AB0" w14:textId="0543F152" w:rsidR="00B33542" w:rsidRDefault="00A91308" w:rsidP="006C6A91">
      <w:pPr>
        <w:pStyle w:val="a4"/>
      </w:pPr>
      <w:r>
        <w:t>Холодная и горячая вода подается непосредственно в тепловые узлы жилых, общественных и производственных зданий. Часть абонентов, проживающих в балочных массивах Промзоны и расположенного на северо-востоке поселка мкр-на "Коржавино", снабжаются холодной водой из водоразборных колонок, подключенных к центральной системе водоснабжения.</w:t>
      </w:r>
    </w:p>
    <w:p w14:paraId="1BCFACAC" w14:textId="49354422" w:rsidR="0022236C" w:rsidRPr="002F48E8" w:rsidRDefault="00E065F2" w:rsidP="00247280">
      <w:pPr>
        <w:pStyle w:val="2"/>
        <w:numPr>
          <w:ilvl w:val="1"/>
          <w:numId w:val="10"/>
        </w:numPr>
        <w:ind w:left="0" w:firstLine="709"/>
      </w:pPr>
      <w:bookmarkStart w:id="13" w:name="_Toc465087707"/>
      <w:bookmarkStart w:id="14" w:name="_Toc151106608"/>
      <w:r w:rsidRPr="002F48E8">
        <w:t xml:space="preserve">Описание результатов технического обследования централизованных систем </w:t>
      </w:r>
      <w:r w:rsidRPr="00B57515">
        <w:t>водоснабжения</w:t>
      </w:r>
      <w:bookmarkEnd w:id="13"/>
      <w:bookmarkEnd w:id="14"/>
    </w:p>
    <w:p w14:paraId="091FFE5B" w14:textId="77777777" w:rsidR="000769B4" w:rsidRDefault="000769B4" w:rsidP="000769B4">
      <w:pPr>
        <w:pStyle w:val="a4"/>
        <w:rPr>
          <w:u w:val="single"/>
        </w:rPr>
      </w:pPr>
      <w:r w:rsidRPr="00D81F04">
        <w:rPr>
          <w:u w:val="single"/>
        </w:rPr>
        <w:t>- описание состояния существующих источников водоснабжения и водозаборных сооружений</w:t>
      </w:r>
    </w:p>
    <w:p w14:paraId="7B210BC0" w14:textId="77777777" w:rsidR="0045531D" w:rsidRPr="0045531D" w:rsidRDefault="0045531D" w:rsidP="0045531D">
      <w:pPr>
        <w:pStyle w:val="affffc"/>
        <w:rPr>
          <w:color w:val="000000"/>
        </w:rPr>
      </w:pPr>
      <w:r w:rsidRPr="0045531D">
        <w:rPr>
          <w:color w:val="000000"/>
        </w:rPr>
        <w:t>В настоящее время водозабор состоит из 17 водозаборных скважин подземного группового водозабора, расположенного в южной части населенного пункта, которые подают воду на водопроводные очистные сооружения (ВОС), и 3 одиночных водозаборных скважин, расположенных на территории промышленной зоны, которые подают воду в водовод, обеспечивающий водоснабжение объектов, расположенных в промышленной зоне.</w:t>
      </w:r>
    </w:p>
    <w:p w14:paraId="3DCCC88D" w14:textId="7360D0C6" w:rsidR="0045531D" w:rsidRPr="0045531D" w:rsidRDefault="0045531D" w:rsidP="0045531D">
      <w:pPr>
        <w:pStyle w:val="affff3"/>
      </w:pPr>
      <w:bookmarkStart w:id="15" w:name="_Toc151104163"/>
      <w:r w:rsidRPr="0045531D">
        <w:t xml:space="preserve">Таблица </w:t>
      </w:r>
      <w:r w:rsidR="00FC7A7B">
        <w:fldChar w:fldCharType="begin"/>
      </w:r>
      <w:r w:rsidR="00FC7A7B">
        <w:instrText xml:space="preserve"> STYLEREF 1 \s </w:instrText>
      </w:r>
      <w:r w:rsidR="00FC7A7B">
        <w:fldChar w:fldCharType="separate"/>
      </w:r>
      <w:r w:rsidR="00D57467">
        <w:rPr>
          <w:noProof/>
        </w:rPr>
        <w:t>1</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1</w:t>
      </w:r>
      <w:r w:rsidR="00FC7A7B">
        <w:rPr>
          <w:noProof/>
        </w:rPr>
        <w:fldChar w:fldCharType="end"/>
      </w:r>
      <w:r w:rsidRPr="0045531D">
        <w:t>. Технические характеристики водозаборных сооружений</w:t>
      </w:r>
      <w:bookmarkEnd w:id="15"/>
    </w:p>
    <w:tbl>
      <w:tblPr>
        <w:tblW w:w="5000" w:type="pct"/>
        <w:tblLook w:val="04A0" w:firstRow="1" w:lastRow="0" w:firstColumn="1" w:lastColumn="0" w:noHBand="0" w:noVBand="1"/>
      </w:tblPr>
      <w:tblGrid>
        <w:gridCol w:w="503"/>
        <w:gridCol w:w="1732"/>
        <w:gridCol w:w="1160"/>
        <w:gridCol w:w="1486"/>
        <w:gridCol w:w="1210"/>
        <w:gridCol w:w="1997"/>
        <w:gridCol w:w="1482"/>
      </w:tblGrid>
      <w:tr w:rsidR="0045531D" w:rsidRPr="0045531D" w14:paraId="0ABCA248" w14:textId="77777777" w:rsidTr="009943B7">
        <w:trPr>
          <w:trHeight w:val="509"/>
          <w:tblHeader/>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36902D" w14:textId="77777777" w:rsidR="0045531D" w:rsidRPr="0045531D" w:rsidRDefault="0045531D" w:rsidP="009943B7">
            <w:pPr>
              <w:jc w:val="center"/>
              <w:rPr>
                <w:b/>
                <w:bCs/>
                <w:color w:val="000000"/>
              </w:rPr>
            </w:pPr>
            <w:r w:rsidRPr="0045531D">
              <w:rPr>
                <w:b/>
                <w:bCs/>
                <w:color w:val="000000"/>
              </w:rPr>
              <w:t>№ п/п</w:t>
            </w:r>
          </w:p>
        </w:tc>
        <w:tc>
          <w:tcPr>
            <w:tcW w:w="927" w:type="pct"/>
            <w:tcBorders>
              <w:top w:val="single" w:sz="4" w:space="0" w:color="auto"/>
              <w:left w:val="nil"/>
              <w:bottom w:val="single" w:sz="4" w:space="0" w:color="auto"/>
              <w:right w:val="single" w:sz="4" w:space="0" w:color="auto"/>
            </w:tcBorders>
            <w:shd w:val="clear" w:color="auto" w:fill="auto"/>
            <w:vAlign w:val="center"/>
            <w:hideMark/>
          </w:tcPr>
          <w:p w14:paraId="6C460F12" w14:textId="77777777" w:rsidR="0045531D" w:rsidRPr="0045531D" w:rsidRDefault="0045531D" w:rsidP="009943B7">
            <w:pPr>
              <w:jc w:val="center"/>
              <w:rPr>
                <w:b/>
                <w:bCs/>
                <w:color w:val="000000"/>
              </w:rPr>
            </w:pPr>
            <w:r w:rsidRPr="0045531D">
              <w:rPr>
                <w:b/>
                <w:bCs/>
                <w:color w:val="000000"/>
              </w:rPr>
              <w:t>Наименование</w:t>
            </w:r>
          </w:p>
        </w:tc>
        <w:tc>
          <w:tcPr>
            <w:tcW w:w="572" w:type="pct"/>
            <w:tcBorders>
              <w:top w:val="single" w:sz="4" w:space="0" w:color="auto"/>
              <w:left w:val="nil"/>
              <w:bottom w:val="single" w:sz="4" w:space="0" w:color="auto"/>
              <w:right w:val="single" w:sz="4" w:space="0" w:color="auto"/>
            </w:tcBorders>
            <w:shd w:val="clear" w:color="auto" w:fill="auto"/>
            <w:vAlign w:val="center"/>
            <w:hideMark/>
          </w:tcPr>
          <w:p w14:paraId="56BD2823" w14:textId="77777777" w:rsidR="0045531D" w:rsidRPr="0045531D" w:rsidRDefault="0045531D" w:rsidP="009943B7">
            <w:pPr>
              <w:jc w:val="center"/>
              <w:rPr>
                <w:b/>
                <w:bCs/>
                <w:color w:val="000000"/>
              </w:rPr>
            </w:pPr>
            <w:r w:rsidRPr="0045531D">
              <w:rPr>
                <w:b/>
                <w:bCs/>
                <w:color w:val="000000"/>
              </w:rPr>
              <w:t>№ скважины по паспорту</w:t>
            </w:r>
          </w:p>
        </w:tc>
        <w:tc>
          <w:tcPr>
            <w:tcW w:w="790" w:type="pct"/>
            <w:tcBorders>
              <w:top w:val="single" w:sz="4" w:space="0" w:color="auto"/>
              <w:left w:val="nil"/>
              <w:bottom w:val="single" w:sz="4" w:space="0" w:color="auto"/>
              <w:right w:val="single" w:sz="4" w:space="0" w:color="auto"/>
            </w:tcBorders>
            <w:shd w:val="clear" w:color="auto" w:fill="auto"/>
            <w:vAlign w:val="center"/>
            <w:hideMark/>
          </w:tcPr>
          <w:p w14:paraId="31B9B7A2" w14:textId="77777777" w:rsidR="0045531D" w:rsidRPr="0045531D" w:rsidRDefault="0045531D" w:rsidP="009943B7">
            <w:pPr>
              <w:jc w:val="center"/>
              <w:rPr>
                <w:b/>
                <w:bCs/>
                <w:color w:val="000000"/>
              </w:rPr>
            </w:pPr>
            <w:r w:rsidRPr="0045531D">
              <w:rPr>
                <w:b/>
                <w:bCs/>
                <w:color w:val="000000"/>
              </w:rPr>
              <w:t>Тип и глубина установки насоса, м</w:t>
            </w:r>
          </w:p>
        </w:tc>
        <w:tc>
          <w:tcPr>
            <w:tcW w:w="597" w:type="pct"/>
            <w:tcBorders>
              <w:top w:val="single" w:sz="4" w:space="0" w:color="auto"/>
              <w:left w:val="nil"/>
              <w:bottom w:val="single" w:sz="4" w:space="0" w:color="auto"/>
              <w:right w:val="single" w:sz="4" w:space="0" w:color="auto"/>
            </w:tcBorders>
            <w:shd w:val="clear" w:color="auto" w:fill="auto"/>
            <w:vAlign w:val="center"/>
            <w:hideMark/>
          </w:tcPr>
          <w:p w14:paraId="3CC6916D" w14:textId="77777777" w:rsidR="0045531D" w:rsidRPr="0045531D" w:rsidRDefault="0045531D" w:rsidP="009943B7">
            <w:pPr>
              <w:jc w:val="center"/>
              <w:rPr>
                <w:b/>
                <w:bCs/>
                <w:color w:val="000000"/>
              </w:rPr>
            </w:pPr>
            <w:r w:rsidRPr="0045531D">
              <w:rPr>
                <w:b/>
                <w:bCs/>
                <w:color w:val="000000"/>
              </w:rPr>
              <w:t>Глубина скважины, м</w:t>
            </w:r>
          </w:p>
        </w:tc>
        <w:tc>
          <w:tcPr>
            <w:tcW w:w="1057" w:type="pct"/>
            <w:tcBorders>
              <w:top w:val="single" w:sz="4" w:space="0" w:color="auto"/>
              <w:left w:val="nil"/>
              <w:bottom w:val="single" w:sz="4" w:space="0" w:color="auto"/>
              <w:right w:val="single" w:sz="4" w:space="0" w:color="auto"/>
            </w:tcBorders>
            <w:shd w:val="clear" w:color="auto" w:fill="auto"/>
            <w:vAlign w:val="center"/>
            <w:hideMark/>
          </w:tcPr>
          <w:p w14:paraId="28C5D8B1" w14:textId="77777777" w:rsidR="0045531D" w:rsidRPr="0045531D" w:rsidRDefault="0045531D" w:rsidP="009943B7">
            <w:pPr>
              <w:jc w:val="center"/>
              <w:rPr>
                <w:b/>
                <w:bCs/>
                <w:color w:val="000000"/>
              </w:rPr>
            </w:pPr>
            <w:r w:rsidRPr="0045531D">
              <w:rPr>
                <w:b/>
                <w:bCs/>
                <w:color w:val="000000"/>
              </w:rPr>
              <w:t>Состояние скважин рабочая, резервная, в ремонте, законсерв.</w:t>
            </w:r>
          </w:p>
        </w:tc>
        <w:tc>
          <w:tcPr>
            <w:tcW w:w="789" w:type="pct"/>
            <w:tcBorders>
              <w:top w:val="single" w:sz="4" w:space="0" w:color="auto"/>
              <w:left w:val="nil"/>
              <w:bottom w:val="single" w:sz="4" w:space="0" w:color="auto"/>
              <w:right w:val="single" w:sz="4" w:space="0" w:color="auto"/>
            </w:tcBorders>
            <w:shd w:val="clear" w:color="auto" w:fill="auto"/>
            <w:vAlign w:val="center"/>
            <w:hideMark/>
          </w:tcPr>
          <w:p w14:paraId="4916CCD3" w14:textId="77777777" w:rsidR="0045531D" w:rsidRPr="0045531D" w:rsidRDefault="0045531D" w:rsidP="009943B7">
            <w:pPr>
              <w:jc w:val="center"/>
              <w:rPr>
                <w:b/>
                <w:bCs/>
                <w:color w:val="000000"/>
              </w:rPr>
            </w:pPr>
            <w:r w:rsidRPr="0045531D">
              <w:rPr>
                <w:b/>
                <w:bCs/>
                <w:color w:val="000000"/>
              </w:rPr>
              <w:t>Дата начала (окончания) эксплуатации</w:t>
            </w:r>
          </w:p>
        </w:tc>
      </w:tr>
      <w:tr w:rsidR="0045531D" w:rsidRPr="0045531D" w14:paraId="01B5B1A9"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1AA5FA7" w14:textId="77777777" w:rsidR="0045531D" w:rsidRPr="0045531D" w:rsidRDefault="0045531D" w:rsidP="009943B7">
            <w:pPr>
              <w:jc w:val="center"/>
              <w:rPr>
                <w:color w:val="000000"/>
              </w:rPr>
            </w:pPr>
            <w:r w:rsidRPr="0045531D">
              <w:rPr>
                <w:color w:val="000000"/>
              </w:rPr>
              <w:t>1</w:t>
            </w:r>
          </w:p>
        </w:tc>
        <w:tc>
          <w:tcPr>
            <w:tcW w:w="927" w:type="pct"/>
            <w:vMerge w:val="restart"/>
            <w:tcBorders>
              <w:top w:val="nil"/>
              <w:left w:val="single" w:sz="4" w:space="0" w:color="auto"/>
              <w:bottom w:val="single" w:sz="4" w:space="0" w:color="auto"/>
              <w:right w:val="single" w:sz="4" w:space="0" w:color="auto"/>
            </w:tcBorders>
            <w:shd w:val="clear" w:color="auto" w:fill="auto"/>
            <w:vAlign w:val="center"/>
            <w:hideMark/>
          </w:tcPr>
          <w:p w14:paraId="002445B1" w14:textId="77777777" w:rsidR="0045531D" w:rsidRPr="0045531D" w:rsidRDefault="0045531D" w:rsidP="009943B7">
            <w:pPr>
              <w:jc w:val="center"/>
              <w:rPr>
                <w:color w:val="000000"/>
              </w:rPr>
            </w:pPr>
            <w:r w:rsidRPr="0045531D">
              <w:rPr>
                <w:color w:val="000000"/>
              </w:rPr>
              <w:t>групповой водозабор</w:t>
            </w:r>
          </w:p>
        </w:tc>
        <w:tc>
          <w:tcPr>
            <w:tcW w:w="572" w:type="pct"/>
            <w:tcBorders>
              <w:top w:val="nil"/>
              <w:left w:val="nil"/>
              <w:bottom w:val="single" w:sz="4" w:space="0" w:color="auto"/>
              <w:right w:val="single" w:sz="4" w:space="0" w:color="auto"/>
            </w:tcBorders>
            <w:shd w:val="clear" w:color="auto" w:fill="auto"/>
            <w:vAlign w:val="center"/>
            <w:hideMark/>
          </w:tcPr>
          <w:p w14:paraId="0A923760" w14:textId="77777777" w:rsidR="0045531D" w:rsidRPr="0045531D" w:rsidRDefault="0045531D" w:rsidP="009943B7">
            <w:pPr>
              <w:jc w:val="center"/>
              <w:rPr>
                <w:color w:val="000000"/>
              </w:rPr>
            </w:pPr>
            <w:r w:rsidRPr="0045531D">
              <w:rPr>
                <w:color w:val="000000"/>
              </w:rPr>
              <w:t xml:space="preserve">№ ср 700 </w:t>
            </w:r>
          </w:p>
        </w:tc>
        <w:tc>
          <w:tcPr>
            <w:tcW w:w="790" w:type="pct"/>
            <w:tcBorders>
              <w:top w:val="nil"/>
              <w:left w:val="nil"/>
              <w:bottom w:val="single" w:sz="4" w:space="0" w:color="auto"/>
              <w:right w:val="single" w:sz="4" w:space="0" w:color="auto"/>
            </w:tcBorders>
            <w:shd w:val="clear" w:color="auto" w:fill="auto"/>
            <w:noWrap/>
            <w:vAlign w:val="center"/>
            <w:hideMark/>
          </w:tcPr>
          <w:p w14:paraId="26631E76" w14:textId="77777777" w:rsidR="0045531D" w:rsidRPr="0045531D" w:rsidRDefault="0045531D" w:rsidP="009943B7">
            <w:pPr>
              <w:jc w:val="center"/>
            </w:pPr>
            <w:r w:rsidRPr="0045531D">
              <w:t>Эцв-8-25-55</w:t>
            </w:r>
          </w:p>
        </w:tc>
        <w:tc>
          <w:tcPr>
            <w:tcW w:w="597" w:type="pct"/>
            <w:tcBorders>
              <w:top w:val="nil"/>
              <w:left w:val="nil"/>
              <w:bottom w:val="single" w:sz="4" w:space="0" w:color="auto"/>
              <w:right w:val="single" w:sz="4" w:space="0" w:color="auto"/>
            </w:tcBorders>
            <w:shd w:val="clear" w:color="auto" w:fill="auto"/>
            <w:noWrap/>
            <w:vAlign w:val="center"/>
            <w:hideMark/>
          </w:tcPr>
          <w:p w14:paraId="43944E1F" w14:textId="77777777" w:rsidR="0045531D" w:rsidRPr="0045531D" w:rsidRDefault="0045531D" w:rsidP="009943B7">
            <w:pPr>
              <w:jc w:val="center"/>
            </w:pPr>
            <w:r w:rsidRPr="0045531D">
              <w:t>300</w:t>
            </w:r>
          </w:p>
        </w:tc>
        <w:tc>
          <w:tcPr>
            <w:tcW w:w="1057" w:type="pct"/>
            <w:tcBorders>
              <w:top w:val="nil"/>
              <w:left w:val="nil"/>
              <w:bottom w:val="single" w:sz="4" w:space="0" w:color="auto"/>
              <w:right w:val="single" w:sz="4" w:space="0" w:color="auto"/>
            </w:tcBorders>
            <w:shd w:val="clear" w:color="auto" w:fill="auto"/>
            <w:noWrap/>
            <w:vAlign w:val="center"/>
            <w:hideMark/>
          </w:tcPr>
          <w:p w14:paraId="2B85DBA9" w14:textId="77777777" w:rsidR="0045531D" w:rsidRPr="0045531D" w:rsidRDefault="0045531D" w:rsidP="009943B7">
            <w:pPr>
              <w:jc w:val="center"/>
            </w:pPr>
            <w:r w:rsidRPr="0045531D">
              <w:t>рабочая</w:t>
            </w:r>
          </w:p>
        </w:tc>
        <w:tc>
          <w:tcPr>
            <w:tcW w:w="789" w:type="pct"/>
            <w:tcBorders>
              <w:top w:val="nil"/>
              <w:left w:val="nil"/>
              <w:bottom w:val="single" w:sz="4" w:space="0" w:color="auto"/>
              <w:right w:val="single" w:sz="4" w:space="0" w:color="auto"/>
            </w:tcBorders>
            <w:shd w:val="clear" w:color="auto" w:fill="auto"/>
            <w:noWrap/>
            <w:hideMark/>
          </w:tcPr>
          <w:p w14:paraId="49489CD7" w14:textId="77777777" w:rsidR="0045531D" w:rsidRPr="0045531D" w:rsidRDefault="0045531D" w:rsidP="009943B7">
            <w:pPr>
              <w:jc w:val="center"/>
            </w:pPr>
            <w:r w:rsidRPr="0045531D">
              <w:t>15.04.1990</w:t>
            </w:r>
          </w:p>
        </w:tc>
      </w:tr>
      <w:tr w:rsidR="0045531D" w:rsidRPr="0045531D" w14:paraId="67DC6F0D"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26D53CC" w14:textId="77777777" w:rsidR="0045531D" w:rsidRPr="0045531D" w:rsidRDefault="0045531D" w:rsidP="009943B7">
            <w:pPr>
              <w:jc w:val="center"/>
              <w:rPr>
                <w:color w:val="000000"/>
              </w:rPr>
            </w:pPr>
            <w:r w:rsidRPr="0045531D">
              <w:rPr>
                <w:color w:val="000000"/>
              </w:rPr>
              <w:t>2</w:t>
            </w:r>
          </w:p>
        </w:tc>
        <w:tc>
          <w:tcPr>
            <w:tcW w:w="927" w:type="pct"/>
            <w:vMerge/>
            <w:tcBorders>
              <w:top w:val="nil"/>
              <w:left w:val="single" w:sz="4" w:space="0" w:color="auto"/>
              <w:bottom w:val="single" w:sz="4" w:space="0" w:color="auto"/>
              <w:right w:val="single" w:sz="4" w:space="0" w:color="auto"/>
            </w:tcBorders>
            <w:vAlign w:val="center"/>
            <w:hideMark/>
          </w:tcPr>
          <w:p w14:paraId="273483D1"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vAlign w:val="center"/>
            <w:hideMark/>
          </w:tcPr>
          <w:p w14:paraId="24B1B714" w14:textId="77777777" w:rsidR="0045531D" w:rsidRPr="0045531D" w:rsidRDefault="0045531D" w:rsidP="009943B7">
            <w:pPr>
              <w:jc w:val="center"/>
              <w:rPr>
                <w:color w:val="000000"/>
              </w:rPr>
            </w:pPr>
            <w:r w:rsidRPr="0045531D">
              <w:rPr>
                <w:color w:val="000000"/>
              </w:rPr>
              <w:t>№ ср 696</w:t>
            </w:r>
          </w:p>
        </w:tc>
        <w:tc>
          <w:tcPr>
            <w:tcW w:w="790" w:type="pct"/>
            <w:tcBorders>
              <w:top w:val="nil"/>
              <w:left w:val="nil"/>
              <w:bottom w:val="single" w:sz="4" w:space="0" w:color="auto"/>
              <w:right w:val="single" w:sz="4" w:space="0" w:color="auto"/>
            </w:tcBorders>
            <w:shd w:val="clear" w:color="auto" w:fill="auto"/>
            <w:noWrap/>
            <w:vAlign w:val="center"/>
            <w:hideMark/>
          </w:tcPr>
          <w:p w14:paraId="50C93F0D" w14:textId="77777777" w:rsidR="0045531D" w:rsidRPr="0045531D" w:rsidRDefault="0045531D" w:rsidP="009943B7">
            <w:pPr>
              <w:jc w:val="center"/>
            </w:pPr>
            <w:r w:rsidRPr="0045531D">
              <w:t>Эцв-8-25-70</w:t>
            </w:r>
          </w:p>
        </w:tc>
        <w:tc>
          <w:tcPr>
            <w:tcW w:w="597" w:type="pct"/>
            <w:tcBorders>
              <w:top w:val="nil"/>
              <w:left w:val="nil"/>
              <w:bottom w:val="single" w:sz="4" w:space="0" w:color="auto"/>
              <w:right w:val="single" w:sz="4" w:space="0" w:color="auto"/>
            </w:tcBorders>
            <w:shd w:val="clear" w:color="auto" w:fill="auto"/>
            <w:noWrap/>
            <w:vAlign w:val="center"/>
            <w:hideMark/>
          </w:tcPr>
          <w:p w14:paraId="5384A5D2" w14:textId="77777777" w:rsidR="0045531D" w:rsidRPr="0045531D" w:rsidRDefault="0045531D" w:rsidP="009943B7">
            <w:pPr>
              <w:jc w:val="center"/>
            </w:pPr>
            <w:r w:rsidRPr="0045531D">
              <w:t>300</w:t>
            </w:r>
          </w:p>
        </w:tc>
        <w:tc>
          <w:tcPr>
            <w:tcW w:w="1057" w:type="pct"/>
            <w:tcBorders>
              <w:top w:val="nil"/>
              <w:left w:val="nil"/>
              <w:bottom w:val="single" w:sz="4" w:space="0" w:color="auto"/>
              <w:right w:val="single" w:sz="4" w:space="0" w:color="auto"/>
            </w:tcBorders>
            <w:shd w:val="clear" w:color="auto" w:fill="auto"/>
            <w:noWrap/>
            <w:vAlign w:val="center"/>
            <w:hideMark/>
          </w:tcPr>
          <w:p w14:paraId="22DA49CC" w14:textId="77777777" w:rsidR="0045531D" w:rsidRPr="0045531D" w:rsidRDefault="0045531D" w:rsidP="009943B7">
            <w:pPr>
              <w:jc w:val="center"/>
            </w:pPr>
            <w:r w:rsidRPr="0045531D">
              <w:t>рабочая</w:t>
            </w:r>
          </w:p>
        </w:tc>
        <w:tc>
          <w:tcPr>
            <w:tcW w:w="789" w:type="pct"/>
            <w:tcBorders>
              <w:top w:val="nil"/>
              <w:left w:val="nil"/>
              <w:bottom w:val="single" w:sz="4" w:space="0" w:color="auto"/>
              <w:right w:val="single" w:sz="4" w:space="0" w:color="auto"/>
            </w:tcBorders>
            <w:shd w:val="clear" w:color="auto" w:fill="auto"/>
            <w:noWrap/>
            <w:hideMark/>
          </w:tcPr>
          <w:p w14:paraId="2B4DEF27" w14:textId="77777777" w:rsidR="0045531D" w:rsidRPr="0045531D" w:rsidRDefault="0045531D" w:rsidP="009943B7">
            <w:pPr>
              <w:jc w:val="center"/>
            </w:pPr>
            <w:r w:rsidRPr="0045531D">
              <w:t>30.06.1990</w:t>
            </w:r>
          </w:p>
        </w:tc>
      </w:tr>
      <w:tr w:rsidR="0045531D" w:rsidRPr="0045531D" w14:paraId="69532EEB"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E9D354B" w14:textId="77777777" w:rsidR="0045531D" w:rsidRPr="0045531D" w:rsidRDefault="0045531D" w:rsidP="009943B7">
            <w:pPr>
              <w:jc w:val="center"/>
              <w:rPr>
                <w:color w:val="000000"/>
              </w:rPr>
            </w:pPr>
            <w:r w:rsidRPr="0045531D">
              <w:rPr>
                <w:color w:val="000000"/>
              </w:rPr>
              <w:t>3</w:t>
            </w:r>
          </w:p>
        </w:tc>
        <w:tc>
          <w:tcPr>
            <w:tcW w:w="927" w:type="pct"/>
            <w:vMerge/>
            <w:tcBorders>
              <w:top w:val="nil"/>
              <w:left w:val="single" w:sz="4" w:space="0" w:color="auto"/>
              <w:bottom w:val="single" w:sz="4" w:space="0" w:color="auto"/>
              <w:right w:val="single" w:sz="4" w:space="0" w:color="auto"/>
            </w:tcBorders>
            <w:vAlign w:val="center"/>
            <w:hideMark/>
          </w:tcPr>
          <w:p w14:paraId="4012437B"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vAlign w:val="center"/>
            <w:hideMark/>
          </w:tcPr>
          <w:p w14:paraId="17B3993B" w14:textId="77777777" w:rsidR="0045531D" w:rsidRPr="0045531D" w:rsidRDefault="0045531D" w:rsidP="009943B7">
            <w:pPr>
              <w:jc w:val="center"/>
              <w:rPr>
                <w:color w:val="000000"/>
              </w:rPr>
            </w:pPr>
            <w:r w:rsidRPr="0045531D">
              <w:rPr>
                <w:color w:val="000000"/>
              </w:rPr>
              <w:t xml:space="preserve">№ ср 701 </w:t>
            </w:r>
          </w:p>
        </w:tc>
        <w:tc>
          <w:tcPr>
            <w:tcW w:w="790" w:type="pct"/>
            <w:tcBorders>
              <w:top w:val="nil"/>
              <w:left w:val="nil"/>
              <w:bottom w:val="single" w:sz="4" w:space="0" w:color="auto"/>
              <w:right w:val="single" w:sz="4" w:space="0" w:color="auto"/>
            </w:tcBorders>
            <w:shd w:val="clear" w:color="auto" w:fill="auto"/>
            <w:noWrap/>
            <w:vAlign w:val="center"/>
            <w:hideMark/>
          </w:tcPr>
          <w:p w14:paraId="600A3437" w14:textId="77777777" w:rsidR="0045531D" w:rsidRPr="0045531D" w:rsidRDefault="0045531D" w:rsidP="009943B7">
            <w:pPr>
              <w:jc w:val="center"/>
            </w:pPr>
            <w:r w:rsidRPr="0045531D">
              <w:t>Эцв-8-40-90</w:t>
            </w:r>
          </w:p>
        </w:tc>
        <w:tc>
          <w:tcPr>
            <w:tcW w:w="597" w:type="pct"/>
            <w:tcBorders>
              <w:top w:val="nil"/>
              <w:left w:val="nil"/>
              <w:bottom w:val="single" w:sz="4" w:space="0" w:color="auto"/>
              <w:right w:val="single" w:sz="4" w:space="0" w:color="auto"/>
            </w:tcBorders>
            <w:shd w:val="clear" w:color="auto" w:fill="auto"/>
            <w:noWrap/>
            <w:vAlign w:val="center"/>
            <w:hideMark/>
          </w:tcPr>
          <w:p w14:paraId="0281FC46" w14:textId="77777777" w:rsidR="0045531D" w:rsidRPr="0045531D" w:rsidRDefault="0045531D" w:rsidP="009943B7">
            <w:pPr>
              <w:jc w:val="center"/>
            </w:pPr>
            <w:r w:rsidRPr="0045531D">
              <w:t>300</w:t>
            </w:r>
          </w:p>
        </w:tc>
        <w:tc>
          <w:tcPr>
            <w:tcW w:w="1057" w:type="pct"/>
            <w:tcBorders>
              <w:top w:val="nil"/>
              <w:left w:val="nil"/>
              <w:bottom w:val="single" w:sz="4" w:space="0" w:color="auto"/>
              <w:right w:val="single" w:sz="4" w:space="0" w:color="auto"/>
            </w:tcBorders>
            <w:shd w:val="clear" w:color="auto" w:fill="auto"/>
            <w:noWrap/>
            <w:vAlign w:val="center"/>
            <w:hideMark/>
          </w:tcPr>
          <w:p w14:paraId="4FB7B82F" w14:textId="77777777" w:rsidR="0045531D" w:rsidRPr="0045531D" w:rsidRDefault="0045531D" w:rsidP="009943B7">
            <w:pPr>
              <w:jc w:val="center"/>
            </w:pPr>
            <w:r w:rsidRPr="0045531D">
              <w:t>резервная</w:t>
            </w:r>
          </w:p>
        </w:tc>
        <w:tc>
          <w:tcPr>
            <w:tcW w:w="789" w:type="pct"/>
            <w:tcBorders>
              <w:top w:val="nil"/>
              <w:left w:val="nil"/>
              <w:bottom w:val="single" w:sz="4" w:space="0" w:color="auto"/>
              <w:right w:val="single" w:sz="4" w:space="0" w:color="auto"/>
            </w:tcBorders>
            <w:shd w:val="clear" w:color="auto" w:fill="auto"/>
            <w:noWrap/>
            <w:hideMark/>
          </w:tcPr>
          <w:p w14:paraId="5621CA1A" w14:textId="77777777" w:rsidR="0045531D" w:rsidRPr="0045531D" w:rsidRDefault="0045531D" w:rsidP="009943B7">
            <w:pPr>
              <w:jc w:val="center"/>
            </w:pPr>
            <w:r w:rsidRPr="0045531D">
              <w:t>15.04.1990</w:t>
            </w:r>
          </w:p>
        </w:tc>
      </w:tr>
      <w:tr w:rsidR="0045531D" w:rsidRPr="0045531D" w14:paraId="0AD4AAB1"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73BE7A8" w14:textId="77777777" w:rsidR="0045531D" w:rsidRPr="0045531D" w:rsidRDefault="0045531D" w:rsidP="009943B7">
            <w:pPr>
              <w:jc w:val="center"/>
              <w:rPr>
                <w:color w:val="000000"/>
              </w:rPr>
            </w:pPr>
            <w:r w:rsidRPr="0045531D">
              <w:rPr>
                <w:color w:val="000000"/>
              </w:rPr>
              <w:t>4</w:t>
            </w:r>
          </w:p>
        </w:tc>
        <w:tc>
          <w:tcPr>
            <w:tcW w:w="927" w:type="pct"/>
            <w:vMerge/>
            <w:tcBorders>
              <w:top w:val="nil"/>
              <w:left w:val="single" w:sz="4" w:space="0" w:color="auto"/>
              <w:bottom w:val="single" w:sz="4" w:space="0" w:color="auto"/>
              <w:right w:val="single" w:sz="4" w:space="0" w:color="auto"/>
            </w:tcBorders>
            <w:vAlign w:val="center"/>
            <w:hideMark/>
          </w:tcPr>
          <w:p w14:paraId="1032DC4B"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vAlign w:val="center"/>
            <w:hideMark/>
          </w:tcPr>
          <w:p w14:paraId="0A39EEEF" w14:textId="77777777" w:rsidR="0045531D" w:rsidRPr="0045531D" w:rsidRDefault="0045531D" w:rsidP="009943B7">
            <w:pPr>
              <w:jc w:val="center"/>
              <w:rPr>
                <w:color w:val="000000"/>
              </w:rPr>
            </w:pPr>
            <w:r w:rsidRPr="0045531D">
              <w:rPr>
                <w:color w:val="000000"/>
              </w:rPr>
              <w:t xml:space="preserve">№ ср 697 </w:t>
            </w:r>
          </w:p>
        </w:tc>
        <w:tc>
          <w:tcPr>
            <w:tcW w:w="790" w:type="pct"/>
            <w:tcBorders>
              <w:top w:val="nil"/>
              <w:left w:val="nil"/>
              <w:bottom w:val="single" w:sz="4" w:space="0" w:color="auto"/>
              <w:right w:val="single" w:sz="4" w:space="0" w:color="auto"/>
            </w:tcBorders>
            <w:shd w:val="clear" w:color="auto" w:fill="auto"/>
            <w:noWrap/>
            <w:vAlign w:val="center"/>
            <w:hideMark/>
          </w:tcPr>
          <w:p w14:paraId="6B8FF773" w14:textId="77777777" w:rsidR="0045531D" w:rsidRPr="0045531D" w:rsidRDefault="0045531D" w:rsidP="009943B7">
            <w:pPr>
              <w:jc w:val="center"/>
            </w:pPr>
            <w:r w:rsidRPr="0045531D">
              <w:t>Эцв-8-40-90</w:t>
            </w:r>
          </w:p>
        </w:tc>
        <w:tc>
          <w:tcPr>
            <w:tcW w:w="597" w:type="pct"/>
            <w:tcBorders>
              <w:top w:val="nil"/>
              <w:left w:val="nil"/>
              <w:bottom w:val="single" w:sz="4" w:space="0" w:color="auto"/>
              <w:right w:val="single" w:sz="4" w:space="0" w:color="auto"/>
            </w:tcBorders>
            <w:shd w:val="clear" w:color="auto" w:fill="auto"/>
            <w:noWrap/>
            <w:vAlign w:val="center"/>
            <w:hideMark/>
          </w:tcPr>
          <w:p w14:paraId="0D14F290" w14:textId="77777777" w:rsidR="0045531D" w:rsidRPr="0045531D" w:rsidRDefault="0045531D" w:rsidP="009943B7">
            <w:pPr>
              <w:jc w:val="center"/>
            </w:pPr>
            <w:r w:rsidRPr="0045531D">
              <w:t>300</w:t>
            </w:r>
          </w:p>
        </w:tc>
        <w:tc>
          <w:tcPr>
            <w:tcW w:w="1057" w:type="pct"/>
            <w:tcBorders>
              <w:top w:val="nil"/>
              <w:left w:val="nil"/>
              <w:bottom w:val="single" w:sz="4" w:space="0" w:color="auto"/>
              <w:right w:val="single" w:sz="4" w:space="0" w:color="auto"/>
            </w:tcBorders>
            <w:shd w:val="clear" w:color="auto" w:fill="auto"/>
            <w:noWrap/>
            <w:vAlign w:val="center"/>
            <w:hideMark/>
          </w:tcPr>
          <w:p w14:paraId="77AA347C" w14:textId="77777777" w:rsidR="0045531D" w:rsidRPr="0045531D" w:rsidRDefault="0045531D" w:rsidP="009943B7">
            <w:pPr>
              <w:jc w:val="center"/>
            </w:pPr>
            <w:r w:rsidRPr="0045531D">
              <w:t>рабочая</w:t>
            </w:r>
          </w:p>
        </w:tc>
        <w:tc>
          <w:tcPr>
            <w:tcW w:w="789" w:type="pct"/>
            <w:tcBorders>
              <w:top w:val="nil"/>
              <w:left w:val="nil"/>
              <w:bottom w:val="single" w:sz="4" w:space="0" w:color="auto"/>
              <w:right w:val="single" w:sz="4" w:space="0" w:color="auto"/>
            </w:tcBorders>
            <w:shd w:val="clear" w:color="auto" w:fill="auto"/>
            <w:noWrap/>
            <w:hideMark/>
          </w:tcPr>
          <w:p w14:paraId="57AC5F66" w14:textId="77777777" w:rsidR="0045531D" w:rsidRPr="0045531D" w:rsidRDefault="0045531D" w:rsidP="009943B7">
            <w:pPr>
              <w:jc w:val="center"/>
            </w:pPr>
            <w:r w:rsidRPr="0045531D">
              <w:t>02.07.1990</w:t>
            </w:r>
          </w:p>
        </w:tc>
      </w:tr>
      <w:tr w:rsidR="0045531D" w:rsidRPr="0045531D" w14:paraId="2BE314C9"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BA50B97" w14:textId="77777777" w:rsidR="0045531D" w:rsidRPr="0045531D" w:rsidRDefault="0045531D" w:rsidP="009943B7">
            <w:pPr>
              <w:jc w:val="center"/>
              <w:rPr>
                <w:color w:val="000000"/>
              </w:rPr>
            </w:pPr>
            <w:r w:rsidRPr="0045531D">
              <w:rPr>
                <w:color w:val="000000"/>
              </w:rPr>
              <w:t>5</w:t>
            </w:r>
          </w:p>
        </w:tc>
        <w:tc>
          <w:tcPr>
            <w:tcW w:w="927" w:type="pct"/>
            <w:vMerge/>
            <w:tcBorders>
              <w:top w:val="nil"/>
              <w:left w:val="single" w:sz="4" w:space="0" w:color="auto"/>
              <w:bottom w:val="single" w:sz="4" w:space="0" w:color="auto"/>
              <w:right w:val="single" w:sz="4" w:space="0" w:color="auto"/>
            </w:tcBorders>
            <w:vAlign w:val="center"/>
            <w:hideMark/>
          </w:tcPr>
          <w:p w14:paraId="25BA57AE"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vAlign w:val="center"/>
            <w:hideMark/>
          </w:tcPr>
          <w:p w14:paraId="78C26E0C" w14:textId="77777777" w:rsidR="0045531D" w:rsidRPr="0045531D" w:rsidRDefault="0045531D" w:rsidP="009943B7">
            <w:pPr>
              <w:jc w:val="center"/>
              <w:rPr>
                <w:color w:val="000000"/>
              </w:rPr>
            </w:pPr>
            <w:r w:rsidRPr="0045531D">
              <w:rPr>
                <w:color w:val="000000"/>
              </w:rPr>
              <w:t xml:space="preserve">№ 20-1050 </w:t>
            </w:r>
          </w:p>
        </w:tc>
        <w:tc>
          <w:tcPr>
            <w:tcW w:w="790" w:type="pct"/>
            <w:tcBorders>
              <w:top w:val="nil"/>
              <w:left w:val="nil"/>
              <w:bottom w:val="single" w:sz="4" w:space="0" w:color="auto"/>
              <w:right w:val="single" w:sz="4" w:space="0" w:color="auto"/>
            </w:tcBorders>
            <w:shd w:val="clear" w:color="auto" w:fill="auto"/>
            <w:vAlign w:val="center"/>
            <w:hideMark/>
          </w:tcPr>
          <w:p w14:paraId="5604B945" w14:textId="77777777" w:rsidR="0045531D" w:rsidRPr="0045531D" w:rsidRDefault="0045531D" w:rsidP="009943B7">
            <w:pPr>
              <w:jc w:val="center"/>
              <w:rPr>
                <w:color w:val="000000"/>
              </w:rPr>
            </w:pPr>
            <w:r w:rsidRPr="0045531D">
              <w:rPr>
                <w:color w:val="000000"/>
              </w:rPr>
              <w:t>Эцв-8-25-100</w:t>
            </w:r>
          </w:p>
        </w:tc>
        <w:tc>
          <w:tcPr>
            <w:tcW w:w="597" w:type="pct"/>
            <w:tcBorders>
              <w:top w:val="nil"/>
              <w:left w:val="nil"/>
              <w:bottom w:val="single" w:sz="4" w:space="0" w:color="auto"/>
              <w:right w:val="single" w:sz="4" w:space="0" w:color="auto"/>
            </w:tcBorders>
            <w:shd w:val="clear" w:color="auto" w:fill="auto"/>
            <w:vAlign w:val="center"/>
            <w:hideMark/>
          </w:tcPr>
          <w:p w14:paraId="0E447019" w14:textId="77777777" w:rsidR="0045531D" w:rsidRPr="0045531D" w:rsidRDefault="0045531D" w:rsidP="009943B7">
            <w:pPr>
              <w:jc w:val="center"/>
              <w:rPr>
                <w:color w:val="000000"/>
              </w:rPr>
            </w:pPr>
            <w:r w:rsidRPr="0045531D">
              <w:rPr>
                <w:color w:val="000000"/>
              </w:rPr>
              <w:t>300</w:t>
            </w:r>
          </w:p>
        </w:tc>
        <w:tc>
          <w:tcPr>
            <w:tcW w:w="1057" w:type="pct"/>
            <w:tcBorders>
              <w:top w:val="nil"/>
              <w:left w:val="nil"/>
              <w:bottom w:val="single" w:sz="4" w:space="0" w:color="auto"/>
              <w:right w:val="single" w:sz="4" w:space="0" w:color="auto"/>
            </w:tcBorders>
            <w:shd w:val="clear" w:color="auto" w:fill="auto"/>
            <w:vAlign w:val="center"/>
            <w:hideMark/>
          </w:tcPr>
          <w:p w14:paraId="728D355D" w14:textId="77777777" w:rsidR="0045531D" w:rsidRPr="0045531D" w:rsidRDefault="0045531D" w:rsidP="009943B7">
            <w:pPr>
              <w:jc w:val="center"/>
              <w:rPr>
                <w:color w:val="000000"/>
              </w:rPr>
            </w:pPr>
            <w:r w:rsidRPr="0045531D">
              <w:rPr>
                <w:color w:val="000000"/>
              </w:rPr>
              <w:t>рабочая</w:t>
            </w:r>
          </w:p>
        </w:tc>
        <w:tc>
          <w:tcPr>
            <w:tcW w:w="789" w:type="pct"/>
            <w:tcBorders>
              <w:top w:val="nil"/>
              <w:left w:val="nil"/>
              <w:bottom w:val="single" w:sz="4" w:space="0" w:color="auto"/>
              <w:right w:val="single" w:sz="4" w:space="0" w:color="auto"/>
            </w:tcBorders>
            <w:shd w:val="clear" w:color="auto" w:fill="auto"/>
            <w:hideMark/>
          </w:tcPr>
          <w:p w14:paraId="2E451929" w14:textId="77777777" w:rsidR="0045531D" w:rsidRPr="0045531D" w:rsidRDefault="0045531D" w:rsidP="009943B7">
            <w:pPr>
              <w:jc w:val="center"/>
              <w:rPr>
                <w:color w:val="000000"/>
              </w:rPr>
            </w:pPr>
            <w:r w:rsidRPr="0045531D">
              <w:t>24.12.1986</w:t>
            </w:r>
          </w:p>
        </w:tc>
      </w:tr>
      <w:tr w:rsidR="0045531D" w:rsidRPr="0045531D" w14:paraId="15F15ED5"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1A12329" w14:textId="77777777" w:rsidR="0045531D" w:rsidRPr="0045531D" w:rsidRDefault="0045531D" w:rsidP="009943B7">
            <w:pPr>
              <w:jc w:val="center"/>
              <w:rPr>
                <w:color w:val="000000"/>
              </w:rPr>
            </w:pPr>
            <w:r w:rsidRPr="0045531D">
              <w:rPr>
                <w:color w:val="000000"/>
              </w:rPr>
              <w:t>6</w:t>
            </w:r>
          </w:p>
        </w:tc>
        <w:tc>
          <w:tcPr>
            <w:tcW w:w="927" w:type="pct"/>
            <w:vMerge/>
            <w:tcBorders>
              <w:top w:val="nil"/>
              <w:left w:val="single" w:sz="4" w:space="0" w:color="auto"/>
              <w:bottom w:val="single" w:sz="4" w:space="0" w:color="auto"/>
              <w:right w:val="single" w:sz="4" w:space="0" w:color="auto"/>
            </w:tcBorders>
            <w:vAlign w:val="center"/>
            <w:hideMark/>
          </w:tcPr>
          <w:p w14:paraId="5DCEA1F3"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vAlign w:val="center"/>
            <w:hideMark/>
          </w:tcPr>
          <w:p w14:paraId="5B27E11C" w14:textId="77777777" w:rsidR="0045531D" w:rsidRPr="0045531D" w:rsidRDefault="0045531D" w:rsidP="009943B7">
            <w:pPr>
              <w:jc w:val="center"/>
              <w:rPr>
                <w:color w:val="000000"/>
              </w:rPr>
            </w:pPr>
            <w:r w:rsidRPr="0045531D">
              <w:rPr>
                <w:color w:val="000000"/>
              </w:rPr>
              <w:t xml:space="preserve">№ ср 699 </w:t>
            </w:r>
          </w:p>
        </w:tc>
        <w:tc>
          <w:tcPr>
            <w:tcW w:w="790" w:type="pct"/>
            <w:tcBorders>
              <w:top w:val="nil"/>
              <w:left w:val="nil"/>
              <w:bottom w:val="single" w:sz="4" w:space="0" w:color="auto"/>
              <w:right w:val="single" w:sz="4" w:space="0" w:color="auto"/>
            </w:tcBorders>
            <w:shd w:val="clear" w:color="auto" w:fill="auto"/>
            <w:vAlign w:val="center"/>
            <w:hideMark/>
          </w:tcPr>
          <w:p w14:paraId="23F3D65A" w14:textId="77777777" w:rsidR="0045531D" w:rsidRPr="0045531D" w:rsidRDefault="0045531D" w:rsidP="009943B7">
            <w:pPr>
              <w:jc w:val="center"/>
              <w:rPr>
                <w:color w:val="000000"/>
              </w:rPr>
            </w:pPr>
            <w:r w:rsidRPr="0045531D">
              <w:rPr>
                <w:color w:val="000000"/>
              </w:rPr>
              <w:t>Эцв-8-40-90</w:t>
            </w:r>
          </w:p>
        </w:tc>
        <w:tc>
          <w:tcPr>
            <w:tcW w:w="597" w:type="pct"/>
            <w:tcBorders>
              <w:top w:val="nil"/>
              <w:left w:val="nil"/>
              <w:bottom w:val="single" w:sz="4" w:space="0" w:color="auto"/>
              <w:right w:val="single" w:sz="4" w:space="0" w:color="auto"/>
            </w:tcBorders>
            <w:shd w:val="clear" w:color="auto" w:fill="auto"/>
            <w:vAlign w:val="center"/>
            <w:hideMark/>
          </w:tcPr>
          <w:p w14:paraId="5C72F2BE" w14:textId="77777777" w:rsidR="0045531D" w:rsidRPr="0045531D" w:rsidRDefault="0045531D" w:rsidP="009943B7">
            <w:pPr>
              <w:jc w:val="center"/>
              <w:rPr>
                <w:color w:val="000000"/>
              </w:rPr>
            </w:pPr>
            <w:r w:rsidRPr="0045531D">
              <w:rPr>
                <w:color w:val="000000"/>
              </w:rPr>
              <w:t>300</w:t>
            </w:r>
          </w:p>
        </w:tc>
        <w:tc>
          <w:tcPr>
            <w:tcW w:w="1057" w:type="pct"/>
            <w:tcBorders>
              <w:top w:val="nil"/>
              <w:left w:val="nil"/>
              <w:bottom w:val="single" w:sz="4" w:space="0" w:color="auto"/>
              <w:right w:val="single" w:sz="4" w:space="0" w:color="auto"/>
            </w:tcBorders>
            <w:shd w:val="clear" w:color="auto" w:fill="auto"/>
            <w:vAlign w:val="center"/>
            <w:hideMark/>
          </w:tcPr>
          <w:p w14:paraId="40D737C5" w14:textId="77777777" w:rsidR="0045531D" w:rsidRPr="0045531D" w:rsidRDefault="0045531D" w:rsidP="009943B7">
            <w:pPr>
              <w:jc w:val="center"/>
              <w:rPr>
                <w:color w:val="000000"/>
              </w:rPr>
            </w:pPr>
            <w:r w:rsidRPr="0045531D">
              <w:rPr>
                <w:color w:val="000000"/>
              </w:rPr>
              <w:t>рабочая</w:t>
            </w:r>
          </w:p>
        </w:tc>
        <w:tc>
          <w:tcPr>
            <w:tcW w:w="789" w:type="pct"/>
            <w:tcBorders>
              <w:top w:val="nil"/>
              <w:left w:val="nil"/>
              <w:bottom w:val="single" w:sz="4" w:space="0" w:color="auto"/>
              <w:right w:val="single" w:sz="4" w:space="0" w:color="auto"/>
            </w:tcBorders>
            <w:shd w:val="clear" w:color="auto" w:fill="auto"/>
            <w:hideMark/>
          </w:tcPr>
          <w:p w14:paraId="1B8344C1" w14:textId="77777777" w:rsidR="0045531D" w:rsidRPr="0045531D" w:rsidRDefault="0045531D" w:rsidP="009943B7">
            <w:pPr>
              <w:jc w:val="center"/>
              <w:rPr>
                <w:color w:val="000000"/>
              </w:rPr>
            </w:pPr>
            <w:r w:rsidRPr="0045531D">
              <w:t>15.04.1990</w:t>
            </w:r>
          </w:p>
        </w:tc>
      </w:tr>
      <w:tr w:rsidR="0045531D" w:rsidRPr="0045531D" w14:paraId="784843EE"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7CFC620" w14:textId="77777777" w:rsidR="0045531D" w:rsidRPr="0045531D" w:rsidRDefault="0045531D" w:rsidP="009943B7">
            <w:pPr>
              <w:jc w:val="center"/>
              <w:rPr>
                <w:color w:val="000000"/>
              </w:rPr>
            </w:pPr>
            <w:r w:rsidRPr="0045531D">
              <w:rPr>
                <w:color w:val="000000"/>
              </w:rPr>
              <w:t>7</w:t>
            </w:r>
          </w:p>
        </w:tc>
        <w:tc>
          <w:tcPr>
            <w:tcW w:w="927" w:type="pct"/>
            <w:vMerge/>
            <w:tcBorders>
              <w:top w:val="nil"/>
              <w:left w:val="single" w:sz="4" w:space="0" w:color="auto"/>
              <w:bottom w:val="single" w:sz="4" w:space="0" w:color="auto"/>
              <w:right w:val="single" w:sz="4" w:space="0" w:color="auto"/>
            </w:tcBorders>
            <w:vAlign w:val="center"/>
            <w:hideMark/>
          </w:tcPr>
          <w:p w14:paraId="28F0B509"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vAlign w:val="center"/>
            <w:hideMark/>
          </w:tcPr>
          <w:p w14:paraId="355DD3F7" w14:textId="77777777" w:rsidR="0045531D" w:rsidRPr="0045531D" w:rsidRDefault="0045531D" w:rsidP="009943B7">
            <w:pPr>
              <w:jc w:val="center"/>
              <w:rPr>
                <w:color w:val="000000"/>
              </w:rPr>
            </w:pPr>
            <w:r w:rsidRPr="0045531D">
              <w:rPr>
                <w:color w:val="000000"/>
              </w:rPr>
              <w:t xml:space="preserve">№ 20-1051 </w:t>
            </w:r>
          </w:p>
        </w:tc>
        <w:tc>
          <w:tcPr>
            <w:tcW w:w="790" w:type="pct"/>
            <w:tcBorders>
              <w:top w:val="nil"/>
              <w:left w:val="nil"/>
              <w:bottom w:val="single" w:sz="4" w:space="0" w:color="auto"/>
              <w:right w:val="single" w:sz="4" w:space="0" w:color="auto"/>
            </w:tcBorders>
            <w:shd w:val="clear" w:color="auto" w:fill="auto"/>
            <w:vAlign w:val="center"/>
            <w:hideMark/>
          </w:tcPr>
          <w:p w14:paraId="6B997F52" w14:textId="77777777" w:rsidR="0045531D" w:rsidRPr="0045531D" w:rsidRDefault="0045531D" w:rsidP="009943B7">
            <w:pPr>
              <w:jc w:val="center"/>
              <w:rPr>
                <w:color w:val="000000"/>
              </w:rPr>
            </w:pPr>
            <w:r w:rsidRPr="0045531D">
              <w:rPr>
                <w:color w:val="000000"/>
              </w:rPr>
              <w:t>Эцв-8-40-60</w:t>
            </w:r>
          </w:p>
        </w:tc>
        <w:tc>
          <w:tcPr>
            <w:tcW w:w="597" w:type="pct"/>
            <w:tcBorders>
              <w:top w:val="nil"/>
              <w:left w:val="nil"/>
              <w:bottom w:val="single" w:sz="4" w:space="0" w:color="auto"/>
              <w:right w:val="single" w:sz="4" w:space="0" w:color="auto"/>
            </w:tcBorders>
            <w:shd w:val="clear" w:color="auto" w:fill="auto"/>
            <w:vAlign w:val="center"/>
            <w:hideMark/>
          </w:tcPr>
          <w:p w14:paraId="7AB66FC3" w14:textId="77777777" w:rsidR="0045531D" w:rsidRPr="0045531D" w:rsidRDefault="0045531D" w:rsidP="009943B7">
            <w:pPr>
              <w:jc w:val="center"/>
              <w:rPr>
                <w:color w:val="000000"/>
              </w:rPr>
            </w:pPr>
            <w:r w:rsidRPr="0045531D">
              <w:rPr>
                <w:color w:val="000000"/>
              </w:rPr>
              <w:t>300</w:t>
            </w:r>
          </w:p>
        </w:tc>
        <w:tc>
          <w:tcPr>
            <w:tcW w:w="1057" w:type="pct"/>
            <w:tcBorders>
              <w:top w:val="nil"/>
              <w:left w:val="nil"/>
              <w:bottom w:val="single" w:sz="4" w:space="0" w:color="auto"/>
              <w:right w:val="single" w:sz="4" w:space="0" w:color="auto"/>
            </w:tcBorders>
            <w:shd w:val="clear" w:color="auto" w:fill="auto"/>
            <w:vAlign w:val="center"/>
            <w:hideMark/>
          </w:tcPr>
          <w:p w14:paraId="43EA7929" w14:textId="77777777" w:rsidR="0045531D" w:rsidRPr="0045531D" w:rsidRDefault="0045531D" w:rsidP="009943B7">
            <w:pPr>
              <w:jc w:val="center"/>
              <w:rPr>
                <w:color w:val="000000"/>
              </w:rPr>
            </w:pPr>
            <w:r w:rsidRPr="0045531D">
              <w:rPr>
                <w:color w:val="000000"/>
              </w:rPr>
              <w:t>рабочая</w:t>
            </w:r>
          </w:p>
        </w:tc>
        <w:tc>
          <w:tcPr>
            <w:tcW w:w="789" w:type="pct"/>
            <w:tcBorders>
              <w:top w:val="nil"/>
              <w:left w:val="nil"/>
              <w:bottom w:val="single" w:sz="4" w:space="0" w:color="auto"/>
              <w:right w:val="single" w:sz="4" w:space="0" w:color="auto"/>
            </w:tcBorders>
            <w:shd w:val="clear" w:color="auto" w:fill="auto"/>
            <w:hideMark/>
          </w:tcPr>
          <w:p w14:paraId="1536F456" w14:textId="77777777" w:rsidR="0045531D" w:rsidRPr="0045531D" w:rsidRDefault="0045531D" w:rsidP="009943B7">
            <w:pPr>
              <w:jc w:val="center"/>
              <w:rPr>
                <w:color w:val="000000"/>
              </w:rPr>
            </w:pPr>
            <w:r w:rsidRPr="0045531D">
              <w:t>19.10.1986</w:t>
            </w:r>
          </w:p>
        </w:tc>
      </w:tr>
      <w:tr w:rsidR="0045531D" w:rsidRPr="0045531D" w14:paraId="433EEF36"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763069D" w14:textId="77777777" w:rsidR="0045531D" w:rsidRPr="0045531D" w:rsidRDefault="0045531D" w:rsidP="009943B7">
            <w:pPr>
              <w:jc w:val="center"/>
              <w:rPr>
                <w:color w:val="000000"/>
              </w:rPr>
            </w:pPr>
            <w:r w:rsidRPr="0045531D">
              <w:rPr>
                <w:color w:val="000000"/>
              </w:rPr>
              <w:t>8</w:t>
            </w:r>
          </w:p>
        </w:tc>
        <w:tc>
          <w:tcPr>
            <w:tcW w:w="927" w:type="pct"/>
            <w:vMerge/>
            <w:tcBorders>
              <w:top w:val="nil"/>
              <w:left w:val="single" w:sz="4" w:space="0" w:color="auto"/>
              <w:bottom w:val="single" w:sz="4" w:space="0" w:color="auto"/>
              <w:right w:val="single" w:sz="4" w:space="0" w:color="auto"/>
            </w:tcBorders>
            <w:vAlign w:val="center"/>
            <w:hideMark/>
          </w:tcPr>
          <w:p w14:paraId="7D015FF7"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vAlign w:val="center"/>
            <w:hideMark/>
          </w:tcPr>
          <w:p w14:paraId="38CB8A01" w14:textId="77777777" w:rsidR="0045531D" w:rsidRPr="0045531D" w:rsidRDefault="0045531D" w:rsidP="009943B7">
            <w:pPr>
              <w:jc w:val="center"/>
              <w:rPr>
                <w:color w:val="000000"/>
              </w:rPr>
            </w:pPr>
            <w:r w:rsidRPr="0045531D">
              <w:rPr>
                <w:color w:val="000000"/>
              </w:rPr>
              <w:t xml:space="preserve">№ ср 698 </w:t>
            </w:r>
          </w:p>
        </w:tc>
        <w:tc>
          <w:tcPr>
            <w:tcW w:w="790" w:type="pct"/>
            <w:tcBorders>
              <w:top w:val="nil"/>
              <w:left w:val="nil"/>
              <w:bottom w:val="single" w:sz="4" w:space="0" w:color="auto"/>
              <w:right w:val="single" w:sz="4" w:space="0" w:color="auto"/>
            </w:tcBorders>
            <w:shd w:val="clear" w:color="auto" w:fill="auto"/>
            <w:vAlign w:val="center"/>
            <w:hideMark/>
          </w:tcPr>
          <w:p w14:paraId="737A2B31" w14:textId="77777777" w:rsidR="0045531D" w:rsidRPr="0045531D" w:rsidRDefault="0045531D" w:rsidP="009943B7">
            <w:pPr>
              <w:jc w:val="center"/>
              <w:rPr>
                <w:color w:val="000000"/>
              </w:rPr>
            </w:pPr>
            <w:r w:rsidRPr="0045531D">
              <w:rPr>
                <w:color w:val="000000"/>
              </w:rPr>
              <w:t>Эцв-8-40-60</w:t>
            </w:r>
          </w:p>
        </w:tc>
        <w:tc>
          <w:tcPr>
            <w:tcW w:w="597" w:type="pct"/>
            <w:tcBorders>
              <w:top w:val="nil"/>
              <w:left w:val="nil"/>
              <w:bottom w:val="single" w:sz="4" w:space="0" w:color="auto"/>
              <w:right w:val="single" w:sz="4" w:space="0" w:color="auto"/>
            </w:tcBorders>
            <w:shd w:val="clear" w:color="auto" w:fill="auto"/>
            <w:vAlign w:val="center"/>
            <w:hideMark/>
          </w:tcPr>
          <w:p w14:paraId="30D7E70B" w14:textId="77777777" w:rsidR="0045531D" w:rsidRPr="0045531D" w:rsidRDefault="0045531D" w:rsidP="009943B7">
            <w:pPr>
              <w:jc w:val="center"/>
              <w:rPr>
                <w:color w:val="000000"/>
              </w:rPr>
            </w:pPr>
            <w:r w:rsidRPr="0045531D">
              <w:rPr>
                <w:color w:val="000000"/>
              </w:rPr>
              <w:t>300</w:t>
            </w:r>
          </w:p>
        </w:tc>
        <w:tc>
          <w:tcPr>
            <w:tcW w:w="1057" w:type="pct"/>
            <w:tcBorders>
              <w:top w:val="nil"/>
              <w:left w:val="nil"/>
              <w:bottom w:val="single" w:sz="4" w:space="0" w:color="auto"/>
              <w:right w:val="single" w:sz="4" w:space="0" w:color="auto"/>
            </w:tcBorders>
            <w:shd w:val="clear" w:color="auto" w:fill="auto"/>
            <w:vAlign w:val="center"/>
            <w:hideMark/>
          </w:tcPr>
          <w:p w14:paraId="65C76EBB" w14:textId="77777777" w:rsidR="0045531D" w:rsidRPr="0045531D" w:rsidRDefault="0045531D" w:rsidP="009943B7">
            <w:pPr>
              <w:jc w:val="center"/>
              <w:rPr>
                <w:color w:val="000000"/>
              </w:rPr>
            </w:pPr>
            <w:r w:rsidRPr="0045531D">
              <w:rPr>
                <w:color w:val="000000"/>
              </w:rPr>
              <w:t>рабочая</w:t>
            </w:r>
          </w:p>
        </w:tc>
        <w:tc>
          <w:tcPr>
            <w:tcW w:w="789" w:type="pct"/>
            <w:tcBorders>
              <w:top w:val="nil"/>
              <w:left w:val="nil"/>
              <w:bottom w:val="single" w:sz="4" w:space="0" w:color="auto"/>
              <w:right w:val="single" w:sz="4" w:space="0" w:color="auto"/>
            </w:tcBorders>
            <w:shd w:val="clear" w:color="auto" w:fill="auto"/>
            <w:hideMark/>
          </w:tcPr>
          <w:p w14:paraId="2EEFDEB1" w14:textId="77777777" w:rsidR="0045531D" w:rsidRPr="0045531D" w:rsidRDefault="0045531D" w:rsidP="009943B7">
            <w:pPr>
              <w:jc w:val="center"/>
              <w:rPr>
                <w:color w:val="000000"/>
              </w:rPr>
            </w:pPr>
            <w:r w:rsidRPr="0045531D">
              <w:t>15.04.1990</w:t>
            </w:r>
          </w:p>
        </w:tc>
      </w:tr>
      <w:tr w:rsidR="0045531D" w:rsidRPr="0045531D" w14:paraId="455552EE"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06BCC52" w14:textId="77777777" w:rsidR="0045531D" w:rsidRPr="0045531D" w:rsidRDefault="0045531D" w:rsidP="009943B7">
            <w:pPr>
              <w:jc w:val="center"/>
              <w:rPr>
                <w:color w:val="000000"/>
              </w:rPr>
            </w:pPr>
            <w:r w:rsidRPr="0045531D">
              <w:rPr>
                <w:color w:val="000000"/>
              </w:rPr>
              <w:t>9</w:t>
            </w:r>
          </w:p>
        </w:tc>
        <w:tc>
          <w:tcPr>
            <w:tcW w:w="927" w:type="pct"/>
            <w:vMerge/>
            <w:tcBorders>
              <w:top w:val="nil"/>
              <w:left w:val="single" w:sz="4" w:space="0" w:color="auto"/>
              <w:bottom w:val="single" w:sz="4" w:space="0" w:color="auto"/>
              <w:right w:val="single" w:sz="4" w:space="0" w:color="auto"/>
            </w:tcBorders>
            <w:vAlign w:val="center"/>
            <w:hideMark/>
          </w:tcPr>
          <w:p w14:paraId="228A6099"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vAlign w:val="center"/>
            <w:hideMark/>
          </w:tcPr>
          <w:p w14:paraId="31A89C42" w14:textId="77777777" w:rsidR="0045531D" w:rsidRPr="0045531D" w:rsidRDefault="0045531D" w:rsidP="009943B7">
            <w:pPr>
              <w:jc w:val="center"/>
              <w:rPr>
                <w:color w:val="000000"/>
              </w:rPr>
            </w:pPr>
            <w:r w:rsidRPr="0045531D">
              <w:rPr>
                <w:color w:val="000000"/>
              </w:rPr>
              <w:t xml:space="preserve">№ 20-1052 </w:t>
            </w:r>
          </w:p>
        </w:tc>
        <w:tc>
          <w:tcPr>
            <w:tcW w:w="790" w:type="pct"/>
            <w:tcBorders>
              <w:top w:val="nil"/>
              <w:left w:val="nil"/>
              <w:bottom w:val="single" w:sz="4" w:space="0" w:color="auto"/>
              <w:right w:val="single" w:sz="4" w:space="0" w:color="auto"/>
            </w:tcBorders>
            <w:shd w:val="clear" w:color="auto" w:fill="auto"/>
            <w:vAlign w:val="center"/>
            <w:hideMark/>
          </w:tcPr>
          <w:p w14:paraId="2C7F5F2D" w14:textId="77777777" w:rsidR="0045531D" w:rsidRPr="0045531D" w:rsidRDefault="0045531D" w:rsidP="009943B7">
            <w:pPr>
              <w:jc w:val="center"/>
              <w:rPr>
                <w:color w:val="000000"/>
              </w:rPr>
            </w:pPr>
            <w:r w:rsidRPr="0045531D">
              <w:rPr>
                <w:color w:val="000000"/>
              </w:rPr>
              <w:t>Эцв-8-40-60</w:t>
            </w:r>
          </w:p>
        </w:tc>
        <w:tc>
          <w:tcPr>
            <w:tcW w:w="597" w:type="pct"/>
            <w:tcBorders>
              <w:top w:val="nil"/>
              <w:left w:val="nil"/>
              <w:bottom w:val="single" w:sz="4" w:space="0" w:color="auto"/>
              <w:right w:val="single" w:sz="4" w:space="0" w:color="auto"/>
            </w:tcBorders>
            <w:shd w:val="clear" w:color="auto" w:fill="auto"/>
            <w:vAlign w:val="center"/>
            <w:hideMark/>
          </w:tcPr>
          <w:p w14:paraId="2D731AF7" w14:textId="77777777" w:rsidR="0045531D" w:rsidRPr="0045531D" w:rsidRDefault="0045531D" w:rsidP="009943B7">
            <w:pPr>
              <w:jc w:val="center"/>
              <w:rPr>
                <w:color w:val="000000"/>
              </w:rPr>
            </w:pPr>
            <w:r w:rsidRPr="0045531D">
              <w:rPr>
                <w:color w:val="000000"/>
              </w:rPr>
              <w:t>300</w:t>
            </w:r>
          </w:p>
        </w:tc>
        <w:tc>
          <w:tcPr>
            <w:tcW w:w="1057" w:type="pct"/>
            <w:tcBorders>
              <w:top w:val="nil"/>
              <w:left w:val="nil"/>
              <w:bottom w:val="single" w:sz="4" w:space="0" w:color="auto"/>
              <w:right w:val="single" w:sz="4" w:space="0" w:color="auto"/>
            </w:tcBorders>
            <w:shd w:val="clear" w:color="auto" w:fill="auto"/>
            <w:vAlign w:val="center"/>
            <w:hideMark/>
          </w:tcPr>
          <w:p w14:paraId="33DE3280" w14:textId="77777777" w:rsidR="0045531D" w:rsidRPr="0045531D" w:rsidRDefault="0045531D" w:rsidP="009943B7">
            <w:pPr>
              <w:jc w:val="center"/>
              <w:rPr>
                <w:color w:val="000000"/>
              </w:rPr>
            </w:pPr>
            <w:r w:rsidRPr="0045531D">
              <w:rPr>
                <w:color w:val="000000"/>
              </w:rPr>
              <w:t>рабочая</w:t>
            </w:r>
          </w:p>
        </w:tc>
        <w:tc>
          <w:tcPr>
            <w:tcW w:w="789" w:type="pct"/>
            <w:tcBorders>
              <w:top w:val="nil"/>
              <w:left w:val="nil"/>
              <w:bottom w:val="single" w:sz="4" w:space="0" w:color="auto"/>
              <w:right w:val="single" w:sz="4" w:space="0" w:color="auto"/>
            </w:tcBorders>
            <w:shd w:val="clear" w:color="auto" w:fill="auto"/>
            <w:hideMark/>
          </w:tcPr>
          <w:p w14:paraId="6E4417E3" w14:textId="77777777" w:rsidR="0045531D" w:rsidRPr="0045531D" w:rsidRDefault="0045531D" w:rsidP="009943B7">
            <w:pPr>
              <w:jc w:val="center"/>
              <w:rPr>
                <w:color w:val="000000"/>
              </w:rPr>
            </w:pPr>
            <w:r w:rsidRPr="0045531D">
              <w:t>19.12.1986</w:t>
            </w:r>
          </w:p>
        </w:tc>
      </w:tr>
      <w:tr w:rsidR="0045531D" w:rsidRPr="0045531D" w14:paraId="2CDEEAAB"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55B4ADA" w14:textId="77777777" w:rsidR="0045531D" w:rsidRPr="0045531D" w:rsidRDefault="0045531D" w:rsidP="009943B7">
            <w:pPr>
              <w:jc w:val="center"/>
              <w:rPr>
                <w:color w:val="000000"/>
              </w:rPr>
            </w:pPr>
            <w:r w:rsidRPr="0045531D">
              <w:rPr>
                <w:color w:val="000000"/>
              </w:rPr>
              <w:t>10</w:t>
            </w:r>
          </w:p>
        </w:tc>
        <w:tc>
          <w:tcPr>
            <w:tcW w:w="927" w:type="pct"/>
            <w:vMerge/>
            <w:tcBorders>
              <w:top w:val="nil"/>
              <w:left w:val="single" w:sz="4" w:space="0" w:color="auto"/>
              <w:bottom w:val="single" w:sz="4" w:space="0" w:color="auto"/>
              <w:right w:val="single" w:sz="4" w:space="0" w:color="auto"/>
            </w:tcBorders>
            <w:vAlign w:val="center"/>
            <w:hideMark/>
          </w:tcPr>
          <w:p w14:paraId="4A537798"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vAlign w:val="center"/>
            <w:hideMark/>
          </w:tcPr>
          <w:p w14:paraId="7F1FD95B" w14:textId="77777777" w:rsidR="0045531D" w:rsidRPr="0045531D" w:rsidRDefault="0045531D" w:rsidP="009943B7">
            <w:pPr>
              <w:jc w:val="center"/>
              <w:rPr>
                <w:color w:val="000000"/>
              </w:rPr>
            </w:pPr>
            <w:r w:rsidRPr="0045531D">
              <w:rPr>
                <w:color w:val="000000"/>
              </w:rPr>
              <w:t xml:space="preserve">№ 20-1053 </w:t>
            </w:r>
          </w:p>
        </w:tc>
        <w:tc>
          <w:tcPr>
            <w:tcW w:w="790" w:type="pct"/>
            <w:tcBorders>
              <w:top w:val="nil"/>
              <w:left w:val="nil"/>
              <w:bottom w:val="single" w:sz="4" w:space="0" w:color="auto"/>
              <w:right w:val="single" w:sz="4" w:space="0" w:color="auto"/>
            </w:tcBorders>
            <w:shd w:val="clear" w:color="auto" w:fill="auto"/>
            <w:vAlign w:val="center"/>
            <w:hideMark/>
          </w:tcPr>
          <w:p w14:paraId="03E281C8" w14:textId="77777777" w:rsidR="0045531D" w:rsidRPr="0045531D" w:rsidRDefault="0045531D" w:rsidP="009943B7">
            <w:pPr>
              <w:jc w:val="center"/>
              <w:rPr>
                <w:color w:val="000000"/>
              </w:rPr>
            </w:pPr>
            <w:r w:rsidRPr="0045531D">
              <w:rPr>
                <w:color w:val="000000"/>
              </w:rPr>
              <w:t>Эцв-8-40-90</w:t>
            </w:r>
          </w:p>
        </w:tc>
        <w:tc>
          <w:tcPr>
            <w:tcW w:w="597" w:type="pct"/>
            <w:tcBorders>
              <w:top w:val="nil"/>
              <w:left w:val="nil"/>
              <w:bottom w:val="single" w:sz="4" w:space="0" w:color="auto"/>
              <w:right w:val="single" w:sz="4" w:space="0" w:color="auto"/>
            </w:tcBorders>
            <w:shd w:val="clear" w:color="auto" w:fill="auto"/>
            <w:vAlign w:val="center"/>
            <w:hideMark/>
          </w:tcPr>
          <w:p w14:paraId="239983BD" w14:textId="77777777" w:rsidR="0045531D" w:rsidRPr="0045531D" w:rsidRDefault="0045531D" w:rsidP="009943B7">
            <w:pPr>
              <w:jc w:val="center"/>
              <w:rPr>
                <w:color w:val="000000"/>
              </w:rPr>
            </w:pPr>
            <w:r w:rsidRPr="0045531D">
              <w:rPr>
                <w:color w:val="000000"/>
              </w:rPr>
              <w:t>300</w:t>
            </w:r>
          </w:p>
        </w:tc>
        <w:tc>
          <w:tcPr>
            <w:tcW w:w="1057" w:type="pct"/>
            <w:tcBorders>
              <w:top w:val="nil"/>
              <w:left w:val="nil"/>
              <w:bottom w:val="single" w:sz="4" w:space="0" w:color="auto"/>
              <w:right w:val="single" w:sz="4" w:space="0" w:color="auto"/>
            </w:tcBorders>
            <w:shd w:val="clear" w:color="auto" w:fill="auto"/>
            <w:vAlign w:val="center"/>
            <w:hideMark/>
          </w:tcPr>
          <w:p w14:paraId="535FB856" w14:textId="77777777" w:rsidR="0045531D" w:rsidRPr="0045531D" w:rsidRDefault="0045531D" w:rsidP="009943B7">
            <w:pPr>
              <w:jc w:val="center"/>
              <w:rPr>
                <w:color w:val="000000"/>
              </w:rPr>
            </w:pPr>
            <w:r w:rsidRPr="0045531D">
              <w:rPr>
                <w:color w:val="000000"/>
              </w:rPr>
              <w:t>рабочая</w:t>
            </w:r>
          </w:p>
        </w:tc>
        <w:tc>
          <w:tcPr>
            <w:tcW w:w="789" w:type="pct"/>
            <w:tcBorders>
              <w:top w:val="nil"/>
              <w:left w:val="nil"/>
              <w:bottom w:val="single" w:sz="4" w:space="0" w:color="auto"/>
              <w:right w:val="single" w:sz="4" w:space="0" w:color="auto"/>
            </w:tcBorders>
            <w:shd w:val="clear" w:color="auto" w:fill="auto"/>
            <w:hideMark/>
          </w:tcPr>
          <w:p w14:paraId="1A2F8A72" w14:textId="77777777" w:rsidR="0045531D" w:rsidRPr="0045531D" w:rsidRDefault="0045531D" w:rsidP="009943B7">
            <w:pPr>
              <w:jc w:val="center"/>
              <w:rPr>
                <w:color w:val="000000"/>
              </w:rPr>
            </w:pPr>
            <w:r w:rsidRPr="0045531D">
              <w:t>19.12.1986</w:t>
            </w:r>
          </w:p>
        </w:tc>
      </w:tr>
      <w:tr w:rsidR="0045531D" w:rsidRPr="0045531D" w14:paraId="4966B24F"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EDD5EE2" w14:textId="77777777" w:rsidR="0045531D" w:rsidRPr="0045531D" w:rsidRDefault="0045531D" w:rsidP="009943B7">
            <w:pPr>
              <w:jc w:val="center"/>
              <w:rPr>
                <w:color w:val="000000"/>
              </w:rPr>
            </w:pPr>
            <w:r w:rsidRPr="0045531D">
              <w:rPr>
                <w:color w:val="000000"/>
              </w:rPr>
              <w:t>11</w:t>
            </w:r>
          </w:p>
        </w:tc>
        <w:tc>
          <w:tcPr>
            <w:tcW w:w="927" w:type="pct"/>
            <w:vMerge/>
            <w:tcBorders>
              <w:top w:val="nil"/>
              <w:left w:val="single" w:sz="4" w:space="0" w:color="auto"/>
              <w:bottom w:val="single" w:sz="4" w:space="0" w:color="auto"/>
              <w:right w:val="single" w:sz="4" w:space="0" w:color="auto"/>
            </w:tcBorders>
            <w:vAlign w:val="center"/>
            <w:hideMark/>
          </w:tcPr>
          <w:p w14:paraId="0D8E1039"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vAlign w:val="center"/>
            <w:hideMark/>
          </w:tcPr>
          <w:p w14:paraId="1E110199" w14:textId="77777777" w:rsidR="0045531D" w:rsidRPr="0045531D" w:rsidRDefault="0045531D" w:rsidP="009943B7">
            <w:pPr>
              <w:jc w:val="center"/>
              <w:rPr>
                <w:color w:val="000000"/>
              </w:rPr>
            </w:pPr>
            <w:r w:rsidRPr="0045531D">
              <w:rPr>
                <w:color w:val="000000"/>
              </w:rPr>
              <w:t xml:space="preserve">№ ср 259 </w:t>
            </w:r>
          </w:p>
        </w:tc>
        <w:tc>
          <w:tcPr>
            <w:tcW w:w="790" w:type="pct"/>
            <w:tcBorders>
              <w:top w:val="nil"/>
              <w:left w:val="nil"/>
              <w:bottom w:val="single" w:sz="4" w:space="0" w:color="auto"/>
              <w:right w:val="single" w:sz="4" w:space="0" w:color="auto"/>
            </w:tcBorders>
            <w:shd w:val="clear" w:color="auto" w:fill="auto"/>
            <w:vAlign w:val="center"/>
            <w:hideMark/>
          </w:tcPr>
          <w:p w14:paraId="0D77087A" w14:textId="77777777" w:rsidR="0045531D" w:rsidRPr="0045531D" w:rsidRDefault="0045531D" w:rsidP="009943B7">
            <w:pPr>
              <w:jc w:val="center"/>
              <w:rPr>
                <w:color w:val="000000"/>
              </w:rPr>
            </w:pPr>
            <w:r w:rsidRPr="0045531D">
              <w:rPr>
                <w:color w:val="000000"/>
              </w:rPr>
              <w:t>Эцв-8-40-90</w:t>
            </w:r>
          </w:p>
        </w:tc>
        <w:tc>
          <w:tcPr>
            <w:tcW w:w="597" w:type="pct"/>
            <w:tcBorders>
              <w:top w:val="nil"/>
              <w:left w:val="nil"/>
              <w:bottom w:val="single" w:sz="4" w:space="0" w:color="auto"/>
              <w:right w:val="single" w:sz="4" w:space="0" w:color="auto"/>
            </w:tcBorders>
            <w:shd w:val="clear" w:color="auto" w:fill="auto"/>
            <w:vAlign w:val="center"/>
            <w:hideMark/>
          </w:tcPr>
          <w:p w14:paraId="2A8CE525" w14:textId="77777777" w:rsidR="0045531D" w:rsidRPr="0045531D" w:rsidRDefault="0045531D" w:rsidP="009943B7">
            <w:pPr>
              <w:jc w:val="center"/>
              <w:rPr>
                <w:color w:val="000000"/>
              </w:rPr>
            </w:pPr>
            <w:r w:rsidRPr="0045531D">
              <w:rPr>
                <w:color w:val="000000"/>
              </w:rPr>
              <w:t>300</w:t>
            </w:r>
          </w:p>
        </w:tc>
        <w:tc>
          <w:tcPr>
            <w:tcW w:w="1057" w:type="pct"/>
            <w:tcBorders>
              <w:top w:val="nil"/>
              <w:left w:val="nil"/>
              <w:bottom w:val="single" w:sz="4" w:space="0" w:color="auto"/>
              <w:right w:val="single" w:sz="4" w:space="0" w:color="auto"/>
            </w:tcBorders>
            <w:shd w:val="clear" w:color="auto" w:fill="auto"/>
            <w:vAlign w:val="center"/>
            <w:hideMark/>
          </w:tcPr>
          <w:p w14:paraId="7A3F9873" w14:textId="77777777" w:rsidR="0045531D" w:rsidRPr="0045531D" w:rsidRDefault="0045531D" w:rsidP="009943B7">
            <w:pPr>
              <w:jc w:val="center"/>
              <w:rPr>
                <w:color w:val="000000"/>
              </w:rPr>
            </w:pPr>
            <w:r w:rsidRPr="0045531D">
              <w:rPr>
                <w:color w:val="000000"/>
              </w:rPr>
              <w:t>рабочая</w:t>
            </w:r>
          </w:p>
        </w:tc>
        <w:tc>
          <w:tcPr>
            <w:tcW w:w="789" w:type="pct"/>
            <w:tcBorders>
              <w:top w:val="nil"/>
              <w:left w:val="nil"/>
              <w:bottom w:val="single" w:sz="4" w:space="0" w:color="auto"/>
              <w:right w:val="single" w:sz="4" w:space="0" w:color="auto"/>
            </w:tcBorders>
            <w:shd w:val="clear" w:color="auto" w:fill="auto"/>
            <w:hideMark/>
          </w:tcPr>
          <w:p w14:paraId="74C87613" w14:textId="77777777" w:rsidR="0045531D" w:rsidRPr="0045531D" w:rsidRDefault="0045531D" w:rsidP="009943B7">
            <w:pPr>
              <w:jc w:val="center"/>
              <w:rPr>
                <w:color w:val="000000"/>
              </w:rPr>
            </w:pPr>
            <w:r w:rsidRPr="0045531D">
              <w:t>30.12.1987</w:t>
            </w:r>
          </w:p>
        </w:tc>
      </w:tr>
      <w:tr w:rsidR="0045531D" w:rsidRPr="0045531D" w14:paraId="6361AE15"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3D360D6" w14:textId="77777777" w:rsidR="0045531D" w:rsidRPr="0045531D" w:rsidRDefault="0045531D" w:rsidP="009943B7">
            <w:pPr>
              <w:jc w:val="center"/>
              <w:rPr>
                <w:color w:val="000000"/>
              </w:rPr>
            </w:pPr>
            <w:r w:rsidRPr="0045531D">
              <w:rPr>
                <w:color w:val="000000"/>
              </w:rPr>
              <w:t>12</w:t>
            </w:r>
          </w:p>
        </w:tc>
        <w:tc>
          <w:tcPr>
            <w:tcW w:w="927" w:type="pct"/>
            <w:vMerge/>
            <w:tcBorders>
              <w:top w:val="nil"/>
              <w:left w:val="single" w:sz="4" w:space="0" w:color="auto"/>
              <w:bottom w:val="single" w:sz="4" w:space="0" w:color="auto"/>
              <w:right w:val="single" w:sz="4" w:space="0" w:color="auto"/>
            </w:tcBorders>
            <w:vAlign w:val="center"/>
            <w:hideMark/>
          </w:tcPr>
          <w:p w14:paraId="5F36A6F1"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vAlign w:val="center"/>
            <w:hideMark/>
          </w:tcPr>
          <w:p w14:paraId="4EAF440A" w14:textId="77777777" w:rsidR="0045531D" w:rsidRPr="0045531D" w:rsidRDefault="0045531D" w:rsidP="009943B7">
            <w:pPr>
              <w:jc w:val="center"/>
              <w:rPr>
                <w:color w:val="000000"/>
              </w:rPr>
            </w:pPr>
            <w:r w:rsidRPr="0045531D">
              <w:rPr>
                <w:color w:val="000000"/>
              </w:rPr>
              <w:t xml:space="preserve">№ 20-1170 </w:t>
            </w:r>
          </w:p>
        </w:tc>
        <w:tc>
          <w:tcPr>
            <w:tcW w:w="790" w:type="pct"/>
            <w:tcBorders>
              <w:top w:val="nil"/>
              <w:left w:val="nil"/>
              <w:bottom w:val="single" w:sz="4" w:space="0" w:color="auto"/>
              <w:right w:val="single" w:sz="4" w:space="0" w:color="auto"/>
            </w:tcBorders>
            <w:shd w:val="clear" w:color="auto" w:fill="auto"/>
            <w:vAlign w:val="center"/>
            <w:hideMark/>
          </w:tcPr>
          <w:p w14:paraId="34D22154" w14:textId="77777777" w:rsidR="0045531D" w:rsidRPr="0045531D" w:rsidRDefault="0045531D" w:rsidP="009943B7">
            <w:pPr>
              <w:jc w:val="center"/>
              <w:rPr>
                <w:color w:val="000000"/>
              </w:rPr>
            </w:pPr>
            <w:r w:rsidRPr="0045531D">
              <w:rPr>
                <w:color w:val="000000"/>
              </w:rPr>
              <w:t>Эцв-8-40-90</w:t>
            </w:r>
          </w:p>
        </w:tc>
        <w:tc>
          <w:tcPr>
            <w:tcW w:w="597" w:type="pct"/>
            <w:tcBorders>
              <w:top w:val="nil"/>
              <w:left w:val="nil"/>
              <w:bottom w:val="single" w:sz="4" w:space="0" w:color="auto"/>
              <w:right w:val="single" w:sz="4" w:space="0" w:color="auto"/>
            </w:tcBorders>
            <w:shd w:val="clear" w:color="auto" w:fill="auto"/>
            <w:vAlign w:val="center"/>
            <w:hideMark/>
          </w:tcPr>
          <w:p w14:paraId="7C556A5B" w14:textId="77777777" w:rsidR="0045531D" w:rsidRPr="0045531D" w:rsidRDefault="0045531D" w:rsidP="009943B7">
            <w:pPr>
              <w:jc w:val="center"/>
              <w:rPr>
                <w:color w:val="000000"/>
              </w:rPr>
            </w:pPr>
            <w:r w:rsidRPr="0045531D">
              <w:rPr>
                <w:color w:val="000000"/>
              </w:rPr>
              <w:t>300</w:t>
            </w:r>
          </w:p>
        </w:tc>
        <w:tc>
          <w:tcPr>
            <w:tcW w:w="1057" w:type="pct"/>
            <w:tcBorders>
              <w:top w:val="nil"/>
              <w:left w:val="nil"/>
              <w:bottom w:val="single" w:sz="4" w:space="0" w:color="auto"/>
              <w:right w:val="single" w:sz="4" w:space="0" w:color="auto"/>
            </w:tcBorders>
            <w:shd w:val="clear" w:color="auto" w:fill="auto"/>
            <w:vAlign w:val="center"/>
            <w:hideMark/>
          </w:tcPr>
          <w:p w14:paraId="73DE12E7" w14:textId="77777777" w:rsidR="0045531D" w:rsidRPr="0045531D" w:rsidRDefault="0045531D" w:rsidP="009943B7">
            <w:pPr>
              <w:jc w:val="center"/>
              <w:rPr>
                <w:color w:val="000000"/>
              </w:rPr>
            </w:pPr>
            <w:r w:rsidRPr="0045531D">
              <w:rPr>
                <w:color w:val="000000"/>
              </w:rPr>
              <w:t>рабочая</w:t>
            </w:r>
          </w:p>
        </w:tc>
        <w:tc>
          <w:tcPr>
            <w:tcW w:w="789" w:type="pct"/>
            <w:tcBorders>
              <w:top w:val="nil"/>
              <w:left w:val="nil"/>
              <w:bottom w:val="single" w:sz="4" w:space="0" w:color="auto"/>
              <w:right w:val="single" w:sz="4" w:space="0" w:color="auto"/>
            </w:tcBorders>
            <w:shd w:val="clear" w:color="auto" w:fill="auto"/>
            <w:hideMark/>
          </w:tcPr>
          <w:p w14:paraId="29880CD9" w14:textId="77777777" w:rsidR="0045531D" w:rsidRPr="0045531D" w:rsidRDefault="0045531D" w:rsidP="009943B7">
            <w:pPr>
              <w:jc w:val="center"/>
              <w:rPr>
                <w:color w:val="000000"/>
              </w:rPr>
            </w:pPr>
            <w:r w:rsidRPr="0045531D">
              <w:t>13.12.1987</w:t>
            </w:r>
          </w:p>
        </w:tc>
      </w:tr>
      <w:tr w:rsidR="0045531D" w:rsidRPr="0045531D" w14:paraId="20D77C90"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5603FE2" w14:textId="77777777" w:rsidR="0045531D" w:rsidRPr="0045531D" w:rsidRDefault="0045531D" w:rsidP="009943B7">
            <w:pPr>
              <w:jc w:val="center"/>
              <w:rPr>
                <w:color w:val="000000"/>
              </w:rPr>
            </w:pPr>
            <w:r w:rsidRPr="0045531D">
              <w:rPr>
                <w:color w:val="000000"/>
              </w:rPr>
              <w:t>13</w:t>
            </w:r>
          </w:p>
        </w:tc>
        <w:tc>
          <w:tcPr>
            <w:tcW w:w="927" w:type="pct"/>
            <w:vMerge/>
            <w:tcBorders>
              <w:top w:val="nil"/>
              <w:left w:val="single" w:sz="4" w:space="0" w:color="auto"/>
              <w:bottom w:val="single" w:sz="4" w:space="0" w:color="auto"/>
              <w:right w:val="single" w:sz="4" w:space="0" w:color="auto"/>
            </w:tcBorders>
            <w:vAlign w:val="center"/>
            <w:hideMark/>
          </w:tcPr>
          <w:p w14:paraId="487F9C4A"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vAlign w:val="center"/>
            <w:hideMark/>
          </w:tcPr>
          <w:p w14:paraId="629B9EE5" w14:textId="77777777" w:rsidR="0045531D" w:rsidRPr="0045531D" w:rsidRDefault="0045531D" w:rsidP="009943B7">
            <w:pPr>
              <w:jc w:val="center"/>
              <w:rPr>
                <w:color w:val="000000"/>
              </w:rPr>
            </w:pPr>
            <w:r w:rsidRPr="0045531D">
              <w:rPr>
                <w:color w:val="000000"/>
              </w:rPr>
              <w:t xml:space="preserve">№ ср 694 </w:t>
            </w:r>
          </w:p>
        </w:tc>
        <w:tc>
          <w:tcPr>
            <w:tcW w:w="790" w:type="pct"/>
            <w:tcBorders>
              <w:top w:val="nil"/>
              <w:left w:val="nil"/>
              <w:bottom w:val="single" w:sz="4" w:space="0" w:color="auto"/>
              <w:right w:val="single" w:sz="4" w:space="0" w:color="auto"/>
            </w:tcBorders>
            <w:shd w:val="clear" w:color="auto" w:fill="auto"/>
            <w:vAlign w:val="center"/>
            <w:hideMark/>
          </w:tcPr>
          <w:p w14:paraId="072B9322" w14:textId="77777777" w:rsidR="0045531D" w:rsidRPr="0045531D" w:rsidRDefault="0045531D" w:rsidP="009943B7">
            <w:pPr>
              <w:jc w:val="center"/>
              <w:rPr>
                <w:color w:val="000000"/>
              </w:rPr>
            </w:pPr>
            <w:r w:rsidRPr="0045531D">
              <w:rPr>
                <w:color w:val="000000"/>
              </w:rPr>
              <w:t>Эцв-8-40-40</w:t>
            </w:r>
          </w:p>
        </w:tc>
        <w:tc>
          <w:tcPr>
            <w:tcW w:w="597" w:type="pct"/>
            <w:tcBorders>
              <w:top w:val="nil"/>
              <w:left w:val="nil"/>
              <w:bottom w:val="single" w:sz="4" w:space="0" w:color="auto"/>
              <w:right w:val="single" w:sz="4" w:space="0" w:color="auto"/>
            </w:tcBorders>
            <w:shd w:val="clear" w:color="auto" w:fill="auto"/>
            <w:vAlign w:val="center"/>
            <w:hideMark/>
          </w:tcPr>
          <w:p w14:paraId="2DB82DF5" w14:textId="77777777" w:rsidR="0045531D" w:rsidRPr="0045531D" w:rsidRDefault="0045531D" w:rsidP="009943B7">
            <w:pPr>
              <w:jc w:val="center"/>
              <w:rPr>
                <w:color w:val="000000"/>
              </w:rPr>
            </w:pPr>
            <w:r w:rsidRPr="0045531D">
              <w:rPr>
                <w:color w:val="000000"/>
              </w:rPr>
              <w:t>300</w:t>
            </w:r>
          </w:p>
        </w:tc>
        <w:tc>
          <w:tcPr>
            <w:tcW w:w="1057" w:type="pct"/>
            <w:tcBorders>
              <w:top w:val="nil"/>
              <w:left w:val="nil"/>
              <w:bottom w:val="single" w:sz="4" w:space="0" w:color="auto"/>
              <w:right w:val="single" w:sz="4" w:space="0" w:color="auto"/>
            </w:tcBorders>
            <w:shd w:val="clear" w:color="auto" w:fill="auto"/>
            <w:vAlign w:val="center"/>
            <w:hideMark/>
          </w:tcPr>
          <w:p w14:paraId="0DC7E919" w14:textId="77777777" w:rsidR="0045531D" w:rsidRPr="0045531D" w:rsidRDefault="0045531D" w:rsidP="009943B7">
            <w:pPr>
              <w:jc w:val="center"/>
              <w:rPr>
                <w:color w:val="000000"/>
              </w:rPr>
            </w:pPr>
            <w:r w:rsidRPr="0045531D">
              <w:rPr>
                <w:color w:val="000000"/>
              </w:rPr>
              <w:t>рабочая</w:t>
            </w:r>
          </w:p>
        </w:tc>
        <w:tc>
          <w:tcPr>
            <w:tcW w:w="789" w:type="pct"/>
            <w:tcBorders>
              <w:top w:val="nil"/>
              <w:left w:val="nil"/>
              <w:bottom w:val="single" w:sz="4" w:space="0" w:color="auto"/>
              <w:right w:val="single" w:sz="4" w:space="0" w:color="auto"/>
            </w:tcBorders>
            <w:shd w:val="clear" w:color="auto" w:fill="auto"/>
            <w:hideMark/>
          </w:tcPr>
          <w:p w14:paraId="4946166F" w14:textId="77777777" w:rsidR="0045531D" w:rsidRPr="0045531D" w:rsidRDefault="0045531D" w:rsidP="009943B7">
            <w:pPr>
              <w:jc w:val="center"/>
              <w:rPr>
                <w:color w:val="000000"/>
              </w:rPr>
            </w:pPr>
            <w:r w:rsidRPr="0045531D">
              <w:t>31.05.1990</w:t>
            </w:r>
          </w:p>
        </w:tc>
      </w:tr>
      <w:tr w:rsidR="0045531D" w:rsidRPr="0045531D" w14:paraId="7ED8C25E"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5D26ACC" w14:textId="77777777" w:rsidR="0045531D" w:rsidRPr="0045531D" w:rsidRDefault="0045531D" w:rsidP="009943B7">
            <w:pPr>
              <w:jc w:val="center"/>
              <w:rPr>
                <w:color w:val="000000"/>
              </w:rPr>
            </w:pPr>
            <w:r w:rsidRPr="0045531D">
              <w:rPr>
                <w:color w:val="000000"/>
              </w:rPr>
              <w:t>14</w:t>
            </w:r>
          </w:p>
        </w:tc>
        <w:tc>
          <w:tcPr>
            <w:tcW w:w="927" w:type="pct"/>
            <w:vMerge/>
            <w:tcBorders>
              <w:top w:val="nil"/>
              <w:left w:val="single" w:sz="4" w:space="0" w:color="auto"/>
              <w:bottom w:val="single" w:sz="4" w:space="0" w:color="auto"/>
              <w:right w:val="single" w:sz="4" w:space="0" w:color="auto"/>
            </w:tcBorders>
            <w:vAlign w:val="center"/>
            <w:hideMark/>
          </w:tcPr>
          <w:p w14:paraId="7457B659"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noWrap/>
            <w:vAlign w:val="center"/>
            <w:hideMark/>
          </w:tcPr>
          <w:p w14:paraId="63FB74E8" w14:textId="77777777" w:rsidR="0045531D" w:rsidRPr="0045531D" w:rsidRDefault="0045531D" w:rsidP="009943B7">
            <w:pPr>
              <w:jc w:val="center"/>
              <w:rPr>
                <w:color w:val="000000"/>
              </w:rPr>
            </w:pPr>
            <w:r w:rsidRPr="0045531D">
              <w:rPr>
                <w:color w:val="000000"/>
              </w:rPr>
              <w:t xml:space="preserve">№ ср 691 </w:t>
            </w:r>
          </w:p>
        </w:tc>
        <w:tc>
          <w:tcPr>
            <w:tcW w:w="790" w:type="pct"/>
            <w:tcBorders>
              <w:top w:val="nil"/>
              <w:left w:val="nil"/>
              <w:bottom w:val="single" w:sz="4" w:space="0" w:color="auto"/>
              <w:right w:val="single" w:sz="4" w:space="0" w:color="auto"/>
            </w:tcBorders>
            <w:shd w:val="clear" w:color="auto" w:fill="auto"/>
            <w:vAlign w:val="center"/>
            <w:hideMark/>
          </w:tcPr>
          <w:p w14:paraId="40C0DCCC" w14:textId="77777777" w:rsidR="0045531D" w:rsidRPr="0045531D" w:rsidRDefault="0045531D" w:rsidP="009943B7">
            <w:pPr>
              <w:jc w:val="center"/>
              <w:rPr>
                <w:color w:val="000000"/>
              </w:rPr>
            </w:pPr>
            <w:r w:rsidRPr="0045531D">
              <w:rPr>
                <w:color w:val="000000"/>
              </w:rPr>
              <w:t>Эцв-8-40-90</w:t>
            </w:r>
          </w:p>
        </w:tc>
        <w:tc>
          <w:tcPr>
            <w:tcW w:w="597" w:type="pct"/>
            <w:tcBorders>
              <w:top w:val="nil"/>
              <w:left w:val="nil"/>
              <w:bottom w:val="single" w:sz="4" w:space="0" w:color="auto"/>
              <w:right w:val="single" w:sz="4" w:space="0" w:color="auto"/>
            </w:tcBorders>
            <w:shd w:val="clear" w:color="auto" w:fill="auto"/>
            <w:vAlign w:val="center"/>
            <w:hideMark/>
          </w:tcPr>
          <w:p w14:paraId="41E342E5" w14:textId="77777777" w:rsidR="0045531D" w:rsidRPr="0045531D" w:rsidRDefault="0045531D" w:rsidP="009943B7">
            <w:pPr>
              <w:jc w:val="center"/>
              <w:rPr>
                <w:color w:val="000000"/>
              </w:rPr>
            </w:pPr>
            <w:r w:rsidRPr="0045531D">
              <w:rPr>
                <w:color w:val="000000"/>
              </w:rPr>
              <w:t>300</w:t>
            </w:r>
          </w:p>
        </w:tc>
        <w:tc>
          <w:tcPr>
            <w:tcW w:w="1057" w:type="pct"/>
            <w:tcBorders>
              <w:top w:val="nil"/>
              <w:left w:val="nil"/>
              <w:bottom w:val="single" w:sz="4" w:space="0" w:color="auto"/>
              <w:right w:val="single" w:sz="4" w:space="0" w:color="auto"/>
            </w:tcBorders>
            <w:shd w:val="clear" w:color="auto" w:fill="auto"/>
            <w:vAlign w:val="center"/>
            <w:hideMark/>
          </w:tcPr>
          <w:p w14:paraId="468A1B4A" w14:textId="77777777" w:rsidR="0045531D" w:rsidRPr="0045531D" w:rsidRDefault="0045531D" w:rsidP="009943B7">
            <w:pPr>
              <w:jc w:val="center"/>
              <w:rPr>
                <w:color w:val="000000"/>
              </w:rPr>
            </w:pPr>
            <w:r w:rsidRPr="0045531D">
              <w:rPr>
                <w:color w:val="000000"/>
              </w:rPr>
              <w:t>рабочая</w:t>
            </w:r>
          </w:p>
        </w:tc>
        <w:tc>
          <w:tcPr>
            <w:tcW w:w="789" w:type="pct"/>
            <w:tcBorders>
              <w:top w:val="nil"/>
              <w:left w:val="nil"/>
              <w:bottom w:val="single" w:sz="4" w:space="0" w:color="auto"/>
              <w:right w:val="single" w:sz="4" w:space="0" w:color="auto"/>
            </w:tcBorders>
            <w:shd w:val="clear" w:color="auto" w:fill="auto"/>
            <w:hideMark/>
          </w:tcPr>
          <w:p w14:paraId="3B45C664" w14:textId="77777777" w:rsidR="0045531D" w:rsidRPr="0045531D" w:rsidRDefault="0045531D" w:rsidP="009943B7">
            <w:pPr>
              <w:jc w:val="center"/>
              <w:rPr>
                <w:color w:val="000000"/>
              </w:rPr>
            </w:pPr>
            <w:r w:rsidRPr="0045531D">
              <w:t>15.04.1990</w:t>
            </w:r>
          </w:p>
        </w:tc>
      </w:tr>
      <w:tr w:rsidR="0045531D" w:rsidRPr="0045531D" w14:paraId="2F4C4080"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CA57A65" w14:textId="77777777" w:rsidR="0045531D" w:rsidRPr="0045531D" w:rsidRDefault="0045531D" w:rsidP="009943B7">
            <w:pPr>
              <w:jc w:val="center"/>
              <w:rPr>
                <w:color w:val="000000"/>
              </w:rPr>
            </w:pPr>
            <w:r w:rsidRPr="0045531D">
              <w:rPr>
                <w:color w:val="000000"/>
              </w:rPr>
              <w:t>15</w:t>
            </w:r>
          </w:p>
        </w:tc>
        <w:tc>
          <w:tcPr>
            <w:tcW w:w="927" w:type="pct"/>
            <w:vMerge/>
            <w:tcBorders>
              <w:top w:val="nil"/>
              <w:left w:val="single" w:sz="4" w:space="0" w:color="auto"/>
              <w:bottom w:val="single" w:sz="4" w:space="0" w:color="auto"/>
              <w:right w:val="single" w:sz="4" w:space="0" w:color="auto"/>
            </w:tcBorders>
            <w:vAlign w:val="center"/>
            <w:hideMark/>
          </w:tcPr>
          <w:p w14:paraId="53556469"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noWrap/>
            <w:vAlign w:val="center"/>
            <w:hideMark/>
          </w:tcPr>
          <w:p w14:paraId="0DF9E351" w14:textId="77777777" w:rsidR="0045531D" w:rsidRPr="0045531D" w:rsidRDefault="0045531D" w:rsidP="009943B7">
            <w:pPr>
              <w:jc w:val="center"/>
              <w:rPr>
                <w:color w:val="000000"/>
              </w:rPr>
            </w:pPr>
            <w:r w:rsidRPr="0045531D">
              <w:rPr>
                <w:color w:val="000000"/>
              </w:rPr>
              <w:t xml:space="preserve">№ ср 695 </w:t>
            </w:r>
          </w:p>
        </w:tc>
        <w:tc>
          <w:tcPr>
            <w:tcW w:w="790" w:type="pct"/>
            <w:tcBorders>
              <w:top w:val="nil"/>
              <w:left w:val="nil"/>
              <w:bottom w:val="single" w:sz="4" w:space="0" w:color="auto"/>
              <w:right w:val="single" w:sz="4" w:space="0" w:color="auto"/>
            </w:tcBorders>
            <w:shd w:val="clear" w:color="auto" w:fill="auto"/>
            <w:vAlign w:val="center"/>
            <w:hideMark/>
          </w:tcPr>
          <w:p w14:paraId="469265BB" w14:textId="77777777" w:rsidR="0045531D" w:rsidRPr="0045531D" w:rsidRDefault="0045531D" w:rsidP="009943B7">
            <w:pPr>
              <w:jc w:val="center"/>
              <w:rPr>
                <w:color w:val="000000"/>
              </w:rPr>
            </w:pPr>
            <w:r w:rsidRPr="0045531D">
              <w:rPr>
                <w:color w:val="000000"/>
              </w:rPr>
              <w:t>Эцв-8-40-60</w:t>
            </w:r>
          </w:p>
        </w:tc>
        <w:tc>
          <w:tcPr>
            <w:tcW w:w="597" w:type="pct"/>
            <w:tcBorders>
              <w:top w:val="nil"/>
              <w:left w:val="nil"/>
              <w:bottom w:val="single" w:sz="4" w:space="0" w:color="auto"/>
              <w:right w:val="single" w:sz="4" w:space="0" w:color="auto"/>
            </w:tcBorders>
            <w:shd w:val="clear" w:color="auto" w:fill="auto"/>
            <w:vAlign w:val="center"/>
            <w:hideMark/>
          </w:tcPr>
          <w:p w14:paraId="79557F76" w14:textId="77777777" w:rsidR="0045531D" w:rsidRPr="0045531D" w:rsidRDefault="0045531D" w:rsidP="009943B7">
            <w:pPr>
              <w:jc w:val="center"/>
              <w:rPr>
                <w:color w:val="000000"/>
              </w:rPr>
            </w:pPr>
            <w:r w:rsidRPr="0045531D">
              <w:rPr>
                <w:color w:val="000000"/>
              </w:rPr>
              <w:t>300</w:t>
            </w:r>
          </w:p>
        </w:tc>
        <w:tc>
          <w:tcPr>
            <w:tcW w:w="1057" w:type="pct"/>
            <w:tcBorders>
              <w:top w:val="nil"/>
              <w:left w:val="nil"/>
              <w:bottom w:val="single" w:sz="4" w:space="0" w:color="auto"/>
              <w:right w:val="single" w:sz="4" w:space="0" w:color="auto"/>
            </w:tcBorders>
            <w:shd w:val="clear" w:color="auto" w:fill="auto"/>
            <w:vAlign w:val="center"/>
            <w:hideMark/>
          </w:tcPr>
          <w:p w14:paraId="6007CB79" w14:textId="77777777" w:rsidR="0045531D" w:rsidRPr="0045531D" w:rsidRDefault="0045531D" w:rsidP="009943B7">
            <w:pPr>
              <w:jc w:val="center"/>
              <w:rPr>
                <w:color w:val="000000"/>
              </w:rPr>
            </w:pPr>
            <w:r w:rsidRPr="0045531D">
              <w:rPr>
                <w:color w:val="000000"/>
              </w:rPr>
              <w:t>рабочая</w:t>
            </w:r>
          </w:p>
        </w:tc>
        <w:tc>
          <w:tcPr>
            <w:tcW w:w="789" w:type="pct"/>
            <w:tcBorders>
              <w:top w:val="nil"/>
              <w:left w:val="nil"/>
              <w:bottom w:val="single" w:sz="4" w:space="0" w:color="auto"/>
              <w:right w:val="single" w:sz="4" w:space="0" w:color="auto"/>
            </w:tcBorders>
            <w:shd w:val="clear" w:color="auto" w:fill="auto"/>
            <w:hideMark/>
          </w:tcPr>
          <w:p w14:paraId="2615D9AB" w14:textId="77777777" w:rsidR="0045531D" w:rsidRPr="0045531D" w:rsidRDefault="0045531D" w:rsidP="009943B7">
            <w:pPr>
              <w:jc w:val="center"/>
              <w:rPr>
                <w:color w:val="000000"/>
              </w:rPr>
            </w:pPr>
            <w:r w:rsidRPr="0045531D">
              <w:t>15.06.1990</w:t>
            </w:r>
          </w:p>
        </w:tc>
      </w:tr>
      <w:tr w:rsidR="0045531D" w:rsidRPr="0045531D" w14:paraId="573A076D"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B533E00" w14:textId="77777777" w:rsidR="0045531D" w:rsidRPr="0045531D" w:rsidRDefault="0045531D" w:rsidP="009943B7">
            <w:pPr>
              <w:jc w:val="center"/>
              <w:rPr>
                <w:color w:val="000000"/>
              </w:rPr>
            </w:pPr>
            <w:r w:rsidRPr="0045531D">
              <w:rPr>
                <w:color w:val="000000"/>
              </w:rPr>
              <w:t>16</w:t>
            </w:r>
          </w:p>
        </w:tc>
        <w:tc>
          <w:tcPr>
            <w:tcW w:w="927" w:type="pct"/>
            <w:vMerge/>
            <w:tcBorders>
              <w:top w:val="nil"/>
              <w:left w:val="single" w:sz="4" w:space="0" w:color="auto"/>
              <w:bottom w:val="single" w:sz="4" w:space="0" w:color="auto"/>
              <w:right w:val="single" w:sz="4" w:space="0" w:color="auto"/>
            </w:tcBorders>
            <w:vAlign w:val="center"/>
            <w:hideMark/>
          </w:tcPr>
          <w:p w14:paraId="637E551F"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noWrap/>
            <w:vAlign w:val="center"/>
            <w:hideMark/>
          </w:tcPr>
          <w:p w14:paraId="00947F46" w14:textId="77777777" w:rsidR="0045531D" w:rsidRPr="0045531D" w:rsidRDefault="0045531D" w:rsidP="009943B7">
            <w:pPr>
              <w:jc w:val="center"/>
              <w:rPr>
                <w:color w:val="000000"/>
              </w:rPr>
            </w:pPr>
            <w:r w:rsidRPr="0045531D">
              <w:rPr>
                <w:color w:val="000000"/>
              </w:rPr>
              <w:t xml:space="preserve">№ ср 692 </w:t>
            </w:r>
          </w:p>
        </w:tc>
        <w:tc>
          <w:tcPr>
            <w:tcW w:w="790" w:type="pct"/>
            <w:tcBorders>
              <w:top w:val="nil"/>
              <w:left w:val="nil"/>
              <w:bottom w:val="single" w:sz="4" w:space="0" w:color="auto"/>
              <w:right w:val="single" w:sz="4" w:space="0" w:color="auto"/>
            </w:tcBorders>
            <w:shd w:val="clear" w:color="auto" w:fill="auto"/>
            <w:vAlign w:val="center"/>
            <w:hideMark/>
          </w:tcPr>
          <w:p w14:paraId="5BE36151" w14:textId="77777777" w:rsidR="0045531D" w:rsidRPr="0045531D" w:rsidRDefault="0045531D" w:rsidP="009943B7">
            <w:pPr>
              <w:jc w:val="center"/>
              <w:rPr>
                <w:color w:val="000000"/>
              </w:rPr>
            </w:pPr>
            <w:r w:rsidRPr="0045531D">
              <w:rPr>
                <w:color w:val="000000"/>
              </w:rPr>
              <w:t>Эцв-8-25-70</w:t>
            </w:r>
          </w:p>
        </w:tc>
        <w:tc>
          <w:tcPr>
            <w:tcW w:w="597" w:type="pct"/>
            <w:tcBorders>
              <w:top w:val="nil"/>
              <w:left w:val="nil"/>
              <w:bottom w:val="single" w:sz="4" w:space="0" w:color="auto"/>
              <w:right w:val="single" w:sz="4" w:space="0" w:color="auto"/>
            </w:tcBorders>
            <w:shd w:val="clear" w:color="auto" w:fill="auto"/>
            <w:vAlign w:val="center"/>
            <w:hideMark/>
          </w:tcPr>
          <w:p w14:paraId="3D1945CE" w14:textId="77777777" w:rsidR="0045531D" w:rsidRPr="0045531D" w:rsidRDefault="0045531D" w:rsidP="009943B7">
            <w:pPr>
              <w:jc w:val="center"/>
              <w:rPr>
                <w:color w:val="000000"/>
              </w:rPr>
            </w:pPr>
            <w:r w:rsidRPr="0045531D">
              <w:rPr>
                <w:color w:val="000000"/>
              </w:rPr>
              <w:t>300</w:t>
            </w:r>
          </w:p>
        </w:tc>
        <w:tc>
          <w:tcPr>
            <w:tcW w:w="1057" w:type="pct"/>
            <w:tcBorders>
              <w:top w:val="nil"/>
              <w:left w:val="nil"/>
              <w:bottom w:val="single" w:sz="4" w:space="0" w:color="auto"/>
              <w:right w:val="single" w:sz="4" w:space="0" w:color="auto"/>
            </w:tcBorders>
            <w:shd w:val="clear" w:color="auto" w:fill="auto"/>
            <w:vAlign w:val="center"/>
            <w:hideMark/>
          </w:tcPr>
          <w:p w14:paraId="0D97CBED" w14:textId="77777777" w:rsidR="0045531D" w:rsidRPr="0045531D" w:rsidRDefault="0045531D" w:rsidP="009943B7">
            <w:pPr>
              <w:jc w:val="center"/>
              <w:rPr>
                <w:color w:val="000000"/>
              </w:rPr>
            </w:pPr>
            <w:r w:rsidRPr="0045531D">
              <w:rPr>
                <w:color w:val="000000"/>
              </w:rPr>
              <w:t>рабочая</w:t>
            </w:r>
          </w:p>
        </w:tc>
        <w:tc>
          <w:tcPr>
            <w:tcW w:w="789" w:type="pct"/>
            <w:tcBorders>
              <w:top w:val="nil"/>
              <w:left w:val="nil"/>
              <w:bottom w:val="single" w:sz="4" w:space="0" w:color="auto"/>
              <w:right w:val="single" w:sz="4" w:space="0" w:color="auto"/>
            </w:tcBorders>
            <w:shd w:val="clear" w:color="auto" w:fill="auto"/>
            <w:hideMark/>
          </w:tcPr>
          <w:p w14:paraId="1376FFA5" w14:textId="77777777" w:rsidR="0045531D" w:rsidRPr="0045531D" w:rsidRDefault="0045531D" w:rsidP="009943B7">
            <w:pPr>
              <w:jc w:val="center"/>
              <w:rPr>
                <w:color w:val="000000"/>
              </w:rPr>
            </w:pPr>
            <w:r w:rsidRPr="0045531D">
              <w:t>30.04.1990</w:t>
            </w:r>
          </w:p>
        </w:tc>
      </w:tr>
      <w:tr w:rsidR="0045531D" w:rsidRPr="0045531D" w14:paraId="0610A7FB"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83BBA0F" w14:textId="77777777" w:rsidR="0045531D" w:rsidRPr="0045531D" w:rsidRDefault="0045531D" w:rsidP="009943B7">
            <w:pPr>
              <w:jc w:val="center"/>
              <w:rPr>
                <w:color w:val="000000"/>
              </w:rPr>
            </w:pPr>
            <w:r w:rsidRPr="0045531D">
              <w:rPr>
                <w:color w:val="000000"/>
              </w:rPr>
              <w:t>17</w:t>
            </w:r>
          </w:p>
        </w:tc>
        <w:tc>
          <w:tcPr>
            <w:tcW w:w="927" w:type="pct"/>
            <w:vMerge/>
            <w:tcBorders>
              <w:top w:val="nil"/>
              <w:left w:val="single" w:sz="4" w:space="0" w:color="auto"/>
              <w:bottom w:val="single" w:sz="4" w:space="0" w:color="auto"/>
              <w:right w:val="single" w:sz="4" w:space="0" w:color="auto"/>
            </w:tcBorders>
            <w:vAlign w:val="center"/>
            <w:hideMark/>
          </w:tcPr>
          <w:p w14:paraId="565DCD01"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noWrap/>
            <w:vAlign w:val="center"/>
            <w:hideMark/>
          </w:tcPr>
          <w:p w14:paraId="678E8D5B" w14:textId="77777777" w:rsidR="0045531D" w:rsidRPr="0045531D" w:rsidRDefault="0045531D" w:rsidP="009943B7">
            <w:pPr>
              <w:jc w:val="center"/>
              <w:rPr>
                <w:color w:val="000000"/>
              </w:rPr>
            </w:pPr>
            <w:r w:rsidRPr="0045531D">
              <w:rPr>
                <w:color w:val="000000"/>
              </w:rPr>
              <w:t xml:space="preserve">№ ср-693 </w:t>
            </w:r>
          </w:p>
        </w:tc>
        <w:tc>
          <w:tcPr>
            <w:tcW w:w="790" w:type="pct"/>
            <w:tcBorders>
              <w:top w:val="nil"/>
              <w:left w:val="nil"/>
              <w:bottom w:val="single" w:sz="4" w:space="0" w:color="auto"/>
              <w:right w:val="single" w:sz="4" w:space="0" w:color="auto"/>
            </w:tcBorders>
            <w:shd w:val="clear" w:color="auto" w:fill="auto"/>
            <w:vAlign w:val="center"/>
            <w:hideMark/>
          </w:tcPr>
          <w:p w14:paraId="62D1CEC6" w14:textId="77777777" w:rsidR="0045531D" w:rsidRPr="0045531D" w:rsidRDefault="0045531D" w:rsidP="009943B7">
            <w:pPr>
              <w:jc w:val="center"/>
              <w:rPr>
                <w:color w:val="000000"/>
              </w:rPr>
            </w:pPr>
            <w:r w:rsidRPr="0045531D">
              <w:rPr>
                <w:color w:val="000000"/>
              </w:rPr>
              <w:t>Эцв-8-40-60</w:t>
            </w:r>
          </w:p>
        </w:tc>
        <w:tc>
          <w:tcPr>
            <w:tcW w:w="597" w:type="pct"/>
            <w:tcBorders>
              <w:top w:val="nil"/>
              <w:left w:val="nil"/>
              <w:bottom w:val="single" w:sz="4" w:space="0" w:color="auto"/>
              <w:right w:val="single" w:sz="4" w:space="0" w:color="auto"/>
            </w:tcBorders>
            <w:shd w:val="clear" w:color="auto" w:fill="auto"/>
            <w:vAlign w:val="center"/>
            <w:hideMark/>
          </w:tcPr>
          <w:p w14:paraId="25F65F4B" w14:textId="77777777" w:rsidR="0045531D" w:rsidRPr="0045531D" w:rsidRDefault="0045531D" w:rsidP="009943B7">
            <w:pPr>
              <w:jc w:val="center"/>
              <w:rPr>
                <w:color w:val="000000"/>
              </w:rPr>
            </w:pPr>
            <w:r w:rsidRPr="0045531D">
              <w:rPr>
                <w:color w:val="000000"/>
              </w:rPr>
              <w:t>300</w:t>
            </w:r>
          </w:p>
        </w:tc>
        <w:tc>
          <w:tcPr>
            <w:tcW w:w="1057" w:type="pct"/>
            <w:tcBorders>
              <w:top w:val="nil"/>
              <w:left w:val="nil"/>
              <w:bottom w:val="single" w:sz="4" w:space="0" w:color="auto"/>
              <w:right w:val="single" w:sz="4" w:space="0" w:color="auto"/>
            </w:tcBorders>
            <w:shd w:val="clear" w:color="auto" w:fill="auto"/>
            <w:vAlign w:val="center"/>
            <w:hideMark/>
          </w:tcPr>
          <w:p w14:paraId="77B28028" w14:textId="77777777" w:rsidR="0045531D" w:rsidRPr="0045531D" w:rsidRDefault="0045531D" w:rsidP="009943B7">
            <w:pPr>
              <w:jc w:val="center"/>
              <w:rPr>
                <w:color w:val="000000"/>
              </w:rPr>
            </w:pPr>
            <w:r w:rsidRPr="0045531D">
              <w:rPr>
                <w:color w:val="000000"/>
              </w:rPr>
              <w:t>рабочая</w:t>
            </w:r>
          </w:p>
        </w:tc>
        <w:tc>
          <w:tcPr>
            <w:tcW w:w="789" w:type="pct"/>
            <w:tcBorders>
              <w:top w:val="nil"/>
              <w:left w:val="nil"/>
              <w:bottom w:val="single" w:sz="4" w:space="0" w:color="auto"/>
              <w:right w:val="single" w:sz="4" w:space="0" w:color="auto"/>
            </w:tcBorders>
            <w:shd w:val="clear" w:color="auto" w:fill="auto"/>
            <w:hideMark/>
          </w:tcPr>
          <w:p w14:paraId="15EB7C6A" w14:textId="77777777" w:rsidR="0045531D" w:rsidRPr="0045531D" w:rsidRDefault="0045531D" w:rsidP="009943B7">
            <w:pPr>
              <w:jc w:val="center"/>
              <w:rPr>
                <w:color w:val="000000"/>
              </w:rPr>
            </w:pPr>
            <w:r w:rsidRPr="0045531D">
              <w:t>17.05.1990</w:t>
            </w:r>
          </w:p>
        </w:tc>
      </w:tr>
      <w:tr w:rsidR="0045531D" w:rsidRPr="0045531D" w14:paraId="38D113BC"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80907DF" w14:textId="77777777" w:rsidR="0045531D" w:rsidRPr="0045531D" w:rsidRDefault="0045531D" w:rsidP="009943B7">
            <w:pPr>
              <w:jc w:val="center"/>
              <w:rPr>
                <w:color w:val="000000"/>
              </w:rPr>
            </w:pPr>
            <w:r w:rsidRPr="0045531D">
              <w:rPr>
                <w:color w:val="000000"/>
              </w:rPr>
              <w:t>18</w:t>
            </w:r>
          </w:p>
        </w:tc>
        <w:tc>
          <w:tcPr>
            <w:tcW w:w="927" w:type="pct"/>
            <w:vMerge w:val="restart"/>
            <w:tcBorders>
              <w:top w:val="nil"/>
              <w:left w:val="single" w:sz="4" w:space="0" w:color="auto"/>
              <w:bottom w:val="single" w:sz="4" w:space="0" w:color="auto"/>
              <w:right w:val="single" w:sz="4" w:space="0" w:color="auto"/>
            </w:tcBorders>
            <w:shd w:val="clear" w:color="auto" w:fill="auto"/>
            <w:vAlign w:val="center"/>
            <w:hideMark/>
          </w:tcPr>
          <w:p w14:paraId="1D7FDEFD" w14:textId="77777777" w:rsidR="0045531D" w:rsidRPr="0045531D" w:rsidRDefault="0045531D" w:rsidP="009943B7">
            <w:pPr>
              <w:jc w:val="center"/>
              <w:rPr>
                <w:color w:val="000000"/>
              </w:rPr>
            </w:pPr>
            <w:r w:rsidRPr="0045531D">
              <w:rPr>
                <w:color w:val="000000"/>
              </w:rPr>
              <w:t>одиночный скважины</w:t>
            </w:r>
          </w:p>
        </w:tc>
        <w:tc>
          <w:tcPr>
            <w:tcW w:w="572" w:type="pct"/>
            <w:tcBorders>
              <w:top w:val="nil"/>
              <w:left w:val="nil"/>
              <w:bottom w:val="single" w:sz="4" w:space="0" w:color="auto"/>
              <w:right w:val="single" w:sz="4" w:space="0" w:color="auto"/>
            </w:tcBorders>
            <w:shd w:val="clear" w:color="auto" w:fill="auto"/>
            <w:noWrap/>
            <w:vAlign w:val="center"/>
            <w:hideMark/>
          </w:tcPr>
          <w:p w14:paraId="4D9A55BE" w14:textId="77777777" w:rsidR="0045531D" w:rsidRPr="0045531D" w:rsidRDefault="0045531D" w:rsidP="009943B7">
            <w:pPr>
              <w:jc w:val="center"/>
              <w:rPr>
                <w:color w:val="000000"/>
              </w:rPr>
            </w:pPr>
            <w:r w:rsidRPr="0045531D">
              <w:rPr>
                <w:color w:val="000000"/>
              </w:rPr>
              <w:t>№ 20-260</w:t>
            </w:r>
          </w:p>
        </w:tc>
        <w:tc>
          <w:tcPr>
            <w:tcW w:w="790" w:type="pct"/>
            <w:tcBorders>
              <w:top w:val="nil"/>
              <w:left w:val="nil"/>
              <w:bottom w:val="single" w:sz="4" w:space="0" w:color="auto"/>
              <w:right w:val="single" w:sz="4" w:space="0" w:color="auto"/>
            </w:tcBorders>
            <w:shd w:val="clear" w:color="auto" w:fill="auto"/>
            <w:vAlign w:val="center"/>
            <w:hideMark/>
          </w:tcPr>
          <w:p w14:paraId="34D83EF4" w14:textId="77777777" w:rsidR="0045531D" w:rsidRPr="0045531D" w:rsidRDefault="0045531D" w:rsidP="009943B7">
            <w:pPr>
              <w:jc w:val="center"/>
              <w:rPr>
                <w:color w:val="000000"/>
              </w:rPr>
            </w:pPr>
            <w:r w:rsidRPr="0045531D">
              <w:rPr>
                <w:color w:val="000000"/>
              </w:rPr>
              <w:t>Эцв-8-25-70</w:t>
            </w:r>
          </w:p>
        </w:tc>
        <w:tc>
          <w:tcPr>
            <w:tcW w:w="597" w:type="pct"/>
            <w:tcBorders>
              <w:top w:val="nil"/>
              <w:left w:val="nil"/>
              <w:bottom w:val="single" w:sz="4" w:space="0" w:color="auto"/>
              <w:right w:val="single" w:sz="4" w:space="0" w:color="auto"/>
            </w:tcBorders>
            <w:shd w:val="clear" w:color="auto" w:fill="auto"/>
            <w:vAlign w:val="center"/>
            <w:hideMark/>
          </w:tcPr>
          <w:p w14:paraId="66F3E3D1" w14:textId="77777777" w:rsidR="0045531D" w:rsidRPr="0045531D" w:rsidRDefault="0045531D" w:rsidP="009943B7">
            <w:pPr>
              <w:jc w:val="center"/>
              <w:rPr>
                <w:color w:val="000000"/>
              </w:rPr>
            </w:pPr>
            <w:r w:rsidRPr="0045531D">
              <w:rPr>
                <w:color w:val="000000"/>
              </w:rPr>
              <w:t>300</w:t>
            </w:r>
          </w:p>
        </w:tc>
        <w:tc>
          <w:tcPr>
            <w:tcW w:w="1057" w:type="pct"/>
            <w:tcBorders>
              <w:top w:val="nil"/>
              <w:left w:val="nil"/>
              <w:bottom w:val="single" w:sz="4" w:space="0" w:color="auto"/>
              <w:right w:val="single" w:sz="4" w:space="0" w:color="auto"/>
            </w:tcBorders>
            <w:shd w:val="clear" w:color="auto" w:fill="auto"/>
            <w:vAlign w:val="center"/>
            <w:hideMark/>
          </w:tcPr>
          <w:p w14:paraId="3577A636" w14:textId="77777777" w:rsidR="0045531D" w:rsidRPr="0045531D" w:rsidRDefault="0045531D" w:rsidP="009943B7">
            <w:pPr>
              <w:jc w:val="center"/>
              <w:rPr>
                <w:color w:val="000000"/>
              </w:rPr>
            </w:pPr>
            <w:r w:rsidRPr="0045531D">
              <w:rPr>
                <w:color w:val="000000"/>
              </w:rPr>
              <w:t>рабочая</w:t>
            </w:r>
          </w:p>
        </w:tc>
        <w:tc>
          <w:tcPr>
            <w:tcW w:w="789" w:type="pct"/>
            <w:tcBorders>
              <w:top w:val="nil"/>
              <w:left w:val="nil"/>
              <w:bottom w:val="single" w:sz="4" w:space="0" w:color="auto"/>
              <w:right w:val="single" w:sz="4" w:space="0" w:color="auto"/>
            </w:tcBorders>
            <w:shd w:val="clear" w:color="auto" w:fill="auto"/>
            <w:hideMark/>
          </w:tcPr>
          <w:p w14:paraId="4A3044ED" w14:textId="77777777" w:rsidR="0045531D" w:rsidRPr="0045531D" w:rsidRDefault="0045531D" w:rsidP="009943B7">
            <w:pPr>
              <w:jc w:val="center"/>
              <w:rPr>
                <w:color w:val="000000"/>
              </w:rPr>
            </w:pPr>
            <w:r w:rsidRPr="0045531D">
              <w:t>05.05.1980</w:t>
            </w:r>
          </w:p>
        </w:tc>
      </w:tr>
      <w:tr w:rsidR="0045531D" w:rsidRPr="0045531D" w14:paraId="025ECB2A"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7EEF2C1" w14:textId="77777777" w:rsidR="0045531D" w:rsidRPr="0045531D" w:rsidRDefault="0045531D" w:rsidP="009943B7">
            <w:pPr>
              <w:jc w:val="center"/>
              <w:rPr>
                <w:color w:val="000000"/>
              </w:rPr>
            </w:pPr>
            <w:r w:rsidRPr="0045531D">
              <w:rPr>
                <w:color w:val="000000"/>
              </w:rPr>
              <w:t>19</w:t>
            </w:r>
          </w:p>
        </w:tc>
        <w:tc>
          <w:tcPr>
            <w:tcW w:w="927" w:type="pct"/>
            <w:vMerge/>
            <w:tcBorders>
              <w:top w:val="nil"/>
              <w:left w:val="single" w:sz="4" w:space="0" w:color="auto"/>
              <w:bottom w:val="single" w:sz="4" w:space="0" w:color="auto"/>
              <w:right w:val="single" w:sz="4" w:space="0" w:color="auto"/>
            </w:tcBorders>
            <w:vAlign w:val="center"/>
            <w:hideMark/>
          </w:tcPr>
          <w:p w14:paraId="34E3BFB0"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noWrap/>
            <w:vAlign w:val="center"/>
            <w:hideMark/>
          </w:tcPr>
          <w:p w14:paraId="203D9A28" w14:textId="77777777" w:rsidR="0045531D" w:rsidRPr="0045531D" w:rsidRDefault="0045531D" w:rsidP="009943B7">
            <w:pPr>
              <w:jc w:val="center"/>
              <w:rPr>
                <w:color w:val="000000"/>
              </w:rPr>
            </w:pPr>
            <w:r w:rsidRPr="0045531D">
              <w:rPr>
                <w:color w:val="000000"/>
              </w:rPr>
              <w:t>№ 20-300</w:t>
            </w:r>
          </w:p>
        </w:tc>
        <w:tc>
          <w:tcPr>
            <w:tcW w:w="790" w:type="pct"/>
            <w:tcBorders>
              <w:top w:val="nil"/>
              <w:left w:val="nil"/>
              <w:bottom w:val="single" w:sz="4" w:space="0" w:color="auto"/>
              <w:right w:val="single" w:sz="4" w:space="0" w:color="auto"/>
            </w:tcBorders>
            <w:shd w:val="clear" w:color="auto" w:fill="auto"/>
            <w:vAlign w:val="center"/>
            <w:hideMark/>
          </w:tcPr>
          <w:p w14:paraId="764FB47D" w14:textId="77777777" w:rsidR="0045531D" w:rsidRPr="0045531D" w:rsidRDefault="0045531D" w:rsidP="009943B7">
            <w:pPr>
              <w:jc w:val="center"/>
              <w:rPr>
                <w:color w:val="000000"/>
              </w:rPr>
            </w:pPr>
            <w:r w:rsidRPr="0045531D">
              <w:rPr>
                <w:color w:val="000000"/>
              </w:rPr>
              <w:t>Эцв-8-25-100</w:t>
            </w:r>
          </w:p>
        </w:tc>
        <w:tc>
          <w:tcPr>
            <w:tcW w:w="597" w:type="pct"/>
            <w:tcBorders>
              <w:top w:val="nil"/>
              <w:left w:val="nil"/>
              <w:bottom w:val="single" w:sz="4" w:space="0" w:color="auto"/>
              <w:right w:val="single" w:sz="4" w:space="0" w:color="auto"/>
            </w:tcBorders>
            <w:shd w:val="clear" w:color="auto" w:fill="auto"/>
            <w:vAlign w:val="center"/>
            <w:hideMark/>
          </w:tcPr>
          <w:p w14:paraId="6ACC15F2" w14:textId="77777777" w:rsidR="0045531D" w:rsidRPr="0045531D" w:rsidRDefault="0045531D" w:rsidP="009943B7">
            <w:pPr>
              <w:jc w:val="center"/>
              <w:rPr>
                <w:color w:val="000000"/>
              </w:rPr>
            </w:pPr>
            <w:r w:rsidRPr="0045531D">
              <w:rPr>
                <w:color w:val="000000"/>
              </w:rPr>
              <w:t>300</w:t>
            </w:r>
          </w:p>
        </w:tc>
        <w:tc>
          <w:tcPr>
            <w:tcW w:w="1057" w:type="pct"/>
            <w:tcBorders>
              <w:top w:val="nil"/>
              <w:left w:val="nil"/>
              <w:bottom w:val="single" w:sz="4" w:space="0" w:color="auto"/>
              <w:right w:val="single" w:sz="4" w:space="0" w:color="auto"/>
            </w:tcBorders>
            <w:shd w:val="clear" w:color="auto" w:fill="auto"/>
            <w:vAlign w:val="center"/>
            <w:hideMark/>
          </w:tcPr>
          <w:p w14:paraId="3272CC8B" w14:textId="77777777" w:rsidR="0045531D" w:rsidRPr="0045531D" w:rsidRDefault="0045531D" w:rsidP="009943B7">
            <w:pPr>
              <w:jc w:val="center"/>
              <w:rPr>
                <w:color w:val="000000"/>
              </w:rPr>
            </w:pPr>
            <w:r w:rsidRPr="0045531D">
              <w:rPr>
                <w:color w:val="000000"/>
              </w:rPr>
              <w:t>в резерве</w:t>
            </w:r>
          </w:p>
        </w:tc>
        <w:tc>
          <w:tcPr>
            <w:tcW w:w="789" w:type="pct"/>
            <w:tcBorders>
              <w:top w:val="nil"/>
              <w:left w:val="nil"/>
              <w:bottom w:val="single" w:sz="4" w:space="0" w:color="auto"/>
              <w:right w:val="single" w:sz="4" w:space="0" w:color="auto"/>
            </w:tcBorders>
            <w:shd w:val="clear" w:color="auto" w:fill="auto"/>
            <w:hideMark/>
          </w:tcPr>
          <w:p w14:paraId="791DAC10" w14:textId="77777777" w:rsidR="0045531D" w:rsidRPr="0045531D" w:rsidRDefault="0045531D" w:rsidP="009943B7">
            <w:pPr>
              <w:jc w:val="center"/>
              <w:rPr>
                <w:color w:val="000000"/>
              </w:rPr>
            </w:pPr>
            <w:r w:rsidRPr="0045531D">
              <w:t>01.05.1980</w:t>
            </w:r>
          </w:p>
        </w:tc>
      </w:tr>
      <w:tr w:rsidR="0045531D" w:rsidRPr="00A351B7" w14:paraId="6203412E" w14:textId="77777777" w:rsidTr="009943B7">
        <w:trPr>
          <w:trHeight w:val="255"/>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9A4CCB9" w14:textId="77777777" w:rsidR="0045531D" w:rsidRPr="0045531D" w:rsidRDefault="0045531D" w:rsidP="009943B7">
            <w:pPr>
              <w:jc w:val="center"/>
              <w:rPr>
                <w:color w:val="000000"/>
              </w:rPr>
            </w:pPr>
            <w:r w:rsidRPr="0045531D">
              <w:rPr>
                <w:color w:val="000000"/>
              </w:rPr>
              <w:t>20</w:t>
            </w:r>
          </w:p>
        </w:tc>
        <w:tc>
          <w:tcPr>
            <w:tcW w:w="927" w:type="pct"/>
            <w:vMerge/>
            <w:tcBorders>
              <w:top w:val="nil"/>
              <w:left w:val="single" w:sz="4" w:space="0" w:color="auto"/>
              <w:bottom w:val="single" w:sz="4" w:space="0" w:color="auto"/>
              <w:right w:val="single" w:sz="4" w:space="0" w:color="auto"/>
            </w:tcBorders>
            <w:vAlign w:val="center"/>
            <w:hideMark/>
          </w:tcPr>
          <w:p w14:paraId="124E8D1C" w14:textId="77777777" w:rsidR="0045531D" w:rsidRPr="0045531D" w:rsidRDefault="0045531D" w:rsidP="009943B7">
            <w:pPr>
              <w:rPr>
                <w:color w:val="000000"/>
              </w:rPr>
            </w:pPr>
          </w:p>
        </w:tc>
        <w:tc>
          <w:tcPr>
            <w:tcW w:w="572" w:type="pct"/>
            <w:tcBorders>
              <w:top w:val="nil"/>
              <w:left w:val="nil"/>
              <w:bottom w:val="single" w:sz="4" w:space="0" w:color="auto"/>
              <w:right w:val="single" w:sz="4" w:space="0" w:color="auto"/>
            </w:tcBorders>
            <w:shd w:val="clear" w:color="auto" w:fill="auto"/>
            <w:noWrap/>
            <w:vAlign w:val="center"/>
            <w:hideMark/>
          </w:tcPr>
          <w:p w14:paraId="6A88229B" w14:textId="77777777" w:rsidR="0045531D" w:rsidRPr="0045531D" w:rsidRDefault="0045531D" w:rsidP="009943B7">
            <w:pPr>
              <w:jc w:val="center"/>
              <w:rPr>
                <w:color w:val="000000"/>
              </w:rPr>
            </w:pPr>
            <w:r w:rsidRPr="0045531D">
              <w:rPr>
                <w:color w:val="000000"/>
              </w:rPr>
              <w:t>№ 20-262</w:t>
            </w:r>
          </w:p>
        </w:tc>
        <w:tc>
          <w:tcPr>
            <w:tcW w:w="790" w:type="pct"/>
            <w:tcBorders>
              <w:top w:val="nil"/>
              <w:left w:val="nil"/>
              <w:bottom w:val="single" w:sz="4" w:space="0" w:color="auto"/>
              <w:right w:val="single" w:sz="4" w:space="0" w:color="auto"/>
            </w:tcBorders>
            <w:shd w:val="clear" w:color="auto" w:fill="auto"/>
            <w:vAlign w:val="center"/>
            <w:hideMark/>
          </w:tcPr>
          <w:p w14:paraId="03A49527" w14:textId="77777777" w:rsidR="0045531D" w:rsidRPr="0045531D" w:rsidRDefault="0045531D" w:rsidP="009943B7">
            <w:pPr>
              <w:jc w:val="center"/>
              <w:rPr>
                <w:color w:val="000000"/>
              </w:rPr>
            </w:pPr>
            <w:r w:rsidRPr="0045531D">
              <w:rPr>
                <w:color w:val="000000"/>
              </w:rPr>
              <w:t>Эцв-8-25-70</w:t>
            </w:r>
          </w:p>
        </w:tc>
        <w:tc>
          <w:tcPr>
            <w:tcW w:w="597" w:type="pct"/>
            <w:tcBorders>
              <w:top w:val="nil"/>
              <w:left w:val="nil"/>
              <w:bottom w:val="single" w:sz="4" w:space="0" w:color="auto"/>
              <w:right w:val="single" w:sz="4" w:space="0" w:color="auto"/>
            </w:tcBorders>
            <w:shd w:val="clear" w:color="auto" w:fill="auto"/>
            <w:vAlign w:val="center"/>
            <w:hideMark/>
          </w:tcPr>
          <w:p w14:paraId="5BFAA620" w14:textId="77777777" w:rsidR="0045531D" w:rsidRPr="0045531D" w:rsidRDefault="0045531D" w:rsidP="009943B7">
            <w:pPr>
              <w:jc w:val="center"/>
              <w:rPr>
                <w:color w:val="000000"/>
              </w:rPr>
            </w:pPr>
            <w:r w:rsidRPr="0045531D">
              <w:rPr>
                <w:color w:val="000000"/>
              </w:rPr>
              <w:t>300</w:t>
            </w:r>
          </w:p>
        </w:tc>
        <w:tc>
          <w:tcPr>
            <w:tcW w:w="1057" w:type="pct"/>
            <w:tcBorders>
              <w:top w:val="nil"/>
              <w:left w:val="nil"/>
              <w:bottom w:val="single" w:sz="4" w:space="0" w:color="auto"/>
              <w:right w:val="single" w:sz="4" w:space="0" w:color="auto"/>
            </w:tcBorders>
            <w:shd w:val="clear" w:color="auto" w:fill="auto"/>
            <w:vAlign w:val="center"/>
            <w:hideMark/>
          </w:tcPr>
          <w:p w14:paraId="39C3F2DE" w14:textId="77777777" w:rsidR="0045531D" w:rsidRPr="0045531D" w:rsidRDefault="0045531D" w:rsidP="009943B7">
            <w:pPr>
              <w:jc w:val="center"/>
              <w:rPr>
                <w:color w:val="000000"/>
              </w:rPr>
            </w:pPr>
            <w:r w:rsidRPr="0045531D">
              <w:rPr>
                <w:color w:val="000000"/>
              </w:rPr>
              <w:t>рабочая</w:t>
            </w:r>
          </w:p>
        </w:tc>
        <w:tc>
          <w:tcPr>
            <w:tcW w:w="789" w:type="pct"/>
            <w:tcBorders>
              <w:top w:val="nil"/>
              <w:left w:val="nil"/>
              <w:bottom w:val="single" w:sz="4" w:space="0" w:color="auto"/>
              <w:right w:val="single" w:sz="4" w:space="0" w:color="auto"/>
            </w:tcBorders>
            <w:shd w:val="clear" w:color="auto" w:fill="auto"/>
            <w:hideMark/>
          </w:tcPr>
          <w:p w14:paraId="2D48EEF0" w14:textId="77777777" w:rsidR="0045531D" w:rsidRPr="0045531D" w:rsidRDefault="0045531D" w:rsidP="009943B7">
            <w:pPr>
              <w:jc w:val="center"/>
              <w:rPr>
                <w:color w:val="000000"/>
              </w:rPr>
            </w:pPr>
            <w:r w:rsidRPr="0045531D">
              <w:t>01.07.1980</w:t>
            </w:r>
          </w:p>
        </w:tc>
      </w:tr>
    </w:tbl>
    <w:p w14:paraId="31E8734E" w14:textId="77777777" w:rsidR="0045531D" w:rsidRDefault="0045531D" w:rsidP="0045531D"/>
    <w:p w14:paraId="3D9C38E6" w14:textId="77777777" w:rsidR="0045531D" w:rsidRDefault="0045531D" w:rsidP="0045531D">
      <w:pPr>
        <w:sectPr w:rsidR="0045531D" w:rsidSect="00F36141">
          <w:pgSz w:w="11906" w:h="16838"/>
          <w:pgMar w:top="851" w:right="851" w:bottom="1134" w:left="1701" w:header="567" w:footer="567" w:gutter="0"/>
          <w:cols w:space="708"/>
          <w:docGrid w:linePitch="360"/>
        </w:sectPr>
      </w:pPr>
    </w:p>
    <w:p w14:paraId="2D3FA6EC" w14:textId="77777777" w:rsidR="0045531D" w:rsidRDefault="0045531D" w:rsidP="0045531D">
      <w:pPr>
        <w:pStyle w:val="a4"/>
        <w:keepNext/>
      </w:pPr>
      <w:r>
        <w:rPr>
          <w:noProof/>
          <w:u w:val="single"/>
        </w:rPr>
        <w:lastRenderedPageBreak/>
        <w:drawing>
          <wp:inline distT="0" distB="0" distL="0" distR="0" wp14:anchorId="25B3B31F" wp14:editId="79EB711E">
            <wp:extent cx="9029700" cy="5765909"/>
            <wp:effectExtent l="0" t="0" r="0" b="6350"/>
            <wp:docPr id="1756094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043494" cy="5774717"/>
                    </a:xfrm>
                    <a:prstGeom prst="rect">
                      <a:avLst/>
                    </a:prstGeom>
                    <a:noFill/>
                  </pic:spPr>
                </pic:pic>
              </a:graphicData>
            </a:graphic>
          </wp:inline>
        </w:drawing>
      </w:r>
    </w:p>
    <w:p w14:paraId="7DF37DA1" w14:textId="77777777" w:rsidR="0045531D" w:rsidRDefault="0045531D" w:rsidP="0045531D">
      <w:pPr>
        <w:pStyle w:val="affff3"/>
        <w:jc w:val="both"/>
        <w:rPr>
          <w:sz w:val="20"/>
          <w:szCs w:val="20"/>
        </w:rPr>
      </w:pPr>
      <w:bookmarkStart w:id="16" w:name="_Toc149031672"/>
      <w:r>
        <w:t xml:space="preserve">Рисунок </w:t>
      </w:r>
      <w:r w:rsidR="00FC7A7B">
        <w:fldChar w:fldCharType="begin"/>
      </w:r>
      <w:r w:rsidR="00FC7A7B">
        <w:instrText xml:space="preserve"> STYLEREF 1 \s </w:instrText>
      </w:r>
      <w:r w:rsidR="00FC7A7B">
        <w:fldChar w:fldCharType="separate"/>
      </w:r>
      <w:r>
        <w:rPr>
          <w:noProof/>
        </w:rPr>
        <w:t>1</w:t>
      </w:r>
      <w:r w:rsidR="00FC7A7B">
        <w:rPr>
          <w:noProof/>
        </w:rPr>
        <w:fldChar w:fldCharType="end"/>
      </w:r>
      <w:r>
        <w:noBreakHyphen/>
      </w:r>
      <w:r w:rsidR="00FC7A7B">
        <w:fldChar w:fldCharType="begin"/>
      </w:r>
      <w:r w:rsidR="00FC7A7B">
        <w:instrText xml:space="preserve"> SEQ Рисунок \* ARABIC \s 1 </w:instrText>
      </w:r>
      <w:r w:rsidR="00FC7A7B">
        <w:fldChar w:fldCharType="separate"/>
      </w:r>
      <w:r>
        <w:rPr>
          <w:noProof/>
        </w:rPr>
        <w:t>2</w:t>
      </w:r>
      <w:r w:rsidR="00FC7A7B">
        <w:rPr>
          <w:noProof/>
        </w:rPr>
        <w:fldChar w:fldCharType="end"/>
      </w:r>
      <w:r>
        <w:t xml:space="preserve">. Технологическая схема </w:t>
      </w:r>
      <w:r>
        <w:rPr>
          <w:color w:val="000000"/>
          <w:lang w:bidi="ru-RU"/>
        </w:rPr>
        <w:t>артезианских скважин подземного водозабора г.п. Пойковский</w:t>
      </w:r>
      <w:bookmarkEnd w:id="16"/>
    </w:p>
    <w:p w14:paraId="012777C9" w14:textId="77777777" w:rsidR="0045531D" w:rsidRDefault="0045531D" w:rsidP="0045531D">
      <w:pPr>
        <w:pStyle w:val="a4"/>
        <w:rPr>
          <w:sz w:val="20"/>
          <w:szCs w:val="20"/>
        </w:rPr>
      </w:pPr>
    </w:p>
    <w:p w14:paraId="622B1BE1" w14:textId="77777777" w:rsidR="0045531D" w:rsidRDefault="0045531D" w:rsidP="0045531D">
      <w:pPr>
        <w:pStyle w:val="a4"/>
        <w:rPr>
          <w:u w:val="single"/>
        </w:rPr>
        <w:sectPr w:rsidR="0045531D" w:rsidSect="008568DF">
          <w:pgSz w:w="16838" w:h="11906" w:orient="landscape"/>
          <w:pgMar w:top="1134" w:right="567" w:bottom="851" w:left="567" w:header="567" w:footer="567" w:gutter="0"/>
          <w:cols w:space="708"/>
          <w:docGrid w:linePitch="360"/>
        </w:sectPr>
      </w:pPr>
    </w:p>
    <w:p w14:paraId="6FA8C1AE" w14:textId="697B24C9" w:rsidR="0045531D" w:rsidRPr="004C1740" w:rsidRDefault="0045531D" w:rsidP="0045531D">
      <w:pPr>
        <w:pStyle w:val="affffc"/>
        <w:rPr>
          <w:color w:val="000000"/>
        </w:rPr>
      </w:pPr>
      <w:r w:rsidRPr="004C1740">
        <w:rPr>
          <w:color w:val="000000"/>
        </w:rPr>
        <w:lastRenderedPageBreak/>
        <w:t xml:space="preserve">Подъем воды на водоснабжение жилой зоны </w:t>
      </w:r>
      <w:r w:rsidR="0042468D">
        <w:rPr>
          <w:color w:val="000000"/>
        </w:rPr>
        <w:t>г.п.</w:t>
      </w:r>
      <w:r w:rsidRPr="004C1740">
        <w:rPr>
          <w:color w:val="000000"/>
        </w:rPr>
        <w:t xml:space="preserve"> Пойковский осуществляется насосной станцией второго подъема, расположенной на территории водопроводных очистных сооружений. Насосная станция перекачивает воду из 2 резервуаров чистой воды (РЧВ № 1, РЧВ № 2) объемом 2000 м</w:t>
      </w:r>
      <w:r w:rsidRPr="004C1740">
        <w:rPr>
          <w:color w:val="000000"/>
          <w:vertAlign w:val="superscript"/>
        </w:rPr>
        <w:t>3</w:t>
      </w:r>
      <w:r w:rsidRPr="004C1740">
        <w:rPr>
          <w:color w:val="000000"/>
        </w:rPr>
        <w:t xml:space="preserve"> каждый по двум трубопроводам диаметром 325 мм и далее по двум трубопроводам диаметром 525 мм. </w:t>
      </w:r>
    </w:p>
    <w:p w14:paraId="381B227A" w14:textId="364B32A8" w:rsidR="0045531D" w:rsidRDefault="0045531D" w:rsidP="0045531D">
      <w:pPr>
        <w:pStyle w:val="a4"/>
        <w:rPr>
          <w:color w:val="000000"/>
        </w:rPr>
      </w:pPr>
      <w:r w:rsidRPr="004C1740">
        <w:rPr>
          <w:color w:val="000000"/>
        </w:rPr>
        <w:t xml:space="preserve">Водоочистные сооружения снабжают водой большую часть жилого фонда, а также объекты социального и общественного назначения </w:t>
      </w:r>
      <w:r w:rsidR="0042468D">
        <w:rPr>
          <w:color w:val="000000"/>
        </w:rPr>
        <w:t>г.п</w:t>
      </w:r>
      <w:r w:rsidRPr="004C1740">
        <w:rPr>
          <w:color w:val="000000"/>
        </w:rPr>
        <w:t>. Пойковский.</w:t>
      </w:r>
    </w:p>
    <w:p w14:paraId="04067C50" w14:textId="77777777" w:rsidR="0045531D" w:rsidRDefault="0045531D" w:rsidP="0045531D">
      <w:pPr>
        <w:pStyle w:val="a4"/>
      </w:pPr>
    </w:p>
    <w:p w14:paraId="07DBC250" w14:textId="1C5358DB" w:rsidR="0045531D" w:rsidRDefault="0045531D" w:rsidP="0045531D">
      <w:pPr>
        <w:pStyle w:val="affff3"/>
        <w:keepNext/>
      </w:pPr>
      <w:bookmarkStart w:id="17" w:name="_Toc151104164"/>
      <w:r>
        <w:t xml:space="preserve">Таблица </w:t>
      </w:r>
      <w:r w:rsidR="00FC7A7B">
        <w:fldChar w:fldCharType="begin"/>
      </w:r>
      <w:r w:rsidR="00FC7A7B">
        <w:instrText xml:space="preserve"> STYLEREF 1 \s </w:instrText>
      </w:r>
      <w:r w:rsidR="00FC7A7B">
        <w:fldChar w:fldCharType="separate"/>
      </w:r>
      <w:r w:rsidR="00D57467">
        <w:rPr>
          <w:noProof/>
        </w:rPr>
        <w:t>1</w:t>
      </w:r>
      <w:r w:rsidR="00FC7A7B">
        <w:rPr>
          <w:noProof/>
        </w:rPr>
        <w:fldChar w:fldCharType="end"/>
      </w:r>
      <w:r w:rsidR="00D57467">
        <w:noBreakHyphen/>
      </w:r>
      <w:r w:rsidR="00FC7A7B">
        <w:fldChar w:fldCharType="begin"/>
      </w:r>
      <w:r w:rsidR="00FC7A7B">
        <w:instrText xml:space="preserve"> SEQ Таблица \* ARABIC </w:instrText>
      </w:r>
      <w:r w:rsidR="00FC7A7B">
        <w:instrText xml:space="preserve">\s 1 </w:instrText>
      </w:r>
      <w:r w:rsidR="00FC7A7B">
        <w:fldChar w:fldCharType="separate"/>
      </w:r>
      <w:r w:rsidR="00D57467">
        <w:rPr>
          <w:noProof/>
        </w:rPr>
        <w:t>2</w:t>
      </w:r>
      <w:r w:rsidR="00FC7A7B">
        <w:rPr>
          <w:noProof/>
        </w:rPr>
        <w:fldChar w:fldCharType="end"/>
      </w:r>
      <w:r>
        <w:t>. Характеристика насосных станций городского поселения Пойковский</w:t>
      </w:r>
      <w:bookmarkEnd w:id="1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5"/>
        <w:gridCol w:w="1468"/>
        <w:gridCol w:w="1987"/>
        <w:gridCol w:w="2203"/>
        <w:gridCol w:w="806"/>
        <w:gridCol w:w="1596"/>
        <w:gridCol w:w="1035"/>
      </w:tblGrid>
      <w:tr w:rsidR="0045531D" w:rsidRPr="001C06C9" w14:paraId="5C41A563" w14:textId="77777777" w:rsidTr="009943B7">
        <w:trPr>
          <w:cantSplit/>
          <w:trHeight w:val="283"/>
        </w:trPr>
        <w:tc>
          <w:tcPr>
            <w:tcW w:w="248" w:type="pct"/>
            <w:shd w:val="clear" w:color="auto" w:fill="auto"/>
            <w:vAlign w:val="center"/>
            <w:hideMark/>
          </w:tcPr>
          <w:p w14:paraId="14BA21D9" w14:textId="77777777" w:rsidR="0045531D" w:rsidRPr="00F45E93" w:rsidRDefault="0045531D" w:rsidP="009943B7">
            <w:pPr>
              <w:jc w:val="center"/>
              <w:rPr>
                <w:b/>
                <w:bCs/>
                <w:color w:val="000000"/>
              </w:rPr>
            </w:pPr>
            <w:r w:rsidRPr="00F45E93">
              <w:rPr>
                <w:b/>
                <w:bCs/>
                <w:color w:val="000000"/>
              </w:rPr>
              <w:t>№ п/п</w:t>
            </w:r>
          </w:p>
        </w:tc>
        <w:tc>
          <w:tcPr>
            <w:tcW w:w="767" w:type="pct"/>
            <w:shd w:val="clear" w:color="auto" w:fill="auto"/>
            <w:vAlign w:val="center"/>
            <w:hideMark/>
          </w:tcPr>
          <w:p w14:paraId="43B150CE" w14:textId="77777777" w:rsidR="0045531D" w:rsidRPr="00F45E93" w:rsidRDefault="0045531D" w:rsidP="009943B7">
            <w:pPr>
              <w:jc w:val="center"/>
              <w:rPr>
                <w:b/>
                <w:bCs/>
                <w:color w:val="000000"/>
              </w:rPr>
            </w:pPr>
            <w:r w:rsidRPr="00F45E93">
              <w:rPr>
                <w:b/>
                <w:bCs/>
                <w:color w:val="000000"/>
              </w:rPr>
              <w:t>Наименование</w:t>
            </w:r>
          </w:p>
        </w:tc>
        <w:tc>
          <w:tcPr>
            <w:tcW w:w="1038" w:type="pct"/>
            <w:shd w:val="clear" w:color="auto" w:fill="auto"/>
            <w:vAlign w:val="center"/>
            <w:hideMark/>
          </w:tcPr>
          <w:p w14:paraId="0475D9EA" w14:textId="77777777" w:rsidR="0045531D" w:rsidRPr="00F45E93" w:rsidRDefault="0045531D" w:rsidP="009943B7">
            <w:pPr>
              <w:jc w:val="center"/>
              <w:rPr>
                <w:b/>
                <w:bCs/>
                <w:color w:val="000000"/>
              </w:rPr>
            </w:pPr>
            <w:r w:rsidRPr="00F45E93">
              <w:rPr>
                <w:b/>
                <w:bCs/>
                <w:color w:val="000000"/>
              </w:rPr>
              <w:t xml:space="preserve">Адрес объекта </w:t>
            </w:r>
          </w:p>
        </w:tc>
        <w:tc>
          <w:tcPr>
            <w:tcW w:w="1151" w:type="pct"/>
            <w:shd w:val="clear" w:color="auto" w:fill="auto"/>
            <w:vAlign w:val="center"/>
            <w:hideMark/>
          </w:tcPr>
          <w:p w14:paraId="383588C6" w14:textId="77777777" w:rsidR="0045531D" w:rsidRPr="00F45E93" w:rsidRDefault="0045531D" w:rsidP="009943B7">
            <w:pPr>
              <w:jc w:val="center"/>
              <w:rPr>
                <w:b/>
                <w:bCs/>
                <w:color w:val="000000"/>
              </w:rPr>
            </w:pPr>
            <w:r w:rsidRPr="00F45E93">
              <w:rPr>
                <w:b/>
                <w:bCs/>
                <w:color w:val="000000"/>
              </w:rPr>
              <w:t>Год ввода в эксплуатацию</w:t>
            </w:r>
          </w:p>
        </w:tc>
        <w:tc>
          <w:tcPr>
            <w:tcW w:w="421" w:type="pct"/>
            <w:shd w:val="clear" w:color="auto" w:fill="auto"/>
            <w:vAlign w:val="center"/>
            <w:hideMark/>
          </w:tcPr>
          <w:p w14:paraId="78CCF88E" w14:textId="77777777" w:rsidR="0045531D" w:rsidRPr="00F45E93" w:rsidRDefault="0045531D" w:rsidP="009943B7">
            <w:pPr>
              <w:jc w:val="center"/>
              <w:rPr>
                <w:b/>
                <w:bCs/>
                <w:color w:val="000000"/>
              </w:rPr>
            </w:pPr>
            <w:r w:rsidRPr="00F45E93">
              <w:rPr>
                <w:b/>
                <w:bCs/>
                <w:color w:val="000000"/>
              </w:rPr>
              <w:t>Напор, м</w:t>
            </w:r>
          </w:p>
        </w:tc>
        <w:tc>
          <w:tcPr>
            <w:tcW w:w="834" w:type="pct"/>
            <w:shd w:val="clear" w:color="auto" w:fill="auto"/>
            <w:vAlign w:val="center"/>
            <w:hideMark/>
          </w:tcPr>
          <w:p w14:paraId="6A685D9D" w14:textId="77777777" w:rsidR="0045531D" w:rsidRPr="00F45E93" w:rsidRDefault="0045531D" w:rsidP="009943B7">
            <w:pPr>
              <w:jc w:val="center"/>
              <w:rPr>
                <w:b/>
                <w:bCs/>
                <w:color w:val="000000"/>
              </w:rPr>
            </w:pPr>
            <w:r w:rsidRPr="00F45E93">
              <w:rPr>
                <w:b/>
                <w:bCs/>
                <w:color w:val="000000"/>
              </w:rPr>
              <w:t>Качество воды согласно СанПиН 2.1.4.1074-01</w:t>
            </w:r>
          </w:p>
        </w:tc>
        <w:tc>
          <w:tcPr>
            <w:tcW w:w="542" w:type="pct"/>
            <w:shd w:val="clear" w:color="auto" w:fill="auto"/>
            <w:vAlign w:val="center"/>
            <w:hideMark/>
          </w:tcPr>
          <w:p w14:paraId="40DC3DF5" w14:textId="77777777" w:rsidR="0045531D" w:rsidRPr="00F45E93" w:rsidRDefault="0045531D" w:rsidP="009943B7">
            <w:pPr>
              <w:jc w:val="center"/>
              <w:rPr>
                <w:b/>
                <w:bCs/>
                <w:color w:val="000000"/>
              </w:rPr>
            </w:pPr>
            <w:r w:rsidRPr="00F45E93">
              <w:rPr>
                <w:b/>
                <w:bCs/>
                <w:color w:val="000000"/>
              </w:rPr>
              <w:t>% износа, по данным бухгалтерии</w:t>
            </w:r>
          </w:p>
        </w:tc>
      </w:tr>
      <w:tr w:rsidR="0045531D" w:rsidRPr="001C06C9" w14:paraId="3135D677" w14:textId="77777777" w:rsidTr="009943B7">
        <w:trPr>
          <w:trHeight w:val="960"/>
        </w:trPr>
        <w:tc>
          <w:tcPr>
            <w:tcW w:w="248" w:type="pct"/>
            <w:shd w:val="clear" w:color="auto" w:fill="auto"/>
            <w:vAlign w:val="center"/>
            <w:hideMark/>
          </w:tcPr>
          <w:p w14:paraId="5D72A872" w14:textId="77777777" w:rsidR="0045531D" w:rsidRPr="00F45E93" w:rsidRDefault="0045531D" w:rsidP="009943B7">
            <w:pPr>
              <w:jc w:val="center"/>
              <w:rPr>
                <w:color w:val="000000"/>
              </w:rPr>
            </w:pPr>
            <w:r w:rsidRPr="00F45E93">
              <w:rPr>
                <w:color w:val="000000"/>
              </w:rPr>
              <w:t>1</w:t>
            </w:r>
          </w:p>
        </w:tc>
        <w:tc>
          <w:tcPr>
            <w:tcW w:w="767" w:type="pct"/>
            <w:shd w:val="clear" w:color="auto" w:fill="auto"/>
            <w:vAlign w:val="center"/>
            <w:hideMark/>
          </w:tcPr>
          <w:p w14:paraId="12B50352" w14:textId="77777777" w:rsidR="0045531D" w:rsidRPr="00F45E93" w:rsidRDefault="0045531D" w:rsidP="009943B7">
            <w:pPr>
              <w:jc w:val="center"/>
              <w:rPr>
                <w:color w:val="000000"/>
              </w:rPr>
            </w:pPr>
            <w:r w:rsidRPr="00F45E93">
              <w:rPr>
                <w:color w:val="000000"/>
              </w:rPr>
              <w:t>ВНС первого подъема</w:t>
            </w:r>
          </w:p>
        </w:tc>
        <w:tc>
          <w:tcPr>
            <w:tcW w:w="1038" w:type="pct"/>
            <w:shd w:val="clear" w:color="auto" w:fill="auto"/>
            <w:vAlign w:val="center"/>
            <w:hideMark/>
          </w:tcPr>
          <w:p w14:paraId="454D1577" w14:textId="16BCB097" w:rsidR="0045531D" w:rsidRPr="0045531D" w:rsidRDefault="0045531D" w:rsidP="009943B7">
            <w:pPr>
              <w:jc w:val="center"/>
              <w:rPr>
                <w:color w:val="000000"/>
              </w:rPr>
            </w:pPr>
            <w:r w:rsidRPr="0045531D">
              <w:rPr>
                <w:color w:val="000000"/>
              </w:rPr>
              <w:t xml:space="preserve">17 </w:t>
            </w:r>
            <w:r w:rsidR="0042468D" w:rsidRPr="0045531D">
              <w:rPr>
                <w:color w:val="000000"/>
              </w:rPr>
              <w:t>арт. скважин</w:t>
            </w:r>
            <w:r w:rsidRPr="0045531D">
              <w:rPr>
                <w:color w:val="000000"/>
              </w:rPr>
              <w:t xml:space="preserve"> на групповом водозаборе и 3 одиночных артскважин на территории промзоны</w:t>
            </w:r>
          </w:p>
        </w:tc>
        <w:tc>
          <w:tcPr>
            <w:tcW w:w="1151" w:type="pct"/>
            <w:shd w:val="clear" w:color="auto" w:fill="auto"/>
            <w:vAlign w:val="center"/>
            <w:hideMark/>
          </w:tcPr>
          <w:p w14:paraId="393D444E" w14:textId="77777777" w:rsidR="0045531D" w:rsidRPr="0045531D" w:rsidRDefault="0045531D" w:rsidP="009943B7">
            <w:pPr>
              <w:jc w:val="center"/>
              <w:rPr>
                <w:color w:val="000000"/>
              </w:rPr>
            </w:pPr>
            <w:r w:rsidRPr="0045531D">
              <w:rPr>
                <w:color w:val="000000"/>
              </w:rPr>
              <w:t>групповой водозабор -  3 скв. - 1986г., 3 скв. - 1987г., 11скв. - 1990г.; одиночные 3скв. - 1980г.</w:t>
            </w:r>
          </w:p>
        </w:tc>
        <w:tc>
          <w:tcPr>
            <w:tcW w:w="421" w:type="pct"/>
            <w:shd w:val="clear" w:color="auto" w:fill="auto"/>
            <w:vAlign w:val="center"/>
            <w:hideMark/>
          </w:tcPr>
          <w:p w14:paraId="7E724883" w14:textId="77777777" w:rsidR="0045531D" w:rsidRPr="00F45E93" w:rsidRDefault="0045531D" w:rsidP="009943B7">
            <w:pPr>
              <w:jc w:val="center"/>
              <w:rPr>
                <w:color w:val="000000"/>
              </w:rPr>
            </w:pPr>
            <w:r w:rsidRPr="00F45E93">
              <w:rPr>
                <w:color w:val="000000"/>
              </w:rPr>
              <w:t>60-90</w:t>
            </w:r>
          </w:p>
        </w:tc>
        <w:tc>
          <w:tcPr>
            <w:tcW w:w="834" w:type="pct"/>
            <w:shd w:val="clear" w:color="auto" w:fill="auto"/>
            <w:vAlign w:val="center"/>
            <w:hideMark/>
          </w:tcPr>
          <w:p w14:paraId="0154C42D" w14:textId="77777777" w:rsidR="0045531D" w:rsidRPr="00F45E93" w:rsidRDefault="0045531D" w:rsidP="009943B7">
            <w:pPr>
              <w:jc w:val="center"/>
              <w:rPr>
                <w:color w:val="000000"/>
              </w:rPr>
            </w:pPr>
            <w:r w:rsidRPr="00F45E93">
              <w:rPr>
                <w:color w:val="000000"/>
              </w:rPr>
              <w:t>не соответствует по цветности, железу</w:t>
            </w:r>
          </w:p>
        </w:tc>
        <w:tc>
          <w:tcPr>
            <w:tcW w:w="542" w:type="pct"/>
            <w:shd w:val="clear" w:color="auto" w:fill="auto"/>
            <w:vAlign w:val="center"/>
            <w:hideMark/>
          </w:tcPr>
          <w:p w14:paraId="2BF6AC1E" w14:textId="77777777" w:rsidR="0045531D" w:rsidRPr="00F45E93" w:rsidRDefault="0045531D" w:rsidP="009943B7">
            <w:pPr>
              <w:jc w:val="center"/>
              <w:rPr>
                <w:color w:val="000000"/>
              </w:rPr>
            </w:pPr>
            <w:r w:rsidRPr="00F45E93">
              <w:rPr>
                <w:color w:val="000000"/>
              </w:rPr>
              <w:t>70</w:t>
            </w:r>
          </w:p>
        </w:tc>
      </w:tr>
      <w:tr w:rsidR="0045531D" w:rsidRPr="001C06C9" w14:paraId="29D267AE" w14:textId="77777777" w:rsidTr="009943B7">
        <w:trPr>
          <w:trHeight w:val="720"/>
        </w:trPr>
        <w:tc>
          <w:tcPr>
            <w:tcW w:w="248" w:type="pct"/>
            <w:shd w:val="clear" w:color="auto" w:fill="auto"/>
            <w:vAlign w:val="center"/>
            <w:hideMark/>
          </w:tcPr>
          <w:p w14:paraId="797150DB" w14:textId="77777777" w:rsidR="0045531D" w:rsidRPr="00F45E93" w:rsidRDefault="0045531D" w:rsidP="009943B7">
            <w:pPr>
              <w:jc w:val="center"/>
              <w:rPr>
                <w:color w:val="000000"/>
              </w:rPr>
            </w:pPr>
            <w:r w:rsidRPr="00F45E93">
              <w:rPr>
                <w:color w:val="000000"/>
              </w:rPr>
              <w:t>2</w:t>
            </w:r>
          </w:p>
        </w:tc>
        <w:tc>
          <w:tcPr>
            <w:tcW w:w="767" w:type="pct"/>
            <w:shd w:val="clear" w:color="auto" w:fill="auto"/>
            <w:vAlign w:val="center"/>
            <w:hideMark/>
          </w:tcPr>
          <w:p w14:paraId="0B37DDE8" w14:textId="77777777" w:rsidR="0045531D" w:rsidRPr="00F45E93" w:rsidRDefault="0045531D" w:rsidP="009943B7">
            <w:pPr>
              <w:jc w:val="center"/>
              <w:rPr>
                <w:color w:val="000000"/>
              </w:rPr>
            </w:pPr>
            <w:r w:rsidRPr="00F45E93">
              <w:rPr>
                <w:color w:val="000000"/>
              </w:rPr>
              <w:t>ВНС второго подъема</w:t>
            </w:r>
          </w:p>
        </w:tc>
        <w:tc>
          <w:tcPr>
            <w:tcW w:w="1038" w:type="pct"/>
            <w:shd w:val="clear" w:color="auto" w:fill="auto"/>
            <w:vAlign w:val="center"/>
            <w:hideMark/>
          </w:tcPr>
          <w:p w14:paraId="7948BE35" w14:textId="77777777" w:rsidR="0045531D" w:rsidRPr="00F45E93" w:rsidRDefault="0045531D" w:rsidP="009943B7">
            <w:pPr>
              <w:jc w:val="center"/>
              <w:rPr>
                <w:color w:val="000000"/>
              </w:rPr>
            </w:pPr>
            <w:r w:rsidRPr="00F45E93">
              <w:rPr>
                <w:color w:val="000000"/>
              </w:rPr>
              <w:t>ВОС-8000</w:t>
            </w:r>
          </w:p>
        </w:tc>
        <w:tc>
          <w:tcPr>
            <w:tcW w:w="1151" w:type="pct"/>
            <w:shd w:val="clear" w:color="auto" w:fill="auto"/>
            <w:vAlign w:val="center"/>
            <w:hideMark/>
          </w:tcPr>
          <w:p w14:paraId="76B5E88B" w14:textId="77777777" w:rsidR="0045531D" w:rsidRPr="00F45E93" w:rsidRDefault="0045531D" w:rsidP="009943B7">
            <w:pPr>
              <w:jc w:val="center"/>
              <w:rPr>
                <w:color w:val="000000"/>
              </w:rPr>
            </w:pPr>
            <w:r w:rsidRPr="00F45E93">
              <w:rPr>
                <w:color w:val="000000"/>
              </w:rPr>
              <w:t>1995г.</w:t>
            </w:r>
          </w:p>
        </w:tc>
        <w:tc>
          <w:tcPr>
            <w:tcW w:w="421" w:type="pct"/>
            <w:shd w:val="clear" w:color="auto" w:fill="auto"/>
            <w:vAlign w:val="center"/>
            <w:hideMark/>
          </w:tcPr>
          <w:p w14:paraId="3BA70EEA" w14:textId="77777777" w:rsidR="0045531D" w:rsidRPr="00F45E93" w:rsidRDefault="0045531D" w:rsidP="009943B7">
            <w:pPr>
              <w:jc w:val="center"/>
              <w:rPr>
                <w:color w:val="000000"/>
              </w:rPr>
            </w:pPr>
            <w:r w:rsidRPr="00F45E93">
              <w:rPr>
                <w:color w:val="000000"/>
              </w:rPr>
              <w:t>42-82</w:t>
            </w:r>
          </w:p>
        </w:tc>
        <w:tc>
          <w:tcPr>
            <w:tcW w:w="834" w:type="pct"/>
            <w:shd w:val="clear" w:color="auto" w:fill="auto"/>
            <w:vAlign w:val="center"/>
            <w:hideMark/>
          </w:tcPr>
          <w:p w14:paraId="12F3E893" w14:textId="77777777" w:rsidR="0045531D" w:rsidRPr="00F45E93" w:rsidRDefault="0045531D" w:rsidP="009943B7">
            <w:pPr>
              <w:jc w:val="center"/>
              <w:rPr>
                <w:color w:val="000000"/>
              </w:rPr>
            </w:pPr>
            <w:r w:rsidRPr="00F45E93">
              <w:rPr>
                <w:color w:val="000000"/>
              </w:rPr>
              <w:t>не соответствует по цветности, железу</w:t>
            </w:r>
          </w:p>
        </w:tc>
        <w:tc>
          <w:tcPr>
            <w:tcW w:w="542" w:type="pct"/>
            <w:shd w:val="clear" w:color="auto" w:fill="auto"/>
            <w:vAlign w:val="center"/>
            <w:hideMark/>
          </w:tcPr>
          <w:p w14:paraId="322E0068" w14:textId="77777777" w:rsidR="0045531D" w:rsidRPr="00F45E93" w:rsidRDefault="0045531D" w:rsidP="009943B7">
            <w:pPr>
              <w:jc w:val="center"/>
              <w:rPr>
                <w:color w:val="000000"/>
              </w:rPr>
            </w:pPr>
            <w:r w:rsidRPr="00F45E93">
              <w:rPr>
                <w:color w:val="000000"/>
              </w:rPr>
              <w:t>70</w:t>
            </w:r>
          </w:p>
        </w:tc>
      </w:tr>
      <w:tr w:rsidR="0045531D" w:rsidRPr="001C06C9" w14:paraId="4260F900" w14:textId="77777777" w:rsidTr="009943B7">
        <w:trPr>
          <w:trHeight w:val="300"/>
        </w:trPr>
        <w:tc>
          <w:tcPr>
            <w:tcW w:w="248" w:type="pct"/>
            <w:shd w:val="clear" w:color="auto" w:fill="auto"/>
            <w:vAlign w:val="center"/>
            <w:hideMark/>
          </w:tcPr>
          <w:p w14:paraId="07E04625" w14:textId="77777777" w:rsidR="0045531D" w:rsidRPr="00F45E93" w:rsidRDefault="0045531D" w:rsidP="009943B7">
            <w:pPr>
              <w:jc w:val="center"/>
              <w:rPr>
                <w:color w:val="000000"/>
              </w:rPr>
            </w:pPr>
            <w:r w:rsidRPr="00F45E93">
              <w:rPr>
                <w:color w:val="000000"/>
              </w:rPr>
              <w:t>3</w:t>
            </w:r>
          </w:p>
        </w:tc>
        <w:tc>
          <w:tcPr>
            <w:tcW w:w="767" w:type="pct"/>
            <w:shd w:val="clear" w:color="auto" w:fill="auto"/>
            <w:vAlign w:val="center"/>
            <w:hideMark/>
          </w:tcPr>
          <w:p w14:paraId="41EFBB4E" w14:textId="77777777" w:rsidR="0045531D" w:rsidRPr="00F45E93" w:rsidRDefault="0045531D" w:rsidP="009943B7">
            <w:pPr>
              <w:jc w:val="center"/>
              <w:rPr>
                <w:color w:val="000000"/>
              </w:rPr>
            </w:pPr>
            <w:r w:rsidRPr="00F45E93">
              <w:rPr>
                <w:color w:val="000000"/>
              </w:rPr>
              <w:t>ПНС</w:t>
            </w:r>
          </w:p>
        </w:tc>
        <w:tc>
          <w:tcPr>
            <w:tcW w:w="1038" w:type="pct"/>
            <w:shd w:val="clear" w:color="auto" w:fill="auto"/>
            <w:vAlign w:val="center"/>
            <w:hideMark/>
          </w:tcPr>
          <w:p w14:paraId="24F16C37" w14:textId="77777777" w:rsidR="0045531D" w:rsidRPr="00F45E93" w:rsidRDefault="0045531D" w:rsidP="009943B7">
            <w:pPr>
              <w:jc w:val="center"/>
              <w:rPr>
                <w:color w:val="000000"/>
              </w:rPr>
            </w:pPr>
            <w:r w:rsidRPr="00F45E93">
              <w:rPr>
                <w:color w:val="000000"/>
              </w:rPr>
              <w:t>ЦТП-1,1а,2,3а,4,5,7</w:t>
            </w:r>
          </w:p>
        </w:tc>
        <w:tc>
          <w:tcPr>
            <w:tcW w:w="1151" w:type="pct"/>
            <w:shd w:val="clear" w:color="auto" w:fill="auto"/>
            <w:vAlign w:val="center"/>
            <w:hideMark/>
          </w:tcPr>
          <w:p w14:paraId="5CD13B64" w14:textId="77777777" w:rsidR="0045531D" w:rsidRPr="00F45E93" w:rsidRDefault="0045531D" w:rsidP="009943B7">
            <w:pPr>
              <w:jc w:val="center"/>
              <w:rPr>
                <w:color w:val="000000"/>
              </w:rPr>
            </w:pPr>
            <w:r w:rsidRPr="00F45E93">
              <w:rPr>
                <w:color w:val="000000"/>
              </w:rPr>
              <w:t>1987-2011г.г.</w:t>
            </w:r>
          </w:p>
        </w:tc>
        <w:tc>
          <w:tcPr>
            <w:tcW w:w="421" w:type="pct"/>
            <w:shd w:val="clear" w:color="auto" w:fill="auto"/>
            <w:vAlign w:val="center"/>
            <w:hideMark/>
          </w:tcPr>
          <w:p w14:paraId="61E05B1F" w14:textId="77777777" w:rsidR="0045531D" w:rsidRPr="00F45E93" w:rsidRDefault="0045531D" w:rsidP="009943B7">
            <w:pPr>
              <w:jc w:val="center"/>
              <w:rPr>
                <w:color w:val="000000"/>
              </w:rPr>
            </w:pPr>
            <w:r w:rsidRPr="00F45E93">
              <w:rPr>
                <w:color w:val="000000"/>
              </w:rPr>
              <w:t>32-85</w:t>
            </w:r>
          </w:p>
        </w:tc>
        <w:tc>
          <w:tcPr>
            <w:tcW w:w="834" w:type="pct"/>
            <w:shd w:val="clear" w:color="auto" w:fill="auto"/>
            <w:vAlign w:val="center"/>
            <w:hideMark/>
          </w:tcPr>
          <w:p w14:paraId="77148E66" w14:textId="77777777" w:rsidR="0045531D" w:rsidRPr="00F45E93" w:rsidRDefault="0045531D" w:rsidP="009943B7">
            <w:pPr>
              <w:jc w:val="center"/>
              <w:rPr>
                <w:color w:val="000000"/>
              </w:rPr>
            </w:pPr>
            <w:r w:rsidRPr="00F45E93">
              <w:rPr>
                <w:color w:val="000000"/>
              </w:rPr>
              <w:t> </w:t>
            </w:r>
          </w:p>
        </w:tc>
        <w:tc>
          <w:tcPr>
            <w:tcW w:w="542" w:type="pct"/>
            <w:shd w:val="clear" w:color="auto" w:fill="auto"/>
            <w:vAlign w:val="center"/>
            <w:hideMark/>
          </w:tcPr>
          <w:p w14:paraId="6AA7CC99" w14:textId="77777777" w:rsidR="0045531D" w:rsidRPr="00F45E93" w:rsidRDefault="0045531D" w:rsidP="009943B7">
            <w:pPr>
              <w:jc w:val="center"/>
              <w:rPr>
                <w:color w:val="000000"/>
              </w:rPr>
            </w:pPr>
            <w:r w:rsidRPr="00F45E93">
              <w:rPr>
                <w:color w:val="000000"/>
              </w:rPr>
              <w:t>44</w:t>
            </w:r>
          </w:p>
        </w:tc>
      </w:tr>
    </w:tbl>
    <w:p w14:paraId="1D3D52AA" w14:textId="77777777" w:rsidR="0045531D" w:rsidRDefault="0045531D" w:rsidP="0045531D">
      <w:pPr>
        <w:pStyle w:val="a4"/>
      </w:pPr>
    </w:p>
    <w:p w14:paraId="5498F92E" w14:textId="77777777" w:rsidR="0045531D" w:rsidRPr="009A53AF" w:rsidRDefault="0045531D" w:rsidP="0045531D">
      <w:pPr>
        <w:pStyle w:val="affffc"/>
        <w:rPr>
          <w:color w:val="000000"/>
        </w:rPr>
      </w:pPr>
      <w:r w:rsidRPr="004C1740">
        <w:rPr>
          <w:color w:val="000000"/>
        </w:rPr>
        <w:t xml:space="preserve">Магистральные водопроводные сети выполнены из стальных и полимерных труб диаметрами 114-550 мм. Общая протяженность магистральных сетей водоснабжения составляет 23,3 </w:t>
      </w:r>
      <w:r w:rsidRPr="009A53AF">
        <w:rPr>
          <w:color w:val="000000"/>
        </w:rPr>
        <w:t>км.</w:t>
      </w:r>
    </w:p>
    <w:p w14:paraId="0B9C471C" w14:textId="0FE9C4E2" w:rsidR="0045531D" w:rsidRPr="004C1740" w:rsidRDefault="0045531D" w:rsidP="0045531D">
      <w:pPr>
        <w:pStyle w:val="affffc"/>
        <w:rPr>
          <w:color w:val="000000"/>
        </w:rPr>
      </w:pPr>
      <w:r w:rsidRPr="009A53AF">
        <w:rPr>
          <w:color w:val="000000"/>
        </w:rPr>
        <w:t xml:space="preserve">Суммарная протяженность сетей холодного водоснабжения, расположенных на территории </w:t>
      </w:r>
      <w:r w:rsidR="0042468D" w:rsidRPr="009A53AF">
        <w:rPr>
          <w:color w:val="000000"/>
        </w:rPr>
        <w:t>г.п</w:t>
      </w:r>
      <w:r w:rsidRPr="009A53AF">
        <w:rPr>
          <w:color w:val="000000"/>
        </w:rPr>
        <w:t>. Пойковский, составляет 88,4 км. В том числе</w:t>
      </w:r>
      <w:r w:rsidRPr="004C1740">
        <w:rPr>
          <w:color w:val="000000"/>
        </w:rPr>
        <w:t xml:space="preserve"> состоящих на балансе ПМУП «УТВС» </w:t>
      </w:r>
      <w:r>
        <w:rPr>
          <w:color w:val="000000"/>
        </w:rPr>
        <w:t>74,613</w:t>
      </w:r>
      <w:r w:rsidRPr="004C1740">
        <w:rPr>
          <w:color w:val="000000"/>
        </w:rPr>
        <w:t xml:space="preserve"> км, из них 6,6 км сетей являются ветхими.</w:t>
      </w:r>
    </w:p>
    <w:p w14:paraId="0560B825" w14:textId="77777777" w:rsidR="0045531D" w:rsidRPr="004C1740" w:rsidRDefault="0045531D" w:rsidP="0045531D">
      <w:pPr>
        <w:pStyle w:val="affffc"/>
        <w:rPr>
          <w:color w:val="000000"/>
        </w:rPr>
      </w:pPr>
      <w:r w:rsidRPr="004C1740">
        <w:rPr>
          <w:color w:val="000000"/>
        </w:rPr>
        <w:t>Износ сетей водоснабжения составляет 68 %.</w:t>
      </w:r>
    </w:p>
    <w:p w14:paraId="6A85150B" w14:textId="77777777" w:rsidR="0045531D" w:rsidRDefault="0045531D" w:rsidP="0045531D">
      <w:pPr>
        <w:pStyle w:val="a4"/>
      </w:pPr>
      <w:r>
        <w:t>Характеристики сете</w:t>
      </w:r>
      <w:r>
        <w:tab/>
        <w:t xml:space="preserve">й водоснабжения представлены в Приложении </w:t>
      </w:r>
      <w:r>
        <w:fldChar w:fldCharType="begin"/>
      </w:r>
      <w:r>
        <w:instrText xml:space="preserve"> REF _Ref146640946 \n \h </w:instrText>
      </w:r>
      <w:r>
        <w:fldChar w:fldCharType="separate"/>
      </w:r>
      <w:r>
        <w:t>9.1</w:t>
      </w:r>
      <w:r>
        <w:fldChar w:fldCharType="end"/>
      </w:r>
      <w:r>
        <w:t>., а также представлены электронной модели к схеме водоснабжения.</w:t>
      </w:r>
    </w:p>
    <w:p w14:paraId="0E852A48" w14:textId="77777777" w:rsidR="0045531D" w:rsidRPr="004C1740" w:rsidRDefault="0045531D" w:rsidP="0045531D">
      <w:pPr>
        <w:pStyle w:val="a4"/>
      </w:pPr>
      <w:r w:rsidRPr="00EC1B6D">
        <w:t>Общая максимальная производительность водозаборов г.п. Пойковский составляет 10,8 тыс. куб.м/сут. Фактическая производительность водозаборов – 4,86 тыс. куб.м/сут. Установленная мощность сооружений водоподготовки г.п. Пойковский составляет 8,0 тыс. куб.м/сут. Фактическая производительность – 3,7 тыс. куб.м/сут, резерв составляет 54 %.</w:t>
      </w:r>
    </w:p>
    <w:p w14:paraId="658DC46C" w14:textId="77777777" w:rsidR="007D52A2" w:rsidRDefault="007D52A2" w:rsidP="00835449">
      <w:pPr>
        <w:pStyle w:val="affffc"/>
        <w:rPr>
          <w:color w:val="000000"/>
        </w:rPr>
      </w:pPr>
    </w:p>
    <w:p w14:paraId="5809C98C" w14:textId="77777777" w:rsidR="000769B4" w:rsidRPr="00D81F04" w:rsidRDefault="000769B4" w:rsidP="000769B4">
      <w:pPr>
        <w:pStyle w:val="a4"/>
        <w:rPr>
          <w:u w:val="single"/>
        </w:rPr>
      </w:pPr>
      <w:r w:rsidRPr="00D81F04">
        <w:rPr>
          <w:u w:val="single"/>
        </w:rPr>
        <w:t>-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p>
    <w:p w14:paraId="6F9C2832" w14:textId="77777777" w:rsidR="00D8418F" w:rsidRDefault="00D8418F" w:rsidP="00D8418F">
      <w:pPr>
        <w:pStyle w:val="affffc"/>
        <w:rPr>
          <w:color w:val="000000"/>
        </w:rPr>
      </w:pPr>
      <w:r w:rsidRPr="003C31F2">
        <w:rPr>
          <w:color w:val="000000"/>
        </w:rPr>
        <w:t>Около 75</w:t>
      </w:r>
      <w:r>
        <w:rPr>
          <w:color w:val="000000"/>
        </w:rPr>
        <w:t> </w:t>
      </w:r>
      <w:r w:rsidRPr="003C31F2">
        <w:rPr>
          <w:color w:val="000000"/>
        </w:rPr>
        <w:t>% объема воды в г.п. Пойковский проходит через водопроводные очистные сооружения ВОС-8000, которые были введены в эксплуатацию в 199</w:t>
      </w:r>
      <w:r>
        <w:rPr>
          <w:color w:val="000000"/>
        </w:rPr>
        <w:t>2</w:t>
      </w:r>
      <w:r w:rsidRPr="003C31F2">
        <w:rPr>
          <w:color w:val="000000"/>
        </w:rPr>
        <w:t xml:space="preserve"> году после проведенной ВНИИ «ВОДГЕО» (Москва) реконструкции станции обезжелезивания, имеющей проектную производительность водоочистки 8 тыс. м</w:t>
      </w:r>
      <w:r w:rsidRPr="003C31F2">
        <w:rPr>
          <w:color w:val="000000"/>
          <w:vertAlign w:val="superscript"/>
        </w:rPr>
        <w:t>3</w:t>
      </w:r>
      <w:r w:rsidRPr="003C31F2">
        <w:rPr>
          <w:color w:val="000000"/>
        </w:rPr>
        <w:t>/сут. Фактическая производительность ВОС-8000 после реконструкции, при которой фильтра обеспечивают пропуск воды, – 4÷5 тыс. м</w:t>
      </w:r>
      <w:r w:rsidRPr="003C31F2">
        <w:rPr>
          <w:color w:val="000000"/>
          <w:vertAlign w:val="superscript"/>
        </w:rPr>
        <w:t>3</w:t>
      </w:r>
      <w:r w:rsidRPr="003C31F2">
        <w:rPr>
          <w:color w:val="000000"/>
        </w:rPr>
        <w:t>/сут.</w:t>
      </w:r>
    </w:p>
    <w:p w14:paraId="54BF08C3" w14:textId="38142AEF" w:rsidR="00D8418F" w:rsidRPr="004C1740" w:rsidRDefault="00D8418F" w:rsidP="00D8418F">
      <w:pPr>
        <w:pStyle w:val="affffc"/>
        <w:rPr>
          <w:color w:val="000000"/>
        </w:rPr>
      </w:pPr>
      <w:r w:rsidRPr="003C31F2">
        <w:rPr>
          <w:color w:val="000000"/>
        </w:rPr>
        <w:t xml:space="preserve">ВОС-8000 г.п. Пойковский были запроектированы как станция обезжелезивания (фильтрование через напорные фильтры с </w:t>
      </w:r>
      <w:r w:rsidR="0042468D" w:rsidRPr="003C31F2">
        <w:rPr>
          <w:color w:val="000000"/>
        </w:rPr>
        <w:t>песчаной</w:t>
      </w:r>
      <w:r w:rsidRPr="003C31F2">
        <w:rPr>
          <w:color w:val="000000"/>
        </w:rPr>
        <w:t xml:space="preserve"> загрузкой), проектная схема оказалась неработоспособной из-за высокой цветности исходной воды, большого содержания высо</w:t>
      </w:r>
      <w:r w:rsidRPr="003C31F2">
        <w:rPr>
          <w:color w:val="000000"/>
        </w:rPr>
        <w:lastRenderedPageBreak/>
        <w:t>комолекулярной гуминовой органики и метана. В 1995 специалисты ВНИИ «ВОДГЕО» (г. Москва) провели реконструкцию станции обезжелезивания, было внедрена технология так называемого «сухого» фильтрования (подача воздуха непосредственно в напорные фильтры с кварцевой загрузкой), что позволило обеспечить стабильное снижение железа до 0,4-0,5 мг/л, однако привело к снижению производительности ВОС. Кроме того, при данной безреагентной технологии очистки, цветность воды существенно не снижается. Для достижения нормативного качества очистки воды и увеличения производительности ВОС необходимо проведение реконструкции и расширения ВОС с применением современных технологий и оборудования. Проект реконструкции и расширения ВОС разработан и прошел экспертизу.</w:t>
      </w:r>
    </w:p>
    <w:p w14:paraId="3FC011C2" w14:textId="77777777" w:rsidR="00D8418F" w:rsidRPr="004C1740" w:rsidRDefault="00D8418F" w:rsidP="00D8418F">
      <w:pPr>
        <w:pStyle w:val="affffc"/>
        <w:rPr>
          <w:color w:val="000000"/>
        </w:rPr>
      </w:pPr>
      <w:r w:rsidRPr="004C1740">
        <w:rPr>
          <w:color w:val="000000"/>
        </w:rPr>
        <w:t>Показатели требуемого качества воды для хозяйственно-бытовых нужд определяются согласно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Проверка проб на сетях водоснабжения проводится химико-аналитической лабораторией ПМУП «УТВС».</w:t>
      </w:r>
    </w:p>
    <w:p w14:paraId="105C6273" w14:textId="77777777" w:rsidR="00C44440" w:rsidRDefault="00C44440" w:rsidP="00C44440">
      <w:pPr>
        <w:pStyle w:val="a4"/>
      </w:pPr>
    </w:p>
    <w:p w14:paraId="4339976A" w14:textId="77777777" w:rsidR="00C44440" w:rsidRPr="00D81F04" w:rsidRDefault="00C44440" w:rsidP="00C44440">
      <w:pPr>
        <w:pStyle w:val="a4"/>
      </w:pPr>
      <w:r w:rsidRPr="00D81F04">
        <w:rPr>
          <w:i/>
        </w:rPr>
        <w:t>Последовательность очистки воды</w:t>
      </w:r>
      <w:r w:rsidRPr="00D81F04">
        <w:t>:</w:t>
      </w:r>
    </w:p>
    <w:p w14:paraId="13729BD8" w14:textId="77777777" w:rsidR="00C44440" w:rsidRDefault="00C44440" w:rsidP="00C44440">
      <w:pPr>
        <w:pStyle w:val="a4"/>
      </w:pPr>
      <w:r>
        <w:t>Артезианская вода под давлением подается на фильтры через верхнюю распределительную систему и орошает слой фильтрующей загрузки, состоящей из кварцевого песка. На фильтрах №№ 1-9 одновременно в верхнюю часть фильтра подается воздух от водокольцевого компрессора ВК-15. Вода и воздух движутся сверху вниз в слое фильтрующей загрузки, поддерживающей загрузки и поступают в поддонное пространство фильтра. При введении в артезианскую воду воздуха протекает реакция окисления двухвалентного железа до трехвалентного железа и его гидролиза с образованием гидроокиси железа. При этом метан из воды переходит в воздух, а гидроокись железа осаждается на поверхности загрузки. Воздух и газы отводятся через клапан газовоздушной смеси, вода (фильтрат) с пузырьками из растворенного воздуха под остаточным давлением поступает в резервуары чистой воды, где разбрызгивается над зеркалом воды и продувается воздухом от вентиляторов. На фильтре №№10-13 артезианская вода подается насосом после насыщения кислородом воздуха в градирне.</w:t>
      </w:r>
    </w:p>
    <w:p w14:paraId="2E190187" w14:textId="77777777" w:rsidR="00C44440" w:rsidRDefault="00C44440" w:rsidP="00D8418F">
      <w:pPr>
        <w:pStyle w:val="affffc"/>
        <w:rPr>
          <w:color w:val="000000"/>
        </w:rPr>
      </w:pPr>
    </w:p>
    <w:p w14:paraId="46760F0D" w14:textId="57B0A0E3" w:rsidR="00D8418F" w:rsidRPr="004C1740" w:rsidRDefault="00D8418F" w:rsidP="00D8418F">
      <w:pPr>
        <w:pStyle w:val="affffc"/>
        <w:rPr>
          <w:color w:val="000000"/>
        </w:rPr>
      </w:pPr>
      <w:r w:rsidRPr="004C1740">
        <w:rPr>
          <w:color w:val="000000"/>
        </w:rPr>
        <w:t xml:space="preserve">Основным технологическим процессом при очистке является обезжелезивание. Артезианская вода под давлением подается на фильтры через верхнюю распределительную систему и орошает слой фильтрующей загрузки, состоящей из кварцевого песка. </w:t>
      </w:r>
    </w:p>
    <w:p w14:paraId="3A2C3BD1" w14:textId="77777777" w:rsidR="00D8418F" w:rsidRDefault="00D8418F" w:rsidP="00D8418F">
      <w:pPr>
        <w:pStyle w:val="affffc"/>
        <w:rPr>
          <w:color w:val="000000"/>
        </w:rPr>
      </w:pPr>
      <w:r w:rsidRPr="003C31F2">
        <w:rPr>
          <w:color w:val="000000"/>
        </w:rPr>
        <w:t>Очищенная вода из двух резервуаров чистой воды (емкостью по 2000 м</w:t>
      </w:r>
      <w:r w:rsidRPr="003C31F2">
        <w:rPr>
          <w:color w:val="000000"/>
          <w:vertAlign w:val="superscript"/>
        </w:rPr>
        <w:t>3</w:t>
      </w:r>
      <w:r w:rsidRPr="003C31F2">
        <w:rPr>
          <w:color w:val="000000"/>
        </w:rPr>
        <w:t xml:space="preserve"> каждый) подается в распределительную сеть насосами насосной станции II-го подъема, совмещенной с ВОС-8000. Обеззараживание очищенной воды на ВОС-8000 производится раствором гипохлорита кальция, приготовляемого из порошкового гипохлорита кальция.</w:t>
      </w:r>
    </w:p>
    <w:p w14:paraId="4DFF8F73" w14:textId="0BFA21B0" w:rsidR="00D8418F" w:rsidRPr="00C44440" w:rsidRDefault="00D8418F" w:rsidP="00D8418F">
      <w:pPr>
        <w:pStyle w:val="affffc"/>
        <w:rPr>
          <w:color w:val="000000"/>
        </w:rPr>
      </w:pPr>
      <w:r w:rsidRPr="003C31F2">
        <w:rPr>
          <w:color w:val="000000"/>
        </w:rPr>
        <w:t xml:space="preserve">Вода из скважин подаётся по трубопроводу на ВОС. Первой степенью очистки является грязевой фильтр, в котором происходит осаждение крупных взвесей и частиц. Затем вода, проходя </w:t>
      </w:r>
      <w:r w:rsidR="0042468D" w:rsidRPr="003C31F2">
        <w:rPr>
          <w:color w:val="000000"/>
        </w:rPr>
        <w:t>через преобразователь</w:t>
      </w:r>
      <w:r w:rsidRPr="003C31F2">
        <w:rPr>
          <w:color w:val="000000"/>
        </w:rPr>
        <w:t xml:space="preserve"> расхода электромагнитный (ПРЭМ), поступает в модуль интенсивной аэрации и дегазации (МИАД), в котором происходит окисление содержащегося в воде железа. Вода проходит через специальную форсунку, в которой создаётся разряжение, происходит подмес воздуха и окисление железа кислородом. Выделяющийся газ удаляется из МИАД при помощи системы вентиляции. Затем вода при помощи повысительной насосной станции, входящей в состав МИАДа, подаётся на фильтрационную установку. Следующей стадией обезжелезивания является окисление железа гипохлоритом натрия. В трубопровод дозирующим насосом производится впрыск гипохлорита натрия (группа А) и окисление остаточного железа хлором. Затем вода поступает в колбу фильтра с загрузкой «ЭКОФЕРОКС», в котором происходит осаждение окисленного же</w:t>
      </w:r>
      <w:r w:rsidRPr="003C31F2">
        <w:rPr>
          <w:color w:val="000000"/>
        </w:rPr>
        <w:lastRenderedPageBreak/>
        <w:t xml:space="preserve">леза и его окончательное удаление. Затем вода поступает во второй фильтр с загрузкой «Активированный уголь», в котором происходит осветление воды, удаление посторонних запахов и остатков хлора. В третьем фильтре, с загрузкой «Цеолит» происходит удаление аммиака. В процессе удаления аммиака цеолит постепенно теряет свои свойства. Для восстановления свойств цеолита требуется его регенерация раствором поваренной соли. Регенерация производится в автоматическом режиме. Очищенная вода поступает в резервуары чистой воды (РЧВ), откуда, при помощи насосной группы второго подъема, она подаётся на </w:t>
      </w:r>
      <w:r w:rsidRPr="00C44440">
        <w:rPr>
          <w:color w:val="000000"/>
        </w:rPr>
        <w:t>установку ультрафиолетового обеззараживания и далее потребителю.</w:t>
      </w:r>
    </w:p>
    <w:p w14:paraId="6DE58480" w14:textId="77777777" w:rsidR="00C44440" w:rsidRDefault="00C44440" w:rsidP="00C44440">
      <w:pPr>
        <w:pStyle w:val="a4"/>
      </w:pPr>
      <w:r>
        <w:t>Существующая технологическая схема не позволяет обеспечить нормативное качество воды по химическому составу, в частности - железо, цветность, иногда аммиак и мутность). Основным технологическим процессом при очистке является частичное обезжелезивание воды, а также ее обеззараживание.</w:t>
      </w:r>
    </w:p>
    <w:p w14:paraId="4ACBEC35" w14:textId="77777777" w:rsidR="0045531D" w:rsidRDefault="0045531D" w:rsidP="00D8418F">
      <w:pPr>
        <w:pStyle w:val="affffc"/>
        <w:rPr>
          <w:color w:val="000000"/>
        </w:rPr>
      </w:pPr>
    </w:p>
    <w:p w14:paraId="61F062B6" w14:textId="77777777" w:rsidR="0045531D" w:rsidRDefault="0045531D" w:rsidP="00D8418F">
      <w:pPr>
        <w:pStyle w:val="affffc"/>
        <w:rPr>
          <w:color w:val="000000"/>
        </w:rPr>
      </w:pPr>
    </w:p>
    <w:p w14:paraId="098CB597" w14:textId="77777777" w:rsidR="0045531D" w:rsidRDefault="0045531D" w:rsidP="00D8418F">
      <w:pPr>
        <w:pStyle w:val="affffc"/>
        <w:rPr>
          <w:color w:val="000000"/>
        </w:rPr>
        <w:sectPr w:rsidR="0045531D" w:rsidSect="00F36141">
          <w:pgSz w:w="11906" w:h="16838"/>
          <w:pgMar w:top="851" w:right="851" w:bottom="1134" w:left="1701" w:header="567" w:footer="567" w:gutter="0"/>
          <w:cols w:space="708"/>
          <w:docGrid w:linePitch="360"/>
        </w:sectPr>
      </w:pPr>
    </w:p>
    <w:p w14:paraId="761F0E0F" w14:textId="03DE4166" w:rsidR="00D8418F" w:rsidRDefault="00D8418F" w:rsidP="00D8418F">
      <w:pPr>
        <w:pStyle w:val="affff3"/>
        <w:keepNext/>
      </w:pPr>
      <w:bookmarkStart w:id="18" w:name="_Toc151104165"/>
      <w:r>
        <w:lastRenderedPageBreak/>
        <w:t xml:space="preserve">Таблица </w:t>
      </w:r>
      <w:r w:rsidR="00FC7A7B">
        <w:fldChar w:fldCharType="begin"/>
      </w:r>
      <w:r w:rsidR="00FC7A7B">
        <w:instrText xml:space="preserve"> STYLEREF 1 \s </w:instrText>
      </w:r>
      <w:r w:rsidR="00FC7A7B">
        <w:fldChar w:fldCharType="separate"/>
      </w:r>
      <w:r w:rsidR="00D57467">
        <w:rPr>
          <w:noProof/>
        </w:rPr>
        <w:t>1</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3</w:t>
      </w:r>
      <w:r w:rsidR="00FC7A7B">
        <w:rPr>
          <w:noProof/>
        </w:rPr>
        <w:fldChar w:fldCharType="end"/>
      </w:r>
      <w:r>
        <w:t>. Характеристики водоочистных сооружений</w:t>
      </w:r>
      <w:bookmarkEnd w:id="18"/>
    </w:p>
    <w:tbl>
      <w:tblPr>
        <w:tblW w:w="5000" w:type="pct"/>
        <w:jc w:val="center"/>
        <w:tblLook w:val="04A0" w:firstRow="1" w:lastRow="0" w:firstColumn="1" w:lastColumn="0" w:noHBand="0" w:noVBand="1"/>
      </w:tblPr>
      <w:tblGrid>
        <w:gridCol w:w="637"/>
        <w:gridCol w:w="2022"/>
        <w:gridCol w:w="2055"/>
        <w:gridCol w:w="1853"/>
        <w:gridCol w:w="2070"/>
        <w:gridCol w:w="1290"/>
        <w:gridCol w:w="1522"/>
        <w:gridCol w:w="1444"/>
        <w:gridCol w:w="2176"/>
      </w:tblGrid>
      <w:tr w:rsidR="00D8418F" w:rsidRPr="001C06C9" w14:paraId="4107E5BF" w14:textId="77777777" w:rsidTr="00C90A58">
        <w:trPr>
          <w:trHeight w:val="278"/>
          <w:jc w:val="center"/>
        </w:trPr>
        <w:tc>
          <w:tcPr>
            <w:tcW w:w="21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06B5C19" w14:textId="77777777" w:rsidR="00D8418F" w:rsidRPr="008568DF" w:rsidRDefault="00D8418F" w:rsidP="00C90A58">
            <w:pPr>
              <w:jc w:val="center"/>
              <w:rPr>
                <w:b/>
                <w:bCs/>
              </w:rPr>
            </w:pPr>
            <w:r w:rsidRPr="008568DF">
              <w:rPr>
                <w:b/>
                <w:bCs/>
              </w:rPr>
              <w:t>№ п/п</w:t>
            </w:r>
          </w:p>
        </w:tc>
        <w:tc>
          <w:tcPr>
            <w:tcW w:w="67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1B8EE4B" w14:textId="77777777" w:rsidR="00D8418F" w:rsidRPr="008568DF" w:rsidRDefault="00D8418F" w:rsidP="00C90A58">
            <w:pPr>
              <w:jc w:val="center"/>
              <w:rPr>
                <w:b/>
                <w:bCs/>
              </w:rPr>
            </w:pPr>
            <w:r w:rsidRPr="008568DF">
              <w:rPr>
                <w:b/>
                <w:bCs/>
              </w:rPr>
              <w:t>Наименование</w:t>
            </w:r>
          </w:p>
        </w:tc>
        <w:tc>
          <w:tcPr>
            <w:tcW w:w="68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E9A8A77" w14:textId="77777777" w:rsidR="00D8418F" w:rsidRPr="008568DF" w:rsidRDefault="00D8418F" w:rsidP="00C90A58">
            <w:pPr>
              <w:jc w:val="center"/>
              <w:rPr>
                <w:b/>
                <w:bCs/>
              </w:rPr>
            </w:pPr>
            <w:r w:rsidRPr="008568DF">
              <w:rPr>
                <w:b/>
                <w:bCs/>
              </w:rPr>
              <w:t>Место расположения (наименование населенного пункта, улица и т.п.)</w:t>
            </w:r>
          </w:p>
        </w:tc>
        <w:tc>
          <w:tcPr>
            <w:tcW w:w="2235" w:type="pct"/>
            <w:gridSpan w:val="4"/>
            <w:tcBorders>
              <w:top w:val="single" w:sz="4" w:space="0" w:color="auto"/>
              <w:left w:val="nil"/>
              <w:bottom w:val="single" w:sz="4" w:space="0" w:color="auto"/>
              <w:right w:val="single" w:sz="4" w:space="0" w:color="000000"/>
            </w:tcBorders>
            <w:shd w:val="clear" w:color="auto" w:fill="auto"/>
            <w:vAlign w:val="center"/>
            <w:hideMark/>
          </w:tcPr>
          <w:p w14:paraId="49BEBB31" w14:textId="77777777" w:rsidR="00D8418F" w:rsidRPr="008568DF" w:rsidRDefault="00D8418F" w:rsidP="00C90A58">
            <w:pPr>
              <w:jc w:val="center"/>
              <w:rPr>
                <w:b/>
                <w:bCs/>
              </w:rPr>
            </w:pPr>
            <w:r w:rsidRPr="008568DF">
              <w:rPr>
                <w:b/>
                <w:bCs/>
              </w:rPr>
              <w:t>Технические характеристики объекта</w:t>
            </w:r>
          </w:p>
        </w:tc>
        <w:tc>
          <w:tcPr>
            <w:tcW w:w="47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52016FA" w14:textId="77777777" w:rsidR="00D8418F" w:rsidRPr="008568DF" w:rsidRDefault="00D8418F" w:rsidP="00C90A58">
            <w:pPr>
              <w:jc w:val="center"/>
              <w:rPr>
                <w:b/>
                <w:bCs/>
              </w:rPr>
            </w:pPr>
            <w:r w:rsidRPr="008568DF">
              <w:rPr>
                <w:b/>
                <w:bCs/>
              </w:rPr>
              <w:t>Дата принятия к учету</w:t>
            </w:r>
          </w:p>
        </w:tc>
        <w:tc>
          <w:tcPr>
            <w:tcW w:w="72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B1E35EF" w14:textId="77777777" w:rsidR="00D8418F" w:rsidRPr="008568DF" w:rsidRDefault="00D8418F" w:rsidP="00C90A58">
            <w:pPr>
              <w:jc w:val="center"/>
              <w:rPr>
                <w:b/>
                <w:bCs/>
              </w:rPr>
            </w:pPr>
            <w:r w:rsidRPr="008568DF">
              <w:rPr>
                <w:b/>
                <w:bCs/>
              </w:rPr>
              <w:t>Технико-экономические показатели объекта (площадь, протяженность)</w:t>
            </w:r>
          </w:p>
        </w:tc>
      </w:tr>
      <w:tr w:rsidR="00D8418F" w:rsidRPr="001C06C9" w14:paraId="67ACDA14" w14:textId="77777777" w:rsidTr="00C90A58">
        <w:trPr>
          <w:trHeight w:val="464"/>
          <w:jc w:val="center"/>
        </w:trPr>
        <w:tc>
          <w:tcPr>
            <w:tcW w:w="211" w:type="pct"/>
            <w:vMerge/>
            <w:tcBorders>
              <w:top w:val="single" w:sz="4" w:space="0" w:color="auto"/>
              <w:left w:val="single" w:sz="4" w:space="0" w:color="auto"/>
              <w:bottom w:val="single" w:sz="4" w:space="0" w:color="000000"/>
              <w:right w:val="single" w:sz="4" w:space="0" w:color="auto"/>
            </w:tcBorders>
            <w:vAlign w:val="center"/>
            <w:hideMark/>
          </w:tcPr>
          <w:p w14:paraId="670594A5" w14:textId="77777777" w:rsidR="00D8418F" w:rsidRPr="008568DF" w:rsidRDefault="00D8418F" w:rsidP="00C90A58">
            <w:pPr>
              <w:rPr>
                <w:b/>
                <w:bCs/>
              </w:rPr>
            </w:pPr>
          </w:p>
        </w:tc>
        <w:tc>
          <w:tcPr>
            <w:tcW w:w="671" w:type="pct"/>
            <w:vMerge/>
            <w:tcBorders>
              <w:top w:val="single" w:sz="4" w:space="0" w:color="auto"/>
              <w:left w:val="single" w:sz="4" w:space="0" w:color="auto"/>
              <w:bottom w:val="single" w:sz="4" w:space="0" w:color="000000"/>
              <w:right w:val="single" w:sz="4" w:space="0" w:color="auto"/>
            </w:tcBorders>
            <w:vAlign w:val="center"/>
            <w:hideMark/>
          </w:tcPr>
          <w:p w14:paraId="5C2469FD" w14:textId="77777777" w:rsidR="00D8418F" w:rsidRPr="008568DF" w:rsidRDefault="00D8418F" w:rsidP="00C90A58">
            <w:pPr>
              <w:rPr>
                <w:b/>
                <w:bCs/>
              </w:rPr>
            </w:pPr>
          </w:p>
        </w:tc>
        <w:tc>
          <w:tcPr>
            <w:tcW w:w="682" w:type="pct"/>
            <w:vMerge/>
            <w:tcBorders>
              <w:top w:val="single" w:sz="4" w:space="0" w:color="auto"/>
              <w:left w:val="single" w:sz="4" w:space="0" w:color="auto"/>
              <w:bottom w:val="single" w:sz="4" w:space="0" w:color="000000"/>
              <w:right w:val="single" w:sz="4" w:space="0" w:color="auto"/>
            </w:tcBorders>
            <w:vAlign w:val="center"/>
            <w:hideMark/>
          </w:tcPr>
          <w:p w14:paraId="7C02E5E6" w14:textId="77777777" w:rsidR="00D8418F" w:rsidRPr="008568DF" w:rsidRDefault="00D8418F" w:rsidP="00C90A58">
            <w:pPr>
              <w:rPr>
                <w:b/>
                <w:bCs/>
              </w:rPr>
            </w:pPr>
          </w:p>
        </w:tc>
        <w:tc>
          <w:tcPr>
            <w:tcW w:w="615" w:type="pct"/>
            <w:vMerge w:val="restart"/>
            <w:tcBorders>
              <w:top w:val="nil"/>
              <w:left w:val="single" w:sz="4" w:space="0" w:color="auto"/>
              <w:bottom w:val="single" w:sz="4" w:space="0" w:color="000000"/>
              <w:right w:val="single" w:sz="4" w:space="0" w:color="auto"/>
            </w:tcBorders>
            <w:shd w:val="clear" w:color="auto" w:fill="auto"/>
            <w:vAlign w:val="center"/>
            <w:hideMark/>
          </w:tcPr>
          <w:p w14:paraId="163AA457" w14:textId="77777777" w:rsidR="00D8418F" w:rsidRPr="008568DF" w:rsidRDefault="00D8418F" w:rsidP="00C90A58">
            <w:pPr>
              <w:jc w:val="center"/>
              <w:rPr>
                <w:b/>
                <w:bCs/>
              </w:rPr>
            </w:pPr>
            <w:r w:rsidRPr="008568DF">
              <w:rPr>
                <w:b/>
                <w:bCs/>
              </w:rPr>
              <w:t>Описание объекта</w:t>
            </w:r>
          </w:p>
        </w:tc>
        <w:tc>
          <w:tcPr>
            <w:tcW w:w="687" w:type="pct"/>
            <w:vMerge w:val="restart"/>
            <w:tcBorders>
              <w:top w:val="nil"/>
              <w:left w:val="single" w:sz="4" w:space="0" w:color="auto"/>
              <w:bottom w:val="single" w:sz="4" w:space="0" w:color="000000"/>
              <w:right w:val="single" w:sz="4" w:space="0" w:color="auto"/>
            </w:tcBorders>
            <w:shd w:val="clear" w:color="auto" w:fill="auto"/>
            <w:vAlign w:val="center"/>
            <w:hideMark/>
          </w:tcPr>
          <w:p w14:paraId="62BF53C7" w14:textId="77777777" w:rsidR="00D8418F" w:rsidRPr="008568DF" w:rsidRDefault="00D8418F" w:rsidP="00C90A58">
            <w:pPr>
              <w:jc w:val="center"/>
              <w:rPr>
                <w:b/>
                <w:bCs/>
              </w:rPr>
            </w:pPr>
            <w:r w:rsidRPr="008568DF">
              <w:rPr>
                <w:b/>
                <w:bCs/>
              </w:rPr>
              <w:t>Состав объекта</w:t>
            </w:r>
          </w:p>
        </w:tc>
        <w:tc>
          <w:tcPr>
            <w:tcW w:w="428" w:type="pct"/>
            <w:vMerge w:val="restart"/>
            <w:tcBorders>
              <w:top w:val="nil"/>
              <w:left w:val="single" w:sz="4" w:space="0" w:color="auto"/>
              <w:bottom w:val="single" w:sz="4" w:space="0" w:color="000000"/>
              <w:right w:val="single" w:sz="4" w:space="0" w:color="auto"/>
            </w:tcBorders>
            <w:shd w:val="clear" w:color="auto" w:fill="auto"/>
            <w:vAlign w:val="center"/>
            <w:hideMark/>
          </w:tcPr>
          <w:p w14:paraId="60FDDFA5" w14:textId="77777777" w:rsidR="00D8418F" w:rsidRPr="008568DF" w:rsidRDefault="00D8418F" w:rsidP="00C90A58">
            <w:pPr>
              <w:jc w:val="center"/>
              <w:rPr>
                <w:b/>
                <w:bCs/>
              </w:rPr>
            </w:pPr>
            <w:r w:rsidRPr="008568DF">
              <w:rPr>
                <w:b/>
                <w:bCs/>
              </w:rPr>
              <w:t>Процент износа, %</w:t>
            </w:r>
          </w:p>
        </w:tc>
        <w:tc>
          <w:tcPr>
            <w:tcW w:w="505" w:type="pct"/>
            <w:vMerge w:val="restart"/>
            <w:tcBorders>
              <w:top w:val="nil"/>
              <w:left w:val="single" w:sz="4" w:space="0" w:color="auto"/>
              <w:bottom w:val="single" w:sz="4" w:space="0" w:color="000000"/>
              <w:right w:val="single" w:sz="4" w:space="0" w:color="auto"/>
            </w:tcBorders>
            <w:shd w:val="clear" w:color="auto" w:fill="auto"/>
            <w:vAlign w:val="center"/>
            <w:hideMark/>
          </w:tcPr>
          <w:p w14:paraId="06799B6E" w14:textId="77777777" w:rsidR="00D8418F" w:rsidRPr="008568DF" w:rsidRDefault="00D8418F" w:rsidP="00C90A58">
            <w:pPr>
              <w:jc w:val="center"/>
              <w:rPr>
                <w:b/>
                <w:bCs/>
              </w:rPr>
            </w:pPr>
            <w:r w:rsidRPr="008568DF">
              <w:rPr>
                <w:b/>
                <w:bCs/>
              </w:rPr>
              <w:t>Год постройки</w:t>
            </w:r>
          </w:p>
        </w:tc>
        <w:tc>
          <w:tcPr>
            <w:tcW w:w="479" w:type="pct"/>
            <w:vMerge/>
            <w:tcBorders>
              <w:top w:val="single" w:sz="4" w:space="0" w:color="auto"/>
              <w:left w:val="single" w:sz="4" w:space="0" w:color="auto"/>
              <w:bottom w:val="single" w:sz="4" w:space="0" w:color="000000"/>
              <w:right w:val="single" w:sz="4" w:space="0" w:color="auto"/>
            </w:tcBorders>
            <w:vAlign w:val="center"/>
            <w:hideMark/>
          </w:tcPr>
          <w:p w14:paraId="024C8050" w14:textId="77777777" w:rsidR="00D8418F" w:rsidRPr="008568DF" w:rsidRDefault="00D8418F" w:rsidP="00C90A58">
            <w:pPr>
              <w:rPr>
                <w:b/>
                <w:bCs/>
              </w:rPr>
            </w:pPr>
          </w:p>
        </w:tc>
        <w:tc>
          <w:tcPr>
            <w:tcW w:w="722" w:type="pct"/>
            <w:vMerge/>
            <w:tcBorders>
              <w:top w:val="single" w:sz="4" w:space="0" w:color="auto"/>
              <w:left w:val="single" w:sz="4" w:space="0" w:color="auto"/>
              <w:bottom w:val="single" w:sz="4" w:space="0" w:color="000000"/>
              <w:right w:val="single" w:sz="4" w:space="0" w:color="auto"/>
            </w:tcBorders>
            <w:vAlign w:val="center"/>
            <w:hideMark/>
          </w:tcPr>
          <w:p w14:paraId="4BE33D20" w14:textId="77777777" w:rsidR="00D8418F" w:rsidRPr="008568DF" w:rsidRDefault="00D8418F" w:rsidP="00C90A58">
            <w:pPr>
              <w:rPr>
                <w:b/>
                <w:bCs/>
              </w:rPr>
            </w:pPr>
          </w:p>
        </w:tc>
      </w:tr>
      <w:tr w:rsidR="00D8418F" w:rsidRPr="001C06C9" w14:paraId="60AB20CC" w14:textId="77777777" w:rsidTr="00C90A58">
        <w:trPr>
          <w:trHeight w:val="578"/>
          <w:jc w:val="center"/>
        </w:trPr>
        <w:tc>
          <w:tcPr>
            <w:tcW w:w="211" w:type="pct"/>
            <w:vMerge/>
            <w:tcBorders>
              <w:top w:val="single" w:sz="4" w:space="0" w:color="auto"/>
              <w:left w:val="single" w:sz="4" w:space="0" w:color="auto"/>
              <w:bottom w:val="single" w:sz="4" w:space="0" w:color="000000"/>
              <w:right w:val="single" w:sz="4" w:space="0" w:color="auto"/>
            </w:tcBorders>
            <w:vAlign w:val="center"/>
            <w:hideMark/>
          </w:tcPr>
          <w:p w14:paraId="6D371FDB" w14:textId="77777777" w:rsidR="00D8418F" w:rsidRPr="008568DF" w:rsidRDefault="00D8418F" w:rsidP="00C90A58">
            <w:pPr>
              <w:rPr>
                <w:b/>
                <w:bCs/>
              </w:rPr>
            </w:pPr>
          </w:p>
        </w:tc>
        <w:tc>
          <w:tcPr>
            <w:tcW w:w="671" w:type="pct"/>
            <w:vMerge/>
            <w:tcBorders>
              <w:top w:val="single" w:sz="4" w:space="0" w:color="auto"/>
              <w:left w:val="single" w:sz="4" w:space="0" w:color="auto"/>
              <w:bottom w:val="single" w:sz="4" w:space="0" w:color="000000"/>
              <w:right w:val="single" w:sz="4" w:space="0" w:color="auto"/>
            </w:tcBorders>
            <w:vAlign w:val="center"/>
            <w:hideMark/>
          </w:tcPr>
          <w:p w14:paraId="76CE18A7" w14:textId="77777777" w:rsidR="00D8418F" w:rsidRPr="008568DF" w:rsidRDefault="00D8418F" w:rsidP="00C90A58">
            <w:pPr>
              <w:rPr>
                <w:b/>
                <w:bCs/>
              </w:rPr>
            </w:pPr>
          </w:p>
        </w:tc>
        <w:tc>
          <w:tcPr>
            <w:tcW w:w="682" w:type="pct"/>
            <w:vMerge/>
            <w:tcBorders>
              <w:top w:val="single" w:sz="4" w:space="0" w:color="auto"/>
              <w:left w:val="single" w:sz="4" w:space="0" w:color="auto"/>
              <w:bottom w:val="single" w:sz="4" w:space="0" w:color="000000"/>
              <w:right w:val="single" w:sz="4" w:space="0" w:color="auto"/>
            </w:tcBorders>
            <w:vAlign w:val="center"/>
            <w:hideMark/>
          </w:tcPr>
          <w:p w14:paraId="5B94C7DC" w14:textId="77777777" w:rsidR="00D8418F" w:rsidRPr="008568DF" w:rsidRDefault="00D8418F" w:rsidP="00C90A58">
            <w:pPr>
              <w:rPr>
                <w:b/>
                <w:bCs/>
              </w:rPr>
            </w:pPr>
          </w:p>
        </w:tc>
        <w:tc>
          <w:tcPr>
            <w:tcW w:w="615" w:type="pct"/>
            <w:vMerge/>
            <w:tcBorders>
              <w:top w:val="nil"/>
              <w:left w:val="single" w:sz="4" w:space="0" w:color="auto"/>
              <w:bottom w:val="single" w:sz="4" w:space="0" w:color="000000"/>
              <w:right w:val="single" w:sz="4" w:space="0" w:color="auto"/>
            </w:tcBorders>
            <w:vAlign w:val="center"/>
            <w:hideMark/>
          </w:tcPr>
          <w:p w14:paraId="75C4333D" w14:textId="77777777" w:rsidR="00D8418F" w:rsidRPr="008568DF" w:rsidRDefault="00D8418F" w:rsidP="00C90A58">
            <w:pPr>
              <w:rPr>
                <w:b/>
                <w:bCs/>
              </w:rPr>
            </w:pPr>
          </w:p>
        </w:tc>
        <w:tc>
          <w:tcPr>
            <w:tcW w:w="687" w:type="pct"/>
            <w:vMerge/>
            <w:tcBorders>
              <w:top w:val="nil"/>
              <w:left w:val="single" w:sz="4" w:space="0" w:color="auto"/>
              <w:bottom w:val="single" w:sz="4" w:space="0" w:color="000000"/>
              <w:right w:val="single" w:sz="4" w:space="0" w:color="auto"/>
            </w:tcBorders>
            <w:vAlign w:val="center"/>
            <w:hideMark/>
          </w:tcPr>
          <w:p w14:paraId="02EE8FB8" w14:textId="77777777" w:rsidR="00D8418F" w:rsidRPr="008568DF" w:rsidRDefault="00D8418F" w:rsidP="00C90A58">
            <w:pPr>
              <w:rPr>
                <w:b/>
                <w:bCs/>
              </w:rPr>
            </w:pPr>
          </w:p>
        </w:tc>
        <w:tc>
          <w:tcPr>
            <w:tcW w:w="428" w:type="pct"/>
            <w:vMerge/>
            <w:tcBorders>
              <w:top w:val="nil"/>
              <w:left w:val="single" w:sz="4" w:space="0" w:color="auto"/>
              <w:bottom w:val="single" w:sz="4" w:space="0" w:color="000000"/>
              <w:right w:val="single" w:sz="4" w:space="0" w:color="auto"/>
            </w:tcBorders>
            <w:vAlign w:val="center"/>
            <w:hideMark/>
          </w:tcPr>
          <w:p w14:paraId="150C3055" w14:textId="77777777" w:rsidR="00D8418F" w:rsidRPr="008568DF" w:rsidRDefault="00D8418F" w:rsidP="00C90A58">
            <w:pPr>
              <w:rPr>
                <w:b/>
                <w:bCs/>
              </w:rPr>
            </w:pPr>
          </w:p>
        </w:tc>
        <w:tc>
          <w:tcPr>
            <w:tcW w:w="505" w:type="pct"/>
            <w:vMerge/>
            <w:tcBorders>
              <w:top w:val="nil"/>
              <w:left w:val="single" w:sz="4" w:space="0" w:color="auto"/>
              <w:bottom w:val="single" w:sz="4" w:space="0" w:color="000000"/>
              <w:right w:val="single" w:sz="4" w:space="0" w:color="auto"/>
            </w:tcBorders>
            <w:vAlign w:val="center"/>
            <w:hideMark/>
          </w:tcPr>
          <w:p w14:paraId="0FA6DFFC" w14:textId="77777777" w:rsidR="00D8418F" w:rsidRPr="008568DF" w:rsidRDefault="00D8418F" w:rsidP="00C90A58">
            <w:pPr>
              <w:rPr>
                <w:b/>
                <w:bCs/>
              </w:rPr>
            </w:pPr>
          </w:p>
        </w:tc>
        <w:tc>
          <w:tcPr>
            <w:tcW w:w="479" w:type="pct"/>
            <w:vMerge/>
            <w:tcBorders>
              <w:top w:val="single" w:sz="4" w:space="0" w:color="auto"/>
              <w:left w:val="single" w:sz="4" w:space="0" w:color="auto"/>
              <w:bottom w:val="single" w:sz="4" w:space="0" w:color="000000"/>
              <w:right w:val="single" w:sz="4" w:space="0" w:color="auto"/>
            </w:tcBorders>
            <w:vAlign w:val="center"/>
            <w:hideMark/>
          </w:tcPr>
          <w:p w14:paraId="0FEB8C62" w14:textId="77777777" w:rsidR="00D8418F" w:rsidRPr="008568DF" w:rsidRDefault="00D8418F" w:rsidP="00C90A58">
            <w:pPr>
              <w:rPr>
                <w:b/>
                <w:bCs/>
              </w:rPr>
            </w:pPr>
          </w:p>
        </w:tc>
        <w:tc>
          <w:tcPr>
            <w:tcW w:w="722" w:type="pct"/>
            <w:vMerge/>
            <w:tcBorders>
              <w:top w:val="single" w:sz="4" w:space="0" w:color="auto"/>
              <w:left w:val="single" w:sz="4" w:space="0" w:color="auto"/>
              <w:bottom w:val="single" w:sz="4" w:space="0" w:color="000000"/>
              <w:right w:val="single" w:sz="4" w:space="0" w:color="auto"/>
            </w:tcBorders>
            <w:vAlign w:val="center"/>
            <w:hideMark/>
          </w:tcPr>
          <w:p w14:paraId="5A754A2A" w14:textId="77777777" w:rsidR="00D8418F" w:rsidRPr="008568DF" w:rsidRDefault="00D8418F" w:rsidP="00C90A58">
            <w:pPr>
              <w:rPr>
                <w:b/>
                <w:bCs/>
              </w:rPr>
            </w:pPr>
          </w:p>
        </w:tc>
      </w:tr>
      <w:tr w:rsidR="00D8418F" w:rsidRPr="001C06C9" w14:paraId="762A3032" w14:textId="77777777" w:rsidTr="00C90A58">
        <w:trPr>
          <w:trHeight w:val="3600"/>
          <w:jc w:val="center"/>
        </w:trPr>
        <w:tc>
          <w:tcPr>
            <w:tcW w:w="211" w:type="pct"/>
            <w:tcBorders>
              <w:top w:val="nil"/>
              <w:left w:val="single" w:sz="4" w:space="0" w:color="auto"/>
              <w:bottom w:val="single" w:sz="4" w:space="0" w:color="auto"/>
              <w:right w:val="single" w:sz="4" w:space="0" w:color="auto"/>
            </w:tcBorders>
            <w:shd w:val="clear" w:color="auto" w:fill="auto"/>
            <w:vAlign w:val="center"/>
            <w:hideMark/>
          </w:tcPr>
          <w:p w14:paraId="20160F66" w14:textId="77777777" w:rsidR="00D8418F" w:rsidRPr="008568DF" w:rsidRDefault="00D8418F" w:rsidP="00C90A58">
            <w:pPr>
              <w:jc w:val="center"/>
            </w:pPr>
            <w:r w:rsidRPr="008568DF">
              <w:t>1</w:t>
            </w:r>
          </w:p>
        </w:tc>
        <w:tc>
          <w:tcPr>
            <w:tcW w:w="671" w:type="pct"/>
            <w:tcBorders>
              <w:top w:val="nil"/>
              <w:left w:val="nil"/>
              <w:bottom w:val="single" w:sz="4" w:space="0" w:color="auto"/>
              <w:right w:val="single" w:sz="4" w:space="0" w:color="auto"/>
            </w:tcBorders>
            <w:shd w:val="clear" w:color="auto" w:fill="auto"/>
            <w:vAlign w:val="center"/>
            <w:hideMark/>
          </w:tcPr>
          <w:p w14:paraId="09597501" w14:textId="77777777" w:rsidR="00D8418F" w:rsidRPr="008568DF" w:rsidRDefault="00D8418F" w:rsidP="00C90A58">
            <w:pPr>
              <w:jc w:val="center"/>
            </w:pPr>
            <w:r w:rsidRPr="008568DF">
              <w:t>здание станции 2-го подъема, ВОС-8000м</w:t>
            </w:r>
            <w:r w:rsidRPr="008568DF">
              <w:rPr>
                <w:vertAlign w:val="superscript"/>
              </w:rPr>
              <w:t>3</w:t>
            </w:r>
            <w:r w:rsidRPr="008568DF">
              <w:t>, предназначена для очистки и перекачки подземной воды</w:t>
            </w:r>
          </w:p>
        </w:tc>
        <w:tc>
          <w:tcPr>
            <w:tcW w:w="682" w:type="pct"/>
            <w:tcBorders>
              <w:top w:val="nil"/>
              <w:left w:val="nil"/>
              <w:bottom w:val="single" w:sz="4" w:space="0" w:color="auto"/>
              <w:right w:val="single" w:sz="4" w:space="0" w:color="auto"/>
            </w:tcBorders>
            <w:shd w:val="clear" w:color="auto" w:fill="auto"/>
            <w:vAlign w:val="center"/>
            <w:hideMark/>
          </w:tcPr>
          <w:p w14:paraId="47EA5CA3" w14:textId="77777777" w:rsidR="00D8418F" w:rsidRPr="008568DF" w:rsidRDefault="00D8418F" w:rsidP="00C90A58">
            <w:r w:rsidRPr="008568DF">
              <w:t>г.п. Пойковский</w:t>
            </w:r>
          </w:p>
        </w:tc>
        <w:tc>
          <w:tcPr>
            <w:tcW w:w="615" w:type="pct"/>
            <w:tcBorders>
              <w:top w:val="nil"/>
              <w:left w:val="nil"/>
              <w:bottom w:val="single" w:sz="4" w:space="0" w:color="auto"/>
              <w:right w:val="single" w:sz="4" w:space="0" w:color="auto"/>
            </w:tcBorders>
            <w:shd w:val="clear" w:color="auto" w:fill="auto"/>
            <w:vAlign w:val="center"/>
            <w:hideMark/>
          </w:tcPr>
          <w:p w14:paraId="04F0B8AD" w14:textId="77777777" w:rsidR="00D8418F" w:rsidRPr="008568DF" w:rsidRDefault="00D8418F" w:rsidP="00C90A58">
            <w:r w:rsidRPr="008568DF">
              <w:t>водоочистные сооружения</w:t>
            </w:r>
          </w:p>
        </w:tc>
        <w:tc>
          <w:tcPr>
            <w:tcW w:w="687" w:type="pct"/>
            <w:tcBorders>
              <w:top w:val="nil"/>
              <w:left w:val="nil"/>
              <w:bottom w:val="single" w:sz="4" w:space="0" w:color="auto"/>
              <w:right w:val="nil"/>
            </w:tcBorders>
            <w:shd w:val="clear" w:color="auto" w:fill="auto"/>
            <w:vAlign w:val="center"/>
            <w:hideMark/>
          </w:tcPr>
          <w:p w14:paraId="21E9880F" w14:textId="7745F424" w:rsidR="00D8418F" w:rsidRPr="008568DF" w:rsidRDefault="00D8418F" w:rsidP="00C90A58">
            <w:r w:rsidRPr="008568DF">
              <w:t xml:space="preserve">фильтра ФОВ-2 - 14 шт., градирни - 2 шт., хлораторная, водокольцевой компрессор ВК-15 - 3 шт., насосное оборудование, компресс. пром. -модуль  МК-5 - 2 шт., </w:t>
            </w:r>
            <w:r w:rsidR="0042468D" w:rsidRPr="008568DF">
              <w:t>трубопроводы</w:t>
            </w:r>
            <w:r w:rsidRPr="008568DF">
              <w:t>, запорная арматура, РЧВ - 2 шт.</w:t>
            </w:r>
          </w:p>
        </w:tc>
        <w:tc>
          <w:tcPr>
            <w:tcW w:w="428" w:type="pct"/>
            <w:tcBorders>
              <w:top w:val="nil"/>
              <w:left w:val="single" w:sz="4" w:space="0" w:color="auto"/>
              <w:bottom w:val="single" w:sz="4" w:space="0" w:color="auto"/>
              <w:right w:val="single" w:sz="4" w:space="0" w:color="auto"/>
            </w:tcBorders>
            <w:shd w:val="clear" w:color="auto" w:fill="auto"/>
            <w:vAlign w:val="center"/>
            <w:hideMark/>
          </w:tcPr>
          <w:p w14:paraId="17157EAB" w14:textId="77777777" w:rsidR="00D8418F" w:rsidRPr="008568DF" w:rsidRDefault="00D8418F" w:rsidP="00C90A58">
            <w:pPr>
              <w:jc w:val="center"/>
            </w:pPr>
            <w:r w:rsidRPr="008568DF">
              <w:t>21</w:t>
            </w:r>
          </w:p>
        </w:tc>
        <w:tc>
          <w:tcPr>
            <w:tcW w:w="505" w:type="pct"/>
            <w:tcBorders>
              <w:top w:val="nil"/>
              <w:left w:val="nil"/>
              <w:bottom w:val="single" w:sz="4" w:space="0" w:color="auto"/>
              <w:right w:val="single" w:sz="4" w:space="0" w:color="auto"/>
            </w:tcBorders>
            <w:shd w:val="clear" w:color="auto" w:fill="auto"/>
            <w:noWrap/>
            <w:vAlign w:val="center"/>
            <w:hideMark/>
          </w:tcPr>
          <w:p w14:paraId="2EA92A15" w14:textId="77777777" w:rsidR="00D8418F" w:rsidRPr="008568DF" w:rsidRDefault="00D8418F" w:rsidP="00C90A58">
            <w:pPr>
              <w:jc w:val="center"/>
            </w:pPr>
            <w:r w:rsidRPr="008568DF">
              <w:t>1992</w:t>
            </w:r>
          </w:p>
        </w:tc>
        <w:tc>
          <w:tcPr>
            <w:tcW w:w="479" w:type="pct"/>
            <w:tcBorders>
              <w:top w:val="nil"/>
              <w:left w:val="nil"/>
              <w:bottom w:val="single" w:sz="4" w:space="0" w:color="auto"/>
              <w:right w:val="single" w:sz="4" w:space="0" w:color="auto"/>
            </w:tcBorders>
            <w:shd w:val="clear" w:color="auto" w:fill="auto"/>
            <w:vAlign w:val="center"/>
            <w:hideMark/>
          </w:tcPr>
          <w:p w14:paraId="2AC037CE" w14:textId="77777777" w:rsidR="00D8418F" w:rsidRPr="008568DF" w:rsidRDefault="00D8418F" w:rsidP="00C90A58">
            <w:pPr>
              <w:jc w:val="center"/>
            </w:pPr>
            <w:r w:rsidRPr="008568DF">
              <w:t>01.12.1992</w:t>
            </w:r>
          </w:p>
        </w:tc>
        <w:tc>
          <w:tcPr>
            <w:tcW w:w="722" w:type="pct"/>
            <w:tcBorders>
              <w:top w:val="nil"/>
              <w:left w:val="nil"/>
              <w:bottom w:val="single" w:sz="4" w:space="0" w:color="auto"/>
              <w:right w:val="single" w:sz="4" w:space="0" w:color="auto"/>
            </w:tcBorders>
            <w:shd w:val="clear" w:color="auto" w:fill="auto"/>
            <w:vAlign w:val="center"/>
            <w:hideMark/>
          </w:tcPr>
          <w:p w14:paraId="2B299AF3" w14:textId="77777777" w:rsidR="00D8418F" w:rsidRPr="008568DF" w:rsidRDefault="00D8418F" w:rsidP="00C90A58">
            <w:r w:rsidRPr="008568DF">
              <w:t>этажность - 2, общей площадью 1461,4 кв.м.</w:t>
            </w:r>
          </w:p>
        </w:tc>
      </w:tr>
    </w:tbl>
    <w:p w14:paraId="4B87D8C9" w14:textId="77777777" w:rsidR="00D8418F" w:rsidRDefault="00D8418F" w:rsidP="00D8418F">
      <w:pPr>
        <w:pStyle w:val="affffc"/>
        <w:rPr>
          <w:color w:val="000000"/>
        </w:rPr>
      </w:pPr>
    </w:p>
    <w:p w14:paraId="35948324" w14:textId="77777777" w:rsidR="00D8418F" w:rsidRDefault="00D8418F" w:rsidP="00D8418F">
      <w:pPr>
        <w:pStyle w:val="affffc"/>
        <w:keepNext/>
      </w:pPr>
      <w:r>
        <w:rPr>
          <w:noProof/>
          <w:color w:val="000000"/>
        </w:rPr>
        <w:lastRenderedPageBreak/>
        <w:drawing>
          <wp:inline distT="0" distB="0" distL="0" distR="0" wp14:anchorId="0DA9C5DA" wp14:editId="4517F36B">
            <wp:extent cx="8714521" cy="5629275"/>
            <wp:effectExtent l="0" t="0" r="0" b="0"/>
            <wp:docPr id="1039866127" name="Рисунок 1039866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7">
                      <a:extLst>
                        <a:ext uri="{28A0092B-C50C-407E-A947-70E740481C1C}">
                          <a14:useLocalDpi xmlns:a14="http://schemas.microsoft.com/office/drawing/2010/main" val="0"/>
                        </a:ext>
                      </a:extLst>
                    </a:blip>
                    <a:srcRect b="3683"/>
                    <a:stretch/>
                  </pic:blipFill>
                  <pic:spPr bwMode="auto">
                    <a:xfrm>
                      <a:off x="0" y="0"/>
                      <a:ext cx="8718256" cy="5631688"/>
                    </a:xfrm>
                    <a:prstGeom prst="rect">
                      <a:avLst/>
                    </a:prstGeom>
                    <a:noFill/>
                    <a:ln>
                      <a:noFill/>
                    </a:ln>
                    <a:extLst>
                      <a:ext uri="{53640926-AAD7-44D8-BBD7-CCE9431645EC}">
                        <a14:shadowObscured xmlns:a14="http://schemas.microsoft.com/office/drawing/2010/main"/>
                      </a:ext>
                    </a:extLst>
                  </pic:spPr>
                </pic:pic>
              </a:graphicData>
            </a:graphic>
          </wp:inline>
        </w:drawing>
      </w:r>
    </w:p>
    <w:p w14:paraId="19F482EF" w14:textId="1D478A90" w:rsidR="00D8418F" w:rsidRDefault="00D8418F" w:rsidP="00F36141">
      <w:pPr>
        <w:pStyle w:val="affff3"/>
        <w:jc w:val="both"/>
        <w:rPr>
          <w:color w:val="000000"/>
        </w:rPr>
      </w:pPr>
      <w:bookmarkStart w:id="19" w:name="_Toc149031674"/>
      <w:r>
        <w:t xml:space="preserve">Рисунок </w:t>
      </w:r>
      <w:r w:rsidR="00FC7A7B">
        <w:fldChar w:fldCharType="begin"/>
      </w:r>
      <w:r w:rsidR="00FC7A7B">
        <w:instrText xml:space="preserve"> STYLEREF 1 \s </w:instrText>
      </w:r>
      <w:r w:rsidR="00FC7A7B">
        <w:fldChar w:fldCharType="separate"/>
      </w:r>
      <w:r w:rsidR="00CF47D2">
        <w:rPr>
          <w:noProof/>
        </w:rPr>
        <w:t>1</w:t>
      </w:r>
      <w:r w:rsidR="00FC7A7B">
        <w:rPr>
          <w:noProof/>
        </w:rPr>
        <w:fldChar w:fldCharType="end"/>
      </w:r>
      <w:r w:rsidR="00CF47D2">
        <w:noBreakHyphen/>
      </w:r>
      <w:r w:rsidR="00FC7A7B">
        <w:fldChar w:fldCharType="begin"/>
      </w:r>
      <w:r w:rsidR="00FC7A7B">
        <w:instrText xml:space="preserve"> SEQ Рисунок \* ARABIC \s 1 </w:instrText>
      </w:r>
      <w:r w:rsidR="00FC7A7B">
        <w:fldChar w:fldCharType="separate"/>
      </w:r>
      <w:r w:rsidR="00CF47D2">
        <w:rPr>
          <w:noProof/>
        </w:rPr>
        <w:t>5</w:t>
      </w:r>
      <w:r w:rsidR="00FC7A7B">
        <w:rPr>
          <w:noProof/>
        </w:rPr>
        <w:fldChar w:fldCharType="end"/>
      </w:r>
      <w:r>
        <w:t>. Принципиальная схема ВОС фильтровальный зал</w:t>
      </w:r>
      <w:bookmarkEnd w:id="19"/>
    </w:p>
    <w:p w14:paraId="544FC15F" w14:textId="77777777" w:rsidR="00D8418F" w:rsidRDefault="00D8418F" w:rsidP="00D8418F">
      <w:pPr>
        <w:pStyle w:val="affffc"/>
        <w:rPr>
          <w:color w:val="000000"/>
        </w:rPr>
        <w:sectPr w:rsidR="00D8418F" w:rsidSect="00F36141">
          <w:pgSz w:w="16838" w:h="11906" w:orient="landscape"/>
          <w:pgMar w:top="1701" w:right="851" w:bottom="851" w:left="1134" w:header="567" w:footer="567" w:gutter="0"/>
          <w:cols w:space="708"/>
          <w:docGrid w:linePitch="360"/>
        </w:sectPr>
      </w:pPr>
    </w:p>
    <w:p w14:paraId="0C3AF152" w14:textId="77777777" w:rsidR="00D8418F" w:rsidRDefault="00D8418F" w:rsidP="00D8418F">
      <w:pPr>
        <w:pStyle w:val="a4"/>
      </w:pPr>
      <w:r>
        <w:lastRenderedPageBreak/>
        <w:t>По химическому составу подземная вода не соответствует требованиям СанПиН 2.1.4.1074-01 «Питьевая вода», превышает в среднем:</w:t>
      </w:r>
    </w:p>
    <w:p w14:paraId="4C489EDF" w14:textId="77777777" w:rsidR="00D8418F" w:rsidRDefault="00D8418F" w:rsidP="00D8418F">
      <w:pPr>
        <w:pStyle w:val="a4"/>
      </w:pPr>
      <w:r>
        <w:t xml:space="preserve"> - цветность - в 2,7 раза;</w:t>
      </w:r>
    </w:p>
    <w:p w14:paraId="1903A0D0" w14:textId="77777777" w:rsidR="00D8418F" w:rsidRDefault="00D8418F" w:rsidP="00D8418F">
      <w:pPr>
        <w:pStyle w:val="a4"/>
      </w:pPr>
      <w:r>
        <w:t xml:space="preserve"> - аммиак - в 1,53 раза;</w:t>
      </w:r>
    </w:p>
    <w:p w14:paraId="3B3D1033" w14:textId="77777777" w:rsidR="00D8418F" w:rsidRDefault="00D8418F" w:rsidP="00D8418F">
      <w:pPr>
        <w:pStyle w:val="a4"/>
      </w:pPr>
      <w:r>
        <w:t xml:space="preserve"> - железо (общее) - в 1,27 раза;</w:t>
      </w:r>
    </w:p>
    <w:p w14:paraId="30A336B1" w14:textId="77777777" w:rsidR="00D8418F" w:rsidRDefault="00D8418F" w:rsidP="00D8418F">
      <w:pPr>
        <w:pStyle w:val="a4"/>
        <w:rPr>
          <w:u w:val="single"/>
        </w:rPr>
      </w:pPr>
      <w:r>
        <w:t xml:space="preserve"> - мутность.</w:t>
      </w:r>
    </w:p>
    <w:p w14:paraId="0A85F055" w14:textId="0A84303B" w:rsidR="004A5D5D" w:rsidRDefault="004A5D5D" w:rsidP="00D8418F">
      <w:pPr>
        <w:pStyle w:val="a4"/>
      </w:pPr>
    </w:p>
    <w:p w14:paraId="08096653" w14:textId="461FC53B" w:rsidR="00A91308" w:rsidRDefault="00A91308" w:rsidP="004A5D5D">
      <w:pPr>
        <w:pStyle w:val="a4"/>
      </w:pPr>
      <w:r>
        <w:t xml:space="preserve">В бактериологическом отношении воды здоровые. </w:t>
      </w:r>
    </w:p>
    <w:p w14:paraId="07D1830B" w14:textId="4BDE335D" w:rsidR="00A91308" w:rsidRDefault="00A91308" w:rsidP="004A5D5D">
      <w:pPr>
        <w:pStyle w:val="a4"/>
      </w:pPr>
      <w:r>
        <w:t xml:space="preserve">Водоочистные сооружения первой очереди введены в эксплуатацию в 1992 г. и включают в себя станцию обезжелезивания с очисткой воды на 14 напорных фильтрах (загруженных кварцевым песком), хлораторную установку с обеззараживанием воды дозированием раствора гипохлорита кальция. Подаваемая на станцию вода проходит через гидроциклон для задержки выносимого из скважин песка мелкой фракции. </w:t>
      </w:r>
    </w:p>
    <w:p w14:paraId="1FF895AA" w14:textId="77777777" w:rsidR="00A91308" w:rsidRDefault="00A91308" w:rsidP="004A5D5D">
      <w:pPr>
        <w:pStyle w:val="a4"/>
      </w:pPr>
      <w:r>
        <w:t>Проектная мощность водоочистных сооружений – 8 тыс. м</w:t>
      </w:r>
      <w:r w:rsidRPr="00A91308">
        <w:rPr>
          <w:vertAlign w:val="superscript"/>
        </w:rPr>
        <w:t>3</w:t>
      </w:r>
      <w:r>
        <w:t xml:space="preserve">/сут. </w:t>
      </w:r>
    </w:p>
    <w:p w14:paraId="70094BDC" w14:textId="77777777" w:rsidR="00A91308" w:rsidRDefault="00A91308" w:rsidP="004A5D5D">
      <w:pPr>
        <w:pStyle w:val="a4"/>
      </w:pPr>
      <w:r>
        <w:t>В 1995 г. была проведена реконструкция водоочистных сооружений по проекту НИИ ВОДГЕО, мощность составила 5 тыс. м</w:t>
      </w:r>
      <w:r w:rsidRPr="00A91308">
        <w:rPr>
          <w:vertAlign w:val="superscript"/>
        </w:rPr>
        <w:t>3</w:t>
      </w:r>
      <w:r>
        <w:t xml:space="preserve">/сут. </w:t>
      </w:r>
    </w:p>
    <w:p w14:paraId="5D87C7ED" w14:textId="77777777" w:rsidR="0087406F" w:rsidRDefault="0087406F" w:rsidP="00D25609">
      <w:pPr>
        <w:pStyle w:val="a4"/>
      </w:pPr>
    </w:p>
    <w:p w14:paraId="2B9E65BB" w14:textId="77777777" w:rsidR="000769B4" w:rsidRPr="00D81F04" w:rsidRDefault="000769B4" w:rsidP="000769B4">
      <w:pPr>
        <w:pStyle w:val="a4"/>
        <w:rPr>
          <w:u w:val="single"/>
        </w:rPr>
      </w:pPr>
      <w:r w:rsidRPr="00D81F04">
        <w:rPr>
          <w:u w:val="single"/>
        </w:rPr>
        <w:t>- описание состояния и функционирования существующих насосных централизованных станций, в том числе оценку энергоэффективности подачи воды</w:t>
      </w:r>
    </w:p>
    <w:p w14:paraId="5581C878" w14:textId="77777777" w:rsidR="00D8418F" w:rsidRDefault="00D8418F" w:rsidP="000769B4">
      <w:pPr>
        <w:pStyle w:val="a4"/>
        <w:rPr>
          <w:iCs/>
        </w:rPr>
      </w:pPr>
    </w:p>
    <w:p w14:paraId="62D32863" w14:textId="77777777" w:rsidR="00971B32" w:rsidRPr="00971B32" w:rsidRDefault="00971B32" w:rsidP="00971B32">
      <w:pPr>
        <w:pStyle w:val="affffc"/>
        <w:rPr>
          <w:color w:val="000000"/>
        </w:rPr>
      </w:pPr>
      <w:r w:rsidRPr="008568DF">
        <w:rPr>
          <w:color w:val="000000"/>
        </w:rPr>
        <w:t xml:space="preserve">Очищенная вода подается в МО г.п. Пойковский по водоводу длиной 1,35 км, введенному в </w:t>
      </w:r>
      <w:r w:rsidRPr="00971B32">
        <w:rPr>
          <w:color w:val="000000"/>
        </w:rPr>
        <w:t>эксплуатацию в 2000 г.</w:t>
      </w:r>
    </w:p>
    <w:p w14:paraId="5178176C" w14:textId="77777777" w:rsidR="00D8418F" w:rsidRPr="00971B32" w:rsidRDefault="00D8418F" w:rsidP="00D8418F">
      <w:pPr>
        <w:pStyle w:val="a4"/>
      </w:pPr>
      <w:r w:rsidRPr="00971B32">
        <w:t xml:space="preserve">Водоснабжение жилой зоны г.п. Пойковский осуществляется насосной станцией второго подъема, расположенной на территории водопроводных очистных сооружений. </w:t>
      </w:r>
    </w:p>
    <w:p w14:paraId="072772D7" w14:textId="77777777" w:rsidR="00D8418F" w:rsidRPr="00971B32" w:rsidRDefault="00D8418F" w:rsidP="00D8418F">
      <w:pPr>
        <w:pStyle w:val="a4"/>
      </w:pPr>
      <w:r w:rsidRPr="00971B32">
        <w:t>Насосная станция перекачивает воду из 2 резервуаров чистой воды (РЧВ № 1, РЧВ № 2) объемом 2 тыс. м</w:t>
      </w:r>
      <w:r w:rsidRPr="00971B32">
        <w:rPr>
          <w:vertAlign w:val="superscript"/>
        </w:rPr>
        <w:t>3</w:t>
      </w:r>
      <w:r w:rsidRPr="00971B32">
        <w:t xml:space="preserve"> каждый по двум трубопроводам d - 325 мм и далее по двум трубопроводам d – 525 мм.</w:t>
      </w:r>
    </w:p>
    <w:p w14:paraId="0F6D451A" w14:textId="77777777" w:rsidR="00D8418F" w:rsidRPr="00971B32" w:rsidRDefault="00D8418F" w:rsidP="00D8418F">
      <w:pPr>
        <w:pStyle w:val="a4"/>
      </w:pPr>
      <w:r w:rsidRPr="00971B32">
        <w:t xml:space="preserve">Вода на котельную № 3 подается из подземного водозабора (скважин) без очистки по трубопроводу d 219 мм и далее трубопроводу d 325 мм. </w:t>
      </w:r>
    </w:p>
    <w:p w14:paraId="6E00A340" w14:textId="77777777" w:rsidR="00D8418F" w:rsidRPr="00971B32" w:rsidRDefault="00D8418F" w:rsidP="00D8418F">
      <w:pPr>
        <w:pStyle w:val="a4"/>
      </w:pPr>
      <w:r w:rsidRPr="00971B32">
        <w:t>На шести ЦТП установлены повысительные насосы холодного водоснабжения.</w:t>
      </w:r>
    </w:p>
    <w:p w14:paraId="3F176677" w14:textId="0D27AB99" w:rsidR="00971B32" w:rsidRDefault="00971B32" w:rsidP="00971B32">
      <w:pPr>
        <w:pStyle w:val="a4"/>
        <w:rPr>
          <w:color w:val="000000"/>
        </w:rPr>
      </w:pPr>
      <w:r w:rsidRPr="00971B32">
        <w:rPr>
          <w:color w:val="000000"/>
        </w:rPr>
        <w:t>Водоочистные сооружения снабжают водой большую часть жилого фонда, а также</w:t>
      </w:r>
      <w:r w:rsidRPr="004C1740">
        <w:rPr>
          <w:color w:val="000000"/>
        </w:rPr>
        <w:t xml:space="preserve"> объекты социального и общественного назначения </w:t>
      </w:r>
      <w:r w:rsidR="0042468D">
        <w:rPr>
          <w:color w:val="000000"/>
        </w:rPr>
        <w:t>г.п</w:t>
      </w:r>
      <w:r w:rsidRPr="004C1740">
        <w:rPr>
          <w:color w:val="000000"/>
        </w:rPr>
        <w:t>. Пойковский.</w:t>
      </w:r>
    </w:p>
    <w:p w14:paraId="7FC2B413" w14:textId="77777777" w:rsidR="00971B32" w:rsidRDefault="00971B32" w:rsidP="00971B32">
      <w:pPr>
        <w:pStyle w:val="a4"/>
      </w:pPr>
    </w:p>
    <w:p w14:paraId="6B833CBA" w14:textId="14F6BC19" w:rsidR="00971B32" w:rsidRDefault="00971B32" w:rsidP="00971B32">
      <w:pPr>
        <w:pStyle w:val="affff3"/>
        <w:keepNext/>
      </w:pPr>
      <w:bookmarkStart w:id="20" w:name="_Toc151104166"/>
      <w:r>
        <w:t xml:space="preserve">Таблица </w:t>
      </w:r>
      <w:r w:rsidR="00FC7A7B">
        <w:fldChar w:fldCharType="begin"/>
      </w:r>
      <w:r w:rsidR="00FC7A7B">
        <w:instrText xml:space="preserve"> STYLEREF 1 \s </w:instrText>
      </w:r>
      <w:r w:rsidR="00FC7A7B">
        <w:fldChar w:fldCharType="separate"/>
      </w:r>
      <w:r w:rsidR="00D57467">
        <w:rPr>
          <w:noProof/>
        </w:rPr>
        <w:t>1</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4</w:t>
      </w:r>
      <w:r w:rsidR="00FC7A7B">
        <w:rPr>
          <w:noProof/>
        </w:rPr>
        <w:fldChar w:fldCharType="end"/>
      </w:r>
      <w:r>
        <w:t>. Характеристика насосных станций городского поселения Пойковский</w:t>
      </w:r>
      <w:bookmarkEnd w:id="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5"/>
        <w:gridCol w:w="1468"/>
        <w:gridCol w:w="1987"/>
        <w:gridCol w:w="2203"/>
        <w:gridCol w:w="806"/>
        <w:gridCol w:w="1596"/>
        <w:gridCol w:w="1035"/>
      </w:tblGrid>
      <w:tr w:rsidR="00971B32" w:rsidRPr="001C06C9" w14:paraId="61E9976A" w14:textId="77777777" w:rsidTr="00C90A58">
        <w:trPr>
          <w:cantSplit/>
          <w:trHeight w:val="283"/>
        </w:trPr>
        <w:tc>
          <w:tcPr>
            <w:tcW w:w="248" w:type="pct"/>
            <w:shd w:val="clear" w:color="auto" w:fill="auto"/>
            <w:vAlign w:val="center"/>
            <w:hideMark/>
          </w:tcPr>
          <w:p w14:paraId="24BDA747" w14:textId="77777777" w:rsidR="00971B32" w:rsidRPr="00F45E93" w:rsidRDefault="00971B32" w:rsidP="00C90A58">
            <w:pPr>
              <w:jc w:val="center"/>
              <w:rPr>
                <w:b/>
                <w:bCs/>
                <w:color w:val="000000"/>
              </w:rPr>
            </w:pPr>
            <w:r w:rsidRPr="00F45E93">
              <w:rPr>
                <w:b/>
                <w:bCs/>
                <w:color w:val="000000"/>
              </w:rPr>
              <w:t>№ п/п</w:t>
            </w:r>
          </w:p>
        </w:tc>
        <w:tc>
          <w:tcPr>
            <w:tcW w:w="767" w:type="pct"/>
            <w:shd w:val="clear" w:color="auto" w:fill="auto"/>
            <w:vAlign w:val="center"/>
            <w:hideMark/>
          </w:tcPr>
          <w:p w14:paraId="1AC72470" w14:textId="77777777" w:rsidR="00971B32" w:rsidRPr="00F45E93" w:rsidRDefault="00971B32" w:rsidP="00C90A58">
            <w:pPr>
              <w:jc w:val="center"/>
              <w:rPr>
                <w:b/>
                <w:bCs/>
                <w:color w:val="000000"/>
              </w:rPr>
            </w:pPr>
            <w:r w:rsidRPr="00F45E93">
              <w:rPr>
                <w:b/>
                <w:bCs/>
                <w:color w:val="000000"/>
              </w:rPr>
              <w:t>Наименование</w:t>
            </w:r>
          </w:p>
        </w:tc>
        <w:tc>
          <w:tcPr>
            <w:tcW w:w="1038" w:type="pct"/>
            <w:shd w:val="clear" w:color="auto" w:fill="auto"/>
            <w:vAlign w:val="center"/>
            <w:hideMark/>
          </w:tcPr>
          <w:p w14:paraId="64CDA7C4" w14:textId="77777777" w:rsidR="00971B32" w:rsidRPr="00F45E93" w:rsidRDefault="00971B32" w:rsidP="00C90A58">
            <w:pPr>
              <w:jc w:val="center"/>
              <w:rPr>
                <w:b/>
                <w:bCs/>
                <w:color w:val="000000"/>
              </w:rPr>
            </w:pPr>
            <w:r w:rsidRPr="00F45E93">
              <w:rPr>
                <w:b/>
                <w:bCs/>
                <w:color w:val="000000"/>
              </w:rPr>
              <w:t xml:space="preserve">Адрес объекта </w:t>
            </w:r>
          </w:p>
        </w:tc>
        <w:tc>
          <w:tcPr>
            <w:tcW w:w="1151" w:type="pct"/>
            <w:shd w:val="clear" w:color="auto" w:fill="auto"/>
            <w:vAlign w:val="center"/>
            <w:hideMark/>
          </w:tcPr>
          <w:p w14:paraId="40A9E431" w14:textId="77777777" w:rsidR="00971B32" w:rsidRPr="00F45E93" w:rsidRDefault="00971B32" w:rsidP="00C90A58">
            <w:pPr>
              <w:jc w:val="center"/>
              <w:rPr>
                <w:b/>
                <w:bCs/>
                <w:color w:val="000000"/>
              </w:rPr>
            </w:pPr>
            <w:r w:rsidRPr="00F45E93">
              <w:rPr>
                <w:b/>
                <w:bCs/>
                <w:color w:val="000000"/>
              </w:rPr>
              <w:t>Год ввода в эксплуатацию</w:t>
            </w:r>
          </w:p>
        </w:tc>
        <w:tc>
          <w:tcPr>
            <w:tcW w:w="421" w:type="pct"/>
            <w:shd w:val="clear" w:color="auto" w:fill="auto"/>
            <w:vAlign w:val="center"/>
            <w:hideMark/>
          </w:tcPr>
          <w:p w14:paraId="50A40B69" w14:textId="77777777" w:rsidR="00971B32" w:rsidRPr="00F45E93" w:rsidRDefault="00971B32" w:rsidP="00C90A58">
            <w:pPr>
              <w:jc w:val="center"/>
              <w:rPr>
                <w:b/>
                <w:bCs/>
                <w:color w:val="000000"/>
              </w:rPr>
            </w:pPr>
            <w:r w:rsidRPr="00F45E93">
              <w:rPr>
                <w:b/>
                <w:bCs/>
                <w:color w:val="000000"/>
              </w:rPr>
              <w:t>Напор, м</w:t>
            </w:r>
          </w:p>
        </w:tc>
        <w:tc>
          <w:tcPr>
            <w:tcW w:w="834" w:type="pct"/>
            <w:shd w:val="clear" w:color="auto" w:fill="auto"/>
            <w:vAlign w:val="center"/>
            <w:hideMark/>
          </w:tcPr>
          <w:p w14:paraId="40568C4B" w14:textId="77777777" w:rsidR="00971B32" w:rsidRPr="00F45E93" w:rsidRDefault="00971B32" w:rsidP="00C90A58">
            <w:pPr>
              <w:jc w:val="center"/>
              <w:rPr>
                <w:b/>
                <w:bCs/>
                <w:color w:val="000000"/>
              </w:rPr>
            </w:pPr>
            <w:r w:rsidRPr="00F45E93">
              <w:rPr>
                <w:b/>
                <w:bCs/>
                <w:color w:val="000000"/>
              </w:rPr>
              <w:t>Качество воды согласно СанПиН 2.1.4.1074-01</w:t>
            </w:r>
          </w:p>
        </w:tc>
        <w:tc>
          <w:tcPr>
            <w:tcW w:w="542" w:type="pct"/>
            <w:shd w:val="clear" w:color="auto" w:fill="auto"/>
            <w:vAlign w:val="center"/>
            <w:hideMark/>
          </w:tcPr>
          <w:p w14:paraId="5350E838" w14:textId="77777777" w:rsidR="00971B32" w:rsidRPr="00F45E93" w:rsidRDefault="00971B32" w:rsidP="00C90A58">
            <w:pPr>
              <w:jc w:val="center"/>
              <w:rPr>
                <w:b/>
                <w:bCs/>
                <w:color w:val="000000"/>
              </w:rPr>
            </w:pPr>
            <w:r w:rsidRPr="00F45E93">
              <w:rPr>
                <w:b/>
                <w:bCs/>
                <w:color w:val="000000"/>
              </w:rPr>
              <w:t>% износа, по данным бухгалтерии</w:t>
            </w:r>
          </w:p>
        </w:tc>
      </w:tr>
      <w:tr w:rsidR="00971B32" w:rsidRPr="001C06C9" w14:paraId="493995B0" w14:textId="77777777" w:rsidTr="00C90A58">
        <w:trPr>
          <w:trHeight w:val="960"/>
        </w:trPr>
        <w:tc>
          <w:tcPr>
            <w:tcW w:w="248" w:type="pct"/>
            <w:shd w:val="clear" w:color="auto" w:fill="auto"/>
            <w:vAlign w:val="center"/>
            <w:hideMark/>
          </w:tcPr>
          <w:p w14:paraId="5962AD00" w14:textId="77777777" w:rsidR="00971B32" w:rsidRPr="00F45E93" w:rsidRDefault="00971B32" w:rsidP="00C90A58">
            <w:pPr>
              <w:jc w:val="center"/>
              <w:rPr>
                <w:color w:val="000000"/>
              </w:rPr>
            </w:pPr>
            <w:r w:rsidRPr="00F45E93">
              <w:rPr>
                <w:color w:val="000000"/>
              </w:rPr>
              <w:t>1</w:t>
            </w:r>
          </w:p>
        </w:tc>
        <w:tc>
          <w:tcPr>
            <w:tcW w:w="767" w:type="pct"/>
            <w:shd w:val="clear" w:color="auto" w:fill="auto"/>
            <w:vAlign w:val="center"/>
            <w:hideMark/>
          </w:tcPr>
          <w:p w14:paraId="3993BDA1" w14:textId="77777777" w:rsidR="00971B32" w:rsidRPr="00F45E93" w:rsidRDefault="00971B32" w:rsidP="00C90A58">
            <w:pPr>
              <w:jc w:val="center"/>
              <w:rPr>
                <w:color w:val="000000"/>
              </w:rPr>
            </w:pPr>
            <w:r w:rsidRPr="00F45E93">
              <w:rPr>
                <w:color w:val="000000"/>
              </w:rPr>
              <w:t>ВНС первого подъема</w:t>
            </w:r>
          </w:p>
        </w:tc>
        <w:tc>
          <w:tcPr>
            <w:tcW w:w="1038" w:type="pct"/>
            <w:shd w:val="clear" w:color="auto" w:fill="auto"/>
            <w:vAlign w:val="center"/>
            <w:hideMark/>
          </w:tcPr>
          <w:p w14:paraId="73DEA127" w14:textId="25609DC2" w:rsidR="00971B32" w:rsidRPr="00F45E93" w:rsidRDefault="00971B32" w:rsidP="00C90A58">
            <w:pPr>
              <w:jc w:val="center"/>
              <w:rPr>
                <w:color w:val="000000"/>
              </w:rPr>
            </w:pPr>
            <w:r w:rsidRPr="00F45E93">
              <w:rPr>
                <w:color w:val="000000"/>
              </w:rPr>
              <w:t>1</w:t>
            </w:r>
            <w:r w:rsidR="00141609">
              <w:rPr>
                <w:color w:val="000000"/>
              </w:rPr>
              <w:t>7</w:t>
            </w:r>
            <w:r w:rsidRPr="00F45E93">
              <w:rPr>
                <w:color w:val="000000"/>
              </w:rPr>
              <w:t xml:space="preserve"> </w:t>
            </w:r>
            <w:r w:rsidR="0042468D" w:rsidRPr="00F45E93">
              <w:rPr>
                <w:color w:val="000000"/>
              </w:rPr>
              <w:t>арт</w:t>
            </w:r>
            <w:r w:rsidR="0042468D">
              <w:rPr>
                <w:color w:val="000000"/>
              </w:rPr>
              <w:t>.</w:t>
            </w:r>
            <w:r w:rsidR="0042468D" w:rsidRPr="00F45E93">
              <w:rPr>
                <w:color w:val="000000"/>
              </w:rPr>
              <w:t xml:space="preserve"> скважин</w:t>
            </w:r>
            <w:r w:rsidRPr="00F45E93">
              <w:rPr>
                <w:color w:val="000000"/>
              </w:rPr>
              <w:t xml:space="preserve"> на групповом водозаборе и </w:t>
            </w:r>
            <w:r w:rsidR="00A351B7">
              <w:rPr>
                <w:color w:val="000000"/>
              </w:rPr>
              <w:t>3</w:t>
            </w:r>
            <w:r w:rsidRPr="00F45E93">
              <w:rPr>
                <w:color w:val="000000"/>
              </w:rPr>
              <w:t xml:space="preserve"> одиночных </w:t>
            </w:r>
            <w:r w:rsidR="0042468D" w:rsidRPr="00F45E93">
              <w:rPr>
                <w:color w:val="000000"/>
              </w:rPr>
              <w:t>арт</w:t>
            </w:r>
            <w:r w:rsidR="0042468D">
              <w:rPr>
                <w:color w:val="000000"/>
              </w:rPr>
              <w:t>.</w:t>
            </w:r>
            <w:r w:rsidR="0042468D" w:rsidRPr="00F45E93">
              <w:rPr>
                <w:color w:val="000000"/>
              </w:rPr>
              <w:t xml:space="preserve"> скважин</w:t>
            </w:r>
            <w:r w:rsidRPr="00F45E93">
              <w:rPr>
                <w:color w:val="000000"/>
              </w:rPr>
              <w:t xml:space="preserve"> на территории промзоны</w:t>
            </w:r>
          </w:p>
        </w:tc>
        <w:tc>
          <w:tcPr>
            <w:tcW w:w="1151" w:type="pct"/>
            <w:shd w:val="clear" w:color="auto" w:fill="auto"/>
            <w:vAlign w:val="center"/>
            <w:hideMark/>
          </w:tcPr>
          <w:p w14:paraId="3ED942F0" w14:textId="1BDC103E" w:rsidR="00971B32" w:rsidRPr="00F45E93" w:rsidRDefault="00DC4ABD" w:rsidP="00C90A58">
            <w:pPr>
              <w:jc w:val="center"/>
              <w:rPr>
                <w:color w:val="000000"/>
              </w:rPr>
            </w:pPr>
            <w:r w:rsidRPr="00F45E93">
              <w:rPr>
                <w:color w:val="000000"/>
              </w:rPr>
              <w:t xml:space="preserve">групповой водозабор -  4 скв. - 1986г., </w:t>
            </w:r>
            <w:r>
              <w:rPr>
                <w:color w:val="000000"/>
              </w:rPr>
              <w:t>2</w:t>
            </w:r>
            <w:r w:rsidRPr="00F45E93">
              <w:rPr>
                <w:color w:val="000000"/>
              </w:rPr>
              <w:t xml:space="preserve"> скв. - 1987г., 11скв. - 1990г.; одиночные </w:t>
            </w:r>
            <w:r>
              <w:rPr>
                <w:color w:val="000000"/>
              </w:rPr>
              <w:t>3</w:t>
            </w:r>
            <w:r w:rsidRPr="00F45E93">
              <w:rPr>
                <w:color w:val="000000"/>
              </w:rPr>
              <w:t>скв. - 19</w:t>
            </w:r>
            <w:r>
              <w:rPr>
                <w:color w:val="000000"/>
              </w:rPr>
              <w:t>80</w:t>
            </w:r>
            <w:r w:rsidRPr="00F45E93">
              <w:rPr>
                <w:color w:val="000000"/>
              </w:rPr>
              <w:t>г</w:t>
            </w:r>
            <w:r>
              <w:rPr>
                <w:color w:val="000000"/>
              </w:rPr>
              <w:t>.</w:t>
            </w:r>
          </w:p>
        </w:tc>
        <w:tc>
          <w:tcPr>
            <w:tcW w:w="421" w:type="pct"/>
            <w:shd w:val="clear" w:color="auto" w:fill="auto"/>
            <w:vAlign w:val="center"/>
            <w:hideMark/>
          </w:tcPr>
          <w:p w14:paraId="2FE9CF13" w14:textId="77777777" w:rsidR="00971B32" w:rsidRPr="00F45E93" w:rsidRDefault="00971B32" w:rsidP="00C90A58">
            <w:pPr>
              <w:jc w:val="center"/>
              <w:rPr>
                <w:color w:val="000000"/>
              </w:rPr>
            </w:pPr>
            <w:r w:rsidRPr="00F45E93">
              <w:rPr>
                <w:color w:val="000000"/>
              </w:rPr>
              <w:t>60-90</w:t>
            </w:r>
          </w:p>
        </w:tc>
        <w:tc>
          <w:tcPr>
            <w:tcW w:w="834" w:type="pct"/>
            <w:shd w:val="clear" w:color="auto" w:fill="auto"/>
            <w:vAlign w:val="center"/>
            <w:hideMark/>
          </w:tcPr>
          <w:p w14:paraId="37B9D63B" w14:textId="77777777" w:rsidR="00971B32" w:rsidRPr="00F45E93" w:rsidRDefault="00971B32" w:rsidP="00C90A58">
            <w:pPr>
              <w:jc w:val="center"/>
              <w:rPr>
                <w:color w:val="000000"/>
              </w:rPr>
            </w:pPr>
            <w:r w:rsidRPr="00F45E93">
              <w:rPr>
                <w:color w:val="000000"/>
              </w:rPr>
              <w:t>не соответствует по цветности, железу</w:t>
            </w:r>
          </w:p>
        </w:tc>
        <w:tc>
          <w:tcPr>
            <w:tcW w:w="542" w:type="pct"/>
            <w:shd w:val="clear" w:color="auto" w:fill="auto"/>
            <w:vAlign w:val="center"/>
            <w:hideMark/>
          </w:tcPr>
          <w:p w14:paraId="6F5C7677" w14:textId="77777777" w:rsidR="00971B32" w:rsidRPr="00F45E93" w:rsidRDefault="00971B32" w:rsidP="00C90A58">
            <w:pPr>
              <w:jc w:val="center"/>
              <w:rPr>
                <w:color w:val="000000"/>
              </w:rPr>
            </w:pPr>
            <w:r w:rsidRPr="00F45E93">
              <w:rPr>
                <w:color w:val="000000"/>
              </w:rPr>
              <w:t>70</w:t>
            </w:r>
          </w:p>
        </w:tc>
      </w:tr>
      <w:tr w:rsidR="00971B32" w:rsidRPr="001C06C9" w14:paraId="5203F895" w14:textId="77777777" w:rsidTr="00C90A58">
        <w:trPr>
          <w:trHeight w:val="720"/>
        </w:trPr>
        <w:tc>
          <w:tcPr>
            <w:tcW w:w="248" w:type="pct"/>
            <w:shd w:val="clear" w:color="auto" w:fill="auto"/>
            <w:vAlign w:val="center"/>
            <w:hideMark/>
          </w:tcPr>
          <w:p w14:paraId="41304E7D" w14:textId="77777777" w:rsidR="00971B32" w:rsidRPr="00F45E93" w:rsidRDefault="00971B32" w:rsidP="00C90A58">
            <w:pPr>
              <w:jc w:val="center"/>
              <w:rPr>
                <w:color w:val="000000"/>
              </w:rPr>
            </w:pPr>
            <w:r w:rsidRPr="00F45E93">
              <w:rPr>
                <w:color w:val="000000"/>
              </w:rPr>
              <w:t>2</w:t>
            </w:r>
          </w:p>
        </w:tc>
        <w:tc>
          <w:tcPr>
            <w:tcW w:w="767" w:type="pct"/>
            <w:shd w:val="clear" w:color="auto" w:fill="auto"/>
            <w:vAlign w:val="center"/>
            <w:hideMark/>
          </w:tcPr>
          <w:p w14:paraId="753FEB2C" w14:textId="77777777" w:rsidR="00971B32" w:rsidRPr="00F45E93" w:rsidRDefault="00971B32" w:rsidP="00C90A58">
            <w:pPr>
              <w:jc w:val="center"/>
              <w:rPr>
                <w:color w:val="000000"/>
              </w:rPr>
            </w:pPr>
            <w:r w:rsidRPr="00F45E93">
              <w:rPr>
                <w:color w:val="000000"/>
              </w:rPr>
              <w:t>ВНС второго подъема</w:t>
            </w:r>
          </w:p>
        </w:tc>
        <w:tc>
          <w:tcPr>
            <w:tcW w:w="1038" w:type="pct"/>
            <w:shd w:val="clear" w:color="auto" w:fill="auto"/>
            <w:vAlign w:val="center"/>
            <w:hideMark/>
          </w:tcPr>
          <w:p w14:paraId="302DE80D" w14:textId="77777777" w:rsidR="00971B32" w:rsidRPr="00F45E93" w:rsidRDefault="00971B32" w:rsidP="00C90A58">
            <w:pPr>
              <w:jc w:val="center"/>
              <w:rPr>
                <w:color w:val="000000"/>
              </w:rPr>
            </w:pPr>
            <w:r w:rsidRPr="00F45E93">
              <w:rPr>
                <w:color w:val="000000"/>
              </w:rPr>
              <w:t>ВОС-8000</w:t>
            </w:r>
          </w:p>
        </w:tc>
        <w:tc>
          <w:tcPr>
            <w:tcW w:w="1151" w:type="pct"/>
            <w:shd w:val="clear" w:color="auto" w:fill="auto"/>
            <w:vAlign w:val="center"/>
            <w:hideMark/>
          </w:tcPr>
          <w:p w14:paraId="6C2C184E" w14:textId="77777777" w:rsidR="00971B32" w:rsidRPr="00F45E93" w:rsidRDefault="00971B32" w:rsidP="00C90A58">
            <w:pPr>
              <w:jc w:val="center"/>
              <w:rPr>
                <w:color w:val="000000"/>
              </w:rPr>
            </w:pPr>
            <w:r w:rsidRPr="00F45E93">
              <w:rPr>
                <w:color w:val="000000"/>
              </w:rPr>
              <w:t>1995г.</w:t>
            </w:r>
          </w:p>
        </w:tc>
        <w:tc>
          <w:tcPr>
            <w:tcW w:w="421" w:type="pct"/>
            <w:shd w:val="clear" w:color="auto" w:fill="auto"/>
            <w:vAlign w:val="center"/>
            <w:hideMark/>
          </w:tcPr>
          <w:p w14:paraId="72AD6384" w14:textId="77777777" w:rsidR="00971B32" w:rsidRPr="00F45E93" w:rsidRDefault="00971B32" w:rsidP="00C90A58">
            <w:pPr>
              <w:jc w:val="center"/>
              <w:rPr>
                <w:color w:val="000000"/>
              </w:rPr>
            </w:pPr>
            <w:r w:rsidRPr="00F45E93">
              <w:rPr>
                <w:color w:val="000000"/>
              </w:rPr>
              <w:t>42-82</w:t>
            </w:r>
          </w:p>
        </w:tc>
        <w:tc>
          <w:tcPr>
            <w:tcW w:w="834" w:type="pct"/>
            <w:shd w:val="clear" w:color="auto" w:fill="auto"/>
            <w:vAlign w:val="center"/>
            <w:hideMark/>
          </w:tcPr>
          <w:p w14:paraId="00CFB079" w14:textId="77777777" w:rsidR="00971B32" w:rsidRPr="00F45E93" w:rsidRDefault="00971B32" w:rsidP="00C90A58">
            <w:pPr>
              <w:jc w:val="center"/>
              <w:rPr>
                <w:color w:val="000000"/>
              </w:rPr>
            </w:pPr>
            <w:r w:rsidRPr="00F45E93">
              <w:rPr>
                <w:color w:val="000000"/>
              </w:rPr>
              <w:t>не соответствует по цветности, железу</w:t>
            </w:r>
          </w:p>
        </w:tc>
        <w:tc>
          <w:tcPr>
            <w:tcW w:w="542" w:type="pct"/>
            <w:shd w:val="clear" w:color="auto" w:fill="auto"/>
            <w:vAlign w:val="center"/>
            <w:hideMark/>
          </w:tcPr>
          <w:p w14:paraId="3AB1CCA0" w14:textId="77777777" w:rsidR="00971B32" w:rsidRPr="00F45E93" w:rsidRDefault="00971B32" w:rsidP="00C90A58">
            <w:pPr>
              <w:jc w:val="center"/>
              <w:rPr>
                <w:color w:val="000000"/>
              </w:rPr>
            </w:pPr>
            <w:r w:rsidRPr="00F45E93">
              <w:rPr>
                <w:color w:val="000000"/>
              </w:rPr>
              <w:t>70</w:t>
            </w:r>
          </w:p>
        </w:tc>
      </w:tr>
      <w:tr w:rsidR="00971B32" w:rsidRPr="001C06C9" w14:paraId="415BEDBB" w14:textId="77777777" w:rsidTr="00C90A58">
        <w:trPr>
          <w:trHeight w:val="300"/>
        </w:trPr>
        <w:tc>
          <w:tcPr>
            <w:tcW w:w="248" w:type="pct"/>
            <w:shd w:val="clear" w:color="auto" w:fill="auto"/>
            <w:vAlign w:val="center"/>
            <w:hideMark/>
          </w:tcPr>
          <w:p w14:paraId="7D6444FE" w14:textId="77777777" w:rsidR="00971B32" w:rsidRPr="00F45E93" w:rsidRDefault="00971B32" w:rsidP="00C90A58">
            <w:pPr>
              <w:jc w:val="center"/>
              <w:rPr>
                <w:color w:val="000000"/>
              </w:rPr>
            </w:pPr>
            <w:r w:rsidRPr="00F45E93">
              <w:rPr>
                <w:color w:val="000000"/>
              </w:rPr>
              <w:t>3</w:t>
            </w:r>
          </w:p>
        </w:tc>
        <w:tc>
          <w:tcPr>
            <w:tcW w:w="767" w:type="pct"/>
            <w:shd w:val="clear" w:color="auto" w:fill="auto"/>
            <w:vAlign w:val="center"/>
            <w:hideMark/>
          </w:tcPr>
          <w:p w14:paraId="0AB7AE73" w14:textId="77777777" w:rsidR="00971B32" w:rsidRPr="00F45E93" w:rsidRDefault="00971B32" w:rsidP="00C90A58">
            <w:pPr>
              <w:jc w:val="center"/>
              <w:rPr>
                <w:color w:val="000000"/>
              </w:rPr>
            </w:pPr>
            <w:r w:rsidRPr="00F45E93">
              <w:rPr>
                <w:color w:val="000000"/>
              </w:rPr>
              <w:t>ПНС</w:t>
            </w:r>
          </w:p>
        </w:tc>
        <w:tc>
          <w:tcPr>
            <w:tcW w:w="1038" w:type="pct"/>
            <w:shd w:val="clear" w:color="auto" w:fill="auto"/>
            <w:vAlign w:val="center"/>
            <w:hideMark/>
          </w:tcPr>
          <w:p w14:paraId="43AC3417" w14:textId="77777777" w:rsidR="00971B32" w:rsidRPr="00F45E93" w:rsidRDefault="00971B32" w:rsidP="00C90A58">
            <w:pPr>
              <w:jc w:val="center"/>
              <w:rPr>
                <w:color w:val="000000"/>
              </w:rPr>
            </w:pPr>
            <w:r w:rsidRPr="00F45E93">
              <w:rPr>
                <w:color w:val="000000"/>
              </w:rPr>
              <w:t>ЦТП-1,1а,2,3а,4,5,7</w:t>
            </w:r>
          </w:p>
        </w:tc>
        <w:tc>
          <w:tcPr>
            <w:tcW w:w="1151" w:type="pct"/>
            <w:shd w:val="clear" w:color="auto" w:fill="auto"/>
            <w:vAlign w:val="center"/>
            <w:hideMark/>
          </w:tcPr>
          <w:p w14:paraId="405726AE" w14:textId="77777777" w:rsidR="00971B32" w:rsidRPr="00F45E93" w:rsidRDefault="00971B32" w:rsidP="00C90A58">
            <w:pPr>
              <w:jc w:val="center"/>
              <w:rPr>
                <w:color w:val="000000"/>
              </w:rPr>
            </w:pPr>
            <w:r w:rsidRPr="00F45E93">
              <w:rPr>
                <w:color w:val="000000"/>
              </w:rPr>
              <w:t>1987-2011г.г.</w:t>
            </w:r>
          </w:p>
        </w:tc>
        <w:tc>
          <w:tcPr>
            <w:tcW w:w="421" w:type="pct"/>
            <w:shd w:val="clear" w:color="auto" w:fill="auto"/>
            <w:vAlign w:val="center"/>
            <w:hideMark/>
          </w:tcPr>
          <w:p w14:paraId="6A73B042" w14:textId="77777777" w:rsidR="00971B32" w:rsidRPr="00F45E93" w:rsidRDefault="00971B32" w:rsidP="00C90A58">
            <w:pPr>
              <w:jc w:val="center"/>
              <w:rPr>
                <w:color w:val="000000"/>
              </w:rPr>
            </w:pPr>
            <w:r w:rsidRPr="00F45E93">
              <w:rPr>
                <w:color w:val="000000"/>
              </w:rPr>
              <w:t>32-85</w:t>
            </w:r>
          </w:p>
        </w:tc>
        <w:tc>
          <w:tcPr>
            <w:tcW w:w="834" w:type="pct"/>
            <w:shd w:val="clear" w:color="auto" w:fill="auto"/>
            <w:vAlign w:val="center"/>
            <w:hideMark/>
          </w:tcPr>
          <w:p w14:paraId="733DC604" w14:textId="77777777" w:rsidR="00971B32" w:rsidRPr="00F45E93" w:rsidRDefault="00971B32" w:rsidP="00C90A58">
            <w:pPr>
              <w:jc w:val="center"/>
              <w:rPr>
                <w:color w:val="000000"/>
              </w:rPr>
            </w:pPr>
            <w:r w:rsidRPr="00F45E93">
              <w:rPr>
                <w:color w:val="000000"/>
              </w:rPr>
              <w:t> </w:t>
            </w:r>
          </w:p>
        </w:tc>
        <w:tc>
          <w:tcPr>
            <w:tcW w:w="542" w:type="pct"/>
            <w:shd w:val="clear" w:color="auto" w:fill="auto"/>
            <w:vAlign w:val="center"/>
            <w:hideMark/>
          </w:tcPr>
          <w:p w14:paraId="23E272D4" w14:textId="77777777" w:rsidR="00971B32" w:rsidRPr="00F45E93" w:rsidRDefault="00971B32" w:rsidP="00C90A58">
            <w:pPr>
              <w:jc w:val="center"/>
              <w:rPr>
                <w:color w:val="000000"/>
              </w:rPr>
            </w:pPr>
            <w:r w:rsidRPr="00F45E93">
              <w:rPr>
                <w:color w:val="000000"/>
              </w:rPr>
              <w:t>44</w:t>
            </w:r>
          </w:p>
        </w:tc>
      </w:tr>
    </w:tbl>
    <w:p w14:paraId="7EBBFA0B" w14:textId="77777777" w:rsidR="00971B32" w:rsidRDefault="00971B32" w:rsidP="00971B32">
      <w:pPr>
        <w:pStyle w:val="a4"/>
      </w:pPr>
    </w:p>
    <w:p w14:paraId="4BB0BB04" w14:textId="77777777" w:rsidR="00A345AB" w:rsidRDefault="00A345AB" w:rsidP="00971B32">
      <w:pPr>
        <w:pStyle w:val="a4"/>
        <w:sectPr w:rsidR="00A345AB" w:rsidSect="00F36141">
          <w:pgSz w:w="11906" w:h="16838"/>
          <w:pgMar w:top="851" w:right="851" w:bottom="1134" w:left="1701" w:header="709" w:footer="709" w:gutter="0"/>
          <w:cols w:space="708"/>
          <w:docGrid w:linePitch="360"/>
        </w:sectPr>
      </w:pPr>
    </w:p>
    <w:p w14:paraId="37D63B00" w14:textId="504DFBC9" w:rsidR="00A345AB" w:rsidRDefault="00A345AB" w:rsidP="00A345AB">
      <w:pPr>
        <w:pStyle w:val="affff3"/>
        <w:keepNext/>
      </w:pPr>
      <w:bookmarkStart w:id="21" w:name="_Toc151104167"/>
      <w:r>
        <w:lastRenderedPageBreak/>
        <w:t xml:space="preserve">Таблица </w:t>
      </w:r>
      <w:r w:rsidR="00FC7A7B">
        <w:fldChar w:fldCharType="begin"/>
      </w:r>
      <w:r w:rsidR="00FC7A7B">
        <w:instrText xml:space="preserve"> STYLEREF 1 \s </w:instrText>
      </w:r>
      <w:r w:rsidR="00FC7A7B">
        <w:fldChar w:fldCharType="separate"/>
      </w:r>
      <w:r w:rsidR="00D57467">
        <w:rPr>
          <w:noProof/>
        </w:rPr>
        <w:t>1</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5</w:t>
      </w:r>
      <w:r w:rsidR="00FC7A7B">
        <w:rPr>
          <w:noProof/>
        </w:rPr>
        <w:fldChar w:fldCharType="end"/>
      </w:r>
      <w:r>
        <w:t>. Характеристики основного оборудования станций 3-го подъема</w:t>
      </w:r>
      <w:bookmarkEnd w:id="21"/>
    </w:p>
    <w:tbl>
      <w:tblPr>
        <w:tblW w:w="5000" w:type="pct"/>
        <w:tblLook w:val="04A0" w:firstRow="1" w:lastRow="0" w:firstColumn="1" w:lastColumn="0" w:noHBand="0" w:noVBand="1"/>
      </w:tblPr>
      <w:tblGrid>
        <w:gridCol w:w="754"/>
        <w:gridCol w:w="2312"/>
        <w:gridCol w:w="1522"/>
        <w:gridCol w:w="1570"/>
        <w:gridCol w:w="1189"/>
        <w:gridCol w:w="2166"/>
        <w:gridCol w:w="2166"/>
        <w:gridCol w:w="1048"/>
        <w:gridCol w:w="1130"/>
        <w:gridCol w:w="2063"/>
      </w:tblGrid>
      <w:tr w:rsidR="00A345AB" w:rsidRPr="00A345AB" w14:paraId="4B9B13D9" w14:textId="77777777" w:rsidTr="00A345AB">
        <w:trPr>
          <w:trHeight w:hRule="exact" w:val="1275"/>
          <w:tblHeader/>
        </w:trPr>
        <w:tc>
          <w:tcPr>
            <w:tcW w:w="23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D0690B0" w14:textId="77777777" w:rsidR="00A345AB" w:rsidRPr="00A345AB" w:rsidRDefault="00A345AB" w:rsidP="00A345AB">
            <w:pPr>
              <w:jc w:val="center"/>
              <w:rPr>
                <w:b/>
                <w:bCs/>
                <w:color w:val="000000"/>
              </w:rPr>
            </w:pPr>
            <w:r w:rsidRPr="00A345AB">
              <w:rPr>
                <w:b/>
                <w:bCs/>
                <w:color w:val="000000"/>
              </w:rPr>
              <w:t>№ п/п</w:t>
            </w:r>
          </w:p>
        </w:tc>
        <w:tc>
          <w:tcPr>
            <w:tcW w:w="726" w:type="pct"/>
            <w:tcBorders>
              <w:top w:val="single" w:sz="4" w:space="0" w:color="auto"/>
              <w:left w:val="nil"/>
              <w:bottom w:val="single" w:sz="4" w:space="0" w:color="auto"/>
              <w:right w:val="single" w:sz="4" w:space="0" w:color="auto"/>
            </w:tcBorders>
            <w:shd w:val="clear" w:color="000000" w:fill="FFFFFF"/>
            <w:vAlign w:val="center"/>
            <w:hideMark/>
          </w:tcPr>
          <w:p w14:paraId="6FE97432" w14:textId="77777777" w:rsidR="00A345AB" w:rsidRPr="00A345AB" w:rsidRDefault="00A345AB" w:rsidP="00A345AB">
            <w:pPr>
              <w:jc w:val="center"/>
              <w:rPr>
                <w:b/>
                <w:bCs/>
                <w:color w:val="000000"/>
              </w:rPr>
            </w:pPr>
            <w:r w:rsidRPr="00A345AB">
              <w:rPr>
                <w:b/>
                <w:bCs/>
                <w:color w:val="000000"/>
              </w:rPr>
              <w:t>Тип оборудования</w:t>
            </w:r>
          </w:p>
        </w:tc>
        <w:tc>
          <w:tcPr>
            <w:tcW w:w="478" w:type="pct"/>
            <w:tcBorders>
              <w:top w:val="single" w:sz="4" w:space="0" w:color="auto"/>
              <w:left w:val="nil"/>
              <w:bottom w:val="single" w:sz="4" w:space="0" w:color="auto"/>
              <w:right w:val="single" w:sz="4" w:space="0" w:color="auto"/>
            </w:tcBorders>
            <w:shd w:val="clear" w:color="000000" w:fill="FFFFFF"/>
            <w:vAlign w:val="center"/>
            <w:hideMark/>
          </w:tcPr>
          <w:p w14:paraId="6A1B8E35" w14:textId="77777777" w:rsidR="00A345AB" w:rsidRPr="00A345AB" w:rsidRDefault="00A345AB" w:rsidP="00A345AB">
            <w:pPr>
              <w:jc w:val="center"/>
              <w:rPr>
                <w:b/>
                <w:bCs/>
                <w:color w:val="000000"/>
              </w:rPr>
            </w:pPr>
            <w:r w:rsidRPr="00A345AB">
              <w:rPr>
                <w:b/>
                <w:bCs/>
                <w:color w:val="000000"/>
              </w:rPr>
              <w:t>Марка</w:t>
            </w:r>
          </w:p>
        </w:tc>
        <w:tc>
          <w:tcPr>
            <w:tcW w:w="493" w:type="pct"/>
            <w:tcBorders>
              <w:top w:val="single" w:sz="4" w:space="0" w:color="auto"/>
              <w:left w:val="nil"/>
              <w:bottom w:val="single" w:sz="4" w:space="0" w:color="auto"/>
              <w:right w:val="single" w:sz="4" w:space="0" w:color="auto"/>
            </w:tcBorders>
            <w:shd w:val="clear" w:color="000000" w:fill="FFFFFF"/>
            <w:vAlign w:val="center"/>
            <w:hideMark/>
          </w:tcPr>
          <w:p w14:paraId="3E2B84C2" w14:textId="77777777" w:rsidR="00A345AB" w:rsidRPr="00A345AB" w:rsidRDefault="00A345AB" w:rsidP="00A345AB">
            <w:pPr>
              <w:jc w:val="center"/>
              <w:rPr>
                <w:b/>
                <w:bCs/>
                <w:color w:val="000000"/>
              </w:rPr>
            </w:pPr>
            <w:r w:rsidRPr="00A345AB">
              <w:rPr>
                <w:b/>
                <w:bCs/>
                <w:color w:val="000000"/>
              </w:rPr>
              <w:t>Год ввода в эксплуатацию</w:t>
            </w:r>
          </w:p>
        </w:tc>
        <w:tc>
          <w:tcPr>
            <w:tcW w:w="373" w:type="pct"/>
            <w:tcBorders>
              <w:top w:val="single" w:sz="4" w:space="0" w:color="auto"/>
              <w:left w:val="nil"/>
              <w:bottom w:val="single" w:sz="4" w:space="0" w:color="auto"/>
              <w:right w:val="single" w:sz="4" w:space="0" w:color="auto"/>
            </w:tcBorders>
            <w:shd w:val="clear" w:color="000000" w:fill="FFFFFF"/>
            <w:vAlign w:val="center"/>
            <w:hideMark/>
          </w:tcPr>
          <w:p w14:paraId="2690E9D5" w14:textId="77777777" w:rsidR="00A345AB" w:rsidRPr="00A345AB" w:rsidRDefault="00A345AB" w:rsidP="00A345AB">
            <w:pPr>
              <w:jc w:val="center"/>
              <w:rPr>
                <w:b/>
                <w:bCs/>
                <w:color w:val="000000"/>
              </w:rPr>
            </w:pPr>
            <w:r w:rsidRPr="00A345AB">
              <w:rPr>
                <w:b/>
                <w:bCs/>
                <w:color w:val="000000"/>
              </w:rPr>
              <w:t>Мощность двигателя, кВт</w:t>
            </w:r>
          </w:p>
        </w:tc>
        <w:tc>
          <w:tcPr>
            <w:tcW w:w="680" w:type="pct"/>
            <w:tcBorders>
              <w:top w:val="single" w:sz="4" w:space="0" w:color="auto"/>
              <w:left w:val="nil"/>
              <w:bottom w:val="single" w:sz="4" w:space="0" w:color="auto"/>
              <w:right w:val="single" w:sz="4" w:space="0" w:color="auto"/>
            </w:tcBorders>
            <w:shd w:val="clear" w:color="000000" w:fill="FFFFFF"/>
            <w:vAlign w:val="center"/>
            <w:hideMark/>
          </w:tcPr>
          <w:p w14:paraId="206764AD" w14:textId="77777777" w:rsidR="00A345AB" w:rsidRPr="00A345AB" w:rsidRDefault="00A345AB" w:rsidP="00A345AB">
            <w:pPr>
              <w:jc w:val="center"/>
              <w:rPr>
                <w:b/>
                <w:bCs/>
                <w:color w:val="000000"/>
              </w:rPr>
            </w:pPr>
            <w:r w:rsidRPr="00A345AB">
              <w:rPr>
                <w:b/>
                <w:bCs/>
                <w:color w:val="000000"/>
              </w:rPr>
              <w:t>Производительность, м</w:t>
            </w:r>
            <w:r w:rsidRPr="00A345AB">
              <w:rPr>
                <w:b/>
                <w:bCs/>
                <w:color w:val="000000"/>
                <w:vertAlign w:val="superscript"/>
              </w:rPr>
              <w:t>3</w:t>
            </w:r>
            <w:r w:rsidRPr="00A345AB">
              <w:rPr>
                <w:b/>
                <w:bCs/>
                <w:color w:val="000000"/>
              </w:rPr>
              <w:t>/ч</w:t>
            </w:r>
          </w:p>
        </w:tc>
        <w:tc>
          <w:tcPr>
            <w:tcW w:w="680" w:type="pct"/>
            <w:tcBorders>
              <w:top w:val="single" w:sz="4" w:space="0" w:color="auto"/>
              <w:left w:val="nil"/>
              <w:bottom w:val="single" w:sz="4" w:space="0" w:color="auto"/>
              <w:right w:val="single" w:sz="4" w:space="0" w:color="auto"/>
            </w:tcBorders>
            <w:shd w:val="clear" w:color="000000" w:fill="FFFFFF"/>
            <w:vAlign w:val="center"/>
            <w:hideMark/>
          </w:tcPr>
          <w:p w14:paraId="398E0196" w14:textId="77777777" w:rsidR="00A345AB" w:rsidRPr="00A345AB" w:rsidRDefault="00A345AB" w:rsidP="00A345AB">
            <w:pPr>
              <w:jc w:val="center"/>
              <w:rPr>
                <w:b/>
                <w:bCs/>
                <w:color w:val="000000"/>
              </w:rPr>
            </w:pPr>
            <w:r w:rsidRPr="00A345AB">
              <w:rPr>
                <w:b/>
                <w:bCs/>
                <w:color w:val="000000"/>
              </w:rPr>
              <w:t>Производительность, Гкал/ч</w:t>
            </w:r>
          </w:p>
        </w:tc>
        <w:tc>
          <w:tcPr>
            <w:tcW w:w="329" w:type="pct"/>
            <w:tcBorders>
              <w:top w:val="single" w:sz="4" w:space="0" w:color="auto"/>
              <w:left w:val="nil"/>
              <w:bottom w:val="single" w:sz="4" w:space="0" w:color="auto"/>
              <w:right w:val="single" w:sz="4" w:space="0" w:color="auto"/>
            </w:tcBorders>
            <w:shd w:val="clear" w:color="000000" w:fill="FFFFFF"/>
            <w:vAlign w:val="center"/>
            <w:hideMark/>
          </w:tcPr>
          <w:p w14:paraId="17DFAEF0" w14:textId="77777777" w:rsidR="00A345AB" w:rsidRPr="00A345AB" w:rsidRDefault="00A345AB" w:rsidP="00A345AB">
            <w:pPr>
              <w:jc w:val="center"/>
              <w:rPr>
                <w:b/>
                <w:bCs/>
                <w:color w:val="000000"/>
              </w:rPr>
            </w:pPr>
            <w:r w:rsidRPr="00A345AB">
              <w:rPr>
                <w:b/>
                <w:bCs/>
                <w:color w:val="000000"/>
              </w:rPr>
              <w:t>Напор, м</w:t>
            </w:r>
          </w:p>
        </w:tc>
        <w:tc>
          <w:tcPr>
            <w:tcW w:w="355" w:type="pct"/>
            <w:tcBorders>
              <w:top w:val="single" w:sz="4" w:space="0" w:color="auto"/>
              <w:left w:val="nil"/>
              <w:bottom w:val="single" w:sz="4" w:space="0" w:color="auto"/>
              <w:right w:val="single" w:sz="4" w:space="0" w:color="auto"/>
            </w:tcBorders>
            <w:shd w:val="clear" w:color="000000" w:fill="FFFFFF"/>
            <w:vAlign w:val="center"/>
            <w:hideMark/>
          </w:tcPr>
          <w:p w14:paraId="7B46DFB0" w14:textId="77777777" w:rsidR="00A345AB" w:rsidRPr="00A345AB" w:rsidRDefault="00A345AB" w:rsidP="00A345AB">
            <w:pPr>
              <w:jc w:val="center"/>
              <w:rPr>
                <w:b/>
                <w:bCs/>
                <w:color w:val="000000"/>
              </w:rPr>
            </w:pPr>
            <w:r w:rsidRPr="00A345AB">
              <w:rPr>
                <w:b/>
                <w:bCs/>
                <w:color w:val="000000"/>
              </w:rPr>
              <w:t>Число часов работы в год</w:t>
            </w:r>
          </w:p>
        </w:tc>
        <w:tc>
          <w:tcPr>
            <w:tcW w:w="648" w:type="pct"/>
            <w:tcBorders>
              <w:top w:val="single" w:sz="4" w:space="0" w:color="auto"/>
              <w:left w:val="nil"/>
              <w:bottom w:val="single" w:sz="4" w:space="0" w:color="auto"/>
              <w:right w:val="single" w:sz="4" w:space="0" w:color="auto"/>
            </w:tcBorders>
            <w:shd w:val="clear" w:color="000000" w:fill="FFFFFF"/>
            <w:vAlign w:val="center"/>
            <w:hideMark/>
          </w:tcPr>
          <w:p w14:paraId="69004D1C" w14:textId="7DE2E887" w:rsidR="00A345AB" w:rsidRPr="00A345AB" w:rsidRDefault="00A345AB" w:rsidP="00A345AB">
            <w:pPr>
              <w:jc w:val="center"/>
              <w:rPr>
                <w:b/>
                <w:bCs/>
                <w:color w:val="000000"/>
              </w:rPr>
            </w:pPr>
            <w:r w:rsidRPr="00A345AB">
              <w:rPr>
                <w:b/>
                <w:bCs/>
                <w:color w:val="000000"/>
              </w:rPr>
              <w:t xml:space="preserve">Фактические затраты электрической энергии в 2013 году на производство ГВ, </w:t>
            </w:r>
            <w:r w:rsidR="0042468D" w:rsidRPr="00A345AB">
              <w:rPr>
                <w:b/>
                <w:bCs/>
                <w:color w:val="000000"/>
              </w:rPr>
              <w:t>тыс. КВтч</w:t>
            </w:r>
          </w:p>
        </w:tc>
      </w:tr>
      <w:tr w:rsidR="00A345AB" w:rsidRPr="00A345AB" w14:paraId="2DAC647F" w14:textId="77777777" w:rsidTr="00A345AB">
        <w:trPr>
          <w:trHeight w:hRule="exact" w:val="300"/>
        </w:trPr>
        <w:tc>
          <w:tcPr>
            <w:tcW w:w="237" w:type="pct"/>
            <w:vMerge w:val="restart"/>
            <w:tcBorders>
              <w:top w:val="nil"/>
              <w:left w:val="single" w:sz="4" w:space="0" w:color="auto"/>
              <w:bottom w:val="single" w:sz="4" w:space="0" w:color="auto"/>
              <w:right w:val="single" w:sz="4" w:space="0" w:color="auto"/>
            </w:tcBorders>
            <w:shd w:val="clear" w:color="000000" w:fill="FFFFFF"/>
            <w:textDirection w:val="btLr"/>
            <w:vAlign w:val="center"/>
            <w:hideMark/>
          </w:tcPr>
          <w:p w14:paraId="17553C28" w14:textId="77777777" w:rsidR="00A345AB" w:rsidRPr="00A345AB" w:rsidRDefault="00A345AB" w:rsidP="00A345AB">
            <w:pPr>
              <w:jc w:val="center"/>
              <w:rPr>
                <w:color w:val="000000"/>
              </w:rPr>
            </w:pPr>
            <w:r w:rsidRPr="00A345AB">
              <w:rPr>
                <w:color w:val="000000"/>
              </w:rPr>
              <w:t>ЦТП-1</w:t>
            </w:r>
          </w:p>
        </w:tc>
        <w:tc>
          <w:tcPr>
            <w:tcW w:w="726" w:type="pct"/>
            <w:tcBorders>
              <w:top w:val="nil"/>
              <w:left w:val="nil"/>
              <w:bottom w:val="single" w:sz="4" w:space="0" w:color="auto"/>
              <w:right w:val="single" w:sz="4" w:space="0" w:color="auto"/>
            </w:tcBorders>
            <w:shd w:val="clear" w:color="000000" w:fill="FFFFFF"/>
            <w:vAlign w:val="center"/>
            <w:hideMark/>
          </w:tcPr>
          <w:p w14:paraId="3BF19995" w14:textId="77777777" w:rsidR="00A345AB" w:rsidRPr="00A345AB" w:rsidRDefault="00A345AB" w:rsidP="00A345AB">
            <w:pPr>
              <w:jc w:val="center"/>
              <w:rPr>
                <w:color w:val="000000"/>
              </w:rPr>
            </w:pPr>
            <w:r w:rsidRPr="00A345AB">
              <w:rPr>
                <w:color w:val="000000"/>
              </w:rPr>
              <w:t>ГВС</w:t>
            </w:r>
          </w:p>
        </w:tc>
        <w:tc>
          <w:tcPr>
            <w:tcW w:w="478" w:type="pct"/>
            <w:tcBorders>
              <w:top w:val="nil"/>
              <w:left w:val="nil"/>
              <w:bottom w:val="single" w:sz="4" w:space="0" w:color="auto"/>
              <w:right w:val="single" w:sz="4" w:space="0" w:color="auto"/>
            </w:tcBorders>
            <w:shd w:val="clear" w:color="000000" w:fill="FFFFFF"/>
            <w:vAlign w:val="center"/>
            <w:hideMark/>
          </w:tcPr>
          <w:p w14:paraId="3E9DB4CF" w14:textId="77777777" w:rsidR="00A345AB" w:rsidRPr="00A345AB" w:rsidRDefault="00A345AB" w:rsidP="00A345AB">
            <w:pPr>
              <w:jc w:val="center"/>
              <w:rPr>
                <w:color w:val="000000"/>
              </w:rPr>
            </w:pPr>
            <w:r w:rsidRPr="00A345AB">
              <w:rPr>
                <w:color w:val="000000"/>
              </w:rPr>
              <w:t>К100-80-160</w:t>
            </w:r>
          </w:p>
        </w:tc>
        <w:tc>
          <w:tcPr>
            <w:tcW w:w="493" w:type="pct"/>
            <w:tcBorders>
              <w:top w:val="nil"/>
              <w:left w:val="nil"/>
              <w:bottom w:val="single" w:sz="4" w:space="0" w:color="auto"/>
              <w:right w:val="single" w:sz="4" w:space="0" w:color="auto"/>
            </w:tcBorders>
            <w:shd w:val="clear" w:color="000000" w:fill="FFFFFF"/>
            <w:vAlign w:val="center"/>
            <w:hideMark/>
          </w:tcPr>
          <w:p w14:paraId="432E2E35" w14:textId="77777777" w:rsidR="00A345AB" w:rsidRPr="00A345AB" w:rsidRDefault="00A345AB" w:rsidP="00A345AB">
            <w:pPr>
              <w:jc w:val="center"/>
              <w:rPr>
                <w:color w:val="000000"/>
              </w:rPr>
            </w:pPr>
            <w:r w:rsidRPr="00A345AB">
              <w:rPr>
                <w:color w:val="000000"/>
              </w:rPr>
              <w:t>01.01.2006</w:t>
            </w:r>
          </w:p>
        </w:tc>
        <w:tc>
          <w:tcPr>
            <w:tcW w:w="373" w:type="pct"/>
            <w:tcBorders>
              <w:top w:val="nil"/>
              <w:left w:val="nil"/>
              <w:bottom w:val="single" w:sz="4" w:space="0" w:color="auto"/>
              <w:right w:val="single" w:sz="4" w:space="0" w:color="auto"/>
            </w:tcBorders>
            <w:shd w:val="clear" w:color="000000" w:fill="FFFFFF"/>
            <w:vAlign w:val="center"/>
            <w:hideMark/>
          </w:tcPr>
          <w:p w14:paraId="5DAF8C41" w14:textId="77777777" w:rsidR="00A345AB" w:rsidRPr="00A345AB" w:rsidRDefault="00A345AB" w:rsidP="00A345AB">
            <w:pPr>
              <w:jc w:val="center"/>
              <w:rPr>
                <w:color w:val="000000"/>
              </w:rPr>
            </w:pPr>
            <w:r w:rsidRPr="00A345AB">
              <w:rPr>
                <w:color w:val="000000"/>
              </w:rPr>
              <w:t>18,5</w:t>
            </w:r>
          </w:p>
        </w:tc>
        <w:tc>
          <w:tcPr>
            <w:tcW w:w="680" w:type="pct"/>
            <w:tcBorders>
              <w:top w:val="nil"/>
              <w:left w:val="nil"/>
              <w:bottom w:val="single" w:sz="4" w:space="0" w:color="auto"/>
              <w:right w:val="single" w:sz="4" w:space="0" w:color="auto"/>
            </w:tcBorders>
            <w:shd w:val="clear" w:color="000000" w:fill="FFFFFF"/>
            <w:vAlign w:val="center"/>
            <w:hideMark/>
          </w:tcPr>
          <w:p w14:paraId="32A4941F" w14:textId="77777777" w:rsidR="00A345AB" w:rsidRPr="00A345AB" w:rsidRDefault="00A345AB" w:rsidP="00A345AB">
            <w:pPr>
              <w:jc w:val="center"/>
              <w:rPr>
                <w:color w:val="000000"/>
              </w:rPr>
            </w:pPr>
            <w:r w:rsidRPr="00A345AB">
              <w:rPr>
                <w:color w:val="000000"/>
              </w:rPr>
              <w:t>100</w:t>
            </w:r>
          </w:p>
        </w:tc>
        <w:tc>
          <w:tcPr>
            <w:tcW w:w="680" w:type="pct"/>
            <w:tcBorders>
              <w:top w:val="nil"/>
              <w:left w:val="nil"/>
              <w:bottom w:val="single" w:sz="4" w:space="0" w:color="auto"/>
              <w:right w:val="single" w:sz="4" w:space="0" w:color="auto"/>
            </w:tcBorders>
            <w:shd w:val="clear" w:color="000000" w:fill="FFFFFF"/>
            <w:vAlign w:val="center"/>
            <w:hideMark/>
          </w:tcPr>
          <w:p w14:paraId="6ED3426D"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39A82F48" w14:textId="77777777" w:rsidR="00A345AB" w:rsidRPr="00A345AB" w:rsidRDefault="00A345AB" w:rsidP="00A345AB">
            <w:pPr>
              <w:jc w:val="center"/>
              <w:rPr>
                <w:color w:val="000000"/>
              </w:rPr>
            </w:pPr>
            <w:r w:rsidRPr="00A345AB">
              <w:rPr>
                <w:color w:val="000000"/>
              </w:rPr>
              <w:t>32</w:t>
            </w:r>
          </w:p>
        </w:tc>
        <w:tc>
          <w:tcPr>
            <w:tcW w:w="355" w:type="pct"/>
            <w:tcBorders>
              <w:top w:val="nil"/>
              <w:left w:val="nil"/>
              <w:bottom w:val="single" w:sz="4" w:space="0" w:color="auto"/>
              <w:right w:val="single" w:sz="4" w:space="0" w:color="auto"/>
            </w:tcBorders>
            <w:shd w:val="clear" w:color="000000" w:fill="FFFFFF"/>
            <w:vAlign w:val="center"/>
            <w:hideMark/>
          </w:tcPr>
          <w:p w14:paraId="042AB55A" w14:textId="77777777" w:rsidR="00A345AB" w:rsidRPr="00A345AB" w:rsidRDefault="00A345AB" w:rsidP="00A345AB">
            <w:pPr>
              <w:jc w:val="center"/>
              <w:rPr>
                <w:color w:val="000000"/>
              </w:rPr>
            </w:pPr>
            <w:r w:rsidRPr="00A345AB">
              <w:rPr>
                <w:color w:val="000000"/>
              </w:rPr>
              <w:t>3341</w:t>
            </w:r>
          </w:p>
        </w:tc>
        <w:tc>
          <w:tcPr>
            <w:tcW w:w="648" w:type="pct"/>
            <w:vMerge w:val="restart"/>
            <w:tcBorders>
              <w:top w:val="nil"/>
              <w:left w:val="single" w:sz="4" w:space="0" w:color="auto"/>
              <w:bottom w:val="single" w:sz="4" w:space="0" w:color="auto"/>
              <w:right w:val="single" w:sz="4" w:space="0" w:color="auto"/>
            </w:tcBorders>
            <w:shd w:val="clear" w:color="000000" w:fill="FFFFFF"/>
            <w:vAlign w:val="center"/>
            <w:hideMark/>
          </w:tcPr>
          <w:p w14:paraId="757BE927" w14:textId="77777777" w:rsidR="00A345AB" w:rsidRPr="00A345AB" w:rsidRDefault="00A345AB" w:rsidP="00A345AB">
            <w:pPr>
              <w:jc w:val="center"/>
              <w:rPr>
                <w:color w:val="000000"/>
              </w:rPr>
            </w:pPr>
            <w:r w:rsidRPr="00A345AB">
              <w:rPr>
                <w:color w:val="000000"/>
              </w:rPr>
              <w:t>152</w:t>
            </w:r>
          </w:p>
        </w:tc>
      </w:tr>
      <w:tr w:rsidR="00A345AB" w:rsidRPr="00A345AB" w14:paraId="6B5A627A"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49982232"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6C64ABA2" w14:textId="77777777" w:rsidR="00A345AB" w:rsidRPr="00A345AB" w:rsidRDefault="00A345AB" w:rsidP="00A345AB">
            <w:pPr>
              <w:jc w:val="center"/>
              <w:rPr>
                <w:color w:val="000000"/>
              </w:rPr>
            </w:pPr>
            <w:r w:rsidRPr="00A345AB">
              <w:rPr>
                <w:color w:val="000000"/>
              </w:rPr>
              <w:t>ГВС</w:t>
            </w:r>
          </w:p>
        </w:tc>
        <w:tc>
          <w:tcPr>
            <w:tcW w:w="478" w:type="pct"/>
            <w:tcBorders>
              <w:top w:val="nil"/>
              <w:left w:val="nil"/>
              <w:bottom w:val="single" w:sz="4" w:space="0" w:color="auto"/>
              <w:right w:val="single" w:sz="4" w:space="0" w:color="auto"/>
            </w:tcBorders>
            <w:shd w:val="clear" w:color="000000" w:fill="FFFFFF"/>
            <w:vAlign w:val="center"/>
            <w:hideMark/>
          </w:tcPr>
          <w:p w14:paraId="6D194D07" w14:textId="77777777" w:rsidR="00A345AB" w:rsidRPr="00A345AB" w:rsidRDefault="00A345AB" w:rsidP="00A345AB">
            <w:pPr>
              <w:jc w:val="center"/>
              <w:rPr>
                <w:color w:val="000000"/>
              </w:rPr>
            </w:pPr>
            <w:r w:rsidRPr="00A345AB">
              <w:rPr>
                <w:color w:val="000000"/>
              </w:rPr>
              <w:t>К100-80-160</w:t>
            </w:r>
          </w:p>
        </w:tc>
        <w:tc>
          <w:tcPr>
            <w:tcW w:w="493" w:type="pct"/>
            <w:tcBorders>
              <w:top w:val="nil"/>
              <w:left w:val="nil"/>
              <w:bottom w:val="single" w:sz="4" w:space="0" w:color="auto"/>
              <w:right w:val="single" w:sz="4" w:space="0" w:color="auto"/>
            </w:tcBorders>
            <w:shd w:val="clear" w:color="000000" w:fill="FFFFFF"/>
            <w:vAlign w:val="center"/>
            <w:hideMark/>
          </w:tcPr>
          <w:p w14:paraId="7EACE406" w14:textId="77777777" w:rsidR="00A345AB" w:rsidRPr="00A345AB" w:rsidRDefault="00A345AB" w:rsidP="00A345AB">
            <w:pPr>
              <w:jc w:val="center"/>
              <w:rPr>
                <w:color w:val="000000"/>
              </w:rPr>
            </w:pPr>
            <w:r w:rsidRPr="00A345AB">
              <w:rPr>
                <w:color w:val="000000"/>
              </w:rPr>
              <w:t>01.03.1987</w:t>
            </w:r>
          </w:p>
        </w:tc>
        <w:tc>
          <w:tcPr>
            <w:tcW w:w="373" w:type="pct"/>
            <w:tcBorders>
              <w:top w:val="nil"/>
              <w:left w:val="nil"/>
              <w:bottom w:val="single" w:sz="4" w:space="0" w:color="auto"/>
              <w:right w:val="single" w:sz="4" w:space="0" w:color="auto"/>
            </w:tcBorders>
            <w:shd w:val="clear" w:color="000000" w:fill="FFFFFF"/>
            <w:vAlign w:val="center"/>
            <w:hideMark/>
          </w:tcPr>
          <w:p w14:paraId="49B4BC54" w14:textId="77777777" w:rsidR="00A345AB" w:rsidRPr="00A345AB" w:rsidRDefault="00A345AB" w:rsidP="00A345AB">
            <w:pPr>
              <w:jc w:val="center"/>
              <w:rPr>
                <w:color w:val="000000"/>
              </w:rPr>
            </w:pPr>
            <w:r w:rsidRPr="00A345AB">
              <w:rPr>
                <w:color w:val="000000"/>
              </w:rPr>
              <w:t>18,5</w:t>
            </w:r>
          </w:p>
        </w:tc>
        <w:tc>
          <w:tcPr>
            <w:tcW w:w="680" w:type="pct"/>
            <w:tcBorders>
              <w:top w:val="nil"/>
              <w:left w:val="nil"/>
              <w:bottom w:val="single" w:sz="4" w:space="0" w:color="auto"/>
              <w:right w:val="single" w:sz="4" w:space="0" w:color="auto"/>
            </w:tcBorders>
            <w:shd w:val="clear" w:color="000000" w:fill="FFFFFF"/>
            <w:vAlign w:val="center"/>
            <w:hideMark/>
          </w:tcPr>
          <w:p w14:paraId="35A9CFFD" w14:textId="77777777" w:rsidR="00A345AB" w:rsidRPr="00A345AB" w:rsidRDefault="00A345AB" w:rsidP="00A345AB">
            <w:pPr>
              <w:jc w:val="center"/>
              <w:rPr>
                <w:color w:val="000000"/>
              </w:rPr>
            </w:pPr>
            <w:r w:rsidRPr="00A345AB">
              <w:rPr>
                <w:color w:val="000000"/>
              </w:rPr>
              <w:t>100</w:t>
            </w:r>
          </w:p>
        </w:tc>
        <w:tc>
          <w:tcPr>
            <w:tcW w:w="680" w:type="pct"/>
            <w:tcBorders>
              <w:top w:val="nil"/>
              <w:left w:val="nil"/>
              <w:bottom w:val="single" w:sz="4" w:space="0" w:color="auto"/>
              <w:right w:val="single" w:sz="4" w:space="0" w:color="auto"/>
            </w:tcBorders>
            <w:shd w:val="clear" w:color="000000" w:fill="FFFFFF"/>
            <w:vAlign w:val="center"/>
            <w:hideMark/>
          </w:tcPr>
          <w:p w14:paraId="4E9CDED9"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731DFEAD" w14:textId="77777777" w:rsidR="00A345AB" w:rsidRPr="00A345AB" w:rsidRDefault="00A345AB" w:rsidP="00A345AB">
            <w:pPr>
              <w:jc w:val="center"/>
              <w:rPr>
                <w:color w:val="000000"/>
              </w:rPr>
            </w:pPr>
            <w:r w:rsidRPr="00A345AB">
              <w:rPr>
                <w:color w:val="000000"/>
              </w:rPr>
              <w:t>32</w:t>
            </w:r>
          </w:p>
        </w:tc>
        <w:tc>
          <w:tcPr>
            <w:tcW w:w="355" w:type="pct"/>
            <w:tcBorders>
              <w:top w:val="nil"/>
              <w:left w:val="nil"/>
              <w:bottom w:val="single" w:sz="4" w:space="0" w:color="auto"/>
              <w:right w:val="single" w:sz="4" w:space="0" w:color="auto"/>
            </w:tcBorders>
            <w:shd w:val="clear" w:color="000000" w:fill="FFFFFF"/>
            <w:vAlign w:val="center"/>
            <w:hideMark/>
          </w:tcPr>
          <w:p w14:paraId="60C01680" w14:textId="77777777" w:rsidR="00A345AB" w:rsidRPr="00A345AB" w:rsidRDefault="00A345AB" w:rsidP="00A345AB">
            <w:pPr>
              <w:jc w:val="center"/>
              <w:rPr>
                <w:color w:val="000000"/>
              </w:rPr>
            </w:pPr>
            <w:r w:rsidRPr="00A345AB">
              <w:rPr>
                <w:color w:val="000000"/>
              </w:rPr>
              <w:t>6780</w:t>
            </w:r>
          </w:p>
        </w:tc>
        <w:tc>
          <w:tcPr>
            <w:tcW w:w="648" w:type="pct"/>
            <w:vMerge/>
            <w:tcBorders>
              <w:top w:val="nil"/>
              <w:left w:val="single" w:sz="4" w:space="0" w:color="auto"/>
              <w:bottom w:val="single" w:sz="4" w:space="0" w:color="auto"/>
              <w:right w:val="single" w:sz="4" w:space="0" w:color="auto"/>
            </w:tcBorders>
            <w:vAlign w:val="center"/>
            <w:hideMark/>
          </w:tcPr>
          <w:p w14:paraId="442C1CD1" w14:textId="77777777" w:rsidR="00A345AB" w:rsidRPr="00A345AB" w:rsidRDefault="00A345AB" w:rsidP="00A345AB">
            <w:pPr>
              <w:rPr>
                <w:color w:val="000000"/>
              </w:rPr>
            </w:pPr>
          </w:p>
        </w:tc>
      </w:tr>
      <w:tr w:rsidR="00A345AB" w:rsidRPr="00A345AB" w14:paraId="4BE624B5"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0580D963"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3B205034" w14:textId="77777777" w:rsidR="00A345AB" w:rsidRPr="00A345AB" w:rsidRDefault="00A345AB" w:rsidP="00A345AB">
            <w:pPr>
              <w:jc w:val="center"/>
              <w:rPr>
                <w:color w:val="000000"/>
              </w:rPr>
            </w:pPr>
            <w:r w:rsidRPr="00A345AB">
              <w:rPr>
                <w:color w:val="000000"/>
              </w:rPr>
              <w:t>Корректирующий</w:t>
            </w:r>
          </w:p>
        </w:tc>
        <w:tc>
          <w:tcPr>
            <w:tcW w:w="478" w:type="pct"/>
            <w:tcBorders>
              <w:top w:val="nil"/>
              <w:left w:val="nil"/>
              <w:bottom w:val="single" w:sz="4" w:space="0" w:color="auto"/>
              <w:right w:val="single" w:sz="4" w:space="0" w:color="auto"/>
            </w:tcBorders>
            <w:shd w:val="clear" w:color="000000" w:fill="FFFFFF"/>
            <w:vAlign w:val="center"/>
            <w:hideMark/>
          </w:tcPr>
          <w:p w14:paraId="61B1BF4B" w14:textId="77777777" w:rsidR="00A345AB" w:rsidRPr="00A345AB" w:rsidRDefault="00A345AB" w:rsidP="00A345AB">
            <w:pPr>
              <w:jc w:val="center"/>
              <w:rPr>
                <w:color w:val="000000"/>
              </w:rPr>
            </w:pPr>
            <w:r w:rsidRPr="00A345AB">
              <w:rPr>
                <w:color w:val="000000"/>
              </w:rPr>
              <w:t>К150-125-250</w:t>
            </w:r>
          </w:p>
        </w:tc>
        <w:tc>
          <w:tcPr>
            <w:tcW w:w="493" w:type="pct"/>
            <w:tcBorders>
              <w:top w:val="nil"/>
              <w:left w:val="nil"/>
              <w:bottom w:val="single" w:sz="4" w:space="0" w:color="auto"/>
              <w:right w:val="single" w:sz="4" w:space="0" w:color="auto"/>
            </w:tcBorders>
            <w:shd w:val="clear" w:color="000000" w:fill="FFFFFF"/>
            <w:vAlign w:val="center"/>
            <w:hideMark/>
          </w:tcPr>
          <w:p w14:paraId="7B04895E" w14:textId="77777777" w:rsidR="00A345AB" w:rsidRPr="00A345AB" w:rsidRDefault="00A345AB" w:rsidP="00A345AB">
            <w:pPr>
              <w:jc w:val="center"/>
              <w:rPr>
                <w:color w:val="000000"/>
              </w:rPr>
            </w:pPr>
            <w:r w:rsidRPr="00A345AB">
              <w:rPr>
                <w:color w:val="000000"/>
              </w:rPr>
              <w:t>01.07.1990</w:t>
            </w:r>
          </w:p>
        </w:tc>
        <w:tc>
          <w:tcPr>
            <w:tcW w:w="373" w:type="pct"/>
            <w:tcBorders>
              <w:top w:val="nil"/>
              <w:left w:val="nil"/>
              <w:bottom w:val="single" w:sz="4" w:space="0" w:color="auto"/>
              <w:right w:val="single" w:sz="4" w:space="0" w:color="auto"/>
            </w:tcBorders>
            <w:shd w:val="clear" w:color="000000" w:fill="FFFFFF"/>
            <w:vAlign w:val="center"/>
            <w:hideMark/>
          </w:tcPr>
          <w:p w14:paraId="7816D547" w14:textId="77777777" w:rsidR="00A345AB" w:rsidRPr="00A345AB" w:rsidRDefault="00A345AB" w:rsidP="00A345AB">
            <w:pPr>
              <w:jc w:val="center"/>
              <w:rPr>
                <w:color w:val="000000"/>
              </w:rPr>
            </w:pPr>
            <w:r w:rsidRPr="00A345AB">
              <w:rPr>
                <w:color w:val="000000"/>
              </w:rPr>
              <w:t>18,5</w:t>
            </w:r>
          </w:p>
        </w:tc>
        <w:tc>
          <w:tcPr>
            <w:tcW w:w="680" w:type="pct"/>
            <w:tcBorders>
              <w:top w:val="nil"/>
              <w:left w:val="nil"/>
              <w:bottom w:val="single" w:sz="4" w:space="0" w:color="auto"/>
              <w:right w:val="single" w:sz="4" w:space="0" w:color="auto"/>
            </w:tcBorders>
            <w:shd w:val="clear" w:color="000000" w:fill="FFFFFF"/>
            <w:vAlign w:val="center"/>
            <w:hideMark/>
          </w:tcPr>
          <w:p w14:paraId="1F0107FF" w14:textId="77777777" w:rsidR="00A345AB" w:rsidRPr="00A345AB" w:rsidRDefault="00A345AB" w:rsidP="00A345AB">
            <w:pPr>
              <w:jc w:val="center"/>
              <w:rPr>
                <w:color w:val="000000"/>
              </w:rPr>
            </w:pPr>
            <w:r w:rsidRPr="00A345AB">
              <w:rPr>
                <w:color w:val="000000"/>
              </w:rPr>
              <w:t>200</w:t>
            </w:r>
          </w:p>
        </w:tc>
        <w:tc>
          <w:tcPr>
            <w:tcW w:w="680" w:type="pct"/>
            <w:tcBorders>
              <w:top w:val="nil"/>
              <w:left w:val="nil"/>
              <w:bottom w:val="single" w:sz="4" w:space="0" w:color="auto"/>
              <w:right w:val="single" w:sz="4" w:space="0" w:color="auto"/>
            </w:tcBorders>
            <w:shd w:val="clear" w:color="000000" w:fill="FFFFFF"/>
            <w:vAlign w:val="center"/>
            <w:hideMark/>
          </w:tcPr>
          <w:p w14:paraId="059C7737"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5E962796" w14:textId="77777777" w:rsidR="00A345AB" w:rsidRPr="00A345AB" w:rsidRDefault="00A345AB" w:rsidP="00A345AB">
            <w:pPr>
              <w:jc w:val="center"/>
              <w:rPr>
                <w:color w:val="000000"/>
              </w:rPr>
            </w:pPr>
            <w:r w:rsidRPr="00A345AB">
              <w:rPr>
                <w:color w:val="000000"/>
              </w:rPr>
              <w:t>20</w:t>
            </w:r>
          </w:p>
        </w:tc>
        <w:tc>
          <w:tcPr>
            <w:tcW w:w="355" w:type="pct"/>
            <w:tcBorders>
              <w:top w:val="nil"/>
              <w:left w:val="nil"/>
              <w:bottom w:val="single" w:sz="4" w:space="0" w:color="auto"/>
              <w:right w:val="single" w:sz="4" w:space="0" w:color="auto"/>
            </w:tcBorders>
            <w:shd w:val="clear" w:color="000000" w:fill="FFFFFF"/>
            <w:vAlign w:val="center"/>
            <w:hideMark/>
          </w:tcPr>
          <w:p w14:paraId="41797E95" w14:textId="77777777" w:rsidR="00A345AB" w:rsidRPr="00A345AB" w:rsidRDefault="00A345AB" w:rsidP="00A345AB">
            <w:pPr>
              <w:jc w:val="center"/>
              <w:rPr>
                <w:color w:val="000000"/>
              </w:rPr>
            </w:pPr>
            <w:r w:rsidRPr="00A345AB">
              <w:rPr>
                <w:color w:val="000000"/>
              </w:rPr>
              <w:t>4068</w:t>
            </w:r>
          </w:p>
        </w:tc>
        <w:tc>
          <w:tcPr>
            <w:tcW w:w="648" w:type="pct"/>
            <w:vMerge/>
            <w:tcBorders>
              <w:top w:val="nil"/>
              <w:left w:val="single" w:sz="4" w:space="0" w:color="auto"/>
              <w:bottom w:val="single" w:sz="4" w:space="0" w:color="auto"/>
              <w:right w:val="single" w:sz="4" w:space="0" w:color="auto"/>
            </w:tcBorders>
            <w:vAlign w:val="center"/>
            <w:hideMark/>
          </w:tcPr>
          <w:p w14:paraId="6CF9F2D7" w14:textId="77777777" w:rsidR="00A345AB" w:rsidRPr="00A345AB" w:rsidRDefault="00A345AB" w:rsidP="00A345AB">
            <w:pPr>
              <w:rPr>
                <w:color w:val="000000"/>
              </w:rPr>
            </w:pPr>
          </w:p>
        </w:tc>
      </w:tr>
      <w:tr w:rsidR="00A345AB" w:rsidRPr="00A345AB" w14:paraId="0069355D"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571AFE4E"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419AEC46" w14:textId="77777777" w:rsidR="00A345AB" w:rsidRPr="00A345AB" w:rsidRDefault="00A345AB" w:rsidP="00A345AB">
            <w:pPr>
              <w:jc w:val="center"/>
              <w:rPr>
                <w:color w:val="000000"/>
              </w:rPr>
            </w:pPr>
            <w:r w:rsidRPr="00A345AB">
              <w:rPr>
                <w:color w:val="000000"/>
              </w:rPr>
              <w:t>Корректирующий</w:t>
            </w:r>
          </w:p>
        </w:tc>
        <w:tc>
          <w:tcPr>
            <w:tcW w:w="478" w:type="pct"/>
            <w:tcBorders>
              <w:top w:val="nil"/>
              <w:left w:val="nil"/>
              <w:bottom w:val="single" w:sz="4" w:space="0" w:color="auto"/>
              <w:right w:val="single" w:sz="4" w:space="0" w:color="auto"/>
            </w:tcBorders>
            <w:shd w:val="clear" w:color="000000" w:fill="FFFFFF"/>
            <w:vAlign w:val="center"/>
            <w:hideMark/>
          </w:tcPr>
          <w:p w14:paraId="6F670F85" w14:textId="77777777" w:rsidR="00A345AB" w:rsidRPr="00A345AB" w:rsidRDefault="00A345AB" w:rsidP="00A345AB">
            <w:pPr>
              <w:jc w:val="center"/>
              <w:rPr>
                <w:color w:val="000000"/>
              </w:rPr>
            </w:pPr>
            <w:r w:rsidRPr="00A345AB">
              <w:rPr>
                <w:color w:val="000000"/>
              </w:rPr>
              <w:t>К150-125-250</w:t>
            </w:r>
          </w:p>
        </w:tc>
        <w:tc>
          <w:tcPr>
            <w:tcW w:w="493" w:type="pct"/>
            <w:tcBorders>
              <w:top w:val="nil"/>
              <w:left w:val="nil"/>
              <w:bottom w:val="single" w:sz="4" w:space="0" w:color="auto"/>
              <w:right w:val="single" w:sz="4" w:space="0" w:color="auto"/>
            </w:tcBorders>
            <w:shd w:val="clear" w:color="000000" w:fill="FFFFFF"/>
            <w:vAlign w:val="center"/>
            <w:hideMark/>
          </w:tcPr>
          <w:p w14:paraId="5FCB5634" w14:textId="77777777" w:rsidR="00A345AB" w:rsidRPr="00A345AB" w:rsidRDefault="00A345AB" w:rsidP="00A345AB">
            <w:pPr>
              <w:jc w:val="center"/>
              <w:rPr>
                <w:color w:val="000000"/>
              </w:rPr>
            </w:pPr>
            <w:r w:rsidRPr="00A345AB">
              <w:rPr>
                <w:color w:val="000000"/>
              </w:rPr>
              <w:t>01.07.1990</w:t>
            </w:r>
          </w:p>
        </w:tc>
        <w:tc>
          <w:tcPr>
            <w:tcW w:w="373" w:type="pct"/>
            <w:tcBorders>
              <w:top w:val="nil"/>
              <w:left w:val="nil"/>
              <w:bottom w:val="single" w:sz="4" w:space="0" w:color="auto"/>
              <w:right w:val="single" w:sz="4" w:space="0" w:color="auto"/>
            </w:tcBorders>
            <w:shd w:val="clear" w:color="000000" w:fill="FFFFFF"/>
            <w:vAlign w:val="center"/>
            <w:hideMark/>
          </w:tcPr>
          <w:p w14:paraId="16B6F085" w14:textId="77777777" w:rsidR="00A345AB" w:rsidRPr="00A345AB" w:rsidRDefault="00A345AB" w:rsidP="00A345AB">
            <w:pPr>
              <w:jc w:val="center"/>
              <w:rPr>
                <w:color w:val="000000"/>
              </w:rPr>
            </w:pPr>
            <w:r w:rsidRPr="00A345AB">
              <w:rPr>
                <w:color w:val="000000"/>
              </w:rPr>
              <w:t>18,5</w:t>
            </w:r>
          </w:p>
        </w:tc>
        <w:tc>
          <w:tcPr>
            <w:tcW w:w="680" w:type="pct"/>
            <w:tcBorders>
              <w:top w:val="nil"/>
              <w:left w:val="nil"/>
              <w:bottom w:val="single" w:sz="4" w:space="0" w:color="auto"/>
              <w:right w:val="single" w:sz="4" w:space="0" w:color="auto"/>
            </w:tcBorders>
            <w:shd w:val="clear" w:color="000000" w:fill="FFFFFF"/>
            <w:vAlign w:val="center"/>
            <w:hideMark/>
          </w:tcPr>
          <w:p w14:paraId="0335D9D0" w14:textId="77777777" w:rsidR="00A345AB" w:rsidRPr="00A345AB" w:rsidRDefault="00A345AB" w:rsidP="00A345AB">
            <w:pPr>
              <w:jc w:val="center"/>
              <w:rPr>
                <w:color w:val="000000"/>
              </w:rPr>
            </w:pPr>
            <w:r w:rsidRPr="00A345AB">
              <w:rPr>
                <w:color w:val="000000"/>
              </w:rPr>
              <w:t>200</w:t>
            </w:r>
          </w:p>
        </w:tc>
        <w:tc>
          <w:tcPr>
            <w:tcW w:w="680" w:type="pct"/>
            <w:tcBorders>
              <w:top w:val="nil"/>
              <w:left w:val="nil"/>
              <w:bottom w:val="single" w:sz="4" w:space="0" w:color="auto"/>
              <w:right w:val="single" w:sz="4" w:space="0" w:color="auto"/>
            </w:tcBorders>
            <w:shd w:val="clear" w:color="000000" w:fill="FFFFFF"/>
            <w:vAlign w:val="center"/>
            <w:hideMark/>
          </w:tcPr>
          <w:p w14:paraId="43F1BC95"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2BDC6691" w14:textId="77777777" w:rsidR="00A345AB" w:rsidRPr="00A345AB" w:rsidRDefault="00A345AB" w:rsidP="00A345AB">
            <w:pPr>
              <w:jc w:val="center"/>
              <w:rPr>
                <w:color w:val="000000"/>
              </w:rPr>
            </w:pPr>
            <w:r w:rsidRPr="00A345AB">
              <w:rPr>
                <w:color w:val="000000"/>
              </w:rPr>
              <w:t>25</w:t>
            </w:r>
          </w:p>
        </w:tc>
        <w:tc>
          <w:tcPr>
            <w:tcW w:w="355" w:type="pct"/>
            <w:tcBorders>
              <w:top w:val="nil"/>
              <w:left w:val="nil"/>
              <w:bottom w:val="single" w:sz="4" w:space="0" w:color="auto"/>
              <w:right w:val="single" w:sz="4" w:space="0" w:color="auto"/>
            </w:tcBorders>
            <w:shd w:val="clear" w:color="000000" w:fill="FFFFFF"/>
            <w:vAlign w:val="center"/>
            <w:hideMark/>
          </w:tcPr>
          <w:p w14:paraId="41578944" w14:textId="77777777" w:rsidR="00A345AB" w:rsidRPr="00A345AB" w:rsidRDefault="00A345AB" w:rsidP="00A345AB">
            <w:pPr>
              <w:jc w:val="center"/>
              <w:rPr>
                <w:color w:val="000000"/>
              </w:rPr>
            </w:pPr>
            <w:r w:rsidRPr="00A345AB">
              <w:rPr>
                <w:color w:val="000000"/>
              </w:rPr>
              <w:t>0</w:t>
            </w:r>
          </w:p>
        </w:tc>
        <w:tc>
          <w:tcPr>
            <w:tcW w:w="648" w:type="pct"/>
            <w:vMerge/>
            <w:tcBorders>
              <w:top w:val="nil"/>
              <w:left w:val="single" w:sz="4" w:space="0" w:color="auto"/>
              <w:bottom w:val="single" w:sz="4" w:space="0" w:color="auto"/>
              <w:right w:val="single" w:sz="4" w:space="0" w:color="auto"/>
            </w:tcBorders>
            <w:vAlign w:val="center"/>
            <w:hideMark/>
          </w:tcPr>
          <w:p w14:paraId="5639BF35" w14:textId="77777777" w:rsidR="00A345AB" w:rsidRPr="00A345AB" w:rsidRDefault="00A345AB" w:rsidP="00A345AB">
            <w:pPr>
              <w:rPr>
                <w:color w:val="000000"/>
              </w:rPr>
            </w:pPr>
          </w:p>
        </w:tc>
      </w:tr>
      <w:tr w:rsidR="00A345AB" w:rsidRPr="00A345AB" w14:paraId="2798DAB4"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5F30F3D8"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7407951C" w14:textId="77777777" w:rsidR="00A345AB" w:rsidRPr="00A345AB" w:rsidRDefault="00A345AB" w:rsidP="00A345AB">
            <w:pPr>
              <w:jc w:val="center"/>
              <w:rPr>
                <w:color w:val="000000"/>
              </w:rPr>
            </w:pPr>
            <w:r w:rsidRPr="00A345AB">
              <w:rPr>
                <w:color w:val="000000"/>
              </w:rPr>
              <w:t>Водоподогреватель</w:t>
            </w:r>
          </w:p>
        </w:tc>
        <w:tc>
          <w:tcPr>
            <w:tcW w:w="478" w:type="pct"/>
            <w:tcBorders>
              <w:top w:val="nil"/>
              <w:left w:val="nil"/>
              <w:bottom w:val="single" w:sz="4" w:space="0" w:color="auto"/>
              <w:right w:val="single" w:sz="4" w:space="0" w:color="auto"/>
            </w:tcBorders>
            <w:shd w:val="clear" w:color="000000" w:fill="FFFFFF"/>
            <w:vAlign w:val="center"/>
            <w:hideMark/>
          </w:tcPr>
          <w:p w14:paraId="61F0541F" w14:textId="77777777" w:rsidR="00A345AB" w:rsidRPr="00A345AB" w:rsidRDefault="00A345AB" w:rsidP="00A345AB">
            <w:pPr>
              <w:jc w:val="center"/>
              <w:rPr>
                <w:color w:val="000000"/>
              </w:rPr>
            </w:pPr>
            <w:r w:rsidRPr="00A345AB">
              <w:rPr>
                <w:color w:val="000000"/>
              </w:rPr>
              <w:t>МВН 2050-36</w:t>
            </w:r>
          </w:p>
        </w:tc>
        <w:tc>
          <w:tcPr>
            <w:tcW w:w="493" w:type="pct"/>
            <w:tcBorders>
              <w:top w:val="nil"/>
              <w:left w:val="nil"/>
              <w:bottom w:val="single" w:sz="4" w:space="0" w:color="auto"/>
              <w:right w:val="single" w:sz="4" w:space="0" w:color="auto"/>
            </w:tcBorders>
            <w:shd w:val="clear" w:color="000000" w:fill="FFFFFF"/>
            <w:vAlign w:val="center"/>
            <w:hideMark/>
          </w:tcPr>
          <w:p w14:paraId="5BD81A54" w14:textId="77777777" w:rsidR="00A345AB" w:rsidRPr="00A345AB" w:rsidRDefault="00A345AB" w:rsidP="00A345AB">
            <w:pPr>
              <w:jc w:val="center"/>
              <w:rPr>
                <w:color w:val="000000"/>
              </w:rPr>
            </w:pPr>
            <w:r w:rsidRPr="00A345AB">
              <w:rPr>
                <w:color w:val="000000"/>
              </w:rPr>
              <w:t>01.06.2007</w:t>
            </w:r>
          </w:p>
        </w:tc>
        <w:tc>
          <w:tcPr>
            <w:tcW w:w="373" w:type="pct"/>
            <w:tcBorders>
              <w:top w:val="nil"/>
              <w:left w:val="nil"/>
              <w:bottom w:val="single" w:sz="4" w:space="0" w:color="auto"/>
              <w:right w:val="single" w:sz="4" w:space="0" w:color="auto"/>
            </w:tcBorders>
            <w:shd w:val="clear" w:color="000000" w:fill="FFFFFF"/>
            <w:vAlign w:val="center"/>
            <w:hideMark/>
          </w:tcPr>
          <w:p w14:paraId="0C76E608"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48636865"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28A8B9F8" w14:textId="77777777" w:rsidR="00A345AB" w:rsidRPr="00A345AB" w:rsidRDefault="00A345AB" w:rsidP="00A345AB">
            <w:pPr>
              <w:jc w:val="center"/>
              <w:rPr>
                <w:color w:val="000000"/>
              </w:rPr>
            </w:pPr>
            <w:r w:rsidRPr="00A345AB">
              <w:rPr>
                <w:color w:val="000000"/>
              </w:rPr>
              <w:t>3,34</w:t>
            </w:r>
          </w:p>
        </w:tc>
        <w:tc>
          <w:tcPr>
            <w:tcW w:w="329" w:type="pct"/>
            <w:tcBorders>
              <w:top w:val="nil"/>
              <w:left w:val="nil"/>
              <w:bottom w:val="single" w:sz="4" w:space="0" w:color="auto"/>
              <w:right w:val="single" w:sz="4" w:space="0" w:color="auto"/>
            </w:tcBorders>
            <w:shd w:val="clear" w:color="000000" w:fill="FFFFFF"/>
            <w:vAlign w:val="center"/>
            <w:hideMark/>
          </w:tcPr>
          <w:p w14:paraId="6BF31950" w14:textId="77777777" w:rsidR="00A345AB" w:rsidRPr="00A345AB" w:rsidRDefault="00A345AB" w:rsidP="00A345AB">
            <w:pPr>
              <w:jc w:val="center"/>
              <w:rPr>
                <w:color w:val="000000"/>
              </w:rPr>
            </w:pPr>
            <w:r w:rsidRPr="00A345AB">
              <w:rPr>
                <w:color w:val="000000"/>
              </w:rPr>
              <w:t> </w:t>
            </w:r>
          </w:p>
        </w:tc>
        <w:tc>
          <w:tcPr>
            <w:tcW w:w="355" w:type="pct"/>
            <w:vMerge w:val="restart"/>
            <w:tcBorders>
              <w:top w:val="nil"/>
              <w:left w:val="single" w:sz="4" w:space="0" w:color="auto"/>
              <w:bottom w:val="single" w:sz="4" w:space="0" w:color="auto"/>
              <w:right w:val="single" w:sz="4" w:space="0" w:color="auto"/>
            </w:tcBorders>
            <w:shd w:val="clear" w:color="000000" w:fill="FFFFFF"/>
            <w:vAlign w:val="center"/>
            <w:hideMark/>
          </w:tcPr>
          <w:p w14:paraId="681EF112" w14:textId="77777777" w:rsidR="00A345AB" w:rsidRPr="00A345AB" w:rsidRDefault="00A345AB" w:rsidP="00A345AB">
            <w:pPr>
              <w:jc w:val="center"/>
              <w:rPr>
                <w:color w:val="000000"/>
              </w:rPr>
            </w:pPr>
            <w:r w:rsidRPr="00A345AB">
              <w:rPr>
                <w:color w:val="000000"/>
              </w:rPr>
              <w:t>8640</w:t>
            </w:r>
          </w:p>
        </w:tc>
        <w:tc>
          <w:tcPr>
            <w:tcW w:w="648" w:type="pct"/>
            <w:vMerge/>
            <w:tcBorders>
              <w:top w:val="nil"/>
              <w:left w:val="single" w:sz="4" w:space="0" w:color="auto"/>
              <w:bottom w:val="single" w:sz="4" w:space="0" w:color="auto"/>
              <w:right w:val="single" w:sz="4" w:space="0" w:color="auto"/>
            </w:tcBorders>
            <w:vAlign w:val="center"/>
            <w:hideMark/>
          </w:tcPr>
          <w:p w14:paraId="061325AC" w14:textId="77777777" w:rsidR="00A345AB" w:rsidRPr="00A345AB" w:rsidRDefault="00A345AB" w:rsidP="00A345AB">
            <w:pPr>
              <w:rPr>
                <w:color w:val="000000"/>
              </w:rPr>
            </w:pPr>
          </w:p>
        </w:tc>
      </w:tr>
      <w:tr w:rsidR="00A345AB" w:rsidRPr="00A345AB" w14:paraId="6648A43A"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2E0AED1B"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7436E3BF" w14:textId="77777777" w:rsidR="00A345AB" w:rsidRPr="00A345AB" w:rsidRDefault="00A345AB" w:rsidP="00A345AB">
            <w:pPr>
              <w:jc w:val="center"/>
              <w:rPr>
                <w:color w:val="000000"/>
              </w:rPr>
            </w:pPr>
            <w:r w:rsidRPr="00A345AB">
              <w:rPr>
                <w:color w:val="000000"/>
              </w:rPr>
              <w:t>Водоподогреватель</w:t>
            </w:r>
          </w:p>
        </w:tc>
        <w:tc>
          <w:tcPr>
            <w:tcW w:w="478" w:type="pct"/>
            <w:tcBorders>
              <w:top w:val="nil"/>
              <w:left w:val="nil"/>
              <w:bottom w:val="single" w:sz="4" w:space="0" w:color="auto"/>
              <w:right w:val="single" w:sz="4" w:space="0" w:color="auto"/>
            </w:tcBorders>
            <w:shd w:val="clear" w:color="000000" w:fill="FFFFFF"/>
            <w:vAlign w:val="center"/>
            <w:hideMark/>
          </w:tcPr>
          <w:p w14:paraId="78CC0667" w14:textId="77777777" w:rsidR="00A345AB" w:rsidRPr="00A345AB" w:rsidRDefault="00A345AB" w:rsidP="00A345AB">
            <w:pPr>
              <w:jc w:val="center"/>
              <w:rPr>
                <w:color w:val="000000"/>
              </w:rPr>
            </w:pPr>
            <w:r w:rsidRPr="00A345AB">
              <w:rPr>
                <w:color w:val="000000"/>
              </w:rPr>
              <w:t>МВН 2050-36</w:t>
            </w:r>
          </w:p>
        </w:tc>
        <w:tc>
          <w:tcPr>
            <w:tcW w:w="493" w:type="pct"/>
            <w:tcBorders>
              <w:top w:val="nil"/>
              <w:left w:val="nil"/>
              <w:bottom w:val="single" w:sz="4" w:space="0" w:color="auto"/>
              <w:right w:val="single" w:sz="4" w:space="0" w:color="auto"/>
            </w:tcBorders>
            <w:shd w:val="clear" w:color="000000" w:fill="FFFFFF"/>
            <w:vAlign w:val="center"/>
            <w:hideMark/>
          </w:tcPr>
          <w:p w14:paraId="461E8C89" w14:textId="77777777" w:rsidR="00A345AB" w:rsidRPr="00A345AB" w:rsidRDefault="00A345AB" w:rsidP="00A345AB">
            <w:pPr>
              <w:jc w:val="center"/>
              <w:rPr>
                <w:color w:val="000000"/>
              </w:rPr>
            </w:pPr>
            <w:r w:rsidRPr="00A345AB">
              <w:rPr>
                <w:color w:val="000000"/>
              </w:rPr>
              <w:t>01.07.1990</w:t>
            </w:r>
          </w:p>
        </w:tc>
        <w:tc>
          <w:tcPr>
            <w:tcW w:w="373" w:type="pct"/>
            <w:tcBorders>
              <w:top w:val="nil"/>
              <w:left w:val="nil"/>
              <w:bottom w:val="single" w:sz="4" w:space="0" w:color="auto"/>
              <w:right w:val="single" w:sz="4" w:space="0" w:color="auto"/>
            </w:tcBorders>
            <w:shd w:val="clear" w:color="000000" w:fill="FFFFFF"/>
            <w:vAlign w:val="center"/>
            <w:hideMark/>
          </w:tcPr>
          <w:p w14:paraId="1D024BFF"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7C2A4283"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7C46835D" w14:textId="77777777" w:rsidR="00A345AB" w:rsidRPr="00A345AB" w:rsidRDefault="00A345AB" w:rsidP="00A345AB">
            <w:pPr>
              <w:jc w:val="center"/>
              <w:rPr>
                <w:color w:val="000000"/>
              </w:rPr>
            </w:pPr>
            <w:r w:rsidRPr="00A345AB">
              <w:rPr>
                <w:color w:val="000000"/>
              </w:rPr>
              <w:t>1,92</w:t>
            </w:r>
          </w:p>
        </w:tc>
        <w:tc>
          <w:tcPr>
            <w:tcW w:w="329" w:type="pct"/>
            <w:tcBorders>
              <w:top w:val="nil"/>
              <w:left w:val="nil"/>
              <w:bottom w:val="single" w:sz="4" w:space="0" w:color="auto"/>
              <w:right w:val="single" w:sz="4" w:space="0" w:color="auto"/>
            </w:tcBorders>
            <w:shd w:val="clear" w:color="000000" w:fill="FFFFFF"/>
            <w:vAlign w:val="center"/>
            <w:hideMark/>
          </w:tcPr>
          <w:p w14:paraId="382A76A7" w14:textId="77777777" w:rsidR="00A345AB" w:rsidRPr="00A345AB" w:rsidRDefault="00A345AB" w:rsidP="00A345AB">
            <w:pPr>
              <w:jc w:val="center"/>
              <w:rPr>
                <w:color w:val="000000"/>
              </w:rPr>
            </w:pPr>
            <w:r w:rsidRPr="00A345AB">
              <w:rPr>
                <w:color w:val="000000"/>
              </w:rPr>
              <w:t> </w:t>
            </w:r>
          </w:p>
        </w:tc>
        <w:tc>
          <w:tcPr>
            <w:tcW w:w="355" w:type="pct"/>
            <w:vMerge/>
            <w:tcBorders>
              <w:top w:val="nil"/>
              <w:left w:val="single" w:sz="4" w:space="0" w:color="auto"/>
              <w:bottom w:val="single" w:sz="4" w:space="0" w:color="auto"/>
              <w:right w:val="single" w:sz="4" w:space="0" w:color="auto"/>
            </w:tcBorders>
            <w:vAlign w:val="center"/>
            <w:hideMark/>
          </w:tcPr>
          <w:p w14:paraId="5016C5D9" w14:textId="77777777" w:rsidR="00A345AB" w:rsidRPr="00A345AB" w:rsidRDefault="00A345AB" w:rsidP="00A345AB">
            <w:pPr>
              <w:rPr>
                <w:color w:val="000000"/>
              </w:rPr>
            </w:pPr>
          </w:p>
        </w:tc>
        <w:tc>
          <w:tcPr>
            <w:tcW w:w="648" w:type="pct"/>
            <w:vMerge/>
            <w:tcBorders>
              <w:top w:val="nil"/>
              <w:left w:val="single" w:sz="4" w:space="0" w:color="auto"/>
              <w:bottom w:val="single" w:sz="4" w:space="0" w:color="auto"/>
              <w:right w:val="single" w:sz="4" w:space="0" w:color="auto"/>
            </w:tcBorders>
            <w:vAlign w:val="center"/>
            <w:hideMark/>
          </w:tcPr>
          <w:p w14:paraId="14B1063A" w14:textId="77777777" w:rsidR="00A345AB" w:rsidRPr="00A345AB" w:rsidRDefault="00A345AB" w:rsidP="00A345AB">
            <w:pPr>
              <w:rPr>
                <w:color w:val="000000"/>
              </w:rPr>
            </w:pPr>
          </w:p>
        </w:tc>
      </w:tr>
      <w:tr w:rsidR="00A345AB" w:rsidRPr="00A345AB" w14:paraId="665E5C9D"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0BD13804"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745E96FD" w14:textId="77777777" w:rsidR="00A345AB" w:rsidRPr="00A345AB" w:rsidRDefault="00A345AB" w:rsidP="00A345AB">
            <w:pPr>
              <w:jc w:val="center"/>
              <w:rPr>
                <w:color w:val="000000"/>
              </w:rPr>
            </w:pPr>
            <w:r w:rsidRPr="00A345AB">
              <w:rPr>
                <w:color w:val="000000"/>
              </w:rPr>
              <w:t>Водоподогреватель</w:t>
            </w:r>
          </w:p>
        </w:tc>
        <w:tc>
          <w:tcPr>
            <w:tcW w:w="478" w:type="pct"/>
            <w:tcBorders>
              <w:top w:val="nil"/>
              <w:left w:val="nil"/>
              <w:bottom w:val="single" w:sz="4" w:space="0" w:color="auto"/>
              <w:right w:val="single" w:sz="4" w:space="0" w:color="auto"/>
            </w:tcBorders>
            <w:shd w:val="clear" w:color="000000" w:fill="FFFFFF"/>
            <w:vAlign w:val="center"/>
            <w:hideMark/>
          </w:tcPr>
          <w:p w14:paraId="6BD3682F" w14:textId="77777777" w:rsidR="00A345AB" w:rsidRPr="00A345AB" w:rsidRDefault="00A345AB" w:rsidP="00A345AB">
            <w:pPr>
              <w:jc w:val="center"/>
              <w:rPr>
                <w:color w:val="000000"/>
              </w:rPr>
            </w:pPr>
            <w:r w:rsidRPr="00A345AB">
              <w:rPr>
                <w:color w:val="000000"/>
              </w:rPr>
              <w:t>МВН 2050-36</w:t>
            </w:r>
          </w:p>
        </w:tc>
        <w:tc>
          <w:tcPr>
            <w:tcW w:w="493" w:type="pct"/>
            <w:tcBorders>
              <w:top w:val="nil"/>
              <w:left w:val="nil"/>
              <w:bottom w:val="single" w:sz="4" w:space="0" w:color="auto"/>
              <w:right w:val="single" w:sz="4" w:space="0" w:color="auto"/>
            </w:tcBorders>
            <w:shd w:val="clear" w:color="000000" w:fill="FFFFFF"/>
            <w:vAlign w:val="center"/>
            <w:hideMark/>
          </w:tcPr>
          <w:p w14:paraId="2850D214" w14:textId="77777777" w:rsidR="00A345AB" w:rsidRPr="00A345AB" w:rsidRDefault="00A345AB" w:rsidP="00A345AB">
            <w:pPr>
              <w:jc w:val="center"/>
              <w:rPr>
                <w:color w:val="000000"/>
              </w:rPr>
            </w:pPr>
            <w:r w:rsidRPr="00A345AB">
              <w:rPr>
                <w:color w:val="000000"/>
              </w:rPr>
              <w:t>01.07.1990</w:t>
            </w:r>
          </w:p>
        </w:tc>
        <w:tc>
          <w:tcPr>
            <w:tcW w:w="373" w:type="pct"/>
            <w:tcBorders>
              <w:top w:val="nil"/>
              <w:left w:val="nil"/>
              <w:bottom w:val="single" w:sz="4" w:space="0" w:color="auto"/>
              <w:right w:val="single" w:sz="4" w:space="0" w:color="auto"/>
            </w:tcBorders>
            <w:shd w:val="clear" w:color="000000" w:fill="FFFFFF"/>
            <w:vAlign w:val="center"/>
            <w:hideMark/>
          </w:tcPr>
          <w:p w14:paraId="3F981E9C"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49DB1C3D"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75D73AA1" w14:textId="77777777" w:rsidR="00A345AB" w:rsidRPr="00A345AB" w:rsidRDefault="00A345AB" w:rsidP="00A345AB">
            <w:pPr>
              <w:jc w:val="center"/>
              <w:rPr>
                <w:color w:val="000000"/>
              </w:rPr>
            </w:pPr>
            <w:r w:rsidRPr="00A345AB">
              <w:rPr>
                <w:color w:val="000000"/>
              </w:rPr>
              <w:t>1,92</w:t>
            </w:r>
          </w:p>
        </w:tc>
        <w:tc>
          <w:tcPr>
            <w:tcW w:w="329" w:type="pct"/>
            <w:tcBorders>
              <w:top w:val="nil"/>
              <w:left w:val="nil"/>
              <w:bottom w:val="single" w:sz="4" w:space="0" w:color="auto"/>
              <w:right w:val="single" w:sz="4" w:space="0" w:color="auto"/>
            </w:tcBorders>
            <w:shd w:val="clear" w:color="000000" w:fill="FFFFFF"/>
            <w:vAlign w:val="center"/>
            <w:hideMark/>
          </w:tcPr>
          <w:p w14:paraId="5CF136F6" w14:textId="77777777" w:rsidR="00A345AB" w:rsidRPr="00A345AB" w:rsidRDefault="00A345AB" w:rsidP="00A345AB">
            <w:pPr>
              <w:jc w:val="center"/>
              <w:rPr>
                <w:color w:val="000000"/>
              </w:rPr>
            </w:pPr>
            <w:r w:rsidRPr="00A345AB">
              <w:rPr>
                <w:color w:val="000000"/>
              </w:rPr>
              <w:t> </w:t>
            </w:r>
          </w:p>
        </w:tc>
        <w:tc>
          <w:tcPr>
            <w:tcW w:w="355" w:type="pct"/>
            <w:vMerge/>
            <w:tcBorders>
              <w:top w:val="nil"/>
              <w:left w:val="single" w:sz="4" w:space="0" w:color="auto"/>
              <w:bottom w:val="single" w:sz="4" w:space="0" w:color="auto"/>
              <w:right w:val="single" w:sz="4" w:space="0" w:color="auto"/>
            </w:tcBorders>
            <w:vAlign w:val="center"/>
            <w:hideMark/>
          </w:tcPr>
          <w:p w14:paraId="2CD65A9A" w14:textId="77777777" w:rsidR="00A345AB" w:rsidRPr="00A345AB" w:rsidRDefault="00A345AB" w:rsidP="00A345AB">
            <w:pPr>
              <w:rPr>
                <w:color w:val="000000"/>
              </w:rPr>
            </w:pPr>
          </w:p>
        </w:tc>
        <w:tc>
          <w:tcPr>
            <w:tcW w:w="648" w:type="pct"/>
            <w:vMerge/>
            <w:tcBorders>
              <w:top w:val="nil"/>
              <w:left w:val="single" w:sz="4" w:space="0" w:color="auto"/>
              <w:bottom w:val="single" w:sz="4" w:space="0" w:color="auto"/>
              <w:right w:val="single" w:sz="4" w:space="0" w:color="auto"/>
            </w:tcBorders>
            <w:vAlign w:val="center"/>
            <w:hideMark/>
          </w:tcPr>
          <w:p w14:paraId="365E9A9D" w14:textId="77777777" w:rsidR="00A345AB" w:rsidRPr="00A345AB" w:rsidRDefault="00A345AB" w:rsidP="00A345AB">
            <w:pPr>
              <w:rPr>
                <w:color w:val="000000"/>
              </w:rPr>
            </w:pPr>
          </w:p>
        </w:tc>
      </w:tr>
      <w:tr w:rsidR="00A345AB" w:rsidRPr="00A345AB" w14:paraId="40FE5532" w14:textId="77777777" w:rsidTr="00A345AB">
        <w:trPr>
          <w:trHeight w:val="300"/>
        </w:trPr>
        <w:tc>
          <w:tcPr>
            <w:tcW w:w="237" w:type="pct"/>
            <w:vMerge w:val="restart"/>
            <w:tcBorders>
              <w:top w:val="nil"/>
              <w:left w:val="single" w:sz="4" w:space="0" w:color="auto"/>
              <w:bottom w:val="single" w:sz="4" w:space="0" w:color="auto"/>
              <w:right w:val="single" w:sz="4" w:space="0" w:color="auto"/>
            </w:tcBorders>
            <w:shd w:val="clear" w:color="000000" w:fill="FFFFFF"/>
            <w:vAlign w:val="center"/>
            <w:hideMark/>
          </w:tcPr>
          <w:p w14:paraId="4D13DC3C" w14:textId="77777777" w:rsidR="00A345AB" w:rsidRPr="00A345AB" w:rsidRDefault="00A345AB" w:rsidP="00A345AB">
            <w:pPr>
              <w:jc w:val="center"/>
              <w:rPr>
                <w:color w:val="000000"/>
              </w:rPr>
            </w:pPr>
            <w:r w:rsidRPr="00A345AB">
              <w:rPr>
                <w:color w:val="000000"/>
              </w:rPr>
              <w:t>ЦТП-1а</w:t>
            </w:r>
          </w:p>
        </w:tc>
        <w:tc>
          <w:tcPr>
            <w:tcW w:w="726" w:type="pct"/>
            <w:tcBorders>
              <w:top w:val="nil"/>
              <w:left w:val="nil"/>
              <w:bottom w:val="single" w:sz="4" w:space="0" w:color="auto"/>
              <w:right w:val="single" w:sz="4" w:space="0" w:color="auto"/>
            </w:tcBorders>
            <w:shd w:val="clear" w:color="000000" w:fill="FFFFFF"/>
            <w:vAlign w:val="center"/>
            <w:hideMark/>
          </w:tcPr>
          <w:p w14:paraId="0DF4C48A" w14:textId="77777777" w:rsidR="00A345AB" w:rsidRPr="00A345AB" w:rsidRDefault="00A345AB" w:rsidP="00A345AB">
            <w:pPr>
              <w:jc w:val="center"/>
              <w:rPr>
                <w:color w:val="000000"/>
              </w:rPr>
            </w:pPr>
            <w:r w:rsidRPr="00A345AB">
              <w:rPr>
                <w:color w:val="000000"/>
              </w:rPr>
              <w:t>Корректирующий</w:t>
            </w:r>
          </w:p>
        </w:tc>
        <w:tc>
          <w:tcPr>
            <w:tcW w:w="478" w:type="pct"/>
            <w:tcBorders>
              <w:top w:val="nil"/>
              <w:left w:val="nil"/>
              <w:bottom w:val="single" w:sz="4" w:space="0" w:color="auto"/>
              <w:right w:val="single" w:sz="4" w:space="0" w:color="auto"/>
            </w:tcBorders>
            <w:shd w:val="clear" w:color="000000" w:fill="FFFFFF"/>
            <w:vAlign w:val="center"/>
            <w:hideMark/>
          </w:tcPr>
          <w:p w14:paraId="02249457" w14:textId="77777777" w:rsidR="00A345AB" w:rsidRPr="00A345AB" w:rsidRDefault="00A345AB" w:rsidP="00A345AB">
            <w:pPr>
              <w:jc w:val="center"/>
              <w:rPr>
                <w:color w:val="000000"/>
              </w:rPr>
            </w:pPr>
            <w:r w:rsidRPr="00A345AB">
              <w:rPr>
                <w:color w:val="000000"/>
              </w:rPr>
              <w:t>К150-125-250</w:t>
            </w:r>
          </w:p>
        </w:tc>
        <w:tc>
          <w:tcPr>
            <w:tcW w:w="493" w:type="pct"/>
            <w:tcBorders>
              <w:top w:val="nil"/>
              <w:left w:val="nil"/>
              <w:bottom w:val="single" w:sz="4" w:space="0" w:color="auto"/>
              <w:right w:val="single" w:sz="4" w:space="0" w:color="auto"/>
            </w:tcBorders>
            <w:shd w:val="clear" w:color="000000" w:fill="FFFFFF"/>
            <w:vAlign w:val="center"/>
            <w:hideMark/>
          </w:tcPr>
          <w:p w14:paraId="505B758B" w14:textId="77777777" w:rsidR="00A345AB" w:rsidRPr="00A345AB" w:rsidRDefault="00A345AB" w:rsidP="00A345AB">
            <w:pPr>
              <w:jc w:val="center"/>
              <w:rPr>
                <w:color w:val="000000"/>
              </w:rPr>
            </w:pPr>
            <w:r w:rsidRPr="00A345AB">
              <w:rPr>
                <w:color w:val="000000"/>
              </w:rPr>
              <w:t>01.06.2007</w:t>
            </w:r>
          </w:p>
        </w:tc>
        <w:tc>
          <w:tcPr>
            <w:tcW w:w="373" w:type="pct"/>
            <w:tcBorders>
              <w:top w:val="nil"/>
              <w:left w:val="nil"/>
              <w:bottom w:val="single" w:sz="4" w:space="0" w:color="auto"/>
              <w:right w:val="single" w:sz="4" w:space="0" w:color="auto"/>
            </w:tcBorders>
            <w:shd w:val="clear" w:color="000000" w:fill="FFFFFF"/>
            <w:vAlign w:val="center"/>
            <w:hideMark/>
          </w:tcPr>
          <w:p w14:paraId="5FB92838" w14:textId="77777777" w:rsidR="00A345AB" w:rsidRPr="00A345AB" w:rsidRDefault="00A345AB" w:rsidP="00A345AB">
            <w:pPr>
              <w:jc w:val="center"/>
              <w:rPr>
                <w:color w:val="000000"/>
              </w:rPr>
            </w:pPr>
            <w:r w:rsidRPr="00A345AB">
              <w:rPr>
                <w:color w:val="000000"/>
              </w:rPr>
              <w:t>18,5</w:t>
            </w:r>
          </w:p>
        </w:tc>
        <w:tc>
          <w:tcPr>
            <w:tcW w:w="680" w:type="pct"/>
            <w:tcBorders>
              <w:top w:val="nil"/>
              <w:left w:val="nil"/>
              <w:bottom w:val="single" w:sz="4" w:space="0" w:color="auto"/>
              <w:right w:val="single" w:sz="4" w:space="0" w:color="auto"/>
            </w:tcBorders>
            <w:shd w:val="clear" w:color="000000" w:fill="FFFFFF"/>
            <w:vAlign w:val="center"/>
            <w:hideMark/>
          </w:tcPr>
          <w:p w14:paraId="5D48CB34" w14:textId="77777777" w:rsidR="00A345AB" w:rsidRPr="00A345AB" w:rsidRDefault="00A345AB" w:rsidP="00A345AB">
            <w:pPr>
              <w:jc w:val="center"/>
              <w:rPr>
                <w:color w:val="000000"/>
              </w:rPr>
            </w:pPr>
            <w:r w:rsidRPr="00A345AB">
              <w:rPr>
                <w:color w:val="000000"/>
              </w:rPr>
              <w:t>200</w:t>
            </w:r>
          </w:p>
        </w:tc>
        <w:tc>
          <w:tcPr>
            <w:tcW w:w="680" w:type="pct"/>
            <w:tcBorders>
              <w:top w:val="nil"/>
              <w:left w:val="nil"/>
              <w:bottom w:val="single" w:sz="4" w:space="0" w:color="auto"/>
              <w:right w:val="single" w:sz="4" w:space="0" w:color="auto"/>
            </w:tcBorders>
            <w:shd w:val="clear" w:color="000000" w:fill="FFFFFF"/>
            <w:vAlign w:val="center"/>
            <w:hideMark/>
          </w:tcPr>
          <w:p w14:paraId="4CA86215"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72C79173" w14:textId="77777777" w:rsidR="00A345AB" w:rsidRPr="00A345AB" w:rsidRDefault="00A345AB" w:rsidP="00A345AB">
            <w:pPr>
              <w:jc w:val="center"/>
              <w:rPr>
                <w:color w:val="000000"/>
              </w:rPr>
            </w:pPr>
            <w:r w:rsidRPr="00A345AB">
              <w:rPr>
                <w:color w:val="000000"/>
              </w:rPr>
              <w:t>20</w:t>
            </w:r>
          </w:p>
        </w:tc>
        <w:tc>
          <w:tcPr>
            <w:tcW w:w="355" w:type="pct"/>
            <w:tcBorders>
              <w:top w:val="nil"/>
              <w:left w:val="nil"/>
              <w:bottom w:val="single" w:sz="4" w:space="0" w:color="auto"/>
              <w:right w:val="single" w:sz="4" w:space="0" w:color="auto"/>
            </w:tcBorders>
            <w:shd w:val="clear" w:color="000000" w:fill="FFFFFF"/>
            <w:vAlign w:val="center"/>
            <w:hideMark/>
          </w:tcPr>
          <w:p w14:paraId="6D23D01A" w14:textId="77777777" w:rsidR="00A345AB" w:rsidRPr="00A345AB" w:rsidRDefault="00A345AB" w:rsidP="00A345AB">
            <w:pPr>
              <w:jc w:val="center"/>
              <w:rPr>
                <w:color w:val="000000"/>
              </w:rPr>
            </w:pPr>
            <w:r w:rsidRPr="00A345AB">
              <w:rPr>
                <w:color w:val="000000"/>
              </w:rPr>
              <w:t>3190</w:t>
            </w:r>
          </w:p>
        </w:tc>
        <w:tc>
          <w:tcPr>
            <w:tcW w:w="648" w:type="pct"/>
            <w:vMerge w:val="restart"/>
            <w:tcBorders>
              <w:top w:val="nil"/>
              <w:left w:val="single" w:sz="4" w:space="0" w:color="auto"/>
              <w:bottom w:val="single" w:sz="4" w:space="0" w:color="auto"/>
              <w:right w:val="single" w:sz="4" w:space="0" w:color="auto"/>
            </w:tcBorders>
            <w:shd w:val="clear" w:color="000000" w:fill="FFFFFF"/>
            <w:vAlign w:val="center"/>
            <w:hideMark/>
          </w:tcPr>
          <w:p w14:paraId="11F361DF" w14:textId="77777777" w:rsidR="00A345AB" w:rsidRPr="00A345AB" w:rsidRDefault="00A345AB" w:rsidP="00A345AB">
            <w:pPr>
              <w:jc w:val="center"/>
              <w:rPr>
                <w:color w:val="000000"/>
              </w:rPr>
            </w:pPr>
            <w:r w:rsidRPr="00A345AB">
              <w:rPr>
                <w:color w:val="000000"/>
              </w:rPr>
              <w:t>151</w:t>
            </w:r>
          </w:p>
        </w:tc>
      </w:tr>
      <w:tr w:rsidR="00A345AB" w:rsidRPr="00A345AB" w14:paraId="38EEDEE6"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781726F1"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2B3DEC34" w14:textId="77777777" w:rsidR="00A345AB" w:rsidRPr="00A345AB" w:rsidRDefault="00A345AB" w:rsidP="00A345AB">
            <w:pPr>
              <w:jc w:val="center"/>
              <w:rPr>
                <w:color w:val="000000"/>
              </w:rPr>
            </w:pPr>
            <w:r w:rsidRPr="00A345AB">
              <w:rPr>
                <w:color w:val="000000"/>
              </w:rPr>
              <w:t>Корректирующий</w:t>
            </w:r>
          </w:p>
        </w:tc>
        <w:tc>
          <w:tcPr>
            <w:tcW w:w="478" w:type="pct"/>
            <w:tcBorders>
              <w:top w:val="nil"/>
              <w:left w:val="nil"/>
              <w:bottom w:val="single" w:sz="4" w:space="0" w:color="auto"/>
              <w:right w:val="single" w:sz="4" w:space="0" w:color="auto"/>
            </w:tcBorders>
            <w:shd w:val="clear" w:color="000000" w:fill="FFFFFF"/>
            <w:vAlign w:val="center"/>
            <w:hideMark/>
          </w:tcPr>
          <w:p w14:paraId="019B5C17" w14:textId="77777777" w:rsidR="00A345AB" w:rsidRPr="00A345AB" w:rsidRDefault="00A345AB" w:rsidP="00A345AB">
            <w:pPr>
              <w:jc w:val="center"/>
              <w:rPr>
                <w:color w:val="000000"/>
              </w:rPr>
            </w:pPr>
            <w:r w:rsidRPr="00A345AB">
              <w:rPr>
                <w:color w:val="000000"/>
              </w:rPr>
              <w:t>К150-125-250</w:t>
            </w:r>
          </w:p>
        </w:tc>
        <w:tc>
          <w:tcPr>
            <w:tcW w:w="493" w:type="pct"/>
            <w:tcBorders>
              <w:top w:val="nil"/>
              <w:left w:val="nil"/>
              <w:bottom w:val="single" w:sz="4" w:space="0" w:color="auto"/>
              <w:right w:val="single" w:sz="4" w:space="0" w:color="auto"/>
            </w:tcBorders>
            <w:shd w:val="clear" w:color="000000" w:fill="FFFFFF"/>
            <w:vAlign w:val="center"/>
            <w:hideMark/>
          </w:tcPr>
          <w:p w14:paraId="40287FA0" w14:textId="77777777" w:rsidR="00A345AB" w:rsidRPr="00A345AB" w:rsidRDefault="00A345AB" w:rsidP="00A345AB">
            <w:pPr>
              <w:jc w:val="center"/>
              <w:rPr>
                <w:color w:val="000000"/>
              </w:rPr>
            </w:pPr>
            <w:r w:rsidRPr="00A345AB">
              <w:rPr>
                <w:color w:val="000000"/>
              </w:rPr>
              <w:t>01.07.2000</w:t>
            </w:r>
          </w:p>
        </w:tc>
        <w:tc>
          <w:tcPr>
            <w:tcW w:w="373" w:type="pct"/>
            <w:tcBorders>
              <w:top w:val="nil"/>
              <w:left w:val="nil"/>
              <w:bottom w:val="single" w:sz="4" w:space="0" w:color="auto"/>
              <w:right w:val="single" w:sz="4" w:space="0" w:color="auto"/>
            </w:tcBorders>
            <w:shd w:val="clear" w:color="000000" w:fill="FFFFFF"/>
            <w:vAlign w:val="center"/>
            <w:hideMark/>
          </w:tcPr>
          <w:p w14:paraId="6CB4E97A" w14:textId="77777777" w:rsidR="00A345AB" w:rsidRPr="00A345AB" w:rsidRDefault="00A345AB" w:rsidP="00A345AB">
            <w:pPr>
              <w:jc w:val="center"/>
              <w:rPr>
                <w:color w:val="000000"/>
              </w:rPr>
            </w:pPr>
            <w:r w:rsidRPr="00A345AB">
              <w:rPr>
                <w:color w:val="000000"/>
              </w:rPr>
              <w:t>18,5</w:t>
            </w:r>
          </w:p>
        </w:tc>
        <w:tc>
          <w:tcPr>
            <w:tcW w:w="680" w:type="pct"/>
            <w:tcBorders>
              <w:top w:val="nil"/>
              <w:left w:val="nil"/>
              <w:bottom w:val="single" w:sz="4" w:space="0" w:color="auto"/>
              <w:right w:val="single" w:sz="4" w:space="0" w:color="auto"/>
            </w:tcBorders>
            <w:shd w:val="clear" w:color="000000" w:fill="FFFFFF"/>
            <w:vAlign w:val="center"/>
            <w:hideMark/>
          </w:tcPr>
          <w:p w14:paraId="736DD624" w14:textId="77777777" w:rsidR="00A345AB" w:rsidRPr="00A345AB" w:rsidRDefault="00A345AB" w:rsidP="00A345AB">
            <w:pPr>
              <w:jc w:val="center"/>
              <w:rPr>
                <w:color w:val="000000"/>
              </w:rPr>
            </w:pPr>
            <w:r w:rsidRPr="00A345AB">
              <w:rPr>
                <w:color w:val="000000"/>
              </w:rPr>
              <w:t>200</w:t>
            </w:r>
          </w:p>
        </w:tc>
        <w:tc>
          <w:tcPr>
            <w:tcW w:w="680" w:type="pct"/>
            <w:tcBorders>
              <w:top w:val="nil"/>
              <w:left w:val="nil"/>
              <w:bottom w:val="single" w:sz="4" w:space="0" w:color="auto"/>
              <w:right w:val="single" w:sz="4" w:space="0" w:color="auto"/>
            </w:tcBorders>
            <w:shd w:val="clear" w:color="000000" w:fill="FFFFFF"/>
            <w:vAlign w:val="center"/>
            <w:hideMark/>
          </w:tcPr>
          <w:p w14:paraId="57BD27C6"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0EABCB26" w14:textId="77777777" w:rsidR="00A345AB" w:rsidRPr="00A345AB" w:rsidRDefault="00A345AB" w:rsidP="00A345AB">
            <w:pPr>
              <w:jc w:val="center"/>
              <w:rPr>
                <w:color w:val="000000"/>
              </w:rPr>
            </w:pPr>
            <w:r w:rsidRPr="00A345AB">
              <w:rPr>
                <w:color w:val="000000"/>
              </w:rPr>
              <w:t>20</w:t>
            </w:r>
          </w:p>
        </w:tc>
        <w:tc>
          <w:tcPr>
            <w:tcW w:w="355" w:type="pct"/>
            <w:tcBorders>
              <w:top w:val="nil"/>
              <w:left w:val="nil"/>
              <w:bottom w:val="single" w:sz="4" w:space="0" w:color="auto"/>
              <w:right w:val="single" w:sz="4" w:space="0" w:color="auto"/>
            </w:tcBorders>
            <w:shd w:val="clear" w:color="000000" w:fill="FFFFFF"/>
            <w:vAlign w:val="center"/>
            <w:hideMark/>
          </w:tcPr>
          <w:p w14:paraId="6F9D19B7" w14:textId="77777777" w:rsidR="00A345AB" w:rsidRPr="00A345AB" w:rsidRDefault="00A345AB" w:rsidP="00A345AB">
            <w:pPr>
              <w:jc w:val="center"/>
              <w:rPr>
                <w:color w:val="000000"/>
              </w:rPr>
            </w:pPr>
            <w:r w:rsidRPr="00A345AB">
              <w:rPr>
                <w:color w:val="000000"/>
              </w:rPr>
              <w:t>893</w:t>
            </w:r>
          </w:p>
        </w:tc>
        <w:tc>
          <w:tcPr>
            <w:tcW w:w="648" w:type="pct"/>
            <w:vMerge/>
            <w:tcBorders>
              <w:top w:val="nil"/>
              <w:left w:val="single" w:sz="4" w:space="0" w:color="auto"/>
              <w:bottom w:val="single" w:sz="4" w:space="0" w:color="auto"/>
              <w:right w:val="single" w:sz="4" w:space="0" w:color="auto"/>
            </w:tcBorders>
            <w:vAlign w:val="center"/>
            <w:hideMark/>
          </w:tcPr>
          <w:p w14:paraId="78F0620F" w14:textId="77777777" w:rsidR="00A345AB" w:rsidRPr="00A345AB" w:rsidRDefault="00A345AB" w:rsidP="00A345AB">
            <w:pPr>
              <w:rPr>
                <w:color w:val="000000"/>
              </w:rPr>
            </w:pPr>
          </w:p>
        </w:tc>
      </w:tr>
      <w:tr w:rsidR="00A345AB" w:rsidRPr="00A345AB" w14:paraId="727452B3"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3EE9E45D"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2DEA9037" w14:textId="77777777" w:rsidR="00A345AB" w:rsidRPr="00A345AB" w:rsidRDefault="00A345AB" w:rsidP="00A345AB">
            <w:pPr>
              <w:jc w:val="center"/>
              <w:rPr>
                <w:color w:val="000000"/>
              </w:rPr>
            </w:pPr>
            <w:r w:rsidRPr="00A345AB">
              <w:rPr>
                <w:color w:val="000000"/>
              </w:rPr>
              <w:t>ГВС</w:t>
            </w:r>
          </w:p>
        </w:tc>
        <w:tc>
          <w:tcPr>
            <w:tcW w:w="478" w:type="pct"/>
            <w:tcBorders>
              <w:top w:val="nil"/>
              <w:left w:val="nil"/>
              <w:bottom w:val="single" w:sz="4" w:space="0" w:color="auto"/>
              <w:right w:val="single" w:sz="4" w:space="0" w:color="auto"/>
            </w:tcBorders>
            <w:shd w:val="clear" w:color="000000" w:fill="FFFFFF"/>
            <w:vAlign w:val="center"/>
            <w:hideMark/>
          </w:tcPr>
          <w:p w14:paraId="1AAB4BF3" w14:textId="77777777" w:rsidR="00A345AB" w:rsidRPr="00A345AB" w:rsidRDefault="00A345AB" w:rsidP="00A345AB">
            <w:pPr>
              <w:jc w:val="center"/>
              <w:rPr>
                <w:color w:val="000000"/>
              </w:rPr>
            </w:pPr>
            <w:r w:rsidRPr="00A345AB">
              <w:rPr>
                <w:color w:val="000000"/>
              </w:rPr>
              <w:t>К100-65-160</w:t>
            </w:r>
          </w:p>
        </w:tc>
        <w:tc>
          <w:tcPr>
            <w:tcW w:w="493" w:type="pct"/>
            <w:tcBorders>
              <w:top w:val="nil"/>
              <w:left w:val="nil"/>
              <w:bottom w:val="single" w:sz="4" w:space="0" w:color="auto"/>
              <w:right w:val="single" w:sz="4" w:space="0" w:color="auto"/>
            </w:tcBorders>
            <w:shd w:val="clear" w:color="000000" w:fill="FFFFFF"/>
            <w:vAlign w:val="center"/>
            <w:hideMark/>
          </w:tcPr>
          <w:p w14:paraId="388D6512" w14:textId="77777777" w:rsidR="00A345AB" w:rsidRPr="00A345AB" w:rsidRDefault="00A345AB" w:rsidP="00A345AB">
            <w:pPr>
              <w:jc w:val="center"/>
              <w:rPr>
                <w:color w:val="000000"/>
              </w:rPr>
            </w:pPr>
            <w:r w:rsidRPr="00A345AB">
              <w:rPr>
                <w:color w:val="000000"/>
              </w:rPr>
              <w:t>25.07.2011</w:t>
            </w:r>
          </w:p>
        </w:tc>
        <w:tc>
          <w:tcPr>
            <w:tcW w:w="373" w:type="pct"/>
            <w:tcBorders>
              <w:top w:val="nil"/>
              <w:left w:val="nil"/>
              <w:bottom w:val="single" w:sz="4" w:space="0" w:color="auto"/>
              <w:right w:val="single" w:sz="4" w:space="0" w:color="auto"/>
            </w:tcBorders>
            <w:shd w:val="clear" w:color="000000" w:fill="FFFFFF"/>
            <w:vAlign w:val="center"/>
            <w:hideMark/>
          </w:tcPr>
          <w:p w14:paraId="236B3B6F" w14:textId="77777777" w:rsidR="00A345AB" w:rsidRPr="00A345AB" w:rsidRDefault="00A345AB" w:rsidP="00A345AB">
            <w:pPr>
              <w:jc w:val="center"/>
              <w:rPr>
                <w:color w:val="000000"/>
              </w:rPr>
            </w:pPr>
            <w:r w:rsidRPr="00A345AB">
              <w:rPr>
                <w:color w:val="000000"/>
              </w:rPr>
              <w:t>30</w:t>
            </w:r>
          </w:p>
        </w:tc>
        <w:tc>
          <w:tcPr>
            <w:tcW w:w="680" w:type="pct"/>
            <w:tcBorders>
              <w:top w:val="nil"/>
              <w:left w:val="nil"/>
              <w:bottom w:val="single" w:sz="4" w:space="0" w:color="auto"/>
              <w:right w:val="single" w:sz="4" w:space="0" w:color="auto"/>
            </w:tcBorders>
            <w:shd w:val="clear" w:color="000000" w:fill="FFFFFF"/>
            <w:vAlign w:val="center"/>
            <w:hideMark/>
          </w:tcPr>
          <w:p w14:paraId="63D3C745" w14:textId="77777777" w:rsidR="00A345AB" w:rsidRPr="00A345AB" w:rsidRDefault="00A345AB" w:rsidP="00A345AB">
            <w:pPr>
              <w:jc w:val="center"/>
              <w:rPr>
                <w:color w:val="000000"/>
              </w:rPr>
            </w:pPr>
            <w:r w:rsidRPr="00A345AB">
              <w:rPr>
                <w:color w:val="000000"/>
              </w:rPr>
              <w:t>100</w:t>
            </w:r>
          </w:p>
        </w:tc>
        <w:tc>
          <w:tcPr>
            <w:tcW w:w="680" w:type="pct"/>
            <w:tcBorders>
              <w:top w:val="nil"/>
              <w:left w:val="nil"/>
              <w:bottom w:val="single" w:sz="4" w:space="0" w:color="auto"/>
              <w:right w:val="single" w:sz="4" w:space="0" w:color="auto"/>
            </w:tcBorders>
            <w:shd w:val="clear" w:color="000000" w:fill="FFFFFF"/>
            <w:vAlign w:val="center"/>
            <w:hideMark/>
          </w:tcPr>
          <w:p w14:paraId="4E9099E0"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1C6C113A" w14:textId="77777777" w:rsidR="00A345AB" w:rsidRPr="00A345AB" w:rsidRDefault="00A345AB" w:rsidP="00A345AB">
            <w:pPr>
              <w:jc w:val="center"/>
              <w:rPr>
                <w:color w:val="000000"/>
              </w:rPr>
            </w:pPr>
            <w:r w:rsidRPr="00A345AB">
              <w:rPr>
                <w:color w:val="000000"/>
              </w:rPr>
              <w:t>32</w:t>
            </w:r>
          </w:p>
        </w:tc>
        <w:tc>
          <w:tcPr>
            <w:tcW w:w="355" w:type="pct"/>
            <w:tcBorders>
              <w:top w:val="nil"/>
              <w:left w:val="nil"/>
              <w:bottom w:val="single" w:sz="4" w:space="0" w:color="auto"/>
              <w:right w:val="single" w:sz="4" w:space="0" w:color="auto"/>
            </w:tcBorders>
            <w:shd w:val="clear" w:color="000000" w:fill="FFFFFF"/>
            <w:vAlign w:val="center"/>
            <w:hideMark/>
          </w:tcPr>
          <w:p w14:paraId="78DD924B" w14:textId="77777777" w:rsidR="00A345AB" w:rsidRPr="00A345AB" w:rsidRDefault="00A345AB" w:rsidP="00A345AB">
            <w:pPr>
              <w:jc w:val="center"/>
              <w:rPr>
                <w:color w:val="000000"/>
              </w:rPr>
            </w:pPr>
            <w:r w:rsidRPr="00A345AB">
              <w:rPr>
                <w:color w:val="000000"/>
              </w:rPr>
              <w:t>5628</w:t>
            </w:r>
          </w:p>
        </w:tc>
        <w:tc>
          <w:tcPr>
            <w:tcW w:w="648" w:type="pct"/>
            <w:vMerge/>
            <w:tcBorders>
              <w:top w:val="nil"/>
              <w:left w:val="single" w:sz="4" w:space="0" w:color="auto"/>
              <w:bottom w:val="single" w:sz="4" w:space="0" w:color="auto"/>
              <w:right w:val="single" w:sz="4" w:space="0" w:color="auto"/>
            </w:tcBorders>
            <w:vAlign w:val="center"/>
            <w:hideMark/>
          </w:tcPr>
          <w:p w14:paraId="6742383C" w14:textId="77777777" w:rsidR="00A345AB" w:rsidRPr="00A345AB" w:rsidRDefault="00A345AB" w:rsidP="00A345AB">
            <w:pPr>
              <w:rPr>
                <w:color w:val="000000"/>
              </w:rPr>
            </w:pPr>
          </w:p>
        </w:tc>
      </w:tr>
      <w:tr w:rsidR="00A345AB" w:rsidRPr="00A345AB" w14:paraId="20991658"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7395955C"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4C8FDFD6" w14:textId="77777777" w:rsidR="00A345AB" w:rsidRPr="00A345AB" w:rsidRDefault="00A345AB" w:rsidP="00A345AB">
            <w:pPr>
              <w:jc w:val="center"/>
              <w:rPr>
                <w:color w:val="000000"/>
              </w:rPr>
            </w:pPr>
            <w:r w:rsidRPr="00A345AB">
              <w:rPr>
                <w:color w:val="000000"/>
              </w:rPr>
              <w:t>ГВС</w:t>
            </w:r>
          </w:p>
        </w:tc>
        <w:tc>
          <w:tcPr>
            <w:tcW w:w="478" w:type="pct"/>
            <w:tcBorders>
              <w:top w:val="nil"/>
              <w:left w:val="nil"/>
              <w:bottom w:val="single" w:sz="4" w:space="0" w:color="auto"/>
              <w:right w:val="single" w:sz="4" w:space="0" w:color="auto"/>
            </w:tcBorders>
            <w:shd w:val="clear" w:color="000000" w:fill="FFFFFF"/>
            <w:vAlign w:val="center"/>
            <w:hideMark/>
          </w:tcPr>
          <w:p w14:paraId="468AE07F" w14:textId="77777777" w:rsidR="00A345AB" w:rsidRPr="00A345AB" w:rsidRDefault="00A345AB" w:rsidP="00A345AB">
            <w:pPr>
              <w:jc w:val="center"/>
              <w:rPr>
                <w:color w:val="000000"/>
              </w:rPr>
            </w:pPr>
            <w:r w:rsidRPr="00A345AB">
              <w:rPr>
                <w:color w:val="000000"/>
              </w:rPr>
              <w:t>К100-65-160</w:t>
            </w:r>
          </w:p>
        </w:tc>
        <w:tc>
          <w:tcPr>
            <w:tcW w:w="493" w:type="pct"/>
            <w:tcBorders>
              <w:top w:val="nil"/>
              <w:left w:val="nil"/>
              <w:bottom w:val="single" w:sz="4" w:space="0" w:color="auto"/>
              <w:right w:val="single" w:sz="4" w:space="0" w:color="auto"/>
            </w:tcBorders>
            <w:shd w:val="clear" w:color="000000" w:fill="FFFFFF"/>
            <w:vAlign w:val="center"/>
            <w:hideMark/>
          </w:tcPr>
          <w:p w14:paraId="58D3341D" w14:textId="77777777" w:rsidR="00A345AB" w:rsidRPr="00A345AB" w:rsidRDefault="00A345AB" w:rsidP="00A345AB">
            <w:pPr>
              <w:jc w:val="center"/>
              <w:rPr>
                <w:color w:val="000000"/>
              </w:rPr>
            </w:pPr>
            <w:r w:rsidRPr="00A345AB">
              <w:rPr>
                <w:color w:val="000000"/>
              </w:rPr>
              <w:t>01.01.1996</w:t>
            </w:r>
          </w:p>
        </w:tc>
        <w:tc>
          <w:tcPr>
            <w:tcW w:w="373" w:type="pct"/>
            <w:tcBorders>
              <w:top w:val="nil"/>
              <w:left w:val="nil"/>
              <w:bottom w:val="single" w:sz="4" w:space="0" w:color="auto"/>
              <w:right w:val="single" w:sz="4" w:space="0" w:color="auto"/>
            </w:tcBorders>
            <w:shd w:val="clear" w:color="000000" w:fill="FFFFFF"/>
            <w:vAlign w:val="center"/>
            <w:hideMark/>
          </w:tcPr>
          <w:p w14:paraId="39831D6B" w14:textId="77777777" w:rsidR="00A345AB" w:rsidRPr="00A345AB" w:rsidRDefault="00A345AB" w:rsidP="00A345AB">
            <w:pPr>
              <w:jc w:val="center"/>
              <w:rPr>
                <w:color w:val="000000"/>
              </w:rPr>
            </w:pPr>
            <w:r w:rsidRPr="00A345AB">
              <w:rPr>
                <w:color w:val="000000"/>
              </w:rPr>
              <w:t>30</w:t>
            </w:r>
          </w:p>
        </w:tc>
        <w:tc>
          <w:tcPr>
            <w:tcW w:w="680" w:type="pct"/>
            <w:tcBorders>
              <w:top w:val="nil"/>
              <w:left w:val="nil"/>
              <w:bottom w:val="single" w:sz="4" w:space="0" w:color="auto"/>
              <w:right w:val="single" w:sz="4" w:space="0" w:color="auto"/>
            </w:tcBorders>
            <w:shd w:val="clear" w:color="000000" w:fill="FFFFFF"/>
            <w:vAlign w:val="center"/>
            <w:hideMark/>
          </w:tcPr>
          <w:p w14:paraId="760C6663" w14:textId="77777777" w:rsidR="00A345AB" w:rsidRPr="00A345AB" w:rsidRDefault="00A345AB" w:rsidP="00A345AB">
            <w:pPr>
              <w:jc w:val="center"/>
              <w:rPr>
                <w:color w:val="000000"/>
              </w:rPr>
            </w:pPr>
            <w:r w:rsidRPr="00A345AB">
              <w:rPr>
                <w:color w:val="000000"/>
              </w:rPr>
              <w:t>100</w:t>
            </w:r>
          </w:p>
        </w:tc>
        <w:tc>
          <w:tcPr>
            <w:tcW w:w="680" w:type="pct"/>
            <w:tcBorders>
              <w:top w:val="nil"/>
              <w:left w:val="nil"/>
              <w:bottom w:val="single" w:sz="4" w:space="0" w:color="auto"/>
              <w:right w:val="single" w:sz="4" w:space="0" w:color="auto"/>
            </w:tcBorders>
            <w:shd w:val="clear" w:color="000000" w:fill="FFFFFF"/>
            <w:vAlign w:val="center"/>
            <w:hideMark/>
          </w:tcPr>
          <w:p w14:paraId="54C0DFF8"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065D1E9D" w14:textId="77777777" w:rsidR="00A345AB" w:rsidRPr="00A345AB" w:rsidRDefault="00A345AB" w:rsidP="00A345AB">
            <w:pPr>
              <w:jc w:val="center"/>
              <w:rPr>
                <w:color w:val="000000"/>
              </w:rPr>
            </w:pPr>
            <w:r w:rsidRPr="00A345AB">
              <w:rPr>
                <w:color w:val="000000"/>
              </w:rPr>
              <w:t>32</w:t>
            </w:r>
          </w:p>
        </w:tc>
        <w:tc>
          <w:tcPr>
            <w:tcW w:w="355" w:type="pct"/>
            <w:tcBorders>
              <w:top w:val="nil"/>
              <w:left w:val="nil"/>
              <w:bottom w:val="single" w:sz="4" w:space="0" w:color="auto"/>
              <w:right w:val="single" w:sz="4" w:space="0" w:color="auto"/>
            </w:tcBorders>
            <w:shd w:val="clear" w:color="000000" w:fill="FFFFFF"/>
            <w:vAlign w:val="center"/>
            <w:hideMark/>
          </w:tcPr>
          <w:p w14:paraId="3D6C27A1" w14:textId="77777777" w:rsidR="00A345AB" w:rsidRPr="00A345AB" w:rsidRDefault="00A345AB" w:rsidP="00A345AB">
            <w:pPr>
              <w:jc w:val="center"/>
              <w:rPr>
                <w:color w:val="000000"/>
              </w:rPr>
            </w:pPr>
            <w:r w:rsidRPr="00A345AB">
              <w:rPr>
                <w:color w:val="000000"/>
              </w:rPr>
              <w:t>1618</w:t>
            </w:r>
          </w:p>
        </w:tc>
        <w:tc>
          <w:tcPr>
            <w:tcW w:w="648" w:type="pct"/>
            <w:vMerge/>
            <w:tcBorders>
              <w:top w:val="nil"/>
              <w:left w:val="single" w:sz="4" w:space="0" w:color="auto"/>
              <w:bottom w:val="single" w:sz="4" w:space="0" w:color="auto"/>
              <w:right w:val="single" w:sz="4" w:space="0" w:color="auto"/>
            </w:tcBorders>
            <w:vAlign w:val="center"/>
            <w:hideMark/>
          </w:tcPr>
          <w:p w14:paraId="793926F9" w14:textId="77777777" w:rsidR="00A345AB" w:rsidRPr="00A345AB" w:rsidRDefault="00A345AB" w:rsidP="00A345AB">
            <w:pPr>
              <w:rPr>
                <w:color w:val="000000"/>
              </w:rPr>
            </w:pPr>
          </w:p>
        </w:tc>
      </w:tr>
      <w:tr w:rsidR="00A345AB" w:rsidRPr="00A345AB" w14:paraId="33671DF3"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2BFAF96C"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563F7AB3" w14:textId="77777777" w:rsidR="00A345AB" w:rsidRPr="00A345AB" w:rsidRDefault="00A345AB" w:rsidP="00A345AB">
            <w:pPr>
              <w:jc w:val="center"/>
              <w:rPr>
                <w:color w:val="000000"/>
              </w:rPr>
            </w:pPr>
            <w:r w:rsidRPr="00A345AB">
              <w:rPr>
                <w:color w:val="000000"/>
              </w:rPr>
              <w:t>ГВС</w:t>
            </w:r>
          </w:p>
        </w:tc>
        <w:tc>
          <w:tcPr>
            <w:tcW w:w="478" w:type="pct"/>
            <w:tcBorders>
              <w:top w:val="nil"/>
              <w:left w:val="nil"/>
              <w:bottom w:val="single" w:sz="4" w:space="0" w:color="auto"/>
              <w:right w:val="single" w:sz="4" w:space="0" w:color="auto"/>
            </w:tcBorders>
            <w:shd w:val="clear" w:color="000000" w:fill="FFFFFF"/>
            <w:vAlign w:val="center"/>
            <w:hideMark/>
          </w:tcPr>
          <w:p w14:paraId="5C531664" w14:textId="77777777" w:rsidR="00A345AB" w:rsidRPr="00A345AB" w:rsidRDefault="00A345AB" w:rsidP="00A345AB">
            <w:pPr>
              <w:jc w:val="center"/>
              <w:rPr>
                <w:color w:val="000000"/>
              </w:rPr>
            </w:pPr>
            <w:r w:rsidRPr="00A345AB">
              <w:rPr>
                <w:color w:val="000000"/>
              </w:rPr>
              <w:t>К100-65-160</w:t>
            </w:r>
          </w:p>
        </w:tc>
        <w:tc>
          <w:tcPr>
            <w:tcW w:w="493" w:type="pct"/>
            <w:tcBorders>
              <w:top w:val="nil"/>
              <w:left w:val="nil"/>
              <w:bottom w:val="single" w:sz="4" w:space="0" w:color="auto"/>
              <w:right w:val="single" w:sz="4" w:space="0" w:color="auto"/>
            </w:tcBorders>
            <w:shd w:val="clear" w:color="000000" w:fill="FFFFFF"/>
            <w:vAlign w:val="center"/>
            <w:hideMark/>
          </w:tcPr>
          <w:p w14:paraId="7A8EF3B5" w14:textId="77777777" w:rsidR="00A345AB" w:rsidRPr="00A345AB" w:rsidRDefault="00A345AB" w:rsidP="00A345AB">
            <w:pPr>
              <w:jc w:val="center"/>
              <w:rPr>
                <w:color w:val="000000"/>
              </w:rPr>
            </w:pPr>
            <w:r w:rsidRPr="00A345AB">
              <w:rPr>
                <w:color w:val="000000"/>
              </w:rPr>
              <w:t>01.01.1996</w:t>
            </w:r>
          </w:p>
        </w:tc>
        <w:tc>
          <w:tcPr>
            <w:tcW w:w="373" w:type="pct"/>
            <w:tcBorders>
              <w:top w:val="nil"/>
              <w:left w:val="nil"/>
              <w:bottom w:val="single" w:sz="4" w:space="0" w:color="auto"/>
              <w:right w:val="single" w:sz="4" w:space="0" w:color="auto"/>
            </w:tcBorders>
            <w:shd w:val="clear" w:color="000000" w:fill="FFFFFF"/>
            <w:vAlign w:val="center"/>
            <w:hideMark/>
          </w:tcPr>
          <w:p w14:paraId="592870D8" w14:textId="77777777" w:rsidR="00A345AB" w:rsidRPr="00A345AB" w:rsidRDefault="00A345AB" w:rsidP="00A345AB">
            <w:pPr>
              <w:jc w:val="center"/>
              <w:rPr>
                <w:color w:val="000000"/>
              </w:rPr>
            </w:pPr>
            <w:r w:rsidRPr="00A345AB">
              <w:rPr>
                <w:color w:val="000000"/>
              </w:rPr>
              <w:t>30</w:t>
            </w:r>
          </w:p>
        </w:tc>
        <w:tc>
          <w:tcPr>
            <w:tcW w:w="680" w:type="pct"/>
            <w:tcBorders>
              <w:top w:val="nil"/>
              <w:left w:val="nil"/>
              <w:bottom w:val="single" w:sz="4" w:space="0" w:color="auto"/>
              <w:right w:val="single" w:sz="4" w:space="0" w:color="auto"/>
            </w:tcBorders>
            <w:shd w:val="clear" w:color="000000" w:fill="FFFFFF"/>
            <w:vAlign w:val="center"/>
            <w:hideMark/>
          </w:tcPr>
          <w:p w14:paraId="7F7E05AD" w14:textId="77777777" w:rsidR="00A345AB" w:rsidRPr="00A345AB" w:rsidRDefault="00A345AB" w:rsidP="00A345AB">
            <w:pPr>
              <w:jc w:val="center"/>
              <w:rPr>
                <w:color w:val="000000"/>
              </w:rPr>
            </w:pPr>
            <w:r w:rsidRPr="00A345AB">
              <w:rPr>
                <w:color w:val="000000"/>
              </w:rPr>
              <w:t>100</w:t>
            </w:r>
          </w:p>
        </w:tc>
        <w:tc>
          <w:tcPr>
            <w:tcW w:w="680" w:type="pct"/>
            <w:tcBorders>
              <w:top w:val="nil"/>
              <w:left w:val="nil"/>
              <w:bottom w:val="single" w:sz="4" w:space="0" w:color="auto"/>
              <w:right w:val="single" w:sz="4" w:space="0" w:color="auto"/>
            </w:tcBorders>
            <w:shd w:val="clear" w:color="000000" w:fill="FFFFFF"/>
            <w:vAlign w:val="center"/>
            <w:hideMark/>
          </w:tcPr>
          <w:p w14:paraId="20ACBDAD"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1DF56B32" w14:textId="77777777" w:rsidR="00A345AB" w:rsidRPr="00A345AB" w:rsidRDefault="00A345AB" w:rsidP="00A345AB">
            <w:pPr>
              <w:jc w:val="center"/>
              <w:rPr>
                <w:color w:val="000000"/>
              </w:rPr>
            </w:pPr>
            <w:r w:rsidRPr="00A345AB">
              <w:rPr>
                <w:color w:val="000000"/>
              </w:rPr>
              <w:t>32</w:t>
            </w:r>
          </w:p>
        </w:tc>
        <w:tc>
          <w:tcPr>
            <w:tcW w:w="355" w:type="pct"/>
            <w:tcBorders>
              <w:top w:val="nil"/>
              <w:left w:val="nil"/>
              <w:bottom w:val="single" w:sz="4" w:space="0" w:color="auto"/>
              <w:right w:val="single" w:sz="4" w:space="0" w:color="auto"/>
            </w:tcBorders>
            <w:shd w:val="clear" w:color="000000" w:fill="FFFFFF"/>
            <w:vAlign w:val="center"/>
            <w:hideMark/>
          </w:tcPr>
          <w:p w14:paraId="6B1E0C5E" w14:textId="77777777" w:rsidR="00A345AB" w:rsidRPr="00A345AB" w:rsidRDefault="00A345AB" w:rsidP="00A345AB">
            <w:pPr>
              <w:jc w:val="center"/>
              <w:rPr>
                <w:color w:val="000000"/>
              </w:rPr>
            </w:pPr>
            <w:r w:rsidRPr="00A345AB">
              <w:rPr>
                <w:color w:val="000000"/>
              </w:rPr>
              <w:t>1433</w:t>
            </w:r>
          </w:p>
        </w:tc>
        <w:tc>
          <w:tcPr>
            <w:tcW w:w="648" w:type="pct"/>
            <w:vMerge/>
            <w:tcBorders>
              <w:top w:val="nil"/>
              <w:left w:val="single" w:sz="4" w:space="0" w:color="auto"/>
              <w:bottom w:val="single" w:sz="4" w:space="0" w:color="auto"/>
              <w:right w:val="single" w:sz="4" w:space="0" w:color="auto"/>
            </w:tcBorders>
            <w:vAlign w:val="center"/>
            <w:hideMark/>
          </w:tcPr>
          <w:p w14:paraId="7ACD5C9E" w14:textId="77777777" w:rsidR="00A345AB" w:rsidRPr="00A345AB" w:rsidRDefault="00A345AB" w:rsidP="00A345AB">
            <w:pPr>
              <w:rPr>
                <w:color w:val="000000"/>
              </w:rPr>
            </w:pPr>
          </w:p>
        </w:tc>
      </w:tr>
      <w:tr w:rsidR="00A345AB" w:rsidRPr="00A345AB" w14:paraId="7D289A03"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15F4B332"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678B3651" w14:textId="77777777" w:rsidR="00A345AB" w:rsidRPr="00A345AB" w:rsidRDefault="00A345AB" w:rsidP="00A345AB">
            <w:pPr>
              <w:jc w:val="center"/>
              <w:rPr>
                <w:color w:val="000000"/>
              </w:rPr>
            </w:pPr>
            <w:r w:rsidRPr="00A345AB">
              <w:rPr>
                <w:color w:val="000000"/>
              </w:rPr>
              <w:t>Водоподогреватель</w:t>
            </w:r>
          </w:p>
        </w:tc>
        <w:tc>
          <w:tcPr>
            <w:tcW w:w="478" w:type="pct"/>
            <w:tcBorders>
              <w:top w:val="nil"/>
              <w:left w:val="nil"/>
              <w:bottom w:val="single" w:sz="4" w:space="0" w:color="auto"/>
              <w:right w:val="single" w:sz="4" w:space="0" w:color="auto"/>
            </w:tcBorders>
            <w:shd w:val="clear" w:color="000000" w:fill="FFFFFF"/>
            <w:vAlign w:val="center"/>
            <w:hideMark/>
          </w:tcPr>
          <w:p w14:paraId="62AFA142" w14:textId="77777777" w:rsidR="00A345AB" w:rsidRPr="00A345AB" w:rsidRDefault="00A345AB" w:rsidP="00A345AB">
            <w:pPr>
              <w:jc w:val="center"/>
              <w:rPr>
                <w:color w:val="000000"/>
              </w:rPr>
            </w:pPr>
            <w:r w:rsidRPr="00A345AB">
              <w:rPr>
                <w:color w:val="000000"/>
              </w:rPr>
              <w:t>МВН2050-36</w:t>
            </w:r>
          </w:p>
        </w:tc>
        <w:tc>
          <w:tcPr>
            <w:tcW w:w="493" w:type="pct"/>
            <w:tcBorders>
              <w:top w:val="nil"/>
              <w:left w:val="nil"/>
              <w:bottom w:val="single" w:sz="4" w:space="0" w:color="auto"/>
              <w:right w:val="single" w:sz="4" w:space="0" w:color="auto"/>
            </w:tcBorders>
            <w:shd w:val="clear" w:color="000000" w:fill="FFFFFF"/>
            <w:vAlign w:val="center"/>
            <w:hideMark/>
          </w:tcPr>
          <w:p w14:paraId="06CA4708" w14:textId="77777777" w:rsidR="00A345AB" w:rsidRPr="00A345AB" w:rsidRDefault="00A345AB" w:rsidP="00A345AB">
            <w:pPr>
              <w:jc w:val="center"/>
              <w:rPr>
                <w:color w:val="000000"/>
              </w:rPr>
            </w:pPr>
            <w:r w:rsidRPr="00A345AB">
              <w:rPr>
                <w:color w:val="000000"/>
              </w:rPr>
              <w:t>01.03.1987</w:t>
            </w:r>
          </w:p>
        </w:tc>
        <w:tc>
          <w:tcPr>
            <w:tcW w:w="373" w:type="pct"/>
            <w:tcBorders>
              <w:top w:val="nil"/>
              <w:left w:val="nil"/>
              <w:bottom w:val="single" w:sz="4" w:space="0" w:color="auto"/>
              <w:right w:val="single" w:sz="4" w:space="0" w:color="auto"/>
            </w:tcBorders>
            <w:shd w:val="clear" w:color="000000" w:fill="FFFFFF"/>
            <w:vAlign w:val="center"/>
            <w:hideMark/>
          </w:tcPr>
          <w:p w14:paraId="1913C085"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25CD7427"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55EDBABB" w14:textId="77777777" w:rsidR="00A345AB" w:rsidRPr="00A345AB" w:rsidRDefault="00A345AB" w:rsidP="00A345AB">
            <w:pPr>
              <w:jc w:val="center"/>
              <w:rPr>
                <w:color w:val="000000"/>
              </w:rPr>
            </w:pPr>
            <w:r w:rsidRPr="00A345AB">
              <w:rPr>
                <w:color w:val="000000"/>
              </w:rPr>
              <w:t>1,73</w:t>
            </w:r>
          </w:p>
        </w:tc>
        <w:tc>
          <w:tcPr>
            <w:tcW w:w="329" w:type="pct"/>
            <w:tcBorders>
              <w:top w:val="nil"/>
              <w:left w:val="nil"/>
              <w:bottom w:val="single" w:sz="4" w:space="0" w:color="auto"/>
              <w:right w:val="single" w:sz="4" w:space="0" w:color="auto"/>
            </w:tcBorders>
            <w:shd w:val="clear" w:color="000000" w:fill="FFFFFF"/>
            <w:vAlign w:val="center"/>
            <w:hideMark/>
          </w:tcPr>
          <w:p w14:paraId="1C218B7A" w14:textId="77777777" w:rsidR="00A345AB" w:rsidRPr="00A345AB" w:rsidRDefault="00A345AB" w:rsidP="00A345AB">
            <w:pPr>
              <w:jc w:val="center"/>
              <w:rPr>
                <w:color w:val="000000"/>
              </w:rPr>
            </w:pPr>
            <w:r w:rsidRPr="00A345AB">
              <w:rPr>
                <w:color w:val="000000"/>
              </w:rPr>
              <w:t> </w:t>
            </w:r>
          </w:p>
        </w:tc>
        <w:tc>
          <w:tcPr>
            <w:tcW w:w="355" w:type="pct"/>
            <w:tcBorders>
              <w:top w:val="nil"/>
              <w:left w:val="nil"/>
              <w:bottom w:val="single" w:sz="4" w:space="0" w:color="auto"/>
              <w:right w:val="single" w:sz="4" w:space="0" w:color="auto"/>
            </w:tcBorders>
            <w:shd w:val="clear" w:color="000000" w:fill="FFFFFF"/>
            <w:vAlign w:val="center"/>
            <w:hideMark/>
          </w:tcPr>
          <w:p w14:paraId="4DF07E3E" w14:textId="77777777" w:rsidR="00A345AB" w:rsidRPr="00A345AB" w:rsidRDefault="00A345AB" w:rsidP="00A345AB">
            <w:pPr>
              <w:jc w:val="center"/>
              <w:rPr>
                <w:color w:val="000000"/>
              </w:rPr>
            </w:pPr>
            <w:r w:rsidRPr="00A345AB">
              <w:rPr>
                <w:color w:val="000000"/>
              </w:rPr>
              <w:t> </w:t>
            </w:r>
          </w:p>
        </w:tc>
        <w:tc>
          <w:tcPr>
            <w:tcW w:w="648" w:type="pct"/>
            <w:vMerge/>
            <w:tcBorders>
              <w:top w:val="nil"/>
              <w:left w:val="single" w:sz="4" w:space="0" w:color="auto"/>
              <w:bottom w:val="single" w:sz="4" w:space="0" w:color="auto"/>
              <w:right w:val="single" w:sz="4" w:space="0" w:color="auto"/>
            </w:tcBorders>
            <w:vAlign w:val="center"/>
            <w:hideMark/>
          </w:tcPr>
          <w:p w14:paraId="1E27EFD6" w14:textId="77777777" w:rsidR="00A345AB" w:rsidRPr="00A345AB" w:rsidRDefault="00A345AB" w:rsidP="00A345AB">
            <w:pPr>
              <w:rPr>
                <w:color w:val="000000"/>
              </w:rPr>
            </w:pPr>
          </w:p>
        </w:tc>
      </w:tr>
      <w:tr w:rsidR="00A345AB" w:rsidRPr="00A345AB" w14:paraId="4D299E57"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19A96AEA"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1377565F" w14:textId="77777777" w:rsidR="00A345AB" w:rsidRPr="00A345AB" w:rsidRDefault="00A345AB" w:rsidP="00A345AB">
            <w:pPr>
              <w:jc w:val="center"/>
              <w:rPr>
                <w:color w:val="000000"/>
              </w:rPr>
            </w:pPr>
            <w:r w:rsidRPr="00A345AB">
              <w:rPr>
                <w:color w:val="000000"/>
              </w:rPr>
              <w:t>Водоподогреватель</w:t>
            </w:r>
          </w:p>
        </w:tc>
        <w:tc>
          <w:tcPr>
            <w:tcW w:w="478" w:type="pct"/>
            <w:tcBorders>
              <w:top w:val="nil"/>
              <w:left w:val="nil"/>
              <w:bottom w:val="single" w:sz="4" w:space="0" w:color="auto"/>
              <w:right w:val="single" w:sz="4" w:space="0" w:color="auto"/>
            </w:tcBorders>
            <w:shd w:val="clear" w:color="000000" w:fill="FFFFFF"/>
            <w:vAlign w:val="center"/>
            <w:hideMark/>
          </w:tcPr>
          <w:p w14:paraId="6439394D" w14:textId="77777777" w:rsidR="00A345AB" w:rsidRPr="00A345AB" w:rsidRDefault="00A345AB" w:rsidP="00A345AB">
            <w:pPr>
              <w:jc w:val="center"/>
              <w:rPr>
                <w:color w:val="000000"/>
              </w:rPr>
            </w:pPr>
            <w:r w:rsidRPr="00A345AB">
              <w:rPr>
                <w:color w:val="000000"/>
              </w:rPr>
              <w:t>МВН 2050-36</w:t>
            </w:r>
          </w:p>
        </w:tc>
        <w:tc>
          <w:tcPr>
            <w:tcW w:w="493" w:type="pct"/>
            <w:tcBorders>
              <w:top w:val="nil"/>
              <w:left w:val="nil"/>
              <w:bottom w:val="single" w:sz="4" w:space="0" w:color="auto"/>
              <w:right w:val="single" w:sz="4" w:space="0" w:color="auto"/>
            </w:tcBorders>
            <w:shd w:val="clear" w:color="000000" w:fill="FFFFFF"/>
            <w:vAlign w:val="center"/>
            <w:hideMark/>
          </w:tcPr>
          <w:p w14:paraId="0258210F" w14:textId="77777777" w:rsidR="00A345AB" w:rsidRPr="00A345AB" w:rsidRDefault="00A345AB" w:rsidP="00A345AB">
            <w:pPr>
              <w:jc w:val="center"/>
              <w:rPr>
                <w:color w:val="000000"/>
              </w:rPr>
            </w:pPr>
            <w:r w:rsidRPr="00A345AB">
              <w:rPr>
                <w:color w:val="000000"/>
              </w:rPr>
              <w:t>01.07.1990</w:t>
            </w:r>
          </w:p>
        </w:tc>
        <w:tc>
          <w:tcPr>
            <w:tcW w:w="373" w:type="pct"/>
            <w:tcBorders>
              <w:top w:val="nil"/>
              <w:left w:val="nil"/>
              <w:bottom w:val="single" w:sz="4" w:space="0" w:color="auto"/>
              <w:right w:val="single" w:sz="4" w:space="0" w:color="auto"/>
            </w:tcBorders>
            <w:shd w:val="clear" w:color="000000" w:fill="FFFFFF"/>
            <w:vAlign w:val="center"/>
            <w:hideMark/>
          </w:tcPr>
          <w:p w14:paraId="09F8E703"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2CC3182A"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5382C4F6" w14:textId="77777777" w:rsidR="00A345AB" w:rsidRPr="00A345AB" w:rsidRDefault="00A345AB" w:rsidP="00A345AB">
            <w:pPr>
              <w:jc w:val="center"/>
              <w:rPr>
                <w:color w:val="000000"/>
              </w:rPr>
            </w:pPr>
            <w:r w:rsidRPr="00A345AB">
              <w:rPr>
                <w:color w:val="000000"/>
              </w:rPr>
              <w:t>2,19</w:t>
            </w:r>
          </w:p>
        </w:tc>
        <w:tc>
          <w:tcPr>
            <w:tcW w:w="329" w:type="pct"/>
            <w:tcBorders>
              <w:top w:val="nil"/>
              <w:left w:val="nil"/>
              <w:bottom w:val="single" w:sz="4" w:space="0" w:color="auto"/>
              <w:right w:val="single" w:sz="4" w:space="0" w:color="auto"/>
            </w:tcBorders>
            <w:shd w:val="clear" w:color="000000" w:fill="FFFFFF"/>
            <w:vAlign w:val="center"/>
            <w:hideMark/>
          </w:tcPr>
          <w:p w14:paraId="5ACAE76C" w14:textId="77777777" w:rsidR="00A345AB" w:rsidRPr="00A345AB" w:rsidRDefault="00A345AB" w:rsidP="00A345AB">
            <w:pPr>
              <w:jc w:val="center"/>
              <w:rPr>
                <w:color w:val="000000"/>
              </w:rPr>
            </w:pPr>
            <w:r w:rsidRPr="00A345AB">
              <w:rPr>
                <w:color w:val="000000"/>
              </w:rPr>
              <w:t> </w:t>
            </w:r>
          </w:p>
        </w:tc>
        <w:tc>
          <w:tcPr>
            <w:tcW w:w="355" w:type="pct"/>
            <w:tcBorders>
              <w:top w:val="nil"/>
              <w:left w:val="nil"/>
              <w:bottom w:val="single" w:sz="4" w:space="0" w:color="auto"/>
              <w:right w:val="single" w:sz="4" w:space="0" w:color="auto"/>
            </w:tcBorders>
            <w:shd w:val="clear" w:color="000000" w:fill="FFFFFF"/>
            <w:vAlign w:val="center"/>
            <w:hideMark/>
          </w:tcPr>
          <w:p w14:paraId="351CF87F" w14:textId="77777777" w:rsidR="00A345AB" w:rsidRPr="00A345AB" w:rsidRDefault="00A345AB" w:rsidP="00A345AB">
            <w:pPr>
              <w:jc w:val="center"/>
              <w:rPr>
                <w:color w:val="000000"/>
              </w:rPr>
            </w:pPr>
            <w:r w:rsidRPr="00A345AB">
              <w:rPr>
                <w:color w:val="000000"/>
              </w:rPr>
              <w:t>8640</w:t>
            </w:r>
          </w:p>
        </w:tc>
        <w:tc>
          <w:tcPr>
            <w:tcW w:w="648" w:type="pct"/>
            <w:vMerge/>
            <w:tcBorders>
              <w:top w:val="nil"/>
              <w:left w:val="single" w:sz="4" w:space="0" w:color="auto"/>
              <w:bottom w:val="single" w:sz="4" w:space="0" w:color="auto"/>
              <w:right w:val="single" w:sz="4" w:space="0" w:color="auto"/>
            </w:tcBorders>
            <w:vAlign w:val="center"/>
            <w:hideMark/>
          </w:tcPr>
          <w:p w14:paraId="3375E6F2" w14:textId="77777777" w:rsidR="00A345AB" w:rsidRPr="00A345AB" w:rsidRDefault="00A345AB" w:rsidP="00A345AB">
            <w:pPr>
              <w:rPr>
                <w:color w:val="000000"/>
              </w:rPr>
            </w:pPr>
          </w:p>
        </w:tc>
      </w:tr>
      <w:tr w:rsidR="00A345AB" w:rsidRPr="00A345AB" w14:paraId="58719ADB"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50AC53EF"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7E1CD9FA" w14:textId="77777777" w:rsidR="00A345AB" w:rsidRPr="00A345AB" w:rsidRDefault="00A345AB" w:rsidP="00A345AB">
            <w:pPr>
              <w:jc w:val="center"/>
              <w:rPr>
                <w:color w:val="000000"/>
              </w:rPr>
            </w:pPr>
            <w:r w:rsidRPr="00A345AB">
              <w:rPr>
                <w:color w:val="000000"/>
              </w:rPr>
              <w:t>Водоподогреватель</w:t>
            </w:r>
          </w:p>
        </w:tc>
        <w:tc>
          <w:tcPr>
            <w:tcW w:w="478" w:type="pct"/>
            <w:tcBorders>
              <w:top w:val="nil"/>
              <w:left w:val="nil"/>
              <w:bottom w:val="single" w:sz="4" w:space="0" w:color="auto"/>
              <w:right w:val="single" w:sz="4" w:space="0" w:color="auto"/>
            </w:tcBorders>
            <w:shd w:val="clear" w:color="000000" w:fill="FFFFFF"/>
            <w:vAlign w:val="center"/>
            <w:hideMark/>
          </w:tcPr>
          <w:p w14:paraId="33E34A13" w14:textId="77777777" w:rsidR="00A345AB" w:rsidRPr="00A345AB" w:rsidRDefault="00A345AB" w:rsidP="00A345AB">
            <w:pPr>
              <w:jc w:val="center"/>
              <w:rPr>
                <w:color w:val="000000"/>
              </w:rPr>
            </w:pPr>
            <w:r w:rsidRPr="00A345AB">
              <w:rPr>
                <w:color w:val="000000"/>
              </w:rPr>
              <w:t>МВН 2050-36</w:t>
            </w:r>
          </w:p>
        </w:tc>
        <w:tc>
          <w:tcPr>
            <w:tcW w:w="493" w:type="pct"/>
            <w:tcBorders>
              <w:top w:val="nil"/>
              <w:left w:val="nil"/>
              <w:bottom w:val="single" w:sz="4" w:space="0" w:color="auto"/>
              <w:right w:val="single" w:sz="4" w:space="0" w:color="auto"/>
            </w:tcBorders>
            <w:shd w:val="clear" w:color="000000" w:fill="FFFFFF"/>
            <w:vAlign w:val="center"/>
            <w:hideMark/>
          </w:tcPr>
          <w:p w14:paraId="319D974A" w14:textId="77777777" w:rsidR="00A345AB" w:rsidRPr="00A345AB" w:rsidRDefault="00A345AB" w:rsidP="00A345AB">
            <w:pPr>
              <w:jc w:val="center"/>
              <w:rPr>
                <w:color w:val="000000"/>
              </w:rPr>
            </w:pPr>
            <w:r w:rsidRPr="00A345AB">
              <w:rPr>
                <w:color w:val="000000"/>
              </w:rPr>
              <w:t>01.07.1990</w:t>
            </w:r>
          </w:p>
        </w:tc>
        <w:tc>
          <w:tcPr>
            <w:tcW w:w="373" w:type="pct"/>
            <w:tcBorders>
              <w:top w:val="nil"/>
              <w:left w:val="nil"/>
              <w:bottom w:val="single" w:sz="4" w:space="0" w:color="auto"/>
              <w:right w:val="single" w:sz="4" w:space="0" w:color="auto"/>
            </w:tcBorders>
            <w:shd w:val="clear" w:color="000000" w:fill="FFFFFF"/>
            <w:vAlign w:val="center"/>
            <w:hideMark/>
          </w:tcPr>
          <w:p w14:paraId="05C1CA4D"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767AAC55"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5B323A34" w14:textId="77777777" w:rsidR="00A345AB" w:rsidRPr="00A345AB" w:rsidRDefault="00A345AB" w:rsidP="00A345AB">
            <w:pPr>
              <w:jc w:val="center"/>
              <w:rPr>
                <w:color w:val="000000"/>
              </w:rPr>
            </w:pPr>
            <w:r w:rsidRPr="00A345AB">
              <w:rPr>
                <w:color w:val="000000"/>
              </w:rPr>
              <w:t>2,19</w:t>
            </w:r>
          </w:p>
        </w:tc>
        <w:tc>
          <w:tcPr>
            <w:tcW w:w="329" w:type="pct"/>
            <w:tcBorders>
              <w:top w:val="nil"/>
              <w:left w:val="nil"/>
              <w:bottom w:val="single" w:sz="4" w:space="0" w:color="auto"/>
              <w:right w:val="single" w:sz="4" w:space="0" w:color="auto"/>
            </w:tcBorders>
            <w:shd w:val="clear" w:color="000000" w:fill="FFFFFF"/>
            <w:vAlign w:val="center"/>
            <w:hideMark/>
          </w:tcPr>
          <w:p w14:paraId="30EFCA83" w14:textId="77777777" w:rsidR="00A345AB" w:rsidRPr="00A345AB" w:rsidRDefault="00A345AB" w:rsidP="00A345AB">
            <w:pPr>
              <w:jc w:val="center"/>
              <w:rPr>
                <w:color w:val="000000"/>
              </w:rPr>
            </w:pPr>
            <w:r w:rsidRPr="00A345AB">
              <w:rPr>
                <w:color w:val="000000"/>
              </w:rPr>
              <w:t> </w:t>
            </w:r>
          </w:p>
        </w:tc>
        <w:tc>
          <w:tcPr>
            <w:tcW w:w="355" w:type="pct"/>
            <w:tcBorders>
              <w:top w:val="nil"/>
              <w:left w:val="nil"/>
              <w:bottom w:val="single" w:sz="4" w:space="0" w:color="auto"/>
              <w:right w:val="single" w:sz="4" w:space="0" w:color="auto"/>
            </w:tcBorders>
            <w:shd w:val="clear" w:color="000000" w:fill="FFFFFF"/>
            <w:vAlign w:val="center"/>
            <w:hideMark/>
          </w:tcPr>
          <w:p w14:paraId="7A38D376" w14:textId="77777777" w:rsidR="00A345AB" w:rsidRPr="00A345AB" w:rsidRDefault="00A345AB" w:rsidP="00A345AB">
            <w:pPr>
              <w:jc w:val="center"/>
              <w:rPr>
                <w:color w:val="000000"/>
              </w:rPr>
            </w:pPr>
            <w:r w:rsidRPr="00A345AB">
              <w:rPr>
                <w:color w:val="000000"/>
              </w:rPr>
              <w:t> </w:t>
            </w:r>
          </w:p>
        </w:tc>
        <w:tc>
          <w:tcPr>
            <w:tcW w:w="648" w:type="pct"/>
            <w:vMerge/>
            <w:tcBorders>
              <w:top w:val="nil"/>
              <w:left w:val="single" w:sz="4" w:space="0" w:color="auto"/>
              <w:bottom w:val="single" w:sz="4" w:space="0" w:color="auto"/>
              <w:right w:val="single" w:sz="4" w:space="0" w:color="auto"/>
            </w:tcBorders>
            <w:vAlign w:val="center"/>
            <w:hideMark/>
          </w:tcPr>
          <w:p w14:paraId="711547D5" w14:textId="77777777" w:rsidR="00A345AB" w:rsidRPr="00A345AB" w:rsidRDefault="00A345AB" w:rsidP="00A345AB">
            <w:pPr>
              <w:rPr>
                <w:color w:val="000000"/>
              </w:rPr>
            </w:pPr>
          </w:p>
        </w:tc>
      </w:tr>
      <w:tr w:rsidR="00A345AB" w:rsidRPr="00A345AB" w14:paraId="28AEF46D" w14:textId="77777777" w:rsidTr="00A345AB">
        <w:trPr>
          <w:trHeight w:hRule="exact" w:val="300"/>
        </w:trPr>
        <w:tc>
          <w:tcPr>
            <w:tcW w:w="237" w:type="pct"/>
            <w:vMerge w:val="restart"/>
            <w:tcBorders>
              <w:top w:val="nil"/>
              <w:left w:val="single" w:sz="4" w:space="0" w:color="auto"/>
              <w:bottom w:val="single" w:sz="4" w:space="0" w:color="auto"/>
              <w:right w:val="single" w:sz="4" w:space="0" w:color="auto"/>
            </w:tcBorders>
            <w:shd w:val="clear" w:color="000000" w:fill="FFFFFF"/>
            <w:vAlign w:val="center"/>
            <w:hideMark/>
          </w:tcPr>
          <w:p w14:paraId="194EB3BB" w14:textId="77777777" w:rsidR="00A345AB" w:rsidRPr="00A345AB" w:rsidRDefault="00A345AB" w:rsidP="00A345AB">
            <w:pPr>
              <w:jc w:val="center"/>
              <w:rPr>
                <w:color w:val="000000"/>
              </w:rPr>
            </w:pPr>
            <w:r w:rsidRPr="00A345AB">
              <w:rPr>
                <w:color w:val="000000"/>
              </w:rPr>
              <w:t>ЦТП-2</w:t>
            </w:r>
          </w:p>
        </w:tc>
        <w:tc>
          <w:tcPr>
            <w:tcW w:w="726" w:type="pct"/>
            <w:tcBorders>
              <w:top w:val="nil"/>
              <w:left w:val="nil"/>
              <w:bottom w:val="single" w:sz="4" w:space="0" w:color="auto"/>
              <w:right w:val="single" w:sz="4" w:space="0" w:color="auto"/>
            </w:tcBorders>
            <w:shd w:val="clear" w:color="000000" w:fill="FFFFFF"/>
            <w:vAlign w:val="center"/>
            <w:hideMark/>
          </w:tcPr>
          <w:p w14:paraId="7B51BD2F" w14:textId="77777777" w:rsidR="00A345AB" w:rsidRPr="00A345AB" w:rsidRDefault="00A345AB" w:rsidP="00A345AB">
            <w:pPr>
              <w:jc w:val="center"/>
              <w:rPr>
                <w:color w:val="000000"/>
              </w:rPr>
            </w:pPr>
            <w:r w:rsidRPr="00A345AB">
              <w:rPr>
                <w:color w:val="000000"/>
              </w:rPr>
              <w:t>Корректирующий</w:t>
            </w:r>
          </w:p>
        </w:tc>
        <w:tc>
          <w:tcPr>
            <w:tcW w:w="478" w:type="pct"/>
            <w:tcBorders>
              <w:top w:val="nil"/>
              <w:left w:val="nil"/>
              <w:bottom w:val="single" w:sz="4" w:space="0" w:color="auto"/>
              <w:right w:val="single" w:sz="4" w:space="0" w:color="auto"/>
            </w:tcBorders>
            <w:shd w:val="clear" w:color="000000" w:fill="FFFFFF"/>
            <w:vAlign w:val="center"/>
            <w:hideMark/>
          </w:tcPr>
          <w:p w14:paraId="09D3B362" w14:textId="77777777" w:rsidR="00A345AB" w:rsidRPr="00A345AB" w:rsidRDefault="00A345AB" w:rsidP="00A345AB">
            <w:pPr>
              <w:jc w:val="center"/>
              <w:rPr>
                <w:color w:val="000000"/>
              </w:rPr>
            </w:pPr>
            <w:r w:rsidRPr="00A345AB">
              <w:rPr>
                <w:color w:val="000000"/>
              </w:rPr>
              <w:t>К150-125-250</w:t>
            </w:r>
          </w:p>
        </w:tc>
        <w:tc>
          <w:tcPr>
            <w:tcW w:w="493" w:type="pct"/>
            <w:tcBorders>
              <w:top w:val="nil"/>
              <w:left w:val="nil"/>
              <w:bottom w:val="single" w:sz="4" w:space="0" w:color="auto"/>
              <w:right w:val="single" w:sz="4" w:space="0" w:color="auto"/>
            </w:tcBorders>
            <w:shd w:val="clear" w:color="000000" w:fill="FFFFFF"/>
            <w:vAlign w:val="center"/>
            <w:hideMark/>
          </w:tcPr>
          <w:p w14:paraId="19955B18" w14:textId="77777777" w:rsidR="00A345AB" w:rsidRPr="00A345AB" w:rsidRDefault="00A345AB" w:rsidP="00A345AB">
            <w:pPr>
              <w:jc w:val="center"/>
              <w:rPr>
                <w:color w:val="000000"/>
              </w:rPr>
            </w:pPr>
            <w:r w:rsidRPr="00A345AB">
              <w:rPr>
                <w:color w:val="000000"/>
              </w:rPr>
              <w:t>16.06.2010</w:t>
            </w:r>
          </w:p>
        </w:tc>
        <w:tc>
          <w:tcPr>
            <w:tcW w:w="373" w:type="pct"/>
            <w:tcBorders>
              <w:top w:val="nil"/>
              <w:left w:val="nil"/>
              <w:bottom w:val="single" w:sz="4" w:space="0" w:color="auto"/>
              <w:right w:val="single" w:sz="4" w:space="0" w:color="auto"/>
            </w:tcBorders>
            <w:shd w:val="clear" w:color="000000" w:fill="FFFFFF"/>
            <w:vAlign w:val="center"/>
            <w:hideMark/>
          </w:tcPr>
          <w:p w14:paraId="11D46CCE" w14:textId="77777777" w:rsidR="00A345AB" w:rsidRPr="00A345AB" w:rsidRDefault="00A345AB" w:rsidP="00A345AB">
            <w:pPr>
              <w:jc w:val="center"/>
              <w:rPr>
                <w:color w:val="000000"/>
              </w:rPr>
            </w:pPr>
            <w:r w:rsidRPr="00A345AB">
              <w:rPr>
                <w:color w:val="000000"/>
              </w:rPr>
              <w:t>30</w:t>
            </w:r>
          </w:p>
        </w:tc>
        <w:tc>
          <w:tcPr>
            <w:tcW w:w="680" w:type="pct"/>
            <w:tcBorders>
              <w:top w:val="nil"/>
              <w:left w:val="nil"/>
              <w:bottom w:val="single" w:sz="4" w:space="0" w:color="auto"/>
              <w:right w:val="single" w:sz="4" w:space="0" w:color="auto"/>
            </w:tcBorders>
            <w:shd w:val="clear" w:color="000000" w:fill="FFFFFF"/>
            <w:vAlign w:val="center"/>
            <w:hideMark/>
          </w:tcPr>
          <w:p w14:paraId="1D5EE072" w14:textId="77777777" w:rsidR="00A345AB" w:rsidRPr="00A345AB" w:rsidRDefault="00A345AB" w:rsidP="00A345AB">
            <w:pPr>
              <w:jc w:val="center"/>
              <w:rPr>
                <w:color w:val="000000"/>
              </w:rPr>
            </w:pPr>
            <w:r w:rsidRPr="00A345AB">
              <w:rPr>
                <w:color w:val="000000"/>
              </w:rPr>
              <w:t>200</w:t>
            </w:r>
          </w:p>
        </w:tc>
        <w:tc>
          <w:tcPr>
            <w:tcW w:w="680" w:type="pct"/>
            <w:tcBorders>
              <w:top w:val="nil"/>
              <w:left w:val="nil"/>
              <w:bottom w:val="single" w:sz="4" w:space="0" w:color="auto"/>
              <w:right w:val="single" w:sz="4" w:space="0" w:color="auto"/>
            </w:tcBorders>
            <w:shd w:val="clear" w:color="000000" w:fill="FFFFFF"/>
            <w:vAlign w:val="center"/>
            <w:hideMark/>
          </w:tcPr>
          <w:p w14:paraId="5BD54570"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1FD5B33B" w14:textId="77777777" w:rsidR="00A345AB" w:rsidRPr="00A345AB" w:rsidRDefault="00A345AB" w:rsidP="00A345AB">
            <w:pPr>
              <w:jc w:val="center"/>
              <w:rPr>
                <w:color w:val="000000"/>
              </w:rPr>
            </w:pPr>
            <w:r w:rsidRPr="00A345AB">
              <w:rPr>
                <w:color w:val="000000"/>
              </w:rPr>
              <w:t>20</w:t>
            </w:r>
          </w:p>
        </w:tc>
        <w:tc>
          <w:tcPr>
            <w:tcW w:w="355" w:type="pct"/>
            <w:tcBorders>
              <w:top w:val="nil"/>
              <w:left w:val="nil"/>
              <w:bottom w:val="single" w:sz="4" w:space="0" w:color="auto"/>
              <w:right w:val="single" w:sz="4" w:space="0" w:color="auto"/>
            </w:tcBorders>
            <w:shd w:val="clear" w:color="000000" w:fill="FFFFFF"/>
            <w:vAlign w:val="center"/>
            <w:hideMark/>
          </w:tcPr>
          <w:p w14:paraId="6449943B" w14:textId="77777777" w:rsidR="00A345AB" w:rsidRPr="00A345AB" w:rsidRDefault="00A345AB" w:rsidP="00A345AB">
            <w:pPr>
              <w:jc w:val="center"/>
              <w:rPr>
                <w:color w:val="000000"/>
              </w:rPr>
            </w:pPr>
            <w:r w:rsidRPr="00A345AB">
              <w:rPr>
                <w:color w:val="000000"/>
              </w:rPr>
              <w:t>409</w:t>
            </w:r>
          </w:p>
        </w:tc>
        <w:tc>
          <w:tcPr>
            <w:tcW w:w="648" w:type="pct"/>
            <w:tcBorders>
              <w:top w:val="nil"/>
              <w:left w:val="nil"/>
              <w:bottom w:val="single" w:sz="4" w:space="0" w:color="auto"/>
              <w:right w:val="single" w:sz="4" w:space="0" w:color="auto"/>
            </w:tcBorders>
            <w:shd w:val="clear" w:color="000000" w:fill="FFFFFF"/>
            <w:vAlign w:val="center"/>
            <w:hideMark/>
          </w:tcPr>
          <w:p w14:paraId="75C8854E" w14:textId="77777777" w:rsidR="00A345AB" w:rsidRPr="00A345AB" w:rsidRDefault="00A345AB" w:rsidP="00A345AB">
            <w:pPr>
              <w:jc w:val="center"/>
              <w:rPr>
                <w:color w:val="000000"/>
              </w:rPr>
            </w:pPr>
            <w:r w:rsidRPr="00A345AB">
              <w:rPr>
                <w:color w:val="000000"/>
              </w:rPr>
              <w:t> </w:t>
            </w:r>
          </w:p>
        </w:tc>
      </w:tr>
      <w:tr w:rsidR="00A345AB" w:rsidRPr="00A345AB" w14:paraId="4B5800B2"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5AE3D36F"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7133415B" w14:textId="77777777" w:rsidR="00A345AB" w:rsidRPr="00A345AB" w:rsidRDefault="00A345AB" w:rsidP="00A345AB">
            <w:pPr>
              <w:jc w:val="center"/>
              <w:rPr>
                <w:color w:val="000000"/>
              </w:rPr>
            </w:pPr>
            <w:r w:rsidRPr="00A345AB">
              <w:rPr>
                <w:color w:val="000000"/>
              </w:rPr>
              <w:t>Корректирующий</w:t>
            </w:r>
          </w:p>
        </w:tc>
        <w:tc>
          <w:tcPr>
            <w:tcW w:w="478" w:type="pct"/>
            <w:tcBorders>
              <w:top w:val="nil"/>
              <w:left w:val="nil"/>
              <w:bottom w:val="single" w:sz="4" w:space="0" w:color="auto"/>
              <w:right w:val="single" w:sz="4" w:space="0" w:color="auto"/>
            </w:tcBorders>
            <w:shd w:val="clear" w:color="000000" w:fill="FFFFFF"/>
            <w:vAlign w:val="center"/>
            <w:hideMark/>
          </w:tcPr>
          <w:p w14:paraId="565F3FCF" w14:textId="77777777" w:rsidR="00A345AB" w:rsidRPr="00A345AB" w:rsidRDefault="00A345AB" w:rsidP="00A345AB">
            <w:pPr>
              <w:jc w:val="center"/>
              <w:rPr>
                <w:color w:val="000000"/>
              </w:rPr>
            </w:pPr>
            <w:r w:rsidRPr="00A345AB">
              <w:rPr>
                <w:color w:val="000000"/>
              </w:rPr>
              <w:t>К150-125-250</w:t>
            </w:r>
          </w:p>
        </w:tc>
        <w:tc>
          <w:tcPr>
            <w:tcW w:w="493" w:type="pct"/>
            <w:tcBorders>
              <w:top w:val="nil"/>
              <w:left w:val="nil"/>
              <w:bottom w:val="single" w:sz="4" w:space="0" w:color="auto"/>
              <w:right w:val="single" w:sz="4" w:space="0" w:color="auto"/>
            </w:tcBorders>
            <w:shd w:val="clear" w:color="000000" w:fill="FFFFFF"/>
            <w:vAlign w:val="center"/>
            <w:hideMark/>
          </w:tcPr>
          <w:p w14:paraId="1F1FDCDD" w14:textId="77777777" w:rsidR="00A345AB" w:rsidRPr="00A345AB" w:rsidRDefault="00A345AB" w:rsidP="00A345AB">
            <w:pPr>
              <w:jc w:val="center"/>
              <w:rPr>
                <w:color w:val="000000"/>
              </w:rPr>
            </w:pPr>
            <w:r w:rsidRPr="00A345AB">
              <w:rPr>
                <w:color w:val="000000"/>
              </w:rPr>
              <w:t>01.01.2003</w:t>
            </w:r>
          </w:p>
        </w:tc>
        <w:tc>
          <w:tcPr>
            <w:tcW w:w="373" w:type="pct"/>
            <w:tcBorders>
              <w:top w:val="nil"/>
              <w:left w:val="nil"/>
              <w:bottom w:val="single" w:sz="4" w:space="0" w:color="auto"/>
              <w:right w:val="single" w:sz="4" w:space="0" w:color="auto"/>
            </w:tcBorders>
            <w:shd w:val="clear" w:color="000000" w:fill="FFFFFF"/>
            <w:vAlign w:val="center"/>
            <w:hideMark/>
          </w:tcPr>
          <w:p w14:paraId="2468DD02" w14:textId="77777777" w:rsidR="00A345AB" w:rsidRPr="00A345AB" w:rsidRDefault="00A345AB" w:rsidP="00A345AB">
            <w:pPr>
              <w:jc w:val="center"/>
              <w:rPr>
                <w:color w:val="000000"/>
              </w:rPr>
            </w:pPr>
            <w:r w:rsidRPr="00A345AB">
              <w:rPr>
                <w:color w:val="000000"/>
              </w:rPr>
              <w:t>30</w:t>
            </w:r>
          </w:p>
        </w:tc>
        <w:tc>
          <w:tcPr>
            <w:tcW w:w="680" w:type="pct"/>
            <w:tcBorders>
              <w:top w:val="nil"/>
              <w:left w:val="nil"/>
              <w:bottom w:val="single" w:sz="4" w:space="0" w:color="auto"/>
              <w:right w:val="single" w:sz="4" w:space="0" w:color="auto"/>
            </w:tcBorders>
            <w:shd w:val="clear" w:color="000000" w:fill="FFFFFF"/>
            <w:vAlign w:val="center"/>
            <w:hideMark/>
          </w:tcPr>
          <w:p w14:paraId="65F35D95" w14:textId="77777777" w:rsidR="00A345AB" w:rsidRPr="00A345AB" w:rsidRDefault="00A345AB" w:rsidP="00A345AB">
            <w:pPr>
              <w:jc w:val="center"/>
              <w:rPr>
                <w:color w:val="000000"/>
              </w:rPr>
            </w:pPr>
            <w:r w:rsidRPr="00A345AB">
              <w:rPr>
                <w:color w:val="000000"/>
              </w:rPr>
              <w:t>200</w:t>
            </w:r>
          </w:p>
        </w:tc>
        <w:tc>
          <w:tcPr>
            <w:tcW w:w="680" w:type="pct"/>
            <w:tcBorders>
              <w:top w:val="nil"/>
              <w:left w:val="nil"/>
              <w:bottom w:val="single" w:sz="4" w:space="0" w:color="auto"/>
              <w:right w:val="single" w:sz="4" w:space="0" w:color="auto"/>
            </w:tcBorders>
            <w:shd w:val="clear" w:color="000000" w:fill="FFFFFF"/>
            <w:vAlign w:val="center"/>
            <w:hideMark/>
          </w:tcPr>
          <w:p w14:paraId="4459FE63"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4B80ECF6" w14:textId="77777777" w:rsidR="00A345AB" w:rsidRPr="00A345AB" w:rsidRDefault="00A345AB" w:rsidP="00A345AB">
            <w:pPr>
              <w:jc w:val="center"/>
              <w:rPr>
                <w:color w:val="000000"/>
              </w:rPr>
            </w:pPr>
            <w:r w:rsidRPr="00A345AB">
              <w:rPr>
                <w:color w:val="000000"/>
              </w:rPr>
              <w:t>20</w:t>
            </w:r>
          </w:p>
        </w:tc>
        <w:tc>
          <w:tcPr>
            <w:tcW w:w="355" w:type="pct"/>
            <w:tcBorders>
              <w:top w:val="nil"/>
              <w:left w:val="nil"/>
              <w:bottom w:val="single" w:sz="4" w:space="0" w:color="auto"/>
              <w:right w:val="single" w:sz="4" w:space="0" w:color="auto"/>
            </w:tcBorders>
            <w:shd w:val="clear" w:color="000000" w:fill="FFFFFF"/>
            <w:vAlign w:val="center"/>
            <w:hideMark/>
          </w:tcPr>
          <w:p w14:paraId="2C0F80C5" w14:textId="77777777" w:rsidR="00A345AB" w:rsidRPr="00A345AB" w:rsidRDefault="00A345AB" w:rsidP="00A345AB">
            <w:pPr>
              <w:jc w:val="center"/>
              <w:rPr>
                <w:color w:val="000000"/>
              </w:rPr>
            </w:pPr>
            <w:r w:rsidRPr="00A345AB">
              <w:rPr>
                <w:color w:val="000000"/>
              </w:rPr>
              <w:t>3763</w:t>
            </w:r>
          </w:p>
        </w:tc>
        <w:tc>
          <w:tcPr>
            <w:tcW w:w="648" w:type="pct"/>
            <w:tcBorders>
              <w:top w:val="nil"/>
              <w:left w:val="nil"/>
              <w:bottom w:val="single" w:sz="4" w:space="0" w:color="auto"/>
              <w:right w:val="single" w:sz="4" w:space="0" w:color="auto"/>
            </w:tcBorders>
            <w:shd w:val="clear" w:color="000000" w:fill="FFFFFF"/>
            <w:vAlign w:val="center"/>
            <w:hideMark/>
          </w:tcPr>
          <w:p w14:paraId="69CBD284" w14:textId="77777777" w:rsidR="00A345AB" w:rsidRPr="00A345AB" w:rsidRDefault="00A345AB" w:rsidP="00A345AB">
            <w:pPr>
              <w:jc w:val="center"/>
              <w:rPr>
                <w:color w:val="000000"/>
              </w:rPr>
            </w:pPr>
            <w:r w:rsidRPr="00A345AB">
              <w:rPr>
                <w:color w:val="000000"/>
              </w:rPr>
              <w:t> </w:t>
            </w:r>
          </w:p>
        </w:tc>
      </w:tr>
      <w:tr w:rsidR="00A345AB" w:rsidRPr="00A345AB" w14:paraId="3BB71549"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0A1F9857"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7923F5C1" w14:textId="77777777" w:rsidR="00A345AB" w:rsidRPr="00A345AB" w:rsidRDefault="00A345AB" w:rsidP="00A345AB">
            <w:pPr>
              <w:jc w:val="center"/>
              <w:rPr>
                <w:color w:val="000000"/>
              </w:rPr>
            </w:pPr>
            <w:r w:rsidRPr="00A345AB">
              <w:rPr>
                <w:color w:val="000000"/>
              </w:rPr>
              <w:t>ГВС</w:t>
            </w:r>
          </w:p>
        </w:tc>
        <w:tc>
          <w:tcPr>
            <w:tcW w:w="478" w:type="pct"/>
            <w:tcBorders>
              <w:top w:val="nil"/>
              <w:left w:val="nil"/>
              <w:bottom w:val="single" w:sz="4" w:space="0" w:color="auto"/>
              <w:right w:val="single" w:sz="4" w:space="0" w:color="auto"/>
            </w:tcBorders>
            <w:shd w:val="clear" w:color="000000" w:fill="FFFFFF"/>
            <w:vAlign w:val="center"/>
            <w:hideMark/>
          </w:tcPr>
          <w:p w14:paraId="7397D722" w14:textId="77777777" w:rsidR="00A345AB" w:rsidRPr="00A345AB" w:rsidRDefault="00A345AB" w:rsidP="00A345AB">
            <w:pPr>
              <w:jc w:val="center"/>
              <w:rPr>
                <w:color w:val="000000"/>
              </w:rPr>
            </w:pPr>
            <w:r w:rsidRPr="00A345AB">
              <w:rPr>
                <w:color w:val="000000"/>
              </w:rPr>
              <w:t>К100-80-160</w:t>
            </w:r>
          </w:p>
        </w:tc>
        <w:tc>
          <w:tcPr>
            <w:tcW w:w="493" w:type="pct"/>
            <w:tcBorders>
              <w:top w:val="nil"/>
              <w:left w:val="nil"/>
              <w:bottom w:val="single" w:sz="4" w:space="0" w:color="auto"/>
              <w:right w:val="single" w:sz="4" w:space="0" w:color="auto"/>
            </w:tcBorders>
            <w:shd w:val="clear" w:color="000000" w:fill="FFFFFF"/>
            <w:vAlign w:val="center"/>
            <w:hideMark/>
          </w:tcPr>
          <w:p w14:paraId="23253475" w14:textId="77777777" w:rsidR="00A345AB" w:rsidRPr="00A345AB" w:rsidRDefault="00A345AB" w:rsidP="00A345AB">
            <w:pPr>
              <w:jc w:val="center"/>
              <w:rPr>
                <w:color w:val="000000"/>
              </w:rPr>
            </w:pPr>
            <w:r w:rsidRPr="00A345AB">
              <w:rPr>
                <w:color w:val="000000"/>
              </w:rPr>
              <w:t>22.04.2009</w:t>
            </w:r>
          </w:p>
        </w:tc>
        <w:tc>
          <w:tcPr>
            <w:tcW w:w="373" w:type="pct"/>
            <w:tcBorders>
              <w:top w:val="nil"/>
              <w:left w:val="nil"/>
              <w:bottom w:val="single" w:sz="4" w:space="0" w:color="auto"/>
              <w:right w:val="single" w:sz="4" w:space="0" w:color="auto"/>
            </w:tcBorders>
            <w:shd w:val="clear" w:color="000000" w:fill="FFFFFF"/>
            <w:vAlign w:val="center"/>
            <w:hideMark/>
          </w:tcPr>
          <w:p w14:paraId="655A1EC7" w14:textId="77777777" w:rsidR="00A345AB" w:rsidRPr="00A345AB" w:rsidRDefault="00A345AB" w:rsidP="00A345AB">
            <w:pPr>
              <w:jc w:val="center"/>
              <w:rPr>
                <w:color w:val="000000"/>
              </w:rPr>
            </w:pPr>
            <w:r w:rsidRPr="00A345AB">
              <w:rPr>
                <w:color w:val="000000"/>
              </w:rPr>
              <w:t>30</w:t>
            </w:r>
          </w:p>
        </w:tc>
        <w:tc>
          <w:tcPr>
            <w:tcW w:w="680" w:type="pct"/>
            <w:tcBorders>
              <w:top w:val="nil"/>
              <w:left w:val="nil"/>
              <w:bottom w:val="single" w:sz="4" w:space="0" w:color="auto"/>
              <w:right w:val="single" w:sz="4" w:space="0" w:color="auto"/>
            </w:tcBorders>
            <w:shd w:val="clear" w:color="000000" w:fill="FFFFFF"/>
            <w:vAlign w:val="center"/>
            <w:hideMark/>
          </w:tcPr>
          <w:p w14:paraId="4D5BB3ED" w14:textId="77777777" w:rsidR="00A345AB" w:rsidRPr="00A345AB" w:rsidRDefault="00A345AB" w:rsidP="00A345AB">
            <w:pPr>
              <w:jc w:val="center"/>
              <w:rPr>
                <w:color w:val="000000"/>
              </w:rPr>
            </w:pPr>
            <w:r w:rsidRPr="00A345AB">
              <w:rPr>
                <w:color w:val="000000"/>
              </w:rPr>
              <w:t>100</w:t>
            </w:r>
          </w:p>
        </w:tc>
        <w:tc>
          <w:tcPr>
            <w:tcW w:w="680" w:type="pct"/>
            <w:tcBorders>
              <w:top w:val="nil"/>
              <w:left w:val="nil"/>
              <w:bottom w:val="single" w:sz="4" w:space="0" w:color="auto"/>
              <w:right w:val="single" w:sz="4" w:space="0" w:color="auto"/>
            </w:tcBorders>
            <w:shd w:val="clear" w:color="000000" w:fill="FFFFFF"/>
            <w:vAlign w:val="center"/>
            <w:hideMark/>
          </w:tcPr>
          <w:p w14:paraId="521259B2"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2507F043" w14:textId="77777777" w:rsidR="00A345AB" w:rsidRPr="00A345AB" w:rsidRDefault="00A345AB" w:rsidP="00A345AB">
            <w:pPr>
              <w:jc w:val="center"/>
              <w:rPr>
                <w:color w:val="000000"/>
              </w:rPr>
            </w:pPr>
            <w:r w:rsidRPr="00A345AB">
              <w:rPr>
                <w:color w:val="000000"/>
              </w:rPr>
              <w:t>32</w:t>
            </w:r>
          </w:p>
        </w:tc>
        <w:tc>
          <w:tcPr>
            <w:tcW w:w="355" w:type="pct"/>
            <w:tcBorders>
              <w:top w:val="nil"/>
              <w:left w:val="nil"/>
              <w:bottom w:val="single" w:sz="4" w:space="0" w:color="auto"/>
              <w:right w:val="single" w:sz="4" w:space="0" w:color="auto"/>
            </w:tcBorders>
            <w:shd w:val="clear" w:color="000000" w:fill="FFFFFF"/>
            <w:vAlign w:val="center"/>
            <w:hideMark/>
          </w:tcPr>
          <w:p w14:paraId="3C98F1B6" w14:textId="77777777" w:rsidR="00A345AB" w:rsidRPr="00A345AB" w:rsidRDefault="00A345AB" w:rsidP="00A345AB">
            <w:pPr>
              <w:jc w:val="center"/>
              <w:rPr>
                <w:color w:val="000000"/>
              </w:rPr>
            </w:pPr>
            <w:r w:rsidRPr="00A345AB">
              <w:rPr>
                <w:color w:val="000000"/>
              </w:rPr>
              <w:t>82</w:t>
            </w:r>
          </w:p>
        </w:tc>
        <w:tc>
          <w:tcPr>
            <w:tcW w:w="648" w:type="pct"/>
            <w:vMerge w:val="restart"/>
            <w:tcBorders>
              <w:top w:val="nil"/>
              <w:left w:val="single" w:sz="4" w:space="0" w:color="auto"/>
              <w:bottom w:val="single" w:sz="4" w:space="0" w:color="auto"/>
              <w:right w:val="single" w:sz="4" w:space="0" w:color="auto"/>
            </w:tcBorders>
            <w:shd w:val="clear" w:color="000000" w:fill="FFFFFF"/>
            <w:vAlign w:val="center"/>
            <w:hideMark/>
          </w:tcPr>
          <w:p w14:paraId="527DB5DF" w14:textId="77777777" w:rsidR="00A345AB" w:rsidRPr="00A345AB" w:rsidRDefault="00A345AB" w:rsidP="00A345AB">
            <w:pPr>
              <w:jc w:val="center"/>
              <w:rPr>
                <w:color w:val="000000"/>
              </w:rPr>
            </w:pPr>
            <w:r w:rsidRPr="00A345AB">
              <w:rPr>
                <w:color w:val="000000"/>
              </w:rPr>
              <w:t>174</w:t>
            </w:r>
          </w:p>
        </w:tc>
      </w:tr>
      <w:tr w:rsidR="00A345AB" w:rsidRPr="00A345AB" w14:paraId="3CE8BBD0"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79B87339"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34294C84" w14:textId="77777777" w:rsidR="00A345AB" w:rsidRPr="00A345AB" w:rsidRDefault="00A345AB" w:rsidP="00A345AB">
            <w:pPr>
              <w:jc w:val="center"/>
              <w:rPr>
                <w:color w:val="000000"/>
              </w:rPr>
            </w:pPr>
            <w:r w:rsidRPr="00A345AB">
              <w:rPr>
                <w:color w:val="000000"/>
              </w:rPr>
              <w:t>ГВС</w:t>
            </w:r>
          </w:p>
        </w:tc>
        <w:tc>
          <w:tcPr>
            <w:tcW w:w="478" w:type="pct"/>
            <w:tcBorders>
              <w:top w:val="nil"/>
              <w:left w:val="nil"/>
              <w:bottom w:val="single" w:sz="4" w:space="0" w:color="auto"/>
              <w:right w:val="single" w:sz="4" w:space="0" w:color="auto"/>
            </w:tcBorders>
            <w:shd w:val="clear" w:color="000000" w:fill="FFFFFF"/>
            <w:vAlign w:val="center"/>
            <w:hideMark/>
          </w:tcPr>
          <w:p w14:paraId="2F6932B4" w14:textId="77777777" w:rsidR="00A345AB" w:rsidRPr="00A345AB" w:rsidRDefault="00A345AB" w:rsidP="00A345AB">
            <w:pPr>
              <w:jc w:val="center"/>
              <w:rPr>
                <w:color w:val="000000"/>
              </w:rPr>
            </w:pPr>
            <w:r w:rsidRPr="00A345AB">
              <w:rPr>
                <w:color w:val="000000"/>
              </w:rPr>
              <w:t>К100-80-160</w:t>
            </w:r>
          </w:p>
        </w:tc>
        <w:tc>
          <w:tcPr>
            <w:tcW w:w="493" w:type="pct"/>
            <w:tcBorders>
              <w:top w:val="nil"/>
              <w:left w:val="nil"/>
              <w:bottom w:val="single" w:sz="4" w:space="0" w:color="auto"/>
              <w:right w:val="single" w:sz="4" w:space="0" w:color="auto"/>
            </w:tcBorders>
            <w:shd w:val="clear" w:color="000000" w:fill="FFFFFF"/>
            <w:vAlign w:val="center"/>
            <w:hideMark/>
          </w:tcPr>
          <w:p w14:paraId="71CAF98E" w14:textId="77777777" w:rsidR="00A345AB" w:rsidRPr="00A345AB" w:rsidRDefault="00A345AB" w:rsidP="00A345AB">
            <w:pPr>
              <w:jc w:val="center"/>
              <w:rPr>
                <w:color w:val="000000"/>
              </w:rPr>
            </w:pPr>
            <w:r w:rsidRPr="00A345AB">
              <w:rPr>
                <w:color w:val="000000"/>
              </w:rPr>
              <w:t>01.01.2010</w:t>
            </w:r>
          </w:p>
        </w:tc>
        <w:tc>
          <w:tcPr>
            <w:tcW w:w="373" w:type="pct"/>
            <w:tcBorders>
              <w:top w:val="nil"/>
              <w:left w:val="nil"/>
              <w:bottom w:val="single" w:sz="4" w:space="0" w:color="auto"/>
              <w:right w:val="single" w:sz="4" w:space="0" w:color="auto"/>
            </w:tcBorders>
            <w:shd w:val="clear" w:color="000000" w:fill="FFFFFF"/>
            <w:vAlign w:val="center"/>
            <w:hideMark/>
          </w:tcPr>
          <w:p w14:paraId="12D4B872" w14:textId="77777777" w:rsidR="00A345AB" w:rsidRPr="00A345AB" w:rsidRDefault="00A345AB" w:rsidP="00A345AB">
            <w:pPr>
              <w:jc w:val="center"/>
              <w:rPr>
                <w:color w:val="000000"/>
              </w:rPr>
            </w:pPr>
            <w:r w:rsidRPr="00A345AB">
              <w:rPr>
                <w:color w:val="000000"/>
              </w:rPr>
              <w:t>30</w:t>
            </w:r>
          </w:p>
        </w:tc>
        <w:tc>
          <w:tcPr>
            <w:tcW w:w="680" w:type="pct"/>
            <w:tcBorders>
              <w:top w:val="nil"/>
              <w:left w:val="nil"/>
              <w:bottom w:val="single" w:sz="4" w:space="0" w:color="auto"/>
              <w:right w:val="single" w:sz="4" w:space="0" w:color="auto"/>
            </w:tcBorders>
            <w:shd w:val="clear" w:color="000000" w:fill="FFFFFF"/>
            <w:vAlign w:val="center"/>
            <w:hideMark/>
          </w:tcPr>
          <w:p w14:paraId="05B4AAA2" w14:textId="77777777" w:rsidR="00A345AB" w:rsidRPr="00A345AB" w:rsidRDefault="00A345AB" w:rsidP="00A345AB">
            <w:pPr>
              <w:jc w:val="center"/>
              <w:rPr>
                <w:color w:val="000000"/>
              </w:rPr>
            </w:pPr>
            <w:r w:rsidRPr="00A345AB">
              <w:rPr>
                <w:color w:val="000000"/>
              </w:rPr>
              <w:t>100</w:t>
            </w:r>
          </w:p>
        </w:tc>
        <w:tc>
          <w:tcPr>
            <w:tcW w:w="680" w:type="pct"/>
            <w:tcBorders>
              <w:top w:val="nil"/>
              <w:left w:val="nil"/>
              <w:bottom w:val="single" w:sz="4" w:space="0" w:color="auto"/>
              <w:right w:val="single" w:sz="4" w:space="0" w:color="auto"/>
            </w:tcBorders>
            <w:shd w:val="clear" w:color="000000" w:fill="FFFFFF"/>
            <w:vAlign w:val="center"/>
            <w:hideMark/>
          </w:tcPr>
          <w:p w14:paraId="7F02CBAF"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294CF9AD" w14:textId="77777777" w:rsidR="00A345AB" w:rsidRPr="00A345AB" w:rsidRDefault="00A345AB" w:rsidP="00A345AB">
            <w:pPr>
              <w:jc w:val="center"/>
              <w:rPr>
                <w:color w:val="000000"/>
              </w:rPr>
            </w:pPr>
            <w:r w:rsidRPr="00A345AB">
              <w:rPr>
                <w:color w:val="000000"/>
              </w:rPr>
              <w:t>32</w:t>
            </w:r>
          </w:p>
        </w:tc>
        <w:tc>
          <w:tcPr>
            <w:tcW w:w="355" w:type="pct"/>
            <w:tcBorders>
              <w:top w:val="nil"/>
              <w:left w:val="nil"/>
              <w:bottom w:val="single" w:sz="4" w:space="0" w:color="auto"/>
              <w:right w:val="single" w:sz="4" w:space="0" w:color="auto"/>
            </w:tcBorders>
            <w:shd w:val="clear" w:color="000000" w:fill="FFFFFF"/>
            <w:vAlign w:val="center"/>
            <w:hideMark/>
          </w:tcPr>
          <w:p w14:paraId="09133A7E" w14:textId="77777777" w:rsidR="00A345AB" w:rsidRPr="00A345AB" w:rsidRDefault="00A345AB" w:rsidP="00A345AB">
            <w:pPr>
              <w:jc w:val="center"/>
              <w:rPr>
                <w:color w:val="000000"/>
              </w:rPr>
            </w:pPr>
            <w:r w:rsidRPr="00A345AB">
              <w:rPr>
                <w:color w:val="000000"/>
              </w:rPr>
              <w:t>8462</w:t>
            </w:r>
          </w:p>
        </w:tc>
        <w:tc>
          <w:tcPr>
            <w:tcW w:w="648" w:type="pct"/>
            <w:vMerge/>
            <w:tcBorders>
              <w:top w:val="nil"/>
              <w:left w:val="single" w:sz="4" w:space="0" w:color="auto"/>
              <w:bottom w:val="single" w:sz="4" w:space="0" w:color="auto"/>
              <w:right w:val="single" w:sz="4" w:space="0" w:color="auto"/>
            </w:tcBorders>
            <w:vAlign w:val="center"/>
            <w:hideMark/>
          </w:tcPr>
          <w:p w14:paraId="41B7A2AE" w14:textId="77777777" w:rsidR="00A345AB" w:rsidRPr="00A345AB" w:rsidRDefault="00A345AB" w:rsidP="00A345AB">
            <w:pPr>
              <w:rPr>
                <w:color w:val="000000"/>
              </w:rPr>
            </w:pPr>
          </w:p>
        </w:tc>
      </w:tr>
      <w:tr w:rsidR="00A345AB" w:rsidRPr="00A345AB" w14:paraId="32AB99A4"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4779E2CB"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29FE637C" w14:textId="77777777" w:rsidR="00A345AB" w:rsidRPr="00A345AB" w:rsidRDefault="00A345AB" w:rsidP="00A345AB">
            <w:pPr>
              <w:jc w:val="center"/>
              <w:rPr>
                <w:color w:val="000000"/>
              </w:rPr>
            </w:pPr>
            <w:r w:rsidRPr="00A345AB">
              <w:rPr>
                <w:color w:val="000000"/>
              </w:rPr>
              <w:t>ГВС</w:t>
            </w:r>
          </w:p>
        </w:tc>
        <w:tc>
          <w:tcPr>
            <w:tcW w:w="478" w:type="pct"/>
            <w:tcBorders>
              <w:top w:val="nil"/>
              <w:left w:val="nil"/>
              <w:bottom w:val="single" w:sz="4" w:space="0" w:color="auto"/>
              <w:right w:val="single" w:sz="4" w:space="0" w:color="auto"/>
            </w:tcBorders>
            <w:shd w:val="clear" w:color="000000" w:fill="FFFFFF"/>
            <w:vAlign w:val="center"/>
            <w:hideMark/>
          </w:tcPr>
          <w:p w14:paraId="1F3B4871" w14:textId="77777777" w:rsidR="00A345AB" w:rsidRPr="00A345AB" w:rsidRDefault="00A345AB" w:rsidP="00A345AB">
            <w:pPr>
              <w:jc w:val="center"/>
              <w:rPr>
                <w:color w:val="000000"/>
              </w:rPr>
            </w:pPr>
            <w:r w:rsidRPr="00A345AB">
              <w:rPr>
                <w:color w:val="000000"/>
              </w:rPr>
              <w:t>К100-80-160</w:t>
            </w:r>
          </w:p>
        </w:tc>
        <w:tc>
          <w:tcPr>
            <w:tcW w:w="493" w:type="pct"/>
            <w:tcBorders>
              <w:top w:val="nil"/>
              <w:left w:val="nil"/>
              <w:bottom w:val="single" w:sz="4" w:space="0" w:color="auto"/>
              <w:right w:val="single" w:sz="4" w:space="0" w:color="auto"/>
            </w:tcBorders>
            <w:shd w:val="clear" w:color="000000" w:fill="FFFFFF"/>
            <w:vAlign w:val="center"/>
            <w:hideMark/>
          </w:tcPr>
          <w:p w14:paraId="4056D9F6" w14:textId="77777777" w:rsidR="00A345AB" w:rsidRPr="00A345AB" w:rsidRDefault="00A345AB" w:rsidP="00A345AB">
            <w:pPr>
              <w:jc w:val="center"/>
              <w:rPr>
                <w:color w:val="000000"/>
              </w:rPr>
            </w:pPr>
            <w:r w:rsidRPr="00A345AB">
              <w:rPr>
                <w:color w:val="000000"/>
              </w:rPr>
              <w:t>01.01.1998</w:t>
            </w:r>
          </w:p>
        </w:tc>
        <w:tc>
          <w:tcPr>
            <w:tcW w:w="373" w:type="pct"/>
            <w:tcBorders>
              <w:top w:val="nil"/>
              <w:left w:val="nil"/>
              <w:bottom w:val="single" w:sz="4" w:space="0" w:color="auto"/>
              <w:right w:val="single" w:sz="4" w:space="0" w:color="auto"/>
            </w:tcBorders>
            <w:shd w:val="clear" w:color="000000" w:fill="FFFFFF"/>
            <w:vAlign w:val="center"/>
            <w:hideMark/>
          </w:tcPr>
          <w:p w14:paraId="5EF49412" w14:textId="77777777" w:rsidR="00A345AB" w:rsidRPr="00A345AB" w:rsidRDefault="00A345AB" w:rsidP="00A345AB">
            <w:pPr>
              <w:jc w:val="center"/>
              <w:rPr>
                <w:color w:val="000000"/>
              </w:rPr>
            </w:pPr>
            <w:r w:rsidRPr="00A345AB">
              <w:rPr>
                <w:color w:val="000000"/>
              </w:rPr>
              <w:t>30</w:t>
            </w:r>
          </w:p>
        </w:tc>
        <w:tc>
          <w:tcPr>
            <w:tcW w:w="680" w:type="pct"/>
            <w:tcBorders>
              <w:top w:val="nil"/>
              <w:left w:val="nil"/>
              <w:bottom w:val="single" w:sz="4" w:space="0" w:color="auto"/>
              <w:right w:val="single" w:sz="4" w:space="0" w:color="auto"/>
            </w:tcBorders>
            <w:shd w:val="clear" w:color="000000" w:fill="FFFFFF"/>
            <w:vAlign w:val="center"/>
            <w:hideMark/>
          </w:tcPr>
          <w:p w14:paraId="67E17158" w14:textId="77777777" w:rsidR="00A345AB" w:rsidRPr="00A345AB" w:rsidRDefault="00A345AB" w:rsidP="00A345AB">
            <w:pPr>
              <w:jc w:val="center"/>
              <w:rPr>
                <w:color w:val="000000"/>
              </w:rPr>
            </w:pPr>
            <w:r w:rsidRPr="00A345AB">
              <w:rPr>
                <w:color w:val="000000"/>
              </w:rPr>
              <w:t>100</w:t>
            </w:r>
          </w:p>
        </w:tc>
        <w:tc>
          <w:tcPr>
            <w:tcW w:w="680" w:type="pct"/>
            <w:tcBorders>
              <w:top w:val="nil"/>
              <w:left w:val="nil"/>
              <w:bottom w:val="single" w:sz="4" w:space="0" w:color="auto"/>
              <w:right w:val="single" w:sz="4" w:space="0" w:color="auto"/>
            </w:tcBorders>
            <w:shd w:val="clear" w:color="000000" w:fill="FFFFFF"/>
            <w:vAlign w:val="center"/>
            <w:hideMark/>
          </w:tcPr>
          <w:p w14:paraId="4EC63202"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247945EE" w14:textId="77777777" w:rsidR="00A345AB" w:rsidRPr="00A345AB" w:rsidRDefault="00A345AB" w:rsidP="00A345AB">
            <w:pPr>
              <w:jc w:val="center"/>
              <w:rPr>
                <w:color w:val="000000"/>
              </w:rPr>
            </w:pPr>
            <w:r w:rsidRPr="00A345AB">
              <w:rPr>
                <w:color w:val="000000"/>
              </w:rPr>
              <w:t>50</w:t>
            </w:r>
          </w:p>
        </w:tc>
        <w:tc>
          <w:tcPr>
            <w:tcW w:w="355" w:type="pct"/>
            <w:tcBorders>
              <w:top w:val="nil"/>
              <w:left w:val="nil"/>
              <w:bottom w:val="single" w:sz="4" w:space="0" w:color="auto"/>
              <w:right w:val="single" w:sz="4" w:space="0" w:color="auto"/>
            </w:tcBorders>
            <w:shd w:val="clear" w:color="000000" w:fill="FFFFFF"/>
            <w:vAlign w:val="center"/>
            <w:hideMark/>
          </w:tcPr>
          <w:p w14:paraId="5B7C6EB6" w14:textId="77777777" w:rsidR="00A345AB" w:rsidRPr="00A345AB" w:rsidRDefault="00A345AB" w:rsidP="00A345AB">
            <w:pPr>
              <w:jc w:val="center"/>
              <w:rPr>
                <w:color w:val="000000"/>
              </w:rPr>
            </w:pPr>
            <w:r w:rsidRPr="00A345AB">
              <w:rPr>
                <w:color w:val="000000"/>
              </w:rPr>
              <w:t>26</w:t>
            </w:r>
          </w:p>
        </w:tc>
        <w:tc>
          <w:tcPr>
            <w:tcW w:w="648" w:type="pct"/>
            <w:tcBorders>
              <w:top w:val="nil"/>
              <w:left w:val="nil"/>
              <w:bottom w:val="single" w:sz="4" w:space="0" w:color="auto"/>
              <w:right w:val="single" w:sz="4" w:space="0" w:color="auto"/>
            </w:tcBorders>
            <w:shd w:val="clear" w:color="000000" w:fill="FFFFFF"/>
            <w:vAlign w:val="center"/>
            <w:hideMark/>
          </w:tcPr>
          <w:p w14:paraId="4FB01F3F" w14:textId="77777777" w:rsidR="00A345AB" w:rsidRPr="00A345AB" w:rsidRDefault="00A345AB" w:rsidP="00A345AB">
            <w:pPr>
              <w:jc w:val="center"/>
              <w:rPr>
                <w:color w:val="000000"/>
              </w:rPr>
            </w:pPr>
            <w:r w:rsidRPr="00A345AB">
              <w:rPr>
                <w:color w:val="000000"/>
              </w:rPr>
              <w:t> </w:t>
            </w:r>
          </w:p>
        </w:tc>
      </w:tr>
      <w:tr w:rsidR="00A345AB" w:rsidRPr="00A345AB" w14:paraId="200D1EDC"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7C31F5AD"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23AAEA88" w14:textId="77777777" w:rsidR="00A345AB" w:rsidRPr="00A345AB" w:rsidRDefault="00A345AB" w:rsidP="00A345AB">
            <w:pPr>
              <w:jc w:val="center"/>
              <w:rPr>
                <w:color w:val="000000"/>
              </w:rPr>
            </w:pPr>
            <w:r w:rsidRPr="00A345AB">
              <w:rPr>
                <w:color w:val="000000"/>
              </w:rPr>
              <w:t>Водоподогреватель</w:t>
            </w:r>
          </w:p>
        </w:tc>
        <w:tc>
          <w:tcPr>
            <w:tcW w:w="478" w:type="pct"/>
            <w:tcBorders>
              <w:top w:val="nil"/>
              <w:left w:val="nil"/>
              <w:bottom w:val="single" w:sz="4" w:space="0" w:color="auto"/>
              <w:right w:val="single" w:sz="4" w:space="0" w:color="auto"/>
            </w:tcBorders>
            <w:shd w:val="clear" w:color="000000" w:fill="FFFFFF"/>
            <w:vAlign w:val="center"/>
            <w:hideMark/>
          </w:tcPr>
          <w:p w14:paraId="6EF42078" w14:textId="77777777" w:rsidR="00A345AB" w:rsidRPr="00A345AB" w:rsidRDefault="00A345AB" w:rsidP="00A345AB">
            <w:pPr>
              <w:jc w:val="center"/>
              <w:rPr>
                <w:color w:val="000000"/>
              </w:rPr>
            </w:pPr>
            <w:r w:rsidRPr="00A345AB">
              <w:rPr>
                <w:color w:val="000000"/>
              </w:rPr>
              <w:t>МВН 2050-36</w:t>
            </w:r>
          </w:p>
        </w:tc>
        <w:tc>
          <w:tcPr>
            <w:tcW w:w="493" w:type="pct"/>
            <w:tcBorders>
              <w:top w:val="nil"/>
              <w:left w:val="nil"/>
              <w:bottom w:val="single" w:sz="4" w:space="0" w:color="auto"/>
              <w:right w:val="single" w:sz="4" w:space="0" w:color="auto"/>
            </w:tcBorders>
            <w:shd w:val="clear" w:color="000000" w:fill="FFFFFF"/>
            <w:vAlign w:val="center"/>
            <w:hideMark/>
          </w:tcPr>
          <w:p w14:paraId="268E9D39" w14:textId="77777777" w:rsidR="00A345AB" w:rsidRPr="00A345AB" w:rsidRDefault="00A345AB" w:rsidP="00A345AB">
            <w:pPr>
              <w:jc w:val="center"/>
              <w:rPr>
                <w:color w:val="000000"/>
              </w:rPr>
            </w:pPr>
            <w:r w:rsidRPr="00A345AB">
              <w:rPr>
                <w:color w:val="000000"/>
              </w:rPr>
              <w:t>01.01.1990</w:t>
            </w:r>
          </w:p>
        </w:tc>
        <w:tc>
          <w:tcPr>
            <w:tcW w:w="373" w:type="pct"/>
            <w:tcBorders>
              <w:top w:val="nil"/>
              <w:left w:val="nil"/>
              <w:bottom w:val="single" w:sz="4" w:space="0" w:color="auto"/>
              <w:right w:val="single" w:sz="4" w:space="0" w:color="auto"/>
            </w:tcBorders>
            <w:shd w:val="clear" w:color="000000" w:fill="FFFFFF"/>
            <w:vAlign w:val="center"/>
            <w:hideMark/>
          </w:tcPr>
          <w:p w14:paraId="48325079"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4D4617B6"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15086E39" w14:textId="77777777" w:rsidR="00A345AB" w:rsidRPr="00A345AB" w:rsidRDefault="00A345AB" w:rsidP="00A345AB">
            <w:pPr>
              <w:jc w:val="center"/>
              <w:rPr>
                <w:color w:val="000000"/>
              </w:rPr>
            </w:pPr>
            <w:r w:rsidRPr="00A345AB">
              <w:rPr>
                <w:color w:val="000000"/>
              </w:rPr>
              <w:t>7,65</w:t>
            </w:r>
          </w:p>
        </w:tc>
        <w:tc>
          <w:tcPr>
            <w:tcW w:w="329" w:type="pct"/>
            <w:tcBorders>
              <w:top w:val="nil"/>
              <w:left w:val="nil"/>
              <w:bottom w:val="single" w:sz="4" w:space="0" w:color="auto"/>
              <w:right w:val="single" w:sz="4" w:space="0" w:color="auto"/>
            </w:tcBorders>
            <w:shd w:val="clear" w:color="000000" w:fill="FFFFFF"/>
            <w:vAlign w:val="center"/>
            <w:hideMark/>
          </w:tcPr>
          <w:p w14:paraId="7F7930A8" w14:textId="77777777" w:rsidR="00A345AB" w:rsidRPr="00A345AB" w:rsidRDefault="00A345AB" w:rsidP="00A345AB">
            <w:pPr>
              <w:jc w:val="center"/>
              <w:rPr>
                <w:color w:val="000000"/>
              </w:rPr>
            </w:pPr>
            <w:r w:rsidRPr="00A345AB">
              <w:rPr>
                <w:color w:val="000000"/>
              </w:rPr>
              <w:t> </w:t>
            </w:r>
          </w:p>
        </w:tc>
        <w:tc>
          <w:tcPr>
            <w:tcW w:w="355" w:type="pct"/>
            <w:tcBorders>
              <w:top w:val="nil"/>
              <w:left w:val="nil"/>
              <w:bottom w:val="single" w:sz="4" w:space="0" w:color="auto"/>
              <w:right w:val="single" w:sz="4" w:space="0" w:color="auto"/>
            </w:tcBorders>
            <w:shd w:val="clear" w:color="000000" w:fill="FFFFFF"/>
            <w:vAlign w:val="center"/>
            <w:hideMark/>
          </w:tcPr>
          <w:p w14:paraId="674CA6D3" w14:textId="77777777" w:rsidR="00A345AB" w:rsidRPr="00A345AB" w:rsidRDefault="00A345AB" w:rsidP="00A345AB">
            <w:pPr>
              <w:jc w:val="center"/>
              <w:rPr>
                <w:color w:val="000000"/>
              </w:rPr>
            </w:pPr>
            <w:r w:rsidRPr="00A345AB">
              <w:rPr>
                <w:color w:val="000000"/>
              </w:rPr>
              <w:t>8640</w:t>
            </w:r>
          </w:p>
        </w:tc>
        <w:tc>
          <w:tcPr>
            <w:tcW w:w="648" w:type="pct"/>
            <w:tcBorders>
              <w:top w:val="nil"/>
              <w:left w:val="nil"/>
              <w:bottom w:val="single" w:sz="4" w:space="0" w:color="auto"/>
              <w:right w:val="single" w:sz="4" w:space="0" w:color="auto"/>
            </w:tcBorders>
            <w:shd w:val="clear" w:color="000000" w:fill="FFFFFF"/>
            <w:vAlign w:val="center"/>
            <w:hideMark/>
          </w:tcPr>
          <w:p w14:paraId="02A8C7FE" w14:textId="77777777" w:rsidR="00A345AB" w:rsidRPr="00A345AB" w:rsidRDefault="00A345AB" w:rsidP="00A345AB">
            <w:pPr>
              <w:jc w:val="center"/>
              <w:rPr>
                <w:color w:val="000000"/>
              </w:rPr>
            </w:pPr>
            <w:r w:rsidRPr="00A345AB">
              <w:rPr>
                <w:color w:val="000000"/>
              </w:rPr>
              <w:t> </w:t>
            </w:r>
          </w:p>
        </w:tc>
      </w:tr>
      <w:tr w:rsidR="00A345AB" w:rsidRPr="00A345AB" w14:paraId="229AC58E" w14:textId="77777777" w:rsidTr="00A345AB">
        <w:trPr>
          <w:trHeight w:val="300"/>
        </w:trPr>
        <w:tc>
          <w:tcPr>
            <w:tcW w:w="237" w:type="pct"/>
            <w:vMerge w:val="restart"/>
            <w:tcBorders>
              <w:top w:val="nil"/>
              <w:left w:val="single" w:sz="4" w:space="0" w:color="auto"/>
              <w:bottom w:val="single" w:sz="4" w:space="0" w:color="auto"/>
              <w:right w:val="single" w:sz="4" w:space="0" w:color="auto"/>
            </w:tcBorders>
            <w:shd w:val="clear" w:color="000000" w:fill="FFFFFF"/>
            <w:vAlign w:val="center"/>
            <w:hideMark/>
          </w:tcPr>
          <w:p w14:paraId="3265B19F" w14:textId="77777777" w:rsidR="00A345AB" w:rsidRPr="00A345AB" w:rsidRDefault="00A345AB" w:rsidP="00A345AB">
            <w:pPr>
              <w:jc w:val="center"/>
              <w:rPr>
                <w:color w:val="000000"/>
              </w:rPr>
            </w:pPr>
            <w:r w:rsidRPr="00A345AB">
              <w:rPr>
                <w:color w:val="000000"/>
              </w:rPr>
              <w:t>ЦТП-3а</w:t>
            </w:r>
          </w:p>
        </w:tc>
        <w:tc>
          <w:tcPr>
            <w:tcW w:w="726" w:type="pct"/>
            <w:tcBorders>
              <w:top w:val="nil"/>
              <w:left w:val="nil"/>
              <w:bottom w:val="single" w:sz="4" w:space="0" w:color="auto"/>
              <w:right w:val="single" w:sz="4" w:space="0" w:color="auto"/>
            </w:tcBorders>
            <w:shd w:val="clear" w:color="000000" w:fill="FFFFFF"/>
            <w:vAlign w:val="center"/>
            <w:hideMark/>
          </w:tcPr>
          <w:p w14:paraId="025BE720" w14:textId="77777777" w:rsidR="00A345AB" w:rsidRPr="00A345AB" w:rsidRDefault="00A345AB" w:rsidP="00A345AB">
            <w:pPr>
              <w:jc w:val="center"/>
              <w:rPr>
                <w:color w:val="000000"/>
              </w:rPr>
            </w:pPr>
            <w:r w:rsidRPr="00A345AB">
              <w:rPr>
                <w:color w:val="000000"/>
              </w:rPr>
              <w:t>Корректирующий</w:t>
            </w:r>
          </w:p>
        </w:tc>
        <w:tc>
          <w:tcPr>
            <w:tcW w:w="478" w:type="pct"/>
            <w:tcBorders>
              <w:top w:val="nil"/>
              <w:left w:val="nil"/>
              <w:bottom w:val="single" w:sz="4" w:space="0" w:color="auto"/>
              <w:right w:val="single" w:sz="4" w:space="0" w:color="auto"/>
            </w:tcBorders>
            <w:shd w:val="clear" w:color="000000" w:fill="FFFFFF"/>
            <w:vAlign w:val="center"/>
            <w:hideMark/>
          </w:tcPr>
          <w:p w14:paraId="1ABE593F" w14:textId="77777777" w:rsidR="00A345AB" w:rsidRPr="00A345AB" w:rsidRDefault="00A345AB" w:rsidP="00A345AB">
            <w:pPr>
              <w:jc w:val="center"/>
              <w:rPr>
                <w:color w:val="000000"/>
              </w:rPr>
            </w:pPr>
            <w:r w:rsidRPr="00A345AB">
              <w:rPr>
                <w:color w:val="000000"/>
                <w:lang w:val="en-US" w:eastAsia="en-US" w:bidi="en-US"/>
              </w:rPr>
              <w:t>IL200/320-11,25</w:t>
            </w:r>
          </w:p>
        </w:tc>
        <w:tc>
          <w:tcPr>
            <w:tcW w:w="493" w:type="pct"/>
            <w:tcBorders>
              <w:top w:val="nil"/>
              <w:left w:val="nil"/>
              <w:bottom w:val="single" w:sz="4" w:space="0" w:color="auto"/>
              <w:right w:val="single" w:sz="4" w:space="0" w:color="auto"/>
            </w:tcBorders>
            <w:shd w:val="clear" w:color="000000" w:fill="FFFFFF"/>
            <w:vAlign w:val="center"/>
            <w:hideMark/>
          </w:tcPr>
          <w:p w14:paraId="13727639" w14:textId="77777777" w:rsidR="00A345AB" w:rsidRPr="00A345AB" w:rsidRDefault="00A345AB" w:rsidP="00A345AB">
            <w:pPr>
              <w:jc w:val="center"/>
              <w:rPr>
                <w:color w:val="000000"/>
              </w:rPr>
            </w:pPr>
            <w:r w:rsidRPr="00A345AB">
              <w:rPr>
                <w:color w:val="000000"/>
              </w:rPr>
              <w:t>01.01.2007</w:t>
            </w:r>
          </w:p>
        </w:tc>
        <w:tc>
          <w:tcPr>
            <w:tcW w:w="373" w:type="pct"/>
            <w:tcBorders>
              <w:top w:val="nil"/>
              <w:left w:val="nil"/>
              <w:bottom w:val="single" w:sz="4" w:space="0" w:color="auto"/>
              <w:right w:val="single" w:sz="4" w:space="0" w:color="auto"/>
            </w:tcBorders>
            <w:shd w:val="clear" w:color="000000" w:fill="FFFFFF"/>
            <w:vAlign w:val="center"/>
            <w:hideMark/>
          </w:tcPr>
          <w:p w14:paraId="292E12E5" w14:textId="77777777" w:rsidR="00A345AB" w:rsidRPr="00A345AB" w:rsidRDefault="00A345AB" w:rsidP="00A345AB">
            <w:pPr>
              <w:jc w:val="center"/>
              <w:rPr>
                <w:color w:val="000000"/>
              </w:rPr>
            </w:pPr>
            <w:r w:rsidRPr="00A345AB">
              <w:rPr>
                <w:color w:val="000000"/>
              </w:rPr>
              <w:t>45</w:t>
            </w:r>
          </w:p>
        </w:tc>
        <w:tc>
          <w:tcPr>
            <w:tcW w:w="680" w:type="pct"/>
            <w:tcBorders>
              <w:top w:val="nil"/>
              <w:left w:val="nil"/>
              <w:bottom w:val="single" w:sz="4" w:space="0" w:color="auto"/>
              <w:right w:val="single" w:sz="4" w:space="0" w:color="auto"/>
            </w:tcBorders>
            <w:shd w:val="clear" w:color="000000" w:fill="FFFFFF"/>
            <w:vAlign w:val="center"/>
            <w:hideMark/>
          </w:tcPr>
          <w:p w14:paraId="679798C8" w14:textId="77777777" w:rsidR="00A345AB" w:rsidRPr="00A345AB" w:rsidRDefault="00A345AB" w:rsidP="00A345AB">
            <w:pPr>
              <w:jc w:val="center"/>
              <w:rPr>
                <w:color w:val="000000"/>
              </w:rPr>
            </w:pPr>
            <w:r w:rsidRPr="00A345AB">
              <w:rPr>
                <w:color w:val="000000"/>
              </w:rPr>
              <w:t>232</w:t>
            </w:r>
          </w:p>
        </w:tc>
        <w:tc>
          <w:tcPr>
            <w:tcW w:w="680" w:type="pct"/>
            <w:tcBorders>
              <w:top w:val="nil"/>
              <w:left w:val="nil"/>
              <w:bottom w:val="single" w:sz="4" w:space="0" w:color="auto"/>
              <w:right w:val="single" w:sz="4" w:space="0" w:color="auto"/>
            </w:tcBorders>
            <w:shd w:val="clear" w:color="000000" w:fill="FFFFFF"/>
            <w:vAlign w:val="center"/>
            <w:hideMark/>
          </w:tcPr>
          <w:p w14:paraId="3DCD1656"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7FDEA75F" w14:textId="77777777" w:rsidR="00A345AB" w:rsidRPr="00A345AB" w:rsidRDefault="00A345AB" w:rsidP="00A345AB">
            <w:pPr>
              <w:jc w:val="center"/>
              <w:rPr>
                <w:color w:val="000000"/>
              </w:rPr>
            </w:pPr>
            <w:r w:rsidRPr="00A345AB">
              <w:rPr>
                <w:color w:val="000000"/>
              </w:rPr>
              <w:t>31</w:t>
            </w:r>
          </w:p>
        </w:tc>
        <w:tc>
          <w:tcPr>
            <w:tcW w:w="355" w:type="pct"/>
            <w:tcBorders>
              <w:top w:val="nil"/>
              <w:left w:val="nil"/>
              <w:bottom w:val="single" w:sz="4" w:space="0" w:color="auto"/>
              <w:right w:val="single" w:sz="4" w:space="0" w:color="auto"/>
            </w:tcBorders>
            <w:shd w:val="clear" w:color="000000" w:fill="FFFFFF"/>
            <w:vAlign w:val="center"/>
            <w:hideMark/>
          </w:tcPr>
          <w:p w14:paraId="1BC7E851" w14:textId="77777777" w:rsidR="00A345AB" w:rsidRPr="00A345AB" w:rsidRDefault="00A345AB" w:rsidP="00A345AB">
            <w:pPr>
              <w:jc w:val="center"/>
              <w:rPr>
                <w:color w:val="000000"/>
              </w:rPr>
            </w:pPr>
            <w:r w:rsidRPr="00A345AB">
              <w:rPr>
                <w:color w:val="000000"/>
              </w:rPr>
              <w:t>1670</w:t>
            </w:r>
          </w:p>
        </w:tc>
        <w:tc>
          <w:tcPr>
            <w:tcW w:w="648" w:type="pct"/>
            <w:vMerge w:val="restart"/>
            <w:tcBorders>
              <w:top w:val="nil"/>
              <w:left w:val="single" w:sz="4" w:space="0" w:color="auto"/>
              <w:bottom w:val="single" w:sz="4" w:space="0" w:color="auto"/>
              <w:right w:val="single" w:sz="4" w:space="0" w:color="auto"/>
            </w:tcBorders>
            <w:shd w:val="clear" w:color="000000" w:fill="FFFFFF"/>
            <w:vAlign w:val="center"/>
            <w:hideMark/>
          </w:tcPr>
          <w:p w14:paraId="5F282831" w14:textId="77777777" w:rsidR="00A345AB" w:rsidRPr="00A345AB" w:rsidRDefault="00A345AB" w:rsidP="00A345AB">
            <w:pPr>
              <w:jc w:val="center"/>
              <w:rPr>
                <w:color w:val="000000"/>
              </w:rPr>
            </w:pPr>
            <w:r w:rsidRPr="00A345AB">
              <w:rPr>
                <w:color w:val="000000"/>
              </w:rPr>
              <w:t>42</w:t>
            </w:r>
          </w:p>
        </w:tc>
      </w:tr>
      <w:tr w:rsidR="00A345AB" w:rsidRPr="00A345AB" w14:paraId="34B9826C"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2699A5B0"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6F762741" w14:textId="77777777" w:rsidR="00A345AB" w:rsidRPr="00A345AB" w:rsidRDefault="00A345AB" w:rsidP="00A345AB">
            <w:pPr>
              <w:jc w:val="center"/>
              <w:rPr>
                <w:color w:val="000000"/>
              </w:rPr>
            </w:pPr>
            <w:r w:rsidRPr="00A345AB">
              <w:rPr>
                <w:color w:val="000000"/>
              </w:rPr>
              <w:t>Корректирующий</w:t>
            </w:r>
          </w:p>
        </w:tc>
        <w:tc>
          <w:tcPr>
            <w:tcW w:w="478" w:type="pct"/>
            <w:tcBorders>
              <w:top w:val="nil"/>
              <w:left w:val="nil"/>
              <w:bottom w:val="single" w:sz="4" w:space="0" w:color="auto"/>
              <w:right w:val="single" w:sz="4" w:space="0" w:color="auto"/>
            </w:tcBorders>
            <w:shd w:val="clear" w:color="000000" w:fill="FFFFFF"/>
            <w:vAlign w:val="center"/>
            <w:hideMark/>
          </w:tcPr>
          <w:p w14:paraId="22CCCC0C" w14:textId="77777777" w:rsidR="00A345AB" w:rsidRPr="00A345AB" w:rsidRDefault="00A345AB" w:rsidP="00A345AB">
            <w:pPr>
              <w:jc w:val="center"/>
              <w:rPr>
                <w:color w:val="000000"/>
              </w:rPr>
            </w:pPr>
            <w:r w:rsidRPr="00A345AB">
              <w:rPr>
                <w:color w:val="000000"/>
                <w:lang w:val="en-US" w:eastAsia="en-US" w:bidi="en-US"/>
              </w:rPr>
              <w:t>IL200/320-11,25</w:t>
            </w:r>
          </w:p>
        </w:tc>
        <w:tc>
          <w:tcPr>
            <w:tcW w:w="493" w:type="pct"/>
            <w:tcBorders>
              <w:top w:val="nil"/>
              <w:left w:val="nil"/>
              <w:bottom w:val="single" w:sz="4" w:space="0" w:color="auto"/>
              <w:right w:val="single" w:sz="4" w:space="0" w:color="auto"/>
            </w:tcBorders>
            <w:shd w:val="clear" w:color="000000" w:fill="FFFFFF"/>
            <w:vAlign w:val="center"/>
            <w:hideMark/>
          </w:tcPr>
          <w:p w14:paraId="25BC9D56" w14:textId="77777777" w:rsidR="00A345AB" w:rsidRPr="00A345AB" w:rsidRDefault="00A345AB" w:rsidP="00A345AB">
            <w:pPr>
              <w:jc w:val="center"/>
              <w:rPr>
                <w:color w:val="000000"/>
              </w:rPr>
            </w:pPr>
            <w:r w:rsidRPr="00A345AB">
              <w:rPr>
                <w:color w:val="000000"/>
              </w:rPr>
              <w:t>01.01.2007</w:t>
            </w:r>
          </w:p>
        </w:tc>
        <w:tc>
          <w:tcPr>
            <w:tcW w:w="373" w:type="pct"/>
            <w:tcBorders>
              <w:top w:val="nil"/>
              <w:left w:val="nil"/>
              <w:bottom w:val="single" w:sz="4" w:space="0" w:color="auto"/>
              <w:right w:val="single" w:sz="4" w:space="0" w:color="auto"/>
            </w:tcBorders>
            <w:shd w:val="clear" w:color="000000" w:fill="FFFFFF"/>
            <w:vAlign w:val="center"/>
            <w:hideMark/>
          </w:tcPr>
          <w:p w14:paraId="4FECAFD4" w14:textId="77777777" w:rsidR="00A345AB" w:rsidRPr="00A345AB" w:rsidRDefault="00A345AB" w:rsidP="00A345AB">
            <w:pPr>
              <w:jc w:val="center"/>
              <w:rPr>
                <w:color w:val="000000"/>
              </w:rPr>
            </w:pPr>
            <w:r w:rsidRPr="00A345AB">
              <w:rPr>
                <w:color w:val="000000"/>
              </w:rPr>
              <w:t>45</w:t>
            </w:r>
          </w:p>
        </w:tc>
        <w:tc>
          <w:tcPr>
            <w:tcW w:w="680" w:type="pct"/>
            <w:tcBorders>
              <w:top w:val="nil"/>
              <w:left w:val="nil"/>
              <w:bottom w:val="single" w:sz="4" w:space="0" w:color="auto"/>
              <w:right w:val="single" w:sz="4" w:space="0" w:color="auto"/>
            </w:tcBorders>
            <w:shd w:val="clear" w:color="000000" w:fill="FFFFFF"/>
            <w:vAlign w:val="center"/>
            <w:hideMark/>
          </w:tcPr>
          <w:p w14:paraId="46222BB6" w14:textId="77777777" w:rsidR="00A345AB" w:rsidRPr="00A345AB" w:rsidRDefault="00A345AB" w:rsidP="00A345AB">
            <w:pPr>
              <w:jc w:val="center"/>
              <w:rPr>
                <w:color w:val="000000"/>
              </w:rPr>
            </w:pPr>
            <w:r w:rsidRPr="00A345AB">
              <w:rPr>
                <w:color w:val="000000"/>
              </w:rPr>
              <w:t>232</w:t>
            </w:r>
          </w:p>
        </w:tc>
        <w:tc>
          <w:tcPr>
            <w:tcW w:w="680" w:type="pct"/>
            <w:tcBorders>
              <w:top w:val="nil"/>
              <w:left w:val="nil"/>
              <w:bottom w:val="single" w:sz="4" w:space="0" w:color="auto"/>
              <w:right w:val="single" w:sz="4" w:space="0" w:color="auto"/>
            </w:tcBorders>
            <w:shd w:val="clear" w:color="000000" w:fill="FFFFFF"/>
            <w:vAlign w:val="center"/>
            <w:hideMark/>
          </w:tcPr>
          <w:p w14:paraId="27F3BAD6"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4C5375CA" w14:textId="77777777" w:rsidR="00A345AB" w:rsidRPr="00A345AB" w:rsidRDefault="00A345AB" w:rsidP="00A345AB">
            <w:pPr>
              <w:jc w:val="center"/>
              <w:rPr>
                <w:color w:val="000000"/>
              </w:rPr>
            </w:pPr>
            <w:r w:rsidRPr="00A345AB">
              <w:rPr>
                <w:color w:val="000000"/>
              </w:rPr>
              <w:t>31</w:t>
            </w:r>
          </w:p>
        </w:tc>
        <w:tc>
          <w:tcPr>
            <w:tcW w:w="355" w:type="pct"/>
            <w:tcBorders>
              <w:top w:val="nil"/>
              <w:left w:val="nil"/>
              <w:bottom w:val="single" w:sz="4" w:space="0" w:color="auto"/>
              <w:right w:val="single" w:sz="4" w:space="0" w:color="auto"/>
            </w:tcBorders>
            <w:shd w:val="clear" w:color="000000" w:fill="FFFFFF"/>
            <w:vAlign w:val="center"/>
            <w:hideMark/>
          </w:tcPr>
          <w:p w14:paraId="38DA9C40" w14:textId="77777777" w:rsidR="00A345AB" w:rsidRPr="00A345AB" w:rsidRDefault="00A345AB" w:rsidP="00A345AB">
            <w:pPr>
              <w:jc w:val="center"/>
              <w:rPr>
                <w:color w:val="000000"/>
              </w:rPr>
            </w:pPr>
            <w:r w:rsidRPr="00A345AB">
              <w:rPr>
                <w:color w:val="000000"/>
              </w:rPr>
              <w:t>1685</w:t>
            </w:r>
          </w:p>
        </w:tc>
        <w:tc>
          <w:tcPr>
            <w:tcW w:w="648" w:type="pct"/>
            <w:vMerge/>
            <w:tcBorders>
              <w:top w:val="nil"/>
              <w:left w:val="single" w:sz="4" w:space="0" w:color="auto"/>
              <w:bottom w:val="single" w:sz="4" w:space="0" w:color="auto"/>
              <w:right w:val="single" w:sz="4" w:space="0" w:color="auto"/>
            </w:tcBorders>
            <w:vAlign w:val="center"/>
            <w:hideMark/>
          </w:tcPr>
          <w:p w14:paraId="35A9233C" w14:textId="77777777" w:rsidR="00A345AB" w:rsidRPr="00A345AB" w:rsidRDefault="00A345AB" w:rsidP="00A345AB">
            <w:pPr>
              <w:rPr>
                <w:color w:val="000000"/>
              </w:rPr>
            </w:pPr>
          </w:p>
        </w:tc>
      </w:tr>
      <w:tr w:rsidR="00A345AB" w:rsidRPr="00A345AB" w14:paraId="493DB311"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4BCD49F7"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1D9B75AE" w14:textId="77777777" w:rsidR="00A345AB" w:rsidRPr="00A345AB" w:rsidRDefault="00A345AB" w:rsidP="00A345AB">
            <w:pPr>
              <w:jc w:val="center"/>
              <w:rPr>
                <w:color w:val="000000"/>
              </w:rPr>
            </w:pPr>
            <w:r w:rsidRPr="00A345AB">
              <w:rPr>
                <w:color w:val="000000"/>
              </w:rPr>
              <w:t>Подкачивающий</w:t>
            </w:r>
          </w:p>
        </w:tc>
        <w:tc>
          <w:tcPr>
            <w:tcW w:w="478" w:type="pct"/>
            <w:tcBorders>
              <w:top w:val="nil"/>
              <w:left w:val="nil"/>
              <w:bottom w:val="single" w:sz="4" w:space="0" w:color="auto"/>
              <w:right w:val="single" w:sz="4" w:space="0" w:color="auto"/>
            </w:tcBorders>
            <w:shd w:val="clear" w:color="000000" w:fill="FFFFFF"/>
            <w:vAlign w:val="center"/>
            <w:hideMark/>
          </w:tcPr>
          <w:p w14:paraId="6FFE4BBB" w14:textId="77777777" w:rsidR="00A345AB" w:rsidRPr="00A345AB" w:rsidRDefault="00A345AB" w:rsidP="00A345AB">
            <w:pPr>
              <w:jc w:val="center"/>
              <w:rPr>
                <w:color w:val="000000"/>
              </w:rPr>
            </w:pPr>
            <w:r w:rsidRPr="00A345AB">
              <w:rPr>
                <w:color w:val="000000"/>
                <w:lang w:val="en-US" w:eastAsia="en-US" w:bidi="en-US"/>
              </w:rPr>
              <w:t>IL200/340-13,75</w:t>
            </w:r>
          </w:p>
        </w:tc>
        <w:tc>
          <w:tcPr>
            <w:tcW w:w="493" w:type="pct"/>
            <w:tcBorders>
              <w:top w:val="nil"/>
              <w:left w:val="nil"/>
              <w:bottom w:val="single" w:sz="4" w:space="0" w:color="auto"/>
              <w:right w:val="single" w:sz="4" w:space="0" w:color="auto"/>
            </w:tcBorders>
            <w:shd w:val="clear" w:color="000000" w:fill="FFFFFF"/>
            <w:vAlign w:val="center"/>
            <w:hideMark/>
          </w:tcPr>
          <w:p w14:paraId="09AC35A1" w14:textId="77777777" w:rsidR="00A345AB" w:rsidRPr="00A345AB" w:rsidRDefault="00A345AB" w:rsidP="00A345AB">
            <w:pPr>
              <w:jc w:val="center"/>
              <w:rPr>
                <w:color w:val="000000"/>
              </w:rPr>
            </w:pPr>
            <w:r w:rsidRPr="00A345AB">
              <w:rPr>
                <w:color w:val="000000"/>
              </w:rPr>
              <w:t>01.01.2007</w:t>
            </w:r>
          </w:p>
        </w:tc>
        <w:tc>
          <w:tcPr>
            <w:tcW w:w="373" w:type="pct"/>
            <w:tcBorders>
              <w:top w:val="nil"/>
              <w:left w:val="nil"/>
              <w:bottom w:val="single" w:sz="4" w:space="0" w:color="auto"/>
              <w:right w:val="single" w:sz="4" w:space="0" w:color="auto"/>
            </w:tcBorders>
            <w:shd w:val="clear" w:color="000000" w:fill="FFFFFF"/>
            <w:vAlign w:val="center"/>
            <w:hideMark/>
          </w:tcPr>
          <w:p w14:paraId="2E921C29" w14:textId="77777777" w:rsidR="00A345AB" w:rsidRPr="00A345AB" w:rsidRDefault="00A345AB" w:rsidP="00A345AB">
            <w:pPr>
              <w:jc w:val="center"/>
              <w:rPr>
                <w:color w:val="000000"/>
              </w:rPr>
            </w:pPr>
            <w:r w:rsidRPr="00A345AB">
              <w:rPr>
                <w:color w:val="000000"/>
              </w:rPr>
              <w:t>55</w:t>
            </w:r>
          </w:p>
        </w:tc>
        <w:tc>
          <w:tcPr>
            <w:tcW w:w="680" w:type="pct"/>
            <w:tcBorders>
              <w:top w:val="nil"/>
              <w:left w:val="nil"/>
              <w:bottom w:val="single" w:sz="4" w:space="0" w:color="auto"/>
              <w:right w:val="single" w:sz="4" w:space="0" w:color="auto"/>
            </w:tcBorders>
            <w:shd w:val="clear" w:color="000000" w:fill="FFFFFF"/>
            <w:vAlign w:val="center"/>
            <w:hideMark/>
          </w:tcPr>
          <w:p w14:paraId="364F0CFD" w14:textId="77777777" w:rsidR="00A345AB" w:rsidRPr="00A345AB" w:rsidRDefault="00A345AB" w:rsidP="00A345AB">
            <w:pPr>
              <w:jc w:val="center"/>
              <w:rPr>
                <w:color w:val="000000"/>
              </w:rPr>
            </w:pPr>
            <w:r w:rsidRPr="00A345AB">
              <w:rPr>
                <w:color w:val="000000"/>
              </w:rPr>
              <w:t>249</w:t>
            </w:r>
          </w:p>
        </w:tc>
        <w:tc>
          <w:tcPr>
            <w:tcW w:w="680" w:type="pct"/>
            <w:tcBorders>
              <w:top w:val="nil"/>
              <w:left w:val="nil"/>
              <w:bottom w:val="single" w:sz="4" w:space="0" w:color="auto"/>
              <w:right w:val="single" w:sz="4" w:space="0" w:color="auto"/>
            </w:tcBorders>
            <w:shd w:val="clear" w:color="000000" w:fill="FFFFFF"/>
            <w:vAlign w:val="center"/>
            <w:hideMark/>
          </w:tcPr>
          <w:p w14:paraId="11B21350"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779BAFE3" w14:textId="77777777" w:rsidR="00A345AB" w:rsidRPr="00A345AB" w:rsidRDefault="00A345AB" w:rsidP="00A345AB">
            <w:pPr>
              <w:jc w:val="center"/>
              <w:rPr>
                <w:color w:val="000000"/>
              </w:rPr>
            </w:pPr>
            <w:r w:rsidRPr="00A345AB">
              <w:rPr>
                <w:color w:val="000000"/>
              </w:rPr>
              <w:t>36</w:t>
            </w:r>
          </w:p>
        </w:tc>
        <w:tc>
          <w:tcPr>
            <w:tcW w:w="355" w:type="pct"/>
            <w:tcBorders>
              <w:top w:val="nil"/>
              <w:left w:val="nil"/>
              <w:bottom w:val="single" w:sz="4" w:space="0" w:color="auto"/>
              <w:right w:val="single" w:sz="4" w:space="0" w:color="auto"/>
            </w:tcBorders>
            <w:shd w:val="clear" w:color="000000" w:fill="FFFFFF"/>
            <w:vAlign w:val="center"/>
            <w:hideMark/>
          </w:tcPr>
          <w:p w14:paraId="2AB790C6" w14:textId="77777777" w:rsidR="00A345AB" w:rsidRPr="00A345AB" w:rsidRDefault="00A345AB" w:rsidP="00A345AB">
            <w:pPr>
              <w:jc w:val="center"/>
              <w:rPr>
                <w:color w:val="000000"/>
              </w:rPr>
            </w:pPr>
            <w:r w:rsidRPr="00A345AB">
              <w:rPr>
                <w:color w:val="000000"/>
              </w:rPr>
              <w:t>0</w:t>
            </w:r>
          </w:p>
        </w:tc>
        <w:tc>
          <w:tcPr>
            <w:tcW w:w="648" w:type="pct"/>
            <w:vMerge/>
            <w:tcBorders>
              <w:top w:val="nil"/>
              <w:left w:val="single" w:sz="4" w:space="0" w:color="auto"/>
              <w:bottom w:val="single" w:sz="4" w:space="0" w:color="auto"/>
              <w:right w:val="single" w:sz="4" w:space="0" w:color="auto"/>
            </w:tcBorders>
            <w:vAlign w:val="center"/>
            <w:hideMark/>
          </w:tcPr>
          <w:p w14:paraId="5F39D8C4" w14:textId="77777777" w:rsidR="00A345AB" w:rsidRPr="00A345AB" w:rsidRDefault="00A345AB" w:rsidP="00A345AB">
            <w:pPr>
              <w:rPr>
                <w:color w:val="000000"/>
              </w:rPr>
            </w:pPr>
          </w:p>
        </w:tc>
      </w:tr>
      <w:tr w:rsidR="00A345AB" w:rsidRPr="00A345AB" w14:paraId="157FBE61"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5F0B612D"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529BD88F" w14:textId="77777777" w:rsidR="00A345AB" w:rsidRPr="00A345AB" w:rsidRDefault="00A345AB" w:rsidP="00A345AB">
            <w:pPr>
              <w:jc w:val="center"/>
              <w:rPr>
                <w:color w:val="000000"/>
              </w:rPr>
            </w:pPr>
            <w:r w:rsidRPr="00A345AB">
              <w:rPr>
                <w:color w:val="000000"/>
              </w:rPr>
              <w:t>Подкачивающий</w:t>
            </w:r>
          </w:p>
        </w:tc>
        <w:tc>
          <w:tcPr>
            <w:tcW w:w="478" w:type="pct"/>
            <w:tcBorders>
              <w:top w:val="nil"/>
              <w:left w:val="nil"/>
              <w:bottom w:val="single" w:sz="4" w:space="0" w:color="auto"/>
              <w:right w:val="single" w:sz="4" w:space="0" w:color="auto"/>
            </w:tcBorders>
            <w:shd w:val="clear" w:color="000000" w:fill="FFFFFF"/>
            <w:vAlign w:val="center"/>
            <w:hideMark/>
          </w:tcPr>
          <w:p w14:paraId="3FCFBE4A" w14:textId="77777777" w:rsidR="00A345AB" w:rsidRPr="00A345AB" w:rsidRDefault="00A345AB" w:rsidP="00A345AB">
            <w:pPr>
              <w:jc w:val="center"/>
              <w:rPr>
                <w:color w:val="000000"/>
              </w:rPr>
            </w:pPr>
            <w:r w:rsidRPr="00A345AB">
              <w:rPr>
                <w:color w:val="000000"/>
                <w:lang w:val="en-US" w:eastAsia="en-US" w:bidi="en-US"/>
              </w:rPr>
              <w:t>IL200/340-13,75</w:t>
            </w:r>
          </w:p>
        </w:tc>
        <w:tc>
          <w:tcPr>
            <w:tcW w:w="493" w:type="pct"/>
            <w:tcBorders>
              <w:top w:val="nil"/>
              <w:left w:val="nil"/>
              <w:bottom w:val="single" w:sz="4" w:space="0" w:color="auto"/>
              <w:right w:val="single" w:sz="4" w:space="0" w:color="auto"/>
            </w:tcBorders>
            <w:shd w:val="clear" w:color="000000" w:fill="FFFFFF"/>
            <w:vAlign w:val="center"/>
            <w:hideMark/>
          </w:tcPr>
          <w:p w14:paraId="1FC3FCA5" w14:textId="77777777" w:rsidR="00A345AB" w:rsidRPr="00A345AB" w:rsidRDefault="00A345AB" w:rsidP="00A345AB">
            <w:pPr>
              <w:jc w:val="center"/>
              <w:rPr>
                <w:color w:val="000000"/>
              </w:rPr>
            </w:pPr>
            <w:r w:rsidRPr="00A345AB">
              <w:rPr>
                <w:color w:val="000000"/>
              </w:rPr>
              <w:t>01.01.2007</w:t>
            </w:r>
          </w:p>
        </w:tc>
        <w:tc>
          <w:tcPr>
            <w:tcW w:w="373" w:type="pct"/>
            <w:tcBorders>
              <w:top w:val="nil"/>
              <w:left w:val="nil"/>
              <w:bottom w:val="single" w:sz="4" w:space="0" w:color="auto"/>
              <w:right w:val="single" w:sz="4" w:space="0" w:color="auto"/>
            </w:tcBorders>
            <w:shd w:val="clear" w:color="000000" w:fill="FFFFFF"/>
            <w:vAlign w:val="center"/>
            <w:hideMark/>
          </w:tcPr>
          <w:p w14:paraId="3CBFFEAA" w14:textId="77777777" w:rsidR="00A345AB" w:rsidRPr="00A345AB" w:rsidRDefault="00A345AB" w:rsidP="00A345AB">
            <w:pPr>
              <w:jc w:val="center"/>
              <w:rPr>
                <w:color w:val="000000"/>
              </w:rPr>
            </w:pPr>
            <w:r w:rsidRPr="00A345AB">
              <w:rPr>
                <w:color w:val="000000"/>
              </w:rPr>
              <w:t>55</w:t>
            </w:r>
          </w:p>
        </w:tc>
        <w:tc>
          <w:tcPr>
            <w:tcW w:w="680" w:type="pct"/>
            <w:tcBorders>
              <w:top w:val="nil"/>
              <w:left w:val="nil"/>
              <w:bottom w:val="single" w:sz="4" w:space="0" w:color="auto"/>
              <w:right w:val="single" w:sz="4" w:space="0" w:color="auto"/>
            </w:tcBorders>
            <w:shd w:val="clear" w:color="000000" w:fill="FFFFFF"/>
            <w:vAlign w:val="center"/>
            <w:hideMark/>
          </w:tcPr>
          <w:p w14:paraId="2C99867E" w14:textId="77777777" w:rsidR="00A345AB" w:rsidRPr="00A345AB" w:rsidRDefault="00A345AB" w:rsidP="00A345AB">
            <w:pPr>
              <w:jc w:val="center"/>
              <w:rPr>
                <w:color w:val="000000"/>
              </w:rPr>
            </w:pPr>
            <w:r w:rsidRPr="00A345AB">
              <w:rPr>
                <w:color w:val="000000"/>
              </w:rPr>
              <w:t>249</w:t>
            </w:r>
          </w:p>
        </w:tc>
        <w:tc>
          <w:tcPr>
            <w:tcW w:w="680" w:type="pct"/>
            <w:tcBorders>
              <w:top w:val="nil"/>
              <w:left w:val="nil"/>
              <w:bottom w:val="single" w:sz="4" w:space="0" w:color="auto"/>
              <w:right w:val="single" w:sz="4" w:space="0" w:color="auto"/>
            </w:tcBorders>
            <w:shd w:val="clear" w:color="000000" w:fill="FFFFFF"/>
            <w:vAlign w:val="center"/>
            <w:hideMark/>
          </w:tcPr>
          <w:p w14:paraId="18C9553C"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7ED7A0E1" w14:textId="77777777" w:rsidR="00A345AB" w:rsidRPr="00A345AB" w:rsidRDefault="00A345AB" w:rsidP="00A345AB">
            <w:pPr>
              <w:jc w:val="center"/>
              <w:rPr>
                <w:color w:val="000000"/>
              </w:rPr>
            </w:pPr>
            <w:r w:rsidRPr="00A345AB">
              <w:rPr>
                <w:color w:val="000000"/>
              </w:rPr>
              <w:t>36</w:t>
            </w:r>
          </w:p>
        </w:tc>
        <w:tc>
          <w:tcPr>
            <w:tcW w:w="355" w:type="pct"/>
            <w:tcBorders>
              <w:top w:val="nil"/>
              <w:left w:val="nil"/>
              <w:bottom w:val="single" w:sz="4" w:space="0" w:color="auto"/>
              <w:right w:val="single" w:sz="4" w:space="0" w:color="auto"/>
            </w:tcBorders>
            <w:shd w:val="clear" w:color="000000" w:fill="FFFFFF"/>
            <w:vAlign w:val="center"/>
            <w:hideMark/>
          </w:tcPr>
          <w:p w14:paraId="3143DFE2" w14:textId="77777777" w:rsidR="00A345AB" w:rsidRPr="00A345AB" w:rsidRDefault="00A345AB" w:rsidP="00A345AB">
            <w:pPr>
              <w:jc w:val="center"/>
              <w:rPr>
                <w:color w:val="000000"/>
              </w:rPr>
            </w:pPr>
            <w:r w:rsidRPr="00A345AB">
              <w:rPr>
                <w:color w:val="000000"/>
              </w:rPr>
              <w:t>0</w:t>
            </w:r>
          </w:p>
        </w:tc>
        <w:tc>
          <w:tcPr>
            <w:tcW w:w="648" w:type="pct"/>
            <w:vMerge/>
            <w:tcBorders>
              <w:top w:val="nil"/>
              <w:left w:val="single" w:sz="4" w:space="0" w:color="auto"/>
              <w:bottom w:val="single" w:sz="4" w:space="0" w:color="auto"/>
              <w:right w:val="single" w:sz="4" w:space="0" w:color="auto"/>
            </w:tcBorders>
            <w:vAlign w:val="center"/>
            <w:hideMark/>
          </w:tcPr>
          <w:p w14:paraId="13F0BC98" w14:textId="77777777" w:rsidR="00A345AB" w:rsidRPr="00A345AB" w:rsidRDefault="00A345AB" w:rsidP="00A345AB">
            <w:pPr>
              <w:rPr>
                <w:color w:val="000000"/>
              </w:rPr>
            </w:pPr>
          </w:p>
        </w:tc>
      </w:tr>
      <w:tr w:rsidR="00A345AB" w:rsidRPr="00A345AB" w14:paraId="3BA92327"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60B75AB0"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751F0EC4" w14:textId="77777777" w:rsidR="00A345AB" w:rsidRPr="00A345AB" w:rsidRDefault="00A345AB" w:rsidP="00A345AB">
            <w:pPr>
              <w:jc w:val="center"/>
              <w:rPr>
                <w:color w:val="000000"/>
              </w:rPr>
            </w:pPr>
            <w:r w:rsidRPr="00A345AB">
              <w:rPr>
                <w:color w:val="000000"/>
              </w:rPr>
              <w:t>циркуляционный</w:t>
            </w:r>
          </w:p>
        </w:tc>
        <w:tc>
          <w:tcPr>
            <w:tcW w:w="478" w:type="pct"/>
            <w:tcBorders>
              <w:top w:val="nil"/>
              <w:left w:val="nil"/>
              <w:bottom w:val="single" w:sz="4" w:space="0" w:color="auto"/>
              <w:right w:val="single" w:sz="4" w:space="0" w:color="auto"/>
            </w:tcBorders>
            <w:shd w:val="clear" w:color="000000" w:fill="FFFFFF"/>
            <w:vAlign w:val="center"/>
            <w:hideMark/>
          </w:tcPr>
          <w:p w14:paraId="43866692" w14:textId="77777777" w:rsidR="00A345AB" w:rsidRPr="00A345AB" w:rsidRDefault="00A345AB" w:rsidP="00A345AB">
            <w:pPr>
              <w:jc w:val="center"/>
              <w:rPr>
                <w:color w:val="000000"/>
              </w:rPr>
            </w:pPr>
            <w:r w:rsidRPr="00A345AB">
              <w:rPr>
                <w:color w:val="000000"/>
                <w:lang w:val="en-US" w:eastAsia="en-US" w:bidi="en-US"/>
              </w:rPr>
              <w:t>MVI 1603</w:t>
            </w:r>
          </w:p>
        </w:tc>
        <w:tc>
          <w:tcPr>
            <w:tcW w:w="493" w:type="pct"/>
            <w:tcBorders>
              <w:top w:val="nil"/>
              <w:left w:val="nil"/>
              <w:bottom w:val="single" w:sz="4" w:space="0" w:color="auto"/>
              <w:right w:val="single" w:sz="4" w:space="0" w:color="auto"/>
            </w:tcBorders>
            <w:shd w:val="clear" w:color="000000" w:fill="FFFFFF"/>
            <w:vAlign w:val="center"/>
            <w:hideMark/>
          </w:tcPr>
          <w:p w14:paraId="1619C223" w14:textId="77777777" w:rsidR="00A345AB" w:rsidRPr="00A345AB" w:rsidRDefault="00A345AB" w:rsidP="00A345AB">
            <w:pPr>
              <w:jc w:val="center"/>
              <w:rPr>
                <w:color w:val="000000"/>
              </w:rPr>
            </w:pPr>
            <w:r w:rsidRPr="00A345AB">
              <w:rPr>
                <w:color w:val="000000"/>
              </w:rPr>
              <w:t>01.01.2007</w:t>
            </w:r>
          </w:p>
        </w:tc>
        <w:tc>
          <w:tcPr>
            <w:tcW w:w="373" w:type="pct"/>
            <w:tcBorders>
              <w:top w:val="nil"/>
              <w:left w:val="nil"/>
              <w:bottom w:val="single" w:sz="4" w:space="0" w:color="auto"/>
              <w:right w:val="single" w:sz="4" w:space="0" w:color="auto"/>
            </w:tcBorders>
            <w:shd w:val="clear" w:color="000000" w:fill="FFFFFF"/>
            <w:vAlign w:val="center"/>
            <w:hideMark/>
          </w:tcPr>
          <w:p w14:paraId="75397D0C" w14:textId="77777777" w:rsidR="00A345AB" w:rsidRPr="00A345AB" w:rsidRDefault="00A345AB" w:rsidP="00A345AB">
            <w:pPr>
              <w:jc w:val="center"/>
              <w:rPr>
                <w:color w:val="000000"/>
              </w:rPr>
            </w:pPr>
            <w:r w:rsidRPr="00A345AB">
              <w:rPr>
                <w:color w:val="000000"/>
              </w:rPr>
              <w:t>3</w:t>
            </w:r>
          </w:p>
        </w:tc>
        <w:tc>
          <w:tcPr>
            <w:tcW w:w="680" w:type="pct"/>
            <w:tcBorders>
              <w:top w:val="nil"/>
              <w:left w:val="nil"/>
              <w:bottom w:val="single" w:sz="4" w:space="0" w:color="auto"/>
              <w:right w:val="single" w:sz="4" w:space="0" w:color="auto"/>
            </w:tcBorders>
            <w:shd w:val="clear" w:color="000000" w:fill="FFFFFF"/>
            <w:vAlign w:val="center"/>
            <w:hideMark/>
          </w:tcPr>
          <w:p w14:paraId="397F2860" w14:textId="77777777" w:rsidR="00A345AB" w:rsidRPr="00A345AB" w:rsidRDefault="00A345AB" w:rsidP="00A345AB">
            <w:pPr>
              <w:jc w:val="center"/>
              <w:rPr>
                <w:color w:val="000000"/>
              </w:rPr>
            </w:pPr>
            <w:r w:rsidRPr="00A345AB">
              <w:rPr>
                <w:color w:val="000000"/>
              </w:rPr>
              <w:t>17</w:t>
            </w:r>
          </w:p>
        </w:tc>
        <w:tc>
          <w:tcPr>
            <w:tcW w:w="680" w:type="pct"/>
            <w:tcBorders>
              <w:top w:val="nil"/>
              <w:left w:val="nil"/>
              <w:bottom w:val="single" w:sz="4" w:space="0" w:color="auto"/>
              <w:right w:val="single" w:sz="4" w:space="0" w:color="auto"/>
            </w:tcBorders>
            <w:shd w:val="clear" w:color="000000" w:fill="FFFFFF"/>
            <w:vAlign w:val="center"/>
            <w:hideMark/>
          </w:tcPr>
          <w:p w14:paraId="5E3CBDD2"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5B4AFE0D" w14:textId="77777777" w:rsidR="00A345AB" w:rsidRPr="00A345AB" w:rsidRDefault="00A345AB" w:rsidP="00A345AB">
            <w:pPr>
              <w:jc w:val="center"/>
              <w:rPr>
                <w:color w:val="000000"/>
              </w:rPr>
            </w:pPr>
            <w:r w:rsidRPr="00A345AB">
              <w:rPr>
                <w:color w:val="000000"/>
              </w:rPr>
              <w:t>37</w:t>
            </w:r>
          </w:p>
        </w:tc>
        <w:tc>
          <w:tcPr>
            <w:tcW w:w="355" w:type="pct"/>
            <w:tcBorders>
              <w:top w:val="nil"/>
              <w:left w:val="nil"/>
              <w:bottom w:val="single" w:sz="4" w:space="0" w:color="auto"/>
              <w:right w:val="single" w:sz="4" w:space="0" w:color="auto"/>
            </w:tcBorders>
            <w:shd w:val="clear" w:color="000000" w:fill="FFFFFF"/>
            <w:vAlign w:val="center"/>
            <w:hideMark/>
          </w:tcPr>
          <w:p w14:paraId="67010D9D" w14:textId="77777777" w:rsidR="00A345AB" w:rsidRPr="00A345AB" w:rsidRDefault="00A345AB" w:rsidP="00A345AB">
            <w:pPr>
              <w:jc w:val="center"/>
              <w:rPr>
                <w:color w:val="000000"/>
              </w:rPr>
            </w:pPr>
            <w:r w:rsidRPr="00A345AB">
              <w:rPr>
                <w:color w:val="000000"/>
              </w:rPr>
              <w:t>2561</w:t>
            </w:r>
          </w:p>
        </w:tc>
        <w:tc>
          <w:tcPr>
            <w:tcW w:w="648" w:type="pct"/>
            <w:vMerge/>
            <w:tcBorders>
              <w:top w:val="nil"/>
              <w:left w:val="single" w:sz="4" w:space="0" w:color="auto"/>
              <w:bottom w:val="single" w:sz="4" w:space="0" w:color="auto"/>
              <w:right w:val="single" w:sz="4" w:space="0" w:color="auto"/>
            </w:tcBorders>
            <w:vAlign w:val="center"/>
            <w:hideMark/>
          </w:tcPr>
          <w:p w14:paraId="2E743885" w14:textId="77777777" w:rsidR="00A345AB" w:rsidRPr="00A345AB" w:rsidRDefault="00A345AB" w:rsidP="00A345AB">
            <w:pPr>
              <w:rPr>
                <w:color w:val="000000"/>
              </w:rPr>
            </w:pPr>
          </w:p>
        </w:tc>
      </w:tr>
      <w:tr w:rsidR="00A345AB" w:rsidRPr="00A345AB" w14:paraId="68C16590"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62B66B07"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0B34DFE9" w14:textId="77777777" w:rsidR="00A345AB" w:rsidRPr="00A345AB" w:rsidRDefault="00A345AB" w:rsidP="00A345AB">
            <w:pPr>
              <w:jc w:val="center"/>
              <w:rPr>
                <w:color w:val="000000"/>
              </w:rPr>
            </w:pPr>
            <w:r w:rsidRPr="00A345AB">
              <w:rPr>
                <w:color w:val="000000"/>
              </w:rPr>
              <w:t>циркуляционный</w:t>
            </w:r>
          </w:p>
        </w:tc>
        <w:tc>
          <w:tcPr>
            <w:tcW w:w="478" w:type="pct"/>
            <w:tcBorders>
              <w:top w:val="nil"/>
              <w:left w:val="nil"/>
              <w:bottom w:val="single" w:sz="4" w:space="0" w:color="auto"/>
              <w:right w:val="single" w:sz="4" w:space="0" w:color="auto"/>
            </w:tcBorders>
            <w:shd w:val="clear" w:color="000000" w:fill="FFFFFF"/>
            <w:vAlign w:val="center"/>
            <w:hideMark/>
          </w:tcPr>
          <w:p w14:paraId="067EA47F" w14:textId="77777777" w:rsidR="00A345AB" w:rsidRPr="00A345AB" w:rsidRDefault="00A345AB" w:rsidP="00A345AB">
            <w:pPr>
              <w:jc w:val="center"/>
              <w:rPr>
                <w:color w:val="000000"/>
              </w:rPr>
            </w:pPr>
            <w:r w:rsidRPr="00A345AB">
              <w:rPr>
                <w:color w:val="000000"/>
                <w:lang w:val="en-US" w:eastAsia="en-US" w:bidi="en-US"/>
              </w:rPr>
              <w:t>MVI 1603</w:t>
            </w:r>
          </w:p>
        </w:tc>
        <w:tc>
          <w:tcPr>
            <w:tcW w:w="493" w:type="pct"/>
            <w:tcBorders>
              <w:top w:val="nil"/>
              <w:left w:val="nil"/>
              <w:bottom w:val="single" w:sz="4" w:space="0" w:color="auto"/>
              <w:right w:val="single" w:sz="4" w:space="0" w:color="auto"/>
            </w:tcBorders>
            <w:shd w:val="clear" w:color="000000" w:fill="FFFFFF"/>
            <w:vAlign w:val="center"/>
            <w:hideMark/>
          </w:tcPr>
          <w:p w14:paraId="43794E1D" w14:textId="77777777" w:rsidR="00A345AB" w:rsidRPr="00A345AB" w:rsidRDefault="00A345AB" w:rsidP="00A345AB">
            <w:pPr>
              <w:jc w:val="center"/>
              <w:rPr>
                <w:color w:val="000000"/>
              </w:rPr>
            </w:pPr>
            <w:r w:rsidRPr="00A345AB">
              <w:rPr>
                <w:color w:val="000000"/>
              </w:rPr>
              <w:t>01.01.2007</w:t>
            </w:r>
          </w:p>
        </w:tc>
        <w:tc>
          <w:tcPr>
            <w:tcW w:w="373" w:type="pct"/>
            <w:tcBorders>
              <w:top w:val="nil"/>
              <w:left w:val="nil"/>
              <w:bottom w:val="single" w:sz="4" w:space="0" w:color="auto"/>
              <w:right w:val="single" w:sz="4" w:space="0" w:color="auto"/>
            </w:tcBorders>
            <w:shd w:val="clear" w:color="000000" w:fill="FFFFFF"/>
            <w:vAlign w:val="center"/>
            <w:hideMark/>
          </w:tcPr>
          <w:p w14:paraId="1FB68E4C" w14:textId="77777777" w:rsidR="00A345AB" w:rsidRPr="00A345AB" w:rsidRDefault="00A345AB" w:rsidP="00A345AB">
            <w:pPr>
              <w:jc w:val="center"/>
              <w:rPr>
                <w:color w:val="000000"/>
              </w:rPr>
            </w:pPr>
            <w:r w:rsidRPr="00A345AB">
              <w:rPr>
                <w:color w:val="000000"/>
              </w:rPr>
              <w:t>3</w:t>
            </w:r>
          </w:p>
        </w:tc>
        <w:tc>
          <w:tcPr>
            <w:tcW w:w="680" w:type="pct"/>
            <w:tcBorders>
              <w:top w:val="nil"/>
              <w:left w:val="nil"/>
              <w:bottom w:val="single" w:sz="4" w:space="0" w:color="auto"/>
              <w:right w:val="single" w:sz="4" w:space="0" w:color="auto"/>
            </w:tcBorders>
            <w:shd w:val="clear" w:color="000000" w:fill="FFFFFF"/>
            <w:vAlign w:val="center"/>
            <w:hideMark/>
          </w:tcPr>
          <w:p w14:paraId="397DB255" w14:textId="77777777" w:rsidR="00A345AB" w:rsidRPr="00A345AB" w:rsidRDefault="00A345AB" w:rsidP="00A345AB">
            <w:pPr>
              <w:jc w:val="center"/>
              <w:rPr>
                <w:color w:val="000000"/>
              </w:rPr>
            </w:pPr>
            <w:r w:rsidRPr="00A345AB">
              <w:rPr>
                <w:color w:val="000000"/>
              </w:rPr>
              <w:t>17</w:t>
            </w:r>
          </w:p>
        </w:tc>
        <w:tc>
          <w:tcPr>
            <w:tcW w:w="680" w:type="pct"/>
            <w:tcBorders>
              <w:top w:val="nil"/>
              <w:left w:val="nil"/>
              <w:bottom w:val="single" w:sz="4" w:space="0" w:color="auto"/>
              <w:right w:val="single" w:sz="4" w:space="0" w:color="auto"/>
            </w:tcBorders>
            <w:shd w:val="clear" w:color="000000" w:fill="FFFFFF"/>
            <w:vAlign w:val="center"/>
            <w:hideMark/>
          </w:tcPr>
          <w:p w14:paraId="262F2D9D"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7AF5A57E" w14:textId="77777777" w:rsidR="00A345AB" w:rsidRPr="00A345AB" w:rsidRDefault="00A345AB" w:rsidP="00A345AB">
            <w:pPr>
              <w:jc w:val="center"/>
              <w:rPr>
                <w:color w:val="000000"/>
              </w:rPr>
            </w:pPr>
            <w:r w:rsidRPr="00A345AB">
              <w:rPr>
                <w:color w:val="000000"/>
              </w:rPr>
              <w:t>37</w:t>
            </w:r>
          </w:p>
        </w:tc>
        <w:tc>
          <w:tcPr>
            <w:tcW w:w="355" w:type="pct"/>
            <w:tcBorders>
              <w:top w:val="nil"/>
              <w:left w:val="nil"/>
              <w:bottom w:val="single" w:sz="4" w:space="0" w:color="auto"/>
              <w:right w:val="single" w:sz="4" w:space="0" w:color="auto"/>
            </w:tcBorders>
            <w:shd w:val="clear" w:color="000000" w:fill="FFFFFF"/>
            <w:vAlign w:val="center"/>
            <w:hideMark/>
          </w:tcPr>
          <w:p w14:paraId="3CDABB39" w14:textId="77777777" w:rsidR="00A345AB" w:rsidRPr="00A345AB" w:rsidRDefault="00A345AB" w:rsidP="00A345AB">
            <w:pPr>
              <w:jc w:val="center"/>
              <w:rPr>
                <w:color w:val="000000"/>
              </w:rPr>
            </w:pPr>
            <w:r w:rsidRPr="00A345AB">
              <w:rPr>
                <w:color w:val="000000"/>
              </w:rPr>
              <w:t>2525</w:t>
            </w:r>
          </w:p>
        </w:tc>
        <w:tc>
          <w:tcPr>
            <w:tcW w:w="648" w:type="pct"/>
            <w:vMerge/>
            <w:tcBorders>
              <w:top w:val="nil"/>
              <w:left w:val="single" w:sz="4" w:space="0" w:color="auto"/>
              <w:bottom w:val="single" w:sz="4" w:space="0" w:color="auto"/>
              <w:right w:val="single" w:sz="4" w:space="0" w:color="auto"/>
            </w:tcBorders>
            <w:vAlign w:val="center"/>
            <w:hideMark/>
          </w:tcPr>
          <w:p w14:paraId="2E4D5BA4" w14:textId="77777777" w:rsidR="00A345AB" w:rsidRPr="00A345AB" w:rsidRDefault="00A345AB" w:rsidP="00A345AB">
            <w:pPr>
              <w:rPr>
                <w:color w:val="000000"/>
              </w:rPr>
            </w:pPr>
          </w:p>
        </w:tc>
      </w:tr>
      <w:tr w:rsidR="00A345AB" w:rsidRPr="00A345AB" w14:paraId="33629AF9"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5E622DFC"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778B133B" w14:textId="77777777" w:rsidR="00A345AB" w:rsidRPr="00A345AB" w:rsidRDefault="00A345AB" w:rsidP="00A345AB">
            <w:pPr>
              <w:jc w:val="center"/>
              <w:rPr>
                <w:color w:val="000000"/>
              </w:rPr>
            </w:pPr>
            <w:r w:rsidRPr="00A345AB">
              <w:rPr>
                <w:color w:val="000000"/>
              </w:rPr>
              <w:t>циркуляционный</w:t>
            </w:r>
          </w:p>
        </w:tc>
        <w:tc>
          <w:tcPr>
            <w:tcW w:w="478" w:type="pct"/>
            <w:tcBorders>
              <w:top w:val="nil"/>
              <w:left w:val="nil"/>
              <w:bottom w:val="single" w:sz="4" w:space="0" w:color="auto"/>
              <w:right w:val="single" w:sz="4" w:space="0" w:color="auto"/>
            </w:tcBorders>
            <w:shd w:val="clear" w:color="000000" w:fill="FFFFFF"/>
            <w:vAlign w:val="center"/>
            <w:hideMark/>
          </w:tcPr>
          <w:p w14:paraId="2D6DB3D9" w14:textId="77777777" w:rsidR="00A345AB" w:rsidRPr="00A345AB" w:rsidRDefault="00A345AB" w:rsidP="00A345AB">
            <w:pPr>
              <w:jc w:val="center"/>
              <w:rPr>
                <w:color w:val="000000"/>
              </w:rPr>
            </w:pPr>
            <w:r w:rsidRPr="00A345AB">
              <w:rPr>
                <w:color w:val="000000"/>
                <w:lang w:val="en-US" w:eastAsia="en-US" w:bidi="en-US"/>
              </w:rPr>
              <w:t>MVI 1603</w:t>
            </w:r>
          </w:p>
        </w:tc>
        <w:tc>
          <w:tcPr>
            <w:tcW w:w="493" w:type="pct"/>
            <w:tcBorders>
              <w:top w:val="nil"/>
              <w:left w:val="nil"/>
              <w:bottom w:val="single" w:sz="4" w:space="0" w:color="auto"/>
              <w:right w:val="single" w:sz="4" w:space="0" w:color="auto"/>
            </w:tcBorders>
            <w:shd w:val="clear" w:color="000000" w:fill="FFFFFF"/>
            <w:vAlign w:val="center"/>
            <w:hideMark/>
          </w:tcPr>
          <w:p w14:paraId="64995795" w14:textId="77777777" w:rsidR="00A345AB" w:rsidRPr="00A345AB" w:rsidRDefault="00A345AB" w:rsidP="00A345AB">
            <w:pPr>
              <w:jc w:val="center"/>
              <w:rPr>
                <w:color w:val="000000"/>
              </w:rPr>
            </w:pPr>
            <w:r w:rsidRPr="00A345AB">
              <w:rPr>
                <w:color w:val="000000"/>
              </w:rPr>
              <w:t>01.01.2007</w:t>
            </w:r>
          </w:p>
        </w:tc>
        <w:tc>
          <w:tcPr>
            <w:tcW w:w="373" w:type="pct"/>
            <w:tcBorders>
              <w:top w:val="nil"/>
              <w:left w:val="nil"/>
              <w:bottom w:val="single" w:sz="4" w:space="0" w:color="auto"/>
              <w:right w:val="single" w:sz="4" w:space="0" w:color="auto"/>
            </w:tcBorders>
            <w:shd w:val="clear" w:color="000000" w:fill="FFFFFF"/>
            <w:vAlign w:val="center"/>
            <w:hideMark/>
          </w:tcPr>
          <w:p w14:paraId="69C1E178" w14:textId="77777777" w:rsidR="00A345AB" w:rsidRPr="00A345AB" w:rsidRDefault="00A345AB" w:rsidP="00A345AB">
            <w:pPr>
              <w:jc w:val="center"/>
              <w:rPr>
                <w:color w:val="000000"/>
              </w:rPr>
            </w:pPr>
            <w:r w:rsidRPr="00A345AB">
              <w:rPr>
                <w:color w:val="000000"/>
              </w:rPr>
              <w:t>3</w:t>
            </w:r>
          </w:p>
        </w:tc>
        <w:tc>
          <w:tcPr>
            <w:tcW w:w="680" w:type="pct"/>
            <w:tcBorders>
              <w:top w:val="nil"/>
              <w:left w:val="nil"/>
              <w:bottom w:val="single" w:sz="4" w:space="0" w:color="auto"/>
              <w:right w:val="single" w:sz="4" w:space="0" w:color="auto"/>
            </w:tcBorders>
            <w:shd w:val="clear" w:color="000000" w:fill="FFFFFF"/>
            <w:vAlign w:val="center"/>
            <w:hideMark/>
          </w:tcPr>
          <w:p w14:paraId="4DF3997A" w14:textId="77777777" w:rsidR="00A345AB" w:rsidRPr="00A345AB" w:rsidRDefault="00A345AB" w:rsidP="00A345AB">
            <w:pPr>
              <w:jc w:val="center"/>
              <w:rPr>
                <w:color w:val="000000"/>
              </w:rPr>
            </w:pPr>
            <w:r w:rsidRPr="00A345AB">
              <w:rPr>
                <w:color w:val="000000"/>
              </w:rPr>
              <w:t>17</w:t>
            </w:r>
          </w:p>
        </w:tc>
        <w:tc>
          <w:tcPr>
            <w:tcW w:w="680" w:type="pct"/>
            <w:tcBorders>
              <w:top w:val="nil"/>
              <w:left w:val="nil"/>
              <w:bottom w:val="single" w:sz="4" w:space="0" w:color="auto"/>
              <w:right w:val="single" w:sz="4" w:space="0" w:color="auto"/>
            </w:tcBorders>
            <w:shd w:val="clear" w:color="000000" w:fill="FFFFFF"/>
            <w:vAlign w:val="center"/>
            <w:hideMark/>
          </w:tcPr>
          <w:p w14:paraId="1553B1D8"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46DA5AC0" w14:textId="77777777" w:rsidR="00A345AB" w:rsidRPr="00A345AB" w:rsidRDefault="00A345AB" w:rsidP="00A345AB">
            <w:pPr>
              <w:jc w:val="center"/>
              <w:rPr>
                <w:color w:val="000000"/>
              </w:rPr>
            </w:pPr>
            <w:r w:rsidRPr="00A345AB">
              <w:rPr>
                <w:color w:val="000000"/>
              </w:rPr>
              <w:t>37</w:t>
            </w:r>
          </w:p>
        </w:tc>
        <w:tc>
          <w:tcPr>
            <w:tcW w:w="355" w:type="pct"/>
            <w:tcBorders>
              <w:top w:val="nil"/>
              <w:left w:val="nil"/>
              <w:bottom w:val="single" w:sz="4" w:space="0" w:color="auto"/>
              <w:right w:val="single" w:sz="4" w:space="0" w:color="auto"/>
            </w:tcBorders>
            <w:shd w:val="clear" w:color="000000" w:fill="FFFFFF"/>
            <w:vAlign w:val="center"/>
            <w:hideMark/>
          </w:tcPr>
          <w:p w14:paraId="41D842D4" w14:textId="77777777" w:rsidR="00A345AB" w:rsidRPr="00A345AB" w:rsidRDefault="00A345AB" w:rsidP="00A345AB">
            <w:pPr>
              <w:jc w:val="center"/>
              <w:rPr>
                <w:color w:val="000000"/>
              </w:rPr>
            </w:pPr>
            <w:r w:rsidRPr="00A345AB">
              <w:rPr>
                <w:color w:val="000000"/>
              </w:rPr>
              <w:t>2806</w:t>
            </w:r>
          </w:p>
        </w:tc>
        <w:tc>
          <w:tcPr>
            <w:tcW w:w="648" w:type="pct"/>
            <w:vMerge/>
            <w:tcBorders>
              <w:top w:val="nil"/>
              <w:left w:val="single" w:sz="4" w:space="0" w:color="auto"/>
              <w:bottom w:val="single" w:sz="4" w:space="0" w:color="auto"/>
              <w:right w:val="single" w:sz="4" w:space="0" w:color="auto"/>
            </w:tcBorders>
            <w:vAlign w:val="center"/>
            <w:hideMark/>
          </w:tcPr>
          <w:p w14:paraId="20889902" w14:textId="77777777" w:rsidR="00A345AB" w:rsidRPr="00A345AB" w:rsidRDefault="00A345AB" w:rsidP="00A345AB">
            <w:pPr>
              <w:rPr>
                <w:color w:val="000000"/>
              </w:rPr>
            </w:pPr>
          </w:p>
        </w:tc>
      </w:tr>
      <w:tr w:rsidR="00A345AB" w:rsidRPr="00A345AB" w14:paraId="47CBBA63"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68E0139A"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775CF048" w14:textId="77777777" w:rsidR="00A345AB" w:rsidRPr="00A345AB" w:rsidRDefault="00A345AB" w:rsidP="00A345AB">
            <w:pPr>
              <w:jc w:val="center"/>
              <w:rPr>
                <w:color w:val="000000"/>
              </w:rPr>
            </w:pPr>
            <w:r w:rsidRPr="00A345AB">
              <w:rPr>
                <w:color w:val="000000"/>
              </w:rPr>
              <w:t>Водоподогреватель</w:t>
            </w:r>
          </w:p>
        </w:tc>
        <w:tc>
          <w:tcPr>
            <w:tcW w:w="478" w:type="pct"/>
            <w:tcBorders>
              <w:top w:val="nil"/>
              <w:left w:val="nil"/>
              <w:bottom w:val="single" w:sz="4" w:space="0" w:color="auto"/>
              <w:right w:val="single" w:sz="4" w:space="0" w:color="auto"/>
            </w:tcBorders>
            <w:shd w:val="clear" w:color="000000" w:fill="FFFFFF"/>
            <w:vAlign w:val="center"/>
            <w:hideMark/>
          </w:tcPr>
          <w:p w14:paraId="437AE53B" w14:textId="77777777" w:rsidR="00A345AB" w:rsidRPr="00A345AB" w:rsidRDefault="00A345AB" w:rsidP="00A345AB">
            <w:pPr>
              <w:jc w:val="center"/>
              <w:rPr>
                <w:color w:val="000000"/>
              </w:rPr>
            </w:pPr>
            <w:r w:rsidRPr="00A345AB">
              <w:rPr>
                <w:color w:val="000000"/>
              </w:rPr>
              <w:t>Ридан Н- 42</w:t>
            </w:r>
          </w:p>
        </w:tc>
        <w:tc>
          <w:tcPr>
            <w:tcW w:w="493" w:type="pct"/>
            <w:tcBorders>
              <w:top w:val="nil"/>
              <w:left w:val="nil"/>
              <w:bottom w:val="single" w:sz="4" w:space="0" w:color="auto"/>
              <w:right w:val="single" w:sz="4" w:space="0" w:color="auto"/>
            </w:tcBorders>
            <w:shd w:val="clear" w:color="000000" w:fill="FFFFFF"/>
            <w:vAlign w:val="center"/>
            <w:hideMark/>
          </w:tcPr>
          <w:p w14:paraId="5CB8D1A3" w14:textId="77777777" w:rsidR="00A345AB" w:rsidRPr="00A345AB" w:rsidRDefault="00A345AB" w:rsidP="00A345AB">
            <w:pPr>
              <w:jc w:val="center"/>
              <w:rPr>
                <w:color w:val="000000"/>
              </w:rPr>
            </w:pPr>
            <w:r w:rsidRPr="00A345AB">
              <w:rPr>
                <w:color w:val="000000"/>
              </w:rPr>
              <w:t>01.01.2007</w:t>
            </w:r>
          </w:p>
        </w:tc>
        <w:tc>
          <w:tcPr>
            <w:tcW w:w="373" w:type="pct"/>
            <w:tcBorders>
              <w:top w:val="nil"/>
              <w:left w:val="nil"/>
              <w:bottom w:val="single" w:sz="4" w:space="0" w:color="auto"/>
              <w:right w:val="single" w:sz="4" w:space="0" w:color="auto"/>
            </w:tcBorders>
            <w:shd w:val="clear" w:color="000000" w:fill="FFFFFF"/>
            <w:vAlign w:val="center"/>
            <w:hideMark/>
          </w:tcPr>
          <w:p w14:paraId="394F45D0"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3136101C"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0214C9F5" w14:textId="77777777" w:rsidR="00A345AB" w:rsidRPr="00A345AB" w:rsidRDefault="00A345AB" w:rsidP="00A345AB">
            <w:pPr>
              <w:jc w:val="center"/>
              <w:rPr>
                <w:color w:val="000000"/>
              </w:rPr>
            </w:pPr>
            <w:r w:rsidRPr="00A345AB">
              <w:rPr>
                <w:color w:val="000000"/>
              </w:rPr>
              <w:t>1,67</w:t>
            </w:r>
          </w:p>
        </w:tc>
        <w:tc>
          <w:tcPr>
            <w:tcW w:w="329" w:type="pct"/>
            <w:tcBorders>
              <w:top w:val="nil"/>
              <w:left w:val="nil"/>
              <w:bottom w:val="single" w:sz="4" w:space="0" w:color="auto"/>
              <w:right w:val="single" w:sz="4" w:space="0" w:color="auto"/>
            </w:tcBorders>
            <w:shd w:val="clear" w:color="000000" w:fill="FFFFFF"/>
            <w:vAlign w:val="center"/>
            <w:hideMark/>
          </w:tcPr>
          <w:p w14:paraId="72946FED" w14:textId="77777777" w:rsidR="00A345AB" w:rsidRPr="00A345AB" w:rsidRDefault="00A345AB" w:rsidP="00A345AB">
            <w:pPr>
              <w:jc w:val="center"/>
              <w:rPr>
                <w:color w:val="000000"/>
              </w:rPr>
            </w:pPr>
            <w:r w:rsidRPr="00A345AB">
              <w:rPr>
                <w:color w:val="000000"/>
              </w:rPr>
              <w:t> </w:t>
            </w:r>
          </w:p>
        </w:tc>
        <w:tc>
          <w:tcPr>
            <w:tcW w:w="355" w:type="pct"/>
            <w:tcBorders>
              <w:top w:val="nil"/>
              <w:left w:val="nil"/>
              <w:bottom w:val="single" w:sz="4" w:space="0" w:color="auto"/>
              <w:right w:val="single" w:sz="4" w:space="0" w:color="auto"/>
            </w:tcBorders>
            <w:shd w:val="clear" w:color="000000" w:fill="FFFFFF"/>
            <w:vAlign w:val="center"/>
            <w:hideMark/>
          </w:tcPr>
          <w:p w14:paraId="4396D295" w14:textId="77777777" w:rsidR="00A345AB" w:rsidRPr="00A345AB" w:rsidRDefault="00A345AB" w:rsidP="00A345AB">
            <w:pPr>
              <w:jc w:val="center"/>
              <w:rPr>
                <w:color w:val="000000"/>
              </w:rPr>
            </w:pPr>
            <w:r w:rsidRPr="00A345AB">
              <w:rPr>
                <w:color w:val="000000"/>
              </w:rPr>
              <w:t>8640</w:t>
            </w:r>
          </w:p>
        </w:tc>
        <w:tc>
          <w:tcPr>
            <w:tcW w:w="648" w:type="pct"/>
            <w:vMerge/>
            <w:tcBorders>
              <w:top w:val="nil"/>
              <w:left w:val="single" w:sz="4" w:space="0" w:color="auto"/>
              <w:bottom w:val="single" w:sz="4" w:space="0" w:color="auto"/>
              <w:right w:val="single" w:sz="4" w:space="0" w:color="auto"/>
            </w:tcBorders>
            <w:vAlign w:val="center"/>
            <w:hideMark/>
          </w:tcPr>
          <w:p w14:paraId="0C1975E0" w14:textId="77777777" w:rsidR="00A345AB" w:rsidRPr="00A345AB" w:rsidRDefault="00A345AB" w:rsidP="00A345AB">
            <w:pPr>
              <w:rPr>
                <w:color w:val="000000"/>
              </w:rPr>
            </w:pPr>
          </w:p>
        </w:tc>
      </w:tr>
      <w:tr w:rsidR="00A345AB" w:rsidRPr="00A345AB" w14:paraId="30682051"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6DBA41A7"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1D758DC5" w14:textId="77777777" w:rsidR="00A345AB" w:rsidRPr="00A345AB" w:rsidRDefault="00A345AB" w:rsidP="00A345AB">
            <w:pPr>
              <w:jc w:val="center"/>
              <w:rPr>
                <w:color w:val="000000"/>
              </w:rPr>
            </w:pPr>
            <w:r w:rsidRPr="00A345AB">
              <w:rPr>
                <w:color w:val="000000"/>
              </w:rPr>
              <w:t>Водоподогреватель</w:t>
            </w:r>
          </w:p>
        </w:tc>
        <w:tc>
          <w:tcPr>
            <w:tcW w:w="478" w:type="pct"/>
            <w:tcBorders>
              <w:top w:val="nil"/>
              <w:left w:val="nil"/>
              <w:bottom w:val="single" w:sz="4" w:space="0" w:color="auto"/>
              <w:right w:val="single" w:sz="4" w:space="0" w:color="auto"/>
            </w:tcBorders>
            <w:shd w:val="clear" w:color="000000" w:fill="FFFFFF"/>
            <w:vAlign w:val="center"/>
            <w:hideMark/>
          </w:tcPr>
          <w:p w14:paraId="41CC79D6" w14:textId="77777777" w:rsidR="00A345AB" w:rsidRPr="00A345AB" w:rsidRDefault="00A345AB" w:rsidP="00A345AB">
            <w:pPr>
              <w:jc w:val="center"/>
              <w:rPr>
                <w:color w:val="000000"/>
              </w:rPr>
            </w:pPr>
            <w:r w:rsidRPr="00A345AB">
              <w:rPr>
                <w:color w:val="000000"/>
              </w:rPr>
              <w:t>Ридан Н- 42</w:t>
            </w:r>
          </w:p>
        </w:tc>
        <w:tc>
          <w:tcPr>
            <w:tcW w:w="493" w:type="pct"/>
            <w:tcBorders>
              <w:top w:val="nil"/>
              <w:left w:val="nil"/>
              <w:bottom w:val="single" w:sz="4" w:space="0" w:color="auto"/>
              <w:right w:val="single" w:sz="4" w:space="0" w:color="auto"/>
            </w:tcBorders>
            <w:shd w:val="clear" w:color="000000" w:fill="FFFFFF"/>
            <w:vAlign w:val="center"/>
            <w:hideMark/>
          </w:tcPr>
          <w:p w14:paraId="5C6AD437" w14:textId="77777777" w:rsidR="00A345AB" w:rsidRPr="00A345AB" w:rsidRDefault="00A345AB" w:rsidP="00A345AB">
            <w:pPr>
              <w:jc w:val="center"/>
              <w:rPr>
                <w:color w:val="000000"/>
              </w:rPr>
            </w:pPr>
            <w:r w:rsidRPr="00A345AB">
              <w:rPr>
                <w:color w:val="000000"/>
              </w:rPr>
              <w:t>01.01.2007</w:t>
            </w:r>
          </w:p>
        </w:tc>
        <w:tc>
          <w:tcPr>
            <w:tcW w:w="373" w:type="pct"/>
            <w:tcBorders>
              <w:top w:val="nil"/>
              <w:left w:val="nil"/>
              <w:bottom w:val="single" w:sz="4" w:space="0" w:color="auto"/>
              <w:right w:val="single" w:sz="4" w:space="0" w:color="auto"/>
            </w:tcBorders>
            <w:shd w:val="clear" w:color="000000" w:fill="FFFFFF"/>
            <w:vAlign w:val="center"/>
            <w:hideMark/>
          </w:tcPr>
          <w:p w14:paraId="095C3B25"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3255A2E7"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1A57550E" w14:textId="77777777" w:rsidR="00A345AB" w:rsidRPr="00A345AB" w:rsidRDefault="00A345AB" w:rsidP="00A345AB">
            <w:pPr>
              <w:jc w:val="center"/>
              <w:rPr>
                <w:color w:val="000000"/>
              </w:rPr>
            </w:pPr>
            <w:r w:rsidRPr="00A345AB">
              <w:rPr>
                <w:color w:val="000000"/>
              </w:rPr>
              <w:t>1,67</w:t>
            </w:r>
          </w:p>
        </w:tc>
        <w:tc>
          <w:tcPr>
            <w:tcW w:w="329" w:type="pct"/>
            <w:tcBorders>
              <w:top w:val="nil"/>
              <w:left w:val="nil"/>
              <w:bottom w:val="single" w:sz="4" w:space="0" w:color="auto"/>
              <w:right w:val="single" w:sz="4" w:space="0" w:color="auto"/>
            </w:tcBorders>
            <w:shd w:val="clear" w:color="000000" w:fill="FFFFFF"/>
            <w:vAlign w:val="center"/>
            <w:hideMark/>
          </w:tcPr>
          <w:p w14:paraId="2366CB76" w14:textId="77777777" w:rsidR="00A345AB" w:rsidRPr="00A345AB" w:rsidRDefault="00A345AB" w:rsidP="00A345AB">
            <w:pPr>
              <w:jc w:val="center"/>
              <w:rPr>
                <w:color w:val="000000"/>
              </w:rPr>
            </w:pPr>
            <w:r w:rsidRPr="00A345AB">
              <w:rPr>
                <w:color w:val="000000"/>
              </w:rPr>
              <w:t> </w:t>
            </w:r>
          </w:p>
        </w:tc>
        <w:tc>
          <w:tcPr>
            <w:tcW w:w="355" w:type="pct"/>
            <w:tcBorders>
              <w:top w:val="nil"/>
              <w:left w:val="nil"/>
              <w:bottom w:val="single" w:sz="4" w:space="0" w:color="auto"/>
              <w:right w:val="single" w:sz="4" w:space="0" w:color="auto"/>
            </w:tcBorders>
            <w:shd w:val="clear" w:color="000000" w:fill="FFFFFF"/>
            <w:vAlign w:val="center"/>
            <w:hideMark/>
          </w:tcPr>
          <w:p w14:paraId="39982B62" w14:textId="77777777" w:rsidR="00A345AB" w:rsidRPr="00A345AB" w:rsidRDefault="00A345AB" w:rsidP="00A345AB">
            <w:pPr>
              <w:jc w:val="center"/>
              <w:rPr>
                <w:color w:val="000000"/>
              </w:rPr>
            </w:pPr>
            <w:r w:rsidRPr="00A345AB">
              <w:rPr>
                <w:color w:val="000000"/>
              </w:rPr>
              <w:t>8640</w:t>
            </w:r>
          </w:p>
        </w:tc>
        <w:tc>
          <w:tcPr>
            <w:tcW w:w="648" w:type="pct"/>
            <w:vMerge/>
            <w:tcBorders>
              <w:top w:val="nil"/>
              <w:left w:val="single" w:sz="4" w:space="0" w:color="auto"/>
              <w:bottom w:val="single" w:sz="4" w:space="0" w:color="auto"/>
              <w:right w:val="single" w:sz="4" w:space="0" w:color="auto"/>
            </w:tcBorders>
            <w:vAlign w:val="center"/>
            <w:hideMark/>
          </w:tcPr>
          <w:p w14:paraId="1DC52D50" w14:textId="77777777" w:rsidR="00A345AB" w:rsidRPr="00A345AB" w:rsidRDefault="00A345AB" w:rsidP="00A345AB">
            <w:pPr>
              <w:rPr>
                <w:color w:val="000000"/>
              </w:rPr>
            </w:pPr>
          </w:p>
        </w:tc>
      </w:tr>
      <w:tr w:rsidR="00A345AB" w:rsidRPr="00A345AB" w14:paraId="5A225F2E" w14:textId="77777777" w:rsidTr="00A345AB">
        <w:trPr>
          <w:trHeight w:hRule="exact" w:val="300"/>
        </w:trPr>
        <w:tc>
          <w:tcPr>
            <w:tcW w:w="237" w:type="pct"/>
            <w:vMerge w:val="restart"/>
            <w:tcBorders>
              <w:top w:val="nil"/>
              <w:left w:val="single" w:sz="4" w:space="0" w:color="auto"/>
              <w:bottom w:val="single" w:sz="4" w:space="0" w:color="auto"/>
              <w:right w:val="single" w:sz="4" w:space="0" w:color="auto"/>
            </w:tcBorders>
            <w:shd w:val="clear" w:color="000000" w:fill="FFFFFF"/>
            <w:textDirection w:val="btLr"/>
            <w:vAlign w:val="center"/>
            <w:hideMark/>
          </w:tcPr>
          <w:p w14:paraId="25AC9D7E" w14:textId="77777777" w:rsidR="00A345AB" w:rsidRPr="00A345AB" w:rsidRDefault="00A345AB" w:rsidP="00A345AB">
            <w:pPr>
              <w:jc w:val="center"/>
              <w:rPr>
                <w:color w:val="000000"/>
              </w:rPr>
            </w:pPr>
            <w:r w:rsidRPr="00A345AB">
              <w:rPr>
                <w:color w:val="000000"/>
              </w:rPr>
              <w:t>ЦТП-4</w:t>
            </w:r>
          </w:p>
        </w:tc>
        <w:tc>
          <w:tcPr>
            <w:tcW w:w="726" w:type="pct"/>
            <w:tcBorders>
              <w:top w:val="nil"/>
              <w:left w:val="nil"/>
              <w:bottom w:val="single" w:sz="4" w:space="0" w:color="auto"/>
              <w:right w:val="single" w:sz="4" w:space="0" w:color="auto"/>
            </w:tcBorders>
            <w:shd w:val="clear" w:color="000000" w:fill="FFFFFF"/>
            <w:vAlign w:val="center"/>
            <w:hideMark/>
          </w:tcPr>
          <w:p w14:paraId="6A22AAFC" w14:textId="77777777" w:rsidR="00A345AB" w:rsidRPr="00A345AB" w:rsidRDefault="00A345AB" w:rsidP="00A345AB">
            <w:pPr>
              <w:jc w:val="center"/>
              <w:rPr>
                <w:color w:val="000000"/>
              </w:rPr>
            </w:pPr>
            <w:r w:rsidRPr="00A345AB">
              <w:rPr>
                <w:color w:val="000000"/>
              </w:rPr>
              <w:t>ГВС</w:t>
            </w:r>
          </w:p>
        </w:tc>
        <w:tc>
          <w:tcPr>
            <w:tcW w:w="478" w:type="pct"/>
            <w:tcBorders>
              <w:top w:val="nil"/>
              <w:left w:val="nil"/>
              <w:bottom w:val="single" w:sz="4" w:space="0" w:color="auto"/>
              <w:right w:val="single" w:sz="4" w:space="0" w:color="auto"/>
            </w:tcBorders>
            <w:shd w:val="clear" w:color="000000" w:fill="FFFFFF"/>
            <w:vAlign w:val="center"/>
            <w:hideMark/>
          </w:tcPr>
          <w:p w14:paraId="4F0678F0" w14:textId="77777777" w:rsidR="00A345AB" w:rsidRPr="00A345AB" w:rsidRDefault="00A345AB" w:rsidP="00A345AB">
            <w:pPr>
              <w:jc w:val="center"/>
              <w:rPr>
                <w:color w:val="000000"/>
              </w:rPr>
            </w:pPr>
            <w:r w:rsidRPr="00A345AB">
              <w:rPr>
                <w:color w:val="000000"/>
              </w:rPr>
              <w:t>К100-80-160</w:t>
            </w:r>
          </w:p>
        </w:tc>
        <w:tc>
          <w:tcPr>
            <w:tcW w:w="493" w:type="pct"/>
            <w:tcBorders>
              <w:top w:val="nil"/>
              <w:left w:val="nil"/>
              <w:bottom w:val="single" w:sz="4" w:space="0" w:color="auto"/>
              <w:right w:val="single" w:sz="4" w:space="0" w:color="auto"/>
            </w:tcBorders>
            <w:shd w:val="clear" w:color="000000" w:fill="FFFFFF"/>
            <w:vAlign w:val="center"/>
            <w:hideMark/>
          </w:tcPr>
          <w:p w14:paraId="465A5E89" w14:textId="77777777" w:rsidR="00A345AB" w:rsidRPr="00A345AB" w:rsidRDefault="00A345AB" w:rsidP="00A345AB">
            <w:pPr>
              <w:jc w:val="center"/>
              <w:rPr>
                <w:color w:val="000000"/>
              </w:rPr>
            </w:pPr>
            <w:r w:rsidRPr="00A345AB">
              <w:rPr>
                <w:color w:val="000000"/>
              </w:rPr>
              <w:t>01.01.2009</w:t>
            </w:r>
          </w:p>
        </w:tc>
        <w:tc>
          <w:tcPr>
            <w:tcW w:w="373" w:type="pct"/>
            <w:tcBorders>
              <w:top w:val="nil"/>
              <w:left w:val="nil"/>
              <w:bottom w:val="single" w:sz="4" w:space="0" w:color="auto"/>
              <w:right w:val="single" w:sz="4" w:space="0" w:color="auto"/>
            </w:tcBorders>
            <w:shd w:val="clear" w:color="000000" w:fill="FFFFFF"/>
            <w:vAlign w:val="center"/>
            <w:hideMark/>
          </w:tcPr>
          <w:p w14:paraId="13E99553" w14:textId="77777777" w:rsidR="00A345AB" w:rsidRPr="00A345AB" w:rsidRDefault="00A345AB" w:rsidP="00A345AB">
            <w:pPr>
              <w:jc w:val="center"/>
              <w:rPr>
                <w:color w:val="000000"/>
              </w:rPr>
            </w:pPr>
            <w:r w:rsidRPr="00A345AB">
              <w:rPr>
                <w:color w:val="000000"/>
              </w:rPr>
              <w:t>15</w:t>
            </w:r>
          </w:p>
        </w:tc>
        <w:tc>
          <w:tcPr>
            <w:tcW w:w="680" w:type="pct"/>
            <w:tcBorders>
              <w:top w:val="nil"/>
              <w:left w:val="nil"/>
              <w:bottom w:val="single" w:sz="4" w:space="0" w:color="auto"/>
              <w:right w:val="single" w:sz="4" w:space="0" w:color="auto"/>
            </w:tcBorders>
            <w:shd w:val="clear" w:color="000000" w:fill="FFFFFF"/>
            <w:vAlign w:val="center"/>
            <w:hideMark/>
          </w:tcPr>
          <w:p w14:paraId="031245AE" w14:textId="77777777" w:rsidR="00A345AB" w:rsidRPr="00A345AB" w:rsidRDefault="00A345AB" w:rsidP="00A345AB">
            <w:pPr>
              <w:jc w:val="center"/>
              <w:rPr>
                <w:color w:val="000000"/>
              </w:rPr>
            </w:pPr>
            <w:r w:rsidRPr="00A345AB">
              <w:rPr>
                <w:color w:val="000000"/>
              </w:rPr>
              <w:t>100</w:t>
            </w:r>
          </w:p>
        </w:tc>
        <w:tc>
          <w:tcPr>
            <w:tcW w:w="680" w:type="pct"/>
            <w:tcBorders>
              <w:top w:val="nil"/>
              <w:left w:val="nil"/>
              <w:bottom w:val="single" w:sz="4" w:space="0" w:color="auto"/>
              <w:right w:val="single" w:sz="4" w:space="0" w:color="auto"/>
            </w:tcBorders>
            <w:shd w:val="clear" w:color="000000" w:fill="FFFFFF"/>
            <w:vAlign w:val="center"/>
            <w:hideMark/>
          </w:tcPr>
          <w:p w14:paraId="6F07E459"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1CD016C2" w14:textId="77777777" w:rsidR="00A345AB" w:rsidRPr="00A345AB" w:rsidRDefault="00A345AB" w:rsidP="00A345AB">
            <w:pPr>
              <w:jc w:val="center"/>
              <w:rPr>
                <w:color w:val="000000"/>
              </w:rPr>
            </w:pPr>
            <w:r w:rsidRPr="00A345AB">
              <w:rPr>
                <w:color w:val="000000"/>
              </w:rPr>
              <w:t>32</w:t>
            </w:r>
          </w:p>
        </w:tc>
        <w:tc>
          <w:tcPr>
            <w:tcW w:w="355" w:type="pct"/>
            <w:tcBorders>
              <w:top w:val="nil"/>
              <w:left w:val="nil"/>
              <w:bottom w:val="single" w:sz="4" w:space="0" w:color="auto"/>
              <w:right w:val="single" w:sz="4" w:space="0" w:color="auto"/>
            </w:tcBorders>
            <w:shd w:val="clear" w:color="000000" w:fill="FFFFFF"/>
            <w:vAlign w:val="center"/>
            <w:hideMark/>
          </w:tcPr>
          <w:p w14:paraId="7605D495" w14:textId="77777777" w:rsidR="00A345AB" w:rsidRPr="00A345AB" w:rsidRDefault="00A345AB" w:rsidP="00A345AB">
            <w:pPr>
              <w:jc w:val="center"/>
              <w:rPr>
                <w:color w:val="000000"/>
              </w:rPr>
            </w:pPr>
            <w:r w:rsidRPr="00A345AB">
              <w:rPr>
                <w:color w:val="000000"/>
              </w:rPr>
              <w:t>5928</w:t>
            </w:r>
          </w:p>
        </w:tc>
        <w:tc>
          <w:tcPr>
            <w:tcW w:w="648" w:type="pct"/>
            <w:vMerge w:val="restart"/>
            <w:tcBorders>
              <w:top w:val="nil"/>
              <w:left w:val="single" w:sz="4" w:space="0" w:color="auto"/>
              <w:bottom w:val="single" w:sz="4" w:space="0" w:color="auto"/>
              <w:right w:val="single" w:sz="4" w:space="0" w:color="auto"/>
            </w:tcBorders>
            <w:shd w:val="clear" w:color="000000" w:fill="FFFFFF"/>
            <w:vAlign w:val="center"/>
            <w:hideMark/>
          </w:tcPr>
          <w:p w14:paraId="58B95C9A" w14:textId="77777777" w:rsidR="00A345AB" w:rsidRPr="00A345AB" w:rsidRDefault="00A345AB" w:rsidP="00A345AB">
            <w:pPr>
              <w:jc w:val="center"/>
              <w:rPr>
                <w:color w:val="000000"/>
              </w:rPr>
            </w:pPr>
            <w:r w:rsidRPr="00A345AB">
              <w:rPr>
                <w:color w:val="000000"/>
              </w:rPr>
              <w:t>218</w:t>
            </w:r>
          </w:p>
        </w:tc>
      </w:tr>
      <w:tr w:rsidR="00A345AB" w:rsidRPr="00A345AB" w14:paraId="27EEED0B"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73AA3C61"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64DB38D1" w14:textId="77777777" w:rsidR="00A345AB" w:rsidRPr="00A345AB" w:rsidRDefault="00A345AB" w:rsidP="00A345AB">
            <w:pPr>
              <w:jc w:val="center"/>
              <w:rPr>
                <w:color w:val="000000"/>
              </w:rPr>
            </w:pPr>
            <w:r w:rsidRPr="00A345AB">
              <w:rPr>
                <w:color w:val="000000"/>
              </w:rPr>
              <w:t>ГВС</w:t>
            </w:r>
          </w:p>
        </w:tc>
        <w:tc>
          <w:tcPr>
            <w:tcW w:w="478" w:type="pct"/>
            <w:tcBorders>
              <w:top w:val="nil"/>
              <w:left w:val="nil"/>
              <w:bottom w:val="single" w:sz="4" w:space="0" w:color="auto"/>
              <w:right w:val="single" w:sz="4" w:space="0" w:color="auto"/>
            </w:tcBorders>
            <w:shd w:val="clear" w:color="000000" w:fill="FFFFFF"/>
            <w:vAlign w:val="center"/>
            <w:hideMark/>
          </w:tcPr>
          <w:p w14:paraId="491F9333" w14:textId="77777777" w:rsidR="00A345AB" w:rsidRPr="00A345AB" w:rsidRDefault="00A345AB" w:rsidP="00A345AB">
            <w:pPr>
              <w:jc w:val="center"/>
              <w:rPr>
                <w:color w:val="000000"/>
              </w:rPr>
            </w:pPr>
            <w:r w:rsidRPr="00A345AB">
              <w:rPr>
                <w:color w:val="000000"/>
              </w:rPr>
              <w:t>К100-80-160</w:t>
            </w:r>
          </w:p>
        </w:tc>
        <w:tc>
          <w:tcPr>
            <w:tcW w:w="493" w:type="pct"/>
            <w:tcBorders>
              <w:top w:val="nil"/>
              <w:left w:val="nil"/>
              <w:bottom w:val="single" w:sz="4" w:space="0" w:color="auto"/>
              <w:right w:val="single" w:sz="4" w:space="0" w:color="auto"/>
            </w:tcBorders>
            <w:shd w:val="clear" w:color="000000" w:fill="FFFFFF"/>
            <w:vAlign w:val="center"/>
            <w:hideMark/>
          </w:tcPr>
          <w:p w14:paraId="5B5EED3C" w14:textId="77777777" w:rsidR="00A345AB" w:rsidRPr="00A345AB" w:rsidRDefault="00A345AB" w:rsidP="00A345AB">
            <w:pPr>
              <w:jc w:val="center"/>
              <w:rPr>
                <w:color w:val="000000"/>
              </w:rPr>
            </w:pPr>
            <w:r w:rsidRPr="00A345AB">
              <w:rPr>
                <w:color w:val="000000"/>
              </w:rPr>
              <w:t>01.01.2009</w:t>
            </w:r>
          </w:p>
        </w:tc>
        <w:tc>
          <w:tcPr>
            <w:tcW w:w="373" w:type="pct"/>
            <w:tcBorders>
              <w:top w:val="nil"/>
              <w:left w:val="nil"/>
              <w:bottom w:val="single" w:sz="4" w:space="0" w:color="auto"/>
              <w:right w:val="single" w:sz="4" w:space="0" w:color="auto"/>
            </w:tcBorders>
            <w:shd w:val="clear" w:color="000000" w:fill="FFFFFF"/>
            <w:vAlign w:val="center"/>
            <w:hideMark/>
          </w:tcPr>
          <w:p w14:paraId="63BFEB3D" w14:textId="77777777" w:rsidR="00A345AB" w:rsidRPr="00A345AB" w:rsidRDefault="00A345AB" w:rsidP="00A345AB">
            <w:pPr>
              <w:jc w:val="center"/>
              <w:rPr>
                <w:color w:val="000000"/>
              </w:rPr>
            </w:pPr>
            <w:r w:rsidRPr="00A345AB">
              <w:rPr>
                <w:color w:val="000000"/>
              </w:rPr>
              <w:t>15</w:t>
            </w:r>
          </w:p>
        </w:tc>
        <w:tc>
          <w:tcPr>
            <w:tcW w:w="680" w:type="pct"/>
            <w:tcBorders>
              <w:top w:val="nil"/>
              <w:left w:val="nil"/>
              <w:bottom w:val="single" w:sz="4" w:space="0" w:color="auto"/>
              <w:right w:val="single" w:sz="4" w:space="0" w:color="auto"/>
            </w:tcBorders>
            <w:shd w:val="clear" w:color="000000" w:fill="FFFFFF"/>
            <w:vAlign w:val="center"/>
            <w:hideMark/>
          </w:tcPr>
          <w:p w14:paraId="54B07832" w14:textId="77777777" w:rsidR="00A345AB" w:rsidRPr="00A345AB" w:rsidRDefault="00A345AB" w:rsidP="00A345AB">
            <w:pPr>
              <w:jc w:val="center"/>
              <w:rPr>
                <w:color w:val="000000"/>
              </w:rPr>
            </w:pPr>
            <w:r w:rsidRPr="00A345AB">
              <w:rPr>
                <w:color w:val="000000"/>
              </w:rPr>
              <w:t>100</w:t>
            </w:r>
          </w:p>
        </w:tc>
        <w:tc>
          <w:tcPr>
            <w:tcW w:w="680" w:type="pct"/>
            <w:tcBorders>
              <w:top w:val="nil"/>
              <w:left w:val="nil"/>
              <w:bottom w:val="single" w:sz="4" w:space="0" w:color="auto"/>
              <w:right w:val="single" w:sz="4" w:space="0" w:color="auto"/>
            </w:tcBorders>
            <w:shd w:val="clear" w:color="000000" w:fill="FFFFFF"/>
            <w:vAlign w:val="center"/>
            <w:hideMark/>
          </w:tcPr>
          <w:p w14:paraId="11000BBB"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49CEB82F" w14:textId="77777777" w:rsidR="00A345AB" w:rsidRPr="00A345AB" w:rsidRDefault="00A345AB" w:rsidP="00A345AB">
            <w:pPr>
              <w:jc w:val="center"/>
              <w:rPr>
                <w:color w:val="000000"/>
              </w:rPr>
            </w:pPr>
            <w:r w:rsidRPr="00A345AB">
              <w:rPr>
                <w:color w:val="000000"/>
              </w:rPr>
              <w:t>32</w:t>
            </w:r>
          </w:p>
        </w:tc>
        <w:tc>
          <w:tcPr>
            <w:tcW w:w="355" w:type="pct"/>
            <w:tcBorders>
              <w:top w:val="nil"/>
              <w:left w:val="nil"/>
              <w:bottom w:val="single" w:sz="4" w:space="0" w:color="auto"/>
              <w:right w:val="single" w:sz="4" w:space="0" w:color="auto"/>
            </w:tcBorders>
            <w:shd w:val="clear" w:color="000000" w:fill="FFFFFF"/>
            <w:vAlign w:val="center"/>
            <w:hideMark/>
          </w:tcPr>
          <w:p w14:paraId="1A7CC635" w14:textId="77777777" w:rsidR="00A345AB" w:rsidRPr="00A345AB" w:rsidRDefault="00A345AB" w:rsidP="00A345AB">
            <w:pPr>
              <w:jc w:val="center"/>
              <w:rPr>
                <w:color w:val="000000"/>
              </w:rPr>
            </w:pPr>
            <w:r w:rsidRPr="00A345AB">
              <w:rPr>
                <w:color w:val="000000"/>
              </w:rPr>
              <w:t>2527</w:t>
            </w:r>
          </w:p>
        </w:tc>
        <w:tc>
          <w:tcPr>
            <w:tcW w:w="648" w:type="pct"/>
            <w:vMerge/>
            <w:tcBorders>
              <w:top w:val="nil"/>
              <w:left w:val="single" w:sz="4" w:space="0" w:color="auto"/>
              <w:bottom w:val="single" w:sz="4" w:space="0" w:color="auto"/>
              <w:right w:val="single" w:sz="4" w:space="0" w:color="auto"/>
            </w:tcBorders>
            <w:vAlign w:val="center"/>
            <w:hideMark/>
          </w:tcPr>
          <w:p w14:paraId="3FCC9EA5" w14:textId="77777777" w:rsidR="00A345AB" w:rsidRPr="00A345AB" w:rsidRDefault="00A345AB" w:rsidP="00A345AB">
            <w:pPr>
              <w:rPr>
                <w:color w:val="000000"/>
              </w:rPr>
            </w:pPr>
          </w:p>
        </w:tc>
      </w:tr>
      <w:tr w:rsidR="00A345AB" w:rsidRPr="00A345AB" w14:paraId="32262F37"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14089551"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2855017E" w14:textId="77777777" w:rsidR="00A345AB" w:rsidRPr="00A345AB" w:rsidRDefault="00A345AB" w:rsidP="00A345AB">
            <w:pPr>
              <w:jc w:val="center"/>
              <w:rPr>
                <w:color w:val="000000"/>
              </w:rPr>
            </w:pPr>
            <w:r w:rsidRPr="00A345AB">
              <w:rPr>
                <w:color w:val="000000"/>
              </w:rPr>
              <w:t>Корректирующий</w:t>
            </w:r>
          </w:p>
        </w:tc>
        <w:tc>
          <w:tcPr>
            <w:tcW w:w="478" w:type="pct"/>
            <w:tcBorders>
              <w:top w:val="nil"/>
              <w:left w:val="nil"/>
              <w:bottom w:val="single" w:sz="4" w:space="0" w:color="auto"/>
              <w:right w:val="single" w:sz="4" w:space="0" w:color="auto"/>
            </w:tcBorders>
            <w:shd w:val="clear" w:color="000000" w:fill="FFFFFF"/>
            <w:vAlign w:val="center"/>
            <w:hideMark/>
          </w:tcPr>
          <w:p w14:paraId="60271A09" w14:textId="77777777" w:rsidR="00A345AB" w:rsidRPr="00A345AB" w:rsidRDefault="00A345AB" w:rsidP="00A345AB">
            <w:pPr>
              <w:jc w:val="center"/>
              <w:rPr>
                <w:color w:val="000000"/>
              </w:rPr>
            </w:pPr>
            <w:r w:rsidRPr="00A345AB">
              <w:rPr>
                <w:color w:val="000000"/>
              </w:rPr>
              <w:t>К200-150-250</w:t>
            </w:r>
          </w:p>
        </w:tc>
        <w:tc>
          <w:tcPr>
            <w:tcW w:w="493" w:type="pct"/>
            <w:tcBorders>
              <w:top w:val="nil"/>
              <w:left w:val="nil"/>
              <w:bottom w:val="single" w:sz="4" w:space="0" w:color="auto"/>
              <w:right w:val="single" w:sz="4" w:space="0" w:color="auto"/>
            </w:tcBorders>
            <w:shd w:val="clear" w:color="000000" w:fill="FFFFFF"/>
            <w:vAlign w:val="center"/>
            <w:hideMark/>
          </w:tcPr>
          <w:p w14:paraId="571EAE40" w14:textId="77777777" w:rsidR="00A345AB" w:rsidRPr="00A345AB" w:rsidRDefault="00A345AB" w:rsidP="00A345AB">
            <w:pPr>
              <w:jc w:val="center"/>
              <w:rPr>
                <w:color w:val="000000"/>
              </w:rPr>
            </w:pPr>
            <w:r w:rsidRPr="00A345AB">
              <w:rPr>
                <w:color w:val="000000"/>
              </w:rPr>
              <w:t>01.01.2007</w:t>
            </w:r>
          </w:p>
        </w:tc>
        <w:tc>
          <w:tcPr>
            <w:tcW w:w="373" w:type="pct"/>
            <w:tcBorders>
              <w:top w:val="nil"/>
              <w:left w:val="nil"/>
              <w:bottom w:val="single" w:sz="4" w:space="0" w:color="auto"/>
              <w:right w:val="single" w:sz="4" w:space="0" w:color="auto"/>
            </w:tcBorders>
            <w:shd w:val="clear" w:color="000000" w:fill="FFFFFF"/>
            <w:vAlign w:val="center"/>
            <w:hideMark/>
          </w:tcPr>
          <w:p w14:paraId="4F0FA511" w14:textId="77777777" w:rsidR="00A345AB" w:rsidRPr="00A345AB" w:rsidRDefault="00A345AB" w:rsidP="00A345AB">
            <w:pPr>
              <w:jc w:val="center"/>
              <w:rPr>
                <w:color w:val="000000"/>
              </w:rPr>
            </w:pPr>
            <w:r w:rsidRPr="00A345AB">
              <w:rPr>
                <w:color w:val="000000"/>
              </w:rPr>
              <w:t>30</w:t>
            </w:r>
          </w:p>
        </w:tc>
        <w:tc>
          <w:tcPr>
            <w:tcW w:w="680" w:type="pct"/>
            <w:tcBorders>
              <w:top w:val="nil"/>
              <w:left w:val="nil"/>
              <w:bottom w:val="single" w:sz="4" w:space="0" w:color="auto"/>
              <w:right w:val="single" w:sz="4" w:space="0" w:color="auto"/>
            </w:tcBorders>
            <w:shd w:val="clear" w:color="000000" w:fill="FFFFFF"/>
            <w:vAlign w:val="center"/>
            <w:hideMark/>
          </w:tcPr>
          <w:p w14:paraId="263C5285" w14:textId="77777777" w:rsidR="00A345AB" w:rsidRPr="00A345AB" w:rsidRDefault="00A345AB" w:rsidP="00A345AB">
            <w:pPr>
              <w:jc w:val="center"/>
              <w:rPr>
                <w:color w:val="000000"/>
              </w:rPr>
            </w:pPr>
            <w:r w:rsidRPr="00A345AB">
              <w:rPr>
                <w:color w:val="000000"/>
              </w:rPr>
              <w:t>315</w:t>
            </w:r>
          </w:p>
        </w:tc>
        <w:tc>
          <w:tcPr>
            <w:tcW w:w="680" w:type="pct"/>
            <w:tcBorders>
              <w:top w:val="nil"/>
              <w:left w:val="nil"/>
              <w:bottom w:val="single" w:sz="4" w:space="0" w:color="auto"/>
              <w:right w:val="single" w:sz="4" w:space="0" w:color="auto"/>
            </w:tcBorders>
            <w:shd w:val="clear" w:color="000000" w:fill="FFFFFF"/>
            <w:vAlign w:val="center"/>
            <w:hideMark/>
          </w:tcPr>
          <w:p w14:paraId="73368DE2"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0EEE0194" w14:textId="77777777" w:rsidR="00A345AB" w:rsidRPr="00A345AB" w:rsidRDefault="00A345AB" w:rsidP="00A345AB">
            <w:pPr>
              <w:jc w:val="center"/>
              <w:rPr>
                <w:color w:val="000000"/>
              </w:rPr>
            </w:pPr>
            <w:r w:rsidRPr="00A345AB">
              <w:rPr>
                <w:color w:val="000000"/>
              </w:rPr>
              <w:t>20</w:t>
            </w:r>
          </w:p>
        </w:tc>
        <w:tc>
          <w:tcPr>
            <w:tcW w:w="355" w:type="pct"/>
            <w:tcBorders>
              <w:top w:val="nil"/>
              <w:left w:val="nil"/>
              <w:bottom w:val="single" w:sz="4" w:space="0" w:color="auto"/>
              <w:right w:val="single" w:sz="4" w:space="0" w:color="auto"/>
            </w:tcBorders>
            <w:shd w:val="clear" w:color="000000" w:fill="FFFFFF"/>
            <w:vAlign w:val="center"/>
            <w:hideMark/>
          </w:tcPr>
          <w:p w14:paraId="5BBF4296" w14:textId="77777777" w:rsidR="00A345AB" w:rsidRPr="00A345AB" w:rsidRDefault="00A345AB" w:rsidP="00A345AB">
            <w:pPr>
              <w:jc w:val="center"/>
              <w:rPr>
                <w:color w:val="000000"/>
              </w:rPr>
            </w:pPr>
            <w:r w:rsidRPr="00A345AB">
              <w:rPr>
                <w:color w:val="000000"/>
              </w:rPr>
              <w:t>2975</w:t>
            </w:r>
          </w:p>
        </w:tc>
        <w:tc>
          <w:tcPr>
            <w:tcW w:w="648" w:type="pct"/>
            <w:vMerge/>
            <w:tcBorders>
              <w:top w:val="nil"/>
              <w:left w:val="single" w:sz="4" w:space="0" w:color="auto"/>
              <w:bottom w:val="single" w:sz="4" w:space="0" w:color="auto"/>
              <w:right w:val="single" w:sz="4" w:space="0" w:color="auto"/>
            </w:tcBorders>
            <w:vAlign w:val="center"/>
            <w:hideMark/>
          </w:tcPr>
          <w:p w14:paraId="536A5AB2" w14:textId="77777777" w:rsidR="00A345AB" w:rsidRPr="00A345AB" w:rsidRDefault="00A345AB" w:rsidP="00A345AB">
            <w:pPr>
              <w:rPr>
                <w:color w:val="000000"/>
              </w:rPr>
            </w:pPr>
          </w:p>
        </w:tc>
      </w:tr>
      <w:tr w:rsidR="00A345AB" w:rsidRPr="00A345AB" w14:paraId="7E69E352"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7DEE0E91"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30B1DCB8" w14:textId="77777777" w:rsidR="00A345AB" w:rsidRPr="00A345AB" w:rsidRDefault="00A345AB" w:rsidP="00A345AB">
            <w:pPr>
              <w:jc w:val="center"/>
              <w:rPr>
                <w:color w:val="000000"/>
              </w:rPr>
            </w:pPr>
            <w:r w:rsidRPr="00A345AB">
              <w:rPr>
                <w:color w:val="000000"/>
              </w:rPr>
              <w:t>Корректирующий</w:t>
            </w:r>
          </w:p>
        </w:tc>
        <w:tc>
          <w:tcPr>
            <w:tcW w:w="478" w:type="pct"/>
            <w:tcBorders>
              <w:top w:val="nil"/>
              <w:left w:val="nil"/>
              <w:bottom w:val="single" w:sz="4" w:space="0" w:color="auto"/>
              <w:right w:val="single" w:sz="4" w:space="0" w:color="auto"/>
            </w:tcBorders>
            <w:shd w:val="clear" w:color="000000" w:fill="FFFFFF"/>
            <w:vAlign w:val="center"/>
            <w:hideMark/>
          </w:tcPr>
          <w:p w14:paraId="326D450D" w14:textId="77777777" w:rsidR="00A345AB" w:rsidRPr="00A345AB" w:rsidRDefault="00A345AB" w:rsidP="00A345AB">
            <w:pPr>
              <w:jc w:val="center"/>
              <w:rPr>
                <w:color w:val="000000"/>
              </w:rPr>
            </w:pPr>
            <w:r w:rsidRPr="00A345AB">
              <w:rPr>
                <w:color w:val="000000"/>
              </w:rPr>
              <w:t>К290/30</w:t>
            </w:r>
          </w:p>
        </w:tc>
        <w:tc>
          <w:tcPr>
            <w:tcW w:w="493" w:type="pct"/>
            <w:tcBorders>
              <w:top w:val="nil"/>
              <w:left w:val="nil"/>
              <w:bottom w:val="single" w:sz="4" w:space="0" w:color="auto"/>
              <w:right w:val="single" w:sz="4" w:space="0" w:color="auto"/>
            </w:tcBorders>
            <w:shd w:val="clear" w:color="000000" w:fill="FFFFFF"/>
            <w:vAlign w:val="center"/>
            <w:hideMark/>
          </w:tcPr>
          <w:p w14:paraId="24FEE522" w14:textId="77777777" w:rsidR="00A345AB" w:rsidRPr="00A345AB" w:rsidRDefault="00A345AB" w:rsidP="00A345AB">
            <w:pPr>
              <w:jc w:val="center"/>
              <w:rPr>
                <w:color w:val="000000"/>
              </w:rPr>
            </w:pPr>
            <w:r w:rsidRPr="00A345AB">
              <w:rPr>
                <w:color w:val="000000"/>
              </w:rPr>
              <w:t>01.01.2003</w:t>
            </w:r>
          </w:p>
        </w:tc>
        <w:tc>
          <w:tcPr>
            <w:tcW w:w="373" w:type="pct"/>
            <w:tcBorders>
              <w:top w:val="nil"/>
              <w:left w:val="nil"/>
              <w:bottom w:val="single" w:sz="4" w:space="0" w:color="auto"/>
              <w:right w:val="single" w:sz="4" w:space="0" w:color="auto"/>
            </w:tcBorders>
            <w:shd w:val="clear" w:color="000000" w:fill="FFFFFF"/>
            <w:vAlign w:val="center"/>
            <w:hideMark/>
          </w:tcPr>
          <w:p w14:paraId="61A901EC" w14:textId="77777777" w:rsidR="00A345AB" w:rsidRPr="00A345AB" w:rsidRDefault="00A345AB" w:rsidP="00A345AB">
            <w:pPr>
              <w:jc w:val="center"/>
              <w:rPr>
                <w:color w:val="000000"/>
              </w:rPr>
            </w:pPr>
            <w:r w:rsidRPr="00A345AB">
              <w:rPr>
                <w:color w:val="000000"/>
              </w:rPr>
              <w:t>37</w:t>
            </w:r>
          </w:p>
        </w:tc>
        <w:tc>
          <w:tcPr>
            <w:tcW w:w="680" w:type="pct"/>
            <w:tcBorders>
              <w:top w:val="nil"/>
              <w:left w:val="nil"/>
              <w:bottom w:val="single" w:sz="4" w:space="0" w:color="auto"/>
              <w:right w:val="single" w:sz="4" w:space="0" w:color="auto"/>
            </w:tcBorders>
            <w:shd w:val="clear" w:color="000000" w:fill="FFFFFF"/>
            <w:vAlign w:val="center"/>
            <w:hideMark/>
          </w:tcPr>
          <w:p w14:paraId="2BBB99E5" w14:textId="77777777" w:rsidR="00A345AB" w:rsidRPr="00A345AB" w:rsidRDefault="00A345AB" w:rsidP="00A345AB">
            <w:pPr>
              <w:jc w:val="center"/>
              <w:rPr>
                <w:color w:val="000000"/>
              </w:rPr>
            </w:pPr>
            <w:r w:rsidRPr="00A345AB">
              <w:rPr>
                <w:color w:val="000000"/>
              </w:rPr>
              <w:t>290</w:t>
            </w:r>
          </w:p>
        </w:tc>
        <w:tc>
          <w:tcPr>
            <w:tcW w:w="680" w:type="pct"/>
            <w:tcBorders>
              <w:top w:val="nil"/>
              <w:left w:val="nil"/>
              <w:bottom w:val="single" w:sz="4" w:space="0" w:color="auto"/>
              <w:right w:val="single" w:sz="4" w:space="0" w:color="auto"/>
            </w:tcBorders>
            <w:shd w:val="clear" w:color="000000" w:fill="FFFFFF"/>
            <w:vAlign w:val="center"/>
            <w:hideMark/>
          </w:tcPr>
          <w:p w14:paraId="570BB3E4"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77011987" w14:textId="77777777" w:rsidR="00A345AB" w:rsidRPr="00A345AB" w:rsidRDefault="00A345AB" w:rsidP="00A345AB">
            <w:pPr>
              <w:jc w:val="center"/>
              <w:rPr>
                <w:color w:val="000000"/>
              </w:rPr>
            </w:pPr>
            <w:r w:rsidRPr="00A345AB">
              <w:rPr>
                <w:color w:val="000000"/>
              </w:rPr>
              <w:t>30</w:t>
            </w:r>
          </w:p>
        </w:tc>
        <w:tc>
          <w:tcPr>
            <w:tcW w:w="355" w:type="pct"/>
            <w:tcBorders>
              <w:top w:val="nil"/>
              <w:left w:val="nil"/>
              <w:bottom w:val="single" w:sz="4" w:space="0" w:color="auto"/>
              <w:right w:val="single" w:sz="4" w:space="0" w:color="auto"/>
            </w:tcBorders>
            <w:shd w:val="clear" w:color="000000" w:fill="FFFFFF"/>
            <w:vAlign w:val="center"/>
            <w:hideMark/>
          </w:tcPr>
          <w:p w14:paraId="003D38DF" w14:textId="77777777" w:rsidR="00A345AB" w:rsidRPr="00A345AB" w:rsidRDefault="00A345AB" w:rsidP="00A345AB">
            <w:pPr>
              <w:jc w:val="center"/>
              <w:rPr>
                <w:color w:val="000000"/>
              </w:rPr>
            </w:pPr>
            <w:r w:rsidRPr="00A345AB">
              <w:rPr>
                <w:color w:val="000000"/>
              </w:rPr>
              <w:t>1295</w:t>
            </w:r>
          </w:p>
        </w:tc>
        <w:tc>
          <w:tcPr>
            <w:tcW w:w="648" w:type="pct"/>
            <w:vMerge/>
            <w:tcBorders>
              <w:top w:val="nil"/>
              <w:left w:val="single" w:sz="4" w:space="0" w:color="auto"/>
              <w:bottom w:val="single" w:sz="4" w:space="0" w:color="auto"/>
              <w:right w:val="single" w:sz="4" w:space="0" w:color="auto"/>
            </w:tcBorders>
            <w:vAlign w:val="center"/>
            <w:hideMark/>
          </w:tcPr>
          <w:p w14:paraId="47BB7AFC" w14:textId="77777777" w:rsidR="00A345AB" w:rsidRPr="00A345AB" w:rsidRDefault="00A345AB" w:rsidP="00A345AB">
            <w:pPr>
              <w:rPr>
                <w:color w:val="000000"/>
              </w:rPr>
            </w:pPr>
          </w:p>
        </w:tc>
      </w:tr>
      <w:tr w:rsidR="00A345AB" w:rsidRPr="00A345AB" w14:paraId="1118767A"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3F42BDD8"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7E79E773" w14:textId="77777777" w:rsidR="00A345AB" w:rsidRPr="00A345AB" w:rsidRDefault="00A345AB" w:rsidP="00A345AB">
            <w:pPr>
              <w:jc w:val="center"/>
              <w:rPr>
                <w:color w:val="000000"/>
              </w:rPr>
            </w:pPr>
            <w:r w:rsidRPr="00A345AB">
              <w:rPr>
                <w:color w:val="000000"/>
              </w:rPr>
              <w:t>Водоподогреватель</w:t>
            </w:r>
          </w:p>
        </w:tc>
        <w:tc>
          <w:tcPr>
            <w:tcW w:w="478" w:type="pct"/>
            <w:tcBorders>
              <w:top w:val="nil"/>
              <w:left w:val="nil"/>
              <w:bottom w:val="single" w:sz="4" w:space="0" w:color="auto"/>
              <w:right w:val="single" w:sz="4" w:space="0" w:color="auto"/>
            </w:tcBorders>
            <w:shd w:val="clear" w:color="000000" w:fill="FFFFFF"/>
            <w:vAlign w:val="center"/>
            <w:hideMark/>
          </w:tcPr>
          <w:p w14:paraId="25B11AC5" w14:textId="77777777" w:rsidR="00A345AB" w:rsidRPr="00A345AB" w:rsidRDefault="00A345AB" w:rsidP="00A345AB">
            <w:pPr>
              <w:jc w:val="center"/>
              <w:rPr>
                <w:color w:val="000000"/>
              </w:rPr>
            </w:pPr>
            <w:r w:rsidRPr="00A345AB">
              <w:rPr>
                <w:color w:val="000000"/>
              </w:rPr>
              <w:t>МВН 2050-34</w:t>
            </w:r>
          </w:p>
        </w:tc>
        <w:tc>
          <w:tcPr>
            <w:tcW w:w="493" w:type="pct"/>
            <w:tcBorders>
              <w:top w:val="nil"/>
              <w:left w:val="nil"/>
              <w:bottom w:val="single" w:sz="4" w:space="0" w:color="auto"/>
              <w:right w:val="single" w:sz="4" w:space="0" w:color="auto"/>
            </w:tcBorders>
            <w:shd w:val="clear" w:color="000000" w:fill="FFFFFF"/>
            <w:vAlign w:val="center"/>
            <w:hideMark/>
          </w:tcPr>
          <w:p w14:paraId="165CB1F0" w14:textId="77777777" w:rsidR="00A345AB" w:rsidRPr="00A345AB" w:rsidRDefault="00A345AB" w:rsidP="00A345AB">
            <w:pPr>
              <w:jc w:val="center"/>
              <w:rPr>
                <w:color w:val="000000"/>
              </w:rPr>
            </w:pPr>
            <w:r w:rsidRPr="00A345AB">
              <w:rPr>
                <w:color w:val="000000"/>
              </w:rPr>
              <w:t>01.01.1995</w:t>
            </w:r>
          </w:p>
        </w:tc>
        <w:tc>
          <w:tcPr>
            <w:tcW w:w="373" w:type="pct"/>
            <w:tcBorders>
              <w:top w:val="nil"/>
              <w:left w:val="nil"/>
              <w:bottom w:val="single" w:sz="4" w:space="0" w:color="auto"/>
              <w:right w:val="single" w:sz="4" w:space="0" w:color="auto"/>
            </w:tcBorders>
            <w:shd w:val="clear" w:color="000000" w:fill="FFFFFF"/>
            <w:vAlign w:val="center"/>
            <w:hideMark/>
          </w:tcPr>
          <w:p w14:paraId="7D230AC4"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44610574"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591AFD8B" w14:textId="77777777" w:rsidR="00A345AB" w:rsidRPr="00A345AB" w:rsidRDefault="00A345AB" w:rsidP="00A345AB">
            <w:pPr>
              <w:jc w:val="center"/>
              <w:rPr>
                <w:color w:val="000000"/>
              </w:rPr>
            </w:pPr>
            <w:r w:rsidRPr="00A345AB">
              <w:rPr>
                <w:color w:val="000000"/>
              </w:rPr>
              <w:t>12,41</w:t>
            </w:r>
          </w:p>
        </w:tc>
        <w:tc>
          <w:tcPr>
            <w:tcW w:w="329" w:type="pct"/>
            <w:tcBorders>
              <w:top w:val="nil"/>
              <w:left w:val="nil"/>
              <w:bottom w:val="single" w:sz="4" w:space="0" w:color="auto"/>
              <w:right w:val="single" w:sz="4" w:space="0" w:color="auto"/>
            </w:tcBorders>
            <w:shd w:val="clear" w:color="000000" w:fill="FFFFFF"/>
            <w:vAlign w:val="center"/>
            <w:hideMark/>
          </w:tcPr>
          <w:p w14:paraId="7B7DA57E" w14:textId="77777777" w:rsidR="00A345AB" w:rsidRPr="00A345AB" w:rsidRDefault="00A345AB" w:rsidP="00A345AB">
            <w:pPr>
              <w:jc w:val="center"/>
              <w:rPr>
                <w:color w:val="000000"/>
              </w:rPr>
            </w:pPr>
            <w:r w:rsidRPr="00A345AB">
              <w:rPr>
                <w:color w:val="000000"/>
              </w:rPr>
              <w:t> </w:t>
            </w:r>
          </w:p>
        </w:tc>
        <w:tc>
          <w:tcPr>
            <w:tcW w:w="355" w:type="pct"/>
            <w:tcBorders>
              <w:top w:val="nil"/>
              <w:left w:val="nil"/>
              <w:bottom w:val="single" w:sz="4" w:space="0" w:color="auto"/>
              <w:right w:val="single" w:sz="4" w:space="0" w:color="auto"/>
            </w:tcBorders>
            <w:shd w:val="clear" w:color="000000" w:fill="FFFFFF"/>
            <w:vAlign w:val="center"/>
            <w:hideMark/>
          </w:tcPr>
          <w:p w14:paraId="1E42D779" w14:textId="77777777" w:rsidR="00A345AB" w:rsidRPr="00A345AB" w:rsidRDefault="00A345AB" w:rsidP="00A345AB">
            <w:pPr>
              <w:jc w:val="center"/>
              <w:rPr>
                <w:color w:val="000000"/>
              </w:rPr>
            </w:pPr>
            <w:r w:rsidRPr="00A345AB">
              <w:rPr>
                <w:color w:val="000000"/>
              </w:rPr>
              <w:t>8640</w:t>
            </w:r>
          </w:p>
        </w:tc>
        <w:tc>
          <w:tcPr>
            <w:tcW w:w="648" w:type="pct"/>
            <w:vMerge/>
            <w:tcBorders>
              <w:top w:val="nil"/>
              <w:left w:val="single" w:sz="4" w:space="0" w:color="auto"/>
              <w:bottom w:val="single" w:sz="4" w:space="0" w:color="auto"/>
              <w:right w:val="single" w:sz="4" w:space="0" w:color="auto"/>
            </w:tcBorders>
            <w:vAlign w:val="center"/>
            <w:hideMark/>
          </w:tcPr>
          <w:p w14:paraId="05510AD0" w14:textId="77777777" w:rsidR="00A345AB" w:rsidRPr="00A345AB" w:rsidRDefault="00A345AB" w:rsidP="00A345AB">
            <w:pPr>
              <w:rPr>
                <w:color w:val="000000"/>
              </w:rPr>
            </w:pPr>
          </w:p>
        </w:tc>
      </w:tr>
      <w:tr w:rsidR="00A345AB" w:rsidRPr="00A345AB" w14:paraId="53BFF544" w14:textId="77777777" w:rsidTr="00A345AB">
        <w:trPr>
          <w:trHeight w:hRule="exact" w:val="300"/>
        </w:trPr>
        <w:tc>
          <w:tcPr>
            <w:tcW w:w="237" w:type="pct"/>
            <w:vMerge w:val="restart"/>
            <w:tcBorders>
              <w:top w:val="nil"/>
              <w:left w:val="single" w:sz="4" w:space="0" w:color="auto"/>
              <w:bottom w:val="single" w:sz="4" w:space="0" w:color="auto"/>
              <w:right w:val="single" w:sz="4" w:space="0" w:color="auto"/>
            </w:tcBorders>
            <w:shd w:val="clear" w:color="000000" w:fill="FFFFFF"/>
            <w:textDirection w:val="btLr"/>
            <w:vAlign w:val="center"/>
            <w:hideMark/>
          </w:tcPr>
          <w:p w14:paraId="7285E089" w14:textId="77777777" w:rsidR="00A345AB" w:rsidRPr="00A345AB" w:rsidRDefault="00A345AB" w:rsidP="00A345AB">
            <w:pPr>
              <w:jc w:val="center"/>
              <w:rPr>
                <w:color w:val="000000"/>
              </w:rPr>
            </w:pPr>
            <w:r w:rsidRPr="00A345AB">
              <w:rPr>
                <w:color w:val="000000"/>
              </w:rPr>
              <w:t>ЦТП-5</w:t>
            </w:r>
          </w:p>
        </w:tc>
        <w:tc>
          <w:tcPr>
            <w:tcW w:w="726" w:type="pct"/>
            <w:tcBorders>
              <w:top w:val="nil"/>
              <w:left w:val="nil"/>
              <w:bottom w:val="single" w:sz="4" w:space="0" w:color="auto"/>
              <w:right w:val="single" w:sz="4" w:space="0" w:color="auto"/>
            </w:tcBorders>
            <w:shd w:val="clear" w:color="000000" w:fill="FFFFFF"/>
            <w:vAlign w:val="center"/>
            <w:hideMark/>
          </w:tcPr>
          <w:p w14:paraId="1503ED25" w14:textId="77777777" w:rsidR="00A345AB" w:rsidRPr="00A345AB" w:rsidRDefault="00A345AB" w:rsidP="00A345AB">
            <w:pPr>
              <w:jc w:val="center"/>
              <w:rPr>
                <w:color w:val="000000"/>
              </w:rPr>
            </w:pPr>
            <w:r w:rsidRPr="00A345AB">
              <w:rPr>
                <w:color w:val="000000"/>
              </w:rPr>
              <w:t>гвс/циркуляционный</w:t>
            </w:r>
          </w:p>
        </w:tc>
        <w:tc>
          <w:tcPr>
            <w:tcW w:w="478" w:type="pct"/>
            <w:tcBorders>
              <w:top w:val="nil"/>
              <w:left w:val="nil"/>
              <w:bottom w:val="single" w:sz="4" w:space="0" w:color="auto"/>
              <w:right w:val="single" w:sz="4" w:space="0" w:color="auto"/>
            </w:tcBorders>
            <w:shd w:val="clear" w:color="000000" w:fill="FFFFFF"/>
            <w:vAlign w:val="center"/>
            <w:hideMark/>
          </w:tcPr>
          <w:p w14:paraId="52AD6434" w14:textId="77777777" w:rsidR="00A345AB" w:rsidRPr="00A345AB" w:rsidRDefault="00A345AB" w:rsidP="00A345AB">
            <w:pPr>
              <w:jc w:val="center"/>
              <w:rPr>
                <w:color w:val="000000"/>
              </w:rPr>
            </w:pPr>
            <w:r w:rsidRPr="00A345AB">
              <w:rPr>
                <w:color w:val="000000"/>
              </w:rPr>
              <w:t>К100-80-160</w:t>
            </w:r>
          </w:p>
        </w:tc>
        <w:tc>
          <w:tcPr>
            <w:tcW w:w="493" w:type="pct"/>
            <w:tcBorders>
              <w:top w:val="nil"/>
              <w:left w:val="nil"/>
              <w:bottom w:val="single" w:sz="4" w:space="0" w:color="auto"/>
              <w:right w:val="single" w:sz="4" w:space="0" w:color="auto"/>
            </w:tcBorders>
            <w:shd w:val="clear" w:color="000000" w:fill="FFFFFF"/>
            <w:vAlign w:val="center"/>
            <w:hideMark/>
          </w:tcPr>
          <w:p w14:paraId="60EA0ED5" w14:textId="77777777" w:rsidR="00A345AB" w:rsidRPr="00A345AB" w:rsidRDefault="00A345AB" w:rsidP="00A345AB">
            <w:pPr>
              <w:jc w:val="center"/>
              <w:rPr>
                <w:color w:val="000000"/>
              </w:rPr>
            </w:pPr>
            <w:r w:rsidRPr="00A345AB">
              <w:rPr>
                <w:color w:val="000000"/>
              </w:rPr>
              <w:t>01.06.2007</w:t>
            </w:r>
          </w:p>
        </w:tc>
        <w:tc>
          <w:tcPr>
            <w:tcW w:w="373" w:type="pct"/>
            <w:tcBorders>
              <w:top w:val="nil"/>
              <w:left w:val="nil"/>
              <w:bottom w:val="single" w:sz="4" w:space="0" w:color="auto"/>
              <w:right w:val="single" w:sz="4" w:space="0" w:color="auto"/>
            </w:tcBorders>
            <w:shd w:val="clear" w:color="000000" w:fill="FFFFFF"/>
            <w:vAlign w:val="center"/>
            <w:hideMark/>
          </w:tcPr>
          <w:p w14:paraId="0E47E975" w14:textId="77777777" w:rsidR="00A345AB" w:rsidRPr="00A345AB" w:rsidRDefault="00A345AB" w:rsidP="00A345AB">
            <w:pPr>
              <w:jc w:val="center"/>
              <w:rPr>
                <w:color w:val="000000"/>
              </w:rPr>
            </w:pPr>
            <w:r w:rsidRPr="00A345AB">
              <w:rPr>
                <w:color w:val="000000"/>
              </w:rPr>
              <w:t>15</w:t>
            </w:r>
          </w:p>
        </w:tc>
        <w:tc>
          <w:tcPr>
            <w:tcW w:w="680" w:type="pct"/>
            <w:tcBorders>
              <w:top w:val="nil"/>
              <w:left w:val="nil"/>
              <w:bottom w:val="single" w:sz="4" w:space="0" w:color="auto"/>
              <w:right w:val="single" w:sz="4" w:space="0" w:color="auto"/>
            </w:tcBorders>
            <w:shd w:val="clear" w:color="000000" w:fill="FFFFFF"/>
            <w:vAlign w:val="center"/>
            <w:hideMark/>
          </w:tcPr>
          <w:p w14:paraId="77D3EC71" w14:textId="77777777" w:rsidR="00A345AB" w:rsidRPr="00A345AB" w:rsidRDefault="00A345AB" w:rsidP="00A345AB">
            <w:pPr>
              <w:jc w:val="center"/>
              <w:rPr>
                <w:color w:val="000000"/>
              </w:rPr>
            </w:pPr>
            <w:r w:rsidRPr="00A345AB">
              <w:rPr>
                <w:color w:val="000000"/>
              </w:rPr>
              <w:t>100</w:t>
            </w:r>
          </w:p>
        </w:tc>
        <w:tc>
          <w:tcPr>
            <w:tcW w:w="680" w:type="pct"/>
            <w:tcBorders>
              <w:top w:val="nil"/>
              <w:left w:val="nil"/>
              <w:bottom w:val="single" w:sz="4" w:space="0" w:color="auto"/>
              <w:right w:val="single" w:sz="4" w:space="0" w:color="auto"/>
            </w:tcBorders>
            <w:shd w:val="clear" w:color="000000" w:fill="FFFFFF"/>
            <w:vAlign w:val="center"/>
            <w:hideMark/>
          </w:tcPr>
          <w:p w14:paraId="18229B12"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02A3CA4C" w14:textId="77777777" w:rsidR="00A345AB" w:rsidRPr="00A345AB" w:rsidRDefault="00A345AB" w:rsidP="00A345AB">
            <w:pPr>
              <w:jc w:val="center"/>
              <w:rPr>
                <w:color w:val="000000"/>
              </w:rPr>
            </w:pPr>
            <w:r w:rsidRPr="00A345AB">
              <w:rPr>
                <w:color w:val="000000"/>
              </w:rPr>
              <w:t>50</w:t>
            </w:r>
          </w:p>
        </w:tc>
        <w:tc>
          <w:tcPr>
            <w:tcW w:w="355" w:type="pct"/>
            <w:tcBorders>
              <w:top w:val="nil"/>
              <w:left w:val="nil"/>
              <w:bottom w:val="single" w:sz="4" w:space="0" w:color="auto"/>
              <w:right w:val="single" w:sz="4" w:space="0" w:color="auto"/>
            </w:tcBorders>
            <w:shd w:val="clear" w:color="000000" w:fill="FFFFFF"/>
            <w:vAlign w:val="center"/>
            <w:hideMark/>
          </w:tcPr>
          <w:p w14:paraId="60948765" w14:textId="77777777" w:rsidR="00A345AB" w:rsidRPr="00A345AB" w:rsidRDefault="00A345AB" w:rsidP="00A345AB">
            <w:pPr>
              <w:jc w:val="center"/>
              <w:rPr>
                <w:color w:val="000000"/>
              </w:rPr>
            </w:pPr>
            <w:r w:rsidRPr="00A345AB">
              <w:rPr>
                <w:color w:val="000000"/>
              </w:rPr>
              <w:t>6641</w:t>
            </w:r>
          </w:p>
        </w:tc>
        <w:tc>
          <w:tcPr>
            <w:tcW w:w="648" w:type="pct"/>
            <w:vMerge w:val="restart"/>
            <w:tcBorders>
              <w:top w:val="nil"/>
              <w:left w:val="single" w:sz="4" w:space="0" w:color="auto"/>
              <w:bottom w:val="single" w:sz="4" w:space="0" w:color="auto"/>
              <w:right w:val="single" w:sz="4" w:space="0" w:color="auto"/>
            </w:tcBorders>
            <w:shd w:val="clear" w:color="000000" w:fill="FFFFFF"/>
            <w:vAlign w:val="center"/>
            <w:hideMark/>
          </w:tcPr>
          <w:p w14:paraId="3D1B19F7" w14:textId="77777777" w:rsidR="00A345AB" w:rsidRPr="00A345AB" w:rsidRDefault="00A345AB" w:rsidP="00A345AB">
            <w:pPr>
              <w:jc w:val="center"/>
              <w:rPr>
                <w:color w:val="000000"/>
              </w:rPr>
            </w:pPr>
            <w:r w:rsidRPr="00A345AB">
              <w:rPr>
                <w:color w:val="000000"/>
              </w:rPr>
              <w:t>90</w:t>
            </w:r>
          </w:p>
        </w:tc>
      </w:tr>
      <w:tr w:rsidR="00A345AB" w:rsidRPr="00A345AB" w14:paraId="5976B542"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0631180F"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2474AF93" w14:textId="77777777" w:rsidR="00A345AB" w:rsidRPr="00A345AB" w:rsidRDefault="00A345AB" w:rsidP="00A345AB">
            <w:pPr>
              <w:jc w:val="center"/>
              <w:rPr>
                <w:color w:val="000000"/>
              </w:rPr>
            </w:pPr>
            <w:r w:rsidRPr="00A345AB">
              <w:rPr>
                <w:color w:val="000000"/>
              </w:rPr>
              <w:t>гвс/циркуляционный</w:t>
            </w:r>
          </w:p>
        </w:tc>
        <w:tc>
          <w:tcPr>
            <w:tcW w:w="478" w:type="pct"/>
            <w:tcBorders>
              <w:top w:val="nil"/>
              <w:left w:val="nil"/>
              <w:bottom w:val="single" w:sz="4" w:space="0" w:color="auto"/>
              <w:right w:val="single" w:sz="4" w:space="0" w:color="auto"/>
            </w:tcBorders>
            <w:shd w:val="clear" w:color="000000" w:fill="FFFFFF"/>
            <w:vAlign w:val="center"/>
            <w:hideMark/>
          </w:tcPr>
          <w:p w14:paraId="2B804FC1" w14:textId="77777777" w:rsidR="00A345AB" w:rsidRPr="00A345AB" w:rsidRDefault="00A345AB" w:rsidP="00A345AB">
            <w:pPr>
              <w:jc w:val="center"/>
              <w:rPr>
                <w:color w:val="000000"/>
              </w:rPr>
            </w:pPr>
            <w:r w:rsidRPr="00A345AB">
              <w:rPr>
                <w:color w:val="000000"/>
              </w:rPr>
              <w:t>К100-80-160</w:t>
            </w:r>
          </w:p>
        </w:tc>
        <w:tc>
          <w:tcPr>
            <w:tcW w:w="493" w:type="pct"/>
            <w:tcBorders>
              <w:top w:val="nil"/>
              <w:left w:val="nil"/>
              <w:bottom w:val="single" w:sz="4" w:space="0" w:color="auto"/>
              <w:right w:val="single" w:sz="4" w:space="0" w:color="auto"/>
            </w:tcBorders>
            <w:shd w:val="clear" w:color="000000" w:fill="FFFFFF"/>
            <w:vAlign w:val="center"/>
            <w:hideMark/>
          </w:tcPr>
          <w:p w14:paraId="74805F2D" w14:textId="77777777" w:rsidR="00A345AB" w:rsidRPr="00A345AB" w:rsidRDefault="00A345AB" w:rsidP="00A345AB">
            <w:pPr>
              <w:jc w:val="center"/>
              <w:rPr>
                <w:color w:val="000000"/>
              </w:rPr>
            </w:pPr>
            <w:r w:rsidRPr="00A345AB">
              <w:rPr>
                <w:color w:val="000000"/>
              </w:rPr>
              <w:t>01.06.2003</w:t>
            </w:r>
          </w:p>
        </w:tc>
        <w:tc>
          <w:tcPr>
            <w:tcW w:w="373" w:type="pct"/>
            <w:tcBorders>
              <w:top w:val="nil"/>
              <w:left w:val="nil"/>
              <w:bottom w:val="single" w:sz="4" w:space="0" w:color="auto"/>
              <w:right w:val="single" w:sz="4" w:space="0" w:color="auto"/>
            </w:tcBorders>
            <w:shd w:val="clear" w:color="000000" w:fill="FFFFFF"/>
            <w:vAlign w:val="center"/>
            <w:hideMark/>
          </w:tcPr>
          <w:p w14:paraId="7BD026CC" w14:textId="77777777" w:rsidR="00A345AB" w:rsidRPr="00A345AB" w:rsidRDefault="00A345AB" w:rsidP="00A345AB">
            <w:pPr>
              <w:jc w:val="center"/>
              <w:rPr>
                <w:color w:val="000000"/>
              </w:rPr>
            </w:pPr>
            <w:r w:rsidRPr="00A345AB">
              <w:rPr>
                <w:color w:val="000000"/>
              </w:rPr>
              <w:t>15</w:t>
            </w:r>
          </w:p>
        </w:tc>
        <w:tc>
          <w:tcPr>
            <w:tcW w:w="680" w:type="pct"/>
            <w:tcBorders>
              <w:top w:val="nil"/>
              <w:left w:val="nil"/>
              <w:bottom w:val="single" w:sz="4" w:space="0" w:color="auto"/>
              <w:right w:val="single" w:sz="4" w:space="0" w:color="auto"/>
            </w:tcBorders>
            <w:shd w:val="clear" w:color="000000" w:fill="FFFFFF"/>
            <w:vAlign w:val="center"/>
            <w:hideMark/>
          </w:tcPr>
          <w:p w14:paraId="7B6D5E36" w14:textId="77777777" w:rsidR="00A345AB" w:rsidRPr="00A345AB" w:rsidRDefault="00A345AB" w:rsidP="00A345AB">
            <w:pPr>
              <w:jc w:val="center"/>
              <w:rPr>
                <w:color w:val="000000"/>
              </w:rPr>
            </w:pPr>
            <w:r w:rsidRPr="00A345AB">
              <w:rPr>
                <w:color w:val="000000"/>
              </w:rPr>
              <w:t>100</w:t>
            </w:r>
          </w:p>
        </w:tc>
        <w:tc>
          <w:tcPr>
            <w:tcW w:w="680" w:type="pct"/>
            <w:tcBorders>
              <w:top w:val="nil"/>
              <w:left w:val="nil"/>
              <w:bottom w:val="single" w:sz="4" w:space="0" w:color="auto"/>
              <w:right w:val="single" w:sz="4" w:space="0" w:color="auto"/>
            </w:tcBorders>
            <w:shd w:val="clear" w:color="000000" w:fill="FFFFFF"/>
            <w:vAlign w:val="center"/>
            <w:hideMark/>
          </w:tcPr>
          <w:p w14:paraId="2DC4326F"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5ACF86B1" w14:textId="77777777" w:rsidR="00A345AB" w:rsidRPr="00A345AB" w:rsidRDefault="00A345AB" w:rsidP="00A345AB">
            <w:pPr>
              <w:jc w:val="center"/>
              <w:rPr>
                <w:color w:val="000000"/>
              </w:rPr>
            </w:pPr>
            <w:r w:rsidRPr="00A345AB">
              <w:rPr>
                <w:color w:val="000000"/>
              </w:rPr>
              <w:t>50</w:t>
            </w:r>
          </w:p>
        </w:tc>
        <w:tc>
          <w:tcPr>
            <w:tcW w:w="355" w:type="pct"/>
            <w:tcBorders>
              <w:top w:val="nil"/>
              <w:left w:val="nil"/>
              <w:bottom w:val="single" w:sz="4" w:space="0" w:color="auto"/>
              <w:right w:val="single" w:sz="4" w:space="0" w:color="auto"/>
            </w:tcBorders>
            <w:shd w:val="clear" w:color="000000" w:fill="FFFFFF"/>
            <w:vAlign w:val="center"/>
            <w:hideMark/>
          </w:tcPr>
          <w:p w14:paraId="666F213F" w14:textId="77777777" w:rsidR="00A345AB" w:rsidRPr="00A345AB" w:rsidRDefault="00A345AB" w:rsidP="00A345AB">
            <w:pPr>
              <w:jc w:val="center"/>
              <w:rPr>
                <w:color w:val="000000"/>
              </w:rPr>
            </w:pPr>
            <w:r w:rsidRPr="00A345AB">
              <w:rPr>
                <w:color w:val="000000"/>
              </w:rPr>
              <w:t>1872</w:t>
            </w:r>
          </w:p>
        </w:tc>
        <w:tc>
          <w:tcPr>
            <w:tcW w:w="648" w:type="pct"/>
            <w:vMerge/>
            <w:tcBorders>
              <w:top w:val="nil"/>
              <w:left w:val="single" w:sz="4" w:space="0" w:color="auto"/>
              <w:bottom w:val="single" w:sz="4" w:space="0" w:color="auto"/>
              <w:right w:val="single" w:sz="4" w:space="0" w:color="auto"/>
            </w:tcBorders>
            <w:vAlign w:val="center"/>
            <w:hideMark/>
          </w:tcPr>
          <w:p w14:paraId="505B4BC5" w14:textId="77777777" w:rsidR="00A345AB" w:rsidRPr="00A345AB" w:rsidRDefault="00A345AB" w:rsidP="00A345AB">
            <w:pPr>
              <w:rPr>
                <w:color w:val="000000"/>
              </w:rPr>
            </w:pPr>
          </w:p>
        </w:tc>
      </w:tr>
      <w:tr w:rsidR="00A345AB" w:rsidRPr="00A345AB" w14:paraId="09C7F206"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3A148602"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4065DD2F" w14:textId="77777777" w:rsidR="00A345AB" w:rsidRPr="00A345AB" w:rsidRDefault="00A345AB" w:rsidP="00A345AB">
            <w:pPr>
              <w:jc w:val="center"/>
              <w:rPr>
                <w:color w:val="000000"/>
              </w:rPr>
            </w:pPr>
            <w:r w:rsidRPr="00A345AB">
              <w:rPr>
                <w:color w:val="000000"/>
              </w:rPr>
              <w:t>гвс/циркуляционный</w:t>
            </w:r>
          </w:p>
        </w:tc>
        <w:tc>
          <w:tcPr>
            <w:tcW w:w="478" w:type="pct"/>
            <w:tcBorders>
              <w:top w:val="nil"/>
              <w:left w:val="nil"/>
              <w:bottom w:val="single" w:sz="4" w:space="0" w:color="auto"/>
              <w:right w:val="single" w:sz="4" w:space="0" w:color="auto"/>
            </w:tcBorders>
            <w:shd w:val="clear" w:color="000000" w:fill="FFFFFF"/>
            <w:vAlign w:val="center"/>
            <w:hideMark/>
          </w:tcPr>
          <w:p w14:paraId="1EE3217A" w14:textId="77777777" w:rsidR="00A345AB" w:rsidRPr="00A345AB" w:rsidRDefault="00A345AB" w:rsidP="00A345AB">
            <w:pPr>
              <w:jc w:val="center"/>
              <w:rPr>
                <w:color w:val="000000"/>
              </w:rPr>
            </w:pPr>
            <w:r w:rsidRPr="00A345AB">
              <w:rPr>
                <w:color w:val="000000"/>
              </w:rPr>
              <w:t>К80-50-170</w:t>
            </w:r>
          </w:p>
        </w:tc>
        <w:tc>
          <w:tcPr>
            <w:tcW w:w="493" w:type="pct"/>
            <w:tcBorders>
              <w:top w:val="nil"/>
              <w:left w:val="nil"/>
              <w:bottom w:val="single" w:sz="4" w:space="0" w:color="auto"/>
              <w:right w:val="single" w:sz="4" w:space="0" w:color="auto"/>
            </w:tcBorders>
            <w:shd w:val="clear" w:color="000000" w:fill="FFFFFF"/>
            <w:vAlign w:val="center"/>
            <w:hideMark/>
          </w:tcPr>
          <w:p w14:paraId="0A881127" w14:textId="77777777" w:rsidR="00A345AB" w:rsidRPr="00A345AB" w:rsidRDefault="00A345AB" w:rsidP="00A345AB">
            <w:pPr>
              <w:jc w:val="center"/>
              <w:rPr>
                <w:color w:val="000000"/>
              </w:rPr>
            </w:pPr>
            <w:r w:rsidRPr="00A345AB">
              <w:rPr>
                <w:color w:val="000000"/>
              </w:rPr>
              <w:t>01.01.1994</w:t>
            </w:r>
          </w:p>
        </w:tc>
        <w:tc>
          <w:tcPr>
            <w:tcW w:w="373" w:type="pct"/>
            <w:tcBorders>
              <w:top w:val="nil"/>
              <w:left w:val="nil"/>
              <w:bottom w:val="single" w:sz="4" w:space="0" w:color="auto"/>
              <w:right w:val="single" w:sz="4" w:space="0" w:color="auto"/>
            </w:tcBorders>
            <w:shd w:val="clear" w:color="000000" w:fill="FFFFFF"/>
            <w:vAlign w:val="center"/>
            <w:hideMark/>
          </w:tcPr>
          <w:p w14:paraId="2106B1C1" w14:textId="77777777" w:rsidR="00A345AB" w:rsidRPr="00A345AB" w:rsidRDefault="00A345AB" w:rsidP="00A345AB">
            <w:pPr>
              <w:jc w:val="center"/>
              <w:rPr>
                <w:color w:val="000000"/>
              </w:rPr>
            </w:pPr>
            <w:r w:rsidRPr="00A345AB">
              <w:rPr>
                <w:color w:val="000000"/>
              </w:rPr>
              <w:t>15</w:t>
            </w:r>
          </w:p>
        </w:tc>
        <w:tc>
          <w:tcPr>
            <w:tcW w:w="680" w:type="pct"/>
            <w:tcBorders>
              <w:top w:val="nil"/>
              <w:left w:val="nil"/>
              <w:bottom w:val="single" w:sz="4" w:space="0" w:color="auto"/>
              <w:right w:val="single" w:sz="4" w:space="0" w:color="auto"/>
            </w:tcBorders>
            <w:shd w:val="clear" w:color="000000" w:fill="FFFFFF"/>
            <w:vAlign w:val="center"/>
            <w:hideMark/>
          </w:tcPr>
          <w:p w14:paraId="18DDEF84" w14:textId="77777777" w:rsidR="00A345AB" w:rsidRPr="00A345AB" w:rsidRDefault="00A345AB" w:rsidP="00A345AB">
            <w:pPr>
              <w:jc w:val="center"/>
              <w:rPr>
                <w:color w:val="000000"/>
              </w:rPr>
            </w:pPr>
            <w:r w:rsidRPr="00A345AB">
              <w:rPr>
                <w:color w:val="000000"/>
              </w:rPr>
              <w:t>50</w:t>
            </w:r>
          </w:p>
        </w:tc>
        <w:tc>
          <w:tcPr>
            <w:tcW w:w="680" w:type="pct"/>
            <w:tcBorders>
              <w:top w:val="nil"/>
              <w:left w:val="nil"/>
              <w:bottom w:val="single" w:sz="4" w:space="0" w:color="auto"/>
              <w:right w:val="single" w:sz="4" w:space="0" w:color="auto"/>
            </w:tcBorders>
            <w:shd w:val="clear" w:color="000000" w:fill="FFFFFF"/>
            <w:vAlign w:val="center"/>
            <w:hideMark/>
          </w:tcPr>
          <w:p w14:paraId="153A497D"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7821EC2A" w14:textId="77777777" w:rsidR="00A345AB" w:rsidRPr="00A345AB" w:rsidRDefault="00A345AB" w:rsidP="00A345AB">
            <w:pPr>
              <w:jc w:val="center"/>
              <w:rPr>
                <w:color w:val="000000"/>
              </w:rPr>
            </w:pPr>
            <w:r w:rsidRPr="00A345AB">
              <w:rPr>
                <w:color w:val="000000"/>
              </w:rPr>
              <w:t>32</w:t>
            </w:r>
          </w:p>
        </w:tc>
        <w:tc>
          <w:tcPr>
            <w:tcW w:w="355" w:type="pct"/>
            <w:tcBorders>
              <w:top w:val="nil"/>
              <w:left w:val="nil"/>
              <w:bottom w:val="single" w:sz="4" w:space="0" w:color="auto"/>
              <w:right w:val="single" w:sz="4" w:space="0" w:color="auto"/>
            </w:tcBorders>
            <w:shd w:val="clear" w:color="000000" w:fill="FFFFFF"/>
            <w:vAlign w:val="center"/>
            <w:hideMark/>
          </w:tcPr>
          <w:p w14:paraId="486E0A75" w14:textId="77777777" w:rsidR="00A345AB" w:rsidRPr="00A345AB" w:rsidRDefault="00A345AB" w:rsidP="00A345AB">
            <w:pPr>
              <w:jc w:val="center"/>
              <w:rPr>
                <w:color w:val="000000"/>
              </w:rPr>
            </w:pPr>
            <w:r w:rsidRPr="00A345AB">
              <w:rPr>
                <w:color w:val="000000"/>
              </w:rPr>
              <w:t>0</w:t>
            </w:r>
          </w:p>
        </w:tc>
        <w:tc>
          <w:tcPr>
            <w:tcW w:w="648" w:type="pct"/>
            <w:vMerge/>
            <w:tcBorders>
              <w:top w:val="nil"/>
              <w:left w:val="single" w:sz="4" w:space="0" w:color="auto"/>
              <w:bottom w:val="single" w:sz="4" w:space="0" w:color="auto"/>
              <w:right w:val="single" w:sz="4" w:space="0" w:color="auto"/>
            </w:tcBorders>
            <w:vAlign w:val="center"/>
            <w:hideMark/>
          </w:tcPr>
          <w:p w14:paraId="40940671" w14:textId="77777777" w:rsidR="00A345AB" w:rsidRPr="00A345AB" w:rsidRDefault="00A345AB" w:rsidP="00A345AB">
            <w:pPr>
              <w:rPr>
                <w:color w:val="000000"/>
              </w:rPr>
            </w:pPr>
          </w:p>
        </w:tc>
      </w:tr>
      <w:tr w:rsidR="00A345AB" w:rsidRPr="00A345AB" w14:paraId="2F8C48AF"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569C82E8"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4D56D6FF" w14:textId="77777777" w:rsidR="00A345AB" w:rsidRPr="00A345AB" w:rsidRDefault="00A345AB" w:rsidP="00A345AB">
            <w:pPr>
              <w:jc w:val="center"/>
              <w:rPr>
                <w:color w:val="000000"/>
              </w:rPr>
            </w:pPr>
            <w:r w:rsidRPr="00A345AB">
              <w:rPr>
                <w:color w:val="000000"/>
              </w:rPr>
              <w:t>Водоподогреватель</w:t>
            </w:r>
          </w:p>
        </w:tc>
        <w:tc>
          <w:tcPr>
            <w:tcW w:w="478" w:type="pct"/>
            <w:tcBorders>
              <w:top w:val="nil"/>
              <w:left w:val="nil"/>
              <w:bottom w:val="single" w:sz="4" w:space="0" w:color="auto"/>
              <w:right w:val="single" w:sz="4" w:space="0" w:color="auto"/>
            </w:tcBorders>
            <w:shd w:val="clear" w:color="000000" w:fill="FFFFFF"/>
            <w:vAlign w:val="center"/>
            <w:hideMark/>
          </w:tcPr>
          <w:p w14:paraId="1782D0E0" w14:textId="77777777" w:rsidR="00A345AB" w:rsidRPr="00A345AB" w:rsidRDefault="00A345AB" w:rsidP="00A345AB">
            <w:pPr>
              <w:jc w:val="center"/>
              <w:rPr>
                <w:color w:val="000000"/>
              </w:rPr>
            </w:pPr>
            <w:r w:rsidRPr="00A345AB">
              <w:rPr>
                <w:color w:val="000000"/>
              </w:rPr>
              <w:t>МВН 2050-36</w:t>
            </w:r>
          </w:p>
        </w:tc>
        <w:tc>
          <w:tcPr>
            <w:tcW w:w="493" w:type="pct"/>
            <w:tcBorders>
              <w:top w:val="nil"/>
              <w:left w:val="nil"/>
              <w:bottom w:val="single" w:sz="4" w:space="0" w:color="auto"/>
              <w:right w:val="single" w:sz="4" w:space="0" w:color="auto"/>
            </w:tcBorders>
            <w:shd w:val="clear" w:color="000000" w:fill="FFFFFF"/>
            <w:vAlign w:val="center"/>
            <w:hideMark/>
          </w:tcPr>
          <w:p w14:paraId="1093EBDB" w14:textId="77777777" w:rsidR="00A345AB" w:rsidRPr="00A345AB" w:rsidRDefault="00A345AB" w:rsidP="00A345AB">
            <w:pPr>
              <w:jc w:val="center"/>
              <w:rPr>
                <w:color w:val="000000"/>
              </w:rPr>
            </w:pPr>
            <w:r w:rsidRPr="00A345AB">
              <w:rPr>
                <w:color w:val="000000"/>
              </w:rPr>
              <w:t>01.01.1993</w:t>
            </w:r>
          </w:p>
        </w:tc>
        <w:tc>
          <w:tcPr>
            <w:tcW w:w="373" w:type="pct"/>
            <w:tcBorders>
              <w:top w:val="nil"/>
              <w:left w:val="nil"/>
              <w:bottom w:val="single" w:sz="4" w:space="0" w:color="auto"/>
              <w:right w:val="single" w:sz="4" w:space="0" w:color="auto"/>
            </w:tcBorders>
            <w:shd w:val="clear" w:color="000000" w:fill="FFFFFF"/>
            <w:vAlign w:val="center"/>
            <w:hideMark/>
          </w:tcPr>
          <w:p w14:paraId="15CBF92B"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4D229A79"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438CE21B" w14:textId="77777777" w:rsidR="00A345AB" w:rsidRPr="00A345AB" w:rsidRDefault="00A345AB" w:rsidP="00A345AB">
            <w:pPr>
              <w:jc w:val="center"/>
              <w:rPr>
                <w:color w:val="000000"/>
              </w:rPr>
            </w:pPr>
            <w:r w:rsidRPr="00A345AB">
              <w:rPr>
                <w:color w:val="000000"/>
              </w:rPr>
              <w:t>1,2</w:t>
            </w:r>
          </w:p>
        </w:tc>
        <w:tc>
          <w:tcPr>
            <w:tcW w:w="329" w:type="pct"/>
            <w:tcBorders>
              <w:top w:val="nil"/>
              <w:left w:val="nil"/>
              <w:bottom w:val="single" w:sz="4" w:space="0" w:color="auto"/>
              <w:right w:val="single" w:sz="4" w:space="0" w:color="auto"/>
            </w:tcBorders>
            <w:shd w:val="clear" w:color="000000" w:fill="FFFFFF"/>
            <w:vAlign w:val="center"/>
            <w:hideMark/>
          </w:tcPr>
          <w:p w14:paraId="0ECB10F6" w14:textId="77777777" w:rsidR="00A345AB" w:rsidRPr="00A345AB" w:rsidRDefault="00A345AB" w:rsidP="00A345AB">
            <w:pPr>
              <w:jc w:val="center"/>
              <w:rPr>
                <w:color w:val="000000"/>
              </w:rPr>
            </w:pPr>
            <w:r w:rsidRPr="00A345AB">
              <w:rPr>
                <w:color w:val="000000"/>
              </w:rPr>
              <w:t> </w:t>
            </w:r>
          </w:p>
        </w:tc>
        <w:tc>
          <w:tcPr>
            <w:tcW w:w="355" w:type="pct"/>
            <w:tcBorders>
              <w:top w:val="nil"/>
              <w:left w:val="nil"/>
              <w:bottom w:val="single" w:sz="4" w:space="0" w:color="auto"/>
              <w:right w:val="single" w:sz="4" w:space="0" w:color="auto"/>
            </w:tcBorders>
            <w:shd w:val="clear" w:color="000000" w:fill="FFFFFF"/>
            <w:vAlign w:val="center"/>
            <w:hideMark/>
          </w:tcPr>
          <w:p w14:paraId="1F56571B" w14:textId="77777777" w:rsidR="00A345AB" w:rsidRPr="00A345AB" w:rsidRDefault="00A345AB" w:rsidP="00A345AB">
            <w:pPr>
              <w:jc w:val="center"/>
              <w:rPr>
                <w:color w:val="000000"/>
              </w:rPr>
            </w:pPr>
            <w:r w:rsidRPr="00A345AB">
              <w:rPr>
                <w:color w:val="000000"/>
              </w:rPr>
              <w:t>8640</w:t>
            </w:r>
          </w:p>
        </w:tc>
        <w:tc>
          <w:tcPr>
            <w:tcW w:w="648" w:type="pct"/>
            <w:vMerge/>
            <w:tcBorders>
              <w:top w:val="nil"/>
              <w:left w:val="single" w:sz="4" w:space="0" w:color="auto"/>
              <w:bottom w:val="single" w:sz="4" w:space="0" w:color="auto"/>
              <w:right w:val="single" w:sz="4" w:space="0" w:color="auto"/>
            </w:tcBorders>
            <w:vAlign w:val="center"/>
            <w:hideMark/>
          </w:tcPr>
          <w:p w14:paraId="4E5860F4" w14:textId="77777777" w:rsidR="00A345AB" w:rsidRPr="00A345AB" w:rsidRDefault="00A345AB" w:rsidP="00A345AB">
            <w:pPr>
              <w:rPr>
                <w:color w:val="000000"/>
              </w:rPr>
            </w:pPr>
          </w:p>
        </w:tc>
      </w:tr>
      <w:tr w:rsidR="00A345AB" w:rsidRPr="00A345AB" w14:paraId="1294F9FB"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33CD2576"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6022E912" w14:textId="77777777" w:rsidR="00A345AB" w:rsidRPr="00A345AB" w:rsidRDefault="00A345AB" w:rsidP="00A345AB">
            <w:pPr>
              <w:jc w:val="center"/>
              <w:rPr>
                <w:color w:val="000000"/>
              </w:rPr>
            </w:pPr>
            <w:r w:rsidRPr="00A345AB">
              <w:rPr>
                <w:color w:val="000000"/>
              </w:rPr>
              <w:t>Водоподогреватель</w:t>
            </w:r>
          </w:p>
        </w:tc>
        <w:tc>
          <w:tcPr>
            <w:tcW w:w="478" w:type="pct"/>
            <w:tcBorders>
              <w:top w:val="nil"/>
              <w:left w:val="nil"/>
              <w:bottom w:val="single" w:sz="4" w:space="0" w:color="auto"/>
              <w:right w:val="single" w:sz="4" w:space="0" w:color="auto"/>
            </w:tcBorders>
            <w:shd w:val="clear" w:color="000000" w:fill="FFFFFF"/>
            <w:vAlign w:val="center"/>
            <w:hideMark/>
          </w:tcPr>
          <w:p w14:paraId="36544323" w14:textId="77777777" w:rsidR="00A345AB" w:rsidRPr="00A345AB" w:rsidRDefault="00A345AB" w:rsidP="00A345AB">
            <w:pPr>
              <w:jc w:val="center"/>
              <w:rPr>
                <w:color w:val="000000"/>
              </w:rPr>
            </w:pPr>
            <w:r w:rsidRPr="00A345AB">
              <w:rPr>
                <w:color w:val="000000"/>
              </w:rPr>
              <w:t>МВН 2050-36</w:t>
            </w:r>
          </w:p>
        </w:tc>
        <w:tc>
          <w:tcPr>
            <w:tcW w:w="493" w:type="pct"/>
            <w:tcBorders>
              <w:top w:val="nil"/>
              <w:left w:val="nil"/>
              <w:bottom w:val="single" w:sz="4" w:space="0" w:color="auto"/>
              <w:right w:val="single" w:sz="4" w:space="0" w:color="auto"/>
            </w:tcBorders>
            <w:shd w:val="clear" w:color="000000" w:fill="FFFFFF"/>
            <w:vAlign w:val="center"/>
            <w:hideMark/>
          </w:tcPr>
          <w:p w14:paraId="59A06942" w14:textId="77777777" w:rsidR="00A345AB" w:rsidRPr="00A345AB" w:rsidRDefault="00A345AB" w:rsidP="00A345AB">
            <w:pPr>
              <w:jc w:val="center"/>
              <w:rPr>
                <w:color w:val="000000"/>
              </w:rPr>
            </w:pPr>
            <w:r w:rsidRPr="00A345AB">
              <w:rPr>
                <w:color w:val="000000"/>
              </w:rPr>
              <w:t>01.01.1993</w:t>
            </w:r>
          </w:p>
        </w:tc>
        <w:tc>
          <w:tcPr>
            <w:tcW w:w="373" w:type="pct"/>
            <w:tcBorders>
              <w:top w:val="nil"/>
              <w:left w:val="nil"/>
              <w:bottom w:val="single" w:sz="4" w:space="0" w:color="auto"/>
              <w:right w:val="single" w:sz="4" w:space="0" w:color="auto"/>
            </w:tcBorders>
            <w:shd w:val="clear" w:color="000000" w:fill="FFFFFF"/>
            <w:vAlign w:val="center"/>
            <w:hideMark/>
          </w:tcPr>
          <w:p w14:paraId="79F2F71E"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78FF3A8C"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7276086A" w14:textId="77777777" w:rsidR="00A345AB" w:rsidRPr="00A345AB" w:rsidRDefault="00A345AB" w:rsidP="00A345AB">
            <w:pPr>
              <w:jc w:val="center"/>
              <w:rPr>
                <w:color w:val="000000"/>
              </w:rPr>
            </w:pPr>
            <w:r w:rsidRPr="00A345AB">
              <w:rPr>
                <w:color w:val="000000"/>
              </w:rPr>
              <w:t>1,03</w:t>
            </w:r>
          </w:p>
        </w:tc>
        <w:tc>
          <w:tcPr>
            <w:tcW w:w="329" w:type="pct"/>
            <w:tcBorders>
              <w:top w:val="nil"/>
              <w:left w:val="nil"/>
              <w:bottom w:val="single" w:sz="4" w:space="0" w:color="auto"/>
              <w:right w:val="single" w:sz="4" w:space="0" w:color="auto"/>
            </w:tcBorders>
            <w:shd w:val="clear" w:color="000000" w:fill="FFFFFF"/>
            <w:vAlign w:val="center"/>
            <w:hideMark/>
          </w:tcPr>
          <w:p w14:paraId="352DB894" w14:textId="77777777" w:rsidR="00A345AB" w:rsidRPr="00A345AB" w:rsidRDefault="00A345AB" w:rsidP="00A345AB">
            <w:pPr>
              <w:jc w:val="center"/>
              <w:rPr>
                <w:color w:val="000000"/>
              </w:rPr>
            </w:pPr>
            <w:r w:rsidRPr="00A345AB">
              <w:rPr>
                <w:color w:val="000000"/>
              </w:rPr>
              <w:t> </w:t>
            </w:r>
          </w:p>
        </w:tc>
        <w:tc>
          <w:tcPr>
            <w:tcW w:w="355" w:type="pct"/>
            <w:tcBorders>
              <w:top w:val="nil"/>
              <w:left w:val="nil"/>
              <w:bottom w:val="single" w:sz="4" w:space="0" w:color="auto"/>
              <w:right w:val="single" w:sz="4" w:space="0" w:color="auto"/>
            </w:tcBorders>
            <w:shd w:val="clear" w:color="000000" w:fill="FFFFFF"/>
            <w:vAlign w:val="center"/>
            <w:hideMark/>
          </w:tcPr>
          <w:p w14:paraId="360ED929" w14:textId="77777777" w:rsidR="00A345AB" w:rsidRPr="00A345AB" w:rsidRDefault="00A345AB" w:rsidP="00A345AB">
            <w:pPr>
              <w:jc w:val="center"/>
              <w:rPr>
                <w:color w:val="000000"/>
              </w:rPr>
            </w:pPr>
            <w:r w:rsidRPr="00A345AB">
              <w:rPr>
                <w:color w:val="000000"/>
              </w:rPr>
              <w:t>8640</w:t>
            </w:r>
          </w:p>
        </w:tc>
        <w:tc>
          <w:tcPr>
            <w:tcW w:w="648" w:type="pct"/>
            <w:vMerge/>
            <w:tcBorders>
              <w:top w:val="nil"/>
              <w:left w:val="single" w:sz="4" w:space="0" w:color="auto"/>
              <w:bottom w:val="single" w:sz="4" w:space="0" w:color="auto"/>
              <w:right w:val="single" w:sz="4" w:space="0" w:color="auto"/>
            </w:tcBorders>
            <w:vAlign w:val="center"/>
            <w:hideMark/>
          </w:tcPr>
          <w:p w14:paraId="72ADDA1A" w14:textId="77777777" w:rsidR="00A345AB" w:rsidRPr="00A345AB" w:rsidRDefault="00A345AB" w:rsidP="00A345AB">
            <w:pPr>
              <w:rPr>
                <w:color w:val="000000"/>
              </w:rPr>
            </w:pPr>
          </w:p>
        </w:tc>
      </w:tr>
      <w:tr w:rsidR="00A345AB" w:rsidRPr="00A345AB" w14:paraId="34EA8B4F" w14:textId="77777777" w:rsidTr="00A345AB">
        <w:trPr>
          <w:trHeight w:val="300"/>
        </w:trPr>
        <w:tc>
          <w:tcPr>
            <w:tcW w:w="237" w:type="pct"/>
            <w:vMerge w:val="restart"/>
            <w:tcBorders>
              <w:top w:val="nil"/>
              <w:left w:val="single" w:sz="4" w:space="0" w:color="auto"/>
              <w:bottom w:val="single" w:sz="4" w:space="0" w:color="auto"/>
              <w:right w:val="single" w:sz="4" w:space="0" w:color="auto"/>
            </w:tcBorders>
            <w:shd w:val="clear" w:color="000000" w:fill="FFFFFF"/>
            <w:textDirection w:val="btLr"/>
            <w:vAlign w:val="center"/>
            <w:hideMark/>
          </w:tcPr>
          <w:p w14:paraId="7846C043" w14:textId="77777777" w:rsidR="00A345AB" w:rsidRPr="00A345AB" w:rsidRDefault="00A345AB" w:rsidP="00A345AB">
            <w:pPr>
              <w:jc w:val="center"/>
              <w:rPr>
                <w:color w:val="000000"/>
              </w:rPr>
            </w:pPr>
            <w:r w:rsidRPr="00A345AB">
              <w:rPr>
                <w:color w:val="000000"/>
              </w:rPr>
              <w:t>ЦТП-7</w:t>
            </w:r>
          </w:p>
        </w:tc>
        <w:tc>
          <w:tcPr>
            <w:tcW w:w="726" w:type="pct"/>
            <w:tcBorders>
              <w:top w:val="nil"/>
              <w:left w:val="nil"/>
              <w:bottom w:val="single" w:sz="4" w:space="0" w:color="auto"/>
              <w:right w:val="single" w:sz="4" w:space="0" w:color="auto"/>
            </w:tcBorders>
            <w:shd w:val="clear" w:color="000000" w:fill="FFFFFF"/>
            <w:vAlign w:val="center"/>
            <w:hideMark/>
          </w:tcPr>
          <w:p w14:paraId="4D4ABF61" w14:textId="77777777" w:rsidR="00A345AB" w:rsidRPr="00A345AB" w:rsidRDefault="00A345AB" w:rsidP="00A345AB">
            <w:pPr>
              <w:jc w:val="center"/>
              <w:rPr>
                <w:color w:val="000000"/>
              </w:rPr>
            </w:pPr>
            <w:r w:rsidRPr="00A345AB">
              <w:rPr>
                <w:color w:val="000000"/>
              </w:rPr>
              <w:t>Корректирующий</w:t>
            </w:r>
          </w:p>
        </w:tc>
        <w:tc>
          <w:tcPr>
            <w:tcW w:w="478" w:type="pct"/>
            <w:tcBorders>
              <w:top w:val="nil"/>
              <w:left w:val="nil"/>
              <w:bottom w:val="single" w:sz="4" w:space="0" w:color="auto"/>
              <w:right w:val="single" w:sz="4" w:space="0" w:color="auto"/>
            </w:tcBorders>
            <w:shd w:val="clear" w:color="000000" w:fill="FFFFFF"/>
            <w:vAlign w:val="center"/>
            <w:hideMark/>
          </w:tcPr>
          <w:p w14:paraId="479CBB96" w14:textId="77777777" w:rsidR="00A345AB" w:rsidRPr="00A345AB" w:rsidRDefault="00A345AB" w:rsidP="00A345AB">
            <w:pPr>
              <w:jc w:val="center"/>
              <w:rPr>
                <w:color w:val="000000"/>
              </w:rPr>
            </w:pPr>
            <w:r w:rsidRPr="00A345AB">
              <w:rPr>
                <w:color w:val="000000"/>
              </w:rPr>
              <w:t>К160/30</w:t>
            </w:r>
          </w:p>
        </w:tc>
        <w:tc>
          <w:tcPr>
            <w:tcW w:w="493" w:type="pct"/>
            <w:tcBorders>
              <w:top w:val="nil"/>
              <w:left w:val="nil"/>
              <w:bottom w:val="single" w:sz="4" w:space="0" w:color="auto"/>
              <w:right w:val="single" w:sz="4" w:space="0" w:color="auto"/>
            </w:tcBorders>
            <w:shd w:val="clear" w:color="000000" w:fill="FFFFFF"/>
            <w:vAlign w:val="center"/>
            <w:hideMark/>
          </w:tcPr>
          <w:p w14:paraId="62D5510B" w14:textId="77777777" w:rsidR="00A345AB" w:rsidRPr="00A345AB" w:rsidRDefault="00A345AB" w:rsidP="00A345AB">
            <w:pPr>
              <w:jc w:val="center"/>
              <w:rPr>
                <w:color w:val="000000"/>
              </w:rPr>
            </w:pPr>
            <w:r w:rsidRPr="00A345AB">
              <w:rPr>
                <w:color w:val="000000"/>
              </w:rPr>
              <w:t>01.05.1997</w:t>
            </w:r>
          </w:p>
        </w:tc>
        <w:tc>
          <w:tcPr>
            <w:tcW w:w="373" w:type="pct"/>
            <w:tcBorders>
              <w:top w:val="nil"/>
              <w:left w:val="nil"/>
              <w:bottom w:val="single" w:sz="4" w:space="0" w:color="auto"/>
              <w:right w:val="single" w:sz="4" w:space="0" w:color="auto"/>
            </w:tcBorders>
            <w:shd w:val="clear" w:color="000000" w:fill="FFFFFF"/>
            <w:vAlign w:val="center"/>
            <w:hideMark/>
          </w:tcPr>
          <w:p w14:paraId="2C92EDE3" w14:textId="77777777" w:rsidR="00A345AB" w:rsidRPr="00A345AB" w:rsidRDefault="00A345AB" w:rsidP="00A345AB">
            <w:pPr>
              <w:jc w:val="center"/>
              <w:rPr>
                <w:color w:val="000000"/>
              </w:rPr>
            </w:pPr>
            <w:r w:rsidRPr="00A345AB">
              <w:rPr>
                <w:color w:val="000000"/>
              </w:rPr>
              <w:t>30</w:t>
            </w:r>
          </w:p>
        </w:tc>
        <w:tc>
          <w:tcPr>
            <w:tcW w:w="680" w:type="pct"/>
            <w:tcBorders>
              <w:top w:val="nil"/>
              <w:left w:val="nil"/>
              <w:bottom w:val="single" w:sz="4" w:space="0" w:color="auto"/>
              <w:right w:val="single" w:sz="4" w:space="0" w:color="auto"/>
            </w:tcBorders>
            <w:shd w:val="clear" w:color="000000" w:fill="FFFFFF"/>
            <w:vAlign w:val="center"/>
            <w:hideMark/>
          </w:tcPr>
          <w:p w14:paraId="1BBCDD9B" w14:textId="77777777" w:rsidR="00A345AB" w:rsidRPr="00A345AB" w:rsidRDefault="00A345AB" w:rsidP="00A345AB">
            <w:pPr>
              <w:jc w:val="center"/>
              <w:rPr>
                <w:color w:val="000000"/>
              </w:rPr>
            </w:pPr>
            <w:r w:rsidRPr="00A345AB">
              <w:rPr>
                <w:color w:val="000000"/>
              </w:rPr>
              <w:t>160</w:t>
            </w:r>
          </w:p>
        </w:tc>
        <w:tc>
          <w:tcPr>
            <w:tcW w:w="680" w:type="pct"/>
            <w:tcBorders>
              <w:top w:val="nil"/>
              <w:left w:val="nil"/>
              <w:bottom w:val="single" w:sz="4" w:space="0" w:color="auto"/>
              <w:right w:val="single" w:sz="4" w:space="0" w:color="auto"/>
            </w:tcBorders>
            <w:shd w:val="clear" w:color="000000" w:fill="FFFFFF"/>
            <w:vAlign w:val="center"/>
            <w:hideMark/>
          </w:tcPr>
          <w:p w14:paraId="378E495E"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68A16E9E" w14:textId="77777777" w:rsidR="00A345AB" w:rsidRPr="00A345AB" w:rsidRDefault="00A345AB" w:rsidP="00A345AB">
            <w:pPr>
              <w:jc w:val="center"/>
              <w:rPr>
                <w:color w:val="000000"/>
              </w:rPr>
            </w:pPr>
            <w:r w:rsidRPr="00A345AB">
              <w:rPr>
                <w:color w:val="000000"/>
              </w:rPr>
              <w:t>30</w:t>
            </w:r>
          </w:p>
        </w:tc>
        <w:tc>
          <w:tcPr>
            <w:tcW w:w="355" w:type="pct"/>
            <w:tcBorders>
              <w:top w:val="nil"/>
              <w:left w:val="nil"/>
              <w:bottom w:val="single" w:sz="4" w:space="0" w:color="auto"/>
              <w:right w:val="single" w:sz="4" w:space="0" w:color="auto"/>
            </w:tcBorders>
            <w:shd w:val="clear" w:color="000000" w:fill="FFFFFF"/>
            <w:vAlign w:val="center"/>
            <w:hideMark/>
          </w:tcPr>
          <w:p w14:paraId="141D8A94" w14:textId="77777777" w:rsidR="00A345AB" w:rsidRPr="00A345AB" w:rsidRDefault="00A345AB" w:rsidP="00A345AB">
            <w:pPr>
              <w:jc w:val="center"/>
              <w:rPr>
                <w:color w:val="000000"/>
              </w:rPr>
            </w:pPr>
            <w:r w:rsidRPr="00A345AB">
              <w:rPr>
                <w:color w:val="000000"/>
              </w:rPr>
              <w:t>716</w:t>
            </w:r>
          </w:p>
        </w:tc>
        <w:tc>
          <w:tcPr>
            <w:tcW w:w="648" w:type="pct"/>
            <w:vMerge w:val="restart"/>
            <w:tcBorders>
              <w:top w:val="nil"/>
              <w:left w:val="single" w:sz="4" w:space="0" w:color="auto"/>
              <w:bottom w:val="single" w:sz="4" w:space="0" w:color="auto"/>
              <w:right w:val="single" w:sz="4" w:space="0" w:color="auto"/>
            </w:tcBorders>
            <w:shd w:val="clear" w:color="000000" w:fill="FFFFFF"/>
            <w:vAlign w:val="center"/>
            <w:hideMark/>
          </w:tcPr>
          <w:p w14:paraId="4C5A07D0" w14:textId="77777777" w:rsidR="00A345AB" w:rsidRPr="00A345AB" w:rsidRDefault="00A345AB" w:rsidP="00A345AB">
            <w:pPr>
              <w:jc w:val="center"/>
              <w:rPr>
                <w:color w:val="000000"/>
              </w:rPr>
            </w:pPr>
            <w:r w:rsidRPr="00A345AB">
              <w:rPr>
                <w:color w:val="000000"/>
              </w:rPr>
              <w:t>294</w:t>
            </w:r>
          </w:p>
        </w:tc>
      </w:tr>
      <w:tr w:rsidR="00A345AB" w:rsidRPr="00A345AB" w14:paraId="2BD64DAA" w14:textId="77777777" w:rsidTr="00A345AB">
        <w:trPr>
          <w:trHeight w:val="315"/>
        </w:trPr>
        <w:tc>
          <w:tcPr>
            <w:tcW w:w="237" w:type="pct"/>
            <w:vMerge/>
            <w:tcBorders>
              <w:top w:val="nil"/>
              <w:left w:val="single" w:sz="4" w:space="0" w:color="auto"/>
              <w:bottom w:val="single" w:sz="4" w:space="0" w:color="auto"/>
              <w:right w:val="single" w:sz="4" w:space="0" w:color="auto"/>
            </w:tcBorders>
            <w:vAlign w:val="center"/>
            <w:hideMark/>
          </w:tcPr>
          <w:p w14:paraId="24EF19E3"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03C0D82F" w14:textId="77777777" w:rsidR="00A345AB" w:rsidRPr="00A345AB" w:rsidRDefault="00A345AB" w:rsidP="00A345AB">
            <w:pPr>
              <w:jc w:val="center"/>
              <w:rPr>
                <w:color w:val="000000"/>
              </w:rPr>
            </w:pPr>
            <w:r w:rsidRPr="00A345AB">
              <w:rPr>
                <w:color w:val="000000"/>
              </w:rPr>
              <w:t>Корректирующий</w:t>
            </w:r>
          </w:p>
        </w:tc>
        <w:tc>
          <w:tcPr>
            <w:tcW w:w="478" w:type="pct"/>
            <w:tcBorders>
              <w:top w:val="nil"/>
              <w:left w:val="nil"/>
              <w:bottom w:val="single" w:sz="4" w:space="0" w:color="auto"/>
              <w:right w:val="single" w:sz="4" w:space="0" w:color="auto"/>
            </w:tcBorders>
            <w:shd w:val="clear" w:color="000000" w:fill="FFFFFF"/>
            <w:vAlign w:val="center"/>
            <w:hideMark/>
          </w:tcPr>
          <w:p w14:paraId="183237D4" w14:textId="77777777" w:rsidR="00A345AB" w:rsidRPr="00A345AB" w:rsidRDefault="00A345AB" w:rsidP="00A345AB">
            <w:pPr>
              <w:jc w:val="center"/>
              <w:rPr>
                <w:color w:val="000000"/>
              </w:rPr>
            </w:pPr>
            <w:r w:rsidRPr="00A345AB">
              <w:rPr>
                <w:color w:val="000000"/>
              </w:rPr>
              <w:t>К160/30</w:t>
            </w:r>
          </w:p>
        </w:tc>
        <w:tc>
          <w:tcPr>
            <w:tcW w:w="493" w:type="pct"/>
            <w:tcBorders>
              <w:top w:val="nil"/>
              <w:left w:val="nil"/>
              <w:bottom w:val="single" w:sz="4" w:space="0" w:color="auto"/>
              <w:right w:val="single" w:sz="4" w:space="0" w:color="auto"/>
            </w:tcBorders>
            <w:shd w:val="clear" w:color="000000" w:fill="FFFFFF"/>
            <w:vAlign w:val="center"/>
            <w:hideMark/>
          </w:tcPr>
          <w:p w14:paraId="59946EB2" w14:textId="77777777" w:rsidR="00A345AB" w:rsidRPr="00A345AB" w:rsidRDefault="00A345AB" w:rsidP="00A345AB">
            <w:pPr>
              <w:jc w:val="center"/>
              <w:rPr>
                <w:color w:val="000000"/>
              </w:rPr>
            </w:pPr>
            <w:r w:rsidRPr="00A345AB">
              <w:rPr>
                <w:color w:val="000000"/>
              </w:rPr>
              <w:t>01.02.2000</w:t>
            </w:r>
          </w:p>
        </w:tc>
        <w:tc>
          <w:tcPr>
            <w:tcW w:w="373" w:type="pct"/>
            <w:tcBorders>
              <w:top w:val="nil"/>
              <w:left w:val="nil"/>
              <w:bottom w:val="single" w:sz="4" w:space="0" w:color="auto"/>
              <w:right w:val="single" w:sz="4" w:space="0" w:color="auto"/>
            </w:tcBorders>
            <w:shd w:val="clear" w:color="000000" w:fill="FFFFFF"/>
            <w:vAlign w:val="center"/>
            <w:hideMark/>
          </w:tcPr>
          <w:p w14:paraId="2E6782B9" w14:textId="77777777" w:rsidR="00A345AB" w:rsidRPr="00A345AB" w:rsidRDefault="00A345AB" w:rsidP="00A345AB">
            <w:pPr>
              <w:jc w:val="center"/>
              <w:rPr>
                <w:color w:val="000000"/>
              </w:rPr>
            </w:pPr>
            <w:r w:rsidRPr="00A345AB">
              <w:rPr>
                <w:color w:val="000000"/>
              </w:rPr>
              <w:t>30</w:t>
            </w:r>
          </w:p>
        </w:tc>
        <w:tc>
          <w:tcPr>
            <w:tcW w:w="680" w:type="pct"/>
            <w:tcBorders>
              <w:top w:val="nil"/>
              <w:left w:val="nil"/>
              <w:bottom w:val="single" w:sz="4" w:space="0" w:color="auto"/>
              <w:right w:val="single" w:sz="4" w:space="0" w:color="auto"/>
            </w:tcBorders>
            <w:shd w:val="clear" w:color="000000" w:fill="FFFFFF"/>
            <w:vAlign w:val="center"/>
            <w:hideMark/>
          </w:tcPr>
          <w:p w14:paraId="540EC7CD" w14:textId="77777777" w:rsidR="00A345AB" w:rsidRPr="00A345AB" w:rsidRDefault="00A345AB" w:rsidP="00A345AB">
            <w:pPr>
              <w:jc w:val="center"/>
              <w:rPr>
                <w:color w:val="000000"/>
              </w:rPr>
            </w:pPr>
            <w:r w:rsidRPr="00A345AB">
              <w:rPr>
                <w:color w:val="000000"/>
              </w:rPr>
              <w:t>160</w:t>
            </w:r>
          </w:p>
        </w:tc>
        <w:tc>
          <w:tcPr>
            <w:tcW w:w="680" w:type="pct"/>
            <w:tcBorders>
              <w:top w:val="nil"/>
              <w:left w:val="nil"/>
              <w:bottom w:val="single" w:sz="4" w:space="0" w:color="auto"/>
              <w:right w:val="single" w:sz="4" w:space="0" w:color="auto"/>
            </w:tcBorders>
            <w:shd w:val="clear" w:color="000000" w:fill="FFFFFF"/>
            <w:vAlign w:val="center"/>
            <w:hideMark/>
          </w:tcPr>
          <w:p w14:paraId="5613E015"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538872F3" w14:textId="77777777" w:rsidR="00A345AB" w:rsidRPr="00A345AB" w:rsidRDefault="00A345AB" w:rsidP="00A345AB">
            <w:pPr>
              <w:jc w:val="center"/>
              <w:rPr>
                <w:color w:val="000000"/>
              </w:rPr>
            </w:pPr>
            <w:r w:rsidRPr="00A345AB">
              <w:rPr>
                <w:color w:val="000000"/>
              </w:rPr>
              <w:t>30</w:t>
            </w:r>
          </w:p>
        </w:tc>
        <w:tc>
          <w:tcPr>
            <w:tcW w:w="355" w:type="pct"/>
            <w:tcBorders>
              <w:top w:val="nil"/>
              <w:left w:val="nil"/>
              <w:bottom w:val="single" w:sz="4" w:space="0" w:color="auto"/>
              <w:right w:val="single" w:sz="4" w:space="0" w:color="auto"/>
            </w:tcBorders>
            <w:shd w:val="clear" w:color="000000" w:fill="FFFFFF"/>
            <w:vAlign w:val="center"/>
            <w:hideMark/>
          </w:tcPr>
          <w:p w14:paraId="34AEAEA4" w14:textId="77777777" w:rsidR="00A345AB" w:rsidRPr="00A345AB" w:rsidRDefault="00A345AB" w:rsidP="00A345AB">
            <w:pPr>
              <w:jc w:val="center"/>
              <w:rPr>
                <w:color w:val="000000"/>
              </w:rPr>
            </w:pPr>
            <w:r w:rsidRPr="00A345AB">
              <w:rPr>
                <w:color w:val="000000"/>
              </w:rPr>
              <w:t>3380</w:t>
            </w:r>
          </w:p>
        </w:tc>
        <w:tc>
          <w:tcPr>
            <w:tcW w:w="648" w:type="pct"/>
            <w:vMerge/>
            <w:tcBorders>
              <w:top w:val="nil"/>
              <w:left w:val="single" w:sz="4" w:space="0" w:color="auto"/>
              <w:bottom w:val="single" w:sz="4" w:space="0" w:color="auto"/>
              <w:right w:val="single" w:sz="4" w:space="0" w:color="auto"/>
            </w:tcBorders>
            <w:vAlign w:val="center"/>
            <w:hideMark/>
          </w:tcPr>
          <w:p w14:paraId="2C6EA5AB" w14:textId="77777777" w:rsidR="00A345AB" w:rsidRPr="00A345AB" w:rsidRDefault="00A345AB" w:rsidP="00A345AB">
            <w:pPr>
              <w:rPr>
                <w:color w:val="000000"/>
              </w:rPr>
            </w:pPr>
          </w:p>
        </w:tc>
      </w:tr>
      <w:tr w:rsidR="00A345AB" w:rsidRPr="00A345AB" w14:paraId="34635221"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576E439B"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3C246AC6" w14:textId="77777777" w:rsidR="00A345AB" w:rsidRPr="00A345AB" w:rsidRDefault="00A345AB" w:rsidP="00A345AB">
            <w:pPr>
              <w:jc w:val="center"/>
              <w:rPr>
                <w:color w:val="000000"/>
              </w:rPr>
            </w:pPr>
            <w:r w:rsidRPr="00A345AB">
              <w:rPr>
                <w:color w:val="000000"/>
              </w:rPr>
              <w:t>гвс</w:t>
            </w:r>
          </w:p>
        </w:tc>
        <w:tc>
          <w:tcPr>
            <w:tcW w:w="478" w:type="pct"/>
            <w:tcBorders>
              <w:top w:val="nil"/>
              <w:left w:val="nil"/>
              <w:bottom w:val="single" w:sz="4" w:space="0" w:color="auto"/>
              <w:right w:val="single" w:sz="4" w:space="0" w:color="auto"/>
            </w:tcBorders>
            <w:shd w:val="clear" w:color="000000" w:fill="FFFFFF"/>
            <w:vAlign w:val="center"/>
            <w:hideMark/>
          </w:tcPr>
          <w:p w14:paraId="5C21031F" w14:textId="77777777" w:rsidR="00A345AB" w:rsidRPr="00A345AB" w:rsidRDefault="00A345AB" w:rsidP="00A345AB">
            <w:pPr>
              <w:jc w:val="center"/>
              <w:rPr>
                <w:color w:val="000000"/>
              </w:rPr>
            </w:pPr>
            <w:r w:rsidRPr="00A345AB">
              <w:rPr>
                <w:color w:val="000000"/>
              </w:rPr>
              <w:t>К100-65-200</w:t>
            </w:r>
          </w:p>
        </w:tc>
        <w:tc>
          <w:tcPr>
            <w:tcW w:w="493" w:type="pct"/>
            <w:tcBorders>
              <w:top w:val="nil"/>
              <w:left w:val="nil"/>
              <w:bottom w:val="single" w:sz="4" w:space="0" w:color="auto"/>
              <w:right w:val="single" w:sz="4" w:space="0" w:color="auto"/>
            </w:tcBorders>
            <w:shd w:val="clear" w:color="000000" w:fill="FFFFFF"/>
            <w:vAlign w:val="center"/>
            <w:hideMark/>
          </w:tcPr>
          <w:p w14:paraId="7981AA41" w14:textId="77777777" w:rsidR="00A345AB" w:rsidRPr="00A345AB" w:rsidRDefault="00A345AB" w:rsidP="00A345AB">
            <w:pPr>
              <w:jc w:val="center"/>
              <w:rPr>
                <w:color w:val="000000"/>
              </w:rPr>
            </w:pPr>
            <w:r w:rsidRPr="00A345AB">
              <w:rPr>
                <w:color w:val="000000"/>
              </w:rPr>
              <w:t>01.08.1997</w:t>
            </w:r>
          </w:p>
        </w:tc>
        <w:tc>
          <w:tcPr>
            <w:tcW w:w="373" w:type="pct"/>
            <w:tcBorders>
              <w:top w:val="nil"/>
              <w:left w:val="nil"/>
              <w:bottom w:val="single" w:sz="4" w:space="0" w:color="auto"/>
              <w:right w:val="single" w:sz="4" w:space="0" w:color="auto"/>
            </w:tcBorders>
            <w:shd w:val="clear" w:color="000000" w:fill="FFFFFF"/>
            <w:vAlign w:val="center"/>
            <w:hideMark/>
          </w:tcPr>
          <w:p w14:paraId="7E6D7253" w14:textId="77777777" w:rsidR="00A345AB" w:rsidRPr="00A345AB" w:rsidRDefault="00A345AB" w:rsidP="00A345AB">
            <w:pPr>
              <w:jc w:val="center"/>
              <w:rPr>
                <w:color w:val="000000"/>
              </w:rPr>
            </w:pPr>
            <w:r w:rsidRPr="00A345AB">
              <w:rPr>
                <w:color w:val="000000"/>
              </w:rPr>
              <w:t>15</w:t>
            </w:r>
          </w:p>
        </w:tc>
        <w:tc>
          <w:tcPr>
            <w:tcW w:w="680" w:type="pct"/>
            <w:tcBorders>
              <w:top w:val="nil"/>
              <w:left w:val="nil"/>
              <w:bottom w:val="single" w:sz="4" w:space="0" w:color="auto"/>
              <w:right w:val="single" w:sz="4" w:space="0" w:color="auto"/>
            </w:tcBorders>
            <w:shd w:val="clear" w:color="000000" w:fill="FFFFFF"/>
            <w:vAlign w:val="center"/>
            <w:hideMark/>
          </w:tcPr>
          <w:p w14:paraId="47C7DDF3" w14:textId="77777777" w:rsidR="00A345AB" w:rsidRPr="00A345AB" w:rsidRDefault="00A345AB" w:rsidP="00A345AB">
            <w:pPr>
              <w:jc w:val="center"/>
              <w:rPr>
                <w:color w:val="000000"/>
              </w:rPr>
            </w:pPr>
            <w:r w:rsidRPr="00A345AB">
              <w:rPr>
                <w:color w:val="000000"/>
              </w:rPr>
              <w:t>100</w:t>
            </w:r>
          </w:p>
        </w:tc>
        <w:tc>
          <w:tcPr>
            <w:tcW w:w="680" w:type="pct"/>
            <w:tcBorders>
              <w:top w:val="nil"/>
              <w:left w:val="nil"/>
              <w:bottom w:val="single" w:sz="4" w:space="0" w:color="auto"/>
              <w:right w:val="single" w:sz="4" w:space="0" w:color="auto"/>
            </w:tcBorders>
            <w:shd w:val="clear" w:color="000000" w:fill="FFFFFF"/>
            <w:vAlign w:val="center"/>
            <w:hideMark/>
          </w:tcPr>
          <w:p w14:paraId="599AA099"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1C0FE7F3" w14:textId="77777777" w:rsidR="00A345AB" w:rsidRPr="00A345AB" w:rsidRDefault="00A345AB" w:rsidP="00A345AB">
            <w:pPr>
              <w:jc w:val="center"/>
              <w:rPr>
                <w:color w:val="000000"/>
              </w:rPr>
            </w:pPr>
            <w:r w:rsidRPr="00A345AB">
              <w:rPr>
                <w:color w:val="000000"/>
              </w:rPr>
              <w:t>50</w:t>
            </w:r>
          </w:p>
        </w:tc>
        <w:tc>
          <w:tcPr>
            <w:tcW w:w="355" w:type="pct"/>
            <w:tcBorders>
              <w:top w:val="nil"/>
              <w:left w:val="nil"/>
              <w:bottom w:val="single" w:sz="4" w:space="0" w:color="auto"/>
              <w:right w:val="single" w:sz="4" w:space="0" w:color="auto"/>
            </w:tcBorders>
            <w:shd w:val="clear" w:color="000000" w:fill="FFFFFF"/>
            <w:vAlign w:val="center"/>
            <w:hideMark/>
          </w:tcPr>
          <w:p w14:paraId="29420B01" w14:textId="77777777" w:rsidR="00A345AB" w:rsidRPr="00A345AB" w:rsidRDefault="00A345AB" w:rsidP="00A345AB">
            <w:pPr>
              <w:jc w:val="center"/>
              <w:rPr>
                <w:color w:val="000000"/>
              </w:rPr>
            </w:pPr>
            <w:r w:rsidRPr="00A345AB">
              <w:rPr>
                <w:color w:val="000000"/>
              </w:rPr>
              <w:t>6826</w:t>
            </w:r>
          </w:p>
        </w:tc>
        <w:tc>
          <w:tcPr>
            <w:tcW w:w="648" w:type="pct"/>
            <w:vMerge/>
            <w:tcBorders>
              <w:top w:val="nil"/>
              <w:left w:val="single" w:sz="4" w:space="0" w:color="auto"/>
              <w:bottom w:val="single" w:sz="4" w:space="0" w:color="auto"/>
              <w:right w:val="single" w:sz="4" w:space="0" w:color="auto"/>
            </w:tcBorders>
            <w:vAlign w:val="center"/>
            <w:hideMark/>
          </w:tcPr>
          <w:p w14:paraId="65ACE1E7" w14:textId="77777777" w:rsidR="00A345AB" w:rsidRPr="00A345AB" w:rsidRDefault="00A345AB" w:rsidP="00A345AB">
            <w:pPr>
              <w:rPr>
                <w:color w:val="000000"/>
              </w:rPr>
            </w:pPr>
          </w:p>
        </w:tc>
      </w:tr>
      <w:tr w:rsidR="00A345AB" w:rsidRPr="00A345AB" w14:paraId="64AEFDE9"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61529573"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383C5856" w14:textId="77777777" w:rsidR="00A345AB" w:rsidRPr="00A345AB" w:rsidRDefault="00A345AB" w:rsidP="00A345AB">
            <w:pPr>
              <w:jc w:val="center"/>
              <w:rPr>
                <w:color w:val="000000"/>
              </w:rPr>
            </w:pPr>
            <w:r w:rsidRPr="00A345AB">
              <w:rPr>
                <w:color w:val="000000"/>
              </w:rPr>
              <w:t>гвс</w:t>
            </w:r>
          </w:p>
        </w:tc>
        <w:tc>
          <w:tcPr>
            <w:tcW w:w="478" w:type="pct"/>
            <w:tcBorders>
              <w:top w:val="nil"/>
              <w:left w:val="nil"/>
              <w:bottom w:val="single" w:sz="4" w:space="0" w:color="auto"/>
              <w:right w:val="single" w:sz="4" w:space="0" w:color="auto"/>
            </w:tcBorders>
            <w:shd w:val="clear" w:color="000000" w:fill="FFFFFF"/>
            <w:vAlign w:val="center"/>
            <w:hideMark/>
          </w:tcPr>
          <w:p w14:paraId="7E15A2DF" w14:textId="77777777" w:rsidR="00A345AB" w:rsidRPr="00A345AB" w:rsidRDefault="00A345AB" w:rsidP="00A345AB">
            <w:pPr>
              <w:jc w:val="center"/>
              <w:rPr>
                <w:color w:val="000000"/>
              </w:rPr>
            </w:pPr>
            <w:r w:rsidRPr="00A345AB">
              <w:rPr>
                <w:color w:val="000000"/>
              </w:rPr>
              <w:t>К100-65-200</w:t>
            </w:r>
          </w:p>
        </w:tc>
        <w:tc>
          <w:tcPr>
            <w:tcW w:w="493" w:type="pct"/>
            <w:tcBorders>
              <w:top w:val="nil"/>
              <w:left w:val="nil"/>
              <w:bottom w:val="single" w:sz="4" w:space="0" w:color="auto"/>
              <w:right w:val="single" w:sz="4" w:space="0" w:color="auto"/>
            </w:tcBorders>
            <w:shd w:val="clear" w:color="000000" w:fill="FFFFFF"/>
            <w:vAlign w:val="center"/>
            <w:hideMark/>
          </w:tcPr>
          <w:p w14:paraId="1F1637BB" w14:textId="77777777" w:rsidR="00A345AB" w:rsidRPr="00A345AB" w:rsidRDefault="00A345AB" w:rsidP="00A345AB">
            <w:pPr>
              <w:jc w:val="center"/>
              <w:rPr>
                <w:color w:val="000000"/>
              </w:rPr>
            </w:pPr>
            <w:r w:rsidRPr="00A345AB">
              <w:rPr>
                <w:color w:val="000000"/>
              </w:rPr>
              <w:t>30.09.2004</w:t>
            </w:r>
          </w:p>
        </w:tc>
        <w:tc>
          <w:tcPr>
            <w:tcW w:w="373" w:type="pct"/>
            <w:tcBorders>
              <w:top w:val="nil"/>
              <w:left w:val="nil"/>
              <w:bottom w:val="single" w:sz="4" w:space="0" w:color="auto"/>
              <w:right w:val="single" w:sz="4" w:space="0" w:color="auto"/>
            </w:tcBorders>
            <w:shd w:val="clear" w:color="000000" w:fill="FFFFFF"/>
            <w:vAlign w:val="center"/>
            <w:hideMark/>
          </w:tcPr>
          <w:p w14:paraId="3264B802" w14:textId="77777777" w:rsidR="00A345AB" w:rsidRPr="00A345AB" w:rsidRDefault="00A345AB" w:rsidP="00A345AB">
            <w:pPr>
              <w:jc w:val="center"/>
              <w:rPr>
                <w:color w:val="000000"/>
              </w:rPr>
            </w:pPr>
            <w:r w:rsidRPr="00A345AB">
              <w:rPr>
                <w:color w:val="000000"/>
              </w:rPr>
              <w:t>15</w:t>
            </w:r>
          </w:p>
        </w:tc>
        <w:tc>
          <w:tcPr>
            <w:tcW w:w="680" w:type="pct"/>
            <w:tcBorders>
              <w:top w:val="nil"/>
              <w:left w:val="nil"/>
              <w:bottom w:val="single" w:sz="4" w:space="0" w:color="auto"/>
              <w:right w:val="single" w:sz="4" w:space="0" w:color="auto"/>
            </w:tcBorders>
            <w:shd w:val="clear" w:color="000000" w:fill="FFFFFF"/>
            <w:vAlign w:val="center"/>
            <w:hideMark/>
          </w:tcPr>
          <w:p w14:paraId="5CF3EB9B" w14:textId="77777777" w:rsidR="00A345AB" w:rsidRPr="00A345AB" w:rsidRDefault="00A345AB" w:rsidP="00A345AB">
            <w:pPr>
              <w:jc w:val="center"/>
              <w:rPr>
                <w:color w:val="000000"/>
              </w:rPr>
            </w:pPr>
            <w:r w:rsidRPr="00A345AB">
              <w:rPr>
                <w:color w:val="000000"/>
              </w:rPr>
              <w:t>100</w:t>
            </w:r>
          </w:p>
        </w:tc>
        <w:tc>
          <w:tcPr>
            <w:tcW w:w="680" w:type="pct"/>
            <w:tcBorders>
              <w:top w:val="nil"/>
              <w:left w:val="nil"/>
              <w:bottom w:val="single" w:sz="4" w:space="0" w:color="auto"/>
              <w:right w:val="single" w:sz="4" w:space="0" w:color="auto"/>
            </w:tcBorders>
            <w:shd w:val="clear" w:color="000000" w:fill="FFFFFF"/>
            <w:vAlign w:val="center"/>
            <w:hideMark/>
          </w:tcPr>
          <w:p w14:paraId="14A29312" w14:textId="77777777" w:rsidR="00A345AB" w:rsidRPr="00A345AB" w:rsidRDefault="00A345AB" w:rsidP="00A345AB">
            <w:pPr>
              <w:jc w:val="center"/>
              <w:rPr>
                <w:color w:val="000000"/>
              </w:rPr>
            </w:pPr>
            <w:r w:rsidRPr="00A345AB">
              <w:rPr>
                <w:color w:val="000000"/>
              </w:rPr>
              <w:t> </w:t>
            </w:r>
          </w:p>
        </w:tc>
        <w:tc>
          <w:tcPr>
            <w:tcW w:w="329" w:type="pct"/>
            <w:tcBorders>
              <w:top w:val="nil"/>
              <w:left w:val="nil"/>
              <w:bottom w:val="single" w:sz="4" w:space="0" w:color="auto"/>
              <w:right w:val="single" w:sz="4" w:space="0" w:color="auto"/>
            </w:tcBorders>
            <w:shd w:val="clear" w:color="000000" w:fill="FFFFFF"/>
            <w:vAlign w:val="center"/>
            <w:hideMark/>
          </w:tcPr>
          <w:p w14:paraId="3BF0D362" w14:textId="77777777" w:rsidR="00A345AB" w:rsidRPr="00A345AB" w:rsidRDefault="00A345AB" w:rsidP="00A345AB">
            <w:pPr>
              <w:jc w:val="center"/>
              <w:rPr>
                <w:color w:val="000000"/>
              </w:rPr>
            </w:pPr>
            <w:r w:rsidRPr="00A345AB">
              <w:rPr>
                <w:color w:val="000000"/>
              </w:rPr>
              <w:t>50</w:t>
            </w:r>
          </w:p>
        </w:tc>
        <w:tc>
          <w:tcPr>
            <w:tcW w:w="355" w:type="pct"/>
            <w:tcBorders>
              <w:top w:val="nil"/>
              <w:left w:val="nil"/>
              <w:bottom w:val="single" w:sz="4" w:space="0" w:color="auto"/>
              <w:right w:val="single" w:sz="4" w:space="0" w:color="auto"/>
            </w:tcBorders>
            <w:shd w:val="clear" w:color="000000" w:fill="FFFFFF"/>
            <w:vAlign w:val="center"/>
            <w:hideMark/>
          </w:tcPr>
          <w:p w14:paraId="20EA3922" w14:textId="77777777" w:rsidR="00A345AB" w:rsidRPr="00A345AB" w:rsidRDefault="00A345AB" w:rsidP="00A345AB">
            <w:pPr>
              <w:jc w:val="center"/>
              <w:rPr>
                <w:color w:val="000000"/>
              </w:rPr>
            </w:pPr>
            <w:r w:rsidRPr="00A345AB">
              <w:rPr>
                <w:color w:val="000000"/>
              </w:rPr>
              <w:t>1759</w:t>
            </w:r>
          </w:p>
        </w:tc>
        <w:tc>
          <w:tcPr>
            <w:tcW w:w="648" w:type="pct"/>
            <w:vMerge/>
            <w:tcBorders>
              <w:top w:val="nil"/>
              <w:left w:val="single" w:sz="4" w:space="0" w:color="auto"/>
              <w:bottom w:val="single" w:sz="4" w:space="0" w:color="auto"/>
              <w:right w:val="single" w:sz="4" w:space="0" w:color="auto"/>
            </w:tcBorders>
            <w:vAlign w:val="center"/>
            <w:hideMark/>
          </w:tcPr>
          <w:p w14:paraId="549EA1B8" w14:textId="77777777" w:rsidR="00A345AB" w:rsidRPr="00A345AB" w:rsidRDefault="00A345AB" w:rsidP="00A345AB">
            <w:pPr>
              <w:rPr>
                <w:color w:val="000000"/>
              </w:rPr>
            </w:pPr>
          </w:p>
        </w:tc>
      </w:tr>
      <w:tr w:rsidR="00A345AB" w:rsidRPr="00A345AB" w14:paraId="40DCEA4E" w14:textId="77777777" w:rsidTr="00A345AB">
        <w:trPr>
          <w:trHeight w:val="300"/>
        </w:trPr>
        <w:tc>
          <w:tcPr>
            <w:tcW w:w="237" w:type="pct"/>
            <w:vMerge/>
            <w:tcBorders>
              <w:top w:val="nil"/>
              <w:left w:val="single" w:sz="4" w:space="0" w:color="auto"/>
              <w:bottom w:val="single" w:sz="4" w:space="0" w:color="auto"/>
              <w:right w:val="single" w:sz="4" w:space="0" w:color="auto"/>
            </w:tcBorders>
            <w:vAlign w:val="center"/>
            <w:hideMark/>
          </w:tcPr>
          <w:p w14:paraId="284FCD54" w14:textId="77777777" w:rsidR="00A345AB" w:rsidRPr="00A345AB" w:rsidRDefault="00A345AB" w:rsidP="00A345AB">
            <w:pPr>
              <w:rPr>
                <w:color w:val="000000"/>
              </w:rPr>
            </w:pPr>
          </w:p>
        </w:tc>
        <w:tc>
          <w:tcPr>
            <w:tcW w:w="726" w:type="pct"/>
            <w:tcBorders>
              <w:top w:val="nil"/>
              <w:left w:val="nil"/>
              <w:bottom w:val="single" w:sz="4" w:space="0" w:color="auto"/>
              <w:right w:val="single" w:sz="4" w:space="0" w:color="auto"/>
            </w:tcBorders>
            <w:shd w:val="clear" w:color="000000" w:fill="FFFFFF"/>
            <w:vAlign w:val="center"/>
            <w:hideMark/>
          </w:tcPr>
          <w:p w14:paraId="1884E8C2" w14:textId="77777777" w:rsidR="00A345AB" w:rsidRPr="00A345AB" w:rsidRDefault="00A345AB" w:rsidP="00A345AB">
            <w:pPr>
              <w:jc w:val="center"/>
              <w:rPr>
                <w:color w:val="000000"/>
              </w:rPr>
            </w:pPr>
            <w:r w:rsidRPr="00A345AB">
              <w:rPr>
                <w:color w:val="000000"/>
              </w:rPr>
              <w:t>водонагреватель</w:t>
            </w:r>
          </w:p>
        </w:tc>
        <w:tc>
          <w:tcPr>
            <w:tcW w:w="478" w:type="pct"/>
            <w:tcBorders>
              <w:top w:val="nil"/>
              <w:left w:val="nil"/>
              <w:bottom w:val="single" w:sz="4" w:space="0" w:color="auto"/>
              <w:right w:val="single" w:sz="4" w:space="0" w:color="auto"/>
            </w:tcBorders>
            <w:shd w:val="clear" w:color="000000" w:fill="FFFFFF"/>
            <w:vAlign w:val="center"/>
            <w:hideMark/>
          </w:tcPr>
          <w:p w14:paraId="3DE21AC4" w14:textId="77777777" w:rsidR="00A345AB" w:rsidRPr="00A345AB" w:rsidRDefault="00A345AB" w:rsidP="00A345AB">
            <w:pPr>
              <w:jc w:val="center"/>
              <w:rPr>
                <w:color w:val="000000"/>
              </w:rPr>
            </w:pPr>
            <w:r w:rsidRPr="00A345AB">
              <w:rPr>
                <w:color w:val="000000"/>
              </w:rPr>
              <w:t>МВН 2050-36</w:t>
            </w:r>
          </w:p>
        </w:tc>
        <w:tc>
          <w:tcPr>
            <w:tcW w:w="493" w:type="pct"/>
            <w:tcBorders>
              <w:top w:val="nil"/>
              <w:left w:val="nil"/>
              <w:bottom w:val="single" w:sz="4" w:space="0" w:color="auto"/>
              <w:right w:val="single" w:sz="4" w:space="0" w:color="auto"/>
            </w:tcBorders>
            <w:shd w:val="clear" w:color="000000" w:fill="FFFFFF"/>
            <w:vAlign w:val="center"/>
            <w:hideMark/>
          </w:tcPr>
          <w:p w14:paraId="2629A533" w14:textId="77777777" w:rsidR="00A345AB" w:rsidRPr="00A345AB" w:rsidRDefault="00A345AB" w:rsidP="00A345AB">
            <w:pPr>
              <w:jc w:val="center"/>
              <w:rPr>
                <w:color w:val="000000"/>
              </w:rPr>
            </w:pPr>
            <w:r w:rsidRPr="00A345AB">
              <w:rPr>
                <w:color w:val="000000"/>
              </w:rPr>
              <w:t>01.01.1997</w:t>
            </w:r>
          </w:p>
        </w:tc>
        <w:tc>
          <w:tcPr>
            <w:tcW w:w="373" w:type="pct"/>
            <w:tcBorders>
              <w:top w:val="nil"/>
              <w:left w:val="nil"/>
              <w:bottom w:val="single" w:sz="4" w:space="0" w:color="auto"/>
              <w:right w:val="single" w:sz="4" w:space="0" w:color="auto"/>
            </w:tcBorders>
            <w:shd w:val="clear" w:color="000000" w:fill="FFFFFF"/>
            <w:vAlign w:val="center"/>
            <w:hideMark/>
          </w:tcPr>
          <w:p w14:paraId="26B360C2"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4A93B40A" w14:textId="77777777" w:rsidR="00A345AB" w:rsidRPr="00A345AB" w:rsidRDefault="00A345AB" w:rsidP="00A345AB">
            <w:pPr>
              <w:jc w:val="center"/>
              <w:rPr>
                <w:color w:val="000000"/>
              </w:rPr>
            </w:pPr>
            <w:r w:rsidRPr="00A345AB">
              <w:rPr>
                <w:color w:val="000000"/>
              </w:rPr>
              <w:t> </w:t>
            </w:r>
          </w:p>
        </w:tc>
        <w:tc>
          <w:tcPr>
            <w:tcW w:w="680" w:type="pct"/>
            <w:tcBorders>
              <w:top w:val="nil"/>
              <w:left w:val="nil"/>
              <w:bottom w:val="single" w:sz="4" w:space="0" w:color="auto"/>
              <w:right w:val="single" w:sz="4" w:space="0" w:color="auto"/>
            </w:tcBorders>
            <w:shd w:val="clear" w:color="000000" w:fill="FFFFFF"/>
            <w:vAlign w:val="center"/>
            <w:hideMark/>
          </w:tcPr>
          <w:p w14:paraId="1F6EBB00" w14:textId="77777777" w:rsidR="00A345AB" w:rsidRPr="00A345AB" w:rsidRDefault="00A345AB" w:rsidP="00A345AB">
            <w:pPr>
              <w:jc w:val="center"/>
              <w:rPr>
                <w:color w:val="000000"/>
              </w:rPr>
            </w:pPr>
            <w:r w:rsidRPr="00A345AB">
              <w:rPr>
                <w:color w:val="000000"/>
              </w:rPr>
              <w:t>8,73</w:t>
            </w:r>
          </w:p>
        </w:tc>
        <w:tc>
          <w:tcPr>
            <w:tcW w:w="329" w:type="pct"/>
            <w:tcBorders>
              <w:top w:val="nil"/>
              <w:left w:val="nil"/>
              <w:bottom w:val="single" w:sz="4" w:space="0" w:color="auto"/>
              <w:right w:val="single" w:sz="4" w:space="0" w:color="auto"/>
            </w:tcBorders>
            <w:shd w:val="clear" w:color="000000" w:fill="FFFFFF"/>
            <w:vAlign w:val="center"/>
            <w:hideMark/>
          </w:tcPr>
          <w:p w14:paraId="7608C0E5" w14:textId="77777777" w:rsidR="00A345AB" w:rsidRPr="00A345AB" w:rsidRDefault="00A345AB" w:rsidP="00A345AB">
            <w:pPr>
              <w:jc w:val="center"/>
              <w:rPr>
                <w:color w:val="000000"/>
              </w:rPr>
            </w:pPr>
            <w:r w:rsidRPr="00A345AB">
              <w:rPr>
                <w:color w:val="000000"/>
              </w:rPr>
              <w:t> </w:t>
            </w:r>
          </w:p>
        </w:tc>
        <w:tc>
          <w:tcPr>
            <w:tcW w:w="355" w:type="pct"/>
            <w:tcBorders>
              <w:top w:val="nil"/>
              <w:left w:val="nil"/>
              <w:bottom w:val="single" w:sz="4" w:space="0" w:color="auto"/>
              <w:right w:val="single" w:sz="4" w:space="0" w:color="auto"/>
            </w:tcBorders>
            <w:shd w:val="clear" w:color="000000" w:fill="FFFFFF"/>
            <w:vAlign w:val="center"/>
            <w:hideMark/>
          </w:tcPr>
          <w:p w14:paraId="48DCFF7C" w14:textId="77777777" w:rsidR="00A345AB" w:rsidRPr="00A345AB" w:rsidRDefault="00A345AB" w:rsidP="00A345AB">
            <w:pPr>
              <w:jc w:val="center"/>
              <w:rPr>
                <w:color w:val="000000"/>
              </w:rPr>
            </w:pPr>
            <w:r w:rsidRPr="00A345AB">
              <w:rPr>
                <w:color w:val="000000"/>
              </w:rPr>
              <w:t>8640</w:t>
            </w:r>
          </w:p>
        </w:tc>
        <w:tc>
          <w:tcPr>
            <w:tcW w:w="648" w:type="pct"/>
            <w:vMerge/>
            <w:tcBorders>
              <w:top w:val="nil"/>
              <w:left w:val="single" w:sz="4" w:space="0" w:color="auto"/>
              <w:bottom w:val="single" w:sz="4" w:space="0" w:color="auto"/>
              <w:right w:val="single" w:sz="4" w:space="0" w:color="auto"/>
            </w:tcBorders>
            <w:vAlign w:val="center"/>
            <w:hideMark/>
          </w:tcPr>
          <w:p w14:paraId="61422045" w14:textId="77777777" w:rsidR="00A345AB" w:rsidRPr="00A345AB" w:rsidRDefault="00A345AB" w:rsidP="00A345AB">
            <w:pPr>
              <w:rPr>
                <w:color w:val="000000"/>
              </w:rPr>
            </w:pPr>
          </w:p>
        </w:tc>
      </w:tr>
    </w:tbl>
    <w:p w14:paraId="27CD35CC" w14:textId="77777777" w:rsidR="00A345AB" w:rsidRDefault="00A345AB" w:rsidP="00971B32">
      <w:pPr>
        <w:pStyle w:val="a4"/>
      </w:pPr>
    </w:p>
    <w:p w14:paraId="56036E81" w14:textId="77777777" w:rsidR="00A345AB" w:rsidRDefault="00A345AB" w:rsidP="00971B32">
      <w:pPr>
        <w:pStyle w:val="a4"/>
        <w:sectPr w:rsidR="00A345AB" w:rsidSect="00F36141">
          <w:pgSz w:w="16838" w:h="11906" w:orient="landscape"/>
          <w:pgMar w:top="1701" w:right="567" w:bottom="851" w:left="567" w:header="709" w:footer="709" w:gutter="0"/>
          <w:cols w:space="708"/>
          <w:docGrid w:linePitch="360"/>
        </w:sectPr>
      </w:pPr>
    </w:p>
    <w:p w14:paraId="2B110F0A" w14:textId="77777777" w:rsidR="000769B4" w:rsidRPr="00D81F04" w:rsidRDefault="000769B4" w:rsidP="000769B4">
      <w:pPr>
        <w:pStyle w:val="a4"/>
        <w:rPr>
          <w:u w:val="single"/>
        </w:rPr>
      </w:pPr>
      <w:r w:rsidRPr="00D81F04">
        <w:rPr>
          <w:u w:val="single"/>
        </w:rPr>
        <w:lastRenderedPageBreak/>
        <w:t>-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p>
    <w:p w14:paraId="4B48E1CE" w14:textId="77777777" w:rsidR="00971B32" w:rsidRDefault="00971B32" w:rsidP="00412DBE">
      <w:pPr>
        <w:pStyle w:val="a4"/>
      </w:pPr>
    </w:p>
    <w:p w14:paraId="0896A46A" w14:textId="77777777" w:rsidR="002D4928" w:rsidRPr="004C1740" w:rsidRDefault="002D4928" w:rsidP="002D4928">
      <w:pPr>
        <w:pStyle w:val="affffc"/>
        <w:rPr>
          <w:color w:val="000000"/>
        </w:rPr>
      </w:pPr>
      <w:r w:rsidRPr="004C1740">
        <w:rPr>
          <w:color w:val="000000"/>
        </w:rPr>
        <w:t xml:space="preserve">Суммарная протяженность сетей холодного водоснабжения составляет 88,4 км. В том числе состоящих на балансе ПМУП «УТВС» </w:t>
      </w:r>
      <w:r>
        <w:rPr>
          <w:color w:val="000000"/>
        </w:rPr>
        <w:t>74,613</w:t>
      </w:r>
      <w:r w:rsidRPr="004C1740">
        <w:rPr>
          <w:color w:val="000000"/>
        </w:rPr>
        <w:t xml:space="preserve"> км, из них 6,6 км сетей являются ветхими.</w:t>
      </w:r>
    </w:p>
    <w:p w14:paraId="162E18AE" w14:textId="77777777" w:rsidR="002D4928" w:rsidRPr="004C1740" w:rsidRDefault="002D4928" w:rsidP="002D4928">
      <w:pPr>
        <w:pStyle w:val="affffc"/>
        <w:rPr>
          <w:color w:val="000000"/>
        </w:rPr>
      </w:pPr>
      <w:r w:rsidRPr="004C1740">
        <w:rPr>
          <w:color w:val="000000"/>
        </w:rPr>
        <w:t>Износ сетей водоснабжения составляет 68 %.</w:t>
      </w:r>
    </w:p>
    <w:p w14:paraId="01757819" w14:textId="24974D86" w:rsidR="002D4928" w:rsidRDefault="002D4928" w:rsidP="002D4928">
      <w:pPr>
        <w:pStyle w:val="a4"/>
      </w:pPr>
      <w:r>
        <w:t>Характеристики сете</w:t>
      </w:r>
      <w:r>
        <w:tab/>
        <w:t xml:space="preserve">й водоснабжения представлены в Приложении </w:t>
      </w:r>
      <w:r>
        <w:fldChar w:fldCharType="begin"/>
      </w:r>
      <w:r>
        <w:instrText xml:space="preserve"> REF _Ref146640946 \n \h </w:instrText>
      </w:r>
      <w:r>
        <w:fldChar w:fldCharType="separate"/>
      </w:r>
      <w:r w:rsidR="009A53AF">
        <w:t>9.1</w:t>
      </w:r>
      <w:r>
        <w:fldChar w:fldCharType="end"/>
      </w:r>
      <w:r>
        <w:t>., а также представлены электронной модели к схеме водоснабжения.</w:t>
      </w:r>
    </w:p>
    <w:p w14:paraId="66A25D22" w14:textId="2F217BEF" w:rsidR="006D43C1" w:rsidRPr="00D81F04" w:rsidRDefault="006D43C1" w:rsidP="006D43C1">
      <w:pPr>
        <w:pStyle w:val="a4"/>
      </w:pPr>
      <w:r w:rsidRPr="00D81F04">
        <w:t xml:space="preserve">Справка о степени износа сетей водоснабжения по данным бухгалтерского учета на </w:t>
      </w:r>
      <w:r w:rsidR="002D36C8">
        <w:t>0</w:t>
      </w:r>
      <w:r w:rsidRPr="00D81F04">
        <w:t>1.</w:t>
      </w:r>
      <w:r w:rsidR="00E12256">
        <w:t>01</w:t>
      </w:r>
      <w:r w:rsidRPr="00D81F04">
        <w:t>.20</w:t>
      </w:r>
      <w:r w:rsidR="00E12256">
        <w:t>2</w:t>
      </w:r>
      <w:r w:rsidR="002D36C8">
        <w:t>2</w:t>
      </w:r>
      <w:r w:rsidRPr="00D81F04">
        <w:t xml:space="preserve"> представлена в следующей таблице.</w:t>
      </w:r>
    </w:p>
    <w:p w14:paraId="7DDBD15E" w14:textId="77777777" w:rsidR="006D43C1" w:rsidRPr="00D81F04" w:rsidRDefault="006D43C1" w:rsidP="006D43C1">
      <w:pPr>
        <w:pStyle w:val="a4"/>
      </w:pPr>
    </w:p>
    <w:p w14:paraId="00872323" w14:textId="36066C15" w:rsidR="006D43C1" w:rsidRDefault="00876D49" w:rsidP="00713A67">
      <w:pPr>
        <w:pStyle w:val="affff3"/>
        <w:jc w:val="center"/>
      </w:pPr>
      <w:bookmarkStart w:id="22" w:name="_Toc151104168"/>
      <w:r>
        <w:t xml:space="preserve">Таблица </w:t>
      </w:r>
      <w:r w:rsidR="00FC7A7B">
        <w:fldChar w:fldCharType="begin"/>
      </w:r>
      <w:r w:rsidR="00FC7A7B">
        <w:instrText xml:space="preserve"> STYLEREF 1 \s </w:instrText>
      </w:r>
      <w:r w:rsidR="00FC7A7B">
        <w:fldChar w:fldCharType="separate"/>
      </w:r>
      <w:r w:rsidR="00D57467">
        <w:rPr>
          <w:noProof/>
        </w:rPr>
        <w:t>1</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6</w:t>
      </w:r>
      <w:r w:rsidR="00FC7A7B">
        <w:rPr>
          <w:noProof/>
        </w:rPr>
        <w:fldChar w:fldCharType="end"/>
      </w:r>
      <w:r>
        <w:t xml:space="preserve">. </w:t>
      </w:r>
      <w:r w:rsidR="006D43C1" w:rsidRPr="00D81F04">
        <w:t xml:space="preserve">Степень износа сетей водоснабжения </w:t>
      </w:r>
      <w:r w:rsidR="002D4928">
        <w:t>ПМУП «УТВС»</w:t>
      </w:r>
      <w:bookmarkEnd w:id="22"/>
    </w:p>
    <w:tbl>
      <w:tblPr>
        <w:tblW w:w="2700" w:type="dxa"/>
        <w:jc w:val="center"/>
        <w:tblLook w:val="04A0" w:firstRow="1" w:lastRow="0" w:firstColumn="1" w:lastColumn="0" w:noHBand="0" w:noVBand="1"/>
      </w:tblPr>
      <w:tblGrid>
        <w:gridCol w:w="1500"/>
        <w:gridCol w:w="1200"/>
      </w:tblGrid>
      <w:tr w:rsidR="00E27E97" w:rsidRPr="00E27E97" w14:paraId="4C9BF41D" w14:textId="77777777" w:rsidTr="00E27E97">
        <w:trPr>
          <w:trHeight w:val="270"/>
          <w:jc w:val="center"/>
        </w:trPr>
        <w:tc>
          <w:tcPr>
            <w:tcW w:w="15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A725B67" w14:textId="77777777" w:rsidR="00E27E97" w:rsidRPr="00E27E97" w:rsidRDefault="00E27E97" w:rsidP="00E27E97">
            <w:pPr>
              <w:jc w:val="center"/>
              <w:rPr>
                <w:color w:val="000000"/>
              </w:rPr>
            </w:pPr>
            <w:r w:rsidRPr="00E27E97">
              <w:rPr>
                <w:color w:val="000000"/>
              </w:rPr>
              <w:t>% износа</w:t>
            </w:r>
          </w:p>
        </w:tc>
        <w:tc>
          <w:tcPr>
            <w:tcW w:w="1200" w:type="dxa"/>
            <w:tcBorders>
              <w:top w:val="single" w:sz="8" w:space="0" w:color="auto"/>
              <w:left w:val="nil"/>
              <w:bottom w:val="single" w:sz="8" w:space="0" w:color="auto"/>
              <w:right w:val="single" w:sz="8" w:space="0" w:color="auto"/>
            </w:tcBorders>
            <w:shd w:val="clear" w:color="auto" w:fill="auto"/>
            <w:vAlign w:val="center"/>
            <w:hideMark/>
          </w:tcPr>
          <w:p w14:paraId="00295484" w14:textId="77777777" w:rsidR="00E27E97" w:rsidRPr="00E27E97" w:rsidRDefault="00E27E97" w:rsidP="00E27E97">
            <w:pPr>
              <w:jc w:val="center"/>
              <w:rPr>
                <w:color w:val="000000"/>
              </w:rPr>
            </w:pPr>
            <w:r w:rsidRPr="00E27E97">
              <w:rPr>
                <w:color w:val="000000"/>
              </w:rPr>
              <w:t>Длина, км</w:t>
            </w:r>
          </w:p>
        </w:tc>
      </w:tr>
      <w:tr w:rsidR="00E27E97" w:rsidRPr="00E27E97" w14:paraId="7495C14C" w14:textId="77777777" w:rsidTr="00E27E97">
        <w:trPr>
          <w:trHeight w:val="270"/>
          <w:jc w:val="center"/>
        </w:trPr>
        <w:tc>
          <w:tcPr>
            <w:tcW w:w="1500" w:type="dxa"/>
            <w:tcBorders>
              <w:top w:val="nil"/>
              <w:left w:val="single" w:sz="8" w:space="0" w:color="auto"/>
              <w:bottom w:val="single" w:sz="8" w:space="0" w:color="auto"/>
              <w:right w:val="single" w:sz="8" w:space="0" w:color="auto"/>
            </w:tcBorders>
            <w:shd w:val="clear" w:color="auto" w:fill="auto"/>
            <w:vAlign w:val="center"/>
            <w:hideMark/>
          </w:tcPr>
          <w:p w14:paraId="15F0E42A" w14:textId="77777777" w:rsidR="00E27E97" w:rsidRPr="00E27E97" w:rsidRDefault="00E27E97" w:rsidP="00E27E97">
            <w:pPr>
              <w:jc w:val="center"/>
              <w:rPr>
                <w:color w:val="000000"/>
              </w:rPr>
            </w:pPr>
            <w:r w:rsidRPr="00E27E97">
              <w:rPr>
                <w:color w:val="000000"/>
              </w:rPr>
              <w:t>100%</w:t>
            </w:r>
          </w:p>
        </w:tc>
        <w:tc>
          <w:tcPr>
            <w:tcW w:w="1200" w:type="dxa"/>
            <w:tcBorders>
              <w:top w:val="nil"/>
              <w:left w:val="nil"/>
              <w:bottom w:val="single" w:sz="8" w:space="0" w:color="auto"/>
              <w:right w:val="single" w:sz="8" w:space="0" w:color="auto"/>
            </w:tcBorders>
            <w:shd w:val="clear" w:color="auto" w:fill="auto"/>
            <w:vAlign w:val="center"/>
            <w:hideMark/>
          </w:tcPr>
          <w:p w14:paraId="556DE923" w14:textId="77777777" w:rsidR="00E27E97" w:rsidRPr="00E27E97" w:rsidRDefault="00E27E97" w:rsidP="00E27E97">
            <w:pPr>
              <w:jc w:val="center"/>
              <w:rPr>
                <w:color w:val="000000"/>
              </w:rPr>
            </w:pPr>
            <w:r w:rsidRPr="00E27E97">
              <w:rPr>
                <w:color w:val="000000"/>
              </w:rPr>
              <w:t>14,16</w:t>
            </w:r>
          </w:p>
        </w:tc>
      </w:tr>
      <w:tr w:rsidR="00E27E97" w:rsidRPr="00E27E97" w14:paraId="22228984" w14:textId="77777777" w:rsidTr="00E27E97">
        <w:trPr>
          <w:trHeight w:val="270"/>
          <w:jc w:val="center"/>
        </w:trPr>
        <w:tc>
          <w:tcPr>
            <w:tcW w:w="1500" w:type="dxa"/>
            <w:tcBorders>
              <w:top w:val="nil"/>
              <w:left w:val="single" w:sz="8" w:space="0" w:color="auto"/>
              <w:bottom w:val="single" w:sz="8" w:space="0" w:color="auto"/>
              <w:right w:val="single" w:sz="8" w:space="0" w:color="auto"/>
            </w:tcBorders>
            <w:shd w:val="clear" w:color="auto" w:fill="auto"/>
            <w:vAlign w:val="center"/>
            <w:hideMark/>
          </w:tcPr>
          <w:p w14:paraId="30257BCB" w14:textId="77777777" w:rsidR="00E27E97" w:rsidRPr="00E27E97" w:rsidRDefault="00E27E97" w:rsidP="00E27E97">
            <w:pPr>
              <w:jc w:val="center"/>
              <w:rPr>
                <w:color w:val="000000"/>
              </w:rPr>
            </w:pPr>
            <w:r w:rsidRPr="00E27E97">
              <w:rPr>
                <w:color w:val="000000"/>
              </w:rPr>
              <w:t>60-99%</w:t>
            </w:r>
          </w:p>
        </w:tc>
        <w:tc>
          <w:tcPr>
            <w:tcW w:w="1200" w:type="dxa"/>
            <w:tcBorders>
              <w:top w:val="nil"/>
              <w:left w:val="nil"/>
              <w:bottom w:val="single" w:sz="8" w:space="0" w:color="auto"/>
              <w:right w:val="single" w:sz="8" w:space="0" w:color="auto"/>
            </w:tcBorders>
            <w:shd w:val="clear" w:color="auto" w:fill="auto"/>
            <w:vAlign w:val="center"/>
            <w:hideMark/>
          </w:tcPr>
          <w:p w14:paraId="290AE5E7" w14:textId="77777777" w:rsidR="00E27E97" w:rsidRPr="00E27E97" w:rsidRDefault="00E27E97" w:rsidP="00E27E97">
            <w:pPr>
              <w:jc w:val="center"/>
              <w:rPr>
                <w:color w:val="000000"/>
              </w:rPr>
            </w:pPr>
            <w:r w:rsidRPr="00E27E97">
              <w:rPr>
                <w:color w:val="000000"/>
              </w:rPr>
              <w:t>25,71</w:t>
            </w:r>
          </w:p>
        </w:tc>
      </w:tr>
      <w:tr w:rsidR="00E27E97" w:rsidRPr="00E27E97" w14:paraId="654972D5" w14:textId="77777777" w:rsidTr="00E27E97">
        <w:trPr>
          <w:trHeight w:val="270"/>
          <w:jc w:val="center"/>
        </w:trPr>
        <w:tc>
          <w:tcPr>
            <w:tcW w:w="1500" w:type="dxa"/>
            <w:tcBorders>
              <w:top w:val="nil"/>
              <w:left w:val="single" w:sz="8" w:space="0" w:color="auto"/>
              <w:bottom w:val="single" w:sz="8" w:space="0" w:color="auto"/>
              <w:right w:val="single" w:sz="8" w:space="0" w:color="auto"/>
            </w:tcBorders>
            <w:shd w:val="clear" w:color="auto" w:fill="auto"/>
            <w:vAlign w:val="center"/>
            <w:hideMark/>
          </w:tcPr>
          <w:p w14:paraId="22024214" w14:textId="77777777" w:rsidR="00E27E97" w:rsidRPr="00E27E97" w:rsidRDefault="00E27E97" w:rsidP="00E27E97">
            <w:pPr>
              <w:jc w:val="center"/>
              <w:rPr>
                <w:color w:val="000000"/>
              </w:rPr>
            </w:pPr>
            <w:r w:rsidRPr="00E27E97">
              <w:rPr>
                <w:color w:val="000000"/>
              </w:rPr>
              <w:t>40-59%</w:t>
            </w:r>
          </w:p>
        </w:tc>
        <w:tc>
          <w:tcPr>
            <w:tcW w:w="1200" w:type="dxa"/>
            <w:tcBorders>
              <w:top w:val="nil"/>
              <w:left w:val="nil"/>
              <w:bottom w:val="single" w:sz="8" w:space="0" w:color="auto"/>
              <w:right w:val="single" w:sz="8" w:space="0" w:color="auto"/>
            </w:tcBorders>
            <w:shd w:val="clear" w:color="auto" w:fill="auto"/>
            <w:vAlign w:val="center"/>
            <w:hideMark/>
          </w:tcPr>
          <w:p w14:paraId="4BADCACA" w14:textId="77777777" w:rsidR="00E27E97" w:rsidRPr="00E27E97" w:rsidRDefault="00E27E97" w:rsidP="00E27E97">
            <w:pPr>
              <w:jc w:val="center"/>
              <w:rPr>
                <w:color w:val="000000"/>
              </w:rPr>
            </w:pPr>
            <w:r w:rsidRPr="00E27E97">
              <w:rPr>
                <w:color w:val="000000"/>
              </w:rPr>
              <w:t>5,25</w:t>
            </w:r>
          </w:p>
        </w:tc>
      </w:tr>
      <w:tr w:rsidR="00E27E97" w:rsidRPr="00E27E97" w14:paraId="725022C8" w14:textId="77777777" w:rsidTr="00E27E97">
        <w:trPr>
          <w:trHeight w:val="270"/>
          <w:jc w:val="center"/>
        </w:trPr>
        <w:tc>
          <w:tcPr>
            <w:tcW w:w="1500" w:type="dxa"/>
            <w:tcBorders>
              <w:top w:val="nil"/>
              <w:left w:val="single" w:sz="8" w:space="0" w:color="auto"/>
              <w:bottom w:val="single" w:sz="8" w:space="0" w:color="auto"/>
              <w:right w:val="single" w:sz="8" w:space="0" w:color="auto"/>
            </w:tcBorders>
            <w:shd w:val="clear" w:color="auto" w:fill="auto"/>
            <w:vAlign w:val="center"/>
            <w:hideMark/>
          </w:tcPr>
          <w:p w14:paraId="4DC75235" w14:textId="77777777" w:rsidR="00E27E97" w:rsidRPr="00E27E97" w:rsidRDefault="00E27E97" w:rsidP="00E27E97">
            <w:pPr>
              <w:jc w:val="center"/>
              <w:rPr>
                <w:color w:val="000000"/>
              </w:rPr>
            </w:pPr>
            <w:r w:rsidRPr="00E27E97">
              <w:rPr>
                <w:color w:val="000000"/>
              </w:rPr>
              <w:t>менее 40%</w:t>
            </w:r>
          </w:p>
        </w:tc>
        <w:tc>
          <w:tcPr>
            <w:tcW w:w="1200" w:type="dxa"/>
            <w:tcBorders>
              <w:top w:val="nil"/>
              <w:left w:val="nil"/>
              <w:bottom w:val="single" w:sz="8" w:space="0" w:color="auto"/>
              <w:right w:val="single" w:sz="8" w:space="0" w:color="auto"/>
            </w:tcBorders>
            <w:shd w:val="clear" w:color="auto" w:fill="auto"/>
            <w:vAlign w:val="center"/>
            <w:hideMark/>
          </w:tcPr>
          <w:p w14:paraId="72A9AC9E" w14:textId="77777777" w:rsidR="00E27E97" w:rsidRPr="00E27E97" w:rsidRDefault="00E27E97" w:rsidP="00E27E97">
            <w:pPr>
              <w:jc w:val="center"/>
              <w:rPr>
                <w:color w:val="000000"/>
              </w:rPr>
            </w:pPr>
            <w:r w:rsidRPr="00E27E97">
              <w:rPr>
                <w:color w:val="000000"/>
              </w:rPr>
              <w:t>14,62</w:t>
            </w:r>
          </w:p>
        </w:tc>
      </w:tr>
      <w:tr w:rsidR="00E27E97" w:rsidRPr="00E27E97" w14:paraId="080EB908" w14:textId="77777777" w:rsidTr="00E27E97">
        <w:trPr>
          <w:trHeight w:val="270"/>
          <w:jc w:val="center"/>
        </w:trPr>
        <w:tc>
          <w:tcPr>
            <w:tcW w:w="1500" w:type="dxa"/>
            <w:tcBorders>
              <w:top w:val="nil"/>
              <w:left w:val="single" w:sz="8" w:space="0" w:color="auto"/>
              <w:bottom w:val="single" w:sz="8" w:space="0" w:color="auto"/>
              <w:right w:val="single" w:sz="8" w:space="0" w:color="auto"/>
            </w:tcBorders>
            <w:shd w:val="clear" w:color="auto" w:fill="auto"/>
            <w:vAlign w:val="center"/>
            <w:hideMark/>
          </w:tcPr>
          <w:p w14:paraId="07533664" w14:textId="77777777" w:rsidR="00E27E97" w:rsidRPr="00E27E97" w:rsidRDefault="00E27E97" w:rsidP="00E27E97">
            <w:pPr>
              <w:jc w:val="center"/>
              <w:rPr>
                <w:color w:val="000000"/>
              </w:rPr>
            </w:pPr>
            <w:r w:rsidRPr="00E27E97">
              <w:rPr>
                <w:color w:val="000000"/>
              </w:rPr>
              <w:t>н/д</w:t>
            </w:r>
          </w:p>
        </w:tc>
        <w:tc>
          <w:tcPr>
            <w:tcW w:w="1200" w:type="dxa"/>
            <w:tcBorders>
              <w:top w:val="nil"/>
              <w:left w:val="nil"/>
              <w:bottom w:val="single" w:sz="8" w:space="0" w:color="auto"/>
              <w:right w:val="single" w:sz="8" w:space="0" w:color="auto"/>
            </w:tcBorders>
            <w:shd w:val="clear" w:color="auto" w:fill="auto"/>
            <w:vAlign w:val="center"/>
            <w:hideMark/>
          </w:tcPr>
          <w:p w14:paraId="1E5A44D1" w14:textId="77777777" w:rsidR="00E27E97" w:rsidRPr="00E27E97" w:rsidRDefault="00E27E97" w:rsidP="00E27E97">
            <w:pPr>
              <w:jc w:val="center"/>
              <w:rPr>
                <w:color w:val="000000"/>
              </w:rPr>
            </w:pPr>
            <w:r w:rsidRPr="00E27E97">
              <w:rPr>
                <w:color w:val="000000"/>
              </w:rPr>
              <w:t>14,88</w:t>
            </w:r>
          </w:p>
        </w:tc>
      </w:tr>
      <w:tr w:rsidR="00E27E97" w:rsidRPr="00E27E97" w14:paraId="12B6C19A" w14:textId="77777777" w:rsidTr="00E27E97">
        <w:trPr>
          <w:trHeight w:val="270"/>
          <w:jc w:val="center"/>
        </w:trPr>
        <w:tc>
          <w:tcPr>
            <w:tcW w:w="1500" w:type="dxa"/>
            <w:tcBorders>
              <w:top w:val="nil"/>
              <w:left w:val="single" w:sz="8" w:space="0" w:color="auto"/>
              <w:bottom w:val="single" w:sz="8" w:space="0" w:color="auto"/>
              <w:right w:val="single" w:sz="8" w:space="0" w:color="auto"/>
            </w:tcBorders>
            <w:shd w:val="clear" w:color="auto" w:fill="auto"/>
            <w:vAlign w:val="center"/>
            <w:hideMark/>
          </w:tcPr>
          <w:p w14:paraId="37DD16BD" w14:textId="77777777" w:rsidR="00E27E97" w:rsidRPr="00E27E97" w:rsidRDefault="00E27E97" w:rsidP="00E27E97">
            <w:pPr>
              <w:jc w:val="center"/>
              <w:rPr>
                <w:b/>
                <w:bCs/>
                <w:color w:val="000000"/>
              </w:rPr>
            </w:pPr>
            <w:r w:rsidRPr="00E27E97">
              <w:rPr>
                <w:b/>
                <w:bCs/>
                <w:color w:val="000000"/>
              </w:rPr>
              <w:t>Итого: 68%</w:t>
            </w:r>
          </w:p>
        </w:tc>
        <w:tc>
          <w:tcPr>
            <w:tcW w:w="1200" w:type="dxa"/>
            <w:tcBorders>
              <w:top w:val="nil"/>
              <w:left w:val="nil"/>
              <w:bottom w:val="single" w:sz="8" w:space="0" w:color="auto"/>
              <w:right w:val="single" w:sz="8" w:space="0" w:color="auto"/>
            </w:tcBorders>
            <w:shd w:val="clear" w:color="auto" w:fill="auto"/>
            <w:vAlign w:val="center"/>
            <w:hideMark/>
          </w:tcPr>
          <w:p w14:paraId="37BE184B" w14:textId="77777777" w:rsidR="00E27E97" w:rsidRPr="00E27E97" w:rsidRDefault="00E27E97" w:rsidP="00E27E97">
            <w:pPr>
              <w:jc w:val="center"/>
              <w:rPr>
                <w:b/>
                <w:bCs/>
                <w:color w:val="000000"/>
              </w:rPr>
            </w:pPr>
            <w:r w:rsidRPr="00E27E97">
              <w:rPr>
                <w:b/>
                <w:bCs/>
                <w:color w:val="000000"/>
              </w:rPr>
              <w:t>74,61</w:t>
            </w:r>
          </w:p>
        </w:tc>
      </w:tr>
    </w:tbl>
    <w:p w14:paraId="67C9CB47" w14:textId="77777777" w:rsidR="00E27E97" w:rsidRDefault="00E27E97" w:rsidP="00E27E97"/>
    <w:p w14:paraId="621124E5" w14:textId="77777777" w:rsidR="00E27E97" w:rsidRPr="00E27E97" w:rsidRDefault="00E27E97" w:rsidP="00E27E97"/>
    <w:p w14:paraId="6144D2E5" w14:textId="77777777" w:rsidR="00C44440" w:rsidRDefault="00C44440" w:rsidP="00C44440">
      <w:pPr>
        <w:pStyle w:val="a4"/>
        <w:rPr>
          <w:u w:val="single"/>
        </w:rPr>
      </w:pPr>
      <w:r w:rsidRPr="00D81F04">
        <w:rPr>
          <w:u w:val="single"/>
        </w:rPr>
        <w:t xml:space="preserve">- </w:t>
      </w:r>
      <w:r w:rsidRPr="00C44440">
        <w:rPr>
          <w:u w:val="single"/>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Pr="00D81F04">
        <w:rPr>
          <w:u w:val="single"/>
        </w:rPr>
        <w:t xml:space="preserve"> </w:t>
      </w:r>
    </w:p>
    <w:p w14:paraId="1DA7E658" w14:textId="77777777" w:rsidR="0029497C" w:rsidRDefault="0029497C" w:rsidP="0029497C">
      <w:pPr>
        <w:pStyle w:val="a4"/>
      </w:pPr>
    </w:p>
    <w:p w14:paraId="5D65A123" w14:textId="1EE3A118" w:rsidR="0029497C" w:rsidRDefault="0029497C" w:rsidP="0029497C">
      <w:pPr>
        <w:pStyle w:val="a4"/>
      </w:pPr>
      <w:r>
        <w:t>Подавляющая часть жилого фонда, а также объекты социального и общественного назначения г.п. Пойковский обеспечиваются горячим водоснабжением от семи центральных тепловых пунктов, расположенных на территории поселения (закрытая система ГВС). Объекты расположенные в промзоне и в мкр. "Дорожник" и "Бамовский" - непосредственно от котельных № 3 и мкр. «Дорожник» (открытая система ГВС).</w:t>
      </w:r>
    </w:p>
    <w:p w14:paraId="2568569A" w14:textId="77777777" w:rsidR="0029497C" w:rsidRDefault="0029497C" w:rsidP="0029497C">
      <w:pPr>
        <w:pStyle w:val="S2"/>
      </w:pPr>
      <w:r>
        <w:t>Г</w:t>
      </w:r>
      <w:r w:rsidR="00EC4D49">
        <w:t xml:space="preserve">орячая вода подается непосредственно в тепловые узлы жилых, общественных и производственных зданий. </w:t>
      </w:r>
    </w:p>
    <w:p w14:paraId="31EBD8E3" w14:textId="50263246" w:rsidR="0029497C" w:rsidRDefault="0029497C" w:rsidP="00EC4D49">
      <w:pPr>
        <w:pStyle w:val="a4"/>
      </w:pPr>
    </w:p>
    <w:p w14:paraId="66F06296" w14:textId="715C675D" w:rsidR="00EC4D49" w:rsidRDefault="00EC4D49" w:rsidP="00EC4D49">
      <w:pPr>
        <w:pStyle w:val="a4"/>
      </w:pPr>
      <w:r>
        <w:rPr>
          <w:lang w:bidi="ru-RU"/>
        </w:rPr>
        <w:t xml:space="preserve">Горячее водоснабжение </w:t>
      </w:r>
      <w:r w:rsidR="0042468D">
        <w:rPr>
          <w:lang w:bidi="ru-RU"/>
        </w:rPr>
        <w:t>г.п</w:t>
      </w:r>
      <w:r>
        <w:rPr>
          <w:lang w:bidi="ru-RU"/>
        </w:rPr>
        <w:t>. Пойковский осуществляется от 2-х источников:</w:t>
      </w:r>
    </w:p>
    <w:p w14:paraId="2F030BC8" w14:textId="77777777" w:rsidR="00EC4D49" w:rsidRDefault="00EC4D49" w:rsidP="00EC4D49">
      <w:pPr>
        <w:pStyle w:val="a4"/>
        <w:numPr>
          <w:ilvl w:val="0"/>
          <w:numId w:val="16"/>
        </w:numPr>
        <w:ind w:left="709" w:firstLine="567"/>
      </w:pPr>
      <w:r>
        <w:rPr>
          <w:lang w:bidi="ru-RU"/>
        </w:rPr>
        <w:t>горячее водоснабжение промышленной зоны - путем открытого водоразбора от котельной № 3;</w:t>
      </w:r>
    </w:p>
    <w:p w14:paraId="22E7B1BA" w14:textId="77777777" w:rsidR="00EC4D49" w:rsidRDefault="00EC4D49" w:rsidP="00EC4D49">
      <w:pPr>
        <w:pStyle w:val="a4"/>
        <w:numPr>
          <w:ilvl w:val="0"/>
          <w:numId w:val="16"/>
        </w:numPr>
        <w:ind w:left="709" w:firstLine="567"/>
      </w:pPr>
      <w:r>
        <w:rPr>
          <w:lang w:bidi="ru-RU"/>
        </w:rPr>
        <w:t>горячее водоснабжение мкр-нов «Дорожник» и «Бамовский» - путем открытого водоразбора от котельной мкр. «Дорожник»;</w:t>
      </w:r>
    </w:p>
    <w:p w14:paraId="2D99FDA5" w14:textId="77777777" w:rsidR="00EC4D49" w:rsidRDefault="00EC4D49" w:rsidP="00EC4D49">
      <w:pPr>
        <w:pStyle w:val="a4"/>
        <w:numPr>
          <w:ilvl w:val="0"/>
          <w:numId w:val="16"/>
        </w:numPr>
        <w:ind w:left="709" w:firstLine="567"/>
      </w:pPr>
      <w:r>
        <w:rPr>
          <w:lang w:bidi="ru-RU"/>
        </w:rPr>
        <w:t>горячее водоснабжение жилой части г.п. Пойковский - по 4-х трубной схеме, через ЦТП микрорайонов № 1,1а,2,3а,4,5,7 от котельной № 3 а,б.</w:t>
      </w:r>
    </w:p>
    <w:p w14:paraId="07A46AF4" w14:textId="77777777" w:rsidR="00EC4D49" w:rsidRDefault="00EC4D49" w:rsidP="00EC4D49">
      <w:pPr>
        <w:pStyle w:val="a4"/>
        <w:rPr>
          <w:lang w:bidi="ru-RU"/>
        </w:rPr>
      </w:pPr>
    </w:p>
    <w:p w14:paraId="49A7B51B" w14:textId="77777777" w:rsidR="00EC4D49" w:rsidRDefault="00EC4D49" w:rsidP="00EC4D49">
      <w:pPr>
        <w:pStyle w:val="a4"/>
      </w:pPr>
      <w:r>
        <w:rPr>
          <w:lang w:bidi="ru-RU"/>
        </w:rPr>
        <w:t>В межотопительный период подача горячей воды потребителям осуществляется:</w:t>
      </w:r>
    </w:p>
    <w:p w14:paraId="41DBBBED" w14:textId="77777777" w:rsidR="00EC4D49" w:rsidRDefault="00EC4D49" w:rsidP="00EC4D49">
      <w:pPr>
        <w:pStyle w:val="a4"/>
        <w:numPr>
          <w:ilvl w:val="0"/>
          <w:numId w:val="16"/>
        </w:numPr>
        <w:ind w:left="709" w:firstLine="567"/>
        <w:rPr>
          <w:lang w:bidi="ru-RU"/>
        </w:rPr>
      </w:pPr>
      <w:r>
        <w:rPr>
          <w:lang w:bidi="ru-RU"/>
        </w:rPr>
        <w:t>абонентам присоединенные к котельной №3 - ГВС только в отопительный период;</w:t>
      </w:r>
    </w:p>
    <w:p w14:paraId="25C55B40" w14:textId="77777777" w:rsidR="00EC4D49" w:rsidRDefault="00EC4D49" w:rsidP="00EC4D49">
      <w:pPr>
        <w:pStyle w:val="a4"/>
        <w:numPr>
          <w:ilvl w:val="0"/>
          <w:numId w:val="16"/>
        </w:numPr>
        <w:ind w:left="709" w:firstLine="567"/>
        <w:rPr>
          <w:lang w:bidi="ru-RU"/>
        </w:rPr>
      </w:pPr>
      <w:r>
        <w:rPr>
          <w:lang w:bidi="ru-RU"/>
        </w:rPr>
        <w:t>в микрорайоны "Дорожник" и "Бамовский" - ГВС открытый водоразбор за счет переподключения тепловых сетей от котельной №3;</w:t>
      </w:r>
    </w:p>
    <w:p w14:paraId="1F4A6C29" w14:textId="77777777" w:rsidR="00EC4D49" w:rsidRDefault="00EC4D49" w:rsidP="00EC4D49">
      <w:pPr>
        <w:pStyle w:val="a4"/>
        <w:numPr>
          <w:ilvl w:val="0"/>
          <w:numId w:val="16"/>
        </w:numPr>
        <w:ind w:left="709" w:firstLine="567"/>
        <w:rPr>
          <w:lang w:bidi="ru-RU"/>
        </w:rPr>
      </w:pPr>
      <w:r>
        <w:rPr>
          <w:lang w:bidi="ru-RU"/>
        </w:rPr>
        <w:t>абонентам расположенным в г.п. Пойковский - ГВС от ЦТП как в отопительный период.</w:t>
      </w:r>
    </w:p>
    <w:p w14:paraId="56E31304" w14:textId="372C5B74" w:rsidR="00EC4D49" w:rsidRDefault="00EC4D49" w:rsidP="00EC4D49">
      <w:pPr>
        <w:pStyle w:val="affff3"/>
        <w:keepNext/>
      </w:pPr>
      <w:bookmarkStart w:id="23" w:name="_Toc151104169"/>
      <w:r>
        <w:lastRenderedPageBreak/>
        <w:t xml:space="preserve">Таблица </w:t>
      </w:r>
      <w:r w:rsidR="00FC7A7B">
        <w:fldChar w:fldCharType="begin"/>
      </w:r>
      <w:r w:rsidR="00FC7A7B">
        <w:instrText xml:space="preserve"> STYLEREF 1 \s </w:instrText>
      </w:r>
      <w:r w:rsidR="00FC7A7B">
        <w:fldChar w:fldCharType="separate"/>
      </w:r>
      <w:r w:rsidR="00D57467">
        <w:rPr>
          <w:noProof/>
        </w:rPr>
        <w:t>1</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7</w:t>
      </w:r>
      <w:r w:rsidR="00FC7A7B">
        <w:rPr>
          <w:noProof/>
        </w:rPr>
        <w:fldChar w:fldCharType="end"/>
      </w:r>
      <w:r>
        <w:t>. Перечень центральных тепловых пунктов</w:t>
      </w:r>
      <w:bookmarkEnd w:id="23"/>
    </w:p>
    <w:tbl>
      <w:tblPr>
        <w:tblW w:w="5000" w:type="pct"/>
        <w:tblLook w:val="04A0" w:firstRow="1" w:lastRow="0" w:firstColumn="1" w:lastColumn="0" w:noHBand="0" w:noVBand="1"/>
      </w:tblPr>
      <w:tblGrid>
        <w:gridCol w:w="544"/>
        <w:gridCol w:w="1640"/>
        <w:gridCol w:w="1129"/>
        <w:gridCol w:w="1736"/>
        <w:gridCol w:w="993"/>
        <w:gridCol w:w="812"/>
        <w:gridCol w:w="863"/>
        <w:gridCol w:w="1853"/>
      </w:tblGrid>
      <w:tr w:rsidR="00EC4D49" w:rsidRPr="00B42906" w14:paraId="20849D49" w14:textId="77777777" w:rsidTr="009943B7">
        <w:trPr>
          <w:trHeight w:hRule="exact" w:val="773"/>
        </w:trPr>
        <w:tc>
          <w:tcPr>
            <w:tcW w:w="28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05D5E1D" w14:textId="77777777" w:rsidR="00EC4D49" w:rsidRPr="00B42906" w:rsidRDefault="00EC4D49" w:rsidP="009943B7">
            <w:pPr>
              <w:jc w:val="center"/>
              <w:rPr>
                <w:b/>
                <w:bCs/>
                <w:color w:val="000000"/>
              </w:rPr>
            </w:pPr>
            <w:r w:rsidRPr="00B42906">
              <w:rPr>
                <w:b/>
                <w:bCs/>
                <w:color w:val="000000"/>
              </w:rPr>
              <w:t>№ п/п</w:t>
            </w:r>
          </w:p>
        </w:tc>
        <w:tc>
          <w:tcPr>
            <w:tcW w:w="857" w:type="pct"/>
            <w:tcBorders>
              <w:top w:val="single" w:sz="4" w:space="0" w:color="auto"/>
              <w:left w:val="nil"/>
              <w:bottom w:val="single" w:sz="4" w:space="0" w:color="auto"/>
              <w:right w:val="single" w:sz="4" w:space="0" w:color="auto"/>
            </w:tcBorders>
            <w:shd w:val="clear" w:color="000000" w:fill="FFFFFF"/>
            <w:vAlign w:val="center"/>
            <w:hideMark/>
          </w:tcPr>
          <w:p w14:paraId="78F05A52" w14:textId="77777777" w:rsidR="00EC4D49" w:rsidRPr="00B42906" w:rsidRDefault="00EC4D49" w:rsidP="009943B7">
            <w:pPr>
              <w:jc w:val="center"/>
              <w:rPr>
                <w:b/>
                <w:bCs/>
                <w:color w:val="000000"/>
              </w:rPr>
            </w:pPr>
            <w:r w:rsidRPr="00B42906">
              <w:rPr>
                <w:b/>
                <w:bCs/>
                <w:color w:val="000000"/>
              </w:rPr>
              <w:t>Наименование ЦТП</w:t>
            </w:r>
          </w:p>
        </w:tc>
        <w:tc>
          <w:tcPr>
            <w:tcW w:w="590" w:type="pct"/>
            <w:tcBorders>
              <w:top w:val="single" w:sz="4" w:space="0" w:color="auto"/>
              <w:left w:val="nil"/>
              <w:bottom w:val="single" w:sz="4" w:space="0" w:color="auto"/>
              <w:right w:val="single" w:sz="4" w:space="0" w:color="auto"/>
            </w:tcBorders>
            <w:shd w:val="clear" w:color="000000" w:fill="FFFFFF"/>
            <w:vAlign w:val="center"/>
            <w:hideMark/>
          </w:tcPr>
          <w:p w14:paraId="37C5E92F" w14:textId="77777777" w:rsidR="00EC4D49" w:rsidRPr="00B42906" w:rsidRDefault="00EC4D49" w:rsidP="009943B7">
            <w:pPr>
              <w:jc w:val="center"/>
              <w:rPr>
                <w:b/>
                <w:bCs/>
                <w:color w:val="000000"/>
              </w:rPr>
            </w:pPr>
            <w:r w:rsidRPr="00B42906">
              <w:rPr>
                <w:b/>
                <w:bCs/>
                <w:color w:val="000000"/>
              </w:rPr>
              <w:t>Тепловая нагрузка, Гкал/ч</w:t>
            </w:r>
          </w:p>
        </w:tc>
        <w:tc>
          <w:tcPr>
            <w:tcW w:w="907" w:type="pct"/>
            <w:tcBorders>
              <w:top w:val="single" w:sz="4" w:space="0" w:color="auto"/>
              <w:left w:val="nil"/>
              <w:bottom w:val="single" w:sz="4" w:space="0" w:color="auto"/>
              <w:right w:val="single" w:sz="4" w:space="0" w:color="auto"/>
            </w:tcBorders>
            <w:shd w:val="clear" w:color="000000" w:fill="FFFFFF"/>
            <w:vAlign w:val="center"/>
            <w:hideMark/>
          </w:tcPr>
          <w:p w14:paraId="3E8F9168" w14:textId="77777777" w:rsidR="00EC4D49" w:rsidRPr="00B42906" w:rsidRDefault="00EC4D49" w:rsidP="009943B7">
            <w:pPr>
              <w:jc w:val="center"/>
              <w:rPr>
                <w:b/>
                <w:bCs/>
                <w:color w:val="000000"/>
              </w:rPr>
            </w:pPr>
            <w:r w:rsidRPr="00B42906">
              <w:rPr>
                <w:b/>
                <w:bCs/>
                <w:color w:val="000000"/>
              </w:rPr>
              <w:t>Схема подключения подогревателей ГВС</w:t>
            </w:r>
          </w:p>
        </w:tc>
        <w:tc>
          <w:tcPr>
            <w:tcW w:w="519" w:type="pct"/>
            <w:tcBorders>
              <w:top w:val="single" w:sz="4" w:space="0" w:color="auto"/>
              <w:left w:val="nil"/>
              <w:bottom w:val="single" w:sz="4" w:space="0" w:color="auto"/>
              <w:right w:val="single" w:sz="4" w:space="0" w:color="auto"/>
            </w:tcBorders>
            <w:shd w:val="clear" w:color="000000" w:fill="FFFFFF"/>
            <w:vAlign w:val="center"/>
            <w:hideMark/>
          </w:tcPr>
          <w:p w14:paraId="24CA1AC0" w14:textId="77777777" w:rsidR="00EC4D49" w:rsidRPr="00B42906" w:rsidRDefault="00EC4D49" w:rsidP="009943B7">
            <w:pPr>
              <w:jc w:val="center"/>
              <w:rPr>
                <w:b/>
                <w:bCs/>
                <w:color w:val="000000"/>
              </w:rPr>
            </w:pPr>
            <w:r w:rsidRPr="00B42906">
              <w:rPr>
                <w:b/>
                <w:bCs/>
                <w:color w:val="000000"/>
              </w:rPr>
              <w:t>Темп. горячей воды, °С</w:t>
            </w:r>
          </w:p>
        </w:tc>
        <w:tc>
          <w:tcPr>
            <w:tcW w:w="424" w:type="pct"/>
            <w:tcBorders>
              <w:top w:val="single" w:sz="4" w:space="0" w:color="auto"/>
              <w:left w:val="nil"/>
              <w:bottom w:val="single" w:sz="4" w:space="0" w:color="auto"/>
              <w:right w:val="single" w:sz="4" w:space="0" w:color="auto"/>
            </w:tcBorders>
            <w:shd w:val="clear" w:color="000000" w:fill="FFFFFF"/>
            <w:vAlign w:val="center"/>
            <w:hideMark/>
          </w:tcPr>
          <w:p w14:paraId="7870F4AA" w14:textId="77777777" w:rsidR="00EC4D49" w:rsidRPr="00B42906" w:rsidRDefault="00EC4D49" w:rsidP="009943B7">
            <w:pPr>
              <w:jc w:val="center"/>
              <w:rPr>
                <w:b/>
                <w:bCs/>
                <w:color w:val="000000"/>
              </w:rPr>
            </w:pPr>
            <w:r w:rsidRPr="00B42906">
              <w:rPr>
                <w:b/>
                <w:bCs/>
                <w:color w:val="000000"/>
              </w:rPr>
              <w:t>Кол. шайб. , шт.</w:t>
            </w:r>
          </w:p>
        </w:tc>
        <w:tc>
          <w:tcPr>
            <w:tcW w:w="451" w:type="pct"/>
            <w:tcBorders>
              <w:top w:val="single" w:sz="4" w:space="0" w:color="auto"/>
              <w:left w:val="nil"/>
              <w:bottom w:val="single" w:sz="4" w:space="0" w:color="auto"/>
              <w:right w:val="single" w:sz="4" w:space="0" w:color="auto"/>
            </w:tcBorders>
            <w:shd w:val="clear" w:color="000000" w:fill="FFFFFF"/>
            <w:vAlign w:val="center"/>
            <w:hideMark/>
          </w:tcPr>
          <w:p w14:paraId="20671173" w14:textId="77777777" w:rsidR="00EC4D49" w:rsidRPr="00B42906" w:rsidRDefault="00EC4D49" w:rsidP="009943B7">
            <w:pPr>
              <w:jc w:val="center"/>
              <w:rPr>
                <w:b/>
                <w:bCs/>
                <w:color w:val="000000"/>
              </w:rPr>
            </w:pPr>
            <w:r w:rsidRPr="00B42906">
              <w:rPr>
                <w:b/>
                <w:bCs/>
                <w:color w:val="000000"/>
              </w:rPr>
              <w:t>Диам. Шайб, шт.</w:t>
            </w:r>
          </w:p>
        </w:tc>
        <w:tc>
          <w:tcPr>
            <w:tcW w:w="968" w:type="pct"/>
            <w:tcBorders>
              <w:top w:val="single" w:sz="4" w:space="0" w:color="auto"/>
              <w:left w:val="nil"/>
              <w:bottom w:val="single" w:sz="4" w:space="0" w:color="auto"/>
              <w:right w:val="single" w:sz="4" w:space="0" w:color="auto"/>
            </w:tcBorders>
            <w:shd w:val="clear" w:color="000000" w:fill="FFFFFF"/>
            <w:vAlign w:val="center"/>
            <w:hideMark/>
          </w:tcPr>
          <w:p w14:paraId="2D152DA3" w14:textId="77777777" w:rsidR="00EC4D49" w:rsidRPr="00B42906" w:rsidRDefault="00EC4D49" w:rsidP="009943B7">
            <w:pPr>
              <w:jc w:val="center"/>
              <w:rPr>
                <w:b/>
                <w:bCs/>
                <w:color w:val="000000"/>
              </w:rPr>
            </w:pPr>
            <w:r w:rsidRPr="00B42906">
              <w:rPr>
                <w:b/>
                <w:bCs/>
                <w:color w:val="000000"/>
              </w:rPr>
              <w:t>Наличие автоматического регулирования (да/нет)</w:t>
            </w:r>
          </w:p>
        </w:tc>
      </w:tr>
      <w:tr w:rsidR="00EC4D49" w:rsidRPr="00B42906" w14:paraId="0836709B" w14:textId="77777777" w:rsidTr="009943B7">
        <w:trPr>
          <w:trHeight w:hRule="exact" w:val="300"/>
        </w:trPr>
        <w:tc>
          <w:tcPr>
            <w:tcW w:w="284" w:type="pct"/>
            <w:tcBorders>
              <w:top w:val="nil"/>
              <w:left w:val="single" w:sz="4" w:space="0" w:color="auto"/>
              <w:bottom w:val="single" w:sz="4" w:space="0" w:color="auto"/>
              <w:right w:val="single" w:sz="4" w:space="0" w:color="auto"/>
            </w:tcBorders>
            <w:shd w:val="clear" w:color="000000" w:fill="FFFFFF"/>
            <w:vAlign w:val="center"/>
            <w:hideMark/>
          </w:tcPr>
          <w:p w14:paraId="1A92AF8C" w14:textId="77777777" w:rsidR="00EC4D49" w:rsidRPr="00B42906" w:rsidRDefault="00EC4D49" w:rsidP="009943B7">
            <w:pPr>
              <w:jc w:val="center"/>
              <w:rPr>
                <w:color w:val="000000"/>
              </w:rPr>
            </w:pPr>
            <w:r w:rsidRPr="00B42906">
              <w:rPr>
                <w:color w:val="000000"/>
              </w:rPr>
              <w:t>1</w:t>
            </w:r>
          </w:p>
        </w:tc>
        <w:tc>
          <w:tcPr>
            <w:tcW w:w="857" w:type="pct"/>
            <w:tcBorders>
              <w:top w:val="nil"/>
              <w:left w:val="nil"/>
              <w:bottom w:val="single" w:sz="4" w:space="0" w:color="auto"/>
              <w:right w:val="single" w:sz="4" w:space="0" w:color="auto"/>
            </w:tcBorders>
            <w:shd w:val="clear" w:color="000000" w:fill="FFFFFF"/>
            <w:vAlign w:val="center"/>
            <w:hideMark/>
          </w:tcPr>
          <w:p w14:paraId="08653FEA" w14:textId="77777777" w:rsidR="00EC4D49" w:rsidRPr="00B42906" w:rsidRDefault="00EC4D49" w:rsidP="009943B7">
            <w:pPr>
              <w:jc w:val="center"/>
              <w:rPr>
                <w:color w:val="000000"/>
              </w:rPr>
            </w:pPr>
            <w:r w:rsidRPr="00B42906">
              <w:rPr>
                <w:color w:val="000000"/>
              </w:rPr>
              <w:t>ЦТП-1</w:t>
            </w:r>
          </w:p>
        </w:tc>
        <w:tc>
          <w:tcPr>
            <w:tcW w:w="590" w:type="pct"/>
            <w:tcBorders>
              <w:top w:val="nil"/>
              <w:left w:val="nil"/>
              <w:bottom w:val="single" w:sz="4" w:space="0" w:color="auto"/>
              <w:right w:val="single" w:sz="4" w:space="0" w:color="auto"/>
            </w:tcBorders>
            <w:shd w:val="clear" w:color="000000" w:fill="FFFFFF"/>
            <w:vAlign w:val="center"/>
            <w:hideMark/>
          </w:tcPr>
          <w:p w14:paraId="2F51B45F" w14:textId="77777777" w:rsidR="00EC4D49" w:rsidRPr="00B42906" w:rsidRDefault="00EC4D49" w:rsidP="009943B7">
            <w:pPr>
              <w:jc w:val="center"/>
              <w:rPr>
                <w:color w:val="000000"/>
              </w:rPr>
            </w:pPr>
            <w:r w:rsidRPr="00B42906">
              <w:rPr>
                <w:color w:val="000000"/>
              </w:rPr>
              <w:t>1,14</w:t>
            </w:r>
          </w:p>
        </w:tc>
        <w:tc>
          <w:tcPr>
            <w:tcW w:w="907" w:type="pct"/>
            <w:tcBorders>
              <w:top w:val="nil"/>
              <w:left w:val="nil"/>
              <w:bottom w:val="single" w:sz="4" w:space="0" w:color="auto"/>
              <w:right w:val="single" w:sz="4" w:space="0" w:color="auto"/>
            </w:tcBorders>
            <w:shd w:val="clear" w:color="000000" w:fill="FFFFFF"/>
            <w:vAlign w:val="center"/>
            <w:hideMark/>
          </w:tcPr>
          <w:p w14:paraId="6C817B79" w14:textId="77777777" w:rsidR="00EC4D49" w:rsidRPr="00B42906" w:rsidRDefault="00EC4D49" w:rsidP="009943B7">
            <w:pPr>
              <w:jc w:val="center"/>
              <w:rPr>
                <w:color w:val="000000"/>
              </w:rPr>
            </w:pPr>
            <w:r w:rsidRPr="00B42906">
              <w:rPr>
                <w:color w:val="000000"/>
              </w:rPr>
              <w:t>2-х ст. смешанная</w:t>
            </w:r>
          </w:p>
        </w:tc>
        <w:tc>
          <w:tcPr>
            <w:tcW w:w="519" w:type="pct"/>
            <w:tcBorders>
              <w:top w:val="nil"/>
              <w:left w:val="nil"/>
              <w:bottom w:val="single" w:sz="4" w:space="0" w:color="auto"/>
              <w:right w:val="single" w:sz="4" w:space="0" w:color="auto"/>
            </w:tcBorders>
            <w:shd w:val="clear" w:color="000000" w:fill="FFFFFF"/>
            <w:vAlign w:val="center"/>
            <w:hideMark/>
          </w:tcPr>
          <w:p w14:paraId="3E6ABE6D" w14:textId="77777777" w:rsidR="00EC4D49" w:rsidRPr="00B42906" w:rsidRDefault="00EC4D49" w:rsidP="009943B7">
            <w:pPr>
              <w:jc w:val="center"/>
              <w:rPr>
                <w:color w:val="000000"/>
              </w:rPr>
            </w:pPr>
            <w:r w:rsidRPr="00B42906">
              <w:rPr>
                <w:color w:val="000000"/>
              </w:rPr>
              <w:t>55</w:t>
            </w:r>
          </w:p>
        </w:tc>
        <w:tc>
          <w:tcPr>
            <w:tcW w:w="875" w:type="pct"/>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01843FA" w14:textId="77777777" w:rsidR="00EC4D49" w:rsidRPr="00B42906" w:rsidRDefault="00EC4D49" w:rsidP="009943B7">
            <w:pPr>
              <w:jc w:val="center"/>
              <w:rPr>
                <w:color w:val="000000"/>
              </w:rPr>
            </w:pPr>
            <w:r w:rsidRPr="00B42906">
              <w:rPr>
                <w:color w:val="000000"/>
              </w:rPr>
              <w:t>Установлены регулирующие заслонки</w:t>
            </w:r>
          </w:p>
        </w:tc>
        <w:tc>
          <w:tcPr>
            <w:tcW w:w="968"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5DF48245" w14:textId="77777777" w:rsidR="00EC4D49" w:rsidRPr="00B42906" w:rsidRDefault="00EC4D49" w:rsidP="009943B7">
            <w:pPr>
              <w:jc w:val="center"/>
              <w:rPr>
                <w:color w:val="000000"/>
              </w:rPr>
            </w:pPr>
            <w:r w:rsidRPr="00B42906">
              <w:rPr>
                <w:color w:val="000000"/>
                <w:vertAlign w:val="superscript"/>
              </w:rPr>
              <w:t>Да</w:t>
            </w:r>
          </w:p>
        </w:tc>
      </w:tr>
      <w:tr w:rsidR="00EC4D49" w:rsidRPr="00B42906" w14:paraId="040608EA" w14:textId="77777777" w:rsidTr="009943B7">
        <w:trPr>
          <w:trHeight w:hRule="exact" w:val="300"/>
        </w:trPr>
        <w:tc>
          <w:tcPr>
            <w:tcW w:w="284" w:type="pct"/>
            <w:tcBorders>
              <w:top w:val="nil"/>
              <w:left w:val="single" w:sz="4" w:space="0" w:color="auto"/>
              <w:bottom w:val="single" w:sz="4" w:space="0" w:color="auto"/>
              <w:right w:val="single" w:sz="4" w:space="0" w:color="auto"/>
            </w:tcBorders>
            <w:shd w:val="clear" w:color="000000" w:fill="FFFFFF"/>
            <w:vAlign w:val="center"/>
            <w:hideMark/>
          </w:tcPr>
          <w:p w14:paraId="2B8A8E20" w14:textId="77777777" w:rsidR="00EC4D49" w:rsidRPr="00B42906" w:rsidRDefault="00EC4D49" w:rsidP="009943B7">
            <w:pPr>
              <w:jc w:val="center"/>
              <w:rPr>
                <w:color w:val="000000"/>
              </w:rPr>
            </w:pPr>
            <w:r w:rsidRPr="00B42906">
              <w:rPr>
                <w:color w:val="000000"/>
              </w:rPr>
              <w:t>2</w:t>
            </w:r>
          </w:p>
        </w:tc>
        <w:tc>
          <w:tcPr>
            <w:tcW w:w="857" w:type="pct"/>
            <w:tcBorders>
              <w:top w:val="nil"/>
              <w:left w:val="nil"/>
              <w:bottom w:val="single" w:sz="4" w:space="0" w:color="auto"/>
              <w:right w:val="single" w:sz="4" w:space="0" w:color="auto"/>
            </w:tcBorders>
            <w:shd w:val="clear" w:color="000000" w:fill="FFFFFF"/>
            <w:vAlign w:val="center"/>
            <w:hideMark/>
          </w:tcPr>
          <w:p w14:paraId="7D7B34B8" w14:textId="77777777" w:rsidR="00EC4D49" w:rsidRPr="00B42906" w:rsidRDefault="00EC4D49" w:rsidP="009943B7">
            <w:pPr>
              <w:jc w:val="center"/>
              <w:rPr>
                <w:color w:val="000000"/>
              </w:rPr>
            </w:pPr>
            <w:r w:rsidRPr="00B42906">
              <w:rPr>
                <w:color w:val="000000"/>
              </w:rPr>
              <w:t>ЦТП-1а</w:t>
            </w:r>
          </w:p>
        </w:tc>
        <w:tc>
          <w:tcPr>
            <w:tcW w:w="590" w:type="pct"/>
            <w:tcBorders>
              <w:top w:val="nil"/>
              <w:left w:val="nil"/>
              <w:bottom w:val="single" w:sz="4" w:space="0" w:color="auto"/>
              <w:right w:val="single" w:sz="4" w:space="0" w:color="auto"/>
            </w:tcBorders>
            <w:shd w:val="clear" w:color="000000" w:fill="FFFFFF"/>
            <w:vAlign w:val="center"/>
            <w:hideMark/>
          </w:tcPr>
          <w:p w14:paraId="7AA2618A" w14:textId="77777777" w:rsidR="00EC4D49" w:rsidRPr="00B42906" w:rsidRDefault="00EC4D49" w:rsidP="009943B7">
            <w:pPr>
              <w:jc w:val="center"/>
              <w:rPr>
                <w:color w:val="000000"/>
              </w:rPr>
            </w:pPr>
            <w:r w:rsidRPr="00B42906">
              <w:rPr>
                <w:color w:val="000000"/>
              </w:rPr>
              <w:t>1,46</w:t>
            </w:r>
          </w:p>
        </w:tc>
        <w:tc>
          <w:tcPr>
            <w:tcW w:w="907" w:type="pct"/>
            <w:tcBorders>
              <w:top w:val="nil"/>
              <w:left w:val="nil"/>
              <w:bottom w:val="single" w:sz="4" w:space="0" w:color="auto"/>
              <w:right w:val="single" w:sz="4" w:space="0" w:color="auto"/>
            </w:tcBorders>
            <w:shd w:val="clear" w:color="000000" w:fill="FFFFFF"/>
            <w:vAlign w:val="center"/>
            <w:hideMark/>
          </w:tcPr>
          <w:p w14:paraId="4284DE26" w14:textId="77777777" w:rsidR="00EC4D49" w:rsidRPr="00B42906" w:rsidRDefault="00EC4D49" w:rsidP="009943B7">
            <w:pPr>
              <w:jc w:val="center"/>
              <w:rPr>
                <w:color w:val="000000"/>
              </w:rPr>
            </w:pPr>
            <w:r w:rsidRPr="00B42906">
              <w:rPr>
                <w:color w:val="000000"/>
              </w:rPr>
              <w:t>Параллельная</w:t>
            </w:r>
          </w:p>
        </w:tc>
        <w:tc>
          <w:tcPr>
            <w:tcW w:w="519" w:type="pct"/>
            <w:tcBorders>
              <w:top w:val="nil"/>
              <w:left w:val="nil"/>
              <w:bottom w:val="single" w:sz="4" w:space="0" w:color="auto"/>
              <w:right w:val="single" w:sz="4" w:space="0" w:color="auto"/>
            </w:tcBorders>
            <w:shd w:val="clear" w:color="000000" w:fill="FFFFFF"/>
            <w:vAlign w:val="center"/>
            <w:hideMark/>
          </w:tcPr>
          <w:p w14:paraId="7E4B2ABF" w14:textId="77777777" w:rsidR="00EC4D49" w:rsidRPr="00B42906" w:rsidRDefault="00EC4D49" w:rsidP="009943B7">
            <w:pPr>
              <w:jc w:val="center"/>
              <w:rPr>
                <w:color w:val="000000"/>
              </w:rPr>
            </w:pPr>
            <w:r w:rsidRPr="00B42906">
              <w:rPr>
                <w:color w:val="000000"/>
              </w:rPr>
              <w:t>55</w:t>
            </w:r>
          </w:p>
        </w:tc>
        <w:tc>
          <w:tcPr>
            <w:tcW w:w="875" w:type="pct"/>
            <w:gridSpan w:val="2"/>
            <w:vMerge/>
            <w:tcBorders>
              <w:top w:val="nil"/>
              <w:left w:val="nil"/>
              <w:bottom w:val="single" w:sz="4" w:space="0" w:color="auto"/>
              <w:right w:val="single" w:sz="4" w:space="0" w:color="auto"/>
            </w:tcBorders>
            <w:vAlign w:val="center"/>
            <w:hideMark/>
          </w:tcPr>
          <w:p w14:paraId="24B3E483" w14:textId="77777777" w:rsidR="00EC4D49" w:rsidRPr="00B42906" w:rsidRDefault="00EC4D49" w:rsidP="009943B7">
            <w:pPr>
              <w:rPr>
                <w:color w:val="000000"/>
              </w:rPr>
            </w:pPr>
          </w:p>
        </w:tc>
        <w:tc>
          <w:tcPr>
            <w:tcW w:w="968" w:type="pct"/>
            <w:vMerge/>
            <w:tcBorders>
              <w:top w:val="nil"/>
              <w:left w:val="single" w:sz="4" w:space="0" w:color="auto"/>
              <w:bottom w:val="single" w:sz="4" w:space="0" w:color="000000"/>
              <w:right w:val="single" w:sz="4" w:space="0" w:color="auto"/>
            </w:tcBorders>
            <w:vAlign w:val="center"/>
            <w:hideMark/>
          </w:tcPr>
          <w:p w14:paraId="24524AA3" w14:textId="77777777" w:rsidR="00EC4D49" w:rsidRPr="00B42906" w:rsidRDefault="00EC4D49" w:rsidP="009943B7">
            <w:pPr>
              <w:rPr>
                <w:color w:val="000000"/>
              </w:rPr>
            </w:pPr>
          </w:p>
        </w:tc>
      </w:tr>
      <w:tr w:rsidR="00EC4D49" w:rsidRPr="00B42906" w14:paraId="4CBF4EF6" w14:textId="77777777" w:rsidTr="009943B7">
        <w:trPr>
          <w:trHeight w:hRule="exact" w:val="300"/>
        </w:trPr>
        <w:tc>
          <w:tcPr>
            <w:tcW w:w="284" w:type="pct"/>
            <w:tcBorders>
              <w:top w:val="nil"/>
              <w:left w:val="single" w:sz="4" w:space="0" w:color="auto"/>
              <w:bottom w:val="single" w:sz="4" w:space="0" w:color="auto"/>
              <w:right w:val="single" w:sz="4" w:space="0" w:color="auto"/>
            </w:tcBorders>
            <w:shd w:val="clear" w:color="000000" w:fill="FFFFFF"/>
            <w:vAlign w:val="center"/>
            <w:hideMark/>
          </w:tcPr>
          <w:p w14:paraId="7690A73C" w14:textId="77777777" w:rsidR="00EC4D49" w:rsidRPr="00B42906" w:rsidRDefault="00EC4D49" w:rsidP="009943B7">
            <w:pPr>
              <w:jc w:val="center"/>
              <w:rPr>
                <w:color w:val="000000"/>
              </w:rPr>
            </w:pPr>
            <w:r w:rsidRPr="00B42906">
              <w:rPr>
                <w:color w:val="000000"/>
              </w:rPr>
              <w:t>3</w:t>
            </w:r>
          </w:p>
        </w:tc>
        <w:tc>
          <w:tcPr>
            <w:tcW w:w="857" w:type="pct"/>
            <w:tcBorders>
              <w:top w:val="nil"/>
              <w:left w:val="nil"/>
              <w:bottom w:val="single" w:sz="4" w:space="0" w:color="auto"/>
              <w:right w:val="single" w:sz="4" w:space="0" w:color="auto"/>
            </w:tcBorders>
            <w:shd w:val="clear" w:color="000000" w:fill="FFFFFF"/>
            <w:vAlign w:val="center"/>
            <w:hideMark/>
          </w:tcPr>
          <w:p w14:paraId="266CABC6" w14:textId="77777777" w:rsidR="00EC4D49" w:rsidRPr="00B42906" w:rsidRDefault="00EC4D49" w:rsidP="009943B7">
            <w:pPr>
              <w:jc w:val="center"/>
              <w:rPr>
                <w:color w:val="000000"/>
              </w:rPr>
            </w:pPr>
            <w:r w:rsidRPr="00B42906">
              <w:rPr>
                <w:color w:val="000000"/>
              </w:rPr>
              <w:t>ЦТП-2</w:t>
            </w:r>
          </w:p>
        </w:tc>
        <w:tc>
          <w:tcPr>
            <w:tcW w:w="590" w:type="pct"/>
            <w:tcBorders>
              <w:top w:val="nil"/>
              <w:left w:val="nil"/>
              <w:bottom w:val="single" w:sz="4" w:space="0" w:color="auto"/>
              <w:right w:val="single" w:sz="4" w:space="0" w:color="auto"/>
            </w:tcBorders>
            <w:shd w:val="clear" w:color="000000" w:fill="FFFFFF"/>
            <w:vAlign w:val="center"/>
            <w:hideMark/>
          </w:tcPr>
          <w:p w14:paraId="320691E3" w14:textId="77777777" w:rsidR="00EC4D49" w:rsidRPr="00B42906" w:rsidRDefault="00EC4D49" w:rsidP="009943B7">
            <w:pPr>
              <w:jc w:val="center"/>
              <w:rPr>
                <w:color w:val="000000"/>
              </w:rPr>
            </w:pPr>
            <w:r w:rsidRPr="00B42906">
              <w:rPr>
                <w:color w:val="000000"/>
              </w:rPr>
              <w:t>4,15</w:t>
            </w:r>
          </w:p>
        </w:tc>
        <w:tc>
          <w:tcPr>
            <w:tcW w:w="907" w:type="pct"/>
            <w:tcBorders>
              <w:top w:val="nil"/>
              <w:left w:val="nil"/>
              <w:bottom w:val="single" w:sz="4" w:space="0" w:color="auto"/>
              <w:right w:val="single" w:sz="4" w:space="0" w:color="auto"/>
            </w:tcBorders>
            <w:shd w:val="clear" w:color="000000" w:fill="FFFFFF"/>
            <w:vAlign w:val="center"/>
            <w:hideMark/>
          </w:tcPr>
          <w:p w14:paraId="41178BD4" w14:textId="77777777" w:rsidR="00EC4D49" w:rsidRPr="00B42906" w:rsidRDefault="00EC4D49" w:rsidP="009943B7">
            <w:pPr>
              <w:jc w:val="center"/>
              <w:rPr>
                <w:color w:val="000000"/>
              </w:rPr>
            </w:pPr>
            <w:r w:rsidRPr="00B42906">
              <w:rPr>
                <w:color w:val="000000"/>
              </w:rPr>
              <w:t>2-х ст. смешанная</w:t>
            </w:r>
          </w:p>
        </w:tc>
        <w:tc>
          <w:tcPr>
            <w:tcW w:w="519" w:type="pct"/>
            <w:tcBorders>
              <w:top w:val="nil"/>
              <w:left w:val="nil"/>
              <w:bottom w:val="single" w:sz="4" w:space="0" w:color="auto"/>
              <w:right w:val="single" w:sz="4" w:space="0" w:color="auto"/>
            </w:tcBorders>
            <w:shd w:val="clear" w:color="000000" w:fill="FFFFFF"/>
            <w:vAlign w:val="center"/>
            <w:hideMark/>
          </w:tcPr>
          <w:p w14:paraId="3F5C201A" w14:textId="77777777" w:rsidR="00EC4D49" w:rsidRPr="00B42906" w:rsidRDefault="00EC4D49" w:rsidP="009943B7">
            <w:pPr>
              <w:jc w:val="center"/>
              <w:rPr>
                <w:color w:val="000000"/>
              </w:rPr>
            </w:pPr>
            <w:r w:rsidRPr="00B42906">
              <w:rPr>
                <w:color w:val="000000"/>
              </w:rPr>
              <w:t>60</w:t>
            </w:r>
          </w:p>
        </w:tc>
        <w:tc>
          <w:tcPr>
            <w:tcW w:w="875" w:type="pct"/>
            <w:gridSpan w:val="2"/>
            <w:vMerge/>
            <w:tcBorders>
              <w:top w:val="nil"/>
              <w:left w:val="nil"/>
              <w:bottom w:val="single" w:sz="4" w:space="0" w:color="auto"/>
              <w:right w:val="single" w:sz="4" w:space="0" w:color="auto"/>
            </w:tcBorders>
            <w:vAlign w:val="center"/>
            <w:hideMark/>
          </w:tcPr>
          <w:p w14:paraId="4C48685A" w14:textId="77777777" w:rsidR="00EC4D49" w:rsidRPr="00B42906" w:rsidRDefault="00EC4D49" w:rsidP="009943B7">
            <w:pPr>
              <w:rPr>
                <w:color w:val="000000"/>
              </w:rPr>
            </w:pPr>
          </w:p>
        </w:tc>
        <w:tc>
          <w:tcPr>
            <w:tcW w:w="968" w:type="pct"/>
            <w:vMerge/>
            <w:tcBorders>
              <w:top w:val="nil"/>
              <w:left w:val="single" w:sz="4" w:space="0" w:color="auto"/>
              <w:bottom w:val="single" w:sz="4" w:space="0" w:color="000000"/>
              <w:right w:val="single" w:sz="4" w:space="0" w:color="auto"/>
            </w:tcBorders>
            <w:vAlign w:val="center"/>
            <w:hideMark/>
          </w:tcPr>
          <w:p w14:paraId="10D8158C" w14:textId="77777777" w:rsidR="00EC4D49" w:rsidRPr="00B42906" w:rsidRDefault="00EC4D49" w:rsidP="009943B7">
            <w:pPr>
              <w:rPr>
                <w:color w:val="000000"/>
              </w:rPr>
            </w:pPr>
          </w:p>
        </w:tc>
      </w:tr>
      <w:tr w:rsidR="00EC4D49" w:rsidRPr="00B42906" w14:paraId="2261BC99" w14:textId="77777777" w:rsidTr="009943B7">
        <w:trPr>
          <w:trHeight w:hRule="exact" w:val="300"/>
        </w:trPr>
        <w:tc>
          <w:tcPr>
            <w:tcW w:w="284" w:type="pct"/>
            <w:tcBorders>
              <w:top w:val="nil"/>
              <w:left w:val="single" w:sz="4" w:space="0" w:color="auto"/>
              <w:bottom w:val="single" w:sz="4" w:space="0" w:color="auto"/>
              <w:right w:val="single" w:sz="4" w:space="0" w:color="auto"/>
            </w:tcBorders>
            <w:shd w:val="clear" w:color="000000" w:fill="FFFFFF"/>
            <w:vAlign w:val="center"/>
            <w:hideMark/>
          </w:tcPr>
          <w:p w14:paraId="6245088F" w14:textId="77777777" w:rsidR="00EC4D49" w:rsidRPr="00B42906" w:rsidRDefault="00EC4D49" w:rsidP="009943B7">
            <w:pPr>
              <w:jc w:val="center"/>
              <w:rPr>
                <w:color w:val="000000"/>
              </w:rPr>
            </w:pPr>
            <w:r w:rsidRPr="00B42906">
              <w:rPr>
                <w:color w:val="000000"/>
              </w:rPr>
              <w:t>4</w:t>
            </w:r>
          </w:p>
        </w:tc>
        <w:tc>
          <w:tcPr>
            <w:tcW w:w="857" w:type="pct"/>
            <w:tcBorders>
              <w:top w:val="nil"/>
              <w:left w:val="nil"/>
              <w:bottom w:val="single" w:sz="4" w:space="0" w:color="auto"/>
              <w:right w:val="single" w:sz="4" w:space="0" w:color="auto"/>
            </w:tcBorders>
            <w:shd w:val="clear" w:color="000000" w:fill="FFFFFF"/>
            <w:vAlign w:val="center"/>
            <w:hideMark/>
          </w:tcPr>
          <w:p w14:paraId="0D6643F3" w14:textId="77777777" w:rsidR="00EC4D49" w:rsidRPr="00B42906" w:rsidRDefault="00EC4D49" w:rsidP="009943B7">
            <w:pPr>
              <w:jc w:val="center"/>
              <w:rPr>
                <w:color w:val="000000"/>
              </w:rPr>
            </w:pPr>
            <w:r w:rsidRPr="00B42906">
              <w:rPr>
                <w:color w:val="000000"/>
              </w:rPr>
              <w:t>ЦТП-3а</w:t>
            </w:r>
          </w:p>
        </w:tc>
        <w:tc>
          <w:tcPr>
            <w:tcW w:w="590" w:type="pct"/>
            <w:tcBorders>
              <w:top w:val="nil"/>
              <w:left w:val="nil"/>
              <w:bottom w:val="single" w:sz="4" w:space="0" w:color="auto"/>
              <w:right w:val="single" w:sz="4" w:space="0" w:color="auto"/>
            </w:tcBorders>
            <w:shd w:val="clear" w:color="000000" w:fill="FFFFFF"/>
            <w:vAlign w:val="center"/>
            <w:hideMark/>
          </w:tcPr>
          <w:p w14:paraId="27496745" w14:textId="77777777" w:rsidR="00EC4D49" w:rsidRPr="00B42906" w:rsidRDefault="00EC4D49" w:rsidP="009943B7">
            <w:pPr>
              <w:jc w:val="center"/>
              <w:rPr>
                <w:color w:val="000000"/>
              </w:rPr>
            </w:pPr>
            <w:r w:rsidRPr="00B42906">
              <w:rPr>
                <w:color w:val="000000"/>
              </w:rPr>
              <w:t>2</w:t>
            </w:r>
          </w:p>
        </w:tc>
        <w:tc>
          <w:tcPr>
            <w:tcW w:w="907" w:type="pct"/>
            <w:tcBorders>
              <w:top w:val="nil"/>
              <w:left w:val="nil"/>
              <w:bottom w:val="single" w:sz="4" w:space="0" w:color="auto"/>
              <w:right w:val="single" w:sz="4" w:space="0" w:color="auto"/>
            </w:tcBorders>
            <w:shd w:val="clear" w:color="000000" w:fill="FFFFFF"/>
            <w:vAlign w:val="center"/>
            <w:hideMark/>
          </w:tcPr>
          <w:p w14:paraId="460B7910" w14:textId="77777777" w:rsidR="00EC4D49" w:rsidRPr="00B42906" w:rsidRDefault="00EC4D49" w:rsidP="009943B7">
            <w:pPr>
              <w:jc w:val="center"/>
              <w:rPr>
                <w:color w:val="000000"/>
              </w:rPr>
            </w:pPr>
            <w:r w:rsidRPr="00B42906">
              <w:rPr>
                <w:color w:val="000000"/>
              </w:rPr>
              <w:t>Параллельная</w:t>
            </w:r>
          </w:p>
        </w:tc>
        <w:tc>
          <w:tcPr>
            <w:tcW w:w="519" w:type="pct"/>
            <w:tcBorders>
              <w:top w:val="nil"/>
              <w:left w:val="nil"/>
              <w:bottom w:val="single" w:sz="4" w:space="0" w:color="auto"/>
              <w:right w:val="single" w:sz="4" w:space="0" w:color="auto"/>
            </w:tcBorders>
            <w:shd w:val="clear" w:color="000000" w:fill="FFFFFF"/>
            <w:vAlign w:val="center"/>
            <w:hideMark/>
          </w:tcPr>
          <w:p w14:paraId="41304117" w14:textId="77777777" w:rsidR="00EC4D49" w:rsidRPr="00B42906" w:rsidRDefault="00EC4D49" w:rsidP="009943B7">
            <w:pPr>
              <w:jc w:val="center"/>
              <w:rPr>
                <w:color w:val="000000"/>
              </w:rPr>
            </w:pPr>
            <w:r w:rsidRPr="00B42906">
              <w:rPr>
                <w:color w:val="000000"/>
              </w:rPr>
              <w:t>55</w:t>
            </w:r>
          </w:p>
        </w:tc>
        <w:tc>
          <w:tcPr>
            <w:tcW w:w="875" w:type="pct"/>
            <w:gridSpan w:val="2"/>
            <w:vMerge/>
            <w:tcBorders>
              <w:top w:val="nil"/>
              <w:left w:val="nil"/>
              <w:bottom w:val="single" w:sz="4" w:space="0" w:color="auto"/>
              <w:right w:val="single" w:sz="4" w:space="0" w:color="auto"/>
            </w:tcBorders>
            <w:vAlign w:val="center"/>
            <w:hideMark/>
          </w:tcPr>
          <w:p w14:paraId="733DE6DE" w14:textId="77777777" w:rsidR="00EC4D49" w:rsidRPr="00B42906" w:rsidRDefault="00EC4D49" w:rsidP="009943B7">
            <w:pPr>
              <w:rPr>
                <w:color w:val="000000"/>
              </w:rPr>
            </w:pPr>
          </w:p>
        </w:tc>
        <w:tc>
          <w:tcPr>
            <w:tcW w:w="968" w:type="pct"/>
            <w:vMerge/>
            <w:tcBorders>
              <w:top w:val="nil"/>
              <w:left w:val="single" w:sz="4" w:space="0" w:color="auto"/>
              <w:bottom w:val="single" w:sz="4" w:space="0" w:color="000000"/>
              <w:right w:val="single" w:sz="4" w:space="0" w:color="auto"/>
            </w:tcBorders>
            <w:vAlign w:val="center"/>
            <w:hideMark/>
          </w:tcPr>
          <w:p w14:paraId="28CED8D9" w14:textId="77777777" w:rsidR="00EC4D49" w:rsidRPr="00B42906" w:rsidRDefault="00EC4D49" w:rsidP="009943B7">
            <w:pPr>
              <w:rPr>
                <w:color w:val="000000"/>
              </w:rPr>
            </w:pPr>
          </w:p>
        </w:tc>
      </w:tr>
      <w:tr w:rsidR="00EC4D49" w:rsidRPr="00B42906" w14:paraId="7583D527" w14:textId="77777777" w:rsidTr="009943B7">
        <w:trPr>
          <w:trHeight w:hRule="exact" w:val="300"/>
        </w:trPr>
        <w:tc>
          <w:tcPr>
            <w:tcW w:w="284" w:type="pct"/>
            <w:tcBorders>
              <w:top w:val="nil"/>
              <w:left w:val="single" w:sz="4" w:space="0" w:color="auto"/>
              <w:bottom w:val="single" w:sz="4" w:space="0" w:color="auto"/>
              <w:right w:val="single" w:sz="4" w:space="0" w:color="auto"/>
            </w:tcBorders>
            <w:shd w:val="clear" w:color="000000" w:fill="FFFFFF"/>
            <w:vAlign w:val="center"/>
            <w:hideMark/>
          </w:tcPr>
          <w:p w14:paraId="1A8D032A" w14:textId="77777777" w:rsidR="00EC4D49" w:rsidRPr="00B42906" w:rsidRDefault="00EC4D49" w:rsidP="009943B7">
            <w:pPr>
              <w:jc w:val="center"/>
              <w:rPr>
                <w:color w:val="000000"/>
              </w:rPr>
            </w:pPr>
            <w:r w:rsidRPr="00B42906">
              <w:rPr>
                <w:color w:val="000000"/>
              </w:rPr>
              <w:t>5</w:t>
            </w:r>
          </w:p>
        </w:tc>
        <w:tc>
          <w:tcPr>
            <w:tcW w:w="857" w:type="pct"/>
            <w:tcBorders>
              <w:top w:val="nil"/>
              <w:left w:val="nil"/>
              <w:bottom w:val="single" w:sz="4" w:space="0" w:color="auto"/>
              <w:right w:val="single" w:sz="4" w:space="0" w:color="auto"/>
            </w:tcBorders>
            <w:shd w:val="clear" w:color="000000" w:fill="FFFFFF"/>
            <w:vAlign w:val="center"/>
            <w:hideMark/>
          </w:tcPr>
          <w:p w14:paraId="2EBF23F9" w14:textId="77777777" w:rsidR="00EC4D49" w:rsidRPr="00B42906" w:rsidRDefault="00EC4D49" w:rsidP="009943B7">
            <w:pPr>
              <w:jc w:val="center"/>
              <w:rPr>
                <w:color w:val="000000"/>
              </w:rPr>
            </w:pPr>
            <w:r w:rsidRPr="00B42906">
              <w:rPr>
                <w:color w:val="000000"/>
              </w:rPr>
              <w:t>ЦТП-4</w:t>
            </w:r>
          </w:p>
        </w:tc>
        <w:tc>
          <w:tcPr>
            <w:tcW w:w="590" w:type="pct"/>
            <w:tcBorders>
              <w:top w:val="nil"/>
              <w:left w:val="nil"/>
              <w:bottom w:val="single" w:sz="4" w:space="0" w:color="auto"/>
              <w:right w:val="single" w:sz="4" w:space="0" w:color="auto"/>
            </w:tcBorders>
            <w:shd w:val="clear" w:color="000000" w:fill="FFFFFF"/>
            <w:vAlign w:val="center"/>
            <w:hideMark/>
          </w:tcPr>
          <w:p w14:paraId="75D3C665" w14:textId="77777777" w:rsidR="00EC4D49" w:rsidRPr="00B42906" w:rsidRDefault="00EC4D49" w:rsidP="009943B7">
            <w:pPr>
              <w:jc w:val="center"/>
              <w:rPr>
                <w:color w:val="000000"/>
              </w:rPr>
            </w:pPr>
            <w:r w:rsidRPr="00B42906">
              <w:rPr>
                <w:color w:val="000000"/>
              </w:rPr>
              <w:t>3,63</w:t>
            </w:r>
          </w:p>
        </w:tc>
        <w:tc>
          <w:tcPr>
            <w:tcW w:w="907" w:type="pct"/>
            <w:tcBorders>
              <w:top w:val="nil"/>
              <w:left w:val="nil"/>
              <w:bottom w:val="single" w:sz="4" w:space="0" w:color="auto"/>
              <w:right w:val="single" w:sz="4" w:space="0" w:color="auto"/>
            </w:tcBorders>
            <w:shd w:val="clear" w:color="000000" w:fill="FFFFFF"/>
            <w:vAlign w:val="center"/>
            <w:hideMark/>
          </w:tcPr>
          <w:p w14:paraId="586F00B5" w14:textId="77777777" w:rsidR="00EC4D49" w:rsidRPr="00B42906" w:rsidRDefault="00EC4D49" w:rsidP="009943B7">
            <w:pPr>
              <w:jc w:val="center"/>
              <w:rPr>
                <w:color w:val="000000"/>
              </w:rPr>
            </w:pPr>
            <w:r w:rsidRPr="00B42906">
              <w:rPr>
                <w:color w:val="000000"/>
              </w:rPr>
              <w:t>Параллельная</w:t>
            </w:r>
          </w:p>
        </w:tc>
        <w:tc>
          <w:tcPr>
            <w:tcW w:w="519" w:type="pct"/>
            <w:tcBorders>
              <w:top w:val="nil"/>
              <w:left w:val="nil"/>
              <w:bottom w:val="single" w:sz="4" w:space="0" w:color="auto"/>
              <w:right w:val="single" w:sz="4" w:space="0" w:color="auto"/>
            </w:tcBorders>
            <w:shd w:val="clear" w:color="000000" w:fill="FFFFFF"/>
            <w:vAlign w:val="center"/>
            <w:hideMark/>
          </w:tcPr>
          <w:p w14:paraId="357B0EE0" w14:textId="77777777" w:rsidR="00EC4D49" w:rsidRPr="00B42906" w:rsidRDefault="00EC4D49" w:rsidP="009943B7">
            <w:pPr>
              <w:jc w:val="center"/>
              <w:rPr>
                <w:color w:val="000000"/>
              </w:rPr>
            </w:pPr>
            <w:r w:rsidRPr="00B42906">
              <w:rPr>
                <w:color w:val="000000"/>
              </w:rPr>
              <w:t>60</w:t>
            </w:r>
          </w:p>
        </w:tc>
        <w:tc>
          <w:tcPr>
            <w:tcW w:w="875" w:type="pct"/>
            <w:gridSpan w:val="2"/>
            <w:vMerge/>
            <w:tcBorders>
              <w:top w:val="nil"/>
              <w:left w:val="nil"/>
              <w:bottom w:val="single" w:sz="4" w:space="0" w:color="auto"/>
              <w:right w:val="single" w:sz="4" w:space="0" w:color="auto"/>
            </w:tcBorders>
            <w:vAlign w:val="center"/>
            <w:hideMark/>
          </w:tcPr>
          <w:p w14:paraId="4CF66929" w14:textId="77777777" w:rsidR="00EC4D49" w:rsidRPr="00B42906" w:rsidRDefault="00EC4D49" w:rsidP="009943B7">
            <w:pPr>
              <w:rPr>
                <w:color w:val="000000"/>
              </w:rPr>
            </w:pPr>
          </w:p>
        </w:tc>
        <w:tc>
          <w:tcPr>
            <w:tcW w:w="968" w:type="pct"/>
            <w:vMerge/>
            <w:tcBorders>
              <w:top w:val="nil"/>
              <w:left w:val="single" w:sz="4" w:space="0" w:color="auto"/>
              <w:bottom w:val="single" w:sz="4" w:space="0" w:color="000000"/>
              <w:right w:val="single" w:sz="4" w:space="0" w:color="auto"/>
            </w:tcBorders>
            <w:vAlign w:val="center"/>
            <w:hideMark/>
          </w:tcPr>
          <w:p w14:paraId="242D362B" w14:textId="77777777" w:rsidR="00EC4D49" w:rsidRPr="00B42906" w:rsidRDefault="00EC4D49" w:rsidP="009943B7">
            <w:pPr>
              <w:rPr>
                <w:color w:val="000000"/>
              </w:rPr>
            </w:pPr>
          </w:p>
        </w:tc>
      </w:tr>
      <w:tr w:rsidR="00EC4D49" w:rsidRPr="00B42906" w14:paraId="47BFA494" w14:textId="77777777" w:rsidTr="009943B7">
        <w:trPr>
          <w:trHeight w:hRule="exact" w:val="300"/>
        </w:trPr>
        <w:tc>
          <w:tcPr>
            <w:tcW w:w="284" w:type="pct"/>
            <w:tcBorders>
              <w:top w:val="nil"/>
              <w:left w:val="single" w:sz="4" w:space="0" w:color="auto"/>
              <w:bottom w:val="single" w:sz="4" w:space="0" w:color="auto"/>
              <w:right w:val="single" w:sz="4" w:space="0" w:color="auto"/>
            </w:tcBorders>
            <w:shd w:val="clear" w:color="000000" w:fill="FFFFFF"/>
            <w:vAlign w:val="center"/>
            <w:hideMark/>
          </w:tcPr>
          <w:p w14:paraId="5D952896" w14:textId="77777777" w:rsidR="00EC4D49" w:rsidRPr="00B42906" w:rsidRDefault="00EC4D49" w:rsidP="009943B7">
            <w:pPr>
              <w:jc w:val="center"/>
              <w:rPr>
                <w:color w:val="000000"/>
              </w:rPr>
            </w:pPr>
            <w:r w:rsidRPr="00B42906">
              <w:rPr>
                <w:color w:val="000000"/>
              </w:rPr>
              <w:t>6</w:t>
            </w:r>
          </w:p>
        </w:tc>
        <w:tc>
          <w:tcPr>
            <w:tcW w:w="857" w:type="pct"/>
            <w:tcBorders>
              <w:top w:val="nil"/>
              <w:left w:val="nil"/>
              <w:bottom w:val="single" w:sz="4" w:space="0" w:color="auto"/>
              <w:right w:val="single" w:sz="4" w:space="0" w:color="auto"/>
            </w:tcBorders>
            <w:shd w:val="clear" w:color="000000" w:fill="FFFFFF"/>
            <w:vAlign w:val="center"/>
            <w:hideMark/>
          </w:tcPr>
          <w:p w14:paraId="3E42E03A" w14:textId="77777777" w:rsidR="00EC4D49" w:rsidRPr="00B42906" w:rsidRDefault="00EC4D49" w:rsidP="009943B7">
            <w:pPr>
              <w:jc w:val="center"/>
              <w:rPr>
                <w:color w:val="000000"/>
              </w:rPr>
            </w:pPr>
            <w:r w:rsidRPr="00B42906">
              <w:rPr>
                <w:color w:val="000000"/>
              </w:rPr>
              <w:t>ЦТП-5</w:t>
            </w:r>
          </w:p>
        </w:tc>
        <w:tc>
          <w:tcPr>
            <w:tcW w:w="590" w:type="pct"/>
            <w:tcBorders>
              <w:top w:val="nil"/>
              <w:left w:val="nil"/>
              <w:bottom w:val="single" w:sz="4" w:space="0" w:color="auto"/>
              <w:right w:val="single" w:sz="4" w:space="0" w:color="auto"/>
            </w:tcBorders>
            <w:shd w:val="clear" w:color="000000" w:fill="FFFFFF"/>
            <w:vAlign w:val="center"/>
            <w:hideMark/>
          </w:tcPr>
          <w:p w14:paraId="26A0F3D4" w14:textId="77777777" w:rsidR="00EC4D49" w:rsidRPr="00B42906" w:rsidRDefault="00EC4D49" w:rsidP="009943B7">
            <w:pPr>
              <w:jc w:val="center"/>
              <w:rPr>
                <w:color w:val="000000"/>
              </w:rPr>
            </w:pPr>
            <w:r w:rsidRPr="00B42906">
              <w:rPr>
                <w:color w:val="000000"/>
              </w:rPr>
              <w:t>0,81</w:t>
            </w:r>
          </w:p>
        </w:tc>
        <w:tc>
          <w:tcPr>
            <w:tcW w:w="907" w:type="pct"/>
            <w:tcBorders>
              <w:top w:val="nil"/>
              <w:left w:val="nil"/>
              <w:bottom w:val="single" w:sz="4" w:space="0" w:color="auto"/>
              <w:right w:val="single" w:sz="4" w:space="0" w:color="auto"/>
            </w:tcBorders>
            <w:shd w:val="clear" w:color="000000" w:fill="FFFFFF"/>
            <w:vAlign w:val="center"/>
            <w:hideMark/>
          </w:tcPr>
          <w:p w14:paraId="07B6CEEE" w14:textId="77777777" w:rsidR="00EC4D49" w:rsidRPr="00B42906" w:rsidRDefault="00EC4D49" w:rsidP="009943B7">
            <w:pPr>
              <w:jc w:val="center"/>
              <w:rPr>
                <w:color w:val="000000"/>
              </w:rPr>
            </w:pPr>
            <w:r w:rsidRPr="00B42906">
              <w:rPr>
                <w:color w:val="000000"/>
              </w:rPr>
              <w:t>2-х ст. смешанная</w:t>
            </w:r>
          </w:p>
        </w:tc>
        <w:tc>
          <w:tcPr>
            <w:tcW w:w="519" w:type="pct"/>
            <w:tcBorders>
              <w:top w:val="nil"/>
              <w:left w:val="nil"/>
              <w:bottom w:val="single" w:sz="4" w:space="0" w:color="auto"/>
              <w:right w:val="single" w:sz="4" w:space="0" w:color="auto"/>
            </w:tcBorders>
            <w:shd w:val="clear" w:color="000000" w:fill="FFFFFF"/>
            <w:vAlign w:val="center"/>
            <w:hideMark/>
          </w:tcPr>
          <w:p w14:paraId="0B2D3BCF" w14:textId="77777777" w:rsidR="00EC4D49" w:rsidRPr="00B42906" w:rsidRDefault="00EC4D49" w:rsidP="009943B7">
            <w:pPr>
              <w:jc w:val="center"/>
              <w:rPr>
                <w:color w:val="000000"/>
              </w:rPr>
            </w:pPr>
            <w:r w:rsidRPr="00B42906">
              <w:rPr>
                <w:color w:val="000000"/>
              </w:rPr>
              <w:t>55</w:t>
            </w:r>
          </w:p>
        </w:tc>
        <w:tc>
          <w:tcPr>
            <w:tcW w:w="875" w:type="pct"/>
            <w:gridSpan w:val="2"/>
            <w:vMerge/>
            <w:tcBorders>
              <w:top w:val="nil"/>
              <w:left w:val="nil"/>
              <w:bottom w:val="single" w:sz="4" w:space="0" w:color="auto"/>
              <w:right w:val="single" w:sz="4" w:space="0" w:color="auto"/>
            </w:tcBorders>
            <w:vAlign w:val="center"/>
            <w:hideMark/>
          </w:tcPr>
          <w:p w14:paraId="615C2247" w14:textId="77777777" w:rsidR="00EC4D49" w:rsidRPr="00B42906" w:rsidRDefault="00EC4D49" w:rsidP="009943B7">
            <w:pPr>
              <w:rPr>
                <w:color w:val="000000"/>
              </w:rPr>
            </w:pPr>
          </w:p>
        </w:tc>
        <w:tc>
          <w:tcPr>
            <w:tcW w:w="968" w:type="pct"/>
            <w:vMerge/>
            <w:tcBorders>
              <w:top w:val="nil"/>
              <w:left w:val="single" w:sz="4" w:space="0" w:color="auto"/>
              <w:bottom w:val="single" w:sz="4" w:space="0" w:color="000000"/>
              <w:right w:val="single" w:sz="4" w:space="0" w:color="auto"/>
            </w:tcBorders>
            <w:vAlign w:val="center"/>
            <w:hideMark/>
          </w:tcPr>
          <w:p w14:paraId="269BF2D5" w14:textId="77777777" w:rsidR="00EC4D49" w:rsidRPr="00B42906" w:rsidRDefault="00EC4D49" w:rsidP="009943B7">
            <w:pPr>
              <w:rPr>
                <w:color w:val="000000"/>
              </w:rPr>
            </w:pPr>
          </w:p>
        </w:tc>
      </w:tr>
      <w:tr w:rsidR="00EC4D49" w:rsidRPr="00B42906" w14:paraId="785FBF59" w14:textId="77777777" w:rsidTr="009943B7">
        <w:trPr>
          <w:trHeight w:hRule="exact" w:val="300"/>
        </w:trPr>
        <w:tc>
          <w:tcPr>
            <w:tcW w:w="284" w:type="pct"/>
            <w:tcBorders>
              <w:top w:val="nil"/>
              <w:left w:val="single" w:sz="4" w:space="0" w:color="auto"/>
              <w:bottom w:val="single" w:sz="4" w:space="0" w:color="auto"/>
              <w:right w:val="single" w:sz="4" w:space="0" w:color="auto"/>
            </w:tcBorders>
            <w:shd w:val="clear" w:color="000000" w:fill="FFFFFF"/>
            <w:vAlign w:val="center"/>
            <w:hideMark/>
          </w:tcPr>
          <w:p w14:paraId="1E199B62" w14:textId="77777777" w:rsidR="00EC4D49" w:rsidRPr="00B42906" w:rsidRDefault="00EC4D49" w:rsidP="009943B7">
            <w:pPr>
              <w:jc w:val="center"/>
              <w:rPr>
                <w:color w:val="000000"/>
              </w:rPr>
            </w:pPr>
            <w:r w:rsidRPr="00B42906">
              <w:rPr>
                <w:color w:val="000000"/>
              </w:rPr>
              <w:t>7</w:t>
            </w:r>
          </w:p>
        </w:tc>
        <w:tc>
          <w:tcPr>
            <w:tcW w:w="857" w:type="pct"/>
            <w:tcBorders>
              <w:top w:val="nil"/>
              <w:left w:val="nil"/>
              <w:bottom w:val="single" w:sz="4" w:space="0" w:color="auto"/>
              <w:right w:val="single" w:sz="4" w:space="0" w:color="auto"/>
            </w:tcBorders>
            <w:shd w:val="clear" w:color="000000" w:fill="FFFFFF"/>
            <w:vAlign w:val="center"/>
            <w:hideMark/>
          </w:tcPr>
          <w:p w14:paraId="576ABB5E" w14:textId="77777777" w:rsidR="00EC4D49" w:rsidRPr="00B42906" w:rsidRDefault="00EC4D49" w:rsidP="009943B7">
            <w:pPr>
              <w:jc w:val="center"/>
              <w:rPr>
                <w:color w:val="000000"/>
              </w:rPr>
            </w:pPr>
            <w:r w:rsidRPr="00B42906">
              <w:rPr>
                <w:color w:val="000000"/>
              </w:rPr>
              <w:t>ЦТП-7</w:t>
            </w:r>
          </w:p>
        </w:tc>
        <w:tc>
          <w:tcPr>
            <w:tcW w:w="590" w:type="pct"/>
            <w:tcBorders>
              <w:top w:val="nil"/>
              <w:left w:val="nil"/>
              <w:bottom w:val="single" w:sz="4" w:space="0" w:color="auto"/>
              <w:right w:val="single" w:sz="4" w:space="0" w:color="auto"/>
            </w:tcBorders>
            <w:shd w:val="clear" w:color="000000" w:fill="FFFFFF"/>
            <w:vAlign w:val="center"/>
            <w:hideMark/>
          </w:tcPr>
          <w:p w14:paraId="34A2EAE7" w14:textId="77777777" w:rsidR="00EC4D49" w:rsidRPr="00B42906" w:rsidRDefault="00EC4D49" w:rsidP="009943B7">
            <w:pPr>
              <w:jc w:val="center"/>
              <w:rPr>
                <w:color w:val="000000"/>
              </w:rPr>
            </w:pPr>
            <w:r w:rsidRPr="00B42906">
              <w:rPr>
                <w:color w:val="000000"/>
              </w:rPr>
              <w:t>1,16</w:t>
            </w:r>
          </w:p>
        </w:tc>
        <w:tc>
          <w:tcPr>
            <w:tcW w:w="907" w:type="pct"/>
            <w:tcBorders>
              <w:top w:val="nil"/>
              <w:left w:val="nil"/>
              <w:bottom w:val="single" w:sz="4" w:space="0" w:color="auto"/>
              <w:right w:val="single" w:sz="4" w:space="0" w:color="auto"/>
            </w:tcBorders>
            <w:shd w:val="clear" w:color="000000" w:fill="FFFFFF"/>
            <w:vAlign w:val="center"/>
            <w:hideMark/>
          </w:tcPr>
          <w:p w14:paraId="691A6D04" w14:textId="77777777" w:rsidR="00EC4D49" w:rsidRPr="00B42906" w:rsidRDefault="00EC4D49" w:rsidP="009943B7">
            <w:pPr>
              <w:jc w:val="center"/>
              <w:rPr>
                <w:color w:val="000000"/>
              </w:rPr>
            </w:pPr>
            <w:r w:rsidRPr="00B42906">
              <w:rPr>
                <w:color w:val="000000"/>
              </w:rPr>
              <w:t>Параллельная</w:t>
            </w:r>
          </w:p>
        </w:tc>
        <w:tc>
          <w:tcPr>
            <w:tcW w:w="519" w:type="pct"/>
            <w:tcBorders>
              <w:top w:val="nil"/>
              <w:left w:val="nil"/>
              <w:bottom w:val="single" w:sz="4" w:space="0" w:color="auto"/>
              <w:right w:val="single" w:sz="4" w:space="0" w:color="auto"/>
            </w:tcBorders>
            <w:shd w:val="clear" w:color="000000" w:fill="FFFFFF"/>
            <w:vAlign w:val="center"/>
            <w:hideMark/>
          </w:tcPr>
          <w:p w14:paraId="35D52F22" w14:textId="77777777" w:rsidR="00EC4D49" w:rsidRPr="00B42906" w:rsidRDefault="00EC4D49" w:rsidP="009943B7">
            <w:pPr>
              <w:jc w:val="center"/>
              <w:rPr>
                <w:color w:val="000000"/>
              </w:rPr>
            </w:pPr>
            <w:r w:rsidRPr="00B42906">
              <w:rPr>
                <w:color w:val="000000"/>
              </w:rPr>
              <w:t>55</w:t>
            </w:r>
          </w:p>
        </w:tc>
        <w:tc>
          <w:tcPr>
            <w:tcW w:w="875" w:type="pct"/>
            <w:gridSpan w:val="2"/>
            <w:vMerge/>
            <w:tcBorders>
              <w:top w:val="nil"/>
              <w:left w:val="nil"/>
              <w:bottom w:val="single" w:sz="4" w:space="0" w:color="auto"/>
              <w:right w:val="single" w:sz="4" w:space="0" w:color="auto"/>
            </w:tcBorders>
            <w:vAlign w:val="center"/>
            <w:hideMark/>
          </w:tcPr>
          <w:p w14:paraId="4E7E0EC8" w14:textId="77777777" w:rsidR="00EC4D49" w:rsidRPr="00B42906" w:rsidRDefault="00EC4D49" w:rsidP="009943B7">
            <w:pPr>
              <w:rPr>
                <w:color w:val="000000"/>
              </w:rPr>
            </w:pPr>
          </w:p>
        </w:tc>
        <w:tc>
          <w:tcPr>
            <w:tcW w:w="968" w:type="pct"/>
            <w:vMerge/>
            <w:tcBorders>
              <w:top w:val="nil"/>
              <w:left w:val="single" w:sz="4" w:space="0" w:color="auto"/>
              <w:bottom w:val="single" w:sz="4" w:space="0" w:color="000000"/>
              <w:right w:val="single" w:sz="4" w:space="0" w:color="auto"/>
            </w:tcBorders>
            <w:vAlign w:val="center"/>
            <w:hideMark/>
          </w:tcPr>
          <w:p w14:paraId="5509E9EB" w14:textId="77777777" w:rsidR="00EC4D49" w:rsidRPr="00B42906" w:rsidRDefault="00EC4D49" w:rsidP="009943B7">
            <w:pPr>
              <w:rPr>
                <w:color w:val="000000"/>
              </w:rPr>
            </w:pPr>
          </w:p>
        </w:tc>
      </w:tr>
    </w:tbl>
    <w:p w14:paraId="5633AACF" w14:textId="77777777" w:rsidR="00C44440" w:rsidRPr="00D81F04" w:rsidRDefault="00C44440" w:rsidP="006D43C1">
      <w:pPr>
        <w:pStyle w:val="a4"/>
        <w:ind w:firstLine="0"/>
        <w:jc w:val="center"/>
      </w:pPr>
    </w:p>
    <w:p w14:paraId="0351B044" w14:textId="109ECC74" w:rsidR="000769B4" w:rsidRPr="00A912A1" w:rsidRDefault="000769B4" w:rsidP="000769B4">
      <w:pPr>
        <w:pStyle w:val="a4"/>
        <w:rPr>
          <w:u w:val="single"/>
        </w:rPr>
      </w:pPr>
      <w:r w:rsidRPr="00D81F04">
        <w:rPr>
          <w:u w:val="single"/>
        </w:rPr>
        <w:t xml:space="preserve">- описание существующих технических и </w:t>
      </w:r>
      <w:r w:rsidRPr="00A912A1">
        <w:rPr>
          <w:u w:val="single"/>
        </w:rPr>
        <w:t>технологических проблем, возника</w:t>
      </w:r>
      <w:r w:rsidR="00A94530" w:rsidRPr="00A912A1">
        <w:rPr>
          <w:u w:val="single"/>
        </w:rPr>
        <w:t>ющих при водоснабжении</w:t>
      </w:r>
      <w:r w:rsidRPr="00A912A1">
        <w:rPr>
          <w:u w:val="single"/>
        </w:rPr>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p>
    <w:p w14:paraId="04BF85C0" w14:textId="77777777" w:rsidR="00DD6977" w:rsidRDefault="00DD6977" w:rsidP="00C44440">
      <w:pPr>
        <w:pStyle w:val="a4"/>
        <w:rPr>
          <w:color w:val="000000"/>
        </w:rPr>
      </w:pPr>
    </w:p>
    <w:p w14:paraId="0A78578F" w14:textId="5A0173AC" w:rsidR="00C44440" w:rsidRPr="00DD6977" w:rsidRDefault="00C44440" w:rsidP="00C44440">
      <w:pPr>
        <w:pStyle w:val="a4"/>
        <w:rPr>
          <w:color w:val="000000"/>
        </w:rPr>
      </w:pPr>
      <w:r w:rsidRPr="00DD6977">
        <w:rPr>
          <w:color w:val="000000"/>
        </w:rPr>
        <w:t>Существующие технические и технологические проблемы, возникающие при водоснабжении городского поселения по данным ПМУП «УТВС»:</w:t>
      </w:r>
    </w:p>
    <w:p w14:paraId="45C3B7A1" w14:textId="77777777" w:rsidR="00C44440" w:rsidRPr="00DD6977" w:rsidRDefault="00C44440" w:rsidP="00C44440">
      <w:pPr>
        <w:pStyle w:val="a4"/>
        <w:numPr>
          <w:ilvl w:val="0"/>
          <w:numId w:val="15"/>
        </w:numPr>
        <w:ind w:left="567" w:firstLine="709"/>
        <w:rPr>
          <w:color w:val="000000"/>
        </w:rPr>
      </w:pPr>
      <w:r w:rsidRPr="00DD6977">
        <w:rPr>
          <w:color w:val="000000"/>
        </w:rPr>
        <w:t>длительный срок эксплуатации арт. скважин, что приводит к заиливанию водоносного пласта и выходу из строя скважинного фильтра, ухудшению качества воды, снижению дебита скважин;</w:t>
      </w:r>
    </w:p>
    <w:p w14:paraId="00687B8D" w14:textId="77777777" w:rsidR="00C44440" w:rsidRPr="00DD6977" w:rsidRDefault="00C44440" w:rsidP="00C44440">
      <w:pPr>
        <w:pStyle w:val="a4"/>
        <w:numPr>
          <w:ilvl w:val="0"/>
          <w:numId w:val="15"/>
        </w:numPr>
        <w:ind w:left="567" w:firstLine="709"/>
        <w:rPr>
          <w:color w:val="000000"/>
        </w:rPr>
      </w:pPr>
      <w:r w:rsidRPr="00DD6977">
        <w:rPr>
          <w:color w:val="000000"/>
        </w:rPr>
        <w:t>несоответствие нормативным документам размеров ЗСО водозаборных скважин;</w:t>
      </w:r>
    </w:p>
    <w:p w14:paraId="43587E74" w14:textId="77777777" w:rsidR="00C44440" w:rsidRPr="00DD6977" w:rsidRDefault="00C44440" w:rsidP="00C44440">
      <w:pPr>
        <w:pStyle w:val="a4"/>
        <w:numPr>
          <w:ilvl w:val="0"/>
          <w:numId w:val="15"/>
        </w:numPr>
        <w:ind w:left="567" w:firstLine="709"/>
        <w:rPr>
          <w:color w:val="000000"/>
        </w:rPr>
      </w:pPr>
      <w:r w:rsidRPr="00DD6977">
        <w:rPr>
          <w:color w:val="000000"/>
        </w:rPr>
        <w:t>несоответствие качества воды требуемым нормативам;</w:t>
      </w:r>
    </w:p>
    <w:p w14:paraId="34F804C1" w14:textId="77777777" w:rsidR="00C44440" w:rsidRPr="00DD6977" w:rsidRDefault="00C44440" w:rsidP="00C44440">
      <w:pPr>
        <w:pStyle w:val="a4"/>
        <w:numPr>
          <w:ilvl w:val="0"/>
          <w:numId w:val="15"/>
        </w:numPr>
        <w:ind w:left="567" w:firstLine="709"/>
        <w:rPr>
          <w:color w:val="000000"/>
        </w:rPr>
      </w:pPr>
      <w:r w:rsidRPr="00DD6977">
        <w:rPr>
          <w:color w:val="000000"/>
        </w:rPr>
        <w:t>длительный срок эксплуатации сетей водоснабжения, выполненных из стальных труб, приводит к снижению надежности водоснабжения и дополнительному загрязнению воды продуктами коррозии металла;</w:t>
      </w:r>
    </w:p>
    <w:p w14:paraId="29DB3575" w14:textId="77777777" w:rsidR="00C44440" w:rsidRPr="00DD6977" w:rsidRDefault="00C44440" w:rsidP="00C44440">
      <w:pPr>
        <w:pStyle w:val="a4"/>
        <w:numPr>
          <w:ilvl w:val="0"/>
          <w:numId w:val="15"/>
        </w:numPr>
        <w:ind w:left="567" w:firstLine="709"/>
        <w:rPr>
          <w:color w:val="000000"/>
        </w:rPr>
      </w:pPr>
      <w:r w:rsidRPr="00DD6977">
        <w:rPr>
          <w:color w:val="000000"/>
        </w:rPr>
        <w:t>недостаточное финансирование.</w:t>
      </w:r>
    </w:p>
    <w:p w14:paraId="599E9F12" w14:textId="77777777" w:rsidR="00C44440" w:rsidRPr="00DD6977" w:rsidRDefault="00C44440" w:rsidP="00C44440">
      <w:pPr>
        <w:pStyle w:val="a4"/>
        <w:rPr>
          <w:color w:val="000000"/>
        </w:rPr>
      </w:pPr>
      <w:r w:rsidRPr="00DD6977">
        <w:rPr>
          <w:color w:val="000000"/>
        </w:rPr>
        <w:t>Также Управлением Федеральной службы по надзору в сфере защиты прав потребителей и благополучия человека по ХМАО-Югре ПМУП "УТВС" выдано предписание № 395, предписывающее устранение недостатков в организации зоны санитарной охраны водозаборных сооружений и обеспечение нормативного качества питьевой воды.</w:t>
      </w:r>
    </w:p>
    <w:p w14:paraId="35496003" w14:textId="77777777" w:rsidR="00C44440" w:rsidRPr="004C1740" w:rsidRDefault="00C44440" w:rsidP="00C44440">
      <w:pPr>
        <w:pStyle w:val="affffc"/>
        <w:rPr>
          <w:color w:val="000000"/>
        </w:rPr>
      </w:pPr>
      <w:r w:rsidRPr="00DD6977">
        <w:rPr>
          <w:color w:val="000000"/>
        </w:rPr>
        <w:t>Для выполнения данного предписания необходимо выполнить реконструкцию ВОС и ВЗС г.п. Пойковский, согласно имеющегося проекта. Кроме того, необходимо решение вопросов снижения аварийности сетей водоснабжения, улучшения качества и надежности оказания услуг за счет строительства новых и реконструкции старых объектов водоснабжения (ЦТП) с целью обеспечения устойчивой работы систем жизнеобеспечения.</w:t>
      </w:r>
    </w:p>
    <w:p w14:paraId="05860E60" w14:textId="77777777" w:rsidR="00C44440" w:rsidRPr="00A912A1" w:rsidRDefault="00C44440" w:rsidP="000769B4">
      <w:pPr>
        <w:pStyle w:val="a4"/>
        <w:rPr>
          <w:u w:val="single"/>
        </w:rPr>
      </w:pPr>
    </w:p>
    <w:p w14:paraId="6FE3DB85" w14:textId="77777777" w:rsidR="006D43C1" w:rsidRPr="00D81F04" w:rsidRDefault="006D43C1" w:rsidP="006D43C1">
      <w:pPr>
        <w:pStyle w:val="a4"/>
        <w:rPr>
          <w:b/>
          <w:i/>
          <w:lang w:bidi="ru-RU"/>
        </w:rPr>
      </w:pPr>
      <w:bookmarkStart w:id="24" w:name="bookmark0"/>
      <w:r w:rsidRPr="00881B36">
        <w:rPr>
          <w:b/>
          <w:i/>
          <w:lang w:bidi="ru-RU"/>
        </w:rPr>
        <w:t>По качеству подготовки питьевой воды</w:t>
      </w:r>
      <w:bookmarkEnd w:id="24"/>
    </w:p>
    <w:p w14:paraId="03D56CCF" w14:textId="5832D26B" w:rsidR="00E27E97" w:rsidRDefault="00281A95" w:rsidP="00040E8A">
      <w:pPr>
        <w:pStyle w:val="S2"/>
        <w:rPr>
          <w:lang w:bidi="ru-RU"/>
        </w:rPr>
      </w:pPr>
      <w:r w:rsidRPr="00281A95">
        <w:rPr>
          <w:lang w:bidi="ru-RU"/>
        </w:rPr>
        <w:t xml:space="preserve">ВОС-8000 г.п. Пойковский были запроектированы как станция обезжелезивания (фильтрование через напорные фильтры с </w:t>
      </w:r>
      <w:r w:rsidR="0042468D" w:rsidRPr="00281A95">
        <w:rPr>
          <w:lang w:bidi="ru-RU"/>
        </w:rPr>
        <w:t>песчаной</w:t>
      </w:r>
      <w:r w:rsidRPr="00281A95">
        <w:rPr>
          <w:lang w:bidi="ru-RU"/>
        </w:rPr>
        <w:t xml:space="preserve"> загрузкой), проектная схема оказалась неработоспособной из-за высокой цветности исходной воды, большого содержания высокомолекулярной гуминовой органики и метана. В 1995 специалисты ВНИИ «ВОДГЕО» (г. Москва) провели реконструкцию станции обезжелезивания, было внедрена технология так называемого  «сухого» фильтрования (подача воздуха непосредственно в напорные фильтры с кварцевой загрузкой), что позволило обеспечить стабильное снижение железа до 0,4-0,5 мг/л, однако привело к снижению производительности ВОС. Кроме того, при данной безреагентной технологии очистки, цветность воды существенно не снижается. Для достижения нормативного качества очистки воды и увеличения производительности ВОС необходимо проведение реконструкции и расширения ВОС с применением современных </w:t>
      </w:r>
      <w:r w:rsidRPr="00281A95">
        <w:rPr>
          <w:lang w:bidi="ru-RU"/>
        </w:rPr>
        <w:lastRenderedPageBreak/>
        <w:t>технологий и оборудования. Проект реконструкции и расширения ВОС разработан и прошел экспертизу.</w:t>
      </w:r>
    </w:p>
    <w:p w14:paraId="17A4B39D" w14:textId="77777777" w:rsidR="00AD7572" w:rsidRPr="00040E8A" w:rsidRDefault="00AD7572" w:rsidP="00040E8A">
      <w:pPr>
        <w:pStyle w:val="S2"/>
      </w:pPr>
    </w:p>
    <w:p w14:paraId="30D2CD87" w14:textId="77777777" w:rsidR="006D43C1" w:rsidRPr="00D81F04" w:rsidRDefault="006D43C1" w:rsidP="006D43C1">
      <w:pPr>
        <w:pStyle w:val="a4"/>
        <w:rPr>
          <w:b/>
          <w:i/>
        </w:rPr>
      </w:pPr>
      <w:r w:rsidRPr="00D81F04">
        <w:rPr>
          <w:b/>
          <w:i/>
        </w:rPr>
        <w:t>По состоянию сетей водоснабжения:</w:t>
      </w:r>
    </w:p>
    <w:p w14:paraId="222378D4" w14:textId="292A1434" w:rsidR="006D43C1" w:rsidRPr="00D81F04" w:rsidRDefault="006D43C1" w:rsidP="006D43C1">
      <w:pPr>
        <w:pStyle w:val="a4"/>
      </w:pPr>
      <w:r w:rsidRPr="00D81F04">
        <w:t>Более половины сетей водопрово</w:t>
      </w:r>
      <w:r w:rsidR="00D870B4" w:rsidRPr="00D81F04">
        <w:t xml:space="preserve">да </w:t>
      </w:r>
      <w:r w:rsidRPr="00D81F04">
        <w:t xml:space="preserve">отработали свой нормативный срок. Из-за ветхости сетей происходит частое возникновение повреждений и аварий на водопроводных сетях. Для бесперебойной подачи холодной воды существующим и перспективным потребителям и уменьшения потерь требуется произвести замену изношенных сетей водоснабжения с заменой материала труб на современные и более долговечные.  </w:t>
      </w:r>
    </w:p>
    <w:p w14:paraId="193697EB" w14:textId="0E616030" w:rsidR="00E065F2" w:rsidRPr="002F48E8" w:rsidRDefault="00E065F2" w:rsidP="00247280">
      <w:pPr>
        <w:pStyle w:val="2"/>
        <w:numPr>
          <w:ilvl w:val="1"/>
          <w:numId w:val="10"/>
        </w:numPr>
        <w:ind w:left="0" w:firstLine="709"/>
      </w:pPr>
      <w:bookmarkStart w:id="25" w:name="_Toc465087708"/>
      <w:bookmarkStart w:id="26" w:name="_Toc151106609"/>
      <w:r w:rsidRPr="002F48E8">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25"/>
      <w:bookmarkEnd w:id="26"/>
    </w:p>
    <w:p w14:paraId="78891C35" w14:textId="5707C4A9" w:rsidR="00687407" w:rsidRDefault="006D43C1" w:rsidP="006D43C1">
      <w:pPr>
        <w:pStyle w:val="a4"/>
      </w:pPr>
      <w:r w:rsidRPr="00D81F04">
        <w:t>Согласно схематической карте распространения вечномерзлых грунтов (приведенной в СН 510-78</w:t>
      </w:r>
      <w:r w:rsidR="0029497C">
        <w:t xml:space="preserve"> «Строительные нормы. Инструкция по проектированию сетей водоснабжения и канализации для районов распространения вечномерзлых грунтов»</w:t>
      </w:r>
      <w:r w:rsidRPr="00D81F04">
        <w:t xml:space="preserve">), границы </w:t>
      </w:r>
      <w:r w:rsidR="00E27E97">
        <w:t>г.п. Пойковский</w:t>
      </w:r>
      <w:r w:rsidRPr="00D81F04">
        <w:t xml:space="preserve"> находятся вне территории распространения вечномерзлых грунтов и, следовательно, технические и технологические решения по предотвращению замерзания воды </w:t>
      </w:r>
      <w:r w:rsidR="00DB158E">
        <w:t>не требуются</w:t>
      </w:r>
      <w:r w:rsidRPr="00D81F04">
        <w:t>.</w:t>
      </w:r>
    </w:p>
    <w:p w14:paraId="5E6EBF8D" w14:textId="54D69420" w:rsidR="00BF260B" w:rsidRDefault="008E613D" w:rsidP="008E613D">
      <w:pPr>
        <w:pStyle w:val="a4"/>
        <w:ind w:firstLine="0"/>
        <w:jc w:val="center"/>
      </w:pPr>
      <w:r w:rsidRPr="008E613D">
        <w:rPr>
          <w:noProof/>
        </w:rPr>
        <w:drawing>
          <wp:inline distT="0" distB="0" distL="0" distR="0" wp14:anchorId="2BDC83A0" wp14:editId="0DE97406">
            <wp:extent cx="5496692" cy="3982006"/>
            <wp:effectExtent l="0" t="0" r="889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96692" cy="3982006"/>
                    </a:xfrm>
                    <a:prstGeom prst="rect">
                      <a:avLst/>
                    </a:prstGeom>
                  </pic:spPr>
                </pic:pic>
              </a:graphicData>
            </a:graphic>
          </wp:inline>
        </w:drawing>
      </w:r>
    </w:p>
    <w:p w14:paraId="131BCAE0" w14:textId="03B64F4F" w:rsidR="008E613D" w:rsidRDefault="008E613D" w:rsidP="001322DF">
      <w:pPr>
        <w:pStyle w:val="affff3"/>
        <w:rPr>
          <w:rFonts w:ascii="Arial" w:hAnsi="Arial" w:cs="Arial"/>
          <w:color w:val="444444"/>
          <w:shd w:val="clear" w:color="auto" w:fill="FFFFFF"/>
        </w:rPr>
      </w:pPr>
      <w:bookmarkStart w:id="27" w:name="_Toc149031675"/>
      <w:r>
        <w:t xml:space="preserve">Рисунок </w:t>
      </w:r>
      <w:r w:rsidR="00FC7A7B">
        <w:fldChar w:fldCharType="begin"/>
      </w:r>
      <w:r w:rsidR="00FC7A7B">
        <w:instrText xml:space="preserve"> STYLEREF 1 \s </w:instrText>
      </w:r>
      <w:r w:rsidR="00FC7A7B">
        <w:fldChar w:fldCharType="separate"/>
      </w:r>
      <w:r w:rsidR="00CF47D2">
        <w:rPr>
          <w:noProof/>
        </w:rPr>
        <w:t>1</w:t>
      </w:r>
      <w:r w:rsidR="00FC7A7B">
        <w:rPr>
          <w:noProof/>
        </w:rPr>
        <w:fldChar w:fldCharType="end"/>
      </w:r>
      <w:r w:rsidR="00CF47D2">
        <w:noBreakHyphen/>
      </w:r>
      <w:r w:rsidR="00FC7A7B">
        <w:fldChar w:fldCharType="begin"/>
      </w:r>
      <w:r w:rsidR="00FC7A7B">
        <w:instrText xml:space="preserve"> SEQ Рисунок \* ARABIC \s 1 </w:instrText>
      </w:r>
      <w:r w:rsidR="00FC7A7B">
        <w:fldChar w:fldCharType="separate"/>
      </w:r>
      <w:r w:rsidR="00CF47D2">
        <w:rPr>
          <w:noProof/>
        </w:rPr>
        <w:t>7</w:t>
      </w:r>
      <w:r w:rsidR="00FC7A7B">
        <w:rPr>
          <w:noProof/>
        </w:rPr>
        <w:fldChar w:fldCharType="end"/>
      </w:r>
      <w:r>
        <w:t>.</w:t>
      </w:r>
      <w:r w:rsidRPr="00D81F04">
        <w:t xml:space="preserve"> </w:t>
      </w:r>
      <w:r w:rsidRPr="008E613D">
        <w:t>Схематическая карта распространения вечномерзлых грунтов и сейсмики</w:t>
      </w:r>
      <w:bookmarkEnd w:id="27"/>
    </w:p>
    <w:p w14:paraId="01B78338" w14:textId="77777777" w:rsidR="00E27E97" w:rsidRDefault="00E27E97" w:rsidP="00E27E97">
      <w:pPr>
        <w:pStyle w:val="a4"/>
      </w:pPr>
      <w:r>
        <w:rPr>
          <w:lang w:bidi="ru-RU"/>
        </w:rPr>
        <w:t>Чтобы предотвратить замерзание воды в трубопроводах эксплуатирующей организацией ПМУП "УТВС" применяются следующие технические и технологические решения:</w:t>
      </w:r>
    </w:p>
    <w:p w14:paraId="783199FC" w14:textId="77777777" w:rsidR="00E27E97" w:rsidRDefault="00E27E97" w:rsidP="00247280">
      <w:pPr>
        <w:pStyle w:val="a4"/>
        <w:numPr>
          <w:ilvl w:val="0"/>
          <w:numId w:val="17"/>
        </w:numPr>
      </w:pPr>
      <w:r>
        <w:rPr>
          <w:lang w:bidi="ru-RU"/>
        </w:rPr>
        <w:t>прокладка отдельных водоводов ниже глубины промерзания грунта ( -2,8 м);</w:t>
      </w:r>
    </w:p>
    <w:p w14:paraId="21ED63EB" w14:textId="77777777" w:rsidR="00E27E97" w:rsidRDefault="00E27E97" w:rsidP="00247280">
      <w:pPr>
        <w:pStyle w:val="a4"/>
        <w:numPr>
          <w:ilvl w:val="0"/>
          <w:numId w:val="17"/>
        </w:numPr>
      </w:pPr>
      <w:r>
        <w:rPr>
          <w:lang w:bidi="ru-RU"/>
        </w:rPr>
        <w:t>прокладка водоводов совместно с тепловой сетью;</w:t>
      </w:r>
    </w:p>
    <w:p w14:paraId="2B1EF33B" w14:textId="77777777" w:rsidR="00E27E97" w:rsidRPr="00E27E97" w:rsidRDefault="00E27E97" w:rsidP="00247280">
      <w:pPr>
        <w:pStyle w:val="a4"/>
        <w:numPr>
          <w:ilvl w:val="0"/>
          <w:numId w:val="17"/>
        </w:numPr>
        <w:rPr>
          <w:lang w:eastAsia="en-US"/>
        </w:rPr>
      </w:pPr>
      <w:r>
        <w:rPr>
          <w:lang w:bidi="ru-RU"/>
        </w:rPr>
        <w:t>при надземной прокладке - прокладка водоводов совместно с теплоспутником;</w:t>
      </w:r>
    </w:p>
    <w:p w14:paraId="0AEBAF03" w14:textId="43A60686" w:rsidR="00E27E97" w:rsidRDefault="00E27E97" w:rsidP="00247280">
      <w:pPr>
        <w:pStyle w:val="a4"/>
        <w:numPr>
          <w:ilvl w:val="0"/>
          <w:numId w:val="17"/>
        </w:numPr>
      </w:pPr>
      <w:r>
        <w:rPr>
          <w:lang w:bidi="ru-RU"/>
        </w:rPr>
        <w:t>закольцовка сетей водоснабжения</w:t>
      </w:r>
    </w:p>
    <w:p w14:paraId="59B7725E" w14:textId="79A553FC" w:rsidR="00950C40" w:rsidRPr="002F48E8" w:rsidRDefault="00E065F2" w:rsidP="00247280">
      <w:pPr>
        <w:pStyle w:val="2"/>
        <w:numPr>
          <w:ilvl w:val="1"/>
          <w:numId w:val="10"/>
        </w:numPr>
        <w:ind w:left="0" w:firstLine="709"/>
      </w:pPr>
      <w:bookmarkStart w:id="28" w:name="_Toc465087709"/>
      <w:bookmarkStart w:id="29" w:name="_Toc151106610"/>
      <w:r w:rsidRPr="002F48E8">
        <w:lastRenderedPageBreak/>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w:t>
      </w:r>
      <w:bookmarkEnd w:id="28"/>
      <w:bookmarkEnd w:id="29"/>
    </w:p>
    <w:p w14:paraId="202EF1A5" w14:textId="75219FF5" w:rsidR="00E27E97" w:rsidRPr="0029497C" w:rsidRDefault="006D43C1" w:rsidP="0029497C">
      <w:pPr>
        <w:pStyle w:val="a4"/>
        <w:rPr>
          <w:szCs w:val="22"/>
          <w:lang w:eastAsia="en-US"/>
        </w:rPr>
      </w:pPr>
      <w:r w:rsidRPr="00D81F04">
        <w:rPr>
          <w:szCs w:val="22"/>
          <w:lang w:eastAsia="en-US"/>
        </w:rPr>
        <w:t>Собственниками объектов централизованной системы водоснабжения г</w:t>
      </w:r>
      <w:r w:rsidR="00E27E97">
        <w:rPr>
          <w:szCs w:val="22"/>
          <w:lang w:eastAsia="en-US"/>
        </w:rPr>
        <w:t>.п. Пойковский</w:t>
      </w:r>
      <w:r w:rsidRPr="00D81F04">
        <w:rPr>
          <w:szCs w:val="22"/>
          <w:lang w:eastAsia="en-US"/>
        </w:rPr>
        <w:t xml:space="preserve"> явля</w:t>
      </w:r>
      <w:r w:rsidR="00E27E97">
        <w:rPr>
          <w:szCs w:val="22"/>
          <w:lang w:eastAsia="en-US"/>
        </w:rPr>
        <w:t>е</w:t>
      </w:r>
      <w:r w:rsidRPr="00D81F04">
        <w:rPr>
          <w:szCs w:val="22"/>
          <w:lang w:eastAsia="en-US"/>
        </w:rPr>
        <w:t>тся</w:t>
      </w:r>
      <w:r w:rsidR="00E27E97">
        <w:rPr>
          <w:szCs w:val="22"/>
          <w:lang w:eastAsia="en-US"/>
        </w:rPr>
        <w:t xml:space="preserve"> </w:t>
      </w:r>
      <w:r w:rsidR="0029497C">
        <w:rPr>
          <w:szCs w:val="22"/>
          <w:lang w:eastAsia="en-US"/>
        </w:rPr>
        <w:t xml:space="preserve">Администрация </w:t>
      </w:r>
      <w:r w:rsidR="0042468D">
        <w:rPr>
          <w:szCs w:val="22"/>
          <w:lang w:eastAsia="en-US"/>
        </w:rPr>
        <w:t>г.п.</w:t>
      </w:r>
      <w:r w:rsidR="0029497C">
        <w:rPr>
          <w:szCs w:val="22"/>
          <w:lang w:eastAsia="en-US"/>
        </w:rPr>
        <w:t xml:space="preserve"> Пойковский, в эксплуатационной ответственности - </w:t>
      </w:r>
      <w:r w:rsidR="00E27E97">
        <w:rPr>
          <w:lang w:bidi="ru-RU"/>
        </w:rPr>
        <w:t>ПМУП «УТВС»: Россия, 628331, Тюменская область, Ханты-Мансийский автономный округ - Югра, Нефтеюганский район, г.п. Пойковский, Промзона, 7 а.</w:t>
      </w:r>
    </w:p>
    <w:p w14:paraId="11E772B2" w14:textId="77777777" w:rsidR="008A125D" w:rsidRDefault="008A125D" w:rsidP="006D43C1">
      <w:pPr>
        <w:widowControl w:val="0"/>
        <w:ind w:firstLine="709"/>
        <w:jc w:val="both"/>
        <w:rPr>
          <w:sz w:val="24"/>
          <w:szCs w:val="22"/>
          <w:lang w:eastAsia="en-US"/>
        </w:rPr>
      </w:pPr>
    </w:p>
    <w:p w14:paraId="562BF28C" w14:textId="77777777" w:rsidR="00724314" w:rsidRPr="00D81F04" w:rsidRDefault="00724314" w:rsidP="00433ECD">
      <w:pPr>
        <w:widowControl w:val="0"/>
        <w:ind w:firstLine="709"/>
        <w:jc w:val="both"/>
        <w:rPr>
          <w:sz w:val="24"/>
          <w:szCs w:val="22"/>
          <w:lang w:eastAsia="en-US"/>
        </w:rPr>
      </w:pPr>
    </w:p>
    <w:p w14:paraId="6F04D600" w14:textId="77777777" w:rsidR="00A112E0" w:rsidRPr="00D81F04" w:rsidRDefault="00A112E0" w:rsidP="00433ECD">
      <w:pPr>
        <w:widowControl w:val="0"/>
        <w:ind w:firstLine="709"/>
        <w:jc w:val="both"/>
        <w:rPr>
          <w:sz w:val="24"/>
          <w:szCs w:val="22"/>
          <w:lang w:eastAsia="en-US"/>
        </w:rPr>
        <w:sectPr w:rsidR="00A112E0" w:rsidRPr="00D81F04" w:rsidSect="00F36141">
          <w:pgSz w:w="11906" w:h="16838"/>
          <w:pgMar w:top="851" w:right="851" w:bottom="1134" w:left="1701" w:header="709" w:footer="709" w:gutter="0"/>
          <w:cols w:space="708"/>
          <w:docGrid w:linePitch="360"/>
        </w:sectPr>
      </w:pPr>
    </w:p>
    <w:p w14:paraId="2792A27B" w14:textId="4D7C6159" w:rsidR="00811D5F" w:rsidRPr="00D81F04" w:rsidRDefault="00381E60" w:rsidP="00247280">
      <w:pPr>
        <w:pStyle w:val="11"/>
        <w:numPr>
          <w:ilvl w:val="0"/>
          <w:numId w:val="10"/>
        </w:numPr>
        <w:ind w:left="0" w:firstLine="709"/>
      </w:pPr>
      <w:bookmarkStart w:id="30" w:name="_Toc465087710"/>
      <w:bookmarkStart w:id="31" w:name="_Toc151106611"/>
      <w:r w:rsidRPr="00D81F04">
        <w:lastRenderedPageBreak/>
        <w:t>Направления развития централизованных систем водоснабжения</w:t>
      </w:r>
      <w:bookmarkEnd w:id="30"/>
      <w:bookmarkEnd w:id="31"/>
    </w:p>
    <w:p w14:paraId="49821C07" w14:textId="0CC8D69A" w:rsidR="00D05478" w:rsidRPr="002F48E8" w:rsidRDefault="00DA0ACA" w:rsidP="00247280">
      <w:pPr>
        <w:pStyle w:val="2"/>
        <w:numPr>
          <w:ilvl w:val="1"/>
          <w:numId w:val="10"/>
        </w:numPr>
        <w:ind w:left="0" w:firstLine="709"/>
      </w:pPr>
      <w:bookmarkStart w:id="32" w:name="_Toc412540139"/>
      <w:bookmarkStart w:id="33" w:name="_Toc441735608"/>
      <w:bookmarkStart w:id="34" w:name="_Toc456250850"/>
      <w:bookmarkStart w:id="35" w:name="_Toc465087711"/>
      <w:r w:rsidRPr="002F48E8">
        <w:t xml:space="preserve"> </w:t>
      </w:r>
      <w:bookmarkStart w:id="36" w:name="_Toc151106612"/>
      <w:r w:rsidR="00811D5F" w:rsidRPr="002F48E8">
        <w:t xml:space="preserve">Основные направления, принципы, задачи и </w:t>
      </w:r>
      <w:r w:rsidR="002B5632" w:rsidRPr="002F48E8">
        <w:t xml:space="preserve">плановые значения показателей развития </w:t>
      </w:r>
      <w:r w:rsidR="00811D5F" w:rsidRPr="002F48E8">
        <w:t>централизованных систем водоснабжения</w:t>
      </w:r>
      <w:bookmarkEnd w:id="32"/>
      <w:bookmarkEnd w:id="33"/>
      <w:bookmarkEnd w:id="34"/>
      <w:bookmarkEnd w:id="35"/>
      <w:bookmarkEnd w:id="36"/>
    </w:p>
    <w:p w14:paraId="1F7A117C" w14:textId="29DF675B" w:rsidR="00E50503" w:rsidRPr="00D81F04" w:rsidRDefault="00E50503" w:rsidP="00E50503">
      <w:pPr>
        <w:pStyle w:val="a4"/>
      </w:pPr>
      <w:r w:rsidRPr="00D81F04">
        <w:t xml:space="preserve">Основным </w:t>
      </w:r>
      <w:r w:rsidRPr="00D81F04">
        <w:rPr>
          <w:i/>
        </w:rPr>
        <w:t>направлением</w:t>
      </w:r>
      <w:r w:rsidRPr="00D81F04">
        <w:t xml:space="preserve"> развития </w:t>
      </w:r>
      <w:r w:rsidR="00E27E97">
        <w:t>г.п. Пойковский</w:t>
      </w:r>
      <w:r w:rsidRPr="00D81F04">
        <w:t xml:space="preserve"> является обеспечение всего населения централизованным водоснабжением, а именно: </w:t>
      </w:r>
    </w:p>
    <w:p w14:paraId="28FD8CD4" w14:textId="77777777" w:rsidR="00E50503" w:rsidRPr="00D81F04" w:rsidRDefault="00E50503" w:rsidP="00247280">
      <w:pPr>
        <w:pStyle w:val="a4"/>
        <w:numPr>
          <w:ilvl w:val="0"/>
          <w:numId w:val="5"/>
        </w:numPr>
        <w:ind w:left="1134" w:hanging="425"/>
      </w:pPr>
      <w:r w:rsidRPr="00D81F04">
        <w:t>обеспечение перспективной жилой застройки сетями водоснабжения;</w:t>
      </w:r>
    </w:p>
    <w:p w14:paraId="22105F22" w14:textId="77777777" w:rsidR="00E50503" w:rsidRPr="00D81F04" w:rsidRDefault="00E50503" w:rsidP="00247280">
      <w:pPr>
        <w:pStyle w:val="a4"/>
        <w:numPr>
          <w:ilvl w:val="0"/>
          <w:numId w:val="5"/>
        </w:numPr>
        <w:ind w:left="1134" w:hanging="425"/>
      </w:pPr>
      <w:r w:rsidRPr="00D81F04">
        <w:t>осуществление устойчивого централизованного водоснабжения населения;</w:t>
      </w:r>
    </w:p>
    <w:p w14:paraId="691E6514" w14:textId="77777777" w:rsidR="00E50503" w:rsidRPr="00D81F04" w:rsidRDefault="00E50503" w:rsidP="00247280">
      <w:pPr>
        <w:pStyle w:val="a4"/>
        <w:numPr>
          <w:ilvl w:val="0"/>
          <w:numId w:val="5"/>
        </w:numPr>
        <w:ind w:left="1134" w:hanging="425"/>
      </w:pPr>
      <w:r w:rsidRPr="00D81F04">
        <w:t>повышение надежности элементов системы водоснабжения;</w:t>
      </w:r>
    </w:p>
    <w:p w14:paraId="4E18A647" w14:textId="77777777" w:rsidR="00E50503" w:rsidRPr="00D81F04" w:rsidRDefault="00E50503" w:rsidP="00247280">
      <w:pPr>
        <w:pStyle w:val="a4"/>
        <w:numPr>
          <w:ilvl w:val="0"/>
          <w:numId w:val="5"/>
        </w:numPr>
        <w:ind w:left="1134" w:hanging="425"/>
      </w:pPr>
      <w:r w:rsidRPr="00D81F04">
        <w:t>снижение себестоимости услуг и повышение их качества.</w:t>
      </w:r>
    </w:p>
    <w:p w14:paraId="22AFCEDB" w14:textId="77777777" w:rsidR="00E50503" w:rsidRPr="00D81F04" w:rsidRDefault="00E50503" w:rsidP="00E50503">
      <w:pPr>
        <w:pStyle w:val="a4"/>
      </w:pPr>
    </w:p>
    <w:p w14:paraId="4D9F71F6" w14:textId="5B4E8F3C" w:rsidR="00E50503" w:rsidRPr="00D81F04" w:rsidRDefault="00E50503" w:rsidP="00E50503">
      <w:pPr>
        <w:pStyle w:val="a4"/>
      </w:pPr>
      <w:r w:rsidRPr="00D81F04">
        <w:rPr>
          <w:i/>
        </w:rPr>
        <w:t>Принципами</w:t>
      </w:r>
      <w:r w:rsidRPr="00D81F04">
        <w:t xml:space="preserve"> развития централизованной системы водоснабжения являются:</w:t>
      </w:r>
    </w:p>
    <w:p w14:paraId="78E3D25D" w14:textId="77777777" w:rsidR="00E50503" w:rsidRPr="00D81F04" w:rsidRDefault="00E50503" w:rsidP="00247280">
      <w:pPr>
        <w:pStyle w:val="a4"/>
        <w:numPr>
          <w:ilvl w:val="0"/>
          <w:numId w:val="4"/>
        </w:numPr>
        <w:ind w:left="1134" w:hanging="425"/>
      </w:pPr>
      <w:r w:rsidRPr="00D81F04">
        <w:t>снабжение питьевой водой граждан не ниже установленных норм питьевого водообеспечения в целях удовлетворения их питьевых и бытовых потребностей и охраны их здоровья;</w:t>
      </w:r>
    </w:p>
    <w:p w14:paraId="570A3E7B" w14:textId="719933B0" w:rsidR="00E50503" w:rsidRPr="00D81F04" w:rsidRDefault="00E50503" w:rsidP="00247280">
      <w:pPr>
        <w:pStyle w:val="a4"/>
        <w:numPr>
          <w:ilvl w:val="0"/>
          <w:numId w:val="4"/>
        </w:numPr>
        <w:ind w:left="1134" w:hanging="425"/>
      </w:pPr>
      <w:r w:rsidRPr="00D81F04">
        <w:t>обеспечение безопасности и надежности систем питьевого водоснабжения путем выбора перспективных источников питьевого водоснабжения и соответствующих технологий подготовки питьевой воды на основе гигиенических нормативов, государственных стандартов</w:t>
      </w:r>
    </w:p>
    <w:p w14:paraId="3F0BE8E6" w14:textId="77777777" w:rsidR="00E50503" w:rsidRPr="00D81F04" w:rsidRDefault="00E50503" w:rsidP="00247280">
      <w:pPr>
        <w:pStyle w:val="a4"/>
        <w:numPr>
          <w:ilvl w:val="0"/>
          <w:numId w:val="4"/>
        </w:numPr>
        <w:ind w:left="1134" w:hanging="425"/>
      </w:pPr>
      <w:r w:rsidRPr="00D81F04">
        <w:t>учет количества воды, забираемой из источников питьевого водоснабжения и количества расходуемой питьевой воды;</w:t>
      </w:r>
    </w:p>
    <w:p w14:paraId="46F28ED4" w14:textId="77777777" w:rsidR="00E50503" w:rsidRPr="00D81F04" w:rsidRDefault="00E50503" w:rsidP="00247280">
      <w:pPr>
        <w:pStyle w:val="a4"/>
        <w:numPr>
          <w:ilvl w:val="0"/>
          <w:numId w:val="4"/>
        </w:numPr>
        <w:ind w:left="1134" w:hanging="425"/>
      </w:pPr>
      <w:r w:rsidRPr="00D81F04">
        <w:t>доступный уровень платы за пользование централизованной системой водоснабжения и количество расходуемой питьевой воды;</w:t>
      </w:r>
    </w:p>
    <w:p w14:paraId="625E3B99" w14:textId="77777777" w:rsidR="00E50503" w:rsidRPr="00D81F04" w:rsidRDefault="00E50503" w:rsidP="00247280">
      <w:pPr>
        <w:pStyle w:val="a4"/>
        <w:numPr>
          <w:ilvl w:val="0"/>
          <w:numId w:val="4"/>
        </w:numPr>
        <w:ind w:left="1134" w:hanging="425"/>
      </w:pPr>
      <w:r w:rsidRPr="00D81F04">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14:paraId="54213B97" w14:textId="77777777" w:rsidR="00E50503" w:rsidRPr="00D81F04" w:rsidRDefault="00E50503" w:rsidP="00E50503">
      <w:pPr>
        <w:pStyle w:val="a4"/>
      </w:pPr>
    </w:p>
    <w:p w14:paraId="19F7F5FC" w14:textId="1295B180" w:rsidR="00E50503" w:rsidRPr="00D81F04" w:rsidRDefault="00E50503" w:rsidP="00E50503">
      <w:pPr>
        <w:pStyle w:val="a4"/>
      </w:pPr>
      <w:r w:rsidRPr="00D81F04">
        <w:t xml:space="preserve">Основными </w:t>
      </w:r>
      <w:r w:rsidRPr="00D81F04">
        <w:rPr>
          <w:i/>
        </w:rPr>
        <w:t>задачами</w:t>
      </w:r>
      <w:r w:rsidRPr="00D81F04">
        <w:t>, решаемыми при развитии централизованных систем водоснабжения</w:t>
      </w:r>
      <w:r w:rsidR="00E361E0">
        <w:t>,</w:t>
      </w:r>
      <w:r w:rsidRPr="00D81F04">
        <w:t xml:space="preserve"> являются:</w:t>
      </w:r>
    </w:p>
    <w:p w14:paraId="58A48E20" w14:textId="77777777" w:rsidR="00E50503" w:rsidRPr="00D81F04" w:rsidRDefault="00E50503" w:rsidP="00247280">
      <w:pPr>
        <w:pStyle w:val="a4"/>
        <w:numPr>
          <w:ilvl w:val="0"/>
          <w:numId w:val="7"/>
        </w:numPr>
        <w:ind w:left="1134" w:hanging="425"/>
        <w:rPr>
          <w:bCs/>
          <w:iCs/>
        </w:rPr>
      </w:pPr>
      <w:r w:rsidRPr="00D81F04">
        <w:t xml:space="preserve">создание новых и модернизация существующих базовых объектов, </w:t>
      </w:r>
      <w:r w:rsidRPr="00D81F04">
        <w:rPr>
          <w:bCs/>
          <w:iCs/>
        </w:rPr>
        <w:t>обеспечение сохранности и работоспособности оборудования;</w:t>
      </w:r>
    </w:p>
    <w:p w14:paraId="3BED49B3" w14:textId="77777777" w:rsidR="00E50503" w:rsidRPr="00D81F04" w:rsidRDefault="00E50503" w:rsidP="00247280">
      <w:pPr>
        <w:pStyle w:val="a4"/>
        <w:numPr>
          <w:ilvl w:val="0"/>
          <w:numId w:val="7"/>
        </w:numPr>
        <w:ind w:left="1134" w:hanging="425"/>
      </w:pPr>
      <w:r w:rsidRPr="00D81F04">
        <w:t>переход на более эффективные и технически совершенные технологии водоподготовки при производстве питьевой воды на водопроводных станциях с целью обеспечения гарантированной безопасности и безвредности питьевой воды;</w:t>
      </w:r>
    </w:p>
    <w:p w14:paraId="19313D55" w14:textId="77777777" w:rsidR="00E50503" w:rsidRPr="00D81F04" w:rsidRDefault="00E50503" w:rsidP="00247280">
      <w:pPr>
        <w:pStyle w:val="a4"/>
        <w:numPr>
          <w:ilvl w:val="0"/>
          <w:numId w:val="7"/>
        </w:numPr>
        <w:ind w:left="1134" w:hanging="425"/>
      </w:pPr>
      <w:r w:rsidRPr="00D81F04">
        <w:t>реконструкция и (или) модернизация водопроводной сети, в том числе замена изношенных водоводов с целью обеспечения качества воды, поставляемой потребителям, повышения надежности водоснабжения и снижения аварийности, сокращения утечек;</w:t>
      </w:r>
    </w:p>
    <w:p w14:paraId="110AAF89" w14:textId="28CF8A6B" w:rsidR="00E50503" w:rsidRPr="00D81F04" w:rsidRDefault="00E50503" w:rsidP="00247280">
      <w:pPr>
        <w:pStyle w:val="a4"/>
        <w:numPr>
          <w:ilvl w:val="0"/>
          <w:numId w:val="7"/>
        </w:numPr>
        <w:ind w:left="1134" w:hanging="425"/>
      </w:pPr>
      <w:r w:rsidRPr="00D81F04">
        <w:t xml:space="preserve">создания системы управления водоснабжением, внедрение системы измерений с целью повышения качества предоставления услуги водоснабжения за счет оперативного выявления и устранения технологических нарушений в работе системы водоснабжения, а </w:t>
      </w:r>
      <w:r w:rsidR="002D695D" w:rsidRPr="00D81F04">
        <w:t>также</w:t>
      </w:r>
      <w:r w:rsidRPr="00D81F04">
        <w:t xml:space="preserve"> обеспечение энергоэффективности функционирования системы.</w:t>
      </w:r>
    </w:p>
    <w:p w14:paraId="61FCE373" w14:textId="77777777" w:rsidR="00E50503" w:rsidRPr="00D81F04" w:rsidRDefault="00E50503" w:rsidP="00247280">
      <w:pPr>
        <w:pStyle w:val="a4"/>
        <w:numPr>
          <w:ilvl w:val="0"/>
          <w:numId w:val="7"/>
        </w:numPr>
        <w:ind w:left="1134" w:hanging="425"/>
      </w:pPr>
      <w:r w:rsidRPr="00D81F04">
        <w:t>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 ресурсов;</w:t>
      </w:r>
    </w:p>
    <w:p w14:paraId="3DAE93F6" w14:textId="3CFDE577" w:rsidR="00174E80" w:rsidRPr="00D81F04" w:rsidRDefault="00174E80" w:rsidP="00A94530">
      <w:pPr>
        <w:pStyle w:val="a4"/>
        <w:ind w:left="720" w:firstLine="0"/>
      </w:pPr>
    </w:p>
    <w:p w14:paraId="6D6F0E65" w14:textId="77777777" w:rsidR="00E50503" w:rsidRPr="00D81F04" w:rsidRDefault="00A94530" w:rsidP="00E50503">
      <w:pPr>
        <w:pStyle w:val="a4"/>
      </w:pPr>
      <w:r w:rsidRPr="00D81F04">
        <w:rPr>
          <w:i/>
        </w:rPr>
        <w:t xml:space="preserve">Плановые </w:t>
      </w:r>
      <w:r w:rsidR="00E50503" w:rsidRPr="00D81F04">
        <w:rPr>
          <w:i/>
        </w:rPr>
        <w:t>показатели</w:t>
      </w:r>
      <w:r w:rsidR="00E50503" w:rsidRPr="00D81F04">
        <w:t xml:space="preserve"> развития централи</w:t>
      </w:r>
      <w:r w:rsidR="00174E80" w:rsidRPr="00D81F04">
        <w:t>зованных систем водоснабжения:</w:t>
      </w:r>
    </w:p>
    <w:p w14:paraId="58882436" w14:textId="77777777" w:rsidR="00E50503" w:rsidRPr="00D81F04" w:rsidRDefault="00E50503" w:rsidP="00247280">
      <w:pPr>
        <w:pStyle w:val="a4"/>
        <w:numPr>
          <w:ilvl w:val="0"/>
          <w:numId w:val="6"/>
        </w:numPr>
        <w:ind w:left="1134" w:hanging="425"/>
        <w:rPr>
          <w:bCs/>
          <w:iCs/>
        </w:rPr>
      </w:pPr>
      <w:r w:rsidRPr="00D81F04">
        <w:rPr>
          <w:bCs/>
          <w:iCs/>
        </w:rPr>
        <w:lastRenderedPageBreak/>
        <w:t>сокращение неучтенных расходов воды, эксплуатационных издержек и повышение надежности работы системы водоснабжения за счет оптимизации гидравлических режимов насосных станций и водозаборов;</w:t>
      </w:r>
    </w:p>
    <w:p w14:paraId="79E21EA1" w14:textId="77777777" w:rsidR="00E50503" w:rsidRPr="00D81F04" w:rsidRDefault="00E50503" w:rsidP="00247280">
      <w:pPr>
        <w:pStyle w:val="a4"/>
        <w:numPr>
          <w:ilvl w:val="0"/>
          <w:numId w:val="6"/>
        </w:numPr>
        <w:ind w:left="1134" w:hanging="425"/>
        <w:rPr>
          <w:bCs/>
          <w:iCs/>
        </w:rPr>
      </w:pPr>
      <w:r w:rsidRPr="00D81F04">
        <w:rPr>
          <w:bCs/>
          <w:iCs/>
        </w:rPr>
        <w:t>снижение длительности перебоев подачи воды и снижение аварийности на се</w:t>
      </w:r>
      <w:r w:rsidR="006B635F" w:rsidRPr="00D81F04">
        <w:rPr>
          <w:bCs/>
          <w:iCs/>
        </w:rPr>
        <w:t>тях;</w:t>
      </w:r>
    </w:p>
    <w:p w14:paraId="72BDFFB8" w14:textId="77777777" w:rsidR="00E50503" w:rsidRPr="00D81F04" w:rsidRDefault="00E50503" w:rsidP="00247280">
      <w:pPr>
        <w:pStyle w:val="a4"/>
        <w:numPr>
          <w:ilvl w:val="0"/>
          <w:numId w:val="6"/>
        </w:numPr>
        <w:ind w:left="1134" w:hanging="425"/>
        <w:rPr>
          <w:bCs/>
          <w:iCs/>
        </w:rPr>
      </w:pPr>
      <w:r w:rsidRPr="00D81F04">
        <w:rPr>
          <w:bCs/>
          <w:iCs/>
        </w:rPr>
        <w:t>повышение производственной эффективности за счет автоматизации работы оборудования, сокращение энергозатр</w:t>
      </w:r>
      <w:r w:rsidR="006B635F" w:rsidRPr="00D81F04">
        <w:rPr>
          <w:bCs/>
          <w:iCs/>
        </w:rPr>
        <w:t>ат;</w:t>
      </w:r>
    </w:p>
    <w:p w14:paraId="7E083225" w14:textId="77777777" w:rsidR="00E50503" w:rsidRPr="00D81F04" w:rsidRDefault="00E50503" w:rsidP="00247280">
      <w:pPr>
        <w:pStyle w:val="a4"/>
        <w:numPr>
          <w:ilvl w:val="0"/>
          <w:numId w:val="6"/>
        </w:numPr>
        <w:ind w:left="1134" w:hanging="425"/>
        <w:rPr>
          <w:bCs/>
          <w:iCs/>
        </w:rPr>
      </w:pPr>
      <w:r w:rsidRPr="00D81F04">
        <w:rPr>
          <w:bCs/>
          <w:iCs/>
        </w:rPr>
        <w:t>обеспечение экологической безопасности и снижение рисков возникновения утечек или выбросов свободного хлора в результате аварий при его транспортировке, хранении и использовании;</w:t>
      </w:r>
    </w:p>
    <w:p w14:paraId="1B78C2D5" w14:textId="77777777" w:rsidR="00E50503" w:rsidRPr="00D81F04" w:rsidRDefault="00E50503" w:rsidP="00247280">
      <w:pPr>
        <w:pStyle w:val="a4"/>
        <w:numPr>
          <w:ilvl w:val="0"/>
          <w:numId w:val="6"/>
        </w:numPr>
        <w:ind w:left="1134" w:hanging="425"/>
      </w:pPr>
      <w:r w:rsidRPr="00D81F04">
        <w:t>обеспечение жителей качественной питьевой водой в необходимом ее количестве;</w:t>
      </w:r>
    </w:p>
    <w:p w14:paraId="02D735EE" w14:textId="77777777" w:rsidR="00E50503" w:rsidRPr="00D81F04" w:rsidRDefault="00E50503" w:rsidP="00247280">
      <w:pPr>
        <w:pStyle w:val="a4"/>
        <w:numPr>
          <w:ilvl w:val="0"/>
          <w:numId w:val="6"/>
        </w:numPr>
        <w:ind w:left="1134" w:hanging="425"/>
        <w:rPr>
          <w:bCs/>
          <w:iCs/>
        </w:rPr>
      </w:pPr>
      <w:r w:rsidRPr="00D81F04">
        <w:rPr>
          <w:bCs/>
          <w:iCs/>
        </w:rPr>
        <w:t>повышение доступности и качества услуг водоснабжения, подключение новых потребителей.</w:t>
      </w:r>
    </w:p>
    <w:p w14:paraId="153CA90E" w14:textId="77777777" w:rsidR="00E50503" w:rsidRPr="00D81F04" w:rsidRDefault="00E50503" w:rsidP="00E50503">
      <w:pPr>
        <w:pStyle w:val="a4"/>
      </w:pPr>
    </w:p>
    <w:p w14:paraId="532E3D67" w14:textId="13C736EC" w:rsidR="00E50503" w:rsidRPr="00D81F04" w:rsidRDefault="00E50503" w:rsidP="00E50503">
      <w:pPr>
        <w:pStyle w:val="a4"/>
      </w:pPr>
      <w:r w:rsidRPr="00D81F04">
        <w:t>Более подробная информация по плановым значениям показателей</w:t>
      </w:r>
      <w:r w:rsidR="00A612A8" w:rsidRPr="00D81F04">
        <w:t xml:space="preserve"> развития</w:t>
      </w:r>
      <w:r w:rsidRPr="00D81F04">
        <w:t xml:space="preserve"> представлена в Разделе 7 «</w:t>
      </w:r>
      <w:r w:rsidR="00A94530" w:rsidRPr="00D81F04">
        <w:t xml:space="preserve">Плановые значения показателей </w:t>
      </w:r>
      <w:r w:rsidRPr="00D81F04">
        <w:t>развития централизованных систем водоснабжения».</w:t>
      </w:r>
    </w:p>
    <w:p w14:paraId="1D0899F6" w14:textId="27101DDE" w:rsidR="00811D5F" w:rsidRPr="002F48E8" w:rsidRDefault="00811D5F" w:rsidP="00247280">
      <w:pPr>
        <w:pStyle w:val="2"/>
        <w:numPr>
          <w:ilvl w:val="1"/>
          <w:numId w:val="10"/>
        </w:numPr>
        <w:ind w:left="0" w:firstLine="709"/>
      </w:pPr>
      <w:bookmarkStart w:id="37" w:name="_Toc412540140"/>
      <w:bookmarkStart w:id="38" w:name="_Toc441735609"/>
      <w:bookmarkStart w:id="39" w:name="_Toc456250851"/>
      <w:bookmarkStart w:id="40" w:name="_Toc465087712"/>
      <w:bookmarkStart w:id="41" w:name="_Toc151106613"/>
      <w:r w:rsidRPr="002F48E8">
        <w:t>Различные сценарии развития централизованных систем водоснабжения в зависимости от различных сценариев развития</w:t>
      </w:r>
      <w:bookmarkEnd w:id="37"/>
      <w:bookmarkEnd w:id="38"/>
      <w:bookmarkEnd w:id="39"/>
      <w:bookmarkEnd w:id="40"/>
      <w:r w:rsidR="00A94530" w:rsidRPr="002F48E8">
        <w:t xml:space="preserve"> </w:t>
      </w:r>
      <w:r w:rsidR="00AD5852">
        <w:t>г.п. Пойковский</w:t>
      </w:r>
      <w:bookmarkEnd w:id="41"/>
    </w:p>
    <w:p w14:paraId="6E072FE1" w14:textId="77777777" w:rsidR="00E50503" w:rsidRPr="00D81F04" w:rsidRDefault="00E50503" w:rsidP="00E50503">
      <w:pPr>
        <w:pStyle w:val="a4"/>
      </w:pPr>
      <w:r w:rsidRPr="00D81F04">
        <w:t>Развитие систем водоснабжения на расчетный период учитывает увеличение размера застраиваемой территории и улучшение качества жизни населения.</w:t>
      </w:r>
    </w:p>
    <w:p w14:paraId="24C4CFD0" w14:textId="75EABCB7" w:rsidR="00E50503" w:rsidRPr="00040E8A" w:rsidRDefault="00E50503" w:rsidP="00E50503">
      <w:pPr>
        <w:pStyle w:val="a4"/>
      </w:pPr>
      <w:r w:rsidRPr="00D81F04">
        <w:t xml:space="preserve">На основании анализа существующего состояния системы водоснабжения, перспектив развития </w:t>
      </w:r>
      <w:r w:rsidR="00AD5852">
        <w:t>г.п. Пойковский</w:t>
      </w:r>
      <w:r w:rsidRPr="00D81F04">
        <w:t xml:space="preserve">, предлагаются к </w:t>
      </w:r>
      <w:r w:rsidRPr="00040E8A">
        <w:t>рассмотрению следующие варианты развития:</w:t>
      </w:r>
    </w:p>
    <w:p w14:paraId="2D6528D1" w14:textId="2AB0AAA6" w:rsidR="00E50503" w:rsidRPr="00040E8A" w:rsidRDefault="00E50503" w:rsidP="00E50503">
      <w:pPr>
        <w:pStyle w:val="a4"/>
      </w:pPr>
      <w:r w:rsidRPr="00040E8A">
        <w:rPr>
          <w:b/>
        </w:rPr>
        <w:t>Вариант №1</w:t>
      </w:r>
      <w:r w:rsidRPr="00040E8A">
        <w:t xml:space="preserve"> - развитие системы водоснабжения на основе реконструкции сетей и существующего основного и вспомогательного оборудования в системе водоснабжения, без подключения перспективных потребителей. По варианту №1 строительство новых сетей и сооружений не производится, осуществляются перекладки существующих сетей по мере их износа и другие плановые ремонтные работы. </w:t>
      </w:r>
    </w:p>
    <w:p w14:paraId="1CDBB3FE" w14:textId="2CC1B326" w:rsidR="00E50503" w:rsidRPr="00040E8A" w:rsidRDefault="00E50503" w:rsidP="00E50503">
      <w:pPr>
        <w:pStyle w:val="a4"/>
      </w:pPr>
      <w:r w:rsidRPr="00040E8A">
        <w:rPr>
          <w:b/>
        </w:rPr>
        <w:t>Вариант №2</w:t>
      </w:r>
      <w:r w:rsidRPr="00040E8A">
        <w:t xml:space="preserve"> - развитие системы водоснабжения на основе реконструкции и строительства новых сетей, основного и вспомогательного оборудования в системе водоснабжения, с учетом подключения перспективных потребителей. По варианту №2 выполняется строительство новых сетей и сооружений, производится подключение новых абон</w:t>
      </w:r>
      <w:r w:rsidR="00A612A8" w:rsidRPr="00040E8A">
        <w:t>ентов и развитие инфраструктуры</w:t>
      </w:r>
      <w:r w:rsidRPr="00040E8A">
        <w:t>. Так же осуществляются перекладки существующих сетей по мере их износа и другие плановые ремонтные работы. ВОС обследуются и по результатам обследования дорабатываются и реко</w:t>
      </w:r>
      <w:r w:rsidR="00D24399" w:rsidRPr="00040E8A">
        <w:t>нструируются.</w:t>
      </w:r>
    </w:p>
    <w:p w14:paraId="3394D77D" w14:textId="1E027EF1" w:rsidR="00E50503" w:rsidRPr="00D81F04" w:rsidRDefault="00174E80" w:rsidP="00E50503">
      <w:pPr>
        <w:pStyle w:val="a4"/>
        <w:rPr>
          <w:u w:val="single"/>
        </w:rPr>
      </w:pPr>
      <w:r w:rsidRPr="00040E8A">
        <w:rPr>
          <w:u w:val="single"/>
        </w:rPr>
        <w:t xml:space="preserve">Наиболее оптимистичным </w:t>
      </w:r>
      <w:r w:rsidR="00E50503" w:rsidRPr="00040E8A">
        <w:rPr>
          <w:u w:val="single"/>
        </w:rPr>
        <w:t>вариантом развития системы водоснабжения является вариант №2.</w:t>
      </w:r>
    </w:p>
    <w:p w14:paraId="701BA36F" w14:textId="77777777" w:rsidR="00A112E0" w:rsidRPr="00D81F04" w:rsidRDefault="00A112E0" w:rsidP="00A41441">
      <w:pPr>
        <w:pStyle w:val="a4"/>
      </w:pPr>
    </w:p>
    <w:p w14:paraId="6F59CF09" w14:textId="77777777" w:rsidR="00A112E0" w:rsidRPr="00D81F04" w:rsidRDefault="00A112E0" w:rsidP="00A41441">
      <w:pPr>
        <w:pStyle w:val="a4"/>
        <w:sectPr w:rsidR="00A112E0" w:rsidRPr="00D81F04" w:rsidSect="00F36141">
          <w:pgSz w:w="11906" w:h="16838"/>
          <w:pgMar w:top="851" w:right="851" w:bottom="1134" w:left="1701" w:header="709" w:footer="709" w:gutter="0"/>
          <w:cols w:space="708"/>
          <w:docGrid w:linePitch="360"/>
        </w:sectPr>
      </w:pPr>
    </w:p>
    <w:p w14:paraId="636873E5" w14:textId="6C527F64" w:rsidR="00811D5F" w:rsidRPr="00D81F04" w:rsidRDefault="00811D5F" w:rsidP="00247280">
      <w:pPr>
        <w:pStyle w:val="11"/>
        <w:numPr>
          <w:ilvl w:val="0"/>
          <w:numId w:val="10"/>
        </w:numPr>
        <w:ind w:left="0" w:firstLine="709"/>
      </w:pPr>
      <w:bookmarkStart w:id="42" w:name="_Toc412540141"/>
      <w:bookmarkStart w:id="43" w:name="_Toc441735610"/>
      <w:bookmarkStart w:id="44" w:name="_Toc456250852"/>
      <w:bookmarkStart w:id="45" w:name="_Toc465087713"/>
      <w:bookmarkStart w:id="46" w:name="_Toc151106614"/>
      <w:r w:rsidRPr="00D81F04">
        <w:lastRenderedPageBreak/>
        <w:t>Баланс водоснабжения и потребления горячей, питьевой, технической воды</w:t>
      </w:r>
      <w:bookmarkEnd w:id="42"/>
      <w:bookmarkEnd w:id="43"/>
      <w:bookmarkEnd w:id="44"/>
      <w:bookmarkEnd w:id="45"/>
      <w:bookmarkEnd w:id="46"/>
    </w:p>
    <w:p w14:paraId="73B2609C" w14:textId="1329C5EF" w:rsidR="00811D5F" w:rsidRPr="002F48E8" w:rsidRDefault="00574084" w:rsidP="00247280">
      <w:pPr>
        <w:pStyle w:val="2"/>
        <w:numPr>
          <w:ilvl w:val="1"/>
          <w:numId w:val="10"/>
        </w:numPr>
        <w:ind w:left="0" w:firstLine="709"/>
      </w:pPr>
      <w:bookmarkStart w:id="47" w:name="_Ref146707596"/>
      <w:bookmarkStart w:id="48" w:name="_Toc151106615"/>
      <w:bookmarkStart w:id="49" w:name="_Toc412540143"/>
      <w:r w:rsidRPr="002F48E8">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bookmarkEnd w:id="47"/>
      <w:bookmarkEnd w:id="48"/>
    </w:p>
    <w:p w14:paraId="020C0BBC" w14:textId="7DD82979" w:rsidR="00E50503" w:rsidRPr="00D81F04" w:rsidRDefault="00E50503" w:rsidP="00E50503">
      <w:pPr>
        <w:pStyle w:val="a4"/>
      </w:pPr>
      <w:r w:rsidRPr="00D81F04">
        <w:t xml:space="preserve">Общий баланс подачи и реализации воды </w:t>
      </w:r>
      <w:r w:rsidR="005F6941">
        <w:t xml:space="preserve">ПМУП «УТВС» </w:t>
      </w:r>
      <w:r w:rsidRPr="00D81F04">
        <w:t>по системе водоснабжения</w:t>
      </w:r>
      <w:r w:rsidR="00C83312" w:rsidRPr="00C83312">
        <w:t xml:space="preserve"> </w:t>
      </w:r>
      <w:r w:rsidR="00C83312">
        <w:t>г</w:t>
      </w:r>
      <w:r w:rsidR="005F6941">
        <w:t>.п. Пойковский</w:t>
      </w:r>
      <w:r w:rsidR="00C83312" w:rsidRPr="00D81F04">
        <w:t xml:space="preserve"> </w:t>
      </w:r>
      <w:r w:rsidRPr="00D81F04">
        <w:t>представлен в таблице</w:t>
      </w:r>
      <w:r w:rsidR="004432F2">
        <w:t xml:space="preserve"> ниже.</w:t>
      </w:r>
    </w:p>
    <w:p w14:paraId="447EC36C" w14:textId="02F9D119" w:rsidR="003B13DC" w:rsidRDefault="004432F2" w:rsidP="00713A67">
      <w:pPr>
        <w:pStyle w:val="affff3"/>
        <w:jc w:val="center"/>
      </w:pPr>
      <w:bookmarkStart w:id="50" w:name="_Toc151104170"/>
      <w:r>
        <w:t xml:space="preserve">Таблица </w:t>
      </w:r>
      <w:r w:rsidR="00FC7A7B">
        <w:fldChar w:fldCharType="begin"/>
      </w:r>
      <w:r w:rsidR="00FC7A7B">
        <w:instrText xml:space="preserve"> STYLEREF 1 \s </w:instrText>
      </w:r>
      <w:r w:rsidR="00FC7A7B">
        <w:fldChar w:fldCharType="separate"/>
      </w:r>
      <w:r w:rsidR="00D57467">
        <w:rPr>
          <w:noProof/>
        </w:rPr>
        <w:t>3</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1</w:t>
      </w:r>
      <w:r w:rsidR="00FC7A7B">
        <w:rPr>
          <w:noProof/>
        </w:rPr>
        <w:fldChar w:fldCharType="end"/>
      </w:r>
      <w:r>
        <w:t xml:space="preserve">. </w:t>
      </w:r>
      <w:r w:rsidR="00E50503" w:rsidRPr="00D81F04">
        <w:t>Общий баланс подачи и реализации воды</w:t>
      </w:r>
      <w:r w:rsidR="00674602" w:rsidRPr="00D81F04">
        <w:t xml:space="preserve"> в </w:t>
      </w:r>
      <w:r w:rsidR="0042468D">
        <w:t>г.п</w:t>
      </w:r>
      <w:r w:rsidR="00674602" w:rsidRPr="00D81F04">
        <w:t xml:space="preserve"> </w:t>
      </w:r>
      <w:r w:rsidR="005F6941">
        <w:t>Пойковский</w:t>
      </w:r>
      <w:r w:rsidR="00B22753" w:rsidRPr="00D81F04">
        <w:t xml:space="preserve"> </w:t>
      </w:r>
      <w:r w:rsidR="00602E54" w:rsidRPr="00D81F04">
        <w:t>за 201</w:t>
      </w:r>
      <w:r w:rsidR="005F6941">
        <w:t>8</w:t>
      </w:r>
      <w:r w:rsidR="00602E54" w:rsidRPr="00D81F04">
        <w:t>-20</w:t>
      </w:r>
      <w:r w:rsidR="00356526">
        <w:t>2</w:t>
      </w:r>
      <w:r w:rsidR="005F6941">
        <w:t>2</w:t>
      </w:r>
      <w:r w:rsidR="00602E54" w:rsidRPr="00D81F04">
        <w:t xml:space="preserve"> гг</w:t>
      </w:r>
      <w:r w:rsidR="00B22753" w:rsidRPr="00D81F04">
        <w:t>.</w:t>
      </w:r>
      <w:r w:rsidR="005F6941">
        <w:t>, ПМУП «УТВС»</w:t>
      </w:r>
      <w:bookmarkEnd w:id="50"/>
    </w:p>
    <w:tbl>
      <w:tblPr>
        <w:tblW w:w="5000" w:type="pct"/>
        <w:tblLook w:val="04A0" w:firstRow="1" w:lastRow="0" w:firstColumn="1" w:lastColumn="0" w:noHBand="0" w:noVBand="1"/>
      </w:tblPr>
      <w:tblGrid>
        <w:gridCol w:w="626"/>
        <w:gridCol w:w="4504"/>
        <w:gridCol w:w="866"/>
        <w:gridCol w:w="930"/>
        <w:gridCol w:w="866"/>
        <w:gridCol w:w="866"/>
        <w:gridCol w:w="912"/>
      </w:tblGrid>
      <w:tr w:rsidR="005F6941" w:rsidRPr="005F6941" w14:paraId="462018E1" w14:textId="77777777" w:rsidTr="005F6941">
        <w:trPr>
          <w:trHeight w:val="239"/>
        </w:trPr>
        <w:tc>
          <w:tcPr>
            <w:tcW w:w="3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923042" w14:textId="77777777" w:rsidR="005F6941" w:rsidRPr="005F6941" w:rsidRDefault="005F6941" w:rsidP="005F6941">
            <w:pPr>
              <w:jc w:val="center"/>
            </w:pPr>
            <w:r w:rsidRPr="005F6941">
              <w:t>№ п/п</w:t>
            </w:r>
          </w:p>
        </w:tc>
        <w:tc>
          <w:tcPr>
            <w:tcW w:w="23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523FCC" w14:textId="77777777" w:rsidR="005F6941" w:rsidRPr="005F6941" w:rsidRDefault="005F6941" w:rsidP="005F6941">
            <w:pPr>
              <w:jc w:val="center"/>
            </w:pPr>
            <w:r w:rsidRPr="005F6941">
              <w:t>Наименование показателя</w:t>
            </w:r>
          </w:p>
        </w:tc>
        <w:tc>
          <w:tcPr>
            <w:tcW w:w="2278" w:type="pct"/>
            <w:gridSpan w:val="5"/>
            <w:tcBorders>
              <w:top w:val="single" w:sz="4" w:space="0" w:color="auto"/>
              <w:left w:val="nil"/>
              <w:bottom w:val="single" w:sz="4" w:space="0" w:color="auto"/>
              <w:right w:val="single" w:sz="4" w:space="0" w:color="auto"/>
            </w:tcBorders>
            <w:shd w:val="clear" w:color="auto" w:fill="auto"/>
            <w:vAlign w:val="bottom"/>
            <w:hideMark/>
          </w:tcPr>
          <w:p w14:paraId="64665D8F" w14:textId="77777777" w:rsidR="005F6941" w:rsidRPr="005F6941" w:rsidRDefault="005F6941" w:rsidP="005F6941">
            <w:pPr>
              <w:jc w:val="center"/>
            </w:pPr>
            <w:r w:rsidRPr="005F6941">
              <w:t>Величина показателя, тыс. м</w:t>
            </w:r>
            <w:r w:rsidRPr="005F6941">
              <w:rPr>
                <w:vertAlign w:val="superscript"/>
              </w:rPr>
              <w:t>3</w:t>
            </w:r>
          </w:p>
        </w:tc>
      </w:tr>
      <w:tr w:rsidR="005F6941" w:rsidRPr="005F6941" w14:paraId="2ED041FB" w14:textId="77777777" w:rsidTr="005F6941">
        <w:trPr>
          <w:trHeight w:val="300"/>
        </w:trPr>
        <w:tc>
          <w:tcPr>
            <w:tcW w:w="348" w:type="pct"/>
            <w:vMerge/>
            <w:tcBorders>
              <w:top w:val="single" w:sz="4" w:space="0" w:color="auto"/>
              <w:left w:val="single" w:sz="4" w:space="0" w:color="auto"/>
              <w:bottom w:val="single" w:sz="4" w:space="0" w:color="auto"/>
              <w:right w:val="single" w:sz="4" w:space="0" w:color="auto"/>
            </w:tcBorders>
            <w:vAlign w:val="center"/>
            <w:hideMark/>
          </w:tcPr>
          <w:p w14:paraId="58675916" w14:textId="77777777" w:rsidR="005F6941" w:rsidRPr="005F6941" w:rsidRDefault="005F6941" w:rsidP="005F6941"/>
        </w:tc>
        <w:tc>
          <w:tcPr>
            <w:tcW w:w="2374" w:type="pct"/>
            <w:vMerge/>
            <w:tcBorders>
              <w:top w:val="single" w:sz="4" w:space="0" w:color="auto"/>
              <w:left w:val="single" w:sz="4" w:space="0" w:color="auto"/>
              <w:bottom w:val="single" w:sz="4" w:space="0" w:color="auto"/>
              <w:right w:val="single" w:sz="4" w:space="0" w:color="auto"/>
            </w:tcBorders>
            <w:vAlign w:val="center"/>
            <w:hideMark/>
          </w:tcPr>
          <w:p w14:paraId="0FD189AC" w14:textId="77777777" w:rsidR="005F6941" w:rsidRPr="005F6941" w:rsidRDefault="005F6941" w:rsidP="005F6941"/>
        </w:tc>
        <w:tc>
          <w:tcPr>
            <w:tcW w:w="370" w:type="pct"/>
            <w:tcBorders>
              <w:top w:val="nil"/>
              <w:left w:val="nil"/>
              <w:bottom w:val="single" w:sz="4" w:space="0" w:color="auto"/>
              <w:right w:val="single" w:sz="4" w:space="0" w:color="auto"/>
            </w:tcBorders>
            <w:shd w:val="clear" w:color="auto" w:fill="auto"/>
            <w:vAlign w:val="center"/>
            <w:hideMark/>
          </w:tcPr>
          <w:p w14:paraId="749B3571" w14:textId="77777777" w:rsidR="005F6941" w:rsidRPr="005F6941" w:rsidRDefault="005F6941" w:rsidP="005F6941">
            <w:pPr>
              <w:jc w:val="center"/>
            </w:pPr>
            <w:r w:rsidRPr="005F6941">
              <w:t>2018</w:t>
            </w:r>
          </w:p>
        </w:tc>
        <w:tc>
          <w:tcPr>
            <w:tcW w:w="507" w:type="pct"/>
            <w:tcBorders>
              <w:top w:val="nil"/>
              <w:left w:val="nil"/>
              <w:bottom w:val="single" w:sz="4" w:space="0" w:color="auto"/>
              <w:right w:val="single" w:sz="4" w:space="0" w:color="auto"/>
            </w:tcBorders>
            <w:shd w:val="clear" w:color="auto" w:fill="auto"/>
            <w:vAlign w:val="center"/>
            <w:hideMark/>
          </w:tcPr>
          <w:p w14:paraId="015E2578" w14:textId="77777777" w:rsidR="005F6941" w:rsidRPr="005F6941" w:rsidRDefault="005F6941" w:rsidP="005F6941">
            <w:pPr>
              <w:jc w:val="center"/>
            </w:pPr>
            <w:r w:rsidRPr="005F6941">
              <w:t>2019</w:t>
            </w:r>
          </w:p>
        </w:tc>
        <w:tc>
          <w:tcPr>
            <w:tcW w:w="452" w:type="pct"/>
            <w:tcBorders>
              <w:top w:val="nil"/>
              <w:left w:val="nil"/>
              <w:bottom w:val="single" w:sz="4" w:space="0" w:color="auto"/>
              <w:right w:val="single" w:sz="4" w:space="0" w:color="auto"/>
            </w:tcBorders>
            <w:shd w:val="clear" w:color="auto" w:fill="auto"/>
            <w:vAlign w:val="center"/>
            <w:hideMark/>
          </w:tcPr>
          <w:p w14:paraId="13D011FC" w14:textId="77777777" w:rsidR="005F6941" w:rsidRPr="005F6941" w:rsidRDefault="005F6941" w:rsidP="005F6941">
            <w:pPr>
              <w:jc w:val="center"/>
            </w:pPr>
            <w:r w:rsidRPr="005F6941">
              <w:t>2020</w:t>
            </w:r>
          </w:p>
        </w:tc>
        <w:tc>
          <w:tcPr>
            <w:tcW w:w="452" w:type="pct"/>
            <w:tcBorders>
              <w:top w:val="nil"/>
              <w:left w:val="nil"/>
              <w:bottom w:val="single" w:sz="4" w:space="0" w:color="auto"/>
              <w:right w:val="single" w:sz="4" w:space="0" w:color="auto"/>
            </w:tcBorders>
            <w:shd w:val="clear" w:color="auto" w:fill="auto"/>
            <w:vAlign w:val="center"/>
            <w:hideMark/>
          </w:tcPr>
          <w:p w14:paraId="304EBC87" w14:textId="77777777" w:rsidR="005F6941" w:rsidRPr="005F6941" w:rsidRDefault="005F6941" w:rsidP="005F6941">
            <w:pPr>
              <w:jc w:val="center"/>
            </w:pPr>
            <w:r w:rsidRPr="005F6941">
              <w:t>2021</w:t>
            </w:r>
          </w:p>
        </w:tc>
        <w:tc>
          <w:tcPr>
            <w:tcW w:w="496" w:type="pct"/>
            <w:tcBorders>
              <w:top w:val="nil"/>
              <w:left w:val="nil"/>
              <w:bottom w:val="single" w:sz="4" w:space="0" w:color="auto"/>
              <w:right w:val="single" w:sz="4" w:space="0" w:color="auto"/>
            </w:tcBorders>
            <w:shd w:val="clear" w:color="auto" w:fill="auto"/>
            <w:vAlign w:val="center"/>
            <w:hideMark/>
          </w:tcPr>
          <w:p w14:paraId="57A34D10" w14:textId="77777777" w:rsidR="005F6941" w:rsidRPr="005F6941" w:rsidRDefault="005F6941" w:rsidP="005F6941">
            <w:pPr>
              <w:jc w:val="center"/>
            </w:pPr>
            <w:r w:rsidRPr="005F6941">
              <w:t>2022</w:t>
            </w:r>
          </w:p>
        </w:tc>
      </w:tr>
      <w:tr w:rsidR="005F6941" w:rsidRPr="005F6941" w14:paraId="7AC1E78F" w14:textId="77777777" w:rsidTr="005F6941">
        <w:trPr>
          <w:trHeight w:val="70"/>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06801035" w14:textId="77777777" w:rsidR="005F6941" w:rsidRPr="005F6941" w:rsidRDefault="005F6941" w:rsidP="005F6941">
            <w:pPr>
              <w:jc w:val="center"/>
            </w:pPr>
            <w:r w:rsidRPr="005F6941">
              <w:t>1</w:t>
            </w:r>
          </w:p>
        </w:tc>
        <w:tc>
          <w:tcPr>
            <w:tcW w:w="2374" w:type="pct"/>
            <w:tcBorders>
              <w:top w:val="nil"/>
              <w:left w:val="nil"/>
              <w:bottom w:val="single" w:sz="4" w:space="0" w:color="auto"/>
              <w:right w:val="single" w:sz="4" w:space="0" w:color="auto"/>
            </w:tcBorders>
            <w:shd w:val="clear" w:color="auto" w:fill="auto"/>
            <w:vAlign w:val="center"/>
            <w:hideMark/>
          </w:tcPr>
          <w:p w14:paraId="79FA6272" w14:textId="77777777" w:rsidR="005F6941" w:rsidRPr="005F6941" w:rsidRDefault="005F6941" w:rsidP="005F6941">
            <w:r w:rsidRPr="005F6941">
              <w:t>Поднято воды насосными станциями 1 подъема</w:t>
            </w:r>
          </w:p>
        </w:tc>
        <w:tc>
          <w:tcPr>
            <w:tcW w:w="370" w:type="pct"/>
            <w:tcBorders>
              <w:top w:val="nil"/>
              <w:left w:val="nil"/>
              <w:bottom w:val="single" w:sz="4" w:space="0" w:color="auto"/>
              <w:right w:val="single" w:sz="4" w:space="0" w:color="auto"/>
            </w:tcBorders>
            <w:shd w:val="clear" w:color="auto" w:fill="auto"/>
            <w:vAlign w:val="center"/>
            <w:hideMark/>
          </w:tcPr>
          <w:p w14:paraId="159F9B2A" w14:textId="77777777" w:rsidR="005F6941" w:rsidRPr="005F6941" w:rsidRDefault="005F6941" w:rsidP="005F6941">
            <w:pPr>
              <w:jc w:val="center"/>
            </w:pPr>
            <w:r w:rsidRPr="005F6941">
              <w:t>1754,45</w:t>
            </w:r>
          </w:p>
        </w:tc>
        <w:tc>
          <w:tcPr>
            <w:tcW w:w="507" w:type="pct"/>
            <w:tcBorders>
              <w:top w:val="nil"/>
              <w:left w:val="nil"/>
              <w:bottom w:val="single" w:sz="4" w:space="0" w:color="auto"/>
              <w:right w:val="single" w:sz="4" w:space="0" w:color="auto"/>
            </w:tcBorders>
            <w:shd w:val="clear" w:color="auto" w:fill="auto"/>
            <w:vAlign w:val="center"/>
            <w:hideMark/>
          </w:tcPr>
          <w:p w14:paraId="27105587" w14:textId="77777777" w:rsidR="005F6941" w:rsidRPr="005F6941" w:rsidRDefault="005F6941" w:rsidP="005F6941">
            <w:pPr>
              <w:jc w:val="center"/>
            </w:pPr>
            <w:r w:rsidRPr="005F6941">
              <w:t>1763,58</w:t>
            </w:r>
          </w:p>
        </w:tc>
        <w:tc>
          <w:tcPr>
            <w:tcW w:w="452" w:type="pct"/>
            <w:tcBorders>
              <w:top w:val="nil"/>
              <w:left w:val="nil"/>
              <w:bottom w:val="single" w:sz="4" w:space="0" w:color="auto"/>
              <w:right w:val="single" w:sz="4" w:space="0" w:color="auto"/>
            </w:tcBorders>
            <w:shd w:val="clear" w:color="auto" w:fill="auto"/>
            <w:vAlign w:val="center"/>
            <w:hideMark/>
          </w:tcPr>
          <w:p w14:paraId="38ADE985" w14:textId="77777777" w:rsidR="005F6941" w:rsidRPr="005F6941" w:rsidRDefault="005F6941" w:rsidP="005F6941">
            <w:pPr>
              <w:jc w:val="center"/>
            </w:pPr>
            <w:r w:rsidRPr="005F6941">
              <w:t>1722,65</w:t>
            </w:r>
          </w:p>
        </w:tc>
        <w:tc>
          <w:tcPr>
            <w:tcW w:w="452" w:type="pct"/>
            <w:tcBorders>
              <w:top w:val="nil"/>
              <w:left w:val="nil"/>
              <w:bottom w:val="single" w:sz="4" w:space="0" w:color="auto"/>
              <w:right w:val="single" w:sz="4" w:space="0" w:color="auto"/>
            </w:tcBorders>
            <w:shd w:val="clear" w:color="auto" w:fill="auto"/>
            <w:vAlign w:val="center"/>
            <w:hideMark/>
          </w:tcPr>
          <w:p w14:paraId="02E4661E" w14:textId="77777777" w:rsidR="005F6941" w:rsidRPr="005F6941" w:rsidRDefault="005F6941" w:rsidP="005F6941">
            <w:pPr>
              <w:jc w:val="center"/>
            </w:pPr>
            <w:r w:rsidRPr="005F6941">
              <w:t>1679,7</w:t>
            </w:r>
          </w:p>
        </w:tc>
        <w:tc>
          <w:tcPr>
            <w:tcW w:w="496" w:type="pct"/>
            <w:tcBorders>
              <w:top w:val="nil"/>
              <w:left w:val="nil"/>
              <w:bottom w:val="single" w:sz="4" w:space="0" w:color="auto"/>
              <w:right w:val="single" w:sz="4" w:space="0" w:color="auto"/>
            </w:tcBorders>
            <w:shd w:val="clear" w:color="auto" w:fill="auto"/>
            <w:vAlign w:val="center"/>
            <w:hideMark/>
          </w:tcPr>
          <w:p w14:paraId="0F2E355D" w14:textId="77777777" w:rsidR="005F6941" w:rsidRPr="005F6941" w:rsidRDefault="005F6941" w:rsidP="005F6941">
            <w:pPr>
              <w:jc w:val="center"/>
            </w:pPr>
            <w:r w:rsidRPr="005F6941">
              <w:t>1655,4</w:t>
            </w:r>
          </w:p>
        </w:tc>
      </w:tr>
      <w:tr w:rsidR="005F6941" w:rsidRPr="005F6941" w14:paraId="30BE937D" w14:textId="77777777" w:rsidTr="005F6941">
        <w:trPr>
          <w:trHeight w:val="72"/>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7BDD4152" w14:textId="77777777" w:rsidR="005F6941" w:rsidRPr="005F6941" w:rsidRDefault="005F6941" w:rsidP="005F6941">
            <w:pPr>
              <w:jc w:val="center"/>
            </w:pPr>
            <w:r w:rsidRPr="005F6941">
              <w:t> </w:t>
            </w:r>
          </w:p>
        </w:tc>
        <w:tc>
          <w:tcPr>
            <w:tcW w:w="2374" w:type="pct"/>
            <w:tcBorders>
              <w:top w:val="nil"/>
              <w:left w:val="nil"/>
              <w:bottom w:val="single" w:sz="4" w:space="0" w:color="auto"/>
              <w:right w:val="single" w:sz="4" w:space="0" w:color="auto"/>
            </w:tcBorders>
            <w:shd w:val="clear" w:color="auto" w:fill="auto"/>
            <w:vAlign w:val="center"/>
            <w:hideMark/>
          </w:tcPr>
          <w:p w14:paraId="721FE80A" w14:textId="77777777" w:rsidR="005F6941" w:rsidRPr="005F6941" w:rsidRDefault="005F6941" w:rsidP="005F6941">
            <w:r w:rsidRPr="005F6941">
              <w:t>в том числе подземной</w:t>
            </w:r>
          </w:p>
        </w:tc>
        <w:tc>
          <w:tcPr>
            <w:tcW w:w="370" w:type="pct"/>
            <w:tcBorders>
              <w:top w:val="nil"/>
              <w:left w:val="nil"/>
              <w:bottom w:val="single" w:sz="4" w:space="0" w:color="auto"/>
              <w:right w:val="single" w:sz="4" w:space="0" w:color="auto"/>
            </w:tcBorders>
            <w:shd w:val="clear" w:color="auto" w:fill="auto"/>
            <w:vAlign w:val="center"/>
            <w:hideMark/>
          </w:tcPr>
          <w:p w14:paraId="4D15AE36" w14:textId="77777777" w:rsidR="005F6941" w:rsidRPr="005F6941" w:rsidRDefault="005F6941" w:rsidP="005F6941">
            <w:pPr>
              <w:jc w:val="center"/>
            </w:pPr>
            <w:r w:rsidRPr="005F6941">
              <w:t>1754,45</w:t>
            </w:r>
          </w:p>
        </w:tc>
        <w:tc>
          <w:tcPr>
            <w:tcW w:w="507" w:type="pct"/>
            <w:tcBorders>
              <w:top w:val="nil"/>
              <w:left w:val="nil"/>
              <w:bottom w:val="single" w:sz="4" w:space="0" w:color="auto"/>
              <w:right w:val="single" w:sz="4" w:space="0" w:color="auto"/>
            </w:tcBorders>
            <w:shd w:val="clear" w:color="auto" w:fill="auto"/>
            <w:vAlign w:val="center"/>
            <w:hideMark/>
          </w:tcPr>
          <w:p w14:paraId="53C91AB8" w14:textId="77777777" w:rsidR="005F6941" w:rsidRPr="005F6941" w:rsidRDefault="005F6941" w:rsidP="005F6941">
            <w:pPr>
              <w:jc w:val="center"/>
            </w:pPr>
            <w:r w:rsidRPr="005F6941">
              <w:t>1763,58</w:t>
            </w:r>
          </w:p>
        </w:tc>
        <w:tc>
          <w:tcPr>
            <w:tcW w:w="452" w:type="pct"/>
            <w:tcBorders>
              <w:top w:val="nil"/>
              <w:left w:val="nil"/>
              <w:bottom w:val="single" w:sz="4" w:space="0" w:color="auto"/>
              <w:right w:val="single" w:sz="4" w:space="0" w:color="auto"/>
            </w:tcBorders>
            <w:shd w:val="clear" w:color="auto" w:fill="auto"/>
            <w:vAlign w:val="center"/>
            <w:hideMark/>
          </w:tcPr>
          <w:p w14:paraId="6512DB29" w14:textId="77777777" w:rsidR="005F6941" w:rsidRPr="005F6941" w:rsidRDefault="005F6941" w:rsidP="005F6941">
            <w:pPr>
              <w:jc w:val="center"/>
            </w:pPr>
            <w:r w:rsidRPr="005F6941">
              <w:t>1722,65</w:t>
            </w:r>
          </w:p>
        </w:tc>
        <w:tc>
          <w:tcPr>
            <w:tcW w:w="452" w:type="pct"/>
            <w:tcBorders>
              <w:top w:val="nil"/>
              <w:left w:val="nil"/>
              <w:bottom w:val="single" w:sz="4" w:space="0" w:color="auto"/>
              <w:right w:val="single" w:sz="4" w:space="0" w:color="auto"/>
            </w:tcBorders>
            <w:shd w:val="clear" w:color="auto" w:fill="auto"/>
            <w:vAlign w:val="center"/>
            <w:hideMark/>
          </w:tcPr>
          <w:p w14:paraId="1F6E9754" w14:textId="77777777" w:rsidR="005F6941" w:rsidRPr="005F6941" w:rsidRDefault="005F6941" w:rsidP="005F6941">
            <w:pPr>
              <w:jc w:val="center"/>
            </w:pPr>
            <w:r w:rsidRPr="005F6941">
              <w:t>1679,7</w:t>
            </w:r>
          </w:p>
        </w:tc>
        <w:tc>
          <w:tcPr>
            <w:tcW w:w="496" w:type="pct"/>
            <w:tcBorders>
              <w:top w:val="nil"/>
              <w:left w:val="nil"/>
              <w:bottom w:val="single" w:sz="4" w:space="0" w:color="auto"/>
              <w:right w:val="single" w:sz="4" w:space="0" w:color="auto"/>
            </w:tcBorders>
            <w:shd w:val="clear" w:color="auto" w:fill="auto"/>
            <w:vAlign w:val="center"/>
            <w:hideMark/>
          </w:tcPr>
          <w:p w14:paraId="70B0266A" w14:textId="77777777" w:rsidR="005F6941" w:rsidRPr="005F6941" w:rsidRDefault="005F6941" w:rsidP="005F6941">
            <w:pPr>
              <w:jc w:val="center"/>
            </w:pPr>
            <w:r w:rsidRPr="005F6941">
              <w:t>1655,4</w:t>
            </w:r>
          </w:p>
        </w:tc>
      </w:tr>
      <w:tr w:rsidR="005F6941" w:rsidRPr="005F6941" w14:paraId="21E10EBB" w14:textId="77777777" w:rsidTr="005F6941">
        <w:trPr>
          <w:trHeight w:val="70"/>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1A2CFA4E" w14:textId="529D2E64" w:rsidR="005F6941" w:rsidRPr="005F6941" w:rsidRDefault="005F6941" w:rsidP="005F6941">
            <w:pPr>
              <w:jc w:val="center"/>
            </w:pPr>
            <w:r>
              <w:t>2</w:t>
            </w:r>
          </w:p>
        </w:tc>
        <w:tc>
          <w:tcPr>
            <w:tcW w:w="2374" w:type="pct"/>
            <w:tcBorders>
              <w:top w:val="nil"/>
              <w:left w:val="nil"/>
              <w:bottom w:val="single" w:sz="4" w:space="0" w:color="auto"/>
              <w:right w:val="single" w:sz="4" w:space="0" w:color="auto"/>
            </w:tcBorders>
            <w:shd w:val="clear" w:color="auto" w:fill="auto"/>
            <w:vAlign w:val="center"/>
            <w:hideMark/>
          </w:tcPr>
          <w:p w14:paraId="4A8B3849" w14:textId="77777777" w:rsidR="005F6941" w:rsidRPr="005F6941" w:rsidRDefault="005F6941" w:rsidP="005F6941">
            <w:r w:rsidRPr="005F6941">
              <w:t>Подано воды в сеть - всего</w:t>
            </w:r>
          </w:p>
        </w:tc>
        <w:tc>
          <w:tcPr>
            <w:tcW w:w="370" w:type="pct"/>
            <w:tcBorders>
              <w:top w:val="nil"/>
              <w:left w:val="nil"/>
              <w:bottom w:val="single" w:sz="4" w:space="0" w:color="auto"/>
              <w:right w:val="single" w:sz="4" w:space="0" w:color="auto"/>
            </w:tcBorders>
            <w:shd w:val="clear" w:color="auto" w:fill="auto"/>
            <w:vAlign w:val="center"/>
            <w:hideMark/>
          </w:tcPr>
          <w:p w14:paraId="59FB19F7" w14:textId="77777777" w:rsidR="005F6941" w:rsidRPr="005F6941" w:rsidRDefault="005F6941" w:rsidP="005F6941">
            <w:pPr>
              <w:jc w:val="center"/>
            </w:pPr>
            <w:r w:rsidRPr="005F6941">
              <w:t>1564,9</w:t>
            </w:r>
          </w:p>
        </w:tc>
        <w:tc>
          <w:tcPr>
            <w:tcW w:w="507" w:type="pct"/>
            <w:tcBorders>
              <w:top w:val="nil"/>
              <w:left w:val="nil"/>
              <w:bottom w:val="single" w:sz="4" w:space="0" w:color="auto"/>
              <w:right w:val="single" w:sz="4" w:space="0" w:color="auto"/>
            </w:tcBorders>
            <w:shd w:val="clear" w:color="auto" w:fill="auto"/>
            <w:vAlign w:val="center"/>
            <w:hideMark/>
          </w:tcPr>
          <w:p w14:paraId="11200395" w14:textId="77777777" w:rsidR="005F6941" w:rsidRPr="005F6941" w:rsidRDefault="005F6941" w:rsidP="005F6941">
            <w:pPr>
              <w:jc w:val="center"/>
            </w:pPr>
            <w:r w:rsidRPr="005F6941">
              <w:t>1576,67</w:t>
            </w:r>
          </w:p>
        </w:tc>
        <w:tc>
          <w:tcPr>
            <w:tcW w:w="452" w:type="pct"/>
            <w:tcBorders>
              <w:top w:val="nil"/>
              <w:left w:val="nil"/>
              <w:bottom w:val="single" w:sz="4" w:space="0" w:color="auto"/>
              <w:right w:val="single" w:sz="4" w:space="0" w:color="auto"/>
            </w:tcBorders>
            <w:shd w:val="clear" w:color="auto" w:fill="auto"/>
            <w:vAlign w:val="center"/>
            <w:hideMark/>
          </w:tcPr>
          <w:p w14:paraId="14361F5B" w14:textId="77777777" w:rsidR="005F6941" w:rsidRPr="005F6941" w:rsidRDefault="005F6941" w:rsidP="005F6941">
            <w:pPr>
              <w:jc w:val="center"/>
            </w:pPr>
            <w:r w:rsidRPr="005F6941">
              <w:t>1534,9</w:t>
            </w:r>
          </w:p>
        </w:tc>
        <w:tc>
          <w:tcPr>
            <w:tcW w:w="452" w:type="pct"/>
            <w:tcBorders>
              <w:top w:val="nil"/>
              <w:left w:val="nil"/>
              <w:bottom w:val="single" w:sz="4" w:space="0" w:color="auto"/>
              <w:right w:val="single" w:sz="4" w:space="0" w:color="auto"/>
            </w:tcBorders>
            <w:shd w:val="clear" w:color="auto" w:fill="auto"/>
            <w:vAlign w:val="center"/>
            <w:hideMark/>
          </w:tcPr>
          <w:p w14:paraId="7B5DB0AF" w14:textId="77777777" w:rsidR="005F6941" w:rsidRPr="005F6941" w:rsidRDefault="005F6941" w:rsidP="005F6941">
            <w:pPr>
              <w:jc w:val="center"/>
            </w:pPr>
            <w:r w:rsidRPr="005F6941">
              <w:t>1519,67</w:t>
            </w:r>
          </w:p>
        </w:tc>
        <w:tc>
          <w:tcPr>
            <w:tcW w:w="496" w:type="pct"/>
            <w:tcBorders>
              <w:top w:val="nil"/>
              <w:left w:val="nil"/>
              <w:bottom w:val="single" w:sz="4" w:space="0" w:color="auto"/>
              <w:right w:val="single" w:sz="4" w:space="0" w:color="auto"/>
            </w:tcBorders>
            <w:shd w:val="clear" w:color="auto" w:fill="auto"/>
            <w:vAlign w:val="center"/>
            <w:hideMark/>
          </w:tcPr>
          <w:p w14:paraId="5450267B" w14:textId="77777777" w:rsidR="005F6941" w:rsidRPr="005F6941" w:rsidRDefault="005F6941" w:rsidP="005F6941">
            <w:pPr>
              <w:jc w:val="center"/>
            </w:pPr>
            <w:r w:rsidRPr="005F6941">
              <w:t>1495,43</w:t>
            </w:r>
          </w:p>
        </w:tc>
      </w:tr>
      <w:tr w:rsidR="005F6941" w:rsidRPr="005F6941" w14:paraId="50768398" w14:textId="77777777" w:rsidTr="005F6941">
        <w:trPr>
          <w:trHeight w:val="70"/>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51FEF1CD" w14:textId="53163F7A" w:rsidR="005F6941" w:rsidRPr="005F6941" w:rsidRDefault="005F6941" w:rsidP="005F6941">
            <w:pPr>
              <w:jc w:val="center"/>
            </w:pPr>
            <w:r>
              <w:t> </w:t>
            </w:r>
          </w:p>
        </w:tc>
        <w:tc>
          <w:tcPr>
            <w:tcW w:w="2374" w:type="pct"/>
            <w:tcBorders>
              <w:top w:val="nil"/>
              <w:left w:val="nil"/>
              <w:bottom w:val="single" w:sz="4" w:space="0" w:color="auto"/>
              <w:right w:val="single" w:sz="4" w:space="0" w:color="auto"/>
            </w:tcBorders>
            <w:shd w:val="clear" w:color="auto" w:fill="auto"/>
            <w:vAlign w:val="center"/>
            <w:hideMark/>
          </w:tcPr>
          <w:p w14:paraId="3C8F2575" w14:textId="77777777" w:rsidR="005F6941" w:rsidRPr="005F6941" w:rsidRDefault="005F6941" w:rsidP="005F6941">
            <w:r w:rsidRPr="005F6941">
              <w:t>в том числе:</w:t>
            </w:r>
          </w:p>
        </w:tc>
        <w:tc>
          <w:tcPr>
            <w:tcW w:w="370" w:type="pct"/>
            <w:tcBorders>
              <w:top w:val="nil"/>
              <w:left w:val="nil"/>
              <w:bottom w:val="single" w:sz="4" w:space="0" w:color="auto"/>
              <w:right w:val="single" w:sz="4" w:space="0" w:color="auto"/>
            </w:tcBorders>
            <w:shd w:val="clear" w:color="auto" w:fill="auto"/>
            <w:vAlign w:val="center"/>
            <w:hideMark/>
          </w:tcPr>
          <w:p w14:paraId="5A9CC721" w14:textId="77777777" w:rsidR="005F6941" w:rsidRPr="005F6941" w:rsidRDefault="005F6941" w:rsidP="005F6941">
            <w:pPr>
              <w:jc w:val="center"/>
            </w:pPr>
            <w:r w:rsidRPr="005F6941">
              <w:t> </w:t>
            </w:r>
          </w:p>
        </w:tc>
        <w:tc>
          <w:tcPr>
            <w:tcW w:w="507" w:type="pct"/>
            <w:tcBorders>
              <w:top w:val="nil"/>
              <w:left w:val="nil"/>
              <w:bottom w:val="single" w:sz="4" w:space="0" w:color="auto"/>
              <w:right w:val="single" w:sz="4" w:space="0" w:color="auto"/>
            </w:tcBorders>
            <w:shd w:val="clear" w:color="auto" w:fill="auto"/>
            <w:vAlign w:val="center"/>
            <w:hideMark/>
          </w:tcPr>
          <w:p w14:paraId="4B901DB8" w14:textId="77777777" w:rsidR="005F6941" w:rsidRPr="005F6941" w:rsidRDefault="005F6941" w:rsidP="005F6941">
            <w:pPr>
              <w:jc w:val="center"/>
            </w:pPr>
            <w:r w:rsidRPr="005F6941">
              <w:t> </w:t>
            </w:r>
          </w:p>
        </w:tc>
        <w:tc>
          <w:tcPr>
            <w:tcW w:w="452" w:type="pct"/>
            <w:tcBorders>
              <w:top w:val="nil"/>
              <w:left w:val="nil"/>
              <w:bottom w:val="single" w:sz="4" w:space="0" w:color="auto"/>
              <w:right w:val="single" w:sz="4" w:space="0" w:color="auto"/>
            </w:tcBorders>
            <w:shd w:val="clear" w:color="auto" w:fill="auto"/>
            <w:vAlign w:val="center"/>
            <w:hideMark/>
          </w:tcPr>
          <w:p w14:paraId="72D108C9" w14:textId="77777777" w:rsidR="005F6941" w:rsidRPr="005F6941" w:rsidRDefault="005F6941" w:rsidP="005F6941">
            <w:pPr>
              <w:jc w:val="center"/>
            </w:pPr>
            <w:r w:rsidRPr="005F6941">
              <w:t> </w:t>
            </w:r>
          </w:p>
        </w:tc>
        <w:tc>
          <w:tcPr>
            <w:tcW w:w="452" w:type="pct"/>
            <w:tcBorders>
              <w:top w:val="nil"/>
              <w:left w:val="nil"/>
              <w:bottom w:val="single" w:sz="4" w:space="0" w:color="auto"/>
              <w:right w:val="single" w:sz="4" w:space="0" w:color="auto"/>
            </w:tcBorders>
            <w:shd w:val="clear" w:color="auto" w:fill="auto"/>
            <w:vAlign w:val="center"/>
            <w:hideMark/>
          </w:tcPr>
          <w:p w14:paraId="584B0B44" w14:textId="77777777" w:rsidR="005F6941" w:rsidRPr="005F6941" w:rsidRDefault="005F6941" w:rsidP="005F6941">
            <w:pPr>
              <w:jc w:val="center"/>
            </w:pPr>
            <w:r w:rsidRPr="005F6941">
              <w:t> </w:t>
            </w:r>
          </w:p>
        </w:tc>
        <w:tc>
          <w:tcPr>
            <w:tcW w:w="496" w:type="pct"/>
            <w:tcBorders>
              <w:top w:val="nil"/>
              <w:left w:val="nil"/>
              <w:bottom w:val="single" w:sz="4" w:space="0" w:color="auto"/>
              <w:right w:val="single" w:sz="4" w:space="0" w:color="auto"/>
            </w:tcBorders>
            <w:shd w:val="clear" w:color="auto" w:fill="auto"/>
            <w:vAlign w:val="center"/>
            <w:hideMark/>
          </w:tcPr>
          <w:p w14:paraId="51FC2078" w14:textId="77777777" w:rsidR="005F6941" w:rsidRPr="005F6941" w:rsidRDefault="005F6941" w:rsidP="005F6941">
            <w:pPr>
              <w:jc w:val="center"/>
            </w:pPr>
            <w:r w:rsidRPr="005F6941">
              <w:t> </w:t>
            </w:r>
          </w:p>
        </w:tc>
      </w:tr>
      <w:tr w:rsidR="005F6941" w:rsidRPr="005F6941" w14:paraId="4D9974D6" w14:textId="77777777" w:rsidTr="005F6941">
        <w:trPr>
          <w:trHeight w:val="70"/>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6DA33C8D" w14:textId="41A4A252" w:rsidR="005F6941" w:rsidRPr="005F6941" w:rsidRDefault="005F6941" w:rsidP="005F6941">
            <w:pPr>
              <w:jc w:val="center"/>
            </w:pPr>
            <w:r>
              <w:t>2.1.</w:t>
            </w:r>
          </w:p>
        </w:tc>
        <w:tc>
          <w:tcPr>
            <w:tcW w:w="2374" w:type="pct"/>
            <w:tcBorders>
              <w:top w:val="nil"/>
              <w:left w:val="nil"/>
              <w:bottom w:val="single" w:sz="4" w:space="0" w:color="auto"/>
              <w:right w:val="single" w:sz="4" w:space="0" w:color="auto"/>
            </w:tcBorders>
            <w:shd w:val="clear" w:color="auto" w:fill="auto"/>
            <w:vAlign w:val="center"/>
            <w:hideMark/>
          </w:tcPr>
          <w:p w14:paraId="2A56E15D" w14:textId="77777777" w:rsidR="005F6941" w:rsidRPr="005F6941" w:rsidRDefault="005F6941" w:rsidP="005F6941">
            <w:r w:rsidRPr="005F6941">
              <w:t>своими насосами</w:t>
            </w:r>
          </w:p>
        </w:tc>
        <w:tc>
          <w:tcPr>
            <w:tcW w:w="370" w:type="pct"/>
            <w:tcBorders>
              <w:top w:val="nil"/>
              <w:left w:val="nil"/>
              <w:bottom w:val="single" w:sz="4" w:space="0" w:color="auto"/>
              <w:right w:val="single" w:sz="4" w:space="0" w:color="auto"/>
            </w:tcBorders>
            <w:shd w:val="clear" w:color="auto" w:fill="auto"/>
            <w:vAlign w:val="center"/>
            <w:hideMark/>
          </w:tcPr>
          <w:p w14:paraId="6210753D" w14:textId="77777777" w:rsidR="005F6941" w:rsidRPr="005F6941" w:rsidRDefault="005F6941" w:rsidP="005F6941">
            <w:pPr>
              <w:jc w:val="center"/>
            </w:pPr>
            <w:r w:rsidRPr="005F6941">
              <w:t>1564,9</w:t>
            </w:r>
          </w:p>
        </w:tc>
        <w:tc>
          <w:tcPr>
            <w:tcW w:w="507" w:type="pct"/>
            <w:tcBorders>
              <w:top w:val="nil"/>
              <w:left w:val="nil"/>
              <w:bottom w:val="single" w:sz="4" w:space="0" w:color="auto"/>
              <w:right w:val="single" w:sz="4" w:space="0" w:color="auto"/>
            </w:tcBorders>
            <w:shd w:val="clear" w:color="auto" w:fill="auto"/>
            <w:vAlign w:val="center"/>
            <w:hideMark/>
          </w:tcPr>
          <w:p w14:paraId="2C6E97CD" w14:textId="77777777" w:rsidR="005F6941" w:rsidRPr="005F6941" w:rsidRDefault="005F6941" w:rsidP="005F6941">
            <w:pPr>
              <w:jc w:val="center"/>
            </w:pPr>
            <w:r w:rsidRPr="005F6941">
              <w:t>1576,67</w:t>
            </w:r>
          </w:p>
        </w:tc>
        <w:tc>
          <w:tcPr>
            <w:tcW w:w="452" w:type="pct"/>
            <w:tcBorders>
              <w:top w:val="nil"/>
              <w:left w:val="nil"/>
              <w:bottom w:val="single" w:sz="4" w:space="0" w:color="auto"/>
              <w:right w:val="single" w:sz="4" w:space="0" w:color="auto"/>
            </w:tcBorders>
            <w:shd w:val="clear" w:color="auto" w:fill="auto"/>
            <w:vAlign w:val="center"/>
            <w:hideMark/>
          </w:tcPr>
          <w:p w14:paraId="29C269DE" w14:textId="77777777" w:rsidR="005F6941" w:rsidRPr="005F6941" w:rsidRDefault="005F6941" w:rsidP="005F6941">
            <w:pPr>
              <w:jc w:val="center"/>
            </w:pPr>
            <w:r w:rsidRPr="005F6941">
              <w:t>1534,9</w:t>
            </w:r>
          </w:p>
        </w:tc>
        <w:tc>
          <w:tcPr>
            <w:tcW w:w="452" w:type="pct"/>
            <w:tcBorders>
              <w:top w:val="nil"/>
              <w:left w:val="nil"/>
              <w:bottom w:val="single" w:sz="4" w:space="0" w:color="auto"/>
              <w:right w:val="single" w:sz="4" w:space="0" w:color="auto"/>
            </w:tcBorders>
            <w:shd w:val="clear" w:color="auto" w:fill="auto"/>
            <w:vAlign w:val="center"/>
            <w:hideMark/>
          </w:tcPr>
          <w:p w14:paraId="22642DAF" w14:textId="77777777" w:rsidR="005F6941" w:rsidRPr="005F6941" w:rsidRDefault="005F6941" w:rsidP="005F6941">
            <w:pPr>
              <w:jc w:val="center"/>
            </w:pPr>
            <w:r w:rsidRPr="005F6941">
              <w:t>1519,67</w:t>
            </w:r>
          </w:p>
        </w:tc>
        <w:tc>
          <w:tcPr>
            <w:tcW w:w="496" w:type="pct"/>
            <w:tcBorders>
              <w:top w:val="nil"/>
              <w:left w:val="nil"/>
              <w:bottom w:val="single" w:sz="4" w:space="0" w:color="auto"/>
              <w:right w:val="single" w:sz="4" w:space="0" w:color="auto"/>
            </w:tcBorders>
            <w:shd w:val="clear" w:color="auto" w:fill="auto"/>
            <w:vAlign w:val="center"/>
            <w:hideMark/>
          </w:tcPr>
          <w:p w14:paraId="783969B6" w14:textId="77777777" w:rsidR="005F6941" w:rsidRPr="005F6941" w:rsidRDefault="005F6941" w:rsidP="005F6941">
            <w:pPr>
              <w:jc w:val="center"/>
            </w:pPr>
            <w:r w:rsidRPr="005F6941">
              <w:t>1495,43</w:t>
            </w:r>
          </w:p>
        </w:tc>
      </w:tr>
      <w:tr w:rsidR="005F6941" w:rsidRPr="005F6941" w14:paraId="563CC999" w14:textId="77777777" w:rsidTr="005F6941">
        <w:trPr>
          <w:trHeight w:val="104"/>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13240A30" w14:textId="22A097CD" w:rsidR="005F6941" w:rsidRPr="005F6941" w:rsidRDefault="005F6941" w:rsidP="005F6941">
            <w:pPr>
              <w:jc w:val="center"/>
            </w:pPr>
            <w:r>
              <w:t>2.2.</w:t>
            </w:r>
          </w:p>
        </w:tc>
        <w:tc>
          <w:tcPr>
            <w:tcW w:w="2374" w:type="pct"/>
            <w:tcBorders>
              <w:top w:val="nil"/>
              <w:left w:val="nil"/>
              <w:bottom w:val="single" w:sz="4" w:space="0" w:color="auto"/>
              <w:right w:val="single" w:sz="4" w:space="0" w:color="auto"/>
            </w:tcBorders>
            <w:shd w:val="clear" w:color="auto" w:fill="auto"/>
            <w:vAlign w:val="center"/>
            <w:hideMark/>
          </w:tcPr>
          <w:p w14:paraId="68A7A21C" w14:textId="77777777" w:rsidR="005F6941" w:rsidRPr="005F6941" w:rsidRDefault="005F6941" w:rsidP="005F6941">
            <w:r w:rsidRPr="005F6941">
              <w:t>самотеком</w:t>
            </w:r>
          </w:p>
        </w:tc>
        <w:tc>
          <w:tcPr>
            <w:tcW w:w="370" w:type="pct"/>
            <w:tcBorders>
              <w:top w:val="nil"/>
              <w:left w:val="nil"/>
              <w:bottom w:val="single" w:sz="4" w:space="0" w:color="auto"/>
              <w:right w:val="single" w:sz="4" w:space="0" w:color="auto"/>
            </w:tcBorders>
            <w:shd w:val="clear" w:color="auto" w:fill="auto"/>
            <w:vAlign w:val="center"/>
            <w:hideMark/>
          </w:tcPr>
          <w:p w14:paraId="020301BD" w14:textId="77777777" w:rsidR="005F6941" w:rsidRPr="005F6941" w:rsidRDefault="005F6941" w:rsidP="005F6941">
            <w:pPr>
              <w:jc w:val="center"/>
            </w:pPr>
            <w:r w:rsidRPr="005F6941">
              <w:t>0</w:t>
            </w:r>
          </w:p>
        </w:tc>
        <w:tc>
          <w:tcPr>
            <w:tcW w:w="507" w:type="pct"/>
            <w:tcBorders>
              <w:top w:val="nil"/>
              <w:left w:val="nil"/>
              <w:bottom w:val="single" w:sz="4" w:space="0" w:color="auto"/>
              <w:right w:val="single" w:sz="4" w:space="0" w:color="auto"/>
            </w:tcBorders>
            <w:shd w:val="clear" w:color="auto" w:fill="auto"/>
            <w:vAlign w:val="center"/>
            <w:hideMark/>
          </w:tcPr>
          <w:p w14:paraId="486662E9" w14:textId="77777777" w:rsidR="005F6941" w:rsidRPr="005F6941" w:rsidRDefault="005F6941" w:rsidP="005F6941">
            <w:pPr>
              <w:jc w:val="center"/>
            </w:pPr>
            <w:r w:rsidRPr="005F6941">
              <w:t>0</w:t>
            </w:r>
          </w:p>
        </w:tc>
        <w:tc>
          <w:tcPr>
            <w:tcW w:w="452" w:type="pct"/>
            <w:tcBorders>
              <w:top w:val="nil"/>
              <w:left w:val="nil"/>
              <w:bottom w:val="single" w:sz="4" w:space="0" w:color="auto"/>
              <w:right w:val="single" w:sz="4" w:space="0" w:color="auto"/>
            </w:tcBorders>
            <w:shd w:val="clear" w:color="auto" w:fill="auto"/>
            <w:vAlign w:val="center"/>
            <w:hideMark/>
          </w:tcPr>
          <w:p w14:paraId="1AED67C8" w14:textId="77777777" w:rsidR="005F6941" w:rsidRPr="005F6941" w:rsidRDefault="005F6941" w:rsidP="005F6941">
            <w:pPr>
              <w:jc w:val="center"/>
            </w:pPr>
            <w:r w:rsidRPr="005F6941">
              <w:t>0</w:t>
            </w:r>
          </w:p>
        </w:tc>
        <w:tc>
          <w:tcPr>
            <w:tcW w:w="452" w:type="pct"/>
            <w:tcBorders>
              <w:top w:val="nil"/>
              <w:left w:val="nil"/>
              <w:bottom w:val="single" w:sz="4" w:space="0" w:color="auto"/>
              <w:right w:val="single" w:sz="4" w:space="0" w:color="auto"/>
            </w:tcBorders>
            <w:shd w:val="clear" w:color="auto" w:fill="auto"/>
            <w:vAlign w:val="center"/>
            <w:hideMark/>
          </w:tcPr>
          <w:p w14:paraId="20B313B0" w14:textId="77777777" w:rsidR="005F6941" w:rsidRPr="005F6941" w:rsidRDefault="005F6941" w:rsidP="005F6941">
            <w:pPr>
              <w:jc w:val="center"/>
            </w:pPr>
            <w:r w:rsidRPr="005F6941">
              <w:t>0</w:t>
            </w:r>
          </w:p>
        </w:tc>
        <w:tc>
          <w:tcPr>
            <w:tcW w:w="496" w:type="pct"/>
            <w:tcBorders>
              <w:top w:val="nil"/>
              <w:left w:val="nil"/>
              <w:bottom w:val="single" w:sz="4" w:space="0" w:color="auto"/>
              <w:right w:val="single" w:sz="4" w:space="0" w:color="auto"/>
            </w:tcBorders>
            <w:shd w:val="clear" w:color="auto" w:fill="auto"/>
            <w:vAlign w:val="center"/>
            <w:hideMark/>
          </w:tcPr>
          <w:p w14:paraId="11070AFA" w14:textId="77777777" w:rsidR="005F6941" w:rsidRPr="005F6941" w:rsidRDefault="005F6941" w:rsidP="005F6941">
            <w:pPr>
              <w:jc w:val="center"/>
            </w:pPr>
            <w:r w:rsidRPr="005F6941">
              <w:t>0</w:t>
            </w:r>
          </w:p>
        </w:tc>
      </w:tr>
      <w:tr w:rsidR="005F6941" w:rsidRPr="005F6941" w14:paraId="747E9BAD" w14:textId="77777777" w:rsidTr="005F6941">
        <w:trPr>
          <w:trHeight w:val="300"/>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750ED5EF" w14:textId="558A1D04" w:rsidR="005F6941" w:rsidRPr="005F6941" w:rsidRDefault="005F6941" w:rsidP="005F6941">
            <w:pPr>
              <w:jc w:val="center"/>
            </w:pPr>
            <w:r>
              <w:t>2.3.</w:t>
            </w:r>
          </w:p>
        </w:tc>
        <w:tc>
          <w:tcPr>
            <w:tcW w:w="2374" w:type="pct"/>
            <w:tcBorders>
              <w:top w:val="nil"/>
              <w:left w:val="nil"/>
              <w:bottom w:val="single" w:sz="4" w:space="0" w:color="auto"/>
              <w:right w:val="single" w:sz="4" w:space="0" w:color="auto"/>
            </w:tcBorders>
            <w:shd w:val="clear" w:color="auto" w:fill="auto"/>
            <w:vAlign w:val="center"/>
            <w:hideMark/>
          </w:tcPr>
          <w:p w14:paraId="55322C7B" w14:textId="5A95F8FA" w:rsidR="005F6941" w:rsidRPr="005F6941" w:rsidRDefault="005F6941" w:rsidP="005F6941">
            <w:r w:rsidRPr="005F6941">
              <w:t>воды,</w:t>
            </w:r>
            <w:r>
              <w:t xml:space="preserve"> </w:t>
            </w:r>
            <w:r w:rsidRPr="005F6941">
              <w:t>полученной со стороны</w:t>
            </w:r>
          </w:p>
        </w:tc>
        <w:tc>
          <w:tcPr>
            <w:tcW w:w="370" w:type="pct"/>
            <w:tcBorders>
              <w:top w:val="nil"/>
              <w:left w:val="nil"/>
              <w:bottom w:val="single" w:sz="4" w:space="0" w:color="auto"/>
              <w:right w:val="single" w:sz="4" w:space="0" w:color="auto"/>
            </w:tcBorders>
            <w:shd w:val="clear" w:color="auto" w:fill="auto"/>
            <w:vAlign w:val="center"/>
            <w:hideMark/>
          </w:tcPr>
          <w:p w14:paraId="00E151DD" w14:textId="77777777" w:rsidR="005F6941" w:rsidRPr="005F6941" w:rsidRDefault="005F6941" w:rsidP="005F6941">
            <w:pPr>
              <w:jc w:val="center"/>
            </w:pPr>
            <w:r w:rsidRPr="005F6941">
              <w:t>0</w:t>
            </w:r>
          </w:p>
        </w:tc>
        <w:tc>
          <w:tcPr>
            <w:tcW w:w="507" w:type="pct"/>
            <w:tcBorders>
              <w:top w:val="nil"/>
              <w:left w:val="nil"/>
              <w:bottom w:val="single" w:sz="4" w:space="0" w:color="auto"/>
              <w:right w:val="single" w:sz="4" w:space="0" w:color="auto"/>
            </w:tcBorders>
            <w:shd w:val="clear" w:color="auto" w:fill="auto"/>
            <w:vAlign w:val="center"/>
            <w:hideMark/>
          </w:tcPr>
          <w:p w14:paraId="5F0E4354" w14:textId="77777777" w:rsidR="005F6941" w:rsidRPr="005F6941" w:rsidRDefault="005F6941" w:rsidP="005F6941">
            <w:pPr>
              <w:jc w:val="center"/>
            </w:pPr>
            <w:r w:rsidRPr="005F6941">
              <w:t>0</w:t>
            </w:r>
          </w:p>
        </w:tc>
        <w:tc>
          <w:tcPr>
            <w:tcW w:w="452" w:type="pct"/>
            <w:tcBorders>
              <w:top w:val="nil"/>
              <w:left w:val="nil"/>
              <w:bottom w:val="single" w:sz="4" w:space="0" w:color="auto"/>
              <w:right w:val="single" w:sz="4" w:space="0" w:color="auto"/>
            </w:tcBorders>
            <w:shd w:val="clear" w:color="auto" w:fill="auto"/>
            <w:vAlign w:val="center"/>
            <w:hideMark/>
          </w:tcPr>
          <w:p w14:paraId="4139E8A0" w14:textId="77777777" w:rsidR="005F6941" w:rsidRPr="005F6941" w:rsidRDefault="005F6941" w:rsidP="005F6941">
            <w:pPr>
              <w:jc w:val="center"/>
            </w:pPr>
            <w:r w:rsidRPr="005F6941">
              <w:t>0</w:t>
            </w:r>
          </w:p>
        </w:tc>
        <w:tc>
          <w:tcPr>
            <w:tcW w:w="452" w:type="pct"/>
            <w:tcBorders>
              <w:top w:val="nil"/>
              <w:left w:val="nil"/>
              <w:bottom w:val="single" w:sz="4" w:space="0" w:color="auto"/>
              <w:right w:val="single" w:sz="4" w:space="0" w:color="auto"/>
            </w:tcBorders>
            <w:shd w:val="clear" w:color="auto" w:fill="auto"/>
            <w:vAlign w:val="center"/>
            <w:hideMark/>
          </w:tcPr>
          <w:p w14:paraId="659E11C6" w14:textId="77777777" w:rsidR="005F6941" w:rsidRPr="005F6941" w:rsidRDefault="005F6941" w:rsidP="005F6941">
            <w:pPr>
              <w:jc w:val="center"/>
            </w:pPr>
            <w:r w:rsidRPr="005F6941">
              <w:t>0</w:t>
            </w:r>
          </w:p>
        </w:tc>
        <w:tc>
          <w:tcPr>
            <w:tcW w:w="496" w:type="pct"/>
            <w:tcBorders>
              <w:top w:val="nil"/>
              <w:left w:val="nil"/>
              <w:bottom w:val="single" w:sz="4" w:space="0" w:color="auto"/>
              <w:right w:val="single" w:sz="4" w:space="0" w:color="auto"/>
            </w:tcBorders>
            <w:shd w:val="clear" w:color="auto" w:fill="auto"/>
            <w:vAlign w:val="center"/>
            <w:hideMark/>
          </w:tcPr>
          <w:p w14:paraId="7C1CB5FD" w14:textId="77777777" w:rsidR="005F6941" w:rsidRPr="005F6941" w:rsidRDefault="005F6941" w:rsidP="005F6941">
            <w:pPr>
              <w:jc w:val="center"/>
            </w:pPr>
            <w:r w:rsidRPr="005F6941">
              <w:t>0</w:t>
            </w:r>
          </w:p>
        </w:tc>
      </w:tr>
      <w:tr w:rsidR="005F6941" w:rsidRPr="005F6941" w14:paraId="1A1A302C" w14:textId="77777777" w:rsidTr="005F6941">
        <w:trPr>
          <w:trHeight w:val="70"/>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382723ED" w14:textId="3350CAA0" w:rsidR="005F6941" w:rsidRPr="005F6941" w:rsidRDefault="005F6941" w:rsidP="005F6941">
            <w:pPr>
              <w:jc w:val="center"/>
            </w:pPr>
            <w:r>
              <w:t>3</w:t>
            </w:r>
          </w:p>
        </w:tc>
        <w:tc>
          <w:tcPr>
            <w:tcW w:w="2374" w:type="pct"/>
            <w:tcBorders>
              <w:top w:val="nil"/>
              <w:left w:val="nil"/>
              <w:bottom w:val="single" w:sz="4" w:space="0" w:color="auto"/>
              <w:right w:val="single" w:sz="4" w:space="0" w:color="auto"/>
            </w:tcBorders>
            <w:shd w:val="clear" w:color="auto" w:fill="auto"/>
            <w:vAlign w:val="center"/>
            <w:hideMark/>
          </w:tcPr>
          <w:p w14:paraId="5099FA1D" w14:textId="77777777" w:rsidR="005F6941" w:rsidRPr="005F6941" w:rsidRDefault="005F6941" w:rsidP="005F6941">
            <w:r w:rsidRPr="005F6941">
              <w:t>Пропущено воды через очистные сооружения</w:t>
            </w:r>
          </w:p>
        </w:tc>
        <w:tc>
          <w:tcPr>
            <w:tcW w:w="370" w:type="pct"/>
            <w:tcBorders>
              <w:top w:val="nil"/>
              <w:left w:val="nil"/>
              <w:bottom w:val="single" w:sz="4" w:space="0" w:color="auto"/>
              <w:right w:val="single" w:sz="4" w:space="0" w:color="auto"/>
            </w:tcBorders>
            <w:shd w:val="clear" w:color="auto" w:fill="auto"/>
            <w:vAlign w:val="center"/>
            <w:hideMark/>
          </w:tcPr>
          <w:p w14:paraId="3E1CFB29" w14:textId="77777777" w:rsidR="005F6941" w:rsidRPr="005F6941" w:rsidRDefault="005F6941" w:rsidP="005F6941">
            <w:pPr>
              <w:jc w:val="center"/>
            </w:pPr>
            <w:r w:rsidRPr="005F6941">
              <w:t>1288,32</w:t>
            </w:r>
          </w:p>
        </w:tc>
        <w:tc>
          <w:tcPr>
            <w:tcW w:w="507" w:type="pct"/>
            <w:tcBorders>
              <w:top w:val="nil"/>
              <w:left w:val="nil"/>
              <w:bottom w:val="single" w:sz="4" w:space="0" w:color="auto"/>
              <w:right w:val="single" w:sz="4" w:space="0" w:color="auto"/>
            </w:tcBorders>
            <w:shd w:val="clear" w:color="auto" w:fill="auto"/>
            <w:vAlign w:val="center"/>
            <w:hideMark/>
          </w:tcPr>
          <w:p w14:paraId="78DC1873" w14:textId="77777777" w:rsidR="005F6941" w:rsidRPr="005F6941" w:rsidRDefault="005F6941" w:rsidP="005F6941">
            <w:pPr>
              <w:jc w:val="center"/>
            </w:pPr>
            <w:r w:rsidRPr="005F6941">
              <w:t>1304,99</w:t>
            </w:r>
          </w:p>
        </w:tc>
        <w:tc>
          <w:tcPr>
            <w:tcW w:w="452" w:type="pct"/>
            <w:tcBorders>
              <w:top w:val="nil"/>
              <w:left w:val="nil"/>
              <w:bottom w:val="single" w:sz="4" w:space="0" w:color="auto"/>
              <w:right w:val="single" w:sz="4" w:space="0" w:color="auto"/>
            </w:tcBorders>
            <w:shd w:val="clear" w:color="auto" w:fill="auto"/>
            <w:vAlign w:val="center"/>
            <w:hideMark/>
          </w:tcPr>
          <w:p w14:paraId="2EA2FBB3" w14:textId="77777777" w:rsidR="005F6941" w:rsidRPr="005F6941" w:rsidRDefault="005F6941" w:rsidP="005F6941">
            <w:pPr>
              <w:jc w:val="center"/>
            </w:pPr>
            <w:r w:rsidRPr="005F6941">
              <w:t>1348,81</w:t>
            </w:r>
          </w:p>
        </w:tc>
        <w:tc>
          <w:tcPr>
            <w:tcW w:w="452" w:type="pct"/>
            <w:tcBorders>
              <w:top w:val="nil"/>
              <w:left w:val="nil"/>
              <w:bottom w:val="single" w:sz="4" w:space="0" w:color="auto"/>
              <w:right w:val="single" w:sz="4" w:space="0" w:color="auto"/>
            </w:tcBorders>
            <w:shd w:val="clear" w:color="auto" w:fill="auto"/>
            <w:vAlign w:val="center"/>
            <w:hideMark/>
          </w:tcPr>
          <w:p w14:paraId="3D9EC8AF" w14:textId="77777777" w:rsidR="005F6941" w:rsidRPr="005F6941" w:rsidRDefault="005F6941" w:rsidP="005F6941">
            <w:pPr>
              <w:jc w:val="center"/>
            </w:pPr>
            <w:r w:rsidRPr="005F6941">
              <w:t>1327,07</w:t>
            </w:r>
          </w:p>
        </w:tc>
        <w:tc>
          <w:tcPr>
            <w:tcW w:w="496" w:type="pct"/>
            <w:tcBorders>
              <w:top w:val="nil"/>
              <w:left w:val="nil"/>
              <w:bottom w:val="single" w:sz="4" w:space="0" w:color="auto"/>
              <w:right w:val="single" w:sz="4" w:space="0" w:color="auto"/>
            </w:tcBorders>
            <w:shd w:val="clear" w:color="auto" w:fill="auto"/>
            <w:vAlign w:val="center"/>
            <w:hideMark/>
          </w:tcPr>
          <w:p w14:paraId="0F85C66E" w14:textId="77777777" w:rsidR="005F6941" w:rsidRPr="005F6941" w:rsidRDefault="005F6941" w:rsidP="005F6941">
            <w:pPr>
              <w:jc w:val="center"/>
            </w:pPr>
            <w:r w:rsidRPr="005F6941">
              <w:t>1336,82</w:t>
            </w:r>
          </w:p>
        </w:tc>
      </w:tr>
      <w:tr w:rsidR="005F6941" w:rsidRPr="005F6941" w14:paraId="4A499BCC" w14:textId="77777777" w:rsidTr="005F6941">
        <w:trPr>
          <w:trHeight w:val="300"/>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79B6C306" w14:textId="11503A9E" w:rsidR="005F6941" w:rsidRPr="005F6941" w:rsidRDefault="005F6941" w:rsidP="005F6941">
            <w:pPr>
              <w:jc w:val="center"/>
            </w:pPr>
            <w:r>
              <w:t>3.1.</w:t>
            </w:r>
          </w:p>
        </w:tc>
        <w:tc>
          <w:tcPr>
            <w:tcW w:w="2374" w:type="pct"/>
            <w:tcBorders>
              <w:top w:val="nil"/>
              <w:left w:val="nil"/>
              <w:bottom w:val="single" w:sz="4" w:space="0" w:color="auto"/>
              <w:right w:val="single" w:sz="4" w:space="0" w:color="auto"/>
            </w:tcBorders>
            <w:shd w:val="clear" w:color="auto" w:fill="auto"/>
            <w:vAlign w:val="center"/>
            <w:hideMark/>
          </w:tcPr>
          <w:p w14:paraId="7364C279" w14:textId="77777777" w:rsidR="005F6941" w:rsidRPr="005F6941" w:rsidRDefault="005F6941" w:rsidP="005F6941">
            <w:r w:rsidRPr="005F6941">
              <w:t>из неё нормативно очищенная</w:t>
            </w:r>
          </w:p>
        </w:tc>
        <w:tc>
          <w:tcPr>
            <w:tcW w:w="370" w:type="pct"/>
            <w:tcBorders>
              <w:top w:val="nil"/>
              <w:left w:val="nil"/>
              <w:bottom w:val="single" w:sz="4" w:space="0" w:color="auto"/>
              <w:right w:val="single" w:sz="4" w:space="0" w:color="auto"/>
            </w:tcBorders>
            <w:shd w:val="clear" w:color="auto" w:fill="auto"/>
            <w:vAlign w:val="center"/>
            <w:hideMark/>
          </w:tcPr>
          <w:p w14:paraId="7B85A18D" w14:textId="77777777" w:rsidR="005F6941" w:rsidRPr="005F6941" w:rsidRDefault="005F6941" w:rsidP="005F6941">
            <w:pPr>
              <w:jc w:val="center"/>
            </w:pPr>
            <w:r w:rsidRPr="005F6941">
              <w:t>0</w:t>
            </w:r>
          </w:p>
        </w:tc>
        <w:tc>
          <w:tcPr>
            <w:tcW w:w="507" w:type="pct"/>
            <w:tcBorders>
              <w:top w:val="nil"/>
              <w:left w:val="nil"/>
              <w:bottom w:val="single" w:sz="4" w:space="0" w:color="auto"/>
              <w:right w:val="single" w:sz="4" w:space="0" w:color="auto"/>
            </w:tcBorders>
            <w:shd w:val="clear" w:color="auto" w:fill="auto"/>
            <w:vAlign w:val="center"/>
            <w:hideMark/>
          </w:tcPr>
          <w:p w14:paraId="50939954" w14:textId="77777777" w:rsidR="005F6941" w:rsidRPr="005F6941" w:rsidRDefault="005F6941" w:rsidP="005F6941">
            <w:pPr>
              <w:jc w:val="center"/>
            </w:pPr>
            <w:r w:rsidRPr="005F6941">
              <w:t>0</w:t>
            </w:r>
          </w:p>
        </w:tc>
        <w:tc>
          <w:tcPr>
            <w:tcW w:w="452" w:type="pct"/>
            <w:tcBorders>
              <w:top w:val="nil"/>
              <w:left w:val="nil"/>
              <w:bottom w:val="single" w:sz="4" w:space="0" w:color="auto"/>
              <w:right w:val="single" w:sz="4" w:space="0" w:color="auto"/>
            </w:tcBorders>
            <w:shd w:val="clear" w:color="auto" w:fill="auto"/>
            <w:vAlign w:val="center"/>
            <w:hideMark/>
          </w:tcPr>
          <w:p w14:paraId="496E1623" w14:textId="77777777" w:rsidR="005F6941" w:rsidRPr="005F6941" w:rsidRDefault="005F6941" w:rsidP="005F6941">
            <w:pPr>
              <w:jc w:val="center"/>
            </w:pPr>
            <w:r w:rsidRPr="005F6941">
              <w:t>0</w:t>
            </w:r>
          </w:p>
        </w:tc>
        <w:tc>
          <w:tcPr>
            <w:tcW w:w="452" w:type="pct"/>
            <w:tcBorders>
              <w:top w:val="nil"/>
              <w:left w:val="nil"/>
              <w:bottom w:val="single" w:sz="4" w:space="0" w:color="auto"/>
              <w:right w:val="single" w:sz="4" w:space="0" w:color="auto"/>
            </w:tcBorders>
            <w:shd w:val="clear" w:color="auto" w:fill="auto"/>
            <w:vAlign w:val="center"/>
            <w:hideMark/>
          </w:tcPr>
          <w:p w14:paraId="1F5428C4" w14:textId="77777777" w:rsidR="005F6941" w:rsidRPr="005F6941" w:rsidRDefault="005F6941" w:rsidP="005F6941">
            <w:pPr>
              <w:jc w:val="center"/>
            </w:pPr>
            <w:r w:rsidRPr="005F6941">
              <w:t>0</w:t>
            </w:r>
          </w:p>
        </w:tc>
        <w:tc>
          <w:tcPr>
            <w:tcW w:w="496" w:type="pct"/>
            <w:tcBorders>
              <w:top w:val="nil"/>
              <w:left w:val="nil"/>
              <w:bottom w:val="single" w:sz="4" w:space="0" w:color="auto"/>
              <w:right w:val="single" w:sz="4" w:space="0" w:color="auto"/>
            </w:tcBorders>
            <w:shd w:val="clear" w:color="auto" w:fill="auto"/>
            <w:vAlign w:val="center"/>
            <w:hideMark/>
          </w:tcPr>
          <w:p w14:paraId="7AAC97D4" w14:textId="77777777" w:rsidR="005F6941" w:rsidRPr="005F6941" w:rsidRDefault="005F6941" w:rsidP="005F6941">
            <w:pPr>
              <w:jc w:val="center"/>
            </w:pPr>
            <w:r w:rsidRPr="005F6941">
              <w:t>0</w:t>
            </w:r>
          </w:p>
        </w:tc>
      </w:tr>
      <w:tr w:rsidR="005F6941" w:rsidRPr="005F6941" w14:paraId="2396D193" w14:textId="77777777" w:rsidTr="005F6941">
        <w:trPr>
          <w:trHeight w:val="70"/>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04EABDA6" w14:textId="76D688A6" w:rsidR="005F6941" w:rsidRPr="005F6941" w:rsidRDefault="005F6941" w:rsidP="005F6941">
            <w:pPr>
              <w:jc w:val="center"/>
            </w:pPr>
            <w:r>
              <w:t>4</w:t>
            </w:r>
          </w:p>
        </w:tc>
        <w:tc>
          <w:tcPr>
            <w:tcW w:w="2374" w:type="pct"/>
            <w:tcBorders>
              <w:top w:val="nil"/>
              <w:left w:val="nil"/>
              <w:bottom w:val="single" w:sz="4" w:space="0" w:color="auto"/>
              <w:right w:val="single" w:sz="4" w:space="0" w:color="auto"/>
            </w:tcBorders>
            <w:shd w:val="clear" w:color="auto" w:fill="auto"/>
            <w:vAlign w:val="center"/>
            <w:hideMark/>
          </w:tcPr>
          <w:p w14:paraId="3C7A494B" w14:textId="63554DC9" w:rsidR="005F6941" w:rsidRPr="005F6941" w:rsidRDefault="005F6941" w:rsidP="005F6941">
            <w:r w:rsidRPr="005F6941">
              <w:t>Отпущено воды всем потребителям</w:t>
            </w:r>
          </w:p>
        </w:tc>
        <w:tc>
          <w:tcPr>
            <w:tcW w:w="370" w:type="pct"/>
            <w:tcBorders>
              <w:top w:val="nil"/>
              <w:left w:val="nil"/>
              <w:bottom w:val="single" w:sz="4" w:space="0" w:color="auto"/>
              <w:right w:val="single" w:sz="4" w:space="0" w:color="auto"/>
            </w:tcBorders>
            <w:shd w:val="clear" w:color="auto" w:fill="auto"/>
            <w:vAlign w:val="center"/>
            <w:hideMark/>
          </w:tcPr>
          <w:p w14:paraId="3A5AA0BB" w14:textId="77777777" w:rsidR="005F6941" w:rsidRPr="005F6941" w:rsidRDefault="005F6941" w:rsidP="005F6941">
            <w:pPr>
              <w:jc w:val="center"/>
            </w:pPr>
            <w:r w:rsidRPr="005F6941">
              <w:t>115735</w:t>
            </w:r>
          </w:p>
        </w:tc>
        <w:tc>
          <w:tcPr>
            <w:tcW w:w="507" w:type="pct"/>
            <w:tcBorders>
              <w:top w:val="nil"/>
              <w:left w:val="nil"/>
              <w:bottom w:val="single" w:sz="4" w:space="0" w:color="auto"/>
              <w:right w:val="single" w:sz="4" w:space="0" w:color="auto"/>
            </w:tcBorders>
            <w:shd w:val="clear" w:color="auto" w:fill="auto"/>
            <w:vAlign w:val="center"/>
            <w:hideMark/>
          </w:tcPr>
          <w:p w14:paraId="41D501A5" w14:textId="77777777" w:rsidR="005F6941" w:rsidRPr="005F6941" w:rsidRDefault="005F6941" w:rsidP="005F6941">
            <w:pPr>
              <w:jc w:val="center"/>
            </w:pPr>
            <w:r w:rsidRPr="005F6941">
              <w:t>1125,2</w:t>
            </w:r>
          </w:p>
        </w:tc>
        <w:tc>
          <w:tcPr>
            <w:tcW w:w="452" w:type="pct"/>
            <w:tcBorders>
              <w:top w:val="nil"/>
              <w:left w:val="nil"/>
              <w:bottom w:val="single" w:sz="4" w:space="0" w:color="auto"/>
              <w:right w:val="single" w:sz="4" w:space="0" w:color="auto"/>
            </w:tcBorders>
            <w:shd w:val="clear" w:color="auto" w:fill="auto"/>
            <w:vAlign w:val="center"/>
            <w:hideMark/>
          </w:tcPr>
          <w:p w14:paraId="23ACFD5F" w14:textId="77777777" w:rsidR="005F6941" w:rsidRPr="005F6941" w:rsidRDefault="005F6941" w:rsidP="005F6941">
            <w:pPr>
              <w:jc w:val="center"/>
            </w:pPr>
            <w:r w:rsidRPr="005F6941">
              <w:t>1121,35</w:t>
            </w:r>
          </w:p>
        </w:tc>
        <w:tc>
          <w:tcPr>
            <w:tcW w:w="452" w:type="pct"/>
            <w:tcBorders>
              <w:top w:val="nil"/>
              <w:left w:val="nil"/>
              <w:bottom w:val="single" w:sz="4" w:space="0" w:color="auto"/>
              <w:right w:val="single" w:sz="4" w:space="0" w:color="auto"/>
            </w:tcBorders>
            <w:shd w:val="clear" w:color="auto" w:fill="auto"/>
            <w:vAlign w:val="center"/>
            <w:hideMark/>
          </w:tcPr>
          <w:p w14:paraId="3E80E49A" w14:textId="77777777" w:rsidR="005F6941" w:rsidRPr="005F6941" w:rsidRDefault="005F6941" w:rsidP="005F6941">
            <w:pPr>
              <w:jc w:val="center"/>
            </w:pPr>
            <w:r w:rsidRPr="005F6941">
              <w:t>1107,56</w:t>
            </w:r>
          </w:p>
        </w:tc>
        <w:tc>
          <w:tcPr>
            <w:tcW w:w="496" w:type="pct"/>
            <w:tcBorders>
              <w:top w:val="nil"/>
              <w:left w:val="nil"/>
              <w:bottom w:val="single" w:sz="4" w:space="0" w:color="auto"/>
              <w:right w:val="single" w:sz="4" w:space="0" w:color="auto"/>
            </w:tcBorders>
            <w:shd w:val="clear" w:color="auto" w:fill="auto"/>
            <w:vAlign w:val="center"/>
            <w:hideMark/>
          </w:tcPr>
          <w:p w14:paraId="71CEBF89" w14:textId="77777777" w:rsidR="005F6941" w:rsidRPr="005F6941" w:rsidRDefault="005F6941" w:rsidP="005F6941">
            <w:pPr>
              <w:jc w:val="center"/>
            </w:pPr>
            <w:r w:rsidRPr="005F6941">
              <w:t>1094,82</w:t>
            </w:r>
          </w:p>
        </w:tc>
      </w:tr>
      <w:tr w:rsidR="005F6941" w:rsidRPr="005F6941" w14:paraId="4B8FDB5F" w14:textId="77777777" w:rsidTr="005F6941">
        <w:trPr>
          <w:trHeight w:val="128"/>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6BF2AFF8" w14:textId="3C2A20F2" w:rsidR="005F6941" w:rsidRPr="005F6941" w:rsidRDefault="005F6941" w:rsidP="005F6941">
            <w:pPr>
              <w:jc w:val="center"/>
            </w:pPr>
            <w:r>
              <w:t> </w:t>
            </w:r>
          </w:p>
        </w:tc>
        <w:tc>
          <w:tcPr>
            <w:tcW w:w="2374" w:type="pct"/>
            <w:tcBorders>
              <w:top w:val="nil"/>
              <w:left w:val="nil"/>
              <w:bottom w:val="single" w:sz="4" w:space="0" w:color="auto"/>
              <w:right w:val="single" w:sz="4" w:space="0" w:color="auto"/>
            </w:tcBorders>
            <w:shd w:val="clear" w:color="auto" w:fill="auto"/>
            <w:vAlign w:val="center"/>
            <w:hideMark/>
          </w:tcPr>
          <w:p w14:paraId="5855A671" w14:textId="77777777" w:rsidR="005F6941" w:rsidRPr="005F6941" w:rsidRDefault="005F6941" w:rsidP="005F6941">
            <w:r w:rsidRPr="005F6941">
              <w:t>в том числе:</w:t>
            </w:r>
          </w:p>
        </w:tc>
        <w:tc>
          <w:tcPr>
            <w:tcW w:w="370" w:type="pct"/>
            <w:tcBorders>
              <w:top w:val="nil"/>
              <w:left w:val="nil"/>
              <w:bottom w:val="single" w:sz="4" w:space="0" w:color="auto"/>
              <w:right w:val="single" w:sz="4" w:space="0" w:color="auto"/>
            </w:tcBorders>
            <w:shd w:val="clear" w:color="auto" w:fill="auto"/>
            <w:vAlign w:val="center"/>
            <w:hideMark/>
          </w:tcPr>
          <w:p w14:paraId="68DF25E0" w14:textId="77777777" w:rsidR="005F6941" w:rsidRPr="005F6941" w:rsidRDefault="005F6941" w:rsidP="005F6941">
            <w:pPr>
              <w:jc w:val="center"/>
            </w:pPr>
            <w:r w:rsidRPr="005F6941">
              <w:t> </w:t>
            </w:r>
          </w:p>
        </w:tc>
        <w:tc>
          <w:tcPr>
            <w:tcW w:w="507" w:type="pct"/>
            <w:tcBorders>
              <w:top w:val="nil"/>
              <w:left w:val="nil"/>
              <w:bottom w:val="single" w:sz="4" w:space="0" w:color="auto"/>
              <w:right w:val="single" w:sz="4" w:space="0" w:color="auto"/>
            </w:tcBorders>
            <w:shd w:val="clear" w:color="auto" w:fill="auto"/>
            <w:vAlign w:val="center"/>
            <w:hideMark/>
          </w:tcPr>
          <w:p w14:paraId="53BCE0A2" w14:textId="77777777" w:rsidR="005F6941" w:rsidRPr="005F6941" w:rsidRDefault="005F6941" w:rsidP="005F6941">
            <w:pPr>
              <w:jc w:val="center"/>
            </w:pPr>
            <w:r w:rsidRPr="005F6941">
              <w:t> </w:t>
            </w:r>
          </w:p>
        </w:tc>
        <w:tc>
          <w:tcPr>
            <w:tcW w:w="452" w:type="pct"/>
            <w:tcBorders>
              <w:top w:val="nil"/>
              <w:left w:val="nil"/>
              <w:bottom w:val="single" w:sz="4" w:space="0" w:color="auto"/>
              <w:right w:val="single" w:sz="4" w:space="0" w:color="auto"/>
            </w:tcBorders>
            <w:shd w:val="clear" w:color="auto" w:fill="auto"/>
            <w:vAlign w:val="center"/>
            <w:hideMark/>
          </w:tcPr>
          <w:p w14:paraId="10029406" w14:textId="77777777" w:rsidR="005F6941" w:rsidRPr="005F6941" w:rsidRDefault="005F6941" w:rsidP="005F6941">
            <w:pPr>
              <w:jc w:val="center"/>
            </w:pPr>
            <w:r w:rsidRPr="005F6941">
              <w:t> </w:t>
            </w:r>
          </w:p>
        </w:tc>
        <w:tc>
          <w:tcPr>
            <w:tcW w:w="452" w:type="pct"/>
            <w:tcBorders>
              <w:top w:val="nil"/>
              <w:left w:val="nil"/>
              <w:bottom w:val="single" w:sz="4" w:space="0" w:color="auto"/>
              <w:right w:val="single" w:sz="4" w:space="0" w:color="auto"/>
            </w:tcBorders>
            <w:shd w:val="clear" w:color="auto" w:fill="auto"/>
            <w:vAlign w:val="center"/>
            <w:hideMark/>
          </w:tcPr>
          <w:p w14:paraId="4DF5769B" w14:textId="77777777" w:rsidR="005F6941" w:rsidRPr="005F6941" w:rsidRDefault="005F6941" w:rsidP="005F6941">
            <w:pPr>
              <w:jc w:val="center"/>
            </w:pPr>
            <w:r w:rsidRPr="005F6941">
              <w:t> </w:t>
            </w:r>
          </w:p>
        </w:tc>
        <w:tc>
          <w:tcPr>
            <w:tcW w:w="496" w:type="pct"/>
            <w:tcBorders>
              <w:top w:val="nil"/>
              <w:left w:val="nil"/>
              <w:bottom w:val="single" w:sz="4" w:space="0" w:color="auto"/>
              <w:right w:val="single" w:sz="4" w:space="0" w:color="auto"/>
            </w:tcBorders>
            <w:shd w:val="clear" w:color="auto" w:fill="auto"/>
            <w:vAlign w:val="center"/>
            <w:hideMark/>
          </w:tcPr>
          <w:p w14:paraId="5CD3FCA3" w14:textId="77777777" w:rsidR="005F6941" w:rsidRPr="005F6941" w:rsidRDefault="005F6941" w:rsidP="005F6941">
            <w:pPr>
              <w:jc w:val="center"/>
            </w:pPr>
            <w:r w:rsidRPr="005F6941">
              <w:t> </w:t>
            </w:r>
          </w:p>
        </w:tc>
      </w:tr>
      <w:tr w:rsidR="005F6941" w:rsidRPr="005F6941" w14:paraId="07DE8B60" w14:textId="77777777" w:rsidTr="005F6941">
        <w:trPr>
          <w:trHeight w:val="70"/>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7F105B47" w14:textId="557CF63B" w:rsidR="005F6941" w:rsidRPr="005F6941" w:rsidRDefault="005F6941" w:rsidP="005F6941">
            <w:pPr>
              <w:jc w:val="center"/>
            </w:pPr>
            <w:r>
              <w:t>4.1.</w:t>
            </w:r>
          </w:p>
        </w:tc>
        <w:tc>
          <w:tcPr>
            <w:tcW w:w="2374" w:type="pct"/>
            <w:tcBorders>
              <w:top w:val="nil"/>
              <w:left w:val="nil"/>
              <w:bottom w:val="single" w:sz="4" w:space="0" w:color="auto"/>
              <w:right w:val="single" w:sz="4" w:space="0" w:color="auto"/>
            </w:tcBorders>
            <w:shd w:val="clear" w:color="auto" w:fill="auto"/>
            <w:vAlign w:val="center"/>
            <w:hideMark/>
          </w:tcPr>
          <w:p w14:paraId="318ABD56" w14:textId="165E6FED" w:rsidR="005F6941" w:rsidRPr="005F6941" w:rsidRDefault="005F6941" w:rsidP="005F6941">
            <w:r w:rsidRPr="005F6941">
              <w:t>населению</w:t>
            </w:r>
          </w:p>
        </w:tc>
        <w:tc>
          <w:tcPr>
            <w:tcW w:w="370" w:type="pct"/>
            <w:tcBorders>
              <w:top w:val="nil"/>
              <w:left w:val="nil"/>
              <w:bottom w:val="single" w:sz="4" w:space="0" w:color="auto"/>
              <w:right w:val="single" w:sz="4" w:space="0" w:color="auto"/>
            </w:tcBorders>
            <w:shd w:val="clear" w:color="auto" w:fill="auto"/>
            <w:vAlign w:val="center"/>
            <w:hideMark/>
          </w:tcPr>
          <w:p w14:paraId="328E608A" w14:textId="77777777" w:rsidR="005F6941" w:rsidRPr="005F6941" w:rsidRDefault="005F6941" w:rsidP="005F6941">
            <w:pPr>
              <w:jc w:val="center"/>
            </w:pPr>
            <w:r w:rsidRPr="005F6941">
              <w:t>616,99</w:t>
            </w:r>
          </w:p>
        </w:tc>
        <w:tc>
          <w:tcPr>
            <w:tcW w:w="507" w:type="pct"/>
            <w:tcBorders>
              <w:top w:val="nil"/>
              <w:left w:val="nil"/>
              <w:bottom w:val="single" w:sz="4" w:space="0" w:color="auto"/>
              <w:right w:val="single" w:sz="4" w:space="0" w:color="auto"/>
            </w:tcBorders>
            <w:shd w:val="clear" w:color="auto" w:fill="auto"/>
            <w:vAlign w:val="center"/>
            <w:hideMark/>
          </w:tcPr>
          <w:p w14:paraId="1B1A4EE0" w14:textId="77777777" w:rsidR="005F6941" w:rsidRPr="005F6941" w:rsidRDefault="005F6941" w:rsidP="005F6941">
            <w:pPr>
              <w:jc w:val="center"/>
            </w:pPr>
            <w:r w:rsidRPr="005F6941">
              <w:t>394,31</w:t>
            </w:r>
          </w:p>
        </w:tc>
        <w:tc>
          <w:tcPr>
            <w:tcW w:w="452" w:type="pct"/>
            <w:tcBorders>
              <w:top w:val="nil"/>
              <w:left w:val="nil"/>
              <w:bottom w:val="single" w:sz="4" w:space="0" w:color="auto"/>
              <w:right w:val="single" w:sz="4" w:space="0" w:color="auto"/>
            </w:tcBorders>
            <w:shd w:val="clear" w:color="auto" w:fill="auto"/>
            <w:vAlign w:val="center"/>
            <w:hideMark/>
          </w:tcPr>
          <w:p w14:paraId="5B509874" w14:textId="77777777" w:rsidR="005F6941" w:rsidRPr="005F6941" w:rsidRDefault="005F6941" w:rsidP="005F6941">
            <w:pPr>
              <w:jc w:val="center"/>
            </w:pPr>
            <w:r w:rsidRPr="005F6941">
              <w:t>395,02</w:t>
            </w:r>
          </w:p>
        </w:tc>
        <w:tc>
          <w:tcPr>
            <w:tcW w:w="452" w:type="pct"/>
            <w:tcBorders>
              <w:top w:val="nil"/>
              <w:left w:val="nil"/>
              <w:bottom w:val="single" w:sz="4" w:space="0" w:color="auto"/>
              <w:right w:val="single" w:sz="4" w:space="0" w:color="auto"/>
            </w:tcBorders>
            <w:shd w:val="clear" w:color="auto" w:fill="auto"/>
            <w:vAlign w:val="center"/>
            <w:hideMark/>
          </w:tcPr>
          <w:p w14:paraId="3DF57302" w14:textId="77777777" w:rsidR="005F6941" w:rsidRPr="005F6941" w:rsidRDefault="005F6941" w:rsidP="005F6941">
            <w:pPr>
              <w:jc w:val="center"/>
            </w:pPr>
            <w:r w:rsidRPr="005F6941">
              <w:t>568,53</w:t>
            </w:r>
          </w:p>
        </w:tc>
        <w:tc>
          <w:tcPr>
            <w:tcW w:w="496" w:type="pct"/>
            <w:tcBorders>
              <w:top w:val="nil"/>
              <w:left w:val="nil"/>
              <w:bottom w:val="single" w:sz="4" w:space="0" w:color="auto"/>
              <w:right w:val="single" w:sz="4" w:space="0" w:color="auto"/>
            </w:tcBorders>
            <w:shd w:val="clear" w:color="auto" w:fill="auto"/>
            <w:vAlign w:val="center"/>
            <w:hideMark/>
          </w:tcPr>
          <w:p w14:paraId="0C49D78A" w14:textId="77777777" w:rsidR="005F6941" w:rsidRPr="005F6941" w:rsidRDefault="005F6941" w:rsidP="005F6941">
            <w:pPr>
              <w:jc w:val="center"/>
            </w:pPr>
            <w:r w:rsidRPr="005F6941">
              <w:t>553,5</w:t>
            </w:r>
          </w:p>
        </w:tc>
      </w:tr>
      <w:tr w:rsidR="005F6941" w:rsidRPr="005F6941" w14:paraId="20A01E86" w14:textId="77777777" w:rsidTr="005F6941">
        <w:trPr>
          <w:trHeight w:val="199"/>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7F9584DD" w14:textId="16FC4AF4" w:rsidR="005F6941" w:rsidRPr="005F6941" w:rsidRDefault="005F6941" w:rsidP="005F6941">
            <w:pPr>
              <w:jc w:val="center"/>
            </w:pPr>
            <w:r>
              <w:t>4.2.</w:t>
            </w:r>
          </w:p>
        </w:tc>
        <w:tc>
          <w:tcPr>
            <w:tcW w:w="2374" w:type="pct"/>
            <w:tcBorders>
              <w:top w:val="nil"/>
              <w:left w:val="nil"/>
              <w:bottom w:val="single" w:sz="4" w:space="0" w:color="auto"/>
              <w:right w:val="single" w:sz="4" w:space="0" w:color="auto"/>
            </w:tcBorders>
            <w:shd w:val="clear" w:color="auto" w:fill="auto"/>
            <w:vAlign w:val="center"/>
            <w:hideMark/>
          </w:tcPr>
          <w:p w14:paraId="26170BD2" w14:textId="77777777" w:rsidR="005F6941" w:rsidRPr="005F6941" w:rsidRDefault="005F6941" w:rsidP="005F6941">
            <w:r w:rsidRPr="005F6941">
              <w:t>бюджетофинансируемым организациям</w:t>
            </w:r>
          </w:p>
        </w:tc>
        <w:tc>
          <w:tcPr>
            <w:tcW w:w="370" w:type="pct"/>
            <w:tcBorders>
              <w:top w:val="nil"/>
              <w:left w:val="nil"/>
              <w:bottom w:val="single" w:sz="4" w:space="0" w:color="auto"/>
              <w:right w:val="single" w:sz="4" w:space="0" w:color="auto"/>
            </w:tcBorders>
            <w:shd w:val="clear" w:color="auto" w:fill="auto"/>
            <w:vAlign w:val="center"/>
            <w:hideMark/>
          </w:tcPr>
          <w:p w14:paraId="5D2D42BE" w14:textId="77777777" w:rsidR="005F6941" w:rsidRPr="005F6941" w:rsidRDefault="005F6941" w:rsidP="005F6941">
            <w:pPr>
              <w:jc w:val="center"/>
            </w:pPr>
            <w:r w:rsidRPr="005F6941">
              <w:t>74,91</w:t>
            </w:r>
          </w:p>
        </w:tc>
        <w:tc>
          <w:tcPr>
            <w:tcW w:w="507" w:type="pct"/>
            <w:tcBorders>
              <w:top w:val="nil"/>
              <w:left w:val="nil"/>
              <w:bottom w:val="single" w:sz="4" w:space="0" w:color="auto"/>
              <w:right w:val="single" w:sz="4" w:space="0" w:color="auto"/>
            </w:tcBorders>
            <w:shd w:val="clear" w:color="auto" w:fill="auto"/>
            <w:vAlign w:val="center"/>
            <w:hideMark/>
          </w:tcPr>
          <w:p w14:paraId="2C66497E" w14:textId="77777777" w:rsidR="005F6941" w:rsidRPr="005F6941" w:rsidRDefault="005F6941" w:rsidP="005F6941">
            <w:pPr>
              <w:jc w:val="center"/>
            </w:pPr>
            <w:r w:rsidRPr="005F6941">
              <w:t>43,99</w:t>
            </w:r>
          </w:p>
        </w:tc>
        <w:tc>
          <w:tcPr>
            <w:tcW w:w="452" w:type="pct"/>
            <w:tcBorders>
              <w:top w:val="nil"/>
              <w:left w:val="nil"/>
              <w:bottom w:val="single" w:sz="4" w:space="0" w:color="auto"/>
              <w:right w:val="single" w:sz="4" w:space="0" w:color="auto"/>
            </w:tcBorders>
            <w:shd w:val="clear" w:color="auto" w:fill="auto"/>
            <w:vAlign w:val="center"/>
            <w:hideMark/>
          </w:tcPr>
          <w:p w14:paraId="6B1E31C6" w14:textId="77777777" w:rsidR="005F6941" w:rsidRPr="005F6941" w:rsidRDefault="005F6941" w:rsidP="005F6941">
            <w:pPr>
              <w:jc w:val="center"/>
            </w:pPr>
            <w:r w:rsidRPr="005F6941">
              <w:t>38,57</w:t>
            </w:r>
          </w:p>
        </w:tc>
        <w:tc>
          <w:tcPr>
            <w:tcW w:w="452" w:type="pct"/>
            <w:tcBorders>
              <w:top w:val="nil"/>
              <w:left w:val="nil"/>
              <w:bottom w:val="single" w:sz="4" w:space="0" w:color="auto"/>
              <w:right w:val="single" w:sz="4" w:space="0" w:color="auto"/>
            </w:tcBorders>
            <w:shd w:val="clear" w:color="auto" w:fill="auto"/>
            <w:vAlign w:val="center"/>
            <w:hideMark/>
          </w:tcPr>
          <w:p w14:paraId="00687251" w14:textId="77777777" w:rsidR="005F6941" w:rsidRPr="005F6941" w:rsidRDefault="005F6941" w:rsidP="005F6941">
            <w:pPr>
              <w:jc w:val="center"/>
            </w:pPr>
            <w:r w:rsidRPr="005F6941">
              <w:t>74,03</w:t>
            </w:r>
          </w:p>
        </w:tc>
        <w:tc>
          <w:tcPr>
            <w:tcW w:w="496" w:type="pct"/>
            <w:tcBorders>
              <w:top w:val="nil"/>
              <w:left w:val="nil"/>
              <w:bottom w:val="single" w:sz="4" w:space="0" w:color="auto"/>
              <w:right w:val="single" w:sz="4" w:space="0" w:color="auto"/>
            </w:tcBorders>
            <w:shd w:val="clear" w:color="auto" w:fill="auto"/>
            <w:vAlign w:val="center"/>
            <w:hideMark/>
          </w:tcPr>
          <w:p w14:paraId="41F64ACB" w14:textId="77777777" w:rsidR="005F6941" w:rsidRPr="005F6941" w:rsidRDefault="005F6941" w:rsidP="005F6941">
            <w:pPr>
              <w:jc w:val="center"/>
            </w:pPr>
            <w:r w:rsidRPr="005F6941">
              <w:t>60,92</w:t>
            </w:r>
          </w:p>
        </w:tc>
      </w:tr>
      <w:tr w:rsidR="005F6941" w:rsidRPr="005F6941" w14:paraId="49294D75" w14:textId="77777777" w:rsidTr="005F6941">
        <w:trPr>
          <w:trHeight w:val="388"/>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39BFB533" w14:textId="55254C43" w:rsidR="005F6941" w:rsidRPr="005F6941" w:rsidRDefault="005F6941" w:rsidP="005F6941">
            <w:pPr>
              <w:jc w:val="center"/>
            </w:pPr>
            <w:r>
              <w:t>4.3.</w:t>
            </w:r>
          </w:p>
        </w:tc>
        <w:tc>
          <w:tcPr>
            <w:tcW w:w="2374" w:type="pct"/>
            <w:tcBorders>
              <w:top w:val="nil"/>
              <w:left w:val="nil"/>
              <w:bottom w:val="single" w:sz="4" w:space="0" w:color="auto"/>
              <w:right w:val="single" w:sz="4" w:space="0" w:color="auto"/>
            </w:tcBorders>
            <w:shd w:val="clear" w:color="auto" w:fill="auto"/>
            <w:vAlign w:val="center"/>
            <w:hideMark/>
          </w:tcPr>
          <w:p w14:paraId="0A973A0D" w14:textId="77777777" w:rsidR="005F6941" w:rsidRPr="005F6941" w:rsidRDefault="005F6941" w:rsidP="005F6941">
            <w:r w:rsidRPr="005F6941">
              <w:t>прочим организациям (включая внутренний оборот - на нужды предприятия)</w:t>
            </w:r>
          </w:p>
        </w:tc>
        <w:tc>
          <w:tcPr>
            <w:tcW w:w="370" w:type="pct"/>
            <w:tcBorders>
              <w:top w:val="nil"/>
              <w:left w:val="nil"/>
              <w:bottom w:val="single" w:sz="4" w:space="0" w:color="auto"/>
              <w:right w:val="single" w:sz="4" w:space="0" w:color="auto"/>
            </w:tcBorders>
            <w:shd w:val="clear" w:color="auto" w:fill="auto"/>
            <w:vAlign w:val="center"/>
            <w:hideMark/>
          </w:tcPr>
          <w:p w14:paraId="669AB400" w14:textId="77777777" w:rsidR="005F6941" w:rsidRPr="005F6941" w:rsidRDefault="005F6941" w:rsidP="005F6941">
            <w:pPr>
              <w:jc w:val="center"/>
            </w:pPr>
            <w:r w:rsidRPr="005F6941">
              <w:t>465,45</w:t>
            </w:r>
          </w:p>
        </w:tc>
        <w:tc>
          <w:tcPr>
            <w:tcW w:w="507" w:type="pct"/>
            <w:tcBorders>
              <w:top w:val="nil"/>
              <w:left w:val="nil"/>
              <w:bottom w:val="single" w:sz="4" w:space="0" w:color="auto"/>
              <w:right w:val="single" w:sz="4" w:space="0" w:color="auto"/>
            </w:tcBorders>
            <w:shd w:val="clear" w:color="auto" w:fill="auto"/>
            <w:vAlign w:val="center"/>
            <w:hideMark/>
          </w:tcPr>
          <w:p w14:paraId="57F85571" w14:textId="77777777" w:rsidR="005F6941" w:rsidRPr="005F6941" w:rsidRDefault="005F6941" w:rsidP="005F6941">
            <w:pPr>
              <w:jc w:val="center"/>
            </w:pPr>
            <w:r w:rsidRPr="005F6941">
              <w:t>686,9</w:t>
            </w:r>
          </w:p>
        </w:tc>
        <w:tc>
          <w:tcPr>
            <w:tcW w:w="452" w:type="pct"/>
            <w:tcBorders>
              <w:top w:val="nil"/>
              <w:left w:val="nil"/>
              <w:bottom w:val="single" w:sz="4" w:space="0" w:color="auto"/>
              <w:right w:val="single" w:sz="4" w:space="0" w:color="auto"/>
            </w:tcBorders>
            <w:shd w:val="clear" w:color="auto" w:fill="auto"/>
            <w:vAlign w:val="center"/>
            <w:hideMark/>
          </w:tcPr>
          <w:p w14:paraId="6CF2AA0A" w14:textId="77777777" w:rsidR="005F6941" w:rsidRPr="005F6941" w:rsidRDefault="005F6941" w:rsidP="005F6941">
            <w:pPr>
              <w:jc w:val="center"/>
            </w:pPr>
            <w:r w:rsidRPr="005F6941">
              <w:t>687,76</w:t>
            </w:r>
          </w:p>
        </w:tc>
        <w:tc>
          <w:tcPr>
            <w:tcW w:w="452" w:type="pct"/>
            <w:tcBorders>
              <w:top w:val="nil"/>
              <w:left w:val="nil"/>
              <w:bottom w:val="single" w:sz="4" w:space="0" w:color="auto"/>
              <w:right w:val="single" w:sz="4" w:space="0" w:color="auto"/>
            </w:tcBorders>
            <w:shd w:val="clear" w:color="auto" w:fill="auto"/>
            <w:vAlign w:val="center"/>
            <w:hideMark/>
          </w:tcPr>
          <w:p w14:paraId="3472213E" w14:textId="77777777" w:rsidR="005F6941" w:rsidRPr="005F6941" w:rsidRDefault="005F6941" w:rsidP="005F6941">
            <w:pPr>
              <w:jc w:val="center"/>
            </w:pPr>
            <w:r w:rsidRPr="005F6941">
              <w:t>465</w:t>
            </w:r>
          </w:p>
        </w:tc>
        <w:tc>
          <w:tcPr>
            <w:tcW w:w="496" w:type="pct"/>
            <w:tcBorders>
              <w:top w:val="nil"/>
              <w:left w:val="nil"/>
              <w:bottom w:val="single" w:sz="4" w:space="0" w:color="auto"/>
              <w:right w:val="single" w:sz="4" w:space="0" w:color="auto"/>
            </w:tcBorders>
            <w:shd w:val="clear" w:color="auto" w:fill="auto"/>
            <w:vAlign w:val="center"/>
            <w:hideMark/>
          </w:tcPr>
          <w:p w14:paraId="197218AC" w14:textId="77777777" w:rsidR="005F6941" w:rsidRPr="005F6941" w:rsidRDefault="005F6941" w:rsidP="005F6941">
            <w:pPr>
              <w:jc w:val="center"/>
            </w:pPr>
            <w:r w:rsidRPr="005F6941">
              <w:t>480,4</w:t>
            </w:r>
          </w:p>
        </w:tc>
      </w:tr>
      <w:tr w:rsidR="005F6941" w:rsidRPr="005F6941" w14:paraId="48CE2FF0" w14:textId="77777777" w:rsidTr="005F6941">
        <w:trPr>
          <w:trHeight w:val="510"/>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508D6C93" w14:textId="70C9490F" w:rsidR="005F6941" w:rsidRPr="005F6941" w:rsidRDefault="005F6941" w:rsidP="005F6941">
            <w:pPr>
              <w:jc w:val="center"/>
            </w:pPr>
            <w:r>
              <w:t>4.4.</w:t>
            </w:r>
          </w:p>
        </w:tc>
        <w:tc>
          <w:tcPr>
            <w:tcW w:w="2374" w:type="pct"/>
            <w:tcBorders>
              <w:top w:val="nil"/>
              <w:left w:val="nil"/>
              <w:bottom w:val="single" w:sz="4" w:space="0" w:color="auto"/>
              <w:right w:val="single" w:sz="4" w:space="0" w:color="auto"/>
            </w:tcBorders>
            <w:shd w:val="clear" w:color="auto" w:fill="auto"/>
            <w:vAlign w:val="center"/>
            <w:hideMark/>
          </w:tcPr>
          <w:p w14:paraId="5C8B32E5" w14:textId="77777777" w:rsidR="005F6941" w:rsidRPr="005F6941" w:rsidRDefault="005F6941" w:rsidP="005F6941">
            <w:r w:rsidRPr="005F6941">
              <w:t>другим водопроводам, отдельным водопроводным сетям</w:t>
            </w:r>
          </w:p>
        </w:tc>
        <w:tc>
          <w:tcPr>
            <w:tcW w:w="370" w:type="pct"/>
            <w:tcBorders>
              <w:top w:val="nil"/>
              <w:left w:val="nil"/>
              <w:bottom w:val="single" w:sz="4" w:space="0" w:color="auto"/>
              <w:right w:val="single" w:sz="4" w:space="0" w:color="auto"/>
            </w:tcBorders>
            <w:shd w:val="clear" w:color="auto" w:fill="auto"/>
            <w:vAlign w:val="center"/>
            <w:hideMark/>
          </w:tcPr>
          <w:p w14:paraId="632C5FD1" w14:textId="77777777" w:rsidR="005F6941" w:rsidRPr="005F6941" w:rsidRDefault="005F6941" w:rsidP="005F6941">
            <w:pPr>
              <w:jc w:val="center"/>
            </w:pPr>
            <w:r w:rsidRPr="005F6941">
              <w:t>0</w:t>
            </w:r>
          </w:p>
        </w:tc>
        <w:tc>
          <w:tcPr>
            <w:tcW w:w="507" w:type="pct"/>
            <w:tcBorders>
              <w:top w:val="nil"/>
              <w:left w:val="nil"/>
              <w:bottom w:val="single" w:sz="4" w:space="0" w:color="auto"/>
              <w:right w:val="single" w:sz="4" w:space="0" w:color="auto"/>
            </w:tcBorders>
            <w:shd w:val="clear" w:color="auto" w:fill="auto"/>
            <w:vAlign w:val="center"/>
            <w:hideMark/>
          </w:tcPr>
          <w:p w14:paraId="3864D2F5" w14:textId="77777777" w:rsidR="005F6941" w:rsidRPr="005F6941" w:rsidRDefault="005F6941" w:rsidP="005F6941">
            <w:pPr>
              <w:jc w:val="center"/>
            </w:pPr>
            <w:r w:rsidRPr="005F6941">
              <w:t>0</w:t>
            </w:r>
          </w:p>
        </w:tc>
        <w:tc>
          <w:tcPr>
            <w:tcW w:w="452" w:type="pct"/>
            <w:tcBorders>
              <w:top w:val="nil"/>
              <w:left w:val="nil"/>
              <w:bottom w:val="single" w:sz="4" w:space="0" w:color="auto"/>
              <w:right w:val="single" w:sz="4" w:space="0" w:color="auto"/>
            </w:tcBorders>
            <w:shd w:val="clear" w:color="auto" w:fill="auto"/>
            <w:vAlign w:val="center"/>
            <w:hideMark/>
          </w:tcPr>
          <w:p w14:paraId="0EFDC86A" w14:textId="77777777" w:rsidR="005F6941" w:rsidRPr="005F6941" w:rsidRDefault="005F6941" w:rsidP="005F6941">
            <w:pPr>
              <w:jc w:val="center"/>
            </w:pPr>
            <w:r w:rsidRPr="005F6941">
              <w:t>0</w:t>
            </w:r>
          </w:p>
        </w:tc>
        <w:tc>
          <w:tcPr>
            <w:tcW w:w="452" w:type="pct"/>
            <w:tcBorders>
              <w:top w:val="nil"/>
              <w:left w:val="nil"/>
              <w:bottom w:val="single" w:sz="4" w:space="0" w:color="auto"/>
              <w:right w:val="single" w:sz="4" w:space="0" w:color="auto"/>
            </w:tcBorders>
            <w:shd w:val="clear" w:color="auto" w:fill="auto"/>
            <w:vAlign w:val="center"/>
            <w:hideMark/>
          </w:tcPr>
          <w:p w14:paraId="38FE41F5" w14:textId="77777777" w:rsidR="005F6941" w:rsidRPr="005F6941" w:rsidRDefault="005F6941" w:rsidP="005F6941">
            <w:pPr>
              <w:jc w:val="center"/>
            </w:pPr>
            <w:r w:rsidRPr="005F6941">
              <w:t>0</w:t>
            </w:r>
          </w:p>
        </w:tc>
        <w:tc>
          <w:tcPr>
            <w:tcW w:w="496" w:type="pct"/>
            <w:tcBorders>
              <w:top w:val="nil"/>
              <w:left w:val="nil"/>
              <w:bottom w:val="single" w:sz="4" w:space="0" w:color="auto"/>
              <w:right w:val="single" w:sz="4" w:space="0" w:color="auto"/>
            </w:tcBorders>
            <w:shd w:val="clear" w:color="auto" w:fill="auto"/>
            <w:vAlign w:val="center"/>
            <w:hideMark/>
          </w:tcPr>
          <w:p w14:paraId="0D35175E" w14:textId="77777777" w:rsidR="005F6941" w:rsidRPr="005F6941" w:rsidRDefault="005F6941" w:rsidP="005F6941">
            <w:pPr>
              <w:jc w:val="center"/>
            </w:pPr>
            <w:r w:rsidRPr="005F6941">
              <w:t>0</w:t>
            </w:r>
          </w:p>
        </w:tc>
      </w:tr>
      <w:tr w:rsidR="005F6941" w:rsidRPr="005F6941" w14:paraId="279AF8EE" w14:textId="77777777" w:rsidTr="005F6941">
        <w:trPr>
          <w:trHeight w:val="300"/>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2911EC45" w14:textId="4F1A74C0" w:rsidR="005F6941" w:rsidRPr="005F6941" w:rsidRDefault="005F6941" w:rsidP="005F6941">
            <w:pPr>
              <w:jc w:val="center"/>
            </w:pPr>
            <w:r>
              <w:t>5</w:t>
            </w:r>
          </w:p>
        </w:tc>
        <w:tc>
          <w:tcPr>
            <w:tcW w:w="2374" w:type="pct"/>
            <w:tcBorders>
              <w:top w:val="nil"/>
              <w:left w:val="nil"/>
              <w:bottom w:val="single" w:sz="4" w:space="0" w:color="auto"/>
              <w:right w:val="single" w:sz="4" w:space="0" w:color="auto"/>
            </w:tcBorders>
            <w:shd w:val="clear" w:color="auto" w:fill="auto"/>
            <w:vAlign w:val="center"/>
            <w:hideMark/>
          </w:tcPr>
          <w:p w14:paraId="2FA1E3FE" w14:textId="77777777" w:rsidR="005F6941" w:rsidRPr="005F6941" w:rsidRDefault="005F6941" w:rsidP="005F6941">
            <w:r w:rsidRPr="005F6941">
              <w:t>Утечка и неучтенный расход воды</w:t>
            </w:r>
          </w:p>
        </w:tc>
        <w:tc>
          <w:tcPr>
            <w:tcW w:w="370" w:type="pct"/>
            <w:tcBorders>
              <w:top w:val="nil"/>
              <w:left w:val="nil"/>
              <w:bottom w:val="single" w:sz="4" w:space="0" w:color="auto"/>
              <w:right w:val="single" w:sz="4" w:space="0" w:color="auto"/>
            </w:tcBorders>
            <w:shd w:val="clear" w:color="auto" w:fill="auto"/>
            <w:vAlign w:val="center"/>
            <w:hideMark/>
          </w:tcPr>
          <w:p w14:paraId="70B44157" w14:textId="77777777" w:rsidR="005F6941" w:rsidRPr="005F6941" w:rsidRDefault="005F6941" w:rsidP="005F6941">
            <w:pPr>
              <w:jc w:val="center"/>
            </w:pPr>
            <w:r w:rsidRPr="005F6941">
              <w:t>407,55</w:t>
            </w:r>
          </w:p>
        </w:tc>
        <w:tc>
          <w:tcPr>
            <w:tcW w:w="507" w:type="pct"/>
            <w:tcBorders>
              <w:top w:val="nil"/>
              <w:left w:val="nil"/>
              <w:bottom w:val="single" w:sz="4" w:space="0" w:color="auto"/>
              <w:right w:val="single" w:sz="4" w:space="0" w:color="auto"/>
            </w:tcBorders>
            <w:shd w:val="clear" w:color="auto" w:fill="auto"/>
            <w:vAlign w:val="center"/>
            <w:hideMark/>
          </w:tcPr>
          <w:p w14:paraId="4E3B9E0A" w14:textId="77777777" w:rsidR="005F6941" w:rsidRPr="005F6941" w:rsidRDefault="005F6941" w:rsidP="005F6941">
            <w:pPr>
              <w:jc w:val="center"/>
            </w:pPr>
            <w:r w:rsidRPr="005F6941">
              <w:t>451,47</w:t>
            </w:r>
          </w:p>
        </w:tc>
        <w:tc>
          <w:tcPr>
            <w:tcW w:w="452" w:type="pct"/>
            <w:tcBorders>
              <w:top w:val="nil"/>
              <w:left w:val="nil"/>
              <w:bottom w:val="single" w:sz="4" w:space="0" w:color="auto"/>
              <w:right w:val="single" w:sz="4" w:space="0" w:color="auto"/>
            </w:tcBorders>
            <w:shd w:val="clear" w:color="auto" w:fill="auto"/>
            <w:vAlign w:val="center"/>
            <w:hideMark/>
          </w:tcPr>
          <w:p w14:paraId="602AD427" w14:textId="77777777" w:rsidR="005F6941" w:rsidRPr="005F6941" w:rsidRDefault="005F6941" w:rsidP="005F6941">
            <w:pPr>
              <w:jc w:val="center"/>
            </w:pPr>
            <w:r w:rsidRPr="005F6941">
              <w:t>413,55</w:t>
            </w:r>
          </w:p>
        </w:tc>
        <w:tc>
          <w:tcPr>
            <w:tcW w:w="452" w:type="pct"/>
            <w:tcBorders>
              <w:top w:val="nil"/>
              <w:left w:val="nil"/>
              <w:bottom w:val="single" w:sz="4" w:space="0" w:color="auto"/>
              <w:right w:val="single" w:sz="4" w:space="0" w:color="auto"/>
            </w:tcBorders>
            <w:shd w:val="clear" w:color="auto" w:fill="auto"/>
            <w:vAlign w:val="center"/>
            <w:hideMark/>
          </w:tcPr>
          <w:p w14:paraId="6619B2EF" w14:textId="77777777" w:rsidR="005F6941" w:rsidRPr="005F6941" w:rsidRDefault="005F6941" w:rsidP="005F6941">
            <w:pPr>
              <w:jc w:val="center"/>
            </w:pPr>
            <w:r w:rsidRPr="005F6941">
              <w:t>412,11</w:t>
            </w:r>
          </w:p>
        </w:tc>
        <w:tc>
          <w:tcPr>
            <w:tcW w:w="496" w:type="pct"/>
            <w:tcBorders>
              <w:top w:val="nil"/>
              <w:left w:val="nil"/>
              <w:bottom w:val="single" w:sz="4" w:space="0" w:color="auto"/>
              <w:right w:val="single" w:sz="4" w:space="0" w:color="auto"/>
            </w:tcBorders>
            <w:shd w:val="clear" w:color="auto" w:fill="auto"/>
            <w:vAlign w:val="center"/>
            <w:hideMark/>
          </w:tcPr>
          <w:p w14:paraId="02F261B4" w14:textId="77777777" w:rsidR="005F6941" w:rsidRPr="005F6941" w:rsidRDefault="005F6941" w:rsidP="005F6941">
            <w:pPr>
              <w:jc w:val="center"/>
            </w:pPr>
            <w:r w:rsidRPr="005F6941">
              <w:t>400,61</w:t>
            </w:r>
          </w:p>
        </w:tc>
      </w:tr>
      <w:tr w:rsidR="005F6941" w:rsidRPr="005F6941" w14:paraId="3F3248BB" w14:textId="77777777" w:rsidTr="005F6941">
        <w:trPr>
          <w:trHeight w:val="300"/>
        </w:trPr>
        <w:tc>
          <w:tcPr>
            <w:tcW w:w="348" w:type="pct"/>
            <w:tcBorders>
              <w:top w:val="nil"/>
              <w:left w:val="single" w:sz="4" w:space="0" w:color="auto"/>
              <w:bottom w:val="single" w:sz="4" w:space="0" w:color="auto"/>
              <w:right w:val="single" w:sz="4" w:space="0" w:color="auto"/>
            </w:tcBorders>
            <w:shd w:val="clear" w:color="auto" w:fill="auto"/>
            <w:vAlign w:val="center"/>
            <w:hideMark/>
          </w:tcPr>
          <w:p w14:paraId="7F4C8153" w14:textId="59DA4045" w:rsidR="005F6941" w:rsidRPr="005F6941" w:rsidRDefault="005F6941" w:rsidP="005F6941">
            <w:pPr>
              <w:jc w:val="center"/>
            </w:pPr>
            <w:r>
              <w:t>6</w:t>
            </w:r>
          </w:p>
        </w:tc>
        <w:tc>
          <w:tcPr>
            <w:tcW w:w="2374" w:type="pct"/>
            <w:tcBorders>
              <w:top w:val="nil"/>
              <w:left w:val="nil"/>
              <w:bottom w:val="single" w:sz="4" w:space="0" w:color="auto"/>
              <w:right w:val="single" w:sz="4" w:space="0" w:color="auto"/>
            </w:tcBorders>
            <w:shd w:val="clear" w:color="auto" w:fill="auto"/>
            <w:vAlign w:val="center"/>
            <w:hideMark/>
          </w:tcPr>
          <w:p w14:paraId="350A4D35" w14:textId="77777777" w:rsidR="005F6941" w:rsidRPr="005F6941" w:rsidRDefault="005F6941" w:rsidP="005F6941">
            <w:r w:rsidRPr="005F6941">
              <w:t>Число аварий, ед.</w:t>
            </w:r>
          </w:p>
        </w:tc>
        <w:tc>
          <w:tcPr>
            <w:tcW w:w="370" w:type="pct"/>
            <w:tcBorders>
              <w:top w:val="nil"/>
              <w:left w:val="nil"/>
              <w:bottom w:val="single" w:sz="4" w:space="0" w:color="auto"/>
              <w:right w:val="single" w:sz="4" w:space="0" w:color="auto"/>
            </w:tcBorders>
            <w:shd w:val="clear" w:color="auto" w:fill="auto"/>
            <w:vAlign w:val="center"/>
            <w:hideMark/>
          </w:tcPr>
          <w:p w14:paraId="6740AE10" w14:textId="77777777" w:rsidR="005F6941" w:rsidRPr="005F6941" w:rsidRDefault="005F6941" w:rsidP="005F6941">
            <w:pPr>
              <w:jc w:val="center"/>
            </w:pPr>
            <w:r w:rsidRPr="005F6941">
              <w:t>0</w:t>
            </w:r>
          </w:p>
        </w:tc>
        <w:tc>
          <w:tcPr>
            <w:tcW w:w="507" w:type="pct"/>
            <w:tcBorders>
              <w:top w:val="nil"/>
              <w:left w:val="nil"/>
              <w:bottom w:val="single" w:sz="4" w:space="0" w:color="auto"/>
              <w:right w:val="single" w:sz="4" w:space="0" w:color="auto"/>
            </w:tcBorders>
            <w:shd w:val="clear" w:color="auto" w:fill="auto"/>
            <w:vAlign w:val="center"/>
            <w:hideMark/>
          </w:tcPr>
          <w:p w14:paraId="3762846A" w14:textId="77777777" w:rsidR="005F6941" w:rsidRPr="005F6941" w:rsidRDefault="005F6941" w:rsidP="005F6941">
            <w:pPr>
              <w:jc w:val="center"/>
            </w:pPr>
            <w:r w:rsidRPr="005F6941">
              <w:t>0</w:t>
            </w:r>
          </w:p>
        </w:tc>
        <w:tc>
          <w:tcPr>
            <w:tcW w:w="452" w:type="pct"/>
            <w:tcBorders>
              <w:top w:val="nil"/>
              <w:left w:val="nil"/>
              <w:bottom w:val="single" w:sz="4" w:space="0" w:color="auto"/>
              <w:right w:val="single" w:sz="4" w:space="0" w:color="auto"/>
            </w:tcBorders>
            <w:shd w:val="clear" w:color="auto" w:fill="auto"/>
            <w:vAlign w:val="center"/>
            <w:hideMark/>
          </w:tcPr>
          <w:p w14:paraId="597E9FDD" w14:textId="77777777" w:rsidR="005F6941" w:rsidRPr="005F6941" w:rsidRDefault="005F6941" w:rsidP="005F6941">
            <w:pPr>
              <w:jc w:val="center"/>
            </w:pPr>
            <w:r w:rsidRPr="005F6941">
              <w:t>0</w:t>
            </w:r>
          </w:p>
        </w:tc>
        <w:tc>
          <w:tcPr>
            <w:tcW w:w="452" w:type="pct"/>
            <w:tcBorders>
              <w:top w:val="nil"/>
              <w:left w:val="nil"/>
              <w:bottom w:val="single" w:sz="4" w:space="0" w:color="auto"/>
              <w:right w:val="single" w:sz="4" w:space="0" w:color="auto"/>
            </w:tcBorders>
            <w:shd w:val="clear" w:color="auto" w:fill="auto"/>
            <w:vAlign w:val="center"/>
            <w:hideMark/>
          </w:tcPr>
          <w:p w14:paraId="69C7B474" w14:textId="77777777" w:rsidR="005F6941" w:rsidRPr="005F6941" w:rsidRDefault="005F6941" w:rsidP="005F6941">
            <w:pPr>
              <w:jc w:val="center"/>
            </w:pPr>
            <w:r w:rsidRPr="005F6941">
              <w:t>0</w:t>
            </w:r>
          </w:p>
        </w:tc>
        <w:tc>
          <w:tcPr>
            <w:tcW w:w="496" w:type="pct"/>
            <w:tcBorders>
              <w:top w:val="nil"/>
              <w:left w:val="nil"/>
              <w:bottom w:val="single" w:sz="4" w:space="0" w:color="auto"/>
              <w:right w:val="single" w:sz="4" w:space="0" w:color="auto"/>
            </w:tcBorders>
            <w:shd w:val="clear" w:color="auto" w:fill="auto"/>
            <w:vAlign w:val="center"/>
            <w:hideMark/>
          </w:tcPr>
          <w:p w14:paraId="2D62B7CF" w14:textId="77777777" w:rsidR="005F6941" w:rsidRPr="005F6941" w:rsidRDefault="005F6941" w:rsidP="005F6941">
            <w:pPr>
              <w:jc w:val="center"/>
            </w:pPr>
            <w:r w:rsidRPr="005F6941">
              <w:t>0</w:t>
            </w:r>
          </w:p>
        </w:tc>
      </w:tr>
    </w:tbl>
    <w:p w14:paraId="6FA49F9D" w14:textId="198C3868" w:rsidR="00356526" w:rsidRDefault="00356526" w:rsidP="00356526"/>
    <w:p w14:paraId="335CB6B0" w14:textId="5C48E72C" w:rsidR="00356526" w:rsidRDefault="005F6941" w:rsidP="00B60F36">
      <w:pPr>
        <w:jc w:val="center"/>
      </w:pPr>
      <w:r>
        <w:rPr>
          <w:noProof/>
        </w:rPr>
        <w:drawing>
          <wp:inline distT="0" distB="0" distL="0" distR="0" wp14:anchorId="640DFB3D" wp14:editId="03D34D4B">
            <wp:extent cx="4584700" cy="2755900"/>
            <wp:effectExtent l="0" t="0" r="6350" b="6350"/>
            <wp:docPr id="212498390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85FF5EC" w14:textId="75798219" w:rsidR="005747A4" w:rsidRPr="00D81F04" w:rsidRDefault="00482357" w:rsidP="00713A67">
      <w:pPr>
        <w:pStyle w:val="affff3"/>
        <w:jc w:val="center"/>
      </w:pPr>
      <w:bookmarkStart w:id="51" w:name="_Toc149031676"/>
      <w:r>
        <w:t xml:space="preserve">Рисунок </w:t>
      </w:r>
      <w:r w:rsidR="00FC7A7B">
        <w:fldChar w:fldCharType="begin"/>
      </w:r>
      <w:r w:rsidR="00FC7A7B">
        <w:instrText xml:space="preserve"> STYLEREF 1 \s </w:instrText>
      </w:r>
      <w:r w:rsidR="00FC7A7B">
        <w:fldChar w:fldCharType="separate"/>
      </w:r>
      <w:r w:rsidR="00CF47D2">
        <w:rPr>
          <w:noProof/>
        </w:rPr>
        <w:t>3</w:t>
      </w:r>
      <w:r w:rsidR="00FC7A7B">
        <w:rPr>
          <w:noProof/>
        </w:rPr>
        <w:fldChar w:fldCharType="end"/>
      </w:r>
      <w:r w:rsidR="00CF47D2">
        <w:noBreakHyphen/>
      </w:r>
      <w:r w:rsidR="00FC7A7B">
        <w:fldChar w:fldCharType="begin"/>
      </w:r>
      <w:r w:rsidR="00FC7A7B">
        <w:instrText xml:space="preserve"> SEQ Рисунок \* ARABIC \s 1 </w:instrText>
      </w:r>
      <w:r w:rsidR="00FC7A7B">
        <w:fldChar w:fldCharType="separate"/>
      </w:r>
      <w:r w:rsidR="00CF47D2">
        <w:rPr>
          <w:noProof/>
        </w:rPr>
        <w:t>1</w:t>
      </w:r>
      <w:r w:rsidR="00FC7A7B">
        <w:rPr>
          <w:noProof/>
        </w:rPr>
        <w:fldChar w:fldCharType="end"/>
      </w:r>
      <w:r>
        <w:t xml:space="preserve">. </w:t>
      </w:r>
      <w:r w:rsidR="005747A4" w:rsidRPr="00D81F04">
        <w:t>Диаграмма процентного соотношения показателей</w:t>
      </w:r>
      <w:r>
        <w:t xml:space="preserve"> </w:t>
      </w:r>
      <w:r w:rsidR="005747A4" w:rsidRPr="00D81F04">
        <w:t xml:space="preserve">общего баланса водоснабжения </w:t>
      </w:r>
      <w:r w:rsidR="005F6941">
        <w:t>ПМУП «УТВС»</w:t>
      </w:r>
      <w:r w:rsidR="005747A4" w:rsidRPr="00D81F04">
        <w:t xml:space="preserve"> за 20</w:t>
      </w:r>
      <w:r w:rsidR="00356526">
        <w:t>2</w:t>
      </w:r>
      <w:r w:rsidR="005F6941">
        <w:t>2</w:t>
      </w:r>
      <w:r w:rsidR="005747A4" w:rsidRPr="00D81F04">
        <w:t xml:space="preserve"> г</w:t>
      </w:r>
      <w:r>
        <w:t>.</w:t>
      </w:r>
      <w:bookmarkEnd w:id="51"/>
    </w:p>
    <w:p w14:paraId="5B4C67D8" w14:textId="350879CF" w:rsidR="005F6941" w:rsidRDefault="005F6941" w:rsidP="000769B4">
      <w:pPr>
        <w:pStyle w:val="a4"/>
      </w:pPr>
      <w:r>
        <w:t>Д</w:t>
      </w:r>
      <w:r w:rsidR="008D1C20">
        <w:t>о</w:t>
      </w:r>
      <w:r>
        <w:t>ля населения в объеме потребленной воды составляет 81,06 %.</w:t>
      </w:r>
    </w:p>
    <w:p w14:paraId="331D6295" w14:textId="333BAB5C" w:rsidR="00811D5F" w:rsidRPr="002F48E8" w:rsidRDefault="00574084" w:rsidP="00247280">
      <w:pPr>
        <w:pStyle w:val="2"/>
        <w:numPr>
          <w:ilvl w:val="1"/>
          <w:numId w:val="10"/>
        </w:numPr>
        <w:ind w:left="0" w:firstLine="709"/>
      </w:pPr>
      <w:bookmarkStart w:id="52" w:name="_Toc151106616"/>
      <w:bookmarkEnd w:id="49"/>
      <w:r w:rsidRPr="002F48E8">
        <w:lastRenderedPageBreak/>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bookmarkEnd w:id="52"/>
    </w:p>
    <w:p w14:paraId="095BCFC4" w14:textId="699C38D7" w:rsidR="00E50503" w:rsidRPr="00D81F04" w:rsidRDefault="00E50503" w:rsidP="00E50503">
      <w:pPr>
        <w:pStyle w:val="a4"/>
      </w:pPr>
      <w:r w:rsidRPr="00D81F04">
        <w:t xml:space="preserve">Территориальный баланс подачи воды по технологическим зонам водоснабжения, зависит от численности населения охваченной той или иной централизованной системой, степенью благоустройства территории, а </w:t>
      </w:r>
      <w:r w:rsidR="0012322C" w:rsidRPr="00D81F04">
        <w:t>также</w:t>
      </w:r>
      <w:r w:rsidRPr="00D81F04">
        <w:t xml:space="preserve"> от наличия или отсутствия крупных промышленных предприятий, расходуемых большое количество воды.</w:t>
      </w:r>
    </w:p>
    <w:p w14:paraId="178F9034" w14:textId="77777777" w:rsidR="00A87EFB" w:rsidRDefault="00D3483E" w:rsidP="00D3483E">
      <w:pPr>
        <w:pStyle w:val="a4"/>
      </w:pPr>
      <w:r w:rsidRPr="00D81F04">
        <w:t>В границах зоны действия централизованной системы водоснабжения г</w:t>
      </w:r>
      <w:r w:rsidR="009978CE">
        <w:t>.п</w:t>
      </w:r>
      <w:r w:rsidRPr="00D81F04">
        <w:t xml:space="preserve">. </w:t>
      </w:r>
      <w:r w:rsidR="009978CE">
        <w:t>Пойковский в</w:t>
      </w:r>
      <w:r w:rsidRPr="00D81F04">
        <w:t>ыдел</w:t>
      </w:r>
      <w:r w:rsidR="009978CE">
        <w:t>яется одна</w:t>
      </w:r>
      <w:r w:rsidRPr="00D81F04">
        <w:t xml:space="preserve"> технологическ</w:t>
      </w:r>
      <w:r w:rsidR="009978CE">
        <w:t>ая</w:t>
      </w:r>
      <w:r w:rsidRPr="00D81F04">
        <w:t xml:space="preserve"> зон</w:t>
      </w:r>
      <w:r w:rsidR="009978CE">
        <w:t>а</w:t>
      </w:r>
      <w:r w:rsidRPr="00D81F04">
        <w:t xml:space="preserve"> </w:t>
      </w:r>
      <w:r w:rsidR="00A87EFB">
        <w:t xml:space="preserve">централизованного </w:t>
      </w:r>
      <w:r w:rsidRPr="00D81F04">
        <w:t>водоснабжения</w:t>
      </w:r>
      <w:r w:rsidR="009978CE">
        <w:t xml:space="preserve">. </w:t>
      </w:r>
    </w:p>
    <w:p w14:paraId="4829AB39" w14:textId="007159D2" w:rsidR="00D3483E" w:rsidRDefault="00A87EFB" w:rsidP="00D3483E">
      <w:pPr>
        <w:pStyle w:val="a4"/>
      </w:pPr>
      <w:r>
        <w:t>Годовой т</w:t>
      </w:r>
      <w:r w:rsidR="009978CE">
        <w:t xml:space="preserve">ерриториальный баланс подачи воды по технологическим зонам водоснабжения соответствует балансу для г.п. Пойковский, представленный в п. </w:t>
      </w:r>
      <w:r w:rsidR="009978CE">
        <w:fldChar w:fldCharType="begin"/>
      </w:r>
      <w:r w:rsidR="009978CE">
        <w:instrText xml:space="preserve"> REF _Ref146707596 \n \h </w:instrText>
      </w:r>
      <w:r w:rsidR="009978CE">
        <w:fldChar w:fldCharType="separate"/>
      </w:r>
      <w:r w:rsidR="009978CE">
        <w:t>3.1</w:t>
      </w:r>
      <w:r w:rsidR="009978CE">
        <w:fldChar w:fldCharType="end"/>
      </w:r>
      <w:r w:rsidR="009978CE">
        <w:t>.</w:t>
      </w:r>
    </w:p>
    <w:p w14:paraId="00208A78" w14:textId="4D6999F3" w:rsidR="00214593" w:rsidRDefault="00A87EFB" w:rsidP="00214593">
      <w:pPr>
        <w:pStyle w:val="S2"/>
      </w:pPr>
      <w:r>
        <w:t>Территориальный баланс подачи воды в сутки максимального водопотребления по технологической зоне представлен в таблице ниже.</w:t>
      </w:r>
    </w:p>
    <w:p w14:paraId="5C6C8DC2" w14:textId="77777777" w:rsidR="00D57467" w:rsidRPr="00214593" w:rsidRDefault="00D57467" w:rsidP="00214593">
      <w:pPr>
        <w:pStyle w:val="S2"/>
      </w:pPr>
    </w:p>
    <w:p w14:paraId="1C0E170E" w14:textId="3830663F" w:rsidR="00D57467" w:rsidRDefault="00D57467" w:rsidP="00D57467">
      <w:pPr>
        <w:pStyle w:val="affff3"/>
        <w:keepNext/>
      </w:pPr>
      <w:bookmarkStart w:id="53" w:name="_Toc151104171"/>
      <w:r>
        <w:t xml:space="preserve">Таблица </w:t>
      </w:r>
      <w:r w:rsidR="00FC7A7B">
        <w:fldChar w:fldCharType="begin"/>
      </w:r>
      <w:r w:rsidR="00FC7A7B">
        <w:instrText xml:space="preserve"> STYLEREF 1 \s </w:instrText>
      </w:r>
      <w:r w:rsidR="00FC7A7B">
        <w:fldChar w:fldCharType="separate"/>
      </w:r>
      <w:r>
        <w:rPr>
          <w:noProof/>
        </w:rPr>
        <w:t>3</w:t>
      </w:r>
      <w:r w:rsidR="00FC7A7B">
        <w:rPr>
          <w:noProof/>
        </w:rPr>
        <w:fldChar w:fldCharType="end"/>
      </w:r>
      <w:r>
        <w:noBreakHyphen/>
      </w:r>
      <w:r w:rsidR="00FC7A7B">
        <w:fldChar w:fldCharType="begin"/>
      </w:r>
      <w:r w:rsidR="00FC7A7B">
        <w:instrText xml:space="preserve"> SEQ Таблица \* ARABIC \s 1 </w:instrText>
      </w:r>
      <w:r w:rsidR="00FC7A7B">
        <w:fldChar w:fldCharType="separate"/>
      </w:r>
      <w:r>
        <w:rPr>
          <w:noProof/>
        </w:rPr>
        <w:t>2</w:t>
      </w:r>
      <w:r w:rsidR="00FC7A7B">
        <w:rPr>
          <w:noProof/>
        </w:rPr>
        <w:fldChar w:fldCharType="end"/>
      </w:r>
      <w:r>
        <w:t>. Территориальный баланс подачи воды в сутки максимального водопотребления</w:t>
      </w:r>
      <w:bookmarkEnd w:id="53"/>
    </w:p>
    <w:tbl>
      <w:tblPr>
        <w:tblW w:w="9040" w:type="dxa"/>
        <w:tblInd w:w="113" w:type="dxa"/>
        <w:tblLook w:val="04A0" w:firstRow="1" w:lastRow="0" w:firstColumn="1" w:lastColumn="0" w:noHBand="0" w:noVBand="1"/>
      </w:tblPr>
      <w:tblGrid>
        <w:gridCol w:w="704"/>
        <w:gridCol w:w="3436"/>
        <w:gridCol w:w="1060"/>
        <w:gridCol w:w="960"/>
        <w:gridCol w:w="960"/>
        <w:gridCol w:w="960"/>
        <w:gridCol w:w="960"/>
      </w:tblGrid>
      <w:tr w:rsidR="00D57467" w:rsidRPr="00D57467" w14:paraId="77B73D77" w14:textId="77777777" w:rsidTr="00D57467">
        <w:trPr>
          <w:trHeight w:val="30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4DE610" w14:textId="77777777" w:rsidR="00D57467" w:rsidRPr="00D57467" w:rsidRDefault="00D57467" w:rsidP="00D57467">
            <w:pPr>
              <w:jc w:val="center"/>
            </w:pPr>
            <w:r w:rsidRPr="00D57467">
              <w:t>№ п/п</w:t>
            </w:r>
          </w:p>
        </w:tc>
        <w:tc>
          <w:tcPr>
            <w:tcW w:w="3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7FDFEE" w14:textId="77777777" w:rsidR="00D57467" w:rsidRPr="00D57467" w:rsidRDefault="00D57467" w:rsidP="00D57467">
            <w:pPr>
              <w:jc w:val="center"/>
            </w:pPr>
            <w:r w:rsidRPr="00D57467">
              <w:t>Наименование показателя</w:t>
            </w:r>
          </w:p>
        </w:tc>
        <w:tc>
          <w:tcPr>
            <w:tcW w:w="4900" w:type="dxa"/>
            <w:gridSpan w:val="5"/>
            <w:tcBorders>
              <w:top w:val="single" w:sz="4" w:space="0" w:color="auto"/>
              <w:left w:val="nil"/>
              <w:bottom w:val="single" w:sz="4" w:space="0" w:color="auto"/>
              <w:right w:val="single" w:sz="4" w:space="0" w:color="auto"/>
            </w:tcBorders>
            <w:shd w:val="clear" w:color="auto" w:fill="auto"/>
            <w:vAlign w:val="bottom"/>
            <w:hideMark/>
          </w:tcPr>
          <w:p w14:paraId="5DBEB1C8" w14:textId="77777777" w:rsidR="00D57467" w:rsidRPr="00D57467" w:rsidRDefault="00D57467" w:rsidP="00D57467">
            <w:pPr>
              <w:jc w:val="center"/>
            </w:pPr>
            <w:r w:rsidRPr="00D57467">
              <w:t>Величина показателя, тыс. м</w:t>
            </w:r>
            <w:r w:rsidRPr="00D57467">
              <w:rPr>
                <w:vertAlign w:val="superscript"/>
              </w:rPr>
              <w:t>3</w:t>
            </w:r>
          </w:p>
        </w:tc>
      </w:tr>
      <w:tr w:rsidR="00D57467" w:rsidRPr="00D57467" w14:paraId="16432A9C" w14:textId="77777777" w:rsidTr="00D57467">
        <w:trPr>
          <w:trHeight w:val="300"/>
        </w:trPr>
        <w:tc>
          <w:tcPr>
            <w:tcW w:w="70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BDE914" w14:textId="77777777" w:rsidR="00D57467" w:rsidRPr="00D57467" w:rsidRDefault="00D57467" w:rsidP="00D57467"/>
        </w:tc>
        <w:tc>
          <w:tcPr>
            <w:tcW w:w="343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A37F01" w14:textId="77777777" w:rsidR="00D57467" w:rsidRPr="00D57467" w:rsidRDefault="00D57467" w:rsidP="00D57467"/>
        </w:tc>
        <w:tc>
          <w:tcPr>
            <w:tcW w:w="1060" w:type="dxa"/>
            <w:tcBorders>
              <w:top w:val="nil"/>
              <w:left w:val="nil"/>
              <w:bottom w:val="single" w:sz="4" w:space="0" w:color="auto"/>
              <w:right w:val="single" w:sz="4" w:space="0" w:color="auto"/>
            </w:tcBorders>
            <w:shd w:val="clear" w:color="auto" w:fill="auto"/>
            <w:vAlign w:val="center"/>
            <w:hideMark/>
          </w:tcPr>
          <w:p w14:paraId="4E4C21EE" w14:textId="77777777" w:rsidR="00D57467" w:rsidRPr="00D57467" w:rsidRDefault="00D57467" w:rsidP="00D57467">
            <w:pPr>
              <w:jc w:val="center"/>
            </w:pPr>
            <w:r w:rsidRPr="00D57467">
              <w:t>2018</w:t>
            </w:r>
          </w:p>
        </w:tc>
        <w:tc>
          <w:tcPr>
            <w:tcW w:w="960" w:type="dxa"/>
            <w:tcBorders>
              <w:top w:val="nil"/>
              <w:left w:val="nil"/>
              <w:bottom w:val="single" w:sz="4" w:space="0" w:color="auto"/>
              <w:right w:val="single" w:sz="4" w:space="0" w:color="auto"/>
            </w:tcBorders>
            <w:shd w:val="clear" w:color="auto" w:fill="auto"/>
            <w:vAlign w:val="center"/>
            <w:hideMark/>
          </w:tcPr>
          <w:p w14:paraId="59BE75C2" w14:textId="77777777" w:rsidR="00D57467" w:rsidRPr="00D57467" w:rsidRDefault="00D57467" w:rsidP="00D57467">
            <w:pPr>
              <w:jc w:val="center"/>
            </w:pPr>
            <w:r w:rsidRPr="00D57467">
              <w:t>2019</w:t>
            </w:r>
          </w:p>
        </w:tc>
        <w:tc>
          <w:tcPr>
            <w:tcW w:w="960" w:type="dxa"/>
            <w:tcBorders>
              <w:top w:val="nil"/>
              <w:left w:val="nil"/>
              <w:bottom w:val="single" w:sz="4" w:space="0" w:color="auto"/>
              <w:right w:val="single" w:sz="4" w:space="0" w:color="auto"/>
            </w:tcBorders>
            <w:shd w:val="clear" w:color="auto" w:fill="auto"/>
            <w:vAlign w:val="center"/>
            <w:hideMark/>
          </w:tcPr>
          <w:p w14:paraId="7AB88C8F" w14:textId="77777777" w:rsidR="00D57467" w:rsidRPr="00D57467" w:rsidRDefault="00D57467" w:rsidP="00D57467">
            <w:pPr>
              <w:jc w:val="center"/>
            </w:pPr>
            <w:r w:rsidRPr="00D57467">
              <w:t>2020</w:t>
            </w:r>
          </w:p>
        </w:tc>
        <w:tc>
          <w:tcPr>
            <w:tcW w:w="960" w:type="dxa"/>
            <w:tcBorders>
              <w:top w:val="nil"/>
              <w:left w:val="nil"/>
              <w:bottom w:val="single" w:sz="4" w:space="0" w:color="auto"/>
              <w:right w:val="single" w:sz="4" w:space="0" w:color="auto"/>
            </w:tcBorders>
            <w:shd w:val="clear" w:color="auto" w:fill="auto"/>
            <w:vAlign w:val="center"/>
            <w:hideMark/>
          </w:tcPr>
          <w:p w14:paraId="14F5382C" w14:textId="77777777" w:rsidR="00D57467" w:rsidRPr="00D57467" w:rsidRDefault="00D57467" w:rsidP="00D57467">
            <w:pPr>
              <w:jc w:val="center"/>
            </w:pPr>
            <w:r w:rsidRPr="00D57467">
              <w:t>2021</w:t>
            </w:r>
          </w:p>
        </w:tc>
        <w:tc>
          <w:tcPr>
            <w:tcW w:w="960" w:type="dxa"/>
            <w:tcBorders>
              <w:top w:val="nil"/>
              <w:left w:val="nil"/>
              <w:bottom w:val="single" w:sz="4" w:space="0" w:color="auto"/>
              <w:right w:val="single" w:sz="4" w:space="0" w:color="auto"/>
            </w:tcBorders>
            <w:shd w:val="clear" w:color="auto" w:fill="auto"/>
            <w:vAlign w:val="center"/>
            <w:hideMark/>
          </w:tcPr>
          <w:p w14:paraId="1E78AAF5" w14:textId="77777777" w:rsidR="00D57467" w:rsidRPr="00D57467" w:rsidRDefault="00D57467" w:rsidP="00D57467">
            <w:pPr>
              <w:jc w:val="center"/>
            </w:pPr>
            <w:r w:rsidRPr="00D57467">
              <w:t>2022</w:t>
            </w:r>
          </w:p>
        </w:tc>
      </w:tr>
      <w:tr w:rsidR="00D57467" w:rsidRPr="00D57467" w14:paraId="19F48D22" w14:textId="77777777" w:rsidTr="00D57467">
        <w:trPr>
          <w:trHeight w:val="51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9C65F97" w14:textId="77777777" w:rsidR="00D57467" w:rsidRPr="00D57467" w:rsidRDefault="00D57467" w:rsidP="00D57467">
            <w:pPr>
              <w:jc w:val="center"/>
            </w:pPr>
            <w:r w:rsidRPr="00D57467">
              <w:t>1</w:t>
            </w:r>
          </w:p>
        </w:tc>
        <w:tc>
          <w:tcPr>
            <w:tcW w:w="3436" w:type="dxa"/>
            <w:tcBorders>
              <w:top w:val="nil"/>
              <w:left w:val="nil"/>
              <w:bottom w:val="single" w:sz="4" w:space="0" w:color="auto"/>
              <w:right w:val="single" w:sz="4" w:space="0" w:color="auto"/>
            </w:tcBorders>
            <w:shd w:val="clear" w:color="auto" w:fill="auto"/>
            <w:vAlign w:val="center"/>
            <w:hideMark/>
          </w:tcPr>
          <w:p w14:paraId="3A4DF12F" w14:textId="77777777" w:rsidR="00D57467" w:rsidRPr="00D57467" w:rsidRDefault="00D57467" w:rsidP="00D57467">
            <w:r w:rsidRPr="00D57467">
              <w:t>Поднято воды насосными станциями 1 подъема</w:t>
            </w:r>
          </w:p>
        </w:tc>
        <w:tc>
          <w:tcPr>
            <w:tcW w:w="1060" w:type="dxa"/>
            <w:tcBorders>
              <w:top w:val="nil"/>
              <w:left w:val="nil"/>
              <w:bottom w:val="single" w:sz="4" w:space="0" w:color="auto"/>
              <w:right w:val="single" w:sz="4" w:space="0" w:color="auto"/>
            </w:tcBorders>
            <w:shd w:val="clear" w:color="auto" w:fill="auto"/>
            <w:vAlign w:val="center"/>
            <w:hideMark/>
          </w:tcPr>
          <w:p w14:paraId="5B2A5CEF" w14:textId="77777777" w:rsidR="00D57467" w:rsidRPr="00D57467" w:rsidRDefault="00D57467" w:rsidP="00D57467">
            <w:pPr>
              <w:jc w:val="center"/>
            </w:pPr>
            <w:r w:rsidRPr="00D57467">
              <w:t>11,54</w:t>
            </w:r>
          </w:p>
        </w:tc>
        <w:tc>
          <w:tcPr>
            <w:tcW w:w="960" w:type="dxa"/>
            <w:tcBorders>
              <w:top w:val="nil"/>
              <w:left w:val="nil"/>
              <w:bottom w:val="single" w:sz="4" w:space="0" w:color="auto"/>
              <w:right w:val="single" w:sz="4" w:space="0" w:color="auto"/>
            </w:tcBorders>
            <w:shd w:val="clear" w:color="auto" w:fill="auto"/>
            <w:vAlign w:val="center"/>
            <w:hideMark/>
          </w:tcPr>
          <w:p w14:paraId="033C13E5" w14:textId="77777777" w:rsidR="00D57467" w:rsidRPr="00D57467" w:rsidRDefault="00D57467" w:rsidP="00D57467">
            <w:pPr>
              <w:jc w:val="center"/>
            </w:pPr>
            <w:r w:rsidRPr="00D57467">
              <w:t>11,60</w:t>
            </w:r>
          </w:p>
        </w:tc>
        <w:tc>
          <w:tcPr>
            <w:tcW w:w="960" w:type="dxa"/>
            <w:tcBorders>
              <w:top w:val="nil"/>
              <w:left w:val="nil"/>
              <w:bottom w:val="single" w:sz="4" w:space="0" w:color="auto"/>
              <w:right w:val="single" w:sz="4" w:space="0" w:color="auto"/>
            </w:tcBorders>
            <w:shd w:val="clear" w:color="auto" w:fill="auto"/>
            <w:vAlign w:val="center"/>
            <w:hideMark/>
          </w:tcPr>
          <w:p w14:paraId="32D3EE37" w14:textId="77777777" w:rsidR="00D57467" w:rsidRPr="00D57467" w:rsidRDefault="00D57467" w:rsidP="00D57467">
            <w:pPr>
              <w:jc w:val="center"/>
            </w:pPr>
            <w:r w:rsidRPr="00D57467">
              <w:t>11,33</w:t>
            </w:r>
          </w:p>
        </w:tc>
        <w:tc>
          <w:tcPr>
            <w:tcW w:w="960" w:type="dxa"/>
            <w:tcBorders>
              <w:top w:val="nil"/>
              <w:left w:val="nil"/>
              <w:bottom w:val="single" w:sz="4" w:space="0" w:color="auto"/>
              <w:right w:val="single" w:sz="4" w:space="0" w:color="auto"/>
            </w:tcBorders>
            <w:shd w:val="clear" w:color="auto" w:fill="auto"/>
            <w:vAlign w:val="center"/>
            <w:hideMark/>
          </w:tcPr>
          <w:p w14:paraId="07668C67" w14:textId="77777777" w:rsidR="00D57467" w:rsidRPr="00D57467" w:rsidRDefault="00D57467" w:rsidP="00D57467">
            <w:pPr>
              <w:jc w:val="center"/>
            </w:pPr>
            <w:r w:rsidRPr="00D57467">
              <w:t>11,04</w:t>
            </w:r>
          </w:p>
        </w:tc>
        <w:tc>
          <w:tcPr>
            <w:tcW w:w="960" w:type="dxa"/>
            <w:tcBorders>
              <w:top w:val="nil"/>
              <w:left w:val="nil"/>
              <w:bottom w:val="single" w:sz="4" w:space="0" w:color="auto"/>
              <w:right w:val="single" w:sz="4" w:space="0" w:color="auto"/>
            </w:tcBorders>
            <w:shd w:val="clear" w:color="auto" w:fill="auto"/>
            <w:vAlign w:val="center"/>
            <w:hideMark/>
          </w:tcPr>
          <w:p w14:paraId="0424FC6D" w14:textId="77777777" w:rsidR="00D57467" w:rsidRPr="00D57467" w:rsidRDefault="00D57467" w:rsidP="00D57467">
            <w:pPr>
              <w:jc w:val="center"/>
            </w:pPr>
            <w:r w:rsidRPr="00D57467">
              <w:t>10,88</w:t>
            </w:r>
          </w:p>
        </w:tc>
      </w:tr>
      <w:tr w:rsidR="00D57467" w:rsidRPr="00D57467" w14:paraId="28C866CE" w14:textId="77777777" w:rsidTr="00D57467">
        <w:trPr>
          <w:trHeight w:val="30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71948" w14:textId="77777777" w:rsidR="00D57467" w:rsidRPr="00D57467" w:rsidRDefault="00D57467" w:rsidP="00D57467">
            <w:pPr>
              <w:jc w:val="center"/>
            </w:pPr>
            <w:r w:rsidRPr="00D57467">
              <w:t> </w:t>
            </w:r>
          </w:p>
        </w:tc>
        <w:tc>
          <w:tcPr>
            <w:tcW w:w="3436" w:type="dxa"/>
            <w:tcBorders>
              <w:top w:val="nil"/>
              <w:left w:val="nil"/>
              <w:bottom w:val="single" w:sz="4" w:space="0" w:color="auto"/>
              <w:right w:val="single" w:sz="4" w:space="0" w:color="auto"/>
            </w:tcBorders>
            <w:shd w:val="clear" w:color="auto" w:fill="auto"/>
            <w:vAlign w:val="center"/>
            <w:hideMark/>
          </w:tcPr>
          <w:p w14:paraId="37F1C762" w14:textId="77777777" w:rsidR="00D57467" w:rsidRPr="00D57467" w:rsidRDefault="00D57467" w:rsidP="00D57467">
            <w:r w:rsidRPr="00D57467">
              <w:t>в том числе подземной</w:t>
            </w:r>
          </w:p>
        </w:tc>
        <w:tc>
          <w:tcPr>
            <w:tcW w:w="1060" w:type="dxa"/>
            <w:tcBorders>
              <w:top w:val="nil"/>
              <w:left w:val="nil"/>
              <w:bottom w:val="single" w:sz="4" w:space="0" w:color="auto"/>
              <w:right w:val="single" w:sz="4" w:space="0" w:color="auto"/>
            </w:tcBorders>
            <w:shd w:val="clear" w:color="auto" w:fill="auto"/>
            <w:vAlign w:val="center"/>
            <w:hideMark/>
          </w:tcPr>
          <w:p w14:paraId="517AC77A" w14:textId="77777777" w:rsidR="00D57467" w:rsidRPr="00D57467" w:rsidRDefault="00D57467" w:rsidP="00D57467">
            <w:pPr>
              <w:jc w:val="center"/>
            </w:pPr>
            <w:r w:rsidRPr="00D57467">
              <w:t>11,54</w:t>
            </w:r>
          </w:p>
        </w:tc>
        <w:tc>
          <w:tcPr>
            <w:tcW w:w="960" w:type="dxa"/>
            <w:tcBorders>
              <w:top w:val="nil"/>
              <w:left w:val="nil"/>
              <w:bottom w:val="single" w:sz="4" w:space="0" w:color="auto"/>
              <w:right w:val="single" w:sz="4" w:space="0" w:color="auto"/>
            </w:tcBorders>
            <w:shd w:val="clear" w:color="auto" w:fill="auto"/>
            <w:vAlign w:val="center"/>
            <w:hideMark/>
          </w:tcPr>
          <w:p w14:paraId="6E437B18" w14:textId="77777777" w:rsidR="00D57467" w:rsidRPr="00D57467" w:rsidRDefault="00D57467" w:rsidP="00D57467">
            <w:pPr>
              <w:jc w:val="center"/>
            </w:pPr>
            <w:r w:rsidRPr="00D57467">
              <w:t>11,60</w:t>
            </w:r>
          </w:p>
        </w:tc>
        <w:tc>
          <w:tcPr>
            <w:tcW w:w="960" w:type="dxa"/>
            <w:tcBorders>
              <w:top w:val="nil"/>
              <w:left w:val="nil"/>
              <w:bottom w:val="single" w:sz="4" w:space="0" w:color="auto"/>
              <w:right w:val="single" w:sz="4" w:space="0" w:color="auto"/>
            </w:tcBorders>
            <w:shd w:val="clear" w:color="auto" w:fill="auto"/>
            <w:vAlign w:val="center"/>
            <w:hideMark/>
          </w:tcPr>
          <w:p w14:paraId="2DD63783" w14:textId="77777777" w:rsidR="00D57467" w:rsidRPr="00D57467" w:rsidRDefault="00D57467" w:rsidP="00D57467">
            <w:pPr>
              <w:jc w:val="center"/>
            </w:pPr>
            <w:r w:rsidRPr="00D57467">
              <w:t>11,33</w:t>
            </w:r>
          </w:p>
        </w:tc>
        <w:tc>
          <w:tcPr>
            <w:tcW w:w="960" w:type="dxa"/>
            <w:tcBorders>
              <w:top w:val="nil"/>
              <w:left w:val="nil"/>
              <w:bottom w:val="single" w:sz="4" w:space="0" w:color="auto"/>
              <w:right w:val="single" w:sz="4" w:space="0" w:color="auto"/>
            </w:tcBorders>
            <w:shd w:val="clear" w:color="auto" w:fill="auto"/>
            <w:vAlign w:val="center"/>
            <w:hideMark/>
          </w:tcPr>
          <w:p w14:paraId="0E1C76BB" w14:textId="77777777" w:rsidR="00D57467" w:rsidRPr="00D57467" w:rsidRDefault="00D57467" w:rsidP="00D57467">
            <w:pPr>
              <w:jc w:val="center"/>
            </w:pPr>
            <w:r w:rsidRPr="00D57467">
              <w:t>11,04</w:t>
            </w:r>
          </w:p>
        </w:tc>
        <w:tc>
          <w:tcPr>
            <w:tcW w:w="960" w:type="dxa"/>
            <w:tcBorders>
              <w:top w:val="nil"/>
              <w:left w:val="nil"/>
              <w:bottom w:val="single" w:sz="4" w:space="0" w:color="auto"/>
              <w:right w:val="single" w:sz="4" w:space="0" w:color="auto"/>
            </w:tcBorders>
            <w:shd w:val="clear" w:color="auto" w:fill="auto"/>
            <w:vAlign w:val="center"/>
            <w:hideMark/>
          </w:tcPr>
          <w:p w14:paraId="7503AB1D" w14:textId="77777777" w:rsidR="00D57467" w:rsidRPr="00D57467" w:rsidRDefault="00D57467" w:rsidP="00D57467">
            <w:pPr>
              <w:jc w:val="center"/>
            </w:pPr>
            <w:r w:rsidRPr="00D57467">
              <w:t>10,88</w:t>
            </w:r>
          </w:p>
        </w:tc>
      </w:tr>
      <w:tr w:rsidR="00D57467" w:rsidRPr="00D57467" w14:paraId="05E758FB" w14:textId="77777777" w:rsidTr="00D57467">
        <w:trPr>
          <w:trHeight w:val="30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B1CBCA3" w14:textId="77777777" w:rsidR="00D57467" w:rsidRPr="00D57467" w:rsidRDefault="00D57467" w:rsidP="00D57467">
            <w:pPr>
              <w:jc w:val="center"/>
            </w:pPr>
            <w:r w:rsidRPr="00D57467">
              <w:t> </w:t>
            </w:r>
          </w:p>
        </w:tc>
        <w:tc>
          <w:tcPr>
            <w:tcW w:w="3436" w:type="dxa"/>
            <w:tcBorders>
              <w:top w:val="nil"/>
              <w:left w:val="nil"/>
              <w:bottom w:val="single" w:sz="4" w:space="0" w:color="auto"/>
              <w:right w:val="single" w:sz="4" w:space="0" w:color="auto"/>
            </w:tcBorders>
            <w:shd w:val="clear" w:color="auto" w:fill="auto"/>
            <w:vAlign w:val="center"/>
            <w:hideMark/>
          </w:tcPr>
          <w:p w14:paraId="087D7DDA" w14:textId="77777777" w:rsidR="00D57467" w:rsidRPr="00D57467" w:rsidRDefault="00D57467" w:rsidP="00D57467">
            <w:r w:rsidRPr="00D57467">
              <w:t>собственные нужды</w:t>
            </w:r>
          </w:p>
        </w:tc>
        <w:tc>
          <w:tcPr>
            <w:tcW w:w="1060" w:type="dxa"/>
            <w:tcBorders>
              <w:top w:val="nil"/>
              <w:left w:val="nil"/>
              <w:bottom w:val="single" w:sz="4" w:space="0" w:color="auto"/>
              <w:right w:val="single" w:sz="4" w:space="0" w:color="auto"/>
            </w:tcBorders>
            <w:shd w:val="clear" w:color="auto" w:fill="auto"/>
            <w:vAlign w:val="center"/>
            <w:hideMark/>
          </w:tcPr>
          <w:p w14:paraId="5151D65B" w14:textId="77777777" w:rsidR="00D57467" w:rsidRPr="00D57467" w:rsidRDefault="00D57467" w:rsidP="00D57467">
            <w:pPr>
              <w:jc w:val="center"/>
            </w:pPr>
            <w:r w:rsidRPr="00D57467">
              <w:t>1,25</w:t>
            </w:r>
          </w:p>
        </w:tc>
        <w:tc>
          <w:tcPr>
            <w:tcW w:w="960" w:type="dxa"/>
            <w:tcBorders>
              <w:top w:val="nil"/>
              <w:left w:val="nil"/>
              <w:bottom w:val="single" w:sz="4" w:space="0" w:color="auto"/>
              <w:right w:val="single" w:sz="4" w:space="0" w:color="auto"/>
            </w:tcBorders>
            <w:shd w:val="clear" w:color="auto" w:fill="auto"/>
            <w:vAlign w:val="center"/>
            <w:hideMark/>
          </w:tcPr>
          <w:p w14:paraId="4B9949CF" w14:textId="77777777" w:rsidR="00D57467" w:rsidRPr="00D57467" w:rsidRDefault="00D57467" w:rsidP="00D57467">
            <w:pPr>
              <w:jc w:val="center"/>
            </w:pPr>
            <w:r w:rsidRPr="00D57467">
              <w:t>1,23</w:t>
            </w:r>
          </w:p>
        </w:tc>
        <w:tc>
          <w:tcPr>
            <w:tcW w:w="960" w:type="dxa"/>
            <w:tcBorders>
              <w:top w:val="nil"/>
              <w:left w:val="nil"/>
              <w:bottom w:val="single" w:sz="4" w:space="0" w:color="auto"/>
              <w:right w:val="single" w:sz="4" w:space="0" w:color="auto"/>
            </w:tcBorders>
            <w:shd w:val="clear" w:color="auto" w:fill="auto"/>
            <w:vAlign w:val="center"/>
            <w:hideMark/>
          </w:tcPr>
          <w:p w14:paraId="52B1617D" w14:textId="77777777" w:rsidR="00D57467" w:rsidRPr="00D57467" w:rsidRDefault="00D57467" w:rsidP="00D57467">
            <w:pPr>
              <w:jc w:val="center"/>
            </w:pPr>
            <w:r w:rsidRPr="00D57467">
              <w:t>1,23</w:t>
            </w:r>
          </w:p>
        </w:tc>
        <w:tc>
          <w:tcPr>
            <w:tcW w:w="960" w:type="dxa"/>
            <w:tcBorders>
              <w:top w:val="nil"/>
              <w:left w:val="nil"/>
              <w:bottom w:val="single" w:sz="4" w:space="0" w:color="auto"/>
              <w:right w:val="single" w:sz="4" w:space="0" w:color="auto"/>
            </w:tcBorders>
            <w:shd w:val="clear" w:color="auto" w:fill="auto"/>
            <w:vAlign w:val="center"/>
            <w:hideMark/>
          </w:tcPr>
          <w:p w14:paraId="79F5E9B3" w14:textId="77777777" w:rsidR="00D57467" w:rsidRPr="00D57467" w:rsidRDefault="00D57467" w:rsidP="00D57467">
            <w:pPr>
              <w:jc w:val="center"/>
            </w:pPr>
            <w:r w:rsidRPr="00D57467">
              <w:t>1,05</w:t>
            </w:r>
          </w:p>
        </w:tc>
        <w:tc>
          <w:tcPr>
            <w:tcW w:w="960" w:type="dxa"/>
            <w:tcBorders>
              <w:top w:val="nil"/>
              <w:left w:val="nil"/>
              <w:bottom w:val="single" w:sz="4" w:space="0" w:color="auto"/>
              <w:right w:val="single" w:sz="4" w:space="0" w:color="auto"/>
            </w:tcBorders>
            <w:shd w:val="clear" w:color="auto" w:fill="auto"/>
            <w:vAlign w:val="center"/>
            <w:hideMark/>
          </w:tcPr>
          <w:p w14:paraId="6A136A71" w14:textId="77777777" w:rsidR="00D57467" w:rsidRPr="00D57467" w:rsidRDefault="00D57467" w:rsidP="00D57467">
            <w:pPr>
              <w:jc w:val="center"/>
            </w:pPr>
            <w:r w:rsidRPr="00D57467">
              <w:t>1,05</w:t>
            </w:r>
          </w:p>
        </w:tc>
      </w:tr>
      <w:tr w:rsidR="00D57467" w:rsidRPr="00D57467" w14:paraId="587A5002" w14:textId="77777777" w:rsidTr="00D57467">
        <w:trPr>
          <w:trHeight w:val="30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74D4631" w14:textId="77777777" w:rsidR="00D57467" w:rsidRPr="00D57467" w:rsidRDefault="00D57467" w:rsidP="00D57467">
            <w:pPr>
              <w:jc w:val="center"/>
            </w:pPr>
            <w:r w:rsidRPr="00D57467">
              <w:t>2</w:t>
            </w:r>
          </w:p>
        </w:tc>
        <w:tc>
          <w:tcPr>
            <w:tcW w:w="3436" w:type="dxa"/>
            <w:tcBorders>
              <w:top w:val="nil"/>
              <w:left w:val="nil"/>
              <w:bottom w:val="single" w:sz="4" w:space="0" w:color="auto"/>
              <w:right w:val="single" w:sz="4" w:space="0" w:color="auto"/>
            </w:tcBorders>
            <w:shd w:val="clear" w:color="auto" w:fill="auto"/>
            <w:vAlign w:val="center"/>
            <w:hideMark/>
          </w:tcPr>
          <w:p w14:paraId="0A8A7156" w14:textId="77777777" w:rsidR="00D57467" w:rsidRPr="00D57467" w:rsidRDefault="00D57467" w:rsidP="00D57467">
            <w:r w:rsidRPr="00D57467">
              <w:t>Подано воды в сеть - всего</w:t>
            </w:r>
          </w:p>
        </w:tc>
        <w:tc>
          <w:tcPr>
            <w:tcW w:w="1060" w:type="dxa"/>
            <w:tcBorders>
              <w:top w:val="nil"/>
              <w:left w:val="nil"/>
              <w:bottom w:val="single" w:sz="4" w:space="0" w:color="auto"/>
              <w:right w:val="single" w:sz="4" w:space="0" w:color="auto"/>
            </w:tcBorders>
            <w:shd w:val="clear" w:color="auto" w:fill="auto"/>
            <w:vAlign w:val="center"/>
            <w:hideMark/>
          </w:tcPr>
          <w:p w14:paraId="7C2AB82C" w14:textId="77777777" w:rsidR="00D57467" w:rsidRPr="00D57467" w:rsidRDefault="00D57467" w:rsidP="00D57467">
            <w:pPr>
              <w:jc w:val="center"/>
            </w:pPr>
            <w:r w:rsidRPr="00D57467">
              <w:t>10,29</w:t>
            </w:r>
          </w:p>
        </w:tc>
        <w:tc>
          <w:tcPr>
            <w:tcW w:w="960" w:type="dxa"/>
            <w:tcBorders>
              <w:top w:val="nil"/>
              <w:left w:val="nil"/>
              <w:bottom w:val="single" w:sz="4" w:space="0" w:color="auto"/>
              <w:right w:val="single" w:sz="4" w:space="0" w:color="auto"/>
            </w:tcBorders>
            <w:shd w:val="clear" w:color="auto" w:fill="auto"/>
            <w:vAlign w:val="center"/>
            <w:hideMark/>
          </w:tcPr>
          <w:p w14:paraId="0DE85837" w14:textId="77777777" w:rsidR="00D57467" w:rsidRPr="00D57467" w:rsidRDefault="00D57467" w:rsidP="00D57467">
            <w:pPr>
              <w:jc w:val="center"/>
            </w:pPr>
            <w:r w:rsidRPr="00D57467">
              <w:t>10,37</w:t>
            </w:r>
          </w:p>
        </w:tc>
        <w:tc>
          <w:tcPr>
            <w:tcW w:w="960" w:type="dxa"/>
            <w:tcBorders>
              <w:top w:val="nil"/>
              <w:left w:val="nil"/>
              <w:bottom w:val="single" w:sz="4" w:space="0" w:color="auto"/>
              <w:right w:val="single" w:sz="4" w:space="0" w:color="auto"/>
            </w:tcBorders>
            <w:shd w:val="clear" w:color="auto" w:fill="auto"/>
            <w:vAlign w:val="center"/>
            <w:hideMark/>
          </w:tcPr>
          <w:p w14:paraId="258CDC92" w14:textId="77777777" w:rsidR="00D57467" w:rsidRPr="00D57467" w:rsidRDefault="00D57467" w:rsidP="00D57467">
            <w:pPr>
              <w:jc w:val="center"/>
            </w:pPr>
            <w:r w:rsidRPr="00D57467">
              <w:t>10,09</w:t>
            </w:r>
          </w:p>
        </w:tc>
        <w:tc>
          <w:tcPr>
            <w:tcW w:w="960" w:type="dxa"/>
            <w:tcBorders>
              <w:top w:val="nil"/>
              <w:left w:val="nil"/>
              <w:bottom w:val="single" w:sz="4" w:space="0" w:color="auto"/>
              <w:right w:val="single" w:sz="4" w:space="0" w:color="auto"/>
            </w:tcBorders>
            <w:shd w:val="clear" w:color="auto" w:fill="auto"/>
            <w:vAlign w:val="center"/>
            <w:hideMark/>
          </w:tcPr>
          <w:p w14:paraId="27F6956C" w14:textId="77777777" w:rsidR="00D57467" w:rsidRPr="00D57467" w:rsidRDefault="00D57467" w:rsidP="00D57467">
            <w:pPr>
              <w:jc w:val="center"/>
            </w:pPr>
            <w:r w:rsidRPr="00D57467">
              <w:t>9,99</w:t>
            </w:r>
          </w:p>
        </w:tc>
        <w:tc>
          <w:tcPr>
            <w:tcW w:w="960" w:type="dxa"/>
            <w:tcBorders>
              <w:top w:val="nil"/>
              <w:left w:val="nil"/>
              <w:bottom w:val="single" w:sz="4" w:space="0" w:color="auto"/>
              <w:right w:val="single" w:sz="4" w:space="0" w:color="auto"/>
            </w:tcBorders>
            <w:shd w:val="clear" w:color="auto" w:fill="auto"/>
            <w:vAlign w:val="center"/>
            <w:hideMark/>
          </w:tcPr>
          <w:p w14:paraId="39CF158B" w14:textId="77777777" w:rsidR="00D57467" w:rsidRPr="00D57467" w:rsidRDefault="00D57467" w:rsidP="00D57467">
            <w:pPr>
              <w:jc w:val="center"/>
            </w:pPr>
            <w:r w:rsidRPr="00D57467">
              <w:t>9,83</w:t>
            </w:r>
          </w:p>
        </w:tc>
      </w:tr>
      <w:tr w:rsidR="00D57467" w:rsidRPr="00D57467" w14:paraId="0E57B796" w14:textId="77777777" w:rsidTr="00D57467">
        <w:trPr>
          <w:trHeight w:val="51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75C46BF" w14:textId="77777777" w:rsidR="00D57467" w:rsidRPr="00D57467" w:rsidRDefault="00D57467" w:rsidP="00D57467">
            <w:pPr>
              <w:jc w:val="center"/>
            </w:pPr>
            <w:r w:rsidRPr="00D57467">
              <w:t>3</w:t>
            </w:r>
          </w:p>
        </w:tc>
        <w:tc>
          <w:tcPr>
            <w:tcW w:w="3436" w:type="dxa"/>
            <w:tcBorders>
              <w:top w:val="nil"/>
              <w:left w:val="nil"/>
              <w:bottom w:val="single" w:sz="4" w:space="0" w:color="auto"/>
              <w:right w:val="single" w:sz="4" w:space="0" w:color="auto"/>
            </w:tcBorders>
            <w:shd w:val="clear" w:color="auto" w:fill="auto"/>
            <w:vAlign w:val="center"/>
            <w:hideMark/>
          </w:tcPr>
          <w:p w14:paraId="5A130E69" w14:textId="77777777" w:rsidR="00D57467" w:rsidRPr="00D57467" w:rsidRDefault="00D57467" w:rsidP="00D57467">
            <w:r w:rsidRPr="00D57467">
              <w:t>Пропущено воды через очистные сооружения</w:t>
            </w:r>
          </w:p>
        </w:tc>
        <w:tc>
          <w:tcPr>
            <w:tcW w:w="1060" w:type="dxa"/>
            <w:tcBorders>
              <w:top w:val="nil"/>
              <w:left w:val="nil"/>
              <w:bottom w:val="single" w:sz="4" w:space="0" w:color="auto"/>
              <w:right w:val="single" w:sz="4" w:space="0" w:color="auto"/>
            </w:tcBorders>
            <w:shd w:val="clear" w:color="auto" w:fill="auto"/>
            <w:vAlign w:val="center"/>
            <w:hideMark/>
          </w:tcPr>
          <w:p w14:paraId="281CCA1B" w14:textId="77777777" w:rsidR="00D57467" w:rsidRPr="00D57467" w:rsidRDefault="00D57467" w:rsidP="00D57467">
            <w:pPr>
              <w:jc w:val="center"/>
            </w:pPr>
            <w:r w:rsidRPr="00D57467">
              <w:t>8,47</w:t>
            </w:r>
          </w:p>
        </w:tc>
        <w:tc>
          <w:tcPr>
            <w:tcW w:w="960" w:type="dxa"/>
            <w:tcBorders>
              <w:top w:val="nil"/>
              <w:left w:val="nil"/>
              <w:bottom w:val="single" w:sz="4" w:space="0" w:color="auto"/>
              <w:right w:val="single" w:sz="4" w:space="0" w:color="auto"/>
            </w:tcBorders>
            <w:shd w:val="clear" w:color="auto" w:fill="auto"/>
            <w:vAlign w:val="center"/>
            <w:hideMark/>
          </w:tcPr>
          <w:p w14:paraId="7382403A" w14:textId="77777777" w:rsidR="00D57467" w:rsidRPr="00D57467" w:rsidRDefault="00D57467" w:rsidP="00D57467">
            <w:pPr>
              <w:jc w:val="center"/>
            </w:pPr>
            <w:r w:rsidRPr="00D57467">
              <w:t>8,58</w:t>
            </w:r>
          </w:p>
        </w:tc>
        <w:tc>
          <w:tcPr>
            <w:tcW w:w="960" w:type="dxa"/>
            <w:tcBorders>
              <w:top w:val="nil"/>
              <w:left w:val="nil"/>
              <w:bottom w:val="single" w:sz="4" w:space="0" w:color="auto"/>
              <w:right w:val="single" w:sz="4" w:space="0" w:color="auto"/>
            </w:tcBorders>
            <w:shd w:val="clear" w:color="auto" w:fill="auto"/>
            <w:vAlign w:val="center"/>
            <w:hideMark/>
          </w:tcPr>
          <w:p w14:paraId="66E6E9C7" w14:textId="77777777" w:rsidR="00D57467" w:rsidRPr="00D57467" w:rsidRDefault="00D57467" w:rsidP="00D57467">
            <w:pPr>
              <w:jc w:val="center"/>
            </w:pPr>
            <w:r w:rsidRPr="00D57467">
              <w:t>8,87</w:t>
            </w:r>
          </w:p>
        </w:tc>
        <w:tc>
          <w:tcPr>
            <w:tcW w:w="960" w:type="dxa"/>
            <w:tcBorders>
              <w:top w:val="nil"/>
              <w:left w:val="nil"/>
              <w:bottom w:val="single" w:sz="4" w:space="0" w:color="auto"/>
              <w:right w:val="single" w:sz="4" w:space="0" w:color="auto"/>
            </w:tcBorders>
            <w:shd w:val="clear" w:color="auto" w:fill="auto"/>
            <w:vAlign w:val="center"/>
            <w:hideMark/>
          </w:tcPr>
          <w:p w14:paraId="43A3691C" w14:textId="77777777" w:rsidR="00D57467" w:rsidRPr="00D57467" w:rsidRDefault="00D57467" w:rsidP="00D57467">
            <w:pPr>
              <w:jc w:val="center"/>
            </w:pPr>
            <w:r w:rsidRPr="00D57467">
              <w:t>8,73</w:t>
            </w:r>
          </w:p>
        </w:tc>
        <w:tc>
          <w:tcPr>
            <w:tcW w:w="960" w:type="dxa"/>
            <w:tcBorders>
              <w:top w:val="nil"/>
              <w:left w:val="nil"/>
              <w:bottom w:val="single" w:sz="4" w:space="0" w:color="auto"/>
              <w:right w:val="single" w:sz="4" w:space="0" w:color="auto"/>
            </w:tcBorders>
            <w:shd w:val="clear" w:color="auto" w:fill="auto"/>
            <w:vAlign w:val="center"/>
            <w:hideMark/>
          </w:tcPr>
          <w:p w14:paraId="6F042DA3" w14:textId="77777777" w:rsidR="00D57467" w:rsidRPr="00D57467" w:rsidRDefault="00D57467" w:rsidP="00D57467">
            <w:pPr>
              <w:jc w:val="center"/>
            </w:pPr>
            <w:r w:rsidRPr="00D57467">
              <w:t>8,79</w:t>
            </w:r>
          </w:p>
        </w:tc>
      </w:tr>
      <w:tr w:rsidR="00D57467" w:rsidRPr="00D57467" w14:paraId="6611C6AB" w14:textId="77777777" w:rsidTr="00D57467">
        <w:trPr>
          <w:trHeight w:val="30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62AA239" w14:textId="77777777" w:rsidR="00D57467" w:rsidRPr="00D57467" w:rsidRDefault="00D57467" w:rsidP="00D57467">
            <w:pPr>
              <w:jc w:val="center"/>
            </w:pPr>
            <w:r w:rsidRPr="00D57467">
              <w:t>4</w:t>
            </w:r>
          </w:p>
        </w:tc>
        <w:tc>
          <w:tcPr>
            <w:tcW w:w="3436" w:type="dxa"/>
            <w:tcBorders>
              <w:top w:val="nil"/>
              <w:left w:val="nil"/>
              <w:bottom w:val="single" w:sz="4" w:space="0" w:color="auto"/>
              <w:right w:val="single" w:sz="4" w:space="0" w:color="auto"/>
            </w:tcBorders>
            <w:shd w:val="clear" w:color="auto" w:fill="auto"/>
            <w:vAlign w:val="center"/>
            <w:hideMark/>
          </w:tcPr>
          <w:p w14:paraId="3C9E4F68" w14:textId="77777777" w:rsidR="00D57467" w:rsidRPr="00D57467" w:rsidRDefault="00D57467" w:rsidP="00D57467">
            <w:r w:rsidRPr="00D57467">
              <w:t>Отпущено воды всем потребителям</w:t>
            </w:r>
          </w:p>
        </w:tc>
        <w:tc>
          <w:tcPr>
            <w:tcW w:w="1060" w:type="dxa"/>
            <w:tcBorders>
              <w:top w:val="nil"/>
              <w:left w:val="nil"/>
              <w:bottom w:val="single" w:sz="4" w:space="0" w:color="auto"/>
              <w:right w:val="single" w:sz="4" w:space="0" w:color="auto"/>
            </w:tcBorders>
            <w:shd w:val="clear" w:color="auto" w:fill="auto"/>
            <w:vAlign w:val="center"/>
            <w:hideMark/>
          </w:tcPr>
          <w:p w14:paraId="2059156F" w14:textId="77777777" w:rsidR="00D57467" w:rsidRPr="00D57467" w:rsidRDefault="00D57467" w:rsidP="00D57467">
            <w:pPr>
              <w:jc w:val="center"/>
            </w:pPr>
            <w:r w:rsidRPr="00D57467">
              <w:t>7,61</w:t>
            </w:r>
          </w:p>
        </w:tc>
        <w:tc>
          <w:tcPr>
            <w:tcW w:w="960" w:type="dxa"/>
            <w:tcBorders>
              <w:top w:val="nil"/>
              <w:left w:val="nil"/>
              <w:bottom w:val="single" w:sz="4" w:space="0" w:color="auto"/>
              <w:right w:val="single" w:sz="4" w:space="0" w:color="auto"/>
            </w:tcBorders>
            <w:shd w:val="clear" w:color="auto" w:fill="auto"/>
            <w:vAlign w:val="center"/>
            <w:hideMark/>
          </w:tcPr>
          <w:p w14:paraId="14981633" w14:textId="77777777" w:rsidR="00D57467" w:rsidRPr="00D57467" w:rsidRDefault="00D57467" w:rsidP="00D57467">
            <w:pPr>
              <w:jc w:val="center"/>
            </w:pPr>
            <w:r w:rsidRPr="00D57467">
              <w:t>7,40</w:t>
            </w:r>
          </w:p>
        </w:tc>
        <w:tc>
          <w:tcPr>
            <w:tcW w:w="960" w:type="dxa"/>
            <w:tcBorders>
              <w:top w:val="nil"/>
              <w:left w:val="nil"/>
              <w:bottom w:val="single" w:sz="4" w:space="0" w:color="auto"/>
              <w:right w:val="single" w:sz="4" w:space="0" w:color="auto"/>
            </w:tcBorders>
            <w:shd w:val="clear" w:color="auto" w:fill="auto"/>
            <w:vAlign w:val="center"/>
            <w:hideMark/>
          </w:tcPr>
          <w:p w14:paraId="299851F5" w14:textId="77777777" w:rsidR="00D57467" w:rsidRPr="00D57467" w:rsidRDefault="00D57467" w:rsidP="00D57467">
            <w:pPr>
              <w:jc w:val="center"/>
            </w:pPr>
            <w:r w:rsidRPr="00D57467">
              <w:t>7,37</w:t>
            </w:r>
          </w:p>
        </w:tc>
        <w:tc>
          <w:tcPr>
            <w:tcW w:w="960" w:type="dxa"/>
            <w:tcBorders>
              <w:top w:val="nil"/>
              <w:left w:val="nil"/>
              <w:bottom w:val="single" w:sz="4" w:space="0" w:color="auto"/>
              <w:right w:val="single" w:sz="4" w:space="0" w:color="auto"/>
            </w:tcBorders>
            <w:shd w:val="clear" w:color="auto" w:fill="auto"/>
            <w:vAlign w:val="center"/>
            <w:hideMark/>
          </w:tcPr>
          <w:p w14:paraId="538CFD05" w14:textId="77777777" w:rsidR="00D57467" w:rsidRPr="00D57467" w:rsidRDefault="00D57467" w:rsidP="00D57467">
            <w:pPr>
              <w:jc w:val="center"/>
            </w:pPr>
            <w:r w:rsidRPr="00D57467">
              <w:t>7,28</w:t>
            </w:r>
          </w:p>
        </w:tc>
        <w:tc>
          <w:tcPr>
            <w:tcW w:w="960" w:type="dxa"/>
            <w:tcBorders>
              <w:top w:val="nil"/>
              <w:left w:val="nil"/>
              <w:bottom w:val="single" w:sz="4" w:space="0" w:color="auto"/>
              <w:right w:val="single" w:sz="4" w:space="0" w:color="auto"/>
            </w:tcBorders>
            <w:shd w:val="clear" w:color="auto" w:fill="auto"/>
            <w:vAlign w:val="center"/>
            <w:hideMark/>
          </w:tcPr>
          <w:p w14:paraId="62D37A90" w14:textId="77777777" w:rsidR="00D57467" w:rsidRPr="00D57467" w:rsidRDefault="00D57467" w:rsidP="00D57467">
            <w:pPr>
              <w:jc w:val="center"/>
            </w:pPr>
            <w:r w:rsidRPr="00D57467">
              <w:t>7,20</w:t>
            </w:r>
          </w:p>
        </w:tc>
      </w:tr>
      <w:tr w:rsidR="00D57467" w:rsidRPr="00D57467" w14:paraId="6776A8D3" w14:textId="77777777" w:rsidTr="00D57467">
        <w:trPr>
          <w:trHeight w:val="30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2FF7E96" w14:textId="77777777" w:rsidR="00D57467" w:rsidRPr="00D57467" w:rsidRDefault="00D57467" w:rsidP="00D57467">
            <w:pPr>
              <w:jc w:val="center"/>
            </w:pPr>
            <w:r w:rsidRPr="00D57467">
              <w:t> </w:t>
            </w:r>
          </w:p>
        </w:tc>
        <w:tc>
          <w:tcPr>
            <w:tcW w:w="3436" w:type="dxa"/>
            <w:tcBorders>
              <w:top w:val="nil"/>
              <w:left w:val="nil"/>
              <w:bottom w:val="single" w:sz="4" w:space="0" w:color="auto"/>
              <w:right w:val="single" w:sz="4" w:space="0" w:color="auto"/>
            </w:tcBorders>
            <w:shd w:val="clear" w:color="auto" w:fill="auto"/>
            <w:vAlign w:val="center"/>
            <w:hideMark/>
          </w:tcPr>
          <w:p w14:paraId="2EA832FC" w14:textId="77777777" w:rsidR="00D57467" w:rsidRPr="00D57467" w:rsidRDefault="00D57467" w:rsidP="00D57467">
            <w:r w:rsidRPr="00D57467">
              <w:t>в том числе:</w:t>
            </w:r>
          </w:p>
        </w:tc>
        <w:tc>
          <w:tcPr>
            <w:tcW w:w="1060" w:type="dxa"/>
            <w:tcBorders>
              <w:top w:val="nil"/>
              <w:left w:val="nil"/>
              <w:bottom w:val="single" w:sz="4" w:space="0" w:color="auto"/>
              <w:right w:val="single" w:sz="4" w:space="0" w:color="auto"/>
            </w:tcBorders>
            <w:shd w:val="clear" w:color="auto" w:fill="auto"/>
            <w:vAlign w:val="center"/>
            <w:hideMark/>
          </w:tcPr>
          <w:p w14:paraId="05B8B602" w14:textId="77777777" w:rsidR="00D57467" w:rsidRPr="00D57467" w:rsidRDefault="00D57467" w:rsidP="00D57467">
            <w:pPr>
              <w:jc w:val="center"/>
            </w:pPr>
            <w:r w:rsidRPr="00D57467">
              <w:t> </w:t>
            </w:r>
          </w:p>
        </w:tc>
        <w:tc>
          <w:tcPr>
            <w:tcW w:w="960" w:type="dxa"/>
            <w:tcBorders>
              <w:top w:val="nil"/>
              <w:left w:val="nil"/>
              <w:bottom w:val="single" w:sz="4" w:space="0" w:color="auto"/>
              <w:right w:val="single" w:sz="4" w:space="0" w:color="auto"/>
            </w:tcBorders>
            <w:shd w:val="clear" w:color="auto" w:fill="auto"/>
            <w:vAlign w:val="center"/>
            <w:hideMark/>
          </w:tcPr>
          <w:p w14:paraId="1A2B10A5" w14:textId="77777777" w:rsidR="00D57467" w:rsidRPr="00D57467" w:rsidRDefault="00D57467" w:rsidP="00D57467">
            <w:pPr>
              <w:jc w:val="center"/>
            </w:pPr>
            <w:r w:rsidRPr="00D57467">
              <w:t> </w:t>
            </w:r>
          </w:p>
        </w:tc>
        <w:tc>
          <w:tcPr>
            <w:tcW w:w="960" w:type="dxa"/>
            <w:tcBorders>
              <w:top w:val="nil"/>
              <w:left w:val="nil"/>
              <w:bottom w:val="single" w:sz="4" w:space="0" w:color="auto"/>
              <w:right w:val="single" w:sz="4" w:space="0" w:color="auto"/>
            </w:tcBorders>
            <w:shd w:val="clear" w:color="auto" w:fill="auto"/>
            <w:vAlign w:val="center"/>
            <w:hideMark/>
          </w:tcPr>
          <w:p w14:paraId="012A39F9" w14:textId="77777777" w:rsidR="00D57467" w:rsidRPr="00D57467" w:rsidRDefault="00D57467" w:rsidP="00D57467">
            <w:pPr>
              <w:jc w:val="center"/>
            </w:pPr>
            <w:r w:rsidRPr="00D57467">
              <w:t> </w:t>
            </w:r>
          </w:p>
        </w:tc>
        <w:tc>
          <w:tcPr>
            <w:tcW w:w="960" w:type="dxa"/>
            <w:tcBorders>
              <w:top w:val="nil"/>
              <w:left w:val="nil"/>
              <w:bottom w:val="single" w:sz="4" w:space="0" w:color="auto"/>
              <w:right w:val="single" w:sz="4" w:space="0" w:color="auto"/>
            </w:tcBorders>
            <w:shd w:val="clear" w:color="auto" w:fill="auto"/>
            <w:vAlign w:val="center"/>
            <w:hideMark/>
          </w:tcPr>
          <w:p w14:paraId="4BFEC97E" w14:textId="77777777" w:rsidR="00D57467" w:rsidRPr="00D57467" w:rsidRDefault="00D57467" w:rsidP="00D57467">
            <w:pPr>
              <w:jc w:val="center"/>
            </w:pPr>
            <w:r w:rsidRPr="00D57467">
              <w:t> </w:t>
            </w:r>
          </w:p>
        </w:tc>
        <w:tc>
          <w:tcPr>
            <w:tcW w:w="960" w:type="dxa"/>
            <w:tcBorders>
              <w:top w:val="nil"/>
              <w:left w:val="nil"/>
              <w:bottom w:val="single" w:sz="4" w:space="0" w:color="auto"/>
              <w:right w:val="single" w:sz="4" w:space="0" w:color="auto"/>
            </w:tcBorders>
            <w:shd w:val="clear" w:color="auto" w:fill="auto"/>
            <w:vAlign w:val="center"/>
            <w:hideMark/>
          </w:tcPr>
          <w:p w14:paraId="0884BDEB" w14:textId="77777777" w:rsidR="00D57467" w:rsidRPr="00D57467" w:rsidRDefault="00D57467" w:rsidP="00D57467">
            <w:pPr>
              <w:jc w:val="center"/>
            </w:pPr>
            <w:r w:rsidRPr="00D57467">
              <w:t> </w:t>
            </w:r>
          </w:p>
        </w:tc>
      </w:tr>
      <w:tr w:rsidR="00D57467" w:rsidRPr="00D57467" w14:paraId="5F693AD4" w14:textId="77777777" w:rsidTr="00D57467">
        <w:trPr>
          <w:trHeight w:val="30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E37994B" w14:textId="77777777" w:rsidR="00D57467" w:rsidRPr="00D57467" w:rsidRDefault="00D57467" w:rsidP="00D57467">
            <w:pPr>
              <w:jc w:val="center"/>
            </w:pPr>
            <w:r w:rsidRPr="00D57467">
              <w:t>4.1.</w:t>
            </w:r>
          </w:p>
        </w:tc>
        <w:tc>
          <w:tcPr>
            <w:tcW w:w="3436" w:type="dxa"/>
            <w:tcBorders>
              <w:top w:val="nil"/>
              <w:left w:val="nil"/>
              <w:bottom w:val="single" w:sz="4" w:space="0" w:color="auto"/>
              <w:right w:val="single" w:sz="4" w:space="0" w:color="auto"/>
            </w:tcBorders>
            <w:shd w:val="clear" w:color="auto" w:fill="auto"/>
            <w:vAlign w:val="center"/>
            <w:hideMark/>
          </w:tcPr>
          <w:p w14:paraId="4600A8A3" w14:textId="77777777" w:rsidR="00D57467" w:rsidRPr="00D57467" w:rsidRDefault="00D57467" w:rsidP="00D57467">
            <w:r w:rsidRPr="00D57467">
              <w:t>населению</w:t>
            </w:r>
          </w:p>
        </w:tc>
        <w:tc>
          <w:tcPr>
            <w:tcW w:w="1060" w:type="dxa"/>
            <w:tcBorders>
              <w:top w:val="nil"/>
              <w:left w:val="nil"/>
              <w:bottom w:val="single" w:sz="4" w:space="0" w:color="auto"/>
              <w:right w:val="single" w:sz="4" w:space="0" w:color="auto"/>
            </w:tcBorders>
            <w:shd w:val="clear" w:color="auto" w:fill="auto"/>
            <w:vAlign w:val="center"/>
            <w:hideMark/>
          </w:tcPr>
          <w:p w14:paraId="22525F9D" w14:textId="77777777" w:rsidR="00D57467" w:rsidRPr="00D57467" w:rsidRDefault="00D57467" w:rsidP="00D57467">
            <w:pPr>
              <w:jc w:val="center"/>
            </w:pPr>
            <w:r w:rsidRPr="00D57467">
              <w:t>4,06</w:t>
            </w:r>
          </w:p>
        </w:tc>
        <w:tc>
          <w:tcPr>
            <w:tcW w:w="960" w:type="dxa"/>
            <w:tcBorders>
              <w:top w:val="nil"/>
              <w:left w:val="nil"/>
              <w:bottom w:val="single" w:sz="4" w:space="0" w:color="auto"/>
              <w:right w:val="single" w:sz="4" w:space="0" w:color="auto"/>
            </w:tcBorders>
            <w:shd w:val="clear" w:color="auto" w:fill="auto"/>
            <w:vAlign w:val="center"/>
            <w:hideMark/>
          </w:tcPr>
          <w:p w14:paraId="4D2AE12D" w14:textId="77777777" w:rsidR="00D57467" w:rsidRPr="00D57467" w:rsidRDefault="00D57467" w:rsidP="00D57467">
            <w:pPr>
              <w:jc w:val="center"/>
            </w:pPr>
            <w:r w:rsidRPr="00D57467">
              <w:t>2,59</w:t>
            </w:r>
          </w:p>
        </w:tc>
        <w:tc>
          <w:tcPr>
            <w:tcW w:w="960" w:type="dxa"/>
            <w:tcBorders>
              <w:top w:val="nil"/>
              <w:left w:val="nil"/>
              <w:bottom w:val="single" w:sz="4" w:space="0" w:color="auto"/>
              <w:right w:val="single" w:sz="4" w:space="0" w:color="auto"/>
            </w:tcBorders>
            <w:shd w:val="clear" w:color="auto" w:fill="auto"/>
            <w:vAlign w:val="center"/>
            <w:hideMark/>
          </w:tcPr>
          <w:p w14:paraId="010D5EB5" w14:textId="77777777" w:rsidR="00D57467" w:rsidRPr="00D57467" w:rsidRDefault="00D57467" w:rsidP="00D57467">
            <w:pPr>
              <w:jc w:val="center"/>
            </w:pPr>
            <w:r w:rsidRPr="00D57467">
              <w:t>2,60</w:t>
            </w:r>
          </w:p>
        </w:tc>
        <w:tc>
          <w:tcPr>
            <w:tcW w:w="960" w:type="dxa"/>
            <w:tcBorders>
              <w:top w:val="nil"/>
              <w:left w:val="nil"/>
              <w:bottom w:val="single" w:sz="4" w:space="0" w:color="auto"/>
              <w:right w:val="single" w:sz="4" w:space="0" w:color="auto"/>
            </w:tcBorders>
            <w:shd w:val="clear" w:color="auto" w:fill="auto"/>
            <w:vAlign w:val="center"/>
            <w:hideMark/>
          </w:tcPr>
          <w:p w14:paraId="78F6F3AF" w14:textId="77777777" w:rsidR="00D57467" w:rsidRPr="00D57467" w:rsidRDefault="00D57467" w:rsidP="00D57467">
            <w:pPr>
              <w:jc w:val="center"/>
            </w:pPr>
            <w:r w:rsidRPr="00D57467">
              <w:t>3,74</w:t>
            </w:r>
          </w:p>
        </w:tc>
        <w:tc>
          <w:tcPr>
            <w:tcW w:w="960" w:type="dxa"/>
            <w:tcBorders>
              <w:top w:val="nil"/>
              <w:left w:val="nil"/>
              <w:bottom w:val="single" w:sz="4" w:space="0" w:color="auto"/>
              <w:right w:val="single" w:sz="4" w:space="0" w:color="auto"/>
            </w:tcBorders>
            <w:shd w:val="clear" w:color="auto" w:fill="auto"/>
            <w:vAlign w:val="center"/>
            <w:hideMark/>
          </w:tcPr>
          <w:p w14:paraId="34EF67AD" w14:textId="77777777" w:rsidR="00D57467" w:rsidRPr="00D57467" w:rsidRDefault="00D57467" w:rsidP="00D57467">
            <w:pPr>
              <w:jc w:val="center"/>
            </w:pPr>
            <w:r w:rsidRPr="00D57467">
              <w:t>3,64</w:t>
            </w:r>
          </w:p>
        </w:tc>
      </w:tr>
      <w:tr w:rsidR="00D57467" w:rsidRPr="00D57467" w14:paraId="70D6B62F" w14:textId="77777777" w:rsidTr="00D57467">
        <w:trPr>
          <w:trHeight w:val="51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02AED4" w14:textId="77777777" w:rsidR="00D57467" w:rsidRPr="00D57467" w:rsidRDefault="00D57467" w:rsidP="00D57467">
            <w:pPr>
              <w:jc w:val="center"/>
            </w:pPr>
            <w:r w:rsidRPr="00D57467">
              <w:t>4.2.</w:t>
            </w:r>
          </w:p>
        </w:tc>
        <w:tc>
          <w:tcPr>
            <w:tcW w:w="3436" w:type="dxa"/>
            <w:tcBorders>
              <w:top w:val="nil"/>
              <w:left w:val="nil"/>
              <w:bottom w:val="single" w:sz="4" w:space="0" w:color="auto"/>
              <w:right w:val="single" w:sz="4" w:space="0" w:color="auto"/>
            </w:tcBorders>
            <w:shd w:val="clear" w:color="auto" w:fill="auto"/>
            <w:vAlign w:val="center"/>
            <w:hideMark/>
          </w:tcPr>
          <w:p w14:paraId="78F9F6B8" w14:textId="77777777" w:rsidR="00D57467" w:rsidRPr="00D57467" w:rsidRDefault="00D57467" w:rsidP="00D57467">
            <w:r w:rsidRPr="00D57467">
              <w:t>бюджетофинансируемым организациям</w:t>
            </w:r>
          </w:p>
        </w:tc>
        <w:tc>
          <w:tcPr>
            <w:tcW w:w="1060" w:type="dxa"/>
            <w:tcBorders>
              <w:top w:val="nil"/>
              <w:left w:val="nil"/>
              <w:bottom w:val="single" w:sz="4" w:space="0" w:color="auto"/>
              <w:right w:val="single" w:sz="4" w:space="0" w:color="auto"/>
            </w:tcBorders>
            <w:shd w:val="clear" w:color="auto" w:fill="auto"/>
            <w:vAlign w:val="center"/>
            <w:hideMark/>
          </w:tcPr>
          <w:p w14:paraId="287AECC7" w14:textId="77777777" w:rsidR="00D57467" w:rsidRPr="00D57467" w:rsidRDefault="00D57467" w:rsidP="00D57467">
            <w:pPr>
              <w:jc w:val="center"/>
            </w:pPr>
            <w:r w:rsidRPr="00D57467">
              <w:t>0,49</w:t>
            </w:r>
          </w:p>
        </w:tc>
        <w:tc>
          <w:tcPr>
            <w:tcW w:w="960" w:type="dxa"/>
            <w:tcBorders>
              <w:top w:val="nil"/>
              <w:left w:val="nil"/>
              <w:bottom w:val="single" w:sz="4" w:space="0" w:color="auto"/>
              <w:right w:val="single" w:sz="4" w:space="0" w:color="auto"/>
            </w:tcBorders>
            <w:shd w:val="clear" w:color="auto" w:fill="auto"/>
            <w:vAlign w:val="center"/>
            <w:hideMark/>
          </w:tcPr>
          <w:p w14:paraId="0EDA528E" w14:textId="77777777" w:rsidR="00D57467" w:rsidRPr="00D57467" w:rsidRDefault="00D57467" w:rsidP="00D57467">
            <w:pPr>
              <w:jc w:val="center"/>
            </w:pPr>
            <w:r w:rsidRPr="00D57467">
              <w:t>0,29</w:t>
            </w:r>
          </w:p>
        </w:tc>
        <w:tc>
          <w:tcPr>
            <w:tcW w:w="960" w:type="dxa"/>
            <w:tcBorders>
              <w:top w:val="nil"/>
              <w:left w:val="nil"/>
              <w:bottom w:val="single" w:sz="4" w:space="0" w:color="auto"/>
              <w:right w:val="single" w:sz="4" w:space="0" w:color="auto"/>
            </w:tcBorders>
            <w:shd w:val="clear" w:color="auto" w:fill="auto"/>
            <w:vAlign w:val="center"/>
            <w:hideMark/>
          </w:tcPr>
          <w:p w14:paraId="689DD744" w14:textId="77777777" w:rsidR="00D57467" w:rsidRPr="00D57467" w:rsidRDefault="00D57467" w:rsidP="00D57467">
            <w:pPr>
              <w:jc w:val="center"/>
            </w:pPr>
            <w:r w:rsidRPr="00D57467">
              <w:t>0,25</w:t>
            </w:r>
          </w:p>
        </w:tc>
        <w:tc>
          <w:tcPr>
            <w:tcW w:w="960" w:type="dxa"/>
            <w:tcBorders>
              <w:top w:val="nil"/>
              <w:left w:val="nil"/>
              <w:bottom w:val="single" w:sz="4" w:space="0" w:color="auto"/>
              <w:right w:val="single" w:sz="4" w:space="0" w:color="auto"/>
            </w:tcBorders>
            <w:shd w:val="clear" w:color="auto" w:fill="auto"/>
            <w:vAlign w:val="center"/>
            <w:hideMark/>
          </w:tcPr>
          <w:p w14:paraId="0A584910" w14:textId="77777777" w:rsidR="00D57467" w:rsidRPr="00D57467" w:rsidRDefault="00D57467" w:rsidP="00D57467">
            <w:pPr>
              <w:jc w:val="center"/>
            </w:pPr>
            <w:r w:rsidRPr="00D57467">
              <w:t>0,49</w:t>
            </w:r>
          </w:p>
        </w:tc>
        <w:tc>
          <w:tcPr>
            <w:tcW w:w="960" w:type="dxa"/>
            <w:tcBorders>
              <w:top w:val="nil"/>
              <w:left w:val="nil"/>
              <w:bottom w:val="single" w:sz="4" w:space="0" w:color="auto"/>
              <w:right w:val="single" w:sz="4" w:space="0" w:color="auto"/>
            </w:tcBorders>
            <w:shd w:val="clear" w:color="auto" w:fill="auto"/>
            <w:vAlign w:val="center"/>
            <w:hideMark/>
          </w:tcPr>
          <w:p w14:paraId="77F799DD" w14:textId="77777777" w:rsidR="00D57467" w:rsidRPr="00D57467" w:rsidRDefault="00D57467" w:rsidP="00D57467">
            <w:pPr>
              <w:jc w:val="center"/>
            </w:pPr>
            <w:r w:rsidRPr="00D57467">
              <w:t>0,40</w:t>
            </w:r>
          </w:p>
        </w:tc>
      </w:tr>
      <w:tr w:rsidR="00D57467" w:rsidRPr="00D57467" w14:paraId="182BBF27" w14:textId="77777777" w:rsidTr="00D57467">
        <w:trPr>
          <w:trHeight w:val="76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8180F80" w14:textId="77777777" w:rsidR="00D57467" w:rsidRPr="00D57467" w:rsidRDefault="00D57467" w:rsidP="00D57467">
            <w:pPr>
              <w:jc w:val="center"/>
            </w:pPr>
            <w:r w:rsidRPr="00D57467">
              <w:t>4.3.</w:t>
            </w:r>
          </w:p>
        </w:tc>
        <w:tc>
          <w:tcPr>
            <w:tcW w:w="3436" w:type="dxa"/>
            <w:tcBorders>
              <w:top w:val="nil"/>
              <w:left w:val="nil"/>
              <w:bottom w:val="single" w:sz="4" w:space="0" w:color="auto"/>
              <w:right w:val="single" w:sz="4" w:space="0" w:color="auto"/>
            </w:tcBorders>
            <w:shd w:val="clear" w:color="auto" w:fill="auto"/>
            <w:vAlign w:val="center"/>
            <w:hideMark/>
          </w:tcPr>
          <w:p w14:paraId="4E178707" w14:textId="77777777" w:rsidR="00D57467" w:rsidRPr="00D57467" w:rsidRDefault="00D57467" w:rsidP="00D57467">
            <w:r w:rsidRPr="00D57467">
              <w:t>прочим организациям (включая внутренний оборот - на нужды предприятия)</w:t>
            </w:r>
          </w:p>
        </w:tc>
        <w:tc>
          <w:tcPr>
            <w:tcW w:w="1060" w:type="dxa"/>
            <w:tcBorders>
              <w:top w:val="nil"/>
              <w:left w:val="nil"/>
              <w:bottom w:val="single" w:sz="4" w:space="0" w:color="auto"/>
              <w:right w:val="single" w:sz="4" w:space="0" w:color="auto"/>
            </w:tcBorders>
            <w:shd w:val="clear" w:color="auto" w:fill="auto"/>
            <w:vAlign w:val="center"/>
            <w:hideMark/>
          </w:tcPr>
          <w:p w14:paraId="77A3F62D" w14:textId="77777777" w:rsidR="00D57467" w:rsidRPr="00D57467" w:rsidRDefault="00D57467" w:rsidP="00D57467">
            <w:pPr>
              <w:jc w:val="center"/>
            </w:pPr>
            <w:r w:rsidRPr="00D57467">
              <w:t>3,06</w:t>
            </w:r>
          </w:p>
        </w:tc>
        <w:tc>
          <w:tcPr>
            <w:tcW w:w="960" w:type="dxa"/>
            <w:tcBorders>
              <w:top w:val="nil"/>
              <w:left w:val="nil"/>
              <w:bottom w:val="single" w:sz="4" w:space="0" w:color="auto"/>
              <w:right w:val="single" w:sz="4" w:space="0" w:color="auto"/>
            </w:tcBorders>
            <w:shd w:val="clear" w:color="auto" w:fill="auto"/>
            <w:vAlign w:val="center"/>
            <w:hideMark/>
          </w:tcPr>
          <w:p w14:paraId="682805FF" w14:textId="77777777" w:rsidR="00D57467" w:rsidRPr="00D57467" w:rsidRDefault="00D57467" w:rsidP="00D57467">
            <w:pPr>
              <w:jc w:val="center"/>
            </w:pPr>
            <w:r w:rsidRPr="00D57467">
              <w:t>4,52</w:t>
            </w:r>
          </w:p>
        </w:tc>
        <w:tc>
          <w:tcPr>
            <w:tcW w:w="960" w:type="dxa"/>
            <w:tcBorders>
              <w:top w:val="nil"/>
              <w:left w:val="nil"/>
              <w:bottom w:val="single" w:sz="4" w:space="0" w:color="auto"/>
              <w:right w:val="single" w:sz="4" w:space="0" w:color="auto"/>
            </w:tcBorders>
            <w:shd w:val="clear" w:color="auto" w:fill="auto"/>
            <w:vAlign w:val="center"/>
            <w:hideMark/>
          </w:tcPr>
          <w:p w14:paraId="627AE5F8" w14:textId="77777777" w:rsidR="00D57467" w:rsidRPr="00D57467" w:rsidRDefault="00D57467" w:rsidP="00D57467">
            <w:pPr>
              <w:jc w:val="center"/>
            </w:pPr>
            <w:r w:rsidRPr="00D57467">
              <w:t>4,52</w:t>
            </w:r>
          </w:p>
        </w:tc>
        <w:tc>
          <w:tcPr>
            <w:tcW w:w="960" w:type="dxa"/>
            <w:tcBorders>
              <w:top w:val="nil"/>
              <w:left w:val="nil"/>
              <w:bottom w:val="single" w:sz="4" w:space="0" w:color="auto"/>
              <w:right w:val="single" w:sz="4" w:space="0" w:color="auto"/>
            </w:tcBorders>
            <w:shd w:val="clear" w:color="auto" w:fill="auto"/>
            <w:vAlign w:val="center"/>
            <w:hideMark/>
          </w:tcPr>
          <w:p w14:paraId="1FD54F3C" w14:textId="77777777" w:rsidR="00D57467" w:rsidRPr="00D57467" w:rsidRDefault="00D57467" w:rsidP="00D57467">
            <w:pPr>
              <w:jc w:val="center"/>
            </w:pPr>
            <w:r w:rsidRPr="00D57467">
              <w:t>3,06</w:t>
            </w:r>
          </w:p>
        </w:tc>
        <w:tc>
          <w:tcPr>
            <w:tcW w:w="960" w:type="dxa"/>
            <w:tcBorders>
              <w:top w:val="nil"/>
              <w:left w:val="nil"/>
              <w:bottom w:val="single" w:sz="4" w:space="0" w:color="auto"/>
              <w:right w:val="single" w:sz="4" w:space="0" w:color="auto"/>
            </w:tcBorders>
            <w:shd w:val="clear" w:color="auto" w:fill="auto"/>
            <w:vAlign w:val="center"/>
            <w:hideMark/>
          </w:tcPr>
          <w:p w14:paraId="554D791A" w14:textId="77777777" w:rsidR="00D57467" w:rsidRPr="00D57467" w:rsidRDefault="00D57467" w:rsidP="00D57467">
            <w:pPr>
              <w:jc w:val="center"/>
            </w:pPr>
            <w:r w:rsidRPr="00D57467">
              <w:t>3,16</w:t>
            </w:r>
          </w:p>
        </w:tc>
      </w:tr>
      <w:tr w:rsidR="00D57467" w:rsidRPr="00D57467" w14:paraId="59479E42" w14:textId="77777777" w:rsidTr="00D57467">
        <w:trPr>
          <w:trHeight w:val="51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150F370" w14:textId="77777777" w:rsidR="00D57467" w:rsidRPr="00D57467" w:rsidRDefault="00D57467" w:rsidP="00D57467">
            <w:pPr>
              <w:jc w:val="center"/>
            </w:pPr>
            <w:r w:rsidRPr="00D57467">
              <w:t>4.4.</w:t>
            </w:r>
          </w:p>
        </w:tc>
        <w:tc>
          <w:tcPr>
            <w:tcW w:w="3436" w:type="dxa"/>
            <w:tcBorders>
              <w:top w:val="nil"/>
              <w:left w:val="nil"/>
              <w:bottom w:val="single" w:sz="4" w:space="0" w:color="auto"/>
              <w:right w:val="single" w:sz="4" w:space="0" w:color="auto"/>
            </w:tcBorders>
            <w:shd w:val="clear" w:color="auto" w:fill="auto"/>
            <w:vAlign w:val="center"/>
            <w:hideMark/>
          </w:tcPr>
          <w:p w14:paraId="7997F955" w14:textId="77777777" w:rsidR="00D57467" w:rsidRPr="00D57467" w:rsidRDefault="00D57467" w:rsidP="00D57467">
            <w:r w:rsidRPr="00D57467">
              <w:t>другим водопроводам, отдельным водопроводным сетям</w:t>
            </w:r>
          </w:p>
        </w:tc>
        <w:tc>
          <w:tcPr>
            <w:tcW w:w="1060" w:type="dxa"/>
            <w:tcBorders>
              <w:top w:val="nil"/>
              <w:left w:val="nil"/>
              <w:bottom w:val="single" w:sz="4" w:space="0" w:color="auto"/>
              <w:right w:val="single" w:sz="4" w:space="0" w:color="auto"/>
            </w:tcBorders>
            <w:shd w:val="clear" w:color="auto" w:fill="auto"/>
            <w:vAlign w:val="center"/>
            <w:hideMark/>
          </w:tcPr>
          <w:p w14:paraId="5645366D" w14:textId="77777777" w:rsidR="00D57467" w:rsidRPr="00D57467" w:rsidRDefault="00D57467" w:rsidP="00D57467">
            <w:pPr>
              <w:jc w:val="center"/>
            </w:pPr>
            <w:r w:rsidRPr="00D57467">
              <w:t>0,00</w:t>
            </w:r>
          </w:p>
        </w:tc>
        <w:tc>
          <w:tcPr>
            <w:tcW w:w="960" w:type="dxa"/>
            <w:tcBorders>
              <w:top w:val="nil"/>
              <w:left w:val="nil"/>
              <w:bottom w:val="single" w:sz="4" w:space="0" w:color="auto"/>
              <w:right w:val="single" w:sz="4" w:space="0" w:color="auto"/>
            </w:tcBorders>
            <w:shd w:val="clear" w:color="auto" w:fill="auto"/>
            <w:vAlign w:val="center"/>
            <w:hideMark/>
          </w:tcPr>
          <w:p w14:paraId="3845D9E0" w14:textId="77777777" w:rsidR="00D57467" w:rsidRPr="00D57467" w:rsidRDefault="00D57467" w:rsidP="00D57467">
            <w:pPr>
              <w:jc w:val="center"/>
            </w:pPr>
            <w:r w:rsidRPr="00D57467">
              <w:t>0,00</w:t>
            </w:r>
          </w:p>
        </w:tc>
        <w:tc>
          <w:tcPr>
            <w:tcW w:w="960" w:type="dxa"/>
            <w:tcBorders>
              <w:top w:val="nil"/>
              <w:left w:val="nil"/>
              <w:bottom w:val="single" w:sz="4" w:space="0" w:color="auto"/>
              <w:right w:val="single" w:sz="4" w:space="0" w:color="auto"/>
            </w:tcBorders>
            <w:shd w:val="clear" w:color="auto" w:fill="auto"/>
            <w:vAlign w:val="center"/>
            <w:hideMark/>
          </w:tcPr>
          <w:p w14:paraId="6AC43DE4" w14:textId="77777777" w:rsidR="00D57467" w:rsidRPr="00D57467" w:rsidRDefault="00D57467" w:rsidP="00D57467">
            <w:pPr>
              <w:jc w:val="center"/>
            </w:pPr>
            <w:r w:rsidRPr="00D57467">
              <w:t>0,00</w:t>
            </w:r>
          </w:p>
        </w:tc>
        <w:tc>
          <w:tcPr>
            <w:tcW w:w="960" w:type="dxa"/>
            <w:tcBorders>
              <w:top w:val="nil"/>
              <w:left w:val="nil"/>
              <w:bottom w:val="single" w:sz="4" w:space="0" w:color="auto"/>
              <w:right w:val="single" w:sz="4" w:space="0" w:color="auto"/>
            </w:tcBorders>
            <w:shd w:val="clear" w:color="auto" w:fill="auto"/>
            <w:vAlign w:val="center"/>
            <w:hideMark/>
          </w:tcPr>
          <w:p w14:paraId="058733AA" w14:textId="77777777" w:rsidR="00D57467" w:rsidRPr="00D57467" w:rsidRDefault="00D57467" w:rsidP="00D57467">
            <w:pPr>
              <w:jc w:val="center"/>
            </w:pPr>
            <w:r w:rsidRPr="00D57467">
              <w:t>0,00</w:t>
            </w:r>
          </w:p>
        </w:tc>
        <w:tc>
          <w:tcPr>
            <w:tcW w:w="960" w:type="dxa"/>
            <w:tcBorders>
              <w:top w:val="nil"/>
              <w:left w:val="nil"/>
              <w:bottom w:val="single" w:sz="4" w:space="0" w:color="auto"/>
              <w:right w:val="single" w:sz="4" w:space="0" w:color="auto"/>
            </w:tcBorders>
            <w:shd w:val="clear" w:color="auto" w:fill="auto"/>
            <w:vAlign w:val="center"/>
            <w:hideMark/>
          </w:tcPr>
          <w:p w14:paraId="2ED5C086" w14:textId="77777777" w:rsidR="00D57467" w:rsidRPr="00D57467" w:rsidRDefault="00D57467" w:rsidP="00D57467">
            <w:pPr>
              <w:jc w:val="center"/>
            </w:pPr>
            <w:r w:rsidRPr="00D57467">
              <w:t>0,00</w:t>
            </w:r>
          </w:p>
        </w:tc>
      </w:tr>
      <w:tr w:rsidR="00D57467" w:rsidRPr="00D57467" w14:paraId="2FDDF404" w14:textId="77777777" w:rsidTr="00D57467">
        <w:trPr>
          <w:trHeight w:val="30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B8F320E" w14:textId="77777777" w:rsidR="00D57467" w:rsidRPr="00D57467" w:rsidRDefault="00D57467" w:rsidP="00D57467">
            <w:pPr>
              <w:jc w:val="center"/>
            </w:pPr>
            <w:r w:rsidRPr="00D57467">
              <w:t>5</w:t>
            </w:r>
          </w:p>
        </w:tc>
        <w:tc>
          <w:tcPr>
            <w:tcW w:w="3436" w:type="dxa"/>
            <w:tcBorders>
              <w:top w:val="nil"/>
              <w:left w:val="nil"/>
              <w:bottom w:val="single" w:sz="4" w:space="0" w:color="auto"/>
              <w:right w:val="single" w:sz="4" w:space="0" w:color="auto"/>
            </w:tcBorders>
            <w:shd w:val="clear" w:color="auto" w:fill="auto"/>
            <w:vAlign w:val="center"/>
            <w:hideMark/>
          </w:tcPr>
          <w:p w14:paraId="2F800207" w14:textId="77777777" w:rsidR="00D57467" w:rsidRPr="00D57467" w:rsidRDefault="00D57467" w:rsidP="00D57467">
            <w:r w:rsidRPr="00D57467">
              <w:t>Утечка и неучтенный расход воды</w:t>
            </w:r>
          </w:p>
        </w:tc>
        <w:tc>
          <w:tcPr>
            <w:tcW w:w="1060" w:type="dxa"/>
            <w:tcBorders>
              <w:top w:val="nil"/>
              <w:left w:val="nil"/>
              <w:bottom w:val="single" w:sz="4" w:space="0" w:color="auto"/>
              <w:right w:val="single" w:sz="4" w:space="0" w:color="auto"/>
            </w:tcBorders>
            <w:shd w:val="clear" w:color="auto" w:fill="auto"/>
            <w:vAlign w:val="center"/>
            <w:hideMark/>
          </w:tcPr>
          <w:p w14:paraId="5CDA9032" w14:textId="77777777" w:rsidR="00D57467" w:rsidRPr="00D57467" w:rsidRDefault="00D57467" w:rsidP="00D57467">
            <w:pPr>
              <w:jc w:val="center"/>
            </w:pPr>
            <w:r w:rsidRPr="00D57467">
              <w:t>2,68</w:t>
            </w:r>
          </w:p>
        </w:tc>
        <w:tc>
          <w:tcPr>
            <w:tcW w:w="960" w:type="dxa"/>
            <w:tcBorders>
              <w:top w:val="nil"/>
              <w:left w:val="nil"/>
              <w:bottom w:val="single" w:sz="4" w:space="0" w:color="auto"/>
              <w:right w:val="single" w:sz="4" w:space="0" w:color="auto"/>
            </w:tcBorders>
            <w:shd w:val="clear" w:color="auto" w:fill="auto"/>
            <w:vAlign w:val="center"/>
            <w:hideMark/>
          </w:tcPr>
          <w:p w14:paraId="47DABD35" w14:textId="77777777" w:rsidR="00D57467" w:rsidRPr="00D57467" w:rsidRDefault="00D57467" w:rsidP="00D57467">
            <w:pPr>
              <w:jc w:val="center"/>
            </w:pPr>
            <w:r w:rsidRPr="00D57467">
              <w:t>2,97</w:t>
            </w:r>
          </w:p>
        </w:tc>
        <w:tc>
          <w:tcPr>
            <w:tcW w:w="960" w:type="dxa"/>
            <w:tcBorders>
              <w:top w:val="nil"/>
              <w:left w:val="nil"/>
              <w:bottom w:val="single" w:sz="4" w:space="0" w:color="auto"/>
              <w:right w:val="single" w:sz="4" w:space="0" w:color="auto"/>
            </w:tcBorders>
            <w:shd w:val="clear" w:color="auto" w:fill="auto"/>
            <w:vAlign w:val="center"/>
            <w:hideMark/>
          </w:tcPr>
          <w:p w14:paraId="2D997B70" w14:textId="77777777" w:rsidR="00D57467" w:rsidRPr="00D57467" w:rsidRDefault="00D57467" w:rsidP="00D57467">
            <w:pPr>
              <w:jc w:val="center"/>
            </w:pPr>
            <w:r w:rsidRPr="00D57467">
              <w:t>2,72</w:t>
            </w:r>
          </w:p>
        </w:tc>
        <w:tc>
          <w:tcPr>
            <w:tcW w:w="960" w:type="dxa"/>
            <w:tcBorders>
              <w:top w:val="nil"/>
              <w:left w:val="nil"/>
              <w:bottom w:val="single" w:sz="4" w:space="0" w:color="auto"/>
              <w:right w:val="single" w:sz="4" w:space="0" w:color="auto"/>
            </w:tcBorders>
            <w:shd w:val="clear" w:color="auto" w:fill="auto"/>
            <w:vAlign w:val="center"/>
            <w:hideMark/>
          </w:tcPr>
          <w:p w14:paraId="742141B7" w14:textId="77777777" w:rsidR="00D57467" w:rsidRPr="00D57467" w:rsidRDefault="00D57467" w:rsidP="00D57467">
            <w:pPr>
              <w:jc w:val="center"/>
            </w:pPr>
            <w:r w:rsidRPr="00D57467">
              <w:t>2,71</w:t>
            </w:r>
          </w:p>
        </w:tc>
        <w:tc>
          <w:tcPr>
            <w:tcW w:w="960" w:type="dxa"/>
            <w:tcBorders>
              <w:top w:val="nil"/>
              <w:left w:val="nil"/>
              <w:bottom w:val="single" w:sz="4" w:space="0" w:color="auto"/>
              <w:right w:val="single" w:sz="4" w:space="0" w:color="auto"/>
            </w:tcBorders>
            <w:shd w:val="clear" w:color="auto" w:fill="auto"/>
            <w:vAlign w:val="center"/>
            <w:hideMark/>
          </w:tcPr>
          <w:p w14:paraId="3AE2F501" w14:textId="77777777" w:rsidR="00D57467" w:rsidRPr="00D57467" w:rsidRDefault="00D57467" w:rsidP="00D57467">
            <w:pPr>
              <w:jc w:val="center"/>
            </w:pPr>
            <w:r w:rsidRPr="00D57467">
              <w:t>2,63</w:t>
            </w:r>
          </w:p>
        </w:tc>
      </w:tr>
    </w:tbl>
    <w:p w14:paraId="469CDABA" w14:textId="7B6CD51D" w:rsidR="00214593" w:rsidRDefault="00214593" w:rsidP="00D3483E">
      <w:pPr>
        <w:pStyle w:val="a4"/>
      </w:pPr>
    </w:p>
    <w:p w14:paraId="0482AA29" w14:textId="13685292" w:rsidR="00730ECE" w:rsidRPr="00D81F04" w:rsidRDefault="00730ECE" w:rsidP="00D3483E">
      <w:pPr>
        <w:pStyle w:val="a4"/>
      </w:pPr>
      <w:r>
        <w:t>Информация по балансам горячего водоснабжения отсутствует.</w:t>
      </w:r>
    </w:p>
    <w:p w14:paraId="3E8AE76B" w14:textId="0ADCD170" w:rsidR="00811D5F" w:rsidRPr="0012322C" w:rsidRDefault="00574084" w:rsidP="00247280">
      <w:pPr>
        <w:pStyle w:val="2"/>
        <w:numPr>
          <w:ilvl w:val="1"/>
          <w:numId w:val="10"/>
        </w:numPr>
        <w:ind w:left="0" w:firstLine="709"/>
      </w:pPr>
      <w:bookmarkStart w:id="54" w:name="_Toc151106617"/>
      <w:r w:rsidRPr="0012322C">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w:t>
      </w:r>
      <w:r w:rsidR="00A94530" w:rsidRPr="0012322C">
        <w:t xml:space="preserve">угие нужды </w:t>
      </w:r>
      <w:r w:rsidRPr="0012322C">
        <w:t>(пожаротушение, полив и др.)</w:t>
      </w:r>
      <w:bookmarkEnd w:id="54"/>
    </w:p>
    <w:p w14:paraId="7FC31B24" w14:textId="77777777" w:rsidR="00D43A29" w:rsidRDefault="00D43A29" w:rsidP="00E50503">
      <w:pPr>
        <w:pStyle w:val="a4"/>
      </w:pPr>
    </w:p>
    <w:p w14:paraId="71DCD593" w14:textId="13324860" w:rsidR="00495B17" w:rsidRPr="00D81F04" w:rsidRDefault="00495B17" w:rsidP="00E84E22">
      <w:pPr>
        <w:pStyle w:val="a4"/>
      </w:pPr>
      <w:r w:rsidRPr="00D81F04">
        <w:t xml:space="preserve">Общий объем реализации воды потребителями </w:t>
      </w:r>
      <w:r w:rsidR="0042468D">
        <w:t>г.п</w:t>
      </w:r>
      <w:r w:rsidRPr="00D81F04">
        <w:t xml:space="preserve"> </w:t>
      </w:r>
      <w:r w:rsidR="00E84E22">
        <w:t>Пойковский</w:t>
      </w:r>
      <w:r w:rsidRPr="00D81F04">
        <w:t xml:space="preserve"> в 20</w:t>
      </w:r>
      <w:r w:rsidR="00F16C28">
        <w:t>2</w:t>
      </w:r>
      <w:r w:rsidR="00AD3AAB">
        <w:t>2</w:t>
      </w:r>
      <w:r w:rsidRPr="00D81F04">
        <w:t xml:space="preserve"> году составил </w:t>
      </w:r>
      <w:r w:rsidR="00AD3AAB">
        <w:t>1094,82</w:t>
      </w:r>
      <w:r w:rsidRPr="00D81F04">
        <w:t xml:space="preserve"> тыс. м</w:t>
      </w:r>
      <w:r w:rsidRPr="00D81F04">
        <w:rPr>
          <w:vertAlign w:val="superscript"/>
        </w:rPr>
        <w:t>3</w:t>
      </w:r>
      <w:r w:rsidRPr="0051234A">
        <w:t xml:space="preserve">. </w:t>
      </w:r>
    </w:p>
    <w:p w14:paraId="3FFA6336" w14:textId="63686C3E" w:rsidR="00242FA1" w:rsidRPr="00D81F04" w:rsidRDefault="00E50503" w:rsidP="00E50503">
      <w:pPr>
        <w:pStyle w:val="a4"/>
      </w:pPr>
      <w:r w:rsidRPr="00D81F04">
        <w:t xml:space="preserve">Структурный баланс подачи и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 системе водоснабжения </w:t>
      </w:r>
      <w:r w:rsidR="00C83312">
        <w:t xml:space="preserve">городского </w:t>
      </w:r>
      <w:r w:rsidR="00AD3AAB">
        <w:t>поселения Пойковский</w:t>
      </w:r>
      <w:r w:rsidR="00C83312" w:rsidRPr="00D81F04">
        <w:t xml:space="preserve"> </w:t>
      </w:r>
      <w:r w:rsidRPr="00D81F04">
        <w:t>представлен в следующей таблице.</w:t>
      </w:r>
    </w:p>
    <w:p w14:paraId="2916E205" w14:textId="3CAE0640" w:rsidR="00242FA1" w:rsidRDefault="00730ECE" w:rsidP="00E50503">
      <w:pPr>
        <w:pStyle w:val="a4"/>
      </w:pPr>
      <w:r>
        <w:t>Информация о реализации горячей воды по группам абонентов отсутствует.</w:t>
      </w:r>
    </w:p>
    <w:p w14:paraId="345B39EC" w14:textId="495B397E" w:rsidR="00242FA1" w:rsidRDefault="00F16C28" w:rsidP="00713A67">
      <w:pPr>
        <w:pStyle w:val="affff3"/>
        <w:jc w:val="center"/>
      </w:pPr>
      <w:bookmarkStart w:id="55" w:name="_Toc151104172"/>
      <w:r>
        <w:t xml:space="preserve">Таблица </w:t>
      </w:r>
      <w:r w:rsidR="00FC7A7B">
        <w:fldChar w:fldCharType="begin"/>
      </w:r>
      <w:r w:rsidR="00FC7A7B">
        <w:instrText xml:space="preserve"> STYLEREF 1 \s </w:instrText>
      </w:r>
      <w:r w:rsidR="00FC7A7B">
        <w:fldChar w:fldCharType="separate"/>
      </w:r>
      <w:r w:rsidR="00D57467">
        <w:rPr>
          <w:noProof/>
        </w:rPr>
        <w:t>3</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3</w:t>
      </w:r>
      <w:r w:rsidR="00FC7A7B">
        <w:rPr>
          <w:noProof/>
        </w:rPr>
        <w:fldChar w:fldCharType="end"/>
      </w:r>
      <w:r>
        <w:t xml:space="preserve">. </w:t>
      </w:r>
      <w:r w:rsidR="00242FA1" w:rsidRPr="00D81F04">
        <w:t xml:space="preserve">Структурный баланс реализации воды </w:t>
      </w:r>
      <w:r w:rsidR="000857C2">
        <w:t>ПМУП «УТВС»</w:t>
      </w:r>
      <w:r w:rsidR="002A3469" w:rsidRPr="00D81F04">
        <w:t xml:space="preserve"> </w:t>
      </w:r>
      <w:r w:rsidR="00242FA1" w:rsidRPr="00D81F04">
        <w:t>по группам абонентов</w:t>
      </w:r>
      <w:bookmarkEnd w:id="55"/>
    </w:p>
    <w:tbl>
      <w:tblPr>
        <w:tblW w:w="5000" w:type="pct"/>
        <w:tblLook w:val="04A0" w:firstRow="1" w:lastRow="0" w:firstColumn="1" w:lastColumn="0" w:noHBand="0" w:noVBand="1"/>
      </w:tblPr>
      <w:tblGrid>
        <w:gridCol w:w="897"/>
        <w:gridCol w:w="4187"/>
        <w:gridCol w:w="898"/>
        <w:gridCol w:w="898"/>
        <w:gridCol w:w="898"/>
        <w:gridCol w:w="898"/>
        <w:gridCol w:w="894"/>
      </w:tblGrid>
      <w:tr w:rsidR="00E63D22" w:rsidRPr="00E63D22" w14:paraId="09D2AE4A" w14:textId="77777777" w:rsidTr="00E63D22">
        <w:trPr>
          <w:trHeight w:val="300"/>
        </w:trPr>
        <w:tc>
          <w:tcPr>
            <w:tcW w:w="4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E1E7CD" w14:textId="77777777" w:rsidR="00E63D22" w:rsidRPr="00E63D22" w:rsidRDefault="00E63D22" w:rsidP="00E63D22">
            <w:pPr>
              <w:jc w:val="center"/>
            </w:pPr>
            <w:r w:rsidRPr="00E63D22">
              <w:lastRenderedPageBreak/>
              <w:t>№ п/п</w:t>
            </w:r>
          </w:p>
        </w:tc>
        <w:tc>
          <w:tcPr>
            <w:tcW w:w="21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8651C6" w14:textId="77777777" w:rsidR="00E63D22" w:rsidRPr="00E63D22" w:rsidRDefault="00E63D22" w:rsidP="00E63D22">
            <w:pPr>
              <w:jc w:val="center"/>
            </w:pPr>
            <w:r w:rsidRPr="00E63D22">
              <w:t>Наименование показателя</w:t>
            </w:r>
          </w:p>
        </w:tc>
        <w:tc>
          <w:tcPr>
            <w:tcW w:w="2344" w:type="pct"/>
            <w:gridSpan w:val="5"/>
            <w:tcBorders>
              <w:top w:val="single" w:sz="4" w:space="0" w:color="auto"/>
              <w:left w:val="nil"/>
              <w:bottom w:val="single" w:sz="4" w:space="0" w:color="auto"/>
              <w:right w:val="single" w:sz="4" w:space="0" w:color="auto"/>
            </w:tcBorders>
            <w:shd w:val="clear" w:color="auto" w:fill="auto"/>
            <w:vAlign w:val="center"/>
            <w:hideMark/>
          </w:tcPr>
          <w:p w14:paraId="5EFC22DF" w14:textId="77777777" w:rsidR="00E63D22" w:rsidRPr="00E63D22" w:rsidRDefault="00E63D22" w:rsidP="00E63D22">
            <w:pPr>
              <w:jc w:val="center"/>
            </w:pPr>
            <w:r w:rsidRPr="00E63D22">
              <w:t>Величина показателя, тыс. м</w:t>
            </w:r>
            <w:r w:rsidRPr="00E63D22">
              <w:rPr>
                <w:vertAlign w:val="superscript"/>
              </w:rPr>
              <w:t>3</w:t>
            </w:r>
          </w:p>
        </w:tc>
      </w:tr>
      <w:tr w:rsidR="00E63D22" w:rsidRPr="00E63D22" w14:paraId="42C032AD" w14:textId="77777777" w:rsidTr="00E63D22">
        <w:trPr>
          <w:trHeight w:val="300"/>
        </w:trPr>
        <w:tc>
          <w:tcPr>
            <w:tcW w:w="469" w:type="pct"/>
            <w:vMerge/>
            <w:tcBorders>
              <w:top w:val="single" w:sz="4" w:space="0" w:color="auto"/>
              <w:left w:val="single" w:sz="4" w:space="0" w:color="auto"/>
              <w:bottom w:val="single" w:sz="4" w:space="0" w:color="auto"/>
              <w:right w:val="single" w:sz="4" w:space="0" w:color="auto"/>
            </w:tcBorders>
            <w:vAlign w:val="center"/>
            <w:hideMark/>
          </w:tcPr>
          <w:p w14:paraId="72750839" w14:textId="77777777" w:rsidR="00E63D22" w:rsidRPr="00E63D22" w:rsidRDefault="00E63D22" w:rsidP="00E63D22"/>
        </w:tc>
        <w:tc>
          <w:tcPr>
            <w:tcW w:w="2188" w:type="pct"/>
            <w:vMerge/>
            <w:tcBorders>
              <w:top w:val="single" w:sz="4" w:space="0" w:color="auto"/>
              <w:left w:val="single" w:sz="4" w:space="0" w:color="auto"/>
              <w:bottom w:val="single" w:sz="4" w:space="0" w:color="auto"/>
              <w:right w:val="single" w:sz="4" w:space="0" w:color="auto"/>
            </w:tcBorders>
            <w:vAlign w:val="center"/>
            <w:hideMark/>
          </w:tcPr>
          <w:p w14:paraId="0EC96D85" w14:textId="77777777" w:rsidR="00E63D22" w:rsidRPr="00E63D22" w:rsidRDefault="00E63D22" w:rsidP="00E63D22"/>
        </w:tc>
        <w:tc>
          <w:tcPr>
            <w:tcW w:w="469" w:type="pct"/>
            <w:tcBorders>
              <w:top w:val="nil"/>
              <w:left w:val="nil"/>
              <w:bottom w:val="single" w:sz="4" w:space="0" w:color="auto"/>
              <w:right w:val="single" w:sz="4" w:space="0" w:color="auto"/>
            </w:tcBorders>
            <w:shd w:val="clear" w:color="auto" w:fill="auto"/>
            <w:vAlign w:val="center"/>
            <w:hideMark/>
          </w:tcPr>
          <w:p w14:paraId="607B2FB3" w14:textId="77777777" w:rsidR="00E63D22" w:rsidRPr="00E63D22" w:rsidRDefault="00E63D22" w:rsidP="00E63D22">
            <w:pPr>
              <w:jc w:val="center"/>
            </w:pPr>
            <w:r w:rsidRPr="00E63D22">
              <w:t>2018</w:t>
            </w:r>
          </w:p>
        </w:tc>
        <w:tc>
          <w:tcPr>
            <w:tcW w:w="469" w:type="pct"/>
            <w:tcBorders>
              <w:top w:val="nil"/>
              <w:left w:val="nil"/>
              <w:bottom w:val="single" w:sz="4" w:space="0" w:color="auto"/>
              <w:right w:val="single" w:sz="4" w:space="0" w:color="auto"/>
            </w:tcBorders>
            <w:shd w:val="clear" w:color="auto" w:fill="auto"/>
            <w:vAlign w:val="center"/>
            <w:hideMark/>
          </w:tcPr>
          <w:p w14:paraId="70E1E28E" w14:textId="77777777" w:rsidR="00E63D22" w:rsidRPr="00E63D22" w:rsidRDefault="00E63D22" w:rsidP="00E63D22">
            <w:pPr>
              <w:jc w:val="center"/>
            </w:pPr>
            <w:r w:rsidRPr="00E63D22">
              <w:t>2019</w:t>
            </w:r>
          </w:p>
        </w:tc>
        <w:tc>
          <w:tcPr>
            <w:tcW w:w="469" w:type="pct"/>
            <w:tcBorders>
              <w:top w:val="nil"/>
              <w:left w:val="nil"/>
              <w:bottom w:val="single" w:sz="4" w:space="0" w:color="auto"/>
              <w:right w:val="single" w:sz="4" w:space="0" w:color="auto"/>
            </w:tcBorders>
            <w:shd w:val="clear" w:color="auto" w:fill="auto"/>
            <w:vAlign w:val="center"/>
            <w:hideMark/>
          </w:tcPr>
          <w:p w14:paraId="24BD5D72" w14:textId="77777777" w:rsidR="00E63D22" w:rsidRPr="00E63D22" w:rsidRDefault="00E63D22" w:rsidP="00E63D22">
            <w:pPr>
              <w:jc w:val="center"/>
            </w:pPr>
            <w:r w:rsidRPr="00E63D22">
              <w:t>2020</w:t>
            </w:r>
          </w:p>
        </w:tc>
        <w:tc>
          <w:tcPr>
            <w:tcW w:w="469" w:type="pct"/>
            <w:tcBorders>
              <w:top w:val="nil"/>
              <w:left w:val="nil"/>
              <w:bottom w:val="single" w:sz="4" w:space="0" w:color="auto"/>
              <w:right w:val="single" w:sz="4" w:space="0" w:color="auto"/>
            </w:tcBorders>
            <w:shd w:val="clear" w:color="auto" w:fill="auto"/>
            <w:vAlign w:val="center"/>
            <w:hideMark/>
          </w:tcPr>
          <w:p w14:paraId="0FB69BA2" w14:textId="77777777" w:rsidR="00E63D22" w:rsidRPr="00E63D22" w:rsidRDefault="00E63D22" w:rsidP="00E63D22">
            <w:pPr>
              <w:jc w:val="center"/>
            </w:pPr>
            <w:r w:rsidRPr="00E63D22">
              <w:t>2021</w:t>
            </w:r>
          </w:p>
        </w:tc>
        <w:tc>
          <w:tcPr>
            <w:tcW w:w="469" w:type="pct"/>
            <w:tcBorders>
              <w:top w:val="nil"/>
              <w:left w:val="nil"/>
              <w:bottom w:val="single" w:sz="4" w:space="0" w:color="auto"/>
              <w:right w:val="single" w:sz="4" w:space="0" w:color="auto"/>
            </w:tcBorders>
            <w:shd w:val="clear" w:color="auto" w:fill="auto"/>
            <w:vAlign w:val="center"/>
            <w:hideMark/>
          </w:tcPr>
          <w:p w14:paraId="6B7D58AF" w14:textId="77777777" w:rsidR="00E63D22" w:rsidRPr="00E63D22" w:rsidRDefault="00E63D22" w:rsidP="00E63D22">
            <w:pPr>
              <w:jc w:val="center"/>
            </w:pPr>
            <w:r w:rsidRPr="00E63D22">
              <w:t>2022</w:t>
            </w:r>
          </w:p>
        </w:tc>
      </w:tr>
      <w:tr w:rsidR="00E63D22" w:rsidRPr="00E63D22" w14:paraId="69836D12" w14:textId="77777777" w:rsidTr="00E63D22">
        <w:trPr>
          <w:trHeight w:val="30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264EF7C" w14:textId="77777777" w:rsidR="00E63D22" w:rsidRPr="00E63D22" w:rsidRDefault="00E63D22" w:rsidP="00E63D22">
            <w:pPr>
              <w:jc w:val="center"/>
            </w:pPr>
            <w:r w:rsidRPr="00E63D22">
              <w:t> </w:t>
            </w:r>
          </w:p>
        </w:tc>
        <w:tc>
          <w:tcPr>
            <w:tcW w:w="2188" w:type="pct"/>
            <w:tcBorders>
              <w:top w:val="nil"/>
              <w:left w:val="nil"/>
              <w:bottom w:val="single" w:sz="4" w:space="0" w:color="auto"/>
              <w:right w:val="single" w:sz="4" w:space="0" w:color="auto"/>
            </w:tcBorders>
            <w:shd w:val="clear" w:color="auto" w:fill="auto"/>
            <w:vAlign w:val="center"/>
            <w:hideMark/>
          </w:tcPr>
          <w:p w14:paraId="554463AD" w14:textId="77777777" w:rsidR="00E63D22" w:rsidRPr="00E63D22" w:rsidRDefault="00E63D22" w:rsidP="00E63D22">
            <w:r w:rsidRPr="00E63D22">
              <w:t>Реализация холодной воды, в т.ч.:</w:t>
            </w:r>
          </w:p>
        </w:tc>
        <w:tc>
          <w:tcPr>
            <w:tcW w:w="469" w:type="pct"/>
            <w:tcBorders>
              <w:top w:val="nil"/>
              <w:left w:val="nil"/>
              <w:bottom w:val="single" w:sz="4" w:space="0" w:color="auto"/>
              <w:right w:val="single" w:sz="4" w:space="0" w:color="auto"/>
            </w:tcBorders>
            <w:shd w:val="clear" w:color="auto" w:fill="auto"/>
            <w:vAlign w:val="center"/>
            <w:hideMark/>
          </w:tcPr>
          <w:p w14:paraId="3BB0D8D0" w14:textId="77777777" w:rsidR="00E63D22" w:rsidRPr="00E63D22" w:rsidRDefault="00E63D22" w:rsidP="00E63D22">
            <w:pPr>
              <w:jc w:val="center"/>
            </w:pPr>
            <w:r w:rsidRPr="00E63D22">
              <w:t>1346,90</w:t>
            </w:r>
          </w:p>
        </w:tc>
        <w:tc>
          <w:tcPr>
            <w:tcW w:w="469" w:type="pct"/>
            <w:tcBorders>
              <w:top w:val="nil"/>
              <w:left w:val="nil"/>
              <w:bottom w:val="single" w:sz="4" w:space="0" w:color="auto"/>
              <w:right w:val="single" w:sz="4" w:space="0" w:color="auto"/>
            </w:tcBorders>
            <w:shd w:val="clear" w:color="auto" w:fill="auto"/>
            <w:vAlign w:val="center"/>
            <w:hideMark/>
          </w:tcPr>
          <w:p w14:paraId="0A7A6BCC" w14:textId="77777777" w:rsidR="00E63D22" w:rsidRPr="00E63D22" w:rsidRDefault="00E63D22" w:rsidP="00E63D22">
            <w:pPr>
              <w:jc w:val="center"/>
            </w:pPr>
            <w:r w:rsidRPr="00E63D22">
              <w:t>1312,12</w:t>
            </w:r>
          </w:p>
        </w:tc>
        <w:tc>
          <w:tcPr>
            <w:tcW w:w="469" w:type="pct"/>
            <w:tcBorders>
              <w:top w:val="nil"/>
              <w:left w:val="nil"/>
              <w:bottom w:val="single" w:sz="4" w:space="0" w:color="auto"/>
              <w:right w:val="single" w:sz="4" w:space="0" w:color="auto"/>
            </w:tcBorders>
            <w:shd w:val="clear" w:color="auto" w:fill="auto"/>
            <w:vAlign w:val="center"/>
            <w:hideMark/>
          </w:tcPr>
          <w:p w14:paraId="1586287C" w14:textId="77777777" w:rsidR="00E63D22" w:rsidRPr="00E63D22" w:rsidRDefault="00E63D22" w:rsidP="00E63D22">
            <w:pPr>
              <w:jc w:val="center"/>
            </w:pPr>
            <w:r w:rsidRPr="00E63D22">
              <w:t>1309,10</w:t>
            </w:r>
          </w:p>
        </w:tc>
        <w:tc>
          <w:tcPr>
            <w:tcW w:w="469" w:type="pct"/>
            <w:tcBorders>
              <w:top w:val="nil"/>
              <w:left w:val="nil"/>
              <w:bottom w:val="single" w:sz="4" w:space="0" w:color="auto"/>
              <w:right w:val="single" w:sz="4" w:space="0" w:color="auto"/>
            </w:tcBorders>
            <w:shd w:val="clear" w:color="auto" w:fill="auto"/>
            <w:vAlign w:val="center"/>
            <w:hideMark/>
          </w:tcPr>
          <w:p w14:paraId="56CBD970" w14:textId="77777777" w:rsidR="00E63D22" w:rsidRPr="00E63D22" w:rsidRDefault="00E63D22" w:rsidP="00E63D22">
            <w:pPr>
              <w:jc w:val="center"/>
            </w:pPr>
            <w:r w:rsidRPr="00E63D22">
              <w:t>1267,60</w:t>
            </w:r>
          </w:p>
        </w:tc>
        <w:tc>
          <w:tcPr>
            <w:tcW w:w="469" w:type="pct"/>
            <w:tcBorders>
              <w:top w:val="nil"/>
              <w:left w:val="nil"/>
              <w:bottom w:val="single" w:sz="4" w:space="0" w:color="auto"/>
              <w:right w:val="single" w:sz="4" w:space="0" w:color="auto"/>
            </w:tcBorders>
            <w:shd w:val="clear" w:color="auto" w:fill="auto"/>
            <w:vAlign w:val="center"/>
            <w:hideMark/>
          </w:tcPr>
          <w:p w14:paraId="656186F6" w14:textId="77777777" w:rsidR="00E63D22" w:rsidRPr="00E63D22" w:rsidRDefault="00E63D22" w:rsidP="00E63D22">
            <w:pPr>
              <w:jc w:val="center"/>
            </w:pPr>
            <w:r w:rsidRPr="00E63D22">
              <w:t>1254,78</w:t>
            </w:r>
          </w:p>
        </w:tc>
      </w:tr>
      <w:tr w:rsidR="00E63D22" w:rsidRPr="00E63D22" w14:paraId="5706C0B6" w14:textId="77777777" w:rsidTr="00E63D22">
        <w:trPr>
          <w:trHeight w:val="30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1FC4658" w14:textId="77777777" w:rsidR="00E63D22" w:rsidRPr="00E63D22" w:rsidRDefault="00E63D22" w:rsidP="00E63D22">
            <w:pPr>
              <w:jc w:val="center"/>
            </w:pPr>
            <w:r w:rsidRPr="00E63D22">
              <w:t>1</w:t>
            </w:r>
          </w:p>
        </w:tc>
        <w:tc>
          <w:tcPr>
            <w:tcW w:w="2188" w:type="pct"/>
            <w:tcBorders>
              <w:top w:val="nil"/>
              <w:left w:val="nil"/>
              <w:bottom w:val="single" w:sz="4" w:space="0" w:color="auto"/>
              <w:right w:val="single" w:sz="4" w:space="0" w:color="auto"/>
            </w:tcBorders>
            <w:shd w:val="clear" w:color="auto" w:fill="auto"/>
            <w:vAlign w:val="center"/>
            <w:hideMark/>
          </w:tcPr>
          <w:p w14:paraId="76239301" w14:textId="77777777" w:rsidR="00E63D22" w:rsidRPr="00E63D22" w:rsidRDefault="00E63D22" w:rsidP="00E63D22">
            <w:r w:rsidRPr="00E63D22">
              <w:t>абонентам</w:t>
            </w:r>
          </w:p>
        </w:tc>
        <w:tc>
          <w:tcPr>
            <w:tcW w:w="469" w:type="pct"/>
            <w:tcBorders>
              <w:top w:val="nil"/>
              <w:left w:val="nil"/>
              <w:bottom w:val="single" w:sz="4" w:space="0" w:color="auto"/>
              <w:right w:val="single" w:sz="4" w:space="0" w:color="auto"/>
            </w:tcBorders>
            <w:shd w:val="clear" w:color="auto" w:fill="auto"/>
            <w:vAlign w:val="center"/>
            <w:hideMark/>
          </w:tcPr>
          <w:p w14:paraId="4DCB8313" w14:textId="77777777" w:rsidR="00E63D22" w:rsidRPr="00E63D22" w:rsidRDefault="00E63D22" w:rsidP="00E63D22">
            <w:pPr>
              <w:jc w:val="center"/>
            </w:pPr>
            <w:r w:rsidRPr="00E63D22">
              <w:t>792,63</w:t>
            </w:r>
          </w:p>
        </w:tc>
        <w:tc>
          <w:tcPr>
            <w:tcW w:w="469" w:type="pct"/>
            <w:tcBorders>
              <w:top w:val="nil"/>
              <w:left w:val="nil"/>
              <w:bottom w:val="single" w:sz="4" w:space="0" w:color="auto"/>
              <w:right w:val="single" w:sz="4" w:space="0" w:color="auto"/>
            </w:tcBorders>
            <w:shd w:val="clear" w:color="auto" w:fill="auto"/>
            <w:vAlign w:val="center"/>
            <w:hideMark/>
          </w:tcPr>
          <w:p w14:paraId="13705788" w14:textId="77777777" w:rsidR="00E63D22" w:rsidRPr="00E63D22" w:rsidRDefault="00E63D22" w:rsidP="00E63D22">
            <w:pPr>
              <w:jc w:val="center"/>
            </w:pPr>
            <w:r w:rsidRPr="00E63D22">
              <w:t>770,12</w:t>
            </w:r>
          </w:p>
        </w:tc>
        <w:tc>
          <w:tcPr>
            <w:tcW w:w="469" w:type="pct"/>
            <w:tcBorders>
              <w:top w:val="nil"/>
              <w:left w:val="nil"/>
              <w:bottom w:val="single" w:sz="4" w:space="0" w:color="auto"/>
              <w:right w:val="single" w:sz="4" w:space="0" w:color="auto"/>
            </w:tcBorders>
            <w:shd w:val="clear" w:color="auto" w:fill="auto"/>
            <w:vAlign w:val="center"/>
            <w:hideMark/>
          </w:tcPr>
          <w:p w14:paraId="57DAB7E6" w14:textId="77777777" w:rsidR="00E63D22" w:rsidRPr="00E63D22" w:rsidRDefault="00E63D22" w:rsidP="00E63D22">
            <w:pPr>
              <w:jc w:val="center"/>
            </w:pPr>
            <w:r w:rsidRPr="00E63D22">
              <w:t>766,52</w:t>
            </w:r>
          </w:p>
        </w:tc>
        <w:tc>
          <w:tcPr>
            <w:tcW w:w="469" w:type="pct"/>
            <w:tcBorders>
              <w:top w:val="nil"/>
              <w:left w:val="nil"/>
              <w:bottom w:val="single" w:sz="4" w:space="0" w:color="auto"/>
              <w:right w:val="single" w:sz="4" w:space="0" w:color="auto"/>
            </w:tcBorders>
            <w:shd w:val="clear" w:color="auto" w:fill="auto"/>
            <w:vAlign w:val="center"/>
            <w:hideMark/>
          </w:tcPr>
          <w:p w14:paraId="7CCDD4EF" w14:textId="77777777" w:rsidR="00E63D22" w:rsidRPr="00E63D22" w:rsidRDefault="00E63D22" w:rsidP="00E63D22">
            <w:pPr>
              <w:jc w:val="center"/>
            </w:pPr>
            <w:r w:rsidRPr="00E63D22">
              <w:t>760,24</w:t>
            </w:r>
          </w:p>
        </w:tc>
        <w:tc>
          <w:tcPr>
            <w:tcW w:w="469" w:type="pct"/>
            <w:tcBorders>
              <w:top w:val="nil"/>
              <w:left w:val="nil"/>
              <w:bottom w:val="single" w:sz="4" w:space="0" w:color="auto"/>
              <w:right w:val="single" w:sz="4" w:space="0" w:color="auto"/>
            </w:tcBorders>
            <w:shd w:val="clear" w:color="auto" w:fill="auto"/>
            <w:vAlign w:val="center"/>
            <w:hideMark/>
          </w:tcPr>
          <w:p w14:paraId="7F6EC19E" w14:textId="77777777" w:rsidR="00E63D22" w:rsidRPr="00E63D22" w:rsidRDefault="00E63D22" w:rsidP="00E63D22">
            <w:pPr>
              <w:jc w:val="center"/>
            </w:pPr>
            <w:r w:rsidRPr="00E63D22">
              <w:t>747,86</w:t>
            </w:r>
          </w:p>
        </w:tc>
      </w:tr>
      <w:tr w:rsidR="00E63D22" w:rsidRPr="00E63D22" w14:paraId="3B990620" w14:textId="77777777" w:rsidTr="00E63D22">
        <w:trPr>
          <w:trHeight w:val="30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91BD8C4" w14:textId="77777777" w:rsidR="00E63D22" w:rsidRPr="00E63D22" w:rsidRDefault="00E63D22" w:rsidP="00E63D22">
            <w:pPr>
              <w:jc w:val="center"/>
            </w:pPr>
            <w:r w:rsidRPr="00E63D22">
              <w:t> </w:t>
            </w:r>
          </w:p>
        </w:tc>
        <w:tc>
          <w:tcPr>
            <w:tcW w:w="2188" w:type="pct"/>
            <w:tcBorders>
              <w:top w:val="nil"/>
              <w:left w:val="nil"/>
              <w:bottom w:val="single" w:sz="4" w:space="0" w:color="auto"/>
              <w:right w:val="single" w:sz="4" w:space="0" w:color="auto"/>
            </w:tcBorders>
            <w:shd w:val="clear" w:color="auto" w:fill="auto"/>
            <w:vAlign w:val="center"/>
            <w:hideMark/>
          </w:tcPr>
          <w:p w14:paraId="7C579816" w14:textId="77777777" w:rsidR="00E63D22" w:rsidRPr="00E63D22" w:rsidRDefault="00E63D22" w:rsidP="00E63D22">
            <w:r w:rsidRPr="00E63D22">
              <w:t xml:space="preserve">    - всего население</w:t>
            </w:r>
          </w:p>
        </w:tc>
        <w:tc>
          <w:tcPr>
            <w:tcW w:w="469" w:type="pct"/>
            <w:tcBorders>
              <w:top w:val="nil"/>
              <w:left w:val="nil"/>
              <w:bottom w:val="single" w:sz="4" w:space="0" w:color="auto"/>
              <w:right w:val="single" w:sz="4" w:space="0" w:color="auto"/>
            </w:tcBorders>
            <w:shd w:val="clear" w:color="auto" w:fill="auto"/>
            <w:vAlign w:val="center"/>
            <w:hideMark/>
          </w:tcPr>
          <w:p w14:paraId="47728FBC" w14:textId="77777777" w:rsidR="00E63D22" w:rsidRPr="00E63D22" w:rsidRDefault="00E63D22" w:rsidP="00E63D22">
            <w:pPr>
              <w:jc w:val="center"/>
            </w:pPr>
            <w:r w:rsidRPr="00E63D22">
              <w:t>616,99</w:t>
            </w:r>
          </w:p>
        </w:tc>
        <w:tc>
          <w:tcPr>
            <w:tcW w:w="469" w:type="pct"/>
            <w:tcBorders>
              <w:top w:val="nil"/>
              <w:left w:val="nil"/>
              <w:bottom w:val="single" w:sz="4" w:space="0" w:color="auto"/>
              <w:right w:val="single" w:sz="4" w:space="0" w:color="auto"/>
            </w:tcBorders>
            <w:shd w:val="clear" w:color="auto" w:fill="auto"/>
            <w:vAlign w:val="center"/>
            <w:hideMark/>
          </w:tcPr>
          <w:p w14:paraId="1100EFFF" w14:textId="77777777" w:rsidR="00E63D22" w:rsidRPr="00E63D22" w:rsidRDefault="00E63D22" w:rsidP="00E63D22">
            <w:pPr>
              <w:jc w:val="center"/>
            </w:pPr>
            <w:r w:rsidRPr="00E63D22">
              <w:t>591,75</w:t>
            </w:r>
          </w:p>
        </w:tc>
        <w:tc>
          <w:tcPr>
            <w:tcW w:w="469" w:type="pct"/>
            <w:tcBorders>
              <w:top w:val="nil"/>
              <w:left w:val="nil"/>
              <w:bottom w:val="single" w:sz="4" w:space="0" w:color="auto"/>
              <w:right w:val="single" w:sz="4" w:space="0" w:color="auto"/>
            </w:tcBorders>
            <w:shd w:val="clear" w:color="auto" w:fill="auto"/>
            <w:vAlign w:val="center"/>
            <w:hideMark/>
          </w:tcPr>
          <w:p w14:paraId="6C03D529" w14:textId="77777777" w:rsidR="00E63D22" w:rsidRPr="00E63D22" w:rsidRDefault="00E63D22" w:rsidP="00E63D22">
            <w:pPr>
              <w:jc w:val="center"/>
            </w:pPr>
            <w:r w:rsidRPr="00E63D22">
              <w:t>595,26</w:t>
            </w:r>
          </w:p>
        </w:tc>
        <w:tc>
          <w:tcPr>
            <w:tcW w:w="469" w:type="pct"/>
            <w:tcBorders>
              <w:top w:val="nil"/>
              <w:left w:val="nil"/>
              <w:bottom w:val="single" w:sz="4" w:space="0" w:color="auto"/>
              <w:right w:val="single" w:sz="4" w:space="0" w:color="auto"/>
            </w:tcBorders>
            <w:shd w:val="clear" w:color="auto" w:fill="auto"/>
            <w:vAlign w:val="center"/>
            <w:hideMark/>
          </w:tcPr>
          <w:p w14:paraId="6A1589B1" w14:textId="77777777" w:rsidR="00E63D22" w:rsidRPr="00E63D22" w:rsidRDefault="00E63D22" w:rsidP="00E63D22">
            <w:pPr>
              <w:jc w:val="center"/>
            </w:pPr>
            <w:r w:rsidRPr="00E63D22">
              <w:t>568,53</w:t>
            </w:r>
          </w:p>
        </w:tc>
        <w:tc>
          <w:tcPr>
            <w:tcW w:w="469" w:type="pct"/>
            <w:tcBorders>
              <w:top w:val="nil"/>
              <w:left w:val="nil"/>
              <w:bottom w:val="single" w:sz="4" w:space="0" w:color="auto"/>
              <w:right w:val="single" w:sz="4" w:space="0" w:color="auto"/>
            </w:tcBorders>
            <w:shd w:val="clear" w:color="auto" w:fill="auto"/>
            <w:vAlign w:val="center"/>
            <w:hideMark/>
          </w:tcPr>
          <w:p w14:paraId="5750389F" w14:textId="77777777" w:rsidR="00E63D22" w:rsidRPr="00E63D22" w:rsidRDefault="00E63D22" w:rsidP="00E63D22">
            <w:pPr>
              <w:jc w:val="center"/>
            </w:pPr>
            <w:r w:rsidRPr="00E63D22">
              <w:t>553,50</w:t>
            </w:r>
          </w:p>
        </w:tc>
      </w:tr>
      <w:tr w:rsidR="00E63D22" w:rsidRPr="00E63D22" w14:paraId="3DF48D28" w14:textId="77777777" w:rsidTr="00E63D22">
        <w:trPr>
          <w:trHeight w:val="30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88CD5B5" w14:textId="77777777" w:rsidR="00E63D22" w:rsidRPr="00E63D22" w:rsidRDefault="00E63D22" w:rsidP="00E63D22">
            <w:pPr>
              <w:jc w:val="center"/>
            </w:pPr>
            <w:r w:rsidRPr="00E63D22">
              <w:t> </w:t>
            </w:r>
          </w:p>
        </w:tc>
        <w:tc>
          <w:tcPr>
            <w:tcW w:w="2188" w:type="pct"/>
            <w:tcBorders>
              <w:top w:val="nil"/>
              <w:left w:val="nil"/>
              <w:bottom w:val="single" w:sz="4" w:space="0" w:color="auto"/>
              <w:right w:val="single" w:sz="4" w:space="0" w:color="auto"/>
            </w:tcBorders>
            <w:shd w:val="clear" w:color="auto" w:fill="auto"/>
            <w:vAlign w:val="center"/>
            <w:hideMark/>
          </w:tcPr>
          <w:p w14:paraId="4DEF8A06" w14:textId="77777777" w:rsidR="00E63D22" w:rsidRPr="00E63D22" w:rsidRDefault="00E63D22" w:rsidP="00E63D22">
            <w:r w:rsidRPr="00E63D22">
              <w:t xml:space="preserve">    - всего прочие потребители</w:t>
            </w:r>
          </w:p>
        </w:tc>
        <w:tc>
          <w:tcPr>
            <w:tcW w:w="469" w:type="pct"/>
            <w:tcBorders>
              <w:top w:val="nil"/>
              <w:left w:val="nil"/>
              <w:bottom w:val="single" w:sz="4" w:space="0" w:color="auto"/>
              <w:right w:val="single" w:sz="4" w:space="0" w:color="auto"/>
            </w:tcBorders>
            <w:shd w:val="clear" w:color="auto" w:fill="auto"/>
            <w:vAlign w:val="center"/>
            <w:hideMark/>
          </w:tcPr>
          <w:p w14:paraId="798ED906" w14:textId="77777777" w:rsidR="00E63D22" w:rsidRPr="00E63D22" w:rsidRDefault="00E63D22" w:rsidP="00E63D22">
            <w:pPr>
              <w:jc w:val="center"/>
            </w:pPr>
            <w:r w:rsidRPr="00E63D22">
              <w:t>175,64</w:t>
            </w:r>
          </w:p>
        </w:tc>
        <w:tc>
          <w:tcPr>
            <w:tcW w:w="469" w:type="pct"/>
            <w:tcBorders>
              <w:top w:val="nil"/>
              <w:left w:val="nil"/>
              <w:bottom w:val="single" w:sz="4" w:space="0" w:color="auto"/>
              <w:right w:val="single" w:sz="4" w:space="0" w:color="auto"/>
            </w:tcBorders>
            <w:shd w:val="clear" w:color="auto" w:fill="auto"/>
            <w:vAlign w:val="center"/>
            <w:hideMark/>
          </w:tcPr>
          <w:p w14:paraId="7828BB01" w14:textId="77777777" w:rsidR="00E63D22" w:rsidRPr="00E63D22" w:rsidRDefault="00E63D22" w:rsidP="00E63D22">
            <w:pPr>
              <w:jc w:val="center"/>
            </w:pPr>
            <w:r w:rsidRPr="00E63D22">
              <w:t>178,37</w:t>
            </w:r>
          </w:p>
        </w:tc>
        <w:tc>
          <w:tcPr>
            <w:tcW w:w="469" w:type="pct"/>
            <w:tcBorders>
              <w:top w:val="nil"/>
              <w:left w:val="nil"/>
              <w:bottom w:val="single" w:sz="4" w:space="0" w:color="auto"/>
              <w:right w:val="single" w:sz="4" w:space="0" w:color="auto"/>
            </w:tcBorders>
            <w:shd w:val="clear" w:color="auto" w:fill="auto"/>
            <w:vAlign w:val="center"/>
            <w:hideMark/>
          </w:tcPr>
          <w:p w14:paraId="4D9B1112" w14:textId="77777777" w:rsidR="00E63D22" w:rsidRPr="00E63D22" w:rsidRDefault="00E63D22" w:rsidP="00E63D22">
            <w:pPr>
              <w:jc w:val="center"/>
            </w:pPr>
            <w:r w:rsidRPr="00E63D22">
              <w:t>171,26</w:t>
            </w:r>
          </w:p>
        </w:tc>
        <w:tc>
          <w:tcPr>
            <w:tcW w:w="469" w:type="pct"/>
            <w:tcBorders>
              <w:top w:val="nil"/>
              <w:left w:val="nil"/>
              <w:bottom w:val="single" w:sz="4" w:space="0" w:color="auto"/>
              <w:right w:val="single" w:sz="4" w:space="0" w:color="auto"/>
            </w:tcBorders>
            <w:shd w:val="clear" w:color="auto" w:fill="auto"/>
            <w:vAlign w:val="center"/>
            <w:hideMark/>
          </w:tcPr>
          <w:p w14:paraId="50EAB52E" w14:textId="77777777" w:rsidR="00E63D22" w:rsidRPr="00E63D22" w:rsidRDefault="00E63D22" w:rsidP="00E63D22">
            <w:pPr>
              <w:jc w:val="center"/>
            </w:pPr>
            <w:r w:rsidRPr="00E63D22">
              <w:t>191,71</w:t>
            </w:r>
          </w:p>
        </w:tc>
        <w:tc>
          <w:tcPr>
            <w:tcW w:w="469" w:type="pct"/>
            <w:tcBorders>
              <w:top w:val="nil"/>
              <w:left w:val="nil"/>
              <w:bottom w:val="single" w:sz="4" w:space="0" w:color="auto"/>
              <w:right w:val="single" w:sz="4" w:space="0" w:color="auto"/>
            </w:tcBorders>
            <w:shd w:val="clear" w:color="auto" w:fill="auto"/>
            <w:vAlign w:val="center"/>
            <w:hideMark/>
          </w:tcPr>
          <w:p w14:paraId="57359727" w14:textId="77777777" w:rsidR="00E63D22" w:rsidRPr="00E63D22" w:rsidRDefault="00E63D22" w:rsidP="00E63D22">
            <w:pPr>
              <w:jc w:val="center"/>
            </w:pPr>
            <w:r w:rsidRPr="00E63D22">
              <w:t>194,36</w:t>
            </w:r>
          </w:p>
        </w:tc>
      </w:tr>
      <w:tr w:rsidR="00E63D22" w:rsidRPr="00E63D22" w14:paraId="21CFA860" w14:textId="77777777" w:rsidTr="00E63D22">
        <w:trPr>
          <w:trHeight w:val="30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9D81723" w14:textId="77777777" w:rsidR="00E63D22" w:rsidRPr="00E63D22" w:rsidRDefault="00E63D22" w:rsidP="00E63D22">
            <w:pPr>
              <w:jc w:val="center"/>
            </w:pPr>
            <w:r w:rsidRPr="00E63D22">
              <w:t> </w:t>
            </w:r>
          </w:p>
        </w:tc>
        <w:tc>
          <w:tcPr>
            <w:tcW w:w="2188" w:type="pct"/>
            <w:tcBorders>
              <w:top w:val="nil"/>
              <w:left w:val="nil"/>
              <w:bottom w:val="single" w:sz="4" w:space="0" w:color="auto"/>
              <w:right w:val="single" w:sz="4" w:space="0" w:color="auto"/>
            </w:tcBorders>
            <w:shd w:val="clear" w:color="auto" w:fill="auto"/>
            <w:vAlign w:val="center"/>
            <w:hideMark/>
          </w:tcPr>
          <w:p w14:paraId="21FC913A" w14:textId="77777777" w:rsidR="00E63D22" w:rsidRPr="00E63D22" w:rsidRDefault="00E63D22" w:rsidP="00E63D22">
            <w:r w:rsidRPr="00E63D22">
              <w:t xml:space="preserve">          в т.ч. бюджетные</w:t>
            </w:r>
          </w:p>
        </w:tc>
        <w:tc>
          <w:tcPr>
            <w:tcW w:w="469" w:type="pct"/>
            <w:tcBorders>
              <w:top w:val="nil"/>
              <w:left w:val="nil"/>
              <w:bottom w:val="single" w:sz="4" w:space="0" w:color="auto"/>
              <w:right w:val="single" w:sz="4" w:space="0" w:color="auto"/>
            </w:tcBorders>
            <w:shd w:val="clear" w:color="auto" w:fill="auto"/>
            <w:vAlign w:val="center"/>
            <w:hideMark/>
          </w:tcPr>
          <w:p w14:paraId="715C2D0B" w14:textId="77777777" w:rsidR="00E63D22" w:rsidRPr="00E63D22" w:rsidRDefault="00E63D22" w:rsidP="00E63D22">
            <w:pPr>
              <w:jc w:val="center"/>
            </w:pPr>
            <w:r w:rsidRPr="00E63D22">
              <w:t>74,91</w:t>
            </w:r>
          </w:p>
        </w:tc>
        <w:tc>
          <w:tcPr>
            <w:tcW w:w="469" w:type="pct"/>
            <w:tcBorders>
              <w:top w:val="nil"/>
              <w:left w:val="nil"/>
              <w:bottom w:val="single" w:sz="4" w:space="0" w:color="auto"/>
              <w:right w:val="single" w:sz="4" w:space="0" w:color="auto"/>
            </w:tcBorders>
            <w:shd w:val="clear" w:color="auto" w:fill="auto"/>
            <w:vAlign w:val="center"/>
            <w:hideMark/>
          </w:tcPr>
          <w:p w14:paraId="7838EA11" w14:textId="77777777" w:rsidR="00E63D22" w:rsidRPr="00E63D22" w:rsidRDefault="00E63D22" w:rsidP="00E63D22">
            <w:pPr>
              <w:jc w:val="center"/>
            </w:pPr>
            <w:r w:rsidRPr="00E63D22">
              <w:t>70,59</w:t>
            </w:r>
          </w:p>
        </w:tc>
        <w:tc>
          <w:tcPr>
            <w:tcW w:w="469" w:type="pct"/>
            <w:tcBorders>
              <w:top w:val="nil"/>
              <w:left w:val="nil"/>
              <w:bottom w:val="single" w:sz="4" w:space="0" w:color="auto"/>
              <w:right w:val="single" w:sz="4" w:space="0" w:color="auto"/>
            </w:tcBorders>
            <w:shd w:val="clear" w:color="auto" w:fill="auto"/>
            <w:vAlign w:val="center"/>
            <w:hideMark/>
          </w:tcPr>
          <w:p w14:paraId="3A787DBF" w14:textId="77777777" w:rsidR="00E63D22" w:rsidRPr="00E63D22" w:rsidRDefault="00E63D22" w:rsidP="00E63D22">
            <w:pPr>
              <w:jc w:val="center"/>
            </w:pPr>
            <w:r w:rsidRPr="00E63D22">
              <w:t>62,87</w:t>
            </w:r>
          </w:p>
        </w:tc>
        <w:tc>
          <w:tcPr>
            <w:tcW w:w="469" w:type="pct"/>
            <w:tcBorders>
              <w:top w:val="nil"/>
              <w:left w:val="nil"/>
              <w:bottom w:val="single" w:sz="4" w:space="0" w:color="auto"/>
              <w:right w:val="single" w:sz="4" w:space="0" w:color="auto"/>
            </w:tcBorders>
            <w:shd w:val="clear" w:color="auto" w:fill="auto"/>
            <w:vAlign w:val="center"/>
            <w:hideMark/>
          </w:tcPr>
          <w:p w14:paraId="3B7CCDB2" w14:textId="77777777" w:rsidR="00E63D22" w:rsidRPr="00E63D22" w:rsidRDefault="00E63D22" w:rsidP="00E63D22">
            <w:pPr>
              <w:jc w:val="center"/>
            </w:pPr>
            <w:r w:rsidRPr="00E63D22">
              <w:t>74,03</w:t>
            </w:r>
          </w:p>
        </w:tc>
        <w:tc>
          <w:tcPr>
            <w:tcW w:w="469" w:type="pct"/>
            <w:tcBorders>
              <w:top w:val="nil"/>
              <w:left w:val="nil"/>
              <w:bottom w:val="single" w:sz="4" w:space="0" w:color="auto"/>
              <w:right w:val="single" w:sz="4" w:space="0" w:color="auto"/>
            </w:tcBorders>
            <w:shd w:val="clear" w:color="auto" w:fill="auto"/>
            <w:vAlign w:val="center"/>
            <w:hideMark/>
          </w:tcPr>
          <w:p w14:paraId="3DEC002E" w14:textId="77777777" w:rsidR="00E63D22" w:rsidRPr="00E63D22" w:rsidRDefault="00E63D22" w:rsidP="00E63D22">
            <w:pPr>
              <w:jc w:val="center"/>
            </w:pPr>
            <w:r w:rsidRPr="00E63D22">
              <w:t>60,92</w:t>
            </w:r>
          </w:p>
        </w:tc>
      </w:tr>
      <w:tr w:rsidR="00E63D22" w:rsidRPr="00E63D22" w14:paraId="7DA0B2B8" w14:textId="77777777" w:rsidTr="00E63D22">
        <w:trPr>
          <w:trHeight w:val="30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67B1F2D" w14:textId="77777777" w:rsidR="00E63D22" w:rsidRPr="00E63D22" w:rsidRDefault="00E63D22" w:rsidP="00E63D22">
            <w:pPr>
              <w:jc w:val="center"/>
            </w:pPr>
            <w:r w:rsidRPr="00E63D22">
              <w:t> </w:t>
            </w:r>
          </w:p>
        </w:tc>
        <w:tc>
          <w:tcPr>
            <w:tcW w:w="2188" w:type="pct"/>
            <w:tcBorders>
              <w:top w:val="nil"/>
              <w:left w:val="nil"/>
              <w:bottom w:val="single" w:sz="4" w:space="0" w:color="auto"/>
              <w:right w:val="single" w:sz="4" w:space="0" w:color="auto"/>
            </w:tcBorders>
            <w:shd w:val="clear" w:color="auto" w:fill="auto"/>
            <w:vAlign w:val="center"/>
            <w:hideMark/>
          </w:tcPr>
          <w:p w14:paraId="2C67D2F2" w14:textId="77777777" w:rsidR="00E63D22" w:rsidRPr="00E63D22" w:rsidRDefault="00E63D22" w:rsidP="00E63D22">
            <w:r w:rsidRPr="00E63D22">
              <w:t xml:space="preserve">          в т.ч. прочие небюджетные</w:t>
            </w:r>
          </w:p>
        </w:tc>
        <w:tc>
          <w:tcPr>
            <w:tcW w:w="469" w:type="pct"/>
            <w:tcBorders>
              <w:top w:val="nil"/>
              <w:left w:val="nil"/>
              <w:bottom w:val="single" w:sz="4" w:space="0" w:color="auto"/>
              <w:right w:val="single" w:sz="4" w:space="0" w:color="auto"/>
            </w:tcBorders>
            <w:shd w:val="clear" w:color="auto" w:fill="auto"/>
            <w:vAlign w:val="center"/>
            <w:hideMark/>
          </w:tcPr>
          <w:p w14:paraId="26146056" w14:textId="77777777" w:rsidR="00E63D22" w:rsidRPr="00E63D22" w:rsidRDefault="00E63D22" w:rsidP="00E63D22">
            <w:pPr>
              <w:jc w:val="center"/>
            </w:pPr>
            <w:r w:rsidRPr="00E63D22">
              <w:t>100,72</w:t>
            </w:r>
          </w:p>
        </w:tc>
        <w:tc>
          <w:tcPr>
            <w:tcW w:w="469" w:type="pct"/>
            <w:tcBorders>
              <w:top w:val="nil"/>
              <w:left w:val="nil"/>
              <w:bottom w:val="single" w:sz="4" w:space="0" w:color="auto"/>
              <w:right w:val="single" w:sz="4" w:space="0" w:color="auto"/>
            </w:tcBorders>
            <w:shd w:val="clear" w:color="auto" w:fill="auto"/>
            <w:vAlign w:val="center"/>
            <w:hideMark/>
          </w:tcPr>
          <w:p w14:paraId="76C09596" w14:textId="77777777" w:rsidR="00E63D22" w:rsidRPr="00E63D22" w:rsidRDefault="00E63D22" w:rsidP="00E63D22">
            <w:pPr>
              <w:jc w:val="center"/>
            </w:pPr>
            <w:r w:rsidRPr="00E63D22">
              <w:t>107,78</w:t>
            </w:r>
          </w:p>
        </w:tc>
        <w:tc>
          <w:tcPr>
            <w:tcW w:w="469" w:type="pct"/>
            <w:tcBorders>
              <w:top w:val="nil"/>
              <w:left w:val="nil"/>
              <w:bottom w:val="single" w:sz="4" w:space="0" w:color="auto"/>
              <w:right w:val="single" w:sz="4" w:space="0" w:color="auto"/>
            </w:tcBorders>
            <w:shd w:val="clear" w:color="auto" w:fill="auto"/>
            <w:vAlign w:val="center"/>
            <w:hideMark/>
          </w:tcPr>
          <w:p w14:paraId="55378D3B" w14:textId="77777777" w:rsidR="00E63D22" w:rsidRPr="00E63D22" w:rsidRDefault="00E63D22" w:rsidP="00E63D22">
            <w:pPr>
              <w:jc w:val="center"/>
            </w:pPr>
            <w:r w:rsidRPr="00E63D22">
              <w:t>108,40</w:t>
            </w:r>
          </w:p>
        </w:tc>
        <w:tc>
          <w:tcPr>
            <w:tcW w:w="469" w:type="pct"/>
            <w:tcBorders>
              <w:top w:val="nil"/>
              <w:left w:val="nil"/>
              <w:bottom w:val="single" w:sz="4" w:space="0" w:color="auto"/>
              <w:right w:val="single" w:sz="4" w:space="0" w:color="auto"/>
            </w:tcBorders>
            <w:shd w:val="clear" w:color="auto" w:fill="auto"/>
            <w:vAlign w:val="center"/>
            <w:hideMark/>
          </w:tcPr>
          <w:p w14:paraId="4F320672" w14:textId="77777777" w:rsidR="00E63D22" w:rsidRPr="00E63D22" w:rsidRDefault="00E63D22" w:rsidP="00E63D22">
            <w:pPr>
              <w:jc w:val="center"/>
            </w:pPr>
            <w:r w:rsidRPr="00E63D22">
              <w:t>117,68</w:t>
            </w:r>
          </w:p>
        </w:tc>
        <w:tc>
          <w:tcPr>
            <w:tcW w:w="469" w:type="pct"/>
            <w:tcBorders>
              <w:top w:val="nil"/>
              <w:left w:val="nil"/>
              <w:bottom w:val="single" w:sz="4" w:space="0" w:color="auto"/>
              <w:right w:val="single" w:sz="4" w:space="0" w:color="auto"/>
            </w:tcBorders>
            <w:shd w:val="clear" w:color="auto" w:fill="auto"/>
            <w:vAlign w:val="center"/>
            <w:hideMark/>
          </w:tcPr>
          <w:p w14:paraId="4D2E2079" w14:textId="77777777" w:rsidR="00E63D22" w:rsidRPr="00E63D22" w:rsidRDefault="00E63D22" w:rsidP="00E63D22">
            <w:pPr>
              <w:jc w:val="center"/>
            </w:pPr>
            <w:r w:rsidRPr="00E63D22">
              <w:t>133,44</w:t>
            </w:r>
          </w:p>
        </w:tc>
      </w:tr>
      <w:tr w:rsidR="00E63D22" w:rsidRPr="00E63D22" w14:paraId="70778DDB" w14:textId="77777777" w:rsidTr="00E63D22">
        <w:trPr>
          <w:trHeight w:val="30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8F54B36" w14:textId="77777777" w:rsidR="00E63D22" w:rsidRPr="00E63D22" w:rsidRDefault="00E63D22" w:rsidP="00E63D22">
            <w:pPr>
              <w:jc w:val="center"/>
            </w:pPr>
            <w:r w:rsidRPr="00E63D22">
              <w:t> </w:t>
            </w:r>
          </w:p>
        </w:tc>
        <w:tc>
          <w:tcPr>
            <w:tcW w:w="2188" w:type="pct"/>
            <w:tcBorders>
              <w:top w:val="nil"/>
              <w:left w:val="nil"/>
              <w:bottom w:val="single" w:sz="4" w:space="0" w:color="auto"/>
              <w:right w:val="single" w:sz="4" w:space="0" w:color="auto"/>
            </w:tcBorders>
            <w:shd w:val="clear" w:color="auto" w:fill="auto"/>
            <w:vAlign w:val="center"/>
            <w:hideMark/>
          </w:tcPr>
          <w:p w14:paraId="15530E97" w14:textId="77777777" w:rsidR="00E63D22" w:rsidRPr="00E63D22" w:rsidRDefault="00E63D22" w:rsidP="00E63D22">
            <w:pPr>
              <w:jc w:val="right"/>
            </w:pPr>
            <w:r w:rsidRPr="00E63D22">
              <w:t xml:space="preserve">          из них пром., связь </w:t>
            </w:r>
          </w:p>
        </w:tc>
        <w:tc>
          <w:tcPr>
            <w:tcW w:w="469" w:type="pct"/>
            <w:tcBorders>
              <w:top w:val="nil"/>
              <w:left w:val="nil"/>
              <w:bottom w:val="single" w:sz="4" w:space="0" w:color="auto"/>
              <w:right w:val="single" w:sz="4" w:space="0" w:color="auto"/>
            </w:tcBorders>
            <w:shd w:val="clear" w:color="auto" w:fill="auto"/>
            <w:vAlign w:val="center"/>
            <w:hideMark/>
          </w:tcPr>
          <w:p w14:paraId="2E6384A2" w14:textId="77777777" w:rsidR="00E63D22" w:rsidRPr="00E63D22" w:rsidRDefault="00E63D22" w:rsidP="00E63D22">
            <w:pPr>
              <w:jc w:val="center"/>
            </w:pPr>
            <w:r w:rsidRPr="00E63D22">
              <w:t>23,18</w:t>
            </w:r>
          </w:p>
        </w:tc>
        <w:tc>
          <w:tcPr>
            <w:tcW w:w="469" w:type="pct"/>
            <w:tcBorders>
              <w:top w:val="nil"/>
              <w:left w:val="nil"/>
              <w:bottom w:val="single" w:sz="4" w:space="0" w:color="auto"/>
              <w:right w:val="single" w:sz="4" w:space="0" w:color="auto"/>
            </w:tcBorders>
            <w:shd w:val="clear" w:color="auto" w:fill="auto"/>
            <w:vAlign w:val="center"/>
            <w:hideMark/>
          </w:tcPr>
          <w:p w14:paraId="3AE40328" w14:textId="77777777" w:rsidR="00E63D22" w:rsidRPr="00E63D22" w:rsidRDefault="00E63D22" w:rsidP="00E63D22">
            <w:pPr>
              <w:jc w:val="center"/>
            </w:pPr>
            <w:r w:rsidRPr="00E63D22">
              <w:t>27,52</w:t>
            </w:r>
          </w:p>
        </w:tc>
        <w:tc>
          <w:tcPr>
            <w:tcW w:w="469" w:type="pct"/>
            <w:tcBorders>
              <w:top w:val="nil"/>
              <w:left w:val="nil"/>
              <w:bottom w:val="single" w:sz="4" w:space="0" w:color="auto"/>
              <w:right w:val="single" w:sz="4" w:space="0" w:color="auto"/>
            </w:tcBorders>
            <w:shd w:val="clear" w:color="auto" w:fill="auto"/>
            <w:vAlign w:val="center"/>
            <w:hideMark/>
          </w:tcPr>
          <w:p w14:paraId="5859FA3C" w14:textId="77777777" w:rsidR="00E63D22" w:rsidRPr="00E63D22" w:rsidRDefault="00E63D22" w:rsidP="00E63D22">
            <w:pPr>
              <w:jc w:val="center"/>
            </w:pPr>
            <w:r w:rsidRPr="00E63D22">
              <w:t>26,35</w:t>
            </w:r>
          </w:p>
        </w:tc>
        <w:tc>
          <w:tcPr>
            <w:tcW w:w="469" w:type="pct"/>
            <w:tcBorders>
              <w:top w:val="nil"/>
              <w:left w:val="nil"/>
              <w:bottom w:val="single" w:sz="4" w:space="0" w:color="auto"/>
              <w:right w:val="single" w:sz="4" w:space="0" w:color="auto"/>
            </w:tcBorders>
            <w:shd w:val="clear" w:color="auto" w:fill="auto"/>
            <w:vAlign w:val="center"/>
            <w:hideMark/>
          </w:tcPr>
          <w:p w14:paraId="0EE1AE6F" w14:textId="77777777" w:rsidR="00E63D22" w:rsidRPr="00E63D22" w:rsidRDefault="00E63D22" w:rsidP="00E63D22">
            <w:pPr>
              <w:jc w:val="center"/>
            </w:pPr>
            <w:r w:rsidRPr="00E63D22">
              <w:t>35,46</w:t>
            </w:r>
          </w:p>
        </w:tc>
        <w:tc>
          <w:tcPr>
            <w:tcW w:w="469" w:type="pct"/>
            <w:tcBorders>
              <w:top w:val="nil"/>
              <w:left w:val="nil"/>
              <w:bottom w:val="single" w:sz="4" w:space="0" w:color="auto"/>
              <w:right w:val="single" w:sz="4" w:space="0" w:color="auto"/>
            </w:tcBorders>
            <w:shd w:val="clear" w:color="auto" w:fill="auto"/>
            <w:vAlign w:val="center"/>
            <w:hideMark/>
          </w:tcPr>
          <w:p w14:paraId="02ED9B9D" w14:textId="77777777" w:rsidR="00E63D22" w:rsidRPr="00E63D22" w:rsidRDefault="00E63D22" w:rsidP="00E63D22">
            <w:pPr>
              <w:jc w:val="center"/>
            </w:pPr>
            <w:r w:rsidRPr="00E63D22">
              <w:t>38,13</w:t>
            </w:r>
          </w:p>
        </w:tc>
      </w:tr>
      <w:tr w:rsidR="00E63D22" w:rsidRPr="00E63D22" w14:paraId="4ACD07CF" w14:textId="77777777" w:rsidTr="00E63D22">
        <w:trPr>
          <w:trHeight w:val="30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589F0C4" w14:textId="77777777" w:rsidR="00E63D22" w:rsidRPr="00E63D22" w:rsidRDefault="00E63D22" w:rsidP="00E63D22">
            <w:pPr>
              <w:jc w:val="center"/>
            </w:pPr>
            <w:r w:rsidRPr="00E63D22">
              <w:t> </w:t>
            </w:r>
          </w:p>
        </w:tc>
        <w:tc>
          <w:tcPr>
            <w:tcW w:w="2188" w:type="pct"/>
            <w:tcBorders>
              <w:top w:val="nil"/>
              <w:left w:val="nil"/>
              <w:bottom w:val="single" w:sz="4" w:space="0" w:color="auto"/>
              <w:right w:val="single" w:sz="4" w:space="0" w:color="auto"/>
            </w:tcBorders>
            <w:shd w:val="clear" w:color="auto" w:fill="auto"/>
            <w:vAlign w:val="center"/>
            <w:hideMark/>
          </w:tcPr>
          <w:p w14:paraId="07E65078" w14:textId="77777777" w:rsidR="00E63D22" w:rsidRPr="00E63D22" w:rsidRDefault="00E63D22" w:rsidP="00E63D22">
            <w:pPr>
              <w:jc w:val="right"/>
            </w:pPr>
            <w:r w:rsidRPr="00E63D22">
              <w:t xml:space="preserve">          из них прочие остальные</w:t>
            </w:r>
          </w:p>
        </w:tc>
        <w:tc>
          <w:tcPr>
            <w:tcW w:w="469" w:type="pct"/>
            <w:tcBorders>
              <w:top w:val="nil"/>
              <w:left w:val="nil"/>
              <w:bottom w:val="single" w:sz="4" w:space="0" w:color="auto"/>
              <w:right w:val="single" w:sz="4" w:space="0" w:color="auto"/>
            </w:tcBorders>
            <w:shd w:val="clear" w:color="auto" w:fill="auto"/>
            <w:vAlign w:val="center"/>
            <w:hideMark/>
          </w:tcPr>
          <w:p w14:paraId="29A9C717" w14:textId="77777777" w:rsidR="00E63D22" w:rsidRPr="00E63D22" w:rsidRDefault="00E63D22" w:rsidP="00E63D22">
            <w:pPr>
              <w:jc w:val="center"/>
            </w:pPr>
            <w:r w:rsidRPr="00E63D22">
              <w:t>77,55</w:t>
            </w:r>
          </w:p>
        </w:tc>
        <w:tc>
          <w:tcPr>
            <w:tcW w:w="469" w:type="pct"/>
            <w:tcBorders>
              <w:top w:val="nil"/>
              <w:left w:val="nil"/>
              <w:bottom w:val="single" w:sz="4" w:space="0" w:color="auto"/>
              <w:right w:val="single" w:sz="4" w:space="0" w:color="auto"/>
            </w:tcBorders>
            <w:shd w:val="clear" w:color="auto" w:fill="auto"/>
            <w:vAlign w:val="center"/>
            <w:hideMark/>
          </w:tcPr>
          <w:p w14:paraId="7147795F" w14:textId="77777777" w:rsidR="00E63D22" w:rsidRPr="00E63D22" w:rsidRDefault="00E63D22" w:rsidP="00E63D22">
            <w:pPr>
              <w:jc w:val="center"/>
            </w:pPr>
            <w:r w:rsidRPr="00E63D22">
              <w:t>80,26</w:t>
            </w:r>
          </w:p>
        </w:tc>
        <w:tc>
          <w:tcPr>
            <w:tcW w:w="469" w:type="pct"/>
            <w:tcBorders>
              <w:top w:val="nil"/>
              <w:left w:val="nil"/>
              <w:bottom w:val="single" w:sz="4" w:space="0" w:color="auto"/>
              <w:right w:val="single" w:sz="4" w:space="0" w:color="auto"/>
            </w:tcBorders>
            <w:shd w:val="clear" w:color="auto" w:fill="auto"/>
            <w:vAlign w:val="center"/>
            <w:hideMark/>
          </w:tcPr>
          <w:p w14:paraId="5E081E4E" w14:textId="77777777" w:rsidR="00E63D22" w:rsidRPr="00E63D22" w:rsidRDefault="00E63D22" w:rsidP="00E63D22">
            <w:pPr>
              <w:jc w:val="center"/>
            </w:pPr>
            <w:r w:rsidRPr="00E63D22">
              <w:t>82,05</w:t>
            </w:r>
          </w:p>
        </w:tc>
        <w:tc>
          <w:tcPr>
            <w:tcW w:w="469" w:type="pct"/>
            <w:tcBorders>
              <w:top w:val="nil"/>
              <w:left w:val="nil"/>
              <w:bottom w:val="single" w:sz="4" w:space="0" w:color="auto"/>
              <w:right w:val="single" w:sz="4" w:space="0" w:color="auto"/>
            </w:tcBorders>
            <w:shd w:val="clear" w:color="auto" w:fill="auto"/>
            <w:vAlign w:val="center"/>
            <w:hideMark/>
          </w:tcPr>
          <w:p w14:paraId="787F8CA5" w14:textId="77777777" w:rsidR="00E63D22" w:rsidRPr="00E63D22" w:rsidRDefault="00E63D22" w:rsidP="00E63D22">
            <w:pPr>
              <w:jc w:val="center"/>
            </w:pPr>
            <w:r w:rsidRPr="00E63D22">
              <w:t>82,22</w:t>
            </w:r>
          </w:p>
        </w:tc>
        <w:tc>
          <w:tcPr>
            <w:tcW w:w="469" w:type="pct"/>
            <w:tcBorders>
              <w:top w:val="nil"/>
              <w:left w:val="nil"/>
              <w:bottom w:val="single" w:sz="4" w:space="0" w:color="auto"/>
              <w:right w:val="single" w:sz="4" w:space="0" w:color="auto"/>
            </w:tcBorders>
            <w:shd w:val="clear" w:color="auto" w:fill="auto"/>
            <w:vAlign w:val="center"/>
            <w:hideMark/>
          </w:tcPr>
          <w:p w14:paraId="50438EE0" w14:textId="77777777" w:rsidR="00E63D22" w:rsidRPr="00E63D22" w:rsidRDefault="00E63D22" w:rsidP="00E63D22">
            <w:pPr>
              <w:jc w:val="center"/>
            </w:pPr>
            <w:r w:rsidRPr="00E63D22">
              <w:t>95,32</w:t>
            </w:r>
          </w:p>
        </w:tc>
      </w:tr>
      <w:tr w:rsidR="00E63D22" w:rsidRPr="00E63D22" w14:paraId="670CEE39" w14:textId="77777777" w:rsidTr="00E63D22">
        <w:trPr>
          <w:trHeight w:val="30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6B16146" w14:textId="77777777" w:rsidR="00E63D22" w:rsidRPr="00E63D22" w:rsidRDefault="00E63D22" w:rsidP="00E63D22">
            <w:pPr>
              <w:jc w:val="center"/>
            </w:pPr>
            <w:r w:rsidRPr="00E63D22">
              <w:t>2</w:t>
            </w:r>
          </w:p>
        </w:tc>
        <w:tc>
          <w:tcPr>
            <w:tcW w:w="2188" w:type="pct"/>
            <w:tcBorders>
              <w:top w:val="nil"/>
              <w:left w:val="nil"/>
              <w:bottom w:val="single" w:sz="4" w:space="0" w:color="auto"/>
              <w:right w:val="single" w:sz="4" w:space="0" w:color="auto"/>
            </w:tcBorders>
            <w:shd w:val="clear" w:color="auto" w:fill="auto"/>
            <w:vAlign w:val="center"/>
            <w:hideMark/>
          </w:tcPr>
          <w:p w14:paraId="4DED826F" w14:textId="77777777" w:rsidR="00E63D22" w:rsidRPr="00E63D22" w:rsidRDefault="00E63D22" w:rsidP="00E63D22">
            <w:r w:rsidRPr="00E63D22">
              <w:t>внутренний оборот</w:t>
            </w:r>
          </w:p>
        </w:tc>
        <w:tc>
          <w:tcPr>
            <w:tcW w:w="469" w:type="pct"/>
            <w:tcBorders>
              <w:top w:val="nil"/>
              <w:left w:val="nil"/>
              <w:bottom w:val="single" w:sz="4" w:space="0" w:color="auto"/>
              <w:right w:val="single" w:sz="4" w:space="0" w:color="auto"/>
            </w:tcBorders>
            <w:shd w:val="clear" w:color="auto" w:fill="auto"/>
            <w:vAlign w:val="center"/>
            <w:hideMark/>
          </w:tcPr>
          <w:p w14:paraId="2BB1CB85" w14:textId="77777777" w:rsidR="00E63D22" w:rsidRPr="00E63D22" w:rsidRDefault="00E63D22" w:rsidP="00E63D22">
            <w:pPr>
              <w:jc w:val="center"/>
            </w:pPr>
            <w:r w:rsidRPr="00E63D22">
              <w:t>364,72</w:t>
            </w:r>
          </w:p>
        </w:tc>
        <w:tc>
          <w:tcPr>
            <w:tcW w:w="469" w:type="pct"/>
            <w:tcBorders>
              <w:top w:val="nil"/>
              <w:left w:val="nil"/>
              <w:bottom w:val="single" w:sz="4" w:space="0" w:color="auto"/>
              <w:right w:val="single" w:sz="4" w:space="0" w:color="auto"/>
            </w:tcBorders>
            <w:shd w:val="clear" w:color="auto" w:fill="auto"/>
            <w:vAlign w:val="center"/>
            <w:hideMark/>
          </w:tcPr>
          <w:p w14:paraId="5ED97612" w14:textId="77777777" w:rsidR="00E63D22" w:rsidRPr="00E63D22" w:rsidRDefault="00E63D22" w:rsidP="00E63D22">
            <w:pPr>
              <w:jc w:val="center"/>
            </w:pPr>
            <w:r w:rsidRPr="00E63D22">
              <w:t>355,08</w:t>
            </w:r>
          </w:p>
        </w:tc>
        <w:tc>
          <w:tcPr>
            <w:tcW w:w="469" w:type="pct"/>
            <w:tcBorders>
              <w:top w:val="nil"/>
              <w:left w:val="nil"/>
              <w:bottom w:val="single" w:sz="4" w:space="0" w:color="auto"/>
              <w:right w:val="single" w:sz="4" w:space="0" w:color="auto"/>
            </w:tcBorders>
            <w:shd w:val="clear" w:color="auto" w:fill="auto"/>
            <w:vAlign w:val="center"/>
            <w:hideMark/>
          </w:tcPr>
          <w:p w14:paraId="579378B0" w14:textId="77777777" w:rsidR="00E63D22" w:rsidRPr="00E63D22" w:rsidRDefault="00E63D22" w:rsidP="00E63D22">
            <w:pPr>
              <w:jc w:val="center"/>
            </w:pPr>
            <w:r w:rsidRPr="00E63D22">
              <w:t>354,83</w:t>
            </w:r>
          </w:p>
        </w:tc>
        <w:tc>
          <w:tcPr>
            <w:tcW w:w="469" w:type="pct"/>
            <w:tcBorders>
              <w:top w:val="nil"/>
              <w:left w:val="nil"/>
              <w:bottom w:val="single" w:sz="4" w:space="0" w:color="auto"/>
              <w:right w:val="single" w:sz="4" w:space="0" w:color="auto"/>
            </w:tcBorders>
            <w:shd w:val="clear" w:color="auto" w:fill="auto"/>
            <w:vAlign w:val="center"/>
            <w:hideMark/>
          </w:tcPr>
          <w:p w14:paraId="4F89E435" w14:textId="77777777" w:rsidR="00E63D22" w:rsidRPr="00E63D22" w:rsidRDefault="00E63D22" w:rsidP="00E63D22">
            <w:pPr>
              <w:jc w:val="center"/>
            </w:pPr>
            <w:r w:rsidRPr="00E63D22">
              <w:t>347,32</w:t>
            </w:r>
          </w:p>
        </w:tc>
        <w:tc>
          <w:tcPr>
            <w:tcW w:w="469" w:type="pct"/>
            <w:tcBorders>
              <w:top w:val="nil"/>
              <w:left w:val="nil"/>
              <w:bottom w:val="single" w:sz="4" w:space="0" w:color="auto"/>
              <w:right w:val="single" w:sz="4" w:space="0" w:color="auto"/>
            </w:tcBorders>
            <w:shd w:val="clear" w:color="auto" w:fill="auto"/>
            <w:vAlign w:val="center"/>
            <w:hideMark/>
          </w:tcPr>
          <w:p w14:paraId="7804B126" w14:textId="77777777" w:rsidR="00E63D22" w:rsidRPr="00E63D22" w:rsidRDefault="00E63D22" w:rsidP="00E63D22">
            <w:pPr>
              <w:jc w:val="center"/>
            </w:pPr>
            <w:r w:rsidRPr="00E63D22">
              <w:t>346,96</w:t>
            </w:r>
          </w:p>
        </w:tc>
      </w:tr>
      <w:tr w:rsidR="00E63D22" w:rsidRPr="00E63D22" w14:paraId="24A5F4C8" w14:textId="77777777" w:rsidTr="00E63D22">
        <w:trPr>
          <w:trHeight w:val="30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61BDE70" w14:textId="77777777" w:rsidR="00E63D22" w:rsidRPr="00E63D22" w:rsidRDefault="00E63D22" w:rsidP="00E63D22">
            <w:pPr>
              <w:jc w:val="center"/>
            </w:pPr>
            <w:r w:rsidRPr="00E63D22">
              <w:t>3</w:t>
            </w:r>
          </w:p>
        </w:tc>
        <w:tc>
          <w:tcPr>
            <w:tcW w:w="2188" w:type="pct"/>
            <w:tcBorders>
              <w:top w:val="nil"/>
              <w:left w:val="nil"/>
              <w:bottom w:val="single" w:sz="4" w:space="0" w:color="auto"/>
              <w:right w:val="single" w:sz="4" w:space="0" w:color="auto"/>
            </w:tcBorders>
            <w:shd w:val="clear" w:color="auto" w:fill="auto"/>
            <w:vAlign w:val="center"/>
            <w:hideMark/>
          </w:tcPr>
          <w:p w14:paraId="263177CF" w14:textId="77777777" w:rsidR="00E63D22" w:rsidRPr="00E63D22" w:rsidRDefault="00E63D22" w:rsidP="00E63D22">
            <w:r w:rsidRPr="00E63D22">
              <w:t>собственные нужды</w:t>
            </w:r>
          </w:p>
        </w:tc>
        <w:tc>
          <w:tcPr>
            <w:tcW w:w="469" w:type="pct"/>
            <w:tcBorders>
              <w:top w:val="nil"/>
              <w:left w:val="nil"/>
              <w:bottom w:val="single" w:sz="4" w:space="0" w:color="auto"/>
              <w:right w:val="single" w:sz="4" w:space="0" w:color="auto"/>
            </w:tcBorders>
            <w:shd w:val="clear" w:color="auto" w:fill="auto"/>
            <w:vAlign w:val="center"/>
            <w:hideMark/>
          </w:tcPr>
          <w:p w14:paraId="52CE0342" w14:textId="77777777" w:rsidR="00E63D22" w:rsidRPr="00E63D22" w:rsidRDefault="00E63D22" w:rsidP="00E63D22">
            <w:pPr>
              <w:jc w:val="center"/>
            </w:pPr>
            <w:r w:rsidRPr="00E63D22">
              <w:t>189,55</w:t>
            </w:r>
          </w:p>
        </w:tc>
        <w:tc>
          <w:tcPr>
            <w:tcW w:w="469" w:type="pct"/>
            <w:tcBorders>
              <w:top w:val="nil"/>
              <w:left w:val="nil"/>
              <w:bottom w:val="single" w:sz="4" w:space="0" w:color="auto"/>
              <w:right w:val="single" w:sz="4" w:space="0" w:color="auto"/>
            </w:tcBorders>
            <w:shd w:val="clear" w:color="auto" w:fill="auto"/>
            <w:vAlign w:val="center"/>
            <w:hideMark/>
          </w:tcPr>
          <w:p w14:paraId="445FEA9F" w14:textId="77777777" w:rsidR="00E63D22" w:rsidRPr="00E63D22" w:rsidRDefault="00E63D22" w:rsidP="00E63D22">
            <w:pPr>
              <w:jc w:val="center"/>
            </w:pPr>
            <w:r w:rsidRPr="00E63D22">
              <w:t>186,91</w:t>
            </w:r>
          </w:p>
        </w:tc>
        <w:tc>
          <w:tcPr>
            <w:tcW w:w="469" w:type="pct"/>
            <w:tcBorders>
              <w:top w:val="nil"/>
              <w:left w:val="nil"/>
              <w:bottom w:val="single" w:sz="4" w:space="0" w:color="auto"/>
              <w:right w:val="single" w:sz="4" w:space="0" w:color="auto"/>
            </w:tcBorders>
            <w:shd w:val="clear" w:color="auto" w:fill="auto"/>
            <w:vAlign w:val="center"/>
            <w:hideMark/>
          </w:tcPr>
          <w:p w14:paraId="2EB8A1F7" w14:textId="77777777" w:rsidR="00E63D22" w:rsidRPr="00E63D22" w:rsidRDefault="00E63D22" w:rsidP="00E63D22">
            <w:pPr>
              <w:jc w:val="center"/>
            </w:pPr>
            <w:r w:rsidRPr="00E63D22">
              <w:t>187,75</w:t>
            </w:r>
          </w:p>
        </w:tc>
        <w:tc>
          <w:tcPr>
            <w:tcW w:w="469" w:type="pct"/>
            <w:tcBorders>
              <w:top w:val="nil"/>
              <w:left w:val="nil"/>
              <w:bottom w:val="single" w:sz="4" w:space="0" w:color="auto"/>
              <w:right w:val="single" w:sz="4" w:space="0" w:color="auto"/>
            </w:tcBorders>
            <w:shd w:val="clear" w:color="auto" w:fill="auto"/>
            <w:vAlign w:val="center"/>
            <w:hideMark/>
          </w:tcPr>
          <w:p w14:paraId="7C2A5027" w14:textId="77777777" w:rsidR="00E63D22" w:rsidRPr="00E63D22" w:rsidRDefault="00E63D22" w:rsidP="00E63D22">
            <w:pPr>
              <w:jc w:val="center"/>
            </w:pPr>
            <w:r w:rsidRPr="00E63D22">
              <w:t>160,03</w:t>
            </w:r>
          </w:p>
        </w:tc>
        <w:tc>
          <w:tcPr>
            <w:tcW w:w="469" w:type="pct"/>
            <w:tcBorders>
              <w:top w:val="nil"/>
              <w:left w:val="nil"/>
              <w:bottom w:val="single" w:sz="4" w:space="0" w:color="auto"/>
              <w:right w:val="single" w:sz="4" w:space="0" w:color="auto"/>
            </w:tcBorders>
            <w:shd w:val="clear" w:color="auto" w:fill="auto"/>
            <w:vAlign w:val="center"/>
            <w:hideMark/>
          </w:tcPr>
          <w:p w14:paraId="7E51D6AF" w14:textId="77777777" w:rsidR="00E63D22" w:rsidRPr="00E63D22" w:rsidRDefault="00E63D22" w:rsidP="00E63D22">
            <w:pPr>
              <w:jc w:val="center"/>
            </w:pPr>
            <w:r w:rsidRPr="00E63D22">
              <w:t>159,97</w:t>
            </w:r>
          </w:p>
        </w:tc>
      </w:tr>
    </w:tbl>
    <w:p w14:paraId="76077D3D" w14:textId="77777777" w:rsidR="00E63D22" w:rsidRPr="00E63D22" w:rsidRDefault="00E63D22" w:rsidP="00E63D22">
      <w:pPr>
        <w:rPr>
          <w:lang w:val="en-US"/>
        </w:rPr>
      </w:pPr>
    </w:p>
    <w:p w14:paraId="2EE4DA59" w14:textId="77777777" w:rsidR="00E63D22" w:rsidRPr="00E63D22" w:rsidRDefault="00E63D22" w:rsidP="00E63D22"/>
    <w:p w14:paraId="7D5C1257" w14:textId="7BB111BF" w:rsidR="00925F1E" w:rsidRPr="00D81F04" w:rsidRDefault="00F534DA" w:rsidP="00925F1E">
      <w:pPr>
        <w:pStyle w:val="a4"/>
        <w:ind w:firstLine="0"/>
        <w:jc w:val="center"/>
      </w:pPr>
      <w:bookmarkStart w:id="56" w:name="_Toc412540145"/>
      <w:bookmarkStart w:id="57" w:name="_Toc441735614"/>
      <w:bookmarkStart w:id="58" w:name="_Toc456250856"/>
      <w:bookmarkStart w:id="59" w:name="_Toc465087717"/>
      <w:r>
        <w:rPr>
          <w:noProof/>
        </w:rPr>
        <w:drawing>
          <wp:inline distT="0" distB="0" distL="0" distR="0" wp14:anchorId="3D105B5B" wp14:editId="6D9802D2">
            <wp:extent cx="4578350" cy="2755900"/>
            <wp:effectExtent l="0" t="0" r="0" b="6350"/>
            <wp:docPr id="19677807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14:paraId="50387EAD" w14:textId="3CE14CE9" w:rsidR="00925F1E" w:rsidRPr="00D81F04" w:rsidRDefault="001A02FB" w:rsidP="00713A67">
      <w:pPr>
        <w:pStyle w:val="affff3"/>
        <w:jc w:val="center"/>
      </w:pPr>
      <w:bookmarkStart w:id="60" w:name="_Toc149031677"/>
      <w:r w:rsidRPr="00B06A49">
        <w:t xml:space="preserve">Рисунок </w:t>
      </w:r>
      <w:r w:rsidR="00FC7A7B">
        <w:fldChar w:fldCharType="begin"/>
      </w:r>
      <w:r w:rsidR="00FC7A7B">
        <w:instrText xml:space="preserve"> STYLEREF 1 \s </w:instrText>
      </w:r>
      <w:r w:rsidR="00FC7A7B">
        <w:fldChar w:fldCharType="separate"/>
      </w:r>
      <w:r w:rsidR="00CF47D2">
        <w:rPr>
          <w:noProof/>
        </w:rPr>
        <w:t>3</w:t>
      </w:r>
      <w:r w:rsidR="00FC7A7B">
        <w:rPr>
          <w:noProof/>
        </w:rPr>
        <w:fldChar w:fldCharType="end"/>
      </w:r>
      <w:r w:rsidR="00CF47D2">
        <w:noBreakHyphen/>
      </w:r>
      <w:r w:rsidR="00FC7A7B">
        <w:fldChar w:fldCharType="begin"/>
      </w:r>
      <w:r w:rsidR="00FC7A7B">
        <w:instrText xml:space="preserve"> SEQ Рисунок \* ARABIC \s 1 </w:instrText>
      </w:r>
      <w:r w:rsidR="00FC7A7B">
        <w:fldChar w:fldCharType="separate"/>
      </w:r>
      <w:r w:rsidR="00CF47D2">
        <w:rPr>
          <w:noProof/>
        </w:rPr>
        <w:t>2</w:t>
      </w:r>
      <w:r w:rsidR="00FC7A7B">
        <w:rPr>
          <w:noProof/>
        </w:rPr>
        <w:fldChar w:fldCharType="end"/>
      </w:r>
      <w:r w:rsidRPr="00B06A49">
        <w:t xml:space="preserve">. </w:t>
      </w:r>
      <w:r w:rsidR="00925F1E" w:rsidRPr="00B06A49">
        <w:t>Структура распределения воды</w:t>
      </w:r>
      <w:r w:rsidR="000857C2" w:rsidRPr="000857C2">
        <w:t xml:space="preserve"> </w:t>
      </w:r>
      <w:r w:rsidR="000857C2">
        <w:t>ПМУП «УТВС»</w:t>
      </w:r>
      <w:r w:rsidR="00925F1E" w:rsidRPr="00B06A49">
        <w:t xml:space="preserve"> по группам абонентов</w:t>
      </w:r>
      <w:bookmarkEnd w:id="60"/>
    </w:p>
    <w:p w14:paraId="79F8D356" w14:textId="10711D38" w:rsidR="00811D5F" w:rsidRPr="002F48E8" w:rsidRDefault="00574084" w:rsidP="00247280">
      <w:pPr>
        <w:pStyle w:val="2"/>
        <w:numPr>
          <w:ilvl w:val="1"/>
          <w:numId w:val="10"/>
        </w:numPr>
        <w:ind w:left="0" w:firstLine="709"/>
      </w:pPr>
      <w:bookmarkStart w:id="61" w:name="_Toc151106618"/>
      <w:bookmarkEnd w:id="56"/>
      <w:bookmarkEnd w:id="57"/>
      <w:bookmarkEnd w:id="58"/>
      <w:bookmarkEnd w:id="59"/>
      <w:r w:rsidRPr="002F48E8">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bookmarkEnd w:id="61"/>
    </w:p>
    <w:p w14:paraId="59D08892" w14:textId="662AAE16" w:rsidR="004F2F05" w:rsidRPr="00E63D22" w:rsidRDefault="004F2F05" w:rsidP="00350118">
      <w:pPr>
        <w:pStyle w:val="a4"/>
      </w:pPr>
      <w:r w:rsidRPr="00D81F04">
        <w:t xml:space="preserve">Фактический объем потребления питьевой воды населением </w:t>
      </w:r>
      <w:r w:rsidR="0042468D">
        <w:t>г.п</w:t>
      </w:r>
      <w:r w:rsidRPr="00D81F04">
        <w:t xml:space="preserve"> </w:t>
      </w:r>
      <w:r w:rsidR="00E84E22">
        <w:t>Пойковский</w:t>
      </w:r>
      <w:r w:rsidRPr="00D81F04">
        <w:t xml:space="preserve"> в 20</w:t>
      </w:r>
      <w:r w:rsidR="00454621">
        <w:t>2</w:t>
      </w:r>
      <w:r w:rsidR="000857C2">
        <w:t>2</w:t>
      </w:r>
      <w:r w:rsidRPr="00D81F04">
        <w:t xml:space="preserve"> составил </w:t>
      </w:r>
      <w:r w:rsidR="000857C2">
        <w:t>553,50</w:t>
      </w:r>
      <w:r w:rsidRPr="00D81F04">
        <w:t xml:space="preserve"> тыс. м</w:t>
      </w:r>
      <w:r w:rsidRPr="00D81F04">
        <w:rPr>
          <w:vertAlign w:val="superscript"/>
        </w:rPr>
        <w:t>3</w:t>
      </w:r>
      <w:r w:rsidR="00E63D22" w:rsidRPr="00E63D22">
        <w:t>.</w:t>
      </w:r>
    </w:p>
    <w:p w14:paraId="0177FE8B" w14:textId="6CE40598" w:rsidR="00C8579B" w:rsidRPr="00D81F04" w:rsidRDefault="004F2F05" w:rsidP="00350118">
      <w:pPr>
        <w:pStyle w:val="a4"/>
      </w:pPr>
      <w:r w:rsidRPr="00D81F04">
        <w:t>Техническая вода данной категорией потребителя не используется.</w:t>
      </w:r>
      <w:r w:rsidR="00E63D22">
        <w:t xml:space="preserve"> Информация о фактическом потреблении населением горячей воды отсутствует.</w:t>
      </w:r>
    </w:p>
    <w:p w14:paraId="07C2A787" w14:textId="77777777" w:rsidR="00FA0570" w:rsidRDefault="00FA0570" w:rsidP="00FA0570">
      <w:pPr>
        <w:pStyle w:val="a4"/>
      </w:pPr>
      <w:r>
        <w:rPr>
          <w:lang w:bidi="ru-RU"/>
        </w:rPr>
        <w:t>Сведения об установлении нормативов потребления коммунальных услуг по горячему и холодному водоснабжению на территории Ханты-Мансийского автономного округа - Югры предоставлены на основании:</w:t>
      </w:r>
    </w:p>
    <w:p w14:paraId="51A1ACB3" w14:textId="0874D913" w:rsidR="00FA0570" w:rsidRDefault="00FA0570" w:rsidP="00E63D22">
      <w:pPr>
        <w:pStyle w:val="a4"/>
        <w:numPr>
          <w:ilvl w:val="0"/>
          <w:numId w:val="20"/>
        </w:numPr>
        <w:ind w:left="0" w:firstLine="357"/>
      </w:pPr>
      <w:r>
        <w:rPr>
          <w:lang w:bidi="ru-RU"/>
        </w:rPr>
        <w:t xml:space="preserve">приказа «Об установлении нормативов потребления коммунальных услуг </w:t>
      </w:r>
      <w:r w:rsidR="001E1191">
        <w:rPr>
          <w:lang w:bidi="ru-RU"/>
        </w:rPr>
        <w:t xml:space="preserve">и нормативов потребления коммунальных ресурсов в целях содержания общего имущества в многоквартирном доме по холодному и горячему водоснабжению и водоотведению </w:t>
      </w:r>
      <w:r>
        <w:rPr>
          <w:lang w:bidi="ru-RU"/>
        </w:rPr>
        <w:t xml:space="preserve">на территории Ханты-Мансийского автономного округа - Югры» от </w:t>
      </w:r>
      <w:r w:rsidR="001E1191">
        <w:rPr>
          <w:lang w:bidi="ru-RU"/>
        </w:rPr>
        <w:t xml:space="preserve">25 декабря 2021 года </w:t>
      </w:r>
      <w:r>
        <w:rPr>
          <w:lang w:bidi="ru-RU"/>
        </w:rPr>
        <w:t>№</w:t>
      </w:r>
      <w:r w:rsidR="001E1191">
        <w:rPr>
          <w:lang w:bidi="ru-RU"/>
        </w:rPr>
        <w:t>1</w:t>
      </w:r>
      <w:r>
        <w:rPr>
          <w:lang w:bidi="ru-RU"/>
        </w:rPr>
        <w:t>2-нп.</w:t>
      </w:r>
    </w:p>
    <w:p w14:paraId="426B33E2" w14:textId="77777777" w:rsidR="00FA0570" w:rsidRDefault="00FA0570" w:rsidP="00E63D22">
      <w:pPr>
        <w:pStyle w:val="a4"/>
        <w:numPr>
          <w:ilvl w:val="0"/>
          <w:numId w:val="20"/>
        </w:numPr>
        <w:ind w:left="0" w:firstLine="357"/>
      </w:pPr>
      <w:r>
        <w:rPr>
          <w:lang w:bidi="ru-RU"/>
        </w:rPr>
        <w:t>статьи 157 Жилищного кодекса РФ;</w:t>
      </w:r>
    </w:p>
    <w:p w14:paraId="25B22B50" w14:textId="77777777" w:rsidR="00FA0570" w:rsidRDefault="00FA0570" w:rsidP="00E63D22">
      <w:pPr>
        <w:pStyle w:val="a4"/>
        <w:numPr>
          <w:ilvl w:val="0"/>
          <w:numId w:val="20"/>
        </w:numPr>
        <w:ind w:left="0" w:firstLine="357"/>
      </w:pPr>
      <w:r>
        <w:rPr>
          <w:lang w:bidi="ru-RU"/>
        </w:rPr>
        <w:t>постановлением Правительства РФ от 06 мая 2011 года №354 «О предоставлении коммунальных услуг собственникам и пользователям помещений в многоквартирных домах и жилых домов»;</w:t>
      </w:r>
    </w:p>
    <w:p w14:paraId="440E25CE" w14:textId="0E31D53C" w:rsidR="00FA0570" w:rsidRDefault="00FA0570" w:rsidP="00E63D22">
      <w:pPr>
        <w:pStyle w:val="a4"/>
        <w:numPr>
          <w:ilvl w:val="0"/>
          <w:numId w:val="20"/>
        </w:numPr>
        <w:ind w:left="0" w:firstLine="357"/>
      </w:pPr>
      <w:r>
        <w:rPr>
          <w:lang w:bidi="ru-RU"/>
        </w:rPr>
        <w:t>постановлением Правительства РФ от 23 мая 2006 года №306 «Об утверждении правил установления и определения нормативов потребления коммунальных услуг»</w:t>
      </w:r>
      <w:r w:rsidR="001E1191">
        <w:rPr>
          <w:lang w:bidi="ru-RU"/>
        </w:rPr>
        <w:t>.</w:t>
      </w:r>
    </w:p>
    <w:p w14:paraId="7599CBF5" w14:textId="434E665A" w:rsidR="001E1191" w:rsidRDefault="00350118" w:rsidP="00350118">
      <w:pPr>
        <w:pStyle w:val="a4"/>
      </w:pPr>
      <w:r w:rsidRPr="00D81F04">
        <w:lastRenderedPageBreak/>
        <w:t xml:space="preserve">Нормативы потребления коммунальных услуг по холодному </w:t>
      </w:r>
      <w:r w:rsidR="001E1191">
        <w:t xml:space="preserve">(горячему) </w:t>
      </w:r>
      <w:r w:rsidRPr="00D81F04">
        <w:t xml:space="preserve">водоснабжению, и водоотведению в жилых помещениях </w:t>
      </w:r>
      <w:r w:rsidR="001E1191">
        <w:t xml:space="preserve">на территории Ханты-Мансийского автономного округа – Югры </w:t>
      </w:r>
      <w:r w:rsidRPr="00D81F04">
        <w:t xml:space="preserve">утверждены </w:t>
      </w:r>
      <w:r w:rsidR="001E1191">
        <w:t xml:space="preserve">Приказом </w:t>
      </w:r>
      <w:r w:rsidR="0042468D">
        <w:t>Департамента</w:t>
      </w:r>
      <w:r w:rsidR="001E1191">
        <w:t xml:space="preserve"> жилищно-коммунального комплекса и энергетики Ханты-Мансийского автономного округа – Югры от 21.05.2019 № 6-нп.</w:t>
      </w:r>
    </w:p>
    <w:p w14:paraId="586A7B70" w14:textId="06AD5EF1" w:rsidR="00350118" w:rsidRPr="00D81F04" w:rsidRDefault="00503BD2" w:rsidP="00713A67">
      <w:pPr>
        <w:pStyle w:val="affff3"/>
        <w:jc w:val="center"/>
      </w:pPr>
      <w:bookmarkStart w:id="62" w:name="_Toc151104173"/>
      <w:r>
        <w:t xml:space="preserve">Таблица </w:t>
      </w:r>
      <w:r w:rsidR="00FC7A7B">
        <w:fldChar w:fldCharType="begin"/>
      </w:r>
      <w:r w:rsidR="00FC7A7B">
        <w:instrText xml:space="preserve"> STYLEREF 1 \s </w:instrText>
      </w:r>
      <w:r w:rsidR="00FC7A7B">
        <w:fldChar w:fldCharType="separate"/>
      </w:r>
      <w:r w:rsidR="00D57467">
        <w:rPr>
          <w:noProof/>
        </w:rPr>
        <w:t>3</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4</w:t>
      </w:r>
      <w:r w:rsidR="00FC7A7B">
        <w:rPr>
          <w:noProof/>
        </w:rPr>
        <w:fldChar w:fldCharType="end"/>
      </w:r>
      <w:r>
        <w:t xml:space="preserve">. </w:t>
      </w:r>
      <w:r w:rsidR="00350118" w:rsidRPr="00D81F04">
        <w:t>Нормативы потребления в жилых помещениях</w:t>
      </w:r>
      <w:r>
        <w:t xml:space="preserve"> </w:t>
      </w:r>
      <w:r w:rsidR="00350118" w:rsidRPr="00D81F04">
        <w:t>в многоквартирных домах, жилых домах</w:t>
      </w:r>
      <w:bookmarkEnd w:id="62"/>
    </w:p>
    <w:tbl>
      <w:tblPr>
        <w:tblW w:w="5000" w:type="pct"/>
        <w:tblLayout w:type="fixed"/>
        <w:tblLook w:val="04A0" w:firstRow="1" w:lastRow="0" w:firstColumn="1" w:lastColumn="0" w:noHBand="0" w:noVBand="1"/>
      </w:tblPr>
      <w:tblGrid>
        <w:gridCol w:w="502"/>
        <w:gridCol w:w="3857"/>
        <w:gridCol w:w="1133"/>
        <w:gridCol w:w="1700"/>
        <w:gridCol w:w="1277"/>
        <w:gridCol w:w="1101"/>
      </w:tblGrid>
      <w:tr w:rsidR="00C97443" w:rsidRPr="00C97443" w14:paraId="2A7816E6" w14:textId="77777777" w:rsidTr="00D05517">
        <w:trPr>
          <w:trHeight w:val="70"/>
          <w:tblHeader/>
        </w:trPr>
        <w:tc>
          <w:tcPr>
            <w:tcW w:w="263" w:type="pct"/>
            <w:vMerge w:val="restart"/>
            <w:tcBorders>
              <w:top w:val="single" w:sz="4" w:space="0" w:color="auto"/>
              <w:left w:val="single" w:sz="4" w:space="0" w:color="auto"/>
              <w:right w:val="single" w:sz="4" w:space="0" w:color="auto"/>
            </w:tcBorders>
            <w:shd w:val="clear" w:color="auto" w:fill="auto"/>
            <w:vAlign w:val="center"/>
          </w:tcPr>
          <w:p w14:paraId="4F5C54C2" w14:textId="684A381D" w:rsidR="00C97443" w:rsidRPr="00C97443" w:rsidRDefault="00C97443" w:rsidP="00C97443">
            <w:pPr>
              <w:jc w:val="center"/>
              <w:rPr>
                <w:b/>
                <w:bCs/>
                <w:color w:val="000000"/>
              </w:rPr>
            </w:pPr>
            <w:r w:rsidRPr="00C97443">
              <w:rPr>
                <w:b/>
                <w:bCs/>
                <w:color w:val="000000"/>
              </w:rPr>
              <w:t>№ п/п</w:t>
            </w:r>
          </w:p>
        </w:tc>
        <w:tc>
          <w:tcPr>
            <w:tcW w:w="2015" w:type="pct"/>
            <w:vMerge w:val="restart"/>
            <w:tcBorders>
              <w:top w:val="single" w:sz="4" w:space="0" w:color="auto"/>
              <w:left w:val="nil"/>
              <w:right w:val="single" w:sz="4" w:space="0" w:color="auto"/>
            </w:tcBorders>
            <w:shd w:val="clear" w:color="auto" w:fill="auto"/>
            <w:vAlign w:val="center"/>
          </w:tcPr>
          <w:p w14:paraId="242C67AA" w14:textId="19D21472" w:rsidR="00C97443" w:rsidRPr="00C97443" w:rsidRDefault="00C97443" w:rsidP="00C97443">
            <w:pPr>
              <w:jc w:val="center"/>
              <w:rPr>
                <w:b/>
                <w:bCs/>
                <w:color w:val="000000"/>
              </w:rPr>
            </w:pPr>
            <w:r w:rsidRPr="00C97443">
              <w:rPr>
                <w:b/>
                <w:bCs/>
                <w:color w:val="000000"/>
              </w:rPr>
              <w:t>Категории жилых помещений</w:t>
            </w:r>
          </w:p>
        </w:tc>
        <w:tc>
          <w:tcPr>
            <w:tcW w:w="592" w:type="pct"/>
            <w:vMerge w:val="restart"/>
            <w:tcBorders>
              <w:top w:val="single" w:sz="4" w:space="0" w:color="auto"/>
              <w:left w:val="nil"/>
              <w:right w:val="single" w:sz="4" w:space="0" w:color="auto"/>
            </w:tcBorders>
            <w:shd w:val="clear" w:color="auto" w:fill="auto"/>
            <w:vAlign w:val="center"/>
          </w:tcPr>
          <w:p w14:paraId="5691BB00" w14:textId="047FE1EC" w:rsidR="00C97443" w:rsidRPr="00C97443" w:rsidRDefault="00C97443" w:rsidP="00C97443">
            <w:pPr>
              <w:jc w:val="center"/>
              <w:rPr>
                <w:b/>
                <w:bCs/>
                <w:color w:val="000000"/>
              </w:rPr>
            </w:pPr>
            <w:r w:rsidRPr="00C97443">
              <w:rPr>
                <w:b/>
                <w:bCs/>
                <w:color w:val="000000"/>
              </w:rPr>
              <w:t>Единица измерения</w:t>
            </w:r>
          </w:p>
        </w:tc>
        <w:tc>
          <w:tcPr>
            <w:tcW w:w="2129" w:type="pct"/>
            <w:gridSpan w:val="3"/>
            <w:tcBorders>
              <w:top w:val="single" w:sz="4" w:space="0" w:color="auto"/>
              <w:left w:val="nil"/>
              <w:bottom w:val="single" w:sz="4" w:space="0" w:color="auto"/>
              <w:right w:val="single" w:sz="4" w:space="0" w:color="auto"/>
            </w:tcBorders>
            <w:shd w:val="clear" w:color="auto" w:fill="auto"/>
            <w:vAlign w:val="center"/>
          </w:tcPr>
          <w:p w14:paraId="09B972DC" w14:textId="761327FF" w:rsidR="00C97443" w:rsidRPr="00C97443" w:rsidRDefault="00C97443" w:rsidP="00C97443">
            <w:pPr>
              <w:jc w:val="center"/>
              <w:rPr>
                <w:b/>
                <w:bCs/>
                <w:color w:val="000000"/>
              </w:rPr>
            </w:pPr>
            <w:r w:rsidRPr="00C97443">
              <w:rPr>
                <w:b/>
                <w:bCs/>
                <w:color w:val="000000"/>
              </w:rPr>
              <w:t>Норматив потребления коммунальной услуги</w:t>
            </w:r>
          </w:p>
        </w:tc>
      </w:tr>
      <w:tr w:rsidR="00C97443" w:rsidRPr="00C97443" w14:paraId="36F94C56" w14:textId="77777777" w:rsidTr="00D05517">
        <w:trPr>
          <w:trHeight w:val="544"/>
          <w:tblHeader/>
        </w:trPr>
        <w:tc>
          <w:tcPr>
            <w:tcW w:w="263" w:type="pct"/>
            <w:vMerge/>
            <w:tcBorders>
              <w:left w:val="single" w:sz="4" w:space="0" w:color="auto"/>
              <w:bottom w:val="single" w:sz="4" w:space="0" w:color="auto"/>
              <w:right w:val="single" w:sz="4" w:space="0" w:color="auto"/>
            </w:tcBorders>
            <w:shd w:val="clear" w:color="auto" w:fill="auto"/>
            <w:vAlign w:val="center"/>
            <w:hideMark/>
          </w:tcPr>
          <w:p w14:paraId="7B4CB077" w14:textId="06E3B2AD" w:rsidR="00C97443" w:rsidRPr="00C97443" w:rsidRDefault="00C97443" w:rsidP="00C97443">
            <w:pPr>
              <w:jc w:val="center"/>
              <w:rPr>
                <w:b/>
                <w:bCs/>
                <w:color w:val="000000"/>
              </w:rPr>
            </w:pPr>
          </w:p>
        </w:tc>
        <w:tc>
          <w:tcPr>
            <w:tcW w:w="2015" w:type="pct"/>
            <w:vMerge/>
            <w:tcBorders>
              <w:left w:val="nil"/>
              <w:bottom w:val="single" w:sz="4" w:space="0" w:color="auto"/>
              <w:right w:val="single" w:sz="4" w:space="0" w:color="auto"/>
            </w:tcBorders>
            <w:shd w:val="clear" w:color="auto" w:fill="auto"/>
            <w:vAlign w:val="center"/>
            <w:hideMark/>
          </w:tcPr>
          <w:p w14:paraId="481ACA14" w14:textId="35264FD9" w:rsidR="00C97443" w:rsidRPr="00C97443" w:rsidRDefault="00C97443" w:rsidP="00C97443">
            <w:pPr>
              <w:jc w:val="center"/>
              <w:rPr>
                <w:b/>
                <w:bCs/>
                <w:color w:val="000000"/>
              </w:rPr>
            </w:pPr>
          </w:p>
        </w:tc>
        <w:tc>
          <w:tcPr>
            <w:tcW w:w="592" w:type="pct"/>
            <w:vMerge/>
            <w:tcBorders>
              <w:left w:val="nil"/>
              <w:bottom w:val="single" w:sz="4" w:space="0" w:color="auto"/>
              <w:right w:val="single" w:sz="4" w:space="0" w:color="auto"/>
            </w:tcBorders>
            <w:shd w:val="clear" w:color="auto" w:fill="auto"/>
            <w:vAlign w:val="center"/>
            <w:hideMark/>
          </w:tcPr>
          <w:p w14:paraId="46C73D0D" w14:textId="10E6E22F" w:rsidR="00C97443" w:rsidRPr="00C97443" w:rsidRDefault="00C97443" w:rsidP="00C97443">
            <w:pPr>
              <w:jc w:val="center"/>
              <w:rPr>
                <w:b/>
                <w:bCs/>
                <w:color w:val="000000"/>
              </w:rPr>
            </w:pPr>
          </w:p>
        </w:tc>
        <w:tc>
          <w:tcPr>
            <w:tcW w:w="888" w:type="pct"/>
            <w:tcBorders>
              <w:top w:val="single" w:sz="4" w:space="0" w:color="auto"/>
              <w:left w:val="nil"/>
              <w:bottom w:val="single" w:sz="4" w:space="0" w:color="auto"/>
              <w:right w:val="single" w:sz="4" w:space="0" w:color="auto"/>
            </w:tcBorders>
            <w:shd w:val="clear" w:color="auto" w:fill="auto"/>
            <w:vAlign w:val="center"/>
            <w:hideMark/>
          </w:tcPr>
          <w:p w14:paraId="647E091E" w14:textId="5C133923" w:rsidR="00C97443" w:rsidRPr="00C97443" w:rsidRDefault="00C97443" w:rsidP="00C97443">
            <w:pPr>
              <w:jc w:val="center"/>
              <w:rPr>
                <w:b/>
                <w:bCs/>
                <w:color w:val="000000"/>
              </w:rPr>
            </w:pPr>
            <w:r w:rsidRPr="00C97443">
              <w:rPr>
                <w:b/>
                <w:bCs/>
                <w:color w:val="000000"/>
              </w:rPr>
              <w:t>холодного водоснабжения</w:t>
            </w:r>
          </w:p>
        </w:tc>
        <w:tc>
          <w:tcPr>
            <w:tcW w:w="667" w:type="pct"/>
            <w:tcBorders>
              <w:top w:val="single" w:sz="4" w:space="0" w:color="auto"/>
              <w:left w:val="nil"/>
              <w:bottom w:val="single" w:sz="4" w:space="0" w:color="auto"/>
              <w:right w:val="single" w:sz="4" w:space="0" w:color="auto"/>
            </w:tcBorders>
            <w:shd w:val="clear" w:color="auto" w:fill="auto"/>
            <w:vAlign w:val="center"/>
            <w:hideMark/>
          </w:tcPr>
          <w:p w14:paraId="5230A53B" w14:textId="28459AA6" w:rsidR="00C97443" w:rsidRPr="00C97443" w:rsidRDefault="00C97443" w:rsidP="00C97443">
            <w:pPr>
              <w:jc w:val="center"/>
              <w:rPr>
                <w:b/>
                <w:bCs/>
                <w:color w:val="000000"/>
              </w:rPr>
            </w:pPr>
            <w:r w:rsidRPr="00C97443">
              <w:rPr>
                <w:b/>
                <w:bCs/>
                <w:color w:val="000000"/>
              </w:rPr>
              <w:t>горячего водоснабжения</w:t>
            </w:r>
          </w:p>
        </w:tc>
        <w:tc>
          <w:tcPr>
            <w:tcW w:w="574" w:type="pct"/>
            <w:tcBorders>
              <w:top w:val="single" w:sz="4" w:space="0" w:color="auto"/>
              <w:left w:val="nil"/>
              <w:bottom w:val="single" w:sz="4" w:space="0" w:color="auto"/>
              <w:right w:val="single" w:sz="4" w:space="0" w:color="auto"/>
            </w:tcBorders>
            <w:shd w:val="clear" w:color="auto" w:fill="auto"/>
            <w:vAlign w:val="center"/>
            <w:hideMark/>
          </w:tcPr>
          <w:p w14:paraId="2F3FA067" w14:textId="778FE68F" w:rsidR="00C97443" w:rsidRPr="00C97443" w:rsidRDefault="00C97443" w:rsidP="00C97443">
            <w:pPr>
              <w:jc w:val="center"/>
              <w:rPr>
                <w:b/>
                <w:bCs/>
                <w:color w:val="000000"/>
              </w:rPr>
            </w:pPr>
            <w:r w:rsidRPr="00C97443">
              <w:rPr>
                <w:b/>
                <w:bCs/>
                <w:color w:val="000000"/>
              </w:rPr>
              <w:t>водоотведения</w:t>
            </w:r>
          </w:p>
        </w:tc>
      </w:tr>
      <w:tr w:rsidR="00C97443" w:rsidRPr="00C97443" w14:paraId="2E7041E6" w14:textId="77777777" w:rsidTr="00C97443">
        <w:trPr>
          <w:trHeight w:val="255"/>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14F24C92" w14:textId="77777777" w:rsidR="00C97443" w:rsidRPr="00C97443" w:rsidRDefault="00C97443" w:rsidP="00C97443">
            <w:pPr>
              <w:jc w:val="center"/>
              <w:rPr>
                <w:b/>
                <w:bCs/>
                <w:color w:val="000000"/>
              </w:rPr>
            </w:pPr>
            <w:r w:rsidRPr="00C97443">
              <w:rPr>
                <w:b/>
                <w:bCs/>
                <w:color w:val="000000"/>
              </w:rPr>
              <w:t>Жилые дома с централизованным горячим водоснабжением при закрытых системах отопления</w:t>
            </w:r>
          </w:p>
        </w:tc>
      </w:tr>
      <w:tr w:rsidR="00C97443" w:rsidRPr="00C97443" w14:paraId="34519A65" w14:textId="77777777" w:rsidTr="00D05517">
        <w:trPr>
          <w:trHeight w:val="842"/>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239CEBA0" w14:textId="77777777" w:rsidR="00C97443" w:rsidRPr="00C97443" w:rsidRDefault="00C97443" w:rsidP="00C97443">
            <w:pPr>
              <w:jc w:val="center"/>
              <w:rPr>
                <w:color w:val="000000"/>
              </w:rPr>
            </w:pPr>
            <w:r w:rsidRPr="00C97443">
              <w:rPr>
                <w:color w:val="000000"/>
              </w:rPr>
              <w:t>1</w:t>
            </w:r>
          </w:p>
        </w:tc>
        <w:tc>
          <w:tcPr>
            <w:tcW w:w="2015" w:type="pct"/>
            <w:tcBorders>
              <w:top w:val="nil"/>
              <w:left w:val="nil"/>
              <w:bottom w:val="single" w:sz="4" w:space="0" w:color="auto"/>
              <w:right w:val="single" w:sz="4" w:space="0" w:color="auto"/>
            </w:tcBorders>
            <w:shd w:val="clear" w:color="auto" w:fill="auto"/>
            <w:vAlign w:val="center"/>
            <w:hideMark/>
          </w:tcPr>
          <w:p w14:paraId="56080F26" w14:textId="08CD896F"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от 1200 до 1500 мм с душем</w:t>
            </w:r>
          </w:p>
        </w:tc>
        <w:tc>
          <w:tcPr>
            <w:tcW w:w="592" w:type="pct"/>
            <w:tcBorders>
              <w:top w:val="nil"/>
              <w:left w:val="nil"/>
              <w:bottom w:val="single" w:sz="4" w:space="0" w:color="auto"/>
              <w:right w:val="single" w:sz="4" w:space="0" w:color="auto"/>
            </w:tcBorders>
            <w:shd w:val="clear" w:color="auto" w:fill="auto"/>
            <w:vAlign w:val="center"/>
            <w:hideMark/>
          </w:tcPr>
          <w:p w14:paraId="0E39FD39"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61B43412" w14:textId="77777777" w:rsidR="00C97443" w:rsidRPr="00C97443" w:rsidRDefault="00C97443" w:rsidP="00C97443">
            <w:pPr>
              <w:jc w:val="center"/>
              <w:rPr>
                <w:color w:val="000000"/>
              </w:rPr>
            </w:pPr>
            <w:r w:rsidRPr="00C97443">
              <w:rPr>
                <w:color w:val="000000"/>
              </w:rPr>
              <w:t>3,843</w:t>
            </w:r>
          </w:p>
        </w:tc>
        <w:tc>
          <w:tcPr>
            <w:tcW w:w="667" w:type="pct"/>
            <w:tcBorders>
              <w:top w:val="nil"/>
              <w:left w:val="nil"/>
              <w:bottom w:val="single" w:sz="4" w:space="0" w:color="auto"/>
              <w:right w:val="single" w:sz="4" w:space="0" w:color="auto"/>
            </w:tcBorders>
            <w:shd w:val="clear" w:color="auto" w:fill="auto"/>
            <w:vAlign w:val="center"/>
            <w:hideMark/>
          </w:tcPr>
          <w:p w14:paraId="593E7180" w14:textId="77777777" w:rsidR="00C97443" w:rsidRPr="00C97443" w:rsidRDefault="00C97443" w:rsidP="00C97443">
            <w:pPr>
              <w:jc w:val="center"/>
              <w:rPr>
                <w:color w:val="000000"/>
              </w:rPr>
            </w:pPr>
            <w:r w:rsidRPr="00C97443">
              <w:rPr>
                <w:color w:val="000000"/>
              </w:rPr>
              <w:t>3,331</w:t>
            </w:r>
          </w:p>
        </w:tc>
        <w:tc>
          <w:tcPr>
            <w:tcW w:w="574" w:type="pct"/>
            <w:tcBorders>
              <w:top w:val="nil"/>
              <w:left w:val="nil"/>
              <w:bottom w:val="single" w:sz="4" w:space="0" w:color="auto"/>
              <w:right w:val="single" w:sz="4" w:space="0" w:color="auto"/>
            </w:tcBorders>
            <w:shd w:val="clear" w:color="auto" w:fill="auto"/>
            <w:vAlign w:val="center"/>
            <w:hideMark/>
          </w:tcPr>
          <w:p w14:paraId="4B9528F8" w14:textId="77777777" w:rsidR="00C97443" w:rsidRPr="00C97443" w:rsidRDefault="00C97443" w:rsidP="00C97443">
            <w:pPr>
              <w:jc w:val="center"/>
              <w:rPr>
                <w:color w:val="000000"/>
              </w:rPr>
            </w:pPr>
            <w:r w:rsidRPr="00C97443">
              <w:rPr>
                <w:color w:val="000000"/>
              </w:rPr>
              <w:t>7,174</w:t>
            </w:r>
          </w:p>
        </w:tc>
      </w:tr>
      <w:tr w:rsidR="00C97443" w:rsidRPr="00C97443" w14:paraId="2420DE2D"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399CE889" w14:textId="77777777" w:rsidR="00C97443" w:rsidRPr="00C97443" w:rsidRDefault="00C97443" w:rsidP="00C97443">
            <w:pPr>
              <w:jc w:val="center"/>
              <w:rPr>
                <w:color w:val="000000"/>
              </w:rPr>
            </w:pPr>
            <w:r w:rsidRPr="00C97443">
              <w:rPr>
                <w:color w:val="000000"/>
              </w:rPr>
              <w:t>2</w:t>
            </w:r>
          </w:p>
        </w:tc>
        <w:tc>
          <w:tcPr>
            <w:tcW w:w="2015" w:type="pct"/>
            <w:tcBorders>
              <w:top w:val="nil"/>
              <w:left w:val="nil"/>
              <w:bottom w:val="single" w:sz="4" w:space="0" w:color="auto"/>
              <w:right w:val="single" w:sz="4" w:space="0" w:color="auto"/>
            </w:tcBorders>
            <w:shd w:val="clear" w:color="auto" w:fill="auto"/>
            <w:vAlign w:val="center"/>
            <w:hideMark/>
          </w:tcPr>
          <w:p w14:paraId="5391B36C" w14:textId="10D714EE" w:rsidR="00C97443" w:rsidRPr="00C97443" w:rsidRDefault="00C97443" w:rsidP="00C97443">
            <w:pPr>
              <w:jc w:val="center"/>
              <w:rPr>
                <w:color w:val="000000"/>
              </w:rPr>
            </w:pPr>
            <w:r>
              <w:rPr>
                <w:color w:val="000000"/>
              </w:rPr>
              <w:t>М</w:t>
            </w:r>
            <w:r w:rsidRPr="00C97443">
              <w:rPr>
                <w:color w:val="000000"/>
              </w:rPr>
              <w:t>ногоквартирные и жилые дома высотой не более 10 этажей, с централизованным холодным и горячим водоснабжением, водоотведением, оборудованные унитазами, раковинами, мойками, ваннами длиной от 1500 до 1700 мм с душем</w:t>
            </w:r>
          </w:p>
        </w:tc>
        <w:tc>
          <w:tcPr>
            <w:tcW w:w="592" w:type="pct"/>
            <w:tcBorders>
              <w:top w:val="nil"/>
              <w:left w:val="nil"/>
              <w:bottom w:val="single" w:sz="4" w:space="0" w:color="auto"/>
              <w:right w:val="single" w:sz="4" w:space="0" w:color="auto"/>
            </w:tcBorders>
            <w:shd w:val="clear" w:color="auto" w:fill="auto"/>
            <w:vAlign w:val="center"/>
            <w:hideMark/>
          </w:tcPr>
          <w:p w14:paraId="179D2668"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02D7140A" w14:textId="77777777" w:rsidR="00C97443" w:rsidRPr="00C97443" w:rsidRDefault="00C97443" w:rsidP="00C97443">
            <w:pPr>
              <w:jc w:val="center"/>
              <w:rPr>
                <w:color w:val="000000"/>
              </w:rPr>
            </w:pPr>
            <w:r w:rsidRPr="00C97443">
              <w:rPr>
                <w:color w:val="000000"/>
              </w:rPr>
              <w:t>3,93</w:t>
            </w:r>
          </w:p>
        </w:tc>
        <w:tc>
          <w:tcPr>
            <w:tcW w:w="667" w:type="pct"/>
            <w:tcBorders>
              <w:top w:val="nil"/>
              <w:left w:val="nil"/>
              <w:bottom w:val="single" w:sz="4" w:space="0" w:color="auto"/>
              <w:right w:val="single" w:sz="4" w:space="0" w:color="auto"/>
            </w:tcBorders>
            <w:shd w:val="clear" w:color="auto" w:fill="auto"/>
            <w:vAlign w:val="center"/>
            <w:hideMark/>
          </w:tcPr>
          <w:p w14:paraId="10287636" w14:textId="77777777" w:rsidR="00C97443" w:rsidRPr="00C97443" w:rsidRDefault="00C97443" w:rsidP="00C97443">
            <w:pPr>
              <w:jc w:val="center"/>
              <w:rPr>
                <w:color w:val="000000"/>
              </w:rPr>
            </w:pPr>
            <w:r w:rsidRPr="00C97443">
              <w:rPr>
                <w:color w:val="000000"/>
              </w:rPr>
              <w:t>3,461</w:t>
            </w:r>
          </w:p>
        </w:tc>
        <w:tc>
          <w:tcPr>
            <w:tcW w:w="574" w:type="pct"/>
            <w:tcBorders>
              <w:top w:val="nil"/>
              <w:left w:val="nil"/>
              <w:bottom w:val="single" w:sz="4" w:space="0" w:color="auto"/>
              <w:right w:val="single" w:sz="4" w:space="0" w:color="auto"/>
            </w:tcBorders>
            <w:shd w:val="clear" w:color="auto" w:fill="auto"/>
            <w:vAlign w:val="center"/>
            <w:hideMark/>
          </w:tcPr>
          <w:p w14:paraId="7B4BC065" w14:textId="77777777" w:rsidR="00C97443" w:rsidRPr="00C97443" w:rsidRDefault="00C97443" w:rsidP="00C97443">
            <w:pPr>
              <w:jc w:val="center"/>
              <w:rPr>
                <w:color w:val="000000"/>
              </w:rPr>
            </w:pPr>
            <w:r w:rsidRPr="00C97443">
              <w:rPr>
                <w:color w:val="000000"/>
              </w:rPr>
              <w:t>7,391</w:t>
            </w:r>
          </w:p>
        </w:tc>
      </w:tr>
      <w:tr w:rsidR="00C97443" w:rsidRPr="00C97443" w14:paraId="1D4BF4E0"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1BF82503" w14:textId="77777777" w:rsidR="00C97443" w:rsidRPr="00C97443" w:rsidRDefault="00C97443" w:rsidP="00C97443">
            <w:pPr>
              <w:jc w:val="center"/>
              <w:rPr>
                <w:color w:val="000000"/>
              </w:rPr>
            </w:pPr>
            <w:r w:rsidRPr="00C97443">
              <w:rPr>
                <w:color w:val="000000"/>
              </w:rPr>
              <w:t>3</w:t>
            </w:r>
          </w:p>
        </w:tc>
        <w:tc>
          <w:tcPr>
            <w:tcW w:w="2015" w:type="pct"/>
            <w:tcBorders>
              <w:top w:val="nil"/>
              <w:left w:val="nil"/>
              <w:bottom w:val="single" w:sz="4" w:space="0" w:color="auto"/>
              <w:right w:val="single" w:sz="4" w:space="0" w:color="auto"/>
            </w:tcBorders>
            <w:shd w:val="clear" w:color="auto" w:fill="auto"/>
            <w:vAlign w:val="center"/>
            <w:hideMark/>
          </w:tcPr>
          <w:p w14:paraId="19B0B491" w14:textId="77777777" w:rsidR="00C97443" w:rsidRPr="00C97443" w:rsidRDefault="00C97443" w:rsidP="00C97443">
            <w:pPr>
              <w:jc w:val="center"/>
              <w:rPr>
                <w:color w:val="000000"/>
              </w:rPr>
            </w:pPr>
            <w:r w:rsidRPr="00C97443">
              <w:rPr>
                <w:color w:val="000000"/>
              </w:rPr>
              <w:t>Многоквартирные и жилые дома высотой не более 10 этажей, с централизованным холодным и горячим водоснабжением, водоотведением, оборудованные унитазами, раковинами, мойками, ваннами длиной более 1700 мм с душем</w:t>
            </w:r>
          </w:p>
        </w:tc>
        <w:tc>
          <w:tcPr>
            <w:tcW w:w="592" w:type="pct"/>
            <w:tcBorders>
              <w:top w:val="nil"/>
              <w:left w:val="nil"/>
              <w:bottom w:val="single" w:sz="4" w:space="0" w:color="auto"/>
              <w:right w:val="single" w:sz="4" w:space="0" w:color="auto"/>
            </w:tcBorders>
            <w:shd w:val="clear" w:color="auto" w:fill="auto"/>
            <w:vAlign w:val="center"/>
            <w:hideMark/>
          </w:tcPr>
          <w:p w14:paraId="2B0BD54D"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0002AE6A" w14:textId="77777777" w:rsidR="00C97443" w:rsidRPr="00C97443" w:rsidRDefault="00C97443" w:rsidP="00C97443">
            <w:pPr>
              <w:jc w:val="center"/>
              <w:rPr>
                <w:color w:val="000000"/>
              </w:rPr>
            </w:pPr>
            <w:r w:rsidRPr="00C97443">
              <w:rPr>
                <w:color w:val="000000"/>
              </w:rPr>
              <w:t>3,982</w:t>
            </w:r>
          </w:p>
        </w:tc>
        <w:tc>
          <w:tcPr>
            <w:tcW w:w="667" w:type="pct"/>
            <w:tcBorders>
              <w:top w:val="nil"/>
              <w:left w:val="nil"/>
              <w:bottom w:val="single" w:sz="4" w:space="0" w:color="auto"/>
              <w:right w:val="single" w:sz="4" w:space="0" w:color="auto"/>
            </w:tcBorders>
            <w:shd w:val="clear" w:color="auto" w:fill="auto"/>
            <w:vAlign w:val="center"/>
            <w:hideMark/>
          </w:tcPr>
          <w:p w14:paraId="01E9B7E8" w14:textId="77777777" w:rsidR="00C97443" w:rsidRPr="00C97443" w:rsidRDefault="00C97443" w:rsidP="00C97443">
            <w:pPr>
              <w:jc w:val="center"/>
              <w:rPr>
                <w:color w:val="000000"/>
              </w:rPr>
            </w:pPr>
            <w:r w:rsidRPr="00C97443">
              <w:rPr>
                <w:color w:val="000000"/>
              </w:rPr>
              <w:t>3,539</w:t>
            </w:r>
          </w:p>
        </w:tc>
        <w:tc>
          <w:tcPr>
            <w:tcW w:w="574" w:type="pct"/>
            <w:tcBorders>
              <w:top w:val="nil"/>
              <w:left w:val="nil"/>
              <w:bottom w:val="single" w:sz="4" w:space="0" w:color="auto"/>
              <w:right w:val="single" w:sz="4" w:space="0" w:color="auto"/>
            </w:tcBorders>
            <w:shd w:val="clear" w:color="auto" w:fill="auto"/>
            <w:vAlign w:val="center"/>
            <w:hideMark/>
          </w:tcPr>
          <w:p w14:paraId="7E40F6E0" w14:textId="77777777" w:rsidR="00C97443" w:rsidRPr="00C97443" w:rsidRDefault="00C97443" w:rsidP="00C97443">
            <w:pPr>
              <w:jc w:val="center"/>
              <w:rPr>
                <w:color w:val="000000"/>
              </w:rPr>
            </w:pPr>
            <w:r w:rsidRPr="00C97443">
              <w:rPr>
                <w:color w:val="000000"/>
              </w:rPr>
              <w:t>7,521</w:t>
            </w:r>
          </w:p>
        </w:tc>
      </w:tr>
      <w:tr w:rsidR="00C97443" w:rsidRPr="00C97443" w14:paraId="57423D26" w14:textId="77777777" w:rsidTr="00D05517">
        <w:trPr>
          <w:trHeight w:val="153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05FDEC73" w14:textId="77777777" w:rsidR="00C97443" w:rsidRPr="00C97443" w:rsidRDefault="00C97443" w:rsidP="00C97443">
            <w:pPr>
              <w:jc w:val="center"/>
              <w:rPr>
                <w:color w:val="000000"/>
              </w:rPr>
            </w:pPr>
            <w:r w:rsidRPr="00C97443">
              <w:rPr>
                <w:color w:val="000000"/>
              </w:rPr>
              <w:t>4</w:t>
            </w:r>
          </w:p>
        </w:tc>
        <w:tc>
          <w:tcPr>
            <w:tcW w:w="2015" w:type="pct"/>
            <w:tcBorders>
              <w:top w:val="nil"/>
              <w:left w:val="nil"/>
              <w:bottom w:val="single" w:sz="4" w:space="0" w:color="auto"/>
              <w:right w:val="single" w:sz="4" w:space="0" w:color="auto"/>
            </w:tcBorders>
            <w:shd w:val="clear" w:color="auto" w:fill="auto"/>
            <w:vAlign w:val="center"/>
            <w:hideMark/>
          </w:tcPr>
          <w:p w14:paraId="7964BEA8" w14:textId="77777777" w:rsidR="00C97443" w:rsidRPr="00C97443" w:rsidRDefault="00C97443" w:rsidP="00C97443">
            <w:pPr>
              <w:jc w:val="center"/>
              <w:rPr>
                <w:color w:val="000000"/>
              </w:rPr>
            </w:pPr>
            <w:r w:rsidRPr="00C97443">
              <w:rPr>
                <w:color w:val="000000"/>
              </w:rPr>
              <w:t>Многоквартирные и жилые дома высотой 11 этажей и выше, с централизованным холодным и горячим водоснабжением, водоотведением, оборудованные унитазами, раковинами, мойками, ваннами длиной 1500 - 1700 мм с душем и повышенными требованиями к благоустройству</w:t>
            </w:r>
          </w:p>
        </w:tc>
        <w:tc>
          <w:tcPr>
            <w:tcW w:w="592" w:type="pct"/>
            <w:tcBorders>
              <w:top w:val="nil"/>
              <w:left w:val="nil"/>
              <w:bottom w:val="single" w:sz="4" w:space="0" w:color="auto"/>
              <w:right w:val="single" w:sz="4" w:space="0" w:color="auto"/>
            </w:tcBorders>
            <w:shd w:val="clear" w:color="auto" w:fill="auto"/>
            <w:vAlign w:val="center"/>
            <w:hideMark/>
          </w:tcPr>
          <w:p w14:paraId="28F32CCB"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140A21AB" w14:textId="77777777" w:rsidR="00C97443" w:rsidRPr="00C97443" w:rsidRDefault="00C97443" w:rsidP="00C97443">
            <w:pPr>
              <w:jc w:val="center"/>
              <w:rPr>
                <w:color w:val="000000"/>
              </w:rPr>
            </w:pPr>
            <w:r w:rsidRPr="00C97443">
              <w:rPr>
                <w:color w:val="000000"/>
              </w:rPr>
              <w:t>4,763</w:t>
            </w:r>
          </w:p>
        </w:tc>
        <w:tc>
          <w:tcPr>
            <w:tcW w:w="667" w:type="pct"/>
            <w:tcBorders>
              <w:top w:val="nil"/>
              <w:left w:val="nil"/>
              <w:bottom w:val="single" w:sz="4" w:space="0" w:color="auto"/>
              <w:right w:val="single" w:sz="4" w:space="0" w:color="auto"/>
            </w:tcBorders>
            <w:shd w:val="clear" w:color="auto" w:fill="auto"/>
            <w:vAlign w:val="center"/>
            <w:hideMark/>
          </w:tcPr>
          <w:p w14:paraId="63BA6041" w14:textId="77777777" w:rsidR="00C97443" w:rsidRPr="00C97443" w:rsidRDefault="00C97443" w:rsidP="00C97443">
            <w:pPr>
              <w:jc w:val="center"/>
              <w:rPr>
                <w:color w:val="000000"/>
              </w:rPr>
            </w:pPr>
            <w:r w:rsidRPr="00C97443">
              <w:rPr>
                <w:color w:val="000000"/>
              </w:rPr>
              <w:t>3,885</w:t>
            </w:r>
          </w:p>
        </w:tc>
        <w:tc>
          <w:tcPr>
            <w:tcW w:w="574" w:type="pct"/>
            <w:tcBorders>
              <w:top w:val="nil"/>
              <w:left w:val="nil"/>
              <w:bottom w:val="single" w:sz="4" w:space="0" w:color="auto"/>
              <w:right w:val="single" w:sz="4" w:space="0" w:color="auto"/>
            </w:tcBorders>
            <w:shd w:val="clear" w:color="auto" w:fill="auto"/>
            <w:vAlign w:val="center"/>
            <w:hideMark/>
          </w:tcPr>
          <w:p w14:paraId="000B943B" w14:textId="77777777" w:rsidR="00C97443" w:rsidRPr="00C97443" w:rsidRDefault="00C97443" w:rsidP="00C97443">
            <w:pPr>
              <w:jc w:val="center"/>
              <w:rPr>
                <w:color w:val="000000"/>
              </w:rPr>
            </w:pPr>
            <w:r w:rsidRPr="00C97443">
              <w:rPr>
                <w:color w:val="000000"/>
              </w:rPr>
              <w:t>8,648</w:t>
            </w:r>
          </w:p>
        </w:tc>
      </w:tr>
      <w:tr w:rsidR="00C97443" w:rsidRPr="00C97443" w14:paraId="396DE7AA"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2330D0F8" w14:textId="77777777" w:rsidR="00C97443" w:rsidRPr="00C97443" w:rsidRDefault="00C97443" w:rsidP="00C97443">
            <w:pPr>
              <w:jc w:val="center"/>
              <w:rPr>
                <w:color w:val="000000"/>
              </w:rPr>
            </w:pPr>
            <w:r w:rsidRPr="00C97443">
              <w:rPr>
                <w:color w:val="000000"/>
              </w:rPr>
              <w:t>5</w:t>
            </w:r>
          </w:p>
        </w:tc>
        <w:tc>
          <w:tcPr>
            <w:tcW w:w="2015" w:type="pct"/>
            <w:tcBorders>
              <w:top w:val="nil"/>
              <w:left w:val="nil"/>
              <w:bottom w:val="single" w:sz="4" w:space="0" w:color="auto"/>
              <w:right w:val="single" w:sz="4" w:space="0" w:color="auto"/>
            </w:tcBorders>
            <w:shd w:val="clear" w:color="auto" w:fill="auto"/>
            <w:vAlign w:val="center"/>
            <w:hideMark/>
          </w:tcPr>
          <w:p w14:paraId="22CD8C5E" w14:textId="77777777" w:rsidR="00C97443" w:rsidRPr="00C97443" w:rsidRDefault="00C97443" w:rsidP="00C97443">
            <w:pPr>
              <w:jc w:val="center"/>
              <w:rPr>
                <w:color w:val="000000"/>
              </w:rPr>
            </w:pPr>
            <w:r w:rsidRPr="00C97443">
              <w:rPr>
                <w:color w:val="000000"/>
              </w:rPr>
              <w:t>Многоквартирные и жилые дома и общежития квартирного типа с централизованным холодным и горячим водоснабжением, водоотведением, оборудованные унитазами, раковинами, мойками, ваннами длиной от 1500 до 1550 мм и душем</w:t>
            </w:r>
          </w:p>
        </w:tc>
        <w:tc>
          <w:tcPr>
            <w:tcW w:w="592" w:type="pct"/>
            <w:tcBorders>
              <w:top w:val="nil"/>
              <w:left w:val="nil"/>
              <w:bottom w:val="single" w:sz="4" w:space="0" w:color="auto"/>
              <w:right w:val="single" w:sz="4" w:space="0" w:color="auto"/>
            </w:tcBorders>
            <w:shd w:val="clear" w:color="auto" w:fill="auto"/>
            <w:vAlign w:val="center"/>
            <w:hideMark/>
          </w:tcPr>
          <w:p w14:paraId="428EB68F"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77FE5F91" w14:textId="77777777" w:rsidR="00C97443" w:rsidRPr="00C97443" w:rsidRDefault="00C97443" w:rsidP="00C97443">
            <w:pPr>
              <w:jc w:val="center"/>
              <w:rPr>
                <w:color w:val="000000"/>
              </w:rPr>
            </w:pPr>
            <w:r w:rsidRPr="00C97443">
              <w:rPr>
                <w:color w:val="000000"/>
              </w:rPr>
              <w:t>3,887</w:t>
            </w:r>
          </w:p>
        </w:tc>
        <w:tc>
          <w:tcPr>
            <w:tcW w:w="667" w:type="pct"/>
            <w:tcBorders>
              <w:top w:val="nil"/>
              <w:left w:val="nil"/>
              <w:bottom w:val="single" w:sz="4" w:space="0" w:color="auto"/>
              <w:right w:val="single" w:sz="4" w:space="0" w:color="auto"/>
            </w:tcBorders>
            <w:shd w:val="clear" w:color="auto" w:fill="auto"/>
            <w:vAlign w:val="center"/>
            <w:hideMark/>
          </w:tcPr>
          <w:p w14:paraId="74A532C9" w14:textId="77777777" w:rsidR="00C97443" w:rsidRPr="00C97443" w:rsidRDefault="00C97443" w:rsidP="00C97443">
            <w:pPr>
              <w:jc w:val="center"/>
              <w:rPr>
                <w:color w:val="000000"/>
              </w:rPr>
            </w:pPr>
            <w:r w:rsidRPr="00C97443">
              <w:rPr>
                <w:color w:val="000000"/>
              </w:rPr>
              <w:t>3,396</w:t>
            </w:r>
          </w:p>
        </w:tc>
        <w:tc>
          <w:tcPr>
            <w:tcW w:w="574" w:type="pct"/>
            <w:tcBorders>
              <w:top w:val="nil"/>
              <w:left w:val="nil"/>
              <w:bottom w:val="single" w:sz="4" w:space="0" w:color="auto"/>
              <w:right w:val="single" w:sz="4" w:space="0" w:color="auto"/>
            </w:tcBorders>
            <w:shd w:val="clear" w:color="auto" w:fill="auto"/>
            <w:vAlign w:val="center"/>
            <w:hideMark/>
          </w:tcPr>
          <w:p w14:paraId="009A45A1" w14:textId="77777777" w:rsidR="00C97443" w:rsidRPr="00C97443" w:rsidRDefault="00C97443" w:rsidP="00C97443">
            <w:pPr>
              <w:jc w:val="center"/>
              <w:rPr>
                <w:color w:val="000000"/>
              </w:rPr>
            </w:pPr>
            <w:r w:rsidRPr="00C97443">
              <w:rPr>
                <w:color w:val="000000"/>
              </w:rPr>
              <w:t>7,283</w:t>
            </w:r>
          </w:p>
        </w:tc>
      </w:tr>
      <w:tr w:rsidR="00C97443" w:rsidRPr="00C97443" w14:paraId="576E7C95" w14:textId="77777777" w:rsidTr="00D05517">
        <w:trPr>
          <w:trHeight w:val="102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485D24BF" w14:textId="77777777" w:rsidR="00C97443" w:rsidRPr="00C97443" w:rsidRDefault="00C97443" w:rsidP="00C97443">
            <w:pPr>
              <w:jc w:val="center"/>
              <w:rPr>
                <w:color w:val="000000"/>
              </w:rPr>
            </w:pPr>
            <w:r w:rsidRPr="00C97443">
              <w:rPr>
                <w:color w:val="000000"/>
              </w:rPr>
              <w:t>6</w:t>
            </w:r>
          </w:p>
        </w:tc>
        <w:tc>
          <w:tcPr>
            <w:tcW w:w="2015" w:type="pct"/>
            <w:tcBorders>
              <w:top w:val="nil"/>
              <w:left w:val="nil"/>
              <w:bottom w:val="single" w:sz="4" w:space="0" w:color="auto"/>
              <w:right w:val="single" w:sz="4" w:space="0" w:color="auto"/>
            </w:tcBorders>
            <w:shd w:val="clear" w:color="auto" w:fill="auto"/>
            <w:vAlign w:val="center"/>
            <w:hideMark/>
          </w:tcPr>
          <w:p w14:paraId="38579D56"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 без ванн</w:t>
            </w:r>
          </w:p>
        </w:tc>
        <w:tc>
          <w:tcPr>
            <w:tcW w:w="592" w:type="pct"/>
            <w:tcBorders>
              <w:top w:val="nil"/>
              <w:left w:val="nil"/>
              <w:bottom w:val="single" w:sz="4" w:space="0" w:color="auto"/>
              <w:right w:val="single" w:sz="4" w:space="0" w:color="auto"/>
            </w:tcBorders>
            <w:shd w:val="clear" w:color="auto" w:fill="auto"/>
            <w:vAlign w:val="center"/>
            <w:hideMark/>
          </w:tcPr>
          <w:p w14:paraId="143BBFF1"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533F2FE8" w14:textId="77777777" w:rsidR="00C97443" w:rsidRPr="00C97443" w:rsidRDefault="00C97443" w:rsidP="00C97443">
            <w:pPr>
              <w:jc w:val="center"/>
              <w:rPr>
                <w:color w:val="000000"/>
              </w:rPr>
            </w:pPr>
            <w:r w:rsidRPr="00C97443">
              <w:rPr>
                <w:color w:val="000000"/>
              </w:rPr>
              <w:t>3,707</w:t>
            </w:r>
          </w:p>
        </w:tc>
        <w:tc>
          <w:tcPr>
            <w:tcW w:w="667" w:type="pct"/>
            <w:tcBorders>
              <w:top w:val="nil"/>
              <w:left w:val="nil"/>
              <w:bottom w:val="single" w:sz="4" w:space="0" w:color="auto"/>
              <w:right w:val="single" w:sz="4" w:space="0" w:color="auto"/>
            </w:tcBorders>
            <w:shd w:val="clear" w:color="auto" w:fill="auto"/>
            <w:vAlign w:val="center"/>
            <w:hideMark/>
          </w:tcPr>
          <w:p w14:paraId="3A1DA954" w14:textId="77777777" w:rsidR="00C97443" w:rsidRPr="00C97443" w:rsidRDefault="00C97443" w:rsidP="00C97443">
            <w:pPr>
              <w:jc w:val="center"/>
              <w:rPr>
                <w:color w:val="000000"/>
              </w:rPr>
            </w:pPr>
            <w:r w:rsidRPr="00C97443">
              <w:rPr>
                <w:color w:val="000000"/>
              </w:rPr>
              <w:t>3,127</w:t>
            </w:r>
          </w:p>
        </w:tc>
        <w:tc>
          <w:tcPr>
            <w:tcW w:w="574" w:type="pct"/>
            <w:tcBorders>
              <w:top w:val="nil"/>
              <w:left w:val="nil"/>
              <w:bottom w:val="single" w:sz="4" w:space="0" w:color="auto"/>
              <w:right w:val="single" w:sz="4" w:space="0" w:color="auto"/>
            </w:tcBorders>
            <w:shd w:val="clear" w:color="auto" w:fill="auto"/>
            <w:vAlign w:val="center"/>
            <w:hideMark/>
          </w:tcPr>
          <w:p w14:paraId="1EF5D163" w14:textId="77777777" w:rsidR="00C97443" w:rsidRPr="00C97443" w:rsidRDefault="00C97443" w:rsidP="00C97443">
            <w:pPr>
              <w:jc w:val="center"/>
              <w:rPr>
                <w:color w:val="000000"/>
              </w:rPr>
            </w:pPr>
            <w:r w:rsidRPr="00C97443">
              <w:rPr>
                <w:color w:val="000000"/>
              </w:rPr>
              <w:t>6,834</w:t>
            </w:r>
          </w:p>
        </w:tc>
      </w:tr>
      <w:tr w:rsidR="00C97443" w:rsidRPr="00C97443" w14:paraId="7FAAC7C6" w14:textId="77777777" w:rsidTr="00D05517">
        <w:trPr>
          <w:trHeight w:val="102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44AE541E" w14:textId="77777777" w:rsidR="00C97443" w:rsidRPr="00C97443" w:rsidRDefault="00C97443" w:rsidP="00C97443">
            <w:pPr>
              <w:jc w:val="center"/>
              <w:rPr>
                <w:color w:val="000000"/>
              </w:rPr>
            </w:pPr>
            <w:r w:rsidRPr="00C97443">
              <w:rPr>
                <w:color w:val="000000"/>
              </w:rPr>
              <w:t>7</w:t>
            </w:r>
          </w:p>
        </w:tc>
        <w:tc>
          <w:tcPr>
            <w:tcW w:w="2015" w:type="pct"/>
            <w:tcBorders>
              <w:top w:val="nil"/>
              <w:left w:val="nil"/>
              <w:bottom w:val="single" w:sz="4" w:space="0" w:color="auto"/>
              <w:right w:val="single" w:sz="4" w:space="0" w:color="auto"/>
            </w:tcBorders>
            <w:shd w:val="clear" w:color="auto" w:fill="auto"/>
            <w:vAlign w:val="center"/>
            <w:hideMark/>
          </w:tcPr>
          <w:p w14:paraId="6EDDE3A1"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и горячим водоснабжением, куб. метр в месяц на человека водоотведением, оборудованные унитазами, раковинами, мойками, ваннами без душа</w:t>
            </w:r>
          </w:p>
        </w:tc>
        <w:tc>
          <w:tcPr>
            <w:tcW w:w="592" w:type="pct"/>
            <w:tcBorders>
              <w:top w:val="nil"/>
              <w:left w:val="nil"/>
              <w:bottom w:val="single" w:sz="4" w:space="0" w:color="auto"/>
              <w:right w:val="single" w:sz="4" w:space="0" w:color="auto"/>
            </w:tcBorders>
            <w:shd w:val="clear" w:color="auto" w:fill="auto"/>
            <w:vAlign w:val="center"/>
            <w:hideMark/>
          </w:tcPr>
          <w:p w14:paraId="5172846F"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314F745C" w14:textId="77777777" w:rsidR="00C97443" w:rsidRPr="00C97443" w:rsidRDefault="00C97443" w:rsidP="00C97443">
            <w:pPr>
              <w:jc w:val="center"/>
              <w:rPr>
                <w:color w:val="000000"/>
              </w:rPr>
            </w:pPr>
            <w:r w:rsidRPr="00C97443">
              <w:rPr>
                <w:color w:val="000000"/>
              </w:rPr>
              <w:t>3,499</w:t>
            </w:r>
          </w:p>
        </w:tc>
        <w:tc>
          <w:tcPr>
            <w:tcW w:w="667" w:type="pct"/>
            <w:tcBorders>
              <w:top w:val="nil"/>
              <w:left w:val="nil"/>
              <w:bottom w:val="single" w:sz="4" w:space="0" w:color="auto"/>
              <w:right w:val="single" w:sz="4" w:space="0" w:color="auto"/>
            </w:tcBorders>
            <w:shd w:val="clear" w:color="auto" w:fill="auto"/>
            <w:vAlign w:val="center"/>
            <w:hideMark/>
          </w:tcPr>
          <w:p w14:paraId="502FC5B0" w14:textId="77777777" w:rsidR="00C97443" w:rsidRPr="00C97443" w:rsidRDefault="00C97443" w:rsidP="00C97443">
            <w:pPr>
              <w:jc w:val="center"/>
              <w:rPr>
                <w:color w:val="000000"/>
              </w:rPr>
            </w:pPr>
            <w:r w:rsidRPr="00C97443">
              <w:rPr>
                <w:color w:val="000000"/>
              </w:rPr>
              <w:t>2,815</w:t>
            </w:r>
          </w:p>
        </w:tc>
        <w:tc>
          <w:tcPr>
            <w:tcW w:w="574" w:type="pct"/>
            <w:tcBorders>
              <w:top w:val="nil"/>
              <w:left w:val="nil"/>
              <w:bottom w:val="single" w:sz="4" w:space="0" w:color="auto"/>
              <w:right w:val="single" w:sz="4" w:space="0" w:color="auto"/>
            </w:tcBorders>
            <w:shd w:val="clear" w:color="auto" w:fill="auto"/>
            <w:vAlign w:val="center"/>
            <w:hideMark/>
          </w:tcPr>
          <w:p w14:paraId="53BFC9BA" w14:textId="77777777" w:rsidR="00C97443" w:rsidRPr="00C97443" w:rsidRDefault="00C97443" w:rsidP="00C97443">
            <w:pPr>
              <w:jc w:val="center"/>
              <w:rPr>
                <w:color w:val="000000"/>
              </w:rPr>
            </w:pPr>
            <w:r w:rsidRPr="00C97443">
              <w:rPr>
                <w:color w:val="000000"/>
              </w:rPr>
              <w:t>6,314</w:t>
            </w:r>
          </w:p>
        </w:tc>
      </w:tr>
      <w:tr w:rsidR="00C97443" w:rsidRPr="00C97443" w14:paraId="7841E54F" w14:textId="77777777" w:rsidTr="00D05517">
        <w:trPr>
          <w:trHeight w:val="102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55BEE3A6" w14:textId="77777777" w:rsidR="00C97443" w:rsidRPr="00C97443" w:rsidRDefault="00C97443" w:rsidP="00C97443">
            <w:pPr>
              <w:jc w:val="center"/>
              <w:rPr>
                <w:color w:val="000000"/>
              </w:rPr>
            </w:pPr>
            <w:r w:rsidRPr="00C97443">
              <w:rPr>
                <w:color w:val="000000"/>
              </w:rPr>
              <w:t>8</w:t>
            </w:r>
          </w:p>
        </w:tc>
        <w:tc>
          <w:tcPr>
            <w:tcW w:w="2015" w:type="pct"/>
            <w:tcBorders>
              <w:top w:val="nil"/>
              <w:left w:val="nil"/>
              <w:bottom w:val="single" w:sz="4" w:space="0" w:color="auto"/>
              <w:right w:val="single" w:sz="4" w:space="0" w:color="auto"/>
            </w:tcBorders>
            <w:shd w:val="clear" w:color="auto" w:fill="auto"/>
            <w:vAlign w:val="center"/>
            <w:hideMark/>
          </w:tcPr>
          <w:p w14:paraId="173046BA"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и горячим водоснабжением, водоотведением, оборудованные унитазами, раковинами, мойками, без ванн, без душа</w:t>
            </w:r>
          </w:p>
        </w:tc>
        <w:tc>
          <w:tcPr>
            <w:tcW w:w="592" w:type="pct"/>
            <w:tcBorders>
              <w:top w:val="nil"/>
              <w:left w:val="nil"/>
              <w:bottom w:val="single" w:sz="4" w:space="0" w:color="auto"/>
              <w:right w:val="single" w:sz="4" w:space="0" w:color="auto"/>
            </w:tcBorders>
            <w:shd w:val="clear" w:color="auto" w:fill="auto"/>
            <w:vAlign w:val="center"/>
            <w:hideMark/>
          </w:tcPr>
          <w:p w14:paraId="321604DE"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11C59470" w14:textId="77777777" w:rsidR="00C97443" w:rsidRPr="00C97443" w:rsidRDefault="00C97443" w:rsidP="00C97443">
            <w:pPr>
              <w:jc w:val="center"/>
              <w:rPr>
                <w:color w:val="000000"/>
              </w:rPr>
            </w:pPr>
            <w:r w:rsidRPr="00C97443">
              <w:rPr>
                <w:color w:val="000000"/>
              </w:rPr>
              <w:t>2,491</w:t>
            </w:r>
          </w:p>
        </w:tc>
        <w:tc>
          <w:tcPr>
            <w:tcW w:w="667" w:type="pct"/>
            <w:tcBorders>
              <w:top w:val="nil"/>
              <w:left w:val="nil"/>
              <w:bottom w:val="single" w:sz="4" w:space="0" w:color="auto"/>
              <w:right w:val="single" w:sz="4" w:space="0" w:color="auto"/>
            </w:tcBorders>
            <w:shd w:val="clear" w:color="auto" w:fill="auto"/>
            <w:vAlign w:val="center"/>
            <w:hideMark/>
          </w:tcPr>
          <w:p w14:paraId="63DC53B8" w14:textId="77777777" w:rsidR="00C97443" w:rsidRPr="00C97443" w:rsidRDefault="00C97443" w:rsidP="00C97443">
            <w:pPr>
              <w:jc w:val="center"/>
              <w:rPr>
                <w:color w:val="000000"/>
              </w:rPr>
            </w:pPr>
            <w:r w:rsidRPr="00C97443">
              <w:rPr>
                <w:color w:val="000000"/>
              </w:rPr>
              <w:t>1,303</w:t>
            </w:r>
          </w:p>
        </w:tc>
        <w:tc>
          <w:tcPr>
            <w:tcW w:w="574" w:type="pct"/>
            <w:tcBorders>
              <w:top w:val="nil"/>
              <w:left w:val="nil"/>
              <w:bottom w:val="single" w:sz="4" w:space="0" w:color="auto"/>
              <w:right w:val="single" w:sz="4" w:space="0" w:color="auto"/>
            </w:tcBorders>
            <w:shd w:val="clear" w:color="auto" w:fill="auto"/>
            <w:vAlign w:val="center"/>
            <w:hideMark/>
          </w:tcPr>
          <w:p w14:paraId="16849B2E" w14:textId="77777777" w:rsidR="00C97443" w:rsidRPr="00C97443" w:rsidRDefault="00C97443" w:rsidP="00C97443">
            <w:pPr>
              <w:jc w:val="center"/>
              <w:rPr>
                <w:color w:val="000000"/>
              </w:rPr>
            </w:pPr>
            <w:r w:rsidRPr="00C97443">
              <w:rPr>
                <w:color w:val="000000"/>
              </w:rPr>
              <w:t>3,794</w:t>
            </w:r>
          </w:p>
        </w:tc>
      </w:tr>
      <w:tr w:rsidR="00C97443" w:rsidRPr="00C97443" w14:paraId="498E542C" w14:textId="77777777" w:rsidTr="00D05517">
        <w:trPr>
          <w:trHeight w:val="153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13071158" w14:textId="77777777" w:rsidR="00C97443" w:rsidRPr="00C97443" w:rsidRDefault="00C97443" w:rsidP="00C97443">
            <w:pPr>
              <w:jc w:val="center"/>
              <w:rPr>
                <w:color w:val="000000"/>
              </w:rPr>
            </w:pPr>
            <w:r w:rsidRPr="00C97443">
              <w:rPr>
                <w:color w:val="000000"/>
              </w:rPr>
              <w:lastRenderedPageBreak/>
              <w:t>9</w:t>
            </w:r>
          </w:p>
        </w:tc>
        <w:tc>
          <w:tcPr>
            <w:tcW w:w="2015" w:type="pct"/>
            <w:tcBorders>
              <w:top w:val="nil"/>
              <w:left w:val="nil"/>
              <w:bottom w:val="single" w:sz="4" w:space="0" w:color="auto"/>
              <w:right w:val="single" w:sz="4" w:space="0" w:color="auto"/>
            </w:tcBorders>
            <w:shd w:val="clear" w:color="auto" w:fill="auto"/>
            <w:vAlign w:val="center"/>
            <w:hideMark/>
          </w:tcPr>
          <w:p w14:paraId="11312A5F" w14:textId="77777777" w:rsidR="00C97443" w:rsidRPr="00C97443" w:rsidRDefault="00C97443" w:rsidP="00C97443">
            <w:pPr>
              <w:jc w:val="center"/>
              <w:rPr>
                <w:color w:val="000000"/>
              </w:rPr>
            </w:pPr>
            <w:r w:rsidRPr="00C97443">
              <w:rPr>
                <w:color w:val="000000"/>
              </w:rPr>
              <w:t>Многоквартирные и жилые дома и общежития коридорного типа с централизованным холодным и горячим водоснабжением, водоотведением, оборудованные унитазами, раковинами, мойками, общими ваннами и блоками душевых на этажах и в секциях</w:t>
            </w:r>
          </w:p>
        </w:tc>
        <w:tc>
          <w:tcPr>
            <w:tcW w:w="592" w:type="pct"/>
            <w:tcBorders>
              <w:top w:val="nil"/>
              <w:left w:val="nil"/>
              <w:bottom w:val="single" w:sz="4" w:space="0" w:color="auto"/>
              <w:right w:val="single" w:sz="4" w:space="0" w:color="auto"/>
            </w:tcBorders>
            <w:shd w:val="clear" w:color="auto" w:fill="auto"/>
            <w:vAlign w:val="center"/>
            <w:hideMark/>
          </w:tcPr>
          <w:p w14:paraId="26334A57"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18B7BE8E" w14:textId="77777777" w:rsidR="00C97443" w:rsidRPr="00C97443" w:rsidRDefault="00C97443" w:rsidP="00C97443">
            <w:pPr>
              <w:jc w:val="center"/>
              <w:rPr>
                <w:color w:val="000000"/>
              </w:rPr>
            </w:pPr>
            <w:r w:rsidRPr="00C97443">
              <w:rPr>
                <w:color w:val="000000"/>
              </w:rPr>
              <w:t>2,78</w:t>
            </w:r>
          </w:p>
        </w:tc>
        <w:tc>
          <w:tcPr>
            <w:tcW w:w="667" w:type="pct"/>
            <w:tcBorders>
              <w:top w:val="nil"/>
              <w:left w:val="nil"/>
              <w:bottom w:val="single" w:sz="4" w:space="0" w:color="auto"/>
              <w:right w:val="single" w:sz="4" w:space="0" w:color="auto"/>
            </w:tcBorders>
            <w:shd w:val="clear" w:color="auto" w:fill="auto"/>
            <w:vAlign w:val="center"/>
            <w:hideMark/>
          </w:tcPr>
          <w:p w14:paraId="5C1603FC" w14:textId="77777777" w:rsidR="00C97443" w:rsidRPr="00C97443" w:rsidRDefault="00C97443" w:rsidP="00C97443">
            <w:pPr>
              <w:jc w:val="center"/>
              <w:rPr>
                <w:color w:val="000000"/>
              </w:rPr>
            </w:pPr>
            <w:r w:rsidRPr="00C97443">
              <w:rPr>
                <w:color w:val="000000"/>
              </w:rPr>
              <w:t>2,377</w:t>
            </w:r>
          </w:p>
        </w:tc>
        <w:tc>
          <w:tcPr>
            <w:tcW w:w="574" w:type="pct"/>
            <w:tcBorders>
              <w:top w:val="nil"/>
              <w:left w:val="nil"/>
              <w:bottom w:val="single" w:sz="4" w:space="0" w:color="auto"/>
              <w:right w:val="single" w:sz="4" w:space="0" w:color="auto"/>
            </w:tcBorders>
            <w:shd w:val="clear" w:color="auto" w:fill="auto"/>
            <w:vAlign w:val="center"/>
            <w:hideMark/>
          </w:tcPr>
          <w:p w14:paraId="53A3AF71" w14:textId="77777777" w:rsidR="00C97443" w:rsidRPr="00C97443" w:rsidRDefault="00C97443" w:rsidP="00C97443">
            <w:pPr>
              <w:jc w:val="center"/>
              <w:rPr>
                <w:color w:val="000000"/>
              </w:rPr>
            </w:pPr>
            <w:r w:rsidRPr="00C97443">
              <w:rPr>
                <w:color w:val="000000"/>
              </w:rPr>
              <w:t>5,157</w:t>
            </w:r>
          </w:p>
        </w:tc>
      </w:tr>
      <w:tr w:rsidR="00C97443" w:rsidRPr="00C97443" w14:paraId="20EC2EC5"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743FF8D1" w14:textId="77777777" w:rsidR="00C97443" w:rsidRPr="00C97443" w:rsidRDefault="00C97443" w:rsidP="00C97443">
            <w:pPr>
              <w:jc w:val="center"/>
              <w:rPr>
                <w:color w:val="000000"/>
              </w:rPr>
            </w:pPr>
            <w:r w:rsidRPr="00C97443">
              <w:rPr>
                <w:color w:val="000000"/>
              </w:rPr>
              <w:t>10</w:t>
            </w:r>
          </w:p>
        </w:tc>
        <w:tc>
          <w:tcPr>
            <w:tcW w:w="2015" w:type="pct"/>
            <w:tcBorders>
              <w:top w:val="nil"/>
              <w:left w:val="nil"/>
              <w:bottom w:val="single" w:sz="4" w:space="0" w:color="auto"/>
              <w:right w:val="single" w:sz="4" w:space="0" w:color="auto"/>
            </w:tcBorders>
            <w:shd w:val="clear" w:color="auto" w:fill="auto"/>
            <w:vAlign w:val="center"/>
            <w:hideMark/>
          </w:tcPr>
          <w:p w14:paraId="55396C26" w14:textId="77777777" w:rsidR="00C97443" w:rsidRPr="00C97443" w:rsidRDefault="00C97443" w:rsidP="00C97443">
            <w:pPr>
              <w:jc w:val="center"/>
              <w:rPr>
                <w:color w:val="000000"/>
              </w:rPr>
            </w:pPr>
            <w:r w:rsidRPr="00C97443">
              <w:rPr>
                <w:color w:val="000000"/>
              </w:rPr>
              <w:t>Многоквартирные и жилые дома и общежития коридорного типа с централизованным холодным и горячим водоснабжением, водоотведением, оборудованные унитазами, раковинами, мойками, и блоками душевых на этажах и в секциях</w:t>
            </w:r>
          </w:p>
        </w:tc>
        <w:tc>
          <w:tcPr>
            <w:tcW w:w="592" w:type="pct"/>
            <w:tcBorders>
              <w:top w:val="nil"/>
              <w:left w:val="nil"/>
              <w:bottom w:val="single" w:sz="4" w:space="0" w:color="auto"/>
              <w:right w:val="single" w:sz="4" w:space="0" w:color="auto"/>
            </w:tcBorders>
            <w:shd w:val="clear" w:color="auto" w:fill="auto"/>
            <w:vAlign w:val="center"/>
            <w:hideMark/>
          </w:tcPr>
          <w:p w14:paraId="16F6E252"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18552893" w14:textId="77777777" w:rsidR="00C97443" w:rsidRPr="00C97443" w:rsidRDefault="00C97443" w:rsidP="00C97443">
            <w:pPr>
              <w:jc w:val="center"/>
              <w:rPr>
                <w:color w:val="000000"/>
              </w:rPr>
            </w:pPr>
            <w:r w:rsidRPr="00C97443">
              <w:rPr>
                <w:color w:val="000000"/>
              </w:rPr>
              <w:t>2,29</w:t>
            </w:r>
          </w:p>
        </w:tc>
        <w:tc>
          <w:tcPr>
            <w:tcW w:w="667" w:type="pct"/>
            <w:tcBorders>
              <w:top w:val="nil"/>
              <w:left w:val="nil"/>
              <w:bottom w:val="single" w:sz="4" w:space="0" w:color="auto"/>
              <w:right w:val="single" w:sz="4" w:space="0" w:color="auto"/>
            </w:tcBorders>
            <w:shd w:val="clear" w:color="auto" w:fill="auto"/>
            <w:vAlign w:val="center"/>
            <w:hideMark/>
          </w:tcPr>
          <w:p w14:paraId="16025F81" w14:textId="77777777" w:rsidR="00C97443" w:rsidRPr="00C97443" w:rsidRDefault="00C97443" w:rsidP="00C97443">
            <w:pPr>
              <w:jc w:val="center"/>
              <w:rPr>
                <w:color w:val="000000"/>
              </w:rPr>
            </w:pPr>
            <w:r w:rsidRPr="00C97443">
              <w:rPr>
                <w:color w:val="000000"/>
              </w:rPr>
              <w:t>1,637</w:t>
            </w:r>
          </w:p>
        </w:tc>
        <w:tc>
          <w:tcPr>
            <w:tcW w:w="574" w:type="pct"/>
            <w:tcBorders>
              <w:top w:val="nil"/>
              <w:left w:val="nil"/>
              <w:bottom w:val="single" w:sz="4" w:space="0" w:color="auto"/>
              <w:right w:val="single" w:sz="4" w:space="0" w:color="auto"/>
            </w:tcBorders>
            <w:shd w:val="clear" w:color="auto" w:fill="auto"/>
            <w:vAlign w:val="center"/>
            <w:hideMark/>
          </w:tcPr>
          <w:p w14:paraId="74169201" w14:textId="77777777" w:rsidR="00C97443" w:rsidRPr="00C97443" w:rsidRDefault="00C97443" w:rsidP="00C97443">
            <w:pPr>
              <w:jc w:val="center"/>
              <w:rPr>
                <w:color w:val="000000"/>
              </w:rPr>
            </w:pPr>
            <w:r w:rsidRPr="00C97443">
              <w:rPr>
                <w:color w:val="000000"/>
              </w:rPr>
              <w:t>3,927</w:t>
            </w:r>
          </w:p>
        </w:tc>
      </w:tr>
      <w:tr w:rsidR="00C97443" w:rsidRPr="00C97443" w14:paraId="6369724C"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1FCAFF87" w14:textId="77777777" w:rsidR="00C97443" w:rsidRPr="00C97443" w:rsidRDefault="00C97443" w:rsidP="00C97443">
            <w:pPr>
              <w:jc w:val="center"/>
              <w:rPr>
                <w:color w:val="000000"/>
              </w:rPr>
            </w:pPr>
            <w:r w:rsidRPr="00C97443">
              <w:rPr>
                <w:color w:val="000000"/>
              </w:rPr>
              <w:t>11</w:t>
            </w:r>
          </w:p>
        </w:tc>
        <w:tc>
          <w:tcPr>
            <w:tcW w:w="2015" w:type="pct"/>
            <w:tcBorders>
              <w:top w:val="nil"/>
              <w:left w:val="nil"/>
              <w:bottom w:val="single" w:sz="4" w:space="0" w:color="auto"/>
              <w:right w:val="single" w:sz="4" w:space="0" w:color="auto"/>
            </w:tcBorders>
            <w:shd w:val="clear" w:color="auto" w:fill="auto"/>
            <w:vAlign w:val="center"/>
            <w:hideMark/>
          </w:tcPr>
          <w:p w14:paraId="49B9AE37" w14:textId="77777777" w:rsidR="00C97443" w:rsidRPr="00C97443" w:rsidRDefault="00C97443" w:rsidP="00C97443">
            <w:pPr>
              <w:jc w:val="center"/>
              <w:rPr>
                <w:color w:val="000000"/>
              </w:rPr>
            </w:pPr>
            <w:r w:rsidRPr="00C97443">
              <w:rPr>
                <w:color w:val="000000"/>
              </w:rPr>
              <w:t>Многоквартирные и жилые дома и общежития коридорного типа с централизованным холодным и горячим водоснабжением, водоотведением, оборудованные унитазами, раковинами, мойками, без душевых и ванн</w:t>
            </w:r>
          </w:p>
        </w:tc>
        <w:tc>
          <w:tcPr>
            <w:tcW w:w="592" w:type="pct"/>
            <w:tcBorders>
              <w:top w:val="nil"/>
              <w:left w:val="nil"/>
              <w:bottom w:val="single" w:sz="4" w:space="0" w:color="auto"/>
              <w:right w:val="single" w:sz="4" w:space="0" w:color="auto"/>
            </w:tcBorders>
            <w:shd w:val="clear" w:color="auto" w:fill="auto"/>
            <w:vAlign w:val="center"/>
            <w:hideMark/>
          </w:tcPr>
          <w:p w14:paraId="735D5B74"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5F8A6B6C" w14:textId="77777777" w:rsidR="00C97443" w:rsidRPr="00C97443" w:rsidRDefault="00C97443" w:rsidP="00C97443">
            <w:pPr>
              <w:jc w:val="center"/>
              <w:rPr>
                <w:color w:val="000000"/>
              </w:rPr>
            </w:pPr>
            <w:r w:rsidRPr="00C97443">
              <w:rPr>
                <w:color w:val="000000"/>
              </w:rPr>
              <w:t>1,678</w:t>
            </w:r>
          </w:p>
        </w:tc>
        <w:tc>
          <w:tcPr>
            <w:tcW w:w="667" w:type="pct"/>
            <w:tcBorders>
              <w:top w:val="nil"/>
              <w:left w:val="nil"/>
              <w:bottom w:val="single" w:sz="4" w:space="0" w:color="auto"/>
              <w:right w:val="single" w:sz="4" w:space="0" w:color="auto"/>
            </w:tcBorders>
            <w:shd w:val="clear" w:color="auto" w:fill="auto"/>
            <w:vAlign w:val="center"/>
            <w:hideMark/>
          </w:tcPr>
          <w:p w14:paraId="5C47F8DB" w14:textId="77777777" w:rsidR="00C97443" w:rsidRPr="00C97443" w:rsidRDefault="00C97443" w:rsidP="00C97443">
            <w:pPr>
              <w:jc w:val="center"/>
              <w:rPr>
                <w:color w:val="000000"/>
              </w:rPr>
            </w:pPr>
            <w:r w:rsidRPr="00C97443">
              <w:rPr>
                <w:color w:val="000000"/>
              </w:rPr>
              <w:t>0,719</w:t>
            </w:r>
          </w:p>
        </w:tc>
        <w:tc>
          <w:tcPr>
            <w:tcW w:w="574" w:type="pct"/>
            <w:tcBorders>
              <w:top w:val="nil"/>
              <w:left w:val="nil"/>
              <w:bottom w:val="single" w:sz="4" w:space="0" w:color="auto"/>
              <w:right w:val="single" w:sz="4" w:space="0" w:color="auto"/>
            </w:tcBorders>
            <w:shd w:val="clear" w:color="auto" w:fill="auto"/>
            <w:vAlign w:val="center"/>
            <w:hideMark/>
          </w:tcPr>
          <w:p w14:paraId="5022D59B" w14:textId="77777777" w:rsidR="00C97443" w:rsidRPr="00C97443" w:rsidRDefault="00C97443" w:rsidP="00C97443">
            <w:pPr>
              <w:jc w:val="center"/>
              <w:rPr>
                <w:color w:val="000000"/>
              </w:rPr>
            </w:pPr>
            <w:r w:rsidRPr="00C97443">
              <w:rPr>
                <w:color w:val="000000"/>
              </w:rPr>
              <w:t>2,397</w:t>
            </w:r>
          </w:p>
        </w:tc>
      </w:tr>
      <w:tr w:rsidR="00C97443" w:rsidRPr="00C97443" w14:paraId="0604DDDE" w14:textId="77777777" w:rsidTr="00C97443">
        <w:trPr>
          <w:trHeight w:val="255"/>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F52C964" w14:textId="77777777" w:rsidR="00C97443" w:rsidRPr="00C97443" w:rsidRDefault="00C97443" w:rsidP="00C97443">
            <w:pPr>
              <w:jc w:val="center"/>
              <w:rPr>
                <w:b/>
                <w:bCs/>
                <w:color w:val="000000"/>
              </w:rPr>
            </w:pPr>
            <w:r w:rsidRPr="00C97443">
              <w:rPr>
                <w:b/>
                <w:bCs/>
                <w:color w:val="000000"/>
              </w:rPr>
              <w:t>Жилые дома с централизованным горячим водоснабжением при открытых системах отопления</w:t>
            </w:r>
          </w:p>
        </w:tc>
      </w:tr>
      <w:tr w:rsidR="00C97443" w:rsidRPr="00C97443" w14:paraId="5EB27DE8"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03C04DA4" w14:textId="77777777" w:rsidR="00C97443" w:rsidRPr="00C97443" w:rsidRDefault="00C97443" w:rsidP="00C97443">
            <w:pPr>
              <w:jc w:val="center"/>
              <w:rPr>
                <w:color w:val="000000"/>
              </w:rPr>
            </w:pPr>
            <w:r w:rsidRPr="00C97443">
              <w:rPr>
                <w:color w:val="000000"/>
              </w:rPr>
              <w:t>12</w:t>
            </w:r>
          </w:p>
        </w:tc>
        <w:tc>
          <w:tcPr>
            <w:tcW w:w="2015" w:type="pct"/>
            <w:tcBorders>
              <w:top w:val="nil"/>
              <w:left w:val="nil"/>
              <w:bottom w:val="single" w:sz="4" w:space="0" w:color="auto"/>
              <w:right w:val="single" w:sz="4" w:space="0" w:color="auto"/>
            </w:tcBorders>
            <w:shd w:val="clear" w:color="auto" w:fill="auto"/>
            <w:vAlign w:val="center"/>
            <w:hideMark/>
          </w:tcPr>
          <w:p w14:paraId="036F44B4"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от 1200 до 1500 мм с душем</w:t>
            </w:r>
          </w:p>
        </w:tc>
        <w:tc>
          <w:tcPr>
            <w:tcW w:w="592" w:type="pct"/>
            <w:tcBorders>
              <w:top w:val="nil"/>
              <w:left w:val="nil"/>
              <w:bottom w:val="single" w:sz="4" w:space="0" w:color="auto"/>
              <w:right w:val="single" w:sz="4" w:space="0" w:color="auto"/>
            </w:tcBorders>
            <w:shd w:val="clear" w:color="auto" w:fill="auto"/>
            <w:vAlign w:val="center"/>
            <w:hideMark/>
          </w:tcPr>
          <w:p w14:paraId="5EAB62BD"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6FF7D316" w14:textId="77777777" w:rsidR="00C97443" w:rsidRPr="00C97443" w:rsidRDefault="00C97443" w:rsidP="00C97443">
            <w:pPr>
              <w:jc w:val="center"/>
              <w:rPr>
                <w:color w:val="000000"/>
              </w:rPr>
            </w:pPr>
            <w:r w:rsidRPr="00C97443">
              <w:rPr>
                <w:color w:val="000000"/>
              </w:rPr>
              <w:t>4,375</w:t>
            </w:r>
          </w:p>
        </w:tc>
        <w:tc>
          <w:tcPr>
            <w:tcW w:w="667" w:type="pct"/>
            <w:tcBorders>
              <w:top w:val="nil"/>
              <w:left w:val="nil"/>
              <w:bottom w:val="single" w:sz="4" w:space="0" w:color="auto"/>
              <w:right w:val="single" w:sz="4" w:space="0" w:color="auto"/>
            </w:tcBorders>
            <w:shd w:val="clear" w:color="auto" w:fill="auto"/>
            <w:vAlign w:val="center"/>
            <w:hideMark/>
          </w:tcPr>
          <w:p w14:paraId="1169D873" w14:textId="77777777" w:rsidR="00C97443" w:rsidRPr="00C97443" w:rsidRDefault="00C97443" w:rsidP="00C97443">
            <w:pPr>
              <w:jc w:val="center"/>
              <w:rPr>
                <w:color w:val="000000"/>
              </w:rPr>
            </w:pPr>
            <w:r w:rsidRPr="00C97443">
              <w:rPr>
                <w:color w:val="000000"/>
              </w:rPr>
              <w:t>2,799</w:t>
            </w:r>
          </w:p>
        </w:tc>
        <w:tc>
          <w:tcPr>
            <w:tcW w:w="574" w:type="pct"/>
            <w:tcBorders>
              <w:top w:val="nil"/>
              <w:left w:val="nil"/>
              <w:bottom w:val="single" w:sz="4" w:space="0" w:color="auto"/>
              <w:right w:val="single" w:sz="4" w:space="0" w:color="auto"/>
            </w:tcBorders>
            <w:shd w:val="clear" w:color="auto" w:fill="auto"/>
            <w:vAlign w:val="center"/>
            <w:hideMark/>
          </w:tcPr>
          <w:p w14:paraId="24A16528" w14:textId="77777777" w:rsidR="00C97443" w:rsidRPr="00C97443" w:rsidRDefault="00C97443" w:rsidP="00C97443">
            <w:pPr>
              <w:jc w:val="center"/>
              <w:rPr>
                <w:color w:val="000000"/>
              </w:rPr>
            </w:pPr>
            <w:r w:rsidRPr="00C97443">
              <w:rPr>
                <w:color w:val="000000"/>
              </w:rPr>
              <w:t>7,174</w:t>
            </w:r>
          </w:p>
        </w:tc>
      </w:tr>
      <w:tr w:rsidR="00C97443" w:rsidRPr="00C97443" w14:paraId="404FF965"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009506FA" w14:textId="77777777" w:rsidR="00C97443" w:rsidRPr="00C97443" w:rsidRDefault="00C97443" w:rsidP="00C97443">
            <w:pPr>
              <w:jc w:val="center"/>
              <w:rPr>
                <w:color w:val="000000"/>
              </w:rPr>
            </w:pPr>
            <w:r w:rsidRPr="00C97443">
              <w:rPr>
                <w:color w:val="000000"/>
              </w:rPr>
              <w:t>13</w:t>
            </w:r>
          </w:p>
        </w:tc>
        <w:tc>
          <w:tcPr>
            <w:tcW w:w="2015" w:type="pct"/>
            <w:tcBorders>
              <w:top w:val="nil"/>
              <w:left w:val="nil"/>
              <w:bottom w:val="single" w:sz="4" w:space="0" w:color="auto"/>
              <w:right w:val="single" w:sz="4" w:space="0" w:color="auto"/>
            </w:tcBorders>
            <w:shd w:val="clear" w:color="auto" w:fill="auto"/>
            <w:vAlign w:val="center"/>
            <w:hideMark/>
          </w:tcPr>
          <w:p w14:paraId="70394231" w14:textId="77777777" w:rsidR="00C97443" w:rsidRPr="00C97443" w:rsidRDefault="00C97443" w:rsidP="00C97443">
            <w:pPr>
              <w:jc w:val="center"/>
              <w:rPr>
                <w:color w:val="000000"/>
              </w:rPr>
            </w:pPr>
            <w:r w:rsidRPr="00C97443">
              <w:rPr>
                <w:color w:val="000000"/>
              </w:rPr>
              <w:t>Многоквартирные и жилые дома высотой не более 10 этажей, с централизованным холодным и горячим водоснабжением, водоотведением, оборудованные унитазами, раковинами, мойками, ваннами длиной от 1500 до 1700 мм с душем</w:t>
            </w:r>
          </w:p>
        </w:tc>
        <w:tc>
          <w:tcPr>
            <w:tcW w:w="592" w:type="pct"/>
            <w:tcBorders>
              <w:top w:val="nil"/>
              <w:left w:val="nil"/>
              <w:bottom w:val="single" w:sz="4" w:space="0" w:color="auto"/>
              <w:right w:val="single" w:sz="4" w:space="0" w:color="auto"/>
            </w:tcBorders>
            <w:shd w:val="clear" w:color="auto" w:fill="auto"/>
            <w:vAlign w:val="center"/>
            <w:hideMark/>
          </w:tcPr>
          <w:p w14:paraId="5FAD336F"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129B026B" w14:textId="77777777" w:rsidR="00C97443" w:rsidRPr="00C97443" w:rsidRDefault="00C97443" w:rsidP="00C97443">
            <w:pPr>
              <w:jc w:val="center"/>
              <w:rPr>
                <w:color w:val="000000"/>
              </w:rPr>
            </w:pPr>
            <w:r w:rsidRPr="00C97443">
              <w:rPr>
                <w:color w:val="000000"/>
              </w:rPr>
              <w:t>4,481</w:t>
            </w:r>
          </w:p>
        </w:tc>
        <w:tc>
          <w:tcPr>
            <w:tcW w:w="667" w:type="pct"/>
            <w:tcBorders>
              <w:top w:val="nil"/>
              <w:left w:val="nil"/>
              <w:bottom w:val="single" w:sz="4" w:space="0" w:color="auto"/>
              <w:right w:val="single" w:sz="4" w:space="0" w:color="auto"/>
            </w:tcBorders>
            <w:shd w:val="clear" w:color="auto" w:fill="auto"/>
            <w:vAlign w:val="center"/>
            <w:hideMark/>
          </w:tcPr>
          <w:p w14:paraId="5FB87539" w14:textId="77777777" w:rsidR="00C97443" w:rsidRPr="00C97443" w:rsidRDefault="00C97443" w:rsidP="00C97443">
            <w:pPr>
              <w:jc w:val="center"/>
              <w:rPr>
                <w:color w:val="000000"/>
              </w:rPr>
            </w:pPr>
            <w:r w:rsidRPr="00C97443">
              <w:rPr>
                <w:color w:val="000000"/>
              </w:rPr>
              <w:t>2,91</w:t>
            </w:r>
          </w:p>
        </w:tc>
        <w:tc>
          <w:tcPr>
            <w:tcW w:w="574" w:type="pct"/>
            <w:tcBorders>
              <w:top w:val="nil"/>
              <w:left w:val="nil"/>
              <w:bottom w:val="single" w:sz="4" w:space="0" w:color="auto"/>
              <w:right w:val="single" w:sz="4" w:space="0" w:color="auto"/>
            </w:tcBorders>
            <w:shd w:val="clear" w:color="auto" w:fill="auto"/>
            <w:vAlign w:val="center"/>
            <w:hideMark/>
          </w:tcPr>
          <w:p w14:paraId="4275E7F2" w14:textId="77777777" w:rsidR="00C97443" w:rsidRPr="00C97443" w:rsidRDefault="00C97443" w:rsidP="00C97443">
            <w:pPr>
              <w:jc w:val="center"/>
              <w:rPr>
                <w:color w:val="000000"/>
              </w:rPr>
            </w:pPr>
            <w:r w:rsidRPr="00C97443">
              <w:rPr>
                <w:color w:val="000000"/>
              </w:rPr>
              <w:t>7,391</w:t>
            </w:r>
          </w:p>
        </w:tc>
      </w:tr>
      <w:tr w:rsidR="00C97443" w:rsidRPr="00C97443" w14:paraId="0126FB01"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571F604C" w14:textId="77777777" w:rsidR="00C97443" w:rsidRPr="00C97443" w:rsidRDefault="00C97443" w:rsidP="00C97443">
            <w:pPr>
              <w:jc w:val="center"/>
              <w:rPr>
                <w:color w:val="000000"/>
              </w:rPr>
            </w:pPr>
            <w:r w:rsidRPr="00C97443">
              <w:rPr>
                <w:color w:val="000000"/>
              </w:rPr>
              <w:t>14</w:t>
            </w:r>
          </w:p>
        </w:tc>
        <w:tc>
          <w:tcPr>
            <w:tcW w:w="2015" w:type="pct"/>
            <w:tcBorders>
              <w:top w:val="nil"/>
              <w:left w:val="nil"/>
              <w:bottom w:val="single" w:sz="4" w:space="0" w:color="auto"/>
              <w:right w:val="single" w:sz="4" w:space="0" w:color="auto"/>
            </w:tcBorders>
            <w:shd w:val="clear" w:color="auto" w:fill="auto"/>
            <w:vAlign w:val="center"/>
            <w:hideMark/>
          </w:tcPr>
          <w:p w14:paraId="69BE1DD2" w14:textId="77777777" w:rsidR="00C97443" w:rsidRPr="00C97443" w:rsidRDefault="00C97443" w:rsidP="00C97443">
            <w:pPr>
              <w:jc w:val="center"/>
              <w:rPr>
                <w:color w:val="000000"/>
              </w:rPr>
            </w:pPr>
            <w:r w:rsidRPr="00C97443">
              <w:rPr>
                <w:color w:val="000000"/>
              </w:rPr>
              <w:t>Многоквартирные и жилые дома высотой не более 10 этажей, с централизованным холодным и горячим водоснабжением, водоотведением, оборудованные унитазами, раковинами, мойками, ваннами длиной более 1700 мм с душем</w:t>
            </w:r>
          </w:p>
        </w:tc>
        <w:tc>
          <w:tcPr>
            <w:tcW w:w="592" w:type="pct"/>
            <w:tcBorders>
              <w:top w:val="nil"/>
              <w:left w:val="nil"/>
              <w:bottom w:val="single" w:sz="4" w:space="0" w:color="auto"/>
              <w:right w:val="single" w:sz="4" w:space="0" w:color="auto"/>
            </w:tcBorders>
            <w:shd w:val="clear" w:color="auto" w:fill="auto"/>
            <w:vAlign w:val="center"/>
            <w:hideMark/>
          </w:tcPr>
          <w:p w14:paraId="3D8AF5CE"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1704A49F" w14:textId="77777777" w:rsidR="00C97443" w:rsidRPr="00C97443" w:rsidRDefault="00C97443" w:rsidP="00C97443">
            <w:pPr>
              <w:jc w:val="center"/>
              <w:rPr>
                <w:color w:val="000000"/>
              </w:rPr>
            </w:pPr>
            <w:r w:rsidRPr="00C97443">
              <w:rPr>
                <w:color w:val="000000"/>
              </w:rPr>
              <w:t>4,545</w:t>
            </w:r>
          </w:p>
        </w:tc>
        <w:tc>
          <w:tcPr>
            <w:tcW w:w="667" w:type="pct"/>
            <w:tcBorders>
              <w:top w:val="nil"/>
              <w:left w:val="nil"/>
              <w:bottom w:val="single" w:sz="4" w:space="0" w:color="auto"/>
              <w:right w:val="single" w:sz="4" w:space="0" w:color="auto"/>
            </w:tcBorders>
            <w:shd w:val="clear" w:color="auto" w:fill="auto"/>
            <w:vAlign w:val="center"/>
            <w:hideMark/>
          </w:tcPr>
          <w:p w14:paraId="282C37DD" w14:textId="77777777" w:rsidR="00C97443" w:rsidRPr="00C97443" w:rsidRDefault="00C97443" w:rsidP="00C97443">
            <w:pPr>
              <w:jc w:val="center"/>
              <w:rPr>
                <w:color w:val="000000"/>
              </w:rPr>
            </w:pPr>
            <w:r w:rsidRPr="00C97443">
              <w:rPr>
                <w:color w:val="000000"/>
              </w:rPr>
              <w:t>2,976</w:t>
            </w:r>
          </w:p>
        </w:tc>
        <w:tc>
          <w:tcPr>
            <w:tcW w:w="574" w:type="pct"/>
            <w:tcBorders>
              <w:top w:val="nil"/>
              <w:left w:val="nil"/>
              <w:bottom w:val="single" w:sz="4" w:space="0" w:color="auto"/>
              <w:right w:val="single" w:sz="4" w:space="0" w:color="auto"/>
            </w:tcBorders>
            <w:shd w:val="clear" w:color="auto" w:fill="auto"/>
            <w:vAlign w:val="center"/>
            <w:hideMark/>
          </w:tcPr>
          <w:p w14:paraId="4367D36E" w14:textId="77777777" w:rsidR="00C97443" w:rsidRPr="00C97443" w:rsidRDefault="00C97443" w:rsidP="00C97443">
            <w:pPr>
              <w:jc w:val="center"/>
              <w:rPr>
                <w:color w:val="000000"/>
              </w:rPr>
            </w:pPr>
            <w:r w:rsidRPr="00C97443">
              <w:rPr>
                <w:color w:val="000000"/>
              </w:rPr>
              <w:t>7,521</w:t>
            </w:r>
          </w:p>
        </w:tc>
      </w:tr>
      <w:tr w:rsidR="00C97443" w:rsidRPr="00C97443" w14:paraId="224EAE87" w14:textId="77777777" w:rsidTr="00D05517">
        <w:trPr>
          <w:trHeight w:val="153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4F78193F" w14:textId="77777777" w:rsidR="00C97443" w:rsidRPr="00C97443" w:rsidRDefault="00C97443" w:rsidP="00C97443">
            <w:pPr>
              <w:jc w:val="center"/>
              <w:rPr>
                <w:color w:val="000000"/>
              </w:rPr>
            </w:pPr>
            <w:r w:rsidRPr="00C97443">
              <w:rPr>
                <w:color w:val="000000"/>
              </w:rPr>
              <w:t>15</w:t>
            </w:r>
          </w:p>
        </w:tc>
        <w:tc>
          <w:tcPr>
            <w:tcW w:w="2015" w:type="pct"/>
            <w:tcBorders>
              <w:top w:val="nil"/>
              <w:left w:val="nil"/>
              <w:bottom w:val="single" w:sz="4" w:space="0" w:color="auto"/>
              <w:right w:val="single" w:sz="4" w:space="0" w:color="auto"/>
            </w:tcBorders>
            <w:shd w:val="clear" w:color="auto" w:fill="auto"/>
            <w:vAlign w:val="center"/>
            <w:hideMark/>
          </w:tcPr>
          <w:p w14:paraId="4D6D7575" w14:textId="77777777" w:rsidR="00C97443" w:rsidRPr="00C97443" w:rsidRDefault="00C97443" w:rsidP="00C97443">
            <w:pPr>
              <w:jc w:val="center"/>
              <w:rPr>
                <w:color w:val="000000"/>
              </w:rPr>
            </w:pPr>
            <w:r w:rsidRPr="00C97443">
              <w:rPr>
                <w:color w:val="000000"/>
              </w:rPr>
              <w:t>Многоквартирные и жилые дома высотой 11 этажей и выше, с централизованным холодным и горячим водоснабжением, водоотведением, оборудованные унитазами, раковинами, мойками, ваннами длиной 1500 - 1700 мм с душем и повышенными требованиями к благоустройству</w:t>
            </w:r>
          </w:p>
        </w:tc>
        <w:tc>
          <w:tcPr>
            <w:tcW w:w="592" w:type="pct"/>
            <w:tcBorders>
              <w:top w:val="nil"/>
              <w:left w:val="nil"/>
              <w:bottom w:val="single" w:sz="4" w:space="0" w:color="auto"/>
              <w:right w:val="single" w:sz="4" w:space="0" w:color="auto"/>
            </w:tcBorders>
            <w:shd w:val="clear" w:color="auto" w:fill="auto"/>
            <w:vAlign w:val="center"/>
            <w:hideMark/>
          </w:tcPr>
          <w:p w14:paraId="7B3FDA33"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5BA2C86B" w14:textId="77777777" w:rsidR="00C97443" w:rsidRPr="00C97443" w:rsidRDefault="00C97443" w:rsidP="00C97443">
            <w:pPr>
              <w:jc w:val="center"/>
              <w:rPr>
                <w:color w:val="000000"/>
              </w:rPr>
            </w:pPr>
            <w:r w:rsidRPr="00C97443">
              <w:rPr>
                <w:color w:val="000000"/>
              </w:rPr>
              <w:t>5,382</w:t>
            </w:r>
          </w:p>
        </w:tc>
        <w:tc>
          <w:tcPr>
            <w:tcW w:w="667" w:type="pct"/>
            <w:tcBorders>
              <w:top w:val="nil"/>
              <w:left w:val="nil"/>
              <w:bottom w:val="single" w:sz="4" w:space="0" w:color="auto"/>
              <w:right w:val="single" w:sz="4" w:space="0" w:color="auto"/>
            </w:tcBorders>
            <w:shd w:val="clear" w:color="auto" w:fill="auto"/>
            <w:vAlign w:val="center"/>
            <w:hideMark/>
          </w:tcPr>
          <w:p w14:paraId="0EEF8E4F" w14:textId="77777777" w:rsidR="00C97443" w:rsidRPr="00C97443" w:rsidRDefault="00C97443" w:rsidP="00C97443">
            <w:pPr>
              <w:jc w:val="center"/>
              <w:rPr>
                <w:color w:val="000000"/>
              </w:rPr>
            </w:pPr>
            <w:r w:rsidRPr="00C97443">
              <w:rPr>
                <w:color w:val="000000"/>
              </w:rPr>
              <w:t>3,266</w:t>
            </w:r>
          </w:p>
        </w:tc>
        <w:tc>
          <w:tcPr>
            <w:tcW w:w="574" w:type="pct"/>
            <w:tcBorders>
              <w:top w:val="nil"/>
              <w:left w:val="nil"/>
              <w:bottom w:val="single" w:sz="4" w:space="0" w:color="auto"/>
              <w:right w:val="single" w:sz="4" w:space="0" w:color="auto"/>
            </w:tcBorders>
            <w:shd w:val="clear" w:color="auto" w:fill="auto"/>
            <w:vAlign w:val="center"/>
            <w:hideMark/>
          </w:tcPr>
          <w:p w14:paraId="17333396" w14:textId="77777777" w:rsidR="00C97443" w:rsidRPr="00C97443" w:rsidRDefault="00C97443" w:rsidP="00C97443">
            <w:pPr>
              <w:jc w:val="center"/>
              <w:rPr>
                <w:color w:val="000000"/>
              </w:rPr>
            </w:pPr>
            <w:r w:rsidRPr="00C97443">
              <w:rPr>
                <w:color w:val="000000"/>
              </w:rPr>
              <w:t>8,648</w:t>
            </w:r>
          </w:p>
        </w:tc>
      </w:tr>
      <w:tr w:rsidR="00C97443" w:rsidRPr="00C97443" w14:paraId="70F9765C"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3F8A2AE3" w14:textId="77777777" w:rsidR="00C97443" w:rsidRPr="00C97443" w:rsidRDefault="00C97443" w:rsidP="00C97443">
            <w:pPr>
              <w:jc w:val="center"/>
              <w:rPr>
                <w:color w:val="000000"/>
              </w:rPr>
            </w:pPr>
            <w:r w:rsidRPr="00C97443">
              <w:rPr>
                <w:color w:val="000000"/>
              </w:rPr>
              <w:t>16</w:t>
            </w:r>
          </w:p>
        </w:tc>
        <w:tc>
          <w:tcPr>
            <w:tcW w:w="2015" w:type="pct"/>
            <w:tcBorders>
              <w:top w:val="nil"/>
              <w:left w:val="nil"/>
              <w:bottom w:val="single" w:sz="4" w:space="0" w:color="auto"/>
              <w:right w:val="single" w:sz="4" w:space="0" w:color="auto"/>
            </w:tcBorders>
            <w:shd w:val="clear" w:color="auto" w:fill="auto"/>
            <w:vAlign w:val="center"/>
            <w:hideMark/>
          </w:tcPr>
          <w:p w14:paraId="329C28FF" w14:textId="77777777" w:rsidR="00C97443" w:rsidRPr="00C97443" w:rsidRDefault="00C97443" w:rsidP="00C97443">
            <w:pPr>
              <w:jc w:val="center"/>
              <w:rPr>
                <w:color w:val="000000"/>
              </w:rPr>
            </w:pPr>
            <w:r w:rsidRPr="00C97443">
              <w:rPr>
                <w:color w:val="000000"/>
              </w:rPr>
              <w:t>Многоквартирные и жилые дома и общежития квартирного типа с централизованным холодным и горячим водоснабжением, водоотведением, оборудованные унитазами, раковинами, мойками, ваннами длиной 1500 - 1550 мм и душем</w:t>
            </w:r>
          </w:p>
        </w:tc>
        <w:tc>
          <w:tcPr>
            <w:tcW w:w="592" w:type="pct"/>
            <w:tcBorders>
              <w:top w:val="nil"/>
              <w:left w:val="nil"/>
              <w:bottom w:val="single" w:sz="4" w:space="0" w:color="auto"/>
              <w:right w:val="single" w:sz="4" w:space="0" w:color="auto"/>
            </w:tcBorders>
            <w:shd w:val="clear" w:color="auto" w:fill="auto"/>
            <w:vAlign w:val="center"/>
            <w:hideMark/>
          </w:tcPr>
          <w:p w14:paraId="2BDD9302"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6E5D7B6E" w14:textId="77777777" w:rsidR="00C97443" w:rsidRPr="00C97443" w:rsidRDefault="00C97443" w:rsidP="00C97443">
            <w:pPr>
              <w:jc w:val="center"/>
              <w:rPr>
                <w:color w:val="000000"/>
              </w:rPr>
            </w:pPr>
            <w:r w:rsidRPr="00C97443">
              <w:rPr>
                <w:color w:val="000000"/>
              </w:rPr>
              <w:t>4,428</w:t>
            </w:r>
          </w:p>
        </w:tc>
        <w:tc>
          <w:tcPr>
            <w:tcW w:w="667" w:type="pct"/>
            <w:tcBorders>
              <w:top w:val="nil"/>
              <w:left w:val="nil"/>
              <w:bottom w:val="single" w:sz="4" w:space="0" w:color="auto"/>
              <w:right w:val="single" w:sz="4" w:space="0" w:color="auto"/>
            </w:tcBorders>
            <w:shd w:val="clear" w:color="auto" w:fill="auto"/>
            <w:vAlign w:val="center"/>
            <w:hideMark/>
          </w:tcPr>
          <w:p w14:paraId="135524A6" w14:textId="77777777" w:rsidR="00C97443" w:rsidRPr="00C97443" w:rsidRDefault="00C97443" w:rsidP="00C97443">
            <w:pPr>
              <w:jc w:val="center"/>
              <w:rPr>
                <w:color w:val="000000"/>
              </w:rPr>
            </w:pPr>
            <w:r w:rsidRPr="00C97443">
              <w:rPr>
                <w:color w:val="000000"/>
              </w:rPr>
              <w:t>2,855</w:t>
            </w:r>
          </w:p>
        </w:tc>
        <w:tc>
          <w:tcPr>
            <w:tcW w:w="574" w:type="pct"/>
            <w:tcBorders>
              <w:top w:val="nil"/>
              <w:left w:val="nil"/>
              <w:bottom w:val="single" w:sz="4" w:space="0" w:color="auto"/>
              <w:right w:val="single" w:sz="4" w:space="0" w:color="auto"/>
            </w:tcBorders>
            <w:shd w:val="clear" w:color="auto" w:fill="auto"/>
            <w:vAlign w:val="center"/>
            <w:hideMark/>
          </w:tcPr>
          <w:p w14:paraId="446BA72E" w14:textId="77777777" w:rsidR="00C97443" w:rsidRPr="00C97443" w:rsidRDefault="00C97443" w:rsidP="00C97443">
            <w:pPr>
              <w:jc w:val="center"/>
              <w:rPr>
                <w:color w:val="000000"/>
              </w:rPr>
            </w:pPr>
            <w:r w:rsidRPr="00C97443">
              <w:rPr>
                <w:color w:val="000000"/>
              </w:rPr>
              <w:t>7,283</w:t>
            </w:r>
          </w:p>
        </w:tc>
      </w:tr>
      <w:tr w:rsidR="00C97443" w:rsidRPr="00C97443" w14:paraId="5D571DBA" w14:textId="77777777" w:rsidTr="00D05517">
        <w:trPr>
          <w:trHeight w:val="102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2D3EA1C8" w14:textId="77777777" w:rsidR="00C97443" w:rsidRPr="00C97443" w:rsidRDefault="00C97443" w:rsidP="00C97443">
            <w:pPr>
              <w:jc w:val="center"/>
              <w:rPr>
                <w:color w:val="000000"/>
              </w:rPr>
            </w:pPr>
            <w:r w:rsidRPr="00C97443">
              <w:rPr>
                <w:color w:val="000000"/>
              </w:rPr>
              <w:t>17</w:t>
            </w:r>
          </w:p>
        </w:tc>
        <w:tc>
          <w:tcPr>
            <w:tcW w:w="2015" w:type="pct"/>
            <w:tcBorders>
              <w:top w:val="nil"/>
              <w:left w:val="nil"/>
              <w:bottom w:val="single" w:sz="4" w:space="0" w:color="auto"/>
              <w:right w:val="single" w:sz="4" w:space="0" w:color="auto"/>
            </w:tcBorders>
            <w:shd w:val="clear" w:color="auto" w:fill="auto"/>
            <w:vAlign w:val="center"/>
            <w:hideMark/>
          </w:tcPr>
          <w:p w14:paraId="56D140F5"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 без ванн</w:t>
            </w:r>
          </w:p>
        </w:tc>
        <w:tc>
          <w:tcPr>
            <w:tcW w:w="592" w:type="pct"/>
            <w:tcBorders>
              <w:top w:val="nil"/>
              <w:left w:val="nil"/>
              <w:bottom w:val="single" w:sz="4" w:space="0" w:color="auto"/>
              <w:right w:val="single" w:sz="4" w:space="0" w:color="auto"/>
            </w:tcBorders>
            <w:shd w:val="clear" w:color="auto" w:fill="auto"/>
            <w:vAlign w:val="center"/>
            <w:hideMark/>
          </w:tcPr>
          <w:p w14:paraId="34B5E5E6"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41417BCD" w14:textId="77777777" w:rsidR="00C97443" w:rsidRPr="00C97443" w:rsidRDefault="00C97443" w:rsidP="00C97443">
            <w:pPr>
              <w:jc w:val="center"/>
              <w:rPr>
                <w:color w:val="000000"/>
              </w:rPr>
            </w:pPr>
            <w:r w:rsidRPr="00C97443">
              <w:rPr>
                <w:color w:val="000000"/>
              </w:rPr>
              <w:t>4,208</w:t>
            </w:r>
          </w:p>
        </w:tc>
        <w:tc>
          <w:tcPr>
            <w:tcW w:w="667" w:type="pct"/>
            <w:tcBorders>
              <w:top w:val="nil"/>
              <w:left w:val="nil"/>
              <w:bottom w:val="single" w:sz="4" w:space="0" w:color="auto"/>
              <w:right w:val="single" w:sz="4" w:space="0" w:color="auto"/>
            </w:tcBorders>
            <w:shd w:val="clear" w:color="auto" w:fill="auto"/>
            <w:vAlign w:val="center"/>
            <w:hideMark/>
          </w:tcPr>
          <w:p w14:paraId="083739BF" w14:textId="77777777" w:rsidR="00C97443" w:rsidRPr="00C97443" w:rsidRDefault="00C97443" w:rsidP="00C97443">
            <w:pPr>
              <w:jc w:val="center"/>
              <w:rPr>
                <w:color w:val="000000"/>
              </w:rPr>
            </w:pPr>
            <w:r w:rsidRPr="00C97443">
              <w:rPr>
                <w:color w:val="000000"/>
              </w:rPr>
              <w:t>2,626</w:t>
            </w:r>
          </w:p>
        </w:tc>
        <w:tc>
          <w:tcPr>
            <w:tcW w:w="574" w:type="pct"/>
            <w:tcBorders>
              <w:top w:val="nil"/>
              <w:left w:val="nil"/>
              <w:bottom w:val="single" w:sz="4" w:space="0" w:color="auto"/>
              <w:right w:val="single" w:sz="4" w:space="0" w:color="auto"/>
            </w:tcBorders>
            <w:shd w:val="clear" w:color="auto" w:fill="auto"/>
            <w:vAlign w:val="center"/>
            <w:hideMark/>
          </w:tcPr>
          <w:p w14:paraId="49AF18CC" w14:textId="77777777" w:rsidR="00C97443" w:rsidRPr="00C97443" w:rsidRDefault="00C97443" w:rsidP="00C97443">
            <w:pPr>
              <w:jc w:val="center"/>
              <w:rPr>
                <w:color w:val="000000"/>
              </w:rPr>
            </w:pPr>
            <w:r w:rsidRPr="00C97443">
              <w:rPr>
                <w:color w:val="000000"/>
              </w:rPr>
              <w:t>6,834</w:t>
            </w:r>
          </w:p>
        </w:tc>
      </w:tr>
      <w:tr w:rsidR="00C97443" w:rsidRPr="00C97443" w14:paraId="01DD9B56" w14:textId="77777777" w:rsidTr="00D05517">
        <w:trPr>
          <w:trHeight w:val="102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721C5DAE" w14:textId="77777777" w:rsidR="00C97443" w:rsidRPr="00C97443" w:rsidRDefault="00C97443" w:rsidP="00C97443">
            <w:pPr>
              <w:jc w:val="center"/>
              <w:rPr>
                <w:color w:val="000000"/>
              </w:rPr>
            </w:pPr>
            <w:r w:rsidRPr="00C97443">
              <w:rPr>
                <w:color w:val="000000"/>
              </w:rPr>
              <w:lastRenderedPageBreak/>
              <w:t>18</w:t>
            </w:r>
          </w:p>
        </w:tc>
        <w:tc>
          <w:tcPr>
            <w:tcW w:w="2015" w:type="pct"/>
            <w:tcBorders>
              <w:top w:val="nil"/>
              <w:left w:val="nil"/>
              <w:bottom w:val="single" w:sz="4" w:space="0" w:color="auto"/>
              <w:right w:val="single" w:sz="4" w:space="0" w:color="auto"/>
            </w:tcBorders>
            <w:shd w:val="clear" w:color="auto" w:fill="auto"/>
            <w:vAlign w:val="center"/>
            <w:hideMark/>
          </w:tcPr>
          <w:p w14:paraId="4542D8BE"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592" w:type="pct"/>
            <w:tcBorders>
              <w:top w:val="nil"/>
              <w:left w:val="nil"/>
              <w:bottom w:val="single" w:sz="4" w:space="0" w:color="auto"/>
              <w:right w:val="single" w:sz="4" w:space="0" w:color="auto"/>
            </w:tcBorders>
            <w:shd w:val="clear" w:color="auto" w:fill="auto"/>
            <w:vAlign w:val="center"/>
            <w:hideMark/>
          </w:tcPr>
          <w:p w14:paraId="3081C6AB"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7DAF5932" w14:textId="77777777" w:rsidR="00C97443" w:rsidRPr="00C97443" w:rsidRDefault="00C97443" w:rsidP="00C97443">
            <w:pPr>
              <w:jc w:val="center"/>
              <w:rPr>
                <w:color w:val="000000"/>
              </w:rPr>
            </w:pPr>
            <w:r w:rsidRPr="00C97443">
              <w:rPr>
                <w:color w:val="000000"/>
              </w:rPr>
              <w:t>3,953</w:t>
            </w:r>
          </w:p>
        </w:tc>
        <w:tc>
          <w:tcPr>
            <w:tcW w:w="667" w:type="pct"/>
            <w:tcBorders>
              <w:top w:val="nil"/>
              <w:left w:val="nil"/>
              <w:bottom w:val="single" w:sz="4" w:space="0" w:color="auto"/>
              <w:right w:val="single" w:sz="4" w:space="0" w:color="auto"/>
            </w:tcBorders>
            <w:shd w:val="clear" w:color="auto" w:fill="auto"/>
            <w:vAlign w:val="center"/>
            <w:hideMark/>
          </w:tcPr>
          <w:p w14:paraId="4AFDD384" w14:textId="77777777" w:rsidR="00C97443" w:rsidRPr="00C97443" w:rsidRDefault="00C97443" w:rsidP="00C97443">
            <w:pPr>
              <w:jc w:val="center"/>
              <w:rPr>
                <w:color w:val="000000"/>
              </w:rPr>
            </w:pPr>
            <w:r w:rsidRPr="00C97443">
              <w:rPr>
                <w:color w:val="000000"/>
              </w:rPr>
              <w:t>2,361</w:t>
            </w:r>
          </w:p>
        </w:tc>
        <w:tc>
          <w:tcPr>
            <w:tcW w:w="574" w:type="pct"/>
            <w:tcBorders>
              <w:top w:val="nil"/>
              <w:left w:val="nil"/>
              <w:bottom w:val="single" w:sz="4" w:space="0" w:color="auto"/>
              <w:right w:val="single" w:sz="4" w:space="0" w:color="auto"/>
            </w:tcBorders>
            <w:shd w:val="clear" w:color="auto" w:fill="auto"/>
            <w:vAlign w:val="center"/>
            <w:hideMark/>
          </w:tcPr>
          <w:p w14:paraId="06A84EA4" w14:textId="77777777" w:rsidR="00C97443" w:rsidRPr="00C97443" w:rsidRDefault="00C97443" w:rsidP="00C97443">
            <w:pPr>
              <w:jc w:val="center"/>
              <w:rPr>
                <w:color w:val="000000"/>
              </w:rPr>
            </w:pPr>
            <w:r w:rsidRPr="00C97443">
              <w:rPr>
                <w:color w:val="000000"/>
              </w:rPr>
              <w:t>6,314</w:t>
            </w:r>
          </w:p>
        </w:tc>
      </w:tr>
      <w:tr w:rsidR="00C97443" w:rsidRPr="00C97443" w14:paraId="5E0F1E9A" w14:textId="77777777" w:rsidTr="00D05517">
        <w:trPr>
          <w:trHeight w:val="102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2D9CD6BC" w14:textId="77777777" w:rsidR="00C97443" w:rsidRPr="00C97443" w:rsidRDefault="00C97443" w:rsidP="00C97443">
            <w:pPr>
              <w:jc w:val="center"/>
              <w:rPr>
                <w:color w:val="000000"/>
              </w:rPr>
            </w:pPr>
            <w:r w:rsidRPr="00C97443">
              <w:rPr>
                <w:color w:val="000000"/>
              </w:rPr>
              <w:t>19</w:t>
            </w:r>
          </w:p>
        </w:tc>
        <w:tc>
          <w:tcPr>
            <w:tcW w:w="2015" w:type="pct"/>
            <w:tcBorders>
              <w:top w:val="nil"/>
              <w:left w:val="nil"/>
              <w:bottom w:val="single" w:sz="4" w:space="0" w:color="auto"/>
              <w:right w:val="single" w:sz="4" w:space="0" w:color="auto"/>
            </w:tcBorders>
            <w:shd w:val="clear" w:color="auto" w:fill="auto"/>
            <w:vAlign w:val="center"/>
            <w:hideMark/>
          </w:tcPr>
          <w:p w14:paraId="74E6AF61"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и горячим водоснабжением, водоотведением, оборудованные унитазами, раковинами, мойками, без ванн, без душа</w:t>
            </w:r>
          </w:p>
        </w:tc>
        <w:tc>
          <w:tcPr>
            <w:tcW w:w="592" w:type="pct"/>
            <w:tcBorders>
              <w:top w:val="nil"/>
              <w:left w:val="nil"/>
              <w:bottom w:val="single" w:sz="4" w:space="0" w:color="auto"/>
              <w:right w:val="single" w:sz="4" w:space="0" w:color="auto"/>
            </w:tcBorders>
            <w:shd w:val="clear" w:color="auto" w:fill="auto"/>
            <w:vAlign w:val="center"/>
            <w:hideMark/>
          </w:tcPr>
          <w:p w14:paraId="50E31F36"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343147F0" w14:textId="77777777" w:rsidR="00C97443" w:rsidRPr="00C97443" w:rsidRDefault="00C97443" w:rsidP="00C97443">
            <w:pPr>
              <w:jc w:val="center"/>
              <w:rPr>
                <w:color w:val="000000"/>
              </w:rPr>
            </w:pPr>
            <w:r w:rsidRPr="00C97443">
              <w:rPr>
                <w:color w:val="000000"/>
              </w:rPr>
              <w:t>2,178</w:t>
            </w:r>
          </w:p>
        </w:tc>
        <w:tc>
          <w:tcPr>
            <w:tcW w:w="667" w:type="pct"/>
            <w:tcBorders>
              <w:top w:val="nil"/>
              <w:left w:val="nil"/>
              <w:bottom w:val="single" w:sz="4" w:space="0" w:color="auto"/>
              <w:right w:val="single" w:sz="4" w:space="0" w:color="auto"/>
            </w:tcBorders>
            <w:shd w:val="clear" w:color="auto" w:fill="auto"/>
            <w:vAlign w:val="center"/>
            <w:hideMark/>
          </w:tcPr>
          <w:p w14:paraId="61A19C8D" w14:textId="77777777" w:rsidR="00C97443" w:rsidRPr="00C97443" w:rsidRDefault="00C97443" w:rsidP="00C97443">
            <w:pPr>
              <w:jc w:val="center"/>
              <w:rPr>
                <w:color w:val="000000"/>
              </w:rPr>
            </w:pPr>
            <w:r w:rsidRPr="00C97443">
              <w:rPr>
                <w:color w:val="000000"/>
              </w:rPr>
              <w:t>1,616</w:t>
            </w:r>
          </w:p>
        </w:tc>
        <w:tc>
          <w:tcPr>
            <w:tcW w:w="574" w:type="pct"/>
            <w:tcBorders>
              <w:top w:val="nil"/>
              <w:left w:val="nil"/>
              <w:bottom w:val="single" w:sz="4" w:space="0" w:color="auto"/>
              <w:right w:val="single" w:sz="4" w:space="0" w:color="auto"/>
            </w:tcBorders>
            <w:shd w:val="clear" w:color="auto" w:fill="auto"/>
            <w:vAlign w:val="center"/>
            <w:hideMark/>
          </w:tcPr>
          <w:p w14:paraId="0FFFA950" w14:textId="77777777" w:rsidR="00C97443" w:rsidRPr="00C97443" w:rsidRDefault="00C97443" w:rsidP="00C97443">
            <w:pPr>
              <w:jc w:val="center"/>
              <w:rPr>
                <w:color w:val="000000"/>
              </w:rPr>
            </w:pPr>
            <w:r w:rsidRPr="00C97443">
              <w:rPr>
                <w:color w:val="000000"/>
              </w:rPr>
              <w:t>3,794</w:t>
            </w:r>
          </w:p>
        </w:tc>
      </w:tr>
      <w:tr w:rsidR="00C97443" w:rsidRPr="00C97443" w14:paraId="123B4393" w14:textId="77777777" w:rsidTr="00D05517">
        <w:trPr>
          <w:trHeight w:val="153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0515F129" w14:textId="77777777" w:rsidR="00C97443" w:rsidRPr="00C97443" w:rsidRDefault="00C97443" w:rsidP="00C97443">
            <w:pPr>
              <w:jc w:val="center"/>
              <w:rPr>
                <w:color w:val="000000"/>
              </w:rPr>
            </w:pPr>
            <w:r w:rsidRPr="00C97443">
              <w:rPr>
                <w:color w:val="000000"/>
              </w:rPr>
              <w:t>20</w:t>
            </w:r>
          </w:p>
        </w:tc>
        <w:tc>
          <w:tcPr>
            <w:tcW w:w="2015" w:type="pct"/>
            <w:tcBorders>
              <w:top w:val="nil"/>
              <w:left w:val="nil"/>
              <w:bottom w:val="single" w:sz="4" w:space="0" w:color="auto"/>
              <w:right w:val="single" w:sz="4" w:space="0" w:color="auto"/>
            </w:tcBorders>
            <w:shd w:val="clear" w:color="auto" w:fill="auto"/>
            <w:vAlign w:val="center"/>
            <w:hideMark/>
          </w:tcPr>
          <w:p w14:paraId="35D164FF" w14:textId="77777777" w:rsidR="00C97443" w:rsidRPr="00C97443" w:rsidRDefault="00C97443" w:rsidP="00C97443">
            <w:pPr>
              <w:jc w:val="center"/>
              <w:rPr>
                <w:color w:val="000000"/>
              </w:rPr>
            </w:pPr>
            <w:r w:rsidRPr="00C97443">
              <w:rPr>
                <w:color w:val="000000"/>
              </w:rPr>
              <w:t>Многоквартирные и жилые дома и общежития коридорного типа с централизованным холодным и горячим водоснабжением, водоотведением, оборудованные унитазами, раковинами, мойками, общими ваннами и блоками душевых на этажах и в секциях</w:t>
            </w:r>
          </w:p>
        </w:tc>
        <w:tc>
          <w:tcPr>
            <w:tcW w:w="592" w:type="pct"/>
            <w:tcBorders>
              <w:top w:val="nil"/>
              <w:left w:val="nil"/>
              <w:bottom w:val="single" w:sz="4" w:space="0" w:color="auto"/>
              <w:right w:val="single" w:sz="4" w:space="0" w:color="auto"/>
            </w:tcBorders>
            <w:shd w:val="clear" w:color="auto" w:fill="auto"/>
            <w:vAlign w:val="center"/>
            <w:hideMark/>
          </w:tcPr>
          <w:p w14:paraId="3D1C5FD5"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04953604" w14:textId="77777777" w:rsidR="00C97443" w:rsidRPr="00C97443" w:rsidRDefault="00C97443" w:rsidP="00C97443">
            <w:pPr>
              <w:jc w:val="center"/>
              <w:rPr>
                <w:color w:val="000000"/>
              </w:rPr>
            </w:pPr>
            <w:r w:rsidRPr="00C97443">
              <w:rPr>
                <w:color w:val="000000"/>
              </w:rPr>
              <w:t>3,153</w:t>
            </w:r>
          </w:p>
        </w:tc>
        <w:tc>
          <w:tcPr>
            <w:tcW w:w="667" w:type="pct"/>
            <w:tcBorders>
              <w:top w:val="nil"/>
              <w:left w:val="nil"/>
              <w:bottom w:val="single" w:sz="4" w:space="0" w:color="auto"/>
              <w:right w:val="single" w:sz="4" w:space="0" w:color="auto"/>
            </w:tcBorders>
            <w:shd w:val="clear" w:color="auto" w:fill="auto"/>
            <w:vAlign w:val="center"/>
            <w:hideMark/>
          </w:tcPr>
          <w:p w14:paraId="6B45DD71" w14:textId="77777777" w:rsidR="00C97443" w:rsidRPr="00C97443" w:rsidRDefault="00C97443" w:rsidP="00C97443">
            <w:pPr>
              <w:jc w:val="center"/>
              <w:rPr>
                <w:color w:val="000000"/>
              </w:rPr>
            </w:pPr>
            <w:r w:rsidRPr="00C97443">
              <w:rPr>
                <w:color w:val="000000"/>
              </w:rPr>
              <w:t>2,004</w:t>
            </w:r>
          </w:p>
        </w:tc>
        <w:tc>
          <w:tcPr>
            <w:tcW w:w="574" w:type="pct"/>
            <w:tcBorders>
              <w:top w:val="nil"/>
              <w:left w:val="nil"/>
              <w:bottom w:val="single" w:sz="4" w:space="0" w:color="auto"/>
              <w:right w:val="single" w:sz="4" w:space="0" w:color="auto"/>
            </w:tcBorders>
            <w:shd w:val="clear" w:color="auto" w:fill="auto"/>
            <w:vAlign w:val="center"/>
            <w:hideMark/>
          </w:tcPr>
          <w:p w14:paraId="724D1569" w14:textId="77777777" w:rsidR="00C97443" w:rsidRPr="00C97443" w:rsidRDefault="00C97443" w:rsidP="00C97443">
            <w:pPr>
              <w:jc w:val="center"/>
              <w:rPr>
                <w:color w:val="000000"/>
              </w:rPr>
            </w:pPr>
            <w:r w:rsidRPr="00C97443">
              <w:rPr>
                <w:color w:val="000000"/>
              </w:rPr>
              <w:t>5,157</w:t>
            </w:r>
          </w:p>
        </w:tc>
      </w:tr>
      <w:tr w:rsidR="00C97443" w:rsidRPr="00C97443" w14:paraId="3621AF51"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069C1D92" w14:textId="77777777" w:rsidR="00C97443" w:rsidRPr="00C97443" w:rsidRDefault="00C97443" w:rsidP="00C97443">
            <w:pPr>
              <w:jc w:val="center"/>
              <w:rPr>
                <w:color w:val="000000"/>
              </w:rPr>
            </w:pPr>
            <w:r w:rsidRPr="00C97443">
              <w:rPr>
                <w:color w:val="000000"/>
              </w:rPr>
              <w:t>21</w:t>
            </w:r>
          </w:p>
        </w:tc>
        <w:tc>
          <w:tcPr>
            <w:tcW w:w="2015" w:type="pct"/>
            <w:tcBorders>
              <w:top w:val="nil"/>
              <w:left w:val="nil"/>
              <w:bottom w:val="single" w:sz="4" w:space="0" w:color="auto"/>
              <w:right w:val="single" w:sz="4" w:space="0" w:color="auto"/>
            </w:tcBorders>
            <w:shd w:val="clear" w:color="auto" w:fill="auto"/>
            <w:vAlign w:val="center"/>
            <w:hideMark/>
          </w:tcPr>
          <w:p w14:paraId="2E27223D" w14:textId="77777777" w:rsidR="00C97443" w:rsidRPr="00C97443" w:rsidRDefault="00C97443" w:rsidP="00C97443">
            <w:pPr>
              <w:jc w:val="center"/>
              <w:rPr>
                <w:color w:val="000000"/>
              </w:rPr>
            </w:pPr>
            <w:r w:rsidRPr="00C97443">
              <w:rPr>
                <w:color w:val="000000"/>
              </w:rPr>
              <w:t>Многоквартирные и жилые дома и общежития коридорного типа с централизованным холодным и горячим водоснабжением, водоотведением, оборудованные унитазами, раковинами, мойками, и блоками душевых на этажах и в секциях</w:t>
            </w:r>
          </w:p>
        </w:tc>
        <w:tc>
          <w:tcPr>
            <w:tcW w:w="592" w:type="pct"/>
            <w:tcBorders>
              <w:top w:val="nil"/>
              <w:left w:val="nil"/>
              <w:bottom w:val="single" w:sz="4" w:space="0" w:color="auto"/>
              <w:right w:val="single" w:sz="4" w:space="0" w:color="auto"/>
            </w:tcBorders>
            <w:shd w:val="clear" w:color="auto" w:fill="auto"/>
            <w:vAlign w:val="center"/>
            <w:hideMark/>
          </w:tcPr>
          <w:p w14:paraId="2E593A7B"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30253CA1" w14:textId="77777777" w:rsidR="00C97443" w:rsidRPr="00C97443" w:rsidRDefault="00C97443" w:rsidP="00C97443">
            <w:pPr>
              <w:jc w:val="center"/>
              <w:rPr>
                <w:color w:val="000000"/>
              </w:rPr>
            </w:pPr>
            <w:r w:rsidRPr="00C97443">
              <w:rPr>
                <w:color w:val="000000"/>
              </w:rPr>
              <w:t>2,552</w:t>
            </w:r>
          </w:p>
        </w:tc>
        <w:tc>
          <w:tcPr>
            <w:tcW w:w="667" w:type="pct"/>
            <w:tcBorders>
              <w:top w:val="nil"/>
              <w:left w:val="nil"/>
              <w:bottom w:val="single" w:sz="4" w:space="0" w:color="auto"/>
              <w:right w:val="single" w:sz="4" w:space="0" w:color="auto"/>
            </w:tcBorders>
            <w:shd w:val="clear" w:color="auto" w:fill="auto"/>
            <w:vAlign w:val="center"/>
            <w:hideMark/>
          </w:tcPr>
          <w:p w14:paraId="1F93ABF4" w14:textId="77777777" w:rsidR="00C97443" w:rsidRPr="00C97443" w:rsidRDefault="00C97443" w:rsidP="00C97443">
            <w:pPr>
              <w:jc w:val="center"/>
              <w:rPr>
                <w:color w:val="000000"/>
              </w:rPr>
            </w:pPr>
            <w:r w:rsidRPr="00C97443">
              <w:rPr>
                <w:color w:val="000000"/>
              </w:rPr>
              <w:t>1,375</w:t>
            </w:r>
          </w:p>
        </w:tc>
        <w:tc>
          <w:tcPr>
            <w:tcW w:w="574" w:type="pct"/>
            <w:tcBorders>
              <w:top w:val="nil"/>
              <w:left w:val="nil"/>
              <w:bottom w:val="single" w:sz="4" w:space="0" w:color="auto"/>
              <w:right w:val="single" w:sz="4" w:space="0" w:color="auto"/>
            </w:tcBorders>
            <w:shd w:val="clear" w:color="auto" w:fill="auto"/>
            <w:vAlign w:val="center"/>
            <w:hideMark/>
          </w:tcPr>
          <w:p w14:paraId="7F3883B5" w14:textId="77777777" w:rsidR="00C97443" w:rsidRPr="00C97443" w:rsidRDefault="00C97443" w:rsidP="00C97443">
            <w:pPr>
              <w:jc w:val="center"/>
              <w:rPr>
                <w:color w:val="000000"/>
              </w:rPr>
            </w:pPr>
            <w:r w:rsidRPr="00C97443">
              <w:rPr>
                <w:color w:val="000000"/>
              </w:rPr>
              <w:t>3,927</w:t>
            </w:r>
          </w:p>
        </w:tc>
      </w:tr>
      <w:tr w:rsidR="00C97443" w:rsidRPr="00C97443" w14:paraId="7C7FA47F"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454F73F1" w14:textId="77777777" w:rsidR="00C97443" w:rsidRPr="00C97443" w:rsidRDefault="00C97443" w:rsidP="00C97443">
            <w:pPr>
              <w:jc w:val="center"/>
              <w:rPr>
                <w:color w:val="000000"/>
              </w:rPr>
            </w:pPr>
            <w:r w:rsidRPr="00C97443">
              <w:rPr>
                <w:color w:val="000000"/>
              </w:rPr>
              <w:t>22</w:t>
            </w:r>
          </w:p>
        </w:tc>
        <w:tc>
          <w:tcPr>
            <w:tcW w:w="2015" w:type="pct"/>
            <w:tcBorders>
              <w:top w:val="nil"/>
              <w:left w:val="nil"/>
              <w:bottom w:val="single" w:sz="4" w:space="0" w:color="auto"/>
              <w:right w:val="single" w:sz="4" w:space="0" w:color="auto"/>
            </w:tcBorders>
            <w:shd w:val="clear" w:color="auto" w:fill="auto"/>
            <w:vAlign w:val="center"/>
            <w:hideMark/>
          </w:tcPr>
          <w:p w14:paraId="141FC343" w14:textId="77777777" w:rsidR="00C97443" w:rsidRPr="00C97443" w:rsidRDefault="00C97443" w:rsidP="00C97443">
            <w:pPr>
              <w:jc w:val="center"/>
              <w:rPr>
                <w:color w:val="000000"/>
              </w:rPr>
            </w:pPr>
            <w:r w:rsidRPr="00C97443">
              <w:rPr>
                <w:color w:val="000000"/>
              </w:rPr>
              <w:t>Многоквартирные и жилые дома и общежития коридорного типа с централизованным холодным и горячим водоснабжением, водоотведением, оборудованные унитазами, раковинами, мойками, без душевых и ванн</w:t>
            </w:r>
          </w:p>
        </w:tc>
        <w:tc>
          <w:tcPr>
            <w:tcW w:w="592" w:type="pct"/>
            <w:tcBorders>
              <w:top w:val="nil"/>
              <w:left w:val="nil"/>
              <w:bottom w:val="single" w:sz="4" w:space="0" w:color="auto"/>
              <w:right w:val="single" w:sz="4" w:space="0" w:color="auto"/>
            </w:tcBorders>
            <w:shd w:val="clear" w:color="auto" w:fill="auto"/>
            <w:vAlign w:val="center"/>
            <w:hideMark/>
          </w:tcPr>
          <w:p w14:paraId="2192AB99"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12CDC049" w14:textId="77777777" w:rsidR="00C97443" w:rsidRPr="00C97443" w:rsidRDefault="00C97443" w:rsidP="00C97443">
            <w:pPr>
              <w:jc w:val="center"/>
              <w:rPr>
                <w:color w:val="000000"/>
              </w:rPr>
            </w:pPr>
            <w:r w:rsidRPr="00C97443">
              <w:rPr>
                <w:color w:val="000000"/>
              </w:rPr>
              <w:t>1,802</w:t>
            </w:r>
          </w:p>
        </w:tc>
        <w:tc>
          <w:tcPr>
            <w:tcW w:w="667" w:type="pct"/>
            <w:tcBorders>
              <w:top w:val="nil"/>
              <w:left w:val="nil"/>
              <w:bottom w:val="single" w:sz="4" w:space="0" w:color="auto"/>
              <w:right w:val="single" w:sz="4" w:space="0" w:color="auto"/>
            </w:tcBorders>
            <w:shd w:val="clear" w:color="auto" w:fill="auto"/>
            <w:vAlign w:val="center"/>
            <w:hideMark/>
          </w:tcPr>
          <w:p w14:paraId="7A5670BB" w14:textId="77777777" w:rsidR="00C97443" w:rsidRPr="00C97443" w:rsidRDefault="00C97443" w:rsidP="00C97443">
            <w:pPr>
              <w:jc w:val="center"/>
              <w:rPr>
                <w:color w:val="000000"/>
              </w:rPr>
            </w:pPr>
            <w:r w:rsidRPr="00C97443">
              <w:rPr>
                <w:color w:val="000000"/>
              </w:rPr>
              <w:t>0,595</w:t>
            </w:r>
          </w:p>
        </w:tc>
        <w:tc>
          <w:tcPr>
            <w:tcW w:w="574" w:type="pct"/>
            <w:tcBorders>
              <w:top w:val="nil"/>
              <w:left w:val="nil"/>
              <w:bottom w:val="single" w:sz="4" w:space="0" w:color="auto"/>
              <w:right w:val="single" w:sz="4" w:space="0" w:color="auto"/>
            </w:tcBorders>
            <w:shd w:val="clear" w:color="auto" w:fill="auto"/>
            <w:vAlign w:val="center"/>
            <w:hideMark/>
          </w:tcPr>
          <w:p w14:paraId="612FA952" w14:textId="77777777" w:rsidR="00C97443" w:rsidRPr="00C97443" w:rsidRDefault="00C97443" w:rsidP="00C97443">
            <w:pPr>
              <w:jc w:val="center"/>
              <w:rPr>
                <w:color w:val="000000"/>
              </w:rPr>
            </w:pPr>
            <w:r w:rsidRPr="00C97443">
              <w:rPr>
                <w:color w:val="000000"/>
              </w:rPr>
              <w:t>2,397</w:t>
            </w:r>
          </w:p>
        </w:tc>
      </w:tr>
      <w:tr w:rsidR="00C97443" w:rsidRPr="00C97443" w14:paraId="11468FC4" w14:textId="77777777" w:rsidTr="00C97443">
        <w:trPr>
          <w:trHeight w:val="255"/>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7D6AA0D" w14:textId="77777777" w:rsidR="00C97443" w:rsidRPr="00C97443" w:rsidRDefault="00C97443" w:rsidP="00C97443">
            <w:pPr>
              <w:jc w:val="center"/>
              <w:rPr>
                <w:b/>
                <w:bCs/>
                <w:color w:val="000000"/>
              </w:rPr>
            </w:pPr>
            <w:r w:rsidRPr="00C97443">
              <w:rPr>
                <w:b/>
                <w:bCs/>
                <w:color w:val="000000"/>
              </w:rPr>
              <w:t>Жилые дома без централизованного горячего водоснабжения</w:t>
            </w:r>
          </w:p>
        </w:tc>
      </w:tr>
      <w:tr w:rsidR="00C97443" w:rsidRPr="00C97443" w14:paraId="13B31DFE"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5B05F9EA" w14:textId="77777777" w:rsidR="00C97443" w:rsidRPr="00C97443" w:rsidRDefault="00C97443" w:rsidP="00C97443">
            <w:pPr>
              <w:jc w:val="center"/>
              <w:rPr>
                <w:color w:val="000000"/>
              </w:rPr>
            </w:pPr>
            <w:r w:rsidRPr="00C97443">
              <w:rPr>
                <w:color w:val="000000"/>
              </w:rPr>
              <w:t>23</w:t>
            </w:r>
          </w:p>
        </w:tc>
        <w:tc>
          <w:tcPr>
            <w:tcW w:w="2015" w:type="pct"/>
            <w:tcBorders>
              <w:top w:val="nil"/>
              <w:left w:val="nil"/>
              <w:bottom w:val="single" w:sz="4" w:space="0" w:color="auto"/>
              <w:right w:val="single" w:sz="4" w:space="0" w:color="auto"/>
            </w:tcBorders>
            <w:shd w:val="clear" w:color="auto" w:fill="auto"/>
            <w:vAlign w:val="center"/>
            <w:hideMark/>
          </w:tcPr>
          <w:p w14:paraId="0F516A31"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сидячими длиной от 1200 до 1500 мм с душем</w:t>
            </w:r>
          </w:p>
        </w:tc>
        <w:tc>
          <w:tcPr>
            <w:tcW w:w="592" w:type="pct"/>
            <w:tcBorders>
              <w:top w:val="nil"/>
              <w:left w:val="nil"/>
              <w:bottom w:val="single" w:sz="4" w:space="0" w:color="auto"/>
              <w:right w:val="single" w:sz="4" w:space="0" w:color="auto"/>
            </w:tcBorders>
            <w:shd w:val="clear" w:color="auto" w:fill="auto"/>
            <w:vAlign w:val="center"/>
            <w:hideMark/>
          </w:tcPr>
          <w:p w14:paraId="416387A8"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2258182B" w14:textId="77777777" w:rsidR="00C97443" w:rsidRPr="00C97443" w:rsidRDefault="00C97443" w:rsidP="00C97443">
            <w:pPr>
              <w:jc w:val="center"/>
              <w:rPr>
                <w:color w:val="000000"/>
              </w:rPr>
            </w:pPr>
            <w:r w:rsidRPr="00C97443">
              <w:rPr>
                <w:color w:val="000000"/>
              </w:rPr>
              <w:t>6,572</w:t>
            </w:r>
          </w:p>
        </w:tc>
        <w:tc>
          <w:tcPr>
            <w:tcW w:w="667" w:type="pct"/>
            <w:tcBorders>
              <w:top w:val="nil"/>
              <w:left w:val="nil"/>
              <w:bottom w:val="single" w:sz="4" w:space="0" w:color="auto"/>
              <w:right w:val="single" w:sz="4" w:space="0" w:color="auto"/>
            </w:tcBorders>
            <w:shd w:val="clear" w:color="auto" w:fill="auto"/>
            <w:vAlign w:val="center"/>
            <w:hideMark/>
          </w:tcPr>
          <w:p w14:paraId="28A3DED2"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31A7F6C8" w14:textId="77777777" w:rsidR="00C97443" w:rsidRPr="00C97443" w:rsidRDefault="00C97443" w:rsidP="00C97443">
            <w:pPr>
              <w:jc w:val="center"/>
              <w:rPr>
                <w:color w:val="000000"/>
              </w:rPr>
            </w:pPr>
            <w:r w:rsidRPr="00C97443">
              <w:rPr>
                <w:color w:val="000000"/>
              </w:rPr>
              <w:t>6,572</w:t>
            </w:r>
          </w:p>
        </w:tc>
      </w:tr>
      <w:tr w:rsidR="00C97443" w:rsidRPr="00C97443" w14:paraId="6DFA80D1"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599249C0" w14:textId="77777777" w:rsidR="00C97443" w:rsidRPr="00C97443" w:rsidRDefault="00C97443" w:rsidP="00C97443">
            <w:pPr>
              <w:jc w:val="center"/>
              <w:rPr>
                <w:color w:val="000000"/>
              </w:rPr>
            </w:pPr>
            <w:r w:rsidRPr="00C97443">
              <w:rPr>
                <w:color w:val="000000"/>
              </w:rPr>
              <w:t>24</w:t>
            </w:r>
          </w:p>
        </w:tc>
        <w:tc>
          <w:tcPr>
            <w:tcW w:w="2015" w:type="pct"/>
            <w:tcBorders>
              <w:top w:val="nil"/>
              <w:left w:val="nil"/>
              <w:bottom w:val="single" w:sz="4" w:space="0" w:color="auto"/>
              <w:right w:val="single" w:sz="4" w:space="0" w:color="auto"/>
            </w:tcBorders>
            <w:shd w:val="clear" w:color="auto" w:fill="auto"/>
            <w:vAlign w:val="center"/>
            <w:hideMark/>
          </w:tcPr>
          <w:p w14:paraId="5C243898"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от 1500 до 1700 мм с душем</w:t>
            </w:r>
          </w:p>
        </w:tc>
        <w:tc>
          <w:tcPr>
            <w:tcW w:w="592" w:type="pct"/>
            <w:tcBorders>
              <w:top w:val="nil"/>
              <w:left w:val="nil"/>
              <w:bottom w:val="single" w:sz="4" w:space="0" w:color="auto"/>
              <w:right w:val="single" w:sz="4" w:space="0" w:color="auto"/>
            </w:tcBorders>
            <w:shd w:val="clear" w:color="auto" w:fill="auto"/>
            <w:vAlign w:val="center"/>
            <w:hideMark/>
          </w:tcPr>
          <w:p w14:paraId="749C03FF"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2052333E" w14:textId="77777777" w:rsidR="00C97443" w:rsidRPr="00C97443" w:rsidRDefault="00C97443" w:rsidP="00C97443">
            <w:pPr>
              <w:jc w:val="center"/>
              <w:rPr>
                <w:color w:val="000000"/>
              </w:rPr>
            </w:pPr>
            <w:r w:rsidRPr="00C97443">
              <w:rPr>
                <w:color w:val="000000"/>
              </w:rPr>
              <w:t>6,789</w:t>
            </w:r>
          </w:p>
        </w:tc>
        <w:tc>
          <w:tcPr>
            <w:tcW w:w="667" w:type="pct"/>
            <w:tcBorders>
              <w:top w:val="nil"/>
              <w:left w:val="nil"/>
              <w:bottom w:val="single" w:sz="4" w:space="0" w:color="auto"/>
              <w:right w:val="single" w:sz="4" w:space="0" w:color="auto"/>
            </w:tcBorders>
            <w:shd w:val="clear" w:color="auto" w:fill="auto"/>
            <w:vAlign w:val="center"/>
            <w:hideMark/>
          </w:tcPr>
          <w:p w14:paraId="0C8490B1"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54AF8E7F" w14:textId="77777777" w:rsidR="00C97443" w:rsidRPr="00C97443" w:rsidRDefault="00C97443" w:rsidP="00C97443">
            <w:pPr>
              <w:jc w:val="center"/>
              <w:rPr>
                <w:color w:val="000000"/>
              </w:rPr>
            </w:pPr>
            <w:r w:rsidRPr="00C97443">
              <w:rPr>
                <w:color w:val="000000"/>
              </w:rPr>
              <w:t>6,789</w:t>
            </w:r>
          </w:p>
        </w:tc>
      </w:tr>
      <w:tr w:rsidR="00C97443" w:rsidRPr="00C97443" w14:paraId="4ABBDFD7" w14:textId="77777777" w:rsidTr="00D05517">
        <w:trPr>
          <w:trHeight w:val="102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3E2CB43B" w14:textId="77777777" w:rsidR="00C97443" w:rsidRPr="00C97443" w:rsidRDefault="00C97443" w:rsidP="00C97443">
            <w:pPr>
              <w:jc w:val="center"/>
              <w:rPr>
                <w:color w:val="000000"/>
              </w:rPr>
            </w:pPr>
            <w:r w:rsidRPr="00C97443">
              <w:rPr>
                <w:color w:val="000000"/>
              </w:rPr>
              <w:t>25</w:t>
            </w:r>
          </w:p>
        </w:tc>
        <w:tc>
          <w:tcPr>
            <w:tcW w:w="2015" w:type="pct"/>
            <w:tcBorders>
              <w:top w:val="nil"/>
              <w:left w:val="nil"/>
              <w:bottom w:val="single" w:sz="4" w:space="0" w:color="auto"/>
              <w:right w:val="single" w:sz="4" w:space="0" w:color="auto"/>
            </w:tcBorders>
            <w:shd w:val="clear" w:color="auto" w:fill="auto"/>
            <w:vAlign w:val="center"/>
            <w:hideMark/>
          </w:tcPr>
          <w:p w14:paraId="540B2143" w14:textId="77777777" w:rsidR="00C97443" w:rsidRPr="00C97443" w:rsidRDefault="00C97443" w:rsidP="00C97443">
            <w:pPr>
              <w:jc w:val="center"/>
              <w:rPr>
                <w:color w:val="000000"/>
              </w:rPr>
            </w:pPr>
            <w:r w:rsidRPr="00C97443">
              <w:rPr>
                <w:color w:val="000000"/>
              </w:rPr>
              <w:t>Многоквартирные и жилые дома и общежития с централизованным холодным водоснабжением, водонагревателями, водоотведением, оборудованные унитазами, раковинами, мойками, ваннами без душа</w:t>
            </w:r>
          </w:p>
        </w:tc>
        <w:tc>
          <w:tcPr>
            <w:tcW w:w="592" w:type="pct"/>
            <w:tcBorders>
              <w:top w:val="nil"/>
              <w:left w:val="nil"/>
              <w:bottom w:val="single" w:sz="4" w:space="0" w:color="auto"/>
              <w:right w:val="single" w:sz="4" w:space="0" w:color="auto"/>
            </w:tcBorders>
            <w:shd w:val="clear" w:color="auto" w:fill="auto"/>
            <w:vAlign w:val="center"/>
            <w:hideMark/>
          </w:tcPr>
          <w:p w14:paraId="4A07DB69"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2A791D58" w14:textId="77777777" w:rsidR="00C97443" w:rsidRPr="00C97443" w:rsidRDefault="00C97443" w:rsidP="00C97443">
            <w:pPr>
              <w:jc w:val="center"/>
              <w:rPr>
                <w:color w:val="000000"/>
              </w:rPr>
            </w:pPr>
            <w:r w:rsidRPr="00C97443">
              <w:rPr>
                <w:color w:val="000000"/>
              </w:rPr>
              <w:t>6,355</w:t>
            </w:r>
          </w:p>
        </w:tc>
        <w:tc>
          <w:tcPr>
            <w:tcW w:w="667" w:type="pct"/>
            <w:tcBorders>
              <w:top w:val="nil"/>
              <w:left w:val="nil"/>
              <w:bottom w:val="single" w:sz="4" w:space="0" w:color="auto"/>
              <w:right w:val="single" w:sz="4" w:space="0" w:color="auto"/>
            </w:tcBorders>
            <w:shd w:val="clear" w:color="auto" w:fill="auto"/>
            <w:vAlign w:val="center"/>
            <w:hideMark/>
          </w:tcPr>
          <w:p w14:paraId="0367766A"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333671E3" w14:textId="77777777" w:rsidR="00C97443" w:rsidRPr="00C97443" w:rsidRDefault="00C97443" w:rsidP="00C97443">
            <w:pPr>
              <w:jc w:val="center"/>
              <w:rPr>
                <w:color w:val="000000"/>
              </w:rPr>
            </w:pPr>
            <w:r w:rsidRPr="00C97443">
              <w:rPr>
                <w:color w:val="000000"/>
              </w:rPr>
              <w:t>6,355</w:t>
            </w:r>
          </w:p>
        </w:tc>
      </w:tr>
      <w:tr w:rsidR="00C97443" w:rsidRPr="00C97443" w14:paraId="44E583C6"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248714CC" w14:textId="77777777" w:rsidR="00C97443" w:rsidRPr="00C97443" w:rsidRDefault="00C97443" w:rsidP="00C97443">
            <w:pPr>
              <w:jc w:val="center"/>
              <w:rPr>
                <w:color w:val="000000"/>
              </w:rPr>
            </w:pPr>
            <w:r w:rsidRPr="00C97443">
              <w:rPr>
                <w:color w:val="000000"/>
              </w:rPr>
              <w:t>26</w:t>
            </w:r>
          </w:p>
        </w:tc>
        <w:tc>
          <w:tcPr>
            <w:tcW w:w="2015" w:type="pct"/>
            <w:tcBorders>
              <w:top w:val="nil"/>
              <w:left w:val="nil"/>
              <w:bottom w:val="single" w:sz="4" w:space="0" w:color="auto"/>
              <w:right w:val="single" w:sz="4" w:space="0" w:color="auto"/>
            </w:tcBorders>
            <w:shd w:val="clear" w:color="auto" w:fill="auto"/>
            <w:vAlign w:val="center"/>
            <w:hideMark/>
          </w:tcPr>
          <w:p w14:paraId="6D3599D8" w14:textId="77777777" w:rsidR="00C97443" w:rsidRPr="00C97443" w:rsidRDefault="00C97443" w:rsidP="00C97443">
            <w:pPr>
              <w:jc w:val="center"/>
              <w:rPr>
                <w:color w:val="000000"/>
              </w:rPr>
            </w:pPr>
            <w:r w:rsidRPr="00C97443">
              <w:rPr>
                <w:color w:val="000000"/>
              </w:rPr>
              <w:t>Многоквартирные и жилые дома и общежития с централизованным холодным водоснабжением, водоотведением, оборудованные унитазами, раковинами, мойками, ваннами без душа, не оборудованные водонагревателями</w:t>
            </w:r>
          </w:p>
        </w:tc>
        <w:tc>
          <w:tcPr>
            <w:tcW w:w="592" w:type="pct"/>
            <w:tcBorders>
              <w:top w:val="nil"/>
              <w:left w:val="nil"/>
              <w:bottom w:val="single" w:sz="4" w:space="0" w:color="auto"/>
              <w:right w:val="single" w:sz="4" w:space="0" w:color="auto"/>
            </w:tcBorders>
            <w:shd w:val="clear" w:color="auto" w:fill="auto"/>
            <w:vAlign w:val="center"/>
            <w:hideMark/>
          </w:tcPr>
          <w:p w14:paraId="3C5BD51A"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2A0B13FF" w14:textId="77777777" w:rsidR="00C97443" w:rsidRPr="00C97443" w:rsidRDefault="00C97443" w:rsidP="00C97443">
            <w:pPr>
              <w:jc w:val="center"/>
              <w:rPr>
                <w:color w:val="000000"/>
              </w:rPr>
            </w:pPr>
            <w:r w:rsidRPr="00C97443">
              <w:rPr>
                <w:color w:val="000000"/>
              </w:rPr>
              <w:t>4,256</w:t>
            </w:r>
          </w:p>
        </w:tc>
        <w:tc>
          <w:tcPr>
            <w:tcW w:w="667" w:type="pct"/>
            <w:tcBorders>
              <w:top w:val="nil"/>
              <w:left w:val="nil"/>
              <w:bottom w:val="single" w:sz="4" w:space="0" w:color="auto"/>
              <w:right w:val="single" w:sz="4" w:space="0" w:color="auto"/>
            </w:tcBorders>
            <w:shd w:val="clear" w:color="auto" w:fill="auto"/>
            <w:vAlign w:val="center"/>
            <w:hideMark/>
          </w:tcPr>
          <w:p w14:paraId="060AF768"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6DC1F51E" w14:textId="77777777" w:rsidR="00C97443" w:rsidRPr="00C97443" w:rsidRDefault="00C97443" w:rsidP="00C97443">
            <w:pPr>
              <w:jc w:val="center"/>
              <w:rPr>
                <w:color w:val="000000"/>
              </w:rPr>
            </w:pPr>
            <w:r w:rsidRPr="00C97443">
              <w:rPr>
                <w:color w:val="000000"/>
              </w:rPr>
              <w:t>4,256</w:t>
            </w:r>
          </w:p>
        </w:tc>
      </w:tr>
      <w:tr w:rsidR="00C97443" w:rsidRPr="00C97443" w14:paraId="684EAEA4" w14:textId="77777777" w:rsidTr="00F36141">
        <w:trPr>
          <w:trHeight w:val="23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33FD10C8" w14:textId="77777777" w:rsidR="00C97443" w:rsidRPr="00C97443" w:rsidRDefault="00C97443" w:rsidP="00C97443">
            <w:pPr>
              <w:jc w:val="center"/>
              <w:rPr>
                <w:color w:val="000000"/>
              </w:rPr>
            </w:pPr>
            <w:r w:rsidRPr="00C97443">
              <w:rPr>
                <w:color w:val="000000"/>
              </w:rPr>
              <w:t>27</w:t>
            </w:r>
          </w:p>
        </w:tc>
        <w:tc>
          <w:tcPr>
            <w:tcW w:w="2015" w:type="pct"/>
            <w:tcBorders>
              <w:top w:val="nil"/>
              <w:left w:val="nil"/>
              <w:bottom w:val="single" w:sz="4" w:space="0" w:color="auto"/>
              <w:right w:val="single" w:sz="4" w:space="0" w:color="auto"/>
            </w:tcBorders>
            <w:shd w:val="clear" w:color="auto" w:fill="auto"/>
            <w:vAlign w:val="center"/>
            <w:hideMark/>
          </w:tcPr>
          <w:p w14:paraId="0E7997EF" w14:textId="77777777" w:rsidR="00C97443" w:rsidRPr="00C97443" w:rsidRDefault="00C97443" w:rsidP="00C97443">
            <w:pPr>
              <w:jc w:val="center"/>
              <w:rPr>
                <w:color w:val="000000"/>
              </w:rPr>
            </w:pPr>
            <w:r w:rsidRPr="00C97443">
              <w:rPr>
                <w:color w:val="000000"/>
              </w:rPr>
              <w:t>Многоквартирные и жилые дома и общежития с централизованным холодным водоснабжением, водонагревателями, водоотведением, оборудованные унита</w:t>
            </w:r>
            <w:r w:rsidRPr="00C97443">
              <w:rPr>
                <w:color w:val="000000"/>
              </w:rPr>
              <w:lastRenderedPageBreak/>
              <w:t>зами, раковинами, мойками, душами, без ванн</w:t>
            </w:r>
          </w:p>
        </w:tc>
        <w:tc>
          <w:tcPr>
            <w:tcW w:w="592" w:type="pct"/>
            <w:tcBorders>
              <w:top w:val="nil"/>
              <w:left w:val="nil"/>
              <w:bottom w:val="single" w:sz="4" w:space="0" w:color="auto"/>
              <w:right w:val="single" w:sz="4" w:space="0" w:color="auto"/>
            </w:tcBorders>
            <w:shd w:val="clear" w:color="auto" w:fill="auto"/>
            <w:vAlign w:val="center"/>
            <w:hideMark/>
          </w:tcPr>
          <w:p w14:paraId="69C6660B" w14:textId="77777777" w:rsidR="00C97443" w:rsidRPr="00C97443" w:rsidRDefault="00C97443" w:rsidP="00C97443">
            <w:pPr>
              <w:jc w:val="center"/>
              <w:rPr>
                <w:color w:val="000000"/>
              </w:rPr>
            </w:pPr>
            <w:r w:rsidRPr="00C97443">
              <w:rPr>
                <w:color w:val="000000"/>
              </w:rPr>
              <w:lastRenderedPageBreak/>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7B459300" w14:textId="77777777" w:rsidR="00C97443" w:rsidRPr="00C97443" w:rsidRDefault="00C97443" w:rsidP="00C97443">
            <w:pPr>
              <w:jc w:val="center"/>
              <w:rPr>
                <w:color w:val="000000"/>
              </w:rPr>
            </w:pPr>
            <w:r w:rsidRPr="00C97443">
              <w:rPr>
                <w:color w:val="000000"/>
              </w:rPr>
              <w:t>6,089</w:t>
            </w:r>
          </w:p>
        </w:tc>
        <w:tc>
          <w:tcPr>
            <w:tcW w:w="667" w:type="pct"/>
            <w:tcBorders>
              <w:top w:val="nil"/>
              <w:left w:val="nil"/>
              <w:bottom w:val="single" w:sz="4" w:space="0" w:color="auto"/>
              <w:right w:val="single" w:sz="4" w:space="0" w:color="auto"/>
            </w:tcBorders>
            <w:shd w:val="clear" w:color="auto" w:fill="auto"/>
            <w:vAlign w:val="center"/>
            <w:hideMark/>
          </w:tcPr>
          <w:p w14:paraId="3725737E"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32CC726E" w14:textId="77777777" w:rsidR="00C97443" w:rsidRPr="00C97443" w:rsidRDefault="00C97443" w:rsidP="00C97443">
            <w:pPr>
              <w:jc w:val="center"/>
              <w:rPr>
                <w:color w:val="000000"/>
              </w:rPr>
            </w:pPr>
            <w:r w:rsidRPr="00C97443">
              <w:rPr>
                <w:color w:val="000000"/>
              </w:rPr>
              <w:t>6,089</w:t>
            </w:r>
          </w:p>
        </w:tc>
      </w:tr>
      <w:tr w:rsidR="00C97443" w:rsidRPr="00C97443" w14:paraId="4C107CD5"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2D8EAAC3" w14:textId="77777777" w:rsidR="00C97443" w:rsidRPr="00C97443" w:rsidRDefault="00C97443" w:rsidP="00C97443">
            <w:pPr>
              <w:jc w:val="center"/>
              <w:rPr>
                <w:color w:val="000000"/>
              </w:rPr>
            </w:pPr>
            <w:r w:rsidRPr="00C97443">
              <w:rPr>
                <w:color w:val="000000"/>
              </w:rPr>
              <w:t>28</w:t>
            </w:r>
          </w:p>
        </w:tc>
        <w:tc>
          <w:tcPr>
            <w:tcW w:w="2015" w:type="pct"/>
            <w:tcBorders>
              <w:top w:val="nil"/>
              <w:left w:val="nil"/>
              <w:bottom w:val="single" w:sz="4" w:space="0" w:color="auto"/>
              <w:right w:val="single" w:sz="4" w:space="0" w:color="auto"/>
            </w:tcBorders>
            <w:shd w:val="clear" w:color="auto" w:fill="auto"/>
            <w:vAlign w:val="center"/>
            <w:hideMark/>
          </w:tcPr>
          <w:p w14:paraId="5539C4DE" w14:textId="77777777" w:rsidR="00C97443" w:rsidRPr="00C97443" w:rsidRDefault="00C97443" w:rsidP="00C97443">
            <w:pPr>
              <w:jc w:val="center"/>
              <w:rPr>
                <w:color w:val="000000"/>
              </w:rPr>
            </w:pPr>
            <w:r w:rsidRPr="00C97443">
              <w:rPr>
                <w:color w:val="000000"/>
              </w:rPr>
              <w:t>Многоквартирные и жилые дома и общежития с централизованным холодным водоснабжением, водоотведением, оборудованные унитазами, раковинами, мойками, душами, без ванн, не оборудованные водонагревателями</w:t>
            </w:r>
          </w:p>
        </w:tc>
        <w:tc>
          <w:tcPr>
            <w:tcW w:w="592" w:type="pct"/>
            <w:tcBorders>
              <w:top w:val="nil"/>
              <w:left w:val="nil"/>
              <w:bottom w:val="single" w:sz="4" w:space="0" w:color="auto"/>
              <w:right w:val="single" w:sz="4" w:space="0" w:color="auto"/>
            </w:tcBorders>
            <w:shd w:val="clear" w:color="auto" w:fill="auto"/>
            <w:vAlign w:val="center"/>
            <w:hideMark/>
          </w:tcPr>
          <w:p w14:paraId="2442642C"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2209B890" w14:textId="77777777" w:rsidR="00C97443" w:rsidRPr="00C97443" w:rsidRDefault="00C97443" w:rsidP="00C97443">
            <w:pPr>
              <w:jc w:val="center"/>
              <w:rPr>
                <w:color w:val="000000"/>
              </w:rPr>
            </w:pPr>
            <w:r w:rsidRPr="00C97443">
              <w:rPr>
                <w:color w:val="000000"/>
              </w:rPr>
              <w:t>4,227</w:t>
            </w:r>
          </w:p>
        </w:tc>
        <w:tc>
          <w:tcPr>
            <w:tcW w:w="667" w:type="pct"/>
            <w:tcBorders>
              <w:top w:val="nil"/>
              <w:left w:val="nil"/>
              <w:bottom w:val="single" w:sz="4" w:space="0" w:color="auto"/>
              <w:right w:val="single" w:sz="4" w:space="0" w:color="auto"/>
            </w:tcBorders>
            <w:shd w:val="clear" w:color="auto" w:fill="auto"/>
            <w:vAlign w:val="center"/>
            <w:hideMark/>
          </w:tcPr>
          <w:p w14:paraId="69FA3836"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3F4B6FE5" w14:textId="77777777" w:rsidR="00C97443" w:rsidRPr="00C97443" w:rsidRDefault="00C97443" w:rsidP="00C97443">
            <w:pPr>
              <w:jc w:val="center"/>
              <w:rPr>
                <w:color w:val="000000"/>
              </w:rPr>
            </w:pPr>
            <w:r w:rsidRPr="00C97443">
              <w:rPr>
                <w:color w:val="000000"/>
              </w:rPr>
              <w:t>4,227</w:t>
            </w:r>
          </w:p>
        </w:tc>
      </w:tr>
      <w:tr w:rsidR="00C97443" w:rsidRPr="00C97443" w14:paraId="4939ED09"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2F91CCA6" w14:textId="77777777" w:rsidR="00C97443" w:rsidRPr="00C97443" w:rsidRDefault="00C97443" w:rsidP="00C97443">
            <w:pPr>
              <w:jc w:val="center"/>
              <w:rPr>
                <w:color w:val="000000"/>
              </w:rPr>
            </w:pPr>
            <w:r w:rsidRPr="00C97443">
              <w:rPr>
                <w:color w:val="000000"/>
              </w:rPr>
              <w:t>29</w:t>
            </w:r>
          </w:p>
        </w:tc>
        <w:tc>
          <w:tcPr>
            <w:tcW w:w="2015" w:type="pct"/>
            <w:tcBorders>
              <w:top w:val="nil"/>
              <w:left w:val="nil"/>
              <w:bottom w:val="single" w:sz="4" w:space="0" w:color="auto"/>
              <w:right w:val="single" w:sz="4" w:space="0" w:color="auto"/>
            </w:tcBorders>
            <w:shd w:val="clear" w:color="auto" w:fill="auto"/>
            <w:vAlign w:val="center"/>
            <w:hideMark/>
          </w:tcPr>
          <w:p w14:paraId="0764CAE9"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водоснабжением, без централизованного водоотведения, оборудованные водонагревателями, раковинами, мойками, унитазами, ваннами, душами, с водоотведением в септики</w:t>
            </w:r>
          </w:p>
        </w:tc>
        <w:tc>
          <w:tcPr>
            <w:tcW w:w="592" w:type="pct"/>
            <w:tcBorders>
              <w:top w:val="nil"/>
              <w:left w:val="nil"/>
              <w:bottom w:val="single" w:sz="4" w:space="0" w:color="auto"/>
              <w:right w:val="single" w:sz="4" w:space="0" w:color="auto"/>
            </w:tcBorders>
            <w:shd w:val="clear" w:color="auto" w:fill="auto"/>
            <w:vAlign w:val="center"/>
            <w:hideMark/>
          </w:tcPr>
          <w:p w14:paraId="40C8EE83"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7772F552" w14:textId="77777777" w:rsidR="00C97443" w:rsidRPr="00C97443" w:rsidRDefault="00C97443" w:rsidP="00C97443">
            <w:pPr>
              <w:jc w:val="center"/>
              <w:rPr>
                <w:color w:val="000000"/>
              </w:rPr>
            </w:pPr>
            <w:r w:rsidRPr="00C97443">
              <w:rPr>
                <w:color w:val="000000"/>
              </w:rPr>
              <w:t>5,348</w:t>
            </w:r>
          </w:p>
        </w:tc>
        <w:tc>
          <w:tcPr>
            <w:tcW w:w="667" w:type="pct"/>
            <w:tcBorders>
              <w:top w:val="nil"/>
              <w:left w:val="nil"/>
              <w:bottom w:val="single" w:sz="4" w:space="0" w:color="auto"/>
              <w:right w:val="single" w:sz="4" w:space="0" w:color="auto"/>
            </w:tcBorders>
            <w:shd w:val="clear" w:color="auto" w:fill="auto"/>
            <w:vAlign w:val="center"/>
            <w:hideMark/>
          </w:tcPr>
          <w:p w14:paraId="103A53E9"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28B1D4B5" w14:textId="77777777" w:rsidR="00C97443" w:rsidRPr="00C97443" w:rsidRDefault="00C97443" w:rsidP="00C97443">
            <w:pPr>
              <w:jc w:val="center"/>
              <w:rPr>
                <w:color w:val="000000"/>
              </w:rPr>
            </w:pPr>
            <w:r w:rsidRPr="00C97443">
              <w:rPr>
                <w:color w:val="000000"/>
              </w:rPr>
              <w:t>5,348</w:t>
            </w:r>
          </w:p>
        </w:tc>
      </w:tr>
      <w:tr w:rsidR="00C97443" w:rsidRPr="00C97443" w14:paraId="186B9ADF"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4E473E79" w14:textId="77777777" w:rsidR="00C97443" w:rsidRPr="00C97443" w:rsidRDefault="00C97443" w:rsidP="00C97443">
            <w:pPr>
              <w:jc w:val="center"/>
              <w:rPr>
                <w:color w:val="000000"/>
              </w:rPr>
            </w:pPr>
            <w:r w:rsidRPr="00C97443">
              <w:rPr>
                <w:color w:val="000000"/>
              </w:rPr>
              <w:t>30</w:t>
            </w:r>
          </w:p>
        </w:tc>
        <w:tc>
          <w:tcPr>
            <w:tcW w:w="2015" w:type="pct"/>
            <w:tcBorders>
              <w:top w:val="nil"/>
              <w:left w:val="nil"/>
              <w:bottom w:val="single" w:sz="4" w:space="0" w:color="auto"/>
              <w:right w:val="single" w:sz="4" w:space="0" w:color="auto"/>
            </w:tcBorders>
            <w:shd w:val="clear" w:color="auto" w:fill="auto"/>
            <w:vAlign w:val="center"/>
            <w:hideMark/>
          </w:tcPr>
          <w:p w14:paraId="1E347762"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водоснабжением, без централизованного водоотведения, без водонагревателей, оборудованные раковинами, мойками, унитазами, ваннами, душами, с водоотведением в септики</w:t>
            </w:r>
          </w:p>
        </w:tc>
        <w:tc>
          <w:tcPr>
            <w:tcW w:w="592" w:type="pct"/>
            <w:tcBorders>
              <w:top w:val="nil"/>
              <w:left w:val="nil"/>
              <w:bottom w:val="single" w:sz="4" w:space="0" w:color="auto"/>
              <w:right w:val="single" w:sz="4" w:space="0" w:color="auto"/>
            </w:tcBorders>
            <w:shd w:val="clear" w:color="auto" w:fill="auto"/>
            <w:vAlign w:val="center"/>
            <w:hideMark/>
          </w:tcPr>
          <w:p w14:paraId="5DD4B2C2"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43DA933E" w14:textId="77777777" w:rsidR="00C97443" w:rsidRPr="00C97443" w:rsidRDefault="00C97443" w:rsidP="00C97443">
            <w:pPr>
              <w:jc w:val="center"/>
              <w:rPr>
                <w:color w:val="000000"/>
              </w:rPr>
            </w:pPr>
            <w:r w:rsidRPr="00C97443">
              <w:rPr>
                <w:color w:val="000000"/>
              </w:rPr>
              <w:t>4,385</w:t>
            </w:r>
          </w:p>
        </w:tc>
        <w:tc>
          <w:tcPr>
            <w:tcW w:w="667" w:type="pct"/>
            <w:tcBorders>
              <w:top w:val="nil"/>
              <w:left w:val="nil"/>
              <w:bottom w:val="single" w:sz="4" w:space="0" w:color="auto"/>
              <w:right w:val="single" w:sz="4" w:space="0" w:color="auto"/>
            </w:tcBorders>
            <w:shd w:val="clear" w:color="auto" w:fill="auto"/>
            <w:vAlign w:val="center"/>
            <w:hideMark/>
          </w:tcPr>
          <w:p w14:paraId="334F9867"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0F9669F5" w14:textId="77777777" w:rsidR="00C97443" w:rsidRPr="00C97443" w:rsidRDefault="00C97443" w:rsidP="00C97443">
            <w:pPr>
              <w:jc w:val="center"/>
              <w:rPr>
                <w:color w:val="000000"/>
              </w:rPr>
            </w:pPr>
            <w:r w:rsidRPr="00C97443">
              <w:rPr>
                <w:color w:val="000000"/>
              </w:rPr>
              <w:t>4,385</w:t>
            </w:r>
          </w:p>
        </w:tc>
      </w:tr>
      <w:tr w:rsidR="00C97443" w:rsidRPr="00C97443" w14:paraId="147C4B0D"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73211FB2" w14:textId="77777777" w:rsidR="00C97443" w:rsidRPr="00C97443" w:rsidRDefault="00C97443" w:rsidP="00C97443">
            <w:pPr>
              <w:jc w:val="center"/>
              <w:rPr>
                <w:color w:val="000000"/>
              </w:rPr>
            </w:pPr>
            <w:r w:rsidRPr="00C97443">
              <w:rPr>
                <w:color w:val="000000"/>
              </w:rPr>
              <w:t>31</w:t>
            </w:r>
          </w:p>
        </w:tc>
        <w:tc>
          <w:tcPr>
            <w:tcW w:w="2015" w:type="pct"/>
            <w:tcBorders>
              <w:top w:val="nil"/>
              <w:left w:val="nil"/>
              <w:bottom w:val="single" w:sz="4" w:space="0" w:color="auto"/>
              <w:right w:val="single" w:sz="4" w:space="0" w:color="auto"/>
            </w:tcBorders>
            <w:shd w:val="clear" w:color="auto" w:fill="auto"/>
            <w:vAlign w:val="center"/>
            <w:hideMark/>
          </w:tcPr>
          <w:p w14:paraId="58C9E2D4"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водоснабжением, без централизованного водоотведения, оборудованные водонагревателями, раковинами, мойками, унитазами, душами, без ванн, с водоотведением в септики</w:t>
            </w:r>
          </w:p>
        </w:tc>
        <w:tc>
          <w:tcPr>
            <w:tcW w:w="592" w:type="pct"/>
            <w:tcBorders>
              <w:top w:val="nil"/>
              <w:left w:val="nil"/>
              <w:bottom w:val="single" w:sz="4" w:space="0" w:color="auto"/>
              <w:right w:val="single" w:sz="4" w:space="0" w:color="auto"/>
            </w:tcBorders>
            <w:shd w:val="clear" w:color="auto" w:fill="auto"/>
            <w:vAlign w:val="center"/>
            <w:hideMark/>
          </w:tcPr>
          <w:p w14:paraId="540FBFE6"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7B41AF12" w14:textId="77777777" w:rsidR="00C97443" w:rsidRPr="00C97443" w:rsidRDefault="00C97443" w:rsidP="00C97443">
            <w:pPr>
              <w:jc w:val="center"/>
              <w:rPr>
                <w:color w:val="000000"/>
              </w:rPr>
            </w:pPr>
            <w:r w:rsidRPr="00C97443">
              <w:rPr>
                <w:color w:val="000000"/>
              </w:rPr>
              <w:t>4,708</w:t>
            </w:r>
          </w:p>
        </w:tc>
        <w:tc>
          <w:tcPr>
            <w:tcW w:w="667" w:type="pct"/>
            <w:tcBorders>
              <w:top w:val="nil"/>
              <w:left w:val="nil"/>
              <w:bottom w:val="single" w:sz="4" w:space="0" w:color="auto"/>
              <w:right w:val="single" w:sz="4" w:space="0" w:color="auto"/>
            </w:tcBorders>
            <w:shd w:val="clear" w:color="auto" w:fill="auto"/>
            <w:vAlign w:val="center"/>
            <w:hideMark/>
          </w:tcPr>
          <w:p w14:paraId="21E6418C"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196D6304" w14:textId="77777777" w:rsidR="00C97443" w:rsidRPr="00C97443" w:rsidRDefault="00C97443" w:rsidP="00C97443">
            <w:pPr>
              <w:jc w:val="center"/>
              <w:rPr>
                <w:color w:val="000000"/>
              </w:rPr>
            </w:pPr>
            <w:r w:rsidRPr="00C97443">
              <w:rPr>
                <w:color w:val="000000"/>
              </w:rPr>
              <w:t>4,708</w:t>
            </w:r>
          </w:p>
        </w:tc>
      </w:tr>
      <w:tr w:rsidR="00C97443" w:rsidRPr="00C97443" w14:paraId="50E95DA0"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7F57E6D8" w14:textId="77777777" w:rsidR="00C97443" w:rsidRPr="00C97443" w:rsidRDefault="00C97443" w:rsidP="00C97443">
            <w:pPr>
              <w:jc w:val="center"/>
              <w:rPr>
                <w:color w:val="000000"/>
              </w:rPr>
            </w:pPr>
            <w:r w:rsidRPr="00C97443">
              <w:rPr>
                <w:color w:val="000000"/>
              </w:rPr>
              <w:t>32</w:t>
            </w:r>
          </w:p>
        </w:tc>
        <w:tc>
          <w:tcPr>
            <w:tcW w:w="2015" w:type="pct"/>
            <w:tcBorders>
              <w:top w:val="nil"/>
              <w:left w:val="nil"/>
              <w:bottom w:val="single" w:sz="4" w:space="0" w:color="auto"/>
              <w:right w:val="single" w:sz="4" w:space="0" w:color="auto"/>
            </w:tcBorders>
            <w:shd w:val="clear" w:color="auto" w:fill="auto"/>
            <w:vAlign w:val="center"/>
            <w:hideMark/>
          </w:tcPr>
          <w:p w14:paraId="6A3FE45A"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водоснабжением, без централизованного водоотведения, без водонагревателей, оборудованные раковинами, мойками, унитазами, душами, без ванн, с водоотведением в септики</w:t>
            </w:r>
          </w:p>
        </w:tc>
        <w:tc>
          <w:tcPr>
            <w:tcW w:w="592" w:type="pct"/>
            <w:tcBorders>
              <w:top w:val="nil"/>
              <w:left w:val="nil"/>
              <w:bottom w:val="single" w:sz="4" w:space="0" w:color="auto"/>
              <w:right w:val="single" w:sz="4" w:space="0" w:color="auto"/>
            </w:tcBorders>
            <w:shd w:val="clear" w:color="auto" w:fill="auto"/>
            <w:vAlign w:val="center"/>
            <w:hideMark/>
          </w:tcPr>
          <w:p w14:paraId="30284283"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138C720F" w14:textId="77777777" w:rsidR="00C97443" w:rsidRPr="00C97443" w:rsidRDefault="00C97443" w:rsidP="00C97443">
            <w:pPr>
              <w:jc w:val="center"/>
              <w:rPr>
                <w:color w:val="000000"/>
              </w:rPr>
            </w:pPr>
            <w:r w:rsidRPr="00C97443">
              <w:rPr>
                <w:color w:val="000000"/>
              </w:rPr>
              <w:t>4,157</w:t>
            </w:r>
          </w:p>
        </w:tc>
        <w:tc>
          <w:tcPr>
            <w:tcW w:w="667" w:type="pct"/>
            <w:tcBorders>
              <w:top w:val="nil"/>
              <w:left w:val="nil"/>
              <w:bottom w:val="single" w:sz="4" w:space="0" w:color="auto"/>
              <w:right w:val="single" w:sz="4" w:space="0" w:color="auto"/>
            </w:tcBorders>
            <w:shd w:val="clear" w:color="auto" w:fill="auto"/>
            <w:vAlign w:val="center"/>
            <w:hideMark/>
          </w:tcPr>
          <w:p w14:paraId="0E007475"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42805929" w14:textId="77777777" w:rsidR="00C97443" w:rsidRPr="00C97443" w:rsidRDefault="00C97443" w:rsidP="00C97443">
            <w:pPr>
              <w:jc w:val="center"/>
              <w:rPr>
                <w:color w:val="000000"/>
              </w:rPr>
            </w:pPr>
            <w:r w:rsidRPr="00C97443">
              <w:rPr>
                <w:color w:val="000000"/>
              </w:rPr>
              <w:t>4,157</w:t>
            </w:r>
          </w:p>
        </w:tc>
      </w:tr>
      <w:tr w:rsidR="00C97443" w:rsidRPr="00C97443" w14:paraId="2C05F96C"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23B993E6" w14:textId="77777777" w:rsidR="00C97443" w:rsidRPr="00C97443" w:rsidRDefault="00C97443" w:rsidP="00C97443">
            <w:pPr>
              <w:jc w:val="center"/>
              <w:rPr>
                <w:color w:val="000000"/>
              </w:rPr>
            </w:pPr>
            <w:r w:rsidRPr="00C97443">
              <w:rPr>
                <w:color w:val="000000"/>
              </w:rPr>
              <w:t>33</w:t>
            </w:r>
          </w:p>
        </w:tc>
        <w:tc>
          <w:tcPr>
            <w:tcW w:w="2015" w:type="pct"/>
            <w:tcBorders>
              <w:top w:val="nil"/>
              <w:left w:val="nil"/>
              <w:bottom w:val="single" w:sz="4" w:space="0" w:color="auto"/>
              <w:right w:val="single" w:sz="4" w:space="0" w:color="auto"/>
            </w:tcBorders>
            <w:shd w:val="clear" w:color="auto" w:fill="auto"/>
            <w:vAlign w:val="center"/>
            <w:hideMark/>
          </w:tcPr>
          <w:p w14:paraId="216BB10E"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водоснабжением, без централизованного водоотведения, оборудованные водонагревателями, раковинами, мойками, унитазами, ваннами, без душа, с водоотведением в септики</w:t>
            </w:r>
          </w:p>
        </w:tc>
        <w:tc>
          <w:tcPr>
            <w:tcW w:w="592" w:type="pct"/>
            <w:tcBorders>
              <w:top w:val="nil"/>
              <w:left w:val="nil"/>
              <w:bottom w:val="single" w:sz="4" w:space="0" w:color="auto"/>
              <w:right w:val="single" w:sz="4" w:space="0" w:color="auto"/>
            </w:tcBorders>
            <w:shd w:val="clear" w:color="auto" w:fill="auto"/>
            <w:vAlign w:val="center"/>
            <w:hideMark/>
          </w:tcPr>
          <w:p w14:paraId="3B74190A"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6FF15BE3" w14:textId="77777777" w:rsidR="00C97443" w:rsidRPr="00C97443" w:rsidRDefault="00C97443" w:rsidP="00C97443">
            <w:pPr>
              <w:jc w:val="center"/>
              <w:rPr>
                <w:color w:val="000000"/>
              </w:rPr>
            </w:pPr>
            <w:r w:rsidRPr="00C97443">
              <w:rPr>
                <w:color w:val="000000"/>
              </w:rPr>
              <w:t>3,793</w:t>
            </w:r>
          </w:p>
        </w:tc>
        <w:tc>
          <w:tcPr>
            <w:tcW w:w="667" w:type="pct"/>
            <w:tcBorders>
              <w:top w:val="nil"/>
              <w:left w:val="nil"/>
              <w:bottom w:val="single" w:sz="4" w:space="0" w:color="auto"/>
              <w:right w:val="single" w:sz="4" w:space="0" w:color="auto"/>
            </w:tcBorders>
            <w:shd w:val="clear" w:color="auto" w:fill="auto"/>
            <w:vAlign w:val="center"/>
            <w:hideMark/>
          </w:tcPr>
          <w:p w14:paraId="195F09B4"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6E040A24" w14:textId="77777777" w:rsidR="00C97443" w:rsidRPr="00C97443" w:rsidRDefault="00C97443" w:rsidP="00C97443">
            <w:pPr>
              <w:jc w:val="center"/>
              <w:rPr>
                <w:color w:val="000000"/>
              </w:rPr>
            </w:pPr>
            <w:r w:rsidRPr="00C97443">
              <w:rPr>
                <w:color w:val="000000"/>
              </w:rPr>
              <w:t>3,793</w:t>
            </w:r>
          </w:p>
        </w:tc>
      </w:tr>
      <w:tr w:rsidR="00C97443" w:rsidRPr="00C97443" w14:paraId="471186CA"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7C3E5EE6" w14:textId="77777777" w:rsidR="00C97443" w:rsidRPr="00C97443" w:rsidRDefault="00C97443" w:rsidP="00C97443">
            <w:pPr>
              <w:jc w:val="center"/>
              <w:rPr>
                <w:color w:val="000000"/>
              </w:rPr>
            </w:pPr>
            <w:r w:rsidRPr="00C97443">
              <w:rPr>
                <w:color w:val="000000"/>
              </w:rPr>
              <w:t>34</w:t>
            </w:r>
          </w:p>
        </w:tc>
        <w:tc>
          <w:tcPr>
            <w:tcW w:w="2015" w:type="pct"/>
            <w:tcBorders>
              <w:top w:val="nil"/>
              <w:left w:val="nil"/>
              <w:bottom w:val="single" w:sz="4" w:space="0" w:color="auto"/>
              <w:right w:val="single" w:sz="4" w:space="0" w:color="auto"/>
            </w:tcBorders>
            <w:shd w:val="clear" w:color="auto" w:fill="auto"/>
            <w:vAlign w:val="center"/>
            <w:hideMark/>
          </w:tcPr>
          <w:p w14:paraId="7FCBA65F"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водоснабжением, без централизованного водоотведения, без водонагревателей, оборудованные раковинами, мойками, унитазами, ваннами, без душа, с водоотведением в септики</w:t>
            </w:r>
          </w:p>
        </w:tc>
        <w:tc>
          <w:tcPr>
            <w:tcW w:w="592" w:type="pct"/>
            <w:tcBorders>
              <w:top w:val="nil"/>
              <w:left w:val="nil"/>
              <w:bottom w:val="single" w:sz="4" w:space="0" w:color="auto"/>
              <w:right w:val="single" w:sz="4" w:space="0" w:color="auto"/>
            </w:tcBorders>
            <w:shd w:val="clear" w:color="auto" w:fill="auto"/>
            <w:vAlign w:val="center"/>
            <w:hideMark/>
          </w:tcPr>
          <w:p w14:paraId="42BA7E6D"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0790F571" w14:textId="77777777" w:rsidR="00C97443" w:rsidRPr="00C97443" w:rsidRDefault="00C97443" w:rsidP="00C97443">
            <w:pPr>
              <w:jc w:val="center"/>
              <w:rPr>
                <w:color w:val="000000"/>
              </w:rPr>
            </w:pPr>
            <w:r w:rsidRPr="00C97443">
              <w:rPr>
                <w:color w:val="000000"/>
              </w:rPr>
              <w:t>3,414</w:t>
            </w:r>
          </w:p>
        </w:tc>
        <w:tc>
          <w:tcPr>
            <w:tcW w:w="667" w:type="pct"/>
            <w:tcBorders>
              <w:top w:val="nil"/>
              <w:left w:val="nil"/>
              <w:bottom w:val="single" w:sz="4" w:space="0" w:color="auto"/>
              <w:right w:val="single" w:sz="4" w:space="0" w:color="auto"/>
            </w:tcBorders>
            <w:shd w:val="clear" w:color="auto" w:fill="auto"/>
            <w:vAlign w:val="center"/>
            <w:hideMark/>
          </w:tcPr>
          <w:p w14:paraId="5F249B5C"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1A68F1D0" w14:textId="77777777" w:rsidR="00C97443" w:rsidRPr="00C97443" w:rsidRDefault="00C97443" w:rsidP="00C97443">
            <w:pPr>
              <w:jc w:val="center"/>
              <w:rPr>
                <w:color w:val="000000"/>
              </w:rPr>
            </w:pPr>
            <w:r w:rsidRPr="00C97443">
              <w:rPr>
                <w:color w:val="000000"/>
              </w:rPr>
              <w:t>3,414</w:t>
            </w:r>
          </w:p>
        </w:tc>
      </w:tr>
      <w:tr w:rsidR="00C97443" w:rsidRPr="00C97443" w14:paraId="5A9145C6" w14:textId="77777777" w:rsidTr="00D05517">
        <w:trPr>
          <w:trHeight w:val="9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066CBF24" w14:textId="77777777" w:rsidR="00C97443" w:rsidRPr="00C97443" w:rsidRDefault="00C97443" w:rsidP="00C97443">
            <w:pPr>
              <w:jc w:val="center"/>
              <w:rPr>
                <w:color w:val="000000"/>
              </w:rPr>
            </w:pPr>
            <w:r w:rsidRPr="00C97443">
              <w:rPr>
                <w:color w:val="000000"/>
              </w:rPr>
              <w:t>35</w:t>
            </w:r>
          </w:p>
        </w:tc>
        <w:tc>
          <w:tcPr>
            <w:tcW w:w="2015" w:type="pct"/>
            <w:tcBorders>
              <w:top w:val="nil"/>
              <w:left w:val="nil"/>
              <w:bottom w:val="single" w:sz="4" w:space="0" w:color="auto"/>
              <w:right w:val="single" w:sz="4" w:space="0" w:color="auto"/>
            </w:tcBorders>
            <w:shd w:val="clear" w:color="auto" w:fill="auto"/>
            <w:vAlign w:val="center"/>
            <w:hideMark/>
          </w:tcPr>
          <w:p w14:paraId="14ED6DB2"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водоснабжением, без централизованного водоотведения, оборудованные водонагревателями, раковинами, мойками, унитазами, без ванн, без душа, с водоотведением в септики</w:t>
            </w:r>
          </w:p>
        </w:tc>
        <w:tc>
          <w:tcPr>
            <w:tcW w:w="592" w:type="pct"/>
            <w:tcBorders>
              <w:top w:val="nil"/>
              <w:left w:val="nil"/>
              <w:bottom w:val="single" w:sz="4" w:space="0" w:color="auto"/>
              <w:right w:val="single" w:sz="4" w:space="0" w:color="auto"/>
            </w:tcBorders>
            <w:shd w:val="clear" w:color="auto" w:fill="auto"/>
            <w:vAlign w:val="center"/>
            <w:hideMark/>
          </w:tcPr>
          <w:p w14:paraId="7396002E"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5C91DF98" w14:textId="77777777" w:rsidR="00C97443" w:rsidRPr="00C97443" w:rsidRDefault="00C97443" w:rsidP="00C97443">
            <w:pPr>
              <w:jc w:val="center"/>
              <w:rPr>
                <w:color w:val="000000"/>
              </w:rPr>
            </w:pPr>
            <w:r w:rsidRPr="00C97443">
              <w:rPr>
                <w:color w:val="000000"/>
              </w:rPr>
              <w:t>3,474</w:t>
            </w:r>
          </w:p>
        </w:tc>
        <w:tc>
          <w:tcPr>
            <w:tcW w:w="667" w:type="pct"/>
            <w:tcBorders>
              <w:top w:val="nil"/>
              <w:left w:val="nil"/>
              <w:bottom w:val="single" w:sz="4" w:space="0" w:color="auto"/>
              <w:right w:val="single" w:sz="4" w:space="0" w:color="auto"/>
            </w:tcBorders>
            <w:shd w:val="clear" w:color="auto" w:fill="auto"/>
            <w:vAlign w:val="center"/>
            <w:hideMark/>
          </w:tcPr>
          <w:p w14:paraId="633B9FDC"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0170AC5E" w14:textId="77777777" w:rsidR="00C97443" w:rsidRPr="00C97443" w:rsidRDefault="00C97443" w:rsidP="00C97443">
            <w:pPr>
              <w:jc w:val="center"/>
              <w:rPr>
                <w:color w:val="000000"/>
              </w:rPr>
            </w:pPr>
            <w:r w:rsidRPr="00C97443">
              <w:rPr>
                <w:color w:val="000000"/>
              </w:rPr>
              <w:t>3,474</w:t>
            </w:r>
          </w:p>
        </w:tc>
      </w:tr>
      <w:tr w:rsidR="00C97443" w:rsidRPr="00C97443" w14:paraId="679779EE" w14:textId="77777777" w:rsidTr="00D05517">
        <w:trPr>
          <w:trHeight w:val="102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122E9C8B" w14:textId="77777777" w:rsidR="00C97443" w:rsidRPr="00C97443" w:rsidRDefault="00C97443" w:rsidP="00C97443">
            <w:pPr>
              <w:jc w:val="center"/>
              <w:rPr>
                <w:color w:val="000000"/>
              </w:rPr>
            </w:pPr>
            <w:r w:rsidRPr="00C97443">
              <w:rPr>
                <w:color w:val="000000"/>
              </w:rPr>
              <w:t>36</w:t>
            </w:r>
          </w:p>
        </w:tc>
        <w:tc>
          <w:tcPr>
            <w:tcW w:w="2015" w:type="pct"/>
            <w:tcBorders>
              <w:top w:val="nil"/>
              <w:left w:val="nil"/>
              <w:bottom w:val="single" w:sz="4" w:space="0" w:color="auto"/>
              <w:right w:val="single" w:sz="4" w:space="0" w:color="auto"/>
            </w:tcBorders>
            <w:shd w:val="clear" w:color="auto" w:fill="auto"/>
            <w:vAlign w:val="center"/>
            <w:hideMark/>
          </w:tcPr>
          <w:p w14:paraId="213836BF"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водоснабжением, водоотведением, без водонагревателей, оборудованные унитазами, раковинами, мойками, душами</w:t>
            </w:r>
          </w:p>
        </w:tc>
        <w:tc>
          <w:tcPr>
            <w:tcW w:w="592" w:type="pct"/>
            <w:tcBorders>
              <w:top w:val="nil"/>
              <w:left w:val="nil"/>
              <w:bottom w:val="single" w:sz="4" w:space="0" w:color="auto"/>
              <w:right w:val="single" w:sz="4" w:space="0" w:color="auto"/>
            </w:tcBorders>
            <w:shd w:val="clear" w:color="auto" w:fill="auto"/>
            <w:vAlign w:val="center"/>
            <w:hideMark/>
          </w:tcPr>
          <w:p w14:paraId="04990459"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7D487E54" w14:textId="77777777" w:rsidR="00C97443" w:rsidRPr="00C97443" w:rsidRDefault="00C97443" w:rsidP="00C97443">
            <w:pPr>
              <w:jc w:val="center"/>
              <w:rPr>
                <w:color w:val="000000"/>
              </w:rPr>
            </w:pPr>
            <w:r w:rsidRPr="00C97443">
              <w:rPr>
                <w:color w:val="000000"/>
              </w:rPr>
              <w:t>4,227</w:t>
            </w:r>
          </w:p>
        </w:tc>
        <w:tc>
          <w:tcPr>
            <w:tcW w:w="667" w:type="pct"/>
            <w:tcBorders>
              <w:top w:val="nil"/>
              <w:left w:val="nil"/>
              <w:bottom w:val="single" w:sz="4" w:space="0" w:color="auto"/>
              <w:right w:val="single" w:sz="4" w:space="0" w:color="auto"/>
            </w:tcBorders>
            <w:shd w:val="clear" w:color="auto" w:fill="auto"/>
            <w:vAlign w:val="center"/>
            <w:hideMark/>
          </w:tcPr>
          <w:p w14:paraId="61235EF7"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24FF0CB6" w14:textId="77777777" w:rsidR="00C97443" w:rsidRPr="00C97443" w:rsidRDefault="00C97443" w:rsidP="00C97443">
            <w:pPr>
              <w:jc w:val="center"/>
              <w:rPr>
                <w:color w:val="000000"/>
              </w:rPr>
            </w:pPr>
            <w:r w:rsidRPr="00C97443">
              <w:rPr>
                <w:color w:val="000000"/>
              </w:rPr>
              <w:t>4,227</w:t>
            </w:r>
          </w:p>
        </w:tc>
      </w:tr>
      <w:tr w:rsidR="00C97443" w:rsidRPr="00C97443" w14:paraId="68E92EE0" w14:textId="77777777" w:rsidTr="00D05517">
        <w:trPr>
          <w:trHeight w:val="102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392D9B2B" w14:textId="77777777" w:rsidR="00C97443" w:rsidRPr="00C97443" w:rsidRDefault="00C97443" w:rsidP="00C97443">
            <w:pPr>
              <w:jc w:val="center"/>
              <w:rPr>
                <w:color w:val="000000"/>
              </w:rPr>
            </w:pPr>
            <w:r w:rsidRPr="00C97443">
              <w:rPr>
                <w:color w:val="000000"/>
              </w:rPr>
              <w:lastRenderedPageBreak/>
              <w:t>37</w:t>
            </w:r>
          </w:p>
        </w:tc>
        <w:tc>
          <w:tcPr>
            <w:tcW w:w="2015" w:type="pct"/>
            <w:tcBorders>
              <w:top w:val="nil"/>
              <w:left w:val="nil"/>
              <w:bottom w:val="single" w:sz="4" w:space="0" w:color="auto"/>
              <w:right w:val="single" w:sz="4" w:space="0" w:color="auto"/>
            </w:tcBorders>
            <w:shd w:val="clear" w:color="auto" w:fill="auto"/>
            <w:vAlign w:val="center"/>
            <w:hideMark/>
          </w:tcPr>
          <w:p w14:paraId="25A69631"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водоснабжением, водоотведением, без водонагревателей, оборудованные унитазами, раковинами, мойками</w:t>
            </w:r>
          </w:p>
        </w:tc>
        <w:tc>
          <w:tcPr>
            <w:tcW w:w="592" w:type="pct"/>
            <w:tcBorders>
              <w:top w:val="nil"/>
              <w:left w:val="nil"/>
              <w:bottom w:val="single" w:sz="4" w:space="0" w:color="auto"/>
              <w:right w:val="single" w:sz="4" w:space="0" w:color="auto"/>
            </w:tcBorders>
            <w:shd w:val="clear" w:color="auto" w:fill="auto"/>
            <w:vAlign w:val="center"/>
            <w:hideMark/>
          </w:tcPr>
          <w:p w14:paraId="02DC99EA"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64095DC1" w14:textId="77777777" w:rsidR="00C97443" w:rsidRPr="00C97443" w:rsidRDefault="00C97443" w:rsidP="00C97443">
            <w:pPr>
              <w:jc w:val="center"/>
              <w:rPr>
                <w:color w:val="000000"/>
              </w:rPr>
            </w:pPr>
            <w:r w:rsidRPr="00C97443">
              <w:rPr>
                <w:color w:val="000000"/>
              </w:rPr>
              <w:t>3,612</w:t>
            </w:r>
          </w:p>
        </w:tc>
        <w:tc>
          <w:tcPr>
            <w:tcW w:w="667" w:type="pct"/>
            <w:tcBorders>
              <w:top w:val="nil"/>
              <w:left w:val="nil"/>
              <w:bottom w:val="single" w:sz="4" w:space="0" w:color="auto"/>
              <w:right w:val="single" w:sz="4" w:space="0" w:color="auto"/>
            </w:tcBorders>
            <w:shd w:val="clear" w:color="auto" w:fill="auto"/>
            <w:vAlign w:val="center"/>
            <w:hideMark/>
          </w:tcPr>
          <w:p w14:paraId="565E9459"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056E0602" w14:textId="77777777" w:rsidR="00C97443" w:rsidRPr="00C97443" w:rsidRDefault="00C97443" w:rsidP="00C97443">
            <w:pPr>
              <w:jc w:val="center"/>
              <w:rPr>
                <w:color w:val="000000"/>
              </w:rPr>
            </w:pPr>
            <w:r w:rsidRPr="00C97443">
              <w:rPr>
                <w:color w:val="000000"/>
              </w:rPr>
              <w:t>3,612</w:t>
            </w:r>
          </w:p>
        </w:tc>
      </w:tr>
      <w:tr w:rsidR="00C97443" w:rsidRPr="00C97443" w14:paraId="7BE017FA"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54B83166" w14:textId="77777777" w:rsidR="00C97443" w:rsidRPr="00C97443" w:rsidRDefault="00C97443" w:rsidP="00C97443">
            <w:pPr>
              <w:jc w:val="center"/>
              <w:rPr>
                <w:color w:val="000000"/>
              </w:rPr>
            </w:pPr>
            <w:r w:rsidRPr="00C97443">
              <w:rPr>
                <w:color w:val="000000"/>
              </w:rPr>
              <w:t>38</w:t>
            </w:r>
          </w:p>
        </w:tc>
        <w:tc>
          <w:tcPr>
            <w:tcW w:w="2015" w:type="pct"/>
            <w:tcBorders>
              <w:top w:val="nil"/>
              <w:left w:val="nil"/>
              <w:bottom w:val="single" w:sz="4" w:space="0" w:color="auto"/>
              <w:right w:val="single" w:sz="4" w:space="0" w:color="auto"/>
            </w:tcBorders>
            <w:shd w:val="clear" w:color="auto" w:fill="auto"/>
            <w:vAlign w:val="center"/>
            <w:hideMark/>
          </w:tcPr>
          <w:p w14:paraId="394BF0B8"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водоснабжением, без централизованного водоотведения, без водонагревателей, оборудованные унитазами, раковинами, мойками, без душа, с водоотведением в септики</w:t>
            </w:r>
          </w:p>
        </w:tc>
        <w:tc>
          <w:tcPr>
            <w:tcW w:w="592" w:type="pct"/>
            <w:tcBorders>
              <w:top w:val="nil"/>
              <w:left w:val="nil"/>
              <w:bottom w:val="single" w:sz="4" w:space="0" w:color="auto"/>
              <w:right w:val="single" w:sz="4" w:space="0" w:color="auto"/>
            </w:tcBorders>
            <w:shd w:val="clear" w:color="auto" w:fill="auto"/>
            <w:vAlign w:val="center"/>
            <w:hideMark/>
          </w:tcPr>
          <w:p w14:paraId="315E9471"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1471857A" w14:textId="77777777" w:rsidR="00C97443" w:rsidRPr="00C97443" w:rsidRDefault="00C97443" w:rsidP="00C97443">
            <w:pPr>
              <w:jc w:val="center"/>
              <w:rPr>
                <w:color w:val="000000"/>
              </w:rPr>
            </w:pPr>
            <w:r w:rsidRPr="00C97443">
              <w:rPr>
                <w:color w:val="000000"/>
              </w:rPr>
              <w:t>3,178</w:t>
            </w:r>
          </w:p>
        </w:tc>
        <w:tc>
          <w:tcPr>
            <w:tcW w:w="667" w:type="pct"/>
            <w:tcBorders>
              <w:top w:val="nil"/>
              <w:left w:val="nil"/>
              <w:bottom w:val="single" w:sz="4" w:space="0" w:color="auto"/>
              <w:right w:val="single" w:sz="4" w:space="0" w:color="auto"/>
            </w:tcBorders>
            <w:shd w:val="clear" w:color="auto" w:fill="auto"/>
            <w:vAlign w:val="center"/>
            <w:hideMark/>
          </w:tcPr>
          <w:p w14:paraId="621A454D"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24E18CB7" w14:textId="77777777" w:rsidR="00C97443" w:rsidRPr="00C97443" w:rsidRDefault="00C97443" w:rsidP="00C97443">
            <w:pPr>
              <w:jc w:val="center"/>
              <w:rPr>
                <w:color w:val="000000"/>
              </w:rPr>
            </w:pPr>
            <w:r w:rsidRPr="00C97443">
              <w:rPr>
                <w:color w:val="000000"/>
              </w:rPr>
              <w:t>3,178</w:t>
            </w:r>
          </w:p>
        </w:tc>
      </w:tr>
      <w:tr w:rsidR="00C97443" w:rsidRPr="00C97443" w14:paraId="02772036"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5F04C74E" w14:textId="77777777" w:rsidR="00C97443" w:rsidRPr="00C97443" w:rsidRDefault="00C97443" w:rsidP="00C97443">
            <w:pPr>
              <w:jc w:val="center"/>
              <w:rPr>
                <w:color w:val="000000"/>
              </w:rPr>
            </w:pPr>
            <w:r w:rsidRPr="00C97443">
              <w:rPr>
                <w:color w:val="000000"/>
              </w:rPr>
              <w:t>39</w:t>
            </w:r>
          </w:p>
        </w:tc>
        <w:tc>
          <w:tcPr>
            <w:tcW w:w="2015" w:type="pct"/>
            <w:tcBorders>
              <w:top w:val="nil"/>
              <w:left w:val="nil"/>
              <w:bottom w:val="single" w:sz="4" w:space="0" w:color="auto"/>
              <w:right w:val="single" w:sz="4" w:space="0" w:color="auto"/>
            </w:tcBorders>
            <w:shd w:val="clear" w:color="auto" w:fill="auto"/>
            <w:vAlign w:val="center"/>
            <w:hideMark/>
          </w:tcPr>
          <w:p w14:paraId="555EF458" w14:textId="77777777" w:rsidR="00C97443" w:rsidRPr="00C97443" w:rsidRDefault="00C97443" w:rsidP="00C97443">
            <w:pPr>
              <w:jc w:val="center"/>
              <w:rPr>
                <w:color w:val="000000"/>
              </w:rPr>
            </w:pPr>
            <w:r w:rsidRPr="00C97443">
              <w:rPr>
                <w:color w:val="000000"/>
              </w:rPr>
              <w:t>Дома, общежития квартирного типа, оборудованные мойками, раковинами, унитазами, ваннами и душевыми с централизованным холодным водоснабжением, водоотведением, оборудованные различными водонагревательными устройствами</w:t>
            </w:r>
          </w:p>
        </w:tc>
        <w:tc>
          <w:tcPr>
            <w:tcW w:w="592" w:type="pct"/>
            <w:tcBorders>
              <w:top w:val="nil"/>
              <w:left w:val="nil"/>
              <w:bottom w:val="single" w:sz="4" w:space="0" w:color="auto"/>
              <w:right w:val="single" w:sz="4" w:space="0" w:color="auto"/>
            </w:tcBorders>
            <w:shd w:val="clear" w:color="auto" w:fill="auto"/>
            <w:vAlign w:val="center"/>
            <w:hideMark/>
          </w:tcPr>
          <w:p w14:paraId="36D0BB39"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00AB38BA" w14:textId="77777777" w:rsidR="00C97443" w:rsidRPr="00C97443" w:rsidRDefault="00C97443" w:rsidP="00C97443">
            <w:pPr>
              <w:jc w:val="center"/>
              <w:rPr>
                <w:color w:val="000000"/>
              </w:rPr>
            </w:pPr>
            <w:r w:rsidRPr="00C97443">
              <w:rPr>
                <w:color w:val="000000"/>
              </w:rPr>
              <w:t>6,704</w:t>
            </w:r>
          </w:p>
        </w:tc>
        <w:tc>
          <w:tcPr>
            <w:tcW w:w="667" w:type="pct"/>
            <w:tcBorders>
              <w:top w:val="nil"/>
              <w:left w:val="nil"/>
              <w:bottom w:val="single" w:sz="4" w:space="0" w:color="auto"/>
              <w:right w:val="single" w:sz="4" w:space="0" w:color="auto"/>
            </w:tcBorders>
            <w:shd w:val="clear" w:color="auto" w:fill="auto"/>
            <w:vAlign w:val="center"/>
            <w:hideMark/>
          </w:tcPr>
          <w:p w14:paraId="43ABE1D4"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34036CF1" w14:textId="77777777" w:rsidR="00C97443" w:rsidRPr="00C97443" w:rsidRDefault="00C97443" w:rsidP="00C97443">
            <w:pPr>
              <w:jc w:val="center"/>
              <w:rPr>
                <w:color w:val="000000"/>
              </w:rPr>
            </w:pPr>
            <w:r w:rsidRPr="00C97443">
              <w:rPr>
                <w:color w:val="000000"/>
              </w:rPr>
              <w:t>6,704</w:t>
            </w:r>
          </w:p>
        </w:tc>
      </w:tr>
      <w:tr w:rsidR="00C97443" w:rsidRPr="00C97443" w14:paraId="6FCB7A72"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2F1B761C" w14:textId="77777777" w:rsidR="00C97443" w:rsidRPr="00C97443" w:rsidRDefault="00C97443" w:rsidP="00C97443">
            <w:pPr>
              <w:jc w:val="center"/>
              <w:rPr>
                <w:color w:val="000000"/>
              </w:rPr>
            </w:pPr>
            <w:r w:rsidRPr="00C97443">
              <w:rPr>
                <w:color w:val="000000"/>
              </w:rPr>
              <w:t>40</w:t>
            </w:r>
          </w:p>
        </w:tc>
        <w:tc>
          <w:tcPr>
            <w:tcW w:w="2015" w:type="pct"/>
            <w:tcBorders>
              <w:top w:val="nil"/>
              <w:left w:val="nil"/>
              <w:bottom w:val="single" w:sz="4" w:space="0" w:color="auto"/>
              <w:right w:val="single" w:sz="4" w:space="0" w:color="auto"/>
            </w:tcBorders>
            <w:shd w:val="clear" w:color="auto" w:fill="auto"/>
            <w:vAlign w:val="center"/>
            <w:hideMark/>
          </w:tcPr>
          <w:p w14:paraId="4B8ED662" w14:textId="77777777" w:rsidR="00C97443" w:rsidRPr="00C97443" w:rsidRDefault="00C97443" w:rsidP="00C97443">
            <w:pPr>
              <w:jc w:val="center"/>
              <w:rPr>
                <w:color w:val="000000"/>
              </w:rPr>
            </w:pPr>
            <w:r w:rsidRPr="00C97443">
              <w:rPr>
                <w:color w:val="000000"/>
              </w:rPr>
              <w:t>Дома и общежития коридорного типа, оборудованные мойками, раковинами, унитазами, с блоками душевых на этажах и в секциях, с централизованным холодным водоснабжением, водоотведением, оборудованные различными водонагревательными устройствами</w:t>
            </w:r>
          </w:p>
        </w:tc>
        <w:tc>
          <w:tcPr>
            <w:tcW w:w="592" w:type="pct"/>
            <w:tcBorders>
              <w:top w:val="nil"/>
              <w:left w:val="nil"/>
              <w:bottom w:val="single" w:sz="4" w:space="0" w:color="auto"/>
              <w:right w:val="single" w:sz="4" w:space="0" w:color="auto"/>
            </w:tcBorders>
            <w:shd w:val="clear" w:color="auto" w:fill="auto"/>
            <w:vAlign w:val="center"/>
            <w:hideMark/>
          </w:tcPr>
          <w:p w14:paraId="41C33FA6"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7A6D992B" w14:textId="77777777" w:rsidR="00C97443" w:rsidRPr="00C97443" w:rsidRDefault="00C97443" w:rsidP="00C97443">
            <w:pPr>
              <w:jc w:val="center"/>
              <w:rPr>
                <w:color w:val="000000"/>
              </w:rPr>
            </w:pPr>
            <w:r w:rsidRPr="00C97443">
              <w:rPr>
                <w:color w:val="000000"/>
              </w:rPr>
              <w:t>3,927</w:t>
            </w:r>
          </w:p>
        </w:tc>
        <w:tc>
          <w:tcPr>
            <w:tcW w:w="667" w:type="pct"/>
            <w:tcBorders>
              <w:top w:val="nil"/>
              <w:left w:val="nil"/>
              <w:bottom w:val="single" w:sz="4" w:space="0" w:color="auto"/>
              <w:right w:val="single" w:sz="4" w:space="0" w:color="auto"/>
            </w:tcBorders>
            <w:shd w:val="clear" w:color="auto" w:fill="auto"/>
            <w:vAlign w:val="center"/>
            <w:hideMark/>
          </w:tcPr>
          <w:p w14:paraId="599A0CF7"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05F053CC" w14:textId="77777777" w:rsidR="00C97443" w:rsidRPr="00C97443" w:rsidRDefault="00C97443" w:rsidP="00C97443">
            <w:pPr>
              <w:jc w:val="center"/>
              <w:rPr>
                <w:color w:val="000000"/>
              </w:rPr>
            </w:pPr>
            <w:r w:rsidRPr="00C97443">
              <w:rPr>
                <w:color w:val="000000"/>
              </w:rPr>
              <w:t>3,927</w:t>
            </w:r>
          </w:p>
        </w:tc>
      </w:tr>
      <w:tr w:rsidR="00C97443" w:rsidRPr="00C97443" w14:paraId="2DC9C0F7"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6C25503D" w14:textId="77777777" w:rsidR="00C97443" w:rsidRPr="00C97443" w:rsidRDefault="00C97443" w:rsidP="00C97443">
            <w:pPr>
              <w:jc w:val="center"/>
              <w:rPr>
                <w:color w:val="000000"/>
              </w:rPr>
            </w:pPr>
            <w:r w:rsidRPr="00C97443">
              <w:rPr>
                <w:color w:val="000000"/>
              </w:rPr>
              <w:t>41</w:t>
            </w:r>
          </w:p>
        </w:tc>
        <w:tc>
          <w:tcPr>
            <w:tcW w:w="2015" w:type="pct"/>
            <w:tcBorders>
              <w:top w:val="nil"/>
              <w:left w:val="nil"/>
              <w:bottom w:val="single" w:sz="4" w:space="0" w:color="auto"/>
              <w:right w:val="single" w:sz="4" w:space="0" w:color="auto"/>
            </w:tcBorders>
            <w:shd w:val="clear" w:color="auto" w:fill="auto"/>
            <w:vAlign w:val="center"/>
            <w:hideMark/>
          </w:tcPr>
          <w:p w14:paraId="6E84127E" w14:textId="77777777" w:rsidR="00C97443" w:rsidRPr="00C97443" w:rsidRDefault="00C97443" w:rsidP="00C97443">
            <w:pPr>
              <w:jc w:val="center"/>
              <w:rPr>
                <w:color w:val="000000"/>
              </w:rPr>
            </w:pPr>
            <w:r w:rsidRPr="00C97443">
              <w:rPr>
                <w:color w:val="000000"/>
              </w:rPr>
              <w:t>Дома и общежития коридорного типа, оборудованные мойками, раковинами, унитазами, с блоками душевых на этажах и в секциях, с централизованным холодным водоснабжением, водоотведением, не оборудованные различными водонагревательными устройствами</w:t>
            </w:r>
          </w:p>
        </w:tc>
        <w:tc>
          <w:tcPr>
            <w:tcW w:w="592" w:type="pct"/>
            <w:tcBorders>
              <w:top w:val="nil"/>
              <w:left w:val="nil"/>
              <w:bottom w:val="single" w:sz="4" w:space="0" w:color="auto"/>
              <w:right w:val="single" w:sz="4" w:space="0" w:color="auto"/>
            </w:tcBorders>
            <w:shd w:val="clear" w:color="auto" w:fill="auto"/>
            <w:vAlign w:val="center"/>
            <w:hideMark/>
          </w:tcPr>
          <w:p w14:paraId="5BC65FFC"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645D3C42" w14:textId="77777777" w:rsidR="00C97443" w:rsidRPr="00C97443" w:rsidRDefault="00C97443" w:rsidP="00C97443">
            <w:pPr>
              <w:jc w:val="center"/>
              <w:rPr>
                <w:color w:val="000000"/>
              </w:rPr>
            </w:pPr>
            <w:r w:rsidRPr="00C97443">
              <w:rPr>
                <w:color w:val="000000"/>
              </w:rPr>
              <w:t>3,614</w:t>
            </w:r>
          </w:p>
        </w:tc>
        <w:tc>
          <w:tcPr>
            <w:tcW w:w="667" w:type="pct"/>
            <w:tcBorders>
              <w:top w:val="nil"/>
              <w:left w:val="nil"/>
              <w:bottom w:val="single" w:sz="4" w:space="0" w:color="auto"/>
              <w:right w:val="single" w:sz="4" w:space="0" w:color="auto"/>
            </w:tcBorders>
            <w:shd w:val="clear" w:color="auto" w:fill="auto"/>
            <w:vAlign w:val="center"/>
            <w:hideMark/>
          </w:tcPr>
          <w:p w14:paraId="67DD9786"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3B0AF0EE" w14:textId="77777777" w:rsidR="00C97443" w:rsidRPr="00C97443" w:rsidRDefault="00C97443" w:rsidP="00C97443">
            <w:pPr>
              <w:jc w:val="center"/>
              <w:rPr>
                <w:color w:val="000000"/>
              </w:rPr>
            </w:pPr>
            <w:r w:rsidRPr="00C97443">
              <w:rPr>
                <w:color w:val="000000"/>
              </w:rPr>
              <w:t>3,614</w:t>
            </w:r>
          </w:p>
        </w:tc>
      </w:tr>
      <w:tr w:rsidR="00C97443" w:rsidRPr="00C97443" w14:paraId="62FBC298" w14:textId="77777777" w:rsidTr="00D05517">
        <w:trPr>
          <w:trHeight w:val="1275"/>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2FFC89CA" w14:textId="77777777" w:rsidR="00C97443" w:rsidRPr="00C97443" w:rsidRDefault="00C97443" w:rsidP="00C97443">
            <w:pPr>
              <w:jc w:val="center"/>
              <w:rPr>
                <w:color w:val="000000"/>
              </w:rPr>
            </w:pPr>
            <w:r w:rsidRPr="00C97443">
              <w:rPr>
                <w:color w:val="000000"/>
              </w:rPr>
              <w:t>42</w:t>
            </w:r>
          </w:p>
        </w:tc>
        <w:tc>
          <w:tcPr>
            <w:tcW w:w="2015" w:type="pct"/>
            <w:tcBorders>
              <w:top w:val="nil"/>
              <w:left w:val="nil"/>
              <w:bottom w:val="single" w:sz="4" w:space="0" w:color="auto"/>
              <w:right w:val="single" w:sz="4" w:space="0" w:color="auto"/>
            </w:tcBorders>
            <w:shd w:val="clear" w:color="auto" w:fill="auto"/>
            <w:vAlign w:val="center"/>
            <w:hideMark/>
          </w:tcPr>
          <w:p w14:paraId="063EDDDB" w14:textId="77777777" w:rsidR="00C97443" w:rsidRPr="00C97443" w:rsidRDefault="00C97443" w:rsidP="00C97443">
            <w:pPr>
              <w:jc w:val="center"/>
              <w:rPr>
                <w:color w:val="000000"/>
              </w:rPr>
            </w:pPr>
            <w:r w:rsidRPr="00C97443">
              <w:rPr>
                <w:color w:val="000000"/>
              </w:rPr>
              <w:t>Дома и общежития коридорного типа, оборудованные мойками, раковинами, унитазами, без душевых и без ванн, с централизованным холодным водоснабжением, водоотведением, не оборудованные различными водонагревательными устройствами</w:t>
            </w:r>
          </w:p>
        </w:tc>
        <w:tc>
          <w:tcPr>
            <w:tcW w:w="592" w:type="pct"/>
            <w:tcBorders>
              <w:top w:val="nil"/>
              <w:left w:val="nil"/>
              <w:bottom w:val="single" w:sz="4" w:space="0" w:color="auto"/>
              <w:right w:val="single" w:sz="4" w:space="0" w:color="auto"/>
            </w:tcBorders>
            <w:shd w:val="clear" w:color="auto" w:fill="auto"/>
            <w:vAlign w:val="center"/>
            <w:hideMark/>
          </w:tcPr>
          <w:p w14:paraId="34D1DB5F"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71D9A9EB" w14:textId="77777777" w:rsidR="00C97443" w:rsidRPr="00C97443" w:rsidRDefault="00C97443" w:rsidP="00C97443">
            <w:pPr>
              <w:jc w:val="center"/>
              <w:rPr>
                <w:color w:val="000000"/>
              </w:rPr>
            </w:pPr>
            <w:r w:rsidRPr="00C97443">
              <w:rPr>
                <w:color w:val="000000"/>
              </w:rPr>
              <w:t>2,397</w:t>
            </w:r>
          </w:p>
        </w:tc>
        <w:tc>
          <w:tcPr>
            <w:tcW w:w="667" w:type="pct"/>
            <w:tcBorders>
              <w:top w:val="nil"/>
              <w:left w:val="nil"/>
              <w:bottom w:val="single" w:sz="4" w:space="0" w:color="auto"/>
              <w:right w:val="single" w:sz="4" w:space="0" w:color="auto"/>
            </w:tcBorders>
            <w:shd w:val="clear" w:color="auto" w:fill="auto"/>
            <w:vAlign w:val="center"/>
            <w:hideMark/>
          </w:tcPr>
          <w:p w14:paraId="4658977A"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4FB80DF1" w14:textId="77777777" w:rsidR="00C97443" w:rsidRPr="00C97443" w:rsidRDefault="00C97443" w:rsidP="00C97443">
            <w:pPr>
              <w:jc w:val="center"/>
              <w:rPr>
                <w:color w:val="000000"/>
              </w:rPr>
            </w:pPr>
            <w:r w:rsidRPr="00C97443">
              <w:rPr>
                <w:color w:val="000000"/>
              </w:rPr>
              <w:t>2,397</w:t>
            </w:r>
          </w:p>
        </w:tc>
      </w:tr>
      <w:tr w:rsidR="00C97443" w:rsidRPr="00C97443" w14:paraId="19E5A5ED" w14:textId="77777777" w:rsidTr="00D05517">
        <w:trPr>
          <w:trHeight w:val="102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6F653E92" w14:textId="77777777" w:rsidR="00C97443" w:rsidRPr="00C97443" w:rsidRDefault="00C97443" w:rsidP="00C97443">
            <w:pPr>
              <w:jc w:val="center"/>
              <w:rPr>
                <w:color w:val="000000"/>
              </w:rPr>
            </w:pPr>
            <w:r w:rsidRPr="00C97443">
              <w:rPr>
                <w:color w:val="000000"/>
              </w:rPr>
              <w:t>43</w:t>
            </w:r>
          </w:p>
        </w:tc>
        <w:tc>
          <w:tcPr>
            <w:tcW w:w="2015" w:type="pct"/>
            <w:tcBorders>
              <w:top w:val="nil"/>
              <w:left w:val="nil"/>
              <w:bottom w:val="single" w:sz="4" w:space="0" w:color="auto"/>
              <w:right w:val="single" w:sz="4" w:space="0" w:color="auto"/>
            </w:tcBorders>
            <w:shd w:val="clear" w:color="auto" w:fill="auto"/>
            <w:vAlign w:val="center"/>
            <w:hideMark/>
          </w:tcPr>
          <w:p w14:paraId="1A1E62D3" w14:textId="77777777" w:rsidR="00C97443" w:rsidRPr="00C97443" w:rsidRDefault="00C97443" w:rsidP="00C97443">
            <w:pPr>
              <w:jc w:val="center"/>
              <w:rPr>
                <w:color w:val="000000"/>
              </w:rPr>
            </w:pPr>
            <w:r w:rsidRPr="00C97443">
              <w:rPr>
                <w:color w:val="000000"/>
              </w:rPr>
              <w:t>Многоквартирные и жилые дома без водонагревателей с централизованным холодным водоснабжением и водоотведением, оборудованные раковинами и мойками, без унитазов</w:t>
            </w:r>
          </w:p>
        </w:tc>
        <w:tc>
          <w:tcPr>
            <w:tcW w:w="592" w:type="pct"/>
            <w:tcBorders>
              <w:top w:val="nil"/>
              <w:left w:val="nil"/>
              <w:bottom w:val="single" w:sz="4" w:space="0" w:color="auto"/>
              <w:right w:val="single" w:sz="4" w:space="0" w:color="auto"/>
            </w:tcBorders>
            <w:shd w:val="clear" w:color="auto" w:fill="auto"/>
            <w:vAlign w:val="center"/>
            <w:hideMark/>
          </w:tcPr>
          <w:p w14:paraId="1AC1EED4"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1CF3FB02" w14:textId="77777777" w:rsidR="00C97443" w:rsidRPr="00C97443" w:rsidRDefault="00C97443" w:rsidP="00C97443">
            <w:pPr>
              <w:jc w:val="center"/>
              <w:rPr>
                <w:color w:val="000000"/>
              </w:rPr>
            </w:pPr>
            <w:r w:rsidRPr="00C97443">
              <w:rPr>
                <w:color w:val="000000"/>
              </w:rPr>
              <w:t>2,02</w:t>
            </w:r>
          </w:p>
        </w:tc>
        <w:tc>
          <w:tcPr>
            <w:tcW w:w="667" w:type="pct"/>
            <w:tcBorders>
              <w:top w:val="nil"/>
              <w:left w:val="nil"/>
              <w:bottom w:val="single" w:sz="4" w:space="0" w:color="auto"/>
              <w:right w:val="single" w:sz="4" w:space="0" w:color="auto"/>
            </w:tcBorders>
            <w:shd w:val="clear" w:color="auto" w:fill="auto"/>
            <w:vAlign w:val="center"/>
            <w:hideMark/>
          </w:tcPr>
          <w:p w14:paraId="56F133D9"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7E5EE78A" w14:textId="77777777" w:rsidR="00C97443" w:rsidRPr="00C97443" w:rsidRDefault="00C97443" w:rsidP="00C97443">
            <w:pPr>
              <w:jc w:val="center"/>
              <w:rPr>
                <w:color w:val="000000"/>
              </w:rPr>
            </w:pPr>
            <w:r w:rsidRPr="00C97443">
              <w:rPr>
                <w:color w:val="000000"/>
              </w:rPr>
              <w:t>2,02</w:t>
            </w:r>
          </w:p>
        </w:tc>
      </w:tr>
      <w:tr w:rsidR="00C97443" w:rsidRPr="00C97443" w14:paraId="027586B3" w14:textId="77777777" w:rsidTr="00D05517">
        <w:trPr>
          <w:trHeight w:val="102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1A1B3444" w14:textId="77777777" w:rsidR="00C97443" w:rsidRPr="00C97443" w:rsidRDefault="00C97443" w:rsidP="00C97443">
            <w:pPr>
              <w:jc w:val="center"/>
              <w:rPr>
                <w:color w:val="000000"/>
              </w:rPr>
            </w:pPr>
            <w:r w:rsidRPr="00C97443">
              <w:rPr>
                <w:color w:val="000000"/>
              </w:rPr>
              <w:t>44</w:t>
            </w:r>
          </w:p>
        </w:tc>
        <w:tc>
          <w:tcPr>
            <w:tcW w:w="2015" w:type="pct"/>
            <w:tcBorders>
              <w:top w:val="nil"/>
              <w:left w:val="nil"/>
              <w:bottom w:val="single" w:sz="4" w:space="0" w:color="auto"/>
              <w:right w:val="single" w:sz="4" w:space="0" w:color="auto"/>
            </w:tcBorders>
            <w:shd w:val="clear" w:color="auto" w:fill="auto"/>
            <w:vAlign w:val="center"/>
            <w:hideMark/>
          </w:tcPr>
          <w:p w14:paraId="20B0CCE7"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водоснабжением, без централизованного водоотведения, оборудованные раковинами, мойками, унитазами, без септиков</w:t>
            </w:r>
          </w:p>
        </w:tc>
        <w:tc>
          <w:tcPr>
            <w:tcW w:w="592" w:type="pct"/>
            <w:tcBorders>
              <w:top w:val="nil"/>
              <w:left w:val="nil"/>
              <w:bottom w:val="single" w:sz="4" w:space="0" w:color="auto"/>
              <w:right w:val="single" w:sz="4" w:space="0" w:color="auto"/>
            </w:tcBorders>
            <w:shd w:val="clear" w:color="auto" w:fill="auto"/>
            <w:vAlign w:val="center"/>
            <w:hideMark/>
          </w:tcPr>
          <w:p w14:paraId="39B1763C"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6811BE1A" w14:textId="77777777" w:rsidR="00C97443" w:rsidRPr="00C97443" w:rsidRDefault="00C97443" w:rsidP="00C97443">
            <w:pPr>
              <w:jc w:val="center"/>
              <w:rPr>
                <w:color w:val="000000"/>
              </w:rPr>
            </w:pPr>
            <w:r w:rsidRPr="00C97443">
              <w:rPr>
                <w:color w:val="000000"/>
              </w:rPr>
              <w:t>1,641</w:t>
            </w:r>
          </w:p>
        </w:tc>
        <w:tc>
          <w:tcPr>
            <w:tcW w:w="667" w:type="pct"/>
            <w:tcBorders>
              <w:top w:val="nil"/>
              <w:left w:val="nil"/>
              <w:bottom w:val="single" w:sz="4" w:space="0" w:color="auto"/>
              <w:right w:val="single" w:sz="4" w:space="0" w:color="auto"/>
            </w:tcBorders>
            <w:shd w:val="clear" w:color="auto" w:fill="auto"/>
            <w:vAlign w:val="center"/>
            <w:hideMark/>
          </w:tcPr>
          <w:p w14:paraId="0BB6D147"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7F873E7F" w14:textId="77777777" w:rsidR="00C97443" w:rsidRPr="00C97443" w:rsidRDefault="00C97443" w:rsidP="00C97443">
            <w:pPr>
              <w:jc w:val="center"/>
              <w:rPr>
                <w:color w:val="000000"/>
              </w:rPr>
            </w:pPr>
            <w:r w:rsidRPr="00C97443">
              <w:rPr>
                <w:color w:val="000000"/>
              </w:rPr>
              <w:t>-</w:t>
            </w:r>
          </w:p>
        </w:tc>
      </w:tr>
      <w:tr w:rsidR="00C97443" w:rsidRPr="00C97443" w14:paraId="7B5D8B0F" w14:textId="77777777" w:rsidTr="00D05517">
        <w:trPr>
          <w:trHeight w:val="1020"/>
        </w:trPr>
        <w:tc>
          <w:tcPr>
            <w:tcW w:w="263" w:type="pct"/>
            <w:tcBorders>
              <w:top w:val="nil"/>
              <w:left w:val="single" w:sz="4" w:space="0" w:color="auto"/>
              <w:bottom w:val="single" w:sz="4" w:space="0" w:color="auto"/>
              <w:right w:val="single" w:sz="4" w:space="0" w:color="auto"/>
            </w:tcBorders>
            <w:shd w:val="clear" w:color="auto" w:fill="auto"/>
            <w:vAlign w:val="center"/>
            <w:hideMark/>
          </w:tcPr>
          <w:p w14:paraId="71BD3E8A" w14:textId="77777777" w:rsidR="00C97443" w:rsidRPr="00C97443" w:rsidRDefault="00C97443" w:rsidP="00C97443">
            <w:pPr>
              <w:jc w:val="center"/>
              <w:rPr>
                <w:color w:val="000000"/>
              </w:rPr>
            </w:pPr>
            <w:r w:rsidRPr="00C97443">
              <w:rPr>
                <w:color w:val="000000"/>
              </w:rPr>
              <w:t>45</w:t>
            </w:r>
          </w:p>
        </w:tc>
        <w:tc>
          <w:tcPr>
            <w:tcW w:w="2015" w:type="pct"/>
            <w:tcBorders>
              <w:top w:val="nil"/>
              <w:left w:val="nil"/>
              <w:bottom w:val="single" w:sz="4" w:space="0" w:color="auto"/>
              <w:right w:val="single" w:sz="4" w:space="0" w:color="auto"/>
            </w:tcBorders>
            <w:shd w:val="clear" w:color="auto" w:fill="auto"/>
            <w:vAlign w:val="center"/>
            <w:hideMark/>
          </w:tcPr>
          <w:p w14:paraId="04153936" w14:textId="77777777" w:rsidR="00C97443" w:rsidRPr="00C97443" w:rsidRDefault="00C97443" w:rsidP="00C97443">
            <w:pPr>
              <w:jc w:val="center"/>
              <w:rPr>
                <w:color w:val="000000"/>
              </w:rPr>
            </w:pPr>
            <w:r w:rsidRPr="00C97443">
              <w:rPr>
                <w:color w:val="000000"/>
              </w:rPr>
              <w:t>Многоквартирные и жилые дома с централизованным холодным водоснабжением, водоотведением, без водонагревателей, оборудованные унитазами, раковинами, мойками, ваннами и душами</w:t>
            </w:r>
          </w:p>
        </w:tc>
        <w:tc>
          <w:tcPr>
            <w:tcW w:w="592" w:type="pct"/>
            <w:tcBorders>
              <w:top w:val="nil"/>
              <w:left w:val="nil"/>
              <w:bottom w:val="single" w:sz="4" w:space="0" w:color="auto"/>
              <w:right w:val="single" w:sz="4" w:space="0" w:color="auto"/>
            </w:tcBorders>
            <w:shd w:val="clear" w:color="auto" w:fill="auto"/>
            <w:vAlign w:val="center"/>
            <w:hideMark/>
          </w:tcPr>
          <w:p w14:paraId="3D408796" w14:textId="77777777" w:rsidR="00C97443" w:rsidRPr="00C97443" w:rsidRDefault="00C97443" w:rsidP="00C97443">
            <w:pPr>
              <w:jc w:val="center"/>
              <w:rPr>
                <w:color w:val="000000"/>
              </w:rPr>
            </w:pPr>
            <w:r w:rsidRPr="00C97443">
              <w:rPr>
                <w:color w:val="000000"/>
              </w:rPr>
              <w:t>куб. метр в месяц на человека</w:t>
            </w:r>
          </w:p>
        </w:tc>
        <w:tc>
          <w:tcPr>
            <w:tcW w:w="888" w:type="pct"/>
            <w:tcBorders>
              <w:top w:val="nil"/>
              <w:left w:val="nil"/>
              <w:bottom w:val="single" w:sz="4" w:space="0" w:color="auto"/>
              <w:right w:val="single" w:sz="4" w:space="0" w:color="auto"/>
            </w:tcBorders>
            <w:shd w:val="clear" w:color="auto" w:fill="auto"/>
            <w:vAlign w:val="center"/>
            <w:hideMark/>
          </w:tcPr>
          <w:p w14:paraId="6F9E5D75" w14:textId="77777777" w:rsidR="00C97443" w:rsidRPr="00C97443" w:rsidRDefault="00C97443" w:rsidP="00C97443">
            <w:pPr>
              <w:jc w:val="center"/>
              <w:rPr>
                <w:color w:val="000000"/>
              </w:rPr>
            </w:pPr>
            <w:r w:rsidRPr="00C97443">
              <w:rPr>
                <w:color w:val="000000"/>
              </w:rPr>
              <w:t>4,458</w:t>
            </w:r>
          </w:p>
        </w:tc>
        <w:tc>
          <w:tcPr>
            <w:tcW w:w="667" w:type="pct"/>
            <w:tcBorders>
              <w:top w:val="nil"/>
              <w:left w:val="nil"/>
              <w:bottom w:val="single" w:sz="4" w:space="0" w:color="auto"/>
              <w:right w:val="single" w:sz="4" w:space="0" w:color="auto"/>
            </w:tcBorders>
            <w:shd w:val="clear" w:color="auto" w:fill="auto"/>
            <w:vAlign w:val="center"/>
            <w:hideMark/>
          </w:tcPr>
          <w:p w14:paraId="297434C9" w14:textId="77777777" w:rsidR="00C97443" w:rsidRPr="00C97443" w:rsidRDefault="00C97443" w:rsidP="00C97443">
            <w:pPr>
              <w:jc w:val="center"/>
              <w:rPr>
                <w:color w:val="000000"/>
              </w:rPr>
            </w:pPr>
            <w:r w:rsidRPr="00C97443">
              <w:rPr>
                <w:color w:val="000000"/>
              </w:rPr>
              <w:t>-</w:t>
            </w:r>
          </w:p>
        </w:tc>
        <w:tc>
          <w:tcPr>
            <w:tcW w:w="574" w:type="pct"/>
            <w:tcBorders>
              <w:top w:val="nil"/>
              <w:left w:val="nil"/>
              <w:bottom w:val="single" w:sz="4" w:space="0" w:color="auto"/>
              <w:right w:val="single" w:sz="4" w:space="0" w:color="auto"/>
            </w:tcBorders>
            <w:shd w:val="clear" w:color="auto" w:fill="auto"/>
            <w:vAlign w:val="center"/>
            <w:hideMark/>
          </w:tcPr>
          <w:p w14:paraId="6A19D06B" w14:textId="77777777" w:rsidR="00C97443" w:rsidRPr="00C97443" w:rsidRDefault="00C97443" w:rsidP="00C97443">
            <w:pPr>
              <w:jc w:val="center"/>
              <w:rPr>
                <w:color w:val="000000"/>
              </w:rPr>
            </w:pPr>
            <w:r w:rsidRPr="00C97443">
              <w:rPr>
                <w:color w:val="000000"/>
              </w:rPr>
              <w:t>4,458</w:t>
            </w:r>
          </w:p>
        </w:tc>
      </w:tr>
    </w:tbl>
    <w:p w14:paraId="1F3A33BA" w14:textId="77777777" w:rsidR="001E1191" w:rsidRDefault="001E1191" w:rsidP="00350118">
      <w:pPr>
        <w:pStyle w:val="a4"/>
      </w:pPr>
    </w:p>
    <w:p w14:paraId="591CD20B" w14:textId="3E66B0C0" w:rsidR="00350118" w:rsidRPr="00D81F04" w:rsidRDefault="00350118" w:rsidP="00350118">
      <w:pPr>
        <w:pStyle w:val="a4"/>
      </w:pPr>
      <w:r w:rsidRPr="00D81F04">
        <w:t>Примечание. Норматив на холодное водоснабжение через водоразборные колонки составляет 1,21</w:t>
      </w:r>
      <w:r w:rsidR="00D05517">
        <w:t>6</w:t>
      </w:r>
      <w:r w:rsidRPr="00D81F04">
        <w:t xml:space="preserve"> куб. м на одного человека в месяц</w:t>
      </w:r>
      <w:r w:rsidR="00D05517">
        <w:t xml:space="preserve"> расположенные на улице, 1,824 – для водоразборных кранов, расположенных на участках, но не подведенных к дому</w:t>
      </w:r>
      <w:r w:rsidRPr="00D81F04">
        <w:t>.</w:t>
      </w:r>
    </w:p>
    <w:p w14:paraId="500C0DB6" w14:textId="6CD7BB42" w:rsidR="00811D5F" w:rsidRPr="002F48E8" w:rsidRDefault="00811D5F" w:rsidP="00247280">
      <w:pPr>
        <w:pStyle w:val="2"/>
        <w:numPr>
          <w:ilvl w:val="1"/>
          <w:numId w:val="10"/>
        </w:numPr>
        <w:ind w:left="0" w:firstLine="709"/>
      </w:pPr>
      <w:bookmarkStart w:id="63" w:name="_Toc412540146"/>
      <w:bookmarkStart w:id="64" w:name="_Toc441735615"/>
      <w:bookmarkStart w:id="65" w:name="_Toc456250857"/>
      <w:bookmarkStart w:id="66" w:name="_Toc465087718"/>
      <w:bookmarkStart w:id="67" w:name="_Ref147147479"/>
      <w:bookmarkStart w:id="68" w:name="_Toc151106619"/>
      <w:r w:rsidRPr="002F48E8">
        <w:lastRenderedPageBreak/>
        <w:t>Описание существующей системы коммерческого учета горячей, питьевой, технической воды и планов по установке приборов учета</w:t>
      </w:r>
      <w:bookmarkEnd w:id="63"/>
      <w:bookmarkEnd w:id="64"/>
      <w:bookmarkEnd w:id="65"/>
      <w:bookmarkEnd w:id="66"/>
      <w:bookmarkEnd w:id="67"/>
      <w:bookmarkEnd w:id="68"/>
    </w:p>
    <w:p w14:paraId="107DC275" w14:textId="77777777" w:rsidR="00B33542" w:rsidRDefault="00B33542" w:rsidP="002621EF">
      <w:pPr>
        <w:pStyle w:val="S2"/>
        <w:rPr>
          <w:rStyle w:val="S0"/>
        </w:rPr>
      </w:pPr>
    </w:p>
    <w:p w14:paraId="79BC3D4D" w14:textId="76351DCE" w:rsidR="00B33542" w:rsidRDefault="00B33542" w:rsidP="002621EF">
      <w:pPr>
        <w:pStyle w:val="S2"/>
        <w:rPr>
          <w:rStyle w:val="S0"/>
        </w:rPr>
      </w:pPr>
      <w:r w:rsidRPr="004C1740">
        <w:rPr>
          <w:color w:val="000000"/>
        </w:rPr>
        <w:t>Вся вода, забранная из подземных источников, используемая для собственных нужд предприятия, и поданная для реализации, учитывается расходомерами различных марок. Для коммерческого учета воды на комплексе водозаборных сооружений используются приборы учета, перечень которых представлен ниже</w:t>
      </w:r>
      <w:r w:rsidR="00AF7C64">
        <w:rPr>
          <w:color w:val="000000"/>
        </w:rPr>
        <w:t>.</w:t>
      </w:r>
    </w:p>
    <w:p w14:paraId="293A4C7E" w14:textId="77777777" w:rsidR="00B33542" w:rsidRDefault="00B33542" w:rsidP="002621EF">
      <w:pPr>
        <w:pStyle w:val="S2"/>
        <w:rPr>
          <w:rStyle w:val="S0"/>
        </w:rPr>
      </w:pPr>
    </w:p>
    <w:p w14:paraId="4FD0ED7A" w14:textId="154174E0" w:rsidR="00B33542" w:rsidRDefault="00B33542" w:rsidP="00B33542">
      <w:pPr>
        <w:pStyle w:val="affff3"/>
        <w:keepNext/>
      </w:pPr>
      <w:bookmarkStart w:id="69" w:name="_Toc151104174"/>
      <w:r>
        <w:t xml:space="preserve">Таблица </w:t>
      </w:r>
      <w:r w:rsidR="00FC7A7B">
        <w:fldChar w:fldCharType="begin"/>
      </w:r>
      <w:r w:rsidR="00FC7A7B">
        <w:instrText xml:space="preserve"> STYLEREF 1 \s </w:instrText>
      </w:r>
      <w:r w:rsidR="00FC7A7B">
        <w:fldChar w:fldCharType="separate"/>
      </w:r>
      <w:r w:rsidR="00D57467">
        <w:rPr>
          <w:noProof/>
        </w:rPr>
        <w:t>3</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5</w:t>
      </w:r>
      <w:r w:rsidR="00FC7A7B">
        <w:rPr>
          <w:noProof/>
        </w:rPr>
        <w:fldChar w:fldCharType="end"/>
      </w:r>
      <w:r>
        <w:t>. Сведения о приборах учета водозаборных сооружений</w:t>
      </w:r>
      <w:bookmarkEnd w:id="69"/>
    </w:p>
    <w:tbl>
      <w:tblPr>
        <w:tblW w:w="5000" w:type="pct"/>
        <w:tblLook w:val="04A0" w:firstRow="1" w:lastRow="0" w:firstColumn="1" w:lastColumn="0" w:noHBand="0" w:noVBand="1"/>
      </w:tblPr>
      <w:tblGrid>
        <w:gridCol w:w="648"/>
        <w:gridCol w:w="2100"/>
        <w:gridCol w:w="2234"/>
        <w:gridCol w:w="1388"/>
        <w:gridCol w:w="3200"/>
      </w:tblGrid>
      <w:tr w:rsidR="00DC4ABD" w:rsidRPr="00DC4ABD" w14:paraId="468A38CE" w14:textId="77777777" w:rsidTr="00DC4ABD">
        <w:trPr>
          <w:trHeight w:val="487"/>
          <w:tblHeader/>
        </w:trPr>
        <w:tc>
          <w:tcPr>
            <w:tcW w:w="33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2AF4490" w14:textId="77777777" w:rsidR="00DC4ABD" w:rsidRPr="00DC4ABD" w:rsidRDefault="00DC4ABD" w:rsidP="00DC4ABD">
            <w:pPr>
              <w:jc w:val="center"/>
              <w:rPr>
                <w:b/>
                <w:bCs/>
                <w:color w:val="000000"/>
              </w:rPr>
            </w:pPr>
            <w:r w:rsidRPr="00DC4ABD">
              <w:rPr>
                <w:b/>
                <w:bCs/>
                <w:color w:val="000000"/>
              </w:rPr>
              <w:t>№ п/п</w:t>
            </w:r>
          </w:p>
        </w:tc>
        <w:tc>
          <w:tcPr>
            <w:tcW w:w="1097" w:type="pct"/>
            <w:tcBorders>
              <w:top w:val="single" w:sz="4" w:space="0" w:color="auto"/>
              <w:left w:val="nil"/>
              <w:bottom w:val="single" w:sz="4" w:space="0" w:color="auto"/>
              <w:right w:val="single" w:sz="4" w:space="0" w:color="auto"/>
            </w:tcBorders>
            <w:shd w:val="clear" w:color="000000" w:fill="FFFFFF"/>
            <w:vAlign w:val="center"/>
            <w:hideMark/>
          </w:tcPr>
          <w:p w14:paraId="68E5F963" w14:textId="77777777" w:rsidR="00DC4ABD" w:rsidRPr="00DC4ABD" w:rsidRDefault="00DC4ABD" w:rsidP="00DC4ABD">
            <w:pPr>
              <w:jc w:val="center"/>
              <w:rPr>
                <w:b/>
                <w:bCs/>
                <w:color w:val="000000"/>
              </w:rPr>
            </w:pPr>
            <w:r w:rsidRPr="00DC4ABD">
              <w:rPr>
                <w:b/>
                <w:bCs/>
                <w:color w:val="000000"/>
              </w:rPr>
              <w:t>№ скважины по паспорту</w:t>
            </w:r>
          </w:p>
        </w:tc>
        <w:tc>
          <w:tcPr>
            <w:tcW w:w="1167" w:type="pct"/>
            <w:tcBorders>
              <w:top w:val="single" w:sz="4" w:space="0" w:color="auto"/>
              <w:left w:val="nil"/>
              <w:bottom w:val="single" w:sz="4" w:space="0" w:color="auto"/>
              <w:right w:val="single" w:sz="4" w:space="0" w:color="auto"/>
            </w:tcBorders>
            <w:shd w:val="clear" w:color="000000" w:fill="FFFFFF"/>
            <w:vAlign w:val="center"/>
            <w:hideMark/>
          </w:tcPr>
          <w:p w14:paraId="599D4A31" w14:textId="77777777" w:rsidR="00DC4ABD" w:rsidRPr="00DC4ABD" w:rsidRDefault="00DC4ABD" w:rsidP="00DC4ABD">
            <w:pPr>
              <w:jc w:val="center"/>
              <w:rPr>
                <w:b/>
                <w:bCs/>
                <w:color w:val="000000"/>
              </w:rPr>
            </w:pPr>
            <w:r w:rsidRPr="00DC4ABD">
              <w:rPr>
                <w:b/>
                <w:bCs/>
                <w:color w:val="000000"/>
              </w:rPr>
              <w:t>Тип прибора учёта ХВ</w:t>
            </w:r>
          </w:p>
        </w:tc>
        <w:tc>
          <w:tcPr>
            <w:tcW w:w="725" w:type="pct"/>
            <w:tcBorders>
              <w:top w:val="single" w:sz="4" w:space="0" w:color="auto"/>
              <w:left w:val="nil"/>
              <w:bottom w:val="single" w:sz="4" w:space="0" w:color="auto"/>
              <w:right w:val="single" w:sz="4" w:space="0" w:color="auto"/>
            </w:tcBorders>
            <w:shd w:val="clear" w:color="000000" w:fill="FFFFFF"/>
            <w:vAlign w:val="center"/>
            <w:hideMark/>
          </w:tcPr>
          <w:p w14:paraId="023423FA" w14:textId="77777777" w:rsidR="00DC4ABD" w:rsidRPr="00DC4ABD" w:rsidRDefault="00DC4ABD" w:rsidP="00DC4ABD">
            <w:pPr>
              <w:jc w:val="center"/>
              <w:rPr>
                <w:b/>
                <w:bCs/>
                <w:color w:val="000000"/>
              </w:rPr>
            </w:pPr>
            <w:r w:rsidRPr="00DC4ABD">
              <w:rPr>
                <w:b/>
                <w:bCs/>
                <w:color w:val="000000"/>
              </w:rPr>
              <w:t>№ прибора по паспорту</w:t>
            </w:r>
          </w:p>
        </w:tc>
        <w:tc>
          <w:tcPr>
            <w:tcW w:w="1671" w:type="pct"/>
            <w:tcBorders>
              <w:top w:val="single" w:sz="4" w:space="0" w:color="auto"/>
              <w:left w:val="nil"/>
              <w:bottom w:val="single" w:sz="4" w:space="0" w:color="auto"/>
              <w:right w:val="single" w:sz="4" w:space="0" w:color="auto"/>
            </w:tcBorders>
            <w:shd w:val="clear" w:color="000000" w:fill="FFFFFF"/>
            <w:vAlign w:val="center"/>
            <w:hideMark/>
          </w:tcPr>
          <w:p w14:paraId="2554F00F" w14:textId="77777777" w:rsidR="00DC4ABD" w:rsidRPr="00DC4ABD" w:rsidRDefault="00DC4ABD" w:rsidP="00DC4ABD">
            <w:pPr>
              <w:jc w:val="center"/>
              <w:rPr>
                <w:b/>
                <w:bCs/>
                <w:color w:val="000000"/>
              </w:rPr>
            </w:pPr>
            <w:r w:rsidRPr="00DC4ABD">
              <w:rPr>
                <w:b/>
                <w:bCs/>
                <w:color w:val="000000"/>
              </w:rPr>
              <w:t>Год последней поверки</w:t>
            </w:r>
          </w:p>
        </w:tc>
      </w:tr>
      <w:tr w:rsidR="00DC4ABD" w:rsidRPr="00DC4ABD" w14:paraId="2FA93254" w14:textId="77777777" w:rsidTr="00DC4ABD">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3FB22102" w14:textId="77777777" w:rsidR="00DC4ABD" w:rsidRPr="00DC4ABD" w:rsidRDefault="00DC4ABD" w:rsidP="00DC4ABD">
            <w:pPr>
              <w:jc w:val="center"/>
              <w:rPr>
                <w:color w:val="000000"/>
              </w:rPr>
            </w:pPr>
            <w:r w:rsidRPr="00DC4ABD">
              <w:rPr>
                <w:color w:val="000000"/>
              </w:rPr>
              <w:t>Групповой подземный водозабор г.п. Пойковский</w:t>
            </w:r>
          </w:p>
        </w:tc>
      </w:tr>
      <w:tr w:rsidR="00DC4ABD" w:rsidRPr="00DC4ABD" w14:paraId="7D8A2FD5"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08FC89E0" w14:textId="77777777" w:rsidR="00DC4ABD" w:rsidRPr="00DC4ABD" w:rsidRDefault="00DC4ABD" w:rsidP="00DC4ABD">
            <w:pPr>
              <w:jc w:val="center"/>
              <w:rPr>
                <w:color w:val="000000"/>
              </w:rPr>
            </w:pPr>
            <w:r w:rsidRPr="00DC4ABD">
              <w:rPr>
                <w:color w:val="000000"/>
              </w:rPr>
              <w:t>1</w:t>
            </w:r>
          </w:p>
        </w:tc>
        <w:tc>
          <w:tcPr>
            <w:tcW w:w="1097" w:type="pct"/>
            <w:tcBorders>
              <w:top w:val="nil"/>
              <w:left w:val="nil"/>
              <w:bottom w:val="single" w:sz="4" w:space="0" w:color="auto"/>
              <w:right w:val="single" w:sz="4" w:space="0" w:color="auto"/>
            </w:tcBorders>
            <w:shd w:val="clear" w:color="000000" w:fill="FFFFFF"/>
            <w:vAlign w:val="center"/>
            <w:hideMark/>
          </w:tcPr>
          <w:p w14:paraId="5B42032E" w14:textId="77777777" w:rsidR="00DC4ABD" w:rsidRPr="00DC4ABD" w:rsidRDefault="00DC4ABD" w:rsidP="00DC4ABD">
            <w:pPr>
              <w:jc w:val="center"/>
              <w:rPr>
                <w:color w:val="000000"/>
              </w:rPr>
            </w:pPr>
            <w:r w:rsidRPr="00DC4ABD">
              <w:rPr>
                <w:color w:val="000000"/>
              </w:rPr>
              <w:t>№  ср 700</w:t>
            </w:r>
          </w:p>
        </w:tc>
        <w:tc>
          <w:tcPr>
            <w:tcW w:w="1167" w:type="pct"/>
            <w:tcBorders>
              <w:top w:val="nil"/>
              <w:left w:val="nil"/>
              <w:bottom w:val="single" w:sz="4" w:space="0" w:color="auto"/>
              <w:right w:val="single" w:sz="4" w:space="0" w:color="auto"/>
            </w:tcBorders>
            <w:shd w:val="clear" w:color="000000" w:fill="FFFFFF"/>
            <w:vAlign w:val="center"/>
            <w:hideMark/>
          </w:tcPr>
          <w:p w14:paraId="0E80ED61" w14:textId="77777777" w:rsidR="00DC4ABD" w:rsidRPr="00DC4ABD" w:rsidRDefault="00DC4ABD" w:rsidP="00DC4ABD">
            <w:pPr>
              <w:jc w:val="center"/>
              <w:rPr>
                <w:color w:val="000000"/>
              </w:rPr>
            </w:pPr>
            <w:r w:rsidRPr="00DC4ABD">
              <w:rPr>
                <w:color w:val="000000"/>
              </w:rPr>
              <w:t>ВСХН-50</w:t>
            </w:r>
          </w:p>
        </w:tc>
        <w:tc>
          <w:tcPr>
            <w:tcW w:w="725" w:type="pct"/>
            <w:tcBorders>
              <w:top w:val="nil"/>
              <w:left w:val="nil"/>
              <w:bottom w:val="single" w:sz="4" w:space="0" w:color="auto"/>
              <w:right w:val="single" w:sz="4" w:space="0" w:color="auto"/>
            </w:tcBorders>
            <w:shd w:val="clear" w:color="000000" w:fill="FFFFFF"/>
            <w:vAlign w:val="center"/>
            <w:hideMark/>
          </w:tcPr>
          <w:p w14:paraId="031F6AC6" w14:textId="77777777" w:rsidR="00DC4ABD" w:rsidRPr="00DC4ABD" w:rsidRDefault="00DC4ABD" w:rsidP="00DC4ABD">
            <w:pPr>
              <w:jc w:val="center"/>
              <w:rPr>
                <w:color w:val="000000"/>
              </w:rPr>
            </w:pPr>
            <w:r w:rsidRPr="00DC4ABD">
              <w:rPr>
                <w:color w:val="000000"/>
              </w:rPr>
              <w:t>9236230</w:t>
            </w:r>
          </w:p>
        </w:tc>
        <w:tc>
          <w:tcPr>
            <w:tcW w:w="1671" w:type="pct"/>
            <w:tcBorders>
              <w:top w:val="nil"/>
              <w:left w:val="nil"/>
              <w:bottom w:val="single" w:sz="4" w:space="0" w:color="auto"/>
              <w:right w:val="single" w:sz="4" w:space="0" w:color="auto"/>
            </w:tcBorders>
            <w:shd w:val="clear" w:color="000000" w:fill="FFFFFF"/>
            <w:vAlign w:val="center"/>
            <w:hideMark/>
          </w:tcPr>
          <w:p w14:paraId="674FDACF" w14:textId="77777777" w:rsidR="00DC4ABD" w:rsidRPr="00DC4ABD" w:rsidRDefault="00DC4ABD" w:rsidP="00DC4ABD">
            <w:pPr>
              <w:jc w:val="center"/>
              <w:rPr>
                <w:color w:val="000000"/>
              </w:rPr>
            </w:pPr>
            <w:r w:rsidRPr="00DC4ABD">
              <w:rPr>
                <w:color w:val="000000"/>
              </w:rPr>
              <w:t>16.07.2021/16.07.2027</w:t>
            </w:r>
          </w:p>
        </w:tc>
      </w:tr>
      <w:tr w:rsidR="00DC4ABD" w:rsidRPr="00DC4ABD" w14:paraId="5B4B8DFB"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395A0028" w14:textId="77777777" w:rsidR="00DC4ABD" w:rsidRPr="00DC4ABD" w:rsidRDefault="00DC4ABD" w:rsidP="00DC4ABD">
            <w:pPr>
              <w:jc w:val="center"/>
              <w:rPr>
                <w:color w:val="000000"/>
              </w:rPr>
            </w:pPr>
            <w:r w:rsidRPr="00DC4ABD">
              <w:rPr>
                <w:color w:val="000000"/>
              </w:rPr>
              <w:t>2</w:t>
            </w:r>
          </w:p>
        </w:tc>
        <w:tc>
          <w:tcPr>
            <w:tcW w:w="1097" w:type="pct"/>
            <w:tcBorders>
              <w:top w:val="nil"/>
              <w:left w:val="nil"/>
              <w:bottom w:val="single" w:sz="4" w:space="0" w:color="auto"/>
              <w:right w:val="single" w:sz="4" w:space="0" w:color="auto"/>
            </w:tcBorders>
            <w:shd w:val="clear" w:color="000000" w:fill="FFFFFF"/>
            <w:vAlign w:val="center"/>
            <w:hideMark/>
          </w:tcPr>
          <w:p w14:paraId="4CC4C916" w14:textId="77777777" w:rsidR="00DC4ABD" w:rsidRPr="00DC4ABD" w:rsidRDefault="00DC4ABD" w:rsidP="00DC4ABD">
            <w:pPr>
              <w:jc w:val="center"/>
              <w:rPr>
                <w:color w:val="000000"/>
              </w:rPr>
            </w:pPr>
            <w:r w:rsidRPr="00DC4ABD">
              <w:rPr>
                <w:color w:val="000000"/>
              </w:rPr>
              <w:t>№ ср 696</w:t>
            </w:r>
          </w:p>
        </w:tc>
        <w:tc>
          <w:tcPr>
            <w:tcW w:w="1167" w:type="pct"/>
            <w:tcBorders>
              <w:top w:val="nil"/>
              <w:left w:val="nil"/>
              <w:bottom w:val="single" w:sz="4" w:space="0" w:color="auto"/>
              <w:right w:val="single" w:sz="4" w:space="0" w:color="auto"/>
            </w:tcBorders>
            <w:shd w:val="clear" w:color="000000" w:fill="FFFFFF"/>
            <w:vAlign w:val="center"/>
            <w:hideMark/>
          </w:tcPr>
          <w:p w14:paraId="34632091" w14:textId="77777777" w:rsidR="00DC4ABD" w:rsidRPr="00DC4ABD" w:rsidRDefault="00DC4ABD" w:rsidP="00DC4ABD">
            <w:pPr>
              <w:jc w:val="center"/>
              <w:rPr>
                <w:color w:val="000000"/>
              </w:rPr>
            </w:pPr>
            <w:r w:rsidRPr="00DC4ABD">
              <w:rPr>
                <w:color w:val="000000"/>
              </w:rPr>
              <w:t>ВСХН-80</w:t>
            </w:r>
          </w:p>
        </w:tc>
        <w:tc>
          <w:tcPr>
            <w:tcW w:w="725" w:type="pct"/>
            <w:tcBorders>
              <w:top w:val="nil"/>
              <w:left w:val="nil"/>
              <w:bottom w:val="single" w:sz="4" w:space="0" w:color="auto"/>
              <w:right w:val="single" w:sz="4" w:space="0" w:color="auto"/>
            </w:tcBorders>
            <w:shd w:val="clear" w:color="000000" w:fill="FFFFFF"/>
            <w:vAlign w:val="center"/>
            <w:hideMark/>
          </w:tcPr>
          <w:p w14:paraId="59E530C4" w14:textId="77777777" w:rsidR="00DC4ABD" w:rsidRPr="00DC4ABD" w:rsidRDefault="00DC4ABD" w:rsidP="00DC4ABD">
            <w:pPr>
              <w:jc w:val="center"/>
              <w:rPr>
                <w:color w:val="000000"/>
              </w:rPr>
            </w:pPr>
            <w:r w:rsidRPr="00DC4ABD">
              <w:rPr>
                <w:color w:val="000000"/>
              </w:rPr>
              <w:t>59410</w:t>
            </w:r>
          </w:p>
        </w:tc>
        <w:tc>
          <w:tcPr>
            <w:tcW w:w="1671" w:type="pct"/>
            <w:tcBorders>
              <w:top w:val="nil"/>
              <w:left w:val="nil"/>
              <w:bottom w:val="single" w:sz="4" w:space="0" w:color="auto"/>
              <w:right w:val="single" w:sz="4" w:space="0" w:color="auto"/>
            </w:tcBorders>
            <w:shd w:val="clear" w:color="000000" w:fill="FFFFFF"/>
            <w:vAlign w:val="center"/>
            <w:hideMark/>
          </w:tcPr>
          <w:p w14:paraId="488CC417" w14:textId="77777777" w:rsidR="00DC4ABD" w:rsidRPr="00DC4ABD" w:rsidRDefault="00DC4ABD" w:rsidP="00DC4ABD">
            <w:pPr>
              <w:jc w:val="center"/>
              <w:rPr>
                <w:color w:val="000000"/>
              </w:rPr>
            </w:pPr>
            <w:r w:rsidRPr="00DC4ABD">
              <w:rPr>
                <w:color w:val="000000"/>
              </w:rPr>
              <w:t>24.01.2019/24.01.2025</w:t>
            </w:r>
          </w:p>
        </w:tc>
      </w:tr>
      <w:tr w:rsidR="00DC4ABD" w:rsidRPr="00DC4ABD" w14:paraId="5A8B99C0"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7C92B809" w14:textId="77777777" w:rsidR="00DC4ABD" w:rsidRPr="00DC4ABD" w:rsidRDefault="00DC4ABD" w:rsidP="00DC4ABD">
            <w:pPr>
              <w:jc w:val="center"/>
              <w:rPr>
                <w:color w:val="000000"/>
              </w:rPr>
            </w:pPr>
            <w:r w:rsidRPr="00DC4ABD">
              <w:rPr>
                <w:color w:val="000000"/>
              </w:rPr>
              <w:t>3</w:t>
            </w:r>
          </w:p>
        </w:tc>
        <w:tc>
          <w:tcPr>
            <w:tcW w:w="1097" w:type="pct"/>
            <w:tcBorders>
              <w:top w:val="nil"/>
              <w:left w:val="nil"/>
              <w:bottom w:val="single" w:sz="4" w:space="0" w:color="auto"/>
              <w:right w:val="single" w:sz="4" w:space="0" w:color="auto"/>
            </w:tcBorders>
            <w:shd w:val="clear" w:color="000000" w:fill="FFFFFF"/>
            <w:vAlign w:val="center"/>
            <w:hideMark/>
          </w:tcPr>
          <w:p w14:paraId="23AB3A04" w14:textId="77777777" w:rsidR="00DC4ABD" w:rsidRPr="00DC4ABD" w:rsidRDefault="00DC4ABD" w:rsidP="00DC4ABD">
            <w:pPr>
              <w:jc w:val="center"/>
              <w:rPr>
                <w:color w:val="000000"/>
              </w:rPr>
            </w:pPr>
            <w:r w:rsidRPr="00DC4ABD">
              <w:rPr>
                <w:color w:val="000000"/>
              </w:rPr>
              <w:t>№ ср 701</w:t>
            </w:r>
          </w:p>
        </w:tc>
        <w:tc>
          <w:tcPr>
            <w:tcW w:w="1167" w:type="pct"/>
            <w:tcBorders>
              <w:top w:val="nil"/>
              <w:left w:val="nil"/>
              <w:bottom w:val="single" w:sz="4" w:space="0" w:color="auto"/>
              <w:right w:val="single" w:sz="4" w:space="0" w:color="auto"/>
            </w:tcBorders>
            <w:shd w:val="clear" w:color="000000" w:fill="FFFFFF"/>
            <w:vAlign w:val="center"/>
            <w:hideMark/>
          </w:tcPr>
          <w:p w14:paraId="7ADD71F5" w14:textId="77777777" w:rsidR="00DC4ABD" w:rsidRPr="00DC4ABD" w:rsidRDefault="00DC4ABD" w:rsidP="00DC4ABD">
            <w:pPr>
              <w:jc w:val="center"/>
              <w:rPr>
                <w:color w:val="000000"/>
              </w:rPr>
            </w:pPr>
            <w:r w:rsidRPr="00DC4ABD">
              <w:rPr>
                <w:color w:val="000000"/>
              </w:rPr>
              <w:t>ВСХН-80</w:t>
            </w:r>
          </w:p>
        </w:tc>
        <w:tc>
          <w:tcPr>
            <w:tcW w:w="725" w:type="pct"/>
            <w:tcBorders>
              <w:top w:val="nil"/>
              <w:left w:val="nil"/>
              <w:bottom w:val="single" w:sz="4" w:space="0" w:color="auto"/>
              <w:right w:val="single" w:sz="4" w:space="0" w:color="auto"/>
            </w:tcBorders>
            <w:shd w:val="clear" w:color="000000" w:fill="FFFFFF"/>
            <w:vAlign w:val="center"/>
            <w:hideMark/>
          </w:tcPr>
          <w:p w14:paraId="1C69C149" w14:textId="77777777" w:rsidR="00DC4ABD" w:rsidRPr="00DC4ABD" w:rsidRDefault="00DC4ABD" w:rsidP="00DC4ABD">
            <w:pPr>
              <w:jc w:val="center"/>
              <w:rPr>
                <w:color w:val="000000"/>
              </w:rPr>
            </w:pPr>
            <w:r w:rsidRPr="00DC4ABD">
              <w:rPr>
                <w:color w:val="000000"/>
              </w:rPr>
              <w:t>59420</w:t>
            </w:r>
          </w:p>
        </w:tc>
        <w:tc>
          <w:tcPr>
            <w:tcW w:w="1671" w:type="pct"/>
            <w:tcBorders>
              <w:top w:val="nil"/>
              <w:left w:val="nil"/>
              <w:bottom w:val="single" w:sz="4" w:space="0" w:color="auto"/>
              <w:right w:val="single" w:sz="4" w:space="0" w:color="auto"/>
            </w:tcBorders>
            <w:shd w:val="clear" w:color="000000" w:fill="FFFFFF"/>
            <w:vAlign w:val="center"/>
            <w:hideMark/>
          </w:tcPr>
          <w:p w14:paraId="2028DBF9" w14:textId="77777777" w:rsidR="00DC4ABD" w:rsidRPr="00DC4ABD" w:rsidRDefault="00DC4ABD" w:rsidP="00DC4ABD">
            <w:pPr>
              <w:jc w:val="center"/>
              <w:rPr>
                <w:color w:val="000000"/>
              </w:rPr>
            </w:pPr>
            <w:r w:rsidRPr="00DC4ABD">
              <w:rPr>
                <w:color w:val="000000"/>
              </w:rPr>
              <w:t>24.01.2019/24.01.2025</w:t>
            </w:r>
          </w:p>
        </w:tc>
      </w:tr>
      <w:tr w:rsidR="00DC4ABD" w:rsidRPr="00DC4ABD" w14:paraId="63A84988"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389640BA" w14:textId="77777777" w:rsidR="00DC4ABD" w:rsidRPr="00DC4ABD" w:rsidRDefault="00DC4ABD" w:rsidP="00DC4ABD">
            <w:pPr>
              <w:jc w:val="center"/>
              <w:rPr>
                <w:color w:val="000000"/>
              </w:rPr>
            </w:pPr>
            <w:r w:rsidRPr="00DC4ABD">
              <w:rPr>
                <w:color w:val="000000"/>
              </w:rPr>
              <w:t>4</w:t>
            </w:r>
          </w:p>
        </w:tc>
        <w:tc>
          <w:tcPr>
            <w:tcW w:w="1097" w:type="pct"/>
            <w:tcBorders>
              <w:top w:val="nil"/>
              <w:left w:val="nil"/>
              <w:bottom w:val="single" w:sz="4" w:space="0" w:color="auto"/>
              <w:right w:val="single" w:sz="4" w:space="0" w:color="auto"/>
            </w:tcBorders>
            <w:shd w:val="clear" w:color="000000" w:fill="FFFFFF"/>
            <w:vAlign w:val="center"/>
            <w:hideMark/>
          </w:tcPr>
          <w:p w14:paraId="773E0193" w14:textId="77777777" w:rsidR="00DC4ABD" w:rsidRPr="00DC4ABD" w:rsidRDefault="00DC4ABD" w:rsidP="00DC4ABD">
            <w:pPr>
              <w:jc w:val="center"/>
              <w:rPr>
                <w:color w:val="000000"/>
              </w:rPr>
            </w:pPr>
            <w:r w:rsidRPr="00DC4ABD">
              <w:rPr>
                <w:color w:val="000000"/>
              </w:rPr>
              <w:t>№ ср 697</w:t>
            </w:r>
          </w:p>
        </w:tc>
        <w:tc>
          <w:tcPr>
            <w:tcW w:w="1167" w:type="pct"/>
            <w:tcBorders>
              <w:top w:val="nil"/>
              <w:left w:val="nil"/>
              <w:bottom w:val="single" w:sz="4" w:space="0" w:color="auto"/>
              <w:right w:val="single" w:sz="4" w:space="0" w:color="auto"/>
            </w:tcBorders>
            <w:shd w:val="clear" w:color="000000" w:fill="FFFFFF"/>
            <w:vAlign w:val="center"/>
            <w:hideMark/>
          </w:tcPr>
          <w:p w14:paraId="20CF54B9" w14:textId="77777777" w:rsidR="00DC4ABD" w:rsidRPr="00DC4ABD" w:rsidRDefault="00DC4ABD" w:rsidP="00DC4ABD">
            <w:pPr>
              <w:jc w:val="center"/>
              <w:rPr>
                <w:color w:val="000000"/>
              </w:rPr>
            </w:pPr>
            <w:r w:rsidRPr="00DC4ABD">
              <w:rPr>
                <w:color w:val="000000"/>
              </w:rPr>
              <w:t>ВСХН-80</w:t>
            </w:r>
          </w:p>
        </w:tc>
        <w:tc>
          <w:tcPr>
            <w:tcW w:w="725" w:type="pct"/>
            <w:tcBorders>
              <w:top w:val="nil"/>
              <w:left w:val="nil"/>
              <w:bottom w:val="single" w:sz="4" w:space="0" w:color="auto"/>
              <w:right w:val="single" w:sz="4" w:space="0" w:color="auto"/>
            </w:tcBorders>
            <w:shd w:val="clear" w:color="000000" w:fill="FFFFFF"/>
            <w:vAlign w:val="center"/>
            <w:hideMark/>
          </w:tcPr>
          <w:p w14:paraId="4CF1FB79" w14:textId="77777777" w:rsidR="00DC4ABD" w:rsidRPr="00DC4ABD" w:rsidRDefault="00DC4ABD" w:rsidP="00DC4ABD">
            <w:pPr>
              <w:jc w:val="center"/>
              <w:rPr>
                <w:color w:val="000000"/>
              </w:rPr>
            </w:pPr>
            <w:r w:rsidRPr="00DC4ABD">
              <w:rPr>
                <w:color w:val="000000"/>
              </w:rPr>
              <w:t>11229</w:t>
            </w:r>
          </w:p>
        </w:tc>
        <w:tc>
          <w:tcPr>
            <w:tcW w:w="1671" w:type="pct"/>
            <w:tcBorders>
              <w:top w:val="nil"/>
              <w:left w:val="nil"/>
              <w:bottom w:val="single" w:sz="4" w:space="0" w:color="auto"/>
              <w:right w:val="single" w:sz="4" w:space="0" w:color="auto"/>
            </w:tcBorders>
            <w:shd w:val="clear" w:color="000000" w:fill="FFFFFF"/>
            <w:vAlign w:val="center"/>
            <w:hideMark/>
          </w:tcPr>
          <w:p w14:paraId="7A49289F" w14:textId="77777777" w:rsidR="00DC4ABD" w:rsidRPr="00DC4ABD" w:rsidRDefault="00DC4ABD" w:rsidP="00DC4ABD">
            <w:pPr>
              <w:jc w:val="center"/>
              <w:rPr>
                <w:color w:val="000000"/>
              </w:rPr>
            </w:pPr>
            <w:r w:rsidRPr="00DC4ABD">
              <w:rPr>
                <w:color w:val="000000"/>
              </w:rPr>
              <w:t>24.01.2019/24.01.2025</w:t>
            </w:r>
          </w:p>
        </w:tc>
      </w:tr>
      <w:tr w:rsidR="00DC4ABD" w:rsidRPr="00DC4ABD" w14:paraId="4FCB1005"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4A19C44B" w14:textId="77777777" w:rsidR="00DC4ABD" w:rsidRPr="00DC4ABD" w:rsidRDefault="00DC4ABD" w:rsidP="00DC4ABD">
            <w:pPr>
              <w:jc w:val="center"/>
              <w:rPr>
                <w:color w:val="000000"/>
              </w:rPr>
            </w:pPr>
            <w:r w:rsidRPr="00DC4ABD">
              <w:rPr>
                <w:color w:val="000000"/>
              </w:rPr>
              <w:t>5</w:t>
            </w:r>
          </w:p>
        </w:tc>
        <w:tc>
          <w:tcPr>
            <w:tcW w:w="1097" w:type="pct"/>
            <w:tcBorders>
              <w:top w:val="nil"/>
              <w:left w:val="nil"/>
              <w:bottom w:val="single" w:sz="4" w:space="0" w:color="auto"/>
              <w:right w:val="single" w:sz="4" w:space="0" w:color="auto"/>
            </w:tcBorders>
            <w:shd w:val="clear" w:color="000000" w:fill="FFFFFF"/>
            <w:vAlign w:val="center"/>
            <w:hideMark/>
          </w:tcPr>
          <w:p w14:paraId="598C3B93" w14:textId="77777777" w:rsidR="00DC4ABD" w:rsidRPr="00DC4ABD" w:rsidRDefault="00DC4ABD" w:rsidP="00DC4ABD">
            <w:pPr>
              <w:jc w:val="center"/>
              <w:rPr>
                <w:color w:val="000000"/>
              </w:rPr>
            </w:pPr>
            <w:r w:rsidRPr="00DC4ABD">
              <w:rPr>
                <w:color w:val="000000"/>
              </w:rPr>
              <w:t>№ 20-1050</w:t>
            </w:r>
          </w:p>
        </w:tc>
        <w:tc>
          <w:tcPr>
            <w:tcW w:w="1167" w:type="pct"/>
            <w:tcBorders>
              <w:top w:val="nil"/>
              <w:left w:val="nil"/>
              <w:bottom w:val="single" w:sz="4" w:space="0" w:color="auto"/>
              <w:right w:val="single" w:sz="4" w:space="0" w:color="auto"/>
            </w:tcBorders>
            <w:shd w:val="clear" w:color="000000" w:fill="FFFFFF"/>
            <w:vAlign w:val="center"/>
            <w:hideMark/>
          </w:tcPr>
          <w:p w14:paraId="73D6576F" w14:textId="77777777" w:rsidR="00DC4ABD" w:rsidRPr="00DC4ABD" w:rsidRDefault="00DC4ABD" w:rsidP="00DC4ABD">
            <w:pPr>
              <w:jc w:val="center"/>
              <w:rPr>
                <w:color w:val="000000"/>
              </w:rPr>
            </w:pPr>
            <w:r w:rsidRPr="00DC4ABD">
              <w:rPr>
                <w:color w:val="000000"/>
              </w:rPr>
              <w:t>ВСХН-80</w:t>
            </w:r>
          </w:p>
        </w:tc>
        <w:tc>
          <w:tcPr>
            <w:tcW w:w="725" w:type="pct"/>
            <w:tcBorders>
              <w:top w:val="nil"/>
              <w:left w:val="nil"/>
              <w:bottom w:val="single" w:sz="4" w:space="0" w:color="auto"/>
              <w:right w:val="single" w:sz="4" w:space="0" w:color="auto"/>
            </w:tcBorders>
            <w:shd w:val="clear" w:color="000000" w:fill="FFFFFF"/>
            <w:vAlign w:val="center"/>
            <w:hideMark/>
          </w:tcPr>
          <w:p w14:paraId="00E51FC9" w14:textId="77777777" w:rsidR="00DC4ABD" w:rsidRPr="00DC4ABD" w:rsidRDefault="00DC4ABD" w:rsidP="00DC4ABD">
            <w:pPr>
              <w:jc w:val="center"/>
              <w:rPr>
                <w:color w:val="000000"/>
              </w:rPr>
            </w:pPr>
            <w:r w:rsidRPr="00DC4ABD">
              <w:rPr>
                <w:color w:val="000000"/>
              </w:rPr>
              <w:t>59408</w:t>
            </w:r>
          </w:p>
        </w:tc>
        <w:tc>
          <w:tcPr>
            <w:tcW w:w="1671" w:type="pct"/>
            <w:tcBorders>
              <w:top w:val="nil"/>
              <w:left w:val="nil"/>
              <w:bottom w:val="single" w:sz="4" w:space="0" w:color="auto"/>
              <w:right w:val="single" w:sz="4" w:space="0" w:color="auto"/>
            </w:tcBorders>
            <w:shd w:val="clear" w:color="000000" w:fill="FFFFFF"/>
            <w:vAlign w:val="center"/>
            <w:hideMark/>
          </w:tcPr>
          <w:p w14:paraId="71010934" w14:textId="77777777" w:rsidR="00DC4ABD" w:rsidRPr="00DC4ABD" w:rsidRDefault="00DC4ABD" w:rsidP="00DC4ABD">
            <w:pPr>
              <w:jc w:val="center"/>
              <w:rPr>
                <w:color w:val="000000"/>
              </w:rPr>
            </w:pPr>
            <w:r w:rsidRPr="00DC4ABD">
              <w:rPr>
                <w:color w:val="000000"/>
              </w:rPr>
              <w:t>24.01.2019/24.01.2025</w:t>
            </w:r>
          </w:p>
        </w:tc>
      </w:tr>
      <w:tr w:rsidR="00DC4ABD" w:rsidRPr="00DC4ABD" w14:paraId="70E903EA"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3C32660F" w14:textId="77777777" w:rsidR="00DC4ABD" w:rsidRPr="00DC4ABD" w:rsidRDefault="00DC4ABD" w:rsidP="00DC4ABD">
            <w:pPr>
              <w:jc w:val="center"/>
              <w:rPr>
                <w:color w:val="000000"/>
              </w:rPr>
            </w:pPr>
            <w:r w:rsidRPr="00DC4ABD">
              <w:rPr>
                <w:color w:val="000000"/>
              </w:rPr>
              <w:t>6</w:t>
            </w:r>
          </w:p>
        </w:tc>
        <w:tc>
          <w:tcPr>
            <w:tcW w:w="1097" w:type="pct"/>
            <w:tcBorders>
              <w:top w:val="nil"/>
              <w:left w:val="nil"/>
              <w:bottom w:val="single" w:sz="4" w:space="0" w:color="auto"/>
              <w:right w:val="single" w:sz="4" w:space="0" w:color="auto"/>
            </w:tcBorders>
            <w:shd w:val="clear" w:color="000000" w:fill="FFFFFF"/>
            <w:vAlign w:val="center"/>
            <w:hideMark/>
          </w:tcPr>
          <w:p w14:paraId="748229E8" w14:textId="77777777" w:rsidR="00DC4ABD" w:rsidRPr="00DC4ABD" w:rsidRDefault="00DC4ABD" w:rsidP="00DC4ABD">
            <w:pPr>
              <w:jc w:val="center"/>
              <w:rPr>
                <w:color w:val="000000"/>
              </w:rPr>
            </w:pPr>
            <w:r w:rsidRPr="00DC4ABD">
              <w:rPr>
                <w:color w:val="000000"/>
              </w:rPr>
              <w:t>№ ср 699</w:t>
            </w:r>
          </w:p>
        </w:tc>
        <w:tc>
          <w:tcPr>
            <w:tcW w:w="1167" w:type="pct"/>
            <w:tcBorders>
              <w:top w:val="nil"/>
              <w:left w:val="nil"/>
              <w:bottom w:val="single" w:sz="4" w:space="0" w:color="auto"/>
              <w:right w:val="single" w:sz="4" w:space="0" w:color="auto"/>
            </w:tcBorders>
            <w:shd w:val="clear" w:color="000000" w:fill="FFFFFF"/>
            <w:vAlign w:val="center"/>
            <w:hideMark/>
          </w:tcPr>
          <w:p w14:paraId="408EAF07" w14:textId="77777777" w:rsidR="00DC4ABD" w:rsidRPr="00DC4ABD" w:rsidRDefault="00DC4ABD" w:rsidP="00DC4ABD">
            <w:pPr>
              <w:jc w:val="center"/>
              <w:rPr>
                <w:color w:val="000000"/>
              </w:rPr>
            </w:pPr>
            <w:r w:rsidRPr="00DC4ABD">
              <w:rPr>
                <w:color w:val="000000"/>
              </w:rPr>
              <w:t>ВСХН-80</w:t>
            </w:r>
          </w:p>
        </w:tc>
        <w:tc>
          <w:tcPr>
            <w:tcW w:w="725" w:type="pct"/>
            <w:tcBorders>
              <w:top w:val="nil"/>
              <w:left w:val="nil"/>
              <w:bottom w:val="single" w:sz="4" w:space="0" w:color="auto"/>
              <w:right w:val="single" w:sz="4" w:space="0" w:color="auto"/>
            </w:tcBorders>
            <w:shd w:val="clear" w:color="000000" w:fill="FFFFFF"/>
            <w:vAlign w:val="center"/>
            <w:hideMark/>
          </w:tcPr>
          <w:p w14:paraId="3CDD8239" w14:textId="77777777" w:rsidR="00DC4ABD" w:rsidRPr="00DC4ABD" w:rsidRDefault="00DC4ABD" w:rsidP="00DC4ABD">
            <w:pPr>
              <w:jc w:val="center"/>
              <w:rPr>
                <w:color w:val="000000"/>
              </w:rPr>
            </w:pPr>
            <w:r w:rsidRPr="00DC4ABD">
              <w:rPr>
                <w:color w:val="000000"/>
              </w:rPr>
              <w:t>59441</w:t>
            </w:r>
          </w:p>
        </w:tc>
        <w:tc>
          <w:tcPr>
            <w:tcW w:w="1671" w:type="pct"/>
            <w:tcBorders>
              <w:top w:val="nil"/>
              <w:left w:val="nil"/>
              <w:bottom w:val="single" w:sz="4" w:space="0" w:color="auto"/>
              <w:right w:val="single" w:sz="4" w:space="0" w:color="auto"/>
            </w:tcBorders>
            <w:shd w:val="clear" w:color="000000" w:fill="FFFFFF"/>
            <w:vAlign w:val="center"/>
            <w:hideMark/>
          </w:tcPr>
          <w:p w14:paraId="18D9A704" w14:textId="77777777" w:rsidR="00DC4ABD" w:rsidRPr="00DC4ABD" w:rsidRDefault="00DC4ABD" w:rsidP="00DC4ABD">
            <w:pPr>
              <w:jc w:val="center"/>
              <w:rPr>
                <w:color w:val="000000"/>
              </w:rPr>
            </w:pPr>
            <w:r w:rsidRPr="00DC4ABD">
              <w:rPr>
                <w:color w:val="000000"/>
              </w:rPr>
              <w:t>24.01.2019/24.01.2025</w:t>
            </w:r>
          </w:p>
        </w:tc>
      </w:tr>
      <w:tr w:rsidR="00DC4ABD" w:rsidRPr="00DC4ABD" w14:paraId="6CE465F0"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36482271" w14:textId="77777777" w:rsidR="00DC4ABD" w:rsidRPr="00DC4ABD" w:rsidRDefault="00DC4ABD" w:rsidP="00DC4ABD">
            <w:pPr>
              <w:jc w:val="center"/>
              <w:rPr>
                <w:color w:val="000000"/>
              </w:rPr>
            </w:pPr>
            <w:r w:rsidRPr="00DC4ABD">
              <w:rPr>
                <w:color w:val="000000"/>
              </w:rPr>
              <w:t>7</w:t>
            </w:r>
          </w:p>
        </w:tc>
        <w:tc>
          <w:tcPr>
            <w:tcW w:w="1097" w:type="pct"/>
            <w:tcBorders>
              <w:top w:val="nil"/>
              <w:left w:val="nil"/>
              <w:bottom w:val="single" w:sz="4" w:space="0" w:color="auto"/>
              <w:right w:val="single" w:sz="4" w:space="0" w:color="auto"/>
            </w:tcBorders>
            <w:shd w:val="clear" w:color="000000" w:fill="FFFFFF"/>
            <w:vAlign w:val="center"/>
            <w:hideMark/>
          </w:tcPr>
          <w:p w14:paraId="085E1B67" w14:textId="77777777" w:rsidR="00DC4ABD" w:rsidRPr="00DC4ABD" w:rsidRDefault="00DC4ABD" w:rsidP="00DC4ABD">
            <w:pPr>
              <w:jc w:val="center"/>
              <w:rPr>
                <w:color w:val="000000"/>
              </w:rPr>
            </w:pPr>
            <w:r w:rsidRPr="00DC4ABD">
              <w:rPr>
                <w:color w:val="000000"/>
              </w:rPr>
              <w:t>№ 20-1051</w:t>
            </w:r>
          </w:p>
        </w:tc>
        <w:tc>
          <w:tcPr>
            <w:tcW w:w="1167" w:type="pct"/>
            <w:tcBorders>
              <w:top w:val="nil"/>
              <w:left w:val="nil"/>
              <w:bottom w:val="single" w:sz="4" w:space="0" w:color="auto"/>
              <w:right w:val="single" w:sz="4" w:space="0" w:color="auto"/>
            </w:tcBorders>
            <w:shd w:val="clear" w:color="000000" w:fill="FFFFFF"/>
            <w:vAlign w:val="center"/>
            <w:hideMark/>
          </w:tcPr>
          <w:p w14:paraId="1D4DE36F" w14:textId="77777777" w:rsidR="00DC4ABD" w:rsidRPr="00DC4ABD" w:rsidRDefault="00DC4ABD" w:rsidP="00DC4ABD">
            <w:pPr>
              <w:jc w:val="center"/>
              <w:rPr>
                <w:color w:val="000000"/>
              </w:rPr>
            </w:pPr>
            <w:r w:rsidRPr="00DC4ABD">
              <w:rPr>
                <w:color w:val="000000"/>
              </w:rPr>
              <w:t>ВСХН-80</w:t>
            </w:r>
          </w:p>
        </w:tc>
        <w:tc>
          <w:tcPr>
            <w:tcW w:w="725" w:type="pct"/>
            <w:tcBorders>
              <w:top w:val="nil"/>
              <w:left w:val="nil"/>
              <w:bottom w:val="single" w:sz="4" w:space="0" w:color="auto"/>
              <w:right w:val="single" w:sz="4" w:space="0" w:color="auto"/>
            </w:tcBorders>
            <w:shd w:val="clear" w:color="000000" w:fill="FFFFFF"/>
            <w:vAlign w:val="center"/>
            <w:hideMark/>
          </w:tcPr>
          <w:p w14:paraId="501AE8D3" w14:textId="77777777" w:rsidR="00DC4ABD" w:rsidRPr="00DC4ABD" w:rsidRDefault="00DC4ABD" w:rsidP="00DC4ABD">
            <w:pPr>
              <w:jc w:val="center"/>
              <w:rPr>
                <w:color w:val="000000"/>
              </w:rPr>
            </w:pPr>
            <w:r w:rsidRPr="00DC4ABD">
              <w:rPr>
                <w:color w:val="000000"/>
              </w:rPr>
              <w:t>1681</w:t>
            </w:r>
          </w:p>
        </w:tc>
        <w:tc>
          <w:tcPr>
            <w:tcW w:w="1671" w:type="pct"/>
            <w:tcBorders>
              <w:top w:val="nil"/>
              <w:left w:val="nil"/>
              <w:bottom w:val="single" w:sz="4" w:space="0" w:color="auto"/>
              <w:right w:val="single" w:sz="4" w:space="0" w:color="auto"/>
            </w:tcBorders>
            <w:shd w:val="clear" w:color="000000" w:fill="FFFFFF"/>
            <w:vAlign w:val="center"/>
            <w:hideMark/>
          </w:tcPr>
          <w:p w14:paraId="3362B5C7" w14:textId="77777777" w:rsidR="00DC4ABD" w:rsidRPr="00DC4ABD" w:rsidRDefault="00DC4ABD" w:rsidP="00DC4ABD">
            <w:pPr>
              <w:jc w:val="center"/>
              <w:rPr>
                <w:color w:val="000000"/>
              </w:rPr>
            </w:pPr>
            <w:r w:rsidRPr="00DC4ABD">
              <w:rPr>
                <w:color w:val="000000"/>
              </w:rPr>
              <w:t>24.01.2019/24.01.2025</w:t>
            </w:r>
          </w:p>
        </w:tc>
      </w:tr>
      <w:tr w:rsidR="00DC4ABD" w:rsidRPr="00DC4ABD" w14:paraId="16F0F07B"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11278F71" w14:textId="77777777" w:rsidR="00DC4ABD" w:rsidRPr="00DC4ABD" w:rsidRDefault="00DC4ABD" w:rsidP="00DC4ABD">
            <w:pPr>
              <w:jc w:val="center"/>
              <w:rPr>
                <w:color w:val="000000"/>
              </w:rPr>
            </w:pPr>
            <w:r w:rsidRPr="00DC4ABD">
              <w:rPr>
                <w:color w:val="000000"/>
              </w:rPr>
              <w:t>8</w:t>
            </w:r>
          </w:p>
        </w:tc>
        <w:tc>
          <w:tcPr>
            <w:tcW w:w="1097" w:type="pct"/>
            <w:tcBorders>
              <w:top w:val="nil"/>
              <w:left w:val="nil"/>
              <w:bottom w:val="single" w:sz="4" w:space="0" w:color="auto"/>
              <w:right w:val="single" w:sz="4" w:space="0" w:color="auto"/>
            </w:tcBorders>
            <w:shd w:val="clear" w:color="000000" w:fill="FFFFFF"/>
            <w:vAlign w:val="center"/>
            <w:hideMark/>
          </w:tcPr>
          <w:p w14:paraId="35B6A137" w14:textId="77777777" w:rsidR="00DC4ABD" w:rsidRPr="00DC4ABD" w:rsidRDefault="00DC4ABD" w:rsidP="00DC4ABD">
            <w:pPr>
              <w:jc w:val="center"/>
              <w:rPr>
                <w:color w:val="000000"/>
              </w:rPr>
            </w:pPr>
            <w:r w:rsidRPr="00DC4ABD">
              <w:rPr>
                <w:color w:val="000000"/>
              </w:rPr>
              <w:t>№ ср 698</w:t>
            </w:r>
          </w:p>
        </w:tc>
        <w:tc>
          <w:tcPr>
            <w:tcW w:w="1167" w:type="pct"/>
            <w:tcBorders>
              <w:top w:val="nil"/>
              <w:left w:val="nil"/>
              <w:bottom w:val="single" w:sz="4" w:space="0" w:color="auto"/>
              <w:right w:val="single" w:sz="4" w:space="0" w:color="auto"/>
            </w:tcBorders>
            <w:shd w:val="clear" w:color="000000" w:fill="FFFFFF"/>
            <w:vAlign w:val="center"/>
            <w:hideMark/>
          </w:tcPr>
          <w:p w14:paraId="3A53998A" w14:textId="77777777" w:rsidR="00DC4ABD" w:rsidRPr="00DC4ABD" w:rsidRDefault="00DC4ABD" w:rsidP="00DC4ABD">
            <w:pPr>
              <w:jc w:val="center"/>
              <w:rPr>
                <w:color w:val="000000"/>
              </w:rPr>
            </w:pPr>
            <w:r w:rsidRPr="00DC4ABD">
              <w:rPr>
                <w:color w:val="000000"/>
              </w:rPr>
              <w:t>ВСХН-80</w:t>
            </w:r>
          </w:p>
        </w:tc>
        <w:tc>
          <w:tcPr>
            <w:tcW w:w="725" w:type="pct"/>
            <w:tcBorders>
              <w:top w:val="nil"/>
              <w:left w:val="nil"/>
              <w:bottom w:val="single" w:sz="4" w:space="0" w:color="auto"/>
              <w:right w:val="single" w:sz="4" w:space="0" w:color="auto"/>
            </w:tcBorders>
            <w:shd w:val="clear" w:color="000000" w:fill="FFFFFF"/>
            <w:vAlign w:val="center"/>
            <w:hideMark/>
          </w:tcPr>
          <w:p w14:paraId="343625D0" w14:textId="77777777" w:rsidR="00DC4ABD" w:rsidRPr="00DC4ABD" w:rsidRDefault="00DC4ABD" w:rsidP="00DC4ABD">
            <w:pPr>
              <w:jc w:val="center"/>
              <w:rPr>
                <w:color w:val="000000"/>
              </w:rPr>
            </w:pPr>
            <w:r w:rsidRPr="00DC4ABD">
              <w:rPr>
                <w:color w:val="000000"/>
              </w:rPr>
              <w:t>13509603</w:t>
            </w:r>
          </w:p>
        </w:tc>
        <w:tc>
          <w:tcPr>
            <w:tcW w:w="1671" w:type="pct"/>
            <w:tcBorders>
              <w:top w:val="nil"/>
              <w:left w:val="nil"/>
              <w:bottom w:val="single" w:sz="4" w:space="0" w:color="auto"/>
              <w:right w:val="single" w:sz="4" w:space="0" w:color="auto"/>
            </w:tcBorders>
            <w:shd w:val="clear" w:color="000000" w:fill="FFFFFF"/>
            <w:vAlign w:val="center"/>
            <w:hideMark/>
          </w:tcPr>
          <w:p w14:paraId="1C557EDF" w14:textId="77777777" w:rsidR="00DC4ABD" w:rsidRPr="00DC4ABD" w:rsidRDefault="00DC4ABD" w:rsidP="00DC4ABD">
            <w:pPr>
              <w:jc w:val="center"/>
              <w:rPr>
                <w:color w:val="000000"/>
              </w:rPr>
            </w:pPr>
            <w:r w:rsidRPr="00DC4ABD">
              <w:rPr>
                <w:color w:val="000000"/>
              </w:rPr>
              <w:t>24.01.2019/24.01.2025</w:t>
            </w:r>
          </w:p>
        </w:tc>
      </w:tr>
      <w:tr w:rsidR="00DC4ABD" w:rsidRPr="00DC4ABD" w14:paraId="60E80150"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34464C64" w14:textId="77777777" w:rsidR="00DC4ABD" w:rsidRPr="00DC4ABD" w:rsidRDefault="00DC4ABD" w:rsidP="00DC4ABD">
            <w:pPr>
              <w:jc w:val="center"/>
              <w:rPr>
                <w:color w:val="000000"/>
              </w:rPr>
            </w:pPr>
            <w:r w:rsidRPr="00DC4ABD">
              <w:rPr>
                <w:color w:val="000000"/>
              </w:rPr>
              <w:t>9</w:t>
            </w:r>
          </w:p>
        </w:tc>
        <w:tc>
          <w:tcPr>
            <w:tcW w:w="1097" w:type="pct"/>
            <w:tcBorders>
              <w:top w:val="nil"/>
              <w:left w:val="nil"/>
              <w:bottom w:val="single" w:sz="4" w:space="0" w:color="auto"/>
              <w:right w:val="single" w:sz="4" w:space="0" w:color="auto"/>
            </w:tcBorders>
            <w:shd w:val="clear" w:color="000000" w:fill="FFFFFF"/>
            <w:vAlign w:val="center"/>
            <w:hideMark/>
          </w:tcPr>
          <w:p w14:paraId="07ED6A87" w14:textId="77777777" w:rsidR="00DC4ABD" w:rsidRPr="00DC4ABD" w:rsidRDefault="00DC4ABD" w:rsidP="00DC4ABD">
            <w:pPr>
              <w:jc w:val="center"/>
              <w:rPr>
                <w:color w:val="000000"/>
              </w:rPr>
            </w:pPr>
            <w:r w:rsidRPr="00DC4ABD">
              <w:rPr>
                <w:color w:val="000000"/>
              </w:rPr>
              <w:t>№ 20-1052</w:t>
            </w:r>
          </w:p>
        </w:tc>
        <w:tc>
          <w:tcPr>
            <w:tcW w:w="1167" w:type="pct"/>
            <w:tcBorders>
              <w:top w:val="nil"/>
              <w:left w:val="nil"/>
              <w:bottom w:val="single" w:sz="4" w:space="0" w:color="auto"/>
              <w:right w:val="single" w:sz="4" w:space="0" w:color="auto"/>
            </w:tcBorders>
            <w:shd w:val="clear" w:color="000000" w:fill="FFFFFF"/>
            <w:vAlign w:val="center"/>
            <w:hideMark/>
          </w:tcPr>
          <w:p w14:paraId="3A1C7A7C" w14:textId="77777777" w:rsidR="00DC4ABD" w:rsidRPr="00DC4ABD" w:rsidRDefault="00DC4ABD" w:rsidP="00DC4ABD">
            <w:pPr>
              <w:jc w:val="center"/>
              <w:rPr>
                <w:color w:val="000000"/>
              </w:rPr>
            </w:pPr>
            <w:r w:rsidRPr="00DC4ABD">
              <w:rPr>
                <w:color w:val="000000"/>
              </w:rPr>
              <w:t>ВСХН-80</w:t>
            </w:r>
          </w:p>
        </w:tc>
        <w:tc>
          <w:tcPr>
            <w:tcW w:w="725" w:type="pct"/>
            <w:tcBorders>
              <w:top w:val="nil"/>
              <w:left w:val="nil"/>
              <w:bottom w:val="single" w:sz="4" w:space="0" w:color="auto"/>
              <w:right w:val="single" w:sz="4" w:space="0" w:color="auto"/>
            </w:tcBorders>
            <w:shd w:val="clear" w:color="000000" w:fill="FFFFFF"/>
            <w:vAlign w:val="center"/>
            <w:hideMark/>
          </w:tcPr>
          <w:p w14:paraId="7193BEC9" w14:textId="77777777" w:rsidR="00DC4ABD" w:rsidRPr="00DC4ABD" w:rsidRDefault="00DC4ABD" w:rsidP="00DC4ABD">
            <w:pPr>
              <w:jc w:val="center"/>
              <w:rPr>
                <w:color w:val="000000"/>
              </w:rPr>
            </w:pPr>
            <w:r w:rsidRPr="00DC4ABD">
              <w:rPr>
                <w:color w:val="000000"/>
              </w:rPr>
              <w:t>9239288</w:t>
            </w:r>
          </w:p>
        </w:tc>
        <w:tc>
          <w:tcPr>
            <w:tcW w:w="1671" w:type="pct"/>
            <w:tcBorders>
              <w:top w:val="nil"/>
              <w:left w:val="nil"/>
              <w:bottom w:val="single" w:sz="4" w:space="0" w:color="auto"/>
              <w:right w:val="single" w:sz="4" w:space="0" w:color="auto"/>
            </w:tcBorders>
            <w:shd w:val="clear" w:color="000000" w:fill="FFFFFF"/>
            <w:vAlign w:val="center"/>
            <w:hideMark/>
          </w:tcPr>
          <w:p w14:paraId="4C0B19C2" w14:textId="77777777" w:rsidR="00DC4ABD" w:rsidRPr="00DC4ABD" w:rsidRDefault="00DC4ABD" w:rsidP="00DC4ABD">
            <w:pPr>
              <w:jc w:val="center"/>
              <w:rPr>
                <w:color w:val="000000"/>
              </w:rPr>
            </w:pPr>
            <w:r w:rsidRPr="00DC4ABD">
              <w:rPr>
                <w:color w:val="000000"/>
              </w:rPr>
              <w:t>12.07.2021/12.07.2027</w:t>
            </w:r>
          </w:p>
        </w:tc>
      </w:tr>
      <w:tr w:rsidR="00DC4ABD" w:rsidRPr="00DC4ABD" w14:paraId="5EA1F928"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3F875219" w14:textId="77777777" w:rsidR="00DC4ABD" w:rsidRPr="00DC4ABD" w:rsidRDefault="00DC4ABD" w:rsidP="00DC4ABD">
            <w:pPr>
              <w:jc w:val="center"/>
              <w:rPr>
                <w:color w:val="000000"/>
              </w:rPr>
            </w:pPr>
            <w:r w:rsidRPr="00DC4ABD">
              <w:rPr>
                <w:color w:val="000000"/>
              </w:rPr>
              <w:t>10</w:t>
            </w:r>
          </w:p>
        </w:tc>
        <w:tc>
          <w:tcPr>
            <w:tcW w:w="1097" w:type="pct"/>
            <w:tcBorders>
              <w:top w:val="nil"/>
              <w:left w:val="nil"/>
              <w:bottom w:val="single" w:sz="4" w:space="0" w:color="auto"/>
              <w:right w:val="single" w:sz="4" w:space="0" w:color="auto"/>
            </w:tcBorders>
            <w:shd w:val="clear" w:color="000000" w:fill="FFFFFF"/>
            <w:vAlign w:val="center"/>
            <w:hideMark/>
          </w:tcPr>
          <w:p w14:paraId="45656279" w14:textId="77777777" w:rsidR="00DC4ABD" w:rsidRPr="00DC4ABD" w:rsidRDefault="00DC4ABD" w:rsidP="00DC4ABD">
            <w:pPr>
              <w:jc w:val="center"/>
              <w:rPr>
                <w:color w:val="000000"/>
              </w:rPr>
            </w:pPr>
            <w:r w:rsidRPr="00DC4ABD">
              <w:rPr>
                <w:color w:val="000000"/>
              </w:rPr>
              <w:t>№ 20-1053</w:t>
            </w:r>
          </w:p>
        </w:tc>
        <w:tc>
          <w:tcPr>
            <w:tcW w:w="1167" w:type="pct"/>
            <w:tcBorders>
              <w:top w:val="nil"/>
              <w:left w:val="nil"/>
              <w:bottom w:val="single" w:sz="4" w:space="0" w:color="auto"/>
              <w:right w:val="single" w:sz="4" w:space="0" w:color="auto"/>
            </w:tcBorders>
            <w:shd w:val="clear" w:color="000000" w:fill="FFFFFF"/>
            <w:vAlign w:val="center"/>
            <w:hideMark/>
          </w:tcPr>
          <w:p w14:paraId="5D7F8A2E" w14:textId="77777777" w:rsidR="00DC4ABD" w:rsidRPr="00DC4ABD" w:rsidRDefault="00DC4ABD" w:rsidP="00DC4ABD">
            <w:pPr>
              <w:jc w:val="center"/>
              <w:rPr>
                <w:color w:val="000000"/>
              </w:rPr>
            </w:pPr>
            <w:r w:rsidRPr="00DC4ABD">
              <w:rPr>
                <w:color w:val="000000"/>
              </w:rPr>
              <w:t>ВСХН-80</w:t>
            </w:r>
          </w:p>
        </w:tc>
        <w:tc>
          <w:tcPr>
            <w:tcW w:w="725" w:type="pct"/>
            <w:tcBorders>
              <w:top w:val="nil"/>
              <w:left w:val="nil"/>
              <w:bottom w:val="single" w:sz="4" w:space="0" w:color="auto"/>
              <w:right w:val="single" w:sz="4" w:space="0" w:color="auto"/>
            </w:tcBorders>
            <w:shd w:val="clear" w:color="000000" w:fill="FFFFFF"/>
            <w:vAlign w:val="center"/>
            <w:hideMark/>
          </w:tcPr>
          <w:p w14:paraId="00E4F8D5" w14:textId="77777777" w:rsidR="00DC4ABD" w:rsidRPr="00DC4ABD" w:rsidRDefault="00DC4ABD" w:rsidP="00DC4ABD">
            <w:pPr>
              <w:jc w:val="center"/>
              <w:rPr>
                <w:color w:val="000000"/>
              </w:rPr>
            </w:pPr>
            <w:r w:rsidRPr="00DC4ABD">
              <w:rPr>
                <w:color w:val="000000"/>
              </w:rPr>
              <w:t>13509606</w:t>
            </w:r>
          </w:p>
        </w:tc>
        <w:tc>
          <w:tcPr>
            <w:tcW w:w="1671" w:type="pct"/>
            <w:tcBorders>
              <w:top w:val="nil"/>
              <w:left w:val="nil"/>
              <w:bottom w:val="single" w:sz="4" w:space="0" w:color="auto"/>
              <w:right w:val="single" w:sz="4" w:space="0" w:color="auto"/>
            </w:tcBorders>
            <w:shd w:val="clear" w:color="000000" w:fill="FFFFFF"/>
            <w:vAlign w:val="center"/>
            <w:hideMark/>
          </w:tcPr>
          <w:p w14:paraId="6B2AA8FE" w14:textId="77777777" w:rsidR="00DC4ABD" w:rsidRPr="00DC4ABD" w:rsidRDefault="00DC4ABD" w:rsidP="00DC4ABD">
            <w:pPr>
              <w:jc w:val="center"/>
              <w:rPr>
                <w:color w:val="000000"/>
              </w:rPr>
            </w:pPr>
            <w:r w:rsidRPr="00DC4ABD">
              <w:rPr>
                <w:color w:val="000000"/>
              </w:rPr>
              <w:t>24.01.2019/24.01.2025</w:t>
            </w:r>
          </w:p>
        </w:tc>
      </w:tr>
      <w:tr w:rsidR="00DC4ABD" w:rsidRPr="00DC4ABD" w14:paraId="6AF54E18"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06E053AB" w14:textId="77777777" w:rsidR="00DC4ABD" w:rsidRPr="00DC4ABD" w:rsidRDefault="00DC4ABD" w:rsidP="00DC4ABD">
            <w:pPr>
              <w:jc w:val="center"/>
              <w:rPr>
                <w:color w:val="000000"/>
              </w:rPr>
            </w:pPr>
            <w:r w:rsidRPr="00DC4ABD">
              <w:rPr>
                <w:color w:val="000000"/>
              </w:rPr>
              <w:t>11</w:t>
            </w:r>
          </w:p>
        </w:tc>
        <w:tc>
          <w:tcPr>
            <w:tcW w:w="1097" w:type="pct"/>
            <w:tcBorders>
              <w:top w:val="nil"/>
              <w:left w:val="nil"/>
              <w:bottom w:val="single" w:sz="4" w:space="0" w:color="auto"/>
              <w:right w:val="single" w:sz="4" w:space="0" w:color="auto"/>
            </w:tcBorders>
            <w:shd w:val="clear" w:color="000000" w:fill="FFFFFF"/>
            <w:vAlign w:val="center"/>
            <w:hideMark/>
          </w:tcPr>
          <w:p w14:paraId="66F67C51" w14:textId="77777777" w:rsidR="00DC4ABD" w:rsidRPr="00DC4ABD" w:rsidRDefault="00DC4ABD" w:rsidP="00DC4ABD">
            <w:pPr>
              <w:jc w:val="center"/>
              <w:rPr>
                <w:color w:val="000000"/>
              </w:rPr>
            </w:pPr>
            <w:r w:rsidRPr="00DC4ABD">
              <w:rPr>
                <w:color w:val="000000"/>
              </w:rPr>
              <w:t>№ ср 259</w:t>
            </w:r>
          </w:p>
        </w:tc>
        <w:tc>
          <w:tcPr>
            <w:tcW w:w="1167" w:type="pct"/>
            <w:tcBorders>
              <w:top w:val="nil"/>
              <w:left w:val="nil"/>
              <w:bottom w:val="single" w:sz="4" w:space="0" w:color="auto"/>
              <w:right w:val="single" w:sz="4" w:space="0" w:color="auto"/>
            </w:tcBorders>
            <w:shd w:val="clear" w:color="000000" w:fill="FFFFFF"/>
            <w:vAlign w:val="center"/>
            <w:hideMark/>
          </w:tcPr>
          <w:p w14:paraId="190C2E48" w14:textId="77777777" w:rsidR="00DC4ABD" w:rsidRPr="00DC4ABD" w:rsidRDefault="00DC4ABD" w:rsidP="00DC4ABD">
            <w:pPr>
              <w:jc w:val="center"/>
              <w:rPr>
                <w:color w:val="000000"/>
              </w:rPr>
            </w:pPr>
            <w:r w:rsidRPr="00DC4ABD">
              <w:rPr>
                <w:color w:val="000000"/>
              </w:rPr>
              <w:t>ВСХН-80</w:t>
            </w:r>
          </w:p>
        </w:tc>
        <w:tc>
          <w:tcPr>
            <w:tcW w:w="725" w:type="pct"/>
            <w:tcBorders>
              <w:top w:val="nil"/>
              <w:left w:val="nil"/>
              <w:bottom w:val="single" w:sz="4" w:space="0" w:color="auto"/>
              <w:right w:val="single" w:sz="4" w:space="0" w:color="auto"/>
            </w:tcBorders>
            <w:shd w:val="clear" w:color="000000" w:fill="FFFFFF"/>
            <w:vAlign w:val="center"/>
            <w:hideMark/>
          </w:tcPr>
          <w:p w14:paraId="0358477E" w14:textId="77777777" w:rsidR="00DC4ABD" w:rsidRPr="00DC4ABD" w:rsidRDefault="00DC4ABD" w:rsidP="00DC4ABD">
            <w:pPr>
              <w:jc w:val="center"/>
              <w:rPr>
                <w:color w:val="000000"/>
              </w:rPr>
            </w:pPr>
            <w:r w:rsidRPr="00DC4ABD">
              <w:rPr>
                <w:color w:val="000000"/>
              </w:rPr>
              <w:t>13622</w:t>
            </w:r>
          </w:p>
        </w:tc>
        <w:tc>
          <w:tcPr>
            <w:tcW w:w="1671" w:type="pct"/>
            <w:tcBorders>
              <w:top w:val="nil"/>
              <w:left w:val="nil"/>
              <w:bottom w:val="single" w:sz="4" w:space="0" w:color="auto"/>
              <w:right w:val="single" w:sz="4" w:space="0" w:color="auto"/>
            </w:tcBorders>
            <w:shd w:val="clear" w:color="000000" w:fill="FFFFFF"/>
            <w:vAlign w:val="center"/>
            <w:hideMark/>
          </w:tcPr>
          <w:p w14:paraId="6CBB5D40" w14:textId="77777777" w:rsidR="00DC4ABD" w:rsidRPr="00DC4ABD" w:rsidRDefault="00DC4ABD" w:rsidP="00DC4ABD">
            <w:pPr>
              <w:jc w:val="center"/>
              <w:rPr>
                <w:color w:val="000000"/>
              </w:rPr>
            </w:pPr>
            <w:r w:rsidRPr="00DC4ABD">
              <w:rPr>
                <w:color w:val="000000"/>
              </w:rPr>
              <w:t>24.01.2019/24.01.2025</w:t>
            </w:r>
          </w:p>
        </w:tc>
      </w:tr>
      <w:tr w:rsidR="00DC4ABD" w:rsidRPr="00DC4ABD" w14:paraId="54FD2AEA"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5FC1D3A5" w14:textId="77777777" w:rsidR="00DC4ABD" w:rsidRPr="00DC4ABD" w:rsidRDefault="00DC4ABD" w:rsidP="00DC4ABD">
            <w:pPr>
              <w:jc w:val="center"/>
              <w:rPr>
                <w:color w:val="000000"/>
              </w:rPr>
            </w:pPr>
            <w:r w:rsidRPr="00DC4ABD">
              <w:rPr>
                <w:color w:val="000000"/>
              </w:rPr>
              <w:t>12</w:t>
            </w:r>
          </w:p>
        </w:tc>
        <w:tc>
          <w:tcPr>
            <w:tcW w:w="1097" w:type="pct"/>
            <w:tcBorders>
              <w:top w:val="nil"/>
              <w:left w:val="nil"/>
              <w:bottom w:val="single" w:sz="4" w:space="0" w:color="auto"/>
              <w:right w:val="single" w:sz="4" w:space="0" w:color="auto"/>
            </w:tcBorders>
            <w:shd w:val="clear" w:color="000000" w:fill="FFFFFF"/>
            <w:vAlign w:val="center"/>
            <w:hideMark/>
          </w:tcPr>
          <w:p w14:paraId="29E1548F" w14:textId="77777777" w:rsidR="00DC4ABD" w:rsidRPr="00DC4ABD" w:rsidRDefault="00DC4ABD" w:rsidP="00DC4ABD">
            <w:pPr>
              <w:jc w:val="center"/>
              <w:rPr>
                <w:color w:val="000000"/>
              </w:rPr>
            </w:pPr>
            <w:r w:rsidRPr="00DC4ABD">
              <w:rPr>
                <w:color w:val="000000"/>
              </w:rPr>
              <w:t>№ 20-1170</w:t>
            </w:r>
          </w:p>
        </w:tc>
        <w:tc>
          <w:tcPr>
            <w:tcW w:w="1167" w:type="pct"/>
            <w:tcBorders>
              <w:top w:val="nil"/>
              <w:left w:val="nil"/>
              <w:bottom w:val="single" w:sz="4" w:space="0" w:color="auto"/>
              <w:right w:val="single" w:sz="4" w:space="0" w:color="auto"/>
            </w:tcBorders>
            <w:shd w:val="clear" w:color="000000" w:fill="FFFFFF"/>
            <w:vAlign w:val="center"/>
            <w:hideMark/>
          </w:tcPr>
          <w:p w14:paraId="4475AFD7" w14:textId="77777777" w:rsidR="00DC4ABD" w:rsidRPr="00DC4ABD" w:rsidRDefault="00DC4ABD" w:rsidP="00DC4ABD">
            <w:pPr>
              <w:jc w:val="center"/>
              <w:rPr>
                <w:color w:val="000000"/>
              </w:rPr>
            </w:pPr>
            <w:r w:rsidRPr="00DC4ABD">
              <w:rPr>
                <w:color w:val="000000"/>
              </w:rPr>
              <w:t>ВСХН-80</w:t>
            </w:r>
          </w:p>
        </w:tc>
        <w:tc>
          <w:tcPr>
            <w:tcW w:w="725" w:type="pct"/>
            <w:tcBorders>
              <w:top w:val="nil"/>
              <w:left w:val="nil"/>
              <w:bottom w:val="single" w:sz="4" w:space="0" w:color="auto"/>
              <w:right w:val="single" w:sz="4" w:space="0" w:color="auto"/>
            </w:tcBorders>
            <w:shd w:val="clear" w:color="000000" w:fill="FFFFFF"/>
            <w:vAlign w:val="center"/>
            <w:hideMark/>
          </w:tcPr>
          <w:p w14:paraId="71E7A64A" w14:textId="77777777" w:rsidR="00DC4ABD" w:rsidRPr="00DC4ABD" w:rsidRDefault="00DC4ABD" w:rsidP="00DC4ABD">
            <w:pPr>
              <w:jc w:val="center"/>
              <w:rPr>
                <w:color w:val="000000"/>
              </w:rPr>
            </w:pPr>
            <w:r w:rsidRPr="00DC4ABD">
              <w:rPr>
                <w:color w:val="000000"/>
              </w:rPr>
              <w:t>59402</w:t>
            </w:r>
          </w:p>
        </w:tc>
        <w:tc>
          <w:tcPr>
            <w:tcW w:w="1671" w:type="pct"/>
            <w:tcBorders>
              <w:top w:val="nil"/>
              <w:left w:val="nil"/>
              <w:bottom w:val="single" w:sz="4" w:space="0" w:color="auto"/>
              <w:right w:val="single" w:sz="4" w:space="0" w:color="auto"/>
            </w:tcBorders>
            <w:shd w:val="clear" w:color="000000" w:fill="FFFFFF"/>
            <w:vAlign w:val="center"/>
            <w:hideMark/>
          </w:tcPr>
          <w:p w14:paraId="5EE36742" w14:textId="77777777" w:rsidR="00DC4ABD" w:rsidRPr="00DC4ABD" w:rsidRDefault="00DC4ABD" w:rsidP="00DC4ABD">
            <w:pPr>
              <w:jc w:val="center"/>
              <w:rPr>
                <w:color w:val="000000"/>
              </w:rPr>
            </w:pPr>
            <w:r w:rsidRPr="00DC4ABD">
              <w:rPr>
                <w:color w:val="000000"/>
              </w:rPr>
              <w:t>24.01.2019/24.01.2025</w:t>
            </w:r>
          </w:p>
        </w:tc>
      </w:tr>
      <w:tr w:rsidR="00DC4ABD" w:rsidRPr="00DC4ABD" w14:paraId="608FD8FB"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0F6427FB" w14:textId="77777777" w:rsidR="00DC4ABD" w:rsidRPr="00DC4ABD" w:rsidRDefault="00DC4ABD" w:rsidP="00DC4ABD">
            <w:pPr>
              <w:jc w:val="center"/>
              <w:rPr>
                <w:color w:val="000000"/>
              </w:rPr>
            </w:pPr>
            <w:r w:rsidRPr="00DC4ABD">
              <w:rPr>
                <w:color w:val="000000"/>
              </w:rPr>
              <w:t>13</w:t>
            </w:r>
          </w:p>
        </w:tc>
        <w:tc>
          <w:tcPr>
            <w:tcW w:w="1097" w:type="pct"/>
            <w:tcBorders>
              <w:top w:val="nil"/>
              <w:left w:val="nil"/>
              <w:bottom w:val="single" w:sz="4" w:space="0" w:color="auto"/>
              <w:right w:val="single" w:sz="4" w:space="0" w:color="auto"/>
            </w:tcBorders>
            <w:shd w:val="clear" w:color="000000" w:fill="FFFFFF"/>
            <w:vAlign w:val="center"/>
            <w:hideMark/>
          </w:tcPr>
          <w:p w14:paraId="105E7AEA" w14:textId="77777777" w:rsidR="00DC4ABD" w:rsidRPr="00DC4ABD" w:rsidRDefault="00DC4ABD" w:rsidP="00DC4ABD">
            <w:pPr>
              <w:jc w:val="center"/>
              <w:rPr>
                <w:color w:val="000000"/>
              </w:rPr>
            </w:pPr>
            <w:r w:rsidRPr="00DC4ABD">
              <w:rPr>
                <w:color w:val="000000"/>
              </w:rPr>
              <w:t>№ ср 694</w:t>
            </w:r>
          </w:p>
        </w:tc>
        <w:tc>
          <w:tcPr>
            <w:tcW w:w="1167" w:type="pct"/>
            <w:tcBorders>
              <w:top w:val="nil"/>
              <w:left w:val="nil"/>
              <w:bottom w:val="single" w:sz="4" w:space="0" w:color="auto"/>
              <w:right w:val="single" w:sz="4" w:space="0" w:color="auto"/>
            </w:tcBorders>
            <w:shd w:val="clear" w:color="000000" w:fill="FFFFFF"/>
            <w:vAlign w:val="center"/>
            <w:hideMark/>
          </w:tcPr>
          <w:p w14:paraId="139E155D" w14:textId="77777777" w:rsidR="00DC4ABD" w:rsidRPr="00DC4ABD" w:rsidRDefault="00DC4ABD" w:rsidP="00DC4ABD">
            <w:pPr>
              <w:jc w:val="center"/>
              <w:rPr>
                <w:color w:val="000000"/>
              </w:rPr>
            </w:pPr>
            <w:r w:rsidRPr="00DC4ABD">
              <w:rPr>
                <w:color w:val="000000"/>
              </w:rPr>
              <w:t>ВСХН-80</w:t>
            </w:r>
          </w:p>
        </w:tc>
        <w:tc>
          <w:tcPr>
            <w:tcW w:w="725" w:type="pct"/>
            <w:tcBorders>
              <w:top w:val="nil"/>
              <w:left w:val="nil"/>
              <w:bottom w:val="single" w:sz="4" w:space="0" w:color="auto"/>
              <w:right w:val="single" w:sz="4" w:space="0" w:color="auto"/>
            </w:tcBorders>
            <w:shd w:val="clear" w:color="000000" w:fill="FFFFFF"/>
            <w:vAlign w:val="center"/>
            <w:hideMark/>
          </w:tcPr>
          <w:p w14:paraId="32A646A9" w14:textId="77777777" w:rsidR="00DC4ABD" w:rsidRPr="00DC4ABD" w:rsidRDefault="00DC4ABD" w:rsidP="00DC4ABD">
            <w:pPr>
              <w:jc w:val="center"/>
              <w:rPr>
                <w:color w:val="000000"/>
              </w:rPr>
            </w:pPr>
            <w:r w:rsidRPr="00DC4ABD">
              <w:rPr>
                <w:color w:val="000000"/>
              </w:rPr>
              <w:t>13638</w:t>
            </w:r>
          </w:p>
        </w:tc>
        <w:tc>
          <w:tcPr>
            <w:tcW w:w="1671" w:type="pct"/>
            <w:tcBorders>
              <w:top w:val="nil"/>
              <w:left w:val="nil"/>
              <w:bottom w:val="single" w:sz="4" w:space="0" w:color="auto"/>
              <w:right w:val="single" w:sz="4" w:space="0" w:color="auto"/>
            </w:tcBorders>
            <w:shd w:val="clear" w:color="000000" w:fill="FFFFFF"/>
            <w:vAlign w:val="center"/>
            <w:hideMark/>
          </w:tcPr>
          <w:p w14:paraId="2FF18BE0" w14:textId="77777777" w:rsidR="00DC4ABD" w:rsidRPr="00DC4ABD" w:rsidRDefault="00DC4ABD" w:rsidP="00DC4ABD">
            <w:pPr>
              <w:jc w:val="center"/>
              <w:rPr>
                <w:color w:val="000000"/>
              </w:rPr>
            </w:pPr>
            <w:r w:rsidRPr="00DC4ABD">
              <w:rPr>
                <w:color w:val="000000"/>
              </w:rPr>
              <w:t>24.01.2019/24.01.2025</w:t>
            </w:r>
          </w:p>
        </w:tc>
      </w:tr>
      <w:tr w:rsidR="00DC4ABD" w:rsidRPr="00DC4ABD" w14:paraId="761BF417"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0983EF67" w14:textId="77777777" w:rsidR="00DC4ABD" w:rsidRPr="00DC4ABD" w:rsidRDefault="00DC4ABD" w:rsidP="00DC4ABD">
            <w:pPr>
              <w:jc w:val="center"/>
              <w:rPr>
                <w:color w:val="000000"/>
              </w:rPr>
            </w:pPr>
            <w:r w:rsidRPr="00DC4ABD">
              <w:rPr>
                <w:color w:val="000000"/>
              </w:rPr>
              <w:t>14</w:t>
            </w:r>
          </w:p>
        </w:tc>
        <w:tc>
          <w:tcPr>
            <w:tcW w:w="1097" w:type="pct"/>
            <w:tcBorders>
              <w:top w:val="nil"/>
              <w:left w:val="nil"/>
              <w:bottom w:val="single" w:sz="4" w:space="0" w:color="auto"/>
              <w:right w:val="single" w:sz="4" w:space="0" w:color="auto"/>
            </w:tcBorders>
            <w:shd w:val="clear" w:color="000000" w:fill="FFFFFF"/>
            <w:vAlign w:val="center"/>
            <w:hideMark/>
          </w:tcPr>
          <w:p w14:paraId="2583EA35" w14:textId="77777777" w:rsidR="00DC4ABD" w:rsidRPr="00DC4ABD" w:rsidRDefault="00DC4ABD" w:rsidP="00DC4ABD">
            <w:pPr>
              <w:jc w:val="center"/>
              <w:rPr>
                <w:color w:val="000000"/>
              </w:rPr>
            </w:pPr>
            <w:r w:rsidRPr="00DC4ABD">
              <w:rPr>
                <w:color w:val="000000"/>
              </w:rPr>
              <w:t>№ ср 691</w:t>
            </w:r>
          </w:p>
        </w:tc>
        <w:tc>
          <w:tcPr>
            <w:tcW w:w="1167" w:type="pct"/>
            <w:tcBorders>
              <w:top w:val="nil"/>
              <w:left w:val="nil"/>
              <w:bottom w:val="single" w:sz="4" w:space="0" w:color="auto"/>
              <w:right w:val="single" w:sz="4" w:space="0" w:color="auto"/>
            </w:tcBorders>
            <w:shd w:val="clear" w:color="000000" w:fill="FFFFFF"/>
            <w:vAlign w:val="center"/>
            <w:hideMark/>
          </w:tcPr>
          <w:p w14:paraId="50BCB80A" w14:textId="77777777" w:rsidR="00DC4ABD" w:rsidRPr="00DC4ABD" w:rsidRDefault="00DC4ABD" w:rsidP="00DC4ABD">
            <w:pPr>
              <w:jc w:val="center"/>
              <w:rPr>
                <w:color w:val="000000"/>
              </w:rPr>
            </w:pPr>
            <w:r w:rsidRPr="00DC4ABD">
              <w:rPr>
                <w:color w:val="000000"/>
              </w:rPr>
              <w:t>ВСХН-80</w:t>
            </w:r>
          </w:p>
        </w:tc>
        <w:tc>
          <w:tcPr>
            <w:tcW w:w="725" w:type="pct"/>
            <w:tcBorders>
              <w:top w:val="nil"/>
              <w:left w:val="nil"/>
              <w:bottom w:val="single" w:sz="4" w:space="0" w:color="auto"/>
              <w:right w:val="single" w:sz="4" w:space="0" w:color="auto"/>
            </w:tcBorders>
            <w:shd w:val="clear" w:color="000000" w:fill="FFFFFF"/>
            <w:vAlign w:val="center"/>
            <w:hideMark/>
          </w:tcPr>
          <w:p w14:paraId="72ED27BA" w14:textId="77777777" w:rsidR="00DC4ABD" w:rsidRPr="00DC4ABD" w:rsidRDefault="00DC4ABD" w:rsidP="00DC4ABD">
            <w:pPr>
              <w:jc w:val="center"/>
              <w:rPr>
                <w:color w:val="000000"/>
              </w:rPr>
            </w:pPr>
            <w:r w:rsidRPr="00DC4ABD">
              <w:rPr>
                <w:color w:val="000000"/>
              </w:rPr>
              <w:t>59413</w:t>
            </w:r>
          </w:p>
        </w:tc>
        <w:tc>
          <w:tcPr>
            <w:tcW w:w="1671" w:type="pct"/>
            <w:tcBorders>
              <w:top w:val="nil"/>
              <w:left w:val="nil"/>
              <w:bottom w:val="single" w:sz="4" w:space="0" w:color="auto"/>
              <w:right w:val="single" w:sz="4" w:space="0" w:color="auto"/>
            </w:tcBorders>
            <w:shd w:val="clear" w:color="000000" w:fill="FFFFFF"/>
            <w:vAlign w:val="center"/>
            <w:hideMark/>
          </w:tcPr>
          <w:p w14:paraId="0F1A1172" w14:textId="77777777" w:rsidR="00DC4ABD" w:rsidRPr="00DC4ABD" w:rsidRDefault="00DC4ABD" w:rsidP="00DC4ABD">
            <w:pPr>
              <w:jc w:val="center"/>
              <w:rPr>
                <w:color w:val="000000"/>
              </w:rPr>
            </w:pPr>
            <w:r w:rsidRPr="00DC4ABD">
              <w:rPr>
                <w:color w:val="000000"/>
              </w:rPr>
              <w:t>24.01.2019/24.01.2025</w:t>
            </w:r>
          </w:p>
        </w:tc>
      </w:tr>
      <w:tr w:rsidR="00DC4ABD" w:rsidRPr="00DC4ABD" w14:paraId="5F1AF68A"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2970009B" w14:textId="77777777" w:rsidR="00DC4ABD" w:rsidRPr="00DC4ABD" w:rsidRDefault="00DC4ABD" w:rsidP="00DC4ABD">
            <w:pPr>
              <w:jc w:val="center"/>
              <w:rPr>
                <w:color w:val="000000"/>
              </w:rPr>
            </w:pPr>
            <w:r w:rsidRPr="00DC4ABD">
              <w:rPr>
                <w:color w:val="000000"/>
              </w:rPr>
              <w:t>15</w:t>
            </w:r>
          </w:p>
        </w:tc>
        <w:tc>
          <w:tcPr>
            <w:tcW w:w="1097" w:type="pct"/>
            <w:tcBorders>
              <w:top w:val="nil"/>
              <w:left w:val="nil"/>
              <w:bottom w:val="single" w:sz="4" w:space="0" w:color="auto"/>
              <w:right w:val="single" w:sz="4" w:space="0" w:color="auto"/>
            </w:tcBorders>
            <w:shd w:val="clear" w:color="000000" w:fill="FFFFFF"/>
            <w:vAlign w:val="center"/>
            <w:hideMark/>
          </w:tcPr>
          <w:p w14:paraId="48D403AA" w14:textId="77777777" w:rsidR="00DC4ABD" w:rsidRPr="00DC4ABD" w:rsidRDefault="00DC4ABD" w:rsidP="00DC4ABD">
            <w:pPr>
              <w:jc w:val="center"/>
              <w:rPr>
                <w:color w:val="000000"/>
              </w:rPr>
            </w:pPr>
            <w:r w:rsidRPr="00DC4ABD">
              <w:rPr>
                <w:color w:val="000000"/>
              </w:rPr>
              <w:t>№ ср 695</w:t>
            </w:r>
          </w:p>
        </w:tc>
        <w:tc>
          <w:tcPr>
            <w:tcW w:w="1167" w:type="pct"/>
            <w:tcBorders>
              <w:top w:val="nil"/>
              <w:left w:val="nil"/>
              <w:bottom w:val="single" w:sz="4" w:space="0" w:color="auto"/>
              <w:right w:val="single" w:sz="4" w:space="0" w:color="auto"/>
            </w:tcBorders>
            <w:shd w:val="clear" w:color="000000" w:fill="FFFFFF"/>
            <w:vAlign w:val="center"/>
            <w:hideMark/>
          </w:tcPr>
          <w:p w14:paraId="089D63EF" w14:textId="77777777" w:rsidR="00DC4ABD" w:rsidRPr="00DC4ABD" w:rsidRDefault="00DC4ABD" w:rsidP="00DC4ABD">
            <w:pPr>
              <w:jc w:val="center"/>
              <w:rPr>
                <w:color w:val="000000"/>
              </w:rPr>
            </w:pPr>
            <w:r w:rsidRPr="00DC4ABD">
              <w:rPr>
                <w:color w:val="000000"/>
              </w:rPr>
              <w:t>ВСХН-80</w:t>
            </w:r>
          </w:p>
        </w:tc>
        <w:tc>
          <w:tcPr>
            <w:tcW w:w="725" w:type="pct"/>
            <w:tcBorders>
              <w:top w:val="nil"/>
              <w:left w:val="nil"/>
              <w:bottom w:val="single" w:sz="4" w:space="0" w:color="auto"/>
              <w:right w:val="single" w:sz="4" w:space="0" w:color="auto"/>
            </w:tcBorders>
            <w:shd w:val="clear" w:color="000000" w:fill="FFFFFF"/>
            <w:vAlign w:val="center"/>
            <w:hideMark/>
          </w:tcPr>
          <w:p w14:paraId="190F6CC4" w14:textId="77777777" w:rsidR="00DC4ABD" w:rsidRPr="00DC4ABD" w:rsidRDefault="00DC4ABD" w:rsidP="00DC4ABD">
            <w:pPr>
              <w:jc w:val="center"/>
              <w:rPr>
                <w:color w:val="000000"/>
              </w:rPr>
            </w:pPr>
            <w:r w:rsidRPr="00DC4ABD">
              <w:rPr>
                <w:color w:val="000000"/>
              </w:rPr>
              <w:t>1684</w:t>
            </w:r>
          </w:p>
        </w:tc>
        <w:tc>
          <w:tcPr>
            <w:tcW w:w="1671" w:type="pct"/>
            <w:tcBorders>
              <w:top w:val="nil"/>
              <w:left w:val="nil"/>
              <w:bottom w:val="single" w:sz="4" w:space="0" w:color="auto"/>
              <w:right w:val="single" w:sz="4" w:space="0" w:color="auto"/>
            </w:tcBorders>
            <w:shd w:val="clear" w:color="000000" w:fill="FFFFFF"/>
            <w:vAlign w:val="center"/>
            <w:hideMark/>
          </w:tcPr>
          <w:p w14:paraId="7FCC63BB" w14:textId="77777777" w:rsidR="00DC4ABD" w:rsidRPr="00DC4ABD" w:rsidRDefault="00DC4ABD" w:rsidP="00DC4ABD">
            <w:pPr>
              <w:jc w:val="center"/>
              <w:rPr>
                <w:color w:val="000000"/>
              </w:rPr>
            </w:pPr>
            <w:r w:rsidRPr="00DC4ABD">
              <w:rPr>
                <w:color w:val="000000"/>
              </w:rPr>
              <w:t>24.01.2019/24.01.2025</w:t>
            </w:r>
          </w:p>
        </w:tc>
      </w:tr>
      <w:tr w:rsidR="00DC4ABD" w:rsidRPr="00DC4ABD" w14:paraId="439565FA"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287104D8" w14:textId="77777777" w:rsidR="00DC4ABD" w:rsidRPr="00DC4ABD" w:rsidRDefault="00DC4ABD" w:rsidP="00DC4ABD">
            <w:pPr>
              <w:jc w:val="center"/>
              <w:rPr>
                <w:color w:val="000000"/>
              </w:rPr>
            </w:pPr>
            <w:r w:rsidRPr="00DC4ABD">
              <w:rPr>
                <w:color w:val="000000"/>
              </w:rPr>
              <w:t>16</w:t>
            </w:r>
          </w:p>
        </w:tc>
        <w:tc>
          <w:tcPr>
            <w:tcW w:w="1097" w:type="pct"/>
            <w:tcBorders>
              <w:top w:val="nil"/>
              <w:left w:val="nil"/>
              <w:bottom w:val="single" w:sz="4" w:space="0" w:color="auto"/>
              <w:right w:val="single" w:sz="4" w:space="0" w:color="auto"/>
            </w:tcBorders>
            <w:shd w:val="clear" w:color="000000" w:fill="FFFFFF"/>
            <w:vAlign w:val="center"/>
            <w:hideMark/>
          </w:tcPr>
          <w:p w14:paraId="12D39DDA" w14:textId="77777777" w:rsidR="00DC4ABD" w:rsidRPr="00DC4ABD" w:rsidRDefault="00DC4ABD" w:rsidP="00DC4ABD">
            <w:pPr>
              <w:jc w:val="center"/>
              <w:rPr>
                <w:color w:val="000000"/>
              </w:rPr>
            </w:pPr>
            <w:r w:rsidRPr="00DC4ABD">
              <w:rPr>
                <w:color w:val="000000"/>
              </w:rPr>
              <w:t>№ ср 692</w:t>
            </w:r>
          </w:p>
        </w:tc>
        <w:tc>
          <w:tcPr>
            <w:tcW w:w="1167" w:type="pct"/>
            <w:tcBorders>
              <w:top w:val="nil"/>
              <w:left w:val="nil"/>
              <w:bottom w:val="single" w:sz="4" w:space="0" w:color="auto"/>
              <w:right w:val="single" w:sz="4" w:space="0" w:color="auto"/>
            </w:tcBorders>
            <w:shd w:val="clear" w:color="000000" w:fill="FFFFFF"/>
            <w:vAlign w:val="center"/>
            <w:hideMark/>
          </w:tcPr>
          <w:p w14:paraId="5B5B5D54" w14:textId="77777777" w:rsidR="00DC4ABD" w:rsidRPr="00DC4ABD" w:rsidRDefault="00DC4ABD" w:rsidP="00DC4ABD">
            <w:pPr>
              <w:jc w:val="center"/>
              <w:rPr>
                <w:color w:val="000000"/>
              </w:rPr>
            </w:pPr>
            <w:r w:rsidRPr="00DC4ABD">
              <w:rPr>
                <w:color w:val="000000"/>
              </w:rPr>
              <w:t>ВСХН-80</w:t>
            </w:r>
          </w:p>
        </w:tc>
        <w:tc>
          <w:tcPr>
            <w:tcW w:w="725" w:type="pct"/>
            <w:tcBorders>
              <w:top w:val="nil"/>
              <w:left w:val="nil"/>
              <w:bottom w:val="single" w:sz="4" w:space="0" w:color="auto"/>
              <w:right w:val="single" w:sz="4" w:space="0" w:color="auto"/>
            </w:tcBorders>
            <w:shd w:val="clear" w:color="000000" w:fill="FFFFFF"/>
            <w:vAlign w:val="center"/>
            <w:hideMark/>
          </w:tcPr>
          <w:p w14:paraId="5B185500" w14:textId="77777777" w:rsidR="00DC4ABD" w:rsidRPr="00DC4ABD" w:rsidRDefault="00DC4ABD" w:rsidP="00DC4ABD">
            <w:pPr>
              <w:jc w:val="center"/>
              <w:rPr>
                <w:color w:val="000000"/>
              </w:rPr>
            </w:pPr>
            <w:r w:rsidRPr="00DC4ABD">
              <w:rPr>
                <w:color w:val="000000"/>
              </w:rPr>
              <w:t>1815</w:t>
            </w:r>
          </w:p>
        </w:tc>
        <w:tc>
          <w:tcPr>
            <w:tcW w:w="1671" w:type="pct"/>
            <w:tcBorders>
              <w:top w:val="nil"/>
              <w:left w:val="nil"/>
              <w:bottom w:val="single" w:sz="4" w:space="0" w:color="auto"/>
              <w:right w:val="single" w:sz="4" w:space="0" w:color="auto"/>
            </w:tcBorders>
            <w:shd w:val="clear" w:color="000000" w:fill="FFFFFF"/>
            <w:vAlign w:val="center"/>
            <w:hideMark/>
          </w:tcPr>
          <w:p w14:paraId="4F81DA02" w14:textId="77777777" w:rsidR="00DC4ABD" w:rsidRPr="00DC4ABD" w:rsidRDefault="00DC4ABD" w:rsidP="00DC4ABD">
            <w:pPr>
              <w:jc w:val="center"/>
              <w:rPr>
                <w:color w:val="000000"/>
              </w:rPr>
            </w:pPr>
            <w:r w:rsidRPr="00DC4ABD">
              <w:rPr>
                <w:color w:val="000000"/>
              </w:rPr>
              <w:t>12.07.2021/12.07.2027</w:t>
            </w:r>
          </w:p>
        </w:tc>
      </w:tr>
      <w:tr w:rsidR="00DC4ABD" w:rsidRPr="00DC4ABD" w14:paraId="3C3B99DF"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55760D33" w14:textId="77777777" w:rsidR="00DC4ABD" w:rsidRPr="00DC4ABD" w:rsidRDefault="00DC4ABD" w:rsidP="00DC4ABD">
            <w:pPr>
              <w:jc w:val="center"/>
              <w:rPr>
                <w:color w:val="000000"/>
              </w:rPr>
            </w:pPr>
            <w:r w:rsidRPr="00DC4ABD">
              <w:rPr>
                <w:color w:val="000000"/>
              </w:rPr>
              <w:t>17</w:t>
            </w:r>
          </w:p>
        </w:tc>
        <w:tc>
          <w:tcPr>
            <w:tcW w:w="1097" w:type="pct"/>
            <w:tcBorders>
              <w:top w:val="nil"/>
              <w:left w:val="nil"/>
              <w:bottom w:val="single" w:sz="4" w:space="0" w:color="auto"/>
              <w:right w:val="single" w:sz="4" w:space="0" w:color="auto"/>
            </w:tcBorders>
            <w:shd w:val="clear" w:color="000000" w:fill="FFFFFF"/>
            <w:vAlign w:val="center"/>
            <w:hideMark/>
          </w:tcPr>
          <w:p w14:paraId="2CE52E27" w14:textId="77777777" w:rsidR="00DC4ABD" w:rsidRPr="00DC4ABD" w:rsidRDefault="00DC4ABD" w:rsidP="00DC4ABD">
            <w:pPr>
              <w:jc w:val="center"/>
              <w:rPr>
                <w:color w:val="000000"/>
              </w:rPr>
            </w:pPr>
            <w:r w:rsidRPr="00DC4ABD">
              <w:rPr>
                <w:color w:val="000000"/>
              </w:rPr>
              <w:t>№ ср 693</w:t>
            </w:r>
          </w:p>
        </w:tc>
        <w:tc>
          <w:tcPr>
            <w:tcW w:w="1167" w:type="pct"/>
            <w:tcBorders>
              <w:top w:val="nil"/>
              <w:left w:val="nil"/>
              <w:bottom w:val="single" w:sz="4" w:space="0" w:color="auto"/>
              <w:right w:val="single" w:sz="4" w:space="0" w:color="auto"/>
            </w:tcBorders>
            <w:shd w:val="clear" w:color="000000" w:fill="FFFFFF"/>
            <w:vAlign w:val="center"/>
            <w:hideMark/>
          </w:tcPr>
          <w:p w14:paraId="6F2852BA" w14:textId="77777777" w:rsidR="00DC4ABD" w:rsidRPr="00DC4ABD" w:rsidRDefault="00DC4ABD" w:rsidP="00DC4ABD">
            <w:pPr>
              <w:jc w:val="center"/>
              <w:rPr>
                <w:color w:val="000000"/>
              </w:rPr>
            </w:pPr>
            <w:r w:rsidRPr="00DC4ABD">
              <w:rPr>
                <w:color w:val="000000"/>
              </w:rPr>
              <w:t>ВСХН-80</w:t>
            </w:r>
          </w:p>
        </w:tc>
        <w:tc>
          <w:tcPr>
            <w:tcW w:w="725" w:type="pct"/>
            <w:tcBorders>
              <w:top w:val="nil"/>
              <w:left w:val="nil"/>
              <w:bottom w:val="single" w:sz="4" w:space="0" w:color="auto"/>
              <w:right w:val="single" w:sz="4" w:space="0" w:color="auto"/>
            </w:tcBorders>
            <w:shd w:val="clear" w:color="000000" w:fill="FFFFFF"/>
            <w:vAlign w:val="center"/>
            <w:hideMark/>
          </w:tcPr>
          <w:p w14:paraId="78FA8B20" w14:textId="77777777" w:rsidR="00DC4ABD" w:rsidRPr="00DC4ABD" w:rsidRDefault="00DC4ABD" w:rsidP="00DC4ABD">
            <w:pPr>
              <w:jc w:val="center"/>
              <w:rPr>
                <w:color w:val="000000"/>
              </w:rPr>
            </w:pPr>
            <w:r w:rsidRPr="00DC4ABD">
              <w:rPr>
                <w:color w:val="000000"/>
              </w:rPr>
              <w:t>1680</w:t>
            </w:r>
          </w:p>
        </w:tc>
        <w:tc>
          <w:tcPr>
            <w:tcW w:w="1671" w:type="pct"/>
            <w:tcBorders>
              <w:top w:val="nil"/>
              <w:left w:val="nil"/>
              <w:bottom w:val="single" w:sz="4" w:space="0" w:color="auto"/>
              <w:right w:val="single" w:sz="4" w:space="0" w:color="auto"/>
            </w:tcBorders>
            <w:shd w:val="clear" w:color="000000" w:fill="FFFFFF"/>
            <w:vAlign w:val="center"/>
            <w:hideMark/>
          </w:tcPr>
          <w:p w14:paraId="3EB837A5" w14:textId="77777777" w:rsidR="00DC4ABD" w:rsidRPr="00DC4ABD" w:rsidRDefault="00DC4ABD" w:rsidP="00DC4ABD">
            <w:pPr>
              <w:jc w:val="center"/>
              <w:rPr>
                <w:color w:val="000000"/>
              </w:rPr>
            </w:pPr>
            <w:r w:rsidRPr="00DC4ABD">
              <w:rPr>
                <w:color w:val="000000"/>
              </w:rPr>
              <w:t>24.01.2019/24.01.2025</w:t>
            </w:r>
          </w:p>
        </w:tc>
      </w:tr>
      <w:tr w:rsidR="00DC4ABD" w:rsidRPr="00DC4ABD" w14:paraId="48EE87B9" w14:textId="77777777" w:rsidTr="00DC4ABD">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558ACD30" w14:textId="77777777" w:rsidR="00DC4ABD" w:rsidRPr="00DC4ABD" w:rsidRDefault="00DC4ABD" w:rsidP="00DC4ABD">
            <w:pPr>
              <w:jc w:val="center"/>
              <w:rPr>
                <w:color w:val="000000"/>
              </w:rPr>
            </w:pPr>
            <w:r w:rsidRPr="00DC4ABD">
              <w:rPr>
                <w:color w:val="000000"/>
              </w:rPr>
              <w:t>Одиночные арт.скв. промышленной зоны г.п. Пойковский</w:t>
            </w:r>
          </w:p>
        </w:tc>
      </w:tr>
      <w:tr w:rsidR="00DC4ABD" w:rsidRPr="00DC4ABD" w14:paraId="3FA626B8"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01D9A385" w14:textId="77777777" w:rsidR="00DC4ABD" w:rsidRPr="00DC4ABD" w:rsidRDefault="00DC4ABD" w:rsidP="00DC4ABD">
            <w:pPr>
              <w:jc w:val="center"/>
              <w:rPr>
                <w:color w:val="000000"/>
              </w:rPr>
            </w:pPr>
            <w:r w:rsidRPr="00DC4ABD">
              <w:rPr>
                <w:color w:val="000000"/>
              </w:rPr>
              <w:t>18</w:t>
            </w:r>
          </w:p>
        </w:tc>
        <w:tc>
          <w:tcPr>
            <w:tcW w:w="1097" w:type="pct"/>
            <w:tcBorders>
              <w:top w:val="nil"/>
              <w:left w:val="nil"/>
              <w:bottom w:val="single" w:sz="4" w:space="0" w:color="auto"/>
              <w:right w:val="single" w:sz="4" w:space="0" w:color="auto"/>
            </w:tcBorders>
            <w:shd w:val="clear" w:color="000000" w:fill="FFFFFF"/>
            <w:vAlign w:val="center"/>
            <w:hideMark/>
          </w:tcPr>
          <w:p w14:paraId="1562DA98" w14:textId="77777777" w:rsidR="00DC4ABD" w:rsidRPr="00DC4ABD" w:rsidRDefault="00DC4ABD" w:rsidP="00DC4ABD">
            <w:pPr>
              <w:jc w:val="center"/>
              <w:rPr>
                <w:color w:val="000000"/>
              </w:rPr>
            </w:pPr>
            <w:r w:rsidRPr="00DC4ABD">
              <w:rPr>
                <w:color w:val="000000"/>
              </w:rPr>
              <w:t>№ 20-260</w:t>
            </w:r>
          </w:p>
        </w:tc>
        <w:tc>
          <w:tcPr>
            <w:tcW w:w="1167" w:type="pct"/>
            <w:tcBorders>
              <w:top w:val="nil"/>
              <w:left w:val="nil"/>
              <w:bottom w:val="single" w:sz="4" w:space="0" w:color="auto"/>
              <w:right w:val="single" w:sz="4" w:space="0" w:color="auto"/>
            </w:tcBorders>
            <w:shd w:val="clear" w:color="000000" w:fill="FFFFFF"/>
            <w:vAlign w:val="center"/>
            <w:hideMark/>
          </w:tcPr>
          <w:p w14:paraId="0C68B252" w14:textId="77777777" w:rsidR="00DC4ABD" w:rsidRPr="00DC4ABD" w:rsidRDefault="00DC4ABD" w:rsidP="00DC4ABD">
            <w:pPr>
              <w:jc w:val="center"/>
              <w:rPr>
                <w:color w:val="000000"/>
              </w:rPr>
            </w:pPr>
            <w:r w:rsidRPr="00DC4ABD">
              <w:rPr>
                <w:color w:val="000000"/>
              </w:rPr>
              <w:t>ВСХН-50</w:t>
            </w:r>
          </w:p>
        </w:tc>
        <w:tc>
          <w:tcPr>
            <w:tcW w:w="725" w:type="pct"/>
            <w:tcBorders>
              <w:top w:val="nil"/>
              <w:left w:val="nil"/>
              <w:bottom w:val="single" w:sz="4" w:space="0" w:color="auto"/>
              <w:right w:val="single" w:sz="4" w:space="0" w:color="auto"/>
            </w:tcBorders>
            <w:shd w:val="clear" w:color="000000" w:fill="FFFFFF"/>
            <w:vAlign w:val="center"/>
            <w:hideMark/>
          </w:tcPr>
          <w:p w14:paraId="278DA7A4" w14:textId="77777777" w:rsidR="00DC4ABD" w:rsidRPr="00DC4ABD" w:rsidRDefault="00DC4ABD" w:rsidP="00DC4ABD">
            <w:pPr>
              <w:jc w:val="center"/>
              <w:rPr>
                <w:color w:val="000000"/>
              </w:rPr>
            </w:pPr>
            <w:r w:rsidRPr="00DC4ABD">
              <w:rPr>
                <w:color w:val="000000"/>
              </w:rPr>
              <w:t>9236235</w:t>
            </w:r>
          </w:p>
        </w:tc>
        <w:tc>
          <w:tcPr>
            <w:tcW w:w="1671" w:type="pct"/>
            <w:tcBorders>
              <w:top w:val="nil"/>
              <w:left w:val="nil"/>
              <w:bottom w:val="single" w:sz="4" w:space="0" w:color="auto"/>
              <w:right w:val="single" w:sz="4" w:space="0" w:color="auto"/>
            </w:tcBorders>
            <w:shd w:val="clear" w:color="000000" w:fill="FFFFFF"/>
            <w:vAlign w:val="center"/>
            <w:hideMark/>
          </w:tcPr>
          <w:p w14:paraId="00650CBC" w14:textId="77777777" w:rsidR="00DC4ABD" w:rsidRPr="00DC4ABD" w:rsidRDefault="00DC4ABD" w:rsidP="00DC4ABD">
            <w:pPr>
              <w:jc w:val="center"/>
              <w:rPr>
                <w:color w:val="000000"/>
              </w:rPr>
            </w:pPr>
            <w:r w:rsidRPr="00DC4ABD">
              <w:rPr>
                <w:color w:val="000000"/>
              </w:rPr>
              <w:t>24.01.2019/24.01.2025</w:t>
            </w:r>
          </w:p>
        </w:tc>
      </w:tr>
      <w:tr w:rsidR="00DC4ABD" w:rsidRPr="00DC4ABD" w14:paraId="169EC3EB"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642830F1" w14:textId="77777777" w:rsidR="00DC4ABD" w:rsidRPr="00DC4ABD" w:rsidRDefault="00DC4ABD" w:rsidP="00DC4ABD">
            <w:pPr>
              <w:jc w:val="center"/>
              <w:rPr>
                <w:color w:val="000000"/>
              </w:rPr>
            </w:pPr>
            <w:r w:rsidRPr="00DC4ABD">
              <w:rPr>
                <w:color w:val="000000"/>
              </w:rPr>
              <w:t>19</w:t>
            </w:r>
          </w:p>
        </w:tc>
        <w:tc>
          <w:tcPr>
            <w:tcW w:w="1097" w:type="pct"/>
            <w:tcBorders>
              <w:top w:val="nil"/>
              <w:left w:val="nil"/>
              <w:bottom w:val="single" w:sz="4" w:space="0" w:color="auto"/>
              <w:right w:val="single" w:sz="4" w:space="0" w:color="auto"/>
            </w:tcBorders>
            <w:shd w:val="clear" w:color="000000" w:fill="FFFFFF"/>
            <w:vAlign w:val="center"/>
            <w:hideMark/>
          </w:tcPr>
          <w:p w14:paraId="74EA7C71" w14:textId="77777777" w:rsidR="00DC4ABD" w:rsidRPr="00DC4ABD" w:rsidRDefault="00DC4ABD" w:rsidP="00DC4ABD">
            <w:pPr>
              <w:jc w:val="center"/>
              <w:rPr>
                <w:color w:val="000000"/>
              </w:rPr>
            </w:pPr>
            <w:r w:rsidRPr="00DC4ABD">
              <w:rPr>
                <w:color w:val="000000"/>
              </w:rPr>
              <w:t>№ 20-300</w:t>
            </w:r>
          </w:p>
        </w:tc>
        <w:tc>
          <w:tcPr>
            <w:tcW w:w="1167" w:type="pct"/>
            <w:tcBorders>
              <w:top w:val="nil"/>
              <w:left w:val="nil"/>
              <w:bottom w:val="single" w:sz="4" w:space="0" w:color="auto"/>
              <w:right w:val="single" w:sz="4" w:space="0" w:color="auto"/>
            </w:tcBorders>
            <w:shd w:val="clear" w:color="000000" w:fill="FFFFFF"/>
            <w:vAlign w:val="center"/>
            <w:hideMark/>
          </w:tcPr>
          <w:p w14:paraId="62B4F4A8" w14:textId="77777777" w:rsidR="00DC4ABD" w:rsidRPr="00DC4ABD" w:rsidRDefault="00DC4ABD" w:rsidP="00DC4ABD">
            <w:pPr>
              <w:jc w:val="center"/>
              <w:rPr>
                <w:color w:val="000000"/>
              </w:rPr>
            </w:pPr>
            <w:r w:rsidRPr="00DC4ABD">
              <w:rPr>
                <w:color w:val="000000"/>
              </w:rPr>
              <w:t>ВСХН-50</w:t>
            </w:r>
          </w:p>
        </w:tc>
        <w:tc>
          <w:tcPr>
            <w:tcW w:w="725" w:type="pct"/>
            <w:tcBorders>
              <w:top w:val="nil"/>
              <w:left w:val="nil"/>
              <w:bottom w:val="single" w:sz="4" w:space="0" w:color="auto"/>
              <w:right w:val="single" w:sz="4" w:space="0" w:color="auto"/>
            </w:tcBorders>
            <w:shd w:val="clear" w:color="000000" w:fill="FFFFFF"/>
            <w:vAlign w:val="center"/>
            <w:hideMark/>
          </w:tcPr>
          <w:p w14:paraId="531AC9BD" w14:textId="77777777" w:rsidR="00DC4ABD" w:rsidRPr="00DC4ABD" w:rsidRDefault="00DC4ABD" w:rsidP="00DC4ABD">
            <w:pPr>
              <w:jc w:val="center"/>
              <w:rPr>
                <w:color w:val="000000"/>
              </w:rPr>
            </w:pPr>
            <w:r w:rsidRPr="00DC4ABD">
              <w:rPr>
                <w:color w:val="000000"/>
              </w:rPr>
              <w:t>9236237</w:t>
            </w:r>
          </w:p>
        </w:tc>
        <w:tc>
          <w:tcPr>
            <w:tcW w:w="1671" w:type="pct"/>
            <w:tcBorders>
              <w:top w:val="nil"/>
              <w:left w:val="nil"/>
              <w:bottom w:val="single" w:sz="4" w:space="0" w:color="auto"/>
              <w:right w:val="single" w:sz="4" w:space="0" w:color="auto"/>
            </w:tcBorders>
            <w:shd w:val="clear" w:color="000000" w:fill="FFFFFF"/>
            <w:vAlign w:val="center"/>
            <w:hideMark/>
          </w:tcPr>
          <w:p w14:paraId="45BA4967" w14:textId="77777777" w:rsidR="00DC4ABD" w:rsidRPr="00DC4ABD" w:rsidRDefault="00DC4ABD" w:rsidP="00DC4ABD">
            <w:pPr>
              <w:jc w:val="center"/>
              <w:rPr>
                <w:color w:val="000000"/>
              </w:rPr>
            </w:pPr>
            <w:r w:rsidRPr="00DC4ABD">
              <w:rPr>
                <w:color w:val="000000"/>
              </w:rPr>
              <w:t>16.07.2021/16.07.2027</w:t>
            </w:r>
          </w:p>
        </w:tc>
      </w:tr>
      <w:tr w:rsidR="00DC4ABD" w:rsidRPr="00DC4ABD" w14:paraId="50053760" w14:textId="77777777" w:rsidTr="00DC4ABD">
        <w:trPr>
          <w:trHeight w:val="300"/>
        </w:trPr>
        <w:tc>
          <w:tcPr>
            <w:tcW w:w="339" w:type="pct"/>
            <w:tcBorders>
              <w:top w:val="nil"/>
              <w:left w:val="single" w:sz="4" w:space="0" w:color="auto"/>
              <w:bottom w:val="single" w:sz="4" w:space="0" w:color="auto"/>
              <w:right w:val="single" w:sz="4" w:space="0" w:color="auto"/>
            </w:tcBorders>
            <w:shd w:val="clear" w:color="000000" w:fill="FFFFFF"/>
            <w:vAlign w:val="center"/>
            <w:hideMark/>
          </w:tcPr>
          <w:p w14:paraId="63CEDD7E" w14:textId="77777777" w:rsidR="00DC4ABD" w:rsidRPr="00DC4ABD" w:rsidRDefault="00DC4ABD" w:rsidP="00DC4ABD">
            <w:pPr>
              <w:jc w:val="center"/>
              <w:rPr>
                <w:color w:val="000000"/>
              </w:rPr>
            </w:pPr>
            <w:r w:rsidRPr="00DC4ABD">
              <w:rPr>
                <w:color w:val="000000"/>
              </w:rPr>
              <w:t>20</w:t>
            </w:r>
          </w:p>
        </w:tc>
        <w:tc>
          <w:tcPr>
            <w:tcW w:w="1097" w:type="pct"/>
            <w:tcBorders>
              <w:top w:val="nil"/>
              <w:left w:val="nil"/>
              <w:bottom w:val="single" w:sz="4" w:space="0" w:color="auto"/>
              <w:right w:val="single" w:sz="4" w:space="0" w:color="auto"/>
            </w:tcBorders>
            <w:shd w:val="clear" w:color="000000" w:fill="FFFFFF"/>
            <w:vAlign w:val="center"/>
            <w:hideMark/>
          </w:tcPr>
          <w:p w14:paraId="121423C9" w14:textId="77777777" w:rsidR="00DC4ABD" w:rsidRPr="00DC4ABD" w:rsidRDefault="00DC4ABD" w:rsidP="00DC4ABD">
            <w:pPr>
              <w:jc w:val="center"/>
              <w:rPr>
                <w:color w:val="000000"/>
              </w:rPr>
            </w:pPr>
            <w:r w:rsidRPr="00DC4ABD">
              <w:rPr>
                <w:color w:val="000000"/>
              </w:rPr>
              <w:t>№ 20-262</w:t>
            </w:r>
          </w:p>
        </w:tc>
        <w:tc>
          <w:tcPr>
            <w:tcW w:w="1167" w:type="pct"/>
            <w:tcBorders>
              <w:top w:val="nil"/>
              <w:left w:val="nil"/>
              <w:bottom w:val="single" w:sz="4" w:space="0" w:color="auto"/>
              <w:right w:val="single" w:sz="4" w:space="0" w:color="auto"/>
            </w:tcBorders>
            <w:shd w:val="clear" w:color="000000" w:fill="FFFFFF"/>
            <w:vAlign w:val="center"/>
            <w:hideMark/>
          </w:tcPr>
          <w:p w14:paraId="29AD96E9" w14:textId="77777777" w:rsidR="00DC4ABD" w:rsidRPr="00DC4ABD" w:rsidRDefault="00DC4ABD" w:rsidP="00DC4ABD">
            <w:pPr>
              <w:jc w:val="center"/>
              <w:rPr>
                <w:color w:val="000000"/>
              </w:rPr>
            </w:pPr>
            <w:r w:rsidRPr="00DC4ABD">
              <w:rPr>
                <w:color w:val="000000"/>
              </w:rPr>
              <w:t>ВСХН-50</w:t>
            </w:r>
          </w:p>
        </w:tc>
        <w:tc>
          <w:tcPr>
            <w:tcW w:w="725" w:type="pct"/>
            <w:tcBorders>
              <w:top w:val="nil"/>
              <w:left w:val="nil"/>
              <w:bottom w:val="single" w:sz="4" w:space="0" w:color="auto"/>
              <w:right w:val="single" w:sz="4" w:space="0" w:color="auto"/>
            </w:tcBorders>
            <w:shd w:val="clear" w:color="000000" w:fill="FFFFFF"/>
            <w:vAlign w:val="center"/>
            <w:hideMark/>
          </w:tcPr>
          <w:p w14:paraId="038327AA" w14:textId="77777777" w:rsidR="00DC4ABD" w:rsidRPr="00DC4ABD" w:rsidRDefault="00DC4ABD" w:rsidP="00DC4ABD">
            <w:pPr>
              <w:jc w:val="center"/>
              <w:rPr>
                <w:color w:val="000000"/>
              </w:rPr>
            </w:pPr>
            <w:r w:rsidRPr="00DC4ABD">
              <w:rPr>
                <w:color w:val="000000"/>
              </w:rPr>
              <w:t>12711</w:t>
            </w:r>
          </w:p>
        </w:tc>
        <w:tc>
          <w:tcPr>
            <w:tcW w:w="1671" w:type="pct"/>
            <w:tcBorders>
              <w:top w:val="nil"/>
              <w:left w:val="nil"/>
              <w:bottom w:val="single" w:sz="4" w:space="0" w:color="auto"/>
              <w:right w:val="single" w:sz="4" w:space="0" w:color="auto"/>
            </w:tcBorders>
            <w:shd w:val="clear" w:color="000000" w:fill="FFFFFF"/>
            <w:vAlign w:val="center"/>
            <w:hideMark/>
          </w:tcPr>
          <w:p w14:paraId="59954F04" w14:textId="77777777" w:rsidR="00DC4ABD" w:rsidRPr="00DC4ABD" w:rsidRDefault="00DC4ABD" w:rsidP="00DC4ABD">
            <w:pPr>
              <w:jc w:val="center"/>
              <w:rPr>
                <w:color w:val="000000"/>
              </w:rPr>
            </w:pPr>
            <w:r w:rsidRPr="00DC4ABD">
              <w:rPr>
                <w:color w:val="000000"/>
              </w:rPr>
              <w:t>24.05.2021/24.01.2025</w:t>
            </w:r>
          </w:p>
        </w:tc>
      </w:tr>
    </w:tbl>
    <w:p w14:paraId="44A2FDFF" w14:textId="77777777" w:rsidR="00B33542" w:rsidRDefault="00B33542" w:rsidP="002621EF">
      <w:pPr>
        <w:pStyle w:val="S2"/>
        <w:rPr>
          <w:rStyle w:val="S0"/>
        </w:rPr>
      </w:pPr>
    </w:p>
    <w:p w14:paraId="2EF76D20" w14:textId="53E8F969" w:rsidR="00B33542" w:rsidRPr="004C1740" w:rsidRDefault="00B33542" w:rsidP="00B33542">
      <w:pPr>
        <w:pStyle w:val="affffc"/>
        <w:rPr>
          <w:color w:val="000000"/>
        </w:rPr>
      </w:pPr>
      <w:r w:rsidRPr="004C1740">
        <w:rPr>
          <w:color w:val="000000"/>
        </w:rPr>
        <w:t>Таким образом учету подлежит 100% воды</w:t>
      </w:r>
      <w:r w:rsidR="00AF7C64">
        <w:rPr>
          <w:color w:val="000000"/>
        </w:rPr>
        <w:t>,</w:t>
      </w:r>
      <w:r w:rsidRPr="004C1740">
        <w:rPr>
          <w:color w:val="000000"/>
        </w:rPr>
        <w:t xml:space="preserve"> поднятой из скважин и очищенной на станции водоподготовки.</w:t>
      </w:r>
    </w:p>
    <w:p w14:paraId="1E3AB36D" w14:textId="38DF2435" w:rsidR="00610C5F" w:rsidRPr="00D81F04" w:rsidRDefault="00610C5F" w:rsidP="00610C5F">
      <w:pPr>
        <w:pStyle w:val="a4"/>
        <w:rPr>
          <w:lang w:bidi="ru-RU"/>
        </w:rPr>
      </w:pPr>
      <w:r w:rsidRPr="00D81F04">
        <w:rPr>
          <w:lang w:bidi="ru-RU"/>
        </w:rPr>
        <w:t>В таблице</w:t>
      </w:r>
      <w:r w:rsidR="007E4908">
        <w:rPr>
          <w:lang w:bidi="ru-RU"/>
        </w:rPr>
        <w:t xml:space="preserve"> </w:t>
      </w:r>
      <w:r w:rsidR="00DC4ABD">
        <w:rPr>
          <w:lang w:bidi="ru-RU"/>
        </w:rPr>
        <w:t xml:space="preserve">Приложения </w:t>
      </w:r>
      <w:r w:rsidR="00DC4ABD">
        <w:rPr>
          <w:lang w:bidi="ru-RU"/>
        </w:rPr>
        <w:fldChar w:fldCharType="begin"/>
      </w:r>
      <w:r w:rsidR="00DC4ABD">
        <w:rPr>
          <w:lang w:bidi="ru-RU"/>
        </w:rPr>
        <w:instrText xml:space="preserve"> REF _Ref149028399 \n \h </w:instrText>
      </w:r>
      <w:r w:rsidR="00DC4ABD">
        <w:rPr>
          <w:lang w:bidi="ru-RU"/>
        </w:rPr>
      </w:r>
      <w:r w:rsidR="00DC4ABD">
        <w:rPr>
          <w:lang w:bidi="ru-RU"/>
        </w:rPr>
        <w:fldChar w:fldCharType="separate"/>
      </w:r>
      <w:r w:rsidR="009A53AF">
        <w:rPr>
          <w:lang w:bidi="ru-RU"/>
        </w:rPr>
        <w:t>9.2</w:t>
      </w:r>
      <w:r w:rsidR="00DC4ABD">
        <w:rPr>
          <w:lang w:bidi="ru-RU"/>
        </w:rPr>
        <w:fldChar w:fldCharType="end"/>
      </w:r>
      <w:r w:rsidR="00DC4ABD">
        <w:rPr>
          <w:lang w:bidi="ru-RU"/>
        </w:rPr>
        <w:t xml:space="preserve"> </w:t>
      </w:r>
      <w:r w:rsidRPr="00D81F04">
        <w:rPr>
          <w:lang w:bidi="ru-RU"/>
        </w:rPr>
        <w:t>представлены сведения об оснащенности приборами учёта у потребителей системы водоснабжения.</w:t>
      </w:r>
    </w:p>
    <w:p w14:paraId="28C98501" w14:textId="77777777" w:rsidR="00EC1B6D" w:rsidRPr="00EC1B6D" w:rsidRDefault="00EC1B6D" w:rsidP="00EC1B6D">
      <w:pPr>
        <w:pStyle w:val="affffc"/>
        <w:rPr>
          <w:color w:val="000000"/>
        </w:rPr>
      </w:pPr>
      <w:r w:rsidRPr="00EC1B6D">
        <w:rPr>
          <w:color w:val="000000"/>
        </w:rPr>
        <w:t>В соответствии с Федеральным законом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все потребители холодной воды должны быть оснащены приборами учета.</w:t>
      </w:r>
    </w:p>
    <w:p w14:paraId="56004669" w14:textId="77777777" w:rsidR="00EC1B6D" w:rsidRPr="00EC1B6D" w:rsidRDefault="00EC1B6D" w:rsidP="00EC1B6D">
      <w:pPr>
        <w:pStyle w:val="affffc"/>
        <w:rPr>
          <w:color w:val="000000"/>
        </w:rPr>
      </w:pPr>
      <w:r w:rsidRPr="00EC1B6D">
        <w:rPr>
          <w:color w:val="000000"/>
        </w:rPr>
        <w:t>В настоящее время активно оснащаются приборами учета воды промышленные предприятия, прочие потребители, а также дома ЖСК, ТСЖ, УК, общежития. Планируется обеспечить на 100% данных абонентов приборами учета воды.</w:t>
      </w:r>
    </w:p>
    <w:p w14:paraId="639A1C2F" w14:textId="2A382273" w:rsidR="00EC1B6D" w:rsidRPr="004C1740" w:rsidRDefault="00EC1B6D" w:rsidP="00EC1B6D">
      <w:pPr>
        <w:pStyle w:val="affffc"/>
        <w:rPr>
          <w:color w:val="000000"/>
        </w:rPr>
      </w:pPr>
      <w:r w:rsidRPr="00EC1B6D">
        <w:rPr>
          <w:color w:val="000000"/>
        </w:rPr>
        <w:t xml:space="preserve">Приоритетной группой потребителей, для которых требуется решение задачи по обеспечению коммерческого учета, является население. </w:t>
      </w:r>
    </w:p>
    <w:p w14:paraId="59366C49" w14:textId="24B0706B" w:rsidR="00811D5F" w:rsidRPr="002F48E8" w:rsidRDefault="00811D5F" w:rsidP="00247280">
      <w:pPr>
        <w:pStyle w:val="2"/>
        <w:numPr>
          <w:ilvl w:val="1"/>
          <w:numId w:val="10"/>
        </w:numPr>
        <w:ind w:left="0" w:firstLine="709"/>
      </w:pPr>
      <w:bookmarkStart w:id="70" w:name="_Toc412540147"/>
      <w:bookmarkStart w:id="71" w:name="_Toc441735616"/>
      <w:bookmarkStart w:id="72" w:name="_Toc456250858"/>
      <w:bookmarkStart w:id="73" w:name="_Toc465087719"/>
      <w:bookmarkStart w:id="74" w:name="_Toc151106620"/>
      <w:r w:rsidRPr="002F48E8">
        <w:lastRenderedPageBreak/>
        <w:t>Анализ резервов и дефицитов производственных мощностей системы водоснабжения</w:t>
      </w:r>
      <w:bookmarkStart w:id="75" w:name="_Toc412540148"/>
      <w:bookmarkEnd w:id="70"/>
      <w:bookmarkEnd w:id="71"/>
      <w:bookmarkEnd w:id="72"/>
      <w:bookmarkEnd w:id="73"/>
      <w:r w:rsidR="00A94530" w:rsidRPr="002F48E8">
        <w:t xml:space="preserve"> </w:t>
      </w:r>
      <w:r w:rsidR="00E84E22">
        <w:t>городского поселения Пойковский</w:t>
      </w:r>
      <w:bookmarkEnd w:id="74"/>
    </w:p>
    <w:p w14:paraId="4CF45B5C" w14:textId="77777777" w:rsidR="00DD00E6" w:rsidRPr="004C1740" w:rsidRDefault="00DD00E6" w:rsidP="00DD00E6">
      <w:pPr>
        <w:pStyle w:val="a4"/>
      </w:pPr>
      <w:r w:rsidRPr="00EC1B6D">
        <w:t>Общая максимальная производительность водозаборов г.п. Пойковский составляет 10,8 тыс. куб.м/сут. Фактическая производительность водозаборов – 4,86 тыс. куб.м/сут. Установленная мощность сооружений водоподготовки г.п. Пойковский составляет 8,0 тыс. куб.м/сут. Фактическая производительность – 3,7 тыс. куб.м/сут, резерв составляет 54 %.</w:t>
      </w:r>
    </w:p>
    <w:p w14:paraId="7450AD40" w14:textId="27DC3B62" w:rsidR="0001577E" w:rsidRDefault="00BD0A47" w:rsidP="00713A67">
      <w:pPr>
        <w:pStyle w:val="affff3"/>
        <w:jc w:val="center"/>
      </w:pPr>
      <w:bookmarkStart w:id="76" w:name="_Toc151104175"/>
      <w:r>
        <w:t xml:space="preserve">Таблица </w:t>
      </w:r>
      <w:r w:rsidR="00FC7A7B">
        <w:fldChar w:fldCharType="begin"/>
      </w:r>
      <w:r w:rsidR="00FC7A7B">
        <w:instrText xml:space="preserve"> STYLEREF 1 \s </w:instrText>
      </w:r>
      <w:r w:rsidR="00FC7A7B">
        <w:fldChar w:fldCharType="separate"/>
      </w:r>
      <w:r w:rsidR="00D57467">
        <w:rPr>
          <w:noProof/>
        </w:rPr>
        <w:t>3</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6</w:t>
      </w:r>
      <w:r w:rsidR="00FC7A7B">
        <w:rPr>
          <w:noProof/>
        </w:rPr>
        <w:fldChar w:fldCharType="end"/>
      </w:r>
      <w:r>
        <w:t xml:space="preserve">. </w:t>
      </w:r>
      <w:r w:rsidR="0001577E" w:rsidRPr="00D81F04">
        <w:t>Анализ существующих резервов и дефицитов</w:t>
      </w:r>
      <w:r>
        <w:t xml:space="preserve"> </w:t>
      </w:r>
      <w:r w:rsidR="0001577E" w:rsidRPr="00D81F04">
        <w:t>производственных мощностей системы водоснабжения г.</w:t>
      </w:r>
      <w:r w:rsidR="000240D4">
        <w:t>п. Пойковский</w:t>
      </w:r>
      <w:bookmarkEnd w:id="76"/>
    </w:p>
    <w:tbl>
      <w:tblPr>
        <w:tblW w:w="5000" w:type="pct"/>
        <w:tblLook w:val="04A0" w:firstRow="1" w:lastRow="0" w:firstColumn="1" w:lastColumn="0" w:noHBand="0" w:noVBand="1"/>
      </w:tblPr>
      <w:tblGrid>
        <w:gridCol w:w="516"/>
        <w:gridCol w:w="4889"/>
        <w:gridCol w:w="833"/>
        <w:gridCol w:w="833"/>
        <w:gridCol w:w="833"/>
        <w:gridCol w:w="833"/>
        <w:gridCol w:w="833"/>
      </w:tblGrid>
      <w:tr w:rsidR="000240D4" w:rsidRPr="000240D4" w14:paraId="7378AA7D" w14:textId="77777777" w:rsidTr="000240D4">
        <w:trPr>
          <w:trHeight w:val="300"/>
        </w:trPr>
        <w:tc>
          <w:tcPr>
            <w:tcW w:w="2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8C3221" w14:textId="4F6BF4F1" w:rsidR="000240D4" w:rsidRPr="000240D4" w:rsidRDefault="000240D4" w:rsidP="000240D4">
            <w:pPr>
              <w:jc w:val="center"/>
              <w:rPr>
                <w:b/>
                <w:bCs/>
                <w:color w:val="000000"/>
              </w:rPr>
            </w:pPr>
            <w:r w:rsidRPr="000240D4">
              <w:rPr>
                <w:b/>
                <w:bCs/>
                <w:color w:val="000000"/>
              </w:rPr>
              <w:t>№ п/п</w:t>
            </w:r>
          </w:p>
        </w:tc>
        <w:tc>
          <w:tcPr>
            <w:tcW w:w="25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6BE544" w14:textId="77777777" w:rsidR="000240D4" w:rsidRPr="000240D4" w:rsidRDefault="000240D4" w:rsidP="000240D4">
            <w:pPr>
              <w:jc w:val="center"/>
              <w:rPr>
                <w:b/>
                <w:bCs/>
                <w:color w:val="000000"/>
              </w:rPr>
            </w:pPr>
            <w:r w:rsidRPr="000240D4">
              <w:rPr>
                <w:b/>
                <w:bCs/>
                <w:color w:val="000000"/>
              </w:rPr>
              <w:t>Наименование показателя</w:t>
            </w:r>
          </w:p>
        </w:tc>
        <w:tc>
          <w:tcPr>
            <w:tcW w:w="2176" w:type="pct"/>
            <w:gridSpan w:val="5"/>
            <w:tcBorders>
              <w:top w:val="single" w:sz="4" w:space="0" w:color="auto"/>
              <w:left w:val="nil"/>
              <w:bottom w:val="single" w:sz="4" w:space="0" w:color="auto"/>
              <w:right w:val="single" w:sz="4" w:space="0" w:color="auto"/>
            </w:tcBorders>
            <w:shd w:val="clear" w:color="auto" w:fill="auto"/>
            <w:vAlign w:val="center"/>
            <w:hideMark/>
          </w:tcPr>
          <w:p w14:paraId="48475445" w14:textId="77777777" w:rsidR="000240D4" w:rsidRPr="000240D4" w:rsidRDefault="000240D4" w:rsidP="000240D4">
            <w:pPr>
              <w:jc w:val="center"/>
              <w:rPr>
                <w:b/>
                <w:bCs/>
                <w:color w:val="000000"/>
              </w:rPr>
            </w:pPr>
            <w:r w:rsidRPr="000240D4">
              <w:rPr>
                <w:b/>
                <w:bCs/>
                <w:color w:val="000000"/>
              </w:rPr>
              <w:t>Величина показателя, тыс. м</w:t>
            </w:r>
            <w:r w:rsidRPr="000240D4">
              <w:rPr>
                <w:b/>
                <w:bCs/>
                <w:color w:val="000000"/>
                <w:vertAlign w:val="superscript"/>
              </w:rPr>
              <w:t>3</w:t>
            </w:r>
            <w:r w:rsidRPr="000240D4">
              <w:rPr>
                <w:b/>
                <w:bCs/>
                <w:color w:val="000000"/>
              </w:rPr>
              <w:t>/сут</w:t>
            </w:r>
          </w:p>
        </w:tc>
      </w:tr>
      <w:tr w:rsidR="000240D4" w:rsidRPr="000240D4" w14:paraId="6B4A877E" w14:textId="77777777" w:rsidTr="000240D4">
        <w:trPr>
          <w:trHeight w:val="300"/>
        </w:trPr>
        <w:tc>
          <w:tcPr>
            <w:tcW w:w="270" w:type="pct"/>
            <w:vMerge/>
            <w:tcBorders>
              <w:top w:val="single" w:sz="4" w:space="0" w:color="auto"/>
              <w:left w:val="single" w:sz="4" w:space="0" w:color="auto"/>
              <w:bottom w:val="single" w:sz="4" w:space="0" w:color="auto"/>
              <w:right w:val="single" w:sz="4" w:space="0" w:color="auto"/>
            </w:tcBorders>
            <w:vAlign w:val="center"/>
            <w:hideMark/>
          </w:tcPr>
          <w:p w14:paraId="77316BED" w14:textId="77777777" w:rsidR="000240D4" w:rsidRPr="000240D4" w:rsidRDefault="000240D4" w:rsidP="000240D4">
            <w:pPr>
              <w:rPr>
                <w:b/>
                <w:bCs/>
                <w:color w:val="000000"/>
              </w:rPr>
            </w:pPr>
          </w:p>
        </w:tc>
        <w:tc>
          <w:tcPr>
            <w:tcW w:w="2555" w:type="pct"/>
            <w:vMerge/>
            <w:tcBorders>
              <w:top w:val="single" w:sz="4" w:space="0" w:color="auto"/>
              <w:left w:val="single" w:sz="4" w:space="0" w:color="auto"/>
              <w:bottom w:val="single" w:sz="4" w:space="0" w:color="auto"/>
              <w:right w:val="single" w:sz="4" w:space="0" w:color="auto"/>
            </w:tcBorders>
            <w:vAlign w:val="center"/>
            <w:hideMark/>
          </w:tcPr>
          <w:p w14:paraId="3E06604E" w14:textId="77777777" w:rsidR="000240D4" w:rsidRPr="000240D4" w:rsidRDefault="000240D4" w:rsidP="000240D4">
            <w:pPr>
              <w:rPr>
                <w:b/>
                <w:bCs/>
                <w:color w:val="000000"/>
              </w:rPr>
            </w:pPr>
          </w:p>
        </w:tc>
        <w:tc>
          <w:tcPr>
            <w:tcW w:w="435" w:type="pct"/>
            <w:tcBorders>
              <w:top w:val="nil"/>
              <w:left w:val="nil"/>
              <w:bottom w:val="single" w:sz="4" w:space="0" w:color="auto"/>
              <w:right w:val="single" w:sz="4" w:space="0" w:color="auto"/>
            </w:tcBorders>
            <w:shd w:val="clear" w:color="auto" w:fill="auto"/>
            <w:vAlign w:val="center"/>
            <w:hideMark/>
          </w:tcPr>
          <w:p w14:paraId="15A957E5" w14:textId="77777777" w:rsidR="000240D4" w:rsidRPr="000240D4" w:rsidRDefault="000240D4" w:rsidP="000240D4">
            <w:pPr>
              <w:jc w:val="center"/>
              <w:rPr>
                <w:b/>
                <w:bCs/>
                <w:color w:val="000000"/>
              </w:rPr>
            </w:pPr>
            <w:r w:rsidRPr="000240D4">
              <w:rPr>
                <w:b/>
                <w:bCs/>
                <w:color w:val="000000"/>
              </w:rPr>
              <w:t>2018</w:t>
            </w:r>
          </w:p>
        </w:tc>
        <w:tc>
          <w:tcPr>
            <w:tcW w:w="435" w:type="pct"/>
            <w:tcBorders>
              <w:top w:val="nil"/>
              <w:left w:val="nil"/>
              <w:bottom w:val="single" w:sz="4" w:space="0" w:color="auto"/>
              <w:right w:val="single" w:sz="4" w:space="0" w:color="auto"/>
            </w:tcBorders>
            <w:shd w:val="clear" w:color="auto" w:fill="auto"/>
            <w:vAlign w:val="center"/>
            <w:hideMark/>
          </w:tcPr>
          <w:p w14:paraId="1C9DB194" w14:textId="77777777" w:rsidR="000240D4" w:rsidRPr="000240D4" w:rsidRDefault="000240D4" w:rsidP="000240D4">
            <w:pPr>
              <w:jc w:val="center"/>
              <w:rPr>
                <w:b/>
                <w:bCs/>
                <w:color w:val="000000"/>
              </w:rPr>
            </w:pPr>
            <w:r w:rsidRPr="000240D4">
              <w:rPr>
                <w:b/>
                <w:bCs/>
                <w:color w:val="000000"/>
              </w:rPr>
              <w:t>2019</w:t>
            </w:r>
          </w:p>
        </w:tc>
        <w:tc>
          <w:tcPr>
            <w:tcW w:w="435" w:type="pct"/>
            <w:tcBorders>
              <w:top w:val="nil"/>
              <w:left w:val="nil"/>
              <w:bottom w:val="single" w:sz="4" w:space="0" w:color="auto"/>
              <w:right w:val="single" w:sz="4" w:space="0" w:color="auto"/>
            </w:tcBorders>
            <w:shd w:val="clear" w:color="auto" w:fill="auto"/>
            <w:vAlign w:val="center"/>
            <w:hideMark/>
          </w:tcPr>
          <w:p w14:paraId="68B235E2" w14:textId="77777777" w:rsidR="000240D4" w:rsidRPr="000240D4" w:rsidRDefault="000240D4" w:rsidP="000240D4">
            <w:pPr>
              <w:jc w:val="center"/>
              <w:rPr>
                <w:b/>
                <w:bCs/>
                <w:color w:val="000000"/>
              </w:rPr>
            </w:pPr>
            <w:r w:rsidRPr="000240D4">
              <w:rPr>
                <w:b/>
                <w:bCs/>
                <w:color w:val="000000"/>
              </w:rPr>
              <w:t>2020</w:t>
            </w:r>
          </w:p>
        </w:tc>
        <w:tc>
          <w:tcPr>
            <w:tcW w:w="435" w:type="pct"/>
            <w:tcBorders>
              <w:top w:val="nil"/>
              <w:left w:val="nil"/>
              <w:bottom w:val="single" w:sz="4" w:space="0" w:color="auto"/>
              <w:right w:val="single" w:sz="4" w:space="0" w:color="auto"/>
            </w:tcBorders>
            <w:shd w:val="clear" w:color="auto" w:fill="auto"/>
            <w:vAlign w:val="center"/>
            <w:hideMark/>
          </w:tcPr>
          <w:p w14:paraId="17CA0502" w14:textId="77777777" w:rsidR="000240D4" w:rsidRPr="000240D4" w:rsidRDefault="000240D4" w:rsidP="000240D4">
            <w:pPr>
              <w:jc w:val="center"/>
              <w:rPr>
                <w:b/>
                <w:bCs/>
                <w:color w:val="000000"/>
              </w:rPr>
            </w:pPr>
            <w:r w:rsidRPr="000240D4">
              <w:rPr>
                <w:b/>
                <w:bCs/>
                <w:color w:val="000000"/>
              </w:rPr>
              <w:t>2021</w:t>
            </w:r>
          </w:p>
        </w:tc>
        <w:tc>
          <w:tcPr>
            <w:tcW w:w="435" w:type="pct"/>
            <w:tcBorders>
              <w:top w:val="nil"/>
              <w:left w:val="nil"/>
              <w:bottom w:val="single" w:sz="4" w:space="0" w:color="auto"/>
              <w:right w:val="single" w:sz="4" w:space="0" w:color="auto"/>
            </w:tcBorders>
            <w:shd w:val="clear" w:color="auto" w:fill="auto"/>
            <w:vAlign w:val="center"/>
            <w:hideMark/>
          </w:tcPr>
          <w:p w14:paraId="3C2ED267" w14:textId="77777777" w:rsidR="000240D4" w:rsidRPr="000240D4" w:rsidRDefault="000240D4" w:rsidP="000240D4">
            <w:pPr>
              <w:jc w:val="center"/>
              <w:rPr>
                <w:b/>
                <w:bCs/>
                <w:color w:val="000000"/>
              </w:rPr>
            </w:pPr>
            <w:r w:rsidRPr="000240D4">
              <w:rPr>
                <w:b/>
                <w:bCs/>
                <w:color w:val="000000"/>
              </w:rPr>
              <w:t>2022</w:t>
            </w:r>
          </w:p>
        </w:tc>
      </w:tr>
      <w:tr w:rsidR="000240D4" w:rsidRPr="000240D4" w14:paraId="23495BED" w14:textId="77777777" w:rsidTr="000240D4">
        <w:trPr>
          <w:trHeight w:val="300"/>
        </w:trPr>
        <w:tc>
          <w:tcPr>
            <w:tcW w:w="270" w:type="pct"/>
            <w:tcBorders>
              <w:top w:val="nil"/>
              <w:left w:val="single" w:sz="4" w:space="0" w:color="auto"/>
              <w:bottom w:val="single" w:sz="4" w:space="0" w:color="auto"/>
              <w:right w:val="single" w:sz="4" w:space="0" w:color="auto"/>
            </w:tcBorders>
            <w:shd w:val="clear" w:color="auto" w:fill="auto"/>
            <w:vAlign w:val="center"/>
            <w:hideMark/>
          </w:tcPr>
          <w:p w14:paraId="253CD0F4" w14:textId="77777777" w:rsidR="000240D4" w:rsidRPr="000240D4" w:rsidRDefault="000240D4" w:rsidP="000240D4">
            <w:pPr>
              <w:jc w:val="center"/>
              <w:rPr>
                <w:b/>
                <w:bCs/>
                <w:color w:val="000000"/>
              </w:rPr>
            </w:pPr>
            <w:r w:rsidRPr="000240D4">
              <w:rPr>
                <w:b/>
                <w:bCs/>
                <w:color w:val="000000"/>
              </w:rPr>
              <w:t>1</w:t>
            </w:r>
          </w:p>
        </w:tc>
        <w:tc>
          <w:tcPr>
            <w:tcW w:w="4730" w:type="pct"/>
            <w:gridSpan w:val="6"/>
            <w:tcBorders>
              <w:top w:val="single" w:sz="4" w:space="0" w:color="auto"/>
              <w:left w:val="nil"/>
              <w:bottom w:val="single" w:sz="4" w:space="0" w:color="auto"/>
              <w:right w:val="single" w:sz="4" w:space="0" w:color="auto"/>
            </w:tcBorders>
            <w:shd w:val="clear" w:color="auto" w:fill="auto"/>
            <w:vAlign w:val="center"/>
            <w:hideMark/>
          </w:tcPr>
          <w:p w14:paraId="2928F4F0" w14:textId="4EC4A328" w:rsidR="000240D4" w:rsidRPr="000240D4" w:rsidRDefault="00DD00E6" w:rsidP="000240D4">
            <w:pPr>
              <w:jc w:val="center"/>
              <w:rPr>
                <w:b/>
                <w:bCs/>
                <w:color w:val="000000"/>
              </w:rPr>
            </w:pPr>
            <w:r w:rsidRPr="00DD00E6">
              <w:rPr>
                <w:b/>
                <w:bCs/>
                <w:color w:val="000000"/>
              </w:rPr>
              <w:t>Водозабор (артезианские скважины)</w:t>
            </w:r>
          </w:p>
        </w:tc>
      </w:tr>
      <w:tr w:rsidR="000240D4" w:rsidRPr="000240D4" w14:paraId="477A66EC" w14:textId="77777777" w:rsidTr="000240D4">
        <w:trPr>
          <w:trHeight w:val="300"/>
        </w:trPr>
        <w:tc>
          <w:tcPr>
            <w:tcW w:w="270" w:type="pct"/>
            <w:tcBorders>
              <w:top w:val="nil"/>
              <w:left w:val="single" w:sz="4" w:space="0" w:color="auto"/>
              <w:bottom w:val="single" w:sz="4" w:space="0" w:color="auto"/>
              <w:right w:val="single" w:sz="4" w:space="0" w:color="auto"/>
            </w:tcBorders>
            <w:shd w:val="clear" w:color="auto" w:fill="auto"/>
            <w:vAlign w:val="center"/>
            <w:hideMark/>
          </w:tcPr>
          <w:p w14:paraId="50586A8A" w14:textId="77777777" w:rsidR="000240D4" w:rsidRPr="000240D4" w:rsidRDefault="000240D4" w:rsidP="000240D4">
            <w:pPr>
              <w:jc w:val="center"/>
              <w:rPr>
                <w:color w:val="000000"/>
              </w:rPr>
            </w:pPr>
            <w:r w:rsidRPr="000240D4">
              <w:rPr>
                <w:color w:val="000000"/>
              </w:rPr>
              <w:t>1.1.</w:t>
            </w:r>
          </w:p>
        </w:tc>
        <w:tc>
          <w:tcPr>
            <w:tcW w:w="2555" w:type="pct"/>
            <w:tcBorders>
              <w:top w:val="nil"/>
              <w:left w:val="nil"/>
              <w:bottom w:val="single" w:sz="4" w:space="0" w:color="auto"/>
              <w:right w:val="single" w:sz="4" w:space="0" w:color="auto"/>
            </w:tcBorders>
            <w:shd w:val="clear" w:color="auto" w:fill="auto"/>
            <w:vAlign w:val="center"/>
            <w:hideMark/>
          </w:tcPr>
          <w:p w14:paraId="6AFC08FF" w14:textId="77777777" w:rsidR="000240D4" w:rsidRPr="000240D4" w:rsidRDefault="000240D4" w:rsidP="000240D4">
            <w:pPr>
              <w:rPr>
                <w:color w:val="000000"/>
              </w:rPr>
            </w:pPr>
            <w:r w:rsidRPr="000240D4">
              <w:rPr>
                <w:color w:val="000000"/>
              </w:rPr>
              <w:t>Мощность водозабора</w:t>
            </w:r>
          </w:p>
        </w:tc>
        <w:tc>
          <w:tcPr>
            <w:tcW w:w="435" w:type="pct"/>
            <w:tcBorders>
              <w:top w:val="nil"/>
              <w:left w:val="nil"/>
              <w:bottom w:val="single" w:sz="4" w:space="0" w:color="auto"/>
              <w:right w:val="single" w:sz="4" w:space="0" w:color="auto"/>
            </w:tcBorders>
            <w:shd w:val="clear" w:color="auto" w:fill="auto"/>
            <w:vAlign w:val="center"/>
            <w:hideMark/>
          </w:tcPr>
          <w:p w14:paraId="61F208CF" w14:textId="77777777" w:rsidR="000240D4" w:rsidRPr="000240D4" w:rsidRDefault="000240D4" w:rsidP="000240D4">
            <w:pPr>
              <w:jc w:val="right"/>
              <w:rPr>
                <w:color w:val="000000"/>
              </w:rPr>
            </w:pPr>
            <w:r w:rsidRPr="000240D4">
              <w:rPr>
                <w:color w:val="000000"/>
              </w:rPr>
              <w:t>10,8</w:t>
            </w:r>
          </w:p>
        </w:tc>
        <w:tc>
          <w:tcPr>
            <w:tcW w:w="435" w:type="pct"/>
            <w:tcBorders>
              <w:top w:val="nil"/>
              <w:left w:val="nil"/>
              <w:bottom w:val="single" w:sz="4" w:space="0" w:color="auto"/>
              <w:right w:val="single" w:sz="4" w:space="0" w:color="auto"/>
            </w:tcBorders>
            <w:shd w:val="clear" w:color="auto" w:fill="auto"/>
            <w:vAlign w:val="center"/>
            <w:hideMark/>
          </w:tcPr>
          <w:p w14:paraId="1D48D5E0" w14:textId="77777777" w:rsidR="000240D4" w:rsidRPr="000240D4" w:rsidRDefault="000240D4" w:rsidP="000240D4">
            <w:pPr>
              <w:jc w:val="right"/>
              <w:rPr>
                <w:color w:val="000000"/>
              </w:rPr>
            </w:pPr>
            <w:r w:rsidRPr="000240D4">
              <w:rPr>
                <w:color w:val="000000"/>
              </w:rPr>
              <w:t>10,8</w:t>
            </w:r>
          </w:p>
        </w:tc>
        <w:tc>
          <w:tcPr>
            <w:tcW w:w="435" w:type="pct"/>
            <w:tcBorders>
              <w:top w:val="nil"/>
              <w:left w:val="nil"/>
              <w:bottom w:val="single" w:sz="4" w:space="0" w:color="auto"/>
              <w:right w:val="single" w:sz="4" w:space="0" w:color="auto"/>
            </w:tcBorders>
            <w:shd w:val="clear" w:color="auto" w:fill="auto"/>
            <w:vAlign w:val="center"/>
            <w:hideMark/>
          </w:tcPr>
          <w:p w14:paraId="0E41C2B4" w14:textId="77777777" w:rsidR="000240D4" w:rsidRPr="000240D4" w:rsidRDefault="000240D4" w:rsidP="000240D4">
            <w:pPr>
              <w:jc w:val="right"/>
              <w:rPr>
                <w:color w:val="000000"/>
              </w:rPr>
            </w:pPr>
            <w:r w:rsidRPr="000240D4">
              <w:rPr>
                <w:color w:val="000000"/>
              </w:rPr>
              <w:t>10,8</w:t>
            </w:r>
          </w:p>
        </w:tc>
        <w:tc>
          <w:tcPr>
            <w:tcW w:w="435" w:type="pct"/>
            <w:tcBorders>
              <w:top w:val="nil"/>
              <w:left w:val="nil"/>
              <w:bottom w:val="single" w:sz="4" w:space="0" w:color="auto"/>
              <w:right w:val="single" w:sz="4" w:space="0" w:color="auto"/>
            </w:tcBorders>
            <w:shd w:val="clear" w:color="auto" w:fill="auto"/>
            <w:vAlign w:val="center"/>
            <w:hideMark/>
          </w:tcPr>
          <w:p w14:paraId="0BD71C15" w14:textId="77777777" w:rsidR="000240D4" w:rsidRPr="000240D4" w:rsidRDefault="000240D4" w:rsidP="000240D4">
            <w:pPr>
              <w:jc w:val="right"/>
              <w:rPr>
                <w:color w:val="000000"/>
              </w:rPr>
            </w:pPr>
            <w:r w:rsidRPr="000240D4">
              <w:rPr>
                <w:color w:val="000000"/>
              </w:rPr>
              <w:t>10,8</w:t>
            </w:r>
          </w:p>
        </w:tc>
        <w:tc>
          <w:tcPr>
            <w:tcW w:w="435" w:type="pct"/>
            <w:tcBorders>
              <w:top w:val="nil"/>
              <w:left w:val="nil"/>
              <w:bottom w:val="single" w:sz="4" w:space="0" w:color="auto"/>
              <w:right w:val="single" w:sz="4" w:space="0" w:color="auto"/>
            </w:tcBorders>
            <w:shd w:val="clear" w:color="auto" w:fill="auto"/>
            <w:vAlign w:val="center"/>
            <w:hideMark/>
          </w:tcPr>
          <w:p w14:paraId="565CF6F1" w14:textId="77777777" w:rsidR="000240D4" w:rsidRPr="000240D4" w:rsidRDefault="000240D4" w:rsidP="000240D4">
            <w:pPr>
              <w:jc w:val="right"/>
              <w:rPr>
                <w:color w:val="000000"/>
              </w:rPr>
            </w:pPr>
            <w:r w:rsidRPr="000240D4">
              <w:rPr>
                <w:color w:val="000000"/>
              </w:rPr>
              <w:t>10,8</w:t>
            </w:r>
          </w:p>
        </w:tc>
      </w:tr>
      <w:tr w:rsidR="000240D4" w:rsidRPr="000240D4" w14:paraId="2C7270F6" w14:textId="77777777" w:rsidTr="000240D4">
        <w:trPr>
          <w:trHeight w:val="510"/>
        </w:trPr>
        <w:tc>
          <w:tcPr>
            <w:tcW w:w="270" w:type="pct"/>
            <w:tcBorders>
              <w:top w:val="nil"/>
              <w:left w:val="single" w:sz="4" w:space="0" w:color="auto"/>
              <w:bottom w:val="single" w:sz="4" w:space="0" w:color="auto"/>
              <w:right w:val="single" w:sz="4" w:space="0" w:color="auto"/>
            </w:tcBorders>
            <w:shd w:val="clear" w:color="auto" w:fill="auto"/>
            <w:vAlign w:val="center"/>
            <w:hideMark/>
          </w:tcPr>
          <w:p w14:paraId="3DCB50BD" w14:textId="77777777" w:rsidR="000240D4" w:rsidRPr="000240D4" w:rsidRDefault="000240D4" w:rsidP="000240D4">
            <w:pPr>
              <w:jc w:val="center"/>
              <w:rPr>
                <w:color w:val="000000"/>
              </w:rPr>
            </w:pPr>
            <w:r w:rsidRPr="000240D4">
              <w:rPr>
                <w:color w:val="000000"/>
              </w:rPr>
              <w:t>1.2.</w:t>
            </w:r>
          </w:p>
        </w:tc>
        <w:tc>
          <w:tcPr>
            <w:tcW w:w="2555" w:type="pct"/>
            <w:tcBorders>
              <w:top w:val="nil"/>
              <w:left w:val="nil"/>
              <w:bottom w:val="single" w:sz="4" w:space="0" w:color="auto"/>
              <w:right w:val="single" w:sz="4" w:space="0" w:color="auto"/>
            </w:tcBorders>
            <w:shd w:val="clear" w:color="auto" w:fill="auto"/>
            <w:vAlign w:val="center"/>
            <w:hideMark/>
          </w:tcPr>
          <w:p w14:paraId="3BE536CE" w14:textId="77777777" w:rsidR="000240D4" w:rsidRPr="000240D4" w:rsidRDefault="000240D4" w:rsidP="000240D4">
            <w:pPr>
              <w:rPr>
                <w:color w:val="000000"/>
              </w:rPr>
            </w:pPr>
            <w:r w:rsidRPr="000240D4">
              <w:rPr>
                <w:color w:val="000000"/>
              </w:rPr>
              <w:t>Общий объем забираемой воды для нужд питьевого и технического водоснабжения (сут. макс.)</w:t>
            </w:r>
          </w:p>
        </w:tc>
        <w:tc>
          <w:tcPr>
            <w:tcW w:w="435" w:type="pct"/>
            <w:tcBorders>
              <w:top w:val="nil"/>
              <w:left w:val="nil"/>
              <w:bottom w:val="single" w:sz="4" w:space="0" w:color="auto"/>
              <w:right w:val="single" w:sz="4" w:space="0" w:color="auto"/>
            </w:tcBorders>
            <w:shd w:val="clear" w:color="auto" w:fill="auto"/>
            <w:vAlign w:val="center"/>
            <w:hideMark/>
          </w:tcPr>
          <w:p w14:paraId="63745600" w14:textId="77777777" w:rsidR="000240D4" w:rsidRPr="000240D4" w:rsidRDefault="000240D4" w:rsidP="000240D4">
            <w:pPr>
              <w:jc w:val="right"/>
              <w:rPr>
                <w:color w:val="000000"/>
              </w:rPr>
            </w:pPr>
            <w:r w:rsidRPr="000240D4">
              <w:rPr>
                <w:color w:val="000000"/>
              </w:rPr>
              <w:t>4,78</w:t>
            </w:r>
          </w:p>
        </w:tc>
        <w:tc>
          <w:tcPr>
            <w:tcW w:w="435" w:type="pct"/>
            <w:tcBorders>
              <w:top w:val="nil"/>
              <w:left w:val="nil"/>
              <w:bottom w:val="single" w:sz="4" w:space="0" w:color="auto"/>
              <w:right w:val="single" w:sz="4" w:space="0" w:color="auto"/>
            </w:tcBorders>
            <w:shd w:val="clear" w:color="auto" w:fill="auto"/>
            <w:vAlign w:val="center"/>
            <w:hideMark/>
          </w:tcPr>
          <w:p w14:paraId="01141DB0" w14:textId="77777777" w:rsidR="000240D4" w:rsidRPr="000240D4" w:rsidRDefault="000240D4" w:rsidP="000240D4">
            <w:pPr>
              <w:jc w:val="right"/>
              <w:rPr>
                <w:color w:val="000000"/>
              </w:rPr>
            </w:pPr>
            <w:r w:rsidRPr="000240D4">
              <w:rPr>
                <w:color w:val="000000"/>
              </w:rPr>
              <w:t>4,81</w:t>
            </w:r>
          </w:p>
        </w:tc>
        <w:tc>
          <w:tcPr>
            <w:tcW w:w="435" w:type="pct"/>
            <w:tcBorders>
              <w:top w:val="nil"/>
              <w:left w:val="nil"/>
              <w:bottom w:val="single" w:sz="4" w:space="0" w:color="auto"/>
              <w:right w:val="single" w:sz="4" w:space="0" w:color="auto"/>
            </w:tcBorders>
            <w:shd w:val="clear" w:color="auto" w:fill="auto"/>
            <w:vAlign w:val="center"/>
            <w:hideMark/>
          </w:tcPr>
          <w:p w14:paraId="7BC39AB0" w14:textId="77777777" w:rsidR="000240D4" w:rsidRPr="000240D4" w:rsidRDefault="000240D4" w:rsidP="000240D4">
            <w:pPr>
              <w:jc w:val="right"/>
              <w:rPr>
                <w:color w:val="000000"/>
              </w:rPr>
            </w:pPr>
            <w:r w:rsidRPr="000240D4">
              <w:rPr>
                <w:color w:val="000000"/>
              </w:rPr>
              <w:t>4,83</w:t>
            </w:r>
          </w:p>
        </w:tc>
        <w:tc>
          <w:tcPr>
            <w:tcW w:w="435" w:type="pct"/>
            <w:tcBorders>
              <w:top w:val="nil"/>
              <w:left w:val="nil"/>
              <w:bottom w:val="single" w:sz="4" w:space="0" w:color="auto"/>
              <w:right w:val="single" w:sz="4" w:space="0" w:color="auto"/>
            </w:tcBorders>
            <w:shd w:val="clear" w:color="auto" w:fill="auto"/>
            <w:vAlign w:val="center"/>
            <w:hideMark/>
          </w:tcPr>
          <w:p w14:paraId="1A124328" w14:textId="77777777" w:rsidR="000240D4" w:rsidRPr="000240D4" w:rsidRDefault="000240D4" w:rsidP="000240D4">
            <w:pPr>
              <w:jc w:val="right"/>
              <w:rPr>
                <w:color w:val="000000"/>
              </w:rPr>
            </w:pPr>
            <w:r w:rsidRPr="000240D4">
              <w:rPr>
                <w:color w:val="000000"/>
              </w:rPr>
              <w:t>4,71</w:t>
            </w:r>
          </w:p>
        </w:tc>
        <w:tc>
          <w:tcPr>
            <w:tcW w:w="435" w:type="pct"/>
            <w:tcBorders>
              <w:top w:val="nil"/>
              <w:left w:val="nil"/>
              <w:bottom w:val="single" w:sz="4" w:space="0" w:color="auto"/>
              <w:right w:val="single" w:sz="4" w:space="0" w:color="auto"/>
            </w:tcBorders>
            <w:shd w:val="clear" w:color="auto" w:fill="auto"/>
            <w:vAlign w:val="center"/>
            <w:hideMark/>
          </w:tcPr>
          <w:p w14:paraId="49A7263B" w14:textId="77777777" w:rsidR="000240D4" w:rsidRPr="000240D4" w:rsidRDefault="000240D4" w:rsidP="000240D4">
            <w:pPr>
              <w:jc w:val="right"/>
              <w:rPr>
                <w:color w:val="000000"/>
              </w:rPr>
            </w:pPr>
            <w:r w:rsidRPr="000240D4">
              <w:rPr>
                <w:color w:val="000000"/>
              </w:rPr>
              <w:t>4,59</w:t>
            </w:r>
          </w:p>
        </w:tc>
      </w:tr>
      <w:tr w:rsidR="000240D4" w:rsidRPr="000240D4" w14:paraId="09766C11" w14:textId="77777777" w:rsidTr="000240D4">
        <w:trPr>
          <w:trHeight w:val="300"/>
        </w:trPr>
        <w:tc>
          <w:tcPr>
            <w:tcW w:w="270" w:type="pct"/>
            <w:tcBorders>
              <w:top w:val="nil"/>
              <w:left w:val="single" w:sz="4" w:space="0" w:color="auto"/>
              <w:bottom w:val="single" w:sz="4" w:space="0" w:color="auto"/>
              <w:right w:val="single" w:sz="4" w:space="0" w:color="auto"/>
            </w:tcBorders>
            <w:shd w:val="clear" w:color="auto" w:fill="auto"/>
            <w:vAlign w:val="center"/>
            <w:hideMark/>
          </w:tcPr>
          <w:p w14:paraId="3D646ACE" w14:textId="77777777" w:rsidR="000240D4" w:rsidRPr="000240D4" w:rsidRDefault="000240D4" w:rsidP="000240D4">
            <w:pPr>
              <w:jc w:val="center"/>
              <w:rPr>
                <w:color w:val="000000"/>
              </w:rPr>
            </w:pPr>
            <w:r w:rsidRPr="000240D4">
              <w:rPr>
                <w:color w:val="000000"/>
              </w:rPr>
              <w:t>1.3.</w:t>
            </w:r>
          </w:p>
        </w:tc>
        <w:tc>
          <w:tcPr>
            <w:tcW w:w="2555" w:type="pct"/>
            <w:tcBorders>
              <w:top w:val="nil"/>
              <w:left w:val="nil"/>
              <w:bottom w:val="single" w:sz="4" w:space="0" w:color="auto"/>
              <w:right w:val="single" w:sz="4" w:space="0" w:color="auto"/>
            </w:tcBorders>
            <w:shd w:val="clear" w:color="auto" w:fill="auto"/>
            <w:vAlign w:val="center"/>
            <w:hideMark/>
          </w:tcPr>
          <w:p w14:paraId="506227B8" w14:textId="77777777" w:rsidR="000240D4" w:rsidRPr="000240D4" w:rsidRDefault="000240D4" w:rsidP="000240D4">
            <w:pPr>
              <w:rPr>
                <w:color w:val="000000"/>
              </w:rPr>
            </w:pPr>
            <w:r w:rsidRPr="000240D4">
              <w:rPr>
                <w:color w:val="000000"/>
              </w:rPr>
              <w:t>Резерв(+)/Дефицит(-) мощности</w:t>
            </w:r>
          </w:p>
        </w:tc>
        <w:tc>
          <w:tcPr>
            <w:tcW w:w="435" w:type="pct"/>
            <w:tcBorders>
              <w:top w:val="nil"/>
              <w:left w:val="nil"/>
              <w:bottom w:val="single" w:sz="4" w:space="0" w:color="auto"/>
              <w:right w:val="single" w:sz="4" w:space="0" w:color="auto"/>
            </w:tcBorders>
            <w:shd w:val="clear" w:color="auto" w:fill="auto"/>
            <w:vAlign w:val="center"/>
            <w:hideMark/>
          </w:tcPr>
          <w:p w14:paraId="609A913D" w14:textId="77777777" w:rsidR="000240D4" w:rsidRPr="000240D4" w:rsidRDefault="000240D4" w:rsidP="000240D4">
            <w:pPr>
              <w:jc w:val="right"/>
              <w:rPr>
                <w:color w:val="000000"/>
              </w:rPr>
            </w:pPr>
            <w:r w:rsidRPr="000240D4">
              <w:rPr>
                <w:color w:val="000000"/>
              </w:rPr>
              <w:t>6,02</w:t>
            </w:r>
          </w:p>
        </w:tc>
        <w:tc>
          <w:tcPr>
            <w:tcW w:w="435" w:type="pct"/>
            <w:tcBorders>
              <w:top w:val="nil"/>
              <w:left w:val="nil"/>
              <w:bottom w:val="single" w:sz="4" w:space="0" w:color="auto"/>
              <w:right w:val="single" w:sz="4" w:space="0" w:color="auto"/>
            </w:tcBorders>
            <w:shd w:val="clear" w:color="auto" w:fill="auto"/>
            <w:vAlign w:val="center"/>
            <w:hideMark/>
          </w:tcPr>
          <w:p w14:paraId="24C2B15F" w14:textId="77777777" w:rsidR="000240D4" w:rsidRPr="000240D4" w:rsidRDefault="000240D4" w:rsidP="000240D4">
            <w:pPr>
              <w:jc w:val="right"/>
              <w:rPr>
                <w:color w:val="000000"/>
              </w:rPr>
            </w:pPr>
            <w:r w:rsidRPr="000240D4">
              <w:rPr>
                <w:color w:val="000000"/>
              </w:rPr>
              <w:t>5,99</w:t>
            </w:r>
          </w:p>
        </w:tc>
        <w:tc>
          <w:tcPr>
            <w:tcW w:w="435" w:type="pct"/>
            <w:tcBorders>
              <w:top w:val="nil"/>
              <w:left w:val="nil"/>
              <w:bottom w:val="single" w:sz="4" w:space="0" w:color="auto"/>
              <w:right w:val="single" w:sz="4" w:space="0" w:color="auto"/>
            </w:tcBorders>
            <w:shd w:val="clear" w:color="auto" w:fill="auto"/>
            <w:vAlign w:val="center"/>
            <w:hideMark/>
          </w:tcPr>
          <w:p w14:paraId="5C1B45AE" w14:textId="77777777" w:rsidR="000240D4" w:rsidRPr="000240D4" w:rsidRDefault="000240D4" w:rsidP="000240D4">
            <w:pPr>
              <w:jc w:val="right"/>
              <w:rPr>
                <w:color w:val="000000"/>
              </w:rPr>
            </w:pPr>
            <w:r w:rsidRPr="000240D4">
              <w:rPr>
                <w:color w:val="000000"/>
              </w:rPr>
              <w:t>5,97</w:t>
            </w:r>
          </w:p>
        </w:tc>
        <w:tc>
          <w:tcPr>
            <w:tcW w:w="435" w:type="pct"/>
            <w:tcBorders>
              <w:top w:val="nil"/>
              <w:left w:val="nil"/>
              <w:bottom w:val="single" w:sz="4" w:space="0" w:color="auto"/>
              <w:right w:val="single" w:sz="4" w:space="0" w:color="auto"/>
            </w:tcBorders>
            <w:shd w:val="clear" w:color="auto" w:fill="auto"/>
            <w:vAlign w:val="center"/>
            <w:hideMark/>
          </w:tcPr>
          <w:p w14:paraId="1D4CF895" w14:textId="77777777" w:rsidR="000240D4" w:rsidRPr="000240D4" w:rsidRDefault="000240D4" w:rsidP="000240D4">
            <w:pPr>
              <w:jc w:val="right"/>
              <w:rPr>
                <w:color w:val="000000"/>
              </w:rPr>
            </w:pPr>
            <w:r w:rsidRPr="000240D4">
              <w:rPr>
                <w:color w:val="000000"/>
              </w:rPr>
              <w:t>6,09</w:t>
            </w:r>
          </w:p>
        </w:tc>
        <w:tc>
          <w:tcPr>
            <w:tcW w:w="435" w:type="pct"/>
            <w:tcBorders>
              <w:top w:val="nil"/>
              <w:left w:val="nil"/>
              <w:bottom w:val="single" w:sz="4" w:space="0" w:color="auto"/>
              <w:right w:val="single" w:sz="4" w:space="0" w:color="auto"/>
            </w:tcBorders>
            <w:shd w:val="clear" w:color="auto" w:fill="auto"/>
            <w:vAlign w:val="center"/>
            <w:hideMark/>
          </w:tcPr>
          <w:p w14:paraId="2CE933D6" w14:textId="77777777" w:rsidR="000240D4" w:rsidRPr="000240D4" w:rsidRDefault="000240D4" w:rsidP="000240D4">
            <w:pPr>
              <w:jc w:val="right"/>
              <w:rPr>
                <w:color w:val="000000"/>
              </w:rPr>
            </w:pPr>
            <w:r w:rsidRPr="000240D4">
              <w:rPr>
                <w:color w:val="000000"/>
              </w:rPr>
              <w:t>6,21</w:t>
            </w:r>
          </w:p>
        </w:tc>
      </w:tr>
      <w:tr w:rsidR="000240D4" w:rsidRPr="000240D4" w14:paraId="6B7173B8" w14:textId="77777777" w:rsidTr="000240D4">
        <w:trPr>
          <w:trHeight w:val="300"/>
        </w:trPr>
        <w:tc>
          <w:tcPr>
            <w:tcW w:w="270" w:type="pct"/>
            <w:tcBorders>
              <w:top w:val="nil"/>
              <w:left w:val="single" w:sz="4" w:space="0" w:color="auto"/>
              <w:bottom w:val="single" w:sz="4" w:space="0" w:color="auto"/>
              <w:right w:val="single" w:sz="4" w:space="0" w:color="auto"/>
            </w:tcBorders>
            <w:shd w:val="clear" w:color="auto" w:fill="auto"/>
            <w:vAlign w:val="center"/>
            <w:hideMark/>
          </w:tcPr>
          <w:p w14:paraId="1F1C7B0E" w14:textId="77777777" w:rsidR="000240D4" w:rsidRPr="000240D4" w:rsidRDefault="000240D4" w:rsidP="000240D4">
            <w:pPr>
              <w:jc w:val="center"/>
              <w:rPr>
                <w:color w:val="000000"/>
              </w:rPr>
            </w:pPr>
            <w:r w:rsidRPr="000240D4">
              <w:rPr>
                <w:color w:val="000000"/>
              </w:rPr>
              <w:t>1.4.</w:t>
            </w:r>
          </w:p>
        </w:tc>
        <w:tc>
          <w:tcPr>
            <w:tcW w:w="2555" w:type="pct"/>
            <w:tcBorders>
              <w:top w:val="nil"/>
              <w:left w:val="nil"/>
              <w:bottom w:val="single" w:sz="4" w:space="0" w:color="auto"/>
              <w:right w:val="single" w:sz="4" w:space="0" w:color="auto"/>
            </w:tcBorders>
            <w:shd w:val="clear" w:color="auto" w:fill="auto"/>
            <w:vAlign w:val="center"/>
            <w:hideMark/>
          </w:tcPr>
          <w:p w14:paraId="22A98860" w14:textId="77777777" w:rsidR="000240D4" w:rsidRPr="000240D4" w:rsidRDefault="000240D4" w:rsidP="000240D4">
            <w:pPr>
              <w:rPr>
                <w:color w:val="000000"/>
              </w:rPr>
            </w:pPr>
            <w:r w:rsidRPr="000240D4">
              <w:rPr>
                <w:color w:val="000000"/>
              </w:rPr>
              <w:t>тоже в %</w:t>
            </w:r>
          </w:p>
        </w:tc>
        <w:tc>
          <w:tcPr>
            <w:tcW w:w="435" w:type="pct"/>
            <w:tcBorders>
              <w:top w:val="nil"/>
              <w:left w:val="nil"/>
              <w:bottom w:val="single" w:sz="4" w:space="0" w:color="auto"/>
              <w:right w:val="single" w:sz="4" w:space="0" w:color="auto"/>
            </w:tcBorders>
            <w:shd w:val="clear" w:color="auto" w:fill="auto"/>
            <w:vAlign w:val="center"/>
            <w:hideMark/>
          </w:tcPr>
          <w:p w14:paraId="5CE19EDE" w14:textId="77777777" w:rsidR="000240D4" w:rsidRPr="000240D4" w:rsidRDefault="000240D4" w:rsidP="000240D4">
            <w:pPr>
              <w:jc w:val="right"/>
              <w:rPr>
                <w:color w:val="000000"/>
              </w:rPr>
            </w:pPr>
            <w:r w:rsidRPr="000240D4">
              <w:rPr>
                <w:color w:val="000000"/>
              </w:rPr>
              <w:t>55,74%</w:t>
            </w:r>
          </w:p>
        </w:tc>
        <w:tc>
          <w:tcPr>
            <w:tcW w:w="435" w:type="pct"/>
            <w:tcBorders>
              <w:top w:val="nil"/>
              <w:left w:val="nil"/>
              <w:bottom w:val="single" w:sz="4" w:space="0" w:color="auto"/>
              <w:right w:val="single" w:sz="4" w:space="0" w:color="auto"/>
            </w:tcBorders>
            <w:shd w:val="clear" w:color="auto" w:fill="auto"/>
            <w:vAlign w:val="center"/>
            <w:hideMark/>
          </w:tcPr>
          <w:p w14:paraId="56989C3D" w14:textId="77777777" w:rsidR="000240D4" w:rsidRPr="000240D4" w:rsidRDefault="000240D4" w:rsidP="000240D4">
            <w:pPr>
              <w:jc w:val="right"/>
              <w:rPr>
                <w:color w:val="000000"/>
              </w:rPr>
            </w:pPr>
            <w:r w:rsidRPr="000240D4">
              <w:rPr>
                <w:color w:val="000000"/>
              </w:rPr>
              <w:t>55,46%</w:t>
            </w:r>
          </w:p>
        </w:tc>
        <w:tc>
          <w:tcPr>
            <w:tcW w:w="435" w:type="pct"/>
            <w:tcBorders>
              <w:top w:val="nil"/>
              <w:left w:val="nil"/>
              <w:bottom w:val="single" w:sz="4" w:space="0" w:color="auto"/>
              <w:right w:val="single" w:sz="4" w:space="0" w:color="auto"/>
            </w:tcBorders>
            <w:shd w:val="clear" w:color="auto" w:fill="auto"/>
            <w:vAlign w:val="center"/>
            <w:hideMark/>
          </w:tcPr>
          <w:p w14:paraId="37AEB816" w14:textId="77777777" w:rsidR="000240D4" w:rsidRPr="000240D4" w:rsidRDefault="000240D4" w:rsidP="000240D4">
            <w:pPr>
              <w:jc w:val="right"/>
              <w:rPr>
                <w:color w:val="000000"/>
              </w:rPr>
            </w:pPr>
            <w:r w:rsidRPr="000240D4">
              <w:rPr>
                <w:color w:val="000000"/>
              </w:rPr>
              <w:t>55,28%</w:t>
            </w:r>
          </w:p>
        </w:tc>
        <w:tc>
          <w:tcPr>
            <w:tcW w:w="435" w:type="pct"/>
            <w:tcBorders>
              <w:top w:val="nil"/>
              <w:left w:val="nil"/>
              <w:bottom w:val="single" w:sz="4" w:space="0" w:color="auto"/>
              <w:right w:val="single" w:sz="4" w:space="0" w:color="auto"/>
            </w:tcBorders>
            <w:shd w:val="clear" w:color="auto" w:fill="auto"/>
            <w:vAlign w:val="center"/>
            <w:hideMark/>
          </w:tcPr>
          <w:p w14:paraId="44D8FB5C" w14:textId="77777777" w:rsidR="000240D4" w:rsidRPr="000240D4" w:rsidRDefault="000240D4" w:rsidP="000240D4">
            <w:pPr>
              <w:jc w:val="right"/>
              <w:rPr>
                <w:color w:val="000000"/>
              </w:rPr>
            </w:pPr>
            <w:r w:rsidRPr="000240D4">
              <w:rPr>
                <w:color w:val="000000"/>
              </w:rPr>
              <w:t>56,39%</w:t>
            </w:r>
          </w:p>
        </w:tc>
        <w:tc>
          <w:tcPr>
            <w:tcW w:w="435" w:type="pct"/>
            <w:tcBorders>
              <w:top w:val="nil"/>
              <w:left w:val="nil"/>
              <w:bottom w:val="single" w:sz="4" w:space="0" w:color="auto"/>
              <w:right w:val="single" w:sz="4" w:space="0" w:color="auto"/>
            </w:tcBorders>
            <w:shd w:val="clear" w:color="auto" w:fill="auto"/>
            <w:vAlign w:val="center"/>
            <w:hideMark/>
          </w:tcPr>
          <w:p w14:paraId="532FCA51" w14:textId="77777777" w:rsidR="000240D4" w:rsidRPr="000240D4" w:rsidRDefault="000240D4" w:rsidP="000240D4">
            <w:pPr>
              <w:jc w:val="right"/>
              <w:rPr>
                <w:color w:val="000000"/>
              </w:rPr>
            </w:pPr>
            <w:r w:rsidRPr="000240D4">
              <w:rPr>
                <w:color w:val="000000"/>
              </w:rPr>
              <w:t>57,50%</w:t>
            </w:r>
          </w:p>
        </w:tc>
      </w:tr>
      <w:tr w:rsidR="000240D4" w:rsidRPr="000240D4" w14:paraId="3B419F3B" w14:textId="77777777" w:rsidTr="000240D4">
        <w:trPr>
          <w:trHeight w:val="300"/>
        </w:trPr>
        <w:tc>
          <w:tcPr>
            <w:tcW w:w="270" w:type="pct"/>
            <w:tcBorders>
              <w:top w:val="nil"/>
              <w:left w:val="single" w:sz="4" w:space="0" w:color="auto"/>
              <w:bottom w:val="single" w:sz="4" w:space="0" w:color="auto"/>
              <w:right w:val="single" w:sz="4" w:space="0" w:color="auto"/>
            </w:tcBorders>
            <w:shd w:val="clear" w:color="auto" w:fill="auto"/>
            <w:vAlign w:val="center"/>
            <w:hideMark/>
          </w:tcPr>
          <w:p w14:paraId="7A714211" w14:textId="77777777" w:rsidR="000240D4" w:rsidRPr="000240D4" w:rsidRDefault="000240D4" w:rsidP="000240D4">
            <w:pPr>
              <w:jc w:val="center"/>
              <w:rPr>
                <w:b/>
                <w:bCs/>
                <w:color w:val="000000"/>
              </w:rPr>
            </w:pPr>
            <w:r w:rsidRPr="000240D4">
              <w:rPr>
                <w:b/>
                <w:bCs/>
                <w:color w:val="000000"/>
              </w:rPr>
              <w:t>2</w:t>
            </w:r>
          </w:p>
        </w:tc>
        <w:tc>
          <w:tcPr>
            <w:tcW w:w="4730" w:type="pct"/>
            <w:gridSpan w:val="6"/>
            <w:tcBorders>
              <w:top w:val="single" w:sz="4" w:space="0" w:color="auto"/>
              <w:left w:val="nil"/>
              <w:bottom w:val="single" w:sz="4" w:space="0" w:color="auto"/>
              <w:right w:val="single" w:sz="4" w:space="0" w:color="auto"/>
            </w:tcBorders>
            <w:shd w:val="clear" w:color="auto" w:fill="auto"/>
            <w:vAlign w:val="center"/>
            <w:hideMark/>
          </w:tcPr>
          <w:p w14:paraId="6600797D" w14:textId="77777777" w:rsidR="000240D4" w:rsidRPr="000240D4" w:rsidRDefault="000240D4" w:rsidP="000240D4">
            <w:pPr>
              <w:jc w:val="center"/>
              <w:rPr>
                <w:b/>
                <w:bCs/>
                <w:color w:val="000000"/>
              </w:rPr>
            </w:pPr>
            <w:r w:rsidRPr="000240D4">
              <w:rPr>
                <w:b/>
                <w:bCs/>
                <w:color w:val="000000"/>
              </w:rPr>
              <w:t>Водопроводные очистные сооружения (ВОС)</w:t>
            </w:r>
          </w:p>
        </w:tc>
      </w:tr>
      <w:tr w:rsidR="000240D4" w:rsidRPr="000240D4" w14:paraId="74C40E10" w14:textId="77777777" w:rsidTr="000240D4">
        <w:trPr>
          <w:trHeight w:val="300"/>
        </w:trPr>
        <w:tc>
          <w:tcPr>
            <w:tcW w:w="270" w:type="pct"/>
            <w:tcBorders>
              <w:top w:val="nil"/>
              <w:left w:val="single" w:sz="4" w:space="0" w:color="auto"/>
              <w:bottom w:val="single" w:sz="4" w:space="0" w:color="auto"/>
              <w:right w:val="single" w:sz="4" w:space="0" w:color="auto"/>
            </w:tcBorders>
            <w:shd w:val="clear" w:color="auto" w:fill="auto"/>
            <w:vAlign w:val="center"/>
            <w:hideMark/>
          </w:tcPr>
          <w:p w14:paraId="5F8666B6" w14:textId="77777777" w:rsidR="000240D4" w:rsidRPr="000240D4" w:rsidRDefault="000240D4" w:rsidP="000240D4">
            <w:pPr>
              <w:jc w:val="center"/>
              <w:rPr>
                <w:color w:val="000000"/>
              </w:rPr>
            </w:pPr>
            <w:r w:rsidRPr="000240D4">
              <w:rPr>
                <w:color w:val="000000"/>
              </w:rPr>
              <w:t>2.1.</w:t>
            </w:r>
          </w:p>
        </w:tc>
        <w:tc>
          <w:tcPr>
            <w:tcW w:w="2555" w:type="pct"/>
            <w:tcBorders>
              <w:top w:val="nil"/>
              <w:left w:val="nil"/>
              <w:bottom w:val="single" w:sz="4" w:space="0" w:color="auto"/>
              <w:right w:val="single" w:sz="4" w:space="0" w:color="auto"/>
            </w:tcBorders>
            <w:shd w:val="clear" w:color="auto" w:fill="auto"/>
            <w:vAlign w:val="center"/>
            <w:hideMark/>
          </w:tcPr>
          <w:p w14:paraId="421F2A82" w14:textId="77777777" w:rsidR="000240D4" w:rsidRPr="000240D4" w:rsidRDefault="000240D4" w:rsidP="000240D4">
            <w:pPr>
              <w:rPr>
                <w:color w:val="000000"/>
              </w:rPr>
            </w:pPr>
            <w:r w:rsidRPr="000240D4">
              <w:rPr>
                <w:color w:val="000000"/>
              </w:rPr>
              <w:t>Мощность ВОС</w:t>
            </w:r>
          </w:p>
        </w:tc>
        <w:tc>
          <w:tcPr>
            <w:tcW w:w="435" w:type="pct"/>
            <w:tcBorders>
              <w:top w:val="nil"/>
              <w:left w:val="nil"/>
              <w:bottom w:val="single" w:sz="4" w:space="0" w:color="auto"/>
              <w:right w:val="single" w:sz="4" w:space="0" w:color="auto"/>
            </w:tcBorders>
            <w:shd w:val="clear" w:color="auto" w:fill="auto"/>
            <w:vAlign w:val="center"/>
            <w:hideMark/>
          </w:tcPr>
          <w:p w14:paraId="40AEA7A0" w14:textId="77777777" w:rsidR="000240D4" w:rsidRPr="000240D4" w:rsidRDefault="000240D4" w:rsidP="000240D4">
            <w:pPr>
              <w:jc w:val="right"/>
              <w:rPr>
                <w:color w:val="000000"/>
              </w:rPr>
            </w:pPr>
            <w:r w:rsidRPr="000240D4">
              <w:rPr>
                <w:color w:val="000000"/>
              </w:rPr>
              <w:t>5</w:t>
            </w:r>
          </w:p>
        </w:tc>
        <w:tc>
          <w:tcPr>
            <w:tcW w:w="435" w:type="pct"/>
            <w:tcBorders>
              <w:top w:val="nil"/>
              <w:left w:val="nil"/>
              <w:bottom w:val="single" w:sz="4" w:space="0" w:color="auto"/>
              <w:right w:val="single" w:sz="4" w:space="0" w:color="auto"/>
            </w:tcBorders>
            <w:shd w:val="clear" w:color="auto" w:fill="auto"/>
            <w:vAlign w:val="center"/>
            <w:hideMark/>
          </w:tcPr>
          <w:p w14:paraId="07617C45" w14:textId="77777777" w:rsidR="000240D4" w:rsidRPr="000240D4" w:rsidRDefault="000240D4" w:rsidP="000240D4">
            <w:pPr>
              <w:jc w:val="right"/>
              <w:rPr>
                <w:color w:val="000000"/>
              </w:rPr>
            </w:pPr>
            <w:r w:rsidRPr="000240D4">
              <w:rPr>
                <w:color w:val="000000"/>
              </w:rPr>
              <w:t>5</w:t>
            </w:r>
          </w:p>
        </w:tc>
        <w:tc>
          <w:tcPr>
            <w:tcW w:w="435" w:type="pct"/>
            <w:tcBorders>
              <w:top w:val="nil"/>
              <w:left w:val="nil"/>
              <w:bottom w:val="single" w:sz="4" w:space="0" w:color="auto"/>
              <w:right w:val="single" w:sz="4" w:space="0" w:color="auto"/>
            </w:tcBorders>
            <w:shd w:val="clear" w:color="auto" w:fill="auto"/>
            <w:vAlign w:val="center"/>
            <w:hideMark/>
          </w:tcPr>
          <w:p w14:paraId="41E9200F" w14:textId="77777777" w:rsidR="000240D4" w:rsidRPr="000240D4" w:rsidRDefault="000240D4" w:rsidP="000240D4">
            <w:pPr>
              <w:jc w:val="right"/>
              <w:rPr>
                <w:color w:val="000000"/>
              </w:rPr>
            </w:pPr>
            <w:r w:rsidRPr="000240D4">
              <w:rPr>
                <w:color w:val="000000"/>
              </w:rPr>
              <w:t>5</w:t>
            </w:r>
          </w:p>
        </w:tc>
        <w:tc>
          <w:tcPr>
            <w:tcW w:w="435" w:type="pct"/>
            <w:tcBorders>
              <w:top w:val="nil"/>
              <w:left w:val="nil"/>
              <w:bottom w:val="single" w:sz="4" w:space="0" w:color="auto"/>
              <w:right w:val="single" w:sz="4" w:space="0" w:color="auto"/>
            </w:tcBorders>
            <w:shd w:val="clear" w:color="auto" w:fill="auto"/>
            <w:vAlign w:val="center"/>
            <w:hideMark/>
          </w:tcPr>
          <w:p w14:paraId="277FB3BF" w14:textId="77777777" w:rsidR="000240D4" w:rsidRPr="000240D4" w:rsidRDefault="000240D4" w:rsidP="000240D4">
            <w:pPr>
              <w:jc w:val="right"/>
              <w:rPr>
                <w:color w:val="000000"/>
              </w:rPr>
            </w:pPr>
            <w:r w:rsidRPr="000240D4">
              <w:rPr>
                <w:color w:val="000000"/>
              </w:rPr>
              <w:t>5</w:t>
            </w:r>
          </w:p>
        </w:tc>
        <w:tc>
          <w:tcPr>
            <w:tcW w:w="435" w:type="pct"/>
            <w:tcBorders>
              <w:top w:val="nil"/>
              <w:left w:val="nil"/>
              <w:bottom w:val="single" w:sz="4" w:space="0" w:color="auto"/>
              <w:right w:val="single" w:sz="4" w:space="0" w:color="auto"/>
            </w:tcBorders>
            <w:shd w:val="clear" w:color="auto" w:fill="auto"/>
            <w:vAlign w:val="center"/>
            <w:hideMark/>
          </w:tcPr>
          <w:p w14:paraId="691F671F" w14:textId="77777777" w:rsidR="000240D4" w:rsidRPr="000240D4" w:rsidRDefault="000240D4" w:rsidP="000240D4">
            <w:pPr>
              <w:jc w:val="right"/>
              <w:rPr>
                <w:color w:val="000000"/>
              </w:rPr>
            </w:pPr>
            <w:r w:rsidRPr="000240D4">
              <w:rPr>
                <w:color w:val="000000"/>
              </w:rPr>
              <w:t>8</w:t>
            </w:r>
          </w:p>
        </w:tc>
      </w:tr>
      <w:tr w:rsidR="000240D4" w:rsidRPr="000240D4" w14:paraId="58294E31" w14:textId="77777777" w:rsidTr="000240D4">
        <w:trPr>
          <w:trHeight w:val="300"/>
        </w:trPr>
        <w:tc>
          <w:tcPr>
            <w:tcW w:w="270" w:type="pct"/>
            <w:tcBorders>
              <w:top w:val="nil"/>
              <w:left w:val="single" w:sz="4" w:space="0" w:color="auto"/>
              <w:bottom w:val="single" w:sz="4" w:space="0" w:color="auto"/>
              <w:right w:val="single" w:sz="4" w:space="0" w:color="auto"/>
            </w:tcBorders>
            <w:shd w:val="clear" w:color="auto" w:fill="auto"/>
            <w:vAlign w:val="center"/>
            <w:hideMark/>
          </w:tcPr>
          <w:p w14:paraId="205C7B0B" w14:textId="77777777" w:rsidR="000240D4" w:rsidRPr="000240D4" w:rsidRDefault="000240D4" w:rsidP="000240D4">
            <w:pPr>
              <w:jc w:val="center"/>
              <w:rPr>
                <w:color w:val="000000"/>
              </w:rPr>
            </w:pPr>
            <w:r w:rsidRPr="000240D4">
              <w:rPr>
                <w:color w:val="000000"/>
              </w:rPr>
              <w:t>2.2.</w:t>
            </w:r>
          </w:p>
        </w:tc>
        <w:tc>
          <w:tcPr>
            <w:tcW w:w="2555" w:type="pct"/>
            <w:tcBorders>
              <w:top w:val="nil"/>
              <w:left w:val="nil"/>
              <w:bottom w:val="single" w:sz="4" w:space="0" w:color="auto"/>
              <w:right w:val="single" w:sz="4" w:space="0" w:color="auto"/>
            </w:tcBorders>
            <w:shd w:val="clear" w:color="auto" w:fill="auto"/>
            <w:vAlign w:val="center"/>
            <w:hideMark/>
          </w:tcPr>
          <w:p w14:paraId="16E918F5" w14:textId="77777777" w:rsidR="000240D4" w:rsidRPr="000240D4" w:rsidRDefault="000240D4" w:rsidP="000240D4">
            <w:pPr>
              <w:rPr>
                <w:color w:val="000000"/>
              </w:rPr>
            </w:pPr>
            <w:r w:rsidRPr="000240D4">
              <w:rPr>
                <w:color w:val="000000"/>
              </w:rPr>
              <w:t>Подача воды на ВОС-1 (сут. макс.)</w:t>
            </w:r>
          </w:p>
        </w:tc>
        <w:tc>
          <w:tcPr>
            <w:tcW w:w="435" w:type="pct"/>
            <w:tcBorders>
              <w:top w:val="nil"/>
              <w:left w:val="nil"/>
              <w:bottom w:val="single" w:sz="4" w:space="0" w:color="auto"/>
              <w:right w:val="single" w:sz="4" w:space="0" w:color="auto"/>
            </w:tcBorders>
            <w:shd w:val="clear" w:color="auto" w:fill="auto"/>
            <w:vAlign w:val="center"/>
            <w:hideMark/>
          </w:tcPr>
          <w:p w14:paraId="076F3F2E" w14:textId="77777777" w:rsidR="000240D4" w:rsidRPr="000240D4" w:rsidRDefault="000240D4" w:rsidP="000240D4">
            <w:pPr>
              <w:jc w:val="right"/>
              <w:rPr>
                <w:color w:val="000000"/>
              </w:rPr>
            </w:pPr>
            <w:r w:rsidRPr="000240D4">
              <w:rPr>
                <w:color w:val="000000"/>
              </w:rPr>
              <w:t>3,39</w:t>
            </w:r>
          </w:p>
        </w:tc>
        <w:tc>
          <w:tcPr>
            <w:tcW w:w="435" w:type="pct"/>
            <w:tcBorders>
              <w:top w:val="nil"/>
              <w:left w:val="nil"/>
              <w:bottom w:val="single" w:sz="4" w:space="0" w:color="auto"/>
              <w:right w:val="single" w:sz="4" w:space="0" w:color="auto"/>
            </w:tcBorders>
            <w:shd w:val="clear" w:color="auto" w:fill="auto"/>
            <w:vAlign w:val="center"/>
            <w:hideMark/>
          </w:tcPr>
          <w:p w14:paraId="51D788D3" w14:textId="77777777" w:rsidR="000240D4" w:rsidRPr="000240D4" w:rsidRDefault="000240D4" w:rsidP="000240D4">
            <w:pPr>
              <w:jc w:val="right"/>
              <w:rPr>
                <w:color w:val="000000"/>
              </w:rPr>
            </w:pPr>
            <w:r w:rsidRPr="000240D4">
              <w:rPr>
                <w:color w:val="000000"/>
              </w:rPr>
              <w:t>3,53</w:t>
            </w:r>
          </w:p>
        </w:tc>
        <w:tc>
          <w:tcPr>
            <w:tcW w:w="435" w:type="pct"/>
            <w:tcBorders>
              <w:top w:val="nil"/>
              <w:left w:val="nil"/>
              <w:bottom w:val="single" w:sz="4" w:space="0" w:color="auto"/>
              <w:right w:val="single" w:sz="4" w:space="0" w:color="auto"/>
            </w:tcBorders>
            <w:shd w:val="clear" w:color="auto" w:fill="auto"/>
            <w:vAlign w:val="center"/>
            <w:hideMark/>
          </w:tcPr>
          <w:p w14:paraId="54A8DA92" w14:textId="77777777" w:rsidR="000240D4" w:rsidRPr="000240D4" w:rsidRDefault="000240D4" w:rsidP="000240D4">
            <w:pPr>
              <w:jc w:val="right"/>
              <w:rPr>
                <w:color w:val="000000"/>
              </w:rPr>
            </w:pPr>
            <w:r w:rsidRPr="000240D4">
              <w:rPr>
                <w:color w:val="000000"/>
              </w:rPr>
              <w:t>3,58</w:t>
            </w:r>
          </w:p>
        </w:tc>
        <w:tc>
          <w:tcPr>
            <w:tcW w:w="435" w:type="pct"/>
            <w:tcBorders>
              <w:top w:val="nil"/>
              <w:left w:val="nil"/>
              <w:bottom w:val="single" w:sz="4" w:space="0" w:color="auto"/>
              <w:right w:val="single" w:sz="4" w:space="0" w:color="auto"/>
            </w:tcBorders>
            <w:shd w:val="clear" w:color="auto" w:fill="auto"/>
            <w:vAlign w:val="center"/>
            <w:hideMark/>
          </w:tcPr>
          <w:p w14:paraId="6CD5FDA9" w14:textId="77777777" w:rsidR="000240D4" w:rsidRPr="000240D4" w:rsidRDefault="000240D4" w:rsidP="000240D4">
            <w:pPr>
              <w:jc w:val="right"/>
              <w:rPr>
                <w:color w:val="000000"/>
              </w:rPr>
            </w:pPr>
            <w:r w:rsidRPr="000240D4">
              <w:rPr>
                <w:color w:val="000000"/>
              </w:rPr>
              <w:t>3,69</w:t>
            </w:r>
          </w:p>
        </w:tc>
        <w:tc>
          <w:tcPr>
            <w:tcW w:w="435" w:type="pct"/>
            <w:tcBorders>
              <w:top w:val="nil"/>
              <w:left w:val="nil"/>
              <w:bottom w:val="single" w:sz="4" w:space="0" w:color="auto"/>
              <w:right w:val="single" w:sz="4" w:space="0" w:color="auto"/>
            </w:tcBorders>
            <w:shd w:val="clear" w:color="auto" w:fill="auto"/>
            <w:vAlign w:val="center"/>
            <w:hideMark/>
          </w:tcPr>
          <w:p w14:paraId="68712870" w14:textId="77777777" w:rsidR="000240D4" w:rsidRPr="000240D4" w:rsidRDefault="000240D4" w:rsidP="000240D4">
            <w:pPr>
              <w:jc w:val="right"/>
              <w:rPr>
                <w:color w:val="000000"/>
              </w:rPr>
            </w:pPr>
            <w:r w:rsidRPr="000240D4">
              <w:rPr>
                <w:color w:val="000000"/>
              </w:rPr>
              <w:t>3,63</w:t>
            </w:r>
          </w:p>
        </w:tc>
      </w:tr>
      <w:tr w:rsidR="000240D4" w:rsidRPr="000240D4" w14:paraId="0A7AB319" w14:textId="77777777" w:rsidTr="000240D4">
        <w:trPr>
          <w:trHeight w:val="300"/>
        </w:trPr>
        <w:tc>
          <w:tcPr>
            <w:tcW w:w="270" w:type="pct"/>
            <w:tcBorders>
              <w:top w:val="nil"/>
              <w:left w:val="single" w:sz="4" w:space="0" w:color="auto"/>
              <w:bottom w:val="single" w:sz="4" w:space="0" w:color="auto"/>
              <w:right w:val="single" w:sz="4" w:space="0" w:color="auto"/>
            </w:tcBorders>
            <w:shd w:val="clear" w:color="auto" w:fill="auto"/>
            <w:vAlign w:val="center"/>
            <w:hideMark/>
          </w:tcPr>
          <w:p w14:paraId="43A99128" w14:textId="77777777" w:rsidR="000240D4" w:rsidRPr="000240D4" w:rsidRDefault="000240D4" w:rsidP="000240D4">
            <w:pPr>
              <w:jc w:val="center"/>
              <w:rPr>
                <w:color w:val="000000"/>
              </w:rPr>
            </w:pPr>
            <w:r w:rsidRPr="000240D4">
              <w:rPr>
                <w:color w:val="000000"/>
              </w:rPr>
              <w:t>2.3.</w:t>
            </w:r>
          </w:p>
        </w:tc>
        <w:tc>
          <w:tcPr>
            <w:tcW w:w="2555" w:type="pct"/>
            <w:tcBorders>
              <w:top w:val="nil"/>
              <w:left w:val="nil"/>
              <w:bottom w:val="single" w:sz="4" w:space="0" w:color="auto"/>
              <w:right w:val="single" w:sz="4" w:space="0" w:color="auto"/>
            </w:tcBorders>
            <w:shd w:val="clear" w:color="auto" w:fill="auto"/>
            <w:vAlign w:val="center"/>
            <w:hideMark/>
          </w:tcPr>
          <w:p w14:paraId="5B327FD3" w14:textId="77777777" w:rsidR="000240D4" w:rsidRPr="000240D4" w:rsidRDefault="000240D4" w:rsidP="000240D4">
            <w:pPr>
              <w:rPr>
                <w:color w:val="000000"/>
              </w:rPr>
            </w:pPr>
            <w:r w:rsidRPr="000240D4">
              <w:rPr>
                <w:color w:val="000000"/>
              </w:rPr>
              <w:t>Резерв(+)/Дефицит(-) мощности</w:t>
            </w:r>
          </w:p>
        </w:tc>
        <w:tc>
          <w:tcPr>
            <w:tcW w:w="435" w:type="pct"/>
            <w:tcBorders>
              <w:top w:val="nil"/>
              <w:left w:val="nil"/>
              <w:bottom w:val="single" w:sz="4" w:space="0" w:color="auto"/>
              <w:right w:val="single" w:sz="4" w:space="0" w:color="auto"/>
            </w:tcBorders>
            <w:shd w:val="clear" w:color="auto" w:fill="auto"/>
            <w:vAlign w:val="center"/>
            <w:hideMark/>
          </w:tcPr>
          <w:p w14:paraId="3B5EA8C1" w14:textId="77777777" w:rsidR="000240D4" w:rsidRPr="000240D4" w:rsidRDefault="000240D4" w:rsidP="000240D4">
            <w:pPr>
              <w:jc w:val="right"/>
              <w:rPr>
                <w:color w:val="000000"/>
              </w:rPr>
            </w:pPr>
            <w:r w:rsidRPr="000240D4">
              <w:rPr>
                <w:color w:val="000000"/>
              </w:rPr>
              <w:t>1,61</w:t>
            </w:r>
          </w:p>
        </w:tc>
        <w:tc>
          <w:tcPr>
            <w:tcW w:w="435" w:type="pct"/>
            <w:tcBorders>
              <w:top w:val="nil"/>
              <w:left w:val="nil"/>
              <w:bottom w:val="single" w:sz="4" w:space="0" w:color="auto"/>
              <w:right w:val="single" w:sz="4" w:space="0" w:color="auto"/>
            </w:tcBorders>
            <w:shd w:val="clear" w:color="auto" w:fill="auto"/>
            <w:vAlign w:val="center"/>
            <w:hideMark/>
          </w:tcPr>
          <w:p w14:paraId="397CCB8E" w14:textId="77777777" w:rsidR="000240D4" w:rsidRPr="000240D4" w:rsidRDefault="000240D4" w:rsidP="000240D4">
            <w:pPr>
              <w:jc w:val="right"/>
              <w:rPr>
                <w:color w:val="000000"/>
              </w:rPr>
            </w:pPr>
            <w:r w:rsidRPr="000240D4">
              <w:rPr>
                <w:color w:val="000000"/>
              </w:rPr>
              <w:t>1,47</w:t>
            </w:r>
          </w:p>
        </w:tc>
        <w:tc>
          <w:tcPr>
            <w:tcW w:w="435" w:type="pct"/>
            <w:tcBorders>
              <w:top w:val="nil"/>
              <w:left w:val="nil"/>
              <w:bottom w:val="single" w:sz="4" w:space="0" w:color="auto"/>
              <w:right w:val="single" w:sz="4" w:space="0" w:color="auto"/>
            </w:tcBorders>
            <w:shd w:val="clear" w:color="auto" w:fill="auto"/>
            <w:vAlign w:val="center"/>
            <w:hideMark/>
          </w:tcPr>
          <w:p w14:paraId="0399DF74" w14:textId="77777777" w:rsidR="000240D4" w:rsidRPr="000240D4" w:rsidRDefault="000240D4" w:rsidP="000240D4">
            <w:pPr>
              <w:jc w:val="right"/>
              <w:rPr>
                <w:color w:val="000000"/>
              </w:rPr>
            </w:pPr>
            <w:r w:rsidRPr="000240D4">
              <w:rPr>
                <w:color w:val="000000"/>
              </w:rPr>
              <w:t>1,42</w:t>
            </w:r>
          </w:p>
        </w:tc>
        <w:tc>
          <w:tcPr>
            <w:tcW w:w="435" w:type="pct"/>
            <w:tcBorders>
              <w:top w:val="nil"/>
              <w:left w:val="nil"/>
              <w:bottom w:val="single" w:sz="4" w:space="0" w:color="auto"/>
              <w:right w:val="single" w:sz="4" w:space="0" w:color="auto"/>
            </w:tcBorders>
            <w:shd w:val="clear" w:color="auto" w:fill="auto"/>
            <w:vAlign w:val="center"/>
            <w:hideMark/>
          </w:tcPr>
          <w:p w14:paraId="411E28F3" w14:textId="77777777" w:rsidR="000240D4" w:rsidRPr="000240D4" w:rsidRDefault="000240D4" w:rsidP="000240D4">
            <w:pPr>
              <w:jc w:val="right"/>
              <w:rPr>
                <w:color w:val="000000"/>
              </w:rPr>
            </w:pPr>
            <w:r w:rsidRPr="000240D4">
              <w:rPr>
                <w:color w:val="000000"/>
              </w:rPr>
              <w:t>1,31</w:t>
            </w:r>
          </w:p>
        </w:tc>
        <w:tc>
          <w:tcPr>
            <w:tcW w:w="435" w:type="pct"/>
            <w:tcBorders>
              <w:top w:val="nil"/>
              <w:left w:val="nil"/>
              <w:bottom w:val="single" w:sz="4" w:space="0" w:color="auto"/>
              <w:right w:val="single" w:sz="4" w:space="0" w:color="auto"/>
            </w:tcBorders>
            <w:shd w:val="clear" w:color="auto" w:fill="auto"/>
            <w:vAlign w:val="center"/>
            <w:hideMark/>
          </w:tcPr>
          <w:p w14:paraId="3D15DAE1" w14:textId="77777777" w:rsidR="000240D4" w:rsidRPr="000240D4" w:rsidRDefault="000240D4" w:rsidP="000240D4">
            <w:pPr>
              <w:jc w:val="right"/>
              <w:rPr>
                <w:color w:val="000000"/>
              </w:rPr>
            </w:pPr>
            <w:r w:rsidRPr="000240D4">
              <w:rPr>
                <w:color w:val="000000"/>
              </w:rPr>
              <w:t>4,37</w:t>
            </w:r>
          </w:p>
        </w:tc>
      </w:tr>
      <w:tr w:rsidR="000240D4" w:rsidRPr="000240D4" w14:paraId="716FFCC2" w14:textId="77777777" w:rsidTr="000240D4">
        <w:trPr>
          <w:trHeight w:val="300"/>
        </w:trPr>
        <w:tc>
          <w:tcPr>
            <w:tcW w:w="270" w:type="pct"/>
            <w:tcBorders>
              <w:top w:val="nil"/>
              <w:left w:val="single" w:sz="4" w:space="0" w:color="auto"/>
              <w:bottom w:val="single" w:sz="4" w:space="0" w:color="auto"/>
              <w:right w:val="single" w:sz="4" w:space="0" w:color="auto"/>
            </w:tcBorders>
            <w:shd w:val="clear" w:color="auto" w:fill="auto"/>
            <w:vAlign w:val="center"/>
            <w:hideMark/>
          </w:tcPr>
          <w:p w14:paraId="203572E4" w14:textId="77777777" w:rsidR="000240D4" w:rsidRPr="000240D4" w:rsidRDefault="000240D4" w:rsidP="000240D4">
            <w:pPr>
              <w:jc w:val="center"/>
              <w:rPr>
                <w:color w:val="000000"/>
              </w:rPr>
            </w:pPr>
            <w:r w:rsidRPr="000240D4">
              <w:rPr>
                <w:color w:val="000000"/>
              </w:rPr>
              <w:t>2.4.</w:t>
            </w:r>
          </w:p>
        </w:tc>
        <w:tc>
          <w:tcPr>
            <w:tcW w:w="2555" w:type="pct"/>
            <w:tcBorders>
              <w:top w:val="nil"/>
              <w:left w:val="nil"/>
              <w:bottom w:val="single" w:sz="4" w:space="0" w:color="auto"/>
              <w:right w:val="single" w:sz="4" w:space="0" w:color="auto"/>
            </w:tcBorders>
            <w:shd w:val="clear" w:color="auto" w:fill="auto"/>
            <w:vAlign w:val="center"/>
            <w:hideMark/>
          </w:tcPr>
          <w:p w14:paraId="3D856022" w14:textId="77777777" w:rsidR="000240D4" w:rsidRPr="000240D4" w:rsidRDefault="000240D4" w:rsidP="000240D4">
            <w:pPr>
              <w:rPr>
                <w:color w:val="000000"/>
              </w:rPr>
            </w:pPr>
            <w:r w:rsidRPr="000240D4">
              <w:rPr>
                <w:color w:val="000000"/>
              </w:rPr>
              <w:t>тоже в %</w:t>
            </w:r>
          </w:p>
        </w:tc>
        <w:tc>
          <w:tcPr>
            <w:tcW w:w="435" w:type="pct"/>
            <w:tcBorders>
              <w:top w:val="nil"/>
              <w:left w:val="nil"/>
              <w:bottom w:val="single" w:sz="4" w:space="0" w:color="auto"/>
              <w:right w:val="single" w:sz="4" w:space="0" w:color="auto"/>
            </w:tcBorders>
            <w:shd w:val="clear" w:color="auto" w:fill="auto"/>
            <w:vAlign w:val="center"/>
            <w:hideMark/>
          </w:tcPr>
          <w:p w14:paraId="40C5C0E2" w14:textId="77777777" w:rsidR="000240D4" w:rsidRPr="000240D4" w:rsidRDefault="000240D4" w:rsidP="000240D4">
            <w:pPr>
              <w:jc w:val="right"/>
              <w:rPr>
                <w:color w:val="000000"/>
              </w:rPr>
            </w:pPr>
            <w:r w:rsidRPr="000240D4">
              <w:rPr>
                <w:color w:val="000000"/>
              </w:rPr>
              <w:t>32,20%</w:t>
            </w:r>
          </w:p>
        </w:tc>
        <w:tc>
          <w:tcPr>
            <w:tcW w:w="435" w:type="pct"/>
            <w:tcBorders>
              <w:top w:val="nil"/>
              <w:left w:val="nil"/>
              <w:bottom w:val="single" w:sz="4" w:space="0" w:color="auto"/>
              <w:right w:val="single" w:sz="4" w:space="0" w:color="auto"/>
            </w:tcBorders>
            <w:shd w:val="clear" w:color="auto" w:fill="auto"/>
            <w:vAlign w:val="center"/>
            <w:hideMark/>
          </w:tcPr>
          <w:p w14:paraId="7D857158" w14:textId="77777777" w:rsidR="000240D4" w:rsidRPr="000240D4" w:rsidRDefault="000240D4" w:rsidP="000240D4">
            <w:pPr>
              <w:jc w:val="right"/>
              <w:rPr>
                <w:color w:val="000000"/>
              </w:rPr>
            </w:pPr>
            <w:r w:rsidRPr="000240D4">
              <w:rPr>
                <w:color w:val="000000"/>
              </w:rPr>
              <w:t>29,40%</w:t>
            </w:r>
          </w:p>
        </w:tc>
        <w:tc>
          <w:tcPr>
            <w:tcW w:w="435" w:type="pct"/>
            <w:tcBorders>
              <w:top w:val="nil"/>
              <w:left w:val="nil"/>
              <w:bottom w:val="single" w:sz="4" w:space="0" w:color="auto"/>
              <w:right w:val="single" w:sz="4" w:space="0" w:color="auto"/>
            </w:tcBorders>
            <w:shd w:val="clear" w:color="auto" w:fill="auto"/>
            <w:vAlign w:val="center"/>
            <w:hideMark/>
          </w:tcPr>
          <w:p w14:paraId="035A359B" w14:textId="77777777" w:rsidR="000240D4" w:rsidRPr="000240D4" w:rsidRDefault="000240D4" w:rsidP="000240D4">
            <w:pPr>
              <w:jc w:val="right"/>
              <w:rPr>
                <w:color w:val="000000"/>
              </w:rPr>
            </w:pPr>
            <w:r w:rsidRPr="000240D4">
              <w:rPr>
                <w:color w:val="000000"/>
              </w:rPr>
              <w:t>28,40%</w:t>
            </w:r>
          </w:p>
        </w:tc>
        <w:tc>
          <w:tcPr>
            <w:tcW w:w="435" w:type="pct"/>
            <w:tcBorders>
              <w:top w:val="nil"/>
              <w:left w:val="nil"/>
              <w:bottom w:val="single" w:sz="4" w:space="0" w:color="auto"/>
              <w:right w:val="single" w:sz="4" w:space="0" w:color="auto"/>
            </w:tcBorders>
            <w:shd w:val="clear" w:color="auto" w:fill="auto"/>
            <w:vAlign w:val="center"/>
            <w:hideMark/>
          </w:tcPr>
          <w:p w14:paraId="36C73FDE" w14:textId="77777777" w:rsidR="000240D4" w:rsidRPr="000240D4" w:rsidRDefault="000240D4" w:rsidP="000240D4">
            <w:pPr>
              <w:jc w:val="right"/>
              <w:rPr>
                <w:color w:val="000000"/>
              </w:rPr>
            </w:pPr>
            <w:r w:rsidRPr="000240D4">
              <w:rPr>
                <w:color w:val="000000"/>
              </w:rPr>
              <w:t>26,20%</w:t>
            </w:r>
          </w:p>
        </w:tc>
        <w:tc>
          <w:tcPr>
            <w:tcW w:w="435" w:type="pct"/>
            <w:tcBorders>
              <w:top w:val="nil"/>
              <w:left w:val="nil"/>
              <w:bottom w:val="single" w:sz="4" w:space="0" w:color="auto"/>
              <w:right w:val="single" w:sz="4" w:space="0" w:color="auto"/>
            </w:tcBorders>
            <w:shd w:val="clear" w:color="auto" w:fill="auto"/>
            <w:vAlign w:val="center"/>
            <w:hideMark/>
          </w:tcPr>
          <w:p w14:paraId="14EA0935" w14:textId="77777777" w:rsidR="000240D4" w:rsidRPr="000240D4" w:rsidRDefault="000240D4" w:rsidP="000240D4">
            <w:pPr>
              <w:jc w:val="right"/>
              <w:rPr>
                <w:color w:val="000000"/>
              </w:rPr>
            </w:pPr>
            <w:r w:rsidRPr="000240D4">
              <w:rPr>
                <w:color w:val="000000"/>
              </w:rPr>
              <w:t>54,63%</w:t>
            </w:r>
          </w:p>
        </w:tc>
      </w:tr>
    </w:tbl>
    <w:p w14:paraId="2A1BF632" w14:textId="4080212C" w:rsidR="00811D5F" w:rsidRPr="002F48E8" w:rsidRDefault="00811D5F" w:rsidP="00247280">
      <w:pPr>
        <w:pStyle w:val="2"/>
        <w:numPr>
          <w:ilvl w:val="1"/>
          <w:numId w:val="10"/>
        </w:numPr>
        <w:ind w:left="0" w:firstLine="709"/>
      </w:pPr>
      <w:bookmarkStart w:id="77" w:name="_Toc441735617"/>
      <w:bookmarkStart w:id="78" w:name="_Toc456250859"/>
      <w:bookmarkStart w:id="79" w:name="_Toc465087720"/>
      <w:bookmarkStart w:id="80" w:name="_Toc151106621"/>
      <w:r w:rsidRPr="002F48E8">
        <w:t>Прогнозные балансы потребления горячей, питьевой, технической воды на срок не менее 10 лет с учетом различных сценариев развития</w:t>
      </w:r>
      <w:bookmarkStart w:id="81" w:name="_Toc412540149"/>
      <w:bookmarkEnd w:id="75"/>
      <w:bookmarkEnd w:id="77"/>
      <w:bookmarkEnd w:id="78"/>
      <w:bookmarkEnd w:id="79"/>
      <w:r w:rsidR="00A94530" w:rsidRPr="002F48E8">
        <w:t xml:space="preserve"> </w:t>
      </w:r>
      <w:r w:rsidR="00C83312">
        <w:t xml:space="preserve">городского </w:t>
      </w:r>
      <w:r w:rsidR="00697A3C">
        <w:t>поселения Пойковский</w:t>
      </w:r>
      <w:bookmarkEnd w:id="80"/>
    </w:p>
    <w:p w14:paraId="0DC09DA8" w14:textId="723DF5CA" w:rsidR="00EB3FF4" w:rsidRPr="00D81F04" w:rsidRDefault="00EB3FF4" w:rsidP="00610C5F">
      <w:pPr>
        <w:pStyle w:val="a4"/>
      </w:pPr>
      <w:bookmarkStart w:id="82" w:name="_Toc441735618"/>
      <w:bookmarkStart w:id="83" w:name="_Toc456250860"/>
      <w:bookmarkStart w:id="84" w:name="_Toc465087721"/>
      <w:r w:rsidRPr="00D81F04">
        <w:t>В рамках данной схемы водоснабжения и водоотведения на период до 203</w:t>
      </w:r>
      <w:r w:rsidR="00697A3C">
        <w:t>4</w:t>
      </w:r>
      <w:r w:rsidRPr="00D81F04">
        <w:t xml:space="preserve"> года рассматривается 2 основных варианта развития системы водоснабжения.</w:t>
      </w:r>
    </w:p>
    <w:p w14:paraId="316CE011" w14:textId="77777777" w:rsidR="00EB3FF4" w:rsidRPr="00D81F04" w:rsidRDefault="00EB3FF4" w:rsidP="00EB3FF4">
      <w:pPr>
        <w:pStyle w:val="a4"/>
      </w:pPr>
      <w:r w:rsidRPr="00D81F04">
        <w:t>Развитие систем водоснабжения на расчетный период учитывает увеличение размера застраиваемой территории и улучшение качества жизни населения.</w:t>
      </w:r>
    </w:p>
    <w:p w14:paraId="38DCC232" w14:textId="4E0B40F7" w:rsidR="00EB3FF4" w:rsidRPr="00D81F04" w:rsidRDefault="00EB3FF4" w:rsidP="0032745B">
      <w:pPr>
        <w:pStyle w:val="a4"/>
      </w:pPr>
      <w:r w:rsidRPr="00D81F04">
        <w:t>Один из вариантов (вариант №1) не предусматривает подключение к централизованной системе водоснабжения перспективных потребителей</w:t>
      </w:r>
      <w:r w:rsidR="0032745B">
        <w:t>. В</w:t>
      </w:r>
      <w:r w:rsidRPr="00D81F04">
        <w:t>ариантом №2 предусмотрено подключение к централизованной системе водоснабжения перспективных потребителей.</w:t>
      </w:r>
    </w:p>
    <w:p w14:paraId="0812BFB9" w14:textId="14888493" w:rsidR="00EB3FF4" w:rsidRPr="00D81F04" w:rsidRDefault="00EB3FF4" w:rsidP="00EB3FF4">
      <w:pPr>
        <w:pStyle w:val="a4"/>
      </w:pPr>
      <w:r w:rsidRPr="00D81F04">
        <w:t xml:space="preserve">Прогнозные балансы потребления воды были рассчитаны на основании технико-экономических показателей Генерального плана </w:t>
      </w:r>
      <w:r w:rsidR="00697A3C">
        <w:t>муниципального образования городское поселение Пойковский</w:t>
      </w:r>
      <w:r w:rsidR="00697A3C">
        <w:tab/>
        <w:t xml:space="preserve"> Нефтеюганского района Ханты-Мансийского автономного округа-ЮГРЫ</w:t>
      </w:r>
      <w:r w:rsidRPr="00D81F04">
        <w:t>.</w:t>
      </w:r>
    </w:p>
    <w:p w14:paraId="0AA7558A" w14:textId="09BA0731" w:rsidR="001D1EA1" w:rsidRDefault="00EB3FF4" w:rsidP="00EB3FF4">
      <w:pPr>
        <w:pStyle w:val="a4"/>
      </w:pPr>
      <w:r w:rsidRPr="00D81F04">
        <w:t xml:space="preserve">Численность населения </w:t>
      </w:r>
      <w:r w:rsidR="00C83312">
        <w:t xml:space="preserve">городского </w:t>
      </w:r>
      <w:r w:rsidR="0080599A">
        <w:t xml:space="preserve">поселения Пойковский ХМАО-Югра </w:t>
      </w:r>
      <w:r w:rsidRPr="00D81F04">
        <w:t>по состояни</w:t>
      </w:r>
      <w:r w:rsidR="009B457D">
        <w:t>ю на 20</w:t>
      </w:r>
      <w:r w:rsidR="001D1EA1">
        <w:t>21</w:t>
      </w:r>
      <w:r w:rsidR="009B457D">
        <w:t xml:space="preserve"> год составила </w:t>
      </w:r>
      <w:r w:rsidR="001D1EA1">
        <w:t>24,44</w:t>
      </w:r>
      <w:r w:rsidRPr="00D81F04">
        <w:t xml:space="preserve"> тыс. человек. </w:t>
      </w:r>
    </w:p>
    <w:p w14:paraId="5182E27B" w14:textId="69DD0BC1" w:rsidR="00EB3FF4" w:rsidRPr="00D81F04" w:rsidRDefault="00A97E07" w:rsidP="00232A46">
      <w:pPr>
        <w:pStyle w:val="a4"/>
      </w:pPr>
      <w:r>
        <w:t>Расчетная ч</w:t>
      </w:r>
      <w:r w:rsidRPr="00D81F04">
        <w:t>исленность населения</w:t>
      </w:r>
      <w:r>
        <w:t xml:space="preserve"> представлена в таблице ниже, с</w:t>
      </w:r>
      <w:r w:rsidR="00EB3FF4" w:rsidRPr="00D81F04">
        <w:t>огласно показателям территориального планирования, предусмотренных Генеральным планом</w:t>
      </w:r>
      <w:r w:rsidR="00EB3FF4" w:rsidRPr="00232A46">
        <w:t>.</w:t>
      </w:r>
    </w:p>
    <w:p w14:paraId="6B517126" w14:textId="79B220F0" w:rsidR="001D1EA1" w:rsidRPr="001D1EA1" w:rsidRDefault="001D1EA1" w:rsidP="001D1EA1">
      <w:pPr>
        <w:pStyle w:val="affff3"/>
        <w:keepNext/>
      </w:pPr>
      <w:bookmarkStart w:id="85" w:name="_Toc151104176"/>
      <w:r>
        <w:t xml:space="preserve">Таблица </w:t>
      </w:r>
      <w:r w:rsidR="00FC7A7B">
        <w:fldChar w:fldCharType="begin"/>
      </w:r>
      <w:r w:rsidR="00FC7A7B">
        <w:instrText xml:space="preserve"> STYLEREF 1 \s </w:instrText>
      </w:r>
      <w:r w:rsidR="00FC7A7B">
        <w:fldChar w:fldCharType="separate"/>
      </w:r>
      <w:r w:rsidR="00D57467">
        <w:rPr>
          <w:noProof/>
        </w:rPr>
        <w:t>3</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7</w:t>
      </w:r>
      <w:r w:rsidR="00FC7A7B">
        <w:rPr>
          <w:noProof/>
        </w:rPr>
        <w:fldChar w:fldCharType="end"/>
      </w:r>
      <w:r>
        <w:t>. Расчетная численность населения в городском поселении Пойковский, согласно действующему Генеральному плану</w:t>
      </w:r>
      <w:bookmarkEnd w:id="85"/>
    </w:p>
    <w:tbl>
      <w:tblPr>
        <w:tblW w:w="5000" w:type="pct"/>
        <w:tblLook w:val="04A0" w:firstRow="1" w:lastRow="0" w:firstColumn="1" w:lastColumn="0" w:noHBand="0" w:noVBand="1"/>
      </w:tblPr>
      <w:tblGrid>
        <w:gridCol w:w="2166"/>
        <w:gridCol w:w="1234"/>
        <w:gridCol w:w="1234"/>
        <w:gridCol w:w="1235"/>
        <w:gridCol w:w="1235"/>
        <w:gridCol w:w="1235"/>
        <w:gridCol w:w="1231"/>
      </w:tblGrid>
      <w:tr w:rsidR="001D1EA1" w:rsidRPr="00DD00E6" w14:paraId="395519BE" w14:textId="77777777" w:rsidTr="001D1EA1">
        <w:trPr>
          <w:trHeight w:val="315"/>
        </w:trPr>
        <w:tc>
          <w:tcPr>
            <w:tcW w:w="11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6A7E68" w14:textId="77777777" w:rsidR="001D1EA1" w:rsidRPr="00DD00E6" w:rsidRDefault="001D1EA1" w:rsidP="001D1EA1">
            <w:pPr>
              <w:jc w:val="center"/>
              <w:rPr>
                <w:color w:val="000000"/>
              </w:rPr>
            </w:pPr>
            <w:r w:rsidRPr="00DD00E6">
              <w:rPr>
                <w:color w:val="000000"/>
              </w:rPr>
              <w:t>год</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51802882" w14:textId="77777777" w:rsidR="001D1EA1" w:rsidRPr="00DD00E6" w:rsidRDefault="001D1EA1" w:rsidP="001D1EA1">
            <w:pPr>
              <w:jc w:val="center"/>
              <w:rPr>
                <w:color w:val="000000"/>
              </w:rPr>
            </w:pPr>
            <w:r w:rsidRPr="00DD00E6">
              <w:rPr>
                <w:color w:val="000000"/>
              </w:rPr>
              <w:t>2019</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3C9EDD11" w14:textId="77777777" w:rsidR="001D1EA1" w:rsidRPr="00DD00E6" w:rsidRDefault="001D1EA1" w:rsidP="001D1EA1">
            <w:pPr>
              <w:jc w:val="center"/>
              <w:rPr>
                <w:color w:val="000000"/>
              </w:rPr>
            </w:pPr>
            <w:r w:rsidRPr="00DD00E6">
              <w:rPr>
                <w:color w:val="000000"/>
              </w:rPr>
              <w:t>2021</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3593A6D9" w14:textId="77777777" w:rsidR="001D1EA1" w:rsidRPr="00DD00E6" w:rsidRDefault="001D1EA1" w:rsidP="001D1EA1">
            <w:pPr>
              <w:jc w:val="center"/>
              <w:rPr>
                <w:color w:val="000000"/>
              </w:rPr>
            </w:pPr>
            <w:r w:rsidRPr="00DD00E6">
              <w:rPr>
                <w:color w:val="000000"/>
              </w:rPr>
              <w:t>2022</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7C74AC38" w14:textId="77777777" w:rsidR="001D1EA1" w:rsidRPr="00DD00E6" w:rsidRDefault="001D1EA1" w:rsidP="001D1EA1">
            <w:pPr>
              <w:jc w:val="center"/>
              <w:rPr>
                <w:color w:val="000000"/>
              </w:rPr>
            </w:pPr>
            <w:r w:rsidRPr="00DD00E6">
              <w:rPr>
                <w:color w:val="000000"/>
              </w:rPr>
              <w:t>2024</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22FFD4EF" w14:textId="77777777" w:rsidR="001D1EA1" w:rsidRPr="00DD00E6" w:rsidRDefault="001D1EA1" w:rsidP="001D1EA1">
            <w:pPr>
              <w:jc w:val="center"/>
              <w:rPr>
                <w:color w:val="000000"/>
              </w:rPr>
            </w:pPr>
            <w:r w:rsidRPr="00DD00E6">
              <w:rPr>
                <w:color w:val="000000"/>
              </w:rPr>
              <w:t>2030</w:t>
            </w:r>
          </w:p>
        </w:tc>
        <w:tc>
          <w:tcPr>
            <w:tcW w:w="643" w:type="pct"/>
            <w:tcBorders>
              <w:top w:val="single" w:sz="4" w:space="0" w:color="auto"/>
              <w:left w:val="nil"/>
              <w:bottom w:val="single" w:sz="4" w:space="0" w:color="auto"/>
              <w:right w:val="single" w:sz="4" w:space="0" w:color="auto"/>
            </w:tcBorders>
            <w:shd w:val="clear" w:color="auto" w:fill="auto"/>
            <w:vAlign w:val="center"/>
            <w:hideMark/>
          </w:tcPr>
          <w:p w14:paraId="4B98A094" w14:textId="77777777" w:rsidR="001D1EA1" w:rsidRPr="00DD00E6" w:rsidRDefault="001D1EA1" w:rsidP="001D1EA1">
            <w:pPr>
              <w:jc w:val="center"/>
              <w:rPr>
                <w:color w:val="000000"/>
              </w:rPr>
            </w:pPr>
            <w:r w:rsidRPr="00DD00E6">
              <w:rPr>
                <w:color w:val="000000"/>
              </w:rPr>
              <w:t>2039</w:t>
            </w:r>
          </w:p>
        </w:tc>
      </w:tr>
      <w:tr w:rsidR="001D1EA1" w:rsidRPr="00DD00E6" w14:paraId="0338409D" w14:textId="77777777" w:rsidTr="001D1EA1">
        <w:trPr>
          <w:trHeight w:val="272"/>
        </w:trPr>
        <w:tc>
          <w:tcPr>
            <w:tcW w:w="1132" w:type="pct"/>
            <w:tcBorders>
              <w:top w:val="nil"/>
              <w:left w:val="single" w:sz="4" w:space="0" w:color="auto"/>
              <w:bottom w:val="single" w:sz="4" w:space="0" w:color="auto"/>
              <w:right w:val="single" w:sz="4" w:space="0" w:color="auto"/>
            </w:tcBorders>
            <w:shd w:val="clear" w:color="auto" w:fill="auto"/>
            <w:vAlign w:val="center"/>
            <w:hideMark/>
          </w:tcPr>
          <w:p w14:paraId="10C96EE9" w14:textId="77777777" w:rsidR="001D1EA1" w:rsidRPr="00DD00E6" w:rsidRDefault="001D1EA1" w:rsidP="001D1EA1">
            <w:pPr>
              <w:jc w:val="center"/>
              <w:rPr>
                <w:color w:val="000000"/>
              </w:rPr>
            </w:pPr>
            <w:r w:rsidRPr="00DD00E6">
              <w:rPr>
                <w:color w:val="000000"/>
              </w:rPr>
              <w:t>количество, чел.</w:t>
            </w:r>
          </w:p>
        </w:tc>
        <w:tc>
          <w:tcPr>
            <w:tcW w:w="645" w:type="pct"/>
            <w:tcBorders>
              <w:top w:val="nil"/>
              <w:left w:val="nil"/>
              <w:bottom w:val="single" w:sz="4" w:space="0" w:color="auto"/>
              <w:right w:val="single" w:sz="4" w:space="0" w:color="auto"/>
            </w:tcBorders>
            <w:shd w:val="clear" w:color="auto" w:fill="auto"/>
            <w:vAlign w:val="center"/>
            <w:hideMark/>
          </w:tcPr>
          <w:p w14:paraId="1AB08ECE" w14:textId="77777777" w:rsidR="001D1EA1" w:rsidRPr="00DD00E6" w:rsidRDefault="001D1EA1" w:rsidP="001D1EA1">
            <w:pPr>
              <w:jc w:val="center"/>
              <w:rPr>
                <w:color w:val="000000"/>
              </w:rPr>
            </w:pPr>
            <w:r w:rsidRPr="00DD00E6">
              <w:rPr>
                <w:color w:val="000000"/>
              </w:rPr>
              <w:t>26163</w:t>
            </w:r>
          </w:p>
        </w:tc>
        <w:tc>
          <w:tcPr>
            <w:tcW w:w="645" w:type="pct"/>
            <w:tcBorders>
              <w:top w:val="nil"/>
              <w:left w:val="nil"/>
              <w:bottom w:val="single" w:sz="4" w:space="0" w:color="auto"/>
              <w:right w:val="single" w:sz="4" w:space="0" w:color="auto"/>
            </w:tcBorders>
            <w:shd w:val="clear" w:color="auto" w:fill="auto"/>
            <w:vAlign w:val="center"/>
            <w:hideMark/>
          </w:tcPr>
          <w:p w14:paraId="0263241F" w14:textId="77777777" w:rsidR="001D1EA1" w:rsidRPr="00DD00E6" w:rsidRDefault="001D1EA1" w:rsidP="001D1EA1">
            <w:pPr>
              <w:jc w:val="center"/>
              <w:rPr>
                <w:color w:val="000000"/>
              </w:rPr>
            </w:pPr>
            <w:r w:rsidRPr="00DD00E6">
              <w:rPr>
                <w:color w:val="000000"/>
              </w:rPr>
              <w:t>26222</w:t>
            </w:r>
          </w:p>
        </w:tc>
        <w:tc>
          <w:tcPr>
            <w:tcW w:w="645" w:type="pct"/>
            <w:tcBorders>
              <w:top w:val="nil"/>
              <w:left w:val="nil"/>
              <w:bottom w:val="single" w:sz="4" w:space="0" w:color="auto"/>
              <w:right w:val="single" w:sz="4" w:space="0" w:color="auto"/>
            </w:tcBorders>
            <w:shd w:val="clear" w:color="auto" w:fill="auto"/>
            <w:vAlign w:val="center"/>
            <w:hideMark/>
          </w:tcPr>
          <w:p w14:paraId="306D5DFA" w14:textId="77777777" w:rsidR="001D1EA1" w:rsidRPr="00DD00E6" w:rsidRDefault="001D1EA1" w:rsidP="001D1EA1">
            <w:pPr>
              <w:jc w:val="center"/>
              <w:rPr>
                <w:color w:val="000000"/>
              </w:rPr>
            </w:pPr>
            <w:r w:rsidRPr="00DD00E6">
              <w:rPr>
                <w:color w:val="000000"/>
              </w:rPr>
              <w:t>26265</w:t>
            </w:r>
          </w:p>
        </w:tc>
        <w:tc>
          <w:tcPr>
            <w:tcW w:w="645" w:type="pct"/>
            <w:tcBorders>
              <w:top w:val="nil"/>
              <w:left w:val="nil"/>
              <w:bottom w:val="single" w:sz="4" w:space="0" w:color="auto"/>
              <w:right w:val="single" w:sz="4" w:space="0" w:color="auto"/>
            </w:tcBorders>
            <w:shd w:val="clear" w:color="auto" w:fill="auto"/>
            <w:vAlign w:val="center"/>
            <w:hideMark/>
          </w:tcPr>
          <w:p w14:paraId="6EBB19CF" w14:textId="77777777" w:rsidR="001D1EA1" w:rsidRPr="00DD00E6" w:rsidRDefault="001D1EA1" w:rsidP="001D1EA1">
            <w:pPr>
              <w:jc w:val="center"/>
              <w:rPr>
                <w:color w:val="000000"/>
              </w:rPr>
            </w:pPr>
            <w:r w:rsidRPr="00DD00E6">
              <w:rPr>
                <w:color w:val="000000"/>
              </w:rPr>
              <w:t>26329</w:t>
            </w:r>
          </w:p>
        </w:tc>
        <w:tc>
          <w:tcPr>
            <w:tcW w:w="645" w:type="pct"/>
            <w:tcBorders>
              <w:top w:val="nil"/>
              <w:left w:val="nil"/>
              <w:bottom w:val="single" w:sz="4" w:space="0" w:color="auto"/>
              <w:right w:val="single" w:sz="4" w:space="0" w:color="auto"/>
            </w:tcBorders>
            <w:shd w:val="clear" w:color="auto" w:fill="auto"/>
            <w:vAlign w:val="center"/>
            <w:hideMark/>
          </w:tcPr>
          <w:p w14:paraId="1ADA10D0" w14:textId="77777777" w:rsidR="001D1EA1" w:rsidRPr="00DD00E6" w:rsidRDefault="001D1EA1" w:rsidP="001D1EA1">
            <w:pPr>
              <w:jc w:val="center"/>
              <w:rPr>
                <w:color w:val="000000"/>
              </w:rPr>
            </w:pPr>
            <w:r w:rsidRPr="00DD00E6">
              <w:rPr>
                <w:color w:val="000000"/>
              </w:rPr>
              <w:t>26545</w:t>
            </w:r>
          </w:p>
        </w:tc>
        <w:tc>
          <w:tcPr>
            <w:tcW w:w="643" w:type="pct"/>
            <w:tcBorders>
              <w:top w:val="nil"/>
              <w:left w:val="nil"/>
              <w:bottom w:val="single" w:sz="4" w:space="0" w:color="auto"/>
              <w:right w:val="single" w:sz="4" w:space="0" w:color="auto"/>
            </w:tcBorders>
            <w:shd w:val="clear" w:color="auto" w:fill="auto"/>
            <w:vAlign w:val="center"/>
            <w:hideMark/>
          </w:tcPr>
          <w:p w14:paraId="3AC3C3B8" w14:textId="77777777" w:rsidR="001D1EA1" w:rsidRPr="00DD00E6" w:rsidRDefault="001D1EA1" w:rsidP="001D1EA1">
            <w:pPr>
              <w:jc w:val="center"/>
              <w:rPr>
                <w:color w:val="000000"/>
              </w:rPr>
            </w:pPr>
            <w:r w:rsidRPr="00DD00E6">
              <w:rPr>
                <w:color w:val="000000"/>
              </w:rPr>
              <w:t>26896</w:t>
            </w:r>
          </w:p>
        </w:tc>
      </w:tr>
    </w:tbl>
    <w:p w14:paraId="570834A8" w14:textId="3D41EA13" w:rsidR="00BE0B38" w:rsidRPr="00D81F04" w:rsidRDefault="00BE0B38" w:rsidP="001D1EA1">
      <w:pPr>
        <w:pStyle w:val="a4"/>
        <w:ind w:firstLine="0"/>
      </w:pPr>
    </w:p>
    <w:p w14:paraId="70D8E53F" w14:textId="77777777" w:rsidR="00EB3FF4" w:rsidRPr="00D81F04" w:rsidRDefault="00EB3FF4" w:rsidP="00610C5F">
      <w:pPr>
        <w:pStyle w:val="a4"/>
        <w:sectPr w:rsidR="00EB3FF4" w:rsidRPr="00D81F04" w:rsidSect="00F36141">
          <w:pgSz w:w="11906" w:h="16838"/>
          <w:pgMar w:top="851" w:right="851" w:bottom="1134" w:left="1701" w:header="709" w:footer="709" w:gutter="0"/>
          <w:cols w:space="708"/>
          <w:docGrid w:linePitch="360"/>
        </w:sectPr>
      </w:pPr>
    </w:p>
    <w:p w14:paraId="333DE300" w14:textId="2397D189" w:rsidR="00A11C8E" w:rsidRDefault="00A11C8E" w:rsidP="00713A67">
      <w:pPr>
        <w:pStyle w:val="affff3"/>
        <w:keepNext/>
        <w:jc w:val="center"/>
      </w:pPr>
      <w:bookmarkStart w:id="86" w:name="_Toc151104177"/>
      <w:r>
        <w:lastRenderedPageBreak/>
        <w:t xml:space="preserve">Таблица </w:t>
      </w:r>
      <w:r w:rsidR="00FC7A7B">
        <w:fldChar w:fldCharType="begin"/>
      </w:r>
      <w:r w:rsidR="00FC7A7B">
        <w:instrText xml:space="preserve"> STYLEREF 1 \s </w:instrText>
      </w:r>
      <w:r w:rsidR="00FC7A7B">
        <w:fldChar w:fldCharType="separate"/>
      </w:r>
      <w:r w:rsidR="00D57467">
        <w:rPr>
          <w:noProof/>
        </w:rPr>
        <w:t>3</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8</w:t>
      </w:r>
      <w:r w:rsidR="00FC7A7B">
        <w:rPr>
          <w:noProof/>
        </w:rPr>
        <w:fldChar w:fldCharType="end"/>
      </w:r>
      <w:r>
        <w:t xml:space="preserve">. </w:t>
      </w:r>
      <w:r w:rsidRPr="00D81F04">
        <w:t>Прогнозный баланс потребления воды в г.</w:t>
      </w:r>
      <w:r w:rsidR="00A97E07">
        <w:t>п.</w:t>
      </w:r>
      <w:r w:rsidRPr="00D81F04">
        <w:t xml:space="preserve"> </w:t>
      </w:r>
      <w:r w:rsidR="00A97E07">
        <w:t>Пойковский</w:t>
      </w:r>
      <w:r w:rsidRPr="00D81F04">
        <w:t xml:space="preserve"> с учетом сценария развития №1</w:t>
      </w:r>
      <w:bookmarkEnd w:id="86"/>
    </w:p>
    <w:tbl>
      <w:tblPr>
        <w:tblW w:w="5000" w:type="pct"/>
        <w:tblLook w:val="04A0" w:firstRow="1" w:lastRow="0" w:firstColumn="1" w:lastColumn="0" w:noHBand="0" w:noVBand="1"/>
      </w:tblPr>
      <w:tblGrid>
        <w:gridCol w:w="601"/>
        <w:gridCol w:w="2932"/>
        <w:gridCol w:w="1499"/>
        <w:gridCol w:w="992"/>
        <w:gridCol w:w="992"/>
        <w:gridCol w:w="992"/>
        <w:gridCol w:w="992"/>
        <w:gridCol w:w="992"/>
        <w:gridCol w:w="992"/>
        <w:gridCol w:w="992"/>
        <w:gridCol w:w="992"/>
        <w:gridCol w:w="992"/>
        <w:gridCol w:w="992"/>
        <w:gridCol w:w="999"/>
      </w:tblGrid>
      <w:tr w:rsidR="00675B00" w:rsidRPr="00675B00" w14:paraId="5BFBE99D" w14:textId="77777777" w:rsidTr="00675B00">
        <w:trPr>
          <w:trHeight w:val="300"/>
        </w:trPr>
        <w:tc>
          <w:tcPr>
            <w:tcW w:w="18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12A4827" w14:textId="77777777" w:rsidR="00675B00" w:rsidRPr="00675B00" w:rsidRDefault="00675B00" w:rsidP="00675B00">
            <w:pPr>
              <w:jc w:val="center"/>
              <w:rPr>
                <w:color w:val="000000"/>
              </w:rPr>
            </w:pPr>
            <w:r w:rsidRPr="00675B00">
              <w:rPr>
                <w:color w:val="000000"/>
              </w:rPr>
              <w:t>№ п/п</w:t>
            </w:r>
          </w:p>
        </w:tc>
        <w:tc>
          <w:tcPr>
            <w:tcW w:w="91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1F06F6" w14:textId="77777777" w:rsidR="00675B00" w:rsidRPr="00675B00" w:rsidRDefault="00675B00" w:rsidP="00675B00">
            <w:pPr>
              <w:jc w:val="center"/>
              <w:rPr>
                <w:color w:val="000000"/>
              </w:rPr>
            </w:pPr>
            <w:r w:rsidRPr="00675B00">
              <w:rPr>
                <w:color w:val="000000"/>
              </w:rPr>
              <w:t>Наименование показателя</w:t>
            </w:r>
          </w:p>
        </w:tc>
        <w:tc>
          <w:tcPr>
            <w:tcW w:w="47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75B02E2" w14:textId="77777777" w:rsidR="00675B00" w:rsidRPr="00675B00" w:rsidRDefault="00675B00" w:rsidP="00675B00">
            <w:pPr>
              <w:jc w:val="center"/>
              <w:rPr>
                <w:color w:val="000000"/>
              </w:rPr>
            </w:pPr>
            <w:r w:rsidRPr="00675B00">
              <w:rPr>
                <w:color w:val="000000"/>
              </w:rPr>
              <w:t>Единицы измерения</w:t>
            </w:r>
          </w:p>
        </w:tc>
        <w:tc>
          <w:tcPr>
            <w:tcW w:w="3423" w:type="pct"/>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14:paraId="54C9C79E" w14:textId="77777777" w:rsidR="00675B00" w:rsidRPr="00675B00" w:rsidRDefault="00675B00" w:rsidP="00675B00">
            <w:pPr>
              <w:jc w:val="center"/>
              <w:rPr>
                <w:color w:val="000000"/>
              </w:rPr>
            </w:pPr>
            <w:r w:rsidRPr="00675B00">
              <w:rPr>
                <w:color w:val="000000"/>
              </w:rPr>
              <w:t>Величина показателя</w:t>
            </w:r>
          </w:p>
        </w:tc>
      </w:tr>
      <w:tr w:rsidR="00675B00" w:rsidRPr="00675B00" w14:paraId="25C19186" w14:textId="77777777" w:rsidTr="00675B00">
        <w:trPr>
          <w:trHeight w:val="300"/>
        </w:trPr>
        <w:tc>
          <w:tcPr>
            <w:tcW w:w="188" w:type="pct"/>
            <w:vMerge/>
            <w:tcBorders>
              <w:top w:val="single" w:sz="4" w:space="0" w:color="auto"/>
              <w:left w:val="single" w:sz="4" w:space="0" w:color="auto"/>
              <w:bottom w:val="single" w:sz="4" w:space="0" w:color="000000"/>
              <w:right w:val="single" w:sz="4" w:space="0" w:color="auto"/>
            </w:tcBorders>
            <w:vAlign w:val="center"/>
            <w:hideMark/>
          </w:tcPr>
          <w:p w14:paraId="6A3E177B" w14:textId="77777777" w:rsidR="00675B00" w:rsidRPr="00675B00" w:rsidRDefault="00675B00" w:rsidP="00675B00">
            <w:pPr>
              <w:rPr>
                <w:color w:val="000000"/>
              </w:rPr>
            </w:pPr>
          </w:p>
        </w:tc>
        <w:tc>
          <w:tcPr>
            <w:tcW w:w="919" w:type="pct"/>
            <w:vMerge/>
            <w:tcBorders>
              <w:top w:val="single" w:sz="4" w:space="0" w:color="auto"/>
              <w:left w:val="single" w:sz="4" w:space="0" w:color="auto"/>
              <w:bottom w:val="single" w:sz="4" w:space="0" w:color="000000"/>
              <w:right w:val="single" w:sz="4" w:space="0" w:color="auto"/>
            </w:tcBorders>
            <w:vAlign w:val="center"/>
            <w:hideMark/>
          </w:tcPr>
          <w:p w14:paraId="6B17B5A7" w14:textId="77777777" w:rsidR="00675B00" w:rsidRPr="00675B00" w:rsidRDefault="00675B00" w:rsidP="00675B00">
            <w:pPr>
              <w:rPr>
                <w:color w:val="000000"/>
              </w:rPr>
            </w:pPr>
          </w:p>
        </w:tc>
        <w:tc>
          <w:tcPr>
            <w:tcW w:w="470" w:type="pct"/>
            <w:vMerge/>
            <w:tcBorders>
              <w:top w:val="single" w:sz="4" w:space="0" w:color="auto"/>
              <w:left w:val="single" w:sz="4" w:space="0" w:color="auto"/>
              <w:bottom w:val="single" w:sz="4" w:space="0" w:color="000000"/>
              <w:right w:val="single" w:sz="4" w:space="0" w:color="auto"/>
            </w:tcBorders>
            <w:vAlign w:val="center"/>
            <w:hideMark/>
          </w:tcPr>
          <w:p w14:paraId="07A0BE0F" w14:textId="77777777" w:rsidR="00675B00" w:rsidRPr="00675B00" w:rsidRDefault="00675B00" w:rsidP="00675B00">
            <w:pPr>
              <w:rPr>
                <w:color w:val="000000"/>
              </w:rPr>
            </w:pPr>
          </w:p>
        </w:tc>
        <w:tc>
          <w:tcPr>
            <w:tcW w:w="311" w:type="pct"/>
            <w:tcBorders>
              <w:top w:val="nil"/>
              <w:left w:val="nil"/>
              <w:bottom w:val="single" w:sz="4" w:space="0" w:color="auto"/>
              <w:right w:val="single" w:sz="4" w:space="0" w:color="auto"/>
            </w:tcBorders>
            <w:shd w:val="clear" w:color="auto" w:fill="auto"/>
            <w:vAlign w:val="center"/>
            <w:hideMark/>
          </w:tcPr>
          <w:p w14:paraId="571351EA" w14:textId="77777777" w:rsidR="00675B00" w:rsidRPr="00675B00" w:rsidRDefault="00675B00" w:rsidP="00675B00">
            <w:pPr>
              <w:jc w:val="center"/>
              <w:rPr>
                <w:color w:val="000000"/>
              </w:rPr>
            </w:pPr>
            <w:r w:rsidRPr="00675B00">
              <w:rPr>
                <w:color w:val="000000"/>
              </w:rPr>
              <w:t>2024</w:t>
            </w:r>
          </w:p>
        </w:tc>
        <w:tc>
          <w:tcPr>
            <w:tcW w:w="311" w:type="pct"/>
            <w:tcBorders>
              <w:top w:val="nil"/>
              <w:left w:val="nil"/>
              <w:bottom w:val="single" w:sz="4" w:space="0" w:color="auto"/>
              <w:right w:val="single" w:sz="4" w:space="0" w:color="auto"/>
            </w:tcBorders>
            <w:shd w:val="clear" w:color="auto" w:fill="auto"/>
            <w:vAlign w:val="center"/>
            <w:hideMark/>
          </w:tcPr>
          <w:p w14:paraId="1B3A6C61" w14:textId="77777777" w:rsidR="00675B00" w:rsidRPr="00675B00" w:rsidRDefault="00675B00" w:rsidP="00675B00">
            <w:pPr>
              <w:jc w:val="center"/>
              <w:rPr>
                <w:color w:val="000000"/>
              </w:rPr>
            </w:pPr>
            <w:r w:rsidRPr="00675B00">
              <w:rPr>
                <w:color w:val="000000"/>
              </w:rPr>
              <w:t>2025</w:t>
            </w:r>
          </w:p>
        </w:tc>
        <w:tc>
          <w:tcPr>
            <w:tcW w:w="311" w:type="pct"/>
            <w:tcBorders>
              <w:top w:val="nil"/>
              <w:left w:val="nil"/>
              <w:bottom w:val="single" w:sz="4" w:space="0" w:color="auto"/>
              <w:right w:val="single" w:sz="4" w:space="0" w:color="auto"/>
            </w:tcBorders>
            <w:shd w:val="clear" w:color="auto" w:fill="auto"/>
            <w:vAlign w:val="center"/>
            <w:hideMark/>
          </w:tcPr>
          <w:p w14:paraId="2B5C8E12" w14:textId="77777777" w:rsidR="00675B00" w:rsidRPr="00675B00" w:rsidRDefault="00675B00" w:rsidP="00675B00">
            <w:pPr>
              <w:jc w:val="center"/>
              <w:rPr>
                <w:color w:val="000000"/>
              </w:rPr>
            </w:pPr>
            <w:r w:rsidRPr="00675B00">
              <w:rPr>
                <w:color w:val="000000"/>
              </w:rPr>
              <w:t>2026</w:t>
            </w:r>
          </w:p>
        </w:tc>
        <w:tc>
          <w:tcPr>
            <w:tcW w:w="311" w:type="pct"/>
            <w:tcBorders>
              <w:top w:val="nil"/>
              <w:left w:val="nil"/>
              <w:bottom w:val="single" w:sz="4" w:space="0" w:color="auto"/>
              <w:right w:val="single" w:sz="4" w:space="0" w:color="auto"/>
            </w:tcBorders>
            <w:shd w:val="clear" w:color="auto" w:fill="auto"/>
            <w:vAlign w:val="center"/>
            <w:hideMark/>
          </w:tcPr>
          <w:p w14:paraId="18C3114C" w14:textId="77777777" w:rsidR="00675B00" w:rsidRPr="00675B00" w:rsidRDefault="00675B00" w:rsidP="00675B00">
            <w:pPr>
              <w:jc w:val="center"/>
              <w:rPr>
                <w:color w:val="000000"/>
              </w:rPr>
            </w:pPr>
            <w:r w:rsidRPr="00675B00">
              <w:rPr>
                <w:color w:val="000000"/>
              </w:rPr>
              <w:t>2027</w:t>
            </w:r>
          </w:p>
        </w:tc>
        <w:tc>
          <w:tcPr>
            <w:tcW w:w="311" w:type="pct"/>
            <w:tcBorders>
              <w:top w:val="nil"/>
              <w:left w:val="nil"/>
              <w:bottom w:val="single" w:sz="4" w:space="0" w:color="auto"/>
              <w:right w:val="single" w:sz="4" w:space="0" w:color="auto"/>
            </w:tcBorders>
            <w:shd w:val="clear" w:color="auto" w:fill="auto"/>
            <w:vAlign w:val="center"/>
            <w:hideMark/>
          </w:tcPr>
          <w:p w14:paraId="0E7B5266" w14:textId="77777777" w:rsidR="00675B00" w:rsidRPr="00675B00" w:rsidRDefault="00675B00" w:rsidP="00675B00">
            <w:pPr>
              <w:jc w:val="center"/>
              <w:rPr>
                <w:color w:val="000000"/>
              </w:rPr>
            </w:pPr>
            <w:r w:rsidRPr="00675B00">
              <w:rPr>
                <w:color w:val="000000"/>
              </w:rPr>
              <w:t>2028</w:t>
            </w:r>
          </w:p>
        </w:tc>
        <w:tc>
          <w:tcPr>
            <w:tcW w:w="311" w:type="pct"/>
            <w:tcBorders>
              <w:top w:val="nil"/>
              <w:left w:val="nil"/>
              <w:bottom w:val="single" w:sz="4" w:space="0" w:color="auto"/>
              <w:right w:val="single" w:sz="4" w:space="0" w:color="auto"/>
            </w:tcBorders>
            <w:shd w:val="clear" w:color="auto" w:fill="auto"/>
            <w:vAlign w:val="center"/>
            <w:hideMark/>
          </w:tcPr>
          <w:p w14:paraId="2C14D8F7" w14:textId="77777777" w:rsidR="00675B00" w:rsidRPr="00675B00" w:rsidRDefault="00675B00" w:rsidP="00675B00">
            <w:pPr>
              <w:jc w:val="center"/>
              <w:rPr>
                <w:color w:val="000000"/>
              </w:rPr>
            </w:pPr>
            <w:r w:rsidRPr="00675B00">
              <w:rPr>
                <w:color w:val="000000"/>
              </w:rPr>
              <w:t>2029</w:t>
            </w:r>
          </w:p>
        </w:tc>
        <w:tc>
          <w:tcPr>
            <w:tcW w:w="311" w:type="pct"/>
            <w:tcBorders>
              <w:top w:val="nil"/>
              <w:left w:val="nil"/>
              <w:bottom w:val="single" w:sz="4" w:space="0" w:color="auto"/>
              <w:right w:val="single" w:sz="4" w:space="0" w:color="auto"/>
            </w:tcBorders>
            <w:shd w:val="clear" w:color="auto" w:fill="auto"/>
            <w:vAlign w:val="center"/>
            <w:hideMark/>
          </w:tcPr>
          <w:p w14:paraId="36D44144" w14:textId="77777777" w:rsidR="00675B00" w:rsidRPr="00675B00" w:rsidRDefault="00675B00" w:rsidP="00675B00">
            <w:pPr>
              <w:jc w:val="center"/>
              <w:rPr>
                <w:color w:val="000000"/>
              </w:rPr>
            </w:pPr>
            <w:r w:rsidRPr="00675B00">
              <w:rPr>
                <w:color w:val="000000"/>
              </w:rPr>
              <w:t>2030</w:t>
            </w:r>
          </w:p>
        </w:tc>
        <w:tc>
          <w:tcPr>
            <w:tcW w:w="311" w:type="pct"/>
            <w:tcBorders>
              <w:top w:val="nil"/>
              <w:left w:val="nil"/>
              <w:bottom w:val="single" w:sz="4" w:space="0" w:color="auto"/>
              <w:right w:val="single" w:sz="4" w:space="0" w:color="auto"/>
            </w:tcBorders>
            <w:shd w:val="clear" w:color="auto" w:fill="auto"/>
            <w:vAlign w:val="center"/>
            <w:hideMark/>
          </w:tcPr>
          <w:p w14:paraId="07D896C3" w14:textId="77777777" w:rsidR="00675B00" w:rsidRPr="00675B00" w:rsidRDefault="00675B00" w:rsidP="00675B00">
            <w:pPr>
              <w:jc w:val="center"/>
              <w:rPr>
                <w:color w:val="000000"/>
              </w:rPr>
            </w:pPr>
            <w:r w:rsidRPr="00675B00">
              <w:rPr>
                <w:color w:val="000000"/>
              </w:rPr>
              <w:t>2031</w:t>
            </w:r>
          </w:p>
        </w:tc>
        <w:tc>
          <w:tcPr>
            <w:tcW w:w="311" w:type="pct"/>
            <w:tcBorders>
              <w:top w:val="nil"/>
              <w:left w:val="nil"/>
              <w:bottom w:val="single" w:sz="4" w:space="0" w:color="auto"/>
              <w:right w:val="single" w:sz="4" w:space="0" w:color="auto"/>
            </w:tcBorders>
            <w:shd w:val="clear" w:color="auto" w:fill="auto"/>
            <w:vAlign w:val="center"/>
            <w:hideMark/>
          </w:tcPr>
          <w:p w14:paraId="1B1C6E24" w14:textId="77777777" w:rsidR="00675B00" w:rsidRPr="00675B00" w:rsidRDefault="00675B00" w:rsidP="00675B00">
            <w:pPr>
              <w:jc w:val="center"/>
              <w:rPr>
                <w:color w:val="000000"/>
              </w:rPr>
            </w:pPr>
            <w:r w:rsidRPr="00675B00">
              <w:rPr>
                <w:color w:val="000000"/>
              </w:rPr>
              <w:t>2032</w:t>
            </w:r>
          </w:p>
        </w:tc>
        <w:tc>
          <w:tcPr>
            <w:tcW w:w="311" w:type="pct"/>
            <w:tcBorders>
              <w:top w:val="nil"/>
              <w:left w:val="nil"/>
              <w:bottom w:val="single" w:sz="4" w:space="0" w:color="auto"/>
              <w:right w:val="single" w:sz="4" w:space="0" w:color="auto"/>
            </w:tcBorders>
            <w:shd w:val="clear" w:color="auto" w:fill="auto"/>
            <w:vAlign w:val="center"/>
            <w:hideMark/>
          </w:tcPr>
          <w:p w14:paraId="2CBA1081" w14:textId="77777777" w:rsidR="00675B00" w:rsidRPr="00675B00" w:rsidRDefault="00675B00" w:rsidP="00675B00">
            <w:pPr>
              <w:jc w:val="center"/>
              <w:rPr>
                <w:color w:val="000000"/>
              </w:rPr>
            </w:pPr>
            <w:r w:rsidRPr="00675B00">
              <w:rPr>
                <w:color w:val="000000"/>
              </w:rPr>
              <w:t>2033</w:t>
            </w:r>
          </w:p>
        </w:tc>
        <w:tc>
          <w:tcPr>
            <w:tcW w:w="311" w:type="pct"/>
            <w:tcBorders>
              <w:top w:val="nil"/>
              <w:left w:val="nil"/>
              <w:bottom w:val="single" w:sz="4" w:space="0" w:color="auto"/>
              <w:right w:val="single" w:sz="4" w:space="0" w:color="auto"/>
            </w:tcBorders>
            <w:shd w:val="clear" w:color="auto" w:fill="auto"/>
            <w:vAlign w:val="center"/>
            <w:hideMark/>
          </w:tcPr>
          <w:p w14:paraId="7917EBE4" w14:textId="77777777" w:rsidR="00675B00" w:rsidRPr="00675B00" w:rsidRDefault="00675B00" w:rsidP="00675B00">
            <w:pPr>
              <w:jc w:val="center"/>
              <w:rPr>
                <w:color w:val="000000"/>
              </w:rPr>
            </w:pPr>
            <w:r w:rsidRPr="00675B00">
              <w:rPr>
                <w:color w:val="000000"/>
              </w:rPr>
              <w:t>2034</w:t>
            </w:r>
          </w:p>
        </w:tc>
      </w:tr>
      <w:tr w:rsidR="00675B00" w:rsidRPr="00675B00" w14:paraId="06EC5B21" w14:textId="77777777" w:rsidTr="00675B00">
        <w:trPr>
          <w:trHeight w:val="315"/>
        </w:trPr>
        <w:tc>
          <w:tcPr>
            <w:tcW w:w="188" w:type="pct"/>
            <w:vMerge w:val="restart"/>
            <w:tcBorders>
              <w:top w:val="nil"/>
              <w:left w:val="single" w:sz="4" w:space="0" w:color="auto"/>
              <w:bottom w:val="single" w:sz="4" w:space="0" w:color="000000"/>
              <w:right w:val="single" w:sz="4" w:space="0" w:color="auto"/>
            </w:tcBorders>
            <w:shd w:val="clear" w:color="auto" w:fill="auto"/>
            <w:vAlign w:val="center"/>
            <w:hideMark/>
          </w:tcPr>
          <w:p w14:paraId="0DF899B9" w14:textId="77777777" w:rsidR="00675B00" w:rsidRPr="00675B00" w:rsidRDefault="00675B00" w:rsidP="00675B00">
            <w:pPr>
              <w:jc w:val="center"/>
              <w:rPr>
                <w:color w:val="000000"/>
              </w:rPr>
            </w:pPr>
            <w:r w:rsidRPr="00675B00">
              <w:rPr>
                <w:color w:val="000000"/>
              </w:rPr>
              <w:t>1</w:t>
            </w:r>
          </w:p>
        </w:tc>
        <w:tc>
          <w:tcPr>
            <w:tcW w:w="919" w:type="pct"/>
            <w:vMerge w:val="restart"/>
            <w:tcBorders>
              <w:top w:val="nil"/>
              <w:left w:val="single" w:sz="4" w:space="0" w:color="auto"/>
              <w:bottom w:val="single" w:sz="4" w:space="0" w:color="000000"/>
              <w:right w:val="single" w:sz="4" w:space="0" w:color="auto"/>
            </w:tcBorders>
            <w:shd w:val="clear" w:color="auto" w:fill="auto"/>
            <w:vAlign w:val="center"/>
            <w:hideMark/>
          </w:tcPr>
          <w:p w14:paraId="152E1218" w14:textId="77777777" w:rsidR="00675B00" w:rsidRPr="00675B00" w:rsidRDefault="00675B00" w:rsidP="00675B00">
            <w:pPr>
              <w:rPr>
                <w:color w:val="000000"/>
              </w:rPr>
            </w:pPr>
            <w:r w:rsidRPr="00675B00">
              <w:rPr>
                <w:color w:val="000000"/>
              </w:rPr>
              <w:t>Поднято воды насосными станциями 1 подъема</w:t>
            </w:r>
          </w:p>
        </w:tc>
        <w:tc>
          <w:tcPr>
            <w:tcW w:w="470" w:type="pct"/>
            <w:tcBorders>
              <w:top w:val="nil"/>
              <w:left w:val="nil"/>
              <w:bottom w:val="single" w:sz="4" w:space="0" w:color="auto"/>
              <w:right w:val="single" w:sz="4" w:space="0" w:color="auto"/>
            </w:tcBorders>
            <w:shd w:val="clear" w:color="auto" w:fill="auto"/>
            <w:vAlign w:val="center"/>
            <w:hideMark/>
          </w:tcPr>
          <w:p w14:paraId="2378EBED" w14:textId="77777777" w:rsidR="00675B00" w:rsidRPr="00675B00" w:rsidRDefault="00675B00" w:rsidP="00675B00">
            <w:pPr>
              <w:jc w:val="center"/>
              <w:rPr>
                <w:color w:val="000000"/>
              </w:rPr>
            </w:pPr>
            <w:r w:rsidRPr="00675B00">
              <w:rPr>
                <w:color w:val="000000"/>
              </w:rPr>
              <w:t>тыс. м</w:t>
            </w:r>
            <w:r w:rsidRPr="00675B00">
              <w:rPr>
                <w:color w:val="000000"/>
                <w:vertAlign w:val="superscript"/>
              </w:rPr>
              <w:t>3</w:t>
            </w:r>
            <w:r w:rsidRPr="00675B00">
              <w:rPr>
                <w:color w:val="000000"/>
              </w:rPr>
              <w:t>/год</w:t>
            </w:r>
          </w:p>
        </w:tc>
        <w:tc>
          <w:tcPr>
            <w:tcW w:w="311" w:type="pct"/>
            <w:tcBorders>
              <w:top w:val="nil"/>
              <w:left w:val="nil"/>
              <w:bottom w:val="single" w:sz="4" w:space="0" w:color="auto"/>
              <w:right w:val="single" w:sz="4" w:space="0" w:color="auto"/>
            </w:tcBorders>
            <w:shd w:val="clear" w:color="auto" w:fill="auto"/>
            <w:vAlign w:val="center"/>
            <w:hideMark/>
          </w:tcPr>
          <w:p w14:paraId="18C83E26" w14:textId="77777777" w:rsidR="00675B00" w:rsidRPr="00675B00" w:rsidRDefault="00675B00" w:rsidP="00675B00">
            <w:pPr>
              <w:jc w:val="right"/>
              <w:rPr>
                <w:color w:val="000000"/>
              </w:rPr>
            </w:pPr>
            <w:r w:rsidRPr="00675B00">
              <w:rPr>
                <w:color w:val="000000"/>
              </w:rPr>
              <w:t>1 510,53</w:t>
            </w:r>
          </w:p>
        </w:tc>
        <w:tc>
          <w:tcPr>
            <w:tcW w:w="311" w:type="pct"/>
            <w:tcBorders>
              <w:top w:val="nil"/>
              <w:left w:val="nil"/>
              <w:bottom w:val="single" w:sz="4" w:space="0" w:color="auto"/>
              <w:right w:val="single" w:sz="4" w:space="0" w:color="auto"/>
            </w:tcBorders>
            <w:shd w:val="clear" w:color="auto" w:fill="auto"/>
            <w:vAlign w:val="center"/>
            <w:hideMark/>
          </w:tcPr>
          <w:p w14:paraId="5504FD1D" w14:textId="77777777" w:rsidR="00675B00" w:rsidRPr="00675B00" w:rsidRDefault="00675B00" w:rsidP="00675B00">
            <w:pPr>
              <w:jc w:val="right"/>
              <w:rPr>
                <w:color w:val="000000"/>
              </w:rPr>
            </w:pPr>
            <w:r w:rsidRPr="00675B00">
              <w:rPr>
                <w:color w:val="000000"/>
              </w:rPr>
              <w:t>1 481,19</w:t>
            </w:r>
          </w:p>
        </w:tc>
        <w:tc>
          <w:tcPr>
            <w:tcW w:w="311" w:type="pct"/>
            <w:tcBorders>
              <w:top w:val="nil"/>
              <w:left w:val="nil"/>
              <w:bottom w:val="single" w:sz="4" w:space="0" w:color="auto"/>
              <w:right w:val="single" w:sz="4" w:space="0" w:color="auto"/>
            </w:tcBorders>
            <w:shd w:val="clear" w:color="auto" w:fill="auto"/>
            <w:vAlign w:val="center"/>
            <w:hideMark/>
          </w:tcPr>
          <w:p w14:paraId="3B6F1C0D" w14:textId="77777777" w:rsidR="00675B00" w:rsidRPr="00675B00" w:rsidRDefault="00675B00" w:rsidP="00675B00">
            <w:pPr>
              <w:jc w:val="right"/>
              <w:rPr>
                <w:color w:val="000000"/>
              </w:rPr>
            </w:pPr>
            <w:r w:rsidRPr="00675B00">
              <w:rPr>
                <w:color w:val="000000"/>
              </w:rPr>
              <w:t>1 461,14</w:t>
            </w:r>
          </w:p>
        </w:tc>
        <w:tc>
          <w:tcPr>
            <w:tcW w:w="311" w:type="pct"/>
            <w:tcBorders>
              <w:top w:val="nil"/>
              <w:left w:val="nil"/>
              <w:bottom w:val="single" w:sz="4" w:space="0" w:color="auto"/>
              <w:right w:val="single" w:sz="4" w:space="0" w:color="auto"/>
            </w:tcBorders>
            <w:shd w:val="clear" w:color="auto" w:fill="auto"/>
            <w:vAlign w:val="center"/>
            <w:hideMark/>
          </w:tcPr>
          <w:p w14:paraId="3093E262" w14:textId="77777777" w:rsidR="00675B00" w:rsidRPr="00675B00" w:rsidRDefault="00675B00" w:rsidP="00675B00">
            <w:pPr>
              <w:jc w:val="right"/>
              <w:rPr>
                <w:color w:val="000000"/>
              </w:rPr>
            </w:pPr>
            <w:r w:rsidRPr="00675B00">
              <w:rPr>
                <w:color w:val="000000"/>
              </w:rPr>
              <w:t>1 441,08</w:t>
            </w:r>
          </w:p>
        </w:tc>
        <w:tc>
          <w:tcPr>
            <w:tcW w:w="311" w:type="pct"/>
            <w:tcBorders>
              <w:top w:val="nil"/>
              <w:left w:val="nil"/>
              <w:bottom w:val="single" w:sz="4" w:space="0" w:color="auto"/>
              <w:right w:val="single" w:sz="4" w:space="0" w:color="auto"/>
            </w:tcBorders>
            <w:shd w:val="clear" w:color="auto" w:fill="auto"/>
            <w:vAlign w:val="center"/>
            <w:hideMark/>
          </w:tcPr>
          <w:p w14:paraId="3460A444" w14:textId="77777777" w:rsidR="00675B00" w:rsidRPr="00675B00" w:rsidRDefault="00675B00" w:rsidP="00675B00">
            <w:pPr>
              <w:jc w:val="right"/>
              <w:rPr>
                <w:color w:val="000000"/>
              </w:rPr>
            </w:pPr>
            <w:r w:rsidRPr="00675B00">
              <w:rPr>
                <w:color w:val="000000"/>
              </w:rPr>
              <w:t>1 421,03</w:t>
            </w:r>
          </w:p>
        </w:tc>
        <w:tc>
          <w:tcPr>
            <w:tcW w:w="311" w:type="pct"/>
            <w:tcBorders>
              <w:top w:val="nil"/>
              <w:left w:val="nil"/>
              <w:bottom w:val="single" w:sz="4" w:space="0" w:color="auto"/>
              <w:right w:val="single" w:sz="4" w:space="0" w:color="auto"/>
            </w:tcBorders>
            <w:shd w:val="clear" w:color="auto" w:fill="auto"/>
            <w:vAlign w:val="center"/>
            <w:hideMark/>
          </w:tcPr>
          <w:p w14:paraId="7A8A964C" w14:textId="77777777" w:rsidR="00675B00" w:rsidRPr="00675B00" w:rsidRDefault="00675B00" w:rsidP="00675B00">
            <w:pPr>
              <w:jc w:val="right"/>
              <w:rPr>
                <w:color w:val="000000"/>
              </w:rPr>
            </w:pPr>
            <w:r w:rsidRPr="00675B00">
              <w:rPr>
                <w:color w:val="000000"/>
              </w:rPr>
              <w:t>1 400,97</w:t>
            </w:r>
          </w:p>
        </w:tc>
        <w:tc>
          <w:tcPr>
            <w:tcW w:w="311" w:type="pct"/>
            <w:tcBorders>
              <w:top w:val="nil"/>
              <w:left w:val="nil"/>
              <w:bottom w:val="single" w:sz="4" w:space="0" w:color="auto"/>
              <w:right w:val="single" w:sz="4" w:space="0" w:color="auto"/>
            </w:tcBorders>
            <w:shd w:val="clear" w:color="auto" w:fill="auto"/>
            <w:vAlign w:val="center"/>
            <w:hideMark/>
          </w:tcPr>
          <w:p w14:paraId="31B4DA65" w14:textId="77777777" w:rsidR="00675B00" w:rsidRPr="00675B00" w:rsidRDefault="00675B00" w:rsidP="00675B00">
            <w:pPr>
              <w:jc w:val="right"/>
              <w:rPr>
                <w:color w:val="000000"/>
              </w:rPr>
            </w:pPr>
            <w:r w:rsidRPr="00675B00">
              <w:rPr>
                <w:color w:val="000000"/>
              </w:rPr>
              <w:t>1 380,91</w:t>
            </w:r>
          </w:p>
        </w:tc>
        <w:tc>
          <w:tcPr>
            <w:tcW w:w="311" w:type="pct"/>
            <w:tcBorders>
              <w:top w:val="nil"/>
              <w:left w:val="nil"/>
              <w:bottom w:val="single" w:sz="4" w:space="0" w:color="auto"/>
              <w:right w:val="single" w:sz="4" w:space="0" w:color="auto"/>
            </w:tcBorders>
            <w:shd w:val="clear" w:color="auto" w:fill="auto"/>
            <w:vAlign w:val="center"/>
            <w:hideMark/>
          </w:tcPr>
          <w:p w14:paraId="022B270B" w14:textId="77777777" w:rsidR="00675B00" w:rsidRPr="00675B00" w:rsidRDefault="00675B00" w:rsidP="00675B00">
            <w:pPr>
              <w:jc w:val="right"/>
              <w:rPr>
                <w:color w:val="000000"/>
              </w:rPr>
            </w:pPr>
            <w:r w:rsidRPr="00675B00">
              <w:rPr>
                <w:color w:val="000000"/>
              </w:rPr>
              <w:t>1 360,86</w:t>
            </w:r>
          </w:p>
        </w:tc>
        <w:tc>
          <w:tcPr>
            <w:tcW w:w="311" w:type="pct"/>
            <w:tcBorders>
              <w:top w:val="nil"/>
              <w:left w:val="nil"/>
              <w:bottom w:val="single" w:sz="4" w:space="0" w:color="auto"/>
              <w:right w:val="single" w:sz="4" w:space="0" w:color="auto"/>
            </w:tcBorders>
            <w:shd w:val="clear" w:color="auto" w:fill="auto"/>
            <w:vAlign w:val="center"/>
            <w:hideMark/>
          </w:tcPr>
          <w:p w14:paraId="4C857603" w14:textId="77777777" w:rsidR="00675B00" w:rsidRPr="00675B00" w:rsidRDefault="00675B00" w:rsidP="00675B00">
            <w:pPr>
              <w:jc w:val="right"/>
              <w:rPr>
                <w:color w:val="000000"/>
              </w:rPr>
            </w:pPr>
            <w:r w:rsidRPr="00675B00">
              <w:rPr>
                <w:color w:val="000000"/>
              </w:rPr>
              <w:t>1 340,80</w:t>
            </w:r>
          </w:p>
        </w:tc>
        <w:tc>
          <w:tcPr>
            <w:tcW w:w="311" w:type="pct"/>
            <w:tcBorders>
              <w:top w:val="nil"/>
              <w:left w:val="nil"/>
              <w:bottom w:val="single" w:sz="4" w:space="0" w:color="auto"/>
              <w:right w:val="single" w:sz="4" w:space="0" w:color="auto"/>
            </w:tcBorders>
            <w:shd w:val="clear" w:color="auto" w:fill="auto"/>
            <w:vAlign w:val="center"/>
            <w:hideMark/>
          </w:tcPr>
          <w:p w14:paraId="370D2098" w14:textId="77777777" w:rsidR="00675B00" w:rsidRPr="00675B00" w:rsidRDefault="00675B00" w:rsidP="00675B00">
            <w:pPr>
              <w:jc w:val="right"/>
              <w:rPr>
                <w:color w:val="000000"/>
              </w:rPr>
            </w:pPr>
            <w:r w:rsidRPr="00675B00">
              <w:rPr>
                <w:color w:val="000000"/>
              </w:rPr>
              <w:t>1 333,68</w:t>
            </w:r>
          </w:p>
        </w:tc>
        <w:tc>
          <w:tcPr>
            <w:tcW w:w="311" w:type="pct"/>
            <w:tcBorders>
              <w:top w:val="nil"/>
              <w:left w:val="nil"/>
              <w:bottom w:val="single" w:sz="4" w:space="0" w:color="auto"/>
              <w:right w:val="single" w:sz="4" w:space="0" w:color="auto"/>
            </w:tcBorders>
            <w:shd w:val="clear" w:color="auto" w:fill="auto"/>
            <w:vAlign w:val="center"/>
            <w:hideMark/>
          </w:tcPr>
          <w:p w14:paraId="0DA826FC" w14:textId="77777777" w:rsidR="00675B00" w:rsidRPr="00675B00" w:rsidRDefault="00675B00" w:rsidP="00675B00">
            <w:pPr>
              <w:jc w:val="right"/>
              <w:rPr>
                <w:color w:val="000000"/>
              </w:rPr>
            </w:pPr>
            <w:r w:rsidRPr="00675B00">
              <w:rPr>
                <w:color w:val="000000"/>
              </w:rPr>
              <w:t>1 333,68</w:t>
            </w:r>
          </w:p>
        </w:tc>
      </w:tr>
      <w:tr w:rsidR="00675B00" w:rsidRPr="00675B00" w14:paraId="7A3BC978" w14:textId="77777777" w:rsidTr="00675B00">
        <w:trPr>
          <w:trHeight w:val="315"/>
        </w:trPr>
        <w:tc>
          <w:tcPr>
            <w:tcW w:w="188" w:type="pct"/>
            <w:vMerge/>
            <w:tcBorders>
              <w:top w:val="nil"/>
              <w:left w:val="single" w:sz="4" w:space="0" w:color="auto"/>
              <w:bottom w:val="single" w:sz="4" w:space="0" w:color="000000"/>
              <w:right w:val="single" w:sz="4" w:space="0" w:color="auto"/>
            </w:tcBorders>
            <w:vAlign w:val="center"/>
            <w:hideMark/>
          </w:tcPr>
          <w:p w14:paraId="3470C2B4" w14:textId="77777777" w:rsidR="00675B00" w:rsidRPr="00675B00" w:rsidRDefault="00675B00" w:rsidP="00675B00">
            <w:pPr>
              <w:rPr>
                <w:color w:val="000000"/>
              </w:rPr>
            </w:pPr>
          </w:p>
        </w:tc>
        <w:tc>
          <w:tcPr>
            <w:tcW w:w="919" w:type="pct"/>
            <w:vMerge/>
            <w:tcBorders>
              <w:top w:val="nil"/>
              <w:left w:val="single" w:sz="4" w:space="0" w:color="auto"/>
              <w:bottom w:val="single" w:sz="4" w:space="0" w:color="000000"/>
              <w:right w:val="single" w:sz="4" w:space="0" w:color="auto"/>
            </w:tcBorders>
            <w:vAlign w:val="center"/>
            <w:hideMark/>
          </w:tcPr>
          <w:p w14:paraId="64EA3254" w14:textId="77777777" w:rsidR="00675B00" w:rsidRPr="00675B00" w:rsidRDefault="00675B00" w:rsidP="00675B00">
            <w:pPr>
              <w:rPr>
                <w:color w:val="000000"/>
              </w:rPr>
            </w:pPr>
          </w:p>
        </w:tc>
        <w:tc>
          <w:tcPr>
            <w:tcW w:w="470" w:type="pct"/>
            <w:tcBorders>
              <w:top w:val="nil"/>
              <w:left w:val="nil"/>
              <w:bottom w:val="single" w:sz="4" w:space="0" w:color="auto"/>
              <w:right w:val="single" w:sz="4" w:space="0" w:color="auto"/>
            </w:tcBorders>
            <w:shd w:val="clear" w:color="auto" w:fill="auto"/>
            <w:vAlign w:val="center"/>
            <w:hideMark/>
          </w:tcPr>
          <w:p w14:paraId="0799B08A" w14:textId="77777777" w:rsidR="00675B00" w:rsidRPr="00675B00" w:rsidRDefault="00675B00" w:rsidP="00675B00">
            <w:pPr>
              <w:jc w:val="center"/>
              <w:rPr>
                <w:color w:val="000000"/>
              </w:rPr>
            </w:pPr>
            <w:r w:rsidRPr="00675B00">
              <w:rPr>
                <w:color w:val="000000"/>
              </w:rPr>
              <w:t>тыс. м</w:t>
            </w:r>
            <w:r w:rsidRPr="00675B00">
              <w:rPr>
                <w:color w:val="000000"/>
                <w:vertAlign w:val="superscript"/>
              </w:rPr>
              <w:t>3</w:t>
            </w:r>
            <w:r w:rsidRPr="00675B00">
              <w:rPr>
                <w:color w:val="000000"/>
              </w:rPr>
              <w:t>/сут</w:t>
            </w:r>
          </w:p>
        </w:tc>
        <w:tc>
          <w:tcPr>
            <w:tcW w:w="311" w:type="pct"/>
            <w:tcBorders>
              <w:top w:val="nil"/>
              <w:left w:val="nil"/>
              <w:bottom w:val="single" w:sz="4" w:space="0" w:color="auto"/>
              <w:right w:val="single" w:sz="4" w:space="0" w:color="auto"/>
            </w:tcBorders>
            <w:shd w:val="clear" w:color="auto" w:fill="auto"/>
            <w:vAlign w:val="center"/>
            <w:hideMark/>
          </w:tcPr>
          <w:p w14:paraId="29F133AF" w14:textId="77777777" w:rsidR="00675B00" w:rsidRPr="00675B00" w:rsidRDefault="00675B00" w:rsidP="00675B00">
            <w:pPr>
              <w:jc w:val="right"/>
              <w:rPr>
                <w:color w:val="000000"/>
              </w:rPr>
            </w:pPr>
            <w:r w:rsidRPr="00675B00">
              <w:rPr>
                <w:color w:val="000000"/>
              </w:rPr>
              <w:t>5,380</w:t>
            </w:r>
          </w:p>
        </w:tc>
        <w:tc>
          <w:tcPr>
            <w:tcW w:w="311" w:type="pct"/>
            <w:tcBorders>
              <w:top w:val="nil"/>
              <w:left w:val="nil"/>
              <w:bottom w:val="single" w:sz="4" w:space="0" w:color="auto"/>
              <w:right w:val="single" w:sz="4" w:space="0" w:color="auto"/>
            </w:tcBorders>
            <w:shd w:val="clear" w:color="auto" w:fill="auto"/>
            <w:vAlign w:val="center"/>
            <w:hideMark/>
          </w:tcPr>
          <w:p w14:paraId="255891B9" w14:textId="77777777" w:rsidR="00675B00" w:rsidRPr="00675B00" w:rsidRDefault="00675B00" w:rsidP="00675B00">
            <w:pPr>
              <w:jc w:val="right"/>
              <w:rPr>
                <w:color w:val="000000"/>
              </w:rPr>
            </w:pPr>
            <w:r w:rsidRPr="00675B00">
              <w:rPr>
                <w:color w:val="000000"/>
              </w:rPr>
              <w:t>5,275</w:t>
            </w:r>
          </w:p>
        </w:tc>
        <w:tc>
          <w:tcPr>
            <w:tcW w:w="311" w:type="pct"/>
            <w:tcBorders>
              <w:top w:val="nil"/>
              <w:left w:val="nil"/>
              <w:bottom w:val="single" w:sz="4" w:space="0" w:color="auto"/>
              <w:right w:val="single" w:sz="4" w:space="0" w:color="auto"/>
            </w:tcBorders>
            <w:shd w:val="clear" w:color="auto" w:fill="auto"/>
            <w:vAlign w:val="center"/>
            <w:hideMark/>
          </w:tcPr>
          <w:p w14:paraId="51DB352E" w14:textId="77777777" w:rsidR="00675B00" w:rsidRPr="00675B00" w:rsidRDefault="00675B00" w:rsidP="00675B00">
            <w:pPr>
              <w:jc w:val="right"/>
              <w:rPr>
                <w:color w:val="000000"/>
              </w:rPr>
            </w:pPr>
            <w:r w:rsidRPr="00675B00">
              <w:rPr>
                <w:color w:val="000000"/>
              </w:rPr>
              <w:t>5,204</w:t>
            </w:r>
          </w:p>
        </w:tc>
        <w:tc>
          <w:tcPr>
            <w:tcW w:w="311" w:type="pct"/>
            <w:tcBorders>
              <w:top w:val="nil"/>
              <w:left w:val="nil"/>
              <w:bottom w:val="single" w:sz="4" w:space="0" w:color="auto"/>
              <w:right w:val="single" w:sz="4" w:space="0" w:color="auto"/>
            </w:tcBorders>
            <w:shd w:val="clear" w:color="auto" w:fill="auto"/>
            <w:vAlign w:val="center"/>
            <w:hideMark/>
          </w:tcPr>
          <w:p w14:paraId="619410C8" w14:textId="77777777" w:rsidR="00675B00" w:rsidRPr="00675B00" w:rsidRDefault="00675B00" w:rsidP="00675B00">
            <w:pPr>
              <w:jc w:val="right"/>
              <w:rPr>
                <w:color w:val="000000"/>
              </w:rPr>
            </w:pPr>
            <w:r w:rsidRPr="00675B00">
              <w:rPr>
                <w:color w:val="000000"/>
              </w:rPr>
              <w:t>5,133</w:t>
            </w:r>
          </w:p>
        </w:tc>
        <w:tc>
          <w:tcPr>
            <w:tcW w:w="311" w:type="pct"/>
            <w:tcBorders>
              <w:top w:val="nil"/>
              <w:left w:val="nil"/>
              <w:bottom w:val="single" w:sz="4" w:space="0" w:color="auto"/>
              <w:right w:val="single" w:sz="4" w:space="0" w:color="auto"/>
            </w:tcBorders>
            <w:shd w:val="clear" w:color="auto" w:fill="auto"/>
            <w:vAlign w:val="center"/>
            <w:hideMark/>
          </w:tcPr>
          <w:p w14:paraId="0854B827" w14:textId="77777777" w:rsidR="00675B00" w:rsidRPr="00675B00" w:rsidRDefault="00675B00" w:rsidP="00675B00">
            <w:pPr>
              <w:jc w:val="right"/>
              <w:rPr>
                <w:color w:val="000000"/>
              </w:rPr>
            </w:pPr>
            <w:r w:rsidRPr="00675B00">
              <w:rPr>
                <w:color w:val="000000"/>
              </w:rPr>
              <w:t>5,061</w:t>
            </w:r>
          </w:p>
        </w:tc>
        <w:tc>
          <w:tcPr>
            <w:tcW w:w="311" w:type="pct"/>
            <w:tcBorders>
              <w:top w:val="nil"/>
              <w:left w:val="nil"/>
              <w:bottom w:val="single" w:sz="4" w:space="0" w:color="auto"/>
              <w:right w:val="single" w:sz="4" w:space="0" w:color="auto"/>
            </w:tcBorders>
            <w:shd w:val="clear" w:color="auto" w:fill="auto"/>
            <w:vAlign w:val="center"/>
            <w:hideMark/>
          </w:tcPr>
          <w:p w14:paraId="35296E6F" w14:textId="77777777" w:rsidR="00675B00" w:rsidRPr="00675B00" w:rsidRDefault="00675B00" w:rsidP="00675B00">
            <w:pPr>
              <w:jc w:val="right"/>
              <w:rPr>
                <w:color w:val="000000"/>
              </w:rPr>
            </w:pPr>
            <w:r w:rsidRPr="00675B00">
              <w:rPr>
                <w:color w:val="000000"/>
              </w:rPr>
              <w:t>4,990</w:t>
            </w:r>
          </w:p>
        </w:tc>
        <w:tc>
          <w:tcPr>
            <w:tcW w:w="311" w:type="pct"/>
            <w:tcBorders>
              <w:top w:val="nil"/>
              <w:left w:val="nil"/>
              <w:bottom w:val="single" w:sz="4" w:space="0" w:color="auto"/>
              <w:right w:val="single" w:sz="4" w:space="0" w:color="auto"/>
            </w:tcBorders>
            <w:shd w:val="clear" w:color="auto" w:fill="auto"/>
            <w:vAlign w:val="center"/>
            <w:hideMark/>
          </w:tcPr>
          <w:p w14:paraId="117E6FFE" w14:textId="77777777" w:rsidR="00675B00" w:rsidRPr="00675B00" w:rsidRDefault="00675B00" w:rsidP="00675B00">
            <w:pPr>
              <w:jc w:val="right"/>
              <w:rPr>
                <w:color w:val="000000"/>
              </w:rPr>
            </w:pPr>
            <w:r w:rsidRPr="00675B00">
              <w:rPr>
                <w:color w:val="000000"/>
              </w:rPr>
              <w:t>4,918</w:t>
            </w:r>
          </w:p>
        </w:tc>
        <w:tc>
          <w:tcPr>
            <w:tcW w:w="311" w:type="pct"/>
            <w:tcBorders>
              <w:top w:val="nil"/>
              <w:left w:val="nil"/>
              <w:bottom w:val="single" w:sz="4" w:space="0" w:color="auto"/>
              <w:right w:val="single" w:sz="4" w:space="0" w:color="auto"/>
            </w:tcBorders>
            <w:shd w:val="clear" w:color="auto" w:fill="auto"/>
            <w:vAlign w:val="center"/>
            <w:hideMark/>
          </w:tcPr>
          <w:p w14:paraId="3A9B2AAE" w14:textId="77777777" w:rsidR="00675B00" w:rsidRPr="00675B00" w:rsidRDefault="00675B00" w:rsidP="00675B00">
            <w:pPr>
              <w:jc w:val="right"/>
              <w:rPr>
                <w:color w:val="000000"/>
              </w:rPr>
            </w:pPr>
            <w:r w:rsidRPr="00675B00">
              <w:rPr>
                <w:color w:val="000000"/>
              </w:rPr>
              <w:t>4,847</w:t>
            </w:r>
          </w:p>
        </w:tc>
        <w:tc>
          <w:tcPr>
            <w:tcW w:w="311" w:type="pct"/>
            <w:tcBorders>
              <w:top w:val="nil"/>
              <w:left w:val="nil"/>
              <w:bottom w:val="single" w:sz="4" w:space="0" w:color="auto"/>
              <w:right w:val="single" w:sz="4" w:space="0" w:color="auto"/>
            </w:tcBorders>
            <w:shd w:val="clear" w:color="auto" w:fill="auto"/>
            <w:vAlign w:val="center"/>
            <w:hideMark/>
          </w:tcPr>
          <w:p w14:paraId="6DC13305" w14:textId="77777777" w:rsidR="00675B00" w:rsidRPr="00675B00" w:rsidRDefault="00675B00" w:rsidP="00675B00">
            <w:pPr>
              <w:jc w:val="right"/>
              <w:rPr>
                <w:color w:val="000000"/>
              </w:rPr>
            </w:pPr>
            <w:r w:rsidRPr="00675B00">
              <w:rPr>
                <w:color w:val="000000"/>
              </w:rPr>
              <w:t>4,775</w:t>
            </w:r>
          </w:p>
        </w:tc>
        <w:tc>
          <w:tcPr>
            <w:tcW w:w="311" w:type="pct"/>
            <w:tcBorders>
              <w:top w:val="nil"/>
              <w:left w:val="nil"/>
              <w:bottom w:val="single" w:sz="4" w:space="0" w:color="auto"/>
              <w:right w:val="single" w:sz="4" w:space="0" w:color="auto"/>
            </w:tcBorders>
            <w:shd w:val="clear" w:color="auto" w:fill="auto"/>
            <w:vAlign w:val="center"/>
            <w:hideMark/>
          </w:tcPr>
          <w:p w14:paraId="27CF308B" w14:textId="77777777" w:rsidR="00675B00" w:rsidRPr="00675B00" w:rsidRDefault="00675B00" w:rsidP="00675B00">
            <w:pPr>
              <w:jc w:val="right"/>
              <w:rPr>
                <w:color w:val="000000"/>
              </w:rPr>
            </w:pPr>
            <w:r w:rsidRPr="00675B00">
              <w:rPr>
                <w:color w:val="000000"/>
              </w:rPr>
              <w:t>4,750</w:t>
            </w:r>
          </w:p>
        </w:tc>
        <w:tc>
          <w:tcPr>
            <w:tcW w:w="311" w:type="pct"/>
            <w:tcBorders>
              <w:top w:val="nil"/>
              <w:left w:val="nil"/>
              <w:bottom w:val="single" w:sz="4" w:space="0" w:color="auto"/>
              <w:right w:val="single" w:sz="4" w:space="0" w:color="auto"/>
            </w:tcBorders>
            <w:shd w:val="clear" w:color="auto" w:fill="auto"/>
            <w:vAlign w:val="center"/>
            <w:hideMark/>
          </w:tcPr>
          <w:p w14:paraId="5286035C" w14:textId="77777777" w:rsidR="00675B00" w:rsidRPr="00675B00" w:rsidRDefault="00675B00" w:rsidP="00675B00">
            <w:pPr>
              <w:jc w:val="right"/>
              <w:rPr>
                <w:color w:val="000000"/>
              </w:rPr>
            </w:pPr>
            <w:r w:rsidRPr="00675B00">
              <w:rPr>
                <w:color w:val="000000"/>
              </w:rPr>
              <w:t>4,750</w:t>
            </w:r>
          </w:p>
        </w:tc>
      </w:tr>
      <w:tr w:rsidR="00675B00" w:rsidRPr="00675B00" w14:paraId="5C6B6EC6" w14:textId="77777777" w:rsidTr="00675B00">
        <w:trPr>
          <w:trHeight w:val="315"/>
        </w:trPr>
        <w:tc>
          <w:tcPr>
            <w:tcW w:w="188" w:type="pct"/>
            <w:vMerge w:val="restart"/>
            <w:tcBorders>
              <w:top w:val="nil"/>
              <w:left w:val="single" w:sz="4" w:space="0" w:color="auto"/>
              <w:bottom w:val="single" w:sz="4" w:space="0" w:color="000000"/>
              <w:right w:val="single" w:sz="4" w:space="0" w:color="auto"/>
            </w:tcBorders>
            <w:shd w:val="clear" w:color="auto" w:fill="auto"/>
            <w:vAlign w:val="center"/>
            <w:hideMark/>
          </w:tcPr>
          <w:p w14:paraId="62ACF3C2" w14:textId="77777777" w:rsidR="00675B00" w:rsidRPr="00675B00" w:rsidRDefault="00675B00" w:rsidP="00675B00">
            <w:pPr>
              <w:jc w:val="center"/>
              <w:rPr>
                <w:color w:val="000000"/>
              </w:rPr>
            </w:pPr>
            <w:r w:rsidRPr="00675B00">
              <w:rPr>
                <w:color w:val="000000"/>
              </w:rPr>
              <w:t>2</w:t>
            </w:r>
          </w:p>
        </w:tc>
        <w:tc>
          <w:tcPr>
            <w:tcW w:w="919" w:type="pct"/>
            <w:vMerge w:val="restart"/>
            <w:tcBorders>
              <w:top w:val="nil"/>
              <w:left w:val="single" w:sz="4" w:space="0" w:color="auto"/>
              <w:bottom w:val="single" w:sz="4" w:space="0" w:color="000000"/>
              <w:right w:val="single" w:sz="4" w:space="0" w:color="auto"/>
            </w:tcBorders>
            <w:shd w:val="clear" w:color="auto" w:fill="auto"/>
            <w:vAlign w:val="center"/>
            <w:hideMark/>
          </w:tcPr>
          <w:p w14:paraId="20103A5C" w14:textId="77777777" w:rsidR="00675B00" w:rsidRPr="00675B00" w:rsidRDefault="00675B00" w:rsidP="00675B00">
            <w:pPr>
              <w:rPr>
                <w:color w:val="000000"/>
              </w:rPr>
            </w:pPr>
            <w:r w:rsidRPr="00675B00">
              <w:rPr>
                <w:color w:val="000000"/>
              </w:rPr>
              <w:t>Потребление холодной и горячей питьевой воды</w:t>
            </w:r>
          </w:p>
        </w:tc>
        <w:tc>
          <w:tcPr>
            <w:tcW w:w="470" w:type="pct"/>
            <w:tcBorders>
              <w:top w:val="nil"/>
              <w:left w:val="nil"/>
              <w:bottom w:val="single" w:sz="4" w:space="0" w:color="auto"/>
              <w:right w:val="single" w:sz="4" w:space="0" w:color="auto"/>
            </w:tcBorders>
            <w:shd w:val="clear" w:color="auto" w:fill="auto"/>
            <w:vAlign w:val="center"/>
            <w:hideMark/>
          </w:tcPr>
          <w:p w14:paraId="299BAFF1" w14:textId="77777777" w:rsidR="00675B00" w:rsidRPr="00675B00" w:rsidRDefault="00675B00" w:rsidP="00675B00">
            <w:pPr>
              <w:jc w:val="center"/>
              <w:rPr>
                <w:color w:val="000000"/>
              </w:rPr>
            </w:pPr>
            <w:r w:rsidRPr="00675B00">
              <w:rPr>
                <w:color w:val="000000"/>
              </w:rPr>
              <w:t>тыс. м</w:t>
            </w:r>
            <w:r w:rsidRPr="00675B00">
              <w:rPr>
                <w:color w:val="000000"/>
                <w:vertAlign w:val="superscript"/>
              </w:rPr>
              <w:t>3</w:t>
            </w:r>
            <w:r w:rsidRPr="00675B00">
              <w:rPr>
                <w:color w:val="000000"/>
              </w:rPr>
              <w:t>/год</w:t>
            </w:r>
          </w:p>
        </w:tc>
        <w:tc>
          <w:tcPr>
            <w:tcW w:w="311" w:type="pct"/>
            <w:tcBorders>
              <w:top w:val="nil"/>
              <w:left w:val="nil"/>
              <w:bottom w:val="single" w:sz="4" w:space="0" w:color="auto"/>
              <w:right w:val="single" w:sz="4" w:space="0" w:color="auto"/>
            </w:tcBorders>
            <w:shd w:val="clear" w:color="auto" w:fill="auto"/>
            <w:vAlign w:val="center"/>
            <w:hideMark/>
          </w:tcPr>
          <w:p w14:paraId="51A32160" w14:textId="77777777" w:rsidR="00675B00" w:rsidRPr="00675B00" w:rsidRDefault="00675B00" w:rsidP="00675B00">
            <w:pPr>
              <w:jc w:val="right"/>
              <w:rPr>
                <w:color w:val="000000"/>
              </w:rPr>
            </w:pPr>
            <w:r w:rsidRPr="00675B00">
              <w:rPr>
                <w:color w:val="000000"/>
              </w:rPr>
              <w:t>1 109,28</w:t>
            </w:r>
          </w:p>
        </w:tc>
        <w:tc>
          <w:tcPr>
            <w:tcW w:w="311" w:type="pct"/>
            <w:tcBorders>
              <w:top w:val="nil"/>
              <w:left w:val="nil"/>
              <w:bottom w:val="single" w:sz="4" w:space="0" w:color="auto"/>
              <w:right w:val="single" w:sz="4" w:space="0" w:color="auto"/>
            </w:tcBorders>
            <w:shd w:val="clear" w:color="auto" w:fill="auto"/>
            <w:vAlign w:val="center"/>
            <w:hideMark/>
          </w:tcPr>
          <w:p w14:paraId="7A44531D" w14:textId="77777777" w:rsidR="00675B00" w:rsidRPr="00675B00" w:rsidRDefault="00675B00" w:rsidP="00675B00">
            <w:pPr>
              <w:jc w:val="right"/>
              <w:rPr>
                <w:color w:val="000000"/>
              </w:rPr>
            </w:pPr>
            <w:r w:rsidRPr="00675B00">
              <w:rPr>
                <w:color w:val="000000"/>
              </w:rPr>
              <w:t>1 100,00</w:t>
            </w:r>
          </w:p>
        </w:tc>
        <w:tc>
          <w:tcPr>
            <w:tcW w:w="311" w:type="pct"/>
            <w:tcBorders>
              <w:top w:val="nil"/>
              <w:left w:val="nil"/>
              <w:bottom w:val="single" w:sz="4" w:space="0" w:color="auto"/>
              <w:right w:val="single" w:sz="4" w:space="0" w:color="auto"/>
            </w:tcBorders>
            <w:shd w:val="clear" w:color="auto" w:fill="auto"/>
            <w:vAlign w:val="center"/>
            <w:hideMark/>
          </w:tcPr>
          <w:p w14:paraId="2A356750" w14:textId="77777777" w:rsidR="00675B00" w:rsidRPr="00675B00" w:rsidRDefault="00675B00" w:rsidP="00675B00">
            <w:pPr>
              <w:jc w:val="right"/>
              <w:rPr>
                <w:color w:val="000000"/>
              </w:rPr>
            </w:pPr>
            <w:r w:rsidRPr="00675B00">
              <w:rPr>
                <w:color w:val="000000"/>
              </w:rPr>
              <w:t>1 100,00</w:t>
            </w:r>
          </w:p>
        </w:tc>
        <w:tc>
          <w:tcPr>
            <w:tcW w:w="311" w:type="pct"/>
            <w:tcBorders>
              <w:top w:val="nil"/>
              <w:left w:val="nil"/>
              <w:bottom w:val="single" w:sz="4" w:space="0" w:color="auto"/>
              <w:right w:val="single" w:sz="4" w:space="0" w:color="auto"/>
            </w:tcBorders>
            <w:shd w:val="clear" w:color="auto" w:fill="auto"/>
            <w:vAlign w:val="center"/>
            <w:hideMark/>
          </w:tcPr>
          <w:p w14:paraId="5DC93191" w14:textId="77777777" w:rsidR="00675B00" w:rsidRPr="00675B00" w:rsidRDefault="00675B00" w:rsidP="00675B00">
            <w:pPr>
              <w:jc w:val="right"/>
              <w:rPr>
                <w:color w:val="000000"/>
              </w:rPr>
            </w:pPr>
            <w:r w:rsidRPr="00675B00">
              <w:rPr>
                <w:color w:val="000000"/>
              </w:rPr>
              <w:t>1 100,00</w:t>
            </w:r>
          </w:p>
        </w:tc>
        <w:tc>
          <w:tcPr>
            <w:tcW w:w="311" w:type="pct"/>
            <w:tcBorders>
              <w:top w:val="nil"/>
              <w:left w:val="nil"/>
              <w:bottom w:val="single" w:sz="4" w:space="0" w:color="auto"/>
              <w:right w:val="single" w:sz="4" w:space="0" w:color="auto"/>
            </w:tcBorders>
            <w:shd w:val="clear" w:color="auto" w:fill="auto"/>
            <w:vAlign w:val="center"/>
            <w:hideMark/>
          </w:tcPr>
          <w:p w14:paraId="0A7F68C9" w14:textId="77777777" w:rsidR="00675B00" w:rsidRPr="00675B00" w:rsidRDefault="00675B00" w:rsidP="00675B00">
            <w:pPr>
              <w:jc w:val="right"/>
              <w:rPr>
                <w:color w:val="000000"/>
              </w:rPr>
            </w:pPr>
            <w:r w:rsidRPr="00675B00">
              <w:rPr>
                <w:color w:val="000000"/>
              </w:rPr>
              <w:t>1 100,00</w:t>
            </w:r>
          </w:p>
        </w:tc>
        <w:tc>
          <w:tcPr>
            <w:tcW w:w="311" w:type="pct"/>
            <w:tcBorders>
              <w:top w:val="nil"/>
              <w:left w:val="nil"/>
              <w:bottom w:val="single" w:sz="4" w:space="0" w:color="auto"/>
              <w:right w:val="single" w:sz="4" w:space="0" w:color="auto"/>
            </w:tcBorders>
            <w:shd w:val="clear" w:color="auto" w:fill="auto"/>
            <w:vAlign w:val="center"/>
            <w:hideMark/>
          </w:tcPr>
          <w:p w14:paraId="54E3AA14" w14:textId="77777777" w:rsidR="00675B00" w:rsidRPr="00675B00" w:rsidRDefault="00675B00" w:rsidP="00675B00">
            <w:pPr>
              <w:jc w:val="right"/>
              <w:rPr>
                <w:color w:val="000000"/>
              </w:rPr>
            </w:pPr>
            <w:r w:rsidRPr="00675B00">
              <w:rPr>
                <w:color w:val="000000"/>
              </w:rPr>
              <w:t>1 100,00</w:t>
            </w:r>
          </w:p>
        </w:tc>
        <w:tc>
          <w:tcPr>
            <w:tcW w:w="311" w:type="pct"/>
            <w:tcBorders>
              <w:top w:val="nil"/>
              <w:left w:val="nil"/>
              <w:bottom w:val="single" w:sz="4" w:space="0" w:color="auto"/>
              <w:right w:val="single" w:sz="4" w:space="0" w:color="auto"/>
            </w:tcBorders>
            <w:shd w:val="clear" w:color="auto" w:fill="auto"/>
            <w:vAlign w:val="center"/>
            <w:hideMark/>
          </w:tcPr>
          <w:p w14:paraId="3D00B0E9" w14:textId="77777777" w:rsidR="00675B00" w:rsidRPr="00675B00" w:rsidRDefault="00675B00" w:rsidP="00675B00">
            <w:pPr>
              <w:jc w:val="right"/>
              <w:rPr>
                <w:color w:val="000000"/>
              </w:rPr>
            </w:pPr>
            <w:r w:rsidRPr="00675B00">
              <w:rPr>
                <w:color w:val="000000"/>
              </w:rPr>
              <w:t>1 100,00</w:t>
            </w:r>
          </w:p>
        </w:tc>
        <w:tc>
          <w:tcPr>
            <w:tcW w:w="311" w:type="pct"/>
            <w:tcBorders>
              <w:top w:val="nil"/>
              <w:left w:val="nil"/>
              <w:bottom w:val="single" w:sz="4" w:space="0" w:color="auto"/>
              <w:right w:val="single" w:sz="4" w:space="0" w:color="auto"/>
            </w:tcBorders>
            <w:shd w:val="clear" w:color="auto" w:fill="auto"/>
            <w:vAlign w:val="center"/>
            <w:hideMark/>
          </w:tcPr>
          <w:p w14:paraId="5E8FA6D8" w14:textId="77777777" w:rsidR="00675B00" w:rsidRPr="00675B00" w:rsidRDefault="00675B00" w:rsidP="00675B00">
            <w:pPr>
              <w:jc w:val="right"/>
              <w:rPr>
                <w:color w:val="000000"/>
              </w:rPr>
            </w:pPr>
            <w:r w:rsidRPr="00675B00">
              <w:rPr>
                <w:color w:val="000000"/>
              </w:rPr>
              <w:t>1 100,00</w:t>
            </w:r>
          </w:p>
        </w:tc>
        <w:tc>
          <w:tcPr>
            <w:tcW w:w="311" w:type="pct"/>
            <w:tcBorders>
              <w:top w:val="nil"/>
              <w:left w:val="nil"/>
              <w:bottom w:val="single" w:sz="4" w:space="0" w:color="auto"/>
              <w:right w:val="single" w:sz="4" w:space="0" w:color="auto"/>
            </w:tcBorders>
            <w:shd w:val="clear" w:color="auto" w:fill="auto"/>
            <w:vAlign w:val="center"/>
            <w:hideMark/>
          </w:tcPr>
          <w:p w14:paraId="4800A241" w14:textId="77777777" w:rsidR="00675B00" w:rsidRPr="00675B00" w:rsidRDefault="00675B00" w:rsidP="00675B00">
            <w:pPr>
              <w:jc w:val="right"/>
              <w:rPr>
                <w:color w:val="000000"/>
              </w:rPr>
            </w:pPr>
            <w:r w:rsidRPr="00675B00">
              <w:rPr>
                <w:color w:val="000000"/>
              </w:rPr>
              <w:t>1 100,00</w:t>
            </w:r>
          </w:p>
        </w:tc>
        <w:tc>
          <w:tcPr>
            <w:tcW w:w="311" w:type="pct"/>
            <w:tcBorders>
              <w:top w:val="nil"/>
              <w:left w:val="nil"/>
              <w:bottom w:val="single" w:sz="4" w:space="0" w:color="auto"/>
              <w:right w:val="single" w:sz="4" w:space="0" w:color="auto"/>
            </w:tcBorders>
            <w:shd w:val="clear" w:color="auto" w:fill="auto"/>
            <w:vAlign w:val="center"/>
            <w:hideMark/>
          </w:tcPr>
          <w:p w14:paraId="5B5D8622" w14:textId="77777777" w:rsidR="00675B00" w:rsidRPr="00675B00" w:rsidRDefault="00675B00" w:rsidP="00675B00">
            <w:pPr>
              <w:jc w:val="right"/>
              <w:rPr>
                <w:color w:val="000000"/>
              </w:rPr>
            </w:pPr>
            <w:r w:rsidRPr="00675B00">
              <w:rPr>
                <w:color w:val="000000"/>
              </w:rPr>
              <w:t>1 100,00</w:t>
            </w:r>
          </w:p>
        </w:tc>
        <w:tc>
          <w:tcPr>
            <w:tcW w:w="311" w:type="pct"/>
            <w:tcBorders>
              <w:top w:val="nil"/>
              <w:left w:val="nil"/>
              <w:bottom w:val="single" w:sz="4" w:space="0" w:color="auto"/>
              <w:right w:val="single" w:sz="4" w:space="0" w:color="auto"/>
            </w:tcBorders>
            <w:shd w:val="clear" w:color="auto" w:fill="auto"/>
            <w:vAlign w:val="center"/>
            <w:hideMark/>
          </w:tcPr>
          <w:p w14:paraId="2DEF9D1F" w14:textId="77777777" w:rsidR="00675B00" w:rsidRPr="00675B00" w:rsidRDefault="00675B00" w:rsidP="00675B00">
            <w:pPr>
              <w:jc w:val="right"/>
              <w:rPr>
                <w:color w:val="000000"/>
              </w:rPr>
            </w:pPr>
            <w:r w:rsidRPr="00675B00">
              <w:rPr>
                <w:color w:val="000000"/>
              </w:rPr>
              <w:t>1 100,00</w:t>
            </w:r>
          </w:p>
        </w:tc>
      </w:tr>
      <w:tr w:rsidR="00675B00" w:rsidRPr="00675B00" w14:paraId="1472A750" w14:textId="77777777" w:rsidTr="00675B00">
        <w:trPr>
          <w:trHeight w:val="315"/>
        </w:trPr>
        <w:tc>
          <w:tcPr>
            <w:tcW w:w="188" w:type="pct"/>
            <w:vMerge/>
            <w:tcBorders>
              <w:top w:val="nil"/>
              <w:left w:val="single" w:sz="4" w:space="0" w:color="auto"/>
              <w:bottom w:val="single" w:sz="4" w:space="0" w:color="000000"/>
              <w:right w:val="single" w:sz="4" w:space="0" w:color="auto"/>
            </w:tcBorders>
            <w:vAlign w:val="center"/>
            <w:hideMark/>
          </w:tcPr>
          <w:p w14:paraId="20858AD5" w14:textId="77777777" w:rsidR="00675B00" w:rsidRPr="00675B00" w:rsidRDefault="00675B00" w:rsidP="00675B00">
            <w:pPr>
              <w:rPr>
                <w:color w:val="000000"/>
              </w:rPr>
            </w:pPr>
          </w:p>
        </w:tc>
        <w:tc>
          <w:tcPr>
            <w:tcW w:w="919" w:type="pct"/>
            <w:vMerge/>
            <w:tcBorders>
              <w:top w:val="nil"/>
              <w:left w:val="single" w:sz="4" w:space="0" w:color="auto"/>
              <w:bottom w:val="single" w:sz="4" w:space="0" w:color="000000"/>
              <w:right w:val="single" w:sz="4" w:space="0" w:color="auto"/>
            </w:tcBorders>
            <w:vAlign w:val="center"/>
            <w:hideMark/>
          </w:tcPr>
          <w:p w14:paraId="3E2BCC3F" w14:textId="77777777" w:rsidR="00675B00" w:rsidRPr="00675B00" w:rsidRDefault="00675B00" w:rsidP="00675B00">
            <w:pPr>
              <w:rPr>
                <w:color w:val="000000"/>
              </w:rPr>
            </w:pPr>
          </w:p>
        </w:tc>
        <w:tc>
          <w:tcPr>
            <w:tcW w:w="470" w:type="pct"/>
            <w:tcBorders>
              <w:top w:val="nil"/>
              <w:left w:val="nil"/>
              <w:bottom w:val="single" w:sz="4" w:space="0" w:color="auto"/>
              <w:right w:val="single" w:sz="4" w:space="0" w:color="auto"/>
            </w:tcBorders>
            <w:shd w:val="clear" w:color="auto" w:fill="auto"/>
            <w:vAlign w:val="center"/>
            <w:hideMark/>
          </w:tcPr>
          <w:p w14:paraId="31474F93" w14:textId="77777777" w:rsidR="00675B00" w:rsidRPr="00675B00" w:rsidRDefault="00675B00" w:rsidP="00675B00">
            <w:pPr>
              <w:jc w:val="center"/>
              <w:rPr>
                <w:color w:val="000000"/>
              </w:rPr>
            </w:pPr>
            <w:r w:rsidRPr="00675B00">
              <w:rPr>
                <w:color w:val="000000"/>
              </w:rPr>
              <w:t>тыс. м</w:t>
            </w:r>
            <w:r w:rsidRPr="00675B00">
              <w:rPr>
                <w:color w:val="000000"/>
                <w:vertAlign w:val="superscript"/>
              </w:rPr>
              <w:t>3</w:t>
            </w:r>
            <w:r w:rsidRPr="00675B00">
              <w:rPr>
                <w:color w:val="000000"/>
              </w:rPr>
              <w:t>/сут</w:t>
            </w:r>
          </w:p>
        </w:tc>
        <w:tc>
          <w:tcPr>
            <w:tcW w:w="311" w:type="pct"/>
            <w:tcBorders>
              <w:top w:val="nil"/>
              <w:left w:val="nil"/>
              <w:bottom w:val="single" w:sz="4" w:space="0" w:color="auto"/>
              <w:right w:val="single" w:sz="4" w:space="0" w:color="auto"/>
            </w:tcBorders>
            <w:shd w:val="clear" w:color="auto" w:fill="auto"/>
            <w:vAlign w:val="center"/>
            <w:hideMark/>
          </w:tcPr>
          <w:p w14:paraId="05C09048" w14:textId="77777777" w:rsidR="00675B00" w:rsidRPr="00675B00" w:rsidRDefault="00675B00" w:rsidP="00675B00">
            <w:pPr>
              <w:jc w:val="right"/>
              <w:rPr>
                <w:color w:val="000000"/>
              </w:rPr>
            </w:pPr>
            <w:r w:rsidRPr="00675B00">
              <w:rPr>
                <w:color w:val="000000"/>
              </w:rPr>
              <w:t>3,951</w:t>
            </w:r>
          </w:p>
        </w:tc>
        <w:tc>
          <w:tcPr>
            <w:tcW w:w="311" w:type="pct"/>
            <w:tcBorders>
              <w:top w:val="nil"/>
              <w:left w:val="nil"/>
              <w:bottom w:val="single" w:sz="4" w:space="0" w:color="auto"/>
              <w:right w:val="single" w:sz="4" w:space="0" w:color="auto"/>
            </w:tcBorders>
            <w:shd w:val="clear" w:color="auto" w:fill="auto"/>
            <w:vAlign w:val="center"/>
            <w:hideMark/>
          </w:tcPr>
          <w:p w14:paraId="476BCD55" w14:textId="77777777" w:rsidR="00675B00" w:rsidRPr="00675B00" w:rsidRDefault="00675B00" w:rsidP="00675B00">
            <w:pPr>
              <w:jc w:val="right"/>
              <w:rPr>
                <w:color w:val="000000"/>
              </w:rPr>
            </w:pPr>
            <w:r w:rsidRPr="00675B00">
              <w:rPr>
                <w:color w:val="000000"/>
              </w:rPr>
              <w:t>3,918</w:t>
            </w:r>
          </w:p>
        </w:tc>
        <w:tc>
          <w:tcPr>
            <w:tcW w:w="311" w:type="pct"/>
            <w:tcBorders>
              <w:top w:val="nil"/>
              <w:left w:val="nil"/>
              <w:bottom w:val="single" w:sz="4" w:space="0" w:color="auto"/>
              <w:right w:val="single" w:sz="4" w:space="0" w:color="auto"/>
            </w:tcBorders>
            <w:shd w:val="clear" w:color="auto" w:fill="auto"/>
            <w:vAlign w:val="center"/>
            <w:hideMark/>
          </w:tcPr>
          <w:p w14:paraId="0DB1120B" w14:textId="77777777" w:rsidR="00675B00" w:rsidRPr="00675B00" w:rsidRDefault="00675B00" w:rsidP="00675B00">
            <w:pPr>
              <w:jc w:val="right"/>
              <w:rPr>
                <w:color w:val="000000"/>
              </w:rPr>
            </w:pPr>
            <w:r w:rsidRPr="00675B00">
              <w:rPr>
                <w:color w:val="000000"/>
              </w:rPr>
              <w:t>3,918</w:t>
            </w:r>
          </w:p>
        </w:tc>
        <w:tc>
          <w:tcPr>
            <w:tcW w:w="311" w:type="pct"/>
            <w:tcBorders>
              <w:top w:val="nil"/>
              <w:left w:val="nil"/>
              <w:bottom w:val="single" w:sz="4" w:space="0" w:color="auto"/>
              <w:right w:val="single" w:sz="4" w:space="0" w:color="auto"/>
            </w:tcBorders>
            <w:shd w:val="clear" w:color="auto" w:fill="auto"/>
            <w:vAlign w:val="center"/>
            <w:hideMark/>
          </w:tcPr>
          <w:p w14:paraId="5D0DF381" w14:textId="77777777" w:rsidR="00675B00" w:rsidRPr="00675B00" w:rsidRDefault="00675B00" w:rsidP="00675B00">
            <w:pPr>
              <w:jc w:val="right"/>
              <w:rPr>
                <w:color w:val="000000"/>
              </w:rPr>
            </w:pPr>
            <w:r w:rsidRPr="00675B00">
              <w:rPr>
                <w:color w:val="000000"/>
              </w:rPr>
              <w:t>3,918</w:t>
            </w:r>
          </w:p>
        </w:tc>
        <w:tc>
          <w:tcPr>
            <w:tcW w:w="311" w:type="pct"/>
            <w:tcBorders>
              <w:top w:val="nil"/>
              <w:left w:val="nil"/>
              <w:bottom w:val="single" w:sz="4" w:space="0" w:color="auto"/>
              <w:right w:val="single" w:sz="4" w:space="0" w:color="auto"/>
            </w:tcBorders>
            <w:shd w:val="clear" w:color="auto" w:fill="auto"/>
            <w:vAlign w:val="center"/>
            <w:hideMark/>
          </w:tcPr>
          <w:p w14:paraId="7B438EF3" w14:textId="77777777" w:rsidR="00675B00" w:rsidRPr="00675B00" w:rsidRDefault="00675B00" w:rsidP="00675B00">
            <w:pPr>
              <w:jc w:val="right"/>
              <w:rPr>
                <w:color w:val="000000"/>
              </w:rPr>
            </w:pPr>
            <w:r w:rsidRPr="00675B00">
              <w:rPr>
                <w:color w:val="000000"/>
              </w:rPr>
              <w:t>3,918</w:t>
            </w:r>
          </w:p>
        </w:tc>
        <w:tc>
          <w:tcPr>
            <w:tcW w:w="311" w:type="pct"/>
            <w:tcBorders>
              <w:top w:val="nil"/>
              <w:left w:val="nil"/>
              <w:bottom w:val="single" w:sz="4" w:space="0" w:color="auto"/>
              <w:right w:val="single" w:sz="4" w:space="0" w:color="auto"/>
            </w:tcBorders>
            <w:shd w:val="clear" w:color="auto" w:fill="auto"/>
            <w:vAlign w:val="center"/>
            <w:hideMark/>
          </w:tcPr>
          <w:p w14:paraId="69D0007A" w14:textId="77777777" w:rsidR="00675B00" w:rsidRPr="00675B00" w:rsidRDefault="00675B00" w:rsidP="00675B00">
            <w:pPr>
              <w:jc w:val="right"/>
              <w:rPr>
                <w:color w:val="000000"/>
              </w:rPr>
            </w:pPr>
            <w:r w:rsidRPr="00675B00">
              <w:rPr>
                <w:color w:val="000000"/>
              </w:rPr>
              <w:t>3,918</w:t>
            </w:r>
          </w:p>
        </w:tc>
        <w:tc>
          <w:tcPr>
            <w:tcW w:w="311" w:type="pct"/>
            <w:tcBorders>
              <w:top w:val="nil"/>
              <w:left w:val="nil"/>
              <w:bottom w:val="single" w:sz="4" w:space="0" w:color="auto"/>
              <w:right w:val="single" w:sz="4" w:space="0" w:color="auto"/>
            </w:tcBorders>
            <w:shd w:val="clear" w:color="auto" w:fill="auto"/>
            <w:vAlign w:val="center"/>
            <w:hideMark/>
          </w:tcPr>
          <w:p w14:paraId="6BAF406E" w14:textId="77777777" w:rsidR="00675B00" w:rsidRPr="00675B00" w:rsidRDefault="00675B00" w:rsidP="00675B00">
            <w:pPr>
              <w:jc w:val="right"/>
              <w:rPr>
                <w:color w:val="000000"/>
              </w:rPr>
            </w:pPr>
            <w:r w:rsidRPr="00675B00">
              <w:rPr>
                <w:color w:val="000000"/>
              </w:rPr>
              <w:t>3,918</w:t>
            </w:r>
          </w:p>
        </w:tc>
        <w:tc>
          <w:tcPr>
            <w:tcW w:w="311" w:type="pct"/>
            <w:tcBorders>
              <w:top w:val="nil"/>
              <w:left w:val="nil"/>
              <w:bottom w:val="single" w:sz="4" w:space="0" w:color="auto"/>
              <w:right w:val="single" w:sz="4" w:space="0" w:color="auto"/>
            </w:tcBorders>
            <w:shd w:val="clear" w:color="auto" w:fill="auto"/>
            <w:vAlign w:val="center"/>
            <w:hideMark/>
          </w:tcPr>
          <w:p w14:paraId="3D479C52" w14:textId="77777777" w:rsidR="00675B00" w:rsidRPr="00675B00" w:rsidRDefault="00675B00" w:rsidP="00675B00">
            <w:pPr>
              <w:jc w:val="right"/>
              <w:rPr>
                <w:color w:val="000000"/>
              </w:rPr>
            </w:pPr>
            <w:r w:rsidRPr="00675B00">
              <w:rPr>
                <w:color w:val="000000"/>
              </w:rPr>
              <w:t>3,918</w:t>
            </w:r>
          </w:p>
        </w:tc>
        <w:tc>
          <w:tcPr>
            <w:tcW w:w="311" w:type="pct"/>
            <w:tcBorders>
              <w:top w:val="nil"/>
              <w:left w:val="nil"/>
              <w:bottom w:val="single" w:sz="4" w:space="0" w:color="auto"/>
              <w:right w:val="single" w:sz="4" w:space="0" w:color="auto"/>
            </w:tcBorders>
            <w:shd w:val="clear" w:color="auto" w:fill="auto"/>
            <w:vAlign w:val="center"/>
            <w:hideMark/>
          </w:tcPr>
          <w:p w14:paraId="7F44C00A" w14:textId="77777777" w:rsidR="00675B00" w:rsidRPr="00675B00" w:rsidRDefault="00675B00" w:rsidP="00675B00">
            <w:pPr>
              <w:jc w:val="right"/>
              <w:rPr>
                <w:color w:val="000000"/>
              </w:rPr>
            </w:pPr>
            <w:r w:rsidRPr="00675B00">
              <w:rPr>
                <w:color w:val="000000"/>
              </w:rPr>
              <w:t>3,918</w:t>
            </w:r>
          </w:p>
        </w:tc>
        <w:tc>
          <w:tcPr>
            <w:tcW w:w="311" w:type="pct"/>
            <w:tcBorders>
              <w:top w:val="nil"/>
              <w:left w:val="nil"/>
              <w:bottom w:val="single" w:sz="4" w:space="0" w:color="auto"/>
              <w:right w:val="single" w:sz="4" w:space="0" w:color="auto"/>
            </w:tcBorders>
            <w:shd w:val="clear" w:color="auto" w:fill="auto"/>
            <w:vAlign w:val="center"/>
            <w:hideMark/>
          </w:tcPr>
          <w:p w14:paraId="0B884010" w14:textId="77777777" w:rsidR="00675B00" w:rsidRPr="00675B00" w:rsidRDefault="00675B00" w:rsidP="00675B00">
            <w:pPr>
              <w:jc w:val="right"/>
              <w:rPr>
                <w:color w:val="000000"/>
              </w:rPr>
            </w:pPr>
            <w:r w:rsidRPr="00675B00">
              <w:rPr>
                <w:color w:val="000000"/>
              </w:rPr>
              <w:t>3,918</w:t>
            </w:r>
          </w:p>
        </w:tc>
        <w:tc>
          <w:tcPr>
            <w:tcW w:w="311" w:type="pct"/>
            <w:tcBorders>
              <w:top w:val="nil"/>
              <w:left w:val="nil"/>
              <w:bottom w:val="single" w:sz="4" w:space="0" w:color="auto"/>
              <w:right w:val="single" w:sz="4" w:space="0" w:color="auto"/>
            </w:tcBorders>
            <w:shd w:val="clear" w:color="auto" w:fill="auto"/>
            <w:vAlign w:val="center"/>
            <w:hideMark/>
          </w:tcPr>
          <w:p w14:paraId="050E662E" w14:textId="77777777" w:rsidR="00675B00" w:rsidRPr="00675B00" w:rsidRDefault="00675B00" w:rsidP="00675B00">
            <w:pPr>
              <w:jc w:val="right"/>
              <w:rPr>
                <w:color w:val="000000"/>
              </w:rPr>
            </w:pPr>
            <w:r w:rsidRPr="00675B00">
              <w:rPr>
                <w:color w:val="000000"/>
              </w:rPr>
              <w:t>3,918</w:t>
            </w:r>
          </w:p>
        </w:tc>
      </w:tr>
      <w:tr w:rsidR="00675B00" w:rsidRPr="00675B00" w14:paraId="4FDA7D31" w14:textId="77777777" w:rsidTr="00675B00">
        <w:trPr>
          <w:trHeight w:val="315"/>
        </w:trPr>
        <w:tc>
          <w:tcPr>
            <w:tcW w:w="188" w:type="pct"/>
            <w:vMerge w:val="restart"/>
            <w:tcBorders>
              <w:top w:val="nil"/>
              <w:left w:val="single" w:sz="4" w:space="0" w:color="auto"/>
              <w:bottom w:val="single" w:sz="4" w:space="0" w:color="000000"/>
              <w:right w:val="single" w:sz="4" w:space="0" w:color="auto"/>
            </w:tcBorders>
            <w:shd w:val="clear" w:color="auto" w:fill="auto"/>
            <w:vAlign w:val="center"/>
            <w:hideMark/>
          </w:tcPr>
          <w:p w14:paraId="0D896F2C" w14:textId="77777777" w:rsidR="00675B00" w:rsidRPr="00675B00" w:rsidRDefault="00675B00" w:rsidP="00675B00">
            <w:pPr>
              <w:jc w:val="center"/>
              <w:rPr>
                <w:color w:val="000000"/>
              </w:rPr>
            </w:pPr>
            <w:r w:rsidRPr="00675B00">
              <w:rPr>
                <w:color w:val="000000"/>
              </w:rPr>
              <w:t>3</w:t>
            </w:r>
          </w:p>
        </w:tc>
        <w:tc>
          <w:tcPr>
            <w:tcW w:w="919" w:type="pct"/>
            <w:vMerge w:val="restart"/>
            <w:tcBorders>
              <w:top w:val="nil"/>
              <w:left w:val="single" w:sz="4" w:space="0" w:color="auto"/>
              <w:bottom w:val="single" w:sz="4" w:space="0" w:color="000000"/>
              <w:right w:val="single" w:sz="4" w:space="0" w:color="auto"/>
            </w:tcBorders>
            <w:shd w:val="clear" w:color="auto" w:fill="auto"/>
            <w:vAlign w:val="center"/>
            <w:hideMark/>
          </w:tcPr>
          <w:p w14:paraId="6C7AACEB" w14:textId="77777777" w:rsidR="00675B00" w:rsidRPr="00675B00" w:rsidRDefault="00675B00" w:rsidP="00675B00">
            <w:pPr>
              <w:rPr>
                <w:color w:val="000000"/>
              </w:rPr>
            </w:pPr>
            <w:r w:rsidRPr="00675B00">
              <w:rPr>
                <w:color w:val="000000"/>
              </w:rPr>
              <w:t>Утечка и неучтенный расход воды</w:t>
            </w:r>
          </w:p>
        </w:tc>
        <w:tc>
          <w:tcPr>
            <w:tcW w:w="470" w:type="pct"/>
            <w:tcBorders>
              <w:top w:val="nil"/>
              <w:left w:val="nil"/>
              <w:bottom w:val="single" w:sz="4" w:space="0" w:color="auto"/>
              <w:right w:val="single" w:sz="4" w:space="0" w:color="auto"/>
            </w:tcBorders>
            <w:shd w:val="clear" w:color="auto" w:fill="auto"/>
            <w:vAlign w:val="center"/>
            <w:hideMark/>
          </w:tcPr>
          <w:p w14:paraId="3948AD94" w14:textId="77777777" w:rsidR="00675B00" w:rsidRPr="00675B00" w:rsidRDefault="00675B00" w:rsidP="00675B00">
            <w:pPr>
              <w:jc w:val="center"/>
              <w:rPr>
                <w:color w:val="000000"/>
              </w:rPr>
            </w:pPr>
            <w:r w:rsidRPr="00675B00">
              <w:rPr>
                <w:color w:val="000000"/>
              </w:rPr>
              <w:t>тыс. м</w:t>
            </w:r>
            <w:r w:rsidRPr="00675B00">
              <w:rPr>
                <w:color w:val="000000"/>
                <w:vertAlign w:val="superscript"/>
              </w:rPr>
              <w:t>3</w:t>
            </w:r>
            <w:r w:rsidRPr="00675B00">
              <w:rPr>
                <w:color w:val="000000"/>
              </w:rPr>
              <w:t>/год</w:t>
            </w:r>
          </w:p>
        </w:tc>
        <w:tc>
          <w:tcPr>
            <w:tcW w:w="311" w:type="pct"/>
            <w:tcBorders>
              <w:top w:val="nil"/>
              <w:left w:val="nil"/>
              <w:bottom w:val="single" w:sz="4" w:space="0" w:color="auto"/>
              <w:right w:val="single" w:sz="4" w:space="0" w:color="auto"/>
            </w:tcBorders>
            <w:shd w:val="clear" w:color="auto" w:fill="auto"/>
            <w:vAlign w:val="center"/>
            <w:hideMark/>
          </w:tcPr>
          <w:p w14:paraId="356A98F9" w14:textId="77777777" w:rsidR="00675B00" w:rsidRPr="00675B00" w:rsidRDefault="00675B00" w:rsidP="00675B00">
            <w:pPr>
              <w:jc w:val="right"/>
              <w:rPr>
                <w:color w:val="000000"/>
              </w:rPr>
            </w:pPr>
            <w:r w:rsidRPr="00675B00">
              <w:rPr>
                <w:color w:val="000000"/>
              </w:rPr>
              <w:t>229,67</w:t>
            </w:r>
          </w:p>
        </w:tc>
        <w:tc>
          <w:tcPr>
            <w:tcW w:w="311" w:type="pct"/>
            <w:tcBorders>
              <w:top w:val="nil"/>
              <w:left w:val="nil"/>
              <w:bottom w:val="single" w:sz="4" w:space="0" w:color="auto"/>
              <w:right w:val="single" w:sz="4" w:space="0" w:color="auto"/>
            </w:tcBorders>
            <w:shd w:val="clear" w:color="auto" w:fill="auto"/>
            <w:vAlign w:val="center"/>
            <w:hideMark/>
          </w:tcPr>
          <w:p w14:paraId="557B4B38" w14:textId="77777777" w:rsidR="00675B00" w:rsidRPr="00675B00" w:rsidRDefault="00675B00" w:rsidP="00675B00">
            <w:pPr>
              <w:jc w:val="right"/>
              <w:rPr>
                <w:color w:val="000000"/>
              </w:rPr>
            </w:pPr>
            <w:r w:rsidRPr="00675B00">
              <w:rPr>
                <w:color w:val="000000"/>
              </w:rPr>
              <w:t>209,61</w:t>
            </w:r>
          </w:p>
        </w:tc>
        <w:tc>
          <w:tcPr>
            <w:tcW w:w="311" w:type="pct"/>
            <w:tcBorders>
              <w:top w:val="nil"/>
              <w:left w:val="nil"/>
              <w:bottom w:val="single" w:sz="4" w:space="0" w:color="auto"/>
              <w:right w:val="single" w:sz="4" w:space="0" w:color="auto"/>
            </w:tcBorders>
            <w:shd w:val="clear" w:color="auto" w:fill="auto"/>
            <w:vAlign w:val="center"/>
            <w:hideMark/>
          </w:tcPr>
          <w:p w14:paraId="7601771C" w14:textId="77777777" w:rsidR="00675B00" w:rsidRPr="00675B00" w:rsidRDefault="00675B00" w:rsidP="00675B00">
            <w:pPr>
              <w:jc w:val="right"/>
              <w:rPr>
                <w:color w:val="000000"/>
              </w:rPr>
            </w:pPr>
            <w:r w:rsidRPr="00675B00">
              <w:rPr>
                <w:color w:val="000000"/>
              </w:rPr>
              <w:t>189,55</w:t>
            </w:r>
          </w:p>
        </w:tc>
        <w:tc>
          <w:tcPr>
            <w:tcW w:w="311" w:type="pct"/>
            <w:tcBorders>
              <w:top w:val="nil"/>
              <w:left w:val="nil"/>
              <w:bottom w:val="single" w:sz="4" w:space="0" w:color="auto"/>
              <w:right w:val="single" w:sz="4" w:space="0" w:color="auto"/>
            </w:tcBorders>
            <w:shd w:val="clear" w:color="auto" w:fill="auto"/>
            <w:vAlign w:val="center"/>
            <w:hideMark/>
          </w:tcPr>
          <w:p w14:paraId="31437039" w14:textId="77777777" w:rsidR="00675B00" w:rsidRPr="00675B00" w:rsidRDefault="00675B00" w:rsidP="00675B00">
            <w:pPr>
              <w:jc w:val="right"/>
              <w:rPr>
                <w:color w:val="000000"/>
              </w:rPr>
            </w:pPr>
            <w:r w:rsidRPr="00675B00">
              <w:rPr>
                <w:color w:val="000000"/>
              </w:rPr>
              <w:t>169,50</w:t>
            </w:r>
          </w:p>
        </w:tc>
        <w:tc>
          <w:tcPr>
            <w:tcW w:w="311" w:type="pct"/>
            <w:tcBorders>
              <w:top w:val="nil"/>
              <w:left w:val="nil"/>
              <w:bottom w:val="single" w:sz="4" w:space="0" w:color="auto"/>
              <w:right w:val="single" w:sz="4" w:space="0" w:color="auto"/>
            </w:tcBorders>
            <w:shd w:val="clear" w:color="auto" w:fill="auto"/>
            <w:vAlign w:val="center"/>
            <w:hideMark/>
          </w:tcPr>
          <w:p w14:paraId="033508B6" w14:textId="77777777" w:rsidR="00675B00" w:rsidRPr="00675B00" w:rsidRDefault="00675B00" w:rsidP="00675B00">
            <w:pPr>
              <w:jc w:val="right"/>
              <w:rPr>
                <w:color w:val="000000"/>
              </w:rPr>
            </w:pPr>
            <w:r w:rsidRPr="00675B00">
              <w:rPr>
                <w:color w:val="000000"/>
              </w:rPr>
              <w:t>149,44</w:t>
            </w:r>
          </w:p>
        </w:tc>
        <w:tc>
          <w:tcPr>
            <w:tcW w:w="311" w:type="pct"/>
            <w:tcBorders>
              <w:top w:val="nil"/>
              <w:left w:val="nil"/>
              <w:bottom w:val="single" w:sz="4" w:space="0" w:color="auto"/>
              <w:right w:val="single" w:sz="4" w:space="0" w:color="auto"/>
            </w:tcBorders>
            <w:shd w:val="clear" w:color="auto" w:fill="auto"/>
            <w:vAlign w:val="center"/>
            <w:hideMark/>
          </w:tcPr>
          <w:p w14:paraId="249BE4F7" w14:textId="77777777" w:rsidR="00675B00" w:rsidRPr="00675B00" w:rsidRDefault="00675B00" w:rsidP="00675B00">
            <w:pPr>
              <w:jc w:val="right"/>
              <w:rPr>
                <w:color w:val="000000"/>
              </w:rPr>
            </w:pPr>
            <w:r w:rsidRPr="00675B00">
              <w:rPr>
                <w:color w:val="000000"/>
              </w:rPr>
              <w:t>129,38</w:t>
            </w:r>
          </w:p>
        </w:tc>
        <w:tc>
          <w:tcPr>
            <w:tcW w:w="311" w:type="pct"/>
            <w:tcBorders>
              <w:top w:val="nil"/>
              <w:left w:val="nil"/>
              <w:bottom w:val="single" w:sz="4" w:space="0" w:color="auto"/>
              <w:right w:val="single" w:sz="4" w:space="0" w:color="auto"/>
            </w:tcBorders>
            <w:shd w:val="clear" w:color="auto" w:fill="auto"/>
            <w:vAlign w:val="center"/>
            <w:hideMark/>
          </w:tcPr>
          <w:p w14:paraId="0BABB014" w14:textId="77777777" w:rsidR="00675B00" w:rsidRPr="00675B00" w:rsidRDefault="00675B00" w:rsidP="00675B00">
            <w:pPr>
              <w:jc w:val="right"/>
              <w:rPr>
                <w:color w:val="000000"/>
              </w:rPr>
            </w:pPr>
            <w:r w:rsidRPr="00675B00">
              <w:rPr>
                <w:color w:val="000000"/>
              </w:rPr>
              <w:t>109,33</w:t>
            </w:r>
          </w:p>
        </w:tc>
        <w:tc>
          <w:tcPr>
            <w:tcW w:w="311" w:type="pct"/>
            <w:tcBorders>
              <w:top w:val="nil"/>
              <w:left w:val="nil"/>
              <w:bottom w:val="single" w:sz="4" w:space="0" w:color="auto"/>
              <w:right w:val="single" w:sz="4" w:space="0" w:color="auto"/>
            </w:tcBorders>
            <w:shd w:val="clear" w:color="auto" w:fill="auto"/>
            <w:vAlign w:val="center"/>
            <w:hideMark/>
          </w:tcPr>
          <w:p w14:paraId="548E994D" w14:textId="77777777" w:rsidR="00675B00" w:rsidRPr="00675B00" w:rsidRDefault="00675B00" w:rsidP="00675B00">
            <w:pPr>
              <w:jc w:val="right"/>
              <w:rPr>
                <w:color w:val="000000"/>
              </w:rPr>
            </w:pPr>
            <w:r w:rsidRPr="00675B00">
              <w:rPr>
                <w:color w:val="000000"/>
              </w:rPr>
              <w:t>89,27</w:t>
            </w:r>
          </w:p>
        </w:tc>
        <w:tc>
          <w:tcPr>
            <w:tcW w:w="311" w:type="pct"/>
            <w:tcBorders>
              <w:top w:val="nil"/>
              <w:left w:val="nil"/>
              <w:bottom w:val="single" w:sz="4" w:space="0" w:color="auto"/>
              <w:right w:val="single" w:sz="4" w:space="0" w:color="auto"/>
            </w:tcBorders>
            <w:shd w:val="clear" w:color="auto" w:fill="auto"/>
            <w:vAlign w:val="center"/>
            <w:hideMark/>
          </w:tcPr>
          <w:p w14:paraId="7D9BF4FD" w14:textId="77777777" w:rsidR="00675B00" w:rsidRPr="00675B00" w:rsidRDefault="00675B00" w:rsidP="00675B00">
            <w:pPr>
              <w:jc w:val="right"/>
              <w:rPr>
                <w:color w:val="000000"/>
              </w:rPr>
            </w:pPr>
            <w:r w:rsidRPr="00675B00">
              <w:rPr>
                <w:color w:val="000000"/>
              </w:rPr>
              <w:t>69,22</w:t>
            </w:r>
          </w:p>
        </w:tc>
        <w:tc>
          <w:tcPr>
            <w:tcW w:w="311" w:type="pct"/>
            <w:tcBorders>
              <w:top w:val="nil"/>
              <w:left w:val="nil"/>
              <w:bottom w:val="single" w:sz="4" w:space="0" w:color="auto"/>
              <w:right w:val="single" w:sz="4" w:space="0" w:color="auto"/>
            </w:tcBorders>
            <w:shd w:val="clear" w:color="auto" w:fill="auto"/>
            <w:vAlign w:val="center"/>
            <w:hideMark/>
          </w:tcPr>
          <w:p w14:paraId="63127BD4" w14:textId="77777777" w:rsidR="00675B00" w:rsidRPr="00675B00" w:rsidRDefault="00675B00" w:rsidP="00675B00">
            <w:pPr>
              <w:jc w:val="right"/>
              <w:rPr>
                <w:color w:val="000000"/>
              </w:rPr>
            </w:pPr>
            <w:r w:rsidRPr="00675B00">
              <w:rPr>
                <w:color w:val="000000"/>
              </w:rPr>
              <w:t>62,10</w:t>
            </w:r>
          </w:p>
        </w:tc>
        <w:tc>
          <w:tcPr>
            <w:tcW w:w="311" w:type="pct"/>
            <w:tcBorders>
              <w:top w:val="nil"/>
              <w:left w:val="nil"/>
              <w:bottom w:val="single" w:sz="4" w:space="0" w:color="auto"/>
              <w:right w:val="single" w:sz="4" w:space="0" w:color="auto"/>
            </w:tcBorders>
            <w:shd w:val="clear" w:color="auto" w:fill="auto"/>
            <w:vAlign w:val="center"/>
            <w:hideMark/>
          </w:tcPr>
          <w:p w14:paraId="57255FD6" w14:textId="77777777" w:rsidR="00675B00" w:rsidRPr="00675B00" w:rsidRDefault="00675B00" w:rsidP="00675B00">
            <w:pPr>
              <w:jc w:val="right"/>
              <w:rPr>
                <w:color w:val="000000"/>
              </w:rPr>
            </w:pPr>
            <w:r w:rsidRPr="00675B00">
              <w:rPr>
                <w:color w:val="000000"/>
              </w:rPr>
              <w:t>62,10</w:t>
            </w:r>
          </w:p>
        </w:tc>
      </w:tr>
      <w:tr w:rsidR="00675B00" w:rsidRPr="00675B00" w14:paraId="7A9B7E5C" w14:textId="77777777" w:rsidTr="00675B00">
        <w:trPr>
          <w:trHeight w:val="315"/>
        </w:trPr>
        <w:tc>
          <w:tcPr>
            <w:tcW w:w="188" w:type="pct"/>
            <w:vMerge/>
            <w:tcBorders>
              <w:top w:val="nil"/>
              <w:left w:val="single" w:sz="4" w:space="0" w:color="auto"/>
              <w:bottom w:val="single" w:sz="4" w:space="0" w:color="000000"/>
              <w:right w:val="single" w:sz="4" w:space="0" w:color="auto"/>
            </w:tcBorders>
            <w:vAlign w:val="center"/>
            <w:hideMark/>
          </w:tcPr>
          <w:p w14:paraId="0C01A296" w14:textId="77777777" w:rsidR="00675B00" w:rsidRPr="00675B00" w:rsidRDefault="00675B00" w:rsidP="00675B00">
            <w:pPr>
              <w:rPr>
                <w:color w:val="000000"/>
              </w:rPr>
            </w:pPr>
          </w:p>
        </w:tc>
        <w:tc>
          <w:tcPr>
            <w:tcW w:w="919" w:type="pct"/>
            <w:vMerge/>
            <w:tcBorders>
              <w:top w:val="nil"/>
              <w:left w:val="single" w:sz="4" w:space="0" w:color="auto"/>
              <w:bottom w:val="single" w:sz="4" w:space="0" w:color="000000"/>
              <w:right w:val="single" w:sz="4" w:space="0" w:color="auto"/>
            </w:tcBorders>
            <w:vAlign w:val="center"/>
            <w:hideMark/>
          </w:tcPr>
          <w:p w14:paraId="35C7098B" w14:textId="77777777" w:rsidR="00675B00" w:rsidRPr="00675B00" w:rsidRDefault="00675B00" w:rsidP="00675B00">
            <w:pPr>
              <w:rPr>
                <w:color w:val="000000"/>
              </w:rPr>
            </w:pPr>
          </w:p>
        </w:tc>
        <w:tc>
          <w:tcPr>
            <w:tcW w:w="470" w:type="pct"/>
            <w:tcBorders>
              <w:top w:val="nil"/>
              <w:left w:val="nil"/>
              <w:bottom w:val="single" w:sz="4" w:space="0" w:color="auto"/>
              <w:right w:val="single" w:sz="4" w:space="0" w:color="auto"/>
            </w:tcBorders>
            <w:shd w:val="clear" w:color="auto" w:fill="auto"/>
            <w:vAlign w:val="center"/>
            <w:hideMark/>
          </w:tcPr>
          <w:p w14:paraId="2FC5E40D" w14:textId="77777777" w:rsidR="00675B00" w:rsidRPr="00675B00" w:rsidRDefault="00675B00" w:rsidP="00675B00">
            <w:pPr>
              <w:jc w:val="center"/>
              <w:rPr>
                <w:color w:val="000000"/>
              </w:rPr>
            </w:pPr>
            <w:r w:rsidRPr="00675B00">
              <w:rPr>
                <w:color w:val="000000"/>
              </w:rPr>
              <w:t>тыс. м</w:t>
            </w:r>
            <w:r w:rsidRPr="00675B00">
              <w:rPr>
                <w:color w:val="000000"/>
                <w:vertAlign w:val="superscript"/>
              </w:rPr>
              <w:t>3</w:t>
            </w:r>
            <w:r w:rsidRPr="00675B00">
              <w:rPr>
                <w:color w:val="000000"/>
              </w:rPr>
              <w:t>/сут</w:t>
            </w:r>
          </w:p>
        </w:tc>
        <w:tc>
          <w:tcPr>
            <w:tcW w:w="311" w:type="pct"/>
            <w:tcBorders>
              <w:top w:val="nil"/>
              <w:left w:val="nil"/>
              <w:bottom w:val="single" w:sz="4" w:space="0" w:color="auto"/>
              <w:right w:val="single" w:sz="4" w:space="0" w:color="auto"/>
            </w:tcBorders>
            <w:shd w:val="clear" w:color="auto" w:fill="auto"/>
            <w:vAlign w:val="center"/>
            <w:hideMark/>
          </w:tcPr>
          <w:p w14:paraId="17BB1EA0" w14:textId="77777777" w:rsidR="00675B00" w:rsidRPr="00675B00" w:rsidRDefault="00675B00" w:rsidP="00675B00">
            <w:pPr>
              <w:jc w:val="right"/>
              <w:rPr>
                <w:color w:val="000000"/>
              </w:rPr>
            </w:pPr>
            <w:r w:rsidRPr="00675B00">
              <w:rPr>
                <w:color w:val="000000"/>
              </w:rPr>
              <w:t>0,818</w:t>
            </w:r>
          </w:p>
        </w:tc>
        <w:tc>
          <w:tcPr>
            <w:tcW w:w="311" w:type="pct"/>
            <w:tcBorders>
              <w:top w:val="nil"/>
              <w:left w:val="nil"/>
              <w:bottom w:val="single" w:sz="4" w:space="0" w:color="auto"/>
              <w:right w:val="single" w:sz="4" w:space="0" w:color="auto"/>
            </w:tcBorders>
            <w:shd w:val="clear" w:color="auto" w:fill="auto"/>
            <w:vAlign w:val="center"/>
            <w:hideMark/>
          </w:tcPr>
          <w:p w14:paraId="0092AE94" w14:textId="77777777" w:rsidR="00675B00" w:rsidRPr="00675B00" w:rsidRDefault="00675B00" w:rsidP="00675B00">
            <w:pPr>
              <w:jc w:val="right"/>
              <w:rPr>
                <w:color w:val="000000"/>
              </w:rPr>
            </w:pPr>
            <w:r w:rsidRPr="00675B00">
              <w:rPr>
                <w:color w:val="000000"/>
              </w:rPr>
              <w:t>0,747</w:t>
            </w:r>
          </w:p>
        </w:tc>
        <w:tc>
          <w:tcPr>
            <w:tcW w:w="311" w:type="pct"/>
            <w:tcBorders>
              <w:top w:val="nil"/>
              <w:left w:val="nil"/>
              <w:bottom w:val="single" w:sz="4" w:space="0" w:color="auto"/>
              <w:right w:val="single" w:sz="4" w:space="0" w:color="auto"/>
            </w:tcBorders>
            <w:shd w:val="clear" w:color="auto" w:fill="auto"/>
            <w:vAlign w:val="center"/>
            <w:hideMark/>
          </w:tcPr>
          <w:p w14:paraId="16401E10" w14:textId="77777777" w:rsidR="00675B00" w:rsidRPr="00675B00" w:rsidRDefault="00675B00" w:rsidP="00675B00">
            <w:pPr>
              <w:jc w:val="right"/>
              <w:rPr>
                <w:color w:val="000000"/>
              </w:rPr>
            </w:pPr>
            <w:r w:rsidRPr="00675B00">
              <w:rPr>
                <w:color w:val="000000"/>
              </w:rPr>
              <w:t>0,675</w:t>
            </w:r>
          </w:p>
        </w:tc>
        <w:tc>
          <w:tcPr>
            <w:tcW w:w="311" w:type="pct"/>
            <w:tcBorders>
              <w:top w:val="nil"/>
              <w:left w:val="nil"/>
              <w:bottom w:val="single" w:sz="4" w:space="0" w:color="auto"/>
              <w:right w:val="single" w:sz="4" w:space="0" w:color="auto"/>
            </w:tcBorders>
            <w:shd w:val="clear" w:color="auto" w:fill="auto"/>
            <w:vAlign w:val="center"/>
            <w:hideMark/>
          </w:tcPr>
          <w:p w14:paraId="34CE0B6E" w14:textId="77777777" w:rsidR="00675B00" w:rsidRPr="00675B00" w:rsidRDefault="00675B00" w:rsidP="00675B00">
            <w:pPr>
              <w:jc w:val="right"/>
              <w:rPr>
                <w:color w:val="000000"/>
              </w:rPr>
            </w:pPr>
            <w:r w:rsidRPr="00675B00">
              <w:rPr>
                <w:color w:val="000000"/>
              </w:rPr>
              <w:t>0,604</w:t>
            </w:r>
          </w:p>
        </w:tc>
        <w:tc>
          <w:tcPr>
            <w:tcW w:w="311" w:type="pct"/>
            <w:tcBorders>
              <w:top w:val="nil"/>
              <w:left w:val="nil"/>
              <w:bottom w:val="single" w:sz="4" w:space="0" w:color="auto"/>
              <w:right w:val="single" w:sz="4" w:space="0" w:color="auto"/>
            </w:tcBorders>
            <w:shd w:val="clear" w:color="auto" w:fill="auto"/>
            <w:vAlign w:val="center"/>
            <w:hideMark/>
          </w:tcPr>
          <w:p w14:paraId="5F99421B" w14:textId="77777777" w:rsidR="00675B00" w:rsidRPr="00675B00" w:rsidRDefault="00675B00" w:rsidP="00675B00">
            <w:pPr>
              <w:jc w:val="right"/>
              <w:rPr>
                <w:color w:val="000000"/>
              </w:rPr>
            </w:pPr>
            <w:r w:rsidRPr="00675B00">
              <w:rPr>
                <w:color w:val="000000"/>
              </w:rPr>
              <w:t>0,532</w:t>
            </w:r>
          </w:p>
        </w:tc>
        <w:tc>
          <w:tcPr>
            <w:tcW w:w="311" w:type="pct"/>
            <w:tcBorders>
              <w:top w:val="nil"/>
              <w:left w:val="nil"/>
              <w:bottom w:val="single" w:sz="4" w:space="0" w:color="auto"/>
              <w:right w:val="single" w:sz="4" w:space="0" w:color="auto"/>
            </w:tcBorders>
            <w:shd w:val="clear" w:color="auto" w:fill="auto"/>
            <w:vAlign w:val="center"/>
            <w:hideMark/>
          </w:tcPr>
          <w:p w14:paraId="1589DE6A" w14:textId="77777777" w:rsidR="00675B00" w:rsidRPr="00675B00" w:rsidRDefault="00675B00" w:rsidP="00675B00">
            <w:pPr>
              <w:jc w:val="right"/>
              <w:rPr>
                <w:color w:val="000000"/>
              </w:rPr>
            </w:pPr>
            <w:r w:rsidRPr="00675B00">
              <w:rPr>
                <w:color w:val="000000"/>
              </w:rPr>
              <w:t>0,461</w:t>
            </w:r>
          </w:p>
        </w:tc>
        <w:tc>
          <w:tcPr>
            <w:tcW w:w="311" w:type="pct"/>
            <w:tcBorders>
              <w:top w:val="nil"/>
              <w:left w:val="nil"/>
              <w:bottom w:val="single" w:sz="4" w:space="0" w:color="auto"/>
              <w:right w:val="single" w:sz="4" w:space="0" w:color="auto"/>
            </w:tcBorders>
            <w:shd w:val="clear" w:color="auto" w:fill="auto"/>
            <w:vAlign w:val="center"/>
            <w:hideMark/>
          </w:tcPr>
          <w:p w14:paraId="65264725" w14:textId="77777777" w:rsidR="00675B00" w:rsidRPr="00675B00" w:rsidRDefault="00675B00" w:rsidP="00675B00">
            <w:pPr>
              <w:jc w:val="right"/>
              <w:rPr>
                <w:color w:val="000000"/>
              </w:rPr>
            </w:pPr>
            <w:r w:rsidRPr="00675B00">
              <w:rPr>
                <w:color w:val="000000"/>
              </w:rPr>
              <w:t>0,389</w:t>
            </w:r>
          </w:p>
        </w:tc>
        <w:tc>
          <w:tcPr>
            <w:tcW w:w="311" w:type="pct"/>
            <w:tcBorders>
              <w:top w:val="nil"/>
              <w:left w:val="nil"/>
              <w:bottom w:val="single" w:sz="4" w:space="0" w:color="auto"/>
              <w:right w:val="single" w:sz="4" w:space="0" w:color="auto"/>
            </w:tcBorders>
            <w:shd w:val="clear" w:color="auto" w:fill="auto"/>
            <w:vAlign w:val="center"/>
            <w:hideMark/>
          </w:tcPr>
          <w:p w14:paraId="088450F4" w14:textId="77777777" w:rsidR="00675B00" w:rsidRPr="00675B00" w:rsidRDefault="00675B00" w:rsidP="00675B00">
            <w:pPr>
              <w:jc w:val="right"/>
              <w:rPr>
                <w:color w:val="000000"/>
              </w:rPr>
            </w:pPr>
            <w:r w:rsidRPr="00675B00">
              <w:rPr>
                <w:color w:val="000000"/>
              </w:rPr>
              <w:t>0,318</w:t>
            </w:r>
          </w:p>
        </w:tc>
        <w:tc>
          <w:tcPr>
            <w:tcW w:w="311" w:type="pct"/>
            <w:tcBorders>
              <w:top w:val="nil"/>
              <w:left w:val="nil"/>
              <w:bottom w:val="single" w:sz="4" w:space="0" w:color="auto"/>
              <w:right w:val="single" w:sz="4" w:space="0" w:color="auto"/>
            </w:tcBorders>
            <w:shd w:val="clear" w:color="auto" w:fill="auto"/>
            <w:vAlign w:val="center"/>
            <w:hideMark/>
          </w:tcPr>
          <w:p w14:paraId="57225371" w14:textId="77777777" w:rsidR="00675B00" w:rsidRPr="00675B00" w:rsidRDefault="00675B00" w:rsidP="00675B00">
            <w:pPr>
              <w:jc w:val="right"/>
              <w:rPr>
                <w:color w:val="000000"/>
              </w:rPr>
            </w:pPr>
            <w:r w:rsidRPr="00675B00">
              <w:rPr>
                <w:color w:val="000000"/>
              </w:rPr>
              <w:t>0,247</w:t>
            </w:r>
          </w:p>
        </w:tc>
        <w:tc>
          <w:tcPr>
            <w:tcW w:w="311" w:type="pct"/>
            <w:tcBorders>
              <w:top w:val="nil"/>
              <w:left w:val="nil"/>
              <w:bottom w:val="single" w:sz="4" w:space="0" w:color="auto"/>
              <w:right w:val="single" w:sz="4" w:space="0" w:color="auto"/>
            </w:tcBorders>
            <w:shd w:val="clear" w:color="auto" w:fill="auto"/>
            <w:vAlign w:val="center"/>
            <w:hideMark/>
          </w:tcPr>
          <w:p w14:paraId="5AE7F5BC" w14:textId="77777777" w:rsidR="00675B00" w:rsidRPr="00675B00" w:rsidRDefault="00675B00" w:rsidP="00675B00">
            <w:pPr>
              <w:jc w:val="right"/>
              <w:rPr>
                <w:color w:val="000000"/>
              </w:rPr>
            </w:pPr>
            <w:r w:rsidRPr="00675B00">
              <w:rPr>
                <w:color w:val="000000"/>
              </w:rPr>
              <w:t>0,221</w:t>
            </w:r>
          </w:p>
        </w:tc>
        <w:tc>
          <w:tcPr>
            <w:tcW w:w="311" w:type="pct"/>
            <w:tcBorders>
              <w:top w:val="nil"/>
              <w:left w:val="nil"/>
              <w:bottom w:val="single" w:sz="4" w:space="0" w:color="auto"/>
              <w:right w:val="single" w:sz="4" w:space="0" w:color="auto"/>
            </w:tcBorders>
            <w:shd w:val="clear" w:color="auto" w:fill="auto"/>
            <w:vAlign w:val="center"/>
            <w:hideMark/>
          </w:tcPr>
          <w:p w14:paraId="0FCB056A" w14:textId="77777777" w:rsidR="00675B00" w:rsidRPr="00675B00" w:rsidRDefault="00675B00" w:rsidP="00675B00">
            <w:pPr>
              <w:jc w:val="right"/>
              <w:rPr>
                <w:color w:val="000000"/>
              </w:rPr>
            </w:pPr>
            <w:r w:rsidRPr="00675B00">
              <w:rPr>
                <w:color w:val="000000"/>
              </w:rPr>
              <w:t>0,221</w:t>
            </w:r>
          </w:p>
        </w:tc>
      </w:tr>
      <w:tr w:rsidR="00675B00" w:rsidRPr="00675B00" w14:paraId="2EC63EAE" w14:textId="77777777" w:rsidTr="00675B00">
        <w:trPr>
          <w:trHeight w:val="315"/>
        </w:trPr>
        <w:tc>
          <w:tcPr>
            <w:tcW w:w="188" w:type="pct"/>
            <w:vMerge w:val="restart"/>
            <w:tcBorders>
              <w:top w:val="nil"/>
              <w:left w:val="single" w:sz="4" w:space="0" w:color="auto"/>
              <w:bottom w:val="single" w:sz="4" w:space="0" w:color="000000"/>
              <w:right w:val="single" w:sz="4" w:space="0" w:color="auto"/>
            </w:tcBorders>
            <w:shd w:val="clear" w:color="auto" w:fill="auto"/>
            <w:vAlign w:val="center"/>
            <w:hideMark/>
          </w:tcPr>
          <w:p w14:paraId="3A4B7ADF" w14:textId="77777777" w:rsidR="00675B00" w:rsidRPr="00675B00" w:rsidRDefault="00675B00" w:rsidP="00675B00">
            <w:pPr>
              <w:jc w:val="center"/>
              <w:rPr>
                <w:color w:val="000000"/>
              </w:rPr>
            </w:pPr>
            <w:r w:rsidRPr="00675B00">
              <w:rPr>
                <w:color w:val="000000"/>
              </w:rPr>
              <w:t>4</w:t>
            </w:r>
          </w:p>
        </w:tc>
        <w:tc>
          <w:tcPr>
            <w:tcW w:w="919" w:type="pct"/>
            <w:vMerge w:val="restart"/>
            <w:tcBorders>
              <w:top w:val="nil"/>
              <w:left w:val="single" w:sz="4" w:space="0" w:color="auto"/>
              <w:bottom w:val="single" w:sz="4" w:space="0" w:color="000000"/>
              <w:right w:val="single" w:sz="4" w:space="0" w:color="auto"/>
            </w:tcBorders>
            <w:shd w:val="clear" w:color="auto" w:fill="auto"/>
            <w:vAlign w:val="center"/>
            <w:hideMark/>
          </w:tcPr>
          <w:p w14:paraId="7CB582C4" w14:textId="77777777" w:rsidR="00675B00" w:rsidRPr="00675B00" w:rsidRDefault="00675B00" w:rsidP="00675B00">
            <w:pPr>
              <w:rPr>
                <w:color w:val="000000"/>
              </w:rPr>
            </w:pPr>
            <w:r w:rsidRPr="00675B00">
              <w:rPr>
                <w:color w:val="000000"/>
              </w:rPr>
              <w:t>Собственные нужды</w:t>
            </w:r>
          </w:p>
        </w:tc>
        <w:tc>
          <w:tcPr>
            <w:tcW w:w="470" w:type="pct"/>
            <w:tcBorders>
              <w:top w:val="nil"/>
              <w:left w:val="nil"/>
              <w:bottom w:val="single" w:sz="4" w:space="0" w:color="auto"/>
              <w:right w:val="single" w:sz="4" w:space="0" w:color="auto"/>
            </w:tcBorders>
            <w:shd w:val="clear" w:color="auto" w:fill="auto"/>
            <w:vAlign w:val="center"/>
            <w:hideMark/>
          </w:tcPr>
          <w:p w14:paraId="5A669D86" w14:textId="77777777" w:rsidR="00675B00" w:rsidRPr="00675B00" w:rsidRDefault="00675B00" w:rsidP="00675B00">
            <w:pPr>
              <w:jc w:val="center"/>
              <w:rPr>
                <w:color w:val="000000"/>
              </w:rPr>
            </w:pPr>
            <w:r w:rsidRPr="00675B00">
              <w:rPr>
                <w:color w:val="000000"/>
              </w:rPr>
              <w:t>тыс. м</w:t>
            </w:r>
            <w:r w:rsidRPr="00675B00">
              <w:rPr>
                <w:color w:val="000000"/>
                <w:vertAlign w:val="superscript"/>
              </w:rPr>
              <w:t>3</w:t>
            </w:r>
            <w:r w:rsidRPr="00675B00">
              <w:rPr>
                <w:color w:val="000000"/>
              </w:rPr>
              <w:t>/год</w:t>
            </w:r>
          </w:p>
        </w:tc>
        <w:tc>
          <w:tcPr>
            <w:tcW w:w="311" w:type="pct"/>
            <w:tcBorders>
              <w:top w:val="nil"/>
              <w:left w:val="nil"/>
              <w:bottom w:val="single" w:sz="4" w:space="0" w:color="auto"/>
              <w:right w:val="single" w:sz="4" w:space="0" w:color="auto"/>
            </w:tcBorders>
            <w:shd w:val="clear" w:color="auto" w:fill="auto"/>
            <w:vAlign w:val="center"/>
            <w:hideMark/>
          </w:tcPr>
          <w:p w14:paraId="193DB7A3"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6FBA9612"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641C10AC"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23B87220"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75FEEEB8"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5018F26B"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6818CA29"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1A107830"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04DF957E"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1076C444"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37540EBD" w14:textId="77777777" w:rsidR="00675B00" w:rsidRPr="00675B00" w:rsidRDefault="00675B00" w:rsidP="00675B00">
            <w:pPr>
              <w:jc w:val="right"/>
              <w:rPr>
                <w:color w:val="000000"/>
              </w:rPr>
            </w:pPr>
            <w:r w:rsidRPr="00675B00">
              <w:rPr>
                <w:color w:val="000000"/>
              </w:rPr>
              <w:t>171,58</w:t>
            </w:r>
          </w:p>
        </w:tc>
      </w:tr>
      <w:tr w:rsidR="00675B00" w:rsidRPr="00675B00" w14:paraId="340D2185" w14:textId="77777777" w:rsidTr="00675B00">
        <w:trPr>
          <w:trHeight w:val="315"/>
        </w:trPr>
        <w:tc>
          <w:tcPr>
            <w:tcW w:w="188" w:type="pct"/>
            <w:vMerge/>
            <w:tcBorders>
              <w:top w:val="nil"/>
              <w:left w:val="single" w:sz="4" w:space="0" w:color="auto"/>
              <w:bottom w:val="single" w:sz="4" w:space="0" w:color="000000"/>
              <w:right w:val="single" w:sz="4" w:space="0" w:color="auto"/>
            </w:tcBorders>
            <w:vAlign w:val="center"/>
            <w:hideMark/>
          </w:tcPr>
          <w:p w14:paraId="065F60C5" w14:textId="77777777" w:rsidR="00675B00" w:rsidRPr="00675B00" w:rsidRDefault="00675B00" w:rsidP="00675B00">
            <w:pPr>
              <w:rPr>
                <w:color w:val="000000"/>
              </w:rPr>
            </w:pPr>
          </w:p>
        </w:tc>
        <w:tc>
          <w:tcPr>
            <w:tcW w:w="919" w:type="pct"/>
            <w:vMerge/>
            <w:tcBorders>
              <w:top w:val="nil"/>
              <w:left w:val="single" w:sz="4" w:space="0" w:color="auto"/>
              <w:bottom w:val="single" w:sz="4" w:space="0" w:color="000000"/>
              <w:right w:val="single" w:sz="4" w:space="0" w:color="auto"/>
            </w:tcBorders>
            <w:vAlign w:val="center"/>
            <w:hideMark/>
          </w:tcPr>
          <w:p w14:paraId="14102AF4" w14:textId="77777777" w:rsidR="00675B00" w:rsidRPr="00675B00" w:rsidRDefault="00675B00" w:rsidP="00675B00">
            <w:pPr>
              <w:rPr>
                <w:color w:val="000000"/>
              </w:rPr>
            </w:pPr>
          </w:p>
        </w:tc>
        <w:tc>
          <w:tcPr>
            <w:tcW w:w="470" w:type="pct"/>
            <w:tcBorders>
              <w:top w:val="nil"/>
              <w:left w:val="nil"/>
              <w:bottom w:val="single" w:sz="4" w:space="0" w:color="auto"/>
              <w:right w:val="single" w:sz="4" w:space="0" w:color="auto"/>
            </w:tcBorders>
            <w:shd w:val="clear" w:color="auto" w:fill="auto"/>
            <w:vAlign w:val="center"/>
            <w:hideMark/>
          </w:tcPr>
          <w:p w14:paraId="4B4C8DC2" w14:textId="77777777" w:rsidR="00675B00" w:rsidRPr="00675B00" w:rsidRDefault="00675B00" w:rsidP="00675B00">
            <w:pPr>
              <w:jc w:val="center"/>
              <w:rPr>
                <w:color w:val="000000"/>
              </w:rPr>
            </w:pPr>
            <w:r w:rsidRPr="00675B00">
              <w:rPr>
                <w:color w:val="000000"/>
              </w:rPr>
              <w:t>тыс. м</w:t>
            </w:r>
            <w:r w:rsidRPr="00675B00">
              <w:rPr>
                <w:color w:val="000000"/>
                <w:vertAlign w:val="superscript"/>
              </w:rPr>
              <w:t>3</w:t>
            </w:r>
            <w:r w:rsidRPr="00675B00">
              <w:rPr>
                <w:color w:val="000000"/>
              </w:rPr>
              <w:t>/сут</w:t>
            </w:r>
          </w:p>
        </w:tc>
        <w:tc>
          <w:tcPr>
            <w:tcW w:w="311" w:type="pct"/>
            <w:tcBorders>
              <w:top w:val="nil"/>
              <w:left w:val="nil"/>
              <w:bottom w:val="single" w:sz="4" w:space="0" w:color="auto"/>
              <w:right w:val="single" w:sz="4" w:space="0" w:color="auto"/>
            </w:tcBorders>
            <w:shd w:val="clear" w:color="auto" w:fill="auto"/>
            <w:vAlign w:val="center"/>
            <w:hideMark/>
          </w:tcPr>
          <w:p w14:paraId="51C5FCAB"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337B19D1"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149A3DC5"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7C40760B"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4FFD8F23"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4D691764"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53B343D3"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1F3DD018"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2164E56A"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36C1CBEE"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43B93AAF" w14:textId="77777777" w:rsidR="00675B00" w:rsidRPr="00675B00" w:rsidRDefault="00675B00" w:rsidP="00675B00">
            <w:pPr>
              <w:jc w:val="right"/>
              <w:rPr>
                <w:color w:val="000000"/>
              </w:rPr>
            </w:pPr>
            <w:r w:rsidRPr="00675B00">
              <w:rPr>
                <w:color w:val="000000"/>
              </w:rPr>
              <w:t>0,611</w:t>
            </w:r>
          </w:p>
        </w:tc>
      </w:tr>
    </w:tbl>
    <w:p w14:paraId="21662AA1" w14:textId="77777777" w:rsidR="002C773D" w:rsidRPr="00D81F04" w:rsidRDefault="002C773D" w:rsidP="002C773D">
      <w:pPr>
        <w:pStyle w:val="a4"/>
        <w:ind w:firstLine="0"/>
        <w:jc w:val="center"/>
      </w:pPr>
    </w:p>
    <w:p w14:paraId="2EED1C4F" w14:textId="77777777" w:rsidR="00A11C8E" w:rsidRDefault="00A11C8E" w:rsidP="00A11C8E">
      <w:pPr>
        <w:pStyle w:val="affff3"/>
      </w:pPr>
    </w:p>
    <w:p w14:paraId="6B9EDC15" w14:textId="1E988C06" w:rsidR="002C773D" w:rsidRDefault="00A11C8E" w:rsidP="00713A67">
      <w:pPr>
        <w:pStyle w:val="affff3"/>
        <w:jc w:val="center"/>
      </w:pPr>
      <w:bookmarkStart w:id="87" w:name="_Toc151104178"/>
      <w:r>
        <w:t xml:space="preserve">Таблица </w:t>
      </w:r>
      <w:r w:rsidR="00FC7A7B">
        <w:fldChar w:fldCharType="begin"/>
      </w:r>
      <w:r w:rsidR="00FC7A7B">
        <w:instrText xml:space="preserve"> STYLEREF 1 \s </w:instrText>
      </w:r>
      <w:r w:rsidR="00FC7A7B">
        <w:fldChar w:fldCharType="separate"/>
      </w:r>
      <w:r w:rsidR="00D57467">
        <w:rPr>
          <w:noProof/>
        </w:rPr>
        <w:t>3</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9</w:t>
      </w:r>
      <w:r w:rsidR="00FC7A7B">
        <w:rPr>
          <w:noProof/>
        </w:rPr>
        <w:fldChar w:fldCharType="end"/>
      </w:r>
      <w:r>
        <w:t xml:space="preserve">. </w:t>
      </w:r>
      <w:r w:rsidR="002C773D" w:rsidRPr="00D81F04">
        <w:t xml:space="preserve">Прогнозный баланс потребления воды в </w:t>
      </w:r>
      <w:r w:rsidR="00A97E07" w:rsidRPr="00D81F04">
        <w:t>г.</w:t>
      </w:r>
      <w:r w:rsidR="00A97E07">
        <w:t>п.</w:t>
      </w:r>
      <w:r w:rsidR="00A97E07" w:rsidRPr="00D81F04">
        <w:t xml:space="preserve"> </w:t>
      </w:r>
      <w:r w:rsidR="00A97E07">
        <w:t>Пойковский</w:t>
      </w:r>
      <w:r w:rsidR="00A97E07" w:rsidRPr="00D81F04">
        <w:t xml:space="preserve"> </w:t>
      </w:r>
      <w:r w:rsidR="002C773D" w:rsidRPr="00D81F04">
        <w:t>с учетом сценария развития №2</w:t>
      </w:r>
      <w:bookmarkEnd w:id="87"/>
    </w:p>
    <w:tbl>
      <w:tblPr>
        <w:tblW w:w="5000" w:type="pct"/>
        <w:tblLook w:val="04A0" w:firstRow="1" w:lastRow="0" w:firstColumn="1" w:lastColumn="0" w:noHBand="0" w:noVBand="1"/>
      </w:tblPr>
      <w:tblGrid>
        <w:gridCol w:w="601"/>
        <w:gridCol w:w="2932"/>
        <w:gridCol w:w="1499"/>
        <w:gridCol w:w="992"/>
        <w:gridCol w:w="992"/>
        <w:gridCol w:w="992"/>
        <w:gridCol w:w="992"/>
        <w:gridCol w:w="992"/>
        <w:gridCol w:w="992"/>
        <w:gridCol w:w="992"/>
        <w:gridCol w:w="992"/>
        <w:gridCol w:w="992"/>
        <w:gridCol w:w="992"/>
        <w:gridCol w:w="999"/>
      </w:tblGrid>
      <w:tr w:rsidR="00675B00" w:rsidRPr="00675B00" w14:paraId="7F7FC068" w14:textId="77777777" w:rsidTr="00675B00">
        <w:trPr>
          <w:trHeight w:val="300"/>
        </w:trPr>
        <w:tc>
          <w:tcPr>
            <w:tcW w:w="1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66EC65" w14:textId="77777777" w:rsidR="00675B00" w:rsidRPr="00675B00" w:rsidRDefault="00675B00" w:rsidP="00675B00">
            <w:pPr>
              <w:jc w:val="center"/>
              <w:rPr>
                <w:color w:val="000000"/>
              </w:rPr>
            </w:pPr>
            <w:r w:rsidRPr="00675B00">
              <w:rPr>
                <w:color w:val="000000"/>
              </w:rPr>
              <w:t>№ п/п</w:t>
            </w:r>
          </w:p>
        </w:tc>
        <w:tc>
          <w:tcPr>
            <w:tcW w:w="9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8782BC" w14:textId="77777777" w:rsidR="00675B00" w:rsidRPr="00675B00" w:rsidRDefault="00675B00" w:rsidP="00675B00">
            <w:pPr>
              <w:jc w:val="center"/>
              <w:rPr>
                <w:color w:val="000000"/>
              </w:rPr>
            </w:pPr>
            <w:r w:rsidRPr="00675B00">
              <w:rPr>
                <w:color w:val="000000"/>
              </w:rPr>
              <w:t>Наименование показателя</w:t>
            </w:r>
          </w:p>
        </w:tc>
        <w:tc>
          <w:tcPr>
            <w:tcW w:w="4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AF27F0" w14:textId="77777777" w:rsidR="00675B00" w:rsidRPr="00675B00" w:rsidRDefault="00675B00" w:rsidP="00675B00">
            <w:pPr>
              <w:jc w:val="center"/>
              <w:rPr>
                <w:color w:val="000000"/>
              </w:rPr>
            </w:pPr>
            <w:r w:rsidRPr="00675B00">
              <w:rPr>
                <w:color w:val="000000"/>
              </w:rPr>
              <w:t>Единицы измерения</w:t>
            </w:r>
          </w:p>
        </w:tc>
        <w:tc>
          <w:tcPr>
            <w:tcW w:w="3423" w:type="pct"/>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14:paraId="5E9B1BA0" w14:textId="77777777" w:rsidR="00675B00" w:rsidRPr="00675B00" w:rsidRDefault="00675B00" w:rsidP="00675B00">
            <w:pPr>
              <w:jc w:val="center"/>
              <w:rPr>
                <w:color w:val="000000"/>
              </w:rPr>
            </w:pPr>
            <w:r w:rsidRPr="00675B00">
              <w:rPr>
                <w:color w:val="000000"/>
              </w:rPr>
              <w:t>Величина показателя</w:t>
            </w:r>
          </w:p>
        </w:tc>
      </w:tr>
      <w:tr w:rsidR="00675B00" w:rsidRPr="00675B00" w14:paraId="3F6E2123" w14:textId="77777777" w:rsidTr="00675B00">
        <w:trPr>
          <w:trHeight w:val="300"/>
        </w:trPr>
        <w:tc>
          <w:tcPr>
            <w:tcW w:w="188" w:type="pct"/>
            <w:vMerge/>
            <w:tcBorders>
              <w:top w:val="single" w:sz="4" w:space="0" w:color="auto"/>
              <w:left w:val="single" w:sz="4" w:space="0" w:color="auto"/>
              <w:bottom w:val="single" w:sz="4" w:space="0" w:color="auto"/>
              <w:right w:val="single" w:sz="4" w:space="0" w:color="auto"/>
            </w:tcBorders>
            <w:vAlign w:val="center"/>
            <w:hideMark/>
          </w:tcPr>
          <w:p w14:paraId="63055C93" w14:textId="77777777" w:rsidR="00675B00" w:rsidRPr="00675B00" w:rsidRDefault="00675B00" w:rsidP="00675B00">
            <w:pPr>
              <w:rPr>
                <w:color w:val="000000"/>
              </w:rPr>
            </w:pPr>
          </w:p>
        </w:tc>
        <w:tc>
          <w:tcPr>
            <w:tcW w:w="919" w:type="pct"/>
            <w:vMerge/>
            <w:tcBorders>
              <w:top w:val="single" w:sz="4" w:space="0" w:color="auto"/>
              <w:left w:val="single" w:sz="4" w:space="0" w:color="auto"/>
              <w:bottom w:val="single" w:sz="4" w:space="0" w:color="auto"/>
              <w:right w:val="single" w:sz="4" w:space="0" w:color="auto"/>
            </w:tcBorders>
            <w:vAlign w:val="center"/>
            <w:hideMark/>
          </w:tcPr>
          <w:p w14:paraId="5FBD6AE9" w14:textId="77777777" w:rsidR="00675B00" w:rsidRPr="00675B00" w:rsidRDefault="00675B00" w:rsidP="00675B00">
            <w:pPr>
              <w:rPr>
                <w:color w:val="000000"/>
              </w:rPr>
            </w:pPr>
          </w:p>
        </w:tc>
        <w:tc>
          <w:tcPr>
            <w:tcW w:w="470" w:type="pct"/>
            <w:vMerge/>
            <w:tcBorders>
              <w:top w:val="single" w:sz="4" w:space="0" w:color="auto"/>
              <w:left w:val="single" w:sz="4" w:space="0" w:color="auto"/>
              <w:bottom w:val="single" w:sz="4" w:space="0" w:color="auto"/>
              <w:right w:val="single" w:sz="4" w:space="0" w:color="auto"/>
            </w:tcBorders>
            <w:vAlign w:val="center"/>
            <w:hideMark/>
          </w:tcPr>
          <w:p w14:paraId="00BB61FD" w14:textId="77777777" w:rsidR="00675B00" w:rsidRPr="00675B00" w:rsidRDefault="00675B00" w:rsidP="00675B00">
            <w:pPr>
              <w:rPr>
                <w:color w:val="000000"/>
              </w:rPr>
            </w:pPr>
          </w:p>
        </w:tc>
        <w:tc>
          <w:tcPr>
            <w:tcW w:w="311" w:type="pct"/>
            <w:tcBorders>
              <w:top w:val="nil"/>
              <w:left w:val="nil"/>
              <w:bottom w:val="single" w:sz="4" w:space="0" w:color="auto"/>
              <w:right w:val="single" w:sz="4" w:space="0" w:color="auto"/>
            </w:tcBorders>
            <w:shd w:val="clear" w:color="auto" w:fill="auto"/>
            <w:vAlign w:val="center"/>
            <w:hideMark/>
          </w:tcPr>
          <w:p w14:paraId="4635B209" w14:textId="77777777" w:rsidR="00675B00" w:rsidRPr="00675B00" w:rsidRDefault="00675B00" w:rsidP="00675B00">
            <w:pPr>
              <w:jc w:val="center"/>
              <w:rPr>
                <w:color w:val="000000"/>
              </w:rPr>
            </w:pPr>
            <w:r w:rsidRPr="00675B00">
              <w:rPr>
                <w:color w:val="000000"/>
              </w:rPr>
              <w:t>2024</w:t>
            </w:r>
          </w:p>
        </w:tc>
        <w:tc>
          <w:tcPr>
            <w:tcW w:w="311" w:type="pct"/>
            <w:tcBorders>
              <w:top w:val="nil"/>
              <w:left w:val="nil"/>
              <w:bottom w:val="single" w:sz="4" w:space="0" w:color="auto"/>
              <w:right w:val="single" w:sz="4" w:space="0" w:color="auto"/>
            </w:tcBorders>
            <w:shd w:val="clear" w:color="auto" w:fill="auto"/>
            <w:vAlign w:val="center"/>
            <w:hideMark/>
          </w:tcPr>
          <w:p w14:paraId="14FBDADD" w14:textId="77777777" w:rsidR="00675B00" w:rsidRPr="00675B00" w:rsidRDefault="00675B00" w:rsidP="00675B00">
            <w:pPr>
              <w:jc w:val="center"/>
              <w:rPr>
                <w:color w:val="000000"/>
              </w:rPr>
            </w:pPr>
            <w:r w:rsidRPr="00675B00">
              <w:rPr>
                <w:color w:val="000000"/>
              </w:rPr>
              <w:t>2025</w:t>
            </w:r>
          </w:p>
        </w:tc>
        <w:tc>
          <w:tcPr>
            <w:tcW w:w="311" w:type="pct"/>
            <w:tcBorders>
              <w:top w:val="nil"/>
              <w:left w:val="nil"/>
              <w:bottom w:val="single" w:sz="4" w:space="0" w:color="auto"/>
              <w:right w:val="single" w:sz="4" w:space="0" w:color="auto"/>
            </w:tcBorders>
            <w:shd w:val="clear" w:color="auto" w:fill="auto"/>
            <w:vAlign w:val="center"/>
            <w:hideMark/>
          </w:tcPr>
          <w:p w14:paraId="1D0810BA" w14:textId="77777777" w:rsidR="00675B00" w:rsidRPr="00675B00" w:rsidRDefault="00675B00" w:rsidP="00675B00">
            <w:pPr>
              <w:jc w:val="center"/>
              <w:rPr>
                <w:color w:val="000000"/>
              </w:rPr>
            </w:pPr>
            <w:r w:rsidRPr="00675B00">
              <w:rPr>
                <w:color w:val="000000"/>
              </w:rPr>
              <w:t>2026</w:t>
            </w:r>
          </w:p>
        </w:tc>
        <w:tc>
          <w:tcPr>
            <w:tcW w:w="311" w:type="pct"/>
            <w:tcBorders>
              <w:top w:val="nil"/>
              <w:left w:val="nil"/>
              <w:bottom w:val="single" w:sz="4" w:space="0" w:color="auto"/>
              <w:right w:val="single" w:sz="4" w:space="0" w:color="auto"/>
            </w:tcBorders>
            <w:shd w:val="clear" w:color="auto" w:fill="auto"/>
            <w:vAlign w:val="center"/>
            <w:hideMark/>
          </w:tcPr>
          <w:p w14:paraId="59766B23" w14:textId="77777777" w:rsidR="00675B00" w:rsidRPr="00675B00" w:rsidRDefault="00675B00" w:rsidP="00675B00">
            <w:pPr>
              <w:jc w:val="center"/>
              <w:rPr>
                <w:color w:val="000000"/>
              </w:rPr>
            </w:pPr>
            <w:r w:rsidRPr="00675B00">
              <w:rPr>
                <w:color w:val="000000"/>
              </w:rPr>
              <w:t>2027</w:t>
            </w:r>
          </w:p>
        </w:tc>
        <w:tc>
          <w:tcPr>
            <w:tcW w:w="311" w:type="pct"/>
            <w:tcBorders>
              <w:top w:val="nil"/>
              <w:left w:val="nil"/>
              <w:bottom w:val="single" w:sz="4" w:space="0" w:color="auto"/>
              <w:right w:val="single" w:sz="4" w:space="0" w:color="auto"/>
            </w:tcBorders>
            <w:shd w:val="clear" w:color="auto" w:fill="auto"/>
            <w:vAlign w:val="center"/>
            <w:hideMark/>
          </w:tcPr>
          <w:p w14:paraId="2EF90711" w14:textId="77777777" w:rsidR="00675B00" w:rsidRPr="00675B00" w:rsidRDefault="00675B00" w:rsidP="00675B00">
            <w:pPr>
              <w:jc w:val="center"/>
              <w:rPr>
                <w:color w:val="000000"/>
              </w:rPr>
            </w:pPr>
            <w:r w:rsidRPr="00675B00">
              <w:rPr>
                <w:color w:val="000000"/>
              </w:rPr>
              <w:t>2028</w:t>
            </w:r>
          </w:p>
        </w:tc>
        <w:tc>
          <w:tcPr>
            <w:tcW w:w="311" w:type="pct"/>
            <w:tcBorders>
              <w:top w:val="nil"/>
              <w:left w:val="nil"/>
              <w:bottom w:val="single" w:sz="4" w:space="0" w:color="auto"/>
              <w:right w:val="single" w:sz="4" w:space="0" w:color="auto"/>
            </w:tcBorders>
            <w:shd w:val="clear" w:color="auto" w:fill="auto"/>
            <w:vAlign w:val="center"/>
            <w:hideMark/>
          </w:tcPr>
          <w:p w14:paraId="2290D97D" w14:textId="77777777" w:rsidR="00675B00" w:rsidRPr="00675B00" w:rsidRDefault="00675B00" w:rsidP="00675B00">
            <w:pPr>
              <w:jc w:val="center"/>
              <w:rPr>
                <w:color w:val="000000"/>
              </w:rPr>
            </w:pPr>
            <w:r w:rsidRPr="00675B00">
              <w:rPr>
                <w:color w:val="000000"/>
              </w:rPr>
              <w:t>2029</w:t>
            </w:r>
          </w:p>
        </w:tc>
        <w:tc>
          <w:tcPr>
            <w:tcW w:w="311" w:type="pct"/>
            <w:tcBorders>
              <w:top w:val="nil"/>
              <w:left w:val="nil"/>
              <w:bottom w:val="single" w:sz="4" w:space="0" w:color="auto"/>
              <w:right w:val="single" w:sz="4" w:space="0" w:color="auto"/>
            </w:tcBorders>
            <w:shd w:val="clear" w:color="auto" w:fill="auto"/>
            <w:vAlign w:val="center"/>
            <w:hideMark/>
          </w:tcPr>
          <w:p w14:paraId="29F460BC" w14:textId="77777777" w:rsidR="00675B00" w:rsidRPr="00675B00" w:rsidRDefault="00675B00" w:rsidP="00675B00">
            <w:pPr>
              <w:jc w:val="center"/>
              <w:rPr>
                <w:color w:val="000000"/>
              </w:rPr>
            </w:pPr>
            <w:r w:rsidRPr="00675B00">
              <w:rPr>
                <w:color w:val="000000"/>
              </w:rPr>
              <w:t>2030</w:t>
            </w:r>
          </w:p>
        </w:tc>
        <w:tc>
          <w:tcPr>
            <w:tcW w:w="311" w:type="pct"/>
            <w:tcBorders>
              <w:top w:val="nil"/>
              <w:left w:val="nil"/>
              <w:bottom w:val="single" w:sz="4" w:space="0" w:color="auto"/>
              <w:right w:val="single" w:sz="4" w:space="0" w:color="auto"/>
            </w:tcBorders>
            <w:shd w:val="clear" w:color="auto" w:fill="auto"/>
            <w:vAlign w:val="center"/>
            <w:hideMark/>
          </w:tcPr>
          <w:p w14:paraId="1F2FDB59" w14:textId="77777777" w:rsidR="00675B00" w:rsidRPr="00675B00" w:rsidRDefault="00675B00" w:rsidP="00675B00">
            <w:pPr>
              <w:jc w:val="center"/>
              <w:rPr>
                <w:color w:val="000000"/>
              </w:rPr>
            </w:pPr>
            <w:r w:rsidRPr="00675B00">
              <w:rPr>
                <w:color w:val="000000"/>
              </w:rPr>
              <w:t>2031</w:t>
            </w:r>
          </w:p>
        </w:tc>
        <w:tc>
          <w:tcPr>
            <w:tcW w:w="311" w:type="pct"/>
            <w:tcBorders>
              <w:top w:val="nil"/>
              <w:left w:val="nil"/>
              <w:bottom w:val="single" w:sz="4" w:space="0" w:color="auto"/>
              <w:right w:val="single" w:sz="4" w:space="0" w:color="auto"/>
            </w:tcBorders>
            <w:shd w:val="clear" w:color="auto" w:fill="auto"/>
            <w:vAlign w:val="center"/>
            <w:hideMark/>
          </w:tcPr>
          <w:p w14:paraId="09FEB103" w14:textId="77777777" w:rsidR="00675B00" w:rsidRPr="00675B00" w:rsidRDefault="00675B00" w:rsidP="00675B00">
            <w:pPr>
              <w:jc w:val="center"/>
              <w:rPr>
                <w:color w:val="000000"/>
              </w:rPr>
            </w:pPr>
            <w:r w:rsidRPr="00675B00">
              <w:rPr>
                <w:color w:val="000000"/>
              </w:rPr>
              <w:t>2032</w:t>
            </w:r>
          </w:p>
        </w:tc>
        <w:tc>
          <w:tcPr>
            <w:tcW w:w="311" w:type="pct"/>
            <w:tcBorders>
              <w:top w:val="nil"/>
              <w:left w:val="nil"/>
              <w:bottom w:val="single" w:sz="4" w:space="0" w:color="auto"/>
              <w:right w:val="single" w:sz="4" w:space="0" w:color="auto"/>
            </w:tcBorders>
            <w:shd w:val="clear" w:color="auto" w:fill="auto"/>
            <w:vAlign w:val="center"/>
            <w:hideMark/>
          </w:tcPr>
          <w:p w14:paraId="0AD9851A" w14:textId="77777777" w:rsidR="00675B00" w:rsidRPr="00675B00" w:rsidRDefault="00675B00" w:rsidP="00675B00">
            <w:pPr>
              <w:jc w:val="center"/>
              <w:rPr>
                <w:color w:val="000000"/>
              </w:rPr>
            </w:pPr>
            <w:r w:rsidRPr="00675B00">
              <w:rPr>
                <w:color w:val="000000"/>
              </w:rPr>
              <w:t>2033</w:t>
            </w:r>
          </w:p>
        </w:tc>
        <w:tc>
          <w:tcPr>
            <w:tcW w:w="313" w:type="pct"/>
            <w:tcBorders>
              <w:top w:val="nil"/>
              <w:left w:val="nil"/>
              <w:bottom w:val="single" w:sz="4" w:space="0" w:color="auto"/>
              <w:right w:val="single" w:sz="4" w:space="0" w:color="auto"/>
            </w:tcBorders>
            <w:shd w:val="clear" w:color="auto" w:fill="auto"/>
            <w:vAlign w:val="center"/>
            <w:hideMark/>
          </w:tcPr>
          <w:p w14:paraId="55D3F516" w14:textId="77777777" w:rsidR="00675B00" w:rsidRPr="00675B00" w:rsidRDefault="00675B00" w:rsidP="00675B00">
            <w:pPr>
              <w:jc w:val="center"/>
              <w:rPr>
                <w:color w:val="000000"/>
              </w:rPr>
            </w:pPr>
            <w:r w:rsidRPr="00675B00">
              <w:rPr>
                <w:color w:val="000000"/>
              </w:rPr>
              <w:t>2034</w:t>
            </w:r>
          </w:p>
        </w:tc>
      </w:tr>
      <w:tr w:rsidR="00675B00" w:rsidRPr="00675B00" w14:paraId="71F9D544" w14:textId="77777777" w:rsidTr="00675B00">
        <w:trPr>
          <w:trHeight w:val="315"/>
        </w:trPr>
        <w:tc>
          <w:tcPr>
            <w:tcW w:w="188" w:type="pct"/>
            <w:vMerge w:val="restart"/>
            <w:tcBorders>
              <w:top w:val="nil"/>
              <w:left w:val="single" w:sz="4" w:space="0" w:color="auto"/>
              <w:bottom w:val="single" w:sz="4" w:space="0" w:color="auto"/>
              <w:right w:val="single" w:sz="4" w:space="0" w:color="auto"/>
            </w:tcBorders>
            <w:shd w:val="clear" w:color="auto" w:fill="auto"/>
            <w:vAlign w:val="center"/>
            <w:hideMark/>
          </w:tcPr>
          <w:p w14:paraId="5FA51D21" w14:textId="77777777" w:rsidR="00675B00" w:rsidRPr="00675B00" w:rsidRDefault="00675B00" w:rsidP="00675B00">
            <w:pPr>
              <w:jc w:val="center"/>
              <w:rPr>
                <w:color w:val="000000"/>
              </w:rPr>
            </w:pPr>
            <w:r w:rsidRPr="00675B00">
              <w:rPr>
                <w:color w:val="000000"/>
              </w:rPr>
              <w:t>1</w:t>
            </w:r>
          </w:p>
        </w:tc>
        <w:tc>
          <w:tcPr>
            <w:tcW w:w="919" w:type="pct"/>
            <w:vMerge w:val="restart"/>
            <w:tcBorders>
              <w:top w:val="nil"/>
              <w:left w:val="single" w:sz="4" w:space="0" w:color="auto"/>
              <w:bottom w:val="single" w:sz="4" w:space="0" w:color="000000"/>
              <w:right w:val="single" w:sz="4" w:space="0" w:color="auto"/>
            </w:tcBorders>
            <w:shd w:val="clear" w:color="auto" w:fill="auto"/>
            <w:vAlign w:val="center"/>
            <w:hideMark/>
          </w:tcPr>
          <w:p w14:paraId="5C5B59C5" w14:textId="77777777" w:rsidR="00675B00" w:rsidRPr="00675B00" w:rsidRDefault="00675B00" w:rsidP="00675B00">
            <w:pPr>
              <w:rPr>
                <w:color w:val="000000"/>
              </w:rPr>
            </w:pPr>
            <w:r w:rsidRPr="00675B00">
              <w:rPr>
                <w:color w:val="000000"/>
              </w:rPr>
              <w:t>Поднято воды насосными станциями 1 подъема</w:t>
            </w:r>
          </w:p>
        </w:tc>
        <w:tc>
          <w:tcPr>
            <w:tcW w:w="470" w:type="pct"/>
            <w:tcBorders>
              <w:top w:val="nil"/>
              <w:left w:val="nil"/>
              <w:bottom w:val="single" w:sz="4" w:space="0" w:color="auto"/>
              <w:right w:val="single" w:sz="4" w:space="0" w:color="auto"/>
            </w:tcBorders>
            <w:shd w:val="clear" w:color="auto" w:fill="auto"/>
            <w:vAlign w:val="center"/>
            <w:hideMark/>
          </w:tcPr>
          <w:p w14:paraId="378FD227" w14:textId="77777777" w:rsidR="00675B00" w:rsidRPr="00675B00" w:rsidRDefault="00675B00" w:rsidP="00675B00">
            <w:pPr>
              <w:jc w:val="center"/>
              <w:rPr>
                <w:color w:val="000000"/>
              </w:rPr>
            </w:pPr>
            <w:r w:rsidRPr="00675B00">
              <w:rPr>
                <w:color w:val="000000"/>
              </w:rPr>
              <w:t>тыс. м</w:t>
            </w:r>
            <w:r w:rsidRPr="00675B00">
              <w:rPr>
                <w:color w:val="000000"/>
                <w:vertAlign w:val="superscript"/>
              </w:rPr>
              <w:t>3</w:t>
            </w:r>
            <w:r w:rsidRPr="00675B00">
              <w:rPr>
                <w:color w:val="000000"/>
              </w:rPr>
              <w:t>/год</w:t>
            </w:r>
          </w:p>
        </w:tc>
        <w:tc>
          <w:tcPr>
            <w:tcW w:w="311" w:type="pct"/>
            <w:tcBorders>
              <w:top w:val="nil"/>
              <w:left w:val="nil"/>
              <w:bottom w:val="single" w:sz="4" w:space="0" w:color="auto"/>
              <w:right w:val="single" w:sz="4" w:space="0" w:color="auto"/>
            </w:tcBorders>
            <w:shd w:val="clear" w:color="auto" w:fill="auto"/>
            <w:vAlign w:val="center"/>
            <w:hideMark/>
          </w:tcPr>
          <w:p w14:paraId="37DB5792" w14:textId="77777777" w:rsidR="00675B00" w:rsidRPr="00675B00" w:rsidRDefault="00675B00" w:rsidP="00675B00">
            <w:pPr>
              <w:jc w:val="right"/>
              <w:rPr>
                <w:color w:val="000000"/>
              </w:rPr>
            </w:pPr>
            <w:r w:rsidRPr="00675B00">
              <w:rPr>
                <w:color w:val="000000"/>
              </w:rPr>
              <w:t>1 510,53</w:t>
            </w:r>
          </w:p>
        </w:tc>
        <w:tc>
          <w:tcPr>
            <w:tcW w:w="311" w:type="pct"/>
            <w:tcBorders>
              <w:top w:val="nil"/>
              <w:left w:val="nil"/>
              <w:bottom w:val="single" w:sz="4" w:space="0" w:color="auto"/>
              <w:right w:val="single" w:sz="4" w:space="0" w:color="auto"/>
            </w:tcBorders>
            <w:shd w:val="clear" w:color="auto" w:fill="auto"/>
            <w:vAlign w:val="center"/>
            <w:hideMark/>
          </w:tcPr>
          <w:p w14:paraId="74BB4431" w14:textId="77777777" w:rsidR="00675B00" w:rsidRPr="00675B00" w:rsidRDefault="00675B00" w:rsidP="00675B00">
            <w:pPr>
              <w:jc w:val="right"/>
              <w:rPr>
                <w:color w:val="000000"/>
              </w:rPr>
            </w:pPr>
            <w:r w:rsidRPr="00675B00">
              <w:rPr>
                <w:color w:val="000000"/>
              </w:rPr>
              <w:t>1 491,99</w:t>
            </w:r>
          </w:p>
        </w:tc>
        <w:tc>
          <w:tcPr>
            <w:tcW w:w="311" w:type="pct"/>
            <w:tcBorders>
              <w:top w:val="nil"/>
              <w:left w:val="nil"/>
              <w:bottom w:val="single" w:sz="4" w:space="0" w:color="auto"/>
              <w:right w:val="single" w:sz="4" w:space="0" w:color="auto"/>
            </w:tcBorders>
            <w:shd w:val="clear" w:color="auto" w:fill="auto"/>
            <w:vAlign w:val="center"/>
            <w:hideMark/>
          </w:tcPr>
          <w:p w14:paraId="4F3408EE" w14:textId="77777777" w:rsidR="00675B00" w:rsidRPr="00675B00" w:rsidRDefault="00675B00" w:rsidP="00675B00">
            <w:pPr>
              <w:jc w:val="right"/>
              <w:rPr>
                <w:color w:val="000000"/>
              </w:rPr>
            </w:pPr>
            <w:r w:rsidRPr="00675B00">
              <w:rPr>
                <w:color w:val="000000"/>
              </w:rPr>
              <w:t>1 473,45</w:t>
            </w:r>
          </w:p>
        </w:tc>
        <w:tc>
          <w:tcPr>
            <w:tcW w:w="311" w:type="pct"/>
            <w:tcBorders>
              <w:top w:val="nil"/>
              <w:left w:val="nil"/>
              <w:bottom w:val="single" w:sz="4" w:space="0" w:color="auto"/>
              <w:right w:val="single" w:sz="4" w:space="0" w:color="auto"/>
            </w:tcBorders>
            <w:shd w:val="clear" w:color="auto" w:fill="auto"/>
            <w:vAlign w:val="center"/>
            <w:hideMark/>
          </w:tcPr>
          <w:p w14:paraId="1A47797D" w14:textId="77777777" w:rsidR="00675B00" w:rsidRPr="00675B00" w:rsidRDefault="00675B00" w:rsidP="00675B00">
            <w:pPr>
              <w:jc w:val="right"/>
              <w:rPr>
                <w:color w:val="000000"/>
              </w:rPr>
            </w:pPr>
            <w:r w:rsidRPr="00675B00">
              <w:rPr>
                <w:color w:val="000000"/>
              </w:rPr>
              <w:t>1 454,91</w:t>
            </w:r>
          </w:p>
        </w:tc>
        <w:tc>
          <w:tcPr>
            <w:tcW w:w="311" w:type="pct"/>
            <w:tcBorders>
              <w:top w:val="nil"/>
              <w:left w:val="nil"/>
              <w:bottom w:val="single" w:sz="4" w:space="0" w:color="auto"/>
              <w:right w:val="single" w:sz="4" w:space="0" w:color="auto"/>
            </w:tcBorders>
            <w:shd w:val="clear" w:color="auto" w:fill="auto"/>
            <w:vAlign w:val="center"/>
            <w:hideMark/>
          </w:tcPr>
          <w:p w14:paraId="430C80E2" w14:textId="77777777" w:rsidR="00675B00" w:rsidRPr="00675B00" w:rsidRDefault="00675B00" w:rsidP="00675B00">
            <w:pPr>
              <w:jc w:val="right"/>
              <w:rPr>
                <w:color w:val="000000"/>
              </w:rPr>
            </w:pPr>
            <w:r w:rsidRPr="00675B00">
              <w:rPr>
                <w:color w:val="000000"/>
              </w:rPr>
              <w:t>1 436,37</w:t>
            </w:r>
          </w:p>
        </w:tc>
        <w:tc>
          <w:tcPr>
            <w:tcW w:w="311" w:type="pct"/>
            <w:tcBorders>
              <w:top w:val="nil"/>
              <w:left w:val="nil"/>
              <w:bottom w:val="single" w:sz="4" w:space="0" w:color="auto"/>
              <w:right w:val="single" w:sz="4" w:space="0" w:color="auto"/>
            </w:tcBorders>
            <w:shd w:val="clear" w:color="auto" w:fill="auto"/>
            <w:vAlign w:val="center"/>
            <w:hideMark/>
          </w:tcPr>
          <w:p w14:paraId="51B93B16" w14:textId="77777777" w:rsidR="00675B00" w:rsidRPr="00675B00" w:rsidRDefault="00675B00" w:rsidP="00675B00">
            <w:pPr>
              <w:jc w:val="right"/>
              <w:rPr>
                <w:color w:val="000000"/>
              </w:rPr>
            </w:pPr>
            <w:r w:rsidRPr="00675B00">
              <w:rPr>
                <w:color w:val="000000"/>
              </w:rPr>
              <w:t>1 417,83</w:t>
            </w:r>
          </w:p>
        </w:tc>
        <w:tc>
          <w:tcPr>
            <w:tcW w:w="311" w:type="pct"/>
            <w:tcBorders>
              <w:top w:val="nil"/>
              <w:left w:val="nil"/>
              <w:bottom w:val="single" w:sz="4" w:space="0" w:color="auto"/>
              <w:right w:val="single" w:sz="4" w:space="0" w:color="auto"/>
            </w:tcBorders>
            <w:shd w:val="clear" w:color="auto" w:fill="auto"/>
            <w:vAlign w:val="center"/>
            <w:hideMark/>
          </w:tcPr>
          <w:p w14:paraId="4A1CA4CA" w14:textId="77777777" w:rsidR="00675B00" w:rsidRPr="00675B00" w:rsidRDefault="00675B00" w:rsidP="00675B00">
            <w:pPr>
              <w:jc w:val="right"/>
              <w:rPr>
                <w:color w:val="000000"/>
              </w:rPr>
            </w:pPr>
            <w:r w:rsidRPr="00675B00">
              <w:rPr>
                <w:color w:val="000000"/>
              </w:rPr>
              <w:t>1 399,29</w:t>
            </w:r>
          </w:p>
        </w:tc>
        <w:tc>
          <w:tcPr>
            <w:tcW w:w="311" w:type="pct"/>
            <w:tcBorders>
              <w:top w:val="nil"/>
              <w:left w:val="nil"/>
              <w:bottom w:val="single" w:sz="4" w:space="0" w:color="auto"/>
              <w:right w:val="single" w:sz="4" w:space="0" w:color="auto"/>
            </w:tcBorders>
            <w:shd w:val="clear" w:color="auto" w:fill="auto"/>
            <w:vAlign w:val="center"/>
            <w:hideMark/>
          </w:tcPr>
          <w:p w14:paraId="47EAC581" w14:textId="77777777" w:rsidR="00675B00" w:rsidRPr="00675B00" w:rsidRDefault="00675B00" w:rsidP="00675B00">
            <w:pPr>
              <w:jc w:val="right"/>
              <w:rPr>
                <w:color w:val="000000"/>
              </w:rPr>
            </w:pPr>
            <w:r w:rsidRPr="00675B00">
              <w:rPr>
                <w:color w:val="000000"/>
              </w:rPr>
              <w:t>1 380,88</w:t>
            </w:r>
          </w:p>
        </w:tc>
        <w:tc>
          <w:tcPr>
            <w:tcW w:w="311" w:type="pct"/>
            <w:tcBorders>
              <w:top w:val="nil"/>
              <w:left w:val="nil"/>
              <w:bottom w:val="single" w:sz="4" w:space="0" w:color="auto"/>
              <w:right w:val="single" w:sz="4" w:space="0" w:color="auto"/>
            </w:tcBorders>
            <w:shd w:val="clear" w:color="auto" w:fill="auto"/>
            <w:vAlign w:val="center"/>
            <w:hideMark/>
          </w:tcPr>
          <w:p w14:paraId="14A7C3D4" w14:textId="77777777" w:rsidR="00675B00" w:rsidRPr="00675B00" w:rsidRDefault="00675B00" w:rsidP="00675B00">
            <w:pPr>
              <w:jc w:val="right"/>
              <w:rPr>
                <w:color w:val="000000"/>
              </w:rPr>
            </w:pPr>
            <w:r w:rsidRPr="00675B00">
              <w:rPr>
                <w:color w:val="000000"/>
              </w:rPr>
              <w:t>1 362,47</w:t>
            </w:r>
          </w:p>
        </w:tc>
        <w:tc>
          <w:tcPr>
            <w:tcW w:w="311" w:type="pct"/>
            <w:tcBorders>
              <w:top w:val="nil"/>
              <w:left w:val="nil"/>
              <w:bottom w:val="single" w:sz="4" w:space="0" w:color="auto"/>
              <w:right w:val="single" w:sz="4" w:space="0" w:color="auto"/>
            </w:tcBorders>
            <w:shd w:val="clear" w:color="auto" w:fill="auto"/>
            <w:vAlign w:val="center"/>
            <w:hideMark/>
          </w:tcPr>
          <w:p w14:paraId="031046F4" w14:textId="77777777" w:rsidR="00675B00" w:rsidRPr="00675B00" w:rsidRDefault="00675B00" w:rsidP="00675B00">
            <w:pPr>
              <w:jc w:val="right"/>
              <w:rPr>
                <w:color w:val="000000"/>
              </w:rPr>
            </w:pPr>
            <w:r w:rsidRPr="00675B00">
              <w:rPr>
                <w:color w:val="000000"/>
              </w:rPr>
              <w:t>1 356,99</w:t>
            </w:r>
          </w:p>
        </w:tc>
        <w:tc>
          <w:tcPr>
            <w:tcW w:w="313" w:type="pct"/>
            <w:tcBorders>
              <w:top w:val="nil"/>
              <w:left w:val="nil"/>
              <w:bottom w:val="single" w:sz="4" w:space="0" w:color="auto"/>
              <w:right w:val="single" w:sz="4" w:space="0" w:color="auto"/>
            </w:tcBorders>
            <w:shd w:val="clear" w:color="auto" w:fill="auto"/>
            <w:vAlign w:val="center"/>
            <w:hideMark/>
          </w:tcPr>
          <w:p w14:paraId="227EB531" w14:textId="77777777" w:rsidR="00675B00" w:rsidRPr="00675B00" w:rsidRDefault="00675B00" w:rsidP="00675B00">
            <w:pPr>
              <w:jc w:val="right"/>
              <w:rPr>
                <w:color w:val="000000"/>
              </w:rPr>
            </w:pPr>
            <w:r w:rsidRPr="00675B00">
              <w:rPr>
                <w:color w:val="000000"/>
              </w:rPr>
              <w:t>1 358,63</w:t>
            </w:r>
          </w:p>
        </w:tc>
      </w:tr>
      <w:tr w:rsidR="00675B00" w:rsidRPr="00675B00" w14:paraId="71DF5C10" w14:textId="77777777" w:rsidTr="00675B00">
        <w:trPr>
          <w:trHeight w:val="315"/>
        </w:trPr>
        <w:tc>
          <w:tcPr>
            <w:tcW w:w="188" w:type="pct"/>
            <w:vMerge/>
            <w:tcBorders>
              <w:top w:val="nil"/>
              <w:left w:val="single" w:sz="4" w:space="0" w:color="auto"/>
              <w:bottom w:val="single" w:sz="4" w:space="0" w:color="auto"/>
              <w:right w:val="single" w:sz="4" w:space="0" w:color="auto"/>
            </w:tcBorders>
            <w:vAlign w:val="center"/>
            <w:hideMark/>
          </w:tcPr>
          <w:p w14:paraId="187798F4" w14:textId="77777777" w:rsidR="00675B00" w:rsidRPr="00675B00" w:rsidRDefault="00675B00" w:rsidP="00675B00">
            <w:pPr>
              <w:rPr>
                <w:color w:val="000000"/>
              </w:rPr>
            </w:pPr>
          </w:p>
        </w:tc>
        <w:tc>
          <w:tcPr>
            <w:tcW w:w="919" w:type="pct"/>
            <w:vMerge/>
            <w:tcBorders>
              <w:top w:val="nil"/>
              <w:left w:val="single" w:sz="4" w:space="0" w:color="auto"/>
              <w:bottom w:val="single" w:sz="4" w:space="0" w:color="000000"/>
              <w:right w:val="single" w:sz="4" w:space="0" w:color="auto"/>
            </w:tcBorders>
            <w:vAlign w:val="center"/>
            <w:hideMark/>
          </w:tcPr>
          <w:p w14:paraId="3F3376DF" w14:textId="77777777" w:rsidR="00675B00" w:rsidRPr="00675B00" w:rsidRDefault="00675B00" w:rsidP="00675B00">
            <w:pPr>
              <w:rPr>
                <w:color w:val="000000"/>
              </w:rPr>
            </w:pPr>
          </w:p>
        </w:tc>
        <w:tc>
          <w:tcPr>
            <w:tcW w:w="470" w:type="pct"/>
            <w:tcBorders>
              <w:top w:val="nil"/>
              <w:left w:val="nil"/>
              <w:bottom w:val="single" w:sz="4" w:space="0" w:color="auto"/>
              <w:right w:val="single" w:sz="4" w:space="0" w:color="auto"/>
            </w:tcBorders>
            <w:shd w:val="clear" w:color="auto" w:fill="auto"/>
            <w:vAlign w:val="center"/>
            <w:hideMark/>
          </w:tcPr>
          <w:p w14:paraId="346425A0" w14:textId="77777777" w:rsidR="00675B00" w:rsidRPr="00675B00" w:rsidRDefault="00675B00" w:rsidP="00675B00">
            <w:pPr>
              <w:jc w:val="center"/>
              <w:rPr>
                <w:color w:val="000000"/>
              </w:rPr>
            </w:pPr>
            <w:r w:rsidRPr="00675B00">
              <w:rPr>
                <w:color w:val="000000"/>
              </w:rPr>
              <w:t>тыс. м</w:t>
            </w:r>
            <w:r w:rsidRPr="00675B00">
              <w:rPr>
                <w:color w:val="000000"/>
                <w:vertAlign w:val="superscript"/>
              </w:rPr>
              <w:t>3</w:t>
            </w:r>
            <w:r w:rsidRPr="00675B00">
              <w:rPr>
                <w:color w:val="000000"/>
              </w:rPr>
              <w:t>/сут</w:t>
            </w:r>
          </w:p>
        </w:tc>
        <w:tc>
          <w:tcPr>
            <w:tcW w:w="311" w:type="pct"/>
            <w:tcBorders>
              <w:top w:val="nil"/>
              <w:left w:val="nil"/>
              <w:bottom w:val="single" w:sz="4" w:space="0" w:color="auto"/>
              <w:right w:val="single" w:sz="4" w:space="0" w:color="auto"/>
            </w:tcBorders>
            <w:shd w:val="clear" w:color="auto" w:fill="auto"/>
            <w:vAlign w:val="center"/>
            <w:hideMark/>
          </w:tcPr>
          <w:p w14:paraId="6862C0AC" w14:textId="77777777" w:rsidR="00675B00" w:rsidRPr="00675B00" w:rsidRDefault="00675B00" w:rsidP="00675B00">
            <w:pPr>
              <w:jc w:val="right"/>
              <w:rPr>
                <w:color w:val="000000"/>
              </w:rPr>
            </w:pPr>
            <w:r w:rsidRPr="00675B00">
              <w:rPr>
                <w:color w:val="000000"/>
              </w:rPr>
              <w:t>5,380</w:t>
            </w:r>
          </w:p>
        </w:tc>
        <w:tc>
          <w:tcPr>
            <w:tcW w:w="311" w:type="pct"/>
            <w:tcBorders>
              <w:top w:val="nil"/>
              <w:left w:val="nil"/>
              <w:bottom w:val="single" w:sz="4" w:space="0" w:color="auto"/>
              <w:right w:val="single" w:sz="4" w:space="0" w:color="auto"/>
            </w:tcBorders>
            <w:shd w:val="clear" w:color="auto" w:fill="auto"/>
            <w:vAlign w:val="center"/>
            <w:hideMark/>
          </w:tcPr>
          <w:p w14:paraId="2F867B00" w14:textId="77777777" w:rsidR="00675B00" w:rsidRPr="00675B00" w:rsidRDefault="00675B00" w:rsidP="00675B00">
            <w:pPr>
              <w:jc w:val="right"/>
              <w:rPr>
                <w:color w:val="000000"/>
              </w:rPr>
            </w:pPr>
            <w:r w:rsidRPr="00675B00">
              <w:rPr>
                <w:color w:val="000000"/>
              </w:rPr>
              <w:t>5,314</w:t>
            </w:r>
          </w:p>
        </w:tc>
        <w:tc>
          <w:tcPr>
            <w:tcW w:w="311" w:type="pct"/>
            <w:tcBorders>
              <w:top w:val="nil"/>
              <w:left w:val="nil"/>
              <w:bottom w:val="single" w:sz="4" w:space="0" w:color="auto"/>
              <w:right w:val="single" w:sz="4" w:space="0" w:color="auto"/>
            </w:tcBorders>
            <w:shd w:val="clear" w:color="auto" w:fill="auto"/>
            <w:vAlign w:val="center"/>
            <w:hideMark/>
          </w:tcPr>
          <w:p w14:paraId="552973C9" w14:textId="77777777" w:rsidR="00675B00" w:rsidRPr="00675B00" w:rsidRDefault="00675B00" w:rsidP="00675B00">
            <w:pPr>
              <w:jc w:val="right"/>
              <w:rPr>
                <w:color w:val="000000"/>
              </w:rPr>
            </w:pPr>
            <w:r w:rsidRPr="00675B00">
              <w:rPr>
                <w:color w:val="000000"/>
              </w:rPr>
              <w:t>5,248</w:t>
            </w:r>
          </w:p>
        </w:tc>
        <w:tc>
          <w:tcPr>
            <w:tcW w:w="311" w:type="pct"/>
            <w:tcBorders>
              <w:top w:val="nil"/>
              <w:left w:val="nil"/>
              <w:bottom w:val="single" w:sz="4" w:space="0" w:color="auto"/>
              <w:right w:val="single" w:sz="4" w:space="0" w:color="auto"/>
            </w:tcBorders>
            <w:shd w:val="clear" w:color="auto" w:fill="auto"/>
            <w:vAlign w:val="center"/>
            <w:hideMark/>
          </w:tcPr>
          <w:p w14:paraId="324BB61E" w14:textId="77777777" w:rsidR="00675B00" w:rsidRPr="00675B00" w:rsidRDefault="00675B00" w:rsidP="00675B00">
            <w:pPr>
              <w:jc w:val="right"/>
              <w:rPr>
                <w:color w:val="000000"/>
              </w:rPr>
            </w:pPr>
            <w:r w:rsidRPr="00675B00">
              <w:rPr>
                <w:color w:val="000000"/>
              </w:rPr>
              <w:t>5,182</w:t>
            </w:r>
          </w:p>
        </w:tc>
        <w:tc>
          <w:tcPr>
            <w:tcW w:w="311" w:type="pct"/>
            <w:tcBorders>
              <w:top w:val="nil"/>
              <w:left w:val="nil"/>
              <w:bottom w:val="single" w:sz="4" w:space="0" w:color="auto"/>
              <w:right w:val="single" w:sz="4" w:space="0" w:color="auto"/>
            </w:tcBorders>
            <w:shd w:val="clear" w:color="auto" w:fill="auto"/>
            <w:vAlign w:val="center"/>
            <w:hideMark/>
          </w:tcPr>
          <w:p w14:paraId="1D967D69" w14:textId="77777777" w:rsidR="00675B00" w:rsidRPr="00675B00" w:rsidRDefault="00675B00" w:rsidP="00675B00">
            <w:pPr>
              <w:jc w:val="right"/>
              <w:rPr>
                <w:color w:val="000000"/>
              </w:rPr>
            </w:pPr>
            <w:r w:rsidRPr="00675B00">
              <w:rPr>
                <w:color w:val="000000"/>
              </w:rPr>
              <w:t>5,116</w:t>
            </w:r>
          </w:p>
        </w:tc>
        <w:tc>
          <w:tcPr>
            <w:tcW w:w="311" w:type="pct"/>
            <w:tcBorders>
              <w:top w:val="nil"/>
              <w:left w:val="nil"/>
              <w:bottom w:val="single" w:sz="4" w:space="0" w:color="auto"/>
              <w:right w:val="single" w:sz="4" w:space="0" w:color="auto"/>
            </w:tcBorders>
            <w:shd w:val="clear" w:color="auto" w:fill="auto"/>
            <w:vAlign w:val="center"/>
            <w:hideMark/>
          </w:tcPr>
          <w:p w14:paraId="3155D6D3" w14:textId="77777777" w:rsidR="00675B00" w:rsidRPr="00675B00" w:rsidRDefault="00675B00" w:rsidP="00675B00">
            <w:pPr>
              <w:jc w:val="right"/>
              <w:rPr>
                <w:color w:val="000000"/>
              </w:rPr>
            </w:pPr>
            <w:r w:rsidRPr="00675B00">
              <w:rPr>
                <w:color w:val="000000"/>
              </w:rPr>
              <w:t>5,050</w:t>
            </w:r>
          </w:p>
        </w:tc>
        <w:tc>
          <w:tcPr>
            <w:tcW w:w="311" w:type="pct"/>
            <w:tcBorders>
              <w:top w:val="nil"/>
              <w:left w:val="nil"/>
              <w:bottom w:val="single" w:sz="4" w:space="0" w:color="auto"/>
              <w:right w:val="single" w:sz="4" w:space="0" w:color="auto"/>
            </w:tcBorders>
            <w:shd w:val="clear" w:color="auto" w:fill="auto"/>
            <w:vAlign w:val="center"/>
            <w:hideMark/>
          </w:tcPr>
          <w:p w14:paraId="451F208A" w14:textId="77777777" w:rsidR="00675B00" w:rsidRPr="00675B00" w:rsidRDefault="00675B00" w:rsidP="00675B00">
            <w:pPr>
              <w:jc w:val="right"/>
              <w:rPr>
                <w:color w:val="000000"/>
              </w:rPr>
            </w:pPr>
            <w:r w:rsidRPr="00675B00">
              <w:rPr>
                <w:color w:val="000000"/>
              </w:rPr>
              <w:t>4,984</w:t>
            </w:r>
          </w:p>
        </w:tc>
        <w:tc>
          <w:tcPr>
            <w:tcW w:w="311" w:type="pct"/>
            <w:tcBorders>
              <w:top w:val="nil"/>
              <w:left w:val="nil"/>
              <w:bottom w:val="single" w:sz="4" w:space="0" w:color="auto"/>
              <w:right w:val="single" w:sz="4" w:space="0" w:color="auto"/>
            </w:tcBorders>
            <w:shd w:val="clear" w:color="auto" w:fill="auto"/>
            <w:vAlign w:val="center"/>
            <w:hideMark/>
          </w:tcPr>
          <w:p w14:paraId="56301756" w14:textId="77777777" w:rsidR="00675B00" w:rsidRPr="00675B00" w:rsidRDefault="00675B00" w:rsidP="00675B00">
            <w:pPr>
              <w:jc w:val="right"/>
              <w:rPr>
                <w:color w:val="000000"/>
              </w:rPr>
            </w:pPr>
            <w:r w:rsidRPr="00675B00">
              <w:rPr>
                <w:color w:val="000000"/>
              </w:rPr>
              <w:t>4,918</w:t>
            </w:r>
          </w:p>
        </w:tc>
        <w:tc>
          <w:tcPr>
            <w:tcW w:w="311" w:type="pct"/>
            <w:tcBorders>
              <w:top w:val="nil"/>
              <w:left w:val="nil"/>
              <w:bottom w:val="single" w:sz="4" w:space="0" w:color="auto"/>
              <w:right w:val="single" w:sz="4" w:space="0" w:color="auto"/>
            </w:tcBorders>
            <w:shd w:val="clear" w:color="auto" w:fill="auto"/>
            <w:vAlign w:val="center"/>
            <w:hideMark/>
          </w:tcPr>
          <w:p w14:paraId="0DFC29D8" w14:textId="77777777" w:rsidR="00675B00" w:rsidRPr="00675B00" w:rsidRDefault="00675B00" w:rsidP="00675B00">
            <w:pPr>
              <w:jc w:val="right"/>
              <w:rPr>
                <w:color w:val="000000"/>
              </w:rPr>
            </w:pPr>
            <w:r w:rsidRPr="00675B00">
              <w:rPr>
                <w:color w:val="000000"/>
              </w:rPr>
              <w:t>4,853</w:t>
            </w:r>
          </w:p>
        </w:tc>
        <w:tc>
          <w:tcPr>
            <w:tcW w:w="311" w:type="pct"/>
            <w:tcBorders>
              <w:top w:val="nil"/>
              <w:left w:val="nil"/>
              <w:bottom w:val="single" w:sz="4" w:space="0" w:color="auto"/>
              <w:right w:val="single" w:sz="4" w:space="0" w:color="auto"/>
            </w:tcBorders>
            <w:shd w:val="clear" w:color="auto" w:fill="auto"/>
            <w:vAlign w:val="center"/>
            <w:hideMark/>
          </w:tcPr>
          <w:p w14:paraId="1DDDF0A7" w14:textId="77777777" w:rsidR="00675B00" w:rsidRPr="00675B00" w:rsidRDefault="00675B00" w:rsidP="00675B00">
            <w:pPr>
              <w:jc w:val="right"/>
              <w:rPr>
                <w:color w:val="000000"/>
              </w:rPr>
            </w:pPr>
            <w:r w:rsidRPr="00675B00">
              <w:rPr>
                <w:color w:val="000000"/>
              </w:rPr>
              <w:t>4,833</w:t>
            </w:r>
          </w:p>
        </w:tc>
        <w:tc>
          <w:tcPr>
            <w:tcW w:w="313" w:type="pct"/>
            <w:tcBorders>
              <w:top w:val="nil"/>
              <w:left w:val="nil"/>
              <w:bottom w:val="single" w:sz="4" w:space="0" w:color="auto"/>
              <w:right w:val="single" w:sz="4" w:space="0" w:color="auto"/>
            </w:tcBorders>
            <w:shd w:val="clear" w:color="auto" w:fill="auto"/>
            <w:vAlign w:val="center"/>
            <w:hideMark/>
          </w:tcPr>
          <w:p w14:paraId="6665FE72" w14:textId="77777777" w:rsidR="00675B00" w:rsidRPr="00675B00" w:rsidRDefault="00675B00" w:rsidP="00675B00">
            <w:pPr>
              <w:jc w:val="right"/>
              <w:rPr>
                <w:color w:val="000000"/>
              </w:rPr>
            </w:pPr>
            <w:r w:rsidRPr="00675B00">
              <w:rPr>
                <w:color w:val="000000"/>
              </w:rPr>
              <w:t>4,839</w:t>
            </w:r>
          </w:p>
        </w:tc>
      </w:tr>
      <w:tr w:rsidR="00675B00" w:rsidRPr="00675B00" w14:paraId="762519A2" w14:textId="77777777" w:rsidTr="00675B00">
        <w:trPr>
          <w:trHeight w:val="315"/>
        </w:trPr>
        <w:tc>
          <w:tcPr>
            <w:tcW w:w="188" w:type="pct"/>
            <w:vMerge w:val="restart"/>
            <w:tcBorders>
              <w:top w:val="nil"/>
              <w:left w:val="single" w:sz="4" w:space="0" w:color="auto"/>
              <w:bottom w:val="single" w:sz="4" w:space="0" w:color="auto"/>
              <w:right w:val="single" w:sz="4" w:space="0" w:color="auto"/>
            </w:tcBorders>
            <w:shd w:val="clear" w:color="auto" w:fill="auto"/>
            <w:vAlign w:val="center"/>
            <w:hideMark/>
          </w:tcPr>
          <w:p w14:paraId="20DBCD4C" w14:textId="77777777" w:rsidR="00675B00" w:rsidRPr="00675B00" w:rsidRDefault="00675B00" w:rsidP="00675B00">
            <w:pPr>
              <w:jc w:val="center"/>
              <w:rPr>
                <w:color w:val="000000"/>
              </w:rPr>
            </w:pPr>
            <w:r w:rsidRPr="00675B00">
              <w:rPr>
                <w:color w:val="000000"/>
              </w:rPr>
              <w:t>2</w:t>
            </w:r>
          </w:p>
        </w:tc>
        <w:tc>
          <w:tcPr>
            <w:tcW w:w="919" w:type="pct"/>
            <w:vMerge w:val="restart"/>
            <w:tcBorders>
              <w:top w:val="nil"/>
              <w:left w:val="single" w:sz="4" w:space="0" w:color="auto"/>
              <w:bottom w:val="single" w:sz="4" w:space="0" w:color="auto"/>
              <w:right w:val="single" w:sz="4" w:space="0" w:color="auto"/>
            </w:tcBorders>
            <w:shd w:val="clear" w:color="auto" w:fill="auto"/>
            <w:vAlign w:val="center"/>
            <w:hideMark/>
          </w:tcPr>
          <w:p w14:paraId="2B5F9D46" w14:textId="77777777" w:rsidR="00675B00" w:rsidRPr="00675B00" w:rsidRDefault="00675B00" w:rsidP="00675B00">
            <w:pPr>
              <w:rPr>
                <w:color w:val="000000"/>
              </w:rPr>
            </w:pPr>
            <w:r w:rsidRPr="00675B00">
              <w:rPr>
                <w:color w:val="000000"/>
              </w:rPr>
              <w:t>Потребление холодной и горячей питьевой воды</w:t>
            </w:r>
          </w:p>
        </w:tc>
        <w:tc>
          <w:tcPr>
            <w:tcW w:w="470" w:type="pct"/>
            <w:tcBorders>
              <w:top w:val="nil"/>
              <w:left w:val="nil"/>
              <w:bottom w:val="single" w:sz="4" w:space="0" w:color="auto"/>
              <w:right w:val="single" w:sz="4" w:space="0" w:color="auto"/>
            </w:tcBorders>
            <w:shd w:val="clear" w:color="auto" w:fill="auto"/>
            <w:vAlign w:val="center"/>
            <w:hideMark/>
          </w:tcPr>
          <w:p w14:paraId="0E2156E8" w14:textId="77777777" w:rsidR="00675B00" w:rsidRPr="00675B00" w:rsidRDefault="00675B00" w:rsidP="00675B00">
            <w:pPr>
              <w:jc w:val="center"/>
              <w:rPr>
                <w:color w:val="000000"/>
              </w:rPr>
            </w:pPr>
            <w:r w:rsidRPr="00675B00">
              <w:rPr>
                <w:color w:val="000000"/>
              </w:rPr>
              <w:t>тыс. м</w:t>
            </w:r>
            <w:r w:rsidRPr="00675B00">
              <w:rPr>
                <w:color w:val="000000"/>
                <w:vertAlign w:val="superscript"/>
              </w:rPr>
              <w:t>3</w:t>
            </w:r>
            <w:r w:rsidRPr="00675B00">
              <w:rPr>
                <w:color w:val="000000"/>
              </w:rPr>
              <w:t>/год</w:t>
            </w:r>
          </w:p>
        </w:tc>
        <w:tc>
          <w:tcPr>
            <w:tcW w:w="311" w:type="pct"/>
            <w:tcBorders>
              <w:top w:val="nil"/>
              <w:left w:val="nil"/>
              <w:bottom w:val="single" w:sz="4" w:space="0" w:color="auto"/>
              <w:right w:val="single" w:sz="4" w:space="0" w:color="auto"/>
            </w:tcBorders>
            <w:shd w:val="clear" w:color="auto" w:fill="auto"/>
            <w:vAlign w:val="center"/>
            <w:hideMark/>
          </w:tcPr>
          <w:p w14:paraId="5629BCFB" w14:textId="77777777" w:rsidR="00675B00" w:rsidRPr="00675B00" w:rsidRDefault="00675B00" w:rsidP="00675B00">
            <w:pPr>
              <w:jc w:val="right"/>
              <w:rPr>
                <w:color w:val="000000"/>
              </w:rPr>
            </w:pPr>
            <w:r w:rsidRPr="00675B00">
              <w:rPr>
                <w:color w:val="000000"/>
              </w:rPr>
              <w:t>1 109,28</w:t>
            </w:r>
          </w:p>
        </w:tc>
        <w:tc>
          <w:tcPr>
            <w:tcW w:w="311" w:type="pct"/>
            <w:tcBorders>
              <w:top w:val="nil"/>
              <w:left w:val="nil"/>
              <w:bottom w:val="single" w:sz="4" w:space="0" w:color="auto"/>
              <w:right w:val="single" w:sz="4" w:space="0" w:color="auto"/>
            </w:tcBorders>
            <w:shd w:val="clear" w:color="auto" w:fill="auto"/>
            <w:vAlign w:val="center"/>
            <w:hideMark/>
          </w:tcPr>
          <w:p w14:paraId="1A43C725" w14:textId="77777777" w:rsidR="00675B00" w:rsidRPr="00675B00" w:rsidRDefault="00675B00" w:rsidP="00675B00">
            <w:pPr>
              <w:jc w:val="right"/>
              <w:rPr>
                <w:color w:val="000000"/>
              </w:rPr>
            </w:pPr>
            <w:r w:rsidRPr="00675B00">
              <w:rPr>
                <w:color w:val="000000"/>
              </w:rPr>
              <w:t>1 110,79</w:t>
            </w:r>
          </w:p>
        </w:tc>
        <w:tc>
          <w:tcPr>
            <w:tcW w:w="311" w:type="pct"/>
            <w:tcBorders>
              <w:top w:val="nil"/>
              <w:left w:val="nil"/>
              <w:bottom w:val="single" w:sz="4" w:space="0" w:color="auto"/>
              <w:right w:val="single" w:sz="4" w:space="0" w:color="auto"/>
            </w:tcBorders>
            <w:shd w:val="clear" w:color="auto" w:fill="auto"/>
            <w:vAlign w:val="center"/>
            <w:hideMark/>
          </w:tcPr>
          <w:p w14:paraId="353BA7BD" w14:textId="77777777" w:rsidR="00675B00" w:rsidRPr="00675B00" w:rsidRDefault="00675B00" w:rsidP="00675B00">
            <w:pPr>
              <w:jc w:val="right"/>
              <w:rPr>
                <w:color w:val="000000"/>
              </w:rPr>
            </w:pPr>
            <w:r w:rsidRPr="00675B00">
              <w:rPr>
                <w:color w:val="000000"/>
              </w:rPr>
              <w:t>1 112,31</w:t>
            </w:r>
          </w:p>
        </w:tc>
        <w:tc>
          <w:tcPr>
            <w:tcW w:w="311" w:type="pct"/>
            <w:tcBorders>
              <w:top w:val="nil"/>
              <w:left w:val="nil"/>
              <w:bottom w:val="single" w:sz="4" w:space="0" w:color="auto"/>
              <w:right w:val="single" w:sz="4" w:space="0" w:color="auto"/>
            </w:tcBorders>
            <w:shd w:val="clear" w:color="auto" w:fill="auto"/>
            <w:vAlign w:val="center"/>
            <w:hideMark/>
          </w:tcPr>
          <w:p w14:paraId="4C9EDA92" w14:textId="77777777" w:rsidR="00675B00" w:rsidRPr="00675B00" w:rsidRDefault="00675B00" w:rsidP="00675B00">
            <w:pPr>
              <w:jc w:val="right"/>
              <w:rPr>
                <w:color w:val="000000"/>
              </w:rPr>
            </w:pPr>
            <w:r w:rsidRPr="00675B00">
              <w:rPr>
                <w:color w:val="000000"/>
              </w:rPr>
              <w:t>1 113,83</w:t>
            </w:r>
          </w:p>
        </w:tc>
        <w:tc>
          <w:tcPr>
            <w:tcW w:w="311" w:type="pct"/>
            <w:tcBorders>
              <w:top w:val="nil"/>
              <w:left w:val="nil"/>
              <w:bottom w:val="single" w:sz="4" w:space="0" w:color="auto"/>
              <w:right w:val="single" w:sz="4" w:space="0" w:color="auto"/>
            </w:tcBorders>
            <w:shd w:val="clear" w:color="auto" w:fill="auto"/>
            <w:vAlign w:val="center"/>
            <w:hideMark/>
          </w:tcPr>
          <w:p w14:paraId="0533F5E0" w14:textId="77777777" w:rsidR="00675B00" w:rsidRPr="00675B00" w:rsidRDefault="00675B00" w:rsidP="00675B00">
            <w:pPr>
              <w:jc w:val="right"/>
              <w:rPr>
                <w:color w:val="000000"/>
              </w:rPr>
            </w:pPr>
            <w:r w:rsidRPr="00675B00">
              <w:rPr>
                <w:color w:val="000000"/>
              </w:rPr>
              <w:t>1 115,34</w:t>
            </w:r>
          </w:p>
        </w:tc>
        <w:tc>
          <w:tcPr>
            <w:tcW w:w="311" w:type="pct"/>
            <w:tcBorders>
              <w:top w:val="nil"/>
              <w:left w:val="nil"/>
              <w:bottom w:val="single" w:sz="4" w:space="0" w:color="auto"/>
              <w:right w:val="single" w:sz="4" w:space="0" w:color="auto"/>
            </w:tcBorders>
            <w:shd w:val="clear" w:color="auto" w:fill="auto"/>
            <w:vAlign w:val="center"/>
            <w:hideMark/>
          </w:tcPr>
          <w:p w14:paraId="356C35E4" w14:textId="77777777" w:rsidR="00675B00" w:rsidRPr="00675B00" w:rsidRDefault="00675B00" w:rsidP="00675B00">
            <w:pPr>
              <w:jc w:val="right"/>
              <w:rPr>
                <w:color w:val="000000"/>
              </w:rPr>
            </w:pPr>
            <w:r w:rsidRPr="00675B00">
              <w:rPr>
                <w:color w:val="000000"/>
              </w:rPr>
              <w:t>1 116,86</w:t>
            </w:r>
          </w:p>
        </w:tc>
        <w:tc>
          <w:tcPr>
            <w:tcW w:w="311" w:type="pct"/>
            <w:tcBorders>
              <w:top w:val="nil"/>
              <w:left w:val="nil"/>
              <w:bottom w:val="single" w:sz="4" w:space="0" w:color="auto"/>
              <w:right w:val="single" w:sz="4" w:space="0" w:color="auto"/>
            </w:tcBorders>
            <w:shd w:val="clear" w:color="auto" w:fill="auto"/>
            <w:vAlign w:val="center"/>
            <w:hideMark/>
          </w:tcPr>
          <w:p w14:paraId="135C496B" w14:textId="77777777" w:rsidR="00675B00" w:rsidRPr="00675B00" w:rsidRDefault="00675B00" w:rsidP="00675B00">
            <w:pPr>
              <w:jc w:val="right"/>
              <w:rPr>
                <w:color w:val="000000"/>
              </w:rPr>
            </w:pPr>
            <w:r w:rsidRPr="00675B00">
              <w:rPr>
                <w:color w:val="000000"/>
              </w:rPr>
              <w:t>1 118,38</w:t>
            </w:r>
          </w:p>
        </w:tc>
        <w:tc>
          <w:tcPr>
            <w:tcW w:w="311" w:type="pct"/>
            <w:tcBorders>
              <w:top w:val="nil"/>
              <w:left w:val="nil"/>
              <w:bottom w:val="single" w:sz="4" w:space="0" w:color="auto"/>
              <w:right w:val="single" w:sz="4" w:space="0" w:color="auto"/>
            </w:tcBorders>
            <w:shd w:val="clear" w:color="auto" w:fill="auto"/>
            <w:vAlign w:val="center"/>
            <w:hideMark/>
          </w:tcPr>
          <w:p w14:paraId="56793C53" w14:textId="77777777" w:rsidR="00675B00" w:rsidRPr="00675B00" w:rsidRDefault="00675B00" w:rsidP="00675B00">
            <w:pPr>
              <w:jc w:val="right"/>
              <w:rPr>
                <w:color w:val="000000"/>
              </w:rPr>
            </w:pPr>
            <w:r w:rsidRPr="00675B00">
              <w:rPr>
                <w:color w:val="000000"/>
              </w:rPr>
              <w:t>1 120,02</w:t>
            </w:r>
          </w:p>
        </w:tc>
        <w:tc>
          <w:tcPr>
            <w:tcW w:w="311" w:type="pct"/>
            <w:tcBorders>
              <w:top w:val="nil"/>
              <w:left w:val="nil"/>
              <w:bottom w:val="single" w:sz="4" w:space="0" w:color="auto"/>
              <w:right w:val="single" w:sz="4" w:space="0" w:color="auto"/>
            </w:tcBorders>
            <w:shd w:val="clear" w:color="auto" w:fill="auto"/>
            <w:vAlign w:val="center"/>
            <w:hideMark/>
          </w:tcPr>
          <w:p w14:paraId="040C2DAC" w14:textId="77777777" w:rsidR="00675B00" w:rsidRPr="00675B00" w:rsidRDefault="00675B00" w:rsidP="00675B00">
            <w:pPr>
              <w:jc w:val="right"/>
              <w:rPr>
                <w:color w:val="000000"/>
              </w:rPr>
            </w:pPr>
            <w:r w:rsidRPr="00675B00">
              <w:rPr>
                <w:color w:val="000000"/>
              </w:rPr>
              <w:t>1 121,66</w:t>
            </w:r>
          </w:p>
        </w:tc>
        <w:tc>
          <w:tcPr>
            <w:tcW w:w="311" w:type="pct"/>
            <w:tcBorders>
              <w:top w:val="nil"/>
              <w:left w:val="nil"/>
              <w:bottom w:val="single" w:sz="4" w:space="0" w:color="auto"/>
              <w:right w:val="single" w:sz="4" w:space="0" w:color="auto"/>
            </w:tcBorders>
            <w:shd w:val="clear" w:color="auto" w:fill="auto"/>
            <w:vAlign w:val="center"/>
            <w:hideMark/>
          </w:tcPr>
          <w:p w14:paraId="6240DA14" w14:textId="77777777" w:rsidR="00675B00" w:rsidRPr="00675B00" w:rsidRDefault="00675B00" w:rsidP="00675B00">
            <w:pPr>
              <w:jc w:val="right"/>
              <w:rPr>
                <w:color w:val="000000"/>
              </w:rPr>
            </w:pPr>
            <w:r w:rsidRPr="00675B00">
              <w:rPr>
                <w:color w:val="000000"/>
              </w:rPr>
              <w:t>1 123,31</w:t>
            </w:r>
          </w:p>
        </w:tc>
        <w:tc>
          <w:tcPr>
            <w:tcW w:w="313" w:type="pct"/>
            <w:tcBorders>
              <w:top w:val="nil"/>
              <w:left w:val="nil"/>
              <w:bottom w:val="single" w:sz="4" w:space="0" w:color="auto"/>
              <w:right w:val="single" w:sz="4" w:space="0" w:color="auto"/>
            </w:tcBorders>
            <w:shd w:val="clear" w:color="auto" w:fill="auto"/>
            <w:vAlign w:val="center"/>
            <w:hideMark/>
          </w:tcPr>
          <w:p w14:paraId="6CFB0CC0" w14:textId="77777777" w:rsidR="00675B00" w:rsidRPr="00675B00" w:rsidRDefault="00675B00" w:rsidP="00675B00">
            <w:pPr>
              <w:jc w:val="right"/>
              <w:rPr>
                <w:color w:val="000000"/>
              </w:rPr>
            </w:pPr>
            <w:r w:rsidRPr="00675B00">
              <w:rPr>
                <w:color w:val="000000"/>
              </w:rPr>
              <w:t>1 124,95</w:t>
            </w:r>
          </w:p>
        </w:tc>
      </w:tr>
      <w:tr w:rsidR="00675B00" w:rsidRPr="00675B00" w14:paraId="3FE384A5" w14:textId="77777777" w:rsidTr="00675B00">
        <w:trPr>
          <w:trHeight w:val="315"/>
        </w:trPr>
        <w:tc>
          <w:tcPr>
            <w:tcW w:w="188" w:type="pct"/>
            <w:vMerge/>
            <w:tcBorders>
              <w:top w:val="nil"/>
              <w:left w:val="single" w:sz="4" w:space="0" w:color="auto"/>
              <w:bottom w:val="single" w:sz="4" w:space="0" w:color="auto"/>
              <w:right w:val="single" w:sz="4" w:space="0" w:color="auto"/>
            </w:tcBorders>
            <w:vAlign w:val="center"/>
            <w:hideMark/>
          </w:tcPr>
          <w:p w14:paraId="08554DAC" w14:textId="77777777" w:rsidR="00675B00" w:rsidRPr="00675B00" w:rsidRDefault="00675B00" w:rsidP="00675B00">
            <w:pPr>
              <w:rPr>
                <w:color w:val="000000"/>
              </w:rPr>
            </w:pPr>
          </w:p>
        </w:tc>
        <w:tc>
          <w:tcPr>
            <w:tcW w:w="919" w:type="pct"/>
            <w:vMerge/>
            <w:tcBorders>
              <w:top w:val="nil"/>
              <w:left w:val="single" w:sz="4" w:space="0" w:color="auto"/>
              <w:bottom w:val="single" w:sz="4" w:space="0" w:color="auto"/>
              <w:right w:val="single" w:sz="4" w:space="0" w:color="auto"/>
            </w:tcBorders>
            <w:vAlign w:val="center"/>
            <w:hideMark/>
          </w:tcPr>
          <w:p w14:paraId="4B916FAA" w14:textId="77777777" w:rsidR="00675B00" w:rsidRPr="00675B00" w:rsidRDefault="00675B00" w:rsidP="00675B00">
            <w:pPr>
              <w:rPr>
                <w:color w:val="000000"/>
              </w:rPr>
            </w:pPr>
          </w:p>
        </w:tc>
        <w:tc>
          <w:tcPr>
            <w:tcW w:w="470" w:type="pct"/>
            <w:tcBorders>
              <w:top w:val="nil"/>
              <w:left w:val="nil"/>
              <w:bottom w:val="single" w:sz="4" w:space="0" w:color="auto"/>
              <w:right w:val="single" w:sz="4" w:space="0" w:color="auto"/>
            </w:tcBorders>
            <w:shd w:val="clear" w:color="auto" w:fill="auto"/>
            <w:vAlign w:val="center"/>
            <w:hideMark/>
          </w:tcPr>
          <w:p w14:paraId="25759EBB" w14:textId="77777777" w:rsidR="00675B00" w:rsidRPr="00675B00" w:rsidRDefault="00675B00" w:rsidP="00675B00">
            <w:pPr>
              <w:jc w:val="center"/>
              <w:rPr>
                <w:color w:val="000000"/>
              </w:rPr>
            </w:pPr>
            <w:r w:rsidRPr="00675B00">
              <w:rPr>
                <w:color w:val="000000"/>
              </w:rPr>
              <w:t>тыс. м</w:t>
            </w:r>
            <w:r w:rsidRPr="00675B00">
              <w:rPr>
                <w:color w:val="000000"/>
                <w:vertAlign w:val="superscript"/>
              </w:rPr>
              <w:t>3</w:t>
            </w:r>
            <w:r w:rsidRPr="00675B00">
              <w:rPr>
                <w:color w:val="000000"/>
              </w:rPr>
              <w:t>/сут</w:t>
            </w:r>
          </w:p>
        </w:tc>
        <w:tc>
          <w:tcPr>
            <w:tcW w:w="311" w:type="pct"/>
            <w:tcBorders>
              <w:top w:val="nil"/>
              <w:left w:val="nil"/>
              <w:bottom w:val="single" w:sz="4" w:space="0" w:color="auto"/>
              <w:right w:val="single" w:sz="4" w:space="0" w:color="auto"/>
            </w:tcBorders>
            <w:shd w:val="clear" w:color="auto" w:fill="auto"/>
            <w:vAlign w:val="center"/>
            <w:hideMark/>
          </w:tcPr>
          <w:p w14:paraId="35B061E0" w14:textId="77777777" w:rsidR="00675B00" w:rsidRPr="00675B00" w:rsidRDefault="00675B00" w:rsidP="00675B00">
            <w:pPr>
              <w:jc w:val="right"/>
              <w:rPr>
                <w:color w:val="000000"/>
              </w:rPr>
            </w:pPr>
            <w:r w:rsidRPr="00675B00">
              <w:rPr>
                <w:color w:val="000000"/>
              </w:rPr>
              <w:t>3,951</w:t>
            </w:r>
          </w:p>
        </w:tc>
        <w:tc>
          <w:tcPr>
            <w:tcW w:w="311" w:type="pct"/>
            <w:tcBorders>
              <w:top w:val="nil"/>
              <w:left w:val="nil"/>
              <w:bottom w:val="single" w:sz="4" w:space="0" w:color="auto"/>
              <w:right w:val="single" w:sz="4" w:space="0" w:color="auto"/>
            </w:tcBorders>
            <w:shd w:val="clear" w:color="auto" w:fill="auto"/>
            <w:vAlign w:val="center"/>
            <w:hideMark/>
          </w:tcPr>
          <w:p w14:paraId="4AA7A777" w14:textId="77777777" w:rsidR="00675B00" w:rsidRPr="00675B00" w:rsidRDefault="00675B00" w:rsidP="00675B00">
            <w:pPr>
              <w:jc w:val="right"/>
              <w:rPr>
                <w:color w:val="000000"/>
              </w:rPr>
            </w:pPr>
            <w:r w:rsidRPr="00675B00">
              <w:rPr>
                <w:color w:val="000000"/>
              </w:rPr>
              <w:t>3,956</w:t>
            </w:r>
          </w:p>
        </w:tc>
        <w:tc>
          <w:tcPr>
            <w:tcW w:w="311" w:type="pct"/>
            <w:tcBorders>
              <w:top w:val="nil"/>
              <w:left w:val="nil"/>
              <w:bottom w:val="single" w:sz="4" w:space="0" w:color="auto"/>
              <w:right w:val="single" w:sz="4" w:space="0" w:color="auto"/>
            </w:tcBorders>
            <w:shd w:val="clear" w:color="auto" w:fill="auto"/>
            <w:vAlign w:val="center"/>
            <w:hideMark/>
          </w:tcPr>
          <w:p w14:paraId="1CD058F3" w14:textId="77777777" w:rsidR="00675B00" w:rsidRPr="00675B00" w:rsidRDefault="00675B00" w:rsidP="00675B00">
            <w:pPr>
              <w:jc w:val="right"/>
              <w:rPr>
                <w:color w:val="000000"/>
              </w:rPr>
            </w:pPr>
            <w:r w:rsidRPr="00675B00">
              <w:rPr>
                <w:color w:val="000000"/>
              </w:rPr>
              <w:t>3,962</w:t>
            </w:r>
          </w:p>
        </w:tc>
        <w:tc>
          <w:tcPr>
            <w:tcW w:w="311" w:type="pct"/>
            <w:tcBorders>
              <w:top w:val="nil"/>
              <w:left w:val="nil"/>
              <w:bottom w:val="single" w:sz="4" w:space="0" w:color="auto"/>
              <w:right w:val="single" w:sz="4" w:space="0" w:color="auto"/>
            </w:tcBorders>
            <w:shd w:val="clear" w:color="auto" w:fill="auto"/>
            <w:vAlign w:val="center"/>
            <w:hideMark/>
          </w:tcPr>
          <w:p w14:paraId="7FF11826" w14:textId="77777777" w:rsidR="00675B00" w:rsidRPr="00675B00" w:rsidRDefault="00675B00" w:rsidP="00675B00">
            <w:pPr>
              <w:jc w:val="right"/>
              <w:rPr>
                <w:color w:val="000000"/>
              </w:rPr>
            </w:pPr>
            <w:r w:rsidRPr="00675B00">
              <w:rPr>
                <w:color w:val="000000"/>
              </w:rPr>
              <w:t>3,967</w:t>
            </w:r>
          </w:p>
        </w:tc>
        <w:tc>
          <w:tcPr>
            <w:tcW w:w="311" w:type="pct"/>
            <w:tcBorders>
              <w:top w:val="nil"/>
              <w:left w:val="nil"/>
              <w:bottom w:val="single" w:sz="4" w:space="0" w:color="auto"/>
              <w:right w:val="single" w:sz="4" w:space="0" w:color="auto"/>
            </w:tcBorders>
            <w:shd w:val="clear" w:color="auto" w:fill="auto"/>
            <w:vAlign w:val="center"/>
            <w:hideMark/>
          </w:tcPr>
          <w:p w14:paraId="5F385AA5" w14:textId="77777777" w:rsidR="00675B00" w:rsidRPr="00675B00" w:rsidRDefault="00675B00" w:rsidP="00675B00">
            <w:pPr>
              <w:jc w:val="right"/>
              <w:rPr>
                <w:color w:val="000000"/>
              </w:rPr>
            </w:pPr>
            <w:r w:rsidRPr="00675B00">
              <w:rPr>
                <w:color w:val="000000"/>
              </w:rPr>
              <w:t>3,972</w:t>
            </w:r>
          </w:p>
        </w:tc>
        <w:tc>
          <w:tcPr>
            <w:tcW w:w="311" w:type="pct"/>
            <w:tcBorders>
              <w:top w:val="nil"/>
              <w:left w:val="nil"/>
              <w:bottom w:val="single" w:sz="4" w:space="0" w:color="auto"/>
              <w:right w:val="single" w:sz="4" w:space="0" w:color="auto"/>
            </w:tcBorders>
            <w:shd w:val="clear" w:color="auto" w:fill="auto"/>
            <w:vAlign w:val="center"/>
            <w:hideMark/>
          </w:tcPr>
          <w:p w14:paraId="0FFA5B10" w14:textId="77777777" w:rsidR="00675B00" w:rsidRPr="00675B00" w:rsidRDefault="00675B00" w:rsidP="00675B00">
            <w:pPr>
              <w:jc w:val="right"/>
              <w:rPr>
                <w:color w:val="000000"/>
              </w:rPr>
            </w:pPr>
            <w:r w:rsidRPr="00675B00">
              <w:rPr>
                <w:color w:val="000000"/>
              </w:rPr>
              <w:t>3,978</w:t>
            </w:r>
          </w:p>
        </w:tc>
        <w:tc>
          <w:tcPr>
            <w:tcW w:w="311" w:type="pct"/>
            <w:tcBorders>
              <w:top w:val="nil"/>
              <w:left w:val="nil"/>
              <w:bottom w:val="single" w:sz="4" w:space="0" w:color="auto"/>
              <w:right w:val="single" w:sz="4" w:space="0" w:color="auto"/>
            </w:tcBorders>
            <w:shd w:val="clear" w:color="auto" w:fill="auto"/>
            <w:vAlign w:val="center"/>
            <w:hideMark/>
          </w:tcPr>
          <w:p w14:paraId="1284369A" w14:textId="77777777" w:rsidR="00675B00" w:rsidRPr="00675B00" w:rsidRDefault="00675B00" w:rsidP="00675B00">
            <w:pPr>
              <w:jc w:val="right"/>
              <w:rPr>
                <w:color w:val="000000"/>
              </w:rPr>
            </w:pPr>
            <w:r w:rsidRPr="00675B00">
              <w:rPr>
                <w:color w:val="000000"/>
              </w:rPr>
              <w:t>3,983</w:t>
            </w:r>
          </w:p>
        </w:tc>
        <w:tc>
          <w:tcPr>
            <w:tcW w:w="311" w:type="pct"/>
            <w:tcBorders>
              <w:top w:val="nil"/>
              <w:left w:val="nil"/>
              <w:bottom w:val="single" w:sz="4" w:space="0" w:color="auto"/>
              <w:right w:val="single" w:sz="4" w:space="0" w:color="auto"/>
            </w:tcBorders>
            <w:shd w:val="clear" w:color="auto" w:fill="auto"/>
            <w:vAlign w:val="center"/>
            <w:hideMark/>
          </w:tcPr>
          <w:p w14:paraId="752F77DA" w14:textId="77777777" w:rsidR="00675B00" w:rsidRPr="00675B00" w:rsidRDefault="00675B00" w:rsidP="00675B00">
            <w:pPr>
              <w:jc w:val="right"/>
              <w:rPr>
                <w:color w:val="000000"/>
              </w:rPr>
            </w:pPr>
            <w:r w:rsidRPr="00675B00">
              <w:rPr>
                <w:color w:val="000000"/>
              </w:rPr>
              <w:t>3,989</w:t>
            </w:r>
          </w:p>
        </w:tc>
        <w:tc>
          <w:tcPr>
            <w:tcW w:w="311" w:type="pct"/>
            <w:tcBorders>
              <w:top w:val="nil"/>
              <w:left w:val="nil"/>
              <w:bottom w:val="single" w:sz="4" w:space="0" w:color="auto"/>
              <w:right w:val="single" w:sz="4" w:space="0" w:color="auto"/>
            </w:tcBorders>
            <w:shd w:val="clear" w:color="auto" w:fill="auto"/>
            <w:vAlign w:val="center"/>
            <w:hideMark/>
          </w:tcPr>
          <w:p w14:paraId="3915D218" w14:textId="77777777" w:rsidR="00675B00" w:rsidRPr="00675B00" w:rsidRDefault="00675B00" w:rsidP="00675B00">
            <w:pPr>
              <w:jc w:val="right"/>
              <w:rPr>
                <w:color w:val="000000"/>
              </w:rPr>
            </w:pPr>
            <w:r w:rsidRPr="00675B00">
              <w:rPr>
                <w:color w:val="000000"/>
              </w:rPr>
              <w:t>3,995</w:t>
            </w:r>
          </w:p>
        </w:tc>
        <w:tc>
          <w:tcPr>
            <w:tcW w:w="311" w:type="pct"/>
            <w:tcBorders>
              <w:top w:val="nil"/>
              <w:left w:val="nil"/>
              <w:bottom w:val="single" w:sz="4" w:space="0" w:color="auto"/>
              <w:right w:val="single" w:sz="4" w:space="0" w:color="auto"/>
            </w:tcBorders>
            <w:shd w:val="clear" w:color="auto" w:fill="auto"/>
            <w:vAlign w:val="center"/>
            <w:hideMark/>
          </w:tcPr>
          <w:p w14:paraId="1529ABC7" w14:textId="77777777" w:rsidR="00675B00" w:rsidRPr="00675B00" w:rsidRDefault="00675B00" w:rsidP="00675B00">
            <w:pPr>
              <w:jc w:val="right"/>
              <w:rPr>
                <w:color w:val="000000"/>
              </w:rPr>
            </w:pPr>
            <w:r w:rsidRPr="00675B00">
              <w:rPr>
                <w:color w:val="000000"/>
              </w:rPr>
              <w:t>4,001</w:t>
            </w:r>
          </w:p>
        </w:tc>
        <w:tc>
          <w:tcPr>
            <w:tcW w:w="313" w:type="pct"/>
            <w:tcBorders>
              <w:top w:val="nil"/>
              <w:left w:val="nil"/>
              <w:bottom w:val="single" w:sz="4" w:space="0" w:color="auto"/>
              <w:right w:val="single" w:sz="4" w:space="0" w:color="auto"/>
            </w:tcBorders>
            <w:shd w:val="clear" w:color="auto" w:fill="auto"/>
            <w:vAlign w:val="center"/>
            <w:hideMark/>
          </w:tcPr>
          <w:p w14:paraId="7AAFA896" w14:textId="77777777" w:rsidR="00675B00" w:rsidRPr="00675B00" w:rsidRDefault="00675B00" w:rsidP="00675B00">
            <w:pPr>
              <w:jc w:val="right"/>
              <w:rPr>
                <w:color w:val="000000"/>
              </w:rPr>
            </w:pPr>
            <w:r w:rsidRPr="00675B00">
              <w:rPr>
                <w:color w:val="000000"/>
              </w:rPr>
              <w:t>4,007</w:t>
            </w:r>
          </w:p>
        </w:tc>
      </w:tr>
      <w:tr w:rsidR="00675B00" w:rsidRPr="00675B00" w14:paraId="087B4581" w14:textId="77777777" w:rsidTr="00675B00">
        <w:trPr>
          <w:trHeight w:val="315"/>
        </w:trPr>
        <w:tc>
          <w:tcPr>
            <w:tcW w:w="188" w:type="pct"/>
            <w:vMerge w:val="restart"/>
            <w:tcBorders>
              <w:top w:val="nil"/>
              <w:left w:val="single" w:sz="4" w:space="0" w:color="auto"/>
              <w:bottom w:val="single" w:sz="4" w:space="0" w:color="auto"/>
              <w:right w:val="single" w:sz="4" w:space="0" w:color="auto"/>
            </w:tcBorders>
            <w:shd w:val="clear" w:color="auto" w:fill="auto"/>
            <w:vAlign w:val="center"/>
            <w:hideMark/>
          </w:tcPr>
          <w:p w14:paraId="1664750D" w14:textId="77777777" w:rsidR="00675B00" w:rsidRPr="00675B00" w:rsidRDefault="00675B00" w:rsidP="00675B00">
            <w:pPr>
              <w:jc w:val="center"/>
              <w:rPr>
                <w:color w:val="000000"/>
              </w:rPr>
            </w:pPr>
            <w:r w:rsidRPr="00675B00">
              <w:rPr>
                <w:color w:val="000000"/>
              </w:rPr>
              <w:t>3</w:t>
            </w:r>
          </w:p>
        </w:tc>
        <w:tc>
          <w:tcPr>
            <w:tcW w:w="919" w:type="pct"/>
            <w:vMerge w:val="restart"/>
            <w:tcBorders>
              <w:top w:val="nil"/>
              <w:left w:val="single" w:sz="4" w:space="0" w:color="auto"/>
              <w:bottom w:val="single" w:sz="4" w:space="0" w:color="auto"/>
              <w:right w:val="single" w:sz="4" w:space="0" w:color="auto"/>
            </w:tcBorders>
            <w:shd w:val="clear" w:color="auto" w:fill="auto"/>
            <w:vAlign w:val="center"/>
            <w:hideMark/>
          </w:tcPr>
          <w:p w14:paraId="26EB35A9" w14:textId="77777777" w:rsidR="00675B00" w:rsidRPr="00675B00" w:rsidRDefault="00675B00" w:rsidP="00675B00">
            <w:pPr>
              <w:rPr>
                <w:color w:val="000000"/>
              </w:rPr>
            </w:pPr>
            <w:r w:rsidRPr="00675B00">
              <w:rPr>
                <w:color w:val="000000"/>
              </w:rPr>
              <w:t>Утечка и неучтенный расход воды</w:t>
            </w:r>
          </w:p>
        </w:tc>
        <w:tc>
          <w:tcPr>
            <w:tcW w:w="470" w:type="pct"/>
            <w:tcBorders>
              <w:top w:val="nil"/>
              <w:left w:val="nil"/>
              <w:bottom w:val="single" w:sz="4" w:space="0" w:color="auto"/>
              <w:right w:val="single" w:sz="4" w:space="0" w:color="auto"/>
            </w:tcBorders>
            <w:shd w:val="clear" w:color="auto" w:fill="auto"/>
            <w:vAlign w:val="center"/>
            <w:hideMark/>
          </w:tcPr>
          <w:p w14:paraId="2876683E" w14:textId="77777777" w:rsidR="00675B00" w:rsidRPr="00675B00" w:rsidRDefault="00675B00" w:rsidP="00675B00">
            <w:pPr>
              <w:jc w:val="center"/>
              <w:rPr>
                <w:color w:val="000000"/>
              </w:rPr>
            </w:pPr>
            <w:r w:rsidRPr="00675B00">
              <w:rPr>
                <w:color w:val="000000"/>
              </w:rPr>
              <w:t>тыс. м</w:t>
            </w:r>
            <w:r w:rsidRPr="00675B00">
              <w:rPr>
                <w:color w:val="000000"/>
                <w:vertAlign w:val="superscript"/>
              </w:rPr>
              <w:t>3</w:t>
            </w:r>
            <w:r w:rsidRPr="00675B00">
              <w:rPr>
                <w:color w:val="000000"/>
              </w:rPr>
              <w:t>/год</w:t>
            </w:r>
          </w:p>
        </w:tc>
        <w:tc>
          <w:tcPr>
            <w:tcW w:w="311" w:type="pct"/>
            <w:tcBorders>
              <w:top w:val="nil"/>
              <w:left w:val="nil"/>
              <w:bottom w:val="single" w:sz="4" w:space="0" w:color="auto"/>
              <w:right w:val="single" w:sz="4" w:space="0" w:color="auto"/>
            </w:tcBorders>
            <w:shd w:val="clear" w:color="auto" w:fill="auto"/>
            <w:vAlign w:val="center"/>
            <w:hideMark/>
          </w:tcPr>
          <w:p w14:paraId="475CE855" w14:textId="77777777" w:rsidR="00675B00" w:rsidRPr="00675B00" w:rsidRDefault="00675B00" w:rsidP="00675B00">
            <w:pPr>
              <w:jc w:val="right"/>
              <w:rPr>
                <w:color w:val="000000"/>
              </w:rPr>
            </w:pPr>
            <w:r w:rsidRPr="00675B00">
              <w:rPr>
                <w:color w:val="000000"/>
              </w:rPr>
              <w:t>229,67</w:t>
            </w:r>
          </w:p>
        </w:tc>
        <w:tc>
          <w:tcPr>
            <w:tcW w:w="311" w:type="pct"/>
            <w:tcBorders>
              <w:top w:val="nil"/>
              <w:left w:val="nil"/>
              <w:bottom w:val="single" w:sz="4" w:space="0" w:color="auto"/>
              <w:right w:val="single" w:sz="4" w:space="0" w:color="auto"/>
            </w:tcBorders>
            <w:shd w:val="clear" w:color="auto" w:fill="auto"/>
            <w:vAlign w:val="center"/>
            <w:hideMark/>
          </w:tcPr>
          <w:p w14:paraId="5249E204" w14:textId="77777777" w:rsidR="00675B00" w:rsidRPr="00675B00" w:rsidRDefault="00675B00" w:rsidP="00675B00">
            <w:pPr>
              <w:jc w:val="right"/>
              <w:rPr>
                <w:color w:val="000000"/>
              </w:rPr>
            </w:pPr>
            <w:r w:rsidRPr="00675B00">
              <w:rPr>
                <w:color w:val="000000"/>
              </w:rPr>
              <w:t>209,61</w:t>
            </w:r>
          </w:p>
        </w:tc>
        <w:tc>
          <w:tcPr>
            <w:tcW w:w="311" w:type="pct"/>
            <w:tcBorders>
              <w:top w:val="nil"/>
              <w:left w:val="nil"/>
              <w:bottom w:val="single" w:sz="4" w:space="0" w:color="auto"/>
              <w:right w:val="single" w:sz="4" w:space="0" w:color="auto"/>
            </w:tcBorders>
            <w:shd w:val="clear" w:color="auto" w:fill="auto"/>
            <w:vAlign w:val="center"/>
            <w:hideMark/>
          </w:tcPr>
          <w:p w14:paraId="777084D2" w14:textId="77777777" w:rsidR="00675B00" w:rsidRPr="00675B00" w:rsidRDefault="00675B00" w:rsidP="00675B00">
            <w:pPr>
              <w:jc w:val="right"/>
              <w:rPr>
                <w:color w:val="000000"/>
              </w:rPr>
            </w:pPr>
            <w:r w:rsidRPr="00675B00">
              <w:rPr>
                <w:color w:val="000000"/>
              </w:rPr>
              <w:t>189,55</w:t>
            </w:r>
          </w:p>
        </w:tc>
        <w:tc>
          <w:tcPr>
            <w:tcW w:w="311" w:type="pct"/>
            <w:tcBorders>
              <w:top w:val="nil"/>
              <w:left w:val="nil"/>
              <w:bottom w:val="single" w:sz="4" w:space="0" w:color="auto"/>
              <w:right w:val="single" w:sz="4" w:space="0" w:color="auto"/>
            </w:tcBorders>
            <w:shd w:val="clear" w:color="auto" w:fill="auto"/>
            <w:vAlign w:val="center"/>
            <w:hideMark/>
          </w:tcPr>
          <w:p w14:paraId="32A47688" w14:textId="77777777" w:rsidR="00675B00" w:rsidRPr="00675B00" w:rsidRDefault="00675B00" w:rsidP="00675B00">
            <w:pPr>
              <w:jc w:val="right"/>
              <w:rPr>
                <w:color w:val="000000"/>
              </w:rPr>
            </w:pPr>
            <w:r w:rsidRPr="00675B00">
              <w:rPr>
                <w:color w:val="000000"/>
              </w:rPr>
              <w:t>169,50</w:t>
            </w:r>
          </w:p>
        </w:tc>
        <w:tc>
          <w:tcPr>
            <w:tcW w:w="311" w:type="pct"/>
            <w:tcBorders>
              <w:top w:val="nil"/>
              <w:left w:val="nil"/>
              <w:bottom w:val="single" w:sz="4" w:space="0" w:color="auto"/>
              <w:right w:val="single" w:sz="4" w:space="0" w:color="auto"/>
            </w:tcBorders>
            <w:shd w:val="clear" w:color="auto" w:fill="auto"/>
            <w:vAlign w:val="center"/>
            <w:hideMark/>
          </w:tcPr>
          <w:p w14:paraId="6A641E30" w14:textId="77777777" w:rsidR="00675B00" w:rsidRPr="00675B00" w:rsidRDefault="00675B00" w:rsidP="00675B00">
            <w:pPr>
              <w:jc w:val="right"/>
              <w:rPr>
                <w:color w:val="000000"/>
              </w:rPr>
            </w:pPr>
            <w:r w:rsidRPr="00675B00">
              <w:rPr>
                <w:color w:val="000000"/>
              </w:rPr>
              <w:t>149,44</w:t>
            </w:r>
          </w:p>
        </w:tc>
        <w:tc>
          <w:tcPr>
            <w:tcW w:w="311" w:type="pct"/>
            <w:tcBorders>
              <w:top w:val="nil"/>
              <w:left w:val="nil"/>
              <w:bottom w:val="single" w:sz="4" w:space="0" w:color="auto"/>
              <w:right w:val="single" w:sz="4" w:space="0" w:color="auto"/>
            </w:tcBorders>
            <w:shd w:val="clear" w:color="auto" w:fill="auto"/>
            <w:vAlign w:val="center"/>
            <w:hideMark/>
          </w:tcPr>
          <w:p w14:paraId="1DE70F07" w14:textId="77777777" w:rsidR="00675B00" w:rsidRPr="00675B00" w:rsidRDefault="00675B00" w:rsidP="00675B00">
            <w:pPr>
              <w:jc w:val="right"/>
              <w:rPr>
                <w:color w:val="000000"/>
              </w:rPr>
            </w:pPr>
            <w:r w:rsidRPr="00675B00">
              <w:rPr>
                <w:color w:val="000000"/>
              </w:rPr>
              <w:t>129,38</w:t>
            </w:r>
          </w:p>
        </w:tc>
        <w:tc>
          <w:tcPr>
            <w:tcW w:w="311" w:type="pct"/>
            <w:tcBorders>
              <w:top w:val="nil"/>
              <w:left w:val="nil"/>
              <w:bottom w:val="single" w:sz="4" w:space="0" w:color="auto"/>
              <w:right w:val="single" w:sz="4" w:space="0" w:color="auto"/>
            </w:tcBorders>
            <w:shd w:val="clear" w:color="auto" w:fill="auto"/>
            <w:vAlign w:val="center"/>
            <w:hideMark/>
          </w:tcPr>
          <w:p w14:paraId="44382F1F" w14:textId="77777777" w:rsidR="00675B00" w:rsidRPr="00675B00" w:rsidRDefault="00675B00" w:rsidP="00675B00">
            <w:pPr>
              <w:jc w:val="right"/>
              <w:rPr>
                <w:color w:val="000000"/>
              </w:rPr>
            </w:pPr>
            <w:r w:rsidRPr="00675B00">
              <w:rPr>
                <w:color w:val="000000"/>
              </w:rPr>
              <w:t>109,33</w:t>
            </w:r>
          </w:p>
        </w:tc>
        <w:tc>
          <w:tcPr>
            <w:tcW w:w="311" w:type="pct"/>
            <w:tcBorders>
              <w:top w:val="nil"/>
              <w:left w:val="nil"/>
              <w:bottom w:val="single" w:sz="4" w:space="0" w:color="auto"/>
              <w:right w:val="single" w:sz="4" w:space="0" w:color="auto"/>
            </w:tcBorders>
            <w:shd w:val="clear" w:color="auto" w:fill="auto"/>
            <w:vAlign w:val="center"/>
            <w:hideMark/>
          </w:tcPr>
          <w:p w14:paraId="3A749F37" w14:textId="77777777" w:rsidR="00675B00" w:rsidRPr="00675B00" w:rsidRDefault="00675B00" w:rsidP="00675B00">
            <w:pPr>
              <w:jc w:val="right"/>
              <w:rPr>
                <w:color w:val="000000"/>
              </w:rPr>
            </w:pPr>
            <w:r w:rsidRPr="00675B00">
              <w:rPr>
                <w:color w:val="000000"/>
              </w:rPr>
              <w:t>89,27</w:t>
            </w:r>
          </w:p>
        </w:tc>
        <w:tc>
          <w:tcPr>
            <w:tcW w:w="311" w:type="pct"/>
            <w:tcBorders>
              <w:top w:val="nil"/>
              <w:left w:val="nil"/>
              <w:bottom w:val="single" w:sz="4" w:space="0" w:color="auto"/>
              <w:right w:val="single" w:sz="4" w:space="0" w:color="auto"/>
            </w:tcBorders>
            <w:shd w:val="clear" w:color="auto" w:fill="auto"/>
            <w:vAlign w:val="center"/>
            <w:hideMark/>
          </w:tcPr>
          <w:p w14:paraId="270CCA7D" w14:textId="77777777" w:rsidR="00675B00" w:rsidRPr="00675B00" w:rsidRDefault="00675B00" w:rsidP="00675B00">
            <w:pPr>
              <w:jc w:val="right"/>
              <w:rPr>
                <w:color w:val="000000"/>
              </w:rPr>
            </w:pPr>
            <w:r w:rsidRPr="00675B00">
              <w:rPr>
                <w:color w:val="000000"/>
              </w:rPr>
              <w:t>69,22</w:t>
            </w:r>
          </w:p>
        </w:tc>
        <w:tc>
          <w:tcPr>
            <w:tcW w:w="311" w:type="pct"/>
            <w:tcBorders>
              <w:top w:val="nil"/>
              <w:left w:val="nil"/>
              <w:bottom w:val="single" w:sz="4" w:space="0" w:color="auto"/>
              <w:right w:val="single" w:sz="4" w:space="0" w:color="auto"/>
            </w:tcBorders>
            <w:shd w:val="clear" w:color="auto" w:fill="auto"/>
            <w:vAlign w:val="center"/>
            <w:hideMark/>
          </w:tcPr>
          <w:p w14:paraId="30C0D828" w14:textId="77777777" w:rsidR="00675B00" w:rsidRPr="00675B00" w:rsidRDefault="00675B00" w:rsidP="00675B00">
            <w:pPr>
              <w:jc w:val="right"/>
              <w:rPr>
                <w:color w:val="000000"/>
              </w:rPr>
            </w:pPr>
            <w:r w:rsidRPr="00675B00">
              <w:rPr>
                <w:color w:val="000000"/>
              </w:rPr>
              <w:t>62,10</w:t>
            </w:r>
          </w:p>
        </w:tc>
        <w:tc>
          <w:tcPr>
            <w:tcW w:w="313" w:type="pct"/>
            <w:tcBorders>
              <w:top w:val="nil"/>
              <w:left w:val="nil"/>
              <w:bottom w:val="single" w:sz="4" w:space="0" w:color="auto"/>
              <w:right w:val="single" w:sz="4" w:space="0" w:color="auto"/>
            </w:tcBorders>
            <w:shd w:val="clear" w:color="auto" w:fill="auto"/>
            <w:vAlign w:val="center"/>
            <w:hideMark/>
          </w:tcPr>
          <w:p w14:paraId="71313997" w14:textId="77777777" w:rsidR="00675B00" w:rsidRPr="00675B00" w:rsidRDefault="00675B00" w:rsidP="00675B00">
            <w:pPr>
              <w:jc w:val="right"/>
              <w:rPr>
                <w:color w:val="000000"/>
              </w:rPr>
            </w:pPr>
            <w:r w:rsidRPr="00675B00">
              <w:rPr>
                <w:color w:val="000000"/>
              </w:rPr>
              <w:t>62,10</w:t>
            </w:r>
          </w:p>
        </w:tc>
      </w:tr>
      <w:tr w:rsidR="00675B00" w:rsidRPr="00675B00" w14:paraId="7E7A1924" w14:textId="77777777" w:rsidTr="00675B00">
        <w:trPr>
          <w:trHeight w:val="315"/>
        </w:trPr>
        <w:tc>
          <w:tcPr>
            <w:tcW w:w="188" w:type="pct"/>
            <w:vMerge/>
            <w:tcBorders>
              <w:top w:val="nil"/>
              <w:left w:val="single" w:sz="4" w:space="0" w:color="auto"/>
              <w:bottom w:val="single" w:sz="4" w:space="0" w:color="auto"/>
              <w:right w:val="single" w:sz="4" w:space="0" w:color="auto"/>
            </w:tcBorders>
            <w:vAlign w:val="center"/>
            <w:hideMark/>
          </w:tcPr>
          <w:p w14:paraId="7C260BD9" w14:textId="77777777" w:rsidR="00675B00" w:rsidRPr="00675B00" w:rsidRDefault="00675B00" w:rsidP="00675B00">
            <w:pPr>
              <w:rPr>
                <w:color w:val="000000"/>
              </w:rPr>
            </w:pPr>
          </w:p>
        </w:tc>
        <w:tc>
          <w:tcPr>
            <w:tcW w:w="919" w:type="pct"/>
            <w:vMerge/>
            <w:tcBorders>
              <w:top w:val="nil"/>
              <w:left w:val="single" w:sz="4" w:space="0" w:color="auto"/>
              <w:bottom w:val="single" w:sz="4" w:space="0" w:color="auto"/>
              <w:right w:val="single" w:sz="4" w:space="0" w:color="auto"/>
            </w:tcBorders>
            <w:vAlign w:val="center"/>
            <w:hideMark/>
          </w:tcPr>
          <w:p w14:paraId="5AA1878E" w14:textId="77777777" w:rsidR="00675B00" w:rsidRPr="00675B00" w:rsidRDefault="00675B00" w:rsidP="00675B00">
            <w:pPr>
              <w:rPr>
                <w:color w:val="000000"/>
              </w:rPr>
            </w:pPr>
          </w:p>
        </w:tc>
        <w:tc>
          <w:tcPr>
            <w:tcW w:w="470" w:type="pct"/>
            <w:tcBorders>
              <w:top w:val="nil"/>
              <w:left w:val="nil"/>
              <w:bottom w:val="single" w:sz="4" w:space="0" w:color="auto"/>
              <w:right w:val="single" w:sz="4" w:space="0" w:color="auto"/>
            </w:tcBorders>
            <w:shd w:val="clear" w:color="auto" w:fill="auto"/>
            <w:vAlign w:val="center"/>
            <w:hideMark/>
          </w:tcPr>
          <w:p w14:paraId="01DA3904" w14:textId="77777777" w:rsidR="00675B00" w:rsidRPr="00675B00" w:rsidRDefault="00675B00" w:rsidP="00675B00">
            <w:pPr>
              <w:jc w:val="center"/>
              <w:rPr>
                <w:color w:val="000000"/>
              </w:rPr>
            </w:pPr>
            <w:r w:rsidRPr="00675B00">
              <w:rPr>
                <w:color w:val="000000"/>
              </w:rPr>
              <w:t>тыс. м</w:t>
            </w:r>
            <w:r w:rsidRPr="00675B00">
              <w:rPr>
                <w:color w:val="000000"/>
                <w:vertAlign w:val="superscript"/>
              </w:rPr>
              <w:t>3</w:t>
            </w:r>
            <w:r w:rsidRPr="00675B00">
              <w:rPr>
                <w:color w:val="000000"/>
              </w:rPr>
              <w:t>/сут</w:t>
            </w:r>
          </w:p>
        </w:tc>
        <w:tc>
          <w:tcPr>
            <w:tcW w:w="311" w:type="pct"/>
            <w:tcBorders>
              <w:top w:val="nil"/>
              <w:left w:val="nil"/>
              <w:bottom w:val="single" w:sz="4" w:space="0" w:color="auto"/>
              <w:right w:val="single" w:sz="4" w:space="0" w:color="auto"/>
            </w:tcBorders>
            <w:shd w:val="clear" w:color="auto" w:fill="auto"/>
            <w:vAlign w:val="center"/>
            <w:hideMark/>
          </w:tcPr>
          <w:p w14:paraId="1AD9862F" w14:textId="77777777" w:rsidR="00675B00" w:rsidRPr="00675B00" w:rsidRDefault="00675B00" w:rsidP="00675B00">
            <w:pPr>
              <w:jc w:val="right"/>
              <w:rPr>
                <w:color w:val="000000"/>
              </w:rPr>
            </w:pPr>
            <w:r w:rsidRPr="00675B00">
              <w:rPr>
                <w:color w:val="000000"/>
              </w:rPr>
              <w:t>0,818</w:t>
            </w:r>
          </w:p>
        </w:tc>
        <w:tc>
          <w:tcPr>
            <w:tcW w:w="311" w:type="pct"/>
            <w:tcBorders>
              <w:top w:val="nil"/>
              <w:left w:val="nil"/>
              <w:bottom w:val="single" w:sz="4" w:space="0" w:color="auto"/>
              <w:right w:val="single" w:sz="4" w:space="0" w:color="auto"/>
            </w:tcBorders>
            <w:shd w:val="clear" w:color="auto" w:fill="auto"/>
            <w:vAlign w:val="center"/>
            <w:hideMark/>
          </w:tcPr>
          <w:p w14:paraId="25FD7E89" w14:textId="77777777" w:rsidR="00675B00" w:rsidRPr="00675B00" w:rsidRDefault="00675B00" w:rsidP="00675B00">
            <w:pPr>
              <w:jc w:val="right"/>
              <w:rPr>
                <w:color w:val="000000"/>
              </w:rPr>
            </w:pPr>
            <w:r w:rsidRPr="00675B00">
              <w:rPr>
                <w:color w:val="000000"/>
              </w:rPr>
              <w:t>0,747</w:t>
            </w:r>
          </w:p>
        </w:tc>
        <w:tc>
          <w:tcPr>
            <w:tcW w:w="311" w:type="pct"/>
            <w:tcBorders>
              <w:top w:val="nil"/>
              <w:left w:val="nil"/>
              <w:bottom w:val="single" w:sz="4" w:space="0" w:color="auto"/>
              <w:right w:val="single" w:sz="4" w:space="0" w:color="auto"/>
            </w:tcBorders>
            <w:shd w:val="clear" w:color="auto" w:fill="auto"/>
            <w:vAlign w:val="center"/>
            <w:hideMark/>
          </w:tcPr>
          <w:p w14:paraId="08EC0FDC" w14:textId="77777777" w:rsidR="00675B00" w:rsidRPr="00675B00" w:rsidRDefault="00675B00" w:rsidP="00675B00">
            <w:pPr>
              <w:jc w:val="right"/>
              <w:rPr>
                <w:color w:val="000000"/>
              </w:rPr>
            </w:pPr>
            <w:r w:rsidRPr="00675B00">
              <w:rPr>
                <w:color w:val="000000"/>
              </w:rPr>
              <w:t>0,675</w:t>
            </w:r>
          </w:p>
        </w:tc>
        <w:tc>
          <w:tcPr>
            <w:tcW w:w="311" w:type="pct"/>
            <w:tcBorders>
              <w:top w:val="nil"/>
              <w:left w:val="nil"/>
              <w:bottom w:val="single" w:sz="4" w:space="0" w:color="auto"/>
              <w:right w:val="single" w:sz="4" w:space="0" w:color="auto"/>
            </w:tcBorders>
            <w:shd w:val="clear" w:color="auto" w:fill="auto"/>
            <w:vAlign w:val="center"/>
            <w:hideMark/>
          </w:tcPr>
          <w:p w14:paraId="63292657" w14:textId="77777777" w:rsidR="00675B00" w:rsidRPr="00675B00" w:rsidRDefault="00675B00" w:rsidP="00675B00">
            <w:pPr>
              <w:jc w:val="right"/>
              <w:rPr>
                <w:color w:val="000000"/>
              </w:rPr>
            </w:pPr>
            <w:r w:rsidRPr="00675B00">
              <w:rPr>
                <w:color w:val="000000"/>
              </w:rPr>
              <w:t>0,604</w:t>
            </w:r>
          </w:p>
        </w:tc>
        <w:tc>
          <w:tcPr>
            <w:tcW w:w="311" w:type="pct"/>
            <w:tcBorders>
              <w:top w:val="nil"/>
              <w:left w:val="nil"/>
              <w:bottom w:val="single" w:sz="4" w:space="0" w:color="auto"/>
              <w:right w:val="single" w:sz="4" w:space="0" w:color="auto"/>
            </w:tcBorders>
            <w:shd w:val="clear" w:color="auto" w:fill="auto"/>
            <w:vAlign w:val="center"/>
            <w:hideMark/>
          </w:tcPr>
          <w:p w14:paraId="3CB0B305" w14:textId="77777777" w:rsidR="00675B00" w:rsidRPr="00675B00" w:rsidRDefault="00675B00" w:rsidP="00675B00">
            <w:pPr>
              <w:jc w:val="right"/>
              <w:rPr>
                <w:color w:val="000000"/>
              </w:rPr>
            </w:pPr>
            <w:r w:rsidRPr="00675B00">
              <w:rPr>
                <w:color w:val="000000"/>
              </w:rPr>
              <w:t>0,532</w:t>
            </w:r>
          </w:p>
        </w:tc>
        <w:tc>
          <w:tcPr>
            <w:tcW w:w="311" w:type="pct"/>
            <w:tcBorders>
              <w:top w:val="nil"/>
              <w:left w:val="nil"/>
              <w:bottom w:val="single" w:sz="4" w:space="0" w:color="auto"/>
              <w:right w:val="single" w:sz="4" w:space="0" w:color="auto"/>
            </w:tcBorders>
            <w:shd w:val="clear" w:color="auto" w:fill="auto"/>
            <w:vAlign w:val="center"/>
            <w:hideMark/>
          </w:tcPr>
          <w:p w14:paraId="61D0915E" w14:textId="77777777" w:rsidR="00675B00" w:rsidRPr="00675B00" w:rsidRDefault="00675B00" w:rsidP="00675B00">
            <w:pPr>
              <w:jc w:val="right"/>
              <w:rPr>
                <w:color w:val="000000"/>
              </w:rPr>
            </w:pPr>
            <w:r w:rsidRPr="00675B00">
              <w:rPr>
                <w:color w:val="000000"/>
              </w:rPr>
              <w:t>0,461</w:t>
            </w:r>
          </w:p>
        </w:tc>
        <w:tc>
          <w:tcPr>
            <w:tcW w:w="311" w:type="pct"/>
            <w:tcBorders>
              <w:top w:val="nil"/>
              <w:left w:val="nil"/>
              <w:bottom w:val="single" w:sz="4" w:space="0" w:color="auto"/>
              <w:right w:val="single" w:sz="4" w:space="0" w:color="auto"/>
            </w:tcBorders>
            <w:shd w:val="clear" w:color="auto" w:fill="auto"/>
            <w:vAlign w:val="center"/>
            <w:hideMark/>
          </w:tcPr>
          <w:p w14:paraId="1965B917" w14:textId="77777777" w:rsidR="00675B00" w:rsidRPr="00675B00" w:rsidRDefault="00675B00" w:rsidP="00675B00">
            <w:pPr>
              <w:jc w:val="right"/>
              <w:rPr>
                <w:color w:val="000000"/>
              </w:rPr>
            </w:pPr>
            <w:r w:rsidRPr="00675B00">
              <w:rPr>
                <w:color w:val="000000"/>
              </w:rPr>
              <w:t>0,389</w:t>
            </w:r>
          </w:p>
        </w:tc>
        <w:tc>
          <w:tcPr>
            <w:tcW w:w="311" w:type="pct"/>
            <w:tcBorders>
              <w:top w:val="nil"/>
              <w:left w:val="nil"/>
              <w:bottom w:val="single" w:sz="4" w:space="0" w:color="auto"/>
              <w:right w:val="single" w:sz="4" w:space="0" w:color="auto"/>
            </w:tcBorders>
            <w:shd w:val="clear" w:color="auto" w:fill="auto"/>
            <w:vAlign w:val="center"/>
            <w:hideMark/>
          </w:tcPr>
          <w:p w14:paraId="6E7A5715" w14:textId="77777777" w:rsidR="00675B00" w:rsidRPr="00675B00" w:rsidRDefault="00675B00" w:rsidP="00675B00">
            <w:pPr>
              <w:jc w:val="right"/>
              <w:rPr>
                <w:color w:val="000000"/>
              </w:rPr>
            </w:pPr>
            <w:r w:rsidRPr="00675B00">
              <w:rPr>
                <w:color w:val="000000"/>
              </w:rPr>
              <w:t>0,318</w:t>
            </w:r>
          </w:p>
        </w:tc>
        <w:tc>
          <w:tcPr>
            <w:tcW w:w="311" w:type="pct"/>
            <w:tcBorders>
              <w:top w:val="nil"/>
              <w:left w:val="nil"/>
              <w:bottom w:val="single" w:sz="4" w:space="0" w:color="auto"/>
              <w:right w:val="single" w:sz="4" w:space="0" w:color="auto"/>
            </w:tcBorders>
            <w:shd w:val="clear" w:color="auto" w:fill="auto"/>
            <w:vAlign w:val="center"/>
            <w:hideMark/>
          </w:tcPr>
          <w:p w14:paraId="666BB584" w14:textId="77777777" w:rsidR="00675B00" w:rsidRPr="00675B00" w:rsidRDefault="00675B00" w:rsidP="00675B00">
            <w:pPr>
              <w:jc w:val="right"/>
              <w:rPr>
                <w:color w:val="000000"/>
              </w:rPr>
            </w:pPr>
            <w:r w:rsidRPr="00675B00">
              <w:rPr>
                <w:color w:val="000000"/>
              </w:rPr>
              <w:t>0,247</w:t>
            </w:r>
          </w:p>
        </w:tc>
        <w:tc>
          <w:tcPr>
            <w:tcW w:w="311" w:type="pct"/>
            <w:tcBorders>
              <w:top w:val="nil"/>
              <w:left w:val="nil"/>
              <w:bottom w:val="single" w:sz="4" w:space="0" w:color="auto"/>
              <w:right w:val="single" w:sz="4" w:space="0" w:color="auto"/>
            </w:tcBorders>
            <w:shd w:val="clear" w:color="auto" w:fill="auto"/>
            <w:vAlign w:val="center"/>
            <w:hideMark/>
          </w:tcPr>
          <w:p w14:paraId="4D1F7094" w14:textId="77777777" w:rsidR="00675B00" w:rsidRPr="00675B00" w:rsidRDefault="00675B00" w:rsidP="00675B00">
            <w:pPr>
              <w:jc w:val="right"/>
              <w:rPr>
                <w:color w:val="000000"/>
              </w:rPr>
            </w:pPr>
            <w:r w:rsidRPr="00675B00">
              <w:rPr>
                <w:color w:val="000000"/>
              </w:rPr>
              <w:t>0,221</w:t>
            </w:r>
          </w:p>
        </w:tc>
        <w:tc>
          <w:tcPr>
            <w:tcW w:w="313" w:type="pct"/>
            <w:tcBorders>
              <w:top w:val="nil"/>
              <w:left w:val="nil"/>
              <w:bottom w:val="single" w:sz="4" w:space="0" w:color="auto"/>
              <w:right w:val="single" w:sz="4" w:space="0" w:color="auto"/>
            </w:tcBorders>
            <w:shd w:val="clear" w:color="auto" w:fill="auto"/>
            <w:vAlign w:val="center"/>
            <w:hideMark/>
          </w:tcPr>
          <w:p w14:paraId="4A2EBF9F" w14:textId="77777777" w:rsidR="00675B00" w:rsidRPr="00675B00" w:rsidRDefault="00675B00" w:rsidP="00675B00">
            <w:pPr>
              <w:jc w:val="right"/>
              <w:rPr>
                <w:color w:val="000000"/>
              </w:rPr>
            </w:pPr>
            <w:r w:rsidRPr="00675B00">
              <w:rPr>
                <w:color w:val="000000"/>
              </w:rPr>
              <w:t>0,221</w:t>
            </w:r>
          </w:p>
        </w:tc>
      </w:tr>
      <w:tr w:rsidR="00675B00" w:rsidRPr="00675B00" w14:paraId="6A97D11B" w14:textId="77777777" w:rsidTr="00675B00">
        <w:trPr>
          <w:trHeight w:val="315"/>
        </w:trPr>
        <w:tc>
          <w:tcPr>
            <w:tcW w:w="188" w:type="pct"/>
            <w:vMerge w:val="restart"/>
            <w:tcBorders>
              <w:top w:val="nil"/>
              <w:left w:val="single" w:sz="4" w:space="0" w:color="auto"/>
              <w:bottom w:val="single" w:sz="4" w:space="0" w:color="000000"/>
              <w:right w:val="single" w:sz="4" w:space="0" w:color="auto"/>
            </w:tcBorders>
            <w:shd w:val="clear" w:color="auto" w:fill="auto"/>
            <w:vAlign w:val="center"/>
            <w:hideMark/>
          </w:tcPr>
          <w:p w14:paraId="2D2366E0" w14:textId="77777777" w:rsidR="00675B00" w:rsidRPr="00675B00" w:rsidRDefault="00675B00" w:rsidP="00675B00">
            <w:pPr>
              <w:jc w:val="center"/>
              <w:rPr>
                <w:color w:val="000000"/>
              </w:rPr>
            </w:pPr>
            <w:r w:rsidRPr="00675B00">
              <w:rPr>
                <w:color w:val="000000"/>
              </w:rPr>
              <w:t>4</w:t>
            </w:r>
          </w:p>
        </w:tc>
        <w:tc>
          <w:tcPr>
            <w:tcW w:w="919" w:type="pct"/>
            <w:vMerge w:val="restart"/>
            <w:tcBorders>
              <w:top w:val="nil"/>
              <w:left w:val="single" w:sz="4" w:space="0" w:color="auto"/>
              <w:bottom w:val="single" w:sz="4" w:space="0" w:color="000000"/>
              <w:right w:val="single" w:sz="4" w:space="0" w:color="auto"/>
            </w:tcBorders>
            <w:shd w:val="clear" w:color="auto" w:fill="auto"/>
            <w:vAlign w:val="center"/>
            <w:hideMark/>
          </w:tcPr>
          <w:p w14:paraId="422E6F53" w14:textId="77777777" w:rsidR="00675B00" w:rsidRPr="00675B00" w:rsidRDefault="00675B00" w:rsidP="00675B00">
            <w:pPr>
              <w:rPr>
                <w:color w:val="000000"/>
              </w:rPr>
            </w:pPr>
            <w:r w:rsidRPr="00675B00">
              <w:rPr>
                <w:color w:val="000000"/>
              </w:rPr>
              <w:t>Собственные нужды</w:t>
            </w:r>
          </w:p>
        </w:tc>
        <w:tc>
          <w:tcPr>
            <w:tcW w:w="470" w:type="pct"/>
            <w:tcBorders>
              <w:top w:val="nil"/>
              <w:left w:val="nil"/>
              <w:bottom w:val="single" w:sz="4" w:space="0" w:color="auto"/>
              <w:right w:val="single" w:sz="4" w:space="0" w:color="auto"/>
            </w:tcBorders>
            <w:shd w:val="clear" w:color="auto" w:fill="auto"/>
            <w:vAlign w:val="center"/>
            <w:hideMark/>
          </w:tcPr>
          <w:p w14:paraId="0A7195BA" w14:textId="77777777" w:rsidR="00675B00" w:rsidRPr="00675B00" w:rsidRDefault="00675B00" w:rsidP="00675B00">
            <w:pPr>
              <w:jc w:val="center"/>
              <w:rPr>
                <w:color w:val="000000"/>
              </w:rPr>
            </w:pPr>
            <w:r w:rsidRPr="00675B00">
              <w:rPr>
                <w:color w:val="000000"/>
              </w:rPr>
              <w:t>тыс. м</w:t>
            </w:r>
            <w:r w:rsidRPr="00675B00">
              <w:rPr>
                <w:color w:val="000000"/>
                <w:vertAlign w:val="superscript"/>
              </w:rPr>
              <w:t>3</w:t>
            </w:r>
            <w:r w:rsidRPr="00675B00">
              <w:rPr>
                <w:color w:val="000000"/>
              </w:rPr>
              <w:t>/год</w:t>
            </w:r>
          </w:p>
        </w:tc>
        <w:tc>
          <w:tcPr>
            <w:tcW w:w="311" w:type="pct"/>
            <w:tcBorders>
              <w:top w:val="nil"/>
              <w:left w:val="nil"/>
              <w:bottom w:val="single" w:sz="4" w:space="0" w:color="auto"/>
              <w:right w:val="single" w:sz="4" w:space="0" w:color="auto"/>
            </w:tcBorders>
            <w:shd w:val="clear" w:color="auto" w:fill="auto"/>
            <w:vAlign w:val="center"/>
            <w:hideMark/>
          </w:tcPr>
          <w:p w14:paraId="770FBDC6"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31F05296"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6B9D1B08"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0522FA3F"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29E6EB93"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1AE83215"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58D614A3"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27E29638"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3AA9B67D" w14:textId="77777777" w:rsidR="00675B00" w:rsidRPr="00675B00" w:rsidRDefault="00675B00" w:rsidP="00675B00">
            <w:pPr>
              <w:jc w:val="right"/>
              <w:rPr>
                <w:color w:val="000000"/>
              </w:rPr>
            </w:pPr>
            <w:r w:rsidRPr="00675B00">
              <w:rPr>
                <w:color w:val="000000"/>
              </w:rPr>
              <w:t>171,58</w:t>
            </w:r>
          </w:p>
        </w:tc>
        <w:tc>
          <w:tcPr>
            <w:tcW w:w="311" w:type="pct"/>
            <w:tcBorders>
              <w:top w:val="nil"/>
              <w:left w:val="nil"/>
              <w:bottom w:val="single" w:sz="4" w:space="0" w:color="auto"/>
              <w:right w:val="single" w:sz="4" w:space="0" w:color="auto"/>
            </w:tcBorders>
            <w:shd w:val="clear" w:color="auto" w:fill="auto"/>
            <w:vAlign w:val="center"/>
            <w:hideMark/>
          </w:tcPr>
          <w:p w14:paraId="1BCAB294" w14:textId="77777777" w:rsidR="00675B00" w:rsidRPr="00675B00" w:rsidRDefault="00675B00" w:rsidP="00675B00">
            <w:pPr>
              <w:jc w:val="right"/>
              <w:rPr>
                <w:color w:val="000000"/>
              </w:rPr>
            </w:pPr>
            <w:r w:rsidRPr="00675B00">
              <w:rPr>
                <w:color w:val="000000"/>
              </w:rPr>
              <w:t>171,58</w:t>
            </w:r>
          </w:p>
        </w:tc>
        <w:tc>
          <w:tcPr>
            <w:tcW w:w="313" w:type="pct"/>
            <w:tcBorders>
              <w:top w:val="nil"/>
              <w:left w:val="nil"/>
              <w:bottom w:val="single" w:sz="4" w:space="0" w:color="auto"/>
              <w:right w:val="single" w:sz="4" w:space="0" w:color="auto"/>
            </w:tcBorders>
            <w:shd w:val="clear" w:color="auto" w:fill="auto"/>
            <w:vAlign w:val="center"/>
            <w:hideMark/>
          </w:tcPr>
          <w:p w14:paraId="4A319116" w14:textId="77777777" w:rsidR="00675B00" w:rsidRPr="00675B00" w:rsidRDefault="00675B00" w:rsidP="00675B00">
            <w:pPr>
              <w:jc w:val="right"/>
              <w:rPr>
                <w:color w:val="000000"/>
              </w:rPr>
            </w:pPr>
            <w:r w:rsidRPr="00675B00">
              <w:rPr>
                <w:color w:val="000000"/>
              </w:rPr>
              <w:t>171,58</w:t>
            </w:r>
          </w:p>
        </w:tc>
      </w:tr>
      <w:tr w:rsidR="00675B00" w:rsidRPr="00675B00" w14:paraId="505D8BB7" w14:textId="77777777" w:rsidTr="00675B00">
        <w:trPr>
          <w:trHeight w:val="315"/>
        </w:trPr>
        <w:tc>
          <w:tcPr>
            <w:tcW w:w="188" w:type="pct"/>
            <w:vMerge/>
            <w:tcBorders>
              <w:top w:val="nil"/>
              <w:left w:val="single" w:sz="4" w:space="0" w:color="auto"/>
              <w:bottom w:val="single" w:sz="4" w:space="0" w:color="000000"/>
              <w:right w:val="single" w:sz="4" w:space="0" w:color="auto"/>
            </w:tcBorders>
            <w:vAlign w:val="center"/>
            <w:hideMark/>
          </w:tcPr>
          <w:p w14:paraId="5D3DEA06" w14:textId="77777777" w:rsidR="00675B00" w:rsidRPr="00675B00" w:rsidRDefault="00675B00" w:rsidP="00675B00">
            <w:pPr>
              <w:rPr>
                <w:color w:val="000000"/>
              </w:rPr>
            </w:pPr>
          </w:p>
        </w:tc>
        <w:tc>
          <w:tcPr>
            <w:tcW w:w="919" w:type="pct"/>
            <w:vMerge/>
            <w:tcBorders>
              <w:top w:val="nil"/>
              <w:left w:val="single" w:sz="4" w:space="0" w:color="auto"/>
              <w:bottom w:val="single" w:sz="4" w:space="0" w:color="000000"/>
              <w:right w:val="single" w:sz="4" w:space="0" w:color="auto"/>
            </w:tcBorders>
            <w:vAlign w:val="center"/>
            <w:hideMark/>
          </w:tcPr>
          <w:p w14:paraId="2B47D3A1" w14:textId="77777777" w:rsidR="00675B00" w:rsidRPr="00675B00" w:rsidRDefault="00675B00" w:rsidP="00675B00">
            <w:pPr>
              <w:rPr>
                <w:color w:val="000000"/>
              </w:rPr>
            </w:pPr>
          </w:p>
        </w:tc>
        <w:tc>
          <w:tcPr>
            <w:tcW w:w="470" w:type="pct"/>
            <w:tcBorders>
              <w:top w:val="nil"/>
              <w:left w:val="nil"/>
              <w:bottom w:val="single" w:sz="4" w:space="0" w:color="auto"/>
              <w:right w:val="single" w:sz="4" w:space="0" w:color="auto"/>
            </w:tcBorders>
            <w:shd w:val="clear" w:color="auto" w:fill="auto"/>
            <w:vAlign w:val="center"/>
            <w:hideMark/>
          </w:tcPr>
          <w:p w14:paraId="7D8E8D18" w14:textId="77777777" w:rsidR="00675B00" w:rsidRPr="00675B00" w:rsidRDefault="00675B00" w:rsidP="00675B00">
            <w:pPr>
              <w:jc w:val="center"/>
              <w:rPr>
                <w:color w:val="000000"/>
              </w:rPr>
            </w:pPr>
            <w:r w:rsidRPr="00675B00">
              <w:rPr>
                <w:color w:val="000000"/>
              </w:rPr>
              <w:t>тыс. м</w:t>
            </w:r>
            <w:r w:rsidRPr="00675B00">
              <w:rPr>
                <w:color w:val="000000"/>
                <w:vertAlign w:val="superscript"/>
              </w:rPr>
              <w:t>3</w:t>
            </w:r>
            <w:r w:rsidRPr="00675B00">
              <w:rPr>
                <w:color w:val="000000"/>
              </w:rPr>
              <w:t>/сут</w:t>
            </w:r>
          </w:p>
        </w:tc>
        <w:tc>
          <w:tcPr>
            <w:tcW w:w="311" w:type="pct"/>
            <w:tcBorders>
              <w:top w:val="nil"/>
              <w:left w:val="nil"/>
              <w:bottom w:val="single" w:sz="4" w:space="0" w:color="auto"/>
              <w:right w:val="single" w:sz="4" w:space="0" w:color="auto"/>
            </w:tcBorders>
            <w:shd w:val="clear" w:color="auto" w:fill="auto"/>
            <w:vAlign w:val="center"/>
            <w:hideMark/>
          </w:tcPr>
          <w:p w14:paraId="5A5B4B72"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7B6A4208"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36742325"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20750E32"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45AE6024"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4DAB25F6"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39DC22E3"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4D33341B"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4062E140" w14:textId="77777777" w:rsidR="00675B00" w:rsidRPr="00675B00" w:rsidRDefault="00675B00" w:rsidP="00675B00">
            <w:pPr>
              <w:jc w:val="right"/>
              <w:rPr>
                <w:color w:val="000000"/>
              </w:rPr>
            </w:pPr>
            <w:r w:rsidRPr="00675B00">
              <w:rPr>
                <w:color w:val="000000"/>
              </w:rPr>
              <w:t>0,611</w:t>
            </w:r>
          </w:p>
        </w:tc>
        <w:tc>
          <w:tcPr>
            <w:tcW w:w="311" w:type="pct"/>
            <w:tcBorders>
              <w:top w:val="nil"/>
              <w:left w:val="nil"/>
              <w:bottom w:val="single" w:sz="4" w:space="0" w:color="auto"/>
              <w:right w:val="single" w:sz="4" w:space="0" w:color="auto"/>
            </w:tcBorders>
            <w:shd w:val="clear" w:color="auto" w:fill="auto"/>
            <w:vAlign w:val="center"/>
            <w:hideMark/>
          </w:tcPr>
          <w:p w14:paraId="2C682E3E" w14:textId="77777777" w:rsidR="00675B00" w:rsidRPr="00675B00" w:rsidRDefault="00675B00" w:rsidP="00675B00">
            <w:pPr>
              <w:jc w:val="right"/>
              <w:rPr>
                <w:color w:val="000000"/>
              </w:rPr>
            </w:pPr>
            <w:r w:rsidRPr="00675B00">
              <w:rPr>
                <w:color w:val="000000"/>
              </w:rPr>
              <w:t>0,611</w:t>
            </w:r>
          </w:p>
        </w:tc>
        <w:tc>
          <w:tcPr>
            <w:tcW w:w="313" w:type="pct"/>
            <w:tcBorders>
              <w:top w:val="nil"/>
              <w:left w:val="nil"/>
              <w:bottom w:val="single" w:sz="4" w:space="0" w:color="auto"/>
              <w:right w:val="single" w:sz="4" w:space="0" w:color="auto"/>
            </w:tcBorders>
            <w:shd w:val="clear" w:color="auto" w:fill="auto"/>
            <w:vAlign w:val="center"/>
            <w:hideMark/>
          </w:tcPr>
          <w:p w14:paraId="33C2B9C5" w14:textId="77777777" w:rsidR="00675B00" w:rsidRPr="00675B00" w:rsidRDefault="00675B00" w:rsidP="00675B00">
            <w:pPr>
              <w:jc w:val="right"/>
              <w:rPr>
                <w:color w:val="000000"/>
              </w:rPr>
            </w:pPr>
            <w:r w:rsidRPr="00675B00">
              <w:rPr>
                <w:color w:val="000000"/>
              </w:rPr>
              <w:t>0,611</w:t>
            </w:r>
          </w:p>
        </w:tc>
      </w:tr>
    </w:tbl>
    <w:p w14:paraId="3D41E7BD" w14:textId="77777777" w:rsidR="00EB3FF4" w:rsidRPr="00D81F04" w:rsidRDefault="00EB3FF4" w:rsidP="00610C5F">
      <w:pPr>
        <w:pStyle w:val="a4"/>
      </w:pPr>
    </w:p>
    <w:p w14:paraId="24641B8C" w14:textId="77777777" w:rsidR="00EB3FF4" w:rsidRPr="00D81F04" w:rsidRDefault="00EB3FF4" w:rsidP="00610C5F">
      <w:pPr>
        <w:pStyle w:val="a4"/>
        <w:sectPr w:rsidR="00EB3FF4" w:rsidRPr="00D81F04" w:rsidSect="002C773D">
          <w:pgSz w:w="16838" w:h="11906" w:orient="landscape"/>
          <w:pgMar w:top="1985" w:right="536" w:bottom="850" w:left="567" w:header="708" w:footer="708" w:gutter="0"/>
          <w:cols w:space="708"/>
          <w:docGrid w:linePitch="360"/>
        </w:sectPr>
      </w:pPr>
    </w:p>
    <w:p w14:paraId="2F819431" w14:textId="4A5A7EAA" w:rsidR="00811D5F" w:rsidRPr="002F48E8" w:rsidRDefault="00574084" w:rsidP="00247280">
      <w:pPr>
        <w:pStyle w:val="2"/>
        <w:numPr>
          <w:ilvl w:val="1"/>
          <w:numId w:val="10"/>
        </w:numPr>
        <w:ind w:left="0" w:firstLine="709"/>
      </w:pPr>
      <w:bookmarkStart w:id="88" w:name="_Toc151106622"/>
      <w:bookmarkStart w:id="89" w:name="_Toc412540150"/>
      <w:bookmarkEnd w:id="81"/>
      <w:bookmarkEnd w:id="82"/>
      <w:bookmarkEnd w:id="83"/>
      <w:bookmarkEnd w:id="84"/>
      <w:r w:rsidRPr="002F48E8">
        <w:lastRenderedPageBreak/>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88"/>
    </w:p>
    <w:p w14:paraId="46B2E2F4" w14:textId="468786E7" w:rsidR="005800D7" w:rsidRDefault="00F45E93" w:rsidP="00F45E93">
      <w:pPr>
        <w:pStyle w:val="affffc"/>
        <w:rPr>
          <w:color w:val="000000"/>
        </w:rPr>
      </w:pPr>
      <w:r w:rsidRPr="004C1740">
        <w:rPr>
          <w:color w:val="000000"/>
        </w:rPr>
        <w:t xml:space="preserve">Горячим водоснабжением жилой фонд </w:t>
      </w:r>
      <w:r w:rsidR="0042468D">
        <w:rPr>
          <w:color w:val="000000"/>
        </w:rPr>
        <w:t>г.п.</w:t>
      </w:r>
      <w:r w:rsidRPr="004C1740">
        <w:rPr>
          <w:color w:val="000000"/>
        </w:rPr>
        <w:t xml:space="preserve"> Пойковский обеспечивается от семи центральных тепловых пунктов, расположенных на территории поселения (закрытая система ГВС). Объекты, расположенные в промзоне и в микрорайонах «Дорожник» и «Бамовский», - непосредственно от котельных № </w:t>
      </w:r>
      <w:r w:rsidR="00881B36">
        <w:rPr>
          <w:color w:val="000000"/>
        </w:rPr>
        <w:t>3</w:t>
      </w:r>
      <w:r w:rsidRPr="004C1740">
        <w:rPr>
          <w:color w:val="000000"/>
        </w:rPr>
        <w:t xml:space="preserve"> и мкр. «Дорожник» (открытая система ГВС). </w:t>
      </w:r>
    </w:p>
    <w:p w14:paraId="769BD7F8" w14:textId="40743F73" w:rsidR="00F45E93" w:rsidRPr="004C1740" w:rsidRDefault="00F45E93" w:rsidP="00F45E93">
      <w:pPr>
        <w:pStyle w:val="affffc"/>
        <w:rPr>
          <w:color w:val="000000"/>
        </w:rPr>
      </w:pPr>
      <w:r w:rsidRPr="004C1740">
        <w:rPr>
          <w:color w:val="000000"/>
        </w:rPr>
        <w:t>На котельную № 3 вода подается из подземного водозабора (скважин) без очистки по трубопроводу диаметром 219 мм и далее трубопроводу диаметром 325 мм. На шести ЦТП установлены повысительные насосы холодного водоснабжения.</w:t>
      </w:r>
    </w:p>
    <w:p w14:paraId="2CF964C6" w14:textId="77777777" w:rsidR="00F45E93" w:rsidRDefault="00F45E93" w:rsidP="00222F8C">
      <w:pPr>
        <w:pStyle w:val="a4"/>
      </w:pPr>
    </w:p>
    <w:p w14:paraId="0D4EE9A1" w14:textId="77777777" w:rsidR="005800D7" w:rsidRDefault="005800D7" w:rsidP="00222F8C">
      <w:pPr>
        <w:pStyle w:val="a4"/>
      </w:pPr>
      <w:r>
        <w:t xml:space="preserve">В настоящее время существует разделение на эксплуатационные зоны. </w:t>
      </w:r>
    </w:p>
    <w:p w14:paraId="088BE3B3" w14:textId="77777777" w:rsidR="005800D7" w:rsidRDefault="005800D7" w:rsidP="00222F8C">
      <w:pPr>
        <w:pStyle w:val="a4"/>
      </w:pPr>
      <w:r>
        <w:t xml:space="preserve">1.По холодному водоснабжению: </w:t>
      </w:r>
    </w:p>
    <w:p w14:paraId="2FCC0F89" w14:textId="77777777" w:rsidR="005800D7" w:rsidRDefault="005800D7" w:rsidP="00222F8C">
      <w:pPr>
        <w:pStyle w:val="a4"/>
      </w:pPr>
      <w:r>
        <w:t xml:space="preserve">- объекты промбаз и балочные массивы в Промзоне в западной части поселка (вода непосредственно от артскважин без очистки на ВОС); </w:t>
      </w:r>
    </w:p>
    <w:p w14:paraId="7D37E692" w14:textId="79AAFD80" w:rsidR="005800D7" w:rsidRDefault="005800D7" w:rsidP="00222F8C">
      <w:pPr>
        <w:pStyle w:val="a4"/>
      </w:pPr>
      <w:r>
        <w:t>- объекты жилья, соцкультбыта и прочие в микрорайонах поселка (вода, прошедшая очистку на ВОС).</w:t>
      </w:r>
    </w:p>
    <w:p w14:paraId="7A76F20E" w14:textId="38E8ED55" w:rsidR="005800D7" w:rsidRDefault="005800D7" w:rsidP="00222F8C">
      <w:pPr>
        <w:pStyle w:val="a4"/>
      </w:pPr>
      <w:r>
        <w:t>2. .По горячему водоснабжению:</w:t>
      </w:r>
    </w:p>
    <w:p w14:paraId="280B9DF8" w14:textId="394F145B" w:rsidR="005800D7" w:rsidRDefault="005800D7" w:rsidP="00222F8C">
      <w:pPr>
        <w:pStyle w:val="a4"/>
      </w:pPr>
      <w:r>
        <w:t xml:space="preserve">- объекты промышленных баз и балочные массивы в промышленной зоне в западной части поселка (открытый водоразбор ГВС из тепловой сети котельной № </w:t>
      </w:r>
      <w:r w:rsidR="00142A71">
        <w:t>3)</w:t>
      </w:r>
      <w:r>
        <w:t xml:space="preserve">; </w:t>
      </w:r>
    </w:p>
    <w:p w14:paraId="0E007394" w14:textId="77777777" w:rsidR="005800D7" w:rsidRDefault="005800D7" w:rsidP="00222F8C">
      <w:pPr>
        <w:pStyle w:val="a4"/>
      </w:pPr>
      <w:r>
        <w:t xml:space="preserve">- объекты жилья и соцкультбыта в микрорайонах "Бамовский" и "Дорожник" (открытый водоразбор ГВС из тепловой сети котельной "Дорожник"); </w:t>
      </w:r>
    </w:p>
    <w:p w14:paraId="553DDF3C" w14:textId="60B800B8" w:rsidR="005800D7" w:rsidRDefault="005800D7" w:rsidP="00222F8C">
      <w:pPr>
        <w:pStyle w:val="a4"/>
      </w:pPr>
      <w:r>
        <w:t>- объекты жилья, социального и общественного назначения и прочие в микрорайонах поселка (закрытая система ГВС)</w:t>
      </w:r>
    </w:p>
    <w:p w14:paraId="2BB2B92C" w14:textId="6F7B8ADC" w:rsidR="005800D7" w:rsidRDefault="005800D7" w:rsidP="00222F8C">
      <w:pPr>
        <w:pStyle w:val="a4"/>
      </w:pPr>
      <w:r>
        <w:t>После перевода всех потребителей ГВС по открытой схеме на электроводонагреватели - возможна одна эксплуатационная зона.</w:t>
      </w:r>
    </w:p>
    <w:p w14:paraId="4F169C0D" w14:textId="4B218AA6" w:rsidR="000769B4" w:rsidRDefault="000B26C4" w:rsidP="000B26C4">
      <w:pPr>
        <w:pStyle w:val="S2"/>
      </w:pPr>
      <w:r>
        <w:t>Согласно действующей Схемы теплоснабжения, в настоящий момент еще не определены конкретные источники финансирования и сроки реализации мероприятий по переходу на закрытую систему ГВС.</w:t>
      </w:r>
      <w:r w:rsidR="007410EE">
        <w:t xml:space="preserve"> </w:t>
      </w:r>
    </w:p>
    <w:p w14:paraId="60D0F073" w14:textId="392C8062" w:rsidR="007410EE" w:rsidRPr="00D81F04" w:rsidRDefault="007410EE" w:rsidP="000B26C4">
      <w:pPr>
        <w:pStyle w:val="S2"/>
      </w:pPr>
      <w:r>
        <w:t>Подключение новых потребителей будет осуществляться только по закрытой схеме присоединения.</w:t>
      </w:r>
    </w:p>
    <w:p w14:paraId="316D6C20" w14:textId="29F49DAF" w:rsidR="00811D5F" w:rsidRPr="002F48E8" w:rsidRDefault="00811D5F" w:rsidP="00247280">
      <w:pPr>
        <w:pStyle w:val="2"/>
        <w:numPr>
          <w:ilvl w:val="1"/>
          <w:numId w:val="10"/>
        </w:numPr>
        <w:ind w:left="0" w:firstLine="709"/>
      </w:pPr>
      <w:bookmarkStart w:id="90" w:name="_Toc441735619"/>
      <w:bookmarkStart w:id="91" w:name="_Toc456250861"/>
      <w:bookmarkStart w:id="92" w:name="_Toc465087722"/>
      <w:bookmarkStart w:id="93" w:name="_Toc151106623"/>
      <w:r w:rsidRPr="002F48E8">
        <w:t>Сведения о фактическом и ожидаемом потреблении горячей, питьевой, технической воды</w:t>
      </w:r>
      <w:bookmarkEnd w:id="89"/>
      <w:bookmarkEnd w:id="90"/>
      <w:bookmarkEnd w:id="91"/>
      <w:bookmarkEnd w:id="92"/>
      <w:r w:rsidR="00273C80" w:rsidRPr="002F48E8">
        <w:t xml:space="preserve"> (годовое, среднесуточное, максимальное суточное)</w:t>
      </w:r>
      <w:bookmarkEnd w:id="93"/>
    </w:p>
    <w:p w14:paraId="4DD9D374" w14:textId="629A7F60" w:rsidR="00004A15" w:rsidRPr="00D81F04" w:rsidRDefault="001326D6" w:rsidP="00004A15">
      <w:pPr>
        <w:pStyle w:val="a4"/>
      </w:pPr>
      <w:r w:rsidRPr="00D81F04">
        <w:t xml:space="preserve">Фактическое потребление воды (реализация) в </w:t>
      </w:r>
      <w:r w:rsidR="0042468D">
        <w:t>г.п</w:t>
      </w:r>
      <w:r w:rsidR="0080599A">
        <w:t xml:space="preserve"> Пойковский</w:t>
      </w:r>
      <w:r w:rsidRPr="00D81F04">
        <w:t xml:space="preserve"> в 20</w:t>
      </w:r>
      <w:r w:rsidR="007410EE">
        <w:t>2</w:t>
      </w:r>
      <w:r w:rsidR="006A4C8B">
        <w:t>2</w:t>
      </w:r>
      <w:r w:rsidRPr="00D81F04">
        <w:t xml:space="preserve"> году составило </w:t>
      </w:r>
      <w:r w:rsidR="006A4C8B">
        <w:t>1</w:t>
      </w:r>
      <w:r w:rsidR="00F534DA">
        <w:t>094,82</w:t>
      </w:r>
      <w:r w:rsidRPr="00D81F04">
        <w:t xml:space="preserve"> тыс. м</w:t>
      </w:r>
      <w:r w:rsidRPr="00D81F04">
        <w:rPr>
          <w:vertAlign w:val="superscript"/>
        </w:rPr>
        <w:t>3</w:t>
      </w:r>
      <w:r w:rsidRPr="00D81F04">
        <w:t xml:space="preserve">. Среднесуточный объем составил </w:t>
      </w:r>
      <w:r w:rsidR="00F534DA">
        <w:t>3,90</w:t>
      </w:r>
      <w:r w:rsidRPr="00D81F04">
        <w:t xml:space="preserve"> тыс. м</w:t>
      </w:r>
      <w:r w:rsidRPr="00D81F04">
        <w:rPr>
          <w:vertAlign w:val="superscript"/>
        </w:rPr>
        <w:t>3</w:t>
      </w:r>
      <w:r w:rsidRPr="00D81F04">
        <w:t>/сут</w:t>
      </w:r>
      <w:r w:rsidR="00F534DA">
        <w:t>,</w:t>
      </w:r>
      <w:r w:rsidRPr="00D81F04">
        <w:t xml:space="preserve"> </w:t>
      </w:r>
      <w:r w:rsidR="00F534DA">
        <w:t>м</w:t>
      </w:r>
      <w:r w:rsidRPr="00D81F04">
        <w:t xml:space="preserve">аксимальное суточное значение водопотребления </w:t>
      </w:r>
      <w:r w:rsidR="00F534DA">
        <w:t>5,07</w:t>
      </w:r>
      <w:r w:rsidRPr="00D81F04">
        <w:t xml:space="preserve"> тыс. м</w:t>
      </w:r>
      <w:r w:rsidRPr="00D81F04">
        <w:rPr>
          <w:vertAlign w:val="superscript"/>
        </w:rPr>
        <w:t>3</w:t>
      </w:r>
      <w:r w:rsidRPr="00D81F04">
        <w:t>/сут.</w:t>
      </w:r>
      <w:r w:rsidR="0093245E">
        <w:t xml:space="preserve"> Информация о фактическом и ожидаемом потреблении горячей воды отсутствует.</w:t>
      </w:r>
    </w:p>
    <w:p w14:paraId="13CEEFDA" w14:textId="5D20A078" w:rsidR="00BA5BA3" w:rsidRDefault="003D3F82" w:rsidP="00713A67">
      <w:pPr>
        <w:pStyle w:val="affff3"/>
        <w:jc w:val="center"/>
      </w:pPr>
      <w:bookmarkStart w:id="94" w:name="_Toc151104179"/>
      <w:r>
        <w:t xml:space="preserve">Таблица </w:t>
      </w:r>
      <w:r w:rsidR="00FC7A7B">
        <w:fldChar w:fldCharType="begin"/>
      </w:r>
      <w:r w:rsidR="00FC7A7B">
        <w:instrText xml:space="preserve"> STYLEREF 1 \s </w:instrText>
      </w:r>
      <w:r w:rsidR="00FC7A7B">
        <w:fldChar w:fldCharType="separate"/>
      </w:r>
      <w:r w:rsidR="00D57467">
        <w:rPr>
          <w:noProof/>
        </w:rPr>
        <w:t>3</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10</w:t>
      </w:r>
      <w:r w:rsidR="00FC7A7B">
        <w:rPr>
          <w:noProof/>
        </w:rPr>
        <w:fldChar w:fldCharType="end"/>
      </w:r>
      <w:r>
        <w:t xml:space="preserve">. </w:t>
      </w:r>
      <w:r w:rsidR="00BA5BA3" w:rsidRPr="00D81F04">
        <w:t>Фактическое и ожидаемое потребление воды</w:t>
      </w:r>
      <w:bookmarkEnd w:id="94"/>
    </w:p>
    <w:tbl>
      <w:tblPr>
        <w:tblW w:w="5000" w:type="pct"/>
        <w:tblLook w:val="04A0" w:firstRow="1" w:lastRow="0" w:firstColumn="1" w:lastColumn="0" w:noHBand="0" w:noVBand="1"/>
      </w:tblPr>
      <w:tblGrid>
        <w:gridCol w:w="495"/>
        <w:gridCol w:w="3152"/>
        <w:gridCol w:w="1242"/>
        <w:gridCol w:w="917"/>
        <w:gridCol w:w="917"/>
        <w:gridCol w:w="917"/>
        <w:gridCol w:w="917"/>
        <w:gridCol w:w="1013"/>
      </w:tblGrid>
      <w:tr w:rsidR="006A4C8B" w:rsidRPr="006A4C8B" w14:paraId="6B8501DD" w14:textId="77777777" w:rsidTr="006A4C8B">
        <w:trPr>
          <w:trHeight w:val="300"/>
        </w:trPr>
        <w:tc>
          <w:tcPr>
            <w:tcW w:w="2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FE305E" w14:textId="77777777" w:rsidR="006A4C8B" w:rsidRPr="006A4C8B" w:rsidRDefault="006A4C8B" w:rsidP="006A4C8B">
            <w:pPr>
              <w:jc w:val="center"/>
              <w:rPr>
                <w:color w:val="000000"/>
              </w:rPr>
            </w:pPr>
            <w:r w:rsidRPr="006A4C8B">
              <w:rPr>
                <w:color w:val="000000"/>
              </w:rPr>
              <w:t>№ п/п</w:t>
            </w:r>
          </w:p>
        </w:tc>
        <w:tc>
          <w:tcPr>
            <w:tcW w:w="164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E924DA2" w14:textId="77777777" w:rsidR="006A4C8B" w:rsidRPr="006A4C8B" w:rsidRDefault="006A4C8B" w:rsidP="006A4C8B">
            <w:pPr>
              <w:jc w:val="center"/>
              <w:rPr>
                <w:color w:val="000000"/>
              </w:rPr>
            </w:pPr>
            <w:r w:rsidRPr="006A4C8B">
              <w:rPr>
                <w:color w:val="000000"/>
              </w:rPr>
              <w:t>Наименование показателя</w:t>
            </w:r>
          </w:p>
        </w:tc>
        <w:tc>
          <w:tcPr>
            <w:tcW w:w="1607" w:type="pct"/>
            <w:gridSpan w:val="3"/>
            <w:tcBorders>
              <w:top w:val="single" w:sz="4" w:space="0" w:color="auto"/>
              <w:left w:val="nil"/>
              <w:bottom w:val="single" w:sz="4" w:space="0" w:color="auto"/>
              <w:right w:val="single" w:sz="4" w:space="0" w:color="auto"/>
            </w:tcBorders>
            <w:shd w:val="clear" w:color="auto" w:fill="auto"/>
            <w:vAlign w:val="center"/>
            <w:hideMark/>
          </w:tcPr>
          <w:p w14:paraId="3DB8FE44" w14:textId="2438DB30" w:rsidR="006A4C8B" w:rsidRPr="006A4C8B" w:rsidRDefault="006A4C8B" w:rsidP="006A4C8B">
            <w:pPr>
              <w:jc w:val="center"/>
              <w:rPr>
                <w:color w:val="000000"/>
              </w:rPr>
            </w:pPr>
            <w:r w:rsidRPr="006A4C8B">
              <w:rPr>
                <w:color w:val="000000"/>
              </w:rPr>
              <w:t>20</w:t>
            </w:r>
            <w:r w:rsidR="00675B00">
              <w:rPr>
                <w:color w:val="000000"/>
              </w:rPr>
              <w:t>22</w:t>
            </w:r>
            <w:r w:rsidRPr="006A4C8B">
              <w:rPr>
                <w:color w:val="000000"/>
              </w:rPr>
              <w:t xml:space="preserve"> год (факт), тыс. м</w:t>
            </w:r>
            <w:r w:rsidRPr="006A4C8B">
              <w:rPr>
                <w:color w:val="000000"/>
                <w:vertAlign w:val="superscript"/>
              </w:rPr>
              <w:t>3</w:t>
            </w:r>
          </w:p>
        </w:tc>
        <w:tc>
          <w:tcPr>
            <w:tcW w:w="1487" w:type="pct"/>
            <w:gridSpan w:val="3"/>
            <w:tcBorders>
              <w:top w:val="single" w:sz="4" w:space="0" w:color="auto"/>
              <w:left w:val="nil"/>
              <w:bottom w:val="single" w:sz="4" w:space="0" w:color="auto"/>
              <w:right w:val="single" w:sz="4" w:space="0" w:color="auto"/>
            </w:tcBorders>
            <w:shd w:val="clear" w:color="auto" w:fill="auto"/>
            <w:vAlign w:val="center"/>
            <w:hideMark/>
          </w:tcPr>
          <w:p w14:paraId="7CFF5C4D" w14:textId="77777777" w:rsidR="006A4C8B" w:rsidRPr="006A4C8B" w:rsidRDefault="006A4C8B" w:rsidP="006A4C8B">
            <w:pPr>
              <w:jc w:val="center"/>
              <w:rPr>
                <w:color w:val="000000"/>
              </w:rPr>
            </w:pPr>
            <w:r w:rsidRPr="006A4C8B">
              <w:rPr>
                <w:color w:val="000000"/>
              </w:rPr>
              <w:t>2034 год, тыс. м</w:t>
            </w:r>
            <w:r w:rsidRPr="006A4C8B">
              <w:rPr>
                <w:color w:val="000000"/>
                <w:vertAlign w:val="superscript"/>
              </w:rPr>
              <w:t>3</w:t>
            </w:r>
          </w:p>
        </w:tc>
      </w:tr>
      <w:tr w:rsidR="00675B00" w:rsidRPr="006A4C8B" w14:paraId="0687D76E" w14:textId="77777777" w:rsidTr="006A4C8B">
        <w:trPr>
          <w:trHeight w:val="300"/>
        </w:trPr>
        <w:tc>
          <w:tcPr>
            <w:tcW w:w="259" w:type="pct"/>
            <w:vMerge/>
            <w:tcBorders>
              <w:top w:val="single" w:sz="4" w:space="0" w:color="auto"/>
              <w:left w:val="single" w:sz="4" w:space="0" w:color="auto"/>
              <w:bottom w:val="single" w:sz="4" w:space="0" w:color="auto"/>
              <w:right w:val="single" w:sz="4" w:space="0" w:color="auto"/>
            </w:tcBorders>
            <w:vAlign w:val="center"/>
            <w:hideMark/>
          </w:tcPr>
          <w:p w14:paraId="68A559EB" w14:textId="77777777" w:rsidR="00675B00" w:rsidRPr="006A4C8B" w:rsidRDefault="00675B00" w:rsidP="00675B00">
            <w:pPr>
              <w:rPr>
                <w:color w:val="000000"/>
              </w:rPr>
            </w:pPr>
          </w:p>
        </w:tc>
        <w:tc>
          <w:tcPr>
            <w:tcW w:w="1647" w:type="pct"/>
            <w:vMerge/>
            <w:tcBorders>
              <w:top w:val="single" w:sz="4" w:space="0" w:color="auto"/>
              <w:left w:val="single" w:sz="4" w:space="0" w:color="auto"/>
              <w:bottom w:val="single" w:sz="4" w:space="0" w:color="000000"/>
              <w:right w:val="single" w:sz="4" w:space="0" w:color="auto"/>
            </w:tcBorders>
            <w:vAlign w:val="center"/>
            <w:hideMark/>
          </w:tcPr>
          <w:p w14:paraId="2A777619" w14:textId="77777777" w:rsidR="00675B00" w:rsidRPr="006A4C8B" w:rsidRDefault="00675B00" w:rsidP="00675B00">
            <w:pPr>
              <w:rPr>
                <w:color w:val="000000"/>
              </w:rPr>
            </w:pPr>
          </w:p>
        </w:tc>
        <w:tc>
          <w:tcPr>
            <w:tcW w:w="649" w:type="pct"/>
            <w:tcBorders>
              <w:top w:val="nil"/>
              <w:left w:val="nil"/>
              <w:bottom w:val="single" w:sz="4" w:space="0" w:color="auto"/>
              <w:right w:val="single" w:sz="4" w:space="0" w:color="auto"/>
            </w:tcBorders>
            <w:shd w:val="clear" w:color="auto" w:fill="auto"/>
            <w:vAlign w:val="center"/>
            <w:hideMark/>
          </w:tcPr>
          <w:p w14:paraId="43FA5BDF" w14:textId="25346BA6" w:rsidR="00675B00" w:rsidRPr="006A4C8B" w:rsidRDefault="00675B00" w:rsidP="00675B00">
            <w:pPr>
              <w:jc w:val="center"/>
              <w:rPr>
                <w:color w:val="000000"/>
              </w:rPr>
            </w:pPr>
            <w:r>
              <w:rPr>
                <w:color w:val="000000"/>
              </w:rPr>
              <w:t>год</w:t>
            </w:r>
          </w:p>
        </w:tc>
        <w:tc>
          <w:tcPr>
            <w:tcW w:w="479" w:type="pct"/>
            <w:tcBorders>
              <w:top w:val="nil"/>
              <w:left w:val="nil"/>
              <w:bottom w:val="single" w:sz="4" w:space="0" w:color="auto"/>
              <w:right w:val="single" w:sz="4" w:space="0" w:color="auto"/>
            </w:tcBorders>
            <w:shd w:val="clear" w:color="auto" w:fill="auto"/>
            <w:vAlign w:val="center"/>
            <w:hideMark/>
          </w:tcPr>
          <w:p w14:paraId="76A35C17" w14:textId="4DF78438" w:rsidR="00675B00" w:rsidRPr="006A4C8B" w:rsidRDefault="00675B00" w:rsidP="00675B00">
            <w:pPr>
              <w:jc w:val="center"/>
              <w:rPr>
                <w:color w:val="000000"/>
              </w:rPr>
            </w:pPr>
            <w:r>
              <w:rPr>
                <w:color w:val="000000"/>
              </w:rPr>
              <w:t>ср. сут.</w:t>
            </w:r>
          </w:p>
        </w:tc>
        <w:tc>
          <w:tcPr>
            <w:tcW w:w="479" w:type="pct"/>
            <w:tcBorders>
              <w:top w:val="nil"/>
              <w:left w:val="nil"/>
              <w:bottom w:val="single" w:sz="4" w:space="0" w:color="auto"/>
              <w:right w:val="single" w:sz="4" w:space="0" w:color="auto"/>
            </w:tcBorders>
            <w:shd w:val="clear" w:color="auto" w:fill="auto"/>
            <w:vAlign w:val="center"/>
            <w:hideMark/>
          </w:tcPr>
          <w:p w14:paraId="7410D5A3" w14:textId="08F244F0" w:rsidR="00675B00" w:rsidRPr="006A4C8B" w:rsidRDefault="00675B00" w:rsidP="00675B00">
            <w:pPr>
              <w:jc w:val="center"/>
              <w:rPr>
                <w:color w:val="000000"/>
              </w:rPr>
            </w:pPr>
            <w:r>
              <w:rPr>
                <w:color w:val="000000"/>
              </w:rPr>
              <w:t>макс. сут.</w:t>
            </w:r>
          </w:p>
        </w:tc>
        <w:tc>
          <w:tcPr>
            <w:tcW w:w="479" w:type="pct"/>
            <w:tcBorders>
              <w:top w:val="nil"/>
              <w:left w:val="nil"/>
              <w:bottom w:val="single" w:sz="4" w:space="0" w:color="auto"/>
              <w:right w:val="single" w:sz="4" w:space="0" w:color="auto"/>
            </w:tcBorders>
            <w:shd w:val="clear" w:color="auto" w:fill="auto"/>
            <w:vAlign w:val="center"/>
            <w:hideMark/>
          </w:tcPr>
          <w:p w14:paraId="44E0D503" w14:textId="77777777" w:rsidR="00675B00" w:rsidRPr="006A4C8B" w:rsidRDefault="00675B00" w:rsidP="00675B00">
            <w:pPr>
              <w:jc w:val="center"/>
              <w:rPr>
                <w:color w:val="000000"/>
              </w:rPr>
            </w:pPr>
            <w:r w:rsidRPr="006A4C8B">
              <w:rPr>
                <w:color w:val="000000"/>
              </w:rPr>
              <w:t>год</w:t>
            </w:r>
          </w:p>
        </w:tc>
        <w:tc>
          <w:tcPr>
            <w:tcW w:w="479" w:type="pct"/>
            <w:tcBorders>
              <w:top w:val="nil"/>
              <w:left w:val="nil"/>
              <w:bottom w:val="single" w:sz="4" w:space="0" w:color="auto"/>
              <w:right w:val="single" w:sz="4" w:space="0" w:color="auto"/>
            </w:tcBorders>
            <w:shd w:val="clear" w:color="auto" w:fill="auto"/>
            <w:vAlign w:val="center"/>
            <w:hideMark/>
          </w:tcPr>
          <w:p w14:paraId="0058A53E" w14:textId="77777777" w:rsidR="00675B00" w:rsidRPr="006A4C8B" w:rsidRDefault="00675B00" w:rsidP="00675B00">
            <w:pPr>
              <w:jc w:val="center"/>
              <w:rPr>
                <w:color w:val="000000"/>
              </w:rPr>
            </w:pPr>
            <w:r w:rsidRPr="006A4C8B">
              <w:rPr>
                <w:color w:val="000000"/>
              </w:rPr>
              <w:t>ср. сут.</w:t>
            </w:r>
          </w:p>
        </w:tc>
        <w:tc>
          <w:tcPr>
            <w:tcW w:w="529" w:type="pct"/>
            <w:tcBorders>
              <w:top w:val="nil"/>
              <w:left w:val="nil"/>
              <w:bottom w:val="single" w:sz="4" w:space="0" w:color="auto"/>
              <w:right w:val="single" w:sz="4" w:space="0" w:color="auto"/>
            </w:tcBorders>
            <w:shd w:val="clear" w:color="auto" w:fill="auto"/>
            <w:vAlign w:val="center"/>
            <w:hideMark/>
          </w:tcPr>
          <w:p w14:paraId="63C7E422" w14:textId="77777777" w:rsidR="00675B00" w:rsidRPr="006A4C8B" w:rsidRDefault="00675B00" w:rsidP="00675B00">
            <w:pPr>
              <w:jc w:val="center"/>
              <w:rPr>
                <w:color w:val="000000"/>
              </w:rPr>
            </w:pPr>
            <w:r w:rsidRPr="006A4C8B">
              <w:rPr>
                <w:color w:val="000000"/>
              </w:rPr>
              <w:t>макс. сут.</w:t>
            </w:r>
          </w:p>
        </w:tc>
      </w:tr>
      <w:tr w:rsidR="00F534DA" w:rsidRPr="006A4C8B" w14:paraId="0B184135" w14:textId="77777777" w:rsidTr="006A4C8B">
        <w:trPr>
          <w:trHeight w:val="300"/>
        </w:trPr>
        <w:tc>
          <w:tcPr>
            <w:tcW w:w="259" w:type="pct"/>
            <w:tcBorders>
              <w:top w:val="nil"/>
              <w:left w:val="single" w:sz="4" w:space="0" w:color="auto"/>
              <w:bottom w:val="single" w:sz="4" w:space="0" w:color="auto"/>
              <w:right w:val="single" w:sz="4" w:space="0" w:color="auto"/>
            </w:tcBorders>
            <w:shd w:val="clear" w:color="auto" w:fill="auto"/>
            <w:vAlign w:val="center"/>
            <w:hideMark/>
          </w:tcPr>
          <w:p w14:paraId="2460481E" w14:textId="77777777" w:rsidR="00F534DA" w:rsidRPr="006A4C8B" w:rsidRDefault="00F534DA" w:rsidP="00F534DA">
            <w:pPr>
              <w:jc w:val="center"/>
              <w:rPr>
                <w:color w:val="000000"/>
              </w:rPr>
            </w:pPr>
            <w:r w:rsidRPr="006A4C8B">
              <w:rPr>
                <w:color w:val="000000"/>
              </w:rPr>
              <w:t>1</w:t>
            </w:r>
          </w:p>
        </w:tc>
        <w:tc>
          <w:tcPr>
            <w:tcW w:w="1647" w:type="pct"/>
            <w:tcBorders>
              <w:top w:val="nil"/>
              <w:left w:val="nil"/>
              <w:bottom w:val="single" w:sz="4" w:space="0" w:color="auto"/>
              <w:right w:val="single" w:sz="4" w:space="0" w:color="auto"/>
            </w:tcBorders>
            <w:shd w:val="clear" w:color="auto" w:fill="auto"/>
            <w:vAlign w:val="center"/>
            <w:hideMark/>
          </w:tcPr>
          <w:p w14:paraId="1CBB605F" w14:textId="13DEEBC4" w:rsidR="00F534DA" w:rsidRPr="006A4C8B" w:rsidRDefault="00F534DA" w:rsidP="00F534DA">
            <w:pPr>
              <w:rPr>
                <w:color w:val="000000"/>
              </w:rPr>
            </w:pPr>
            <w:r>
              <w:rPr>
                <w:color w:val="000000"/>
              </w:rPr>
              <w:t>Поднято воды насосными станциями 1 подъема</w:t>
            </w:r>
          </w:p>
        </w:tc>
        <w:tc>
          <w:tcPr>
            <w:tcW w:w="649" w:type="pct"/>
            <w:tcBorders>
              <w:top w:val="nil"/>
              <w:left w:val="nil"/>
              <w:bottom w:val="single" w:sz="4" w:space="0" w:color="auto"/>
              <w:right w:val="single" w:sz="4" w:space="0" w:color="auto"/>
            </w:tcBorders>
            <w:shd w:val="clear" w:color="auto" w:fill="auto"/>
            <w:vAlign w:val="center"/>
            <w:hideMark/>
          </w:tcPr>
          <w:p w14:paraId="5B6CDC33" w14:textId="1669E72B" w:rsidR="00F534DA" w:rsidRPr="006A4C8B" w:rsidRDefault="00F534DA" w:rsidP="00F534DA">
            <w:pPr>
              <w:jc w:val="right"/>
              <w:rPr>
                <w:color w:val="000000"/>
              </w:rPr>
            </w:pPr>
            <w:r>
              <w:rPr>
                <w:color w:val="000000"/>
              </w:rPr>
              <w:t>1 655,40</w:t>
            </w:r>
          </w:p>
        </w:tc>
        <w:tc>
          <w:tcPr>
            <w:tcW w:w="479" w:type="pct"/>
            <w:tcBorders>
              <w:top w:val="nil"/>
              <w:left w:val="nil"/>
              <w:bottom w:val="single" w:sz="4" w:space="0" w:color="auto"/>
              <w:right w:val="single" w:sz="4" w:space="0" w:color="auto"/>
            </w:tcBorders>
            <w:shd w:val="clear" w:color="auto" w:fill="auto"/>
            <w:vAlign w:val="center"/>
            <w:hideMark/>
          </w:tcPr>
          <w:p w14:paraId="7A487980" w14:textId="6DA9B8EB" w:rsidR="00F534DA" w:rsidRPr="006A4C8B" w:rsidRDefault="00F534DA" w:rsidP="00F534DA">
            <w:pPr>
              <w:jc w:val="right"/>
              <w:rPr>
                <w:color w:val="000000"/>
              </w:rPr>
            </w:pPr>
            <w:r>
              <w:rPr>
                <w:color w:val="000000"/>
              </w:rPr>
              <w:t>5,90</w:t>
            </w:r>
          </w:p>
        </w:tc>
        <w:tc>
          <w:tcPr>
            <w:tcW w:w="479" w:type="pct"/>
            <w:tcBorders>
              <w:top w:val="nil"/>
              <w:left w:val="nil"/>
              <w:bottom w:val="single" w:sz="4" w:space="0" w:color="auto"/>
              <w:right w:val="single" w:sz="4" w:space="0" w:color="auto"/>
            </w:tcBorders>
            <w:shd w:val="clear" w:color="auto" w:fill="auto"/>
            <w:vAlign w:val="center"/>
            <w:hideMark/>
          </w:tcPr>
          <w:p w14:paraId="496A0FB2" w14:textId="5260525B" w:rsidR="00F534DA" w:rsidRPr="006A4C8B" w:rsidRDefault="00F534DA" w:rsidP="00F534DA">
            <w:pPr>
              <w:jc w:val="right"/>
              <w:rPr>
                <w:color w:val="000000"/>
              </w:rPr>
            </w:pPr>
            <w:r>
              <w:rPr>
                <w:color w:val="000000"/>
              </w:rPr>
              <w:t>10,88</w:t>
            </w:r>
          </w:p>
        </w:tc>
        <w:tc>
          <w:tcPr>
            <w:tcW w:w="479" w:type="pct"/>
            <w:tcBorders>
              <w:top w:val="nil"/>
              <w:left w:val="nil"/>
              <w:bottom w:val="single" w:sz="4" w:space="0" w:color="auto"/>
              <w:right w:val="single" w:sz="4" w:space="0" w:color="auto"/>
            </w:tcBorders>
            <w:shd w:val="clear" w:color="auto" w:fill="auto"/>
            <w:vAlign w:val="center"/>
            <w:hideMark/>
          </w:tcPr>
          <w:p w14:paraId="04E90499" w14:textId="5C40C1A1" w:rsidR="00F534DA" w:rsidRPr="00DD00E6" w:rsidRDefault="00F534DA" w:rsidP="00F534DA">
            <w:pPr>
              <w:jc w:val="right"/>
              <w:rPr>
                <w:color w:val="000000"/>
                <w:highlight w:val="yellow"/>
              </w:rPr>
            </w:pPr>
            <w:r>
              <w:rPr>
                <w:color w:val="000000"/>
              </w:rPr>
              <w:t>1 358,63</w:t>
            </w:r>
          </w:p>
        </w:tc>
        <w:tc>
          <w:tcPr>
            <w:tcW w:w="479" w:type="pct"/>
            <w:tcBorders>
              <w:top w:val="nil"/>
              <w:left w:val="nil"/>
              <w:bottom w:val="single" w:sz="4" w:space="0" w:color="auto"/>
              <w:right w:val="single" w:sz="4" w:space="0" w:color="auto"/>
            </w:tcBorders>
            <w:shd w:val="clear" w:color="auto" w:fill="auto"/>
            <w:vAlign w:val="center"/>
            <w:hideMark/>
          </w:tcPr>
          <w:p w14:paraId="7A620864" w14:textId="31409FF5" w:rsidR="00F534DA" w:rsidRPr="00DD00E6" w:rsidRDefault="00F534DA" w:rsidP="00F534DA">
            <w:pPr>
              <w:jc w:val="right"/>
              <w:rPr>
                <w:color w:val="000000"/>
                <w:highlight w:val="yellow"/>
              </w:rPr>
            </w:pPr>
            <w:r>
              <w:rPr>
                <w:color w:val="000000"/>
              </w:rPr>
              <w:t>4,84</w:t>
            </w:r>
          </w:p>
        </w:tc>
        <w:tc>
          <w:tcPr>
            <w:tcW w:w="529" w:type="pct"/>
            <w:tcBorders>
              <w:top w:val="nil"/>
              <w:left w:val="nil"/>
              <w:bottom w:val="single" w:sz="4" w:space="0" w:color="auto"/>
              <w:right w:val="single" w:sz="4" w:space="0" w:color="auto"/>
            </w:tcBorders>
            <w:shd w:val="clear" w:color="auto" w:fill="auto"/>
            <w:vAlign w:val="center"/>
            <w:hideMark/>
          </w:tcPr>
          <w:p w14:paraId="1DE8E7FB" w14:textId="55AC254F" w:rsidR="00F534DA" w:rsidRPr="00DD00E6" w:rsidRDefault="00F534DA" w:rsidP="00F534DA">
            <w:pPr>
              <w:jc w:val="right"/>
              <w:rPr>
                <w:color w:val="000000"/>
                <w:highlight w:val="yellow"/>
              </w:rPr>
            </w:pPr>
            <w:r>
              <w:rPr>
                <w:color w:val="000000"/>
              </w:rPr>
              <w:t>8,93</w:t>
            </w:r>
          </w:p>
        </w:tc>
      </w:tr>
      <w:tr w:rsidR="00F534DA" w:rsidRPr="006A4C8B" w14:paraId="49EBE960" w14:textId="77777777" w:rsidTr="006A4C8B">
        <w:trPr>
          <w:trHeight w:val="510"/>
        </w:trPr>
        <w:tc>
          <w:tcPr>
            <w:tcW w:w="259" w:type="pct"/>
            <w:tcBorders>
              <w:top w:val="nil"/>
              <w:left w:val="single" w:sz="4" w:space="0" w:color="auto"/>
              <w:bottom w:val="single" w:sz="4" w:space="0" w:color="auto"/>
              <w:right w:val="single" w:sz="4" w:space="0" w:color="auto"/>
            </w:tcBorders>
            <w:shd w:val="clear" w:color="auto" w:fill="auto"/>
            <w:vAlign w:val="center"/>
            <w:hideMark/>
          </w:tcPr>
          <w:p w14:paraId="3C8A4A7F" w14:textId="77777777" w:rsidR="00F534DA" w:rsidRPr="006A4C8B" w:rsidRDefault="00F534DA" w:rsidP="00F534DA">
            <w:pPr>
              <w:jc w:val="center"/>
              <w:rPr>
                <w:color w:val="000000"/>
              </w:rPr>
            </w:pPr>
            <w:r w:rsidRPr="006A4C8B">
              <w:rPr>
                <w:color w:val="000000"/>
              </w:rPr>
              <w:t>2</w:t>
            </w:r>
          </w:p>
        </w:tc>
        <w:tc>
          <w:tcPr>
            <w:tcW w:w="1647" w:type="pct"/>
            <w:tcBorders>
              <w:top w:val="nil"/>
              <w:left w:val="nil"/>
              <w:bottom w:val="single" w:sz="4" w:space="0" w:color="auto"/>
              <w:right w:val="single" w:sz="4" w:space="0" w:color="auto"/>
            </w:tcBorders>
            <w:shd w:val="clear" w:color="auto" w:fill="auto"/>
            <w:vAlign w:val="center"/>
            <w:hideMark/>
          </w:tcPr>
          <w:p w14:paraId="2058C57A" w14:textId="77777777" w:rsidR="00F534DA" w:rsidRPr="006A4C8B" w:rsidRDefault="00F534DA" w:rsidP="00F534DA">
            <w:pPr>
              <w:rPr>
                <w:color w:val="000000"/>
              </w:rPr>
            </w:pPr>
            <w:r w:rsidRPr="006A4C8B">
              <w:rPr>
                <w:color w:val="000000"/>
              </w:rPr>
              <w:t>Потребление холодной и горячей питьевой воды</w:t>
            </w:r>
          </w:p>
        </w:tc>
        <w:tc>
          <w:tcPr>
            <w:tcW w:w="649" w:type="pct"/>
            <w:tcBorders>
              <w:top w:val="nil"/>
              <w:left w:val="nil"/>
              <w:bottom w:val="single" w:sz="4" w:space="0" w:color="auto"/>
              <w:right w:val="single" w:sz="4" w:space="0" w:color="auto"/>
            </w:tcBorders>
            <w:shd w:val="clear" w:color="auto" w:fill="auto"/>
            <w:vAlign w:val="center"/>
            <w:hideMark/>
          </w:tcPr>
          <w:p w14:paraId="089C9CE9" w14:textId="15A4C66F" w:rsidR="00F534DA" w:rsidRPr="006A4C8B" w:rsidRDefault="00F534DA" w:rsidP="00F534DA">
            <w:pPr>
              <w:jc w:val="right"/>
              <w:rPr>
                <w:color w:val="000000"/>
              </w:rPr>
            </w:pPr>
            <w:r>
              <w:rPr>
                <w:color w:val="000000"/>
              </w:rPr>
              <w:t>1 094,82</w:t>
            </w:r>
          </w:p>
        </w:tc>
        <w:tc>
          <w:tcPr>
            <w:tcW w:w="479" w:type="pct"/>
            <w:tcBorders>
              <w:top w:val="nil"/>
              <w:left w:val="nil"/>
              <w:bottom w:val="single" w:sz="4" w:space="0" w:color="auto"/>
              <w:right w:val="single" w:sz="4" w:space="0" w:color="auto"/>
            </w:tcBorders>
            <w:shd w:val="clear" w:color="auto" w:fill="auto"/>
            <w:vAlign w:val="center"/>
            <w:hideMark/>
          </w:tcPr>
          <w:p w14:paraId="7B3C43F9" w14:textId="3051E660" w:rsidR="00F534DA" w:rsidRPr="006A4C8B" w:rsidRDefault="00F534DA" w:rsidP="00F534DA">
            <w:pPr>
              <w:jc w:val="right"/>
              <w:rPr>
                <w:color w:val="000000"/>
              </w:rPr>
            </w:pPr>
            <w:r>
              <w:rPr>
                <w:color w:val="000000"/>
              </w:rPr>
              <w:t>3,90</w:t>
            </w:r>
          </w:p>
        </w:tc>
        <w:tc>
          <w:tcPr>
            <w:tcW w:w="479" w:type="pct"/>
            <w:tcBorders>
              <w:top w:val="nil"/>
              <w:left w:val="nil"/>
              <w:bottom w:val="single" w:sz="4" w:space="0" w:color="auto"/>
              <w:right w:val="single" w:sz="4" w:space="0" w:color="auto"/>
            </w:tcBorders>
            <w:shd w:val="clear" w:color="auto" w:fill="auto"/>
            <w:vAlign w:val="center"/>
            <w:hideMark/>
          </w:tcPr>
          <w:p w14:paraId="5208A38A" w14:textId="7EA67072" w:rsidR="00F534DA" w:rsidRPr="006A4C8B" w:rsidRDefault="00F534DA" w:rsidP="00F534DA">
            <w:pPr>
              <w:jc w:val="right"/>
              <w:rPr>
                <w:color w:val="000000"/>
              </w:rPr>
            </w:pPr>
            <w:r>
              <w:rPr>
                <w:color w:val="000000"/>
              </w:rPr>
              <w:t>7,20</w:t>
            </w:r>
          </w:p>
        </w:tc>
        <w:tc>
          <w:tcPr>
            <w:tcW w:w="479" w:type="pct"/>
            <w:tcBorders>
              <w:top w:val="nil"/>
              <w:left w:val="nil"/>
              <w:bottom w:val="single" w:sz="4" w:space="0" w:color="auto"/>
              <w:right w:val="single" w:sz="4" w:space="0" w:color="auto"/>
            </w:tcBorders>
            <w:shd w:val="clear" w:color="auto" w:fill="auto"/>
            <w:vAlign w:val="center"/>
            <w:hideMark/>
          </w:tcPr>
          <w:p w14:paraId="3076B72E" w14:textId="4AD0AFB3" w:rsidR="00F534DA" w:rsidRPr="00DD00E6" w:rsidRDefault="00F534DA" w:rsidP="00F534DA">
            <w:pPr>
              <w:jc w:val="right"/>
              <w:rPr>
                <w:color w:val="000000"/>
                <w:highlight w:val="yellow"/>
              </w:rPr>
            </w:pPr>
            <w:r>
              <w:rPr>
                <w:color w:val="000000"/>
              </w:rPr>
              <w:t>1 124,95</w:t>
            </w:r>
          </w:p>
        </w:tc>
        <w:tc>
          <w:tcPr>
            <w:tcW w:w="479" w:type="pct"/>
            <w:tcBorders>
              <w:top w:val="nil"/>
              <w:left w:val="nil"/>
              <w:bottom w:val="single" w:sz="4" w:space="0" w:color="auto"/>
              <w:right w:val="single" w:sz="4" w:space="0" w:color="auto"/>
            </w:tcBorders>
            <w:shd w:val="clear" w:color="auto" w:fill="auto"/>
            <w:vAlign w:val="center"/>
            <w:hideMark/>
          </w:tcPr>
          <w:p w14:paraId="555E3594" w14:textId="3E5C801A" w:rsidR="00F534DA" w:rsidRPr="00DD00E6" w:rsidRDefault="00F534DA" w:rsidP="00F534DA">
            <w:pPr>
              <w:jc w:val="right"/>
              <w:rPr>
                <w:color w:val="000000"/>
                <w:highlight w:val="yellow"/>
              </w:rPr>
            </w:pPr>
            <w:r>
              <w:rPr>
                <w:color w:val="000000"/>
              </w:rPr>
              <w:t>4,01</w:t>
            </w:r>
          </w:p>
        </w:tc>
        <w:tc>
          <w:tcPr>
            <w:tcW w:w="529" w:type="pct"/>
            <w:tcBorders>
              <w:top w:val="nil"/>
              <w:left w:val="nil"/>
              <w:bottom w:val="single" w:sz="4" w:space="0" w:color="auto"/>
              <w:right w:val="single" w:sz="4" w:space="0" w:color="auto"/>
            </w:tcBorders>
            <w:shd w:val="clear" w:color="auto" w:fill="auto"/>
            <w:vAlign w:val="center"/>
            <w:hideMark/>
          </w:tcPr>
          <w:p w14:paraId="1A3A4EC0" w14:textId="2DE4027A" w:rsidR="00F534DA" w:rsidRPr="00DD00E6" w:rsidRDefault="00F534DA" w:rsidP="00F534DA">
            <w:pPr>
              <w:jc w:val="right"/>
              <w:rPr>
                <w:color w:val="000000"/>
                <w:highlight w:val="yellow"/>
              </w:rPr>
            </w:pPr>
            <w:r>
              <w:rPr>
                <w:color w:val="000000"/>
              </w:rPr>
              <w:t>7,40</w:t>
            </w:r>
          </w:p>
        </w:tc>
      </w:tr>
      <w:tr w:rsidR="00F534DA" w:rsidRPr="006A4C8B" w14:paraId="5F1A365F" w14:textId="77777777" w:rsidTr="006A4C8B">
        <w:trPr>
          <w:trHeight w:val="300"/>
        </w:trPr>
        <w:tc>
          <w:tcPr>
            <w:tcW w:w="259" w:type="pct"/>
            <w:tcBorders>
              <w:top w:val="nil"/>
              <w:left w:val="single" w:sz="4" w:space="0" w:color="auto"/>
              <w:bottom w:val="single" w:sz="4" w:space="0" w:color="auto"/>
              <w:right w:val="single" w:sz="4" w:space="0" w:color="auto"/>
            </w:tcBorders>
            <w:shd w:val="clear" w:color="auto" w:fill="auto"/>
            <w:vAlign w:val="center"/>
            <w:hideMark/>
          </w:tcPr>
          <w:p w14:paraId="7A64E89B" w14:textId="77777777" w:rsidR="00F534DA" w:rsidRPr="006A4C8B" w:rsidRDefault="00F534DA" w:rsidP="00F534DA">
            <w:pPr>
              <w:jc w:val="center"/>
              <w:rPr>
                <w:color w:val="000000"/>
              </w:rPr>
            </w:pPr>
            <w:r w:rsidRPr="006A4C8B">
              <w:rPr>
                <w:color w:val="000000"/>
              </w:rPr>
              <w:t>3</w:t>
            </w:r>
          </w:p>
        </w:tc>
        <w:tc>
          <w:tcPr>
            <w:tcW w:w="1647" w:type="pct"/>
            <w:tcBorders>
              <w:top w:val="nil"/>
              <w:left w:val="nil"/>
              <w:bottom w:val="single" w:sz="4" w:space="0" w:color="auto"/>
              <w:right w:val="single" w:sz="4" w:space="0" w:color="auto"/>
            </w:tcBorders>
            <w:shd w:val="clear" w:color="auto" w:fill="auto"/>
            <w:vAlign w:val="center"/>
            <w:hideMark/>
          </w:tcPr>
          <w:p w14:paraId="0C3C6F42" w14:textId="77777777" w:rsidR="00F534DA" w:rsidRPr="006A4C8B" w:rsidRDefault="00F534DA" w:rsidP="00F534DA">
            <w:pPr>
              <w:rPr>
                <w:color w:val="000000"/>
              </w:rPr>
            </w:pPr>
            <w:r w:rsidRPr="006A4C8B">
              <w:rPr>
                <w:color w:val="000000"/>
              </w:rPr>
              <w:t>Утечка и неучтенный расход воды</w:t>
            </w:r>
          </w:p>
        </w:tc>
        <w:tc>
          <w:tcPr>
            <w:tcW w:w="649" w:type="pct"/>
            <w:tcBorders>
              <w:top w:val="nil"/>
              <w:left w:val="nil"/>
              <w:bottom w:val="single" w:sz="4" w:space="0" w:color="auto"/>
              <w:right w:val="single" w:sz="4" w:space="0" w:color="auto"/>
            </w:tcBorders>
            <w:shd w:val="clear" w:color="auto" w:fill="auto"/>
            <w:vAlign w:val="center"/>
            <w:hideMark/>
          </w:tcPr>
          <w:p w14:paraId="0584EEA7" w14:textId="6E66F427" w:rsidR="00F534DA" w:rsidRPr="006A4C8B" w:rsidRDefault="00F534DA" w:rsidP="00F534DA">
            <w:pPr>
              <w:jc w:val="right"/>
              <w:rPr>
                <w:color w:val="000000"/>
              </w:rPr>
            </w:pPr>
            <w:r>
              <w:rPr>
                <w:color w:val="000000"/>
              </w:rPr>
              <w:t>400,61</w:t>
            </w:r>
          </w:p>
        </w:tc>
        <w:tc>
          <w:tcPr>
            <w:tcW w:w="479" w:type="pct"/>
            <w:tcBorders>
              <w:top w:val="nil"/>
              <w:left w:val="nil"/>
              <w:bottom w:val="single" w:sz="4" w:space="0" w:color="auto"/>
              <w:right w:val="single" w:sz="4" w:space="0" w:color="auto"/>
            </w:tcBorders>
            <w:shd w:val="clear" w:color="auto" w:fill="auto"/>
            <w:vAlign w:val="center"/>
            <w:hideMark/>
          </w:tcPr>
          <w:p w14:paraId="57C42E92" w14:textId="77ACF4E6" w:rsidR="00F534DA" w:rsidRPr="006A4C8B" w:rsidRDefault="00F534DA" w:rsidP="00F534DA">
            <w:pPr>
              <w:jc w:val="right"/>
              <w:rPr>
                <w:color w:val="000000"/>
              </w:rPr>
            </w:pPr>
            <w:r>
              <w:rPr>
                <w:color w:val="000000"/>
              </w:rPr>
              <w:t>1,43</w:t>
            </w:r>
          </w:p>
        </w:tc>
        <w:tc>
          <w:tcPr>
            <w:tcW w:w="479" w:type="pct"/>
            <w:tcBorders>
              <w:top w:val="nil"/>
              <w:left w:val="nil"/>
              <w:bottom w:val="single" w:sz="4" w:space="0" w:color="auto"/>
              <w:right w:val="single" w:sz="4" w:space="0" w:color="auto"/>
            </w:tcBorders>
            <w:shd w:val="clear" w:color="auto" w:fill="auto"/>
            <w:vAlign w:val="center"/>
            <w:hideMark/>
          </w:tcPr>
          <w:p w14:paraId="1C3B6FD5" w14:textId="35FCA186" w:rsidR="00F534DA" w:rsidRPr="006A4C8B" w:rsidRDefault="00F534DA" w:rsidP="00F534DA">
            <w:pPr>
              <w:jc w:val="right"/>
              <w:rPr>
                <w:color w:val="000000"/>
              </w:rPr>
            </w:pPr>
            <w:r>
              <w:rPr>
                <w:color w:val="000000"/>
              </w:rPr>
              <w:t>2,63</w:t>
            </w:r>
          </w:p>
        </w:tc>
        <w:tc>
          <w:tcPr>
            <w:tcW w:w="479" w:type="pct"/>
            <w:tcBorders>
              <w:top w:val="nil"/>
              <w:left w:val="nil"/>
              <w:bottom w:val="single" w:sz="4" w:space="0" w:color="auto"/>
              <w:right w:val="single" w:sz="4" w:space="0" w:color="auto"/>
            </w:tcBorders>
            <w:shd w:val="clear" w:color="auto" w:fill="auto"/>
            <w:vAlign w:val="center"/>
            <w:hideMark/>
          </w:tcPr>
          <w:p w14:paraId="2F3DFB39" w14:textId="5C7D97B0" w:rsidR="00F534DA" w:rsidRPr="00DD00E6" w:rsidRDefault="00F534DA" w:rsidP="00F534DA">
            <w:pPr>
              <w:jc w:val="right"/>
              <w:rPr>
                <w:color w:val="000000"/>
                <w:highlight w:val="yellow"/>
              </w:rPr>
            </w:pPr>
            <w:r>
              <w:rPr>
                <w:color w:val="000000"/>
              </w:rPr>
              <w:t>62,10</w:t>
            </w:r>
          </w:p>
        </w:tc>
        <w:tc>
          <w:tcPr>
            <w:tcW w:w="479" w:type="pct"/>
            <w:tcBorders>
              <w:top w:val="nil"/>
              <w:left w:val="nil"/>
              <w:bottom w:val="single" w:sz="4" w:space="0" w:color="auto"/>
              <w:right w:val="single" w:sz="4" w:space="0" w:color="auto"/>
            </w:tcBorders>
            <w:shd w:val="clear" w:color="auto" w:fill="auto"/>
            <w:vAlign w:val="center"/>
            <w:hideMark/>
          </w:tcPr>
          <w:p w14:paraId="77DB8010" w14:textId="4DDF6678" w:rsidR="00F534DA" w:rsidRPr="00DD00E6" w:rsidRDefault="00F534DA" w:rsidP="00F534DA">
            <w:pPr>
              <w:jc w:val="right"/>
              <w:rPr>
                <w:color w:val="000000"/>
                <w:highlight w:val="yellow"/>
              </w:rPr>
            </w:pPr>
            <w:r>
              <w:rPr>
                <w:color w:val="000000"/>
              </w:rPr>
              <w:t>0,22</w:t>
            </w:r>
          </w:p>
        </w:tc>
        <w:tc>
          <w:tcPr>
            <w:tcW w:w="529" w:type="pct"/>
            <w:tcBorders>
              <w:top w:val="nil"/>
              <w:left w:val="nil"/>
              <w:bottom w:val="single" w:sz="4" w:space="0" w:color="auto"/>
              <w:right w:val="single" w:sz="4" w:space="0" w:color="auto"/>
            </w:tcBorders>
            <w:shd w:val="clear" w:color="auto" w:fill="auto"/>
            <w:vAlign w:val="center"/>
            <w:hideMark/>
          </w:tcPr>
          <w:p w14:paraId="3ACCD528" w14:textId="36984001" w:rsidR="00F534DA" w:rsidRPr="00DD00E6" w:rsidRDefault="00F534DA" w:rsidP="00F534DA">
            <w:pPr>
              <w:jc w:val="right"/>
              <w:rPr>
                <w:color w:val="000000"/>
                <w:highlight w:val="yellow"/>
              </w:rPr>
            </w:pPr>
            <w:r>
              <w:rPr>
                <w:color w:val="000000"/>
              </w:rPr>
              <w:t>0,41</w:t>
            </w:r>
          </w:p>
        </w:tc>
      </w:tr>
      <w:tr w:rsidR="00F534DA" w:rsidRPr="006A4C8B" w14:paraId="294036F0" w14:textId="77777777" w:rsidTr="006A4C8B">
        <w:trPr>
          <w:trHeight w:val="300"/>
        </w:trPr>
        <w:tc>
          <w:tcPr>
            <w:tcW w:w="259" w:type="pct"/>
            <w:tcBorders>
              <w:top w:val="nil"/>
              <w:left w:val="single" w:sz="4" w:space="0" w:color="auto"/>
              <w:bottom w:val="single" w:sz="4" w:space="0" w:color="auto"/>
              <w:right w:val="single" w:sz="4" w:space="0" w:color="auto"/>
            </w:tcBorders>
            <w:shd w:val="clear" w:color="auto" w:fill="auto"/>
            <w:vAlign w:val="center"/>
            <w:hideMark/>
          </w:tcPr>
          <w:p w14:paraId="0BA4C85C" w14:textId="77777777" w:rsidR="00F534DA" w:rsidRPr="006A4C8B" w:rsidRDefault="00F534DA" w:rsidP="00F534DA">
            <w:pPr>
              <w:jc w:val="center"/>
              <w:rPr>
                <w:color w:val="000000"/>
              </w:rPr>
            </w:pPr>
            <w:r w:rsidRPr="006A4C8B">
              <w:rPr>
                <w:color w:val="000000"/>
              </w:rPr>
              <w:t>4</w:t>
            </w:r>
          </w:p>
        </w:tc>
        <w:tc>
          <w:tcPr>
            <w:tcW w:w="1647" w:type="pct"/>
            <w:tcBorders>
              <w:top w:val="nil"/>
              <w:left w:val="nil"/>
              <w:bottom w:val="single" w:sz="4" w:space="0" w:color="auto"/>
              <w:right w:val="single" w:sz="4" w:space="0" w:color="auto"/>
            </w:tcBorders>
            <w:shd w:val="clear" w:color="auto" w:fill="auto"/>
            <w:vAlign w:val="center"/>
            <w:hideMark/>
          </w:tcPr>
          <w:p w14:paraId="4BA72FD6" w14:textId="77777777" w:rsidR="00F534DA" w:rsidRPr="006A4C8B" w:rsidRDefault="00F534DA" w:rsidP="00F534DA">
            <w:pPr>
              <w:rPr>
                <w:color w:val="000000"/>
              </w:rPr>
            </w:pPr>
            <w:r w:rsidRPr="006A4C8B">
              <w:rPr>
                <w:color w:val="000000"/>
              </w:rPr>
              <w:t>Собственные нужды</w:t>
            </w:r>
          </w:p>
        </w:tc>
        <w:tc>
          <w:tcPr>
            <w:tcW w:w="649" w:type="pct"/>
            <w:tcBorders>
              <w:top w:val="nil"/>
              <w:left w:val="nil"/>
              <w:bottom w:val="single" w:sz="4" w:space="0" w:color="auto"/>
              <w:right w:val="single" w:sz="4" w:space="0" w:color="auto"/>
            </w:tcBorders>
            <w:shd w:val="clear" w:color="auto" w:fill="auto"/>
            <w:vAlign w:val="center"/>
            <w:hideMark/>
          </w:tcPr>
          <w:p w14:paraId="67E30A58" w14:textId="60C60600" w:rsidR="00F534DA" w:rsidRPr="006A4C8B" w:rsidRDefault="00F534DA" w:rsidP="00F534DA">
            <w:pPr>
              <w:jc w:val="right"/>
              <w:rPr>
                <w:color w:val="000000"/>
              </w:rPr>
            </w:pPr>
            <w:r>
              <w:rPr>
                <w:color w:val="000000"/>
              </w:rPr>
              <w:t>159,97</w:t>
            </w:r>
          </w:p>
        </w:tc>
        <w:tc>
          <w:tcPr>
            <w:tcW w:w="479" w:type="pct"/>
            <w:tcBorders>
              <w:top w:val="nil"/>
              <w:left w:val="nil"/>
              <w:bottom w:val="single" w:sz="4" w:space="0" w:color="auto"/>
              <w:right w:val="single" w:sz="4" w:space="0" w:color="auto"/>
            </w:tcBorders>
            <w:shd w:val="clear" w:color="auto" w:fill="auto"/>
            <w:vAlign w:val="center"/>
            <w:hideMark/>
          </w:tcPr>
          <w:p w14:paraId="0C10B780" w14:textId="03BC3DD1" w:rsidR="00F534DA" w:rsidRPr="006A4C8B" w:rsidRDefault="00F534DA" w:rsidP="00F534DA">
            <w:pPr>
              <w:jc w:val="right"/>
              <w:rPr>
                <w:color w:val="000000"/>
              </w:rPr>
            </w:pPr>
            <w:r>
              <w:rPr>
                <w:color w:val="000000"/>
              </w:rPr>
              <w:t>0,57</w:t>
            </w:r>
          </w:p>
        </w:tc>
        <w:tc>
          <w:tcPr>
            <w:tcW w:w="479" w:type="pct"/>
            <w:tcBorders>
              <w:top w:val="nil"/>
              <w:left w:val="nil"/>
              <w:bottom w:val="single" w:sz="4" w:space="0" w:color="auto"/>
              <w:right w:val="single" w:sz="4" w:space="0" w:color="auto"/>
            </w:tcBorders>
            <w:shd w:val="clear" w:color="auto" w:fill="auto"/>
            <w:vAlign w:val="center"/>
            <w:hideMark/>
          </w:tcPr>
          <w:p w14:paraId="785C61B1" w14:textId="6F9880F9" w:rsidR="00F534DA" w:rsidRPr="006A4C8B" w:rsidRDefault="00F534DA" w:rsidP="00F534DA">
            <w:pPr>
              <w:jc w:val="right"/>
              <w:rPr>
                <w:color w:val="000000"/>
              </w:rPr>
            </w:pPr>
            <w:r>
              <w:rPr>
                <w:color w:val="000000"/>
              </w:rPr>
              <w:t>1,05</w:t>
            </w:r>
          </w:p>
        </w:tc>
        <w:tc>
          <w:tcPr>
            <w:tcW w:w="479" w:type="pct"/>
            <w:tcBorders>
              <w:top w:val="nil"/>
              <w:left w:val="nil"/>
              <w:bottom w:val="single" w:sz="4" w:space="0" w:color="auto"/>
              <w:right w:val="single" w:sz="4" w:space="0" w:color="auto"/>
            </w:tcBorders>
            <w:shd w:val="clear" w:color="auto" w:fill="auto"/>
            <w:vAlign w:val="center"/>
            <w:hideMark/>
          </w:tcPr>
          <w:p w14:paraId="0B1CCC59" w14:textId="27592E49" w:rsidR="00F534DA" w:rsidRPr="00DD00E6" w:rsidRDefault="00F534DA" w:rsidP="00F534DA">
            <w:pPr>
              <w:jc w:val="right"/>
              <w:rPr>
                <w:color w:val="000000"/>
                <w:highlight w:val="yellow"/>
              </w:rPr>
            </w:pPr>
            <w:r>
              <w:rPr>
                <w:color w:val="000000"/>
              </w:rPr>
              <w:t>171,58</w:t>
            </w:r>
          </w:p>
        </w:tc>
        <w:tc>
          <w:tcPr>
            <w:tcW w:w="479" w:type="pct"/>
            <w:tcBorders>
              <w:top w:val="nil"/>
              <w:left w:val="nil"/>
              <w:bottom w:val="single" w:sz="4" w:space="0" w:color="auto"/>
              <w:right w:val="single" w:sz="4" w:space="0" w:color="auto"/>
            </w:tcBorders>
            <w:shd w:val="clear" w:color="auto" w:fill="auto"/>
            <w:vAlign w:val="center"/>
            <w:hideMark/>
          </w:tcPr>
          <w:p w14:paraId="6AD82E59" w14:textId="08573F5D" w:rsidR="00F534DA" w:rsidRPr="00DD00E6" w:rsidRDefault="00F534DA" w:rsidP="00F534DA">
            <w:pPr>
              <w:jc w:val="right"/>
              <w:rPr>
                <w:color w:val="000000"/>
                <w:highlight w:val="yellow"/>
              </w:rPr>
            </w:pPr>
            <w:r>
              <w:rPr>
                <w:color w:val="000000"/>
              </w:rPr>
              <w:t>0,61</w:t>
            </w:r>
          </w:p>
        </w:tc>
        <w:tc>
          <w:tcPr>
            <w:tcW w:w="529" w:type="pct"/>
            <w:tcBorders>
              <w:top w:val="nil"/>
              <w:left w:val="nil"/>
              <w:bottom w:val="single" w:sz="4" w:space="0" w:color="auto"/>
              <w:right w:val="single" w:sz="4" w:space="0" w:color="auto"/>
            </w:tcBorders>
            <w:shd w:val="clear" w:color="auto" w:fill="auto"/>
            <w:vAlign w:val="center"/>
            <w:hideMark/>
          </w:tcPr>
          <w:p w14:paraId="0276F922" w14:textId="620A46B4" w:rsidR="00F534DA" w:rsidRPr="00DD00E6" w:rsidRDefault="00F534DA" w:rsidP="00F534DA">
            <w:pPr>
              <w:jc w:val="right"/>
              <w:rPr>
                <w:color w:val="000000"/>
                <w:highlight w:val="yellow"/>
              </w:rPr>
            </w:pPr>
            <w:r>
              <w:rPr>
                <w:color w:val="000000"/>
              </w:rPr>
              <w:t>1,13</w:t>
            </w:r>
          </w:p>
        </w:tc>
      </w:tr>
    </w:tbl>
    <w:p w14:paraId="577F092E" w14:textId="77777777" w:rsidR="0093245E" w:rsidRDefault="0093245E" w:rsidP="006A4C8B"/>
    <w:p w14:paraId="05944C75" w14:textId="358F5A11" w:rsidR="00675B00" w:rsidRDefault="00675B00" w:rsidP="006A4C8B">
      <w:r>
        <w:br w:type="page"/>
      </w:r>
    </w:p>
    <w:p w14:paraId="03FC8A93" w14:textId="6ABE0E83" w:rsidR="00811D5F" w:rsidRPr="002F48E8" w:rsidRDefault="00811D5F" w:rsidP="00247280">
      <w:pPr>
        <w:pStyle w:val="2"/>
        <w:numPr>
          <w:ilvl w:val="1"/>
          <w:numId w:val="10"/>
        </w:numPr>
        <w:ind w:left="0" w:firstLine="709"/>
      </w:pPr>
      <w:bookmarkStart w:id="95" w:name="_Toc441735620"/>
      <w:bookmarkStart w:id="96" w:name="_Toc456250862"/>
      <w:bookmarkStart w:id="97" w:name="_Toc465087723"/>
      <w:bookmarkStart w:id="98" w:name="_Toc151106624"/>
      <w:bookmarkStart w:id="99" w:name="_Toc412540152"/>
      <w:r w:rsidRPr="002F48E8">
        <w:lastRenderedPageBreak/>
        <w:t>Описание территориальной структуры потребления горячей, питьевой, технической воды</w:t>
      </w:r>
      <w:bookmarkEnd w:id="95"/>
      <w:bookmarkEnd w:id="96"/>
      <w:bookmarkEnd w:id="97"/>
      <w:r w:rsidR="00574084" w:rsidRPr="002F48E8">
        <w:t xml:space="preserve"> с разбивкой по технологическим зонам</w:t>
      </w:r>
      <w:bookmarkEnd w:id="98"/>
    </w:p>
    <w:p w14:paraId="0A5CEB0B" w14:textId="6728963E" w:rsidR="005E5631" w:rsidRPr="00D81F04" w:rsidRDefault="005E5631" w:rsidP="005E5631">
      <w:pPr>
        <w:pStyle w:val="a4"/>
      </w:pPr>
      <w:r w:rsidRPr="00D81F04">
        <w:t>Территориальная структура потребления воды по технологическим зонам водоснабжения, зависит от численности населения</w:t>
      </w:r>
      <w:r w:rsidR="002D4959">
        <w:t>,</w:t>
      </w:r>
      <w:r w:rsidRPr="00D81F04">
        <w:t xml:space="preserve"> проживающего на территории той или иной технологической зоны, степенью благоустройства территории, а </w:t>
      </w:r>
      <w:r w:rsidR="00A84128" w:rsidRPr="00D81F04">
        <w:t>также</w:t>
      </w:r>
      <w:r w:rsidRPr="00D81F04">
        <w:t xml:space="preserve"> от наличия или отсутствия промышленных предприятий, расходуемых большое количество воды.</w:t>
      </w:r>
    </w:p>
    <w:p w14:paraId="5BABADA0" w14:textId="77777777" w:rsidR="00AA60FB" w:rsidRPr="004C1740" w:rsidRDefault="00AA60FB" w:rsidP="00AA60FB">
      <w:pPr>
        <w:pStyle w:val="affffc"/>
        <w:rPr>
          <w:b/>
          <w:color w:val="000000"/>
        </w:rPr>
      </w:pPr>
      <w:r w:rsidRPr="004C1740">
        <w:rPr>
          <w:color w:val="000000"/>
          <w:lang w:eastAsia="en-US"/>
        </w:rPr>
        <w:t>В г.п. Пойковский одна технологическая зона</w:t>
      </w:r>
      <w:r w:rsidRPr="004C1740">
        <w:rPr>
          <w:color w:val="000000"/>
        </w:rPr>
        <w:t xml:space="preserve"> </w:t>
      </w:r>
      <w:r w:rsidRPr="004C1740">
        <w:rPr>
          <w:color w:val="000000"/>
          <w:lang w:eastAsia="en-US"/>
        </w:rPr>
        <w:t>водоснабжения, обслуживаемая ПМУП «УТВС».</w:t>
      </w:r>
    </w:p>
    <w:p w14:paraId="6430C384" w14:textId="77777777" w:rsidR="00AA60FB" w:rsidRPr="004C1740" w:rsidRDefault="00AA60FB" w:rsidP="00AA60FB">
      <w:pPr>
        <w:pStyle w:val="affffc"/>
        <w:rPr>
          <w:color w:val="000000"/>
          <w:lang w:eastAsia="en-US"/>
        </w:rPr>
      </w:pPr>
      <w:r w:rsidRPr="004C1740">
        <w:rPr>
          <w:color w:val="000000"/>
          <w:lang w:eastAsia="en-US"/>
        </w:rPr>
        <w:t>Также можно выделить следующее зонирование:</w:t>
      </w:r>
    </w:p>
    <w:p w14:paraId="3DC98A7A" w14:textId="77777777" w:rsidR="00AA60FB" w:rsidRPr="00B33542" w:rsidRDefault="00AA60FB" w:rsidP="00247280">
      <w:pPr>
        <w:pStyle w:val="Standard"/>
        <w:numPr>
          <w:ilvl w:val="0"/>
          <w:numId w:val="19"/>
        </w:numPr>
        <w:autoSpaceDN w:val="0"/>
        <w:spacing w:before="120" w:after="120" w:line="276" w:lineRule="auto"/>
        <w:jc w:val="both"/>
        <w:rPr>
          <w:color w:val="000000"/>
          <w:kern w:val="0"/>
          <w:lang w:eastAsia="en-US"/>
        </w:rPr>
      </w:pPr>
      <w:r w:rsidRPr="00B33542">
        <w:rPr>
          <w:color w:val="000000"/>
          <w:kern w:val="0"/>
          <w:lang w:eastAsia="en-US"/>
        </w:rPr>
        <w:t>По холодному водоснабжению:</w:t>
      </w:r>
    </w:p>
    <w:p w14:paraId="77D236E5" w14:textId="77777777" w:rsidR="00AA60FB" w:rsidRPr="00B33542" w:rsidRDefault="00AA60FB" w:rsidP="00247280">
      <w:pPr>
        <w:numPr>
          <w:ilvl w:val="0"/>
          <w:numId w:val="12"/>
        </w:numPr>
        <w:jc w:val="both"/>
        <w:rPr>
          <w:color w:val="000000"/>
          <w:sz w:val="24"/>
          <w:szCs w:val="24"/>
          <w:lang w:eastAsia="en-US"/>
        </w:rPr>
      </w:pPr>
      <w:r w:rsidRPr="00B33542">
        <w:rPr>
          <w:color w:val="000000"/>
          <w:sz w:val="24"/>
          <w:szCs w:val="24"/>
          <w:lang w:eastAsia="en-US"/>
        </w:rPr>
        <w:t>объекты промбаз и балочные массивы в промышленной зоне в западной части населенного пункта (вода непосредственно от артскважин без очистки на ВОС);</w:t>
      </w:r>
    </w:p>
    <w:p w14:paraId="5690E175" w14:textId="77777777" w:rsidR="00AA60FB" w:rsidRPr="00B33542" w:rsidRDefault="00AA60FB" w:rsidP="00247280">
      <w:pPr>
        <w:numPr>
          <w:ilvl w:val="0"/>
          <w:numId w:val="12"/>
        </w:numPr>
        <w:jc w:val="both"/>
        <w:rPr>
          <w:color w:val="000000"/>
          <w:sz w:val="24"/>
          <w:szCs w:val="24"/>
          <w:lang w:eastAsia="en-US"/>
        </w:rPr>
      </w:pPr>
      <w:r w:rsidRPr="00B33542">
        <w:rPr>
          <w:color w:val="000000"/>
          <w:sz w:val="24"/>
          <w:szCs w:val="24"/>
          <w:lang w:eastAsia="en-US"/>
        </w:rPr>
        <w:t>объекты жилья, соцкультбыта и прочие в микрорайонах поселка Пойковский, включая микрорайоны «Дорожник» и «Бамовский» (вода, прошедшая очистку на ВОС).</w:t>
      </w:r>
    </w:p>
    <w:p w14:paraId="0F261F7F" w14:textId="77777777" w:rsidR="00AA60FB" w:rsidRPr="00B33542" w:rsidRDefault="00AA60FB" w:rsidP="00247280">
      <w:pPr>
        <w:pStyle w:val="Standard"/>
        <w:numPr>
          <w:ilvl w:val="0"/>
          <w:numId w:val="19"/>
        </w:numPr>
        <w:autoSpaceDN w:val="0"/>
        <w:spacing w:before="120" w:after="120" w:line="276" w:lineRule="auto"/>
        <w:jc w:val="both"/>
        <w:rPr>
          <w:color w:val="000000"/>
          <w:kern w:val="0"/>
          <w:lang w:eastAsia="en-US"/>
        </w:rPr>
      </w:pPr>
      <w:r w:rsidRPr="00B33542">
        <w:rPr>
          <w:color w:val="000000"/>
          <w:kern w:val="0"/>
          <w:lang w:eastAsia="en-US"/>
        </w:rPr>
        <w:t>По горячему водоснабжению:</w:t>
      </w:r>
    </w:p>
    <w:p w14:paraId="44930462" w14:textId="2DCC37D7" w:rsidR="00AA60FB" w:rsidRPr="00B33542" w:rsidRDefault="00AA60FB" w:rsidP="00247280">
      <w:pPr>
        <w:pStyle w:val="affff8"/>
        <w:numPr>
          <w:ilvl w:val="0"/>
          <w:numId w:val="14"/>
        </w:numPr>
        <w:spacing w:before="0" w:after="60"/>
        <w:rPr>
          <w:rFonts w:ascii="Times New Roman" w:hAnsi="Times New Roman"/>
          <w:color w:val="000000"/>
          <w:spacing w:val="0"/>
          <w:sz w:val="24"/>
          <w:szCs w:val="24"/>
        </w:rPr>
      </w:pPr>
      <w:r w:rsidRPr="00B33542">
        <w:rPr>
          <w:rFonts w:ascii="Times New Roman" w:hAnsi="Times New Roman"/>
          <w:color w:val="000000"/>
          <w:spacing w:val="0"/>
          <w:sz w:val="24"/>
          <w:szCs w:val="24"/>
        </w:rPr>
        <w:t xml:space="preserve">объекты промышленных баз и балочные массивы в промышленной зоне в западной части поселка (открытый водоразбор ГВС из тепловой сети котельной № </w:t>
      </w:r>
      <w:r w:rsidR="00142A71">
        <w:rPr>
          <w:rFonts w:ascii="Times New Roman" w:hAnsi="Times New Roman"/>
          <w:color w:val="000000"/>
          <w:spacing w:val="0"/>
          <w:sz w:val="24"/>
          <w:szCs w:val="24"/>
        </w:rPr>
        <w:t>3</w:t>
      </w:r>
      <w:r w:rsidRPr="00B33542">
        <w:rPr>
          <w:rFonts w:ascii="Times New Roman" w:hAnsi="Times New Roman"/>
          <w:color w:val="000000"/>
          <w:spacing w:val="0"/>
          <w:sz w:val="24"/>
          <w:szCs w:val="24"/>
        </w:rPr>
        <w:t>);</w:t>
      </w:r>
    </w:p>
    <w:p w14:paraId="571BF4BF" w14:textId="77777777" w:rsidR="00AA60FB" w:rsidRPr="00B33542" w:rsidRDefault="00AA60FB" w:rsidP="00247280">
      <w:pPr>
        <w:pStyle w:val="affff8"/>
        <w:numPr>
          <w:ilvl w:val="0"/>
          <w:numId w:val="14"/>
        </w:numPr>
        <w:spacing w:before="0" w:after="60"/>
        <w:rPr>
          <w:rFonts w:ascii="Times New Roman" w:hAnsi="Times New Roman"/>
          <w:color w:val="000000"/>
          <w:spacing w:val="0"/>
          <w:sz w:val="24"/>
          <w:szCs w:val="24"/>
        </w:rPr>
      </w:pPr>
      <w:r w:rsidRPr="00B33542">
        <w:rPr>
          <w:rFonts w:ascii="Times New Roman" w:hAnsi="Times New Roman"/>
          <w:color w:val="000000"/>
          <w:spacing w:val="0"/>
          <w:sz w:val="24"/>
          <w:szCs w:val="24"/>
        </w:rPr>
        <w:t>объекты жилья и соцкультбыта в микрорайонах «Бамовский» и «Дорожник» (открытый водоразбор ГВС из тепловой сети котельной «Дорожник»);</w:t>
      </w:r>
    </w:p>
    <w:p w14:paraId="668938B9" w14:textId="77777777" w:rsidR="00AA60FB" w:rsidRDefault="00AA60FB" w:rsidP="00247280">
      <w:pPr>
        <w:pStyle w:val="affff8"/>
        <w:numPr>
          <w:ilvl w:val="0"/>
          <w:numId w:val="14"/>
        </w:numPr>
        <w:spacing w:before="0" w:after="60"/>
        <w:rPr>
          <w:rFonts w:ascii="Times New Roman" w:hAnsi="Times New Roman"/>
          <w:color w:val="000000"/>
          <w:spacing w:val="0"/>
          <w:sz w:val="24"/>
          <w:szCs w:val="24"/>
        </w:rPr>
      </w:pPr>
      <w:r w:rsidRPr="00B33542">
        <w:rPr>
          <w:rFonts w:ascii="Times New Roman" w:hAnsi="Times New Roman"/>
          <w:color w:val="000000"/>
          <w:spacing w:val="0"/>
          <w:sz w:val="24"/>
          <w:szCs w:val="24"/>
        </w:rPr>
        <w:t>объекты жилья, социального и общественного назначения и прочие в микрорайонах поселка (закрытая система ГВС).</w:t>
      </w:r>
    </w:p>
    <w:p w14:paraId="3FCD4533" w14:textId="3951FC48" w:rsidR="006111C7" w:rsidRPr="00D81F04" w:rsidRDefault="006111C7" w:rsidP="005E5631">
      <w:pPr>
        <w:pStyle w:val="a4"/>
      </w:pPr>
      <w:r w:rsidRPr="00D81F04">
        <w:t xml:space="preserve">Потребителями технологической зоны водоснабжения </w:t>
      </w:r>
      <w:r w:rsidR="00AA60FB">
        <w:t>ПМУП «УВТС»</w:t>
      </w:r>
      <w:r w:rsidRPr="00D81F04">
        <w:t xml:space="preserve"> являются: население, бюджетные организации, промышленные предприятия и прочие потребители</w:t>
      </w:r>
      <w:r w:rsidR="00AA60FB">
        <w:t>,</w:t>
      </w:r>
      <w:r w:rsidRPr="00D81F04">
        <w:t xml:space="preserve"> расположенные на территории город</w:t>
      </w:r>
      <w:r w:rsidR="00AA60FB">
        <w:t>ского поселения</w:t>
      </w:r>
      <w:r w:rsidRPr="00D81F04">
        <w:t>.</w:t>
      </w:r>
    </w:p>
    <w:p w14:paraId="1C990C99" w14:textId="07D127FC" w:rsidR="00811D5F" w:rsidRPr="002F48E8" w:rsidRDefault="00574084" w:rsidP="00247280">
      <w:pPr>
        <w:pStyle w:val="2"/>
        <w:numPr>
          <w:ilvl w:val="1"/>
          <w:numId w:val="10"/>
        </w:numPr>
        <w:ind w:left="0" w:firstLine="709"/>
      </w:pPr>
      <w:bookmarkStart w:id="100" w:name="_Toc151106625"/>
      <w:bookmarkEnd w:id="99"/>
      <w:r w:rsidRPr="002F48E8">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w:t>
      </w:r>
      <w:bookmarkEnd w:id="100"/>
    </w:p>
    <w:p w14:paraId="368503A7" w14:textId="77777777" w:rsidR="000769B4" w:rsidRPr="00D81F04" w:rsidRDefault="00896420" w:rsidP="000769B4">
      <w:pPr>
        <w:pStyle w:val="a4"/>
      </w:pPr>
      <w:r w:rsidRPr="00D81F04">
        <w:t>Прогноз распределения воды по типам абонентов, а именно – население, бюджетные организации, промышленные предприятия, во многом зависит от прогноза численности населения городского поселения, планов по капитальному строительству и мероприятий, направленных на снижение водопотребления за счет установки приборов учета воды.</w:t>
      </w:r>
    </w:p>
    <w:p w14:paraId="27E9EEBE" w14:textId="77777777" w:rsidR="00BE0B38" w:rsidRPr="00D81F04" w:rsidRDefault="00896420" w:rsidP="000769B4">
      <w:pPr>
        <w:pStyle w:val="a4"/>
        <w:rPr>
          <w:szCs w:val="24"/>
        </w:rPr>
      </w:pPr>
      <w:r w:rsidRPr="00D81F04">
        <w:rPr>
          <w:szCs w:val="24"/>
        </w:rPr>
        <w:t>Потребление воды промышленными предприятиями, зависит от состояния самих предприятий, увеличения (уменьшения) количества выпускаемой продукции, строительства новых и вывода из работы старых предприятий.</w:t>
      </w:r>
    </w:p>
    <w:p w14:paraId="6375DF50" w14:textId="3659343A" w:rsidR="00EF066F" w:rsidRDefault="00EF066F" w:rsidP="00EF066F">
      <w:pPr>
        <w:pStyle w:val="a4"/>
      </w:pPr>
      <w:r w:rsidRPr="00D81F04">
        <w:t xml:space="preserve">Численность населения </w:t>
      </w:r>
      <w:r>
        <w:t xml:space="preserve">городского </w:t>
      </w:r>
      <w:r w:rsidR="0080599A">
        <w:t xml:space="preserve">поселения Пойковский </w:t>
      </w:r>
      <w:r w:rsidRPr="00D81F04">
        <w:t>по состояни</w:t>
      </w:r>
      <w:r>
        <w:t>ю на 2021 год составила 24,44</w:t>
      </w:r>
      <w:r w:rsidRPr="00D81F04">
        <w:t xml:space="preserve"> тыс. человек. </w:t>
      </w:r>
    </w:p>
    <w:p w14:paraId="3C04DB53" w14:textId="77777777" w:rsidR="00EF066F" w:rsidRPr="00D81F04" w:rsidRDefault="00EF066F" w:rsidP="00EF066F">
      <w:pPr>
        <w:pStyle w:val="a4"/>
      </w:pPr>
      <w:r>
        <w:t>Расчетная ч</w:t>
      </w:r>
      <w:r w:rsidRPr="00D81F04">
        <w:t>исленность населения</w:t>
      </w:r>
      <w:r>
        <w:t xml:space="preserve"> представлена в таблице ниже, с</w:t>
      </w:r>
      <w:r w:rsidRPr="00D81F04">
        <w:t>огласно показателям территориального планирования, предусмотренных Генеральным планом</w:t>
      </w:r>
      <w:r w:rsidRPr="00232A46">
        <w:t>.</w:t>
      </w:r>
    </w:p>
    <w:p w14:paraId="215EE223" w14:textId="3050C257" w:rsidR="00EF066F" w:rsidRPr="001D1EA1" w:rsidRDefault="00EF066F" w:rsidP="00EF066F">
      <w:pPr>
        <w:pStyle w:val="affff3"/>
        <w:keepNext/>
      </w:pPr>
      <w:bookmarkStart w:id="101" w:name="_Toc151104180"/>
      <w:r>
        <w:t xml:space="preserve">Таблица </w:t>
      </w:r>
      <w:r w:rsidR="00FC7A7B">
        <w:fldChar w:fldCharType="begin"/>
      </w:r>
      <w:r w:rsidR="00FC7A7B">
        <w:instrText xml:space="preserve"> STYLEREF 1 \s </w:instrText>
      </w:r>
      <w:r w:rsidR="00FC7A7B">
        <w:fldChar w:fldCharType="separate"/>
      </w:r>
      <w:r w:rsidR="00D57467">
        <w:rPr>
          <w:noProof/>
        </w:rPr>
        <w:t>3</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11</w:t>
      </w:r>
      <w:r w:rsidR="00FC7A7B">
        <w:rPr>
          <w:noProof/>
        </w:rPr>
        <w:fldChar w:fldCharType="end"/>
      </w:r>
      <w:r>
        <w:t>. Расчетная численность населения в городском поселении Пойковский, согласно действующему Генеральному плану</w:t>
      </w:r>
      <w:bookmarkEnd w:id="101"/>
    </w:p>
    <w:tbl>
      <w:tblPr>
        <w:tblW w:w="5000" w:type="pct"/>
        <w:tblLook w:val="04A0" w:firstRow="1" w:lastRow="0" w:firstColumn="1" w:lastColumn="0" w:noHBand="0" w:noVBand="1"/>
      </w:tblPr>
      <w:tblGrid>
        <w:gridCol w:w="2166"/>
        <w:gridCol w:w="1234"/>
        <w:gridCol w:w="1234"/>
        <w:gridCol w:w="1235"/>
        <w:gridCol w:w="1235"/>
        <w:gridCol w:w="1235"/>
        <w:gridCol w:w="1231"/>
      </w:tblGrid>
      <w:tr w:rsidR="00EF066F" w:rsidRPr="00DD00E6" w14:paraId="4D9CBE3D" w14:textId="77777777" w:rsidTr="00C90A58">
        <w:trPr>
          <w:trHeight w:val="315"/>
        </w:trPr>
        <w:tc>
          <w:tcPr>
            <w:tcW w:w="11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160A2B" w14:textId="77777777" w:rsidR="00EF066F" w:rsidRPr="00DD00E6" w:rsidRDefault="00EF066F" w:rsidP="00C90A58">
            <w:pPr>
              <w:jc w:val="center"/>
              <w:rPr>
                <w:color w:val="000000"/>
              </w:rPr>
            </w:pPr>
            <w:r w:rsidRPr="00DD00E6">
              <w:rPr>
                <w:color w:val="000000"/>
              </w:rPr>
              <w:t>год</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7890E8F6" w14:textId="77777777" w:rsidR="00EF066F" w:rsidRPr="00DD00E6" w:rsidRDefault="00EF066F" w:rsidP="00C90A58">
            <w:pPr>
              <w:jc w:val="center"/>
              <w:rPr>
                <w:color w:val="000000"/>
              </w:rPr>
            </w:pPr>
            <w:r w:rsidRPr="00DD00E6">
              <w:rPr>
                <w:color w:val="000000"/>
              </w:rPr>
              <w:t>2019</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6A46214C" w14:textId="77777777" w:rsidR="00EF066F" w:rsidRPr="00DD00E6" w:rsidRDefault="00EF066F" w:rsidP="00C90A58">
            <w:pPr>
              <w:jc w:val="center"/>
              <w:rPr>
                <w:color w:val="000000"/>
              </w:rPr>
            </w:pPr>
            <w:r w:rsidRPr="00DD00E6">
              <w:rPr>
                <w:color w:val="000000"/>
              </w:rPr>
              <w:t>2021</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1F784B3C" w14:textId="77777777" w:rsidR="00EF066F" w:rsidRPr="00DD00E6" w:rsidRDefault="00EF066F" w:rsidP="00C90A58">
            <w:pPr>
              <w:jc w:val="center"/>
              <w:rPr>
                <w:color w:val="000000"/>
              </w:rPr>
            </w:pPr>
            <w:r w:rsidRPr="00DD00E6">
              <w:rPr>
                <w:color w:val="000000"/>
              </w:rPr>
              <w:t>2022</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64EB027A" w14:textId="77777777" w:rsidR="00EF066F" w:rsidRPr="00DD00E6" w:rsidRDefault="00EF066F" w:rsidP="00C90A58">
            <w:pPr>
              <w:jc w:val="center"/>
              <w:rPr>
                <w:color w:val="000000"/>
              </w:rPr>
            </w:pPr>
            <w:r w:rsidRPr="00DD00E6">
              <w:rPr>
                <w:color w:val="000000"/>
              </w:rPr>
              <w:t>2024</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26CAFFAD" w14:textId="77777777" w:rsidR="00EF066F" w:rsidRPr="00DD00E6" w:rsidRDefault="00EF066F" w:rsidP="00C90A58">
            <w:pPr>
              <w:jc w:val="center"/>
              <w:rPr>
                <w:color w:val="000000"/>
              </w:rPr>
            </w:pPr>
            <w:r w:rsidRPr="00DD00E6">
              <w:rPr>
                <w:color w:val="000000"/>
              </w:rPr>
              <w:t>2030</w:t>
            </w:r>
          </w:p>
        </w:tc>
        <w:tc>
          <w:tcPr>
            <w:tcW w:w="643" w:type="pct"/>
            <w:tcBorders>
              <w:top w:val="single" w:sz="4" w:space="0" w:color="auto"/>
              <w:left w:val="nil"/>
              <w:bottom w:val="single" w:sz="4" w:space="0" w:color="auto"/>
              <w:right w:val="single" w:sz="4" w:space="0" w:color="auto"/>
            </w:tcBorders>
            <w:shd w:val="clear" w:color="auto" w:fill="auto"/>
            <w:vAlign w:val="center"/>
            <w:hideMark/>
          </w:tcPr>
          <w:p w14:paraId="54BF6544" w14:textId="77777777" w:rsidR="00EF066F" w:rsidRPr="00DD00E6" w:rsidRDefault="00EF066F" w:rsidP="00C90A58">
            <w:pPr>
              <w:jc w:val="center"/>
              <w:rPr>
                <w:color w:val="000000"/>
              </w:rPr>
            </w:pPr>
            <w:r w:rsidRPr="00DD00E6">
              <w:rPr>
                <w:color w:val="000000"/>
              </w:rPr>
              <w:t>2039</w:t>
            </w:r>
          </w:p>
        </w:tc>
      </w:tr>
      <w:tr w:rsidR="00EF066F" w:rsidRPr="00DD00E6" w14:paraId="713D4F90" w14:textId="77777777" w:rsidTr="00C90A58">
        <w:trPr>
          <w:trHeight w:val="272"/>
        </w:trPr>
        <w:tc>
          <w:tcPr>
            <w:tcW w:w="1132" w:type="pct"/>
            <w:tcBorders>
              <w:top w:val="nil"/>
              <w:left w:val="single" w:sz="4" w:space="0" w:color="auto"/>
              <w:bottom w:val="single" w:sz="4" w:space="0" w:color="auto"/>
              <w:right w:val="single" w:sz="4" w:space="0" w:color="auto"/>
            </w:tcBorders>
            <w:shd w:val="clear" w:color="auto" w:fill="auto"/>
            <w:vAlign w:val="center"/>
            <w:hideMark/>
          </w:tcPr>
          <w:p w14:paraId="113B1084" w14:textId="77777777" w:rsidR="00EF066F" w:rsidRPr="00DD00E6" w:rsidRDefault="00EF066F" w:rsidP="00C90A58">
            <w:pPr>
              <w:jc w:val="center"/>
              <w:rPr>
                <w:color w:val="000000"/>
              </w:rPr>
            </w:pPr>
            <w:r w:rsidRPr="00DD00E6">
              <w:rPr>
                <w:color w:val="000000"/>
              </w:rPr>
              <w:t>количество, чел.</w:t>
            </w:r>
          </w:p>
        </w:tc>
        <w:tc>
          <w:tcPr>
            <w:tcW w:w="645" w:type="pct"/>
            <w:tcBorders>
              <w:top w:val="nil"/>
              <w:left w:val="nil"/>
              <w:bottom w:val="single" w:sz="4" w:space="0" w:color="auto"/>
              <w:right w:val="single" w:sz="4" w:space="0" w:color="auto"/>
            </w:tcBorders>
            <w:shd w:val="clear" w:color="auto" w:fill="auto"/>
            <w:vAlign w:val="center"/>
            <w:hideMark/>
          </w:tcPr>
          <w:p w14:paraId="21F55014" w14:textId="77777777" w:rsidR="00EF066F" w:rsidRPr="00DD00E6" w:rsidRDefault="00EF066F" w:rsidP="00C90A58">
            <w:pPr>
              <w:jc w:val="center"/>
              <w:rPr>
                <w:color w:val="000000"/>
              </w:rPr>
            </w:pPr>
            <w:r w:rsidRPr="00DD00E6">
              <w:rPr>
                <w:color w:val="000000"/>
              </w:rPr>
              <w:t>26163</w:t>
            </w:r>
          </w:p>
        </w:tc>
        <w:tc>
          <w:tcPr>
            <w:tcW w:w="645" w:type="pct"/>
            <w:tcBorders>
              <w:top w:val="nil"/>
              <w:left w:val="nil"/>
              <w:bottom w:val="single" w:sz="4" w:space="0" w:color="auto"/>
              <w:right w:val="single" w:sz="4" w:space="0" w:color="auto"/>
            </w:tcBorders>
            <w:shd w:val="clear" w:color="auto" w:fill="auto"/>
            <w:vAlign w:val="center"/>
            <w:hideMark/>
          </w:tcPr>
          <w:p w14:paraId="5B0DC49D" w14:textId="77777777" w:rsidR="00EF066F" w:rsidRPr="00DD00E6" w:rsidRDefault="00EF066F" w:rsidP="00C90A58">
            <w:pPr>
              <w:jc w:val="center"/>
              <w:rPr>
                <w:color w:val="000000"/>
              </w:rPr>
            </w:pPr>
            <w:r w:rsidRPr="00DD00E6">
              <w:rPr>
                <w:color w:val="000000"/>
              </w:rPr>
              <w:t>26222</w:t>
            </w:r>
          </w:p>
        </w:tc>
        <w:tc>
          <w:tcPr>
            <w:tcW w:w="645" w:type="pct"/>
            <w:tcBorders>
              <w:top w:val="nil"/>
              <w:left w:val="nil"/>
              <w:bottom w:val="single" w:sz="4" w:space="0" w:color="auto"/>
              <w:right w:val="single" w:sz="4" w:space="0" w:color="auto"/>
            </w:tcBorders>
            <w:shd w:val="clear" w:color="auto" w:fill="auto"/>
            <w:vAlign w:val="center"/>
            <w:hideMark/>
          </w:tcPr>
          <w:p w14:paraId="3A3CA176" w14:textId="77777777" w:rsidR="00EF066F" w:rsidRPr="00DD00E6" w:rsidRDefault="00EF066F" w:rsidP="00C90A58">
            <w:pPr>
              <w:jc w:val="center"/>
              <w:rPr>
                <w:color w:val="000000"/>
              </w:rPr>
            </w:pPr>
            <w:r w:rsidRPr="00DD00E6">
              <w:rPr>
                <w:color w:val="000000"/>
              </w:rPr>
              <w:t>26265</w:t>
            </w:r>
          </w:p>
        </w:tc>
        <w:tc>
          <w:tcPr>
            <w:tcW w:w="645" w:type="pct"/>
            <w:tcBorders>
              <w:top w:val="nil"/>
              <w:left w:val="nil"/>
              <w:bottom w:val="single" w:sz="4" w:space="0" w:color="auto"/>
              <w:right w:val="single" w:sz="4" w:space="0" w:color="auto"/>
            </w:tcBorders>
            <w:shd w:val="clear" w:color="auto" w:fill="auto"/>
            <w:vAlign w:val="center"/>
            <w:hideMark/>
          </w:tcPr>
          <w:p w14:paraId="430B1152" w14:textId="77777777" w:rsidR="00EF066F" w:rsidRPr="00DD00E6" w:rsidRDefault="00EF066F" w:rsidP="00C90A58">
            <w:pPr>
              <w:jc w:val="center"/>
              <w:rPr>
                <w:color w:val="000000"/>
              </w:rPr>
            </w:pPr>
            <w:r w:rsidRPr="00DD00E6">
              <w:rPr>
                <w:color w:val="000000"/>
              </w:rPr>
              <w:t>26329</w:t>
            </w:r>
          </w:p>
        </w:tc>
        <w:tc>
          <w:tcPr>
            <w:tcW w:w="645" w:type="pct"/>
            <w:tcBorders>
              <w:top w:val="nil"/>
              <w:left w:val="nil"/>
              <w:bottom w:val="single" w:sz="4" w:space="0" w:color="auto"/>
              <w:right w:val="single" w:sz="4" w:space="0" w:color="auto"/>
            </w:tcBorders>
            <w:shd w:val="clear" w:color="auto" w:fill="auto"/>
            <w:vAlign w:val="center"/>
            <w:hideMark/>
          </w:tcPr>
          <w:p w14:paraId="1AA44E62" w14:textId="77777777" w:rsidR="00EF066F" w:rsidRPr="00DD00E6" w:rsidRDefault="00EF066F" w:rsidP="00C90A58">
            <w:pPr>
              <w:jc w:val="center"/>
              <w:rPr>
                <w:color w:val="000000"/>
              </w:rPr>
            </w:pPr>
            <w:r w:rsidRPr="00DD00E6">
              <w:rPr>
                <w:color w:val="000000"/>
              </w:rPr>
              <w:t>26545</w:t>
            </w:r>
          </w:p>
        </w:tc>
        <w:tc>
          <w:tcPr>
            <w:tcW w:w="643" w:type="pct"/>
            <w:tcBorders>
              <w:top w:val="nil"/>
              <w:left w:val="nil"/>
              <w:bottom w:val="single" w:sz="4" w:space="0" w:color="auto"/>
              <w:right w:val="single" w:sz="4" w:space="0" w:color="auto"/>
            </w:tcBorders>
            <w:shd w:val="clear" w:color="auto" w:fill="auto"/>
            <w:vAlign w:val="center"/>
            <w:hideMark/>
          </w:tcPr>
          <w:p w14:paraId="2C5FC60B" w14:textId="77777777" w:rsidR="00EF066F" w:rsidRPr="00DD00E6" w:rsidRDefault="00EF066F" w:rsidP="00C90A58">
            <w:pPr>
              <w:jc w:val="center"/>
              <w:rPr>
                <w:color w:val="000000"/>
              </w:rPr>
            </w:pPr>
            <w:r w:rsidRPr="00DD00E6">
              <w:rPr>
                <w:color w:val="000000"/>
              </w:rPr>
              <w:t>26896</w:t>
            </w:r>
          </w:p>
        </w:tc>
      </w:tr>
    </w:tbl>
    <w:p w14:paraId="1F5AB73E" w14:textId="77777777" w:rsidR="00971B3F" w:rsidRPr="00D81F04" w:rsidRDefault="00971B3F" w:rsidP="000769B4">
      <w:pPr>
        <w:pStyle w:val="a4"/>
      </w:pPr>
      <w:r w:rsidRPr="00D81F04">
        <w:t>Прогноз распределения расходов воды на водоснабжение по типам абонентов представлен ниже в таблице.</w:t>
      </w:r>
    </w:p>
    <w:p w14:paraId="76349A44" w14:textId="77777777" w:rsidR="00971B3F" w:rsidRPr="00D81F04" w:rsidRDefault="00971B3F" w:rsidP="000769B4">
      <w:pPr>
        <w:pStyle w:val="a4"/>
        <w:sectPr w:rsidR="00971B3F" w:rsidRPr="00D81F04" w:rsidSect="00240201">
          <w:pgSz w:w="11906" w:h="16838"/>
          <w:pgMar w:top="851" w:right="851" w:bottom="1134" w:left="1701" w:header="709" w:footer="709" w:gutter="0"/>
          <w:cols w:space="708"/>
          <w:docGrid w:linePitch="360"/>
        </w:sectPr>
      </w:pPr>
    </w:p>
    <w:p w14:paraId="355C803D" w14:textId="361F93A9" w:rsidR="002D4959" w:rsidRDefault="002D4959" w:rsidP="00713A67">
      <w:pPr>
        <w:pStyle w:val="affff3"/>
        <w:keepNext/>
        <w:jc w:val="center"/>
      </w:pPr>
      <w:bookmarkStart w:id="102" w:name="_Toc151104181"/>
      <w:r>
        <w:lastRenderedPageBreak/>
        <w:t xml:space="preserve">Таблица </w:t>
      </w:r>
      <w:r w:rsidR="00FC7A7B">
        <w:fldChar w:fldCharType="begin"/>
      </w:r>
      <w:r w:rsidR="00FC7A7B">
        <w:instrText xml:space="preserve"> STYLEREF 1 \s </w:instrText>
      </w:r>
      <w:r w:rsidR="00FC7A7B">
        <w:fldChar w:fldCharType="separate"/>
      </w:r>
      <w:r w:rsidR="00D57467">
        <w:rPr>
          <w:noProof/>
        </w:rPr>
        <w:t>3</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12</w:t>
      </w:r>
      <w:r w:rsidR="00FC7A7B">
        <w:rPr>
          <w:noProof/>
        </w:rPr>
        <w:fldChar w:fldCharType="end"/>
      </w:r>
      <w:r>
        <w:t xml:space="preserve">. </w:t>
      </w:r>
      <w:r w:rsidRPr="00D81F04">
        <w:t>Прогноз распределения расходов воды на водоснабжение в г.</w:t>
      </w:r>
      <w:r w:rsidR="00EF066F">
        <w:t>п. Пойковский</w:t>
      </w:r>
      <w:r w:rsidRPr="00D81F04">
        <w:t xml:space="preserve"> по типам абонентов</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
        <w:gridCol w:w="2533"/>
        <w:gridCol w:w="922"/>
        <w:gridCol w:w="922"/>
        <w:gridCol w:w="922"/>
        <w:gridCol w:w="922"/>
        <w:gridCol w:w="922"/>
        <w:gridCol w:w="922"/>
        <w:gridCol w:w="922"/>
        <w:gridCol w:w="922"/>
        <w:gridCol w:w="922"/>
        <w:gridCol w:w="922"/>
        <w:gridCol w:w="922"/>
        <w:gridCol w:w="922"/>
        <w:gridCol w:w="922"/>
      </w:tblGrid>
      <w:tr w:rsidR="002E5BC3" w:rsidRPr="00281A95" w14:paraId="24F19E12" w14:textId="77777777" w:rsidTr="00240201">
        <w:trPr>
          <w:trHeight w:val="510"/>
        </w:trPr>
        <w:tc>
          <w:tcPr>
            <w:tcW w:w="182" w:type="pct"/>
            <w:shd w:val="clear" w:color="auto" w:fill="auto"/>
            <w:vAlign w:val="center"/>
          </w:tcPr>
          <w:p w14:paraId="48B9BAF6" w14:textId="2EB56DB8" w:rsidR="002E5BC3" w:rsidRPr="00281A95" w:rsidRDefault="002E5BC3" w:rsidP="002E5BC3">
            <w:pPr>
              <w:jc w:val="center"/>
              <w:rPr>
                <w:color w:val="000000"/>
              </w:rPr>
            </w:pPr>
            <w:r w:rsidRPr="00281A95">
              <w:rPr>
                <w:b/>
                <w:bCs/>
                <w:color w:val="000000"/>
              </w:rPr>
              <w:t>№ п/п</w:t>
            </w:r>
          </w:p>
        </w:tc>
        <w:tc>
          <w:tcPr>
            <w:tcW w:w="840" w:type="pct"/>
            <w:shd w:val="clear" w:color="auto" w:fill="auto"/>
            <w:vAlign w:val="center"/>
          </w:tcPr>
          <w:p w14:paraId="18464EAE" w14:textId="013EFD4C" w:rsidR="002E5BC3" w:rsidRPr="00281A95" w:rsidRDefault="002E5BC3" w:rsidP="002E5BC3">
            <w:pPr>
              <w:rPr>
                <w:color w:val="000000"/>
              </w:rPr>
            </w:pPr>
            <w:r w:rsidRPr="00281A95">
              <w:rPr>
                <w:b/>
                <w:bCs/>
                <w:color w:val="000000"/>
              </w:rPr>
              <w:t>Наименование показателя</w:t>
            </w:r>
          </w:p>
        </w:tc>
        <w:tc>
          <w:tcPr>
            <w:tcW w:w="306" w:type="pct"/>
            <w:shd w:val="clear" w:color="auto" w:fill="auto"/>
            <w:vAlign w:val="center"/>
          </w:tcPr>
          <w:p w14:paraId="5C451E7C" w14:textId="6E66D26D" w:rsidR="002E5BC3" w:rsidRDefault="002E5BC3" w:rsidP="002E5BC3">
            <w:pPr>
              <w:jc w:val="center"/>
              <w:rPr>
                <w:color w:val="000000"/>
              </w:rPr>
            </w:pPr>
            <w:r w:rsidRPr="00281A95">
              <w:rPr>
                <w:b/>
                <w:bCs/>
                <w:color w:val="000000"/>
              </w:rPr>
              <w:t>2022</w:t>
            </w:r>
          </w:p>
        </w:tc>
        <w:tc>
          <w:tcPr>
            <w:tcW w:w="306" w:type="pct"/>
            <w:shd w:val="clear" w:color="auto" w:fill="auto"/>
            <w:vAlign w:val="center"/>
          </w:tcPr>
          <w:p w14:paraId="62AF5A81" w14:textId="79A3875F" w:rsidR="002E5BC3" w:rsidRDefault="002E5BC3" w:rsidP="002E5BC3">
            <w:pPr>
              <w:jc w:val="center"/>
              <w:rPr>
                <w:color w:val="000000"/>
              </w:rPr>
            </w:pPr>
            <w:r w:rsidRPr="00281A95">
              <w:rPr>
                <w:b/>
                <w:bCs/>
                <w:color w:val="000000"/>
              </w:rPr>
              <w:t>2023</w:t>
            </w:r>
          </w:p>
        </w:tc>
        <w:tc>
          <w:tcPr>
            <w:tcW w:w="306" w:type="pct"/>
            <w:shd w:val="clear" w:color="auto" w:fill="auto"/>
            <w:vAlign w:val="center"/>
          </w:tcPr>
          <w:p w14:paraId="7C2FF06F" w14:textId="118D3762" w:rsidR="002E5BC3" w:rsidRDefault="002E5BC3" w:rsidP="002E5BC3">
            <w:pPr>
              <w:jc w:val="center"/>
              <w:rPr>
                <w:color w:val="000000"/>
              </w:rPr>
            </w:pPr>
            <w:r w:rsidRPr="00281A95">
              <w:rPr>
                <w:b/>
                <w:bCs/>
                <w:color w:val="000000"/>
              </w:rPr>
              <w:t>2024</w:t>
            </w:r>
          </w:p>
        </w:tc>
        <w:tc>
          <w:tcPr>
            <w:tcW w:w="306" w:type="pct"/>
            <w:shd w:val="clear" w:color="auto" w:fill="auto"/>
            <w:vAlign w:val="center"/>
          </w:tcPr>
          <w:p w14:paraId="5627CFE7" w14:textId="7192656B" w:rsidR="002E5BC3" w:rsidRDefault="002E5BC3" w:rsidP="002E5BC3">
            <w:pPr>
              <w:jc w:val="center"/>
              <w:rPr>
                <w:color w:val="000000"/>
              </w:rPr>
            </w:pPr>
            <w:r w:rsidRPr="00281A95">
              <w:rPr>
                <w:b/>
                <w:bCs/>
                <w:color w:val="000000"/>
              </w:rPr>
              <w:t>2025</w:t>
            </w:r>
          </w:p>
        </w:tc>
        <w:tc>
          <w:tcPr>
            <w:tcW w:w="306" w:type="pct"/>
            <w:shd w:val="clear" w:color="auto" w:fill="auto"/>
            <w:vAlign w:val="center"/>
          </w:tcPr>
          <w:p w14:paraId="505FBB3E" w14:textId="1849AA44" w:rsidR="002E5BC3" w:rsidRDefault="002E5BC3" w:rsidP="002E5BC3">
            <w:pPr>
              <w:jc w:val="center"/>
              <w:rPr>
                <w:color w:val="000000"/>
              </w:rPr>
            </w:pPr>
            <w:r w:rsidRPr="00281A95">
              <w:rPr>
                <w:b/>
                <w:bCs/>
                <w:color w:val="000000"/>
              </w:rPr>
              <w:t>2026</w:t>
            </w:r>
          </w:p>
        </w:tc>
        <w:tc>
          <w:tcPr>
            <w:tcW w:w="306" w:type="pct"/>
            <w:shd w:val="clear" w:color="auto" w:fill="auto"/>
            <w:vAlign w:val="center"/>
          </w:tcPr>
          <w:p w14:paraId="039F09B3" w14:textId="5D15B7DC" w:rsidR="002E5BC3" w:rsidRDefault="002E5BC3" w:rsidP="002E5BC3">
            <w:pPr>
              <w:jc w:val="center"/>
              <w:rPr>
                <w:color w:val="000000"/>
              </w:rPr>
            </w:pPr>
            <w:r w:rsidRPr="00281A95">
              <w:rPr>
                <w:b/>
                <w:bCs/>
                <w:color w:val="000000"/>
              </w:rPr>
              <w:t>2027</w:t>
            </w:r>
          </w:p>
        </w:tc>
        <w:tc>
          <w:tcPr>
            <w:tcW w:w="306" w:type="pct"/>
            <w:shd w:val="clear" w:color="auto" w:fill="auto"/>
            <w:vAlign w:val="center"/>
          </w:tcPr>
          <w:p w14:paraId="0743D925" w14:textId="253B65DD" w:rsidR="002E5BC3" w:rsidRDefault="002E5BC3" w:rsidP="002E5BC3">
            <w:pPr>
              <w:jc w:val="center"/>
              <w:rPr>
                <w:color w:val="000000"/>
              </w:rPr>
            </w:pPr>
            <w:r w:rsidRPr="00281A95">
              <w:rPr>
                <w:b/>
                <w:bCs/>
                <w:color w:val="000000"/>
              </w:rPr>
              <w:t>2028</w:t>
            </w:r>
          </w:p>
        </w:tc>
        <w:tc>
          <w:tcPr>
            <w:tcW w:w="306" w:type="pct"/>
            <w:shd w:val="clear" w:color="auto" w:fill="auto"/>
            <w:vAlign w:val="center"/>
          </w:tcPr>
          <w:p w14:paraId="50EE0DFF" w14:textId="72BF9B2F" w:rsidR="002E5BC3" w:rsidRDefault="002E5BC3" w:rsidP="002E5BC3">
            <w:pPr>
              <w:jc w:val="center"/>
              <w:rPr>
                <w:color w:val="000000"/>
              </w:rPr>
            </w:pPr>
            <w:r w:rsidRPr="00281A95">
              <w:rPr>
                <w:b/>
                <w:bCs/>
                <w:color w:val="000000"/>
              </w:rPr>
              <w:t>2029</w:t>
            </w:r>
          </w:p>
        </w:tc>
        <w:tc>
          <w:tcPr>
            <w:tcW w:w="306" w:type="pct"/>
            <w:shd w:val="clear" w:color="auto" w:fill="auto"/>
            <w:vAlign w:val="center"/>
          </w:tcPr>
          <w:p w14:paraId="579BDA42" w14:textId="3BB15A5A" w:rsidR="002E5BC3" w:rsidRDefault="002E5BC3" w:rsidP="002E5BC3">
            <w:pPr>
              <w:jc w:val="center"/>
              <w:rPr>
                <w:color w:val="000000"/>
              </w:rPr>
            </w:pPr>
            <w:r w:rsidRPr="00281A95">
              <w:rPr>
                <w:b/>
                <w:bCs/>
                <w:color w:val="000000"/>
              </w:rPr>
              <w:t>2030</w:t>
            </w:r>
          </w:p>
        </w:tc>
        <w:tc>
          <w:tcPr>
            <w:tcW w:w="306" w:type="pct"/>
            <w:shd w:val="clear" w:color="auto" w:fill="auto"/>
            <w:vAlign w:val="center"/>
          </w:tcPr>
          <w:p w14:paraId="11110207" w14:textId="1DE40756" w:rsidR="002E5BC3" w:rsidRDefault="002E5BC3" w:rsidP="002E5BC3">
            <w:pPr>
              <w:jc w:val="center"/>
              <w:rPr>
                <w:color w:val="000000"/>
              </w:rPr>
            </w:pPr>
            <w:r w:rsidRPr="00281A95">
              <w:rPr>
                <w:b/>
                <w:bCs/>
                <w:color w:val="000000"/>
              </w:rPr>
              <w:t>2031</w:t>
            </w:r>
          </w:p>
        </w:tc>
        <w:tc>
          <w:tcPr>
            <w:tcW w:w="306" w:type="pct"/>
            <w:shd w:val="clear" w:color="auto" w:fill="auto"/>
            <w:vAlign w:val="center"/>
          </w:tcPr>
          <w:p w14:paraId="5487772C" w14:textId="4FFA4383" w:rsidR="002E5BC3" w:rsidRDefault="002E5BC3" w:rsidP="002E5BC3">
            <w:pPr>
              <w:jc w:val="center"/>
              <w:rPr>
                <w:color w:val="000000"/>
              </w:rPr>
            </w:pPr>
            <w:r w:rsidRPr="00281A95">
              <w:rPr>
                <w:b/>
                <w:bCs/>
                <w:color w:val="000000"/>
              </w:rPr>
              <w:t>2032</w:t>
            </w:r>
          </w:p>
        </w:tc>
        <w:tc>
          <w:tcPr>
            <w:tcW w:w="306" w:type="pct"/>
            <w:shd w:val="clear" w:color="auto" w:fill="auto"/>
            <w:vAlign w:val="center"/>
          </w:tcPr>
          <w:p w14:paraId="6BF3A866" w14:textId="4EFCC730" w:rsidR="002E5BC3" w:rsidRDefault="002E5BC3" w:rsidP="002E5BC3">
            <w:pPr>
              <w:jc w:val="center"/>
              <w:rPr>
                <w:color w:val="000000"/>
              </w:rPr>
            </w:pPr>
            <w:r w:rsidRPr="00281A95">
              <w:rPr>
                <w:b/>
                <w:bCs/>
                <w:color w:val="000000"/>
              </w:rPr>
              <w:t>2033</w:t>
            </w:r>
          </w:p>
        </w:tc>
        <w:tc>
          <w:tcPr>
            <w:tcW w:w="306" w:type="pct"/>
            <w:shd w:val="clear" w:color="auto" w:fill="auto"/>
            <w:vAlign w:val="center"/>
          </w:tcPr>
          <w:p w14:paraId="7D9053F3" w14:textId="52726B08" w:rsidR="002E5BC3" w:rsidRDefault="002E5BC3" w:rsidP="002E5BC3">
            <w:pPr>
              <w:jc w:val="center"/>
              <w:rPr>
                <w:color w:val="000000"/>
              </w:rPr>
            </w:pPr>
            <w:r w:rsidRPr="00281A95">
              <w:rPr>
                <w:b/>
                <w:bCs/>
                <w:color w:val="000000"/>
              </w:rPr>
              <w:t>2034</w:t>
            </w:r>
          </w:p>
        </w:tc>
      </w:tr>
      <w:tr w:rsidR="002E5BC3" w:rsidRPr="00281A95" w14:paraId="30845E34" w14:textId="77777777" w:rsidTr="00240201">
        <w:trPr>
          <w:trHeight w:val="510"/>
        </w:trPr>
        <w:tc>
          <w:tcPr>
            <w:tcW w:w="182" w:type="pct"/>
            <w:shd w:val="clear" w:color="auto" w:fill="auto"/>
            <w:vAlign w:val="center"/>
            <w:hideMark/>
          </w:tcPr>
          <w:p w14:paraId="002A4A03" w14:textId="77777777" w:rsidR="002E5BC3" w:rsidRPr="00281A95" w:rsidRDefault="002E5BC3" w:rsidP="002576A8">
            <w:pPr>
              <w:jc w:val="center"/>
              <w:rPr>
                <w:color w:val="000000"/>
              </w:rPr>
            </w:pPr>
            <w:r w:rsidRPr="00281A95">
              <w:rPr>
                <w:color w:val="000000"/>
              </w:rPr>
              <w:t>1</w:t>
            </w:r>
          </w:p>
        </w:tc>
        <w:tc>
          <w:tcPr>
            <w:tcW w:w="840" w:type="pct"/>
            <w:shd w:val="clear" w:color="auto" w:fill="auto"/>
            <w:vAlign w:val="center"/>
            <w:hideMark/>
          </w:tcPr>
          <w:p w14:paraId="71661753" w14:textId="77777777" w:rsidR="002E5BC3" w:rsidRPr="00281A95" w:rsidRDefault="002E5BC3" w:rsidP="002576A8">
            <w:pPr>
              <w:rPr>
                <w:color w:val="000000"/>
              </w:rPr>
            </w:pPr>
            <w:r w:rsidRPr="00281A95">
              <w:rPr>
                <w:color w:val="000000"/>
              </w:rPr>
              <w:t>Реализация воды (полезный отпуск), всего</w:t>
            </w:r>
          </w:p>
        </w:tc>
        <w:tc>
          <w:tcPr>
            <w:tcW w:w="306" w:type="pct"/>
            <w:shd w:val="clear" w:color="auto" w:fill="auto"/>
            <w:vAlign w:val="center"/>
            <w:hideMark/>
          </w:tcPr>
          <w:p w14:paraId="5E9B3B53" w14:textId="5D45F9EE" w:rsidR="002E5BC3" w:rsidRPr="00281A95" w:rsidRDefault="002E5BC3" w:rsidP="002576A8">
            <w:pPr>
              <w:jc w:val="right"/>
              <w:rPr>
                <w:color w:val="000000"/>
              </w:rPr>
            </w:pPr>
            <w:r>
              <w:rPr>
                <w:color w:val="000000"/>
              </w:rPr>
              <w:t>1094,82</w:t>
            </w:r>
          </w:p>
        </w:tc>
        <w:tc>
          <w:tcPr>
            <w:tcW w:w="306" w:type="pct"/>
            <w:shd w:val="clear" w:color="auto" w:fill="auto"/>
            <w:vAlign w:val="center"/>
            <w:hideMark/>
          </w:tcPr>
          <w:p w14:paraId="043FDA57" w14:textId="5D3DB7D0" w:rsidR="002E5BC3" w:rsidRPr="00281A95" w:rsidRDefault="002E5BC3" w:rsidP="002576A8">
            <w:pPr>
              <w:jc w:val="right"/>
              <w:rPr>
                <w:color w:val="000000"/>
              </w:rPr>
            </w:pPr>
            <w:r>
              <w:rPr>
                <w:color w:val="000000"/>
              </w:rPr>
              <w:t>1109,28</w:t>
            </w:r>
          </w:p>
        </w:tc>
        <w:tc>
          <w:tcPr>
            <w:tcW w:w="306" w:type="pct"/>
            <w:shd w:val="clear" w:color="auto" w:fill="auto"/>
            <w:vAlign w:val="center"/>
            <w:hideMark/>
          </w:tcPr>
          <w:p w14:paraId="20A7E066" w14:textId="537E6909" w:rsidR="002E5BC3" w:rsidRPr="00281A95" w:rsidRDefault="002E5BC3" w:rsidP="002576A8">
            <w:pPr>
              <w:jc w:val="right"/>
              <w:rPr>
                <w:color w:val="000000"/>
              </w:rPr>
            </w:pPr>
            <w:r>
              <w:rPr>
                <w:color w:val="000000"/>
              </w:rPr>
              <w:t>1109,28</w:t>
            </w:r>
          </w:p>
        </w:tc>
        <w:tc>
          <w:tcPr>
            <w:tcW w:w="306" w:type="pct"/>
            <w:shd w:val="clear" w:color="auto" w:fill="auto"/>
            <w:vAlign w:val="center"/>
            <w:hideMark/>
          </w:tcPr>
          <w:p w14:paraId="635863A6" w14:textId="439C7B54" w:rsidR="002E5BC3" w:rsidRPr="00281A95" w:rsidRDefault="002E5BC3" w:rsidP="002576A8">
            <w:pPr>
              <w:jc w:val="right"/>
              <w:rPr>
                <w:color w:val="000000"/>
              </w:rPr>
            </w:pPr>
            <w:r>
              <w:rPr>
                <w:color w:val="000000"/>
              </w:rPr>
              <w:t>1110,79</w:t>
            </w:r>
          </w:p>
        </w:tc>
        <w:tc>
          <w:tcPr>
            <w:tcW w:w="306" w:type="pct"/>
            <w:shd w:val="clear" w:color="auto" w:fill="auto"/>
            <w:vAlign w:val="center"/>
            <w:hideMark/>
          </w:tcPr>
          <w:p w14:paraId="50F3B2CB" w14:textId="191A14F6" w:rsidR="002E5BC3" w:rsidRPr="00281A95" w:rsidRDefault="002E5BC3" w:rsidP="002576A8">
            <w:pPr>
              <w:jc w:val="right"/>
              <w:rPr>
                <w:color w:val="000000"/>
              </w:rPr>
            </w:pPr>
            <w:r>
              <w:rPr>
                <w:color w:val="000000"/>
              </w:rPr>
              <w:t>1112,31</w:t>
            </w:r>
          </w:p>
        </w:tc>
        <w:tc>
          <w:tcPr>
            <w:tcW w:w="306" w:type="pct"/>
            <w:shd w:val="clear" w:color="auto" w:fill="auto"/>
            <w:vAlign w:val="center"/>
            <w:hideMark/>
          </w:tcPr>
          <w:p w14:paraId="301EE745" w14:textId="3B53228E" w:rsidR="002E5BC3" w:rsidRPr="00281A95" w:rsidRDefault="002E5BC3" w:rsidP="002576A8">
            <w:pPr>
              <w:jc w:val="right"/>
              <w:rPr>
                <w:color w:val="000000"/>
              </w:rPr>
            </w:pPr>
            <w:r>
              <w:rPr>
                <w:color w:val="000000"/>
              </w:rPr>
              <w:t>1113,83</w:t>
            </w:r>
          </w:p>
        </w:tc>
        <w:tc>
          <w:tcPr>
            <w:tcW w:w="306" w:type="pct"/>
            <w:shd w:val="clear" w:color="auto" w:fill="auto"/>
            <w:vAlign w:val="center"/>
            <w:hideMark/>
          </w:tcPr>
          <w:p w14:paraId="2C9B0D85" w14:textId="5636BF65" w:rsidR="002E5BC3" w:rsidRPr="00281A95" w:rsidRDefault="002E5BC3" w:rsidP="002576A8">
            <w:pPr>
              <w:jc w:val="right"/>
              <w:rPr>
                <w:color w:val="000000"/>
              </w:rPr>
            </w:pPr>
            <w:r>
              <w:rPr>
                <w:color w:val="000000"/>
              </w:rPr>
              <w:t>1115,34</w:t>
            </w:r>
          </w:p>
        </w:tc>
        <w:tc>
          <w:tcPr>
            <w:tcW w:w="306" w:type="pct"/>
            <w:shd w:val="clear" w:color="auto" w:fill="auto"/>
            <w:vAlign w:val="center"/>
            <w:hideMark/>
          </w:tcPr>
          <w:p w14:paraId="53627DC8" w14:textId="398D2C40" w:rsidR="002E5BC3" w:rsidRPr="00281A95" w:rsidRDefault="002E5BC3" w:rsidP="002576A8">
            <w:pPr>
              <w:jc w:val="right"/>
              <w:rPr>
                <w:color w:val="000000"/>
              </w:rPr>
            </w:pPr>
            <w:r>
              <w:rPr>
                <w:color w:val="000000"/>
              </w:rPr>
              <w:t>1116,86</w:t>
            </w:r>
          </w:p>
        </w:tc>
        <w:tc>
          <w:tcPr>
            <w:tcW w:w="306" w:type="pct"/>
            <w:shd w:val="clear" w:color="auto" w:fill="auto"/>
            <w:vAlign w:val="center"/>
            <w:hideMark/>
          </w:tcPr>
          <w:p w14:paraId="04805307" w14:textId="034E28AC" w:rsidR="002E5BC3" w:rsidRPr="00281A95" w:rsidRDefault="002E5BC3" w:rsidP="002576A8">
            <w:pPr>
              <w:jc w:val="right"/>
              <w:rPr>
                <w:color w:val="000000"/>
              </w:rPr>
            </w:pPr>
            <w:r>
              <w:rPr>
                <w:color w:val="000000"/>
              </w:rPr>
              <w:t>1118,38</w:t>
            </w:r>
          </w:p>
        </w:tc>
        <w:tc>
          <w:tcPr>
            <w:tcW w:w="306" w:type="pct"/>
            <w:shd w:val="clear" w:color="auto" w:fill="auto"/>
            <w:vAlign w:val="center"/>
            <w:hideMark/>
          </w:tcPr>
          <w:p w14:paraId="49FDE033" w14:textId="500D22CD" w:rsidR="002E5BC3" w:rsidRPr="00281A95" w:rsidRDefault="002E5BC3" w:rsidP="002576A8">
            <w:pPr>
              <w:jc w:val="right"/>
              <w:rPr>
                <w:color w:val="000000"/>
              </w:rPr>
            </w:pPr>
            <w:r>
              <w:rPr>
                <w:color w:val="000000"/>
              </w:rPr>
              <w:t>1120,02</w:t>
            </w:r>
          </w:p>
        </w:tc>
        <w:tc>
          <w:tcPr>
            <w:tcW w:w="306" w:type="pct"/>
            <w:shd w:val="clear" w:color="auto" w:fill="auto"/>
            <w:vAlign w:val="center"/>
            <w:hideMark/>
          </w:tcPr>
          <w:p w14:paraId="2B8EE842" w14:textId="5ED9CA03" w:rsidR="002E5BC3" w:rsidRPr="00281A95" w:rsidRDefault="002E5BC3" w:rsidP="002576A8">
            <w:pPr>
              <w:jc w:val="right"/>
              <w:rPr>
                <w:color w:val="000000"/>
              </w:rPr>
            </w:pPr>
            <w:r>
              <w:rPr>
                <w:color w:val="000000"/>
              </w:rPr>
              <w:t>1121,66</w:t>
            </w:r>
          </w:p>
        </w:tc>
        <w:tc>
          <w:tcPr>
            <w:tcW w:w="306" w:type="pct"/>
            <w:shd w:val="clear" w:color="auto" w:fill="auto"/>
            <w:vAlign w:val="center"/>
            <w:hideMark/>
          </w:tcPr>
          <w:p w14:paraId="2470FCC0" w14:textId="66179C76" w:rsidR="002E5BC3" w:rsidRPr="00281A95" w:rsidRDefault="002E5BC3" w:rsidP="002576A8">
            <w:pPr>
              <w:jc w:val="right"/>
              <w:rPr>
                <w:color w:val="000000"/>
              </w:rPr>
            </w:pPr>
            <w:r>
              <w:rPr>
                <w:color w:val="000000"/>
              </w:rPr>
              <w:t>1123,31</w:t>
            </w:r>
          </w:p>
        </w:tc>
        <w:tc>
          <w:tcPr>
            <w:tcW w:w="306" w:type="pct"/>
            <w:shd w:val="clear" w:color="auto" w:fill="auto"/>
            <w:vAlign w:val="center"/>
            <w:hideMark/>
          </w:tcPr>
          <w:p w14:paraId="1D9D2440" w14:textId="7A7D9A65" w:rsidR="002E5BC3" w:rsidRPr="00281A95" w:rsidRDefault="002E5BC3" w:rsidP="002576A8">
            <w:pPr>
              <w:jc w:val="right"/>
              <w:rPr>
                <w:color w:val="000000"/>
              </w:rPr>
            </w:pPr>
            <w:r>
              <w:rPr>
                <w:color w:val="000000"/>
              </w:rPr>
              <w:t>1124,95</w:t>
            </w:r>
          </w:p>
        </w:tc>
      </w:tr>
      <w:tr w:rsidR="002E5BC3" w:rsidRPr="00281A95" w14:paraId="41B4A373" w14:textId="77777777" w:rsidTr="00240201">
        <w:trPr>
          <w:trHeight w:val="300"/>
        </w:trPr>
        <w:tc>
          <w:tcPr>
            <w:tcW w:w="182" w:type="pct"/>
            <w:shd w:val="clear" w:color="auto" w:fill="auto"/>
            <w:vAlign w:val="center"/>
            <w:hideMark/>
          </w:tcPr>
          <w:p w14:paraId="611EB825" w14:textId="77777777" w:rsidR="002E5BC3" w:rsidRPr="00281A95" w:rsidRDefault="002E5BC3" w:rsidP="002576A8">
            <w:pPr>
              <w:jc w:val="center"/>
              <w:rPr>
                <w:color w:val="000000"/>
              </w:rPr>
            </w:pPr>
            <w:r w:rsidRPr="00281A95">
              <w:rPr>
                <w:color w:val="000000"/>
              </w:rPr>
              <w:t>2</w:t>
            </w:r>
          </w:p>
        </w:tc>
        <w:tc>
          <w:tcPr>
            <w:tcW w:w="840" w:type="pct"/>
            <w:shd w:val="clear" w:color="auto" w:fill="auto"/>
            <w:vAlign w:val="center"/>
            <w:hideMark/>
          </w:tcPr>
          <w:p w14:paraId="728B59AD" w14:textId="77777777" w:rsidR="002E5BC3" w:rsidRPr="00281A95" w:rsidRDefault="002E5BC3" w:rsidP="002576A8">
            <w:pPr>
              <w:rPr>
                <w:color w:val="000000"/>
              </w:rPr>
            </w:pPr>
            <w:r w:rsidRPr="00281A95">
              <w:rPr>
                <w:color w:val="000000"/>
              </w:rPr>
              <w:t>Реализация технической воды</w:t>
            </w:r>
          </w:p>
        </w:tc>
        <w:tc>
          <w:tcPr>
            <w:tcW w:w="306" w:type="pct"/>
            <w:shd w:val="clear" w:color="auto" w:fill="auto"/>
            <w:vAlign w:val="center"/>
            <w:hideMark/>
          </w:tcPr>
          <w:p w14:paraId="71F7D655" w14:textId="70231FF2" w:rsidR="002E5BC3" w:rsidRPr="00281A95" w:rsidRDefault="002E5BC3" w:rsidP="002576A8">
            <w:pPr>
              <w:jc w:val="right"/>
              <w:rPr>
                <w:color w:val="000000"/>
              </w:rPr>
            </w:pPr>
            <w:r>
              <w:rPr>
                <w:color w:val="000000"/>
              </w:rPr>
              <w:t>0,00</w:t>
            </w:r>
          </w:p>
        </w:tc>
        <w:tc>
          <w:tcPr>
            <w:tcW w:w="306" w:type="pct"/>
            <w:shd w:val="clear" w:color="auto" w:fill="auto"/>
            <w:vAlign w:val="center"/>
            <w:hideMark/>
          </w:tcPr>
          <w:p w14:paraId="4BE670D1" w14:textId="65350AD9" w:rsidR="002E5BC3" w:rsidRPr="00281A95" w:rsidRDefault="002E5BC3" w:rsidP="002576A8">
            <w:pPr>
              <w:jc w:val="right"/>
              <w:rPr>
                <w:color w:val="000000"/>
              </w:rPr>
            </w:pPr>
            <w:r>
              <w:rPr>
                <w:color w:val="000000"/>
              </w:rPr>
              <w:t>0,00</w:t>
            </w:r>
          </w:p>
        </w:tc>
        <w:tc>
          <w:tcPr>
            <w:tcW w:w="306" w:type="pct"/>
            <w:shd w:val="clear" w:color="auto" w:fill="auto"/>
            <w:vAlign w:val="center"/>
            <w:hideMark/>
          </w:tcPr>
          <w:p w14:paraId="6282D82B" w14:textId="50E67B3E" w:rsidR="002E5BC3" w:rsidRPr="00281A95" w:rsidRDefault="002E5BC3" w:rsidP="002576A8">
            <w:pPr>
              <w:jc w:val="right"/>
              <w:rPr>
                <w:color w:val="000000"/>
              </w:rPr>
            </w:pPr>
            <w:r>
              <w:rPr>
                <w:color w:val="000000"/>
              </w:rPr>
              <w:t>0,00</w:t>
            </w:r>
          </w:p>
        </w:tc>
        <w:tc>
          <w:tcPr>
            <w:tcW w:w="306" w:type="pct"/>
            <w:shd w:val="clear" w:color="auto" w:fill="auto"/>
            <w:vAlign w:val="center"/>
            <w:hideMark/>
          </w:tcPr>
          <w:p w14:paraId="50ABC615" w14:textId="30852E77" w:rsidR="002E5BC3" w:rsidRPr="00281A95" w:rsidRDefault="002E5BC3" w:rsidP="002576A8">
            <w:pPr>
              <w:jc w:val="right"/>
              <w:rPr>
                <w:color w:val="000000"/>
              </w:rPr>
            </w:pPr>
            <w:r>
              <w:rPr>
                <w:color w:val="000000"/>
              </w:rPr>
              <w:t>0,00</w:t>
            </w:r>
          </w:p>
        </w:tc>
        <w:tc>
          <w:tcPr>
            <w:tcW w:w="306" w:type="pct"/>
            <w:shd w:val="clear" w:color="auto" w:fill="auto"/>
            <w:vAlign w:val="center"/>
            <w:hideMark/>
          </w:tcPr>
          <w:p w14:paraId="68DAF303" w14:textId="3D3DFD2C" w:rsidR="002E5BC3" w:rsidRPr="00281A95" w:rsidRDefault="002E5BC3" w:rsidP="002576A8">
            <w:pPr>
              <w:jc w:val="right"/>
              <w:rPr>
                <w:color w:val="000000"/>
              </w:rPr>
            </w:pPr>
            <w:r>
              <w:rPr>
                <w:color w:val="000000"/>
              </w:rPr>
              <w:t>0,00</w:t>
            </w:r>
          </w:p>
        </w:tc>
        <w:tc>
          <w:tcPr>
            <w:tcW w:w="306" w:type="pct"/>
            <w:shd w:val="clear" w:color="auto" w:fill="auto"/>
            <w:vAlign w:val="center"/>
            <w:hideMark/>
          </w:tcPr>
          <w:p w14:paraId="32A99CB2" w14:textId="718284AE" w:rsidR="002E5BC3" w:rsidRPr="00281A95" w:rsidRDefault="002E5BC3" w:rsidP="002576A8">
            <w:pPr>
              <w:jc w:val="right"/>
              <w:rPr>
                <w:color w:val="000000"/>
              </w:rPr>
            </w:pPr>
            <w:r>
              <w:rPr>
                <w:color w:val="000000"/>
              </w:rPr>
              <w:t>0,00</w:t>
            </w:r>
          </w:p>
        </w:tc>
        <w:tc>
          <w:tcPr>
            <w:tcW w:w="306" w:type="pct"/>
            <w:shd w:val="clear" w:color="auto" w:fill="auto"/>
            <w:vAlign w:val="center"/>
            <w:hideMark/>
          </w:tcPr>
          <w:p w14:paraId="2FED3401" w14:textId="3B5367BC" w:rsidR="002E5BC3" w:rsidRPr="00281A95" w:rsidRDefault="002E5BC3" w:rsidP="002576A8">
            <w:pPr>
              <w:jc w:val="right"/>
              <w:rPr>
                <w:color w:val="000000"/>
              </w:rPr>
            </w:pPr>
            <w:r>
              <w:rPr>
                <w:color w:val="000000"/>
              </w:rPr>
              <w:t>0,00</w:t>
            </w:r>
          </w:p>
        </w:tc>
        <w:tc>
          <w:tcPr>
            <w:tcW w:w="306" w:type="pct"/>
            <w:shd w:val="clear" w:color="auto" w:fill="auto"/>
            <w:vAlign w:val="center"/>
            <w:hideMark/>
          </w:tcPr>
          <w:p w14:paraId="39F0CDF3" w14:textId="124FA746" w:rsidR="002E5BC3" w:rsidRPr="00281A95" w:rsidRDefault="002E5BC3" w:rsidP="002576A8">
            <w:pPr>
              <w:jc w:val="right"/>
              <w:rPr>
                <w:color w:val="000000"/>
              </w:rPr>
            </w:pPr>
            <w:r>
              <w:rPr>
                <w:color w:val="000000"/>
              </w:rPr>
              <w:t>0,00</w:t>
            </w:r>
          </w:p>
        </w:tc>
        <w:tc>
          <w:tcPr>
            <w:tcW w:w="306" w:type="pct"/>
            <w:shd w:val="clear" w:color="auto" w:fill="auto"/>
            <w:vAlign w:val="center"/>
            <w:hideMark/>
          </w:tcPr>
          <w:p w14:paraId="6619B6F8" w14:textId="2F205BF5" w:rsidR="002E5BC3" w:rsidRPr="00281A95" w:rsidRDefault="002E5BC3" w:rsidP="002576A8">
            <w:pPr>
              <w:jc w:val="right"/>
              <w:rPr>
                <w:color w:val="000000"/>
              </w:rPr>
            </w:pPr>
            <w:r>
              <w:rPr>
                <w:color w:val="000000"/>
              </w:rPr>
              <w:t>0,00</w:t>
            </w:r>
          </w:p>
        </w:tc>
        <w:tc>
          <w:tcPr>
            <w:tcW w:w="306" w:type="pct"/>
            <w:shd w:val="clear" w:color="auto" w:fill="auto"/>
            <w:vAlign w:val="center"/>
            <w:hideMark/>
          </w:tcPr>
          <w:p w14:paraId="038D442E" w14:textId="1FC61769" w:rsidR="002E5BC3" w:rsidRPr="00281A95" w:rsidRDefault="002E5BC3" w:rsidP="002576A8">
            <w:pPr>
              <w:jc w:val="right"/>
              <w:rPr>
                <w:color w:val="000000"/>
              </w:rPr>
            </w:pPr>
            <w:r>
              <w:rPr>
                <w:color w:val="000000"/>
              </w:rPr>
              <w:t>0,00</w:t>
            </w:r>
          </w:p>
        </w:tc>
        <w:tc>
          <w:tcPr>
            <w:tcW w:w="306" w:type="pct"/>
            <w:shd w:val="clear" w:color="auto" w:fill="auto"/>
            <w:vAlign w:val="center"/>
            <w:hideMark/>
          </w:tcPr>
          <w:p w14:paraId="5D7D4465" w14:textId="0A86C422" w:rsidR="002E5BC3" w:rsidRPr="00281A95" w:rsidRDefault="002E5BC3" w:rsidP="002576A8">
            <w:pPr>
              <w:jc w:val="right"/>
              <w:rPr>
                <w:color w:val="000000"/>
              </w:rPr>
            </w:pPr>
            <w:r>
              <w:rPr>
                <w:color w:val="000000"/>
              </w:rPr>
              <w:t>0,00</w:t>
            </w:r>
          </w:p>
        </w:tc>
        <w:tc>
          <w:tcPr>
            <w:tcW w:w="306" w:type="pct"/>
            <w:shd w:val="clear" w:color="auto" w:fill="auto"/>
            <w:vAlign w:val="center"/>
            <w:hideMark/>
          </w:tcPr>
          <w:p w14:paraId="29B5AC90" w14:textId="1157F010" w:rsidR="002E5BC3" w:rsidRPr="00281A95" w:rsidRDefault="002E5BC3" w:rsidP="002576A8">
            <w:pPr>
              <w:jc w:val="right"/>
              <w:rPr>
                <w:color w:val="000000"/>
              </w:rPr>
            </w:pPr>
            <w:r>
              <w:rPr>
                <w:color w:val="000000"/>
              </w:rPr>
              <w:t>0,00</w:t>
            </w:r>
          </w:p>
        </w:tc>
        <w:tc>
          <w:tcPr>
            <w:tcW w:w="306" w:type="pct"/>
            <w:shd w:val="clear" w:color="auto" w:fill="auto"/>
            <w:vAlign w:val="center"/>
            <w:hideMark/>
          </w:tcPr>
          <w:p w14:paraId="39A9C9EF" w14:textId="4AD28788" w:rsidR="002E5BC3" w:rsidRPr="00281A95" w:rsidRDefault="002E5BC3" w:rsidP="002576A8">
            <w:pPr>
              <w:jc w:val="right"/>
              <w:rPr>
                <w:color w:val="000000"/>
              </w:rPr>
            </w:pPr>
            <w:r>
              <w:rPr>
                <w:color w:val="000000"/>
              </w:rPr>
              <w:t>0,00</w:t>
            </w:r>
          </w:p>
        </w:tc>
      </w:tr>
      <w:tr w:rsidR="002E5BC3" w:rsidRPr="00281A95" w14:paraId="360D98E9" w14:textId="77777777" w:rsidTr="00240201">
        <w:trPr>
          <w:trHeight w:val="765"/>
        </w:trPr>
        <w:tc>
          <w:tcPr>
            <w:tcW w:w="182" w:type="pct"/>
            <w:shd w:val="clear" w:color="auto" w:fill="auto"/>
            <w:vAlign w:val="center"/>
            <w:hideMark/>
          </w:tcPr>
          <w:p w14:paraId="49EF5382" w14:textId="77777777" w:rsidR="002E5BC3" w:rsidRPr="00281A95" w:rsidRDefault="002E5BC3" w:rsidP="002576A8">
            <w:pPr>
              <w:jc w:val="center"/>
              <w:rPr>
                <w:color w:val="000000"/>
              </w:rPr>
            </w:pPr>
            <w:r w:rsidRPr="00281A95">
              <w:rPr>
                <w:color w:val="000000"/>
              </w:rPr>
              <w:t>3</w:t>
            </w:r>
          </w:p>
        </w:tc>
        <w:tc>
          <w:tcPr>
            <w:tcW w:w="840" w:type="pct"/>
            <w:shd w:val="clear" w:color="auto" w:fill="auto"/>
            <w:vAlign w:val="center"/>
            <w:hideMark/>
          </w:tcPr>
          <w:p w14:paraId="7D638F2B" w14:textId="77777777" w:rsidR="002E5BC3" w:rsidRPr="00281A95" w:rsidRDefault="002E5BC3" w:rsidP="002576A8">
            <w:pPr>
              <w:rPr>
                <w:color w:val="000000"/>
              </w:rPr>
            </w:pPr>
            <w:r w:rsidRPr="00281A95">
              <w:rPr>
                <w:color w:val="000000"/>
              </w:rPr>
              <w:t>Реализация питьевой воды для нужд холодного и горячего водоснабжения</w:t>
            </w:r>
          </w:p>
        </w:tc>
        <w:tc>
          <w:tcPr>
            <w:tcW w:w="306" w:type="pct"/>
            <w:shd w:val="clear" w:color="auto" w:fill="auto"/>
            <w:vAlign w:val="center"/>
            <w:hideMark/>
          </w:tcPr>
          <w:p w14:paraId="520BEEC1" w14:textId="753BFD01" w:rsidR="002E5BC3" w:rsidRPr="00281A95" w:rsidRDefault="002E5BC3" w:rsidP="002576A8">
            <w:pPr>
              <w:jc w:val="right"/>
              <w:rPr>
                <w:color w:val="000000"/>
              </w:rPr>
            </w:pPr>
            <w:r>
              <w:rPr>
                <w:color w:val="000000"/>
              </w:rPr>
              <w:t>1094,82</w:t>
            </w:r>
          </w:p>
        </w:tc>
        <w:tc>
          <w:tcPr>
            <w:tcW w:w="306" w:type="pct"/>
            <w:shd w:val="clear" w:color="auto" w:fill="auto"/>
            <w:vAlign w:val="center"/>
            <w:hideMark/>
          </w:tcPr>
          <w:p w14:paraId="2ED343AC" w14:textId="78C99DF1" w:rsidR="002E5BC3" w:rsidRPr="00281A95" w:rsidRDefault="002E5BC3" w:rsidP="002576A8">
            <w:pPr>
              <w:jc w:val="right"/>
              <w:rPr>
                <w:color w:val="000000"/>
              </w:rPr>
            </w:pPr>
            <w:r>
              <w:rPr>
                <w:color w:val="000000"/>
              </w:rPr>
              <w:t>1109,28</w:t>
            </w:r>
          </w:p>
        </w:tc>
        <w:tc>
          <w:tcPr>
            <w:tcW w:w="306" w:type="pct"/>
            <w:shd w:val="clear" w:color="auto" w:fill="auto"/>
            <w:vAlign w:val="center"/>
            <w:hideMark/>
          </w:tcPr>
          <w:p w14:paraId="79D7E3FD" w14:textId="15C44B9F" w:rsidR="002E5BC3" w:rsidRPr="00281A95" w:rsidRDefault="002E5BC3" w:rsidP="002576A8">
            <w:pPr>
              <w:jc w:val="right"/>
              <w:rPr>
                <w:color w:val="000000"/>
              </w:rPr>
            </w:pPr>
            <w:r>
              <w:rPr>
                <w:color w:val="000000"/>
              </w:rPr>
              <w:t>1109,28</w:t>
            </w:r>
          </w:p>
        </w:tc>
        <w:tc>
          <w:tcPr>
            <w:tcW w:w="306" w:type="pct"/>
            <w:shd w:val="clear" w:color="auto" w:fill="auto"/>
            <w:vAlign w:val="center"/>
            <w:hideMark/>
          </w:tcPr>
          <w:p w14:paraId="6A525E30" w14:textId="5EBCD779" w:rsidR="002E5BC3" w:rsidRPr="00281A95" w:rsidRDefault="002E5BC3" w:rsidP="002576A8">
            <w:pPr>
              <w:jc w:val="right"/>
              <w:rPr>
                <w:color w:val="000000"/>
              </w:rPr>
            </w:pPr>
            <w:r>
              <w:rPr>
                <w:color w:val="000000"/>
              </w:rPr>
              <w:t>1110,79</w:t>
            </w:r>
          </w:p>
        </w:tc>
        <w:tc>
          <w:tcPr>
            <w:tcW w:w="306" w:type="pct"/>
            <w:shd w:val="clear" w:color="auto" w:fill="auto"/>
            <w:vAlign w:val="center"/>
            <w:hideMark/>
          </w:tcPr>
          <w:p w14:paraId="74F44C3F" w14:textId="45803857" w:rsidR="002E5BC3" w:rsidRPr="00281A95" w:rsidRDefault="002E5BC3" w:rsidP="002576A8">
            <w:pPr>
              <w:jc w:val="right"/>
              <w:rPr>
                <w:color w:val="000000"/>
              </w:rPr>
            </w:pPr>
            <w:r>
              <w:rPr>
                <w:color w:val="000000"/>
              </w:rPr>
              <w:t>1112,31</w:t>
            </w:r>
          </w:p>
        </w:tc>
        <w:tc>
          <w:tcPr>
            <w:tcW w:w="306" w:type="pct"/>
            <w:shd w:val="clear" w:color="auto" w:fill="auto"/>
            <w:vAlign w:val="center"/>
            <w:hideMark/>
          </w:tcPr>
          <w:p w14:paraId="5B1E13E8" w14:textId="4F12EC63" w:rsidR="002E5BC3" w:rsidRPr="00281A95" w:rsidRDefault="002E5BC3" w:rsidP="002576A8">
            <w:pPr>
              <w:jc w:val="right"/>
              <w:rPr>
                <w:color w:val="000000"/>
              </w:rPr>
            </w:pPr>
            <w:r>
              <w:rPr>
                <w:color w:val="000000"/>
              </w:rPr>
              <w:t>1113,83</w:t>
            </w:r>
          </w:p>
        </w:tc>
        <w:tc>
          <w:tcPr>
            <w:tcW w:w="306" w:type="pct"/>
            <w:shd w:val="clear" w:color="auto" w:fill="auto"/>
            <w:vAlign w:val="center"/>
            <w:hideMark/>
          </w:tcPr>
          <w:p w14:paraId="2BEE9169" w14:textId="31E6F409" w:rsidR="002E5BC3" w:rsidRPr="00281A95" w:rsidRDefault="002E5BC3" w:rsidP="002576A8">
            <w:pPr>
              <w:jc w:val="right"/>
              <w:rPr>
                <w:color w:val="000000"/>
              </w:rPr>
            </w:pPr>
            <w:r>
              <w:rPr>
                <w:color w:val="000000"/>
              </w:rPr>
              <w:t>1115,34</w:t>
            </w:r>
          </w:p>
        </w:tc>
        <w:tc>
          <w:tcPr>
            <w:tcW w:w="306" w:type="pct"/>
            <w:shd w:val="clear" w:color="auto" w:fill="auto"/>
            <w:vAlign w:val="center"/>
            <w:hideMark/>
          </w:tcPr>
          <w:p w14:paraId="7A4D32B9" w14:textId="45D24F87" w:rsidR="002E5BC3" w:rsidRPr="00281A95" w:rsidRDefault="002E5BC3" w:rsidP="002576A8">
            <w:pPr>
              <w:jc w:val="right"/>
              <w:rPr>
                <w:color w:val="000000"/>
              </w:rPr>
            </w:pPr>
            <w:r>
              <w:rPr>
                <w:color w:val="000000"/>
              </w:rPr>
              <w:t>1116,86</w:t>
            </w:r>
          </w:p>
        </w:tc>
        <w:tc>
          <w:tcPr>
            <w:tcW w:w="306" w:type="pct"/>
            <w:shd w:val="clear" w:color="auto" w:fill="auto"/>
            <w:vAlign w:val="center"/>
            <w:hideMark/>
          </w:tcPr>
          <w:p w14:paraId="7E9FCB47" w14:textId="65BAE4FD" w:rsidR="002E5BC3" w:rsidRPr="00281A95" w:rsidRDefault="002E5BC3" w:rsidP="002576A8">
            <w:pPr>
              <w:jc w:val="right"/>
              <w:rPr>
                <w:color w:val="000000"/>
              </w:rPr>
            </w:pPr>
            <w:r>
              <w:rPr>
                <w:color w:val="000000"/>
              </w:rPr>
              <w:t>1118,38</w:t>
            </w:r>
          </w:p>
        </w:tc>
        <w:tc>
          <w:tcPr>
            <w:tcW w:w="306" w:type="pct"/>
            <w:shd w:val="clear" w:color="auto" w:fill="auto"/>
            <w:vAlign w:val="center"/>
            <w:hideMark/>
          </w:tcPr>
          <w:p w14:paraId="53466E89" w14:textId="7E57F2FE" w:rsidR="002E5BC3" w:rsidRPr="00281A95" w:rsidRDefault="002E5BC3" w:rsidP="002576A8">
            <w:pPr>
              <w:jc w:val="right"/>
              <w:rPr>
                <w:color w:val="000000"/>
              </w:rPr>
            </w:pPr>
            <w:r>
              <w:rPr>
                <w:color w:val="000000"/>
              </w:rPr>
              <w:t>1120,02</w:t>
            </w:r>
          </w:p>
        </w:tc>
        <w:tc>
          <w:tcPr>
            <w:tcW w:w="306" w:type="pct"/>
            <w:shd w:val="clear" w:color="auto" w:fill="auto"/>
            <w:vAlign w:val="center"/>
            <w:hideMark/>
          </w:tcPr>
          <w:p w14:paraId="500B4E77" w14:textId="3F19539F" w:rsidR="002E5BC3" w:rsidRPr="00281A95" w:rsidRDefault="002E5BC3" w:rsidP="002576A8">
            <w:pPr>
              <w:jc w:val="right"/>
              <w:rPr>
                <w:color w:val="000000"/>
              </w:rPr>
            </w:pPr>
            <w:r>
              <w:rPr>
                <w:color w:val="000000"/>
              </w:rPr>
              <w:t>1121,66</w:t>
            </w:r>
          </w:p>
        </w:tc>
        <w:tc>
          <w:tcPr>
            <w:tcW w:w="306" w:type="pct"/>
            <w:shd w:val="clear" w:color="auto" w:fill="auto"/>
            <w:vAlign w:val="center"/>
            <w:hideMark/>
          </w:tcPr>
          <w:p w14:paraId="5CCE1D1F" w14:textId="152DF406" w:rsidR="002E5BC3" w:rsidRPr="00281A95" w:rsidRDefault="002E5BC3" w:rsidP="002576A8">
            <w:pPr>
              <w:jc w:val="right"/>
              <w:rPr>
                <w:color w:val="000000"/>
              </w:rPr>
            </w:pPr>
            <w:r>
              <w:rPr>
                <w:color w:val="000000"/>
              </w:rPr>
              <w:t>1123,31</w:t>
            </w:r>
          </w:p>
        </w:tc>
        <w:tc>
          <w:tcPr>
            <w:tcW w:w="306" w:type="pct"/>
            <w:shd w:val="clear" w:color="auto" w:fill="auto"/>
            <w:vAlign w:val="center"/>
            <w:hideMark/>
          </w:tcPr>
          <w:p w14:paraId="6A400BB2" w14:textId="0E4D0479" w:rsidR="002E5BC3" w:rsidRPr="00281A95" w:rsidRDefault="002E5BC3" w:rsidP="002576A8">
            <w:pPr>
              <w:jc w:val="right"/>
              <w:rPr>
                <w:color w:val="000000"/>
              </w:rPr>
            </w:pPr>
            <w:r>
              <w:rPr>
                <w:color w:val="000000"/>
              </w:rPr>
              <w:t>1124,95</w:t>
            </w:r>
          </w:p>
        </w:tc>
      </w:tr>
      <w:tr w:rsidR="002E5BC3" w:rsidRPr="00281A95" w14:paraId="7DEB5E3D" w14:textId="77777777" w:rsidTr="00240201">
        <w:trPr>
          <w:trHeight w:val="300"/>
        </w:trPr>
        <w:tc>
          <w:tcPr>
            <w:tcW w:w="182" w:type="pct"/>
            <w:shd w:val="clear" w:color="auto" w:fill="auto"/>
            <w:vAlign w:val="center"/>
            <w:hideMark/>
          </w:tcPr>
          <w:p w14:paraId="42AFF60A" w14:textId="77777777" w:rsidR="002E5BC3" w:rsidRPr="00281A95" w:rsidRDefault="002E5BC3" w:rsidP="002576A8">
            <w:pPr>
              <w:jc w:val="center"/>
              <w:rPr>
                <w:color w:val="000000"/>
              </w:rPr>
            </w:pPr>
            <w:r w:rsidRPr="00281A95">
              <w:rPr>
                <w:color w:val="000000"/>
              </w:rPr>
              <w:t>3.1 </w:t>
            </w:r>
          </w:p>
        </w:tc>
        <w:tc>
          <w:tcPr>
            <w:tcW w:w="840" w:type="pct"/>
            <w:shd w:val="clear" w:color="auto" w:fill="auto"/>
            <w:vAlign w:val="center"/>
            <w:hideMark/>
          </w:tcPr>
          <w:p w14:paraId="737EBDD7" w14:textId="77777777" w:rsidR="002E5BC3" w:rsidRPr="00281A95" w:rsidRDefault="002E5BC3" w:rsidP="002576A8">
            <w:pPr>
              <w:rPr>
                <w:color w:val="000000"/>
              </w:rPr>
            </w:pPr>
            <w:r w:rsidRPr="00281A95">
              <w:rPr>
                <w:color w:val="000000"/>
              </w:rPr>
              <w:t>- население</w:t>
            </w:r>
          </w:p>
        </w:tc>
        <w:tc>
          <w:tcPr>
            <w:tcW w:w="306" w:type="pct"/>
            <w:shd w:val="clear" w:color="auto" w:fill="auto"/>
            <w:vAlign w:val="center"/>
            <w:hideMark/>
          </w:tcPr>
          <w:p w14:paraId="6733BB57" w14:textId="3BB3F233" w:rsidR="002E5BC3" w:rsidRPr="00281A95" w:rsidRDefault="002E5BC3" w:rsidP="002576A8">
            <w:pPr>
              <w:jc w:val="right"/>
              <w:rPr>
                <w:color w:val="000000"/>
              </w:rPr>
            </w:pPr>
            <w:r>
              <w:rPr>
                <w:color w:val="000000"/>
              </w:rPr>
              <w:t>553,50</w:t>
            </w:r>
          </w:p>
        </w:tc>
        <w:tc>
          <w:tcPr>
            <w:tcW w:w="306" w:type="pct"/>
            <w:shd w:val="clear" w:color="auto" w:fill="auto"/>
            <w:vAlign w:val="center"/>
            <w:hideMark/>
          </w:tcPr>
          <w:p w14:paraId="46A6DF1B" w14:textId="40C6F744" w:rsidR="002E5BC3" w:rsidRPr="00281A95" w:rsidRDefault="002E5BC3" w:rsidP="002576A8">
            <w:pPr>
              <w:jc w:val="right"/>
              <w:rPr>
                <w:color w:val="000000"/>
              </w:rPr>
            </w:pPr>
            <w:r>
              <w:rPr>
                <w:color w:val="000000"/>
              </w:rPr>
              <w:t>617,13</w:t>
            </w:r>
          </w:p>
        </w:tc>
        <w:tc>
          <w:tcPr>
            <w:tcW w:w="306" w:type="pct"/>
            <w:shd w:val="clear" w:color="auto" w:fill="auto"/>
            <w:vAlign w:val="center"/>
            <w:hideMark/>
          </w:tcPr>
          <w:p w14:paraId="0AC9FB3C" w14:textId="6622330E" w:rsidR="002E5BC3" w:rsidRPr="00281A95" w:rsidRDefault="002E5BC3" w:rsidP="002576A8">
            <w:pPr>
              <w:jc w:val="right"/>
              <w:rPr>
                <w:color w:val="000000"/>
              </w:rPr>
            </w:pPr>
            <w:r>
              <w:rPr>
                <w:color w:val="000000"/>
              </w:rPr>
              <w:t>617,13</w:t>
            </w:r>
          </w:p>
        </w:tc>
        <w:tc>
          <w:tcPr>
            <w:tcW w:w="306" w:type="pct"/>
            <w:shd w:val="clear" w:color="auto" w:fill="auto"/>
            <w:vAlign w:val="center"/>
            <w:hideMark/>
          </w:tcPr>
          <w:p w14:paraId="01B7D9E8" w14:textId="27782ED6" w:rsidR="002E5BC3" w:rsidRPr="00281A95" w:rsidRDefault="002E5BC3" w:rsidP="002576A8">
            <w:pPr>
              <w:jc w:val="right"/>
              <w:rPr>
                <w:color w:val="000000"/>
              </w:rPr>
            </w:pPr>
            <w:r>
              <w:rPr>
                <w:color w:val="000000"/>
              </w:rPr>
              <w:t>617,98</w:t>
            </w:r>
          </w:p>
        </w:tc>
        <w:tc>
          <w:tcPr>
            <w:tcW w:w="306" w:type="pct"/>
            <w:shd w:val="clear" w:color="auto" w:fill="auto"/>
            <w:vAlign w:val="center"/>
            <w:hideMark/>
          </w:tcPr>
          <w:p w14:paraId="052F5A19" w14:textId="2D6C7107" w:rsidR="002E5BC3" w:rsidRPr="00281A95" w:rsidRDefault="002E5BC3" w:rsidP="002576A8">
            <w:pPr>
              <w:jc w:val="right"/>
              <w:rPr>
                <w:color w:val="000000"/>
              </w:rPr>
            </w:pPr>
            <w:r>
              <w:rPr>
                <w:color w:val="000000"/>
              </w:rPr>
              <w:t>618,82</w:t>
            </w:r>
          </w:p>
        </w:tc>
        <w:tc>
          <w:tcPr>
            <w:tcW w:w="306" w:type="pct"/>
            <w:shd w:val="clear" w:color="auto" w:fill="auto"/>
            <w:vAlign w:val="center"/>
            <w:hideMark/>
          </w:tcPr>
          <w:p w14:paraId="04A02922" w14:textId="06BE5536" w:rsidR="002E5BC3" w:rsidRPr="00281A95" w:rsidRDefault="002E5BC3" w:rsidP="002576A8">
            <w:pPr>
              <w:jc w:val="right"/>
              <w:rPr>
                <w:color w:val="000000"/>
              </w:rPr>
            </w:pPr>
            <w:r>
              <w:rPr>
                <w:color w:val="000000"/>
              </w:rPr>
              <w:t>619,66</w:t>
            </w:r>
          </w:p>
        </w:tc>
        <w:tc>
          <w:tcPr>
            <w:tcW w:w="306" w:type="pct"/>
            <w:shd w:val="clear" w:color="auto" w:fill="auto"/>
            <w:vAlign w:val="center"/>
            <w:hideMark/>
          </w:tcPr>
          <w:p w14:paraId="0F56C2BB" w14:textId="4165383D" w:rsidR="002E5BC3" w:rsidRPr="00281A95" w:rsidRDefault="002E5BC3" w:rsidP="002576A8">
            <w:pPr>
              <w:jc w:val="right"/>
              <w:rPr>
                <w:color w:val="000000"/>
              </w:rPr>
            </w:pPr>
            <w:r>
              <w:rPr>
                <w:color w:val="000000"/>
              </w:rPr>
              <w:t>620,51</w:t>
            </w:r>
          </w:p>
        </w:tc>
        <w:tc>
          <w:tcPr>
            <w:tcW w:w="306" w:type="pct"/>
            <w:shd w:val="clear" w:color="auto" w:fill="auto"/>
            <w:vAlign w:val="center"/>
            <w:hideMark/>
          </w:tcPr>
          <w:p w14:paraId="0E792BCC" w14:textId="0F7B1C17" w:rsidR="002E5BC3" w:rsidRPr="00281A95" w:rsidRDefault="002E5BC3" w:rsidP="002576A8">
            <w:pPr>
              <w:jc w:val="right"/>
              <w:rPr>
                <w:color w:val="000000"/>
              </w:rPr>
            </w:pPr>
            <w:r>
              <w:rPr>
                <w:color w:val="000000"/>
              </w:rPr>
              <w:t>621,35</w:t>
            </w:r>
          </w:p>
        </w:tc>
        <w:tc>
          <w:tcPr>
            <w:tcW w:w="306" w:type="pct"/>
            <w:shd w:val="clear" w:color="auto" w:fill="auto"/>
            <w:vAlign w:val="center"/>
            <w:hideMark/>
          </w:tcPr>
          <w:p w14:paraId="5991F5F8" w14:textId="4697D622" w:rsidR="002E5BC3" w:rsidRPr="00281A95" w:rsidRDefault="002E5BC3" w:rsidP="002576A8">
            <w:pPr>
              <w:jc w:val="right"/>
              <w:rPr>
                <w:color w:val="000000"/>
              </w:rPr>
            </w:pPr>
            <w:r>
              <w:rPr>
                <w:color w:val="000000"/>
              </w:rPr>
              <w:t>622,19</w:t>
            </w:r>
          </w:p>
        </w:tc>
        <w:tc>
          <w:tcPr>
            <w:tcW w:w="306" w:type="pct"/>
            <w:shd w:val="clear" w:color="auto" w:fill="auto"/>
            <w:vAlign w:val="center"/>
            <w:hideMark/>
          </w:tcPr>
          <w:p w14:paraId="4F960229" w14:textId="4D498773" w:rsidR="002E5BC3" w:rsidRPr="00281A95" w:rsidRDefault="002E5BC3" w:rsidP="002576A8">
            <w:pPr>
              <w:jc w:val="right"/>
              <w:rPr>
                <w:color w:val="000000"/>
              </w:rPr>
            </w:pPr>
            <w:r>
              <w:rPr>
                <w:color w:val="000000"/>
              </w:rPr>
              <w:t>623,11</w:t>
            </w:r>
          </w:p>
        </w:tc>
        <w:tc>
          <w:tcPr>
            <w:tcW w:w="306" w:type="pct"/>
            <w:shd w:val="clear" w:color="auto" w:fill="auto"/>
            <w:vAlign w:val="center"/>
            <w:hideMark/>
          </w:tcPr>
          <w:p w14:paraId="48DDBB48" w14:textId="1E3CAC10" w:rsidR="002E5BC3" w:rsidRPr="00281A95" w:rsidRDefault="002E5BC3" w:rsidP="002576A8">
            <w:pPr>
              <w:jc w:val="right"/>
              <w:rPr>
                <w:color w:val="000000"/>
              </w:rPr>
            </w:pPr>
            <w:r>
              <w:rPr>
                <w:color w:val="000000"/>
              </w:rPr>
              <w:t>624,02</w:t>
            </w:r>
          </w:p>
        </w:tc>
        <w:tc>
          <w:tcPr>
            <w:tcW w:w="306" w:type="pct"/>
            <w:shd w:val="clear" w:color="auto" w:fill="auto"/>
            <w:vAlign w:val="center"/>
            <w:hideMark/>
          </w:tcPr>
          <w:p w14:paraId="7D669191" w14:textId="0B0B5C7F" w:rsidR="002E5BC3" w:rsidRPr="00281A95" w:rsidRDefault="002E5BC3" w:rsidP="002576A8">
            <w:pPr>
              <w:jc w:val="right"/>
              <w:rPr>
                <w:color w:val="000000"/>
              </w:rPr>
            </w:pPr>
            <w:r>
              <w:rPr>
                <w:color w:val="000000"/>
              </w:rPr>
              <w:t>624,94</w:t>
            </w:r>
          </w:p>
        </w:tc>
        <w:tc>
          <w:tcPr>
            <w:tcW w:w="306" w:type="pct"/>
            <w:shd w:val="clear" w:color="auto" w:fill="auto"/>
            <w:vAlign w:val="center"/>
            <w:hideMark/>
          </w:tcPr>
          <w:p w14:paraId="62EB74C4" w14:textId="5F109A86" w:rsidR="002E5BC3" w:rsidRPr="00281A95" w:rsidRDefault="002E5BC3" w:rsidP="002576A8">
            <w:pPr>
              <w:jc w:val="right"/>
              <w:rPr>
                <w:color w:val="000000"/>
              </w:rPr>
            </w:pPr>
            <w:r>
              <w:rPr>
                <w:color w:val="000000"/>
              </w:rPr>
              <w:t>625,85</w:t>
            </w:r>
          </w:p>
        </w:tc>
      </w:tr>
      <w:tr w:rsidR="002E5BC3" w:rsidRPr="00281A95" w14:paraId="7A34F755" w14:textId="77777777" w:rsidTr="00240201">
        <w:trPr>
          <w:trHeight w:val="300"/>
        </w:trPr>
        <w:tc>
          <w:tcPr>
            <w:tcW w:w="182" w:type="pct"/>
            <w:shd w:val="clear" w:color="auto" w:fill="auto"/>
            <w:vAlign w:val="center"/>
            <w:hideMark/>
          </w:tcPr>
          <w:p w14:paraId="498B3E99" w14:textId="77777777" w:rsidR="002E5BC3" w:rsidRPr="00281A95" w:rsidRDefault="002E5BC3" w:rsidP="002576A8">
            <w:pPr>
              <w:jc w:val="center"/>
              <w:rPr>
                <w:color w:val="000000"/>
              </w:rPr>
            </w:pPr>
            <w:r w:rsidRPr="00281A95">
              <w:rPr>
                <w:color w:val="000000"/>
              </w:rPr>
              <w:t>3.2 </w:t>
            </w:r>
          </w:p>
        </w:tc>
        <w:tc>
          <w:tcPr>
            <w:tcW w:w="840" w:type="pct"/>
            <w:shd w:val="clear" w:color="auto" w:fill="auto"/>
            <w:vAlign w:val="center"/>
            <w:hideMark/>
          </w:tcPr>
          <w:p w14:paraId="7DED57E8" w14:textId="77777777" w:rsidR="002E5BC3" w:rsidRPr="00281A95" w:rsidRDefault="002E5BC3" w:rsidP="002576A8">
            <w:pPr>
              <w:rPr>
                <w:color w:val="000000"/>
              </w:rPr>
            </w:pPr>
            <w:r w:rsidRPr="00281A95">
              <w:rPr>
                <w:color w:val="000000"/>
              </w:rPr>
              <w:t>- бюджетные потребители</w:t>
            </w:r>
          </w:p>
        </w:tc>
        <w:tc>
          <w:tcPr>
            <w:tcW w:w="306" w:type="pct"/>
            <w:shd w:val="clear" w:color="auto" w:fill="auto"/>
            <w:vAlign w:val="center"/>
            <w:hideMark/>
          </w:tcPr>
          <w:p w14:paraId="6C9E1C27" w14:textId="58727BB5" w:rsidR="002E5BC3" w:rsidRPr="00281A95" w:rsidRDefault="002E5BC3" w:rsidP="002576A8">
            <w:pPr>
              <w:jc w:val="right"/>
              <w:rPr>
                <w:color w:val="000000"/>
              </w:rPr>
            </w:pPr>
            <w:r>
              <w:rPr>
                <w:color w:val="000000"/>
              </w:rPr>
              <w:t>60,92</w:t>
            </w:r>
          </w:p>
        </w:tc>
        <w:tc>
          <w:tcPr>
            <w:tcW w:w="306" w:type="pct"/>
            <w:shd w:val="clear" w:color="auto" w:fill="auto"/>
            <w:vAlign w:val="center"/>
            <w:hideMark/>
          </w:tcPr>
          <w:p w14:paraId="08AAF251" w14:textId="2710B5B3" w:rsidR="002E5BC3" w:rsidRPr="00281A95" w:rsidRDefault="002E5BC3" w:rsidP="002576A8">
            <w:pPr>
              <w:jc w:val="right"/>
              <w:rPr>
                <w:color w:val="000000"/>
              </w:rPr>
            </w:pPr>
            <w:r>
              <w:rPr>
                <w:color w:val="000000"/>
              </w:rPr>
              <w:t>80,75</w:t>
            </w:r>
          </w:p>
        </w:tc>
        <w:tc>
          <w:tcPr>
            <w:tcW w:w="306" w:type="pct"/>
            <w:shd w:val="clear" w:color="auto" w:fill="auto"/>
            <w:vAlign w:val="center"/>
            <w:hideMark/>
          </w:tcPr>
          <w:p w14:paraId="211EC181" w14:textId="63BFEA4B" w:rsidR="002E5BC3" w:rsidRPr="00281A95" w:rsidRDefault="002E5BC3" w:rsidP="002576A8">
            <w:pPr>
              <w:jc w:val="right"/>
              <w:rPr>
                <w:color w:val="000000"/>
              </w:rPr>
            </w:pPr>
            <w:r>
              <w:rPr>
                <w:color w:val="000000"/>
              </w:rPr>
              <w:t>80,75</w:t>
            </w:r>
          </w:p>
        </w:tc>
        <w:tc>
          <w:tcPr>
            <w:tcW w:w="306" w:type="pct"/>
            <w:shd w:val="clear" w:color="auto" w:fill="auto"/>
            <w:vAlign w:val="center"/>
            <w:hideMark/>
          </w:tcPr>
          <w:p w14:paraId="33F22E8E" w14:textId="1D82F47A" w:rsidR="002E5BC3" w:rsidRPr="00281A95" w:rsidRDefault="002E5BC3" w:rsidP="002576A8">
            <w:pPr>
              <w:jc w:val="right"/>
              <w:rPr>
                <w:color w:val="000000"/>
              </w:rPr>
            </w:pPr>
            <w:r>
              <w:rPr>
                <w:color w:val="000000"/>
              </w:rPr>
              <w:t>80,75</w:t>
            </w:r>
          </w:p>
        </w:tc>
        <w:tc>
          <w:tcPr>
            <w:tcW w:w="306" w:type="pct"/>
            <w:shd w:val="clear" w:color="auto" w:fill="auto"/>
            <w:vAlign w:val="center"/>
            <w:hideMark/>
          </w:tcPr>
          <w:p w14:paraId="6CF0DC5E" w14:textId="77788630" w:rsidR="002E5BC3" w:rsidRPr="00281A95" w:rsidRDefault="002E5BC3" w:rsidP="002576A8">
            <w:pPr>
              <w:jc w:val="right"/>
              <w:rPr>
                <w:color w:val="000000"/>
              </w:rPr>
            </w:pPr>
            <w:r>
              <w:rPr>
                <w:color w:val="000000"/>
              </w:rPr>
              <w:t>80,75</w:t>
            </w:r>
          </w:p>
        </w:tc>
        <w:tc>
          <w:tcPr>
            <w:tcW w:w="306" w:type="pct"/>
            <w:shd w:val="clear" w:color="auto" w:fill="auto"/>
            <w:vAlign w:val="center"/>
            <w:hideMark/>
          </w:tcPr>
          <w:p w14:paraId="6F42F9BB" w14:textId="32D7ADC2" w:rsidR="002E5BC3" w:rsidRPr="00281A95" w:rsidRDefault="002E5BC3" w:rsidP="002576A8">
            <w:pPr>
              <w:jc w:val="right"/>
              <w:rPr>
                <w:color w:val="000000"/>
              </w:rPr>
            </w:pPr>
            <w:r>
              <w:rPr>
                <w:color w:val="000000"/>
              </w:rPr>
              <w:t>80,75</w:t>
            </w:r>
          </w:p>
        </w:tc>
        <w:tc>
          <w:tcPr>
            <w:tcW w:w="306" w:type="pct"/>
            <w:shd w:val="clear" w:color="auto" w:fill="auto"/>
            <w:vAlign w:val="center"/>
            <w:hideMark/>
          </w:tcPr>
          <w:p w14:paraId="7773773D" w14:textId="6996FB2D" w:rsidR="002E5BC3" w:rsidRPr="00281A95" w:rsidRDefault="002E5BC3" w:rsidP="002576A8">
            <w:pPr>
              <w:jc w:val="right"/>
              <w:rPr>
                <w:color w:val="000000"/>
              </w:rPr>
            </w:pPr>
            <w:r>
              <w:rPr>
                <w:color w:val="000000"/>
              </w:rPr>
              <w:t>80,75</w:t>
            </w:r>
          </w:p>
        </w:tc>
        <w:tc>
          <w:tcPr>
            <w:tcW w:w="306" w:type="pct"/>
            <w:shd w:val="clear" w:color="auto" w:fill="auto"/>
            <w:vAlign w:val="center"/>
            <w:hideMark/>
          </w:tcPr>
          <w:p w14:paraId="23B24630" w14:textId="00794D23" w:rsidR="002E5BC3" w:rsidRPr="00281A95" w:rsidRDefault="002E5BC3" w:rsidP="002576A8">
            <w:pPr>
              <w:jc w:val="right"/>
              <w:rPr>
                <w:color w:val="000000"/>
              </w:rPr>
            </w:pPr>
            <w:r>
              <w:rPr>
                <w:color w:val="000000"/>
              </w:rPr>
              <w:t>80,75</w:t>
            </w:r>
          </w:p>
        </w:tc>
        <w:tc>
          <w:tcPr>
            <w:tcW w:w="306" w:type="pct"/>
            <w:shd w:val="clear" w:color="auto" w:fill="auto"/>
            <w:vAlign w:val="center"/>
            <w:hideMark/>
          </w:tcPr>
          <w:p w14:paraId="093B6FFD" w14:textId="7848833E" w:rsidR="002E5BC3" w:rsidRPr="00281A95" w:rsidRDefault="002E5BC3" w:rsidP="002576A8">
            <w:pPr>
              <w:jc w:val="right"/>
              <w:rPr>
                <w:color w:val="000000"/>
              </w:rPr>
            </w:pPr>
            <w:r>
              <w:rPr>
                <w:color w:val="000000"/>
              </w:rPr>
              <w:t>80,75</w:t>
            </w:r>
          </w:p>
        </w:tc>
        <w:tc>
          <w:tcPr>
            <w:tcW w:w="306" w:type="pct"/>
            <w:shd w:val="clear" w:color="auto" w:fill="auto"/>
            <w:vAlign w:val="center"/>
            <w:hideMark/>
          </w:tcPr>
          <w:p w14:paraId="4843FA80" w14:textId="75260DDF" w:rsidR="002E5BC3" w:rsidRPr="00281A95" w:rsidRDefault="002E5BC3" w:rsidP="002576A8">
            <w:pPr>
              <w:jc w:val="right"/>
              <w:rPr>
                <w:color w:val="000000"/>
              </w:rPr>
            </w:pPr>
            <w:r>
              <w:rPr>
                <w:color w:val="000000"/>
              </w:rPr>
              <w:t>80,75</w:t>
            </w:r>
          </w:p>
        </w:tc>
        <w:tc>
          <w:tcPr>
            <w:tcW w:w="306" w:type="pct"/>
            <w:shd w:val="clear" w:color="auto" w:fill="auto"/>
            <w:vAlign w:val="center"/>
            <w:hideMark/>
          </w:tcPr>
          <w:p w14:paraId="72EDE62D" w14:textId="20BDECCD" w:rsidR="002E5BC3" w:rsidRPr="00281A95" w:rsidRDefault="002E5BC3" w:rsidP="002576A8">
            <w:pPr>
              <w:jc w:val="right"/>
              <w:rPr>
                <w:color w:val="000000"/>
              </w:rPr>
            </w:pPr>
            <w:r>
              <w:rPr>
                <w:color w:val="000000"/>
              </w:rPr>
              <w:t>80,75</w:t>
            </w:r>
          </w:p>
        </w:tc>
        <w:tc>
          <w:tcPr>
            <w:tcW w:w="306" w:type="pct"/>
            <w:shd w:val="clear" w:color="auto" w:fill="auto"/>
            <w:vAlign w:val="center"/>
            <w:hideMark/>
          </w:tcPr>
          <w:p w14:paraId="2BA438D8" w14:textId="6E866C2D" w:rsidR="002E5BC3" w:rsidRPr="00281A95" w:rsidRDefault="002E5BC3" w:rsidP="002576A8">
            <w:pPr>
              <w:jc w:val="right"/>
              <w:rPr>
                <w:color w:val="000000"/>
              </w:rPr>
            </w:pPr>
            <w:r>
              <w:rPr>
                <w:color w:val="000000"/>
              </w:rPr>
              <w:t>80,75</w:t>
            </w:r>
          </w:p>
        </w:tc>
        <w:tc>
          <w:tcPr>
            <w:tcW w:w="306" w:type="pct"/>
            <w:shd w:val="clear" w:color="auto" w:fill="auto"/>
            <w:vAlign w:val="center"/>
            <w:hideMark/>
          </w:tcPr>
          <w:p w14:paraId="562590E8" w14:textId="775BB551" w:rsidR="002E5BC3" w:rsidRPr="00281A95" w:rsidRDefault="002E5BC3" w:rsidP="002576A8">
            <w:pPr>
              <w:jc w:val="right"/>
              <w:rPr>
                <w:color w:val="000000"/>
              </w:rPr>
            </w:pPr>
            <w:r>
              <w:rPr>
                <w:color w:val="000000"/>
              </w:rPr>
              <w:t>80,75</w:t>
            </w:r>
          </w:p>
        </w:tc>
      </w:tr>
      <w:tr w:rsidR="002E5BC3" w:rsidRPr="00EF066F" w14:paraId="6692180A" w14:textId="77777777" w:rsidTr="00240201">
        <w:trPr>
          <w:trHeight w:val="70"/>
        </w:trPr>
        <w:tc>
          <w:tcPr>
            <w:tcW w:w="182" w:type="pct"/>
            <w:shd w:val="clear" w:color="auto" w:fill="auto"/>
            <w:vAlign w:val="center"/>
            <w:hideMark/>
          </w:tcPr>
          <w:p w14:paraId="5D017D06" w14:textId="77777777" w:rsidR="002E5BC3" w:rsidRPr="00281A95" w:rsidRDefault="002E5BC3" w:rsidP="002576A8">
            <w:pPr>
              <w:jc w:val="center"/>
              <w:rPr>
                <w:color w:val="000000"/>
              </w:rPr>
            </w:pPr>
            <w:r w:rsidRPr="00281A95">
              <w:rPr>
                <w:color w:val="000000"/>
              </w:rPr>
              <w:t>3.3 </w:t>
            </w:r>
          </w:p>
        </w:tc>
        <w:tc>
          <w:tcPr>
            <w:tcW w:w="840" w:type="pct"/>
            <w:shd w:val="clear" w:color="auto" w:fill="auto"/>
            <w:vAlign w:val="center"/>
            <w:hideMark/>
          </w:tcPr>
          <w:p w14:paraId="1D2646D8" w14:textId="77777777" w:rsidR="002E5BC3" w:rsidRPr="00281A95" w:rsidRDefault="002E5BC3" w:rsidP="002576A8">
            <w:pPr>
              <w:rPr>
                <w:color w:val="000000"/>
              </w:rPr>
            </w:pPr>
            <w:r w:rsidRPr="00281A95">
              <w:rPr>
                <w:color w:val="000000"/>
              </w:rPr>
              <w:t>- прочие потребители, в т.ч.</w:t>
            </w:r>
          </w:p>
        </w:tc>
        <w:tc>
          <w:tcPr>
            <w:tcW w:w="306" w:type="pct"/>
            <w:shd w:val="clear" w:color="auto" w:fill="auto"/>
            <w:vAlign w:val="center"/>
            <w:hideMark/>
          </w:tcPr>
          <w:p w14:paraId="2BBCD736" w14:textId="501B1834" w:rsidR="002E5BC3" w:rsidRPr="00281A95" w:rsidRDefault="002E5BC3" w:rsidP="002576A8">
            <w:pPr>
              <w:jc w:val="right"/>
              <w:rPr>
                <w:color w:val="000000"/>
              </w:rPr>
            </w:pPr>
            <w:r>
              <w:rPr>
                <w:color w:val="000000"/>
              </w:rPr>
              <w:t>480,40</w:t>
            </w:r>
          </w:p>
        </w:tc>
        <w:tc>
          <w:tcPr>
            <w:tcW w:w="306" w:type="pct"/>
            <w:shd w:val="clear" w:color="auto" w:fill="auto"/>
            <w:vAlign w:val="center"/>
            <w:hideMark/>
          </w:tcPr>
          <w:p w14:paraId="0698ED37" w14:textId="5001237A" w:rsidR="002E5BC3" w:rsidRPr="00281A95" w:rsidRDefault="002E5BC3" w:rsidP="002576A8">
            <w:pPr>
              <w:jc w:val="right"/>
              <w:rPr>
                <w:color w:val="000000"/>
              </w:rPr>
            </w:pPr>
            <w:r>
              <w:rPr>
                <w:color w:val="000000"/>
              </w:rPr>
              <w:t>181,74</w:t>
            </w:r>
          </w:p>
        </w:tc>
        <w:tc>
          <w:tcPr>
            <w:tcW w:w="306" w:type="pct"/>
            <w:shd w:val="clear" w:color="auto" w:fill="auto"/>
            <w:vAlign w:val="center"/>
            <w:hideMark/>
          </w:tcPr>
          <w:p w14:paraId="33D10C1B" w14:textId="587A7374" w:rsidR="002E5BC3" w:rsidRPr="00281A95" w:rsidRDefault="002E5BC3" w:rsidP="002576A8">
            <w:pPr>
              <w:jc w:val="right"/>
              <w:rPr>
                <w:color w:val="000000"/>
              </w:rPr>
            </w:pPr>
            <w:r>
              <w:rPr>
                <w:color w:val="000000"/>
              </w:rPr>
              <w:t>181,74</w:t>
            </w:r>
          </w:p>
        </w:tc>
        <w:tc>
          <w:tcPr>
            <w:tcW w:w="306" w:type="pct"/>
            <w:shd w:val="clear" w:color="auto" w:fill="auto"/>
            <w:vAlign w:val="center"/>
            <w:hideMark/>
          </w:tcPr>
          <w:p w14:paraId="75CA3954" w14:textId="21176509" w:rsidR="002E5BC3" w:rsidRPr="00281A95" w:rsidRDefault="002E5BC3" w:rsidP="002576A8">
            <w:pPr>
              <w:jc w:val="right"/>
              <w:rPr>
                <w:color w:val="000000"/>
              </w:rPr>
            </w:pPr>
            <w:r>
              <w:rPr>
                <w:color w:val="000000"/>
              </w:rPr>
              <w:t>412,07</w:t>
            </w:r>
          </w:p>
        </w:tc>
        <w:tc>
          <w:tcPr>
            <w:tcW w:w="306" w:type="pct"/>
            <w:shd w:val="clear" w:color="auto" w:fill="auto"/>
            <w:vAlign w:val="center"/>
            <w:hideMark/>
          </w:tcPr>
          <w:p w14:paraId="6A063D54" w14:textId="22540A8B" w:rsidR="002E5BC3" w:rsidRPr="00281A95" w:rsidRDefault="002E5BC3" w:rsidP="002576A8">
            <w:pPr>
              <w:jc w:val="right"/>
              <w:rPr>
                <w:color w:val="000000"/>
              </w:rPr>
            </w:pPr>
            <w:r>
              <w:rPr>
                <w:color w:val="000000"/>
              </w:rPr>
              <w:t>412,75</w:t>
            </w:r>
          </w:p>
        </w:tc>
        <w:tc>
          <w:tcPr>
            <w:tcW w:w="306" w:type="pct"/>
            <w:shd w:val="clear" w:color="auto" w:fill="auto"/>
            <w:vAlign w:val="center"/>
            <w:hideMark/>
          </w:tcPr>
          <w:p w14:paraId="0C6BBC6D" w14:textId="6657C0A9" w:rsidR="002E5BC3" w:rsidRPr="00281A95" w:rsidRDefault="002E5BC3" w:rsidP="002576A8">
            <w:pPr>
              <w:jc w:val="right"/>
              <w:rPr>
                <w:color w:val="000000"/>
              </w:rPr>
            </w:pPr>
            <w:r>
              <w:rPr>
                <w:color w:val="000000"/>
              </w:rPr>
              <w:t>413,42</w:t>
            </w:r>
          </w:p>
        </w:tc>
        <w:tc>
          <w:tcPr>
            <w:tcW w:w="306" w:type="pct"/>
            <w:shd w:val="clear" w:color="auto" w:fill="auto"/>
            <w:vAlign w:val="center"/>
            <w:hideMark/>
          </w:tcPr>
          <w:p w14:paraId="1C284D35" w14:textId="09D43F9B" w:rsidR="002E5BC3" w:rsidRPr="00281A95" w:rsidRDefault="002E5BC3" w:rsidP="002576A8">
            <w:pPr>
              <w:jc w:val="right"/>
              <w:rPr>
                <w:color w:val="000000"/>
              </w:rPr>
            </w:pPr>
            <w:r>
              <w:rPr>
                <w:color w:val="000000"/>
              </w:rPr>
              <w:t>414,09</w:t>
            </w:r>
          </w:p>
        </w:tc>
        <w:tc>
          <w:tcPr>
            <w:tcW w:w="306" w:type="pct"/>
            <w:shd w:val="clear" w:color="auto" w:fill="auto"/>
            <w:vAlign w:val="center"/>
            <w:hideMark/>
          </w:tcPr>
          <w:p w14:paraId="5126B927" w14:textId="37CDBDD9" w:rsidR="002E5BC3" w:rsidRPr="00281A95" w:rsidRDefault="002E5BC3" w:rsidP="002576A8">
            <w:pPr>
              <w:jc w:val="right"/>
              <w:rPr>
                <w:color w:val="000000"/>
              </w:rPr>
            </w:pPr>
            <w:r>
              <w:rPr>
                <w:color w:val="000000"/>
              </w:rPr>
              <w:t>414,77</w:t>
            </w:r>
          </w:p>
        </w:tc>
        <w:tc>
          <w:tcPr>
            <w:tcW w:w="306" w:type="pct"/>
            <w:shd w:val="clear" w:color="auto" w:fill="auto"/>
            <w:vAlign w:val="center"/>
            <w:hideMark/>
          </w:tcPr>
          <w:p w14:paraId="5599F145" w14:textId="6C803BFC" w:rsidR="002E5BC3" w:rsidRPr="00281A95" w:rsidRDefault="002E5BC3" w:rsidP="002576A8">
            <w:pPr>
              <w:jc w:val="right"/>
              <w:rPr>
                <w:color w:val="000000"/>
              </w:rPr>
            </w:pPr>
            <w:r>
              <w:rPr>
                <w:color w:val="000000"/>
              </w:rPr>
              <w:t>415,44</w:t>
            </w:r>
          </w:p>
        </w:tc>
        <w:tc>
          <w:tcPr>
            <w:tcW w:w="306" w:type="pct"/>
            <w:shd w:val="clear" w:color="auto" w:fill="auto"/>
            <w:vAlign w:val="center"/>
            <w:hideMark/>
          </w:tcPr>
          <w:p w14:paraId="0DC9D7AF" w14:textId="64965AD8" w:rsidR="002E5BC3" w:rsidRPr="00281A95" w:rsidRDefault="002E5BC3" w:rsidP="002576A8">
            <w:pPr>
              <w:jc w:val="right"/>
              <w:rPr>
                <w:color w:val="000000"/>
              </w:rPr>
            </w:pPr>
            <w:r>
              <w:rPr>
                <w:color w:val="000000"/>
              </w:rPr>
              <w:t>416,17</w:t>
            </w:r>
          </w:p>
        </w:tc>
        <w:tc>
          <w:tcPr>
            <w:tcW w:w="306" w:type="pct"/>
            <w:shd w:val="clear" w:color="auto" w:fill="auto"/>
            <w:vAlign w:val="center"/>
            <w:hideMark/>
          </w:tcPr>
          <w:p w14:paraId="13641278" w14:textId="529F3B7F" w:rsidR="002E5BC3" w:rsidRPr="00281A95" w:rsidRDefault="002E5BC3" w:rsidP="002576A8">
            <w:pPr>
              <w:jc w:val="right"/>
              <w:rPr>
                <w:color w:val="000000"/>
              </w:rPr>
            </w:pPr>
            <w:r>
              <w:rPr>
                <w:color w:val="000000"/>
              </w:rPr>
              <w:t>416,90</w:t>
            </w:r>
          </w:p>
        </w:tc>
        <w:tc>
          <w:tcPr>
            <w:tcW w:w="306" w:type="pct"/>
            <w:shd w:val="clear" w:color="auto" w:fill="auto"/>
            <w:vAlign w:val="center"/>
            <w:hideMark/>
          </w:tcPr>
          <w:p w14:paraId="01253A6C" w14:textId="276A6E55" w:rsidR="002E5BC3" w:rsidRPr="00281A95" w:rsidRDefault="002E5BC3" w:rsidP="002576A8">
            <w:pPr>
              <w:jc w:val="right"/>
              <w:rPr>
                <w:color w:val="000000"/>
              </w:rPr>
            </w:pPr>
            <w:r>
              <w:rPr>
                <w:color w:val="000000"/>
              </w:rPr>
              <w:t>417,63</w:t>
            </w:r>
          </w:p>
        </w:tc>
        <w:tc>
          <w:tcPr>
            <w:tcW w:w="306" w:type="pct"/>
            <w:shd w:val="clear" w:color="auto" w:fill="auto"/>
            <w:vAlign w:val="center"/>
            <w:hideMark/>
          </w:tcPr>
          <w:p w14:paraId="0C3EF6E3" w14:textId="57504295" w:rsidR="002E5BC3" w:rsidRPr="00EF066F" w:rsidRDefault="002E5BC3" w:rsidP="002576A8">
            <w:pPr>
              <w:jc w:val="right"/>
              <w:rPr>
                <w:color w:val="000000"/>
              </w:rPr>
            </w:pPr>
            <w:r>
              <w:rPr>
                <w:color w:val="000000"/>
              </w:rPr>
              <w:t>418,36</w:t>
            </w:r>
          </w:p>
        </w:tc>
      </w:tr>
    </w:tbl>
    <w:p w14:paraId="63B72ACB" w14:textId="77777777" w:rsidR="00EF066F" w:rsidRDefault="00EF066F" w:rsidP="00EF066F"/>
    <w:p w14:paraId="41F0EB65" w14:textId="77777777" w:rsidR="00EF066F" w:rsidRPr="00EF066F" w:rsidRDefault="00EF066F" w:rsidP="00EF066F"/>
    <w:p w14:paraId="364B60A6" w14:textId="77777777" w:rsidR="00971B3F" w:rsidRPr="00D81F04" w:rsidRDefault="00971B3F" w:rsidP="000769B4">
      <w:pPr>
        <w:pStyle w:val="a4"/>
      </w:pPr>
    </w:p>
    <w:p w14:paraId="04C78C49" w14:textId="77777777" w:rsidR="00971B3F" w:rsidRPr="00D81F04" w:rsidRDefault="00971B3F" w:rsidP="000769B4">
      <w:pPr>
        <w:pStyle w:val="a4"/>
        <w:sectPr w:rsidR="00971B3F" w:rsidRPr="00D81F04" w:rsidSect="00240201">
          <w:pgSz w:w="16838" w:h="11906" w:orient="landscape"/>
          <w:pgMar w:top="1701" w:right="851" w:bottom="851" w:left="1134" w:header="709" w:footer="709" w:gutter="0"/>
          <w:cols w:space="708"/>
          <w:docGrid w:linePitch="360"/>
        </w:sectPr>
      </w:pPr>
    </w:p>
    <w:p w14:paraId="765D8709" w14:textId="0A4BEB87" w:rsidR="00811D5F" w:rsidRPr="002F48E8" w:rsidRDefault="00574084" w:rsidP="00247280">
      <w:pPr>
        <w:pStyle w:val="2"/>
        <w:numPr>
          <w:ilvl w:val="1"/>
          <w:numId w:val="10"/>
        </w:numPr>
        <w:ind w:left="0" w:firstLine="709"/>
      </w:pPr>
      <w:bookmarkStart w:id="103" w:name="_Toc151106626"/>
      <w:bookmarkStart w:id="104" w:name="_Toc412540155"/>
      <w:r w:rsidRPr="002F48E8">
        <w:lastRenderedPageBreak/>
        <w:t>Сведения о фактических и планируемых потерях горячей, питьевой, технической воды при ее транспортировке (годовые, среднесуточные значения)</w:t>
      </w:r>
      <w:bookmarkEnd w:id="103"/>
    </w:p>
    <w:p w14:paraId="716EB60D" w14:textId="6DC50173" w:rsidR="00EF066F" w:rsidRDefault="003D2160" w:rsidP="00BF382B">
      <w:pPr>
        <w:pStyle w:val="a4"/>
      </w:pPr>
      <w:r w:rsidRPr="00D81F04">
        <w:t>Объем фактических потерь воды в 20</w:t>
      </w:r>
      <w:r w:rsidR="002177A4">
        <w:t>2</w:t>
      </w:r>
      <w:r w:rsidR="00EF066F">
        <w:t>2</w:t>
      </w:r>
      <w:r w:rsidRPr="00D81F04">
        <w:t xml:space="preserve"> году составил </w:t>
      </w:r>
      <w:r w:rsidR="002E5BC3">
        <w:t>719,19</w:t>
      </w:r>
      <w:r w:rsidRPr="00D81F04">
        <w:t xml:space="preserve"> тыс. м</w:t>
      </w:r>
      <w:r w:rsidRPr="00D81F04">
        <w:rPr>
          <w:vertAlign w:val="superscript"/>
        </w:rPr>
        <w:t>3</w:t>
      </w:r>
      <w:r w:rsidRPr="00D81F04">
        <w:t xml:space="preserve"> в год или </w:t>
      </w:r>
      <w:r w:rsidR="002E5BC3">
        <w:t>43,45</w:t>
      </w:r>
      <w:r w:rsidRPr="00D81F04">
        <w:t xml:space="preserve">% от общего объема воды, забираемого из источника водоснабжения. </w:t>
      </w:r>
    </w:p>
    <w:p w14:paraId="44D930D0" w14:textId="3B2624AE" w:rsidR="008C3982" w:rsidRPr="00D81F04" w:rsidRDefault="00BF382B" w:rsidP="00BF382B">
      <w:pPr>
        <w:pStyle w:val="a4"/>
      </w:pPr>
      <w:r w:rsidRPr="00D81F04">
        <w:t>К 203</w:t>
      </w:r>
      <w:r w:rsidR="00EF066F">
        <w:t>4</w:t>
      </w:r>
      <w:r w:rsidRPr="00D81F04">
        <w:t xml:space="preserve"> году планируется снижение объема потерь воды до 10%.</w:t>
      </w:r>
    </w:p>
    <w:p w14:paraId="5B3266B7" w14:textId="32F5D7C5" w:rsidR="008A2249" w:rsidRPr="00D81F04" w:rsidRDefault="008A2249" w:rsidP="00BF382B">
      <w:pPr>
        <w:pStyle w:val="a4"/>
      </w:pPr>
      <w:r w:rsidRPr="00D81F04">
        <w:t xml:space="preserve">Выполнение комплекса мероприятий по сокращению потерь воды, а именно: выявление и устранение утечек и хищения воды, замена изношенных сетей, планово-предупредительный ремонт агрегатов водоподготовки и сетей водоснабжения, оптимизация давления в сети путем установки частотных преобразователей, а </w:t>
      </w:r>
      <w:r w:rsidR="00E6588F" w:rsidRPr="00D81F04">
        <w:t>также</w:t>
      </w:r>
      <w:r w:rsidRPr="00D81F04">
        <w:t xml:space="preserve"> мероприятия по энергосбережению, позволят снизить потери воды.</w:t>
      </w:r>
    </w:p>
    <w:p w14:paraId="379B5B70" w14:textId="77777777" w:rsidR="003453CA" w:rsidRPr="00D81F04" w:rsidRDefault="008A2249" w:rsidP="000769B4">
      <w:pPr>
        <w:pStyle w:val="a4"/>
      </w:pPr>
      <w:r w:rsidRPr="00D81F04">
        <w:t>Годовые и среднесуточные значения потерь воды при транспортировке представлены в таблице и на графике ниже.</w:t>
      </w:r>
    </w:p>
    <w:p w14:paraId="5E0FB32C" w14:textId="77777777" w:rsidR="008A2249" w:rsidRPr="00D81F04" w:rsidRDefault="008A2249" w:rsidP="000769B4">
      <w:pPr>
        <w:pStyle w:val="a4"/>
      </w:pPr>
    </w:p>
    <w:p w14:paraId="1B5996DF" w14:textId="77777777" w:rsidR="008A2249" w:rsidRPr="00D81F04" w:rsidRDefault="008A2249" w:rsidP="000769B4">
      <w:pPr>
        <w:pStyle w:val="a4"/>
        <w:sectPr w:rsidR="008A2249" w:rsidRPr="00D81F04" w:rsidSect="00240201">
          <w:pgSz w:w="11906" w:h="16838"/>
          <w:pgMar w:top="851" w:right="851" w:bottom="1134" w:left="1701" w:header="709" w:footer="709" w:gutter="0"/>
          <w:cols w:space="708"/>
          <w:docGrid w:linePitch="360"/>
        </w:sectPr>
      </w:pPr>
    </w:p>
    <w:p w14:paraId="5E010FB2" w14:textId="16176E0A" w:rsidR="008A2249" w:rsidRDefault="00ED5BE1" w:rsidP="00713A67">
      <w:pPr>
        <w:pStyle w:val="affff3"/>
        <w:jc w:val="center"/>
      </w:pPr>
      <w:bookmarkStart w:id="105" w:name="_Toc151104182"/>
      <w:r>
        <w:lastRenderedPageBreak/>
        <w:t xml:space="preserve">Таблица </w:t>
      </w:r>
      <w:r w:rsidR="00FC7A7B">
        <w:fldChar w:fldCharType="begin"/>
      </w:r>
      <w:r w:rsidR="00FC7A7B">
        <w:instrText xml:space="preserve"> STYLER</w:instrText>
      </w:r>
      <w:r w:rsidR="00FC7A7B">
        <w:instrText xml:space="preserve">EF 1 \s </w:instrText>
      </w:r>
      <w:r w:rsidR="00FC7A7B">
        <w:fldChar w:fldCharType="separate"/>
      </w:r>
      <w:r w:rsidR="00D57467">
        <w:rPr>
          <w:noProof/>
        </w:rPr>
        <w:t>3</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13</w:t>
      </w:r>
      <w:r w:rsidR="00FC7A7B">
        <w:rPr>
          <w:noProof/>
        </w:rPr>
        <w:fldChar w:fldCharType="end"/>
      </w:r>
      <w:r>
        <w:t xml:space="preserve">. </w:t>
      </w:r>
      <w:r w:rsidR="008A2249" w:rsidRPr="00D81F04">
        <w:t>Сведения о фактических и планируемых потерях воды</w:t>
      </w:r>
      <w:bookmarkEnd w:id="1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668"/>
        <w:gridCol w:w="1261"/>
        <w:gridCol w:w="893"/>
        <w:gridCol w:w="893"/>
        <w:gridCol w:w="893"/>
        <w:gridCol w:w="893"/>
        <w:gridCol w:w="892"/>
        <w:gridCol w:w="892"/>
        <w:gridCol w:w="892"/>
        <w:gridCol w:w="892"/>
        <w:gridCol w:w="892"/>
        <w:gridCol w:w="892"/>
        <w:gridCol w:w="892"/>
        <w:gridCol w:w="892"/>
        <w:gridCol w:w="892"/>
      </w:tblGrid>
      <w:tr w:rsidR="002E5BC3" w:rsidRPr="00281A95" w14:paraId="59B3292C" w14:textId="77777777" w:rsidTr="002E5BC3">
        <w:trPr>
          <w:trHeight w:val="315"/>
        </w:trPr>
        <w:tc>
          <w:tcPr>
            <w:tcW w:w="179" w:type="pct"/>
            <w:shd w:val="clear" w:color="auto" w:fill="auto"/>
            <w:vAlign w:val="center"/>
          </w:tcPr>
          <w:p w14:paraId="6D2A7861" w14:textId="54C1E9AC" w:rsidR="002E5BC3" w:rsidRPr="00281A95" w:rsidRDefault="002E5BC3" w:rsidP="002E5BC3">
            <w:pPr>
              <w:jc w:val="center"/>
              <w:rPr>
                <w:color w:val="000000"/>
              </w:rPr>
            </w:pPr>
            <w:r w:rsidRPr="00281A95">
              <w:rPr>
                <w:b/>
                <w:bCs/>
                <w:color w:val="000000"/>
              </w:rPr>
              <w:t>№ п/п</w:t>
            </w:r>
          </w:p>
        </w:tc>
        <w:tc>
          <w:tcPr>
            <w:tcW w:w="553" w:type="pct"/>
            <w:shd w:val="clear" w:color="auto" w:fill="auto"/>
            <w:vAlign w:val="center"/>
          </w:tcPr>
          <w:p w14:paraId="11591FCC" w14:textId="2E2E6086" w:rsidR="002E5BC3" w:rsidRPr="00281A95" w:rsidRDefault="002E5BC3" w:rsidP="002E5BC3">
            <w:pPr>
              <w:rPr>
                <w:color w:val="000000"/>
              </w:rPr>
            </w:pPr>
            <w:r w:rsidRPr="00281A95">
              <w:rPr>
                <w:b/>
                <w:bCs/>
                <w:color w:val="000000"/>
              </w:rPr>
              <w:t>Наименование показателя</w:t>
            </w:r>
          </w:p>
        </w:tc>
        <w:tc>
          <w:tcPr>
            <w:tcW w:w="418" w:type="pct"/>
            <w:shd w:val="clear" w:color="auto" w:fill="auto"/>
            <w:vAlign w:val="center"/>
          </w:tcPr>
          <w:p w14:paraId="232580A5" w14:textId="4439C3E1" w:rsidR="002E5BC3" w:rsidRPr="00281A95" w:rsidRDefault="002E5BC3" w:rsidP="002E5BC3">
            <w:pPr>
              <w:jc w:val="center"/>
              <w:rPr>
                <w:color w:val="000000"/>
              </w:rPr>
            </w:pPr>
            <w:r w:rsidRPr="00281A95">
              <w:rPr>
                <w:b/>
                <w:bCs/>
                <w:color w:val="000000"/>
              </w:rPr>
              <w:t>Единицы измерения</w:t>
            </w:r>
          </w:p>
        </w:tc>
        <w:tc>
          <w:tcPr>
            <w:tcW w:w="296" w:type="pct"/>
            <w:shd w:val="clear" w:color="auto" w:fill="auto"/>
            <w:vAlign w:val="center"/>
          </w:tcPr>
          <w:p w14:paraId="50E5B03C" w14:textId="357986DC" w:rsidR="002E5BC3" w:rsidRDefault="002E5BC3" w:rsidP="002E5BC3">
            <w:pPr>
              <w:jc w:val="right"/>
              <w:rPr>
                <w:color w:val="000000"/>
              </w:rPr>
            </w:pPr>
            <w:r w:rsidRPr="00281A95">
              <w:rPr>
                <w:b/>
                <w:bCs/>
                <w:color w:val="000000"/>
              </w:rPr>
              <w:t>2022</w:t>
            </w:r>
          </w:p>
        </w:tc>
        <w:tc>
          <w:tcPr>
            <w:tcW w:w="296" w:type="pct"/>
            <w:shd w:val="clear" w:color="auto" w:fill="auto"/>
            <w:vAlign w:val="center"/>
          </w:tcPr>
          <w:p w14:paraId="16A6E11D" w14:textId="1237743A" w:rsidR="002E5BC3" w:rsidRDefault="002E5BC3" w:rsidP="002E5BC3">
            <w:pPr>
              <w:jc w:val="right"/>
              <w:rPr>
                <w:color w:val="000000"/>
              </w:rPr>
            </w:pPr>
            <w:r w:rsidRPr="00281A95">
              <w:rPr>
                <w:b/>
                <w:bCs/>
                <w:color w:val="000000"/>
              </w:rPr>
              <w:t>2023</w:t>
            </w:r>
          </w:p>
        </w:tc>
        <w:tc>
          <w:tcPr>
            <w:tcW w:w="296" w:type="pct"/>
            <w:shd w:val="clear" w:color="auto" w:fill="auto"/>
            <w:vAlign w:val="center"/>
          </w:tcPr>
          <w:p w14:paraId="1B16DDEB" w14:textId="7472816D" w:rsidR="002E5BC3" w:rsidRDefault="002E5BC3" w:rsidP="002E5BC3">
            <w:pPr>
              <w:jc w:val="right"/>
              <w:rPr>
                <w:color w:val="000000"/>
              </w:rPr>
            </w:pPr>
            <w:r w:rsidRPr="00281A95">
              <w:rPr>
                <w:b/>
                <w:bCs/>
                <w:color w:val="000000"/>
              </w:rPr>
              <w:t>2024</w:t>
            </w:r>
          </w:p>
        </w:tc>
        <w:tc>
          <w:tcPr>
            <w:tcW w:w="296" w:type="pct"/>
            <w:shd w:val="clear" w:color="auto" w:fill="auto"/>
            <w:vAlign w:val="center"/>
          </w:tcPr>
          <w:p w14:paraId="574C45AE" w14:textId="67DC20D1" w:rsidR="002E5BC3" w:rsidRDefault="002E5BC3" w:rsidP="002E5BC3">
            <w:pPr>
              <w:jc w:val="right"/>
              <w:rPr>
                <w:color w:val="000000"/>
              </w:rPr>
            </w:pPr>
            <w:r w:rsidRPr="00281A95">
              <w:rPr>
                <w:b/>
                <w:bCs/>
                <w:color w:val="000000"/>
              </w:rPr>
              <w:t>2025</w:t>
            </w:r>
          </w:p>
        </w:tc>
        <w:tc>
          <w:tcPr>
            <w:tcW w:w="296" w:type="pct"/>
            <w:shd w:val="clear" w:color="auto" w:fill="auto"/>
            <w:vAlign w:val="center"/>
          </w:tcPr>
          <w:p w14:paraId="2419FEBA" w14:textId="02E3D343" w:rsidR="002E5BC3" w:rsidRDefault="002E5BC3" w:rsidP="002E5BC3">
            <w:pPr>
              <w:jc w:val="right"/>
              <w:rPr>
                <w:color w:val="000000"/>
              </w:rPr>
            </w:pPr>
            <w:r w:rsidRPr="00281A95">
              <w:rPr>
                <w:b/>
                <w:bCs/>
                <w:color w:val="000000"/>
              </w:rPr>
              <w:t>2026</w:t>
            </w:r>
          </w:p>
        </w:tc>
        <w:tc>
          <w:tcPr>
            <w:tcW w:w="296" w:type="pct"/>
            <w:shd w:val="clear" w:color="auto" w:fill="auto"/>
            <w:vAlign w:val="center"/>
          </w:tcPr>
          <w:p w14:paraId="144DE93C" w14:textId="792C62F0" w:rsidR="002E5BC3" w:rsidRDefault="002E5BC3" w:rsidP="002E5BC3">
            <w:pPr>
              <w:jc w:val="right"/>
              <w:rPr>
                <w:color w:val="000000"/>
              </w:rPr>
            </w:pPr>
            <w:r w:rsidRPr="00281A95">
              <w:rPr>
                <w:b/>
                <w:bCs/>
                <w:color w:val="000000"/>
              </w:rPr>
              <w:t>2027</w:t>
            </w:r>
          </w:p>
        </w:tc>
        <w:tc>
          <w:tcPr>
            <w:tcW w:w="296" w:type="pct"/>
            <w:shd w:val="clear" w:color="auto" w:fill="auto"/>
            <w:vAlign w:val="center"/>
          </w:tcPr>
          <w:p w14:paraId="0BF9571A" w14:textId="36DC9AD6" w:rsidR="002E5BC3" w:rsidRDefault="002E5BC3" w:rsidP="002E5BC3">
            <w:pPr>
              <w:jc w:val="right"/>
              <w:rPr>
                <w:color w:val="000000"/>
              </w:rPr>
            </w:pPr>
            <w:r w:rsidRPr="00281A95">
              <w:rPr>
                <w:b/>
                <w:bCs/>
                <w:color w:val="000000"/>
              </w:rPr>
              <w:t>2028</w:t>
            </w:r>
          </w:p>
        </w:tc>
        <w:tc>
          <w:tcPr>
            <w:tcW w:w="296" w:type="pct"/>
            <w:shd w:val="clear" w:color="auto" w:fill="auto"/>
            <w:vAlign w:val="center"/>
          </w:tcPr>
          <w:p w14:paraId="778F2BAD" w14:textId="482CC1B5" w:rsidR="002E5BC3" w:rsidRDefault="002E5BC3" w:rsidP="002E5BC3">
            <w:pPr>
              <w:jc w:val="right"/>
              <w:rPr>
                <w:color w:val="000000"/>
              </w:rPr>
            </w:pPr>
            <w:r w:rsidRPr="00281A95">
              <w:rPr>
                <w:b/>
                <w:bCs/>
                <w:color w:val="000000"/>
              </w:rPr>
              <w:t>2029</w:t>
            </w:r>
          </w:p>
        </w:tc>
        <w:tc>
          <w:tcPr>
            <w:tcW w:w="296" w:type="pct"/>
            <w:shd w:val="clear" w:color="auto" w:fill="auto"/>
            <w:vAlign w:val="center"/>
          </w:tcPr>
          <w:p w14:paraId="4A8B84A2" w14:textId="78101EE8" w:rsidR="002E5BC3" w:rsidRDefault="002E5BC3" w:rsidP="002E5BC3">
            <w:pPr>
              <w:jc w:val="right"/>
              <w:rPr>
                <w:color w:val="000000"/>
              </w:rPr>
            </w:pPr>
            <w:r w:rsidRPr="00281A95">
              <w:rPr>
                <w:b/>
                <w:bCs/>
                <w:color w:val="000000"/>
              </w:rPr>
              <w:t>2030</w:t>
            </w:r>
          </w:p>
        </w:tc>
        <w:tc>
          <w:tcPr>
            <w:tcW w:w="296" w:type="pct"/>
            <w:shd w:val="clear" w:color="auto" w:fill="auto"/>
            <w:vAlign w:val="center"/>
          </w:tcPr>
          <w:p w14:paraId="656C0D32" w14:textId="1D7EA88A" w:rsidR="002E5BC3" w:rsidRDefault="002E5BC3" w:rsidP="002E5BC3">
            <w:pPr>
              <w:jc w:val="right"/>
              <w:rPr>
                <w:color w:val="000000"/>
              </w:rPr>
            </w:pPr>
            <w:r w:rsidRPr="00281A95">
              <w:rPr>
                <w:b/>
                <w:bCs/>
                <w:color w:val="000000"/>
              </w:rPr>
              <w:t>2031</w:t>
            </w:r>
          </w:p>
        </w:tc>
        <w:tc>
          <w:tcPr>
            <w:tcW w:w="296" w:type="pct"/>
            <w:shd w:val="clear" w:color="auto" w:fill="auto"/>
            <w:vAlign w:val="center"/>
          </w:tcPr>
          <w:p w14:paraId="7D4328E7" w14:textId="1F146C29" w:rsidR="002E5BC3" w:rsidRDefault="002E5BC3" w:rsidP="002E5BC3">
            <w:pPr>
              <w:jc w:val="right"/>
              <w:rPr>
                <w:color w:val="000000"/>
              </w:rPr>
            </w:pPr>
            <w:r w:rsidRPr="00281A95">
              <w:rPr>
                <w:b/>
                <w:bCs/>
                <w:color w:val="000000"/>
              </w:rPr>
              <w:t>2032</w:t>
            </w:r>
          </w:p>
        </w:tc>
        <w:tc>
          <w:tcPr>
            <w:tcW w:w="296" w:type="pct"/>
            <w:shd w:val="clear" w:color="auto" w:fill="auto"/>
            <w:vAlign w:val="center"/>
          </w:tcPr>
          <w:p w14:paraId="14851BC8" w14:textId="6D8612F2" w:rsidR="002E5BC3" w:rsidRDefault="002E5BC3" w:rsidP="002E5BC3">
            <w:pPr>
              <w:jc w:val="right"/>
              <w:rPr>
                <w:color w:val="000000"/>
              </w:rPr>
            </w:pPr>
            <w:r w:rsidRPr="00281A95">
              <w:rPr>
                <w:b/>
                <w:bCs/>
                <w:color w:val="000000"/>
              </w:rPr>
              <w:t>2033</w:t>
            </w:r>
          </w:p>
        </w:tc>
        <w:tc>
          <w:tcPr>
            <w:tcW w:w="296" w:type="pct"/>
            <w:shd w:val="clear" w:color="auto" w:fill="auto"/>
            <w:vAlign w:val="center"/>
          </w:tcPr>
          <w:p w14:paraId="518796DB" w14:textId="4B91B4A4" w:rsidR="002E5BC3" w:rsidRDefault="002E5BC3" w:rsidP="002E5BC3">
            <w:pPr>
              <w:jc w:val="right"/>
              <w:rPr>
                <w:color w:val="000000"/>
              </w:rPr>
            </w:pPr>
            <w:r w:rsidRPr="00281A95">
              <w:rPr>
                <w:b/>
                <w:bCs/>
                <w:color w:val="000000"/>
              </w:rPr>
              <w:t>2034</w:t>
            </w:r>
          </w:p>
        </w:tc>
      </w:tr>
      <w:tr w:rsidR="002E5BC3" w:rsidRPr="00281A95" w14:paraId="0720A377" w14:textId="77777777" w:rsidTr="002E5BC3">
        <w:trPr>
          <w:trHeight w:val="315"/>
        </w:trPr>
        <w:tc>
          <w:tcPr>
            <w:tcW w:w="179" w:type="pct"/>
            <w:vMerge w:val="restart"/>
            <w:shd w:val="clear" w:color="auto" w:fill="auto"/>
            <w:vAlign w:val="center"/>
            <w:hideMark/>
          </w:tcPr>
          <w:p w14:paraId="215FCEA2" w14:textId="77777777" w:rsidR="002E5BC3" w:rsidRPr="00281A95" w:rsidRDefault="002E5BC3" w:rsidP="00C07055">
            <w:pPr>
              <w:jc w:val="center"/>
              <w:rPr>
                <w:color w:val="000000"/>
              </w:rPr>
            </w:pPr>
            <w:r w:rsidRPr="00281A95">
              <w:rPr>
                <w:color w:val="000000"/>
              </w:rPr>
              <w:t>1</w:t>
            </w:r>
          </w:p>
        </w:tc>
        <w:tc>
          <w:tcPr>
            <w:tcW w:w="553" w:type="pct"/>
            <w:vMerge w:val="restart"/>
            <w:shd w:val="clear" w:color="auto" w:fill="auto"/>
            <w:vAlign w:val="center"/>
            <w:hideMark/>
          </w:tcPr>
          <w:p w14:paraId="7386E48E" w14:textId="77777777" w:rsidR="002E5BC3" w:rsidRPr="00281A95" w:rsidRDefault="002E5BC3" w:rsidP="00C07055">
            <w:pPr>
              <w:rPr>
                <w:color w:val="000000"/>
              </w:rPr>
            </w:pPr>
            <w:r w:rsidRPr="00281A95">
              <w:rPr>
                <w:color w:val="000000"/>
              </w:rPr>
              <w:t>Потери артезианской воды</w:t>
            </w:r>
          </w:p>
        </w:tc>
        <w:tc>
          <w:tcPr>
            <w:tcW w:w="418" w:type="pct"/>
            <w:shd w:val="clear" w:color="auto" w:fill="auto"/>
            <w:vAlign w:val="center"/>
            <w:hideMark/>
          </w:tcPr>
          <w:p w14:paraId="18FB1546" w14:textId="77777777" w:rsidR="002E5BC3" w:rsidRPr="00281A95" w:rsidRDefault="002E5BC3" w:rsidP="00C07055">
            <w:pPr>
              <w:jc w:val="center"/>
              <w:rPr>
                <w:color w:val="000000"/>
              </w:rPr>
            </w:pPr>
            <w:r w:rsidRPr="00281A95">
              <w:rPr>
                <w:color w:val="000000"/>
              </w:rPr>
              <w:t>тыс. м</w:t>
            </w:r>
            <w:r w:rsidRPr="00281A95">
              <w:rPr>
                <w:color w:val="000000"/>
                <w:vertAlign w:val="superscript"/>
              </w:rPr>
              <w:t>3</w:t>
            </w:r>
            <w:r w:rsidRPr="00281A95">
              <w:rPr>
                <w:color w:val="000000"/>
              </w:rPr>
              <w:t>/год</w:t>
            </w:r>
          </w:p>
        </w:tc>
        <w:tc>
          <w:tcPr>
            <w:tcW w:w="296" w:type="pct"/>
            <w:shd w:val="clear" w:color="auto" w:fill="auto"/>
            <w:vAlign w:val="center"/>
            <w:hideMark/>
          </w:tcPr>
          <w:p w14:paraId="55551DEF" w14:textId="6CC0AE0D" w:rsidR="002E5BC3" w:rsidRPr="00281A95" w:rsidRDefault="002E5BC3" w:rsidP="00C07055">
            <w:pPr>
              <w:jc w:val="right"/>
              <w:rPr>
                <w:color w:val="000000"/>
              </w:rPr>
            </w:pPr>
            <w:r>
              <w:rPr>
                <w:color w:val="000000"/>
              </w:rPr>
              <w:t>159,97</w:t>
            </w:r>
          </w:p>
        </w:tc>
        <w:tc>
          <w:tcPr>
            <w:tcW w:w="296" w:type="pct"/>
            <w:shd w:val="clear" w:color="auto" w:fill="auto"/>
            <w:vAlign w:val="center"/>
            <w:hideMark/>
          </w:tcPr>
          <w:p w14:paraId="3D6A31F1" w14:textId="1D853B0E" w:rsidR="002E5BC3" w:rsidRPr="00281A95" w:rsidRDefault="002E5BC3" w:rsidP="00C07055">
            <w:pPr>
              <w:jc w:val="right"/>
              <w:rPr>
                <w:color w:val="000000"/>
              </w:rPr>
            </w:pPr>
            <w:r>
              <w:rPr>
                <w:color w:val="000000"/>
              </w:rPr>
              <w:t>148,08</w:t>
            </w:r>
          </w:p>
        </w:tc>
        <w:tc>
          <w:tcPr>
            <w:tcW w:w="296" w:type="pct"/>
            <w:shd w:val="clear" w:color="auto" w:fill="auto"/>
            <w:vAlign w:val="center"/>
            <w:hideMark/>
          </w:tcPr>
          <w:p w14:paraId="2E0AB568" w14:textId="352AC47D" w:rsidR="002E5BC3" w:rsidRPr="00281A95" w:rsidRDefault="002E5BC3" w:rsidP="00C07055">
            <w:pPr>
              <w:jc w:val="right"/>
              <w:rPr>
                <w:color w:val="000000"/>
              </w:rPr>
            </w:pPr>
            <w:r>
              <w:rPr>
                <w:color w:val="000000"/>
              </w:rPr>
              <w:t>136,18</w:t>
            </w:r>
          </w:p>
        </w:tc>
        <w:tc>
          <w:tcPr>
            <w:tcW w:w="296" w:type="pct"/>
            <w:shd w:val="clear" w:color="auto" w:fill="auto"/>
            <w:vAlign w:val="center"/>
            <w:hideMark/>
          </w:tcPr>
          <w:p w14:paraId="6BDE1BDD" w14:textId="31436174" w:rsidR="002E5BC3" w:rsidRPr="00281A95" w:rsidRDefault="002E5BC3" w:rsidP="00C07055">
            <w:pPr>
              <w:jc w:val="right"/>
              <w:rPr>
                <w:color w:val="000000"/>
              </w:rPr>
            </w:pPr>
            <w:r>
              <w:rPr>
                <w:color w:val="000000"/>
              </w:rPr>
              <w:t>124,29</w:t>
            </w:r>
          </w:p>
        </w:tc>
        <w:tc>
          <w:tcPr>
            <w:tcW w:w="296" w:type="pct"/>
            <w:shd w:val="clear" w:color="auto" w:fill="auto"/>
            <w:vAlign w:val="center"/>
            <w:hideMark/>
          </w:tcPr>
          <w:p w14:paraId="42DFD942" w14:textId="38E7DB3C" w:rsidR="002E5BC3" w:rsidRPr="00281A95" w:rsidRDefault="002E5BC3" w:rsidP="00C07055">
            <w:pPr>
              <w:jc w:val="right"/>
              <w:rPr>
                <w:color w:val="000000"/>
              </w:rPr>
            </w:pPr>
            <w:r>
              <w:rPr>
                <w:color w:val="000000"/>
              </w:rPr>
              <w:t>112,40</w:t>
            </w:r>
          </w:p>
        </w:tc>
        <w:tc>
          <w:tcPr>
            <w:tcW w:w="296" w:type="pct"/>
            <w:shd w:val="clear" w:color="auto" w:fill="auto"/>
            <w:vAlign w:val="center"/>
            <w:hideMark/>
          </w:tcPr>
          <w:p w14:paraId="209E8914" w14:textId="6CCFD9D8" w:rsidR="002E5BC3" w:rsidRPr="00281A95" w:rsidRDefault="002E5BC3" w:rsidP="00C07055">
            <w:pPr>
              <w:jc w:val="right"/>
              <w:rPr>
                <w:color w:val="000000"/>
              </w:rPr>
            </w:pPr>
            <w:r>
              <w:rPr>
                <w:color w:val="000000"/>
              </w:rPr>
              <w:t>100,51</w:t>
            </w:r>
          </w:p>
        </w:tc>
        <w:tc>
          <w:tcPr>
            <w:tcW w:w="296" w:type="pct"/>
            <w:shd w:val="clear" w:color="auto" w:fill="auto"/>
            <w:vAlign w:val="center"/>
            <w:hideMark/>
          </w:tcPr>
          <w:p w14:paraId="7CFD7E68" w14:textId="7DB1B99C" w:rsidR="002E5BC3" w:rsidRPr="00281A95" w:rsidRDefault="002E5BC3" w:rsidP="00C07055">
            <w:pPr>
              <w:jc w:val="right"/>
              <w:rPr>
                <w:color w:val="000000"/>
              </w:rPr>
            </w:pPr>
            <w:r>
              <w:rPr>
                <w:color w:val="000000"/>
              </w:rPr>
              <w:t>88,61</w:t>
            </w:r>
          </w:p>
        </w:tc>
        <w:tc>
          <w:tcPr>
            <w:tcW w:w="296" w:type="pct"/>
            <w:shd w:val="clear" w:color="auto" w:fill="auto"/>
            <w:vAlign w:val="center"/>
            <w:hideMark/>
          </w:tcPr>
          <w:p w14:paraId="23E75A30" w14:textId="4B42FE6E" w:rsidR="002E5BC3" w:rsidRPr="00281A95" w:rsidRDefault="002E5BC3" w:rsidP="00C07055">
            <w:pPr>
              <w:jc w:val="right"/>
              <w:rPr>
                <w:color w:val="000000"/>
              </w:rPr>
            </w:pPr>
            <w:r>
              <w:rPr>
                <w:color w:val="000000"/>
              </w:rPr>
              <w:t>76,72</w:t>
            </w:r>
          </w:p>
        </w:tc>
        <w:tc>
          <w:tcPr>
            <w:tcW w:w="296" w:type="pct"/>
            <w:shd w:val="clear" w:color="auto" w:fill="auto"/>
            <w:vAlign w:val="center"/>
            <w:hideMark/>
          </w:tcPr>
          <w:p w14:paraId="7D7BA765" w14:textId="611D5BC9" w:rsidR="002E5BC3" w:rsidRPr="00281A95" w:rsidRDefault="002E5BC3" w:rsidP="00C07055">
            <w:pPr>
              <w:jc w:val="right"/>
              <w:rPr>
                <w:color w:val="000000"/>
              </w:rPr>
            </w:pPr>
            <w:r>
              <w:rPr>
                <w:color w:val="000000"/>
              </w:rPr>
              <w:t>64,83</w:t>
            </w:r>
          </w:p>
        </w:tc>
        <w:tc>
          <w:tcPr>
            <w:tcW w:w="296" w:type="pct"/>
            <w:shd w:val="clear" w:color="auto" w:fill="auto"/>
            <w:vAlign w:val="center"/>
            <w:hideMark/>
          </w:tcPr>
          <w:p w14:paraId="0BD1C43B" w14:textId="2F4D8CA2" w:rsidR="002E5BC3" w:rsidRPr="00281A95" w:rsidRDefault="002E5BC3" w:rsidP="00C07055">
            <w:pPr>
              <w:jc w:val="right"/>
              <w:rPr>
                <w:color w:val="000000"/>
              </w:rPr>
            </w:pPr>
            <w:r>
              <w:rPr>
                <w:color w:val="000000"/>
              </w:rPr>
              <w:t>52,94</w:t>
            </w:r>
          </w:p>
        </w:tc>
        <w:tc>
          <w:tcPr>
            <w:tcW w:w="296" w:type="pct"/>
            <w:shd w:val="clear" w:color="auto" w:fill="auto"/>
            <w:vAlign w:val="center"/>
            <w:hideMark/>
          </w:tcPr>
          <w:p w14:paraId="0961CCB3" w14:textId="5175118D" w:rsidR="002E5BC3" w:rsidRPr="00281A95" w:rsidRDefault="002E5BC3" w:rsidP="00C07055">
            <w:pPr>
              <w:jc w:val="right"/>
              <w:rPr>
                <w:color w:val="000000"/>
              </w:rPr>
            </w:pPr>
            <w:r>
              <w:rPr>
                <w:color w:val="000000"/>
              </w:rPr>
              <w:t>41,04</w:t>
            </w:r>
          </w:p>
        </w:tc>
        <w:tc>
          <w:tcPr>
            <w:tcW w:w="296" w:type="pct"/>
            <w:shd w:val="clear" w:color="auto" w:fill="auto"/>
            <w:vAlign w:val="center"/>
            <w:hideMark/>
          </w:tcPr>
          <w:p w14:paraId="07F6AA86" w14:textId="14AA8DC5" w:rsidR="002E5BC3" w:rsidRPr="00281A95" w:rsidRDefault="002E5BC3" w:rsidP="00C07055">
            <w:pPr>
              <w:jc w:val="right"/>
              <w:rPr>
                <w:color w:val="000000"/>
              </w:rPr>
            </w:pPr>
            <w:r>
              <w:rPr>
                <w:color w:val="000000"/>
              </w:rPr>
              <w:t>36,82</w:t>
            </w:r>
          </w:p>
        </w:tc>
        <w:tc>
          <w:tcPr>
            <w:tcW w:w="296" w:type="pct"/>
            <w:shd w:val="clear" w:color="auto" w:fill="auto"/>
            <w:vAlign w:val="center"/>
            <w:hideMark/>
          </w:tcPr>
          <w:p w14:paraId="1CF892B3" w14:textId="166C6FB2" w:rsidR="002E5BC3" w:rsidRPr="00281A95" w:rsidRDefault="002E5BC3" w:rsidP="00C07055">
            <w:pPr>
              <w:jc w:val="right"/>
              <w:rPr>
                <w:color w:val="000000"/>
              </w:rPr>
            </w:pPr>
            <w:r>
              <w:rPr>
                <w:color w:val="000000"/>
              </w:rPr>
              <w:t>36,82</w:t>
            </w:r>
          </w:p>
        </w:tc>
      </w:tr>
      <w:tr w:rsidR="002E5BC3" w:rsidRPr="00281A95" w14:paraId="353036C3" w14:textId="77777777" w:rsidTr="002E5BC3">
        <w:trPr>
          <w:trHeight w:val="315"/>
        </w:trPr>
        <w:tc>
          <w:tcPr>
            <w:tcW w:w="179" w:type="pct"/>
            <w:vMerge/>
            <w:vAlign w:val="center"/>
            <w:hideMark/>
          </w:tcPr>
          <w:p w14:paraId="0A2BB5D2" w14:textId="77777777" w:rsidR="002E5BC3" w:rsidRPr="00281A95" w:rsidRDefault="002E5BC3" w:rsidP="00C07055">
            <w:pPr>
              <w:rPr>
                <w:color w:val="000000"/>
              </w:rPr>
            </w:pPr>
          </w:p>
        </w:tc>
        <w:tc>
          <w:tcPr>
            <w:tcW w:w="553" w:type="pct"/>
            <w:vMerge/>
            <w:vAlign w:val="center"/>
            <w:hideMark/>
          </w:tcPr>
          <w:p w14:paraId="49EAE57F" w14:textId="77777777" w:rsidR="002E5BC3" w:rsidRPr="00281A95" w:rsidRDefault="002E5BC3" w:rsidP="00C07055">
            <w:pPr>
              <w:rPr>
                <w:color w:val="000000"/>
              </w:rPr>
            </w:pPr>
          </w:p>
        </w:tc>
        <w:tc>
          <w:tcPr>
            <w:tcW w:w="418" w:type="pct"/>
            <w:shd w:val="clear" w:color="auto" w:fill="auto"/>
            <w:vAlign w:val="center"/>
            <w:hideMark/>
          </w:tcPr>
          <w:p w14:paraId="5373196B" w14:textId="77777777" w:rsidR="002E5BC3" w:rsidRPr="00281A95" w:rsidRDefault="002E5BC3" w:rsidP="00C07055">
            <w:pPr>
              <w:jc w:val="center"/>
              <w:rPr>
                <w:color w:val="000000"/>
              </w:rPr>
            </w:pPr>
            <w:r w:rsidRPr="00281A95">
              <w:rPr>
                <w:color w:val="000000"/>
              </w:rPr>
              <w:t>тыс. м</w:t>
            </w:r>
            <w:r w:rsidRPr="00281A95">
              <w:rPr>
                <w:color w:val="000000"/>
                <w:vertAlign w:val="superscript"/>
              </w:rPr>
              <w:t>3</w:t>
            </w:r>
            <w:r w:rsidRPr="00281A95">
              <w:rPr>
                <w:color w:val="000000"/>
              </w:rPr>
              <w:t>/сут</w:t>
            </w:r>
          </w:p>
        </w:tc>
        <w:tc>
          <w:tcPr>
            <w:tcW w:w="296" w:type="pct"/>
            <w:shd w:val="clear" w:color="auto" w:fill="auto"/>
            <w:vAlign w:val="center"/>
            <w:hideMark/>
          </w:tcPr>
          <w:p w14:paraId="54D2649E" w14:textId="40DB4163" w:rsidR="002E5BC3" w:rsidRPr="00281A95" w:rsidRDefault="002E5BC3" w:rsidP="00C07055">
            <w:pPr>
              <w:jc w:val="right"/>
              <w:rPr>
                <w:color w:val="000000"/>
              </w:rPr>
            </w:pPr>
            <w:r>
              <w:rPr>
                <w:color w:val="000000"/>
              </w:rPr>
              <w:t>0,438</w:t>
            </w:r>
          </w:p>
        </w:tc>
        <w:tc>
          <w:tcPr>
            <w:tcW w:w="296" w:type="pct"/>
            <w:shd w:val="clear" w:color="auto" w:fill="auto"/>
            <w:vAlign w:val="center"/>
            <w:hideMark/>
          </w:tcPr>
          <w:p w14:paraId="266AD937" w14:textId="59A51486" w:rsidR="002E5BC3" w:rsidRPr="00281A95" w:rsidRDefault="002E5BC3" w:rsidP="00C07055">
            <w:pPr>
              <w:jc w:val="right"/>
              <w:rPr>
                <w:color w:val="000000"/>
              </w:rPr>
            </w:pPr>
            <w:r>
              <w:rPr>
                <w:color w:val="000000"/>
              </w:rPr>
              <w:t>0,406</w:t>
            </w:r>
          </w:p>
        </w:tc>
        <w:tc>
          <w:tcPr>
            <w:tcW w:w="296" w:type="pct"/>
            <w:shd w:val="clear" w:color="auto" w:fill="auto"/>
            <w:vAlign w:val="center"/>
            <w:hideMark/>
          </w:tcPr>
          <w:p w14:paraId="6C1BE852" w14:textId="0B863F0E" w:rsidR="002E5BC3" w:rsidRPr="00281A95" w:rsidRDefault="002E5BC3" w:rsidP="00C07055">
            <w:pPr>
              <w:jc w:val="right"/>
              <w:rPr>
                <w:color w:val="000000"/>
              </w:rPr>
            </w:pPr>
            <w:r>
              <w:rPr>
                <w:color w:val="000000"/>
              </w:rPr>
              <w:t>0,373</w:t>
            </w:r>
          </w:p>
        </w:tc>
        <w:tc>
          <w:tcPr>
            <w:tcW w:w="296" w:type="pct"/>
            <w:shd w:val="clear" w:color="auto" w:fill="auto"/>
            <w:vAlign w:val="center"/>
            <w:hideMark/>
          </w:tcPr>
          <w:p w14:paraId="05AC8DB9" w14:textId="4D922384" w:rsidR="002E5BC3" w:rsidRPr="00281A95" w:rsidRDefault="002E5BC3" w:rsidP="00C07055">
            <w:pPr>
              <w:jc w:val="right"/>
              <w:rPr>
                <w:color w:val="000000"/>
              </w:rPr>
            </w:pPr>
            <w:r>
              <w:rPr>
                <w:color w:val="000000"/>
              </w:rPr>
              <w:t>0,341</w:t>
            </w:r>
          </w:p>
        </w:tc>
        <w:tc>
          <w:tcPr>
            <w:tcW w:w="296" w:type="pct"/>
            <w:shd w:val="clear" w:color="auto" w:fill="auto"/>
            <w:vAlign w:val="center"/>
            <w:hideMark/>
          </w:tcPr>
          <w:p w14:paraId="47C5B677" w14:textId="37662B13" w:rsidR="002E5BC3" w:rsidRPr="00281A95" w:rsidRDefault="002E5BC3" w:rsidP="00C07055">
            <w:pPr>
              <w:jc w:val="right"/>
              <w:rPr>
                <w:color w:val="000000"/>
              </w:rPr>
            </w:pPr>
            <w:r>
              <w:rPr>
                <w:color w:val="000000"/>
              </w:rPr>
              <w:t>0,308</w:t>
            </w:r>
          </w:p>
        </w:tc>
        <w:tc>
          <w:tcPr>
            <w:tcW w:w="296" w:type="pct"/>
            <w:shd w:val="clear" w:color="auto" w:fill="auto"/>
            <w:vAlign w:val="center"/>
            <w:hideMark/>
          </w:tcPr>
          <w:p w14:paraId="06F5DF48" w14:textId="42CA5F87" w:rsidR="002E5BC3" w:rsidRPr="00281A95" w:rsidRDefault="002E5BC3" w:rsidP="00C07055">
            <w:pPr>
              <w:jc w:val="right"/>
              <w:rPr>
                <w:color w:val="000000"/>
              </w:rPr>
            </w:pPr>
            <w:r>
              <w:rPr>
                <w:color w:val="000000"/>
              </w:rPr>
              <w:t>0,275</w:t>
            </w:r>
          </w:p>
        </w:tc>
        <w:tc>
          <w:tcPr>
            <w:tcW w:w="296" w:type="pct"/>
            <w:shd w:val="clear" w:color="auto" w:fill="auto"/>
            <w:vAlign w:val="center"/>
            <w:hideMark/>
          </w:tcPr>
          <w:p w14:paraId="21837DC9" w14:textId="199FC5DD" w:rsidR="002E5BC3" w:rsidRPr="00281A95" w:rsidRDefault="002E5BC3" w:rsidP="00C07055">
            <w:pPr>
              <w:jc w:val="right"/>
              <w:rPr>
                <w:color w:val="000000"/>
              </w:rPr>
            </w:pPr>
            <w:r>
              <w:rPr>
                <w:color w:val="000000"/>
              </w:rPr>
              <w:t>0,243</w:t>
            </w:r>
          </w:p>
        </w:tc>
        <w:tc>
          <w:tcPr>
            <w:tcW w:w="296" w:type="pct"/>
            <w:shd w:val="clear" w:color="auto" w:fill="auto"/>
            <w:vAlign w:val="center"/>
            <w:hideMark/>
          </w:tcPr>
          <w:p w14:paraId="4C7D5D70" w14:textId="552DAAB8" w:rsidR="002E5BC3" w:rsidRPr="00281A95" w:rsidRDefault="002E5BC3" w:rsidP="00C07055">
            <w:pPr>
              <w:jc w:val="right"/>
              <w:rPr>
                <w:color w:val="000000"/>
              </w:rPr>
            </w:pPr>
            <w:r>
              <w:rPr>
                <w:color w:val="000000"/>
              </w:rPr>
              <w:t>0,210</w:t>
            </w:r>
          </w:p>
        </w:tc>
        <w:tc>
          <w:tcPr>
            <w:tcW w:w="296" w:type="pct"/>
            <w:shd w:val="clear" w:color="auto" w:fill="auto"/>
            <w:vAlign w:val="center"/>
            <w:hideMark/>
          </w:tcPr>
          <w:p w14:paraId="00766E3A" w14:textId="670F77AD" w:rsidR="002E5BC3" w:rsidRPr="00281A95" w:rsidRDefault="002E5BC3" w:rsidP="00C07055">
            <w:pPr>
              <w:jc w:val="right"/>
              <w:rPr>
                <w:color w:val="000000"/>
              </w:rPr>
            </w:pPr>
            <w:r>
              <w:rPr>
                <w:color w:val="000000"/>
              </w:rPr>
              <w:t>0,178</w:t>
            </w:r>
          </w:p>
        </w:tc>
        <w:tc>
          <w:tcPr>
            <w:tcW w:w="296" w:type="pct"/>
            <w:shd w:val="clear" w:color="auto" w:fill="auto"/>
            <w:vAlign w:val="center"/>
            <w:hideMark/>
          </w:tcPr>
          <w:p w14:paraId="5A6F670F" w14:textId="58DA0C06" w:rsidR="002E5BC3" w:rsidRPr="00281A95" w:rsidRDefault="002E5BC3" w:rsidP="00C07055">
            <w:pPr>
              <w:jc w:val="right"/>
              <w:rPr>
                <w:color w:val="000000"/>
              </w:rPr>
            </w:pPr>
            <w:r>
              <w:rPr>
                <w:color w:val="000000"/>
              </w:rPr>
              <w:t>0,145</w:t>
            </w:r>
          </w:p>
        </w:tc>
        <w:tc>
          <w:tcPr>
            <w:tcW w:w="296" w:type="pct"/>
            <w:shd w:val="clear" w:color="auto" w:fill="auto"/>
            <w:vAlign w:val="center"/>
            <w:hideMark/>
          </w:tcPr>
          <w:p w14:paraId="7ED188EE" w14:textId="2AB00818" w:rsidR="002E5BC3" w:rsidRPr="00281A95" w:rsidRDefault="002E5BC3" w:rsidP="00C07055">
            <w:pPr>
              <w:jc w:val="right"/>
              <w:rPr>
                <w:color w:val="000000"/>
              </w:rPr>
            </w:pPr>
            <w:r>
              <w:rPr>
                <w:color w:val="000000"/>
              </w:rPr>
              <w:t>0,112</w:t>
            </w:r>
          </w:p>
        </w:tc>
        <w:tc>
          <w:tcPr>
            <w:tcW w:w="296" w:type="pct"/>
            <w:shd w:val="clear" w:color="auto" w:fill="auto"/>
            <w:vAlign w:val="center"/>
            <w:hideMark/>
          </w:tcPr>
          <w:p w14:paraId="477F2000" w14:textId="51FAFF12" w:rsidR="002E5BC3" w:rsidRPr="00281A95" w:rsidRDefault="002E5BC3" w:rsidP="00C07055">
            <w:pPr>
              <w:jc w:val="right"/>
              <w:rPr>
                <w:color w:val="000000"/>
              </w:rPr>
            </w:pPr>
            <w:r>
              <w:rPr>
                <w:color w:val="000000"/>
              </w:rPr>
              <w:t>0,101</w:t>
            </w:r>
          </w:p>
        </w:tc>
        <w:tc>
          <w:tcPr>
            <w:tcW w:w="296" w:type="pct"/>
            <w:shd w:val="clear" w:color="auto" w:fill="auto"/>
            <w:vAlign w:val="center"/>
            <w:hideMark/>
          </w:tcPr>
          <w:p w14:paraId="72FB7E7B" w14:textId="2CCA234F" w:rsidR="002E5BC3" w:rsidRPr="00281A95" w:rsidRDefault="002E5BC3" w:rsidP="00C07055">
            <w:pPr>
              <w:jc w:val="right"/>
              <w:rPr>
                <w:color w:val="000000"/>
              </w:rPr>
            </w:pPr>
            <w:r>
              <w:rPr>
                <w:color w:val="000000"/>
              </w:rPr>
              <w:t>0,101</w:t>
            </w:r>
          </w:p>
        </w:tc>
      </w:tr>
      <w:tr w:rsidR="002E5BC3" w:rsidRPr="00281A95" w14:paraId="0618A3E0" w14:textId="77777777" w:rsidTr="002E5BC3">
        <w:trPr>
          <w:trHeight w:val="315"/>
        </w:trPr>
        <w:tc>
          <w:tcPr>
            <w:tcW w:w="179" w:type="pct"/>
            <w:vMerge w:val="restart"/>
            <w:shd w:val="clear" w:color="auto" w:fill="auto"/>
            <w:vAlign w:val="center"/>
            <w:hideMark/>
          </w:tcPr>
          <w:p w14:paraId="15B196E8" w14:textId="77777777" w:rsidR="002E5BC3" w:rsidRPr="00281A95" w:rsidRDefault="002E5BC3" w:rsidP="00C07055">
            <w:pPr>
              <w:jc w:val="center"/>
              <w:rPr>
                <w:color w:val="000000"/>
              </w:rPr>
            </w:pPr>
            <w:r w:rsidRPr="00281A95">
              <w:rPr>
                <w:color w:val="000000"/>
              </w:rPr>
              <w:t>2</w:t>
            </w:r>
          </w:p>
        </w:tc>
        <w:tc>
          <w:tcPr>
            <w:tcW w:w="553" w:type="pct"/>
            <w:vMerge w:val="restart"/>
            <w:shd w:val="clear" w:color="auto" w:fill="auto"/>
            <w:vAlign w:val="center"/>
            <w:hideMark/>
          </w:tcPr>
          <w:p w14:paraId="58F7015F" w14:textId="77777777" w:rsidR="002E5BC3" w:rsidRPr="00281A95" w:rsidRDefault="002E5BC3" w:rsidP="00C07055">
            <w:pPr>
              <w:rPr>
                <w:color w:val="000000"/>
              </w:rPr>
            </w:pPr>
            <w:r w:rsidRPr="00281A95">
              <w:rPr>
                <w:color w:val="000000"/>
              </w:rPr>
              <w:t>Потери питьевой воды</w:t>
            </w:r>
          </w:p>
        </w:tc>
        <w:tc>
          <w:tcPr>
            <w:tcW w:w="418" w:type="pct"/>
            <w:shd w:val="clear" w:color="auto" w:fill="auto"/>
            <w:vAlign w:val="center"/>
            <w:hideMark/>
          </w:tcPr>
          <w:p w14:paraId="16FC711B" w14:textId="77777777" w:rsidR="002E5BC3" w:rsidRPr="00281A95" w:rsidRDefault="002E5BC3" w:rsidP="00C07055">
            <w:pPr>
              <w:jc w:val="center"/>
              <w:rPr>
                <w:color w:val="000000"/>
              </w:rPr>
            </w:pPr>
            <w:r w:rsidRPr="00281A95">
              <w:rPr>
                <w:color w:val="000000"/>
              </w:rPr>
              <w:t>тыс. м</w:t>
            </w:r>
            <w:r w:rsidRPr="00281A95">
              <w:rPr>
                <w:color w:val="000000"/>
                <w:vertAlign w:val="superscript"/>
              </w:rPr>
              <w:t>3</w:t>
            </w:r>
            <w:r w:rsidRPr="00281A95">
              <w:rPr>
                <w:color w:val="000000"/>
              </w:rPr>
              <w:t>/год</w:t>
            </w:r>
          </w:p>
        </w:tc>
        <w:tc>
          <w:tcPr>
            <w:tcW w:w="296" w:type="pct"/>
            <w:shd w:val="clear" w:color="auto" w:fill="auto"/>
            <w:vAlign w:val="center"/>
            <w:hideMark/>
          </w:tcPr>
          <w:p w14:paraId="3D3F6A2C" w14:textId="7D3A7C21" w:rsidR="002E5BC3" w:rsidRPr="00281A95" w:rsidRDefault="002E5BC3" w:rsidP="00C07055">
            <w:pPr>
              <w:jc w:val="right"/>
              <w:rPr>
                <w:color w:val="000000"/>
              </w:rPr>
            </w:pPr>
            <w:r>
              <w:rPr>
                <w:color w:val="000000"/>
              </w:rPr>
              <w:t>158,61</w:t>
            </w:r>
          </w:p>
        </w:tc>
        <w:tc>
          <w:tcPr>
            <w:tcW w:w="296" w:type="pct"/>
            <w:shd w:val="clear" w:color="auto" w:fill="auto"/>
            <w:vAlign w:val="center"/>
            <w:hideMark/>
          </w:tcPr>
          <w:p w14:paraId="44D8F758" w14:textId="20106322" w:rsidR="002E5BC3" w:rsidRPr="00281A95" w:rsidRDefault="002E5BC3" w:rsidP="00C07055">
            <w:pPr>
              <w:jc w:val="right"/>
              <w:rPr>
                <w:color w:val="000000"/>
              </w:rPr>
            </w:pPr>
            <w:r>
              <w:rPr>
                <w:color w:val="000000"/>
              </w:rPr>
              <w:t>158,69</w:t>
            </w:r>
          </w:p>
        </w:tc>
        <w:tc>
          <w:tcPr>
            <w:tcW w:w="296" w:type="pct"/>
            <w:shd w:val="clear" w:color="auto" w:fill="auto"/>
            <w:vAlign w:val="center"/>
            <w:hideMark/>
          </w:tcPr>
          <w:p w14:paraId="5295D13F" w14:textId="3CA7F7EA" w:rsidR="002E5BC3" w:rsidRPr="00281A95" w:rsidRDefault="002E5BC3" w:rsidP="00C07055">
            <w:pPr>
              <w:jc w:val="right"/>
              <w:rPr>
                <w:color w:val="000000"/>
              </w:rPr>
            </w:pPr>
            <w:r>
              <w:rPr>
                <w:color w:val="000000"/>
              </w:rPr>
              <w:t>158,77</w:t>
            </w:r>
          </w:p>
        </w:tc>
        <w:tc>
          <w:tcPr>
            <w:tcW w:w="296" w:type="pct"/>
            <w:shd w:val="clear" w:color="auto" w:fill="auto"/>
            <w:vAlign w:val="center"/>
            <w:hideMark/>
          </w:tcPr>
          <w:p w14:paraId="58893567" w14:textId="019332C2" w:rsidR="002E5BC3" w:rsidRPr="00281A95" w:rsidRDefault="002E5BC3" w:rsidP="00C07055">
            <w:pPr>
              <w:jc w:val="right"/>
              <w:rPr>
                <w:color w:val="000000"/>
              </w:rPr>
            </w:pPr>
            <w:r>
              <w:rPr>
                <w:color w:val="000000"/>
              </w:rPr>
              <w:t>158,85</w:t>
            </w:r>
          </w:p>
        </w:tc>
        <w:tc>
          <w:tcPr>
            <w:tcW w:w="296" w:type="pct"/>
            <w:shd w:val="clear" w:color="auto" w:fill="auto"/>
            <w:vAlign w:val="center"/>
            <w:hideMark/>
          </w:tcPr>
          <w:p w14:paraId="22D29041" w14:textId="6503BF32" w:rsidR="002E5BC3" w:rsidRPr="00281A95" w:rsidRDefault="002E5BC3" w:rsidP="00C07055">
            <w:pPr>
              <w:jc w:val="right"/>
              <w:rPr>
                <w:color w:val="000000"/>
              </w:rPr>
            </w:pPr>
            <w:r>
              <w:rPr>
                <w:color w:val="000000"/>
              </w:rPr>
              <w:t>158,92</w:t>
            </w:r>
          </w:p>
        </w:tc>
        <w:tc>
          <w:tcPr>
            <w:tcW w:w="296" w:type="pct"/>
            <w:shd w:val="clear" w:color="auto" w:fill="auto"/>
            <w:vAlign w:val="center"/>
            <w:hideMark/>
          </w:tcPr>
          <w:p w14:paraId="02F4CD4E" w14:textId="10BD5A27" w:rsidR="002E5BC3" w:rsidRPr="00281A95" w:rsidRDefault="002E5BC3" w:rsidP="00C07055">
            <w:pPr>
              <w:jc w:val="right"/>
              <w:rPr>
                <w:color w:val="000000"/>
              </w:rPr>
            </w:pPr>
            <w:r>
              <w:rPr>
                <w:color w:val="000000"/>
              </w:rPr>
              <w:t>159,00</w:t>
            </w:r>
          </w:p>
        </w:tc>
        <w:tc>
          <w:tcPr>
            <w:tcW w:w="296" w:type="pct"/>
            <w:shd w:val="clear" w:color="auto" w:fill="auto"/>
            <w:vAlign w:val="center"/>
            <w:hideMark/>
          </w:tcPr>
          <w:p w14:paraId="0474EBF3" w14:textId="49ACDD13" w:rsidR="002E5BC3" w:rsidRPr="00281A95" w:rsidRDefault="002E5BC3" w:rsidP="00C07055">
            <w:pPr>
              <w:jc w:val="right"/>
              <w:rPr>
                <w:color w:val="000000"/>
              </w:rPr>
            </w:pPr>
            <w:r>
              <w:rPr>
                <w:color w:val="000000"/>
              </w:rPr>
              <w:t>159,08</w:t>
            </w:r>
          </w:p>
        </w:tc>
        <w:tc>
          <w:tcPr>
            <w:tcW w:w="296" w:type="pct"/>
            <w:shd w:val="clear" w:color="auto" w:fill="auto"/>
            <w:vAlign w:val="center"/>
            <w:hideMark/>
          </w:tcPr>
          <w:p w14:paraId="148C8F1E" w14:textId="21AF5CBA" w:rsidR="002E5BC3" w:rsidRPr="00281A95" w:rsidRDefault="002E5BC3" w:rsidP="00C07055">
            <w:pPr>
              <w:jc w:val="right"/>
              <w:rPr>
                <w:color w:val="000000"/>
              </w:rPr>
            </w:pPr>
            <w:r>
              <w:rPr>
                <w:color w:val="000000"/>
              </w:rPr>
              <w:t>159,16</w:t>
            </w:r>
          </w:p>
        </w:tc>
        <w:tc>
          <w:tcPr>
            <w:tcW w:w="296" w:type="pct"/>
            <w:shd w:val="clear" w:color="auto" w:fill="auto"/>
            <w:vAlign w:val="center"/>
            <w:hideMark/>
          </w:tcPr>
          <w:p w14:paraId="6F5B2117" w14:textId="118BC3BC" w:rsidR="002E5BC3" w:rsidRPr="00281A95" w:rsidRDefault="002E5BC3" w:rsidP="00C07055">
            <w:pPr>
              <w:jc w:val="right"/>
              <w:rPr>
                <w:color w:val="000000"/>
              </w:rPr>
            </w:pPr>
            <w:r>
              <w:rPr>
                <w:color w:val="000000"/>
              </w:rPr>
              <w:t>159,24</w:t>
            </w:r>
          </w:p>
        </w:tc>
        <w:tc>
          <w:tcPr>
            <w:tcW w:w="296" w:type="pct"/>
            <w:shd w:val="clear" w:color="auto" w:fill="auto"/>
            <w:vAlign w:val="center"/>
            <w:hideMark/>
          </w:tcPr>
          <w:p w14:paraId="161170F2" w14:textId="7D3816F1" w:rsidR="002E5BC3" w:rsidRPr="00281A95" w:rsidRDefault="002E5BC3" w:rsidP="00C07055">
            <w:pPr>
              <w:jc w:val="right"/>
              <w:rPr>
                <w:color w:val="000000"/>
              </w:rPr>
            </w:pPr>
            <w:r>
              <w:rPr>
                <w:color w:val="000000"/>
              </w:rPr>
              <w:t>159,32</w:t>
            </w:r>
          </w:p>
        </w:tc>
        <w:tc>
          <w:tcPr>
            <w:tcW w:w="296" w:type="pct"/>
            <w:shd w:val="clear" w:color="auto" w:fill="auto"/>
            <w:vAlign w:val="center"/>
            <w:hideMark/>
          </w:tcPr>
          <w:p w14:paraId="3626C044" w14:textId="6A48C4D7" w:rsidR="002E5BC3" w:rsidRPr="00281A95" w:rsidRDefault="002E5BC3" w:rsidP="00C07055">
            <w:pPr>
              <w:jc w:val="right"/>
              <w:rPr>
                <w:color w:val="000000"/>
              </w:rPr>
            </w:pPr>
            <w:r>
              <w:rPr>
                <w:color w:val="000000"/>
              </w:rPr>
              <w:t>159,39</w:t>
            </w:r>
          </w:p>
        </w:tc>
        <w:tc>
          <w:tcPr>
            <w:tcW w:w="296" w:type="pct"/>
            <w:shd w:val="clear" w:color="auto" w:fill="auto"/>
            <w:vAlign w:val="center"/>
            <w:hideMark/>
          </w:tcPr>
          <w:p w14:paraId="07AACE11" w14:textId="15DD44B5" w:rsidR="002E5BC3" w:rsidRPr="00281A95" w:rsidRDefault="002E5BC3" w:rsidP="00C07055">
            <w:pPr>
              <w:jc w:val="right"/>
              <w:rPr>
                <w:color w:val="000000"/>
              </w:rPr>
            </w:pPr>
            <w:r>
              <w:rPr>
                <w:color w:val="000000"/>
              </w:rPr>
              <w:t>159,47</w:t>
            </w:r>
          </w:p>
        </w:tc>
        <w:tc>
          <w:tcPr>
            <w:tcW w:w="296" w:type="pct"/>
            <w:shd w:val="clear" w:color="auto" w:fill="auto"/>
            <w:vAlign w:val="center"/>
            <w:hideMark/>
          </w:tcPr>
          <w:p w14:paraId="3EB02217" w14:textId="22E7BE74" w:rsidR="002E5BC3" w:rsidRPr="00281A95" w:rsidRDefault="002E5BC3" w:rsidP="00C07055">
            <w:pPr>
              <w:jc w:val="right"/>
              <w:rPr>
                <w:color w:val="000000"/>
              </w:rPr>
            </w:pPr>
            <w:r>
              <w:rPr>
                <w:color w:val="000000"/>
              </w:rPr>
              <w:t>159,55</w:t>
            </w:r>
          </w:p>
        </w:tc>
      </w:tr>
      <w:tr w:rsidR="002E5BC3" w:rsidRPr="00281A95" w14:paraId="3FF8C5AA" w14:textId="77777777" w:rsidTr="002E5BC3">
        <w:trPr>
          <w:trHeight w:val="315"/>
        </w:trPr>
        <w:tc>
          <w:tcPr>
            <w:tcW w:w="179" w:type="pct"/>
            <w:vMerge/>
            <w:vAlign w:val="center"/>
            <w:hideMark/>
          </w:tcPr>
          <w:p w14:paraId="7A5381D7" w14:textId="77777777" w:rsidR="002E5BC3" w:rsidRPr="00281A95" w:rsidRDefault="002E5BC3" w:rsidP="00C07055">
            <w:pPr>
              <w:rPr>
                <w:color w:val="000000"/>
              </w:rPr>
            </w:pPr>
          </w:p>
        </w:tc>
        <w:tc>
          <w:tcPr>
            <w:tcW w:w="553" w:type="pct"/>
            <w:vMerge/>
            <w:vAlign w:val="center"/>
            <w:hideMark/>
          </w:tcPr>
          <w:p w14:paraId="70A92185" w14:textId="77777777" w:rsidR="002E5BC3" w:rsidRPr="00281A95" w:rsidRDefault="002E5BC3" w:rsidP="00C07055">
            <w:pPr>
              <w:rPr>
                <w:color w:val="000000"/>
              </w:rPr>
            </w:pPr>
          </w:p>
        </w:tc>
        <w:tc>
          <w:tcPr>
            <w:tcW w:w="418" w:type="pct"/>
            <w:shd w:val="clear" w:color="auto" w:fill="auto"/>
            <w:vAlign w:val="center"/>
            <w:hideMark/>
          </w:tcPr>
          <w:p w14:paraId="2377D471" w14:textId="77777777" w:rsidR="002E5BC3" w:rsidRPr="00281A95" w:rsidRDefault="002E5BC3" w:rsidP="00C07055">
            <w:pPr>
              <w:jc w:val="center"/>
              <w:rPr>
                <w:color w:val="000000"/>
              </w:rPr>
            </w:pPr>
            <w:r w:rsidRPr="00281A95">
              <w:rPr>
                <w:color w:val="000000"/>
              </w:rPr>
              <w:t>тыс. м</w:t>
            </w:r>
            <w:r w:rsidRPr="00281A95">
              <w:rPr>
                <w:color w:val="000000"/>
                <w:vertAlign w:val="superscript"/>
              </w:rPr>
              <w:t>3</w:t>
            </w:r>
            <w:r w:rsidRPr="00281A95">
              <w:rPr>
                <w:color w:val="000000"/>
              </w:rPr>
              <w:t>/сут</w:t>
            </w:r>
          </w:p>
        </w:tc>
        <w:tc>
          <w:tcPr>
            <w:tcW w:w="296" w:type="pct"/>
            <w:shd w:val="clear" w:color="auto" w:fill="auto"/>
            <w:vAlign w:val="center"/>
            <w:hideMark/>
          </w:tcPr>
          <w:p w14:paraId="09550353" w14:textId="6B5A921C" w:rsidR="002E5BC3" w:rsidRPr="00281A95" w:rsidRDefault="002E5BC3" w:rsidP="00C07055">
            <w:pPr>
              <w:jc w:val="right"/>
              <w:rPr>
                <w:color w:val="000000"/>
              </w:rPr>
            </w:pPr>
            <w:r>
              <w:rPr>
                <w:color w:val="000000"/>
              </w:rPr>
              <w:t>0,435</w:t>
            </w:r>
          </w:p>
        </w:tc>
        <w:tc>
          <w:tcPr>
            <w:tcW w:w="296" w:type="pct"/>
            <w:shd w:val="clear" w:color="auto" w:fill="auto"/>
            <w:vAlign w:val="center"/>
            <w:hideMark/>
          </w:tcPr>
          <w:p w14:paraId="1D6D2B92" w14:textId="0F85707A" w:rsidR="002E5BC3" w:rsidRPr="00281A95" w:rsidRDefault="002E5BC3" w:rsidP="00C07055">
            <w:pPr>
              <w:jc w:val="right"/>
              <w:rPr>
                <w:color w:val="000000"/>
              </w:rPr>
            </w:pPr>
            <w:r>
              <w:rPr>
                <w:color w:val="000000"/>
              </w:rPr>
              <w:t>0,435</w:t>
            </w:r>
          </w:p>
        </w:tc>
        <w:tc>
          <w:tcPr>
            <w:tcW w:w="296" w:type="pct"/>
            <w:shd w:val="clear" w:color="auto" w:fill="auto"/>
            <w:vAlign w:val="center"/>
            <w:hideMark/>
          </w:tcPr>
          <w:p w14:paraId="002D3E29" w14:textId="51A7E857" w:rsidR="002E5BC3" w:rsidRPr="00281A95" w:rsidRDefault="002E5BC3" w:rsidP="00C07055">
            <w:pPr>
              <w:jc w:val="right"/>
              <w:rPr>
                <w:color w:val="000000"/>
              </w:rPr>
            </w:pPr>
            <w:r>
              <w:rPr>
                <w:color w:val="000000"/>
              </w:rPr>
              <w:t>0,435</w:t>
            </w:r>
          </w:p>
        </w:tc>
        <w:tc>
          <w:tcPr>
            <w:tcW w:w="296" w:type="pct"/>
            <w:shd w:val="clear" w:color="auto" w:fill="auto"/>
            <w:vAlign w:val="center"/>
            <w:hideMark/>
          </w:tcPr>
          <w:p w14:paraId="62B64E42" w14:textId="79D27DDD" w:rsidR="002E5BC3" w:rsidRPr="00281A95" w:rsidRDefault="002E5BC3" w:rsidP="00C07055">
            <w:pPr>
              <w:jc w:val="right"/>
              <w:rPr>
                <w:color w:val="000000"/>
              </w:rPr>
            </w:pPr>
            <w:r>
              <w:rPr>
                <w:color w:val="000000"/>
              </w:rPr>
              <w:t>0,435</w:t>
            </w:r>
          </w:p>
        </w:tc>
        <w:tc>
          <w:tcPr>
            <w:tcW w:w="296" w:type="pct"/>
            <w:shd w:val="clear" w:color="auto" w:fill="auto"/>
            <w:vAlign w:val="center"/>
            <w:hideMark/>
          </w:tcPr>
          <w:p w14:paraId="06E52FFE" w14:textId="207793E4" w:rsidR="002E5BC3" w:rsidRPr="00281A95" w:rsidRDefault="002E5BC3" w:rsidP="00C07055">
            <w:pPr>
              <w:jc w:val="right"/>
              <w:rPr>
                <w:color w:val="000000"/>
              </w:rPr>
            </w:pPr>
            <w:r>
              <w:rPr>
                <w:color w:val="000000"/>
              </w:rPr>
              <w:t>0,435</w:t>
            </w:r>
          </w:p>
        </w:tc>
        <w:tc>
          <w:tcPr>
            <w:tcW w:w="296" w:type="pct"/>
            <w:shd w:val="clear" w:color="auto" w:fill="auto"/>
            <w:vAlign w:val="center"/>
            <w:hideMark/>
          </w:tcPr>
          <w:p w14:paraId="216EE85C" w14:textId="62F82D72" w:rsidR="002E5BC3" w:rsidRPr="00281A95" w:rsidRDefault="002E5BC3" w:rsidP="00C07055">
            <w:pPr>
              <w:jc w:val="right"/>
              <w:rPr>
                <w:color w:val="000000"/>
              </w:rPr>
            </w:pPr>
            <w:r>
              <w:rPr>
                <w:color w:val="000000"/>
              </w:rPr>
              <w:t>0,436</w:t>
            </w:r>
          </w:p>
        </w:tc>
        <w:tc>
          <w:tcPr>
            <w:tcW w:w="296" w:type="pct"/>
            <w:shd w:val="clear" w:color="auto" w:fill="auto"/>
            <w:vAlign w:val="center"/>
            <w:hideMark/>
          </w:tcPr>
          <w:p w14:paraId="36D4D708" w14:textId="69A3FED7" w:rsidR="002E5BC3" w:rsidRPr="00281A95" w:rsidRDefault="002E5BC3" w:rsidP="00C07055">
            <w:pPr>
              <w:jc w:val="right"/>
              <w:rPr>
                <w:color w:val="000000"/>
              </w:rPr>
            </w:pPr>
            <w:r>
              <w:rPr>
                <w:color w:val="000000"/>
              </w:rPr>
              <w:t>0,436</w:t>
            </w:r>
          </w:p>
        </w:tc>
        <w:tc>
          <w:tcPr>
            <w:tcW w:w="296" w:type="pct"/>
            <w:shd w:val="clear" w:color="auto" w:fill="auto"/>
            <w:vAlign w:val="center"/>
            <w:hideMark/>
          </w:tcPr>
          <w:p w14:paraId="1E4A1DEF" w14:textId="354FA332" w:rsidR="002E5BC3" w:rsidRPr="00281A95" w:rsidRDefault="002E5BC3" w:rsidP="00C07055">
            <w:pPr>
              <w:jc w:val="right"/>
              <w:rPr>
                <w:color w:val="000000"/>
              </w:rPr>
            </w:pPr>
            <w:r>
              <w:rPr>
                <w:color w:val="000000"/>
              </w:rPr>
              <w:t>0,436</w:t>
            </w:r>
          </w:p>
        </w:tc>
        <w:tc>
          <w:tcPr>
            <w:tcW w:w="296" w:type="pct"/>
            <w:shd w:val="clear" w:color="auto" w:fill="auto"/>
            <w:vAlign w:val="center"/>
            <w:hideMark/>
          </w:tcPr>
          <w:p w14:paraId="1C6B0D01" w14:textId="363FFA80" w:rsidR="002E5BC3" w:rsidRPr="00281A95" w:rsidRDefault="002E5BC3" w:rsidP="00C07055">
            <w:pPr>
              <w:jc w:val="right"/>
              <w:rPr>
                <w:color w:val="000000"/>
              </w:rPr>
            </w:pPr>
            <w:r>
              <w:rPr>
                <w:color w:val="000000"/>
              </w:rPr>
              <w:t>0,436</w:t>
            </w:r>
          </w:p>
        </w:tc>
        <w:tc>
          <w:tcPr>
            <w:tcW w:w="296" w:type="pct"/>
            <w:shd w:val="clear" w:color="auto" w:fill="auto"/>
            <w:vAlign w:val="center"/>
            <w:hideMark/>
          </w:tcPr>
          <w:p w14:paraId="51DE9529" w14:textId="0D58D435" w:rsidR="002E5BC3" w:rsidRPr="00281A95" w:rsidRDefault="002E5BC3" w:rsidP="00C07055">
            <w:pPr>
              <w:jc w:val="right"/>
              <w:rPr>
                <w:color w:val="000000"/>
              </w:rPr>
            </w:pPr>
            <w:r>
              <w:rPr>
                <w:color w:val="000000"/>
              </w:rPr>
              <w:t>0,436</w:t>
            </w:r>
          </w:p>
        </w:tc>
        <w:tc>
          <w:tcPr>
            <w:tcW w:w="296" w:type="pct"/>
            <w:shd w:val="clear" w:color="auto" w:fill="auto"/>
            <w:vAlign w:val="center"/>
            <w:hideMark/>
          </w:tcPr>
          <w:p w14:paraId="630D2FC4" w14:textId="3F1D2A44" w:rsidR="002E5BC3" w:rsidRPr="00281A95" w:rsidRDefault="002E5BC3" w:rsidP="00C07055">
            <w:pPr>
              <w:jc w:val="right"/>
              <w:rPr>
                <w:color w:val="000000"/>
              </w:rPr>
            </w:pPr>
            <w:r>
              <w:rPr>
                <w:color w:val="000000"/>
              </w:rPr>
              <w:t>0,437</w:t>
            </w:r>
          </w:p>
        </w:tc>
        <w:tc>
          <w:tcPr>
            <w:tcW w:w="296" w:type="pct"/>
            <w:shd w:val="clear" w:color="auto" w:fill="auto"/>
            <w:vAlign w:val="center"/>
            <w:hideMark/>
          </w:tcPr>
          <w:p w14:paraId="0BEE654C" w14:textId="4B6850B5" w:rsidR="002E5BC3" w:rsidRPr="00281A95" w:rsidRDefault="002E5BC3" w:rsidP="00C07055">
            <w:pPr>
              <w:jc w:val="right"/>
              <w:rPr>
                <w:color w:val="000000"/>
              </w:rPr>
            </w:pPr>
            <w:r>
              <w:rPr>
                <w:color w:val="000000"/>
              </w:rPr>
              <w:t>0,437</w:t>
            </w:r>
          </w:p>
        </w:tc>
        <w:tc>
          <w:tcPr>
            <w:tcW w:w="296" w:type="pct"/>
            <w:shd w:val="clear" w:color="auto" w:fill="auto"/>
            <w:vAlign w:val="center"/>
            <w:hideMark/>
          </w:tcPr>
          <w:p w14:paraId="53B0C816" w14:textId="52619DB0" w:rsidR="002E5BC3" w:rsidRPr="00281A95" w:rsidRDefault="002E5BC3" w:rsidP="00C07055">
            <w:pPr>
              <w:jc w:val="right"/>
              <w:rPr>
                <w:color w:val="000000"/>
              </w:rPr>
            </w:pPr>
            <w:r>
              <w:rPr>
                <w:color w:val="000000"/>
              </w:rPr>
              <w:t>0,437</w:t>
            </w:r>
          </w:p>
        </w:tc>
      </w:tr>
      <w:tr w:rsidR="002E5BC3" w:rsidRPr="00281A95" w14:paraId="22A76828" w14:textId="77777777" w:rsidTr="002E5BC3">
        <w:trPr>
          <w:trHeight w:val="315"/>
        </w:trPr>
        <w:tc>
          <w:tcPr>
            <w:tcW w:w="179" w:type="pct"/>
            <w:vMerge w:val="restart"/>
            <w:shd w:val="clear" w:color="auto" w:fill="auto"/>
            <w:vAlign w:val="center"/>
            <w:hideMark/>
          </w:tcPr>
          <w:p w14:paraId="45C3E426" w14:textId="77777777" w:rsidR="002E5BC3" w:rsidRPr="00281A95" w:rsidRDefault="002E5BC3" w:rsidP="00C07055">
            <w:pPr>
              <w:jc w:val="center"/>
              <w:rPr>
                <w:color w:val="000000"/>
              </w:rPr>
            </w:pPr>
            <w:r w:rsidRPr="00281A95">
              <w:rPr>
                <w:color w:val="000000"/>
              </w:rPr>
              <w:t>3</w:t>
            </w:r>
          </w:p>
        </w:tc>
        <w:tc>
          <w:tcPr>
            <w:tcW w:w="553" w:type="pct"/>
            <w:vMerge w:val="restart"/>
            <w:shd w:val="clear" w:color="auto" w:fill="auto"/>
            <w:vAlign w:val="center"/>
            <w:hideMark/>
          </w:tcPr>
          <w:p w14:paraId="07145409" w14:textId="77777777" w:rsidR="002E5BC3" w:rsidRPr="00281A95" w:rsidRDefault="002E5BC3" w:rsidP="00C07055">
            <w:pPr>
              <w:rPr>
                <w:color w:val="000000"/>
              </w:rPr>
            </w:pPr>
            <w:r w:rsidRPr="00281A95">
              <w:rPr>
                <w:color w:val="000000"/>
              </w:rPr>
              <w:t>Потери технической воды</w:t>
            </w:r>
          </w:p>
        </w:tc>
        <w:tc>
          <w:tcPr>
            <w:tcW w:w="418" w:type="pct"/>
            <w:shd w:val="clear" w:color="auto" w:fill="auto"/>
            <w:vAlign w:val="center"/>
            <w:hideMark/>
          </w:tcPr>
          <w:p w14:paraId="31E882A9" w14:textId="77777777" w:rsidR="002E5BC3" w:rsidRPr="00281A95" w:rsidRDefault="002E5BC3" w:rsidP="00C07055">
            <w:pPr>
              <w:jc w:val="center"/>
              <w:rPr>
                <w:color w:val="000000"/>
              </w:rPr>
            </w:pPr>
            <w:r w:rsidRPr="00281A95">
              <w:rPr>
                <w:color w:val="000000"/>
              </w:rPr>
              <w:t>тыс. м</w:t>
            </w:r>
            <w:r w:rsidRPr="00281A95">
              <w:rPr>
                <w:color w:val="000000"/>
                <w:vertAlign w:val="superscript"/>
              </w:rPr>
              <w:t>3</w:t>
            </w:r>
            <w:r w:rsidRPr="00281A95">
              <w:rPr>
                <w:color w:val="000000"/>
              </w:rPr>
              <w:t>/год</w:t>
            </w:r>
          </w:p>
        </w:tc>
        <w:tc>
          <w:tcPr>
            <w:tcW w:w="296" w:type="pct"/>
            <w:shd w:val="clear" w:color="auto" w:fill="auto"/>
            <w:vAlign w:val="center"/>
            <w:hideMark/>
          </w:tcPr>
          <w:p w14:paraId="11AF176C" w14:textId="36ECDAA1" w:rsidR="002E5BC3" w:rsidRPr="00281A95" w:rsidRDefault="002E5BC3" w:rsidP="00C07055">
            <w:pPr>
              <w:jc w:val="right"/>
              <w:rPr>
                <w:color w:val="000000"/>
              </w:rPr>
            </w:pPr>
            <w:r>
              <w:rPr>
                <w:color w:val="000000"/>
              </w:rPr>
              <w:t>400,61</w:t>
            </w:r>
          </w:p>
        </w:tc>
        <w:tc>
          <w:tcPr>
            <w:tcW w:w="296" w:type="pct"/>
            <w:shd w:val="clear" w:color="auto" w:fill="auto"/>
            <w:vAlign w:val="center"/>
            <w:hideMark/>
          </w:tcPr>
          <w:p w14:paraId="05223E04" w14:textId="18FD53A3" w:rsidR="002E5BC3" w:rsidRPr="00281A95" w:rsidRDefault="002E5BC3" w:rsidP="00C07055">
            <w:pPr>
              <w:jc w:val="right"/>
              <w:rPr>
                <w:color w:val="000000"/>
              </w:rPr>
            </w:pPr>
            <w:r>
              <w:rPr>
                <w:color w:val="000000"/>
              </w:rPr>
              <w:t>229,67</w:t>
            </w:r>
          </w:p>
        </w:tc>
        <w:tc>
          <w:tcPr>
            <w:tcW w:w="296" w:type="pct"/>
            <w:shd w:val="clear" w:color="auto" w:fill="auto"/>
            <w:vAlign w:val="center"/>
            <w:hideMark/>
          </w:tcPr>
          <w:p w14:paraId="0DB1C046" w14:textId="0DEFD333" w:rsidR="002E5BC3" w:rsidRPr="00281A95" w:rsidRDefault="002E5BC3" w:rsidP="00C07055">
            <w:pPr>
              <w:jc w:val="right"/>
              <w:rPr>
                <w:color w:val="000000"/>
              </w:rPr>
            </w:pPr>
            <w:r>
              <w:rPr>
                <w:color w:val="000000"/>
              </w:rPr>
              <w:t>229,67</w:t>
            </w:r>
          </w:p>
        </w:tc>
        <w:tc>
          <w:tcPr>
            <w:tcW w:w="296" w:type="pct"/>
            <w:shd w:val="clear" w:color="auto" w:fill="auto"/>
            <w:vAlign w:val="center"/>
            <w:hideMark/>
          </w:tcPr>
          <w:p w14:paraId="772A0655" w14:textId="62E822CB" w:rsidR="002E5BC3" w:rsidRPr="00281A95" w:rsidRDefault="002E5BC3" w:rsidP="00C07055">
            <w:pPr>
              <w:jc w:val="right"/>
              <w:rPr>
                <w:color w:val="000000"/>
              </w:rPr>
            </w:pPr>
            <w:r>
              <w:rPr>
                <w:color w:val="000000"/>
              </w:rPr>
              <w:t>209,61</w:t>
            </w:r>
          </w:p>
        </w:tc>
        <w:tc>
          <w:tcPr>
            <w:tcW w:w="296" w:type="pct"/>
            <w:shd w:val="clear" w:color="auto" w:fill="auto"/>
            <w:vAlign w:val="center"/>
            <w:hideMark/>
          </w:tcPr>
          <w:p w14:paraId="2241E0F8" w14:textId="4FF43274" w:rsidR="002E5BC3" w:rsidRPr="00281A95" w:rsidRDefault="002E5BC3" w:rsidP="00C07055">
            <w:pPr>
              <w:jc w:val="right"/>
              <w:rPr>
                <w:color w:val="000000"/>
              </w:rPr>
            </w:pPr>
            <w:r>
              <w:rPr>
                <w:color w:val="000000"/>
              </w:rPr>
              <w:t>189,55</w:t>
            </w:r>
          </w:p>
        </w:tc>
        <w:tc>
          <w:tcPr>
            <w:tcW w:w="296" w:type="pct"/>
            <w:shd w:val="clear" w:color="auto" w:fill="auto"/>
            <w:vAlign w:val="center"/>
            <w:hideMark/>
          </w:tcPr>
          <w:p w14:paraId="546047C2" w14:textId="5064168B" w:rsidR="002E5BC3" w:rsidRPr="00281A95" w:rsidRDefault="002E5BC3" w:rsidP="00C07055">
            <w:pPr>
              <w:jc w:val="right"/>
              <w:rPr>
                <w:color w:val="000000"/>
              </w:rPr>
            </w:pPr>
            <w:r>
              <w:rPr>
                <w:color w:val="000000"/>
              </w:rPr>
              <w:t>169,50</w:t>
            </w:r>
          </w:p>
        </w:tc>
        <w:tc>
          <w:tcPr>
            <w:tcW w:w="296" w:type="pct"/>
            <w:shd w:val="clear" w:color="auto" w:fill="auto"/>
            <w:vAlign w:val="center"/>
            <w:hideMark/>
          </w:tcPr>
          <w:p w14:paraId="0CADCA20" w14:textId="6472E01A" w:rsidR="002E5BC3" w:rsidRPr="00281A95" w:rsidRDefault="002E5BC3" w:rsidP="00C07055">
            <w:pPr>
              <w:jc w:val="right"/>
              <w:rPr>
                <w:color w:val="000000"/>
              </w:rPr>
            </w:pPr>
            <w:r>
              <w:rPr>
                <w:color w:val="000000"/>
              </w:rPr>
              <w:t>149,44</w:t>
            </w:r>
          </w:p>
        </w:tc>
        <w:tc>
          <w:tcPr>
            <w:tcW w:w="296" w:type="pct"/>
            <w:shd w:val="clear" w:color="auto" w:fill="auto"/>
            <w:vAlign w:val="center"/>
            <w:hideMark/>
          </w:tcPr>
          <w:p w14:paraId="022FEFA4" w14:textId="3A3B83A4" w:rsidR="002E5BC3" w:rsidRPr="00281A95" w:rsidRDefault="002E5BC3" w:rsidP="00C07055">
            <w:pPr>
              <w:jc w:val="right"/>
              <w:rPr>
                <w:color w:val="000000"/>
              </w:rPr>
            </w:pPr>
            <w:r>
              <w:rPr>
                <w:color w:val="000000"/>
              </w:rPr>
              <w:t>129,38</w:t>
            </w:r>
          </w:p>
        </w:tc>
        <w:tc>
          <w:tcPr>
            <w:tcW w:w="296" w:type="pct"/>
            <w:shd w:val="clear" w:color="auto" w:fill="auto"/>
            <w:vAlign w:val="center"/>
            <w:hideMark/>
          </w:tcPr>
          <w:p w14:paraId="04091B08" w14:textId="6999A275" w:rsidR="002E5BC3" w:rsidRPr="00281A95" w:rsidRDefault="002E5BC3" w:rsidP="00C07055">
            <w:pPr>
              <w:jc w:val="right"/>
              <w:rPr>
                <w:color w:val="000000"/>
              </w:rPr>
            </w:pPr>
            <w:r>
              <w:rPr>
                <w:color w:val="000000"/>
              </w:rPr>
              <w:t>109,33</w:t>
            </w:r>
          </w:p>
        </w:tc>
        <w:tc>
          <w:tcPr>
            <w:tcW w:w="296" w:type="pct"/>
            <w:shd w:val="clear" w:color="auto" w:fill="auto"/>
            <w:vAlign w:val="center"/>
            <w:hideMark/>
          </w:tcPr>
          <w:p w14:paraId="6C5EBB14" w14:textId="2EF7AA77" w:rsidR="002E5BC3" w:rsidRPr="00281A95" w:rsidRDefault="002E5BC3" w:rsidP="00C07055">
            <w:pPr>
              <w:jc w:val="right"/>
              <w:rPr>
                <w:color w:val="000000"/>
              </w:rPr>
            </w:pPr>
            <w:r>
              <w:rPr>
                <w:color w:val="000000"/>
              </w:rPr>
              <w:t>89,27</w:t>
            </w:r>
          </w:p>
        </w:tc>
        <w:tc>
          <w:tcPr>
            <w:tcW w:w="296" w:type="pct"/>
            <w:shd w:val="clear" w:color="auto" w:fill="auto"/>
            <w:vAlign w:val="center"/>
            <w:hideMark/>
          </w:tcPr>
          <w:p w14:paraId="093BCF71" w14:textId="10D26079" w:rsidR="002E5BC3" w:rsidRPr="00281A95" w:rsidRDefault="002E5BC3" w:rsidP="00C07055">
            <w:pPr>
              <w:jc w:val="right"/>
              <w:rPr>
                <w:color w:val="000000"/>
              </w:rPr>
            </w:pPr>
            <w:r>
              <w:rPr>
                <w:color w:val="000000"/>
              </w:rPr>
              <w:t>69,22</w:t>
            </w:r>
          </w:p>
        </w:tc>
        <w:tc>
          <w:tcPr>
            <w:tcW w:w="296" w:type="pct"/>
            <w:shd w:val="clear" w:color="auto" w:fill="auto"/>
            <w:vAlign w:val="center"/>
            <w:hideMark/>
          </w:tcPr>
          <w:p w14:paraId="5691DCDE" w14:textId="32CD8907" w:rsidR="002E5BC3" w:rsidRPr="00281A95" w:rsidRDefault="002E5BC3" w:rsidP="00C07055">
            <w:pPr>
              <w:jc w:val="right"/>
              <w:rPr>
                <w:color w:val="000000"/>
              </w:rPr>
            </w:pPr>
            <w:r>
              <w:rPr>
                <w:color w:val="000000"/>
              </w:rPr>
              <w:t>62,10</w:t>
            </w:r>
          </w:p>
        </w:tc>
        <w:tc>
          <w:tcPr>
            <w:tcW w:w="296" w:type="pct"/>
            <w:shd w:val="clear" w:color="auto" w:fill="auto"/>
            <w:vAlign w:val="center"/>
            <w:hideMark/>
          </w:tcPr>
          <w:p w14:paraId="34D3210B" w14:textId="54C3C373" w:rsidR="002E5BC3" w:rsidRPr="00281A95" w:rsidRDefault="002E5BC3" w:rsidP="00C07055">
            <w:pPr>
              <w:jc w:val="right"/>
              <w:rPr>
                <w:color w:val="000000"/>
              </w:rPr>
            </w:pPr>
            <w:r>
              <w:rPr>
                <w:color w:val="000000"/>
              </w:rPr>
              <w:t>62,10</w:t>
            </w:r>
          </w:p>
        </w:tc>
      </w:tr>
      <w:tr w:rsidR="002E5BC3" w:rsidRPr="00281A95" w14:paraId="7F8063B9" w14:textId="77777777" w:rsidTr="002E5BC3">
        <w:trPr>
          <w:trHeight w:val="315"/>
        </w:trPr>
        <w:tc>
          <w:tcPr>
            <w:tcW w:w="179" w:type="pct"/>
            <w:vMerge/>
            <w:vAlign w:val="center"/>
            <w:hideMark/>
          </w:tcPr>
          <w:p w14:paraId="0B53931D" w14:textId="77777777" w:rsidR="002E5BC3" w:rsidRPr="00281A95" w:rsidRDefault="002E5BC3" w:rsidP="00C07055">
            <w:pPr>
              <w:rPr>
                <w:color w:val="000000"/>
              </w:rPr>
            </w:pPr>
          </w:p>
        </w:tc>
        <w:tc>
          <w:tcPr>
            <w:tcW w:w="553" w:type="pct"/>
            <w:vMerge/>
            <w:vAlign w:val="center"/>
            <w:hideMark/>
          </w:tcPr>
          <w:p w14:paraId="203F6514" w14:textId="77777777" w:rsidR="002E5BC3" w:rsidRPr="00281A95" w:rsidRDefault="002E5BC3" w:rsidP="00C07055">
            <w:pPr>
              <w:rPr>
                <w:color w:val="000000"/>
              </w:rPr>
            </w:pPr>
          </w:p>
        </w:tc>
        <w:tc>
          <w:tcPr>
            <w:tcW w:w="418" w:type="pct"/>
            <w:shd w:val="clear" w:color="auto" w:fill="auto"/>
            <w:vAlign w:val="center"/>
            <w:hideMark/>
          </w:tcPr>
          <w:p w14:paraId="3B1563D1" w14:textId="77777777" w:rsidR="002E5BC3" w:rsidRPr="00281A95" w:rsidRDefault="002E5BC3" w:rsidP="00C07055">
            <w:pPr>
              <w:jc w:val="center"/>
              <w:rPr>
                <w:color w:val="000000"/>
              </w:rPr>
            </w:pPr>
            <w:r w:rsidRPr="00281A95">
              <w:rPr>
                <w:color w:val="000000"/>
              </w:rPr>
              <w:t>тыс. м</w:t>
            </w:r>
            <w:r w:rsidRPr="00281A95">
              <w:rPr>
                <w:color w:val="000000"/>
                <w:vertAlign w:val="superscript"/>
              </w:rPr>
              <w:t>3</w:t>
            </w:r>
            <w:r w:rsidRPr="00281A95">
              <w:rPr>
                <w:color w:val="000000"/>
              </w:rPr>
              <w:t>/сут</w:t>
            </w:r>
          </w:p>
        </w:tc>
        <w:tc>
          <w:tcPr>
            <w:tcW w:w="296" w:type="pct"/>
            <w:shd w:val="clear" w:color="auto" w:fill="auto"/>
            <w:vAlign w:val="center"/>
            <w:hideMark/>
          </w:tcPr>
          <w:p w14:paraId="16F316D0" w14:textId="4CC18041" w:rsidR="002E5BC3" w:rsidRPr="00281A95" w:rsidRDefault="002E5BC3" w:rsidP="00C07055">
            <w:pPr>
              <w:jc w:val="right"/>
              <w:rPr>
                <w:color w:val="000000"/>
              </w:rPr>
            </w:pPr>
            <w:r>
              <w:rPr>
                <w:color w:val="000000"/>
              </w:rPr>
              <w:t>1,098</w:t>
            </w:r>
          </w:p>
        </w:tc>
        <w:tc>
          <w:tcPr>
            <w:tcW w:w="296" w:type="pct"/>
            <w:shd w:val="clear" w:color="auto" w:fill="auto"/>
            <w:vAlign w:val="center"/>
            <w:hideMark/>
          </w:tcPr>
          <w:p w14:paraId="06BEE5F5" w14:textId="6CA62940" w:rsidR="002E5BC3" w:rsidRPr="00281A95" w:rsidRDefault="002E5BC3" w:rsidP="00C07055">
            <w:pPr>
              <w:jc w:val="right"/>
              <w:rPr>
                <w:color w:val="000000"/>
              </w:rPr>
            </w:pPr>
            <w:r>
              <w:rPr>
                <w:color w:val="000000"/>
              </w:rPr>
              <w:t>0,629</w:t>
            </w:r>
          </w:p>
        </w:tc>
        <w:tc>
          <w:tcPr>
            <w:tcW w:w="296" w:type="pct"/>
            <w:shd w:val="clear" w:color="auto" w:fill="auto"/>
            <w:vAlign w:val="center"/>
            <w:hideMark/>
          </w:tcPr>
          <w:p w14:paraId="6488AAEA" w14:textId="5AD7C995" w:rsidR="002E5BC3" w:rsidRPr="00281A95" w:rsidRDefault="002E5BC3" w:rsidP="00C07055">
            <w:pPr>
              <w:jc w:val="right"/>
              <w:rPr>
                <w:color w:val="000000"/>
              </w:rPr>
            </w:pPr>
            <w:r>
              <w:rPr>
                <w:color w:val="000000"/>
              </w:rPr>
              <w:t>0,629</w:t>
            </w:r>
          </w:p>
        </w:tc>
        <w:tc>
          <w:tcPr>
            <w:tcW w:w="296" w:type="pct"/>
            <w:shd w:val="clear" w:color="auto" w:fill="auto"/>
            <w:vAlign w:val="center"/>
            <w:hideMark/>
          </w:tcPr>
          <w:p w14:paraId="6A11B4B6" w14:textId="4D6A185F" w:rsidR="002E5BC3" w:rsidRPr="00281A95" w:rsidRDefault="002E5BC3" w:rsidP="00C07055">
            <w:pPr>
              <w:jc w:val="right"/>
              <w:rPr>
                <w:color w:val="000000"/>
              </w:rPr>
            </w:pPr>
            <w:r>
              <w:rPr>
                <w:color w:val="000000"/>
              </w:rPr>
              <w:t>0,574</w:t>
            </w:r>
          </w:p>
        </w:tc>
        <w:tc>
          <w:tcPr>
            <w:tcW w:w="296" w:type="pct"/>
            <w:shd w:val="clear" w:color="auto" w:fill="auto"/>
            <w:vAlign w:val="center"/>
            <w:hideMark/>
          </w:tcPr>
          <w:p w14:paraId="444EA4ED" w14:textId="7EDAF19D" w:rsidR="002E5BC3" w:rsidRPr="00281A95" w:rsidRDefault="002E5BC3" w:rsidP="00C07055">
            <w:pPr>
              <w:jc w:val="right"/>
              <w:rPr>
                <w:color w:val="000000"/>
              </w:rPr>
            </w:pPr>
            <w:r>
              <w:rPr>
                <w:color w:val="000000"/>
              </w:rPr>
              <w:t>0,519</w:t>
            </w:r>
          </w:p>
        </w:tc>
        <w:tc>
          <w:tcPr>
            <w:tcW w:w="296" w:type="pct"/>
            <w:shd w:val="clear" w:color="auto" w:fill="auto"/>
            <w:vAlign w:val="center"/>
            <w:hideMark/>
          </w:tcPr>
          <w:p w14:paraId="1819E6C6" w14:textId="6CDAE0B4" w:rsidR="002E5BC3" w:rsidRPr="00281A95" w:rsidRDefault="002E5BC3" w:rsidP="00C07055">
            <w:pPr>
              <w:jc w:val="right"/>
              <w:rPr>
                <w:color w:val="000000"/>
              </w:rPr>
            </w:pPr>
            <w:r>
              <w:rPr>
                <w:color w:val="000000"/>
              </w:rPr>
              <w:t>0,464</w:t>
            </w:r>
          </w:p>
        </w:tc>
        <w:tc>
          <w:tcPr>
            <w:tcW w:w="296" w:type="pct"/>
            <w:shd w:val="clear" w:color="auto" w:fill="auto"/>
            <w:vAlign w:val="center"/>
            <w:hideMark/>
          </w:tcPr>
          <w:p w14:paraId="34B70921" w14:textId="1360B601" w:rsidR="002E5BC3" w:rsidRPr="00281A95" w:rsidRDefault="002E5BC3" w:rsidP="00C07055">
            <w:pPr>
              <w:jc w:val="right"/>
              <w:rPr>
                <w:color w:val="000000"/>
              </w:rPr>
            </w:pPr>
            <w:r>
              <w:rPr>
                <w:color w:val="000000"/>
              </w:rPr>
              <w:t>0,409</w:t>
            </w:r>
          </w:p>
        </w:tc>
        <w:tc>
          <w:tcPr>
            <w:tcW w:w="296" w:type="pct"/>
            <w:shd w:val="clear" w:color="auto" w:fill="auto"/>
            <w:vAlign w:val="center"/>
            <w:hideMark/>
          </w:tcPr>
          <w:p w14:paraId="6CE6109A" w14:textId="417CC0B2" w:rsidR="002E5BC3" w:rsidRPr="00281A95" w:rsidRDefault="002E5BC3" w:rsidP="00C07055">
            <w:pPr>
              <w:jc w:val="right"/>
              <w:rPr>
                <w:color w:val="000000"/>
              </w:rPr>
            </w:pPr>
            <w:r>
              <w:rPr>
                <w:color w:val="000000"/>
              </w:rPr>
              <w:t>0,354</w:t>
            </w:r>
          </w:p>
        </w:tc>
        <w:tc>
          <w:tcPr>
            <w:tcW w:w="296" w:type="pct"/>
            <w:shd w:val="clear" w:color="auto" w:fill="auto"/>
            <w:vAlign w:val="center"/>
            <w:hideMark/>
          </w:tcPr>
          <w:p w14:paraId="5117C713" w14:textId="1B2C81C3" w:rsidR="002E5BC3" w:rsidRPr="00281A95" w:rsidRDefault="002E5BC3" w:rsidP="00C07055">
            <w:pPr>
              <w:jc w:val="right"/>
              <w:rPr>
                <w:color w:val="000000"/>
              </w:rPr>
            </w:pPr>
            <w:r>
              <w:rPr>
                <w:color w:val="000000"/>
              </w:rPr>
              <w:t>0,300</w:t>
            </w:r>
          </w:p>
        </w:tc>
        <w:tc>
          <w:tcPr>
            <w:tcW w:w="296" w:type="pct"/>
            <w:shd w:val="clear" w:color="auto" w:fill="auto"/>
            <w:vAlign w:val="center"/>
            <w:hideMark/>
          </w:tcPr>
          <w:p w14:paraId="183D09BC" w14:textId="21F1A0F4" w:rsidR="002E5BC3" w:rsidRPr="00281A95" w:rsidRDefault="002E5BC3" w:rsidP="00C07055">
            <w:pPr>
              <w:jc w:val="right"/>
              <w:rPr>
                <w:color w:val="000000"/>
              </w:rPr>
            </w:pPr>
            <w:r>
              <w:rPr>
                <w:color w:val="000000"/>
              </w:rPr>
              <w:t>0,245</w:t>
            </w:r>
          </w:p>
        </w:tc>
        <w:tc>
          <w:tcPr>
            <w:tcW w:w="296" w:type="pct"/>
            <w:shd w:val="clear" w:color="auto" w:fill="auto"/>
            <w:vAlign w:val="center"/>
            <w:hideMark/>
          </w:tcPr>
          <w:p w14:paraId="78AB1F00" w14:textId="39D0D770" w:rsidR="002E5BC3" w:rsidRPr="00281A95" w:rsidRDefault="002E5BC3" w:rsidP="00C07055">
            <w:pPr>
              <w:jc w:val="right"/>
              <w:rPr>
                <w:color w:val="000000"/>
              </w:rPr>
            </w:pPr>
            <w:r>
              <w:rPr>
                <w:color w:val="000000"/>
              </w:rPr>
              <w:t>0,190</w:t>
            </w:r>
          </w:p>
        </w:tc>
        <w:tc>
          <w:tcPr>
            <w:tcW w:w="296" w:type="pct"/>
            <w:shd w:val="clear" w:color="auto" w:fill="auto"/>
            <w:vAlign w:val="center"/>
            <w:hideMark/>
          </w:tcPr>
          <w:p w14:paraId="57D13B8F" w14:textId="54C1F6F3" w:rsidR="002E5BC3" w:rsidRPr="00281A95" w:rsidRDefault="002E5BC3" w:rsidP="00C07055">
            <w:pPr>
              <w:jc w:val="right"/>
              <w:rPr>
                <w:color w:val="000000"/>
              </w:rPr>
            </w:pPr>
            <w:r>
              <w:rPr>
                <w:color w:val="000000"/>
              </w:rPr>
              <w:t>0,170</w:t>
            </w:r>
          </w:p>
        </w:tc>
        <w:tc>
          <w:tcPr>
            <w:tcW w:w="296" w:type="pct"/>
            <w:shd w:val="clear" w:color="auto" w:fill="auto"/>
            <w:vAlign w:val="center"/>
            <w:hideMark/>
          </w:tcPr>
          <w:p w14:paraId="10E6C0D5" w14:textId="1863E321" w:rsidR="002E5BC3" w:rsidRPr="00281A95" w:rsidRDefault="002E5BC3" w:rsidP="00C07055">
            <w:pPr>
              <w:jc w:val="right"/>
              <w:rPr>
                <w:color w:val="000000"/>
              </w:rPr>
            </w:pPr>
            <w:r>
              <w:rPr>
                <w:color w:val="000000"/>
              </w:rPr>
              <w:t>0,170</w:t>
            </w:r>
          </w:p>
        </w:tc>
      </w:tr>
      <w:tr w:rsidR="002E5BC3" w:rsidRPr="00281A95" w14:paraId="7FEAB2AE" w14:textId="77777777" w:rsidTr="002E5BC3">
        <w:trPr>
          <w:trHeight w:val="315"/>
        </w:trPr>
        <w:tc>
          <w:tcPr>
            <w:tcW w:w="179" w:type="pct"/>
            <w:vMerge w:val="restart"/>
            <w:shd w:val="clear" w:color="auto" w:fill="auto"/>
            <w:vAlign w:val="center"/>
            <w:hideMark/>
          </w:tcPr>
          <w:p w14:paraId="7B7EA0D2" w14:textId="77777777" w:rsidR="002E5BC3" w:rsidRPr="00281A95" w:rsidRDefault="002E5BC3" w:rsidP="00C07055">
            <w:pPr>
              <w:jc w:val="center"/>
              <w:rPr>
                <w:color w:val="000000"/>
              </w:rPr>
            </w:pPr>
            <w:r w:rsidRPr="00281A95">
              <w:rPr>
                <w:color w:val="000000"/>
              </w:rPr>
              <w:t>4</w:t>
            </w:r>
          </w:p>
        </w:tc>
        <w:tc>
          <w:tcPr>
            <w:tcW w:w="553" w:type="pct"/>
            <w:vMerge w:val="restart"/>
            <w:shd w:val="clear" w:color="auto" w:fill="auto"/>
            <w:vAlign w:val="center"/>
            <w:hideMark/>
          </w:tcPr>
          <w:p w14:paraId="43EC98CB" w14:textId="77777777" w:rsidR="002E5BC3" w:rsidRPr="00281A95" w:rsidRDefault="002E5BC3" w:rsidP="00C07055">
            <w:pPr>
              <w:rPr>
                <w:color w:val="000000"/>
              </w:rPr>
            </w:pPr>
            <w:r w:rsidRPr="00281A95">
              <w:rPr>
                <w:color w:val="000000"/>
              </w:rPr>
              <w:t>Потери воды, всего</w:t>
            </w:r>
          </w:p>
        </w:tc>
        <w:tc>
          <w:tcPr>
            <w:tcW w:w="418" w:type="pct"/>
            <w:shd w:val="clear" w:color="auto" w:fill="auto"/>
            <w:vAlign w:val="center"/>
            <w:hideMark/>
          </w:tcPr>
          <w:p w14:paraId="66AE6B00" w14:textId="77777777" w:rsidR="002E5BC3" w:rsidRPr="00281A95" w:rsidRDefault="002E5BC3" w:rsidP="00C07055">
            <w:pPr>
              <w:jc w:val="center"/>
              <w:rPr>
                <w:color w:val="000000"/>
              </w:rPr>
            </w:pPr>
            <w:r w:rsidRPr="00281A95">
              <w:rPr>
                <w:color w:val="000000"/>
              </w:rPr>
              <w:t>тыс. м</w:t>
            </w:r>
            <w:r w:rsidRPr="00281A95">
              <w:rPr>
                <w:color w:val="000000"/>
                <w:vertAlign w:val="superscript"/>
              </w:rPr>
              <w:t>3</w:t>
            </w:r>
            <w:r w:rsidRPr="00281A95">
              <w:rPr>
                <w:color w:val="000000"/>
              </w:rPr>
              <w:t>/год</w:t>
            </w:r>
          </w:p>
        </w:tc>
        <w:tc>
          <w:tcPr>
            <w:tcW w:w="296" w:type="pct"/>
            <w:shd w:val="clear" w:color="auto" w:fill="auto"/>
            <w:vAlign w:val="center"/>
            <w:hideMark/>
          </w:tcPr>
          <w:p w14:paraId="60039013" w14:textId="1108C93F" w:rsidR="002E5BC3" w:rsidRPr="00281A95" w:rsidRDefault="002E5BC3" w:rsidP="00C07055">
            <w:pPr>
              <w:jc w:val="right"/>
              <w:rPr>
                <w:color w:val="000000"/>
              </w:rPr>
            </w:pPr>
            <w:r>
              <w:rPr>
                <w:color w:val="000000"/>
              </w:rPr>
              <w:t>719,19</w:t>
            </w:r>
          </w:p>
        </w:tc>
        <w:tc>
          <w:tcPr>
            <w:tcW w:w="296" w:type="pct"/>
            <w:shd w:val="clear" w:color="auto" w:fill="auto"/>
            <w:vAlign w:val="center"/>
            <w:hideMark/>
          </w:tcPr>
          <w:p w14:paraId="03BB1C98" w14:textId="0F38C16B" w:rsidR="002E5BC3" w:rsidRPr="00281A95" w:rsidRDefault="002E5BC3" w:rsidP="00C07055">
            <w:pPr>
              <w:jc w:val="right"/>
              <w:rPr>
                <w:color w:val="000000"/>
              </w:rPr>
            </w:pPr>
            <w:r>
              <w:rPr>
                <w:color w:val="000000"/>
              </w:rPr>
              <w:t>536,43</w:t>
            </w:r>
          </w:p>
        </w:tc>
        <w:tc>
          <w:tcPr>
            <w:tcW w:w="296" w:type="pct"/>
            <w:shd w:val="clear" w:color="auto" w:fill="auto"/>
            <w:vAlign w:val="center"/>
            <w:hideMark/>
          </w:tcPr>
          <w:p w14:paraId="3C44B814" w14:textId="1056EA54" w:rsidR="002E5BC3" w:rsidRPr="00281A95" w:rsidRDefault="002E5BC3" w:rsidP="00C07055">
            <w:pPr>
              <w:jc w:val="right"/>
              <w:rPr>
                <w:color w:val="000000"/>
              </w:rPr>
            </w:pPr>
            <w:r>
              <w:rPr>
                <w:color w:val="000000"/>
              </w:rPr>
              <w:t>524,62</w:t>
            </w:r>
          </w:p>
        </w:tc>
        <w:tc>
          <w:tcPr>
            <w:tcW w:w="296" w:type="pct"/>
            <w:shd w:val="clear" w:color="auto" w:fill="auto"/>
            <w:vAlign w:val="center"/>
            <w:hideMark/>
          </w:tcPr>
          <w:p w14:paraId="3356AE55" w14:textId="4985BD74" w:rsidR="002E5BC3" w:rsidRPr="00281A95" w:rsidRDefault="002E5BC3" w:rsidP="00C07055">
            <w:pPr>
              <w:jc w:val="right"/>
              <w:rPr>
                <w:color w:val="000000"/>
              </w:rPr>
            </w:pPr>
            <w:r>
              <w:rPr>
                <w:color w:val="000000"/>
              </w:rPr>
              <w:t>492,75</w:t>
            </w:r>
          </w:p>
        </w:tc>
        <w:tc>
          <w:tcPr>
            <w:tcW w:w="296" w:type="pct"/>
            <w:shd w:val="clear" w:color="auto" w:fill="auto"/>
            <w:vAlign w:val="center"/>
            <w:hideMark/>
          </w:tcPr>
          <w:p w14:paraId="1F6ACF45" w14:textId="6BFE7CE7" w:rsidR="002E5BC3" w:rsidRPr="00281A95" w:rsidRDefault="002E5BC3" w:rsidP="00C07055">
            <w:pPr>
              <w:jc w:val="right"/>
              <w:rPr>
                <w:color w:val="000000"/>
              </w:rPr>
            </w:pPr>
            <w:r>
              <w:rPr>
                <w:color w:val="000000"/>
              </w:rPr>
              <w:t>460,88</w:t>
            </w:r>
          </w:p>
        </w:tc>
        <w:tc>
          <w:tcPr>
            <w:tcW w:w="296" w:type="pct"/>
            <w:shd w:val="clear" w:color="auto" w:fill="auto"/>
            <w:vAlign w:val="center"/>
            <w:hideMark/>
          </w:tcPr>
          <w:p w14:paraId="5F9E3C1E" w14:textId="3D7235E8" w:rsidR="002E5BC3" w:rsidRPr="00281A95" w:rsidRDefault="002E5BC3" w:rsidP="00C07055">
            <w:pPr>
              <w:jc w:val="right"/>
              <w:rPr>
                <w:color w:val="000000"/>
              </w:rPr>
            </w:pPr>
            <w:r>
              <w:rPr>
                <w:color w:val="000000"/>
              </w:rPr>
              <w:t>429,01</w:t>
            </w:r>
          </w:p>
        </w:tc>
        <w:tc>
          <w:tcPr>
            <w:tcW w:w="296" w:type="pct"/>
            <w:shd w:val="clear" w:color="auto" w:fill="auto"/>
            <w:vAlign w:val="center"/>
            <w:hideMark/>
          </w:tcPr>
          <w:p w14:paraId="547531A0" w14:textId="2545B4F7" w:rsidR="002E5BC3" w:rsidRPr="00281A95" w:rsidRDefault="002E5BC3" w:rsidP="00C07055">
            <w:pPr>
              <w:jc w:val="right"/>
              <w:rPr>
                <w:color w:val="000000"/>
              </w:rPr>
            </w:pPr>
            <w:r>
              <w:rPr>
                <w:color w:val="000000"/>
              </w:rPr>
              <w:t>397,14</w:t>
            </w:r>
          </w:p>
        </w:tc>
        <w:tc>
          <w:tcPr>
            <w:tcW w:w="296" w:type="pct"/>
            <w:shd w:val="clear" w:color="auto" w:fill="auto"/>
            <w:vAlign w:val="center"/>
            <w:hideMark/>
          </w:tcPr>
          <w:p w14:paraId="2EFDA217" w14:textId="657354D3" w:rsidR="002E5BC3" w:rsidRPr="00281A95" w:rsidRDefault="002E5BC3" w:rsidP="00C07055">
            <w:pPr>
              <w:jc w:val="right"/>
              <w:rPr>
                <w:color w:val="000000"/>
              </w:rPr>
            </w:pPr>
            <w:r>
              <w:rPr>
                <w:color w:val="000000"/>
              </w:rPr>
              <w:t>365,27</w:t>
            </w:r>
          </w:p>
        </w:tc>
        <w:tc>
          <w:tcPr>
            <w:tcW w:w="296" w:type="pct"/>
            <w:shd w:val="clear" w:color="auto" w:fill="auto"/>
            <w:vAlign w:val="center"/>
            <w:hideMark/>
          </w:tcPr>
          <w:p w14:paraId="53401376" w14:textId="115F8922" w:rsidR="002E5BC3" w:rsidRPr="00281A95" w:rsidRDefault="002E5BC3" w:rsidP="00C07055">
            <w:pPr>
              <w:jc w:val="right"/>
              <w:rPr>
                <w:color w:val="000000"/>
              </w:rPr>
            </w:pPr>
            <w:r>
              <w:rPr>
                <w:color w:val="000000"/>
              </w:rPr>
              <w:t>333,39</w:t>
            </w:r>
          </w:p>
        </w:tc>
        <w:tc>
          <w:tcPr>
            <w:tcW w:w="296" w:type="pct"/>
            <w:shd w:val="clear" w:color="auto" w:fill="auto"/>
            <w:vAlign w:val="center"/>
            <w:hideMark/>
          </w:tcPr>
          <w:p w14:paraId="5C377E2A" w14:textId="772F2F38" w:rsidR="002E5BC3" w:rsidRPr="00281A95" w:rsidRDefault="002E5BC3" w:rsidP="00C07055">
            <w:pPr>
              <w:jc w:val="right"/>
              <w:rPr>
                <w:color w:val="000000"/>
              </w:rPr>
            </w:pPr>
            <w:r>
              <w:rPr>
                <w:color w:val="000000"/>
              </w:rPr>
              <w:t>301,52</w:t>
            </w:r>
          </w:p>
        </w:tc>
        <w:tc>
          <w:tcPr>
            <w:tcW w:w="296" w:type="pct"/>
            <w:shd w:val="clear" w:color="auto" w:fill="auto"/>
            <w:vAlign w:val="center"/>
            <w:hideMark/>
          </w:tcPr>
          <w:p w14:paraId="57F00B77" w14:textId="19F10270" w:rsidR="002E5BC3" w:rsidRPr="00281A95" w:rsidRDefault="002E5BC3" w:rsidP="00C07055">
            <w:pPr>
              <w:jc w:val="right"/>
              <w:rPr>
                <w:color w:val="000000"/>
              </w:rPr>
            </w:pPr>
            <w:r>
              <w:rPr>
                <w:color w:val="000000"/>
              </w:rPr>
              <w:t>269,65</w:t>
            </w:r>
          </w:p>
        </w:tc>
        <w:tc>
          <w:tcPr>
            <w:tcW w:w="296" w:type="pct"/>
            <w:shd w:val="clear" w:color="auto" w:fill="auto"/>
            <w:vAlign w:val="center"/>
            <w:hideMark/>
          </w:tcPr>
          <w:p w14:paraId="2EF4B7E3" w14:textId="1F2AE357" w:rsidR="002E5BC3" w:rsidRPr="00281A95" w:rsidRDefault="002E5BC3" w:rsidP="00C07055">
            <w:pPr>
              <w:jc w:val="right"/>
              <w:rPr>
                <w:color w:val="000000"/>
              </w:rPr>
            </w:pPr>
            <w:r>
              <w:rPr>
                <w:color w:val="000000"/>
              </w:rPr>
              <w:t>258,39</w:t>
            </w:r>
          </w:p>
        </w:tc>
        <w:tc>
          <w:tcPr>
            <w:tcW w:w="296" w:type="pct"/>
            <w:shd w:val="clear" w:color="auto" w:fill="auto"/>
            <w:vAlign w:val="center"/>
            <w:hideMark/>
          </w:tcPr>
          <w:p w14:paraId="7D3F4944" w14:textId="448FBD3E" w:rsidR="002E5BC3" w:rsidRPr="00281A95" w:rsidRDefault="002E5BC3" w:rsidP="00C07055">
            <w:pPr>
              <w:jc w:val="right"/>
              <w:rPr>
                <w:color w:val="000000"/>
              </w:rPr>
            </w:pPr>
            <w:r>
              <w:rPr>
                <w:color w:val="000000"/>
              </w:rPr>
              <w:t>258,47</w:t>
            </w:r>
          </w:p>
        </w:tc>
      </w:tr>
      <w:tr w:rsidR="002E5BC3" w:rsidRPr="00281A95" w14:paraId="25E3B756" w14:textId="77777777" w:rsidTr="002E5BC3">
        <w:trPr>
          <w:trHeight w:val="315"/>
        </w:trPr>
        <w:tc>
          <w:tcPr>
            <w:tcW w:w="179" w:type="pct"/>
            <w:vMerge/>
            <w:vAlign w:val="center"/>
            <w:hideMark/>
          </w:tcPr>
          <w:p w14:paraId="69D5BC83" w14:textId="77777777" w:rsidR="002E5BC3" w:rsidRPr="00281A95" w:rsidRDefault="002E5BC3" w:rsidP="00C07055">
            <w:pPr>
              <w:rPr>
                <w:color w:val="000000"/>
              </w:rPr>
            </w:pPr>
          </w:p>
        </w:tc>
        <w:tc>
          <w:tcPr>
            <w:tcW w:w="553" w:type="pct"/>
            <w:vMerge/>
            <w:vAlign w:val="center"/>
            <w:hideMark/>
          </w:tcPr>
          <w:p w14:paraId="47ADDECE" w14:textId="77777777" w:rsidR="002E5BC3" w:rsidRPr="00281A95" w:rsidRDefault="002E5BC3" w:rsidP="00C07055">
            <w:pPr>
              <w:rPr>
                <w:color w:val="000000"/>
              </w:rPr>
            </w:pPr>
          </w:p>
        </w:tc>
        <w:tc>
          <w:tcPr>
            <w:tcW w:w="418" w:type="pct"/>
            <w:shd w:val="clear" w:color="auto" w:fill="auto"/>
            <w:vAlign w:val="center"/>
            <w:hideMark/>
          </w:tcPr>
          <w:p w14:paraId="74497048" w14:textId="77777777" w:rsidR="002E5BC3" w:rsidRPr="00281A95" w:rsidRDefault="002E5BC3" w:rsidP="00C07055">
            <w:pPr>
              <w:jc w:val="center"/>
              <w:rPr>
                <w:color w:val="000000"/>
              </w:rPr>
            </w:pPr>
            <w:r w:rsidRPr="00281A95">
              <w:rPr>
                <w:color w:val="000000"/>
              </w:rPr>
              <w:t>тыс. м</w:t>
            </w:r>
            <w:r w:rsidRPr="00281A95">
              <w:rPr>
                <w:color w:val="000000"/>
                <w:vertAlign w:val="superscript"/>
              </w:rPr>
              <w:t>3</w:t>
            </w:r>
            <w:r w:rsidRPr="00281A95">
              <w:rPr>
                <w:color w:val="000000"/>
              </w:rPr>
              <w:t>/сут</w:t>
            </w:r>
          </w:p>
        </w:tc>
        <w:tc>
          <w:tcPr>
            <w:tcW w:w="296" w:type="pct"/>
            <w:shd w:val="clear" w:color="auto" w:fill="auto"/>
            <w:vAlign w:val="center"/>
            <w:hideMark/>
          </w:tcPr>
          <w:p w14:paraId="26916262" w14:textId="48F3ACD9" w:rsidR="002E5BC3" w:rsidRPr="00281A95" w:rsidRDefault="002E5BC3" w:rsidP="00C07055">
            <w:pPr>
              <w:jc w:val="right"/>
              <w:rPr>
                <w:color w:val="000000"/>
              </w:rPr>
            </w:pPr>
            <w:r>
              <w:rPr>
                <w:color w:val="000000"/>
              </w:rPr>
              <w:t>1,536</w:t>
            </w:r>
          </w:p>
        </w:tc>
        <w:tc>
          <w:tcPr>
            <w:tcW w:w="296" w:type="pct"/>
            <w:shd w:val="clear" w:color="auto" w:fill="auto"/>
            <w:vAlign w:val="center"/>
            <w:hideMark/>
          </w:tcPr>
          <w:p w14:paraId="327812F5" w14:textId="3A7BD7BF" w:rsidR="002E5BC3" w:rsidRPr="00281A95" w:rsidRDefault="002E5BC3" w:rsidP="00C07055">
            <w:pPr>
              <w:jc w:val="right"/>
              <w:rPr>
                <w:color w:val="000000"/>
              </w:rPr>
            </w:pPr>
            <w:r>
              <w:rPr>
                <w:color w:val="000000"/>
              </w:rPr>
              <w:t>1,035</w:t>
            </w:r>
          </w:p>
        </w:tc>
        <w:tc>
          <w:tcPr>
            <w:tcW w:w="296" w:type="pct"/>
            <w:shd w:val="clear" w:color="auto" w:fill="auto"/>
            <w:vAlign w:val="center"/>
            <w:hideMark/>
          </w:tcPr>
          <w:p w14:paraId="437C142D" w14:textId="62DF8911" w:rsidR="002E5BC3" w:rsidRPr="00281A95" w:rsidRDefault="002E5BC3" w:rsidP="00C07055">
            <w:pPr>
              <w:jc w:val="right"/>
              <w:rPr>
                <w:color w:val="000000"/>
              </w:rPr>
            </w:pPr>
            <w:r>
              <w:rPr>
                <w:color w:val="000000"/>
              </w:rPr>
              <w:t>1,002</w:t>
            </w:r>
          </w:p>
        </w:tc>
        <w:tc>
          <w:tcPr>
            <w:tcW w:w="296" w:type="pct"/>
            <w:shd w:val="clear" w:color="auto" w:fill="auto"/>
            <w:vAlign w:val="center"/>
            <w:hideMark/>
          </w:tcPr>
          <w:p w14:paraId="0A1ECDA7" w14:textId="1EBDCD16" w:rsidR="002E5BC3" w:rsidRPr="00281A95" w:rsidRDefault="002E5BC3" w:rsidP="00C07055">
            <w:pPr>
              <w:jc w:val="right"/>
              <w:rPr>
                <w:color w:val="000000"/>
              </w:rPr>
            </w:pPr>
            <w:r>
              <w:rPr>
                <w:color w:val="000000"/>
              </w:rPr>
              <w:t>0,915</w:t>
            </w:r>
          </w:p>
        </w:tc>
        <w:tc>
          <w:tcPr>
            <w:tcW w:w="296" w:type="pct"/>
            <w:shd w:val="clear" w:color="auto" w:fill="auto"/>
            <w:vAlign w:val="center"/>
            <w:hideMark/>
          </w:tcPr>
          <w:p w14:paraId="5AC44832" w14:textId="07CB1263" w:rsidR="002E5BC3" w:rsidRPr="00281A95" w:rsidRDefault="002E5BC3" w:rsidP="00C07055">
            <w:pPr>
              <w:jc w:val="right"/>
              <w:rPr>
                <w:color w:val="000000"/>
              </w:rPr>
            </w:pPr>
            <w:r>
              <w:rPr>
                <w:color w:val="000000"/>
              </w:rPr>
              <w:t>0,827</w:t>
            </w:r>
          </w:p>
        </w:tc>
        <w:tc>
          <w:tcPr>
            <w:tcW w:w="296" w:type="pct"/>
            <w:shd w:val="clear" w:color="auto" w:fill="auto"/>
            <w:vAlign w:val="center"/>
            <w:hideMark/>
          </w:tcPr>
          <w:p w14:paraId="37129FC6" w14:textId="04F0138D" w:rsidR="002E5BC3" w:rsidRPr="00281A95" w:rsidRDefault="002E5BC3" w:rsidP="00C07055">
            <w:pPr>
              <w:jc w:val="right"/>
              <w:rPr>
                <w:color w:val="000000"/>
              </w:rPr>
            </w:pPr>
            <w:r>
              <w:rPr>
                <w:color w:val="000000"/>
              </w:rPr>
              <w:t>0,740</w:t>
            </w:r>
          </w:p>
        </w:tc>
        <w:tc>
          <w:tcPr>
            <w:tcW w:w="296" w:type="pct"/>
            <w:shd w:val="clear" w:color="auto" w:fill="auto"/>
            <w:vAlign w:val="center"/>
            <w:hideMark/>
          </w:tcPr>
          <w:p w14:paraId="60884133" w14:textId="48C2C470" w:rsidR="002E5BC3" w:rsidRPr="00281A95" w:rsidRDefault="002E5BC3" w:rsidP="00C07055">
            <w:pPr>
              <w:jc w:val="right"/>
              <w:rPr>
                <w:color w:val="000000"/>
              </w:rPr>
            </w:pPr>
            <w:r>
              <w:rPr>
                <w:color w:val="000000"/>
              </w:rPr>
              <w:t>0,652</w:t>
            </w:r>
          </w:p>
        </w:tc>
        <w:tc>
          <w:tcPr>
            <w:tcW w:w="296" w:type="pct"/>
            <w:shd w:val="clear" w:color="auto" w:fill="auto"/>
            <w:vAlign w:val="center"/>
            <w:hideMark/>
          </w:tcPr>
          <w:p w14:paraId="663A2C4C" w14:textId="045CB607" w:rsidR="002E5BC3" w:rsidRPr="00281A95" w:rsidRDefault="002E5BC3" w:rsidP="00C07055">
            <w:pPr>
              <w:jc w:val="right"/>
              <w:rPr>
                <w:color w:val="000000"/>
              </w:rPr>
            </w:pPr>
            <w:r>
              <w:rPr>
                <w:color w:val="000000"/>
              </w:rPr>
              <w:t>0,565</w:t>
            </w:r>
          </w:p>
        </w:tc>
        <w:tc>
          <w:tcPr>
            <w:tcW w:w="296" w:type="pct"/>
            <w:shd w:val="clear" w:color="auto" w:fill="auto"/>
            <w:vAlign w:val="center"/>
            <w:hideMark/>
          </w:tcPr>
          <w:p w14:paraId="60C25997" w14:textId="2195C46C" w:rsidR="002E5BC3" w:rsidRPr="00281A95" w:rsidRDefault="002E5BC3" w:rsidP="00C07055">
            <w:pPr>
              <w:jc w:val="right"/>
              <w:rPr>
                <w:color w:val="000000"/>
              </w:rPr>
            </w:pPr>
            <w:r>
              <w:rPr>
                <w:color w:val="000000"/>
              </w:rPr>
              <w:t>0,477</w:t>
            </w:r>
          </w:p>
        </w:tc>
        <w:tc>
          <w:tcPr>
            <w:tcW w:w="296" w:type="pct"/>
            <w:shd w:val="clear" w:color="auto" w:fill="auto"/>
            <w:vAlign w:val="center"/>
            <w:hideMark/>
          </w:tcPr>
          <w:p w14:paraId="1AF3EAF9" w14:textId="6EB5E529" w:rsidR="002E5BC3" w:rsidRPr="00281A95" w:rsidRDefault="002E5BC3" w:rsidP="00C07055">
            <w:pPr>
              <w:jc w:val="right"/>
              <w:rPr>
                <w:color w:val="000000"/>
              </w:rPr>
            </w:pPr>
            <w:r>
              <w:rPr>
                <w:color w:val="000000"/>
              </w:rPr>
              <w:t>0,390</w:t>
            </w:r>
          </w:p>
        </w:tc>
        <w:tc>
          <w:tcPr>
            <w:tcW w:w="296" w:type="pct"/>
            <w:shd w:val="clear" w:color="auto" w:fill="auto"/>
            <w:vAlign w:val="center"/>
            <w:hideMark/>
          </w:tcPr>
          <w:p w14:paraId="1A8A0244" w14:textId="5814A978" w:rsidR="002E5BC3" w:rsidRPr="00281A95" w:rsidRDefault="002E5BC3" w:rsidP="00C07055">
            <w:pPr>
              <w:jc w:val="right"/>
              <w:rPr>
                <w:color w:val="000000"/>
              </w:rPr>
            </w:pPr>
            <w:r>
              <w:rPr>
                <w:color w:val="000000"/>
              </w:rPr>
              <w:t>0,302</w:t>
            </w:r>
          </w:p>
        </w:tc>
        <w:tc>
          <w:tcPr>
            <w:tcW w:w="296" w:type="pct"/>
            <w:shd w:val="clear" w:color="auto" w:fill="auto"/>
            <w:vAlign w:val="center"/>
            <w:hideMark/>
          </w:tcPr>
          <w:p w14:paraId="3B8599D5" w14:textId="0AA45236" w:rsidR="002E5BC3" w:rsidRPr="00281A95" w:rsidRDefault="002E5BC3" w:rsidP="00C07055">
            <w:pPr>
              <w:jc w:val="right"/>
              <w:rPr>
                <w:color w:val="000000"/>
              </w:rPr>
            </w:pPr>
            <w:r>
              <w:rPr>
                <w:color w:val="000000"/>
              </w:rPr>
              <w:t>0,271</w:t>
            </w:r>
          </w:p>
        </w:tc>
        <w:tc>
          <w:tcPr>
            <w:tcW w:w="296" w:type="pct"/>
            <w:shd w:val="clear" w:color="auto" w:fill="auto"/>
            <w:vAlign w:val="center"/>
            <w:hideMark/>
          </w:tcPr>
          <w:p w14:paraId="0F6B63E3" w14:textId="647C06CA" w:rsidR="002E5BC3" w:rsidRPr="00281A95" w:rsidRDefault="002E5BC3" w:rsidP="00C07055">
            <w:pPr>
              <w:jc w:val="right"/>
              <w:rPr>
                <w:color w:val="000000"/>
              </w:rPr>
            </w:pPr>
            <w:r>
              <w:rPr>
                <w:color w:val="000000"/>
              </w:rPr>
              <w:t>0,271</w:t>
            </w:r>
          </w:p>
        </w:tc>
      </w:tr>
      <w:tr w:rsidR="002E5BC3" w:rsidRPr="00626B10" w14:paraId="424AED85" w14:textId="77777777" w:rsidTr="002E5BC3">
        <w:trPr>
          <w:trHeight w:val="300"/>
        </w:trPr>
        <w:tc>
          <w:tcPr>
            <w:tcW w:w="179" w:type="pct"/>
            <w:shd w:val="clear" w:color="auto" w:fill="auto"/>
            <w:vAlign w:val="center"/>
            <w:hideMark/>
          </w:tcPr>
          <w:p w14:paraId="2BFD16BD" w14:textId="77777777" w:rsidR="002E5BC3" w:rsidRPr="00281A95" w:rsidRDefault="002E5BC3" w:rsidP="00C07055">
            <w:pPr>
              <w:jc w:val="center"/>
              <w:rPr>
                <w:color w:val="000000"/>
              </w:rPr>
            </w:pPr>
            <w:r w:rsidRPr="00281A95">
              <w:rPr>
                <w:color w:val="000000"/>
              </w:rPr>
              <w:t>5</w:t>
            </w:r>
          </w:p>
        </w:tc>
        <w:tc>
          <w:tcPr>
            <w:tcW w:w="553" w:type="pct"/>
            <w:shd w:val="clear" w:color="auto" w:fill="auto"/>
            <w:vAlign w:val="center"/>
            <w:hideMark/>
          </w:tcPr>
          <w:p w14:paraId="275E28DA" w14:textId="77777777" w:rsidR="002E5BC3" w:rsidRPr="00281A95" w:rsidRDefault="002E5BC3" w:rsidP="00C07055">
            <w:pPr>
              <w:rPr>
                <w:color w:val="000000"/>
              </w:rPr>
            </w:pPr>
            <w:r w:rsidRPr="00281A95">
              <w:rPr>
                <w:color w:val="000000"/>
              </w:rPr>
              <w:t>тоже в %</w:t>
            </w:r>
          </w:p>
        </w:tc>
        <w:tc>
          <w:tcPr>
            <w:tcW w:w="418" w:type="pct"/>
            <w:shd w:val="clear" w:color="auto" w:fill="auto"/>
            <w:vAlign w:val="center"/>
            <w:hideMark/>
          </w:tcPr>
          <w:p w14:paraId="62520504" w14:textId="77777777" w:rsidR="002E5BC3" w:rsidRPr="00281A95" w:rsidRDefault="002E5BC3" w:rsidP="00C07055">
            <w:pPr>
              <w:jc w:val="center"/>
              <w:rPr>
                <w:color w:val="000000"/>
              </w:rPr>
            </w:pPr>
            <w:r w:rsidRPr="00281A95">
              <w:rPr>
                <w:color w:val="000000"/>
              </w:rPr>
              <w:t>%</w:t>
            </w:r>
          </w:p>
        </w:tc>
        <w:tc>
          <w:tcPr>
            <w:tcW w:w="296" w:type="pct"/>
            <w:shd w:val="clear" w:color="auto" w:fill="auto"/>
            <w:vAlign w:val="center"/>
            <w:hideMark/>
          </w:tcPr>
          <w:p w14:paraId="63D45EFF" w14:textId="06C992C0" w:rsidR="002E5BC3" w:rsidRPr="00281A95" w:rsidRDefault="002E5BC3" w:rsidP="00C07055">
            <w:pPr>
              <w:jc w:val="right"/>
              <w:rPr>
                <w:color w:val="000000"/>
              </w:rPr>
            </w:pPr>
            <w:r>
              <w:rPr>
                <w:color w:val="000000"/>
              </w:rPr>
              <w:t>43,45%</w:t>
            </w:r>
          </w:p>
        </w:tc>
        <w:tc>
          <w:tcPr>
            <w:tcW w:w="296" w:type="pct"/>
            <w:shd w:val="clear" w:color="auto" w:fill="auto"/>
            <w:vAlign w:val="center"/>
            <w:hideMark/>
          </w:tcPr>
          <w:p w14:paraId="654D57E4" w14:textId="342CF99D" w:rsidR="002E5BC3" w:rsidRPr="00281A95" w:rsidRDefault="002E5BC3" w:rsidP="00C07055">
            <w:pPr>
              <w:jc w:val="right"/>
              <w:rPr>
                <w:color w:val="000000"/>
              </w:rPr>
            </w:pPr>
            <w:r>
              <w:rPr>
                <w:color w:val="000000"/>
              </w:rPr>
              <w:t>40,22%</w:t>
            </w:r>
          </w:p>
        </w:tc>
        <w:tc>
          <w:tcPr>
            <w:tcW w:w="296" w:type="pct"/>
            <w:shd w:val="clear" w:color="auto" w:fill="auto"/>
            <w:vAlign w:val="center"/>
            <w:hideMark/>
          </w:tcPr>
          <w:p w14:paraId="6331BE50" w14:textId="4F1D4BCE" w:rsidR="002E5BC3" w:rsidRPr="00281A95" w:rsidRDefault="002E5BC3" w:rsidP="00C07055">
            <w:pPr>
              <w:jc w:val="right"/>
              <w:rPr>
                <w:color w:val="000000"/>
              </w:rPr>
            </w:pPr>
            <w:r>
              <w:rPr>
                <w:color w:val="000000"/>
              </w:rPr>
              <w:t>36,99%</w:t>
            </w:r>
          </w:p>
        </w:tc>
        <w:tc>
          <w:tcPr>
            <w:tcW w:w="296" w:type="pct"/>
            <w:shd w:val="clear" w:color="auto" w:fill="auto"/>
            <w:vAlign w:val="center"/>
            <w:hideMark/>
          </w:tcPr>
          <w:p w14:paraId="065EDFE7" w14:textId="2D359CD0" w:rsidR="002E5BC3" w:rsidRPr="00281A95" w:rsidRDefault="002E5BC3" w:rsidP="00C07055">
            <w:pPr>
              <w:jc w:val="right"/>
              <w:rPr>
                <w:color w:val="000000"/>
              </w:rPr>
            </w:pPr>
            <w:r>
              <w:rPr>
                <w:color w:val="000000"/>
              </w:rPr>
              <w:t>33,76%</w:t>
            </w:r>
          </w:p>
        </w:tc>
        <w:tc>
          <w:tcPr>
            <w:tcW w:w="296" w:type="pct"/>
            <w:shd w:val="clear" w:color="auto" w:fill="auto"/>
            <w:vAlign w:val="center"/>
            <w:hideMark/>
          </w:tcPr>
          <w:p w14:paraId="00C0566C" w14:textId="752AC6FE" w:rsidR="002E5BC3" w:rsidRPr="00281A95" w:rsidRDefault="002E5BC3" w:rsidP="00C07055">
            <w:pPr>
              <w:jc w:val="right"/>
              <w:rPr>
                <w:color w:val="000000"/>
              </w:rPr>
            </w:pPr>
            <w:r>
              <w:rPr>
                <w:color w:val="000000"/>
              </w:rPr>
              <w:t>30,53%</w:t>
            </w:r>
          </w:p>
        </w:tc>
        <w:tc>
          <w:tcPr>
            <w:tcW w:w="296" w:type="pct"/>
            <w:shd w:val="clear" w:color="auto" w:fill="auto"/>
            <w:vAlign w:val="center"/>
            <w:hideMark/>
          </w:tcPr>
          <w:p w14:paraId="6DC014DE" w14:textId="598B1136" w:rsidR="002E5BC3" w:rsidRPr="00281A95" w:rsidRDefault="002E5BC3" w:rsidP="00C07055">
            <w:pPr>
              <w:jc w:val="right"/>
              <w:rPr>
                <w:color w:val="000000"/>
              </w:rPr>
            </w:pPr>
            <w:r>
              <w:rPr>
                <w:color w:val="000000"/>
              </w:rPr>
              <w:t>27,30%</w:t>
            </w:r>
          </w:p>
        </w:tc>
        <w:tc>
          <w:tcPr>
            <w:tcW w:w="296" w:type="pct"/>
            <w:shd w:val="clear" w:color="auto" w:fill="auto"/>
            <w:vAlign w:val="center"/>
            <w:hideMark/>
          </w:tcPr>
          <w:p w14:paraId="7CED8C38" w14:textId="362EE0D3" w:rsidR="002E5BC3" w:rsidRPr="00281A95" w:rsidRDefault="002E5BC3" w:rsidP="00C07055">
            <w:pPr>
              <w:jc w:val="right"/>
              <w:rPr>
                <w:color w:val="000000"/>
              </w:rPr>
            </w:pPr>
            <w:r>
              <w:rPr>
                <w:color w:val="000000"/>
              </w:rPr>
              <w:t>24,07%</w:t>
            </w:r>
          </w:p>
        </w:tc>
        <w:tc>
          <w:tcPr>
            <w:tcW w:w="296" w:type="pct"/>
            <w:shd w:val="clear" w:color="auto" w:fill="auto"/>
            <w:vAlign w:val="center"/>
            <w:hideMark/>
          </w:tcPr>
          <w:p w14:paraId="40294A96" w14:textId="578AAADF" w:rsidR="002E5BC3" w:rsidRPr="00281A95" w:rsidRDefault="002E5BC3" w:rsidP="00C07055">
            <w:pPr>
              <w:jc w:val="right"/>
              <w:rPr>
                <w:color w:val="000000"/>
              </w:rPr>
            </w:pPr>
            <w:r>
              <w:rPr>
                <w:color w:val="000000"/>
              </w:rPr>
              <w:t>20,84%</w:t>
            </w:r>
          </w:p>
        </w:tc>
        <w:tc>
          <w:tcPr>
            <w:tcW w:w="296" w:type="pct"/>
            <w:shd w:val="clear" w:color="auto" w:fill="auto"/>
            <w:vAlign w:val="center"/>
            <w:hideMark/>
          </w:tcPr>
          <w:p w14:paraId="0B1F3B48" w14:textId="4AFCC4CA" w:rsidR="002E5BC3" w:rsidRPr="00281A95" w:rsidRDefault="002E5BC3" w:rsidP="00C07055">
            <w:pPr>
              <w:jc w:val="right"/>
              <w:rPr>
                <w:color w:val="000000"/>
              </w:rPr>
            </w:pPr>
            <w:r>
              <w:rPr>
                <w:color w:val="000000"/>
              </w:rPr>
              <w:t>17,61%</w:t>
            </w:r>
          </w:p>
        </w:tc>
        <w:tc>
          <w:tcPr>
            <w:tcW w:w="296" w:type="pct"/>
            <w:shd w:val="clear" w:color="auto" w:fill="auto"/>
            <w:vAlign w:val="center"/>
            <w:hideMark/>
          </w:tcPr>
          <w:p w14:paraId="4831E404" w14:textId="192D4743" w:rsidR="002E5BC3" w:rsidRPr="00281A95" w:rsidRDefault="002E5BC3" w:rsidP="00C07055">
            <w:pPr>
              <w:jc w:val="right"/>
              <w:rPr>
                <w:color w:val="000000"/>
              </w:rPr>
            </w:pPr>
            <w:r>
              <w:rPr>
                <w:color w:val="000000"/>
              </w:rPr>
              <w:t>14,38%</w:t>
            </w:r>
          </w:p>
        </w:tc>
        <w:tc>
          <w:tcPr>
            <w:tcW w:w="296" w:type="pct"/>
            <w:shd w:val="clear" w:color="auto" w:fill="auto"/>
            <w:vAlign w:val="center"/>
            <w:hideMark/>
          </w:tcPr>
          <w:p w14:paraId="3D054365" w14:textId="7EAAFDA0" w:rsidR="002E5BC3" w:rsidRPr="00281A95" w:rsidRDefault="002E5BC3" w:rsidP="00C07055">
            <w:pPr>
              <w:jc w:val="right"/>
              <w:rPr>
                <w:color w:val="000000"/>
              </w:rPr>
            </w:pPr>
            <w:r>
              <w:rPr>
                <w:color w:val="000000"/>
              </w:rPr>
              <w:t>11,15%</w:t>
            </w:r>
          </w:p>
        </w:tc>
        <w:tc>
          <w:tcPr>
            <w:tcW w:w="296" w:type="pct"/>
            <w:shd w:val="clear" w:color="auto" w:fill="auto"/>
            <w:vAlign w:val="center"/>
            <w:hideMark/>
          </w:tcPr>
          <w:p w14:paraId="0DF760A5" w14:textId="6AECC565" w:rsidR="002E5BC3" w:rsidRPr="00281A95" w:rsidRDefault="002E5BC3" w:rsidP="00C07055">
            <w:pPr>
              <w:jc w:val="right"/>
              <w:rPr>
                <w:color w:val="000000"/>
              </w:rPr>
            </w:pPr>
            <w:r>
              <w:rPr>
                <w:color w:val="000000"/>
              </w:rPr>
              <w:t>10,00%</w:t>
            </w:r>
          </w:p>
        </w:tc>
        <w:tc>
          <w:tcPr>
            <w:tcW w:w="296" w:type="pct"/>
            <w:shd w:val="clear" w:color="auto" w:fill="auto"/>
            <w:vAlign w:val="center"/>
            <w:hideMark/>
          </w:tcPr>
          <w:p w14:paraId="66436372" w14:textId="5BFC6A39" w:rsidR="002E5BC3" w:rsidRPr="00626B10" w:rsidRDefault="002E5BC3" w:rsidP="00C07055">
            <w:pPr>
              <w:jc w:val="right"/>
              <w:rPr>
                <w:color w:val="000000"/>
              </w:rPr>
            </w:pPr>
            <w:r>
              <w:rPr>
                <w:color w:val="000000"/>
              </w:rPr>
              <w:t>10,00%</w:t>
            </w:r>
          </w:p>
        </w:tc>
      </w:tr>
    </w:tbl>
    <w:p w14:paraId="6845609C" w14:textId="77777777" w:rsidR="00626B10" w:rsidRDefault="00626B10" w:rsidP="00626B10"/>
    <w:p w14:paraId="091B8AD6" w14:textId="3E91D7A7" w:rsidR="00ED5BE1" w:rsidRDefault="002E5BC3" w:rsidP="008A2249">
      <w:pPr>
        <w:pStyle w:val="a4"/>
        <w:ind w:firstLine="0"/>
        <w:jc w:val="center"/>
      </w:pPr>
      <w:r>
        <w:rPr>
          <w:noProof/>
        </w:rPr>
        <w:drawing>
          <wp:inline distT="0" distB="0" distL="0" distR="0" wp14:anchorId="1967C942" wp14:editId="4831C106">
            <wp:extent cx="5743575" cy="3095625"/>
            <wp:effectExtent l="0" t="0" r="0" b="9525"/>
            <wp:docPr id="128286792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291" cy="3100862"/>
                    </a:xfrm>
                    <a:prstGeom prst="rect">
                      <a:avLst/>
                    </a:prstGeom>
                    <a:noFill/>
                  </pic:spPr>
                </pic:pic>
              </a:graphicData>
            </a:graphic>
          </wp:inline>
        </w:drawing>
      </w:r>
    </w:p>
    <w:p w14:paraId="7B45FFE9" w14:textId="6DB75694" w:rsidR="00E6588F" w:rsidRPr="00D81F04" w:rsidRDefault="00E6588F" w:rsidP="00713A67">
      <w:pPr>
        <w:pStyle w:val="affff3"/>
        <w:jc w:val="center"/>
      </w:pPr>
      <w:bookmarkStart w:id="106" w:name="_Toc149031678"/>
      <w:r>
        <w:t xml:space="preserve">Рисунок </w:t>
      </w:r>
      <w:r w:rsidR="00FC7A7B">
        <w:fldChar w:fldCharType="begin"/>
      </w:r>
      <w:r w:rsidR="00FC7A7B">
        <w:instrText xml:space="preserve"> STYLEREF 1 \s </w:instrText>
      </w:r>
      <w:r w:rsidR="00FC7A7B">
        <w:fldChar w:fldCharType="separate"/>
      </w:r>
      <w:r w:rsidR="00CF47D2">
        <w:rPr>
          <w:noProof/>
        </w:rPr>
        <w:t>3</w:t>
      </w:r>
      <w:r w:rsidR="00FC7A7B">
        <w:rPr>
          <w:noProof/>
        </w:rPr>
        <w:fldChar w:fldCharType="end"/>
      </w:r>
      <w:r w:rsidR="00CF47D2">
        <w:noBreakHyphen/>
      </w:r>
      <w:r w:rsidR="00FC7A7B">
        <w:fldChar w:fldCharType="begin"/>
      </w:r>
      <w:r w:rsidR="00FC7A7B">
        <w:instrText xml:space="preserve"> SEQ Рисунок \* ARABIC \s 1 </w:instrText>
      </w:r>
      <w:r w:rsidR="00FC7A7B">
        <w:fldChar w:fldCharType="separate"/>
      </w:r>
      <w:r w:rsidR="00CF47D2">
        <w:rPr>
          <w:noProof/>
        </w:rPr>
        <w:t>3</w:t>
      </w:r>
      <w:r w:rsidR="00FC7A7B">
        <w:rPr>
          <w:noProof/>
        </w:rPr>
        <w:fldChar w:fldCharType="end"/>
      </w:r>
      <w:r>
        <w:t xml:space="preserve">. </w:t>
      </w:r>
      <w:r w:rsidR="00E07A4B">
        <w:t>График потерь воды при транспортировке</w:t>
      </w:r>
      <w:bookmarkEnd w:id="106"/>
    </w:p>
    <w:p w14:paraId="433EBEC7" w14:textId="6FF86341" w:rsidR="00E6588F" w:rsidRPr="00D81F04" w:rsidRDefault="00E6588F" w:rsidP="000769B4">
      <w:pPr>
        <w:pStyle w:val="a4"/>
        <w:sectPr w:rsidR="00E6588F" w:rsidRPr="00D81F04" w:rsidSect="00240201">
          <w:pgSz w:w="16838" w:h="11906" w:orient="landscape"/>
          <w:pgMar w:top="1701" w:right="851" w:bottom="851" w:left="1134" w:header="709" w:footer="709" w:gutter="0"/>
          <w:cols w:space="708"/>
          <w:docGrid w:linePitch="360"/>
        </w:sectPr>
      </w:pPr>
    </w:p>
    <w:p w14:paraId="5929A970" w14:textId="2EE52A70" w:rsidR="00F25A73" w:rsidRPr="002F48E8" w:rsidRDefault="00574084" w:rsidP="00247280">
      <w:pPr>
        <w:pStyle w:val="2"/>
        <w:numPr>
          <w:ilvl w:val="1"/>
          <w:numId w:val="10"/>
        </w:numPr>
        <w:ind w:left="0" w:firstLine="709"/>
      </w:pPr>
      <w:bookmarkStart w:id="107" w:name="_Toc151106627"/>
      <w:r w:rsidRPr="002F48E8">
        <w:lastRenderedPageBreak/>
        <w:t>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bookmarkEnd w:id="107"/>
    </w:p>
    <w:p w14:paraId="2E562307" w14:textId="6EA2C992" w:rsidR="003768A1" w:rsidRPr="00D81F04" w:rsidRDefault="003768A1" w:rsidP="00C83788">
      <w:pPr>
        <w:pStyle w:val="a4"/>
      </w:pPr>
      <w:r w:rsidRPr="00D81F04">
        <w:t xml:space="preserve">Перспективные балансы водоснабжения были рассчитаны на основании технико-экономических показателей Генерального плана </w:t>
      </w:r>
      <w:r w:rsidR="006E1A5F">
        <w:t xml:space="preserve">муниципального образования городское поселение Пойковский Нефтеюганского района Ханты-Мансийского автономного округа-Югры, </w:t>
      </w:r>
      <w:r w:rsidRPr="00D81F04">
        <w:t>разработанного на период до 203</w:t>
      </w:r>
      <w:r w:rsidR="006E1A5F">
        <w:t>9</w:t>
      </w:r>
      <w:r w:rsidRPr="00D81F04">
        <w:t xml:space="preserve"> года.</w:t>
      </w:r>
    </w:p>
    <w:p w14:paraId="398A8841" w14:textId="2A35D7C1" w:rsidR="003768A1" w:rsidRPr="00D81F04" w:rsidRDefault="003768A1" w:rsidP="00C83788">
      <w:pPr>
        <w:pStyle w:val="a4"/>
      </w:pPr>
      <w:r w:rsidRPr="00D81F04">
        <w:t xml:space="preserve">В перспективе ожидается </w:t>
      </w:r>
      <w:r w:rsidR="00791498" w:rsidRPr="00D81F04">
        <w:t>увеличение объема воды,</w:t>
      </w:r>
      <w:r w:rsidRPr="00D81F04">
        <w:t xml:space="preserve"> подаваемой на нужды питьевого водоснабжения за счет увеличения площадей жилищного фонда и численности населения.</w:t>
      </w:r>
    </w:p>
    <w:p w14:paraId="314D3B22" w14:textId="186E5B7B" w:rsidR="003768A1" w:rsidRPr="00D81F04" w:rsidRDefault="003768A1" w:rsidP="003768A1">
      <w:pPr>
        <w:pStyle w:val="a4"/>
      </w:pPr>
      <w:r w:rsidRPr="00D81F04">
        <w:t xml:space="preserve">В перспективе развития системы водоснабжения планируется снизить потери </w:t>
      </w:r>
      <w:r w:rsidR="008C42EB" w:rsidRPr="00D81F04">
        <w:t xml:space="preserve">воды при транспортировке с </w:t>
      </w:r>
      <w:r w:rsidR="006E1A5F">
        <w:t>4</w:t>
      </w:r>
      <w:r w:rsidR="00D53EF2">
        <w:t>3,45</w:t>
      </w:r>
      <w:r w:rsidRPr="00D81F04">
        <w:t>% в 20</w:t>
      </w:r>
      <w:r w:rsidR="00791498">
        <w:t>2</w:t>
      </w:r>
      <w:r w:rsidR="006E1A5F">
        <w:t>2</w:t>
      </w:r>
      <w:r w:rsidRPr="00D81F04">
        <w:t xml:space="preserve"> г до 10,0% к 203</w:t>
      </w:r>
      <w:r w:rsidR="006E1A5F">
        <w:t>4</w:t>
      </w:r>
      <w:r w:rsidRPr="00D81F04">
        <w:t xml:space="preserve"> году. Это позволит</w:t>
      </w:r>
      <w:r w:rsidR="00AF6661" w:rsidRPr="00D81F04">
        <w:t xml:space="preserve"> сократить рост забираемой из источника воды для нужд питьевого водоснабжения.</w:t>
      </w:r>
    </w:p>
    <w:p w14:paraId="7AE24204" w14:textId="4F1B01F7" w:rsidR="00AF6661" w:rsidRPr="00D81F04" w:rsidRDefault="003768A1" w:rsidP="00C83788">
      <w:pPr>
        <w:pStyle w:val="a4"/>
      </w:pPr>
      <w:r w:rsidRPr="00D81F04">
        <w:t>Перспективные общий, территориальный и структурный балансы водоснабжения на территории г.</w:t>
      </w:r>
      <w:r w:rsidR="006E1A5F">
        <w:t>п. Пойковский</w:t>
      </w:r>
      <w:r w:rsidRPr="00D81F04">
        <w:t xml:space="preserve"> представлены ниже в таблице.</w:t>
      </w:r>
    </w:p>
    <w:p w14:paraId="550B9C45" w14:textId="77777777" w:rsidR="00BE0B38" w:rsidRPr="00D81F04" w:rsidRDefault="00BE0B38" w:rsidP="00C83788">
      <w:pPr>
        <w:pStyle w:val="a4"/>
      </w:pPr>
    </w:p>
    <w:p w14:paraId="3976F6FB" w14:textId="77777777" w:rsidR="00AF6661" w:rsidRPr="00D81F04" w:rsidRDefault="00AF6661" w:rsidP="00C83788">
      <w:pPr>
        <w:pStyle w:val="a4"/>
        <w:sectPr w:rsidR="00AF6661" w:rsidRPr="00D81F04" w:rsidSect="00240201">
          <w:pgSz w:w="11906" w:h="16838"/>
          <w:pgMar w:top="851" w:right="851" w:bottom="1134" w:left="1701" w:header="709" w:footer="709" w:gutter="0"/>
          <w:cols w:space="708"/>
          <w:docGrid w:linePitch="360"/>
        </w:sectPr>
      </w:pPr>
    </w:p>
    <w:p w14:paraId="760F38FA" w14:textId="4FAAD752" w:rsidR="00AF6661" w:rsidRDefault="00C61878" w:rsidP="00713A67">
      <w:pPr>
        <w:pStyle w:val="affff3"/>
        <w:jc w:val="center"/>
      </w:pPr>
      <w:bookmarkStart w:id="108" w:name="_Toc151104183"/>
      <w:r>
        <w:lastRenderedPageBreak/>
        <w:t xml:space="preserve">Таблица </w:t>
      </w:r>
      <w:r w:rsidR="00FC7A7B">
        <w:fldChar w:fldCharType="begin"/>
      </w:r>
      <w:r w:rsidR="00FC7A7B">
        <w:instrText xml:space="preserve"> STYLEREF 1 \s </w:instrText>
      </w:r>
      <w:r w:rsidR="00FC7A7B">
        <w:fldChar w:fldCharType="separate"/>
      </w:r>
      <w:r w:rsidR="00D57467">
        <w:rPr>
          <w:noProof/>
        </w:rPr>
        <w:t>3</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14</w:t>
      </w:r>
      <w:r w:rsidR="00FC7A7B">
        <w:rPr>
          <w:noProof/>
        </w:rPr>
        <w:fldChar w:fldCharType="end"/>
      </w:r>
      <w:r>
        <w:t xml:space="preserve">. </w:t>
      </w:r>
      <w:r w:rsidR="00AF6661" w:rsidRPr="00D81F04">
        <w:t>Перспективный общий, территориальный и структурный балансы водоснабжения в г.</w:t>
      </w:r>
      <w:r w:rsidR="001F5D25">
        <w:t>п. Пойковский</w:t>
      </w:r>
      <w:bookmarkEnd w:id="108"/>
    </w:p>
    <w:tbl>
      <w:tblPr>
        <w:tblW w:w="5000" w:type="pct"/>
        <w:tblLook w:val="04A0" w:firstRow="1" w:lastRow="0" w:firstColumn="1" w:lastColumn="0" w:noHBand="0" w:noVBand="1"/>
      </w:tblPr>
      <w:tblGrid>
        <w:gridCol w:w="3931"/>
        <w:gridCol w:w="926"/>
        <w:gridCol w:w="925"/>
        <w:gridCol w:w="925"/>
        <w:gridCol w:w="925"/>
        <w:gridCol w:w="925"/>
        <w:gridCol w:w="925"/>
        <w:gridCol w:w="925"/>
        <w:gridCol w:w="925"/>
        <w:gridCol w:w="925"/>
        <w:gridCol w:w="925"/>
        <w:gridCol w:w="925"/>
        <w:gridCol w:w="925"/>
        <w:gridCol w:w="919"/>
      </w:tblGrid>
      <w:tr w:rsidR="00175556" w:rsidRPr="00175556" w14:paraId="27ED0186" w14:textId="77777777" w:rsidTr="00175556">
        <w:trPr>
          <w:trHeight w:val="300"/>
        </w:trPr>
        <w:tc>
          <w:tcPr>
            <w:tcW w:w="12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915C9D" w14:textId="77777777" w:rsidR="00175556" w:rsidRPr="00175556" w:rsidRDefault="00175556" w:rsidP="00175556">
            <w:pPr>
              <w:rPr>
                <w:b/>
                <w:bCs/>
                <w:color w:val="000000"/>
              </w:rPr>
            </w:pPr>
            <w:r w:rsidRPr="00175556">
              <w:rPr>
                <w:b/>
                <w:bCs/>
                <w:color w:val="000000"/>
              </w:rPr>
              <w:t>Наименование показателя</w:t>
            </w:r>
          </w:p>
        </w:tc>
        <w:tc>
          <w:tcPr>
            <w:tcW w:w="3768" w:type="pct"/>
            <w:gridSpan w:val="13"/>
            <w:tcBorders>
              <w:top w:val="single" w:sz="4" w:space="0" w:color="auto"/>
              <w:left w:val="single" w:sz="4" w:space="0" w:color="auto"/>
              <w:bottom w:val="single" w:sz="4" w:space="0" w:color="auto"/>
              <w:right w:val="single" w:sz="4" w:space="0" w:color="000000"/>
            </w:tcBorders>
            <w:shd w:val="clear" w:color="auto" w:fill="auto"/>
            <w:vAlign w:val="center"/>
            <w:hideMark/>
          </w:tcPr>
          <w:p w14:paraId="609AA65C" w14:textId="77777777" w:rsidR="00175556" w:rsidRPr="00175556" w:rsidRDefault="00175556" w:rsidP="00175556">
            <w:pPr>
              <w:jc w:val="center"/>
              <w:rPr>
                <w:b/>
                <w:bCs/>
                <w:color w:val="000000"/>
              </w:rPr>
            </w:pPr>
            <w:r w:rsidRPr="00175556">
              <w:rPr>
                <w:b/>
                <w:bCs/>
                <w:color w:val="000000"/>
              </w:rPr>
              <w:t>Величина показателя, тыс. куб. м</w:t>
            </w:r>
          </w:p>
        </w:tc>
      </w:tr>
      <w:tr w:rsidR="00175556" w:rsidRPr="00175556" w14:paraId="333A5F60" w14:textId="77777777" w:rsidTr="007B532F">
        <w:trPr>
          <w:trHeight w:val="300"/>
        </w:trPr>
        <w:tc>
          <w:tcPr>
            <w:tcW w:w="1232" w:type="pct"/>
            <w:vMerge/>
            <w:tcBorders>
              <w:top w:val="single" w:sz="4" w:space="0" w:color="auto"/>
              <w:left w:val="single" w:sz="4" w:space="0" w:color="auto"/>
              <w:bottom w:val="single" w:sz="4" w:space="0" w:color="auto"/>
              <w:right w:val="single" w:sz="4" w:space="0" w:color="auto"/>
            </w:tcBorders>
            <w:vAlign w:val="center"/>
            <w:hideMark/>
          </w:tcPr>
          <w:p w14:paraId="4A602CF3" w14:textId="77777777" w:rsidR="00175556" w:rsidRPr="00175556" w:rsidRDefault="00175556" w:rsidP="00175556">
            <w:pPr>
              <w:rPr>
                <w:b/>
                <w:bCs/>
                <w:color w:val="000000"/>
              </w:rPr>
            </w:pPr>
          </w:p>
        </w:tc>
        <w:tc>
          <w:tcPr>
            <w:tcW w:w="290" w:type="pct"/>
            <w:tcBorders>
              <w:top w:val="nil"/>
              <w:left w:val="nil"/>
              <w:bottom w:val="single" w:sz="4" w:space="0" w:color="auto"/>
              <w:right w:val="single" w:sz="4" w:space="0" w:color="auto"/>
            </w:tcBorders>
            <w:shd w:val="clear" w:color="auto" w:fill="auto"/>
            <w:vAlign w:val="center"/>
            <w:hideMark/>
          </w:tcPr>
          <w:p w14:paraId="66A933C0" w14:textId="77777777" w:rsidR="00175556" w:rsidRPr="00175556" w:rsidRDefault="00175556" w:rsidP="00175556">
            <w:pPr>
              <w:jc w:val="center"/>
              <w:rPr>
                <w:b/>
                <w:bCs/>
                <w:color w:val="000000"/>
              </w:rPr>
            </w:pPr>
            <w:r w:rsidRPr="00175556">
              <w:rPr>
                <w:b/>
                <w:bCs/>
                <w:color w:val="000000"/>
              </w:rPr>
              <w:t>2022</w:t>
            </w:r>
          </w:p>
        </w:tc>
        <w:tc>
          <w:tcPr>
            <w:tcW w:w="290" w:type="pct"/>
            <w:tcBorders>
              <w:top w:val="nil"/>
              <w:left w:val="nil"/>
              <w:bottom w:val="single" w:sz="4" w:space="0" w:color="auto"/>
              <w:right w:val="single" w:sz="4" w:space="0" w:color="auto"/>
            </w:tcBorders>
            <w:shd w:val="clear" w:color="auto" w:fill="auto"/>
            <w:vAlign w:val="center"/>
            <w:hideMark/>
          </w:tcPr>
          <w:p w14:paraId="043345EA" w14:textId="77777777" w:rsidR="00175556" w:rsidRPr="00175556" w:rsidRDefault="00175556" w:rsidP="00175556">
            <w:pPr>
              <w:jc w:val="center"/>
              <w:rPr>
                <w:b/>
                <w:bCs/>
                <w:color w:val="000000"/>
              </w:rPr>
            </w:pPr>
            <w:r w:rsidRPr="00175556">
              <w:rPr>
                <w:b/>
                <w:bCs/>
                <w:color w:val="000000"/>
              </w:rPr>
              <w:t>2023</w:t>
            </w:r>
          </w:p>
        </w:tc>
        <w:tc>
          <w:tcPr>
            <w:tcW w:w="290" w:type="pct"/>
            <w:tcBorders>
              <w:top w:val="nil"/>
              <w:left w:val="nil"/>
              <w:bottom w:val="single" w:sz="4" w:space="0" w:color="auto"/>
              <w:right w:val="single" w:sz="4" w:space="0" w:color="auto"/>
            </w:tcBorders>
            <w:shd w:val="clear" w:color="auto" w:fill="auto"/>
            <w:vAlign w:val="center"/>
            <w:hideMark/>
          </w:tcPr>
          <w:p w14:paraId="3E0DCA78" w14:textId="77777777" w:rsidR="00175556" w:rsidRPr="00175556" w:rsidRDefault="00175556" w:rsidP="00175556">
            <w:pPr>
              <w:jc w:val="center"/>
              <w:rPr>
                <w:b/>
                <w:bCs/>
                <w:color w:val="000000"/>
              </w:rPr>
            </w:pPr>
            <w:r w:rsidRPr="00175556">
              <w:rPr>
                <w:b/>
                <w:bCs/>
                <w:color w:val="000000"/>
              </w:rPr>
              <w:t>2024</w:t>
            </w:r>
          </w:p>
        </w:tc>
        <w:tc>
          <w:tcPr>
            <w:tcW w:w="290" w:type="pct"/>
            <w:tcBorders>
              <w:top w:val="nil"/>
              <w:left w:val="nil"/>
              <w:bottom w:val="single" w:sz="4" w:space="0" w:color="auto"/>
              <w:right w:val="single" w:sz="4" w:space="0" w:color="auto"/>
            </w:tcBorders>
            <w:shd w:val="clear" w:color="auto" w:fill="auto"/>
            <w:vAlign w:val="center"/>
            <w:hideMark/>
          </w:tcPr>
          <w:p w14:paraId="321D3ABB" w14:textId="77777777" w:rsidR="00175556" w:rsidRPr="00175556" w:rsidRDefault="00175556" w:rsidP="00175556">
            <w:pPr>
              <w:jc w:val="center"/>
              <w:rPr>
                <w:b/>
                <w:bCs/>
                <w:color w:val="000000"/>
              </w:rPr>
            </w:pPr>
            <w:r w:rsidRPr="00175556">
              <w:rPr>
                <w:b/>
                <w:bCs/>
                <w:color w:val="000000"/>
              </w:rPr>
              <w:t>2025</w:t>
            </w:r>
          </w:p>
        </w:tc>
        <w:tc>
          <w:tcPr>
            <w:tcW w:w="290" w:type="pct"/>
            <w:tcBorders>
              <w:top w:val="nil"/>
              <w:left w:val="nil"/>
              <w:bottom w:val="single" w:sz="4" w:space="0" w:color="auto"/>
              <w:right w:val="single" w:sz="4" w:space="0" w:color="auto"/>
            </w:tcBorders>
            <w:shd w:val="clear" w:color="auto" w:fill="auto"/>
            <w:vAlign w:val="center"/>
            <w:hideMark/>
          </w:tcPr>
          <w:p w14:paraId="2662E94F" w14:textId="77777777" w:rsidR="00175556" w:rsidRPr="00175556" w:rsidRDefault="00175556" w:rsidP="00175556">
            <w:pPr>
              <w:jc w:val="center"/>
              <w:rPr>
                <w:b/>
                <w:bCs/>
                <w:color w:val="000000"/>
              </w:rPr>
            </w:pPr>
            <w:r w:rsidRPr="00175556">
              <w:rPr>
                <w:b/>
                <w:bCs/>
                <w:color w:val="000000"/>
              </w:rPr>
              <w:t>2026</w:t>
            </w:r>
          </w:p>
        </w:tc>
        <w:tc>
          <w:tcPr>
            <w:tcW w:w="290" w:type="pct"/>
            <w:tcBorders>
              <w:top w:val="nil"/>
              <w:left w:val="nil"/>
              <w:bottom w:val="single" w:sz="4" w:space="0" w:color="auto"/>
              <w:right w:val="single" w:sz="4" w:space="0" w:color="auto"/>
            </w:tcBorders>
            <w:shd w:val="clear" w:color="auto" w:fill="auto"/>
            <w:vAlign w:val="center"/>
            <w:hideMark/>
          </w:tcPr>
          <w:p w14:paraId="3B9D3937" w14:textId="77777777" w:rsidR="00175556" w:rsidRPr="00175556" w:rsidRDefault="00175556" w:rsidP="00175556">
            <w:pPr>
              <w:jc w:val="center"/>
              <w:rPr>
                <w:b/>
                <w:bCs/>
                <w:color w:val="000000"/>
              </w:rPr>
            </w:pPr>
            <w:r w:rsidRPr="00175556">
              <w:rPr>
                <w:b/>
                <w:bCs/>
                <w:color w:val="000000"/>
              </w:rPr>
              <w:t>2027</w:t>
            </w:r>
          </w:p>
        </w:tc>
        <w:tc>
          <w:tcPr>
            <w:tcW w:w="290" w:type="pct"/>
            <w:tcBorders>
              <w:top w:val="nil"/>
              <w:left w:val="nil"/>
              <w:bottom w:val="single" w:sz="4" w:space="0" w:color="auto"/>
              <w:right w:val="single" w:sz="4" w:space="0" w:color="auto"/>
            </w:tcBorders>
            <w:shd w:val="clear" w:color="auto" w:fill="auto"/>
            <w:vAlign w:val="center"/>
            <w:hideMark/>
          </w:tcPr>
          <w:p w14:paraId="19A8D1B1" w14:textId="77777777" w:rsidR="00175556" w:rsidRPr="00175556" w:rsidRDefault="00175556" w:rsidP="00175556">
            <w:pPr>
              <w:jc w:val="center"/>
              <w:rPr>
                <w:b/>
                <w:bCs/>
                <w:color w:val="000000"/>
              </w:rPr>
            </w:pPr>
            <w:r w:rsidRPr="00175556">
              <w:rPr>
                <w:b/>
                <w:bCs/>
                <w:color w:val="000000"/>
              </w:rPr>
              <w:t>2028</w:t>
            </w:r>
          </w:p>
        </w:tc>
        <w:tc>
          <w:tcPr>
            <w:tcW w:w="290" w:type="pct"/>
            <w:tcBorders>
              <w:top w:val="nil"/>
              <w:left w:val="nil"/>
              <w:bottom w:val="single" w:sz="4" w:space="0" w:color="auto"/>
              <w:right w:val="single" w:sz="4" w:space="0" w:color="auto"/>
            </w:tcBorders>
            <w:shd w:val="clear" w:color="auto" w:fill="auto"/>
            <w:vAlign w:val="center"/>
            <w:hideMark/>
          </w:tcPr>
          <w:p w14:paraId="7C813D8D" w14:textId="77777777" w:rsidR="00175556" w:rsidRPr="00175556" w:rsidRDefault="00175556" w:rsidP="00175556">
            <w:pPr>
              <w:jc w:val="center"/>
              <w:rPr>
                <w:b/>
                <w:bCs/>
                <w:color w:val="000000"/>
              </w:rPr>
            </w:pPr>
            <w:r w:rsidRPr="00175556">
              <w:rPr>
                <w:b/>
                <w:bCs/>
                <w:color w:val="000000"/>
              </w:rPr>
              <w:t>2029</w:t>
            </w:r>
          </w:p>
        </w:tc>
        <w:tc>
          <w:tcPr>
            <w:tcW w:w="290" w:type="pct"/>
            <w:tcBorders>
              <w:top w:val="nil"/>
              <w:left w:val="nil"/>
              <w:bottom w:val="single" w:sz="4" w:space="0" w:color="auto"/>
              <w:right w:val="single" w:sz="4" w:space="0" w:color="auto"/>
            </w:tcBorders>
            <w:shd w:val="clear" w:color="auto" w:fill="auto"/>
            <w:vAlign w:val="center"/>
            <w:hideMark/>
          </w:tcPr>
          <w:p w14:paraId="05234AA7" w14:textId="77777777" w:rsidR="00175556" w:rsidRPr="00175556" w:rsidRDefault="00175556" w:rsidP="00175556">
            <w:pPr>
              <w:jc w:val="center"/>
              <w:rPr>
                <w:b/>
                <w:bCs/>
                <w:color w:val="000000"/>
              </w:rPr>
            </w:pPr>
            <w:r w:rsidRPr="00175556">
              <w:rPr>
                <w:b/>
                <w:bCs/>
                <w:color w:val="000000"/>
              </w:rPr>
              <w:t>2030</w:t>
            </w:r>
          </w:p>
        </w:tc>
        <w:tc>
          <w:tcPr>
            <w:tcW w:w="290" w:type="pct"/>
            <w:tcBorders>
              <w:top w:val="nil"/>
              <w:left w:val="nil"/>
              <w:bottom w:val="single" w:sz="4" w:space="0" w:color="auto"/>
              <w:right w:val="single" w:sz="4" w:space="0" w:color="auto"/>
            </w:tcBorders>
            <w:shd w:val="clear" w:color="auto" w:fill="auto"/>
            <w:vAlign w:val="center"/>
            <w:hideMark/>
          </w:tcPr>
          <w:p w14:paraId="35F3A908" w14:textId="77777777" w:rsidR="00175556" w:rsidRPr="00175556" w:rsidRDefault="00175556" w:rsidP="00175556">
            <w:pPr>
              <w:jc w:val="center"/>
              <w:rPr>
                <w:b/>
                <w:bCs/>
                <w:color w:val="000000"/>
              </w:rPr>
            </w:pPr>
            <w:r w:rsidRPr="00175556">
              <w:rPr>
                <w:b/>
                <w:bCs/>
                <w:color w:val="000000"/>
              </w:rPr>
              <w:t>2031</w:t>
            </w:r>
          </w:p>
        </w:tc>
        <w:tc>
          <w:tcPr>
            <w:tcW w:w="290" w:type="pct"/>
            <w:tcBorders>
              <w:top w:val="nil"/>
              <w:left w:val="nil"/>
              <w:bottom w:val="single" w:sz="4" w:space="0" w:color="auto"/>
              <w:right w:val="single" w:sz="4" w:space="0" w:color="auto"/>
            </w:tcBorders>
            <w:shd w:val="clear" w:color="auto" w:fill="auto"/>
            <w:vAlign w:val="center"/>
            <w:hideMark/>
          </w:tcPr>
          <w:p w14:paraId="5FA872DE" w14:textId="77777777" w:rsidR="00175556" w:rsidRPr="00175556" w:rsidRDefault="00175556" w:rsidP="00175556">
            <w:pPr>
              <w:jc w:val="center"/>
              <w:rPr>
                <w:b/>
                <w:bCs/>
                <w:color w:val="000000"/>
              </w:rPr>
            </w:pPr>
            <w:r w:rsidRPr="00175556">
              <w:rPr>
                <w:b/>
                <w:bCs/>
                <w:color w:val="000000"/>
              </w:rPr>
              <w:t>2032</w:t>
            </w:r>
          </w:p>
        </w:tc>
        <w:tc>
          <w:tcPr>
            <w:tcW w:w="290" w:type="pct"/>
            <w:tcBorders>
              <w:top w:val="nil"/>
              <w:left w:val="nil"/>
              <w:bottom w:val="single" w:sz="4" w:space="0" w:color="auto"/>
              <w:right w:val="single" w:sz="4" w:space="0" w:color="auto"/>
            </w:tcBorders>
            <w:shd w:val="clear" w:color="auto" w:fill="auto"/>
            <w:vAlign w:val="center"/>
            <w:hideMark/>
          </w:tcPr>
          <w:p w14:paraId="5C4B9C1E" w14:textId="77777777" w:rsidR="00175556" w:rsidRPr="00175556" w:rsidRDefault="00175556" w:rsidP="00175556">
            <w:pPr>
              <w:jc w:val="center"/>
              <w:rPr>
                <w:b/>
                <w:bCs/>
                <w:color w:val="000000"/>
              </w:rPr>
            </w:pPr>
            <w:r w:rsidRPr="00175556">
              <w:rPr>
                <w:b/>
                <w:bCs/>
                <w:color w:val="000000"/>
              </w:rPr>
              <w:t>2033</w:t>
            </w:r>
          </w:p>
        </w:tc>
        <w:tc>
          <w:tcPr>
            <w:tcW w:w="288" w:type="pct"/>
            <w:tcBorders>
              <w:top w:val="nil"/>
              <w:left w:val="nil"/>
              <w:bottom w:val="single" w:sz="4" w:space="0" w:color="auto"/>
              <w:right w:val="single" w:sz="4" w:space="0" w:color="auto"/>
            </w:tcBorders>
            <w:shd w:val="clear" w:color="auto" w:fill="auto"/>
            <w:vAlign w:val="center"/>
            <w:hideMark/>
          </w:tcPr>
          <w:p w14:paraId="5BB11332" w14:textId="77777777" w:rsidR="00175556" w:rsidRPr="00175556" w:rsidRDefault="00175556" w:rsidP="00175556">
            <w:pPr>
              <w:jc w:val="center"/>
              <w:rPr>
                <w:b/>
                <w:bCs/>
                <w:color w:val="000000"/>
              </w:rPr>
            </w:pPr>
            <w:r w:rsidRPr="00175556">
              <w:rPr>
                <w:b/>
                <w:bCs/>
                <w:color w:val="000000"/>
              </w:rPr>
              <w:t>2034</w:t>
            </w:r>
          </w:p>
        </w:tc>
      </w:tr>
      <w:tr w:rsidR="00175556" w:rsidRPr="00175556" w14:paraId="2CA5726D" w14:textId="77777777" w:rsidTr="00175556">
        <w:trPr>
          <w:trHeight w:val="30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6169A32A" w14:textId="77777777" w:rsidR="00175556" w:rsidRPr="00175556" w:rsidRDefault="00175556" w:rsidP="00175556">
            <w:pPr>
              <w:jc w:val="center"/>
              <w:rPr>
                <w:b/>
                <w:bCs/>
                <w:color w:val="000000"/>
              </w:rPr>
            </w:pPr>
            <w:r w:rsidRPr="00175556">
              <w:rPr>
                <w:b/>
                <w:bCs/>
                <w:color w:val="000000"/>
              </w:rPr>
              <w:t>Общий баланс подачи и реализации воды на территории г.п. Пойковский</w:t>
            </w:r>
          </w:p>
        </w:tc>
      </w:tr>
      <w:tr w:rsidR="00175556" w:rsidRPr="00175556" w14:paraId="4479A908" w14:textId="77777777" w:rsidTr="007B532F">
        <w:trPr>
          <w:trHeight w:val="510"/>
        </w:trPr>
        <w:tc>
          <w:tcPr>
            <w:tcW w:w="1232" w:type="pct"/>
            <w:tcBorders>
              <w:top w:val="nil"/>
              <w:left w:val="single" w:sz="4" w:space="0" w:color="auto"/>
              <w:bottom w:val="single" w:sz="4" w:space="0" w:color="auto"/>
              <w:right w:val="single" w:sz="4" w:space="0" w:color="auto"/>
            </w:tcBorders>
            <w:shd w:val="clear" w:color="auto" w:fill="auto"/>
            <w:vAlign w:val="center"/>
            <w:hideMark/>
          </w:tcPr>
          <w:p w14:paraId="62239637" w14:textId="77777777" w:rsidR="00175556" w:rsidRPr="00175556" w:rsidRDefault="00175556" w:rsidP="00175556">
            <w:pPr>
              <w:rPr>
                <w:color w:val="000000"/>
              </w:rPr>
            </w:pPr>
            <w:r w:rsidRPr="00175556">
              <w:rPr>
                <w:color w:val="000000"/>
              </w:rPr>
              <w:t>Поднято воды насосными станциями 1 подъема</w:t>
            </w:r>
          </w:p>
        </w:tc>
        <w:tc>
          <w:tcPr>
            <w:tcW w:w="290" w:type="pct"/>
            <w:tcBorders>
              <w:top w:val="nil"/>
              <w:left w:val="nil"/>
              <w:bottom w:val="single" w:sz="4" w:space="0" w:color="auto"/>
              <w:right w:val="single" w:sz="4" w:space="0" w:color="auto"/>
            </w:tcBorders>
            <w:shd w:val="clear" w:color="auto" w:fill="auto"/>
            <w:vAlign w:val="center"/>
            <w:hideMark/>
          </w:tcPr>
          <w:p w14:paraId="0A4694ED" w14:textId="77777777" w:rsidR="00175556" w:rsidRPr="00175556" w:rsidRDefault="00175556" w:rsidP="00175556">
            <w:pPr>
              <w:jc w:val="center"/>
              <w:rPr>
                <w:color w:val="000000"/>
              </w:rPr>
            </w:pPr>
            <w:r w:rsidRPr="00175556">
              <w:rPr>
                <w:color w:val="000000"/>
              </w:rPr>
              <w:t>1 655,40</w:t>
            </w:r>
          </w:p>
        </w:tc>
        <w:tc>
          <w:tcPr>
            <w:tcW w:w="290" w:type="pct"/>
            <w:tcBorders>
              <w:top w:val="nil"/>
              <w:left w:val="nil"/>
              <w:bottom w:val="single" w:sz="4" w:space="0" w:color="auto"/>
              <w:right w:val="single" w:sz="4" w:space="0" w:color="auto"/>
            </w:tcBorders>
            <w:shd w:val="clear" w:color="auto" w:fill="auto"/>
            <w:vAlign w:val="center"/>
            <w:hideMark/>
          </w:tcPr>
          <w:p w14:paraId="50CBEC83" w14:textId="77777777" w:rsidR="00175556" w:rsidRPr="00175556" w:rsidRDefault="00175556" w:rsidP="00175556">
            <w:pPr>
              <w:jc w:val="center"/>
              <w:rPr>
                <w:color w:val="000000"/>
              </w:rPr>
            </w:pPr>
            <w:r w:rsidRPr="00175556">
              <w:rPr>
                <w:color w:val="000000"/>
              </w:rPr>
              <w:t>1 510,53</w:t>
            </w:r>
          </w:p>
        </w:tc>
        <w:tc>
          <w:tcPr>
            <w:tcW w:w="290" w:type="pct"/>
            <w:tcBorders>
              <w:top w:val="nil"/>
              <w:left w:val="nil"/>
              <w:bottom w:val="single" w:sz="4" w:space="0" w:color="auto"/>
              <w:right w:val="single" w:sz="4" w:space="0" w:color="auto"/>
            </w:tcBorders>
            <w:shd w:val="clear" w:color="auto" w:fill="auto"/>
            <w:vAlign w:val="center"/>
            <w:hideMark/>
          </w:tcPr>
          <w:p w14:paraId="3A3D4212" w14:textId="77777777" w:rsidR="00175556" w:rsidRPr="00175556" w:rsidRDefault="00175556" w:rsidP="00175556">
            <w:pPr>
              <w:jc w:val="center"/>
              <w:rPr>
                <w:color w:val="000000"/>
              </w:rPr>
            </w:pPr>
            <w:r w:rsidRPr="00175556">
              <w:rPr>
                <w:color w:val="000000"/>
              </w:rPr>
              <w:t>1 510,53</w:t>
            </w:r>
          </w:p>
        </w:tc>
        <w:tc>
          <w:tcPr>
            <w:tcW w:w="290" w:type="pct"/>
            <w:tcBorders>
              <w:top w:val="nil"/>
              <w:left w:val="nil"/>
              <w:bottom w:val="single" w:sz="4" w:space="0" w:color="auto"/>
              <w:right w:val="single" w:sz="4" w:space="0" w:color="auto"/>
            </w:tcBorders>
            <w:shd w:val="clear" w:color="auto" w:fill="auto"/>
            <w:vAlign w:val="center"/>
            <w:hideMark/>
          </w:tcPr>
          <w:p w14:paraId="5B1C7644" w14:textId="77777777" w:rsidR="00175556" w:rsidRPr="00175556" w:rsidRDefault="00175556" w:rsidP="00175556">
            <w:pPr>
              <w:jc w:val="center"/>
              <w:rPr>
                <w:color w:val="000000"/>
              </w:rPr>
            </w:pPr>
            <w:r w:rsidRPr="00175556">
              <w:rPr>
                <w:color w:val="000000"/>
              </w:rPr>
              <w:t>1 491,99</w:t>
            </w:r>
          </w:p>
        </w:tc>
        <w:tc>
          <w:tcPr>
            <w:tcW w:w="290" w:type="pct"/>
            <w:tcBorders>
              <w:top w:val="nil"/>
              <w:left w:val="nil"/>
              <w:bottom w:val="single" w:sz="4" w:space="0" w:color="auto"/>
              <w:right w:val="single" w:sz="4" w:space="0" w:color="auto"/>
            </w:tcBorders>
            <w:shd w:val="clear" w:color="auto" w:fill="auto"/>
            <w:vAlign w:val="center"/>
            <w:hideMark/>
          </w:tcPr>
          <w:p w14:paraId="6DF204B6" w14:textId="77777777" w:rsidR="00175556" w:rsidRPr="00175556" w:rsidRDefault="00175556" w:rsidP="00175556">
            <w:pPr>
              <w:jc w:val="center"/>
              <w:rPr>
                <w:color w:val="000000"/>
              </w:rPr>
            </w:pPr>
            <w:r w:rsidRPr="00175556">
              <w:rPr>
                <w:color w:val="000000"/>
              </w:rPr>
              <w:t>1 473,45</w:t>
            </w:r>
          </w:p>
        </w:tc>
        <w:tc>
          <w:tcPr>
            <w:tcW w:w="290" w:type="pct"/>
            <w:tcBorders>
              <w:top w:val="nil"/>
              <w:left w:val="nil"/>
              <w:bottom w:val="single" w:sz="4" w:space="0" w:color="auto"/>
              <w:right w:val="single" w:sz="4" w:space="0" w:color="auto"/>
            </w:tcBorders>
            <w:shd w:val="clear" w:color="auto" w:fill="auto"/>
            <w:vAlign w:val="center"/>
            <w:hideMark/>
          </w:tcPr>
          <w:p w14:paraId="78ABBD8A" w14:textId="77777777" w:rsidR="00175556" w:rsidRPr="00175556" w:rsidRDefault="00175556" w:rsidP="00175556">
            <w:pPr>
              <w:jc w:val="center"/>
              <w:rPr>
                <w:color w:val="000000"/>
              </w:rPr>
            </w:pPr>
            <w:r w:rsidRPr="00175556">
              <w:rPr>
                <w:color w:val="000000"/>
              </w:rPr>
              <w:t>1 454,91</w:t>
            </w:r>
          </w:p>
        </w:tc>
        <w:tc>
          <w:tcPr>
            <w:tcW w:w="290" w:type="pct"/>
            <w:tcBorders>
              <w:top w:val="nil"/>
              <w:left w:val="nil"/>
              <w:bottom w:val="single" w:sz="4" w:space="0" w:color="auto"/>
              <w:right w:val="single" w:sz="4" w:space="0" w:color="auto"/>
            </w:tcBorders>
            <w:shd w:val="clear" w:color="auto" w:fill="auto"/>
            <w:vAlign w:val="center"/>
            <w:hideMark/>
          </w:tcPr>
          <w:p w14:paraId="6F93480C" w14:textId="77777777" w:rsidR="00175556" w:rsidRPr="00175556" w:rsidRDefault="00175556" w:rsidP="00175556">
            <w:pPr>
              <w:jc w:val="center"/>
              <w:rPr>
                <w:color w:val="000000"/>
              </w:rPr>
            </w:pPr>
            <w:r w:rsidRPr="00175556">
              <w:rPr>
                <w:color w:val="000000"/>
              </w:rPr>
              <w:t>1 436,37</w:t>
            </w:r>
          </w:p>
        </w:tc>
        <w:tc>
          <w:tcPr>
            <w:tcW w:w="290" w:type="pct"/>
            <w:tcBorders>
              <w:top w:val="nil"/>
              <w:left w:val="nil"/>
              <w:bottom w:val="single" w:sz="4" w:space="0" w:color="auto"/>
              <w:right w:val="single" w:sz="4" w:space="0" w:color="auto"/>
            </w:tcBorders>
            <w:shd w:val="clear" w:color="auto" w:fill="auto"/>
            <w:vAlign w:val="center"/>
            <w:hideMark/>
          </w:tcPr>
          <w:p w14:paraId="003FEA60" w14:textId="77777777" w:rsidR="00175556" w:rsidRPr="00175556" w:rsidRDefault="00175556" w:rsidP="00175556">
            <w:pPr>
              <w:jc w:val="center"/>
              <w:rPr>
                <w:color w:val="000000"/>
              </w:rPr>
            </w:pPr>
            <w:r w:rsidRPr="00175556">
              <w:rPr>
                <w:color w:val="000000"/>
              </w:rPr>
              <w:t>1 417,83</w:t>
            </w:r>
          </w:p>
        </w:tc>
        <w:tc>
          <w:tcPr>
            <w:tcW w:w="290" w:type="pct"/>
            <w:tcBorders>
              <w:top w:val="nil"/>
              <w:left w:val="nil"/>
              <w:bottom w:val="single" w:sz="4" w:space="0" w:color="auto"/>
              <w:right w:val="single" w:sz="4" w:space="0" w:color="auto"/>
            </w:tcBorders>
            <w:shd w:val="clear" w:color="auto" w:fill="auto"/>
            <w:vAlign w:val="center"/>
            <w:hideMark/>
          </w:tcPr>
          <w:p w14:paraId="2F0F1BA6" w14:textId="77777777" w:rsidR="00175556" w:rsidRPr="00175556" w:rsidRDefault="00175556" w:rsidP="00175556">
            <w:pPr>
              <w:jc w:val="center"/>
              <w:rPr>
                <w:color w:val="000000"/>
              </w:rPr>
            </w:pPr>
            <w:r w:rsidRPr="00175556">
              <w:rPr>
                <w:color w:val="000000"/>
              </w:rPr>
              <w:t>1 399,29</w:t>
            </w:r>
          </w:p>
        </w:tc>
        <w:tc>
          <w:tcPr>
            <w:tcW w:w="290" w:type="pct"/>
            <w:tcBorders>
              <w:top w:val="nil"/>
              <w:left w:val="nil"/>
              <w:bottom w:val="single" w:sz="4" w:space="0" w:color="auto"/>
              <w:right w:val="single" w:sz="4" w:space="0" w:color="auto"/>
            </w:tcBorders>
            <w:shd w:val="clear" w:color="auto" w:fill="auto"/>
            <w:vAlign w:val="center"/>
            <w:hideMark/>
          </w:tcPr>
          <w:p w14:paraId="71A480AD" w14:textId="77777777" w:rsidR="00175556" w:rsidRPr="00175556" w:rsidRDefault="00175556" w:rsidP="00175556">
            <w:pPr>
              <w:jc w:val="center"/>
              <w:rPr>
                <w:color w:val="000000"/>
              </w:rPr>
            </w:pPr>
            <w:r w:rsidRPr="00175556">
              <w:rPr>
                <w:color w:val="000000"/>
              </w:rPr>
              <w:t>1 380,88</w:t>
            </w:r>
          </w:p>
        </w:tc>
        <w:tc>
          <w:tcPr>
            <w:tcW w:w="290" w:type="pct"/>
            <w:tcBorders>
              <w:top w:val="nil"/>
              <w:left w:val="nil"/>
              <w:bottom w:val="single" w:sz="4" w:space="0" w:color="auto"/>
              <w:right w:val="single" w:sz="4" w:space="0" w:color="auto"/>
            </w:tcBorders>
            <w:shd w:val="clear" w:color="auto" w:fill="auto"/>
            <w:vAlign w:val="center"/>
            <w:hideMark/>
          </w:tcPr>
          <w:p w14:paraId="4EE95F1D" w14:textId="77777777" w:rsidR="00175556" w:rsidRPr="00175556" w:rsidRDefault="00175556" w:rsidP="00175556">
            <w:pPr>
              <w:jc w:val="center"/>
              <w:rPr>
                <w:color w:val="000000"/>
              </w:rPr>
            </w:pPr>
            <w:r w:rsidRPr="00175556">
              <w:rPr>
                <w:color w:val="000000"/>
              </w:rPr>
              <w:t>1 362,47</w:t>
            </w:r>
          </w:p>
        </w:tc>
        <w:tc>
          <w:tcPr>
            <w:tcW w:w="290" w:type="pct"/>
            <w:tcBorders>
              <w:top w:val="nil"/>
              <w:left w:val="nil"/>
              <w:bottom w:val="single" w:sz="4" w:space="0" w:color="auto"/>
              <w:right w:val="single" w:sz="4" w:space="0" w:color="auto"/>
            </w:tcBorders>
            <w:shd w:val="clear" w:color="auto" w:fill="auto"/>
            <w:vAlign w:val="center"/>
            <w:hideMark/>
          </w:tcPr>
          <w:p w14:paraId="69F2B586" w14:textId="77777777" w:rsidR="00175556" w:rsidRPr="00175556" w:rsidRDefault="00175556" w:rsidP="00175556">
            <w:pPr>
              <w:jc w:val="center"/>
              <w:rPr>
                <w:color w:val="000000"/>
              </w:rPr>
            </w:pPr>
            <w:r w:rsidRPr="00175556">
              <w:rPr>
                <w:color w:val="000000"/>
              </w:rPr>
              <w:t>1 356,99</w:t>
            </w:r>
          </w:p>
        </w:tc>
        <w:tc>
          <w:tcPr>
            <w:tcW w:w="288" w:type="pct"/>
            <w:tcBorders>
              <w:top w:val="nil"/>
              <w:left w:val="nil"/>
              <w:bottom w:val="single" w:sz="4" w:space="0" w:color="auto"/>
              <w:right w:val="single" w:sz="4" w:space="0" w:color="auto"/>
            </w:tcBorders>
            <w:shd w:val="clear" w:color="auto" w:fill="auto"/>
            <w:vAlign w:val="center"/>
            <w:hideMark/>
          </w:tcPr>
          <w:p w14:paraId="1F2AB54A" w14:textId="77777777" w:rsidR="00175556" w:rsidRPr="00175556" w:rsidRDefault="00175556" w:rsidP="00175556">
            <w:pPr>
              <w:jc w:val="center"/>
              <w:rPr>
                <w:color w:val="000000"/>
              </w:rPr>
            </w:pPr>
            <w:r w:rsidRPr="00175556">
              <w:rPr>
                <w:color w:val="000000"/>
              </w:rPr>
              <w:t>1 358,63</w:t>
            </w:r>
          </w:p>
        </w:tc>
      </w:tr>
      <w:tr w:rsidR="00175556" w:rsidRPr="00175556" w14:paraId="16E0B448" w14:textId="77777777" w:rsidTr="007B532F">
        <w:trPr>
          <w:trHeight w:val="300"/>
        </w:trPr>
        <w:tc>
          <w:tcPr>
            <w:tcW w:w="1232" w:type="pct"/>
            <w:tcBorders>
              <w:top w:val="nil"/>
              <w:left w:val="single" w:sz="4" w:space="0" w:color="auto"/>
              <w:bottom w:val="single" w:sz="4" w:space="0" w:color="auto"/>
              <w:right w:val="single" w:sz="4" w:space="0" w:color="auto"/>
            </w:tcBorders>
            <w:shd w:val="clear" w:color="auto" w:fill="auto"/>
            <w:vAlign w:val="center"/>
            <w:hideMark/>
          </w:tcPr>
          <w:p w14:paraId="0A5666E2" w14:textId="77777777" w:rsidR="00175556" w:rsidRPr="00175556" w:rsidRDefault="00175556" w:rsidP="00175556">
            <w:pPr>
              <w:rPr>
                <w:color w:val="000000"/>
              </w:rPr>
            </w:pPr>
            <w:r w:rsidRPr="00175556">
              <w:rPr>
                <w:color w:val="000000"/>
              </w:rPr>
              <w:t>Потери артезианской воды</w:t>
            </w:r>
          </w:p>
        </w:tc>
        <w:tc>
          <w:tcPr>
            <w:tcW w:w="290" w:type="pct"/>
            <w:tcBorders>
              <w:top w:val="nil"/>
              <w:left w:val="nil"/>
              <w:bottom w:val="single" w:sz="4" w:space="0" w:color="auto"/>
              <w:right w:val="single" w:sz="4" w:space="0" w:color="auto"/>
            </w:tcBorders>
            <w:shd w:val="clear" w:color="auto" w:fill="auto"/>
            <w:vAlign w:val="center"/>
            <w:hideMark/>
          </w:tcPr>
          <w:p w14:paraId="2FB5B0D0" w14:textId="77777777" w:rsidR="00175556" w:rsidRPr="00175556" w:rsidRDefault="00175556" w:rsidP="00175556">
            <w:pPr>
              <w:jc w:val="center"/>
              <w:rPr>
                <w:color w:val="000000"/>
              </w:rPr>
            </w:pPr>
            <w:r w:rsidRPr="00175556">
              <w:rPr>
                <w:color w:val="000000"/>
              </w:rPr>
              <w:t>159,97</w:t>
            </w:r>
          </w:p>
        </w:tc>
        <w:tc>
          <w:tcPr>
            <w:tcW w:w="290" w:type="pct"/>
            <w:tcBorders>
              <w:top w:val="nil"/>
              <w:left w:val="nil"/>
              <w:bottom w:val="single" w:sz="4" w:space="0" w:color="auto"/>
              <w:right w:val="single" w:sz="4" w:space="0" w:color="auto"/>
            </w:tcBorders>
            <w:shd w:val="clear" w:color="auto" w:fill="auto"/>
            <w:vAlign w:val="center"/>
            <w:hideMark/>
          </w:tcPr>
          <w:p w14:paraId="684CE4B1" w14:textId="77777777" w:rsidR="00175556" w:rsidRPr="00175556" w:rsidRDefault="00175556" w:rsidP="00175556">
            <w:pPr>
              <w:jc w:val="center"/>
              <w:rPr>
                <w:color w:val="000000"/>
              </w:rPr>
            </w:pPr>
            <w:r w:rsidRPr="00175556">
              <w:rPr>
                <w:color w:val="000000"/>
              </w:rPr>
              <w:t>148,08</w:t>
            </w:r>
          </w:p>
        </w:tc>
        <w:tc>
          <w:tcPr>
            <w:tcW w:w="290" w:type="pct"/>
            <w:tcBorders>
              <w:top w:val="nil"/>
              <w:left w:val="nil"/>
              <w:bottom w:val="single" w:sz="4" w:space="0" w:color="auto"/>
              <w:right w:val="single" w:sz="4" w:space="0" w:color="auto"/>
            </w:tcBorders>
            <w:shd w:val="clear" w:color="auto" w:fill="auto"/>
            <w:vAlign w:val="center"/>
            <w:hideMark/>
          </w:tcPr>
          <w:p w14:paraId="68EE3EED" w14:textId="77777777" w:rsidR="00175556" w:rsidRPr="00175556" w:rsidRDefault="00175556" w:rsidP="00175556">
            <w:pPr>
              <w:jc w:val="center"/>
              <w:rPr>
                <w:color w:val="000000"/>
              </w:rPr>
            </w:pPr>
            <w:r w:rsidRPr="00175556">
              <w:rPr>
                <w:color w:val="000000"/>
              </w:rPr>
              <w:t>136,18</w:t>
            </w:r>
          </w:p>
        </w:tc>
        <w:tc>
          <w:tcPr>
            <w:tcW w:w="290" w:type="pct"/>
            <w:tcBorders>
              <w:top w:val="nil"/>
              <w:left w:val="nil"/>
              <w:bottom w:val="single" w:sz="4" w:space="0" w:color="auto"/>
              <w:right w:val="single" w:sz="4" w:space="0" w:color="auto"/>
            </w:tcBorders>
            <w:shd w:val="clear" w:color="auto" w:fill="auto"/>
            <w:vAlign w:val="center"/>
            <w:hideMark/>
          </w:tcPr>
          <w:p w14:paraId="16F10821" w14:textId="77777777" w:rsidR="00175556" w:rsidRPr="00175556" w:rsidRDefault="00175556" w:rsidP="00175556">
            <w:pPr>
              <w:jc w:val="center"/>
              <w:rPr>
                <w:color w:val="000000"/>
              </w:rPr>
            </w:pPr>
            <w:r w:rsidRPr="00175556">
              <w:rPr>
                <w:color w:val="000000"/>
              </w:rPr>
              <w:t>124,29</w:t>
            </w:r>
          </w:p>
        </w:tc>
        <w:tc>
          <w:tcPr>
            <w:tcW w:w="290" w:type="pct"/>
            <w:tcBorders>
              <w:top w:val="nil"/>
              <w:left w:val="nil"/>
              <w:bottom w:val="single" w:sz="4" w:space="0" w:color="auto"/>
              <w:right w:val="single" w:sz="4" w:space="0" w:color="auto"/>
            </w:tcBorders>
            <w:shd w:val="clear" w:color="auto" w:fill="auto"/>
            <w:vAlign w:val="center"/>
            <w:hideMark/>
          </w:tcPr>
          <w:p w14:paraId="37D1A165" w14:textId="77777777" w:rsidR="00175556" w:rsidRPr="00175556" w:rsidRDefault="00175556" w:rsidP="00175556">
            <w:pPr>
              <w:jc w:val="center"/>
              <w:rPr>
                <w:color w:val="000000"/>
              </w:rPr>
            </w:pPr>
            <w:r w:rsidRPr="00175556">
              <w:rPr>
                <w:color w:val="000000"/>
              </w:rPr>
              <w:t>112,40</w:t>
            </w:r>
          </w:p>
        </w:tc>
        <w:tc>
          <w:tcPr>
            <w:tcW w:w="290" w:type="pct"/>
            <w:tcBorders>
              <w:top w:val="nil"/>
              <w:left w:val="nil"/>
              <w:bottom w:val="single" w:sz="4" w:space="0" w:color="auto"/>
              <w:right w:val="single" w:sz="4" w:space="0" w:color="auto"/>
            </w:tcBorders>
            <w:shd w:val="clear" w:color="auto" w:fill="auto"/>
            <w:vAlign w:val="center"/>
            <w:hideMark/>
          </w:tcPr>
          <w:p w14:paraId="00297D81" w14:textId="77777777" w:rsidR="00175556" w:rsidRPr="00175556" w:rsidRDefault="00175556" w:rsidP="00175556">
            <w:pPr>
              <w:jc w:val="center"/>
              <w:rPr>
                <w:color w:val="000000"/>
              </w:rPr>
            </w:pPr>
            <w:r w:rsidRPr="00175556">
              <w:rPr>
                <w:color w:val="000000"/>
              </w:rPr>
              <w:t>100,51</w:t>
            </w:r>
          </w:p>
        </w:tc>
        <w:tc>
          <w:tcPr>
            <w:tcW w:w="290" w:type="pct"/>
            <w:tcBorders>
              <w:top w:val="nil"/>
              <w:left w:val="nil"/>
              <w:bottom w:val="single" w:sz="4" w:space="0" w:color="auto"/>
              <w:right w:val="single" w:sz="4" w:space="0" w:color="auto"/>
            </w:tcBorders>
            <w:shd w:val="clear" w:color="auto" w:fill="auto"/>
            <w:vAlign w:val="center"/>
            <w:hideMark/>
          </w:tcPr>
          <w:p w14:paraId="52C08139" w14:textId="77777777" w:rsidR="00175556" w:rsidRPr="00175556" w:rsidRDefault="00175556" w:rsidP="00175556">
            <w:pPr>
              <w:jc w:val="center"/>
              <w:rPr>
                <w:color w:val="000000"/>
              </w:rPr>
            </w:pPr>
            <w:r w:rsidRPr="00175556">
              <w:rPr>
                <w:color w:val="000000"/>
              </w:rPr>
              <w:t>88,61</w:t>
            </w:r>
          </w:p>
        </w:tc>
        <w:tc>
          <w:tcPr>
            <w:tcW w:w="290" w:type="pct"/>
            <w:tcBorders>
              <w:top w:val="nil"/>
              <w:left w:val="nil"/>
              <w:bottom w:val="single" w:sz="4" w:space="0" w:color="auto"/>
              <w:right w:val="single" w:sz="4" w:space="0" w:color="auto"/>
            </w:tcBorders>
            <w:shd w:val="clear" w:color="auto" w:fill="auto"/>
            <w:vAlign w:val="center"/>
            <w:hideMark/>
          </w:tcPr>
          <w:p w14:paraId="3E2A4CDD" w14:textId="77777777" w:rsidR="00175556" w:rsidRPr="00175556" w:rsidRDefault="00175556" w:rsidP="00175556">
            <w:pPr>
              <w:jc w:val="center"/>
              <w:rPr>
                <w:color w:val="000000"/>
              </w:rPr>
            </w:pPr>
            <w:r w:rsidRPr="00175556">
              <w:rPr>
                <w:color w:val="000000"/>
              </w:rPr>
              <w:t>76,72</w:t>
            </w:r>
          </w:p>
        </w:tc>
        <w:tc>
          <w:tcPr>
            <w:tcW w:w="290" w:type="pct"/>
            <w:tcBorders>
              <w:top w:val="nil"/>
              <w:left w:val="nil"/>
              <w:bottom w:val="single" w:sz="4" w:space="0" w:color="auto"/>
              <w:right w:val="single" w:sz="4" w:space="0" w:color="auto"/>
            </w:tcBorders>
            <w:shd w:val="clear" w:color="auto" w:fill="auto"/>
            <w:vAlign w:val="center"/>
            <w:hideMark/>
          </w:tcPr>
          <w:p w14:paraId="77D38463" w14:textId="77777777" w:rsidR="00175556" w:rsidRPr="00175556" w:rsidRDefault="00175556" w:rsidP="00175556">
            <w:pPr>
              <w:jc w:val="center"/>
              <w:rPr>
                <w:color w:val="000000"/>
              </w:rPr>
            </w:pPr>
            <w:r w:rsidRPr="00175556">
              <w:rPr>
                <w:color w:val="000000"/>
              </w:rPr>
              <w:t>64,83</w:t>
            </w:r>
          </w:p>
        </w:tc>
        <w:tc>
          <w:tcPr>
            <w:tcW w:w="290" w:type="pct"/>
            <w:tcBorders>
              <w:top w:val="nil"/>
              <w:left w:val="nil"/>
              <w:bottom w:val="single" w:sz="4" w:space="0" w:color="auto"/>
              <w:right w:val="single" w:sz="4" w:space="0" w:color="auto"/>
            </w:tcBorders>
            <w:shd w:val="clear" w:color="auto" w:fill="auto"/>
            <w:vAlign w:val="center"/>
            <w:hideMark/>
          </w:tcPr>
          <w:p w14:paraId="088ABC75" w14:textId="77777777" w:rsidR="00175556" w:rsidRPr="00175556" w:rsidRDefault="00175556" w:rsidP="00175556">
            <w:pPr>
              <w:jc w:val="center"/>
              <w:rPr>
                <w:color w:val="000000"/>
              </w:rPr>
            </w:pPr>
            <w:r w:rsidRPr="00175556">
              <w:rPr>
                <w:color w:val="000000"/>
              </w:rPr>
              <w:t>52,94</w:t>
            </w:r>
          </w:p>
        </w:tc>
        <w:tc>
          <w:tcPr>
            <w:tcW w:w="290" w:type="pct"/>
            <w:tcBorders>
              <w:top w:val="nil"/>
              <w:left w:val="nil"/>
              <w:bottom w:val="single" w:sz="4" w:space="0" w:color="auto"/>
              <w:right w:val="single" w:sz="4" w:space="0" w:color="auto"/>
            </w:tcBorders>
            <w:shd w:val="clear" w:color="auto" w:fill="auto"/>
            <w:vAlign w:val="center"/>
            <w:hideMark/>
          </w:tcPr>
          <w:p w14:paraId="4D6C9CF6" w14:textId="77777777" w:rsidR="00175556" w:rsidRPr="00175556" w:rsidRDefault="00175556" w:rsidP="00175556">
            <w:pPr>
              <w:jc w:val="center"/>
              <w:rPr>
                <w:color w:val="000000"/>
              </w:rPr>
            </w:pPr>
            <w:r w:rsidRPr="00175556">
              <w:rPr>
                <w:color w:val="000000"/>
              </w:rPr>
              <w:t>41,04</w:t>
            </w:r>
          </w:p>
        </w:tc>
        <w:tc>
          <w:tcPr>
            <w:tcW w:w="290" w:type="pct"/>
            <w:tcBorders>
              <w:top w:val="nil"/>
              <w:left w:val="nil"/>
              <w:bottom w:val="single" w:sz="4" w:space="0" w:color="auto"/>
              <w:right w:val="single" w:sz="4" w:space="0" w:color="auto"/>
            </w:tcBorders>
            <w:shd w:val="clear" w:color="auto" w:fill="auto"/>
            <w:vAlign w:val="center"/>
            <w:hideMark/>
          </w:tcPr>
          <w:p w14:paraId="5ACE55A5" w14:textId="77777777" w:rsidR="00175556" w:rsidRPr="00175556" w:rsidRDefault="00175556" w:rsidP="00175556">
            <w:pPr>
              <w:jc w:val="center"/>
              <w:rPr>
                <w:color w:val="000000"/>
              </w:rPr>
            </w:pPr>
            <w:r w:rsidRPr="00175556">
              <w:rPr>
                <w:color w:val="000000"/>
              </w:rPr>
              <w:t>36,82</w:t>
            </w:r>
          </w:p>
        </w:tc>
        <w:tc>
          <w:tcPr>
            <w:tcW w:w="288" w:type="pct"/>
            <w:tcBorders>
              <w:top w:val="nil"/>
              <w:left w:val="nil"/>
              <w:bottom w:val="single" w:sz="4" w:space="0" w:color="auto"/>
              <w:right w:val="single" w:sz="4" w:space="0" w:color="auto"/>
            </w:tcBorders>
            <w:shd w:val="clear" w:color="auto" w:fill="auto"/>
            <w:vAlign w:val="center"/>
            <w:hideMark/>
          </w:tcPr>
          <w:p w14:paraId="38B87156" w14:textId="77777777" w:rsidR="00175556" w:rsidRPr="00175556" w:rsidRDefault="00175556" w:rsidP="00175556">
            <w:pPr>
              <w:jc w:val="center"/>
              <w:rPr>
                <w:color w:val="000000"/>
              </w:rPr>
            </w:pPr>
            <w:r w:rsidRPr="00175556">
              <w:rPr>
                <w:color w:val="000000"/>
              </w:rPr>
              <w:t>36,82</w:t>
            </w:r>
          </w:p>
        </w:tc>
      </w:tr>
      <w:tr w:rsidR="00175556" w:rsidRPr="00175556" w14:paraId="5D96AFCE" w14:textId="77777777" w:rsidTr="007B532F">
        <w:trPr>
          <w:trHeight w:val="300"/>
        </w:trPr>
        <w:tc>
          <w:tcPr>
            <w:tcW w:w="1232" w:type="pct"/>
            <w:tcBorders>
              <w:top w:val="nil"/>
              <w:left w:val="single" w:sz="4" w:space="0" w:color="auto"/>
              <w:bottom w:val="single" w:sz="4" w:space="0" w:color="auto"/>
              <w:right w:val="single" w:sz="4" w:space="0" w:color="auto"/>
            </w:tcBorders>
            <w:shd w:val="clear" w:color="auto" w:fill="auto"/>
            <w:vAlign w:val="center"/>
            <w:hideMark/>
          </w:tcPr>
          <w:p w14:paraId="4570DEEF" w14:textId="77777777" w:rsidR="00175556" w:rsidRPr="00175556" w:rsidRDefault="00175556" w:rsidP="00175556">
            <w:pPr>
              <w:rPr>
                <w:color w:val="000000"/>
              </w:rPr>
            </w:pPr>
            <w:r w:rsidRPr="00175556">
              <w:rPr>
                <w:color w:val="000000"/>
              </w:rPr>
              <w:t>Потери технической воды</w:t>
            </w:r>
          </w:p>
        </w:tc>
        <w:tc>
          <w:tcPr>
            <w:tcW w:w="290" w:type="pct"/>
            <w:tcBorders>
              <w:top w:val="nil"/>
              <w:left w:val="nil"/>
              <w:bottom w:val="single" w:sz="4" w:space="0" w:color="auto"/>
              <w:right w:val="single" w:sz="4" w:space="0" w:color="auto"/>
            </w:tcBorders>
            <w:shd w:val="clear" w:color="auto" w:fill="auto"/>
            <w:vAlign w:val="center"/>
            <w:hideMark/>
          </w:tcPr>
          <w:p w14:paraId="16255A2F" w14:textId="77777777" w:rsidR="00175556" w:rsidRPr="00175556" w:rsidRDefault="00175556" w:rsidP="00175556">
            <w:pPr>
              <w:jc w:val="center"/>
              <w:rPr>
                <w:color w:val="000000"/>
              </w:rPr>
            </w:pPr>
            <w:r w:rsidRPr="00175556">
              <w:rPr>
                <w:color w:val="000000"/>
              </w:rPr>
              <w:t>158,61</w:t>
            </w:r>
          </w:p>
        </w:tc>
        <w:tc>
          <w:tcPr>
            <w:tcW w:w="290" w:type="pct"/>
            <w:tcBorders>
              <w:top w:val="nil"/>
              <w:left w:val="nil"/>
              <w:bottom w:val="single" w:sz="4" w:space="0" w:color="auto"/>
              <w:right w:val="single" w:sz="4" w:space="0" w:color="auto"/>
            </w:tcBorders>
            <w:shd w:val="clear" w:color="auto" w:fill="auto"/>
            <w:vAlign w:val="center"/>
            <w:hideMark/>
          </w:tcPr>
          <w:p w14:paraId="32016B02" w14:textId="77777777" w:rsidR="00175556" w:rsidRPr="00175556" w:rsidRDefault="00175556" w:rsidP="00175556">
            <w:pPr>
              <w:jc w:val="center"/>
              <w:rPr>
                <w:color w:val="000000"/>
              </w:rPr>
            </w:pPr>
            <w:r w:rsidRPr="00175556">
              <w:rPr>
                <w:color w:val="000000"/>
              </w:rPr>
              <w:t>158,69</w:t>
            </w:r>
          </w:p>
        </w:tc>
        <w:tc>
          <w:tcPr>
            <w:tcW w:w="290" w:type="pct"/>
            <w:tcBorders>
              <w:top w:val="nil"/>
              <w:left w:val="nil"/>
              <w:bottom w:val="single" w:sz="4" w:space="0" w:color="auto"/>
              <w:right w:val="single" w:sz="4" w:space="0" w:color="auto"/>
            </w:tcBorders>
            <w:shd w:val="clear" w:color="auto" w:fill="auto"/>
            <w:vAlign w:val="center"/>
            <w:hideMark/>
          </w:tcPr>
          <w:p w14:paraId="7B72EC76" w14:textId="77777777" w:rsidR="00175556" w:rsidRPr="00175556" w:rsidRDefault="00175556" w:rsidP="00175556">
            <w:pPr>
              <w:jc w:val="center"/>
              <w:rPr>
                <w:color w:val="000000"/>
              </w:rPr>
            </w:pPr>
            <w:r w:rsidRPr="00175556">
              <w:rPr>
                <w:color w:val="000000"/>
              </w:rPr>
              <w:t>158,77</w:t>
            </w:r>
          </w:p>
        </w:tc>
        <w:tc>
          <w:tcPr>
            <w:tcW w:w="290" w:type="pct"/>
            <w:tcBorders>
              <w:top w:val="nil"/>
              <w:left w:val="nil"/>
              <w:bottom w:val="single" w:sz="4" w:space="0" w:color="auto"/>
              <w:right w:val="single" w:sz="4" w:space="0" w:color="auto"/>
            </w:tcBorders>
            <w:shd w:val="clear" w:color="auto" w:fill="auto"/>
            <w:vAlign w:val="center"/>
            <w:hideMark/>
          </w:tcPr>
          <w:p w14:paraId="02E668AD" w14:textId="77777777" w:rsidR="00175556" w:rsidRPr="00175556" w:rsidRDefault="00175556" w:rsidP="00175556">
            <w:pPr>
              <w:jc w:val="center"/>
              <w:rPr>
                <w:color w:val="000000"/>
              </w:rPr>
            </w:pPr>
            <w:r w:rsidRPr="00175556">
              <w:rPr>
                <w:color w:val="000000"/>
              </w:rPr>
              <w:t>158,85</w:t>
            </w:r>
          </w:p>
        </w:tc>
        <w:tc>
          <w:tcPr>
            <w:tcW w:w="290" w:type="pct"/>
            <w:tcBorders>
              <w:top w:val="nil"/>
              <w:left w:val="nil"/>
              <w:bottom w:val="single" w:sz="4" w:space="0" w:color="auto"/>
              <w:right w:val="single" w:sz="4" w:space="0" w:color="auto"/>
            </w:tcBorders>
            <w:shd w:val="clear" w:color="auto" w:fill="auto"/>
            <w:vAlign w:val="center"/>
            <w:hideMark/>
          </w:tcPr>
          <w:p w14:paraId="5C4A676C" w14:textId="77777777" w:rsidR="00175556" w:rsidRPr="00175556" w:rsidRDefault="00175556" w:rsidP="00175556">
            <w:pPr>
              <w:jc w:val="center"/>
              <w:rPr>
                <w:color w:val="000000"/>
              </w:rPr>
            </w:pPr>
            <w:r w:rsidRPr="00175556">
              <w:rPr>
                <w:color w:val="000000"/>
              </w:rPr>
              <w:t>158,92</w:t>
            </w:r>
          </w:p>
        </w:tc>
        <w:tc>
          <w:tcPr>
            <w:tcW w:w="290" w:type="pct"/>
            <w:tcBorders>
              <w:top w:val="nil"/>
              <w:left w:val="nil"/>
              <w:bottom w:val="single" w:sz="4" w:space="0" w:color="auto"/>
              <w:right w:val="single" w:sz="4" w:space="0" w:color="auto"/>
            </w:tcBorders>
            <w:shd w:val="clear" w:color="auto" w:fill="auto"/>
            <w:vAlign w:val="center"/>
            <w:hideMark/>
          </w:tcPr>
          <w:p w14:paraId="2D6E8B61" w14:textId="77777777" w:rsidR="00175556" w:rsidRPr="00175556" w:rsidRDefault="00175556" w:rsidP="00175556">
            <w:pPr>
              <w:jc w:val="center"/>
              <w:rPr>
                <w:color w:val="000000"/>
              </w:rPr>
            </w:pPr>
            <w:r w:rsidRPr="00175556">
              <w:rPr>
                <w:color w:val="000000"/>
              </w:rPr>
              <w:t>159,00</w:t>
            </w:r>
          </w:p>
        </w:tc>
        <w:tc>
          <w:tcPr>
            <w:tcW w:w="290" w:type="pct"/>
            <w:tcBorders>
              <w:top w:val="nil"/>
              <w:left w:val="nil"/>
              <w:bottom w:val="single" w:sz="4" w:space="0" w:color="auto"/>
              <w:right w:val="single" w:sz="4" w:space="0" w:color="auto"/>
            </w:tcBorders>
            <w:shd w:val="clear" w:color="auto" w:fill="auto"/>
            <w:vAlign w:val="center"/>
            <w:hideMark/>
          </w:tcPr>
          <w:p w14:paraId="04E5DD5C" w14:textId="77777777" w:rsidR="00175556" w:rsidRPr="00175556" w:rsidRDefault="00175556" w:rsidP="00175556">
            <w:pPr>
              <w:jc w:val="center"/>
              <w:rPr>
                <w:color w:val="000000"/>
              </w:rPr>
            </w:pPr>
            <w:r w:rsidRPr="00175556">
              <w:rPr>
                <w:color w:val="000000"/>
              </w:rPr>
              <w:t>159,08</w:t>
            </w:r>
          </w:p>
        </w:tc>
        <w:tc>
          <w:tcPr>
            <w:tcW w:w="290" w:type="pct"/>
            <w:tcBorders>
              <w:top w:val="nil"/>
              <w:left w:val="nil"/>
              <w:bottom w:val="single" w:sz="4" w:space="0" w:color="auto"/>
              <w:right w:val="single" w:sz="4" w:space="0" w:color="auto"/>
            </w:tcBorders>
            <w:shd w:val="clear" w:color="auto" w:fill="auto"/>
            <w:vAlign w:val="center"/>
            <w:hideMark/>
          </w:tcPr>
          <w:p w14:paraId="0169D317" w14:textId="77777777" w:rsidR="00175556" w:rsidRPr="00175556" w:rsidRDefault="00175556" w:rsidP="00175556">
            <w:pPr>
              <w:jc w:val="center"/>
              <w:rPr>
                <w:color w:val="000000"/>
              </w:rPr>
            </w:pPr>
            <w:r w:rsidRPr="00175556">
              <w:rPr>
                <w:color w:val="000000"/>
              </w:rPr>
              <w:t>159,16</w:t>
            </w:r>
          </w:p>
        </w:tc>
        <w:tc>
          <w:tcPr>
            <w:tcW w:w="290" w:type="pct"/>
            <w:tcBorders>
              <w:top w:val="nil"/>
              <w:left w:val="nil"/>
              <w:bottom w:val="single" w:sz="4" w:space="0" w:color="auto"/>
              <w:right w:val="single" w:sz="4" w:space="0" w:color="auto"/>
            </w:tcBorders>
            <w:shd w:val="clear" w:color="auto" w:fill="auto"/>
            <w:vAlign w:val="center"/>
            <w:hideMark/>
          </w:tcPr>
          <w:p w14:paraId="53D3C377" w14:textId="77777777" w:rsidR="00175556" w:rsidRPr="00175556" w:rsidRDefault="00175556" w:rsidP="00175556">
            <w:pPr>
              <w:jc w:val="center"/>
              <w:rPr>
                <w:color w:val="000000"/>
              </w:rPr>
            </w:pPr>
            <w:r w:rsidRPr="00175556">
              <w:rPr>
                <w:color w:val="000000"/>
              </w:rPr>
              <w:t>159,24</w:t>
            </w:r>
          </w:p>
        </w:tc>
        <w:tc>
          <w:tcPr>
            <w:tcW w:w="290" w:type="pct"/>
            <w:tcBorders>
              <w:top w:val="nil"/>
              <w:left w:val="nil"/>
              <w:bottom w:val="single" w:sz="4" w:space="0" w:color="auto"/>
              <w:right w:val="single" w:sz="4" w:space="0" w:color="auto"/>
            </w:tcBorders>
            <w:shd w:val="clear" w:color="auto" w:fill="auto"/>
            <w:vAlign w:val="center"/>
            <w:hideMark/>
          </w:tcPr>
          <w:p w14:paraId="7DFE8937" w14:textId="77777777" w:rsidR="00175556" w:rsidRPr="00175556" w:rsidRDefault="00175556" w:rsidP="00175556">
            <w:pPr>
              <w:jc w:val="center"/>
              <w:rPr>
                <w:color w:val="000000"/>
              </w:rPr>
            </w:pPr>
            <w:r w:rsidRPr="00175556">
              <w:rPr>
                <w:color w:val="000000"/>
              </w:rPr>
              <w:t>159,32</w:t>
            </w:r>
          </w:p>
        </w:tc>
        <w:tc>
          <w:tcPr>
            <w:tcW w:w="290" w:type="pct"/>
            <w:tcBorders>
              <w:top w:val="nil"/>
              <w:left w:val="nil"/>
              <w:bottom w:val="single" w:sz="4" w:space="0" w:color="auto"/>
              <w:right w:val="single" w:sz="4" w:space="0" w:color="auto"/>
            </w:tcBorders>
            <w:shd w:val="clear" w:color="auto" w:fill="auto"/>
            <w:vAlign w:val="center"/>
            <w:hideMark/>
          </w:tcPr>
          <w:p w14:paraId="28E2F83F" w14:textId="77777777" w:rsidR="00175556" w:rsidRPr="00175556" w:rsidRDefault="00175556" w:rsidP="00175556">
            <w:pPr>
              <w:jc w:val="center"/>
              <w:rPr>
                <w:color w:val="000000"/>
              </w:rPr>
            </w:pPr>
            <w:r w:rsidRPr="00175556">
              <w:rPr>
                <w:color w:val="000000"/>
              </w:rPr>
              <w:t>159,39</w:t>
            </w:r>
          </w:p>
        </w:tc>
        <w:tc>
          <w:tcPr>
            <w:tcW w:w="290" w:type="pct"/>
            <w:tcBorders>
              <w:top w:val="nil"/>
              <w:left w:val="nil"/>
              <w:bottom w:val="single" w:sz="4" w:space="0" w:color="auto"/>
              <w:right w:val="single" w:sz="4" w:space="0" w:color="auto"/>
            </w:tcBorders>
            <w:shd w:val="clear" w:color="auto" w:fill="auto"/>
            <w:vAlign w:val="center"/>
            <w:hideMark/>
          </w:tcPr>
          <w:p w14:paraId="265A46B4" w14:textId="77777777" w:rsidR="00175556" w:rsidRPr="00175556" w:rsidRDefault="00175556" w:rsidP="00175556">
            <w:pPr>
              <w:jc w:val="center"/>
              <w:rPr>
                <w:color w:val="000000"/>
              </w:rPr>
            </w:pPr>
            <w:r w:rsidRPr="00175556">
              <w:rPr>
                <w:color w:val="000000"/>
              </w:rPr>
              <w:t>159,47</w:t>
            </w:r>
          </w:p>
        </w:tc>
        <w:tc>
          <w:tcPr>
            <w:tcW w:w="288" w:type="pct"/>
            <w:tcBorders>
              <w:top w:val="nil"/>
              <w:left w:val="nil"/>
              <w:bottom w:val="single" w:sz="4" w:space="0" w:color="auto"/>
              <w:right w:val="single" w:sz="4" w:space="0" w:color="auto"/>
            </w:tcBorders>
            <w:shd w:val="clear" w:color="auto" w:fill="auto"/>
            <w:vAlign w:val="center"/>
            <w:hideMark/>
          </w:tcPr>
          <w:p w14:paraId="70573B9B" w14:textId="77777777" w:rsidR="00175556" w:rsidRPr="00175556" w:rsidRDefault="00175556" w:rsidP="00175556">
            <w:pPr>
              <w:jc w:val="center"/>
              <w:rPr>
                <w:color w:val="000000"/>
              </w:rPr>
            </w:pPr>
            <w:r w:rsidRPr="00175556">
              <w:rPr>
                <w:color w:val="000000"/>
              </w:rPr>
              <w:t>159,55</w:t>
            </w:r>
          </w:p>
        </w:tc>
      </w:tr>
      <w:tr w:rsidR="00175556" w:rsidRPr="00175556" w14:paraId="34EF39AF" w14:textId="77777777" w:rsidTr="007B532F">
        <w:trPr>
          <w:trHeight w:val="510"/>
        </w:trPr>
        <w:tc>
          <w:tcPr>
            <w:tcW w:w="1232" w:type="pct"/>
            <w:tcBorders>
              <w:top w:val="nil"/>
              <w:left w:val="single" w:sz="4" w:space="0" w:color="auto"/>
              <w:bottom w:val="single" w:sz="4" w:space="0" w:color="auto"/>
              <w:right w:val="single" w:sz="4" w:space="0" w:color="auto"/>
            </w:tcBorders>
            <w:shd w:val="clear" w:color="auto" w:fill="auto"/>
            <w:vAlign w:val="center"/>
            <w:hideMark/>
          </w:tcPr>
          <w:p w14:paraId="78E34D78" w14:textId="77777777" w:rsidR="00175556" w:rsidRPr="00175556" w:rsidRDefault="00175556" w:rsidP="00175556">
            <w:pPr>
              <w:rPr>
                <w:color w:val="000000"/>
              </w:rPr>
            </w:pPr>
            <w:r w:rsidRPr="00175556">
              <w:rPr>
                <w:color w:val="000000"/>
              </w:rPr>
              <w:t>Подача питьевой воды на нужды холодного и горячего водоснабжения</w:t>
            </w:r>
          </w:p>
        </w:tc>
        <w:tc>
          <w:tcPr>
            <w:tcW w:w="290" w:type="pct"/>
            <w:tcBorders>
              <w:top w:val="nil"/>
              <w:left w:val="nil"/>
              <w:bottom w:val="single" w:sz="4" w:space="0" w:color="auto"/>
              <w:right w:val="single" w:sz="4" w:space="0" w:color="auto"/>
            </w:tcBorders>
            <w:shd w:val="clear" w:color="auto" w:fill="auto"/>
            <w:vAlign w:val="center"/>
            <w:hideMark/>
          </w:tcPr>
          <w:p w14:paraId="431FFA6A" w14:textId="77777777" w:rsidR="00175556" w:rsidRPr="00175556" w:rsidRDefault="00175556" w:rsidP="00175556">
            <w:pPr>
              <w:jc w:val="center"/>
              <w:rPr>
                <w:color w:val="000000"/>
              </w:rPr>
            </w:pPr>
            <w:r w:rsidRPr="00175556">
              <w:rPr>
                <w:color w:val="000000"/>
              </w:rPr>
              <w:t>1 495,43</w:t>
            </w:r>
          </w:p>
        </w:tc>
        <w:tc>
          <w:tcPr>
            <w:tcW w:w="290" w:type="pct"/>
            <w:tcBorders>
              <w:top w:val="nil"/>
              <w:left w:val="nil"/>
              <w:bottom w:val="single" w:sz="4" w:space="0" w:color="auto"/>
              <w:right w:val="single" w:sz="4" w:space="0" w:color="auto"/>
            </w:tcBorders>
            <w:shd w:val="clear" w:color="auto" w:fill="auto"/>
            <w:vAlign w:val="center"/>
            <w:hideMark/>
          </w:tcPr>
          <w:p w14:paraId="3CD69E3B" w14:textId="77777777" w:rsidR="00175556" w:rsidRPr="00175556" w:rsidRDefault="00175556" w:rsidP="00175556">
            <w:pPr>
              <w:jc w:val="center"/>
              <w:rPr>
                <w:color w:val="000000"/>
              </w:rPr>
            </w:pPr>
            <w:r w:rsidRPr="00175556">
              <w:rPr>
                <w:color w:val="000000"/>
              </w:rPr>
              <w:t>1 338,94</w:t>
            </w:r>
          </w:p>
        </w:tc>
        <w:tc>
          <w:tcPr>
            <w:tcW w:w="290" w:type="pct"/>
            <w:tcBorders>
              <w:top w:val="nil"/>
              <w:left w:val="nil"/>
              <w:bottom w:val="single" w:sz="4" w:space="0" w:color="auto"/>
              <w:right w:val="single" w:sz="4" w:space="0" w:color="auto"/>
            </w:tcBorders>
            <w:shd w:val="clear" w:color="auto" w:fill="auto"/>
            <w:vAlign w:val="center"/>
            <w:hideMark/>
          </w:tcPr>
          <w:p w14:paraId="10812297" w14:textId="77777777" w:rsidR="00175556" w:rsidRPr="00175556" w:rsidRDefault="00175556" w:rsidP="00175556">
            <w:pPr>
              <w:jc w:val="center"/>
              <w:rPr>
                <w:color w:val="000000"/>
              </w:rPr>
            </w:pPr>
            <w:r w:rsidRPr="00175556">
              <w:rPr>
                <w:color w:val="000000"/>
              </w:rPr>
              <w:t>1 338,94</w:t>
            </w:r>
          </w:p>
        </w:tc>
        <w:tc>
          <w:tcPr>
            <w:tcW w:w="290" w:type="pct"/>
            <w:tcBorders>
              <w:top w:val="nil"/>
              <w:left w:val="nil"/>
              <w:bottom w:val="single" w:sz="4" w:space="0" w:color="auto"/>
              <w:right w:val="single" w:sz="4" w:space="0" w:color="auto"/>
            </w:tcBorders>
            <w:shd w:val="clear" w:color="auto" w:fill="auto"/>
            <w:vAlign w:val="center"/>
            <w:hideMark/>
          </w:tcPr>
          <w:p w14:paraId="4518B693" w14:textId="77777777" w:rsidR="00175556" w:rsidRPr="00175556" w:rsidRDefault="00175556" w:rsidP="00175556">
            <w:pPr>
              <w:jc w:val="center"/>
              <w:rPr>
                <w:color w:val="000000"/>
              </w:rPr>
            </w:pPr>
            <w:r w:rsidRPr="00175556">
              <w:rPr>
                <w:color w:val="000000"/>
              </w:rPr>
              <w:t>1 320,40</w:t>
            </w:r>
          </w:p>
        </w:tc>
        <w:tc>
          <w:tcPr>
            <w:tcW w:w="290" w:type="pct"/>
            <w:tcBorders>
              <w:top w:val="nil"/>
              <w:left w:val="nil"/>
              <w:bottom w:val="single" w:sz="4" w:space="0" w:color="auto"/>
              <w:right w:val="single" w:sz="4" w:space="0" w:color="auto"/>
            </w:tcBorders>
            <w:shd w:val="clear" w:color="auto" w:fill="auto"/>
            <w:vAlign w:val="center"/>
            <w:hideMark/>
          </w:tcPr>
          <w:p w14:paraId="6020F653" w14:textId="77777777" w:rsidR="00175556" w:rsidRPr="00175556" w:rsidRDefault="00175556" w:rsidP="00175556">
            <w:pPr>
              <w:jc w:val="center"/>
              <w:rPr>
                <w:color w:val="000000"/>
              </w:rPr>
            </w:pPr>
            <w:r w:rsidRPr="00175556">
              <w:rPr>
                <w:color w:val="000000"/>
              </w:rPr>
              <w:t>1 301,87</w:t>
            </w:r>
          </w:p>
        </w:tc>
        <w:tc>
          <w:tcPr>
            <w:tcW w:w="290" w:type="pct"/>
            <w:tcBorders>
              <w:top w:val="nil"/>
              <w:left w:val="nil"/>
              <w:bottom w:val="single" w:sz="4" w:space="0" w:color="auto"/>
              <w:right w:val="single" w:sz="4" w:space="0" w:color="auto"/>
            </w:tcBorders>
            <w:shd w:val="clear" w:color="auto" w:fill="auto"/>
            <w:vAlign w:val="center"/>
            <w:hideMark/>
          </w:tcPr>
          <w:p w14:paraId="6B96AE95" w14:textId="77777777" w:rsidR="00175556" w:rsidRPr="00175556" w:rsidRDefault="00175556" w:rsidP="00175556">
            <w:pPr>
              <w:jc w:val="center"/>
              <w:rPr>
                <w:color w:val="000000"/>
              </w:rPr>
            </w:pPr>
            <w:r w:rsidRPr="00175556">
              <w:rPr>
                <w:color w:val="000000"/>
              </w:rPr>
              <w:t>1 283,33</w:t>
            </w:r>
          </w:p>
        </w:tc>
        <w:tc>
          <w:tcPr>
            <w:tcW w:w="290" w:type="pct"/>
            <w:tcBorders>
              <w:top w:val="nil"/>
              <w:left w:val="nil"/>
              <w:bottom w:val="single" w:sz="4" w:space="0" w:color="auto"/>
              <w:right w:val="single" w:sz="4" w:space="0" w:color="auto"/>
            </w:tcBorders>
            <w:shd w:val="clear" w:color="auto" w:fill="auto"/>
            <w:vAlign w:val="center"/>
            <w:hideMark/>
          </w:tcPr>
          <w:p w14:paraId="0EB48191" w14:textId="77777777" w:rsidR="00175556" w:rsidRPr="00175556" w:rsidRDefault="00175556" w:rsidP="00175556">
            <w:pPr>
              <w:jc w:val="center"/>
              <w:rPr>
                <w:color w:val="000000"/>
              </w:rPr>
            </w:pPr>
            <w:r w:rsidRPr="00175556">
              <w:rPr>
                <w:color w:val="000000"/>
              </w:rPr>
              <w:t>1 264,79</w:t>
            </w:r>
          </w:p>
        </w:tc>
        <w:tc>
          <w:tcPr>
            <w:tcW w:w="290" w:type="pct"/>
            <w:tcBorders>
              <w:top w:val="nil"/>
              <w:left w:val="nil"/>
              <w:bottom w:val="single" w:sz="4" w:space="0" w:color="auto"/>
              <w:right w:val="single" w:sz="4" w:space="0" w:color="auto"/>
            </w:tcBorders>
            <w:shd w:val="clear" w:color="auto" w:fill="auto"/>
            <w:vAlign w:val="center"/>
            <w:hideMark/>
          </w:tcPr>
          <w:p w14:paraId="3DDB5FD5" w14:textId="77777777" w:rsidR="00175556" w:rsidRPr="00175556" w:rsidRDefault="00175556" w:rsidP="00175556">
            <w:pPr>
              <w:jc w:val="center"/>
              <w:rPr>
                <w:color w:val="000000"/>
              </w:rPr>
            </w:pPr>
            <w:r w:rsidRPr="00175556">
              <w:rPr>
                <w:color w:val="000000"/>
              </w:rPr>
              <w:t>1 246,25</w:t>
            </w:r>
          </w:p>
        </w:tc>
        <w:tc>
          <w:tcPr>
            <w:tcW w:w="290" w:type="pct"/>
            <w:tcBorders>
              <w:top w:val="nil"/>
              <w:left w:val="nil"/>
              <w:bottom w:val="single" w:sz="4" w:space="0" w:color="auto"/>
              <w:right w:val="single" w:sz="4" w:space="0" w:color="auto"/>
            </w:tcBorders>
            <w:shd w:val="clear" w:color="auto" w:fill="auto"/>
            <w:vAlign w:val="center"/>
            <w:hideMark/>
          </w:tcPr>
          <w:p w14:paraId="23F84526" w14:textId="77777777" w:rsidR="00175556" w:rsidRPr="00175556" w:rsidRDefault="00175556" w:rsidP="00175556">
            <w:pPr>
              <w:jc w:val="center"/>
              <w:rPr>
                <w:color w:val="000000"/>
              </w:rPr>
            </w:pPr>
            <w:r w:rsidRPr="00175556">
              <w:rPr>
                <w:color w:val="000000"/>
              </w:rPr>
              <w:t>1 227,71</w:t>
            </w:r>
          </w:p>
        </w:tc>
        <w:tc>
          <w:tcPr>
            <w:tcW w:w="290" w:type="pct"/>
            <w:tcBorders>
              <w:top w:val="nil"/>
              <w:left w:val="nil"/>
              <w:bottom w:val="single" w:sz="4" w:space="0" w:color="auto"/>
              <w:right w:val="single" w:sz="4" w:space="0" w:color="auto"/>
            </w:tcBorders>
            <w:shd w:val="clear" w:color="auto" w:fill="auto"/>
            <w:vAlign w:val="center"/>
            <w:hideMark/>
          </w:tcPr>
          <w:p w14:paraId="06818352" w14:textId="77777777" w:rsidR="00175556" w:rsidRPr="00175556" w:rsidRDefault="00175556" w:rsidP="00175556">
            <w:pPr>
              <w:jc w:val="center"/>
              <w:rPr>
                <w:color w:val="000000"/>
              </w:rPr>
            </w:pPr>
            <w:r w:rsidRPr="00175556">
              <w:rPr>
                <w:color w:val="000000"/>
              </w:rPr>
              <w:t>1 209,29</w:t>
            </w:r>
          </w:p>
        </w:tc>
        <w:tc>
          <w:tcPr>
            <w:tcW w:w="290" w:type="pct"/>
            <w:tcBorders>
              <w:top w:val="nil"/>
              <w:left w:val="nil"/>
              <w:bottom w:val="single" w:sz="4" w:space="0" w:color="auto"/>
              <w:right w:val="single" w:sz="4" w:space="0" w:color="auto"/>
            </w:tcBorders>
            <w:shd w:val="clear" w:color="auto" w:fill="auto"/>
            <w:vAlign w:val="center"/>
            <w:hideMark/>
          </w:tcPr>
          <w:p w14:paraId="3197A354" w14:textId="77777777" w:rsidR="00175556" w:rsidRPr="00175556" w:rsidRDefault="00175556" w:rsidP="00175556">
            <w:pPr>
              <w:jc w:val="center"/>
              <w:rPr>
                <w:color w:val="000000"/>
              </w:rPr>
            </w:pPr>
            <w:r w:rsidRPr="00175556">
              <w:rPr>
                <w:color w:val="000000"/>
              </w:rPr>
              <w:t>1 190,88</w:t>
            </w:r>
          </w:p>
        </w:tc>
        <w:tc>
          <w:tcPr>
            <w:tcW w:w="290" w:type="pct"/>
            <w:tcBorders>
              <w:top w:val="nil"/>
              <w:left w:val="nil"/>
              <w:bottom w:val="single" w:sz="4" w:space="0" w:color="auto"/>
              <w:right w:val="single" w:sz="4" w:space="0" w:color="auto"/>
            </w:tcBorders>
            <w:shd w:val="clear" w:color="auto" w:fill="auto"/>
            <w:vAlign w:val="center"/>
            <w:hideMark/>
          </w:tcPr>
          <w:p w14:paraId="21618C62" w14:textId="77777777" w:rsidR="00175556" w:rsidRPr="00175556" w:rsidRDefault="00175556" w:rsidP="00175556">
            <w:pPr>
              <w:jc w:val="center"/>
              <w:rPr>
                <w:color w:val="000000"/>
              </w:rPr>
            </w:pPr>
            <w:r w:rsidRPr="00175556">
              <w:rPr>
                <w:color w:val="000000"/>
              </w:rPr>
              <w:t>1 185,40</w:t>
            </w:r>
          </w:p>
        </w:tc>
        <w:tc>
          <w:tcPr>
            <w:tcW w:w="288" w:type="pct"/>
            <w:tcBorders>
              <w:top w:val="nil"/>
              <w:left w:val="nil"/>
              <w:bottom w:val="single" w:sz="4" w:space="0" w:color="auto"/>
              <w:right w:val="single" w:sz="4" w:space="0" w:color="auto"/>
            </w:tcBorders>
            <w:shd w:val="clear" w:color="auto" w:fill="auto"/>
            <w:vAlign w:val="center"/>
            <w:hideMark/>
          </w:tcPr>
          <w:p w14:paraId="36534E4A" w14:textId="77777777" w:rsidR="00175556" w:rsidRPr="00175556" w:rsidRDefault="00175556" w:rsidP="00175556">
            <w:pPr>
              <w:jc w:val="center"/>
              <w:rPr>
                <w:color w:val="000000"/>
              </w:rPr>
            </w:pPr>
            <w:r w:rsidRPr="00175556">
              <w:rPr>
                <w:color w:val="000000"/>
              </w:rPr>
              <w:t>1 187,05</w:t>
            </w:r>
          </w:p>
        </w:tc>
      </w:tr>
      <w:tr w:rsidR="00175556" w:rsidRPr="00175556" w14:paraId="68BB9A00" w14:textId="77777777" w:rsidTr="007B532F">
        <w:trPr>
          <w:trHeight w:val="300"/>
        </w:trPr>
        <w:tc>
          <w:tcPr>
            <w:tcW w:w="1232" w:type="pct"/>
            <w:tcBorders>
              <w:top w:val="nil"/>
              <w:left w:val="single" w:sz="4" w:space="0" w:color="auto"/>
              <w:bottom w:val="single" w:sz="4" w:space="0" w:color="auto"/>
              <w:right w:val="single" w:sz="4" w:space="0" w:color="auto"/>
            </w:tcBorders>
            <w:shd w:val="clear" w:color="auto" w:fill="auto"/>
            <w:vAlign w:val="center"/>
            <w:hideMark/>
          </w:tcPr>
          <w:p w14:paraId="5884CF61" w14:textId="77777777" w:rsidR="00175556" w:rsidRPr="00175556" w:rsidRDefault="00175556" w:rsidP="00175556">
            <w:pPr>
              <w:rPr>
                <w:color w:val="000000"/>
              </w:rPr>
            </w:pPr>
            <w:r w:rsidRPr="00175556">
              <w:rPr>
                <w:color w:val="000000"/>
              </w:rPr>
              <w:t>Потери питьевой воды при транспортировке</w:t>
            </w:r>
          </w:p>
        </w:tc>
        <w:tc>
          <w:tcPr>
            <w:tcW w:w="290" w:type="pct"/>
            <w:tcBorders>
              <w:top w:val="nil"/>
              <w:left w:val="nil"/>
              <w:bottom w:val="single" w:sz="4" w:space="0" w:color="auto"/>
              <w:right w:val="single" w:sz="4" w:space="0" w:color="auto"/>
            </w:tcBorders>
            <w:shd w:val="clear" w:color="auto" w:fill="auto"/>
            <w:vAlign w:val="center"/>
            <w:hideMark/>
          </w:tcPr>
          <w:p w14:paraId="7A14B026" w14:textId="77777777" w:rsidR="00175556" w:rsidRPr="00175556" w:rsidRDefault="00175556" w:rsidP="00175556">
            <w:pPr>
              <w:jc w:val="center"/>
              <w:rPr>
                <w:color w:val="000000"/>
              </w:rPr>
            </w:pPr>
            <w:r w:rsidRPr="00175556">
              <w:rPr>
                <w:color w:val="000000"/>
              </w:rPr>
              <w:t>400,61</w:t>
            </w:r>
          </w:p>
        </w:tc>
        <w:tc>
          <w:tcPr>
            <w:tcW w:w="290" w:type="pct"/>
            <w:tcBorders>
              <w:top w:val="nil"/>
              <w:left w:val="nil"/>
              <w:bottom w:val="single" w:sz="4" w:space="0" w:color="auto"/>
              <w:right w:val="single" w:sz="4" w:space="0" w:color="auto"/>
            </w:tcBorders>
            <w:shd w:val="clear" w:color="auto" w:fill="auto"/>
            <w:vAlign w:val="center"/>
            <w:hideMark/>
          </w:tcPr>
          <w:p w14:paraId="06B6A1F0" w14:textId="77777777" w:rsidR="00175556" w:rsidRPr="00175556" w:rsidRDefault="00175556" w:rsidP="00175556">
            <w:pPr>
              <w:jc w:val="center"/>
              <w:rPr>
                <w:color w:val="000000"/>
              </w:rPr>
            </w:pPr>
            <w:r w:rsidRPr="00175556">
              <w:rPr>
                <w:color w:val="000000"/>
              </w:rPr>
              <w:t>229,67</w:t>
            </w:r>
          </w:p>
        </w:tc>
        <w:tc>
          <w:tcPr>
            <w:tcW w:w="290" w:type="pct"/>
            <w:tcBorders>
              <w:top w:val="nil"/>
              <w:left w:val="nil"/>
              <w:bottom w:val="single" w:sz="4" w:space="0" w:color="auto"/>
              <w:right w:val="single" w:sz="4" w:space="0" w:color="auto"/>
            </w:tcBorders>
            <w:shd w:val="clear" w:color="auto" w:fill="auto"/>
            <w:vAlign w:val="center"/>
            <w:hideMark/>
          </w:tcPr>
          <w:p w14:paraId="276F18AE" w14:textId="77777777" w:rsidR="00175556" w:rsidRPr="00175556" w:rsidRDefault="00175556" w:rsidP="00175556">
            <w:pPr>
              <w:jc w:val="center"/>
              <w:rPr>
                <w:color w:val="000000"/>
              </w:rPr>
            </w:pPr>
            <w:r w:rsidRPr="00175556">
              <w:rPr>
                <w:color w:val="000000"/>
              </w:rPr>
              <w:t>229,67</w:t>
            </w:r>
          </w:p>
        </w:tc>
        <w:tc>
          <w:tcPr>
            <w:tcW w:w="290" w:type="pct"/>
            <w:tcBorders>
              <w:top w:val="nil"/>
              <w:left w:val="nil"/>
              <w:bottom w:val="single" w:sz="4" w:space="0" w:color="auto"/>
              <w:right w:val="single" w:sz="4" w:space="0" w:color="auto"/>
            </w:tcBorders>
            <w:shd w:val="clear" w:color="auto" w:fill="auto"/>
            <w:vAlign w:val="center"/>
            <w:hideMark/>
          </w:tcPr>
          <w:p w14:paraId="6C12904B" w14:textId="77777777" w:rsidR="00175556" w:rsidRPr="00175556" w:rsidRDefault="00175556" w:rsidP="00175556">
            <w:pPr>
              <w:jc w:val="center"/>
              <w:rPr>
                <w:color w:val="000000"/>
              </w:rPr>
            </w:pPr>
            <w:r w:rsidRPr="00175556">
              <w:rPr>
                <w:color w:val="000000"/>
              </w:rPr>
              <w:t>209,61</w:t>
            </w:r>
          </w:p>
        </w:tc>
        <w:tc>
          <w:tcPr>
            <w:tcW w:w="290" w:type="pct"/>
            <w:tcBorders>
              <w:top w:val="nil"/>
              <w:left w:val="nil"/>
              <w:bottom w:val="single" w:sz="4" w:space="0" w:color="auto"/>
              <w:right w:val="single" w:sz="4" w:space="0" w:color="auto"/>
            </w:tcBorders>
            <w:shd w:val="clear" w:color="auto" w:fill="auto"/>
            <w:vAlign w:val="center"/>
            <w:hideMark/>
          </w:tcPr>
          <w:p w14:paraId="1F367938" w14:textId="77777777" w:rsidR="00175556" w:rsidRPr="00175556" w:rsidRDefault="00175556" w:rsidP="00175556">
            <w:pPr>
              <w:jc w:val="center"/>
              <w:rPr>
                <w:color w:val="000000"/>
              </w:rPr>
            </w:pPr>
            <w:r w:rsidRPr="00175556">
              <w:rPr>
                <w:color w:val="000000"/>
              </w:rPr>
              <w:t>189,55</w:t>
            </w:r>
          </w:p>
        </w:tc>
        <w:tc>
          <w:tcPr>
            <w:tcW w:w="290" w:type="pct"/>
            <w:tcBorders>
              <w:top w:val="nil"/>
              <w:left w:val="nil"/>
              <w:bottom w:val="single" w:sz="4" w:space="0" w:color="auto"/>
              <w:right w:val="single" w:sz="4" w:space="0" w:color="auto"/>
            </w:tcBorders>
            <w:shd w:val="clear" w:color="auto" w:fill="auto"/>
            <w:vAlign w:val="center"/>
            <w:hideMark/>
          </w:tcPr>
          <w:p w14:paraId="07D52972" w14:textId="77777777" w:rsidR="00175556" w:rsidRPr="00175556" w:rsidRDefault="00175556" w:rsidP="00175556">
            <w:pPr>
              <w:jc w:val="center"/>
              <w:rPr>
                <w:color w:val="000000"/>
              </w:rPr>
            </w:pPr>
            <w:r w:rsidRPr="00175556">
              <w:rPr>
                <w:color w:val="000000"/>
              </w:rPr>
              <w:t>169,50</w:t>
            </w:r>
          </w:p>
        </w:tc>
        <w:tc>
          <w:tcPr>
            <w:tcW w:w="290" w:type="pct"/>
            <w:tcBorders>
              <w:top w:val="nil"/>
              <w:left w:val="nil"/>
              <w:bottom w:val="single" w:sz="4" w:space="0" w:color="auto"/>
              <w:right w:val="single" w:sz="4" w:space="0" w:color="auto"/>
            </w:tcBorders>
            <w:shd w:val="clear" w:color="auto" w:fill="auto"/>
            <w:vAlign w:val="center"/>
            <w:hideMark/>
          </w:tcPr>
          <w:p w14:paraId="17A3B490" w14:textId="77777777" w:rsidR="00175556" w:rsidRPr="00175556" w:rsidRDefault="00175556" w:rsidP="00175556">
            <w:pPr>
              <w:jc w:val="center"/>
              <w:rPr>
                <w:color w:val="000000"/>
              </w:rPr>
            </w:pPr>
            <w:r w:rsidRPr="00175556">
              <w:rPr>
                <w:color w:val="000000"/>
              </w:rPr>
              <w:t>149,44</w:t>
            </w:r>
          </w:p>
        </w:tc>
        <w:tc>
          <w:tcPr>
            <w:tcW w:w="290" w:type="pct"/>
            <w:tcBorders>
              <w:top w:val="nil"/>
              <w:left w:val="nil"/>
              <w:bottom w:val="single" w:sz="4" w:space="0" w:color="auto"/>
              <w:right w:val="single" w:sz="4" w:space="0" w:color="auto"/>
            </w:tcBorders>
            <w:shd w:val="clear" w:color="auto" w:fill="auto"/>
            <w:vAlign w:val="center"/>
            <w:hideMark/>
          </w:tcPr>
          <w:p w14:paraId="7E52A9FD" w14:textId="77777777" w:rsidR="00175556" w:rsidRPr="00175556" w:rsidRDefault="00175556" w:rsidP="00175556">
            <w:pPr>
              <w:jc w:val="center"/>
              <w:rPr>
                <w:color w:val="000000"/>
              </w:rPr>
            </w:pPr>
            <w:r w:rsidRPr="00175556">
              <w:rPr>
                <w:color w:val="000000"/>
              </w:rPr>
              <w:t>129,38</w:t>
            </w:r>
          </w:p>
        </w:tc>
        <w:tc>
          <w:tcPr>
            <w:tcW w:w="290" w:type="pct"/>
            <w:tcBorders>
              <w:top w:val="nil"/>
              <w:left w:val="nil"/>
              <w:bottom w:val="single" w:sz="4" w:space="0" w:color="auto"/>
              <w:right w:val="single" w:sz="4" w:space="0" w:color="auto"/>
            </w:tcBorders>
            <w:shd w:val="clear" w:color="auto" w:fill="auto"/>
            <w:vAlign w:val="center"/>
            <w:hideMark/>
          </w:tcPr>
          <w:p w14:paraId="44503929" w14:textId="77777777" w:rsidR="00175556" w:rsidRPr="00175556" w:rsidRDefault="00175556" w:rsidP="00175556">
            <w:pPr>
              <w:jc w:val="center"/>
              <w:rPr>
                <w:color w:val="000000"/>
              </w:rPr>
            </w:pPr>
            <w:r w:rsidRPr="00175556">
              <w:rPr>
                <w:color w:val="000000"/>
              </w:rPr>
              <w:t>109,33</w:t>
            </w:r>
          </w:p>
        </w:tc>
        <w:tc>
          <w:tcPr>
            <w:tcW w:w="290" w:type="pct"/>
            <w:tcBorders>
              <w:top w:val="nil"/>
              <w:left w:val="nil"/>
              <w:bottom w:val="single" w:sz="4" w:space="0" w:color="auto"/>
              <w:right w:val="single" w:sz="4" w:space="0" w:color="auto"/>
            </w:tcBorders>
            <w:shd w:val="clear" w:color="auto" w:fill="auto"/>
            <w:vAlign w:val="center"/>
            <w:hideMark/>
          </w:tcPr>
          <w:p w14:paraId="54ADA340" w14:textId="77777777" w:rsidR="00175556" w:rsidRPr="00175556" w:rsidRDefault="00175556" w:rsidP="00175556">
            <w:pPr>
              <w:jc w:val="center"/>
              <w:rPr>
                <w:color w:val="000000"/>
              </w:rPr>
            </w:pPr>
            <w:r w:rsidRPr="00175556">
              <w:rPr>
                <w:color w:val="000000"/>
              </w:rPr>
              <w:t>89,27</w:t>
            </w:r>
          </w:p>
        </w:tc>
        <w:tc>
          <w:tcPr>
            <w:tcW w:w="290" w:type="pct"/>
            <w:tcBorders>
              <w:top w:val="nil"/>
              <w:left w:val="nil"/>
              <w:bottom w:val="single" w:sz="4" w:space="0" w:color="auto"/>
              <w:right w:val="single" w:sz="4" w:space="0" w:color="auto"/>
            </w:tcBorders>
            <w:shd w:val="clear" w:color="auto" w:fill="auto"/>
            <w:vAlign w:val="center"/>
            <w:hideMark/>
          </w:tcPr>
          <w:p w14:paraId="245CA16C" w14:textId="77777777" w:rsidR="00175556" w:rsidRPr="00175556" w:rsidRDefault="00175556" w:rsidP="00175556">
            <w:pPr>
              <w:jc w:val="center"/>
              <w:rPr>
                <w:color w:val="000000"/>
              </w:rPr>
            </w:pPr>
            <w:r w:rsidRPr="00175556">
              <w:rPr>
                <w:color w:val="000000"/>
              </w:rPr>
              <w:t>69,22</w:t>
            </w:r>
          </w:p>
        </w:tc>
        <w:tc>
          <w:tcPr>
            <w:tcW w:w="290" w:type="pct"/>
            <w:tcBorders>
              <w:top w:val="nil"/>
              <w:left w:val="nil"/>
              <w:bottom w:val="single" w:sz="4" w:space="0" w:color="auto"/>
              <w:right w:val="single" w:sz="4" w:space="0" w:color="auto"/>
            </w:tcBorders>
            <w:shd w:val="clear" w:color="auto" w:fill="auto"/>
            <w:vAlign w:val="center"/>
            <w:hideMark/>
          </w:tcPr>
          <w:p w14:paraId="10A9778A" w14:textId="77777777" w:rsidR="00175556" w:rsidRPr="00175556" w:rsidRDefault="00175556" w:rsidP="00175556">
            <w:pPr>
              <w:jc w:val="center"/>
              <w:rPr>
                <w:color w:val="000000"/>
              </w:rPr>
            </w:pPr>
            <w:r w:rsidRPr="00175556">
              <w:rPr>
                <w:color w:val="000000"/>
              </w:rPr>
              <w:t>62,10</w:t>
            </w:r>
          </w:p>
        </w:tc>
        <w:tc>
          <w:tcPr>
            <w:tcW w:w="288" w:type="pct"/>
            <w:tcBorders>
              <w:top w:val="nil"/>
              <w:left w:val="nil"/>
              <w:bottom w:val="single" w:sz="4" w:space="0" w:color="auto"/>
              <w:right w:val="single" w:sz="4" w:space="0" w:color="auto"/>
            </w:tcBorders>
            <w:shd w:val="clear" w:color="auto" w:fill="auto"/>
            <w:vAlign w:val="center"/>
            <w:hideMark/>
          </w:tcPr>
          <w:p w14:paraId="505BB1AA" w14:textId="77777777" w:rsidR="00175556" w:rsidRPr="00175556" w:rsidRDefault="00175556" w:rsidP="00175556">
            <w:pPr>
              <w:jc w:val="center"/>
              <w:rPr>
                <w:color w:val="000000"/>
              </w:rPr>
            </w:pPr>
            <w:r w:rsidRPr="00175556">
              <w:rPr>
                <w:color w:val="000000"/>
              </w:rPr>
              <w:t>62,10</w:t>
            </w:r>
          </w:p>
        </w:tc>
      </w:tr>
      <w:tr w:rsidR="00175556" w:rsidRPr="00175556" w14:paraId="4942F40C" w14:textId="77777777" w:rsidTr="007B532F">
        <w:trPr>
          <w:trHeight w:val="510"/>
        </w:trPr>
        <w:tc>
          <w:tcPr>
            <w:tcW w:w="1232" w:type="pct"/>
            <w:tcBorders>
              <w:top w:val="nil"/>
              <w:left w:val="single" w:sz="4" w:space="0" w:color="auto"/>
              <w:bottom w:val="single" w:sz="4" w:space="0" w:color="auto"/>
              <w:right w:val="single" w:sz="4" w:space="0" w:color="auto"/>
            </w:tcBorders>
            <w:shd w:val="clear" w:color="auto" w:fill="auto"/>
            <w:vAlign w:val="center"/>
            <w:hideMark/>
          </w:tcPr>
          <w:p w14:paraId="000FEAA4" w14:textId="77777777" w:rsidR="00175556" w:rsidRPr="00175556" w:rsidRDefault="00175556" w:rsidP="00175556">
            <w:pPr>
              <w:rPr>
                <w:color w:val="000000"/>
              </w:rPr>
            </w:pPr>
            <w:r w:rsidRPr="00175556">
              <w:rPr>
                <w:color w:val="000000"/>
              </w:rPr>
              <w:t>Всего потерь воды от объема забираемого на нужды питьевого водоснабжения</w:t>
            </w:r>
          </w:p>
        </w:tc>
        <w:tc>
          <w:tcPr>
            <w:tcW w:w="290" w:type="pct"/>
            <w:tcBorders>
              <w:top w:val="nil"/>
              <w:left w:val="nil"/>
              <w:bottom w:val="single" w:sz="4" w:space="0" w:color="auto"/>
              <w:right w:val="single" w:sz="4" w:space="0" w:color="auto"/>
            </w:tcBorders>
            <w:shd w:val="clear" w:color="auto" w:fill="auto"/>
            <w:vAlign w:val="center"/>
            <w:hideMark/>
          </w:tcPr>
          <w:p w14:paraId="7DA9339F" w14:textId="77777777" w:rsidR="00175556" w:rsidRPr="00175556" w:rsidRDefault="00175556" w:rsidP="00175556">
            <w:pPr>
              <w:jc w:val="center"/>
              <w:rPr>
                <w:color w:val="000000"/>
              </w:rPr>
            </w:pPr>
            <w:r w:rsidRPr="00175556">
              <w:rPr>
                <w:color w:val="000000"/>
              </w:rPr>
              <w:t>719,19</w:t>
            </w:r>
          </w:p>
        </w:tc>
        <w:tc>
          <w:tcPr>
            <w:tcW w:w="290" w:type="pct"/>
            <w:tcBorders>
              <w:top w:val="nil"/>
              <w:left w:val="nil"/>
              <w:bottom w:val="single" w:sz="4" w:space="0" w:color="auto"/>
              <w:right w:val="single" w:sz="4" w:space="0" w:color="auto"/>
            </w:tcBorders>
            <w:shd w:val="clear" w:color="auto" w:fill="auto"/>
            <w:vAlign w:val="center"/>
            <w:hideMark/>
          </w:tcPr>
          <w:p w14:paraId="5F2E54BF" w14:textId="77777777" w:rsidR="00175556" w:rsidRPr="00175556" w:rsidRDefault="00175556" w:rsidP="00175556">
            <w:pPr>
              <w:jc w:val="center"/>
              <w:rPr>
                <w:color w:val="000000"/>
              </w:rPr>
            </w:pPr>
            <w:r w:rsidRPr="00175556">
              <w:rPr>
                <w:color w:val="000000"/>
              </w:rPr>
              <w:t>536,43</w:t>
            </w:r>
          </w:p>
        </w:tc>
        <w:tc>
          <w:tcPr>
            <w:tcW w:w="290" w:type="pct"/>
            <w:tcBorders>
              <w:top w:val="nil"/>
              <w:left w:val="nil"/>
              <w:bottom w:val="single" w:sz="4" w:space="0" w:color="auto"/>
              <w:right w:val="single" w:sz="4" w:space="0" w:color="auto"/>
            </w:tcBorders>
            <w:shd w:val="clear" w:color="auto" w:fill="auto"/>
            <w:vAlign w:val="center"/>
            <w:hideMark/>
          </w:tcPr>
          <w:p w14:paraId="0F75FFED" w14:textId="77777777" w:rsidR="00175556" w:rsidRPr="00175556" w:rsidRDefault="00175556" w:rsidP="00175556">
            <w:pPr>
              <w:jc w:val="center"/>
              <w:rPr>
                <w:color w:val="000000"/>
              </w:rPr>
            </w:pPr>
            <w:r w:rsidRPr="00175556">
              <w:rPr>
                <w:color w:val="000000"/>
              </w:rPr>
              <w:t>524,62</w:t>
            </w:r>
          </w:p>
        </w:tc>
        <w:tc>
          <w:tcPr>
            <w:tcW w:w="290" w:type="pct"/>
            <w:tcBorders>
              <w:top w:val="nil"/>
              <w:left w:val="nil"/>
              <w:bottom w:val="single" w:sz="4" w:space="0" w:color="auto"/>
              <w:right w:val="single" w:sz="4" w:space="0" w:color="auto"/>
            </w:tcBorders>
            <w:shd w:val="clear" w:color="auto" w:fill="auto"/>
            <w:vAlign w:val="center"/>
            <w:hideMark/>
          </w:tcPr>
          <w:p w14:paraId="3CE7E716" w14:textId="77777777" w:rsidR="00175556" w:rsidRPr="00175556" w:rsidRDefault="00175556" w:rsidP="00175556">
            <w:pPr>
              <w:jc w:val="center"/>
              <w:rPr>
                <w:color w:val="000000"/>
              </w:rPr>
            </w:pPr>
            <w:r w:rsidRPr="00175556">
              <w:rPr>
                <w:color w:val="000000"/>
              </w:rPr>
              <w:t>492,75</w:t>
            </w:r>
          </w:p>
        </w:tc>
        <w:tc>
          <w:tcPr>
            <w:tcW w:w="290" w:type="pct"/>
            <w:tcBorders>
              <w:top w:val="nil"/>
              <w:left w:val="nil"/>
              <w:bottom w:val="single" w:sz="4" w:space="0" w:color="auto"/>
              <w:right w:val="single" w:sz="4" w:space="0" w:color="auto"/>
            </w:tcBorders>
            <w:shd w:val="clear" w:color="auto" w:fill="auto"/>
            <w:vAlign w:val="center"/>
            <w:hideMark/>
          </w:tcPr>
          <w:p w14:paraId="2799157B" w14:textId="77777777" w:rsidR="00175556" w:rsidRPr="00175556" w:rsidRDefault="00175556" w:rsidP="00175556">
            <w:pPr>
              <w:jc w:val="center"/>
              <w:rPr>
                <w:color w:val="000000"/>
              </w:rPr>
            </w:pPr>
            <w:r w:rsidRPr="00175556">
              <w:rPr>
                <w:color w:val="000000"/>
              </w:rPr>
              <w:t>460,88</w:t>
            </w:r>
          </w:p>
        </w:tc>
        <w:tc>
          <w:tcPr>
            <w:tcW w:w="290" w:type="pct"/>
            <w:tcBorders>
              <w:top w:val="nil"/>
              <w:left w:val="nil"/>
              <w:bottom w:val="single" w:sz="4" w:space="0" w:color="auto"/>
              <w:right w:val="single" w:sz="4" w:space="0" w:color="auto"/>
            </w:tcBorders>
            <w:shd w:val="clear" w:color="auto" w:fill="auto"/>
            <w:vAlign w:val="center"/>
            <w:hideMark/>
          </w:tcPr>
          <w:p w14:paraId="36D9C509" w14:textId="77777777" w:rsidR="00175556" w:rsidRPr="00175556" w:rsidRDefault="00175556" w:rsidP="00175556">
            <w:pPr>
              <w:jc w:val="center"/>
              <w:rPr>
                <w:color w:val="000000"/>
              </w:rPr>
            </w:pPr>
            <w:r w:rsidRPr="00175556">
              <w:rPr>
                <w:color w:val="000000"/>
              </w:rPr>
              <w:t>429,01</w:t>
            </w:r>
          </w:p>
        </w:tc>
        <w:tc>
          <w:tcPr>
            <w:tcW w:w="290" w:type="pct"/>
            <w:tcBorders>
              <w:top w:val="nil"/>
              <w:left w:val="nil"/>
              <w:bottom w:val="single" w:sz="4" w:space="0" w:color="auto"/>
              <w:right w:val="single" w:sz="4" w:space="0" w:color="auto"/>
            </w:tcBorders>
            <w:shd w:val="clear" w:color="auto" w:fill="auto"/>
            <w:vAlign w:val="center"/>
            <w:hideMark/>
          </w:tcPr>
          <w:p w14:paraId="5B68AA55" w14:textId="77777777" w:rsidR="00175556" w:rsidRPr="00175556" w:rsidRDefault="00175556" w:rsidP="00175556">
            <w:pPr>
              <w:jc w:val="center"/>
              <w:rPr>
                <w:color w:val="000000"/>
              </w:rPr>
            </w:pPr>
            <w:r w:rsidRPr="00175556">
              <w:rPr>
                <w:color w:val="000000"/>
              </w:rPr>
              <w:t>397,14</w:t>
            </w:r>
          </w:p>
        </w:tc>
        <w:tc>
          <w:tcPr>
            <w:tcW w:w="290" w:type="pct"/>
            <w:tcBorders>
              <w:top w:val="nil"/>
              <w:left w:val="nil"/>
              <w:bottom w:val="single" w:sz="4" w:space="0" w:color="auto"/>
              <w:right w:val="single" w:sz="4" w:space="0" w:color="auto"/>
            </w:tcBorders>
            <w:shd w:val="clear" w:color="auto" w:fill="auto"/>
            <w:vAlign w:val="center"/>
            <w:hideMark/>
          </w:tcPr>
          <w:p w14:paraId="595B6455" w14:textId="77777777" w:rsidR="00175556" w:rsidRPr="00175556" w:rsidRDefault="00175556" w:rsidP="00175556">
            <w:pPr>
              <w:jc w:val="center"/>
              <w:rPr>
                <w:color w:val="000000"/>
              </w:rPr>
            </w:pPr>
            <w:r w:rsidRPr="00175556">
              <w:rPr>
                <w:color w:val="000000"/>
              </w:rPr>
              <w:t>365,27</w:t>
            </w:r>
          </w:p>
        </w:tc>
        <w:tc>
          <w:tcPr>
            <w:tcW w:w="290" w:type="pct"/>
            <w:tcBorders>
              <w:top w:val="nil"/>
              <w:left w:val="nil"/>
              <w:bottom w:val="single" w:sz="4" w:space="0" w:color="auto"/>
              <w:right w:val="single" w:sz="4" w:space="0" w:color="auto"/>
            </w:tcBorders>
            <w:shd w:val="clear" w:color="auto" w:fill="auto"/>
            <w:vAlign w:val="center"/>
            <w:hideMark/>
          </w:tcPr>
          <w:p w14:paraId="2224E879" w14:textId="77777777" w:rsidR="00175556" w:rsidRPr="00175556" w:rsidRDefault="00175556" w:rsidP="00175556">
            <w:pPr>
              <w:jc w:val="center"/>
              <w:rPr>
                <w:color w:val="000000"/>
              </w:rPr>
            </w:pPr>
            <w:r w:rsidRPr="00175556">
              <w:rPr>
                <w:color w:val="000000"/>
              </w:rPr>
              <w:t>333,39</w:t>
            </w:r>
          </w:p>
        </w:tc>
        <w:tc>
          <w:tcPr>
            <w:tcW w:w="290" w:type="pct"/>
            <w:tcBorders>
              <w:top w:val="nil"/>
              <w:left w:val="nil"/>
              <w:bottom w:val="single" w:sz="4" w:space="0" w:color="auto"/>
              <w:right w:val="single" w:sz="4" w:space="0" w:color="auto"/>
            </w:tcBorders>
            <w:shd w:val="clear" w:color="auto" w:fill="auto"/>
            <w:vAlign w:val="center"/>
            <w:hideMark/>
          </w:tcPr>
          <w:p w14:paraId="7CF72A64" w14:textId="77777777" w:rsidR="00175556" w:rsidRPr="00175556" w:rsidRDefault="00175556" w:rsidP="00175556">
            <w:pPr>
              <w:jc w:val="center"/>
              <w:rPr>
                <w:color w:val="000000"/>
              </w:rPr>
            </w:pPr>
            <w:r w:rsidRPr="00175556">
              <w:rPr>
                <w:color w:val="000000"/>
              </w:rPr>
              <w:t>301,52</w:t>
            </w:r>
          </w:p>
        </w:tc>
        <w:tc>
          <w:tcPr>
            <w:tcW w:w="290" w:type="pct"/>
            <w:tcBorders>
              <w:top w:val="nil"/>
              <w:left w:val="nil"/>
              <w:bottom w:val="single" w:sz="4" w:space="0" w:color="auto"/>
              <w:right w:val="single" w:sz="4" w:space="0" w:color="auto"/>
            </w:tcBorders>
            <w:shd w:val="clear" w:color="auto" w:fill="auto"/>
            <w:vAlign w:val="center"/>
            <w:hideMark/>
          </w:tcPr>
          <w:p w14:paraId="312246A0" w14:textId="77777777" w:rsidR="00175556" w:rsidRPr="00175556" w:rsidRDefault="00175556" w:rsidP="00175556">
            <w:pPr>
              <w:jc w:val="center"/>
              <w:rPr>
                <w:color w:val="000000"/>
              </w:rPr>
            </w:pPr>
            <w:r w:rsidRPr="00175556">
              <w:rPr>
                <w:color w:val="000000"/>
              </w:rPr>
              <w:t>269,65</w:t>
            </w:r>
          </w:p>
        </w:tc>
        <w:tc>
          <w:tcPr>
            <w:tcW w:w="290" w:type="pct"/>
            <w:tcBorders>
              <w:top w:val="nil"/>
              <w:left w:val="nil"/>
              <w:bottom w:val="single" w:sz="4" w:space="0" w:color="auto"/>
              <w:right w:val="single" w:sz="4" w:space="0" w:color="auto"/>
            </w:tcBorders>
            <w:shd w:val="clear" w:color="auto" w:fill="auto"/>
            <w:vAlign w:val="center"/>
            <w:hideMark/>
          </w:tcPr>
          <w:p w14:paraId="0AFC2B30" w14:textId="77777777" w:rsidR="00175556" w:rsidRPr="00175556" w:rsidRDefault="00175556" w:rsidP="00175556">
            <w:pPr>
              <w:jc w:val="center"/>
              <w:rPr>
                <w:color w:val="000000"/>
              </w:rPr>
            </w:pPr>
            <w:r w:rsidRPr="00175556">
              <w:rPr>
                <w:color w:val="000000"/>
              </w:rPr>
              <w:t>258,39</w:t>
            </w:r>
          </w:p>
        </w:tc>
        <w:tc>
          <w:tcPr>
            <w:tcW w:w="288" w:type="pct"/>
            <w:tcBorders>
              <w:top w:val="nil"/>
              <w:left w:val="nil"/>
              <w:bottom w:val="single" w:sz="4" w:space="0" w:color="auto"/>
              <w:right w:val="single" w:sz="4" w:space="0" w:color="auto"/>
            </w:tcBorders>
            <w:shd w:val="clear" w:color="auto" w:fill="auto"/>
            <w:vAlign w:val="center"/>
            <w:hideMark/>
          </w:tcPr>
          <w:p w14:paraId="071199B9" w14:textId="77777777" w:rsidR="00175556" w:rsidRPr="00175556" w:rsidRDefault="00175556" w:rsidP="00175556">
            <w:pPr>
              <w:jc w:val="center"/>
              <w:rPr>
                <w:color w:val="000000"/>
              </w:rPr>
            </w:pPr>
            <w:r w:rsidRPr="00175556">
              <w:rPr>
                <w:color w:val="000000"/>
              </w:rPr>
              <w:t>258,47</w:t>
            </w:r>
          </w:p>
        </w:tc>
      </w:tr>
      <w:tr w:rsidR="00175556" w:rsidRPr="00175556" w14:paraId="4549C29F" w14:textId="77777777" w:rsidTr="007B532F">
        <w:trPr>
          <w:trHeight w:val="300"/>
        </w:trPr>
        <w:tc>
          <w:tcPr>
            <w:tcW w:w="1232" w:type="pct"/>
            <w:tcBorders>
              <w:top w:val="nil"/>
              <w:left w:val="single" w:sz="4" w:space="0" w:color="auto"/>
              <w:bottom w:val="single" w:sz="4" w:space="0" w:color="auto"/>
              <w:right w:val="single" w:sz="4" w:space="0" w:color="auto"/>
            </w:tcBorders>
            <w:shd w:val="clear" w:color="auto" w:fill="auto"/>
            <w:vAlign w:val="center"/>
            <w:hideMark/>
          </w:tcPr>
          <w:p w14:paraId="28993FC9" w14:textId="77777777" w:rsidR="00175556" w:rsidRPr="00175556" w:rsidRDefault="00175556" w:rsidP="00175556">
            <w:pPr>
              <w:rPr>
                <w:color w:val="000000"/>
              </w:rPr>
            </w:pPr>
            <w:r w:rsidRPr="00175556">
              <w:rPr>
                <w:color w:val="000000"/>
              </w:rPr>
              <w:t>(тоже, в %)</w:t>
            </w:r>
          </w:p>
        </w:tc>
        <w:tc>
          <w:tcPr>
            <w:tcW w:w="290" w:type="pct"/>
            <w:tcBorders>
              <w:top w:val="nil"/>
              <w:left w:val="nil"/>
              <w:bottom w:val="single" w:sz="4" w:space="0" w:color="auto"/>
              <w:right w:val="single" w:sz="4" w:space="0" w:color="auto"/>
            </w:tcBorders>
            <w:shd w:val="clear" w:color="auto" w:fill="auto"/>
            <w:vAlign w:val="center"/>
            <w:hideMark/>
          </w:tcPr>
          <w:p w14:paraId="1A30CA2E" w14:textId="77777777" w:rsidR="00175556" w:rsidRPr="00175556" w:rsidRDefault="00175556" w:rsidP="00175556">
            <w:pPr>
              <w:jc w:val="center"/>
              <w:rPr>
                <w:color w:val="000000"/>
              </w:rPr>
            </w:pPr>
            <w:r w:rsidRPr="00175556">
              <w:rPr>
                <w:color w:val="000000"/>
              </w:rPr>
              <w:t>43,45%</w:t>
            </w:r>
          </w:p>
        </w:tc>
        <w:tc>
          <w:tcPr>
            <w:tcW w:w="290" w:type="pct"/>
            <w:tcBorders>
              <w:top w:val="nil"/>
              <w:left w:val="nil"/>
              <w:bottom w:val="single" w:sz="4" w:space="0" w:color="auto"/>
              <w:right w:val="single" w:sz="4" w:space="0" w:color="auto"/>
            </w:tcBorders>
            <w:shd w:val="clear" w:color="auto" w:fill="auto"/>
            <w:vAlign w:val="center"/>
            <w:hideMark/>
          </w:tcPr>
          <w:p w14:paraId="5CC8F71D" w14:textId="77777777" w:rsidR="00175556" w:rsidRPr="00175556" w:rsidRDefault="00175556" w:rsidP="00175556">
            <w:pPr>
              <w:jc w:val="center"/>
              <w:rPr>
                <w:color w:val="000000"/>
              </w:rPr>
            </w:pPr>
            <w:r w:rsidRPr="00175556">
              <w:rPr>
                <w:color w:val="000000"/>
              </w:rPr>
              <w:t>40,22%</w:t>
            </w:r>
          </w:p>
        </w:tc>
        <w:tc>
          <w:tcPr>
            <w:tcW w:w="290" w:type="pct"/>
            <w:tcBorders>
              <w:top w:val="nil"/>
              <w:left w:val="nil"/>
              <w:bottom w:val="single" w:sz="4" w:space="0" w:color="auto"/>
              <w:right w:val="single" w:sz="4" w:space="0" w:color="auto"/>
            </w:tcBorders>
            <w:shd w:val="clear" w:color="auto" w:fill="auto"/>
            <w:vAlign w:val="center"/>
            <w:hideMark/>
          </w:tcPr>
          <w:p w14:paraId="24BCFA6A" w14:textId="77777777" w:rsidR="00175556" w:rsidRPr="00175556" w:rsidRDefault="00175556" w:rsidP="00175556">
            <w:pPr>
              <w:jc w:val="center"/>
              <w:rPr>
                <w:color w:val="000000"/>
              </w:rPr>
            </w:pPr>
            <w:r w:rsidRPr="00175556">
              <w:rPr>
                <w:color w:val="000000"/>
              </w:rPr>
              <w:t>36,99%</w:t>
            </w:r>
          </w:p>
        </w:tc>
        <w:tc>
          <w:tcPr>
            <w:tcW w:w="290" w:type="pct"/>
            <w:tcBorders>
              <w:top w:val="nil"/>
              <w:left w:val="nil"/>
              <w:bottom w:val="single" w:sz="4" w:space="0" w:color="auto"/>
              <w:right w:val="single" w:sz="4" w:space="0" w:color="auto"/>
            </w:tcBorders>
            <w:shd w:val="clear" w:color="auto" w:fill="auto"/>
            <w:vAlign w:val="center"/>
            <w:hideMark/>
          </w:tcPr>
          <w:p w14:paraId="00DF770C" w14:textId="77777777" w:rsidR="00175556" w:rsidRPr="00175556" w:rsidRDefault="00175556" w:rsidP="00175556">
            <w:pPr>
              <w:jc w:val="center"/>
              <w:rPr>
                <w:color w:val="000000"/>
              </w:rPr>
            </w:pPr>
            <w:r w:rsidRPr="00175556">
              <w:rPr>
                <w:color w:val="000000"/>
              </w:rPr>
              <w:t>33,76%</w:t>
            </w:r>
          </w:p>
        </w:tc>
        <w:tc>
          <w:tcPr>
            <w:tcW w:w="290" w:type="pct"/>
            <w:tcBorders>
              <w:top w:val="nil"/>
              <w:left w:val="nil"/>
              <w:bottom w:val="single" w:sz="4" w:space="0" w:color="auto"/>
              <w:right w:val="single" w:sz="4" w:space="0" w:color="auto"/>
            </w:tcBorders>
            <w:shd w:val="clear" w:color="auto" w:fill="auto"/>
            <w:vAlign w:val="center"/>
            <w:hideMark/>
          </w:tcPr>
          <w:p w14:paraId="17E6C63A" w14:textId="77777777" w:rsidR="00175556" w:rsidRPr="00175556" w:rsidRDefault="00175556" w:rsidP="00175556">
            <w:pPr>
              <w:jc w:val="center"/>
              <w:rPr>
                <w:color w:val="000000"/>
              </w:rPr>
            </w:pPr>
            <w:r w:rsidRPr="00175556">
              <w:rPr>
                <w:color w:val="000000"/>
              </w:rPr>
              <w:t>30,53%</w:t>
            </w:r>
          </w:p>
        </w:tc>
        <w:tc>
          <w:tcPr>
            <w:tcW w:w="290" w:type="pct"/>
            <w:tcBorders>
              <w:top w:val="nil"/>
              <w:left w:val="nil"/>
              <w:bottom w:val="single" w:sz="4" w:space="0" w:color="auto"/>
              <w:right w:val="single" w:sz="4" w:space="0" w:color="auto"/>
            </w:tcBorders>
            <w:shd w:val="clear" w:color="auto" w:fill="auto"/>
            <w:vAlign w:val="center"/>
            <w:hideMark/>
          </w:tcPr>
          <w:p w14:paraId="0B4F61C3" w14:textId="77777777" w:rsidR="00175556" w:rsidRPr="00175556" w:rsidRDefault="00175556" w:rsidP="00175556">
            <w:pPr>
              <w:jc w:val="center"/>
              <w:rPr>
                <w:color w:val="000000"/>
              </w:rPr>
            </w:pPr>
            <w:r w:rsidRPr="00175556">
              <w:rPr>
                <w:color w:val="000000"/>
              </w:rPr>
              <w:t>27,30%</w:t>
            </w:r>
          </w:p>
        </w:tc>
        <w:tc>
          <w:tcPr>
            <w:tcW w:w="290" w:type="pct"/>
            <w:tcBorders>
              <w:top w:val="nil"/>
              <w:left w:val="nil"/>
              <w:bottom w:val="single" w:sz="4" w:space="0" w:color="auto"/>
              <w:right w:val="single" w:sz="4" w:space="0" w:color="auto"/>
            </w:tcBorders>
            <w:shd w:val="clear" w:color="auto" w:fill="auto"/>
            <w:vAlign w:val="center"/>
            <w:hideMark/>
          </w:tcPr>
          <w:p w14:paraId="7F6627C7" w14:textId="77777777" w:rsidR="00175556" w:rsidRPr="00175556" w:rsidRDefault="00175556" w:rsidP="00175556">
            <w:pPr>
              <w:jc w:val="center"/>
              <w:rPr>
                <w:color w:val="000000"/>
              </w:rPr>
            </w:pPr>
            <w:r w:rsidRPr="00175556">
              <w:rPr>
                <w:color w:val="000000"/>
              </w:rPr>
              <w:t>24,07%</w:t>
            </w:r>
          </w:p>
        </w:tc>
        <w:tc>
          <w:tcPr>
            <w:tcW w:w="290" w:type="pct"/>
            <w:tcBorders>
              <w:top w:val="nil"/>
              <w:left w:val="nil"/>
              <w:bottom w:val="single" w:sz="4" w:space="0" w:color="auto"/>
              <w:right w:val="single" w:sz="4" w:space="0" w:color="auto"/>
            </w:tcBorders>
            <w:shd w:val="clear" w:color="auto" w:fill="auto"/>
            <w:vAlign w:val="center"/>
            <w:hideMark/>
          </w:tcPr>
          <w:p w14:paraId="0D10ECC1" w14:textId="77777777" w:rsidR="00175556" w:rsidRPr="00175556" w:rsidRDefault="00175556" w:rsidP="00175556">
            <w:pPr>
              <w:jc w:val="center"/>
              <w:rPr>
                <w:color w:val="000000"/>
              </w:rPr>
            </w:pPr>
            <w:r w:rsidRPr="00175556">
              <w:rPr>
                <w:color w:val="000000"/>
              </w:rPr>
              <w:t>20,84%</w:t>
            </w:r>
          </w:p>
        </w:tc>
        <w:tc>
          <w:tcPr>
            <w:tcW w:w="290" w:type="pct"/>
            <w:tcBorders>
              <w:top w:val="nil"/>
              <w:left w:val="nil"/>
              <w:bottom w:val="single" w:sz="4" w:space="0" w:color="auto"/>
              <w:right w:val="single" w:sz="4" w:space="0" w:color="auto"/>
            </w:tcBorders>
            <w:shd w:val="clear" w:color="auto" w:fill="auto"/>
            <w:vAlign w:val="center"/>
            <w:hideMark/>
          </w:tcPr>
          <w:p w14:paraId="5D574FC0" w14:textId="77777777" w:rsidR="00175556" w:rsidRPr="00175556" w:rsidRDefault="00175556" w:rsidP="00175556">
            <w:pPr>
              <w:jc w:val="center"/>
              <w:rPr>
                <w:color w:val="000000"/>
              </w:rPr>
            </w:pPr>
            <w:r w:rsidRPr="00175556">
              <w:rPr>
                <w:color w:val="000000"/>
              </w:rPr>
              <w:t>17,61%</w:t>
            </w:r>
          </w:p>
        </w:tc>
        <w:tc>
          <w:tcPr>
            <w:tcW w:w="290" w:type="pct"/>
            <w:tcBorders>
              <w:top w:val="nil"/>
              <w:left w:val="nil"/>
              <w:bottom w:val="single" w:sz="4" w:space="0" w:color="auto"/>
              <w:right w:val="single" w:sz="4" w:space="0" w:color="auto"/>
            </w:tcBorders>
            <w:shd w:val="clear" w:color="auto" w:fill="auto"/>
            <w:vAlign w:val="center"/>
            <w:hideMark/>
          </w:tcPr>
          <w:p w14:paraId="799B55F5" w14:textId="77777777" w:rsidR="00175556" w:rsidRPr="00175556" w:rsidRDefault="00175556" w:rsidP="00175556">
            <w:pPr>
              <w:jc w:val="center"/>
              <w:rPr>
                <w:color w:val="000000"/>
              </w:rPr>
            </w:pPr>
            <w:r w:rsidRPr="00175556">
              <w:rPr>
                <w:color w:val="000000"/>
              </w:rPr>
              <w:t>14,38%</w:t>
            </w:r>
          </w:p>
        </w:tc>
        <w:tc>
          <w:tcPr>
            <w:tcW w:w="290" w:type="pct"/>
            <w:tcBorders>
              <w:top w:val="nil"/>
              <w:left w:val="nil"/>
              <w:bottom w:val="single" w:sz="4" w:space="0" w:color="auto"/>
              <w:right w:val="single" w:sz="4" w:space="0" w:color="auto"/>
            </w:tcBorders>
            <w:shd w:val="clear" w:color="auto" w:fill="auto"/>
            <w:vAlign w:val="center"/>
            <w:hideMark/>
          </w:tcPr>
          <w:p w14:paraId="573D96B5" w14:textId="77777777" w:rsidR="00175556" w:rsidRPr="00175556" w:rsidRDefault="00175556" w:rsidP="00175556">
            <w:pPr>
              <w:jc w:val="center"/>
              <w:rPr>
                <w:color w:val="000000"/>
              </w:rPr>
            </w:pPr>
            <w:r w:rsidRPr="00175556">
              <w:rPr>
                <w:color w:val="000000"/>
              </w:rPr>
              <w:t>11,15%</w:t>
            </w:r>
          </w:p>
        </w:tc>
        <w:tc>
          <w:tcPr>
            <w:tcW w:w="290" w:type="pct"/>
            <w:tcBorders>
              <w:top w:val="nil"/>
              <w:left w:val="nil"/>
              <w:bottom w:val="single" w:sz="4" w:space="0" w:color="auto"/>
              <w:right w:val="single" w:sz="4" w:space="0" w:color="auto"/>
            </w:tcBorders>
            <w:shd w:val="clear" w:color="auto" w:fill="auto"/>
            <w:vAlign w:val="center"/>
            <w:hideMark/>
          </w:tcPr>
          <w:p w14:paraId="70CB7D96" w14:textId="77777777" w:rsidR="00175556" w:rsidRPr="00175556" w:rsidRDefault="00175556" w:rsidP="00175556">
            <w:pPr>
              <w:jc w:val="center"/>
              <w:rPr>
                <w:color w:val="000000"/>
              </w:rPr>
            </w:pPr>
            <w:r w:rsidRPr="00175556">
              <w:rPr>
                <w:color w:val="000000"/>
              </w:rPr>
              <w:t>10,00%</w:t>
            </w:r>
          </w:p>
        </w:tc>
        <w:tc>
          <w:tcPr>
            <w:tcW w:w="288" w:type="pct"/>
            <w:tcBorders>
              <w:top w:val="nil"/>
              <w:left w:val="nil"/>
              <w:bottom w:val="single" w:sz="4" w:space="0" w:color="auto"/>
              <w:right w:val="single" w:sz="4" w:space="0" w:color="auto"/>
            </w:tcBorders>
            <w:shd w:val="clear" w:color="auto" w:fill="auto"/>
            <w:vAlign w:val="center"/>
            <w:hideMark/>
          </w:tcPr>
          <w:p w14:paraId="499DC98B" w14:textId="77777777" w:rsidR="00175556" w:rsidRPr="00175556" w:rsidRDefault="00175556" w:rsidP="00175556">
            <w:pPr>
              <w:jc w:val="center"/>
              <w:rPr>
                <w:color w:val="000000"/>
              </w:rPr>
            </w:pPr>
            <w:r w:rsidRPr="00175556">
              <w:rPr>
                <w:color w:val="000000"/>
              </w:rPr>
              <w:t>10,00%</w:t>
            </w:r>
          </w:p>
        </w:tc>
      </w:tr>
      <w:tr w:rsidR="00175556" w:rsidRPr="00175556" w14:paraId="52CE5ED6" w14:textId="77777777" w:rsidTr="007B532F">
        <w:trPr>
          <w:trHeight w:val="300"/>
        </w:trPr>
        <w:tc>
          <w:tcPr>
            <w:tcW w:w="1232" w:type="pct"/>
            <w:tcBorders>
              <w:top w:val="nil"/>
              <w:left w:val="single" w:sz="4" w:space="0" w:color="auto"/>
              <w:bottom w:val="single" w:sz="4" w:space="0" w:color="auto"/>
              <w:right w:val="single" w:sz="4" w:space="0" w:color="auto"/>
            </w:tcBorders>
            <w:shd w:val="clear" w:color="auto" w:fill="auto"/>
            <w:vAlign w:val="center"/>
            <w:hideMark/>
          </w:tcPr>
          <w:p w14:paraId="39BC2188" w14:textId="77777777" w:rsidR="00175556" w:rsidRPr="00175556" w:rsidRDefault="00175556" w:rsidP="00175556">
            <w:pPr>
              <w:rPr>
                <w:color w:val="000000"/>
              </w:rPr>
            </w:pPr>
            <w:r w:rsidRPr="00175556">
              <w:rPr>
                <w:color w:val="000000"/>
              </w:rPr>
              <w:t>Реализация воды потребителями, всего</w:t>
            </w:r>
          </w:p>
        </w:tc>
        <w:tc>
          <w:tcPr>
            <w:tcW w:w="290" w:type="pct"/>
            <w:tcBorders>
              <w:top w:val="nil"/>
              <w:left w:val="nil"/>
              <w:bottom w:val="single" w:sz="4" w:space="0" w:color="auto"/>
              <w:right w:val="single" w:sz="4" w:space="0" w:color="auto"/>
            </w:tcBorders>
            <w:shd w:val="clear" w:color="auto" w:fill="auto"/>
            <w:vAlign w:val="center"/>
            <w:hideMark/>
          </w:tcPr>
          <w:p w14:paraId="015F3B19" w14:textId="77777777" w:rsidR="00175556" w:rsidRPr="00175556" w:rsidRDefault="00175556" w:rsidP="00175556">
            <w:pPr>
              <w:jc w:val="center"/>
              <w:rPr>
                <w:color w:val="000000"/>
              </w:rPr>
            </w:pPr>
            <w:r w:rsidRPr="00175556">
              <w:rPr>
                <w:color w:val="000000"/>
              </w:rPr>
              <w:t>1 094,82</w:t>
            </w:r>
          </w:p>
        </w:tc>
        <w:tc>
          <w:tcPr>
            <w:tcW w:w="290" w:type="pct"/>
            <w:tcBorders>
              <w:top w:val="nil"/>
              <w:left w:val="nil"/>
              <w:bottom w:val="single" w:sz="4" w:space="0" w:color="auto"/>
              <w:right w:val="single" w:sz="4" w:space="0" w:color="auto"/>
            </w:tcBorders>
            <w:shd w:val="clear" w:color="auto" w:fill="auto"/>
            <w:vAlign w:val="center"/>
            <w:hideMark/>
          </w:tcPr>
          <w:p w14:paraId="3D6AD5A5" w14:textId="77777777" w:rsidR="00175556" w:rsidRPr="00175556" w:rsidRDefault="00175556" w:rsidP="00175556">
            <w:pPr>
              <w:jc w:val="center"/>
              <w:rPr>
                <w:color w:val="000000"/>
              </w:rPr>
            </w:pPr>
            <w:r w:rsidRPr="00175556">
              <w:rPr>
                <w:color w:val="000000"/>
              </w:rPr>
              <w:t>1 109,28</w:t>
            </w:r>
          </w:p>
        </w:tc>
        <w:tc>
          <w:tcPr>
            <w:tcW w:w="290" w:type="pct"/>
            <w:tcBorders>
              <w:top w:val="nil"/>
              <w:left w:val="nil"/>
              <w:bottom w:val="single" w:sz="4" w:space="0" w:color="auto"/>
              <w:right w:val="single" w:sz="4" w:space="0" w:color="auto"/>
            </w:tcBorders>
            <w:shd w:val="clear" w:color="auto" w:fill="auto"/>
            <w:vAlign w:val="center"/>
            <w:hideMark/>
          </w:tcPr>
          <w:p w14:paraId="4692F12F" w14:textId="77777777" w:rsidR="00175556" w:rsidRPr="00175556" w:rsidRDefault="00175556" w:rsidP="00175556">
            <w:pPr>
              <w:jc w:val="center"/>
              <w:rPr>
                <w:color w:val="000000"/>
              </w:rPr>
            </w:pPr>
            <w:r w:rsidRPr="00175556">
              <w:rPr>
                <w:color w:val="000000"/>
              </w:rPr>
              <w:t>1 109,28</w:t>
            </w:r>
          </w:p>
        </w:tc>
        <w:tc>
          <w:tcPr>
            <w:tcW w:w="290" w:type="pct"/>
            <w:tcBorders>
              <w:top w:val="nil"/>
              <w:left w:val="nil"/>
              <w:bottom w:val="single" w:sz="4" w:space="0" w:color="auto"/>
              <w:right w:val="single" w:sz="4" w:space="0" w:color="auto"/>
            </w:tcBorders>
            <w:shd w:val="clear" w:color="auto" w:fill="auto"/>
            <w:vAlign w:val="center"/>
            <w:hideMark/>
          </w:tcPr>
          <w:p w14:paraId="0E3B8001" w14:textId="77777777" w:rsidR="00175556" w:rsidRPr="00175556" w:rsidRDefault="00175556" w:rsidP="00175556">
            <w:pPr>
              <w:jc w:val="center"/>
              <w:rPr>
                <w:color w:val="000000"/>
              </w:rPr>
            </w:pPr>
            <w:r w:rsidRPr="00175556">
              <w:rPr>
                <w:color w:val="000000"/>
              </w:rPr>
              <w:t>1 110,79</w:t>
            </w:r>
          </w:p>
        </w:tc>
        <w:tc>
          <w:tcPr>
            <w:tcW w:w="290" w:type="pct"/>
            <w:tcBorders>
              <w:top w:val="nil"/>
              <w:left w:val="nil"/>
              <w:bottom w:val="single" w:sz="4" w:space="0" w:color="auto"/>
              <w:right w:val="single" w:sz="4" w:space="0" w:color="auto"/>
            </w:tcBorders>
            <w:shd w:val="clear" w:color="auto" w:fill="auto"/>
            <w:vAlign w:val="center"/>
            <w:hideMark/>
          </w:tcPr>
          <w:p w14:paraId="1BAA575E" w14:textId="77777777" w:rsidR="00175556" w:rsidRPr="00175556" w:rsidRDefault="00175556" w:rsidP="00175556">
            <w:pPr>
              <w:jc w:val="center"/>
              <w:rPr>
                <w:color w:val="000000"/>
              </w:rPr>
            </w:pPr>
            <w:r w:rsidRPr="00175556">
              <w:rPr>
                <w:color w:val="000000"/>
              </w:rPr>
              <w:t>1 112,31</w:t>
            </w:r>
          </w:p>
        </w:tc>
        <w:tc>
          <w:tcPr>
            <w:tcW w:w="290" w:type="pct"/>
            <w:tcBorders>
              <w:top w:val="nil"/>
              <w:left w:val="nil"/>
              <w:bottom w:val="single" w:sz="4" w:space="0" w:color="auto"/>
              <w:right w:val="single" w:sz="4" w:space="0" w:color="auto"/>
            </w:tcBorders>
            <w:shd w:val="clear" w:color="auto" w:fill="auto"/>
            <w:vAlign w:val="center"/>
            <w:hideMark/>
          </w:tcPr>
          <w:p w14:paraId="70E6830B" w14:textId="77777777" w:rsidR="00175556" w:rsidRPr="00175556" w:rsidRDefault="00175556" w:rsidP="00175556">
            <w:pPr>
              <w:jc w:val="center"/>
              <w:rPr>
                <w:color w:val="000000"/>
              </w:rPr>
            </w:pPr>
            <w:r w:rsidRPr="00175556">
              <w:rPr>
                <w:color w:val="000000"/>
              </w:rPr>
              <w:t>1 113,83</w:t>
            </w:r>
          </w:p>
        </w:tc>
        <w:tc>
          <w:tcPr>
            <w:tcW w:w="290" w:type="pct"/>
            <w:tcBorders>
              <w:top w:val="nil"/>
              <w:left w:val="nil"/>
              <w:bottom w:val="single" w:sz="4" w:space="0" w:color="auto"/>
              <w:right w:val="single" w:sz="4" w:space="0" w:color="auto"/>
            </w:tcBorders>
            <w:shd w:val="clear" w:color="auto" w:fill="auto"/>
            <w:vAlign w:val="center"/>
            <w:hideMark/>
          </w:tcPr>
          <w:p w14:paraId="563E2B4A" w14:textId="77777777" w:rsidR="00175556" w:rsidRPr="00175556" w:rsidRDefault="00175556" w:rsidP="00175556">
            <w:pPr>
              <w:jc w:val="center"/>
              <w:rPr>
                <w:color w:val="000000"/>
              </w:rPr>
            </w:pPr>
            <w:r w:rsidRPr="00175556">
              <w:rPr>
                <w:color w:val="000000"/>
              </w:rPr>
              <w:t>1 115,34</w:t>
            </w:r>
          </w:p>
        </w:tc>
        <w:tc>
          <w:tcPr>
            <w:tcW w:w="290" w:type="pct"/>
            <w:tcBorders>
              <w:top w:val="nil"/>
              <w:left w:val="nil"/>
              <w:bottom w:val="single" w:sz="4" w:space="0" w:color="auto"/>
              <w:right w:val="single" w:sz="4" w:space="0" w:color="auto"/>
            </w:tcBorders>
            <w:shd w:val="clear" w:color="auto" w:fill="auto"/>
            <w:vAlign w:val="center"/>
            <w:hideMark/>
          </w:tcPr>
          <w:p w14:paraId="2A0F9E1C" w14:textId="77777777" w:rsidR="00175556" w:rsidRPr="00175556" w:rsidRDefault="00175556" w:rsidP="00175556">
            <w:pPr>
              <w:jc w:val="center"/>
              <w:rPr>
                <w:color w:val="000000"/>
              </w:rPr>
            </w:pPr>
            <w:r w:rsidRPr="00175556">
              <w:rPr>
                <w:color w:val="000000"/>
              </w:rPr>
              <w:t>1 116,86</w:t>
            </w:r>
          </w:p>
        </w:tc>
        <w:tc>
          <w:tcPr>
            <w:tcW w:w="290" w:type="pct"/>
            <w:tcBorders>
              <w:top w:val="nil"/>
              <w:left w:val="nil"/>
              <w:bottom w:val="single" w:sz="4" w:space="0" w:color="auto"/>
              <w:right w:val="single" w:sz="4" w:space="0" w:color="auto"/>
            </w:tcBorders>
            <w:shd w:val="clear" w:color="auto" w:fill="auto"/>
            <w:vAlign w:val="center"/>
            <w:hideMark/>
          </w:tcPr>
          <w:p w14:paraId="3431650D" w14:textId="77777777" w:rsidR="00175556" w:rsidRPr="00175556" w:rsidRDefault="00175556" w:rsidP="00175556">
            <w:pPr>
              <w:jc w:val="center"/>
              <w:rPr>
                <w:color w:val="000000"/>
              </w:rPr>
            </w:pPr>
            <w:r w:rsidRPr="00175556">
              <w:rPr>
                <w:color w:val="000000"/>
              </w:rPr>
              <w:t>1 118,38</w:t>
            </w:r>
          </w:p>
        </w:tc>
        <w:tc>
          <w:tcPr>
            <w:tcW w:w="290" w:type="pct"/>
            <w:tcBorders>
              <w:top w:val="nil"/>
              <w:left w:val="nil"/>
              <w:bottom w:val="single" w:sz="4" w:space="0" w:color="auto"/>
              <w:right w:val="single" w:sz="4" w:space="0" w:color="auto"/>
            </w:tcBorders>
            <w:shd w:val="clear" w:color="auto" w:fill="auto"/>
            <w:vAlign w:val="center"/>
            <w:hideMark/>
          </w:tcPr>
          <w:p w14:paraId="65FE6522" w14:textId="77777777" w:rsidR="00175556" w:rsidRPr="00175556" w:rsidRDefault="00175556" w:rsidP="00175556">
            <w:pPr>
              <w:jc w:val="center"/>
              <w:rPr>
                <w:color w:val="000000"/>
              </w:rPr>
            </w:pPr>
            <w:r w:rsidRPr="00175556">
              <w:rPr>
                <w:color w:val="000000"/>
              </w:rPr>
              <w:t>1 120,02</w:t>
            </w:r>
          </w:p>
        </w:tc>
        <w:tc>
          <w:tcPr>
            <w:tcW w:w="290" w:type="pct"/>
            <w:tcBorders>
              <w:top w:val="nil"/>
              <w:left w:val="nil"/>
              <w:bottom w:val="single" w:sz="4" w:space="0" w:color="auto"/>
              <w:right w:val="single" w:sz="4" w:space="0" w:color="auto"/>
            </w:tcBorders>
            <w:shd w:val="clear" w:color="auto" w:fill="auto"/>
            <w:vAlign w:val="center"/>
            <w:hideMark/>
          </w:tcPr>
          <w:p w14:paraId="6B7AB924" w14:textId="77777777" w:rsidR="00175556" w:rsidRPr="00175556" w:rsidRDefault="00175556" w:rsidP="00175556">
            <w:pPr>
              <w:jc w:val="center"/>
              <w:rPr>
                <w:color w:val="000000"/>
              </w:rPr>
            </w:pPr>
            <w:r w:rsidRPr="00175556">
              <w:rPr>
                <w:color w:val="000000"/>
              </w:rPr>
              <w:t>1 121,66</w:t>
            </w:r>
          </w:p>
        </w:tc>
        <w:tc>
          <w:tcPr>
            <w:tcW w:w="290" w:type="pct"/>
            <w:tcBorders>
              <w:top w:val="nil"/>
              <w:left w:val="nil"/>
              <w:bottom w:val="single" w:sz="4" w:space="0" w:color="auto"/>
              <w:right w:val="single" w:sz="4" w:space="0" w:color="auto"/>
            </w:tcBorders>
            <w:shd w:val="clear" w:color="auto" w:fill="auto"/>
            <w:vAlign w:val="center"/>
            <w:hideMark/>
          </w:tcPr>
          <w:p w14:paraId="5E1D9A94" w14:textId="77777777" w:rsidR="00175556" w:rsidRPr="00175556" w:rsidRDefault="00175556" w:rsidP="00175556">
            <w:pPr>
              <w:jc w:val="center"/>
              <w:rPr>
                <w:color w:val="000000"/>
              </w:rPr>
            </w:pPr>
            <w:r w:rsidRPr="00175556">
              <w:rPr>
                <w:color w:val="000000"/>
              </w:rPr>
              <w:t>1 123,31</w:t>
            </w:r>
          </w:p>
        </w:tc>
        <w:tc>
          <w:tcPr>
            <w:tcW w:w="288" w:type="pct"/>
            <w:tcBorders>
              <w:top w:val="nil"/>
              <w:left w:val="nil"/>
              <w:bottom w:val="single" w:sz="4" w:space="0" w:color="auto"/>
              <w:right w:val="single" w:sz="4" w:space="0" w:color="auto"/>
            </w:tcBorders>
            <w:shd w:val="clear" w:color="auto" w:fill="auto"/>
            <w:vAlign w:val="center"/>
            <w:hideMark/>
          </w:tcPr>
          <w:p w14:paraId="30C00D63" w14:textId="77777777" w:rsidR="00175556" w:rsidRPr="00175556" w:rsidRDefault="00175556" w:rsidP="00175556">
            <w:pPr>
              <w:jc w:val="center"/>
              <w:rPr>
                <w:color w:val="000000"/>
              </w:rPr>
            </w:pPr>
            <w:r w:rsidRPr="00175556">
              <w:rPr>
                <w:color w:val="000000"/>
              </w:rPr>
              <w:t>1 124,95</w:t>
            </w:r>
          </w:p>
        </w:tc>
      </w:tr>
      <w:tr w:rsidR="00175556" w:rsidRPr="00175556" w14:paraId="2A61E929" w14:textId="77777777" w:rsidTr="00175556">
        <w:trPr>
          <w:trHeight w:val="30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521929B5" w14:textId="77777777" w:rsidR="00175556" w:rsidRPr="00175556" w:rsidRDefault="00175556" w:rsidP="00175556">
            <w:pPr>
              <w:jc w:val="center"/>
              <w:rPr>
                <w:b/>
                <w:bCs/>
                <w:color w:val="000000"/>
              </w:rPr>
            </w:pPr>
            <w:r w:rsidRPr="00175556">
              <w:rPr>
                <w:b/>
                <w:bCs/>
                <w:color w:val="000000"/>
              </w:rPr>
              <w:t>Территориальный баланс подачи воды по технологическим зонам водоснабжения</w:t>
            </w:r>
          </w:p>
        </w:tc>
      </w:tr>
      <w:tr w:rsidR="00175556" w:rsidRPr="00175556" w14:paraId="2632DCCE" w14:textId="77777777" w:rsidTr="00175556">
        <w:trPr>
          <w:trHeight w:val="30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093A8CA9" w14:textId="77777777" w:rsidR="00175556" w:rsidRPr="00175556" w:rsidRDefault="00175556" w:rsidP="00175556">
            <w:pPr>
              <w:jc w:val="center"/>
              <w:rPr>
                <w:b/>
                <w:bCs/>
                <w:color w:val="000000"/>
              </w:rPr>
            </w:pPr>
            <w:r w:rsidRPr="00175556">
              <w:rPr>
                <w:b/>
                <w:bCs/>
                <w:color w:val="000000"/>
              </w:rPr>
              <w:t>Технологическая зона водоснабжения ПМУПМ "УТВС"</w:t>
            </w:r>
          </w:p>
        </w:tc>
      </w:tr>
      <w:tr w:rsidR="00175556" w:rsidRPr="00175556" w14:paraId="7B3B4EF3" w14:textId="77777777" w:rsidTr="007B532F">
        <w:trPr>
          <w:trHeight w:val="510"/>
        </w:trPr>
        <w:tc>
          <w:tcPr>
            <w:tcW w:w="1232" w:type="pct"/>
            <w:tcBorders>
              <w:top w:val="nil"/>
              <w:left w:val="single" w:sz="4" w:space="0" w:color="auto"/>
              <w:bottom w:val="single" w:sz="4" w:space="0" w:color="auto"/>
              <w:right w:val="single" w:sz="4" w:space="0" w:color="auto"/>
            </w:tcBorders>
            <w:shd w:val="clear" w:color="auto" w:fill="auto"/>
            <w:vAlign w:val="center"/>
            <w:hideMark/>
          </w:tcPr>
          <w:p w14:paraId="084D812A" w14:textId="77777777" w:rsidR="00175556" w:rsidRPr="00175556" w:rsidRDefault="00175556" w:rsidP="00175556">
            <w:pPr>
              <w:rPr>
                <w:color w:val="000000"/>
              </w:rPr>
            </w:pPr>
            <w:r w:rsidRPr="00175556">
              <w:rPr>
                <w:color w:val="000000"/>
              </w:rPr>
              <w:t>Подача воды на нужды питьевого водоснабжения</w:t>
            </w:r>
          </w:p>
        </w:tc>
        <w:tc>
          <w:tcPr>
            <w:tcW w:w="290" w:type="pct"/>
            <w:tcBorders>
              <w:top w:val="nil"/>
              <w:left w:val="nil"/>
              <w:bottom w:val="single" w:sz="4" w:space="0" w:color="auto"/>
              <w:right w:val="single" w:sz="4" w:space="0" w:color="auto"/>
            </w:tcBorders>
            <w:shd w:val="clear" w:color="auto" w:fill="auto"/>
            <w:vAlign w:val="center"/>
            <w:hideMark/>
          </w:tcPr>
          <w:p w14:paraId="2060CFD2" w14:textId="77777777" w:rsidR="00175556" w:rsidRPr="00175556" w:rsidRDefault="00175556" w:rsidP="00175556">
            <w:pPr>
              <w:jc w:val="center"/>
              <w:rPr>
                <w:color w:val="000000"/>
              </w:rPr>
            </w:pPr>
            <w:r w:rsidRPr="00175556">
              <w:rPr>
                <w:color w:val="000000"/>
              </w:rPr>
              <w:t>1 495,43</w:t>
            </w:r>
          </w:p>
        </w:tc>
        <w:tc>
          <w:tcPr>
            <w:tcW w:w="290" w:type="pct"/>
            <w:tcBorders>
              <w:top w:val="nil"/>
              <w:left w:val="nil"/>
              <w:bottom w:val="single" w:sz="4" w:space="0" w:color="auto"/>
              <w:right w:val="single" w:sz="4" w:space="0" w:color="auto"/>
            </w:tcBorders>
            <w:shd w:val="clear" w:color="auto" w:fill="auto"/>
            <w:vAlign w:val="center"/>
            <w:hideMark/>
          </w:tcPr>
          <w:p w14:paraId="3D118188" w14:textId="77777777" w:rsidR="00175556" w:rsidRPr="00175556" w:rsidRDefault="00175556" w:rsidP="00175556">
            <w:pPr>
              <w:jc w:val="center"/>
              <w:rPr>
                <w:color w:val="000000"/>
              </w:rPr>
            </w:pPr>
            <w:r w:rsidRPr="00175556">
              <w:rPr>
                <w:color w:val="000000"/>
              </w:rPr>
              <w:t>1 338,94</w:t>
            </w:r>
          </w:p>
        </w:tc>
        <w:tc>
          <w:tcPr>
            <w:tcW w:w="290" w:type="pct"/>
            <w:tcBorders>
              <w:top w:val="nil"/>
              <w:left w:val="nil"/>
              <w:bottom w:val="single" w:sz="4" w:space="0" w:color="auto"/>
              <w:right w:val="single" w:sz="4" w:space="0" w:color="auto"/>
            </w:tcBorders>
            <w:shd w:val="clear" w:color="auto" w:fill="auto"/>
            <w:vAlign w:val="center"/>
            <w:hideMark/>
          </w:tcPr>
          <w:p w14:paraId="63A31ADE" w14:textId="77777777" w:rsidR="00175556" w:rsidRPr="00175556" w:rsidRDefault="00175556" w:rsidP="00175556">
            <w:pPr>
              <w:jc w:val="center"/>
              <w:rPr>
                <w:color w:val="000000"/>
              </w:rPr>
            </w:pPr>
            <w:r w:rsidRPr="00175556">
              <w:rPr>
                <w:color w:val="000000"/>
              </w:rPr>
              <w:t>1 338,94</w:t>
            </w:r>
          </w:p>
        </w:tc>
        <w:tc>
          <w:tcPr>
            <w:tcW w:w="290" w:type="pct"/>
            <w:tcBorders>
              <w:top w:val="nil"/>
              <w:left w:val="nil"/>
              <w:bottom w:val="single" w:sz="4" w:space="0" w:color="auto"/>
              <w:right w:val="single" w:sz="4" w:space="0" w:color="auto"/>
            </w:tcBorders>
            <w:shd w:val="clear" w:color="auto" w:fill="auto"/>
            <w:vAlign w:val="center"/>
            <w:hideMark/>
          </w:tcPr>
          <w:p w14:paraId="034A9609" w14:textId="77777777" w:rsidR="00175556" w:rsidRPr="00175556" w:rsidRDefault="00175556" w:rsidP="00175556">
            <w:pPr>
              <w:jc w:val="center"/>
              <w:rPr>
                <w:color w:val="000000"/>
              </w:rPr>
            </w:pPr>
            <w:r w:rsidRPr="00175556">
              <w:rPr>
                <w:color w:val="000000"/>
              </w:rPr>
              <w:t>1 320,40</w:t>
            </w:r>
          </w:p>
        </w:tc>
        <w:tc>
          <w:tcPr>
            <w:tcW w:w="290" w:type="pct"/>
            <w:tcBorders>
              <w:top w:val="nil"/>
              <w:left w:val="nil"/>
              <w:bottom w:val="single" w:sz="4" w:space="0" w:color="auto"/>
              <w:right w:val="single" w:sz="4" w:space="0" w:color="auto"/>
            </w:tcBorders>
            <w:shd w:val="clear" w:color="auto" w:fill="auto"/>
            <w:vAlign w:val="center"/>
            <w:hideMark/>
          </w:tcPr>
          <w:p w14:paraId="5F6A9383" w14:textId="77777777" w:rsidR="00175556" w:rsidRPr="00175556" w:rsidRDefault="00175556" w:rsidP="00175556">
            <w:pPr>
              <w:jc w:val="center"/>
              <w:rPr>
                <w:color w:val="000000"/>
              </w:rPr>
            </w:pPr>
            <w:r w:rsidRPr="00175556">
              <w:rPr>
                <w:color w:val="000000"/>
              </w:rPr>
              <w:t>1 301,87</w:t>
            </w:r>
          </w:p>
        </w:tc>
        <w:tc>
          <w:tcPr>
            <w:tcW w:w="290" w:type="pct"/>
            <w:tcBorders>
              <w:top w:val="nil"/>
              <w:left w:val="nil"/>
              <w:bottom w:val="single" w:sz="4" w:space="0" w:color="auto"/>
              <w:right w:val="single" w:sz="4" w:space="0" w:color="auto"/>
            </w:tcBorders>
            <w:shd w:val="clear" w:color="auto" w:fill="auto"/>
            <w:vAlign w:val="center"/>
            <w:hideMark/>
          </w:tcPr>
          <w:p w14:paraId="16A9E3EF" w14:textId="77777777" w:rsidR="00175556" w:rsidRPr="00175556" w:rsidRDefault="00175556" w:rsidP="00175556">
            <w:pPr>
              <w:jc w:val="center"/>
              <w:rPr>
                <w:color w:val="000000"/>
              </w:rPr>
            </w:pPr>
            <w:r w:rsidRPr="00175556">
              <w:rPr>
                <w:color w:val="000000"/>
              </w:rPr>
              <w:t>1 283,33</w:t>
            </w:r>
          </w:p>
        </w:tc>
        <w:tc>
          <w:tcPr>
            <w:tcW w:w="290" w:type="pct"/>
            <w:tcBorders>
              <w:top w:val="nil"/>
              <w:left w:val="nil"/>
              <w:bottom w:val="single" w:sz="4" w:space="0" w:color="auto"/>
              <w:right w:val="single" w:sz="4" w:space="0" w:color="auto"/>
            </w:tcBorders>
            <w:shd w:val="clear" w:color="auto" w:fill="auto"/>
            <w:vAlign w:val="center"/>
            <w:hideMark/>
          </w:tcPr>
          <w:p w14:paraId="0E99FC0D" w14:textId="77777777" w:rsidR="00175556" w:rsidRPr="00175556" w:rsidRDefault="00175556" w:rsidP="00175556">
            <w:pPr>
              <w:jc w:val="center"/>
              <w:rPr>
                <w:color w:val="000000"/>
              </w:rPr>
            </w:pPr>
            <w:r w:rsidRPr="00175556">
              <w:rPr>
                <w:color w:val="000000"/>
              </w:rPr>
              <w:t>1 264,79</w:t>
            </w:r>
          </w:p>
        </w:tc>
        <w:tc>
          <w:tcPr>
            <w:tcW w:w="290" w:type="pct"/>
            <w:tcBorders>
              <w:top w:val="nil"/>
              <w:left w:val="nil"/>
              <w:bottom w:val="single" w:sz="4" w:space="0" w:color="auto"/>
              <w:right w:val="single" w:sz="4" w:space="0" w:color="auto"/>
            </w:tcBorders>
            <w:shd w:val="clear" w:color="auto" w:fill="auto"/>
            <w:vAlign w:val="center"/>
            <w:hideMark/>
          </w:tcPr>
          <w:p w14:paraId="4467495A" w14:textId="77777777" w:rsidR="00175556" w:rsidRPr="00175556" w:rsidRDefault="00175556" w:rsidP="00175556">
            <w:pPr>
              <w:jc w:val="center"/>
              <w:rPr>
                <w:color w:val="000000"/>
              </w:rPr>
            </w:pPr>
            <w:r w:rsidRPr="00175556">
              <w:rPr>
                <w:color w:val="000000"/>
              </w:rPr>
              <w:t>1 246,25</w:t>
            </w:r>
          </w:p>
        </w:tc>
        <w:tc>
          <w:tcPr>
            <w:tcW w:w="290" w:type="pct"/>
            <w:tcBorders>
              <w:top w:val="nil"/>
              <w:left w:val="nil"/>
              <w:bottom w:val="single" w:sz="4" w:space="0" w:color="auto"/>
              <w:right w:val="single" w:sz="4" w:space="0" w:color="auto"/>
            </w:tcBorders>
            <w:shd w:val="clear" w:color="auto" w:fill="auto"/>
            <w:vAlign w:val="center"/>
            <w:hideMark/>
          </w:tcPr>
          <w:p w14:paraId="4975D83D" w14:textId="77777777" w:rsidR="00175556" w:rsidRPr="00175556" w:rsidRDefault="00175556" w:rsidP="00175556">
            <w:pPr>
              <w:jc w:val="center"/>
              <w:rPr>
                <w:color w:val="000000"/>
              </w:rPr>
            </w:pPr>
            <w:r w:rsidRPr="00175556">
              <w:rPr>
                <w:color w:val="000000"/>
              </w:rPr>
              <w:t>1 227,71</w:t>
            </w:r>
          </w:p>
        </w:tc>
        <w:tc>
          <w:tcPr>
            <w:tcW w:w="290" w:type="pct"/>
            <w:tcBorders>
              <w:top w:val="nil"/>
              <w:left w:val="nil"/>
              <w:bottom w:val="single" w:sz="4" w:space="0" w:color="auto"/>
              <w:right w:val="single" w:sz="4" w:space="0" w:color="auto"/>
            </w:tcBorders>
            <w:shd w:val="clear" w:color="auto" w:fill="auto"/>
            <w:vAlign w:val="center"/>
            <w:hideMark/>
          </w:tcPr>
          <w:p w14:paraId="48F56E22" w14:textId="77777777" w:rsidR="00175556" w:rsidRPr="00175556" w:rsidRDefault="00175556" w:rsidP="00175556">
            <w:pPr>
              <w:jc w:val="center"/>
              <w:rPr>
                <w:color w:val="000000"/>
              </w:rPr>
            </w:pPr>
            <w:r w:rsidRPr="00175556">
              <w:rPr>
                <w:color w:val="000000"/>
              </w:rPr>
              <w:t>1 209,29</w:t>
            </w:r>
          </w:p>
        </w:tc>
        <w:tc>
          <w:tcPr>
            <w:tcW w:w="290" w:type="pct"/>
            <w:tcBorders>
              <w:top w:val="nil"/>
              <w:left w:val="nil"/>
              <w:bottom w:val="single" w:sz="4" w:space="0" w:color="auto"/>
              <w:right w:val="single" w:sz="4" w:space="0" w:color="auto"/>
            </w:tcBorders>
            <w:shd w:val="clear" w:color="auto" w:fill="auto"/>
            <w:vAlign w:val="center"/>
            <w:hideMark/>
          </w:tcPr>
          <w:p w14:paraId="0A8EDD41" w14:textId="77777777" w:rsidR="00175556" w:rsidRPr="00175556" w:rsidRDefault="00175556" w:rsidP="00175556">
            <w:pPr>
              <w:jc w:val="center"/>
              <w:rPr>
                <w:color w:val="000000"/>
              </w:rPr>
            </w:pPr>
            <w:r w:rsidRPr="00175556">
              <w:rPr>
                <w:color w:val="000000"/>
              </w:rPr>
              <w:t>1 190,88</w:t>
            </w:r>
          </w:p>
        </w:tc>
        <w:tc>
          <w:tcPr>
            <w:tcW w:w="290" w:type="pct"/>
            <w:tcBorders>
              <w:top w:val="nil"/>
              <w:left w:val="nil"/>
              <w:bottom w:val="single" w:sz="4" w:space="0" w:color="auto"/>
              <w:right w:val="single" w:sz="4" w:space="0" w:color="auto"/>
            </w:tcBorders>
            <w:shd w:val="clear" w:color="auto" w:fill="auto"/>
            <w:vAlign w:val="center"/>
            <w:hideMark/>
          </w:tcPr>
          <w:p w14:paraId="25CAC45B" w14:textId="77777777" w:rsidR="00175556" w:rsidRPr="00175556" w:rsidRDefault="00175556" w:rsidP="00175556">
            <w:pPr>
              <w:jc w:val="center"/>
              <w:rPr>
                <w:color w:val="000000"/>
              </w:rPr>
            </w:pPr>
            <w:r w:rsidRPr="00175556">
              <w:rPr>
                <w:color w:val="000000"/>
              </w:rPr>
              <w:t>1 185,40</w:t>
            </w:r>
          </w:p>
        </w:tc>
        <w:tc>
          <w:tcPr>
            <w:tcW w:w="288" w:type="pct"/>
            <w:tcBorders>
              <w:top w:val="nil"/>
              <w:left w:val="nil"/>
              <w:bottom w:val="single" w:sz="4" w:space="0" w:color="auto"/>
              <w:right w:val="single" w:sz="4" w:space="0" w:color="auto"/>
            </w:tcBorders>
            <w:shd w:val="clear" w:color="auto" w:fill="auto"/>
            <w:vAlign w:val="center"/>
            <w:hideMark/>
          </w:tcPr>
          <w:p w14:paraId="6EDBA44F" w14:textId="77777777" w:rsidR="00175556" w:rsidRPr="00175556" w:rsidRDefault="00175556" w:rsidP="00175556">
            <w:pPr>
              <w:jc w:val="center"/>
              <w:rPr>
                <w:color w:val="000000"/>
              </w:rPr>
            </w:pPr>
            <w:r w:rsidRPr="00175556">
              <w:rPr>
                <w:color w:val="000000"/>
              </w:rPr>
              <w:t>1 187,05</w:t>
            </w:r>
          </w:p>
        </w:tc>
      </w:tr>
      <w:tr w:rsidR="00175556" w:rsidRPr="00175556" w14:paraId="0E2E7DD9" w14:textId="77777777" w:rsidTr="00175556">
        <w:trPr>
          <w:trHeight w:val="30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2D50C1FB" w14:textId="77777777" w:rsidR="00175556" w:rsidRPr="00175556" w:rsidRDefault="00175556" w:rsidP="00175556">
            <w:pPr>
              <w:jc w:val="center"/>
              <w:rPr>
                <w:b/>
                <w:bCs/>
                <w:color w:val="000000"/>
              </w:rPr>
            </w:pPr>
            <w:r w:rsidRPr="00175556">
              <w:rPr>
                <w:b/>
                <w:bCs/>
                <w:color w:val="000000"/>
              </w:rPr>
              <w:t>Структурный баланс реализации воды по группам абонентов</w:t>
            </w:r>
          </w:p>
        </w:tc>
      </w:tr>
      <w:tr w:rsidR="007B532F" w:rsidRPr="00175556" w14:paraId="6010EFCA" w14:textId="77777777" w:rsidTr="007B532F">
        <w:trPr>
          <w:trHeight w:val="300"/>
        </w:trPr>
        <w:tc>
          <w:tcPr>
            <w:tcW w:w="1232" w:type="pct"/>
            <w:tcBorders>
              <w:top w:val="nil"/>
              <w:left w:val="single" w:sz="4" w:space="0" w:color="auto"/>
              <w:bottom w:val="single" w:sz="4" w:space="0" w:color="auto"/>
              <w:right w:val="single" w:sz="4" w:space="0" w:color="auto"/>
            </w:tcBorders>
            <w:shd w:val="clear" w:color="auto" w:fill="auto"/>
            <w:vAlign w:val="center"/>
            <w:hideMark/>
          </w:tcPr>
          <w:p w14:paraId="289EA222" w14:textId="77777777" w:rsidR="007B532F" w:rsidRPr="00175556" w:rsidRDefault="007B532F" w:rsidP="007B532F">
            <w:pPr>
              <w:rPr>
                <w:color w:val="000000"/>
              </w:rPr>
            </w:pPr>
            <w:r w:rsidRPr="00175556">
              <w:rPr>
                <w:color w:val="000000"/>
              </w:rPr>
              <w:t>Реализация воды (полезный отпуск), всего</w:t>
            </w:r>
          </w:p>
        </w:tc>
        <w:tc>
          <w:tcPr>
            <w:tcW w:w="290" w:type="pct"/>
            <w:tcBorders>
              <w:top w:val="nil"/>
              <w:left w:val="nil"/>
              <w:bottom w:val="single" w:sz="4" w:space="0" w:color="auto"/>
              <w:right w:val="single" w:sz="4" w:space="0" w:color="auto"/>
            </w:tcBorders>
            <w:shd w:val="clear" w:color="auto" w:fill="auto"/>
            <w:vAlign w:val="center"/>
            <w:hideMark/>
          </w:tcPr>
          <w:p w14:paraId="68BEC3F2" w14:textId="6BE5C898" w:rsidR="007B532F" w:rsidRPr="00175556" w:rsidRDefault="007B532F" w:rsidP="007B532F">
            <w:pPr>
              <w:jc w:val="center"/>
              <w:rPr>
                <w:color w:val="000000"/>
              </w:rPr>
            </w:pPr>
            <w:r>
              <w:rPr>
                <w:color w:val="000000"/>
              </w:rPr>
              <w:t>1 094,82</w:t>
            </w:r>
          </w:p>
        </w:tc>
        <w:tc>
          <w:tcPr>
            <w:tcW w:w="290" w:type="pct"/>
            <w:tcBorders>
              <w:top w:val="nil"/>
              <w:left w:val="nil"/>
              <w:bottom w:val="single" w:sz="4" w:space="0" w:color="auto"/>
              <w:right w:val="single" w:sz="4" w:space="0" w:color="auto"/>
            </w:tcBorders>
            <w:shd w:val="clear" w:color="auto" w:fill="auto"/>
            <w:vAlign w:val="center"/>
            <w:hideMark/>
          </w:tcPr>
          <w:p w14:paraId="797013B2" w14:textId="56FB1F1F" w:rsidR="007B532F" w:rsidRPr="00175556" w:rsidRDefault="007B532F" w:rsidP="007B532F">
            <w:pPr>
              <w:jc w:val="center"/>
              <w:rPr>
                <w:color w:val="000000"/>
              </w:rPr>
            </w:pPr>
            <w:r>
              <w:rPr>
                <w:color w:val="000000"/>
              </w:rPr>
              <w:t>1 109,28</w:t>
            </w:r>
          </w:p>
        </w:tc>
        <w:tc>
          <w:tcPr>
            <w:tcW w:w="290" w:type="pct"/>
            <w:tcBorders>
              <w:top w:val="nil"/>
              <w:left w:val="nil"/>
              <w:bottom w:val="single" w:sz="4" w:space="0" w:color="auto"/>
              <w:right w:val="single" w:sz="4" w:space="0" w:color="auto"/>
            </w:tcBorders>
            <w:shd w:val="clear" w:color="auto" w:fill="auto"/>
            <w:vAlign w:val="center"/>
            <w:hideMark/>
          </w:tcPr>
          <w:p w14:paraId="5BB08C5F" w14:textId="5C0948F8" w:rsidR="007B532F" w:rsidRPr="00175556" w:rsidRDefault="007B532F" w:rsidP="007B532F">
            <w:pPr>
              <w:jc w:val="center"/>
              <w:rPr>
                <w:color w:val="000000"/>
              </w:rPr>
            </w:pPr>
            <w:r>
              <w:rPr>
                <w:color w:val="000000"/>
              </w:rPr>
              <w:t>1 109,28</w:t>
            </w:r>
          </w:p>
        </w:tc>
        <w:tc>
          <w:tcPr>
            <w:tcW w:w="290" w:type="pct"/>
            <w:tcBorders>
              <w:top w:val="nil"/>
              <w:left w:val="nil"/>
              <w:bottom w:val="single" w:sz="4" w:space="0" w:color="auto"/>
              <w:right w:val="single" w:sz="4" w:space="0" w:color="auto"/>
            </w:tcBorders>
            <w:shd w:val="clear" w:color="auto" w:fill="auto"/>
            <w:vAlign w:val="center"/>
            <w:hideMark/>
          </w:tcPr>
          <w:p w14:paraId="1F060A55" w14:textId="3F86F2C1" w:rsidR="007B532F" w:rsidRPr="00175556" w:rsidRDefault="007B532F" w:rsidP="007B532F">
            <w:pPr>
              <w:jc w:val="center"/>
              <w:rPr>
                <w:color w:val="000000"/>
              </w:rPr>
            </w:pPr>
            <w:r>
              <w:rPr>
                <w:color w:val="000000"/>
              </w:rPr>
              <w:t>1 110,79</w:t>
            </w:r>
          </w:p>
        </w:tc>
        <w:tc>
          <w:tcPr>
            <w:tcW w:w="290" w:type="pct"/>
            <w:tcBorders>
              <w:top w:val="nil"/>
              <w:left w:val="nil"/>
              <w:bottom w:val="single" w:sz="4" w:space="0" w:color="auto"/>
              <w:right w:val="single" w:sz="4" w:space="0" w:color="auto"/>
            </w:tcBorders>
            <w:shd w:val="clear" w:color="auto" w:fill="auto"/>
            <w:vAlign w:val="center"/>
            <w:hideMark/>
          </w:tcPr>
          <w:p w14:paraId="45C70EFC" w14:textId="3ABE8662" w:rsidR="007B532F" w:rsidRPr="00175556" w:rsidRDefault="007B532F" w:rsidP="007B532F">
            <w:pPr>
              <w:jc w:val="center"/>
              <w:rPr>
                <w:color w:val="000000"/>
              </w:rPr>
            </w:pPr>
            <w:r>
              <w:rPr>
                <w:color w:val="000000"/>
              </w:rPr>
              <w:t>1 112,31</w:t>
            </w:r>
          </w:p>
        </w:tc>
        <w:tc>
          <w:tcPr>
            <w:tcW w:w="290" w:type="pct"/>
            <w:tcBorders>
              <w:top w:val="nil"/>
              <w:left w:val="nil"/>
              <w:bottom w:val="single" w:sz="4" w:space="0" w:color="auto"/>
              <w:right w:val="single" w:sz="4" w:space="0" w:color="auto"/>
            </w:tcBorders>
            <w:shd w:val="clear" w:color="auto" w:fill="auto"/>
            <w:vAlign w:val="center"/>
            <w:hideMark/>
          </w:tcPr>
          <w:p w14:paraId="0096A48E" w14:textId="4DF0F09A" w:rsidR="007B532F" w:rsidRPr="00175556" w:rsidRDefault="007B532F" w:rsidP="007B532F">
            <w:pPr>
              <w:jc w:val="center"/>
              <w:rPr>
                <w:color w:val="000000"/>
              </w:rPr>
            </w:pPr>
            <w:r>
              <w:rPr>
                <w:color w:val="000000"/>
              </w:rPr>
              <w:t>1 113,83</w:t>
            </w:r>
          </w:p>
        </w:tc>
        <w:tc>
          <w:tcPr>
            <w:tcW w:w="290" w:type="pct"/>
            <w:tcBorders>
              <w:top w:val="nil"/>
              <w:left w:val="nil"/>
              <w:bottom w:val="single" w:sz="4" w:space="0" w:color="auto"/>
              <w:right w:val="single" w:sz="4" w:space="0" w:color="auto"/>
            </w:tcBorders>
            <w:shd w:val="clear" w:color="auto" w:fill="auto"/>
            <w:vAlign w:val="center"/>
            <w:hideMark/>
          </w:tcPr>
          <w:p w14:paraId="2E33883F" w14:textId="6E528A3E" w:rsidR="007B532F" w:rsidRPr="00175556" w:rsidRDefault="007B532F" w:rsidP="007B532F">
            <w:pPr>
              <w:jc w:val="center"/>
              <w:rPr>
                <w:color w:val="000000"/>
              </w:rPr>
            </w:pPr>
            <w:r>
              <w:rPr>
                <w:color w:val="000000"/>
              </w:rPr>
              <w:t>1 115,34</w:t>
            </w:r>
          </w:p>
        </w:tc>
        <w:tc>
          <w:tcPr>
            <w:tcW w:w="290" w:type="pct"/>
            <w:tcBorders>
              <w:top w:val="nil"/>
              <w:left w:val="nil"/>
              <w:bottom w:val="single" w:sz="4" w:space="0" w:color="auto"/>
              <w:right w:val="single" w:sz="4" w:space="0" w:color="auto"/>
            </w:tcBorders>
            <w:shd w:val="clear" w:color="auto" w:fill="auto"/>
            <w:vAlign w:val="center"/>
            <w:hideMark/>
          </w:tcPr>
          <w:p w14:paraId="09FE9642" w14:textId="446CBEA6" w:rsidR="007B532F" w:rsidRPr="00175556" w:rsidRDefault="007B532F" w:rsidP="007B532F">
            <w:pPr>
              <w:jc w:val="center"/>
              <w:rPr>
                <w:color w:val="000000"/>
              </w:rPr>
            </w:pPr>
            <w:r>
              <w:rPr>
                <w:color w:val="000000"/>
              </w:rPr>
              <w:t>1 116,86</w:t>
            </w:r>
          </w:p>
        </w:tc>
        <w:tc>
          <w:tcPr>
            <w:tcW w:w="290" w:type="pct"/>
            <w:tcBorders>
              <w:top w:val="nil"/>
              <w:left w:val="nil"/>
              <w:bottom w:val="single" w:sz="4" w:space="0" w:color="auto"/>
              <w:right w:val="single" w:sz="4" w:space="0" w:color="auto"/>
            </w:tcBorders>
            <w:shd w:val="clear" w:color="auto" w:fill="auto"/>
            <w:vAlign w:val="center"/>
            <w:hideMark/>
          </w:tcPr>
          <w:p w14:paraId="06D717E4" w14:textId="528BF9D3" w:rsidR="007B532F" w:rsidRPr="00175556" w:rsidRDefault="007B532F" w:rsidP="007B532F">
            <w:pPr>
              <w:jc w:val="center"/>
              <w:rPr>
                <w:color w:val="000000"/>
              </w:rPr>
            </w:pPr>
            <w:r>
              <w:rPr>
                <w:color w:val="000000"/>
              </w:rPr>
              <w:t>1 118,38</w:t>
            </w:r>
          </w:p>
        </w:tc>
        <w:tc>
          <w:tcPr>
            <w:tcW w:w="290" w:type="pct"/>
            <w:tcBorders>
              <w:top w:val="nil"/>
              <w:left w:val="nil"/>
              <w:bottom w:val="single" w:sz="4" w:space="0" w:color="auto"/>
              <w:right w:val="single" w:sz="4" w:space="0" w:color="auto"/>
            </w:tcBorders>
            <w:shd w:val="clear" w:color="auto" w:fill="auto"/>
            <w:vAlign w:val="center"/>
            <w:hideMark/>
          </w:tcPr>
          <w:p w14:paraId="04BC409D" w14:textId="00E15750" w:rsidR="007B532F" w:rsidRPr="00175556" w:rsidRDefault="007B532F" w:rsidP="007B532F">
            <w:pPr>
              <w:jc w:val="center"/>
              <w:rPr>
                <w:color w:val="000000"/>
              </w:rPr>
            </w:pPr>
            <w:r>
              <w:rPr>
                <w:color w:val="000000"/>
              </w:rPr>
              <w:t>1 120,02</w:t>
            </w:r>
          </w:p>
        </w:tc>
        <w:tc>
          <w:tcPr>
            <w:tcW w:w="290" w:type="pct"/>
            <w:tcBorders>
              <w:top w:val="nil"/>
              <w:left w:val="nil"/>
              <w:bottom w:val="single" w:sz="4" w:space="0" w:color="auto"/>
              <w:right w:val="single" w:sz="4" w:space="0" w:color="auto"/>
            </w:tcBorders>
            <w:shd w:val="clear" w:color="auto" w:fill="auto"/>
            <w:vAlign w:val="center"/>
            <w:hideMark/>
          </w:tcPr>
          <w:p w14:paraId="45077A66" w14:textId="1472FE08" w:rsidR="007B532F" w:rsidRPr="00175556" w:rsidRDefault="007B532F" w:rsidP="007B532F">
            <w:pPr>
              <w:jc w:val="center"/>
              <w:rPr>
                <w:color w:val="000000"/>
              </w:rPr>
            </w:pPr>
            <w:r>
              <w:rPr>
                <w:color w:val="000000"/>
              </w:rPr>
              <w:t>1 121,66</w:t>
            </w:r>
          </w:p>
        </w:tc>
        <w:tc>
          <w:tcPr>
            <w:tcW w:w="290" w:type="pct"/>
            <w:tcBorders>
              <w:top w:val="nil"/>
              <w:left w:val="nil"/>
              <w:bottom w:val="single" w:sz="4" w:space="0" w:color="auto"/>
              <w:right w:val="single" w:sz="4" w:space="0" w:color="auto"/>
            </w:tcBorders>
            <w:shd w:val="clear" w:color="auto" w:fill="auto"/>
            <w:vAlign w:val="center"/>
            <w:hideMark/>
          </w:tcPr>
          <w:p w14:paraId="4AEF7575" w14:textId="78CD32B9" w:rsidR="007B532F" w:rsidRPr="00175556" w:rsidRDefault="007B532F" w:rsidP="007B532F">
            <w:pPr>
              <w:jc w:val="center"/>
              <w:rPr>
                <w:color w:val="000000"/>
              </w:rPr>
            </w:pPr>
            <w:r>
              <w:rPr>
                <w:color w:val="000000"/>
              </w:rPr>
              <w:t>1 123,31</w:t>
            </w:r>
          </w:p>
        </w:tc>
        <w:tc>
          <w:tcPr>
            <w:tcW w:w="288" w:type="pct"/>
            <w:tcBorders>
              <w:top w:val="nil"/>
              <w:left w:val="nil"/>
              <w:bottom w:val="single" w:sz="4" w:space="0" w:color="auto"/>
              <w:right w:val="single" w:sz="4" w:space="0" w:color="auto"/>
            </w:tcBorders>
            <w:shd w:val="clear" w:color="auto" w:fill="auto"/>
            <w:vAlign w:val="center"/>
            <w:hideMark/>
          </w:tcPr>
          <w:p w14:paraId="5F79D5EE" w14:textId="275BBC60" w:rsidR="007B532F" w:rsidRPr="00175556" w:rsidRDefault="007B532F" w:rsidP="007B532F">
            <w:pPr>
              <w:jc w:val="center"/>
              <w:rPr>
                <w:color w:val="000000"/>
              </w:rPr>
            </w:pPr>
            <w:r>
              <w:rPr>
                <w:color w:val="000000"/>
              </w:rPr>
              <w:t>1 124,95</w:t>
            </w:r>
          </w:p>
        </w:tc>
      </w:tr>
      <w:tr w:rsidR="007B532F" w:rsidRPr="00175556" w14:paraId="21747D07" w14:textId="77777777" w:rsidTr="007B532F">
        <w:trPr>
          <w:trHeight w:val="300"/>
        </w:trPr>
        <w:tc>
          <w:tcPr>
            <w:tcW w:w="1232" w:type="pct"/>
            <w:tcBorders>
              <w:top w:val="nil"/>
              <w:left w:val="single" w:sz="4" w:space="0" w:color="auto"/>
              <w:bottom w:val="single" w:sz="4" w:space="0" w:color="auto"/>
              <w:right w:val="single" w:sz="4" w:space="0" w:color="auto"/>
            </w:tcBorders>
            <w:shd w:val="clear" w:color="auto" w:fill="auto"/>
            <w:vAlign w:val="center"/>
            <w:hideMark/>
          </w:tcPr>
          <w:p w14:paraId="04CBFA8B" w14:textId="77777777" w:rsidR="007B532F" w:rsidRPr="00175556" w:rsidRDefault="007B532F" w:rsidP="007B532F">
            <w:pPr>
              <w:rPr>
                <w:color w:val="000000"/>
              </w:rPr>
            </w:pPr>
            <w:r w:rsidRPr="00175556">
              <w:rPr>
                <w:color w:val="000000"/>
              </w:rPr>
              <w:t>Реализация технической воды</w:t>
            </w:r>
          </w:p>
        </w:tc>
        <w:tc>
          <w:tcPr>
            <w:tcW w:w="290" w:type="pct"/>
            <w:tcBorders>
              <w:top w:val="nil"/>
              <w:left w:val="nil"/>
              <w:bottom w:val="single" w:sz="4" w:space="0" w:color="auto"/>
              <w:right w:val="single" w:sz="4" w:space="0" w:color="auto"/>
            </w:tcBorders>
            <w:shd w:val="clear" w:color="auto" w:fill="auto"/>
            <w:vAlign w:val="center"/>
            <w:hideMark/>
          </w:tcPr>
          <w:p w14:paraId="20575807" w14:textId="629CB39A" w:rsidR="007B532F" w:rsidRPr="00175556" w:rsidRDefault="007B532F" w:rsidP="007B532F">
            <w:pPr>
              <w:jc w:val="center"/>
              <w:rPr>
                <w:color w:val="000000"/>
              </w:rPr>
            </w:pPr>
            <w:r>
              <w:rPr>
                <w:color w:val="000000"/>
              </w:rPr>
              <w:t>0,00</w:t>
            </w:r>
          </w:p>
        </w:tc>
        <w:tc>
          <w:tcPr>
            <w:tcW w:w="290" w:type="pct"/>
            <w:tcBorders>
              <w:top w:val="nil"/>
              <w:left w:val="nil"/>
              <w:bottom w:val="single" w:sz="4" w:space="0" w:color="auto"/>
              <w:right w:val="single" w:sz="4" w:space="0" w:color="auto"/>
            </w:tcBorders>
            <w:shd w:val="clear" w:color="auto" w:fill="auto"/>
            <w:vAlign w:val="center"/>
            <w:hideMark/>
          </w:tcPr>
          <w:p w14:paraId="51D8BA7E" w14:textId="77814A15" w:rsidR="007B532F" w:rsidRPr="00175556" w:rsidRDefault="007B532F" w:rsidP="007B532F">
            <w:pPr>
              <w:jc w:val="center"/>
              <w:rPr>
                <w:color w:val="000000"/>
              </w:rPr>
            </w:pPr>
            <w:r>
              <w:rPr>
                <w:color w:val="000000"/>
              </w:rPr>
              <w:t>0,00</w:t>
            </w:r>
          </w:p>
        </w:tc>
        <w:tc>
          <w:tcPr>
            <w:tcW w:w="290" w:type="pct"/>
            <w:tcBorders>
              <w:top w:val="nil"/>
              <w:left w:val="nil"/>
              <w:bottom w:val="single" w:sz="4" w:space="0" w:color="auto"/>
              <w:right w:val="single" w:sz="4" w:space="0" w:color="auto"/>
            </w:tcBorders>
            <w:shd w:val="clear" w:color="auto" w:fill="auto"/>
            <w:vAlign w:val="center"/>
            <w:hideMark/>
          </w:tcPr>
          <w:p w14:paraId="02774539" w14:textId="54B5BC3A" w:rsidR="007B532F" w:rsidRPr="00175556" w:rsidRDefault="007B532F" w:rsidP="007B532F">
            <w:pPr>
              <w:jc w:val="center"/>
              <w:rPr>
                <w:color w:val="000000"/>
              </w:rPr>
            </w:pPr>
            <w:r>
              <w:rPr>
                <w:color w:val="000000"/>
              </w:rPr>
              <w:t>0,00</w:t>
            </w:r>
          </w:p>
        </w:tc>
        <w:tc>
          <w:tcPr>
            <w:tcW w:w="290" w:type="pct"/>
            <w:tcBorders>
              <w:top w:val="nil"/>
              <w:left w:val="nil"/>
              <w:bottom w:val="single" w:sz="4" w:space="0" w:color="auto"/>
              <w:right w:val="single" w:sz="4" w:space="0" w:color="auto"/>
            </w:tcBorders>
            <w:shd w:val="clear" w:color="auto" w:fill="auto"/>
            <w:vAlign w:val="center"/>
            <w:hideMark/>
          </w:tcPr>
          <w:p w14:paraId="34A76031" w14:textId="18A2074F" w:rsidR="007B532F" w:rsidRPr="00175556" w:rsidRDefault="007B532F" w:rsidP="007B532F">
            <w:pPr>
              <w:jc w:val="center"/>
              <w:rPr>
                <w:color w:val="000000"/>
              </w:rPr>
            </w:pPr>
            <w:r>
              <w:rPr>
                <w:color w:val="000000"/>
              </w:rPr>
              <w:t>0,00</w:t>
            </w:r>
          </w:p>
        </w:tc>
        <w:tc>
          <w:tcPr>
            <w:tcW w:w="290" w:type="pct"/>
            <w:tcBorders>
              <w:top w:val="nil"/>
              <w:left w:val="nil"/>
              <w:bottom w:val="single" w:sz="4" w:space="0" w:color="auto"/>
              <w:right w:val="single" w:sz="4" w:space="0" w:color="auto"/>
            </w:tcBorders>
            <w:shd w:val="clear" w:color="auto" w:fill="auto"/>
            <w:vAlign w:val="center"/>
            <w:hideMark/>
          </w:tcPr>
          <w:p w14:paraId="14221265" w14:textId="47FE83F5" w:rsidR="007B532F" w:rsidRPr="00175556" w:rsidRDefault="007B532F" w:rsidP="007B532F">
            <w:pPr>
              <w:jc w:val="center"/>
              <w:rPr>
                <w:color w:val="000000"/>
              </w:rPr>
            </w:pPr>
            <w:r>
              <w:rPr>
                <w:color w:val="000000"/>
              </w:rPr>
              <w:t>0,00</w:t>
            </w:r>
          </w:p>
        </w:tc>
        <w:tc>
          <w:tcPr>
            <w:tcW w:w="290" w:type="pct"/>
            <w:tcBorders>
              <w:top w:val="nil"/>
              <w:left w:val="nil"/>
              <w:bottom w:val="single" w:sz="4" w:space="0" w:color="auto"/>
              <w:right w:val="single" w:sz="4" w:space="0" w:color="auto"/>
            </w:tcBorders>
            <w:shd w:val="clear" w:color="auto" w:fill="auto"/>
            <w:vAlign w:val="center"/>
            <w:hideMark/>
          </w:tcPr>
          <w:p w14:paraId="7A2867F5" w14:textId="02E671F6" w:rsidR="007B532F" w:rsidRPr="00175556" w:rsidRDefault="007B532F" w:rsidP="007B532F">
            <w:pPr>
              <w:jc w:val="center"/>
              <w:rPr>
                <w:color w:val="000000"/>
              </w:rPr>
            </w:pPr>
            <w:r>
              <w:rPr>
                <w:color w:val="000000"/>
              </w:rPr>
              <w:t>0,00</w:t>
            </w:r>
          </w:p>
        </w:tc>
        <w:tc>
          <w:tcPr>
            <w:tcW w:w="290" w:type="pct"/>
            <w:tcBorders>
              <w:top w:val="nil"/>
              <w:left w:val="nil"/>
              <w:bottom w:val="single" w:sz="4" w:space="0" w:color="auto"/>
              <w:right w:val="single" w:sz="4" w:space="0" w:color="auto"/>
            </w:tcBorders>
            <w:shd w:val="clear" w:color="auto" w:fill="auto"/>
            <w:vAlign w:val="center"/>
            <w:hideMark/>
          </w:tcPr>
          <w:p w14:paraId="7B2915D7" w14:textId="10FE0139" w:rsidR="007B532F" w:rsidRPr="00175556" w:rsidRDefault="007B532F" w:rsidP="007B532F">
            <w:pPr>
              <w:jc w:val="center"/>
              <w:rPr>
                <w:color w:val="000000"/>
              </w:rPr>
            </w:pPr>
            <w:r>
              <w:rPr>
                <w:color w:val="000000"/>
              </w:rPr>
              <w:t>0,00</w:t>
            </w:r>
          </w:p>
        </w:tc>
        <w:tc>
          <w:tcPr>
            <w:tcW w:w="290" w:type="pct"/>
            <w:tcBorders>
              <w:top w:val="nil"/>
              <w:left w:val="nil"/>
              <w:bottom w:val="single" w:sz="4" w:space="0" w:color="auto"/>
              <w:right w:val="single" w:sz="4" w:space="0" w:color="auto"/>
            </w:tcBorders>
            <w:shd w:val="clear" w:color="auto" w:fill="auto"/>
            <w:vAlign w:val="center"/>
            <w:hideMark/>
          </w:tcPr>
          <w:p w14:paraId="7237D269" w14:textId="34877EA1" w:rsidR="007B532F" w:rsidRPr="00175556" w:rsidRDefault="007B532F" w:rsidP="007B532F">
            <w:pPr>
              <w:jc w:val="center"/>
              <w:rPr>
                <w:color w:val="000000"/>
              </w:rPr>
            </w:pPr>
            <w:r>
              <w:rPr>
                <w:color w:val="000000"/>
              </w:rPr>
              <w:t>0,00</w:t>
            </w:r>
          </w:p>
        </w:tc>
        <w:tc>
          <w:tcPr>
            <w:tcW w:w="290" w:type="pct"/>
            <w:tcBorders>
              <w:top w:val="nil"/>
              <w:left w:val="nil"/>
              <w:bottom w:val="single" w:sz="4" w:space="0" w:color="auto"/>
              <w:right w:val="single" w:sz="4" w:space="0" w:color="auto"/>
            </w:tcBorders>
            <w:shd w:val="clear" w:color="auto" w:fill="auto"/>
            <w:vAlign w:val="center"/>
            <w:hideMark/>
          </w:tcPr>
          <w:p w14:paraId="62900958" w14:textId="3B293DEA" w:rsidR="007B532F" w:rsidRPr="00175556" w:rsidRDefault="007B532F" w:rsidP="007B532F">
            <w:pPr>
              <w:jc w:val="center"/>
              <w:rPr>
                <w:color w:val="000000"/>
              </w:rPr>
            </w:pPr>
            <w:r>
              <w:rPr>
                <w:color w:val="000000"/>
              </w:rPr>
              <w:t>0,00</w:t>
            </w:r>
          </w:p>
        </w:tc>
        <w:tc>
          <w:tcPr>
            <w:tcW w:w="290" w:type="pct"/>
            <w:tcBorders>
              <w:top w:val="nil"/>
              <w:left w:val="nil"/>
              <w:bottom w:val="single" w:sz="4" w:space="0" w:color="auto"/>
              <w:right w:val="single" w:sz="4" w:space="0" w:color="auto"/>
            </w:tcBorders>
            <w:shd w:val="clear" w:color="auto" w:fill="auto"/>
            <w:vAlign w:val="center"/>
            <w:hideMark/>
          </w:tcPr>
          <w:p w14:paraId="4AC350E8" w14:textId="00EEFB2E" w:rsidR="007B532F" w:rsidRPr="00175556" w:rsidRDefault="007B532F" w:rsidP="007B532F">
            <w:pPr>
              <w:jc w:val="center"/>
              <w:rPr>
                <w:color w:val="000000"/>
              </w:rPr>
            </w:pPr>
            <w:r>
              <w:rPr>
                <w:color w:val="000000"/>
              </w:rPr>
              <w:t>0,00</w:t>
            </w:r>
          </w:p>
        </w:tc>
        <w:tc>
          <w:tcPr>
            <w:tcW w:w="290" w:type="pct"/>
            <w:tcBorders>
              <w:top w:val="nil"/>
              <w:left w:val="nil"/>
              <w:bottom w:val="single" w:sz="4" w:space="0" w:color="auto"/>
              <w:right w:val="single" w:sz="4" w:space="0" w:color="auto"/>
            </w:tcBorders>
            <w:shd w:val="clear" w:color="auto" w:fill="auto"/>
            <w:vAlign w:val="center"/>
            <w:hideMark/>
          </w:tcPr>
          <w:p w14:paraId="4203A940" w14:textId="4A04CA7D" w:rsidR="007B532F" w:rsidRPr="00175556" w:rsidRDefault="007B532F" w:rsidP="007B532F">
            <w:pPr>
              <w:jc w:val="center"/>
              <w:rPr>
                <w:color w:val="000000"/>
              </w:rPr>
            </w:pPr>
            <w:r>
              <w:rPr>
                <w:color w:val="000000"/>
              </w:rPr>
              <w:t>0,00</w:t>
            </w:r>
          </w:p>
        </w:tc>
        <w:tc>
          <w:tcPr>
            <w:tcW w:w="290" w:type="pct"/>
            <w:tcBorders>
              <w:top w:val="nil"/>
              <w:left w:val="nil"/>
              <w:bottom w:val="single" w:sz="4" w:space="0" w:color="auto"/>
              <w:right w:val="single" w:sz="4" w:space="0" w:color="auto"/>
            </w:tcBorders>
            <w:shd w:val="clear" w:color="auto" w:fill="auto"/>
            <w:vAlign w:val="center"/>
            <w:hideMark/>
          </w:tcPr>
          <w:p w14:paraId="2180D558" w14:textId="0430114E" w:rsidR="007B532F" w:rsidRPr="00175556" w:rsidRDefault="007B532F" w:rsidP="007B532F">
            <w:pPr>
              <w:jc w:val="center"/>
              <w:rPr>
                <w:color w:val="000000"/>
              </w:rPr>
            </w:pPr>
            <w:r>
              <w:rPr>
                <w:color w:val="000000"/>
              </w:rPr>
              <w:t>0,00</w:t>
            </w:r>
          </w:p>
        </w:tc>
        <w:tc>
          <w:tcPr>
            <w:tcW w:w="288" w:type="pct"/>
            <w:tcBorders>
              <w:top w:val="nil"/>
              <w:left w:val="nil"/>
              <w:bottom w:val="single" w:sz="4" w:space="0" w:color="auto"/>
              <w:right w:val="single" w:sz="4" w:space="0" w:color="auto"/>
            </w:tcBorders>
            <w:shd w:val="clear" w:color="auto" w:fill="auto"/>
            <w:vAlign w:val="center"/>
            <w:hideMark/>
          </w:tcPr>
          <w:p w14:paraId="66854352" w14:textId="04412D0D" w:rsidR="007B532F" w:rsidRPr="00175556" w:rsidRDefault="007B532F" w:rsidP="007B532F">
            <w:pPr>
              <w:jc w:val="center"/>
              <w:rPr>
                <w:color w:val="000000"/>
              </w:rPr>
            </w:pPr>
            <w:r>
              <w:rPr>
                <w:color w:val="000000"/>
              </w:rPr>
              <w:t>0,00</w:t>
            </w:r>
          </w:p>
        </w:tc>
      </w:tr>
      <w:tr w:rsidR="007B532F" w:rsidRPr="00175556" w14:paraId="39ED7EA3" w14:textId="77777777" w:rsidTr="007B532F">
        <w:trPr>
          <w:trHeight w:val="510"/>
        </w:trPr>
        <w:tc>
          <w:tcPr>
            <w:tcW w:w="1232" w:type="pct"/>
            <w:tcBorders>
              <w:top w:val="nil"/>
              <w:left w:val="single" w:sz="4" w:space="0" w:color="auto"/>
              <w:bottom w:val="single" w:sz="4" w:space="0" w:color="auto"/>
              <w:right w:val="single" w:sz="4" w:space="0" w:color="auto"/>
            </w:tcBorders>
            <w:shd w:val="clear" w:color="auto" w:fill="auto"/>
            <w:vAlign w:val="center"/>
            <w:hideMark/>
          </w:tcPr>
          <w:p w14:paraId="0CED4006" w14:textId="77777777" w:rsidR="007B532F" w:rsidRPr="00175556" w:rsidRDefault="007B532F" w:rsidP="007B532F">
            <w:pPr>
              <w:rPr>
                <w:color w:val="000000"/>
              </w:rPr>
            </w:pPr>
            <w:r w:rsidRPr="00175556">
              <w:rPr>
                <w:color w:val="000000"/>
              </w:rPr>
              <w:t>Реализация питьевой воды для нужд холодного и горячего водоснабжения</w:t>
            </w:r>
          </w:p>
        </w:tc>
        <w:tc>
          <w:tcPr>
            <w:tcW w:w="290" w:type="pct"/>
            <w:tcBorders>
              <w:top w:val="nil"/>
              <w:left w:val="nil"/>
              <w:bottom w:val="single" w:sz="4" w:space="0" w:color="auto"/>
              <w:right w:val="single" w:sz="4" w:space="0" w:color="auto"/>
            </w:tcBorders>
            <w:shd w:val="clear" w:color="auto" w:fill="auto"/>
            <w:vAlign w:val="center"/>
            <w:hideMark/>
          </w:tcPr>
          <w:p w14:paraId="04BDEECA" w14:textId="26D17DC9" w:rsidR="007B532F" w:rsidRPr="00175556" w:rsidRDefault="007B532F" w:rsidP="007B532F">
            <w:pPr>
              <w:jc w:val="center"/>
              <w:rPr>
                <w:color w:val="000000"/>
                <w:lang w:val="en-US"/>
              </w:rPr>
            </w:pPr>
            <w:r>
              <w:rPr>
                <w:color w:val="000000"/>
              </w:rPr>
              <w:t>1 094,82</w:t>
            </w:r>
          </w:p>
        </w:tc>
        <w:tc>
          <w:tcPr>
            <w:tcW w:w="290" w:type="pct"/>
            <w:tcBorders>
              <w:top w:val="nil"/>
              <w:left w:val="nil"/>
              <w:bottom w:val="single" w:sz="4" w:space="0" w:color="auto"/>
              <w:right w:val="single" w:sz="4" w:space="0" w:color="auto"/>
            </w:tcBorders>
            <w:shd w:val="clear" w:color="auto" w:fill="auto"/>
            <w:vAlign w:val="center"/>
            <w:hideMark/>
          </w:tcPr>
          <w:p w14:paraId="057E6F3D" w14:textId="3CDA7A95" w:rsidR="007B532F" w:rsidRPr="00175556" w:rsidRDefault="007B532F" w:rsidP="007B532F">
            <w:pPr>
              <w:jc w:val="center"/>
              <w:rPr>
                <w:color w:val="000000"/>
              </w:rPr>
            </w:pPr>
            <w:r>
              <w:rPr>
                <w:color w:val="000000"/>
              </w:rPr>
              <w:t>879,61</w:t>
            </w:r>
          </w:p>
        </w:tc>
        <w:tc>
          <w:tcPr>
            <w:tcW w:w="290" w:type="pct"/>
            <w:tcBorders>
              <w:top w:val="nil"/>
              <w:left w:val="nil"/>
              <w:bottom w:val="single" w:sz="4" w:space="0" w:color="auto"/>
              <w:right w:val="single" w:sz="4" w:space="0" w:color="auto"/>
            </w:tcBorders>
            <w:shd w:val="clear" w:color="auto" w:fill="auto"/>
            <w:vAlign w:val="center"/>
            <w:hideMark/>
          </w:tcPr>
          <w:p w14:paraId="5E7E1EF2" w14:textId="4A401362" w:rsidR="007B532F" w:rsidRPr="00175556" w:rsidRDefault="007B532F" w:rsidP="007B532F">
            <w:pPr>
              <w:jc w:val="center"/>
              <w:rPr>
                <w:color w:val="000000"/>
              </w:rPr>
            </w:pPr>
            <w:r>
              <w:rPr>
                <w:color w:val="000000"/>
              </w:rPr>
              <w:t>879,61</w:t>
            </w:r>
          </w:p>
        </w:tc>
        <w:tc>
          <w:tcPr>
            <w:tcW w:w="290" w:type="pct"/>
            <w:tcBorders>
              <w:top w:val="nil"/>
              <w:left w:val="nil"/>
              <w:bottom w:val="single" w:sz="4" w:space="0" w:color="auto"/>
              <w:right w:val="single" w:sz="4" w:space="0" w:color="auto"/>
            </w:tcBorders>
            <w:shd w:val="clear" w:color="auto" w:fill="auto"/>
            <w:vAlign w:val="center"/>
            <w:hideMark/>
          </w:tcPr>
          <w:p w14:paraId="27761510" w14:textId="54DE0D49" w:rsidR="007B532F" w:rsidRPr="00175556" w:rsidRDefault="007B532F" w:rsidP="007B532F">
            <w:pPr>
              <w:jc w:val="center"/>
              <w:rPr>
                <w:color w:val="000000"/>
              </w:rPr>
            </w:pPr>
            <w:r>
              <w:rPr>
                <w:color w:val="000000"/>
              </w:rPr>
              <w:t>1 110,79</w:t>
            </w:r>
          </w:p>
        </w:tc>
        <w:tc>
          <w:tcPr>
            <w:tcW w:w="290" w:type="pct"/>
            <w:tcBorders>
              <w:top w:val="nil"/>
              <w:left w:val="nil"/>
              <w:bottom w:val="single" w:sz="4" w:space="0" w:color="auto"/>
              <w:right w:val="single" w:sz="4" w:space="0" w:color="auto"/>
            </w:tcBorders>
            <w:shd w:val="clear" w:color="auto" w:fill="auto"/>
            <w:vAlign w:val="center"/>
            <w:hideMark/>
          </w:tcPr>
          <w:p w14:paraId="7812D6E8" w14:textId="42DC8D5E" w:rsidR="007B532F" w:rsidRPr="00175556" w:rsidRDefault="007B532F" w:rsidP="007B532F">
            <w:pPr>
              <w:jc w:val="center"/>
              <w:rPr>
                <w:color w:val="000000"/>
              </w:rPr>
            </w:pPr>
            <w:r>
              <w:rPr>
                <w:color w:val="000000"/>
              </w:rPr>
              <w:t>1 112,31</w:t>
            </w:r>
          </w:p>
        </w:tc>
        <w:tc>
          <w:tcPr>
            <w:tcW w:w="290" w:type="pct"/>
            <w:tcBorders>
              <w:top w:val="nil"/>
              <w:left w:val="nil"/>
              <w:bottom w:val="single" w:sz="4" w:space="0" w:color="auto"/>
              <w:right w:val="single" w:sz="4" w:space="0" w:color="auto"/>
            </w:tcBorders>
            <w:shd w:val="clear" w:color="auto" w:fill="auto"/>
            <w:vAlign w:val="center"/>
            <w:hideMark/>
          </w:tcPr>
          <w:p w14:paraId="05CB8928" w14:textId="76BCA5FB" w:rsidR="007B532F" w:rsidRPr="00175556" w:rsidRDefault="007B532F" w:rsidP="007B532F">
            <w:pPr>
              <w:jc w:val="center"/>
              <w:rPr>
                <w:color w:val="000000"/>
              </w:rPr>
            </w:pPr>
            <w:r>
              <w:rPr>
                <w:color w:val="000000"/>
              </w:rPr>
              <w:t>1 113,83</w:t>
            </w:r>
          </w:p>
        </w:tc>
        <w:tc>
          <w:tcPr>
            <w:tcW w:w="290" w:type="pct"/>
            <w:tcBorders>
              <w:top w:val="nil"/>
              <w:left w:val="nil"/>
              <w:bottom w:val="single" w:sz="4" w:space="0" w:color="auto"/>
              <w:right w:val="single" w:sz="4" w:space="0" w:color="auto"/>
            </w:tcBorders>
            <w:shd w:val="clear" w:color="auto" w:fill="auto"/>
            <w:vAlign w:val="center"/>
            <w:hideMark/>
          </w:tcPr>
          <w:p w14:paraId="6C597535" w14:textId="18375AAF" w:rsidR="007B532F" w:rsidRPr="00175556" w:rsidRDefault="007B532F" w:rsidP="007B532F">
            <w:pPr>
              <w:jc w:val="center"/>
              <w:rPr>
                <w:color w:val="000000"/>
              </w:rPr>
            </w:pPr>
            <w:r>
              <w:rPr>
                <w:color w:val="000000"/>
              </w:rPr>
              <w:t>1 115,34</w:t>
            </w:r>
          </w:p>
        </w:tc>
        <w:tc>
          <w:tcPr>
            <w:tcW w:w="290" w:type="pct"/>
            <w:tcBorders>
              <w:top w:val="nil"/>
              <w:left w:val="nil"/>
              <w:bottom w:val="single" w:sz="4" w:space="0" w:color="auto"/>
              <w:right w:val="single" w:sz="4" w:space="0" w:color="auto"/>
            </w:tcBorders>
            <w:shd w:val="clear" w:color="auto" w:fill="auto"/>
            <w:vAlign w:val="center"/>
            <w:hideMark/>
          </w:tcPr>
          <w:p w14:paraId="3EF25C81" w14:textId="479E9801" w:rsidR="007B532F" w:rsidRPr="00175556" w:rsidRDefault="007B532F" w:rsidP="007B532F">
            <w:pPr>
              <w:jc w:val="center"/>
              <w:rPr>
                <w:color w:val="000000"/>
              </w:rPr>
            </w:pPr>
            <w:r>
              <w:rPr>
                <w:color w:val="000000"/>
              </w:rPr>
              <w:t>1 116,86</w:t>
            </w:r>
          </w:p>
        </w:tc>
        <w:tc>
          <w:tcPr>
            <w:tcW w:w="290" w:type="pct"/>
            <w:tcBorders>
              <w:top w:val="nil"/>
              <w:left w:val="nil"/>
              <w:bottom w:val="single" w:sz="4" w:space="0" w:color="auto"/>
              <w:right w:val="single" w:sz="4" w:space="0" w:color="auto"/>
            </w:tcBorders>
            <w:shd w:val="clear" w:color="auto" w:fill="auto"/>
            <w:vAlign w:val="center"/>
            <w:hideMark/>
          </w:tcPr>
          <w:p w14:paraId="72D38A37" w14:textId="17B8C6FC" w:rsidR="007B532F" w:rsidRPr="00175556" w:rsidRDefault="007B532F" w:rsidP="007B532F">
            <w:pPr>
              <w:jc w:val="center"/>
              <w:rPr>
                <w:color w:val="000000"/>
              </w:rPr>
            </w:pPr>
            <w:r>
              <w:rPr>
                <w:color w:val="000000"/>
              </w:rPr>
              <w:t>1 118,38</w:t>
            </w:r>
          </w:p>
        </w:tc>
        <w:tc>
          <w:tcPr>
            <w:tcW w:w="290" w:type="pct"/>
            <w:tcBorders>
              <w:top w:val="nil"/>
              <w:left w:val="nil"/>
              <w:bottom w:val="single" w:sz="4" w:space="0" w:color="auto"/>
              <w:right w:val="single" w:sz="4" w:space="0" w:color="auto"/>
            </w:tcBorders>
            <w:shd w:val="clear" w:color="auto" w:fill="auto"/>
            <w:vAlign w:val="center"/>
            <w:hideMark/>
          </w:tcPr>
          <w:p w14:paraId="386A5984" w14:textId="4261D9E8" w:rsidR="007B532F" w:rsidRPr="00175556" w:rsidRDefault="007B532F" w:rsidP="007B532F">
            <w:pPr>
              <w:jc w:val="center"/>
              <w:rPr>
                <w:color w:val="000000"/>
              </w:rPr>
            </w:pPr>
            <w:r>
              <w:rPr>
                <w:color w:val="000000"/>
              </w:rPr>
              <w:t>1 120,02</w:t>
            </w:r>
          </w:p>
        </w:tc>
        <w:tc>
          <w:tcPr>
            <w:tcW w:w="290" w:type="pct"/>
            <w:tcBorders>
              <w:top w:val="nil"/>
              <w:left w:val="nil"/>
              <w:bottom w:val="single" w:sz="4" w:space="0" w:color="auto"/>
              <w:right w:val="single" w:sz="4" w:space="0" w:color="auto"/>
            </w:tcBorders>
            <w:shd w:val="clear" w:color="auto" w:fill="auto"/>
            <w:vAlign w:val="center"/>
            <w:hideMark/>
          </w:tcPr>
          <w:p w14:paraId="62F8E867" w14:textId="4FD19E52" w:rsidR="007B532F" w:rsidRPr="00175556" w:rsidRDefault="007B532F" w:rsidP="007B532F">
            <w:pPr>
              <w:jc w:val="center"/>
              <w:rPr>
                <w:color w:val="000000"/>
              </w:rPr>
            </w:pPr>
            <w:r>
              <w:rPr>
                <w:color w:val="000000"/>
              </w:rPr>
              <w:t>1 121,66</w:t>
            </w:r>
          </w:p>
        </w:tc>
        <w:tc>
          <w:tcPr>
            <w:tcW w:w="290" w:type="pct"/>
            <w:tcBorders>
              <w:top w:val="nil"/>
              <w:left w:val="nil"/>
              <w:bottom w:val="single" w:sz="4" w:space="0" w:color="auto"/>
              <w:right w:val="single" w:sz="4" w:space="0" w:color="auto"/>
            </w:tcBorders>
            <w:shd w:val="clear" w:color="auto" w:fill="auto"/>
            <w:vAlign w:val="center"/>
            <w:hideMark/>
          </w:tcPr>
          <w:p w14:paraId="01F8B441" w14:textId="7F7CC298" w:rsidR="007B532F" w:rsidRPr="00175556" w:rsidRDefault="007B532F" w:rsidP="007B532F">
            <w:pPr>
              <w:jc w:val="center"/>
              <w:rPr>
                <w:color w:val="000000"/>
              </w:rPr>
            </w:pPr>
            <w:r>
              <w:rPr>
                <w:color w:val="000000"/>
              </w:rPr>
              <w:t>1 123,31</w:t>
            </w:r>
          </w:p>
        </w:tc>
        <w:tc>
          <w:tcPr>
            <w:tcW w:w="288" w:type="pct"/>
            <w:tcBorders>
              <w:top w:val="nil"/>
              <w:left w:val="nil"/>
              <w:bottom w:val="single" w:sz="4" w:space="0" w:color="auto"/>
              <w:right w:val="single" w:sz="4" w:space="0" w:color="auto"/>
            </w:tcBorders>
            <w:shd w:val="clear" w:color="auto" w:fill="auto"/>
            <w:vAlign w:val="center"/>
            <w:hideMark/>
          </w:tcPr>
          <w:p w14:paraId="3D27C641" w14:textId="384D83FC" w:rsidR="007B532F" w:rsidRPr="00175556" w:rsidRDefault="007B532F" w:rsidP="007B532F">
            <w:pPr>
              <w:jc w:val="center"/>
              <w:rPr>
                <w:color w:val="000000"/>
              </w:rPr>
            </w:pPr>
            <w:r>
              <w:rPr>
                <w:color w:val="000000"/>
              </w:rPr>
              <w:t>1 124,95</w:t>
            </w:r>
          </w:p>
        </w:tc>
      </w:tr>
      <w:tr w:rsidR="007B532F" w:rsidRPr="00175556" w14:paraId="38AFAB6A" w14:textId="77777777" w:rsidTr="007B532F">
        <w:trPr>
          <w:trHeight w:val="300"/>
        </w:trPr>
        <w:tc>
          <w:tcPr>
            <w:tcW w:w="1232" w:type="pct"/>
            <w:tcBorders>
              <w:top w:val="nil"/>
              <w:left w:val="single" w:sz="4" w:space="0" w:color="auto"/>
              <w:bottom w:val="single" w:sz="4" w:space="0" w:color="auto"/>
              <w:right w:val="single" w:sz="4" w:space="0" w:color="auto"/>
            </w:tcBorders>
            <w:shd w:val="clear" w:color="auto" w:fill="auto"/>
            <w:vAlign w:val="center"/>
            <w:hideMark/>
          </w:tcPr>
          <w:p w14:paraId="67200795" w14:textId="77777777" w:rsidR="007B532F" w:rsidRPr="00175556" w:rsidRDefault="007B532F" w:rsidP="007B532F">
            <w:pPr>
              <w:rPr>
                <w:color w:val="000000"/>
              </w:rPr>
            </w:pPr>
            <w:r w:rsidRPr="00175556">
              <w:rPr>
                <w:color w:val="000000"/>
              </w:rPr>
              <w:t>- население</w:t>
            </w:r>
          </w:p>
        </w:tc>
        <w:tc>
          <w:tcPr>
            <w:tcW w:w="290" w:type="pct"/>
            <w:tcBorders>
              <w:top w:val="nil"/>
              <w:left w:val="nil"/>
              <w:bottom w:val="single" w:sz="4" w:space="0" w:color="auto"/>
              <w:right w:val="single" w:sz="4" w:space="0" w:color="auto"/>
            </w:tcBorders>
            <w:shd w:val="clear" w:color="auto" w:fill="auto"/>
            <w:vAlign w:val="center"/>
            <w:hideMark/>
          </w:tcPr>
          <w:p w14:paraId="52CFCD33" w14:textId="2B99090D" w:rsidR="007B532F" w:rsidRPr="00175556" w:rsidRDefault="007B532F" w:rsidP="007B532F">
            <w:pPr>
              <w:jc w:val="center"/>
              <w:rPr>
                <w:color w:val="000000"/>
              </w:rPr>
            </w:pPr>
            <w:r>
              <w:rPr>
                <w:color w:val="000000"/>
              </w:rPr>
              <w:t>553,50</w:t>
            </w:r>
          </w:p>
        </w:tc>
        <w:tc>
          <w:tcPr>
            <w:tcW w:w="290" w:type="pct"/>
            <w:tcBorders>
              <w:top w:val="nil"/>
              <w:left w:val="nil"/>
              <w:bottom w:val="single" w:sz="4" w:space="0" w:color="auto"/>
              <w:right w:val="single" w:sz="4" w:space="0" w:color="auto"/>
            </w:tcBorders>
            <w:shd w:val="clear" w:color="auto" w:fill="auto"/>
            <w:vAlign w:val="center"/>
            <w:hideMark/>
          </w:tcPr>
          <w:p w14:paraId="08FFF0DA" w14:textId="0EABDD98" w:rsidR="007B532F" w:rsidRPr="00175556" w:rsidRDefault="007B532F" w:rsidP="007B532F">
            <w:pPr>
              <w:jc w:val="center"/>
              <w:rPr>
                <w:color w:val="000000"/>
              </w:rPr>
            </w:pPr>
            <w:r>
              <w:rPr>
                <w:color w:val="000000"/>
              </w:rPr>
              <w:t>617,13</w:t>
            </w:r>
          </w:p>
        </w:tc>
        <w:tc>
          <w:tcPr>
            <w:tcW w:w="290" w:type="pct"/>
            <w:tcBorders>
              <w:top w:val="nil"/>
              <w:left w:val="nil"/>
              <w:bottom w:val="single" w:sz="4" w:space="0" w:color="auto"/>
              <w:right w:val="single" w:sz="4" w:space="0" w:color="auto"/>
            </w:tcBorders>
            <w:shd w:val="clear" w:color="auto" w:fill="auto"/>
            <w:vAlign w:val="center"/>
            <w:hideMark/>
          </w:tcPr>
          <w:p w14:paraId="5DC78E12" w14:textId="041562CA" w:rsidR="007B532F" w:rsidRPr="00175556" w:rsidRDefault="007B532F" w:rsidP="007B532F">
            <w:pPr>
              <w:jc w:val="center"/>
              <w:rPr>
                <w:color w:val="000000"/>
              </w:rPr>
            </w:pPr>
            <w:r>
              <w:rPr>
                <w:color w:val="000000"/>
              </w:rPr>
              <w:t>617,13</w:t>
            </w:r>
          </w:p>
        </w:tc>
        <w:tc>
          <w:tcPr>
            <w:tcW w:w="290" w:type="pct"/>
            <w:tcBorders>
              <w:top w:val="nil"/>
              <w:left w:val="nil"/>
              <w:bottom w:val="single" w:sz="4" w:space="0" w:color="auto"/>
              <w:right w:val="single" w:sz="4" w:space="0" w:color="auto"/>
            </w:tcBorders>
            <w:shd w:val="clear" w:color="auto" w:fill="auto"/>
            <w:vAlign w:val="center"/>
            <w:hideMark/>
          </w:tcPr>
          <w:p w14:paraId="4BA22F31" w14:textId="77AF48BA" w:rsidR="007B532F" w:rsidRPr="00175556" w:rsidRDefault="007B532F" w:rsidP="007B532F">
            <w:pPr>
              <w:jc w:val="center"/>
              <w:rPr>
                <w:color w:val="000000"/>
              </w:rPr>
            </w:pPr>
            <w:r>
              <w:rPr>
                <w:color w:val="000000"/>
              </w:rPr>
              <w:t>617,98</w:t>
            </w:r>
          </w:p>
        </w:tc>
        <w:tc>
          <w:tcPr>
            <w:tcW w:w="290" w:type="pct"/>
            <w:tcBorders>
              <w:top w:val="nil"/>
              <w:left w:val="nil"/>
              <w:bottom w:val="single" w:sz="4" w:space="0" w:color="auto"/>
              <w:right w:val="single" w:sz="4" w:space="0" w:color="auto"/>
            </w:tcBorders>
            <w:shd w:val="clear" w:color="auto" w:fill="auto"/>
            <w:vAlign w:val="center"/>
            <w:hideMark/>
          </w:tcPr>
          <w:p w14:paraId="27F93ECC" w14:textId="22B14B02" w:rsidR="007B532F" w:rsidRPr="00175556" w:rsidRDefault="007B532F" w:rsidP="007B532F">
            <w:pPr>
              <w:jc w:val="center"/>
              <w:rPr>
                <w:color w:val="000000"/>
              </w:rPr>
            </w:pPr>
            <w:r>
              <w:rPr>
                <w:color w:val="000000"/>
              </w:rPr>
              <w:t>618,82</w:t>
            </w:r>
          </w:p>
        </w:tc>
        <w:tc>
          <w:tcPr>
            <w:tcW w:w="290" w:type="pct"/>
            <w:tcBorders>
              <w:top w:val="nil"/>
              <w:left w:val="nil"/>
              <w:bottom w:val="single" w:sz="4" w:space="0" w:color="auto"/>
              <w:right w:val="single" w:sz="4" w:space="0" w:color="auto"/>
            </w:tcBorders>
            <w:shd w:val="clear" w:color="auto" w:fill="auto"/>
            <w:vAlign w:val="center"/>
            <w:hideMark/>
          </w:tcPr>
          <w:p w14:paraId="1FEAE357" w14:textId="73F8D8B5" w:rsidR="007B532F" w:rsidRPr="00175556" w:rsidRDefault="007B532F" w:rsidP="007B532F">
            <w:pPr>
              <w:jc w:val="center"/>
              <w:rPr>
                <w:color w:val="000000"/>
              </w:rPr>
            </w:pPr>
            <w:r>
              <w:rPr>
                <w:color w:val="000000"/>
              </w:rPr>
              <w:t>619,66</w:t>
            </w:r>
          </w:p>
        </w:tc>
        <w:tc>
          <w:tcPr>
            <w:tcW w:w="290" w:type="pct"/>
            <w:tcBorders>
              <w:top w:val="nil"/>
              <w:left w:val="nil"/>
              <w:bottom w:val="single" w:sz="4" w:space="0" w:color="auto"/>
              <w:right w:val="single" w:sz="4" w:space="0" w:color="auto"/>
            </w:tcBorders>
            <w:shd w:val="clear" w:color="auto" w:fill="auto"/>
            <w:vAlign w:val="center"/>
            <w:hideMark/>
          </w:tcPr>
          <w:p w14:paraId="1120422C" w14:textId="572AB283" w:rsidR="007B532F" w:rsidRPr="00175556" w:rsidRDefault="007B532F" w:rsidP="007B532F">
            <w:pPr>
              <w:jc w:val="center"/>
              <w:rPr>
                <w:color w:val="000000"/>
              </w:rPr>
            </w:pPr>
            <w:r>
              <w:rPr>
                <w:color w:val="000000"/>
              </w:rPr>
              <w:t>620,51</w:t>
            </w:r>
          </w:p>
        </w:tc>
        <w:tc>
          <w:tcPr>
            <w:tcW w:w="290" w:type="pct"/>
            <w:tcBorders>
              <w:top w:val="nil"/>
              <w:left w:val="nil"/>
              <w:bottom w:val="single" w:sz="4" w:space="0" w:color="auto"/>
              <w:right w:val="single" w:sz="4" w:space="0" w:color="auto"/>
            </w:tcBorders>
            <w:shd w:val="clear" w:color="auto" w:fill="auto"/>
            <w:vAlign w:val="center"/>
            <w:hideMark/>
          </w:tcPr>
          <w:p w14:paraId="1D9742FD" w14:textId="0CDC55F9" w:rsidR="007B532F" w:rsidRPr="00175556" w:rsidRDefault="007B532F" w:rsidP="007B532F">
            <w:pPr>
              <w:jc w:val="center"/>
              <w:rPr>
                <w:color w:val="000000"/>
              </w:rPr>
            </w:pPr>
            <w:r>
              <w:rPr>
                <w:color w:val="000000"/>
              </w:rPr>
              <w:t>621,35</w:t>
            </w:r>
          </w:p>
        </w:tc>
        <w:tc>
          <w:tcPr>
            <w:tcW w:w="290" w:type="pct"/>
            <w:tcBorders>
              <w:top w:val="nil"/>
              <w:left w:val="nil"/>
              <w:bottom w:val="single" w:sz="4" w:space="0" w:color="auto"/>
              <w:right w:val="single" w:sz="4" w:space="0" w:color="auto"/>
            </w:tcBorders>
            <w:shd w:val="clear" w:color="auto" w:fill="auto"/>
            <w:vAlign w:val="center"/>
            <w:hideMark/>
          </w:tcPr>
          <w:p w14:paraId="4EF1B5CE" w14:textId="1659E456" w:rsidR="007B532F" w:rsidRPr="00175556" w:rsidRDefault="007B532F" w:rsidP="007B532F">
            <w:pPr>
              <w:jc w:val="center"/>
              <w:rPr>
                <w:color w:val="000000"/>
              </w:rPr>
            </w:pPr>
            <w:r>
              <w:rPr>
                <w:color w:val="000000"/>
              </w:rPr>
              <w:t>622,19</w:t>
            </w:r>
          </w:p>
        </w:tc>
        <w:tc>
          <w:tcPr>
            <w:tcW w:w="290" w:type="pct"/>
            <w:tcBorders>
              <w:top w:val="nil"/>
              <w:left w:val="nil"/>
              <w:bottom w:val="single" w:sz="4" w:space="0" w:color="auto"/>
              <w:right w:val="single" w:sz="4" w:space="0" w:color="auto"/>
            </w:tcBorders>
            <w:shd w:val="clear" w:color="auto" w:fill="auto"/>
            <w:vAlign w:val="center"/>
            <w:hideMark/>
          </w:tcPr>
          <w:p w14:paraId="29D88E22" w14:textId="4868C671" w:rsidR="007B532F" w:rsidRPr="00175556" w:rsidRDefault="007B532F" w:rsidP="007B532F">
            <w:pPr>
              <w:jc w:val="center"/>
              <w:rPr>
                <w:color w:val="000000"/>
              </w:rPr>
            </w:pPr>
            <w:r>
              <w:rPr>
                <w:color w:val="000000"/>
              </w:rPr>
              <w:t>623,11</w:t>
            </w:r>
          </w:p>
        </w:tc>
        <w:tc>
          <w:tcPr>
            <w:tcW w:w="290" w:type="pct"/>
            <w:tcBorders>
              <w:top w:val="nil"/>
              <w:left w:val="nil"/>
              <w:bottom w:val="single" w:sz="4" w:space="0" w:color="auto"/>
              <w:right w:val="single" w:sz="4" w:space="0" w:color="auto"/>
            </w:tcBorders>
            <w:shd w:val="clear" w:color="auto" w:fill="auto"/>
            <w:vAlign w:val="center"/>
            <w:hideMark/>
          </w:tcPr>
          <w:p w14:paraId="73D17036" w14:textId="5121C37B" w:rsidR="007B532F" w:rsidRPr="00175556" w:rsidRDefault="007B532F" w:rsidP="007B532F">
            <w:pPr>
              <w:jc w:val="center"/>
              <w:rPr>
                <w:color w:val="000000"/>
              </w:rPr>
            </w:pPr>
            <w:r>
              <w:rPr>
                <w:color w:val="000000"/>
              </w:rPr>
              <w:t>624,02</w:t>
            </w:r>
          </w:p>
        </w:tc>
        <w:tc>
          <w:tcPr>
            <w:tcW w:w="290" w:type="pct"/>
            <w:tcBorders>
              <w:top w:val="nil"/>
              <w:left w:val="nil"/>
              <w:bottom w:val="single" w:sz="4" w:space="0" w:color="auto"/>
              <w:right w:val="single" w:sz="4" w:space="0" w:color="auto"/>
            </w:tcBorders>
            <w:shd w:val="clear" w:color="auto" w:fill="auto"/>
            <w:vAlign w:val="center"/>
            <w:hideMark/>
          </w:tcPr>
          <w:p w14:paraId="44CABADB" w14:textId="36E3B226" w:rsidR="007B532F" w:rsidRPr="00175556" w:rsidRDefault="007B532F" w:rsidP="007B532F">
            <w:pPr>
              <w:jc w:val="center"/>
              <w:rPr>
                <w:color w:val="000000"/>
              </w:rPr>
            </w:pPr>
            <w:r>
              <w:rPr>
                <w:color w:val="000000"/>
              </w:rPr>
              <w:t>624,94</w:t>
            </w:r>
          </w:p>
        </w:tc>
        <w:tc>
          <w:tcPr>
            <w:tcW w:w="288" w:type="pct"/>
            <w:tcBorders>
              <w:top w:val="nil"/>
              <w:left w:val="nil"/>
              <w:bottom w:val="single" w:sz="4" w:space="0" w:color="auto"/>
              <w:right w:val="single" w:sz="4" w:space="0" w:color="auto"/>
            </w:tcBorders>
            <w:shd w:val="clear" w:color="auto" w:fill="auto"/>
            <w:vAlign w:val="center"/>
            <w:hideMark/>
          </w:tcPr>
          <w:p w14:paraId="306F4B7C" w14:textId="2EA43B6E" w:rsidR="007B532F" w:rsidRPr="00175556" w:rsidRDefault="007B532F" w:rsidP="007B532F">
            <w:pPr>
              <w:jc w:val="center"/>
              <w:rPr>
                <w:color w:val="000000"/>
              </w:rPr>
            </w:pPr>
            <w:r>
              <w:rPr>
                <w:color w:val="000000"/>
              </w:rPr>
              <w:t>625,85</w:t>
            </w:r>
          </w:p>
        </w:tc>
      </w:tr>
      <w:tr w:rsidR="007B532F" w:rsidRPr="00175556" w14:paraId="3144F497" w14:textId="77777777" w:rsidTr="007B532F">
        <w:trPr>
          <w:trHeight w:val="300"/>
        </w:trPr>
        <w:tc>
          <w:tcPr>
            <w:tcW w:w="1232" w:type="pct"/>
            <w:tcBorders>
              <w:top w:val="nil"/>
              <w:left w:val="single" w:sz="4" w:space="0" w:color="auto"/>
              <w:bottom w:val="single" w:sz="4" w:space="0" w:color="auto"/>
              <w:right w:val="single" w:sz="4" w:space="0" w:color="auto"/>
            </w:tcBorders>
            <w:shd w:val="clear" w:color="auto" w:fill="auto"/>
            <w:vAlign w:val="center"/>
            <w:hideMark/>
          </w:tcPr>
          <w:p w14:paraId="464FD368" w14:textId="77777777" w:rsidR="007B532F" w:rsidRPr="00175556" w:rsidRDefault="007B532F" w:rsidP="007B532F">
            <w:pPr>
              <w:rPr>
                <w:color w:val="000000"/>
              </w:rPr>
            </w:pPr>
            <w:r w:rsidRPr="00175556">
              <w:rPr>
                <w:color w:val="000000"/>
              </w:rPr>
              <w:t>- бюджетные потребители</w:t>
            </w:r>
          </w:p>
        </w:tc>
        <w:tc>
          <w:tcPr>
            <w:tcW w:w="290" w:type="pct"/>
            <w:tcBorders>
              <w:top w:val="nil"/>
              <w:left w:val="nil"/>
              <w:bottom w:val="single" w:sz="4" w:space="0" w:color="auto"/>
              <w:right w:val="single" w:sz="4" w:space="0" w:color="auto"/>
            </w:tcBorders>
            <w:shd w:val="clear" w:color="auto" w:fill="auto"/>
            <w:vAlign w:val="center"/>
            <w:hideMark/>
          </w:tcPr>
          <w:p w14:paraId="7F6E04B5" w14:textId="323AC66C" w:rsidR="007B532F" w:rsidRPr="00175556" w:rsidRDefault="007B532F" w:rsidP="007B532F">
            <w:pPr>
              <w:jc w:val="center"/>
              <w:rPr>
                <w:color w:val="000000"/>
              </w:rPr>
            </w:pPr>
            <w:r>
              <w:rPr>
                <w:color w:val="000000"/>
              </w:rPr>
              <w:t>60,92</w:t>
            </w:r>
          </w:p>
        </w:tc>
        <w:tc>
          <w:tcPr>
            <w:tcW w:w="290" w:type="pct"/>
            <w:tcBorders>
              <w:top w:val="nil"/>
              <w:left w:val="nil"/>
              <w:bottom w:val="single" w:sz="4" w:space="0" w:color="auto"/>
              <w:right w:val="single" w:sz="4" w:space="0" w:color="auto"/>
            </w:tcBorders>
            <w:shd w:val="clear" w:color="auto" w:fill="auto"/>
            <w:vAlign w:val="center"/>
            <w:hideMark/>
          </w:tcPr>
          <w:p w14:paraId="3AB7A258" w14:textId="5181EE5E" w:rsidR="007B532F" w:rsidRPr="00175556" w:rsidRDefault="007B532F" w:rsidP="007B532F">
            <w:pPr>
              <w:jc w:val="center"/>
              <w:rPr>
                <w:color w:val="000000"/>
              </w:rPr>
            </w:pPr>
            <w:r>
              <w:rPr>
                <w:color w:val="000000"/>
              </w:rPr>
              <w:t>80,75</w:t>
            </w:r>
          </w:p>
        </w:tc>
        <w:tc>
          <w:tcPr>
            <w:tcW w:w="290" w:type="pct"/>
            <w:tcBorders>
              <w:top w:val="nil"/>
              <w:left w:val="nil"/>
              <w:bottom w:val="single" w:sz="4" w:space="0" w:color="auto"/>
              <w:right w:val="single" w:sz="4" w:space="0" w:color="auto"/>
            </w:tcBorders>
            <w:shd w:val="clear" w:color="auto" w:fill="auto"/>
            <w:vAlign w:val="center"/>
            <w:hideMark/>
          </w:tcPr>
          <w:p w14:paraId="31DBD6EC" w14:textId="72DE992E" w:rsidR="007B532F" w:rsidRPr="00175556" w:rsidRDefault="007B532F" w:rsidP="007B532F">
            <w:pPr>
              <w:jc w:val="center"/>
              <w:rPr>
                <w:color w:val="000000"/>
              </w:rPr>
            </w:pPr>
            <w:r>
              <w:rPr>
                <w:color w:val="000000"/>
              </w:rPr>
              <w:t>80,75</w:t>
            </w:r>
          </w:p>
        </w:tc>
        <w:tc>
          <w:tcPr>
            <w:tcW w:w="290" w:type="pct"/>
            <w:tcBorders>
              <w:top w:val="nil"/>
              <w:left w:val="nil"/>
              <w:bottom w:val="single" w:sz="4" w:space="0" w:color="auto"/>
              <w:right w:val="single" w:sz="4" w:space="0" w:color="auto"/>
            </w:tcBorders>
            <w:shd w:val="clear" w:color="auto" w:fill="auto"/>
            <w:vAlign w:val="center"/>
            <w:hideMark/>
          </w:tcPr>
          <w:p w14:paraId="59D0E41D" w14:textId="1344EB93" w:rsidR="007B532F" w:rsidRPr="00175556" w:rsidRDefault="007B532F" w:rsidP="007B532F">
            <w:pPr>
              <w:jc w:val="center"/>
              <w:rPr>
                <w:color w:val="000000"/>
              </w:rPr>
            </w:pPr>
            <w:r>
              <w:rPr>
                <w:color w:val="000000"/>
              </w:rPr>
              <w:t>80,75</w:t>
            </w:r>
          </w:p>
        </w:tc>
        <w:tc>
          <w:tcPr>
            <w:tcW w:w="290" w:type="pct"/>
            <w:tcBorders>
              <w:top w:val="nil"/>
              <w:left w:val="nil"/>
              <w:bottom w:val="single" w:sz="4" w:space="0" w:color="auto"/>
              <w:right w:val="single" w:sz="4" w:space="0" w:color="auto"/>
            </w:tcBorders>
            <w:shd w:val="clear" w:color="auto" w:fill="auto"/>
            <w:vAlign w:val="center"/>
            <w:hideMark/>
          </w:tcPr>
          <w:p w14:paraId="3DCC1835" w14:textId="761D7D3E" w:rsidR="007B532F" w:rsidRPr="00175556" w:rsidRDefault="007B532F" w:rsidP="007B532F">
            <w:pPr>
              <w:jc w:val="center"/>
              <w:rPr>
                <w:color w:val="000000"/>
              </w:rPr>
            </w:pPr>
            <w:r>
              <w:rPr>
                <w:color w:val="000000"/>
              </w:rPr>
              <w:t>80,75</w:t>
            </w:r>
          </w:p>
        </w:tc>
        <w:tc>
          <w:tcPr>
            <w:tcW w:w="290" w:type="pct"/>
            <w:tcBorders>
              <w:top w:val="nil"/>
              <w:left w:val="nil"/>
              <w:bottom w:val="single" w:sz="4" w:space="0" w:color="auto"/>
              <w:right w:val="single" w:sz="4" w:space="0" w:color="auto"/>
            </w:tcBorders>
            <w:shd w:val="clear" w:color="auto" w:fill="auto"/>
            <w:vAlign w:val="center"/>
            <w:hideMark/>
          </w:tcPr>
          <w:p w14:paraId="59C983C4" w14:textId="06CD56F9" w:rsidR="007B532F" w:rsidRPr="00175556" w:rsidRDefault="007B532F" w:rsidP="007B532F">
            <w:pPr>
              <w:jc w:val="center"/>
              <w:rPr>
                <w:color w:val="000000"/>
              </w:rPr>
            </w:pPr>
            <w:r>
              <w:rPr>
                <w:color w:val="000000"/>
              </w:rPr>
              <w:t>80,75</w:t>
            </w:r>
          </w:p>
        </w:tc>
        <w:tc>
          <w:tcPr>
            <w:tcW w:w="290" w:type="pct"/>
            <w:tcBorders>
              <w:top w:val="nil"/>
              <w:left w:val="nil"/>
              <w:bottom w:val="single" w:sz="4" w:space="0" w:color="auto"/>
              <w:right w:val="single" w:sz="4" w:space="0" w:color="auto"/>
            </w:tcBorders>
            <w:shd w:val="clear" w:color="auto" w:fill="auto"/>
            <w:vAlign w:val="center"/>
            <w:hideMark/>
          </w:tcPr>
          <w:p w14:paraId="22D0E03B" w14:textId="037E5440" w:rsidR="007B532F" w:rsidRPr="00175556" w:rsidRDefault="007B532F" w:rsidP="007B532F">
            <w:pPr>
              <w:jc w:val="center"/>
              <w:rPr>
                <w:color w:val="000000"/>
              </w:rPr>
            </w:pPr>
            <w:r>
              <w:rPr>
                <w:color w:val="000000"/>
              </w:rPr>
              <w:t>80,75</w:t>
            </w:r>
          </w:p>
        </w:tc>
        <w:tc>
          <w:tcPr>
            <w:tcW w:w="290" w:type="pct"/>
            <w:tcBorders>
              <w:top w:val="nil"/>
              <w:left w:val="nil"/>
              <w:bottom w:val="single" w:sz="4" w:space="0" w:color="auto"/>
              <w:right w:val="single" w:sz="4" w:space="0" w:color="auto"/>
            </w:tcBorders>
            <w:shd w:val="clear" w:color="auto" w:fill="auto"/>
            <w:vAlign w:val="center"/>
            <w:hideMark/>
          </w:tcPr>
          <w:p w14:paraId="4236EBBC" w14:textId="6D637EE8" w:rsidR="007B532F" w:rsidRPr="00175556" w:rsidRDefault="007B532F" w:rsidP="007B532F">
            <w:pPr>
              <w:jc w:val="center"/>
              <w:rPr>
                <w:color w:val="000000"/>
              </w:rPr>
            </w:pPr>
            <w:r>
              <w:rPr>
                <w:color w:val="000000"/>
              </w:rPr>
              <w:t>80,75</w:t>
            </w:r>
          </w:p>
        </w:tc>
        <w:tc>
          <w:tcPr>
            <w:tcW w:w="290" w:type="pct"/>
            <w:tcBorders>
              <w:top w:val="nil"/>
              <w:left w:val="nil"/>
              <w:bottom w:val="single" w:sz="4" w:space="0" w:color="auto"/>
              <w:right w:val="single" w:sz="4" w:space="0" w:color="auto"/>
            </w:tcBorders>
            <w:shd w:val="clear" w:color="auto" w:fill="auto"/>
            <w:vAlign w:val="center"/>
            <w:hideMark/>
          </w:tcPr>
          <w:p w14:paraId="4FFE5CE5" w14:textId="69AD4046" w:rsidR="007B532F" w:rsidRPr="00175556" w:rsidRDefault="007B532F" w:rsidP="007B532F">
            <w:pPr>
              <w:jc w:val="center"/>
              <w:rPr>
                <w:color w:val="000000"/>
              </w:rPr>
            </w:pPr>
            <w:r>
              <w:rPr>
                <w:color w:val="000000"/>
              </w:rPr>
              <w:t>80,75</w:t>
            </w:r>
          </w:p>
        </w:tc>
        <w:tc>
          <w:tcPr>
            <w:tcW w:w="290" w:type="pct"/>
            <w:tcBorders>
              <w:top w:val="nil"/>
              <w:left w:val="nil"/>
              <w:bottom w:val="single" w:sz="4" w:space="0" w:color="auto"/>
              <w:right w:val="single" w:sz="4" w:space="0" w:color="auto"/>
            </w:tcBorders>
            <w:shd w:val="clear" w:color="auto" w:fill="auto"/>
            <w:vAlign w:val="center"/>
            <w:hideMark/>
          </w:tcPr>
          <w:p w14:paraId="6C3E8F9C" w14:textId="0F54EF1B" w:rsidR="007B532F" w:rsidRPr="00175556" w:rsidRDefault="007B532F" w:rsidP="007B532F">
            <w:pPr>
              <w:jc w:val="center"/>
              <w:rPr>
                <w:color w:val="000000"/>
              </w:rPr>
            </w:pPr>
            <w:r>
              <w:rPr>
                <w:color w:val="000000"/>
              </w:rPr>
              <w:t>80,75</w:t>
            </w:r>
          </w:p>
        </w:tc>
        <w:tc>
          <w:tcPr>
            <w:tcW w:w="290" w:type="pct"/>
            <w:tcBorders>
              <w:top w:val="nil"/>
              <w:left w:val="nil"/>
              <w:bottom w:val="single" w:sz="4" w:space="0" w:color="auto"/>
              <w:right w:val="single" w:sz="4" w:space="0" w:color="auto"/>
            </w:tcBorders>
            <w:shd w:val="clear" w:color="auto" w:fill="auto"/>
            <w:vAlign w:val="center"/>
            <w:hideMark/>
          </w:tcPr>
          <w:p w14:paraId="37184C62" w14:textId="7D339A78" w:rsidR="007B532F" w:rsidRPr="00175556" w:rsidRDefault="007B532F" w:rsidP="007B532F">
            <w:pPr>
              <w:jc w:val="center"/>
              <w:rPr>
                <w:color w:val="000000"/>
              </w:rPr>
            </w:pPr>
            <w:r>
              <w:rPr>
                <w:color w:val="000000"/>
              </w:rPr>
              <w:t>80,75</w:t>
            </w:r>
          </w:p>
        </w:tc>
        <w:tc>
          <w:tcPr>
            <w:tcW w:w="290" w:type="pct"/>
            <w:tcBorders>
              <w:top w:val="nil"/>
              <w:left w:val="nil"/>
              <w:bottom w:val="single" w:sz="4" w:space="0" w:color="auto"/>
              <w:right w:val="single" w:sz="4" w:space="0" w:color="auto"/>
            </w:tcBorders>
            <w:shd w:val="clear" w:color="auto" w:fill="auto"/>
            <w:vAlign w:val="center"/>
            <w:hideMark/>
          </w:tcPr>
          <w:p w14:paraId="3A37170E" w14:textId="5C740AF4" w:rsidR="007B532F" w:rsidRPr="00175556" w:rsidRDefault="007B532F" w:rsidP="007B532F">
            <w:pPr>
              <w:jc w:val="center"/>
              <w:rPr>
                <w:color w:val="000000"/>
              </w:rPr>
            </w:pPr>
            <w:r>
              <w:rPr>
                <w:color w:val="000000"/>
              </w:rPr>
              <w:t>80,75</w:t>
            </w:r>
          </w:p>
        </w:tc>
        <w:tc>
          <w:tcPr>
            <w:tcW w:w="288" w:type="pct"/>
            <w:tcBorders>
              <w:top w:val="nil"/>
              <w:left w:val="nil"/>
              <w:bottom w:val="single" w:sz="4" w:space="0" w:color="auto"/>
              <w:right w:val="single" w:sz="4" w:space="0" w:color="auto"/>
            </w:tcBorders>
            <w:shd w:val="clear" w:color="auto" w:fill="auto"/>
            <w:vAlign w:val="center"/>
            <w:hideMark/>
          </w:tcPr>
          <w:p w14:paraId="6E7C4A8D" w14:textId="0CB6A08E" w:rsidR="007B532F" w:rsidRPr="00175556" w:rsidRDefault="007B532F" w:rsidP="007B532F">
            <w:pPr>
              <w:jc w:val="center"/>
              <w:rPr>
                <w:color w:val="000000"/>
              </w:rPr>
            </w:pPr>
            <w:r>
              <w:rPr>
                <w:color w:val="000000"/>
              </w:rPr>
              <w:t>80,75</w:t>
            </w:r>
          </w:p>
        </w:tc>
      </w:tr>
      <w:tr w:rsidR="007B532F" w:rsidRPr="00175556" w14:paraId="2F1D8A50" w14:textId="77777777" w:rsidTr="007B532F">
        <w:trPr>
          <w:trHeight w:val="300"/>
        </w:trPr>
        <w:tc>
          <w:tcPr>
            <w:tcW w:w="1232" w:type="pct"/>
            <w:tcBorders>
              <w:top w:val="nil"/>
              <w:left w:val="single" w:sz="4" w:space="0" w:color="auto"/>
              <w:bottom w:val="single" w:sz="4" w:space="0" w:color="auto"/>
              <w:right w:val="single" w:sz="4" w:space="0" w:color="auto"/>
            </w:tcBorders>
            <w:shd w:val="clear" w:color="auto" w:fill="auto"/>
            <w:vAlign w:val="center"/>
            <w:hideMark/>
          </w:tcPr>
          <w:p w14:paraId="3D6817F4" w14:textId="77777777" w:rsidR="007B532F" w:rsidRPr="00175556" w:rsidRDefault="007B532F" w:rsidP="007B532F">
            <w:pPr>
              <w:rPr>
                <w:color w:val="000000"/>
              </w:rPr>
            </w:pPr>
            <w:r w:rsidRPr="00175556">
              <w:rPr>
                <w:color w:val="000000"/>
              </w:rPr>
              <w:t>- прочие потребители, в т.ч.</w:t>
            </w:r>
          </w:p>
        </w:tc>
        <w:tc>
          <w:tcPr>
            <w:tcW w:w="290" w:type="pct"/>
            <w:tcBorders>
              <w:top w:val="nil"/>
              <w:left w:val="nil"/>
              <w:bottom w:val="single" w:sz="4" w:space="0" w:color="auto"/>
              <w:right w:val="single" w:sz="4" w:space="0" w:color="auto"/>
            </w:tcBorders>
            <w:shd w:val="clear" w:color="auto" w:fill="auto"/>
            <w:vAlign w:val="center"/>
            <w:hideMark/>
          </w:tcPr>
          <w:p w14:paraId="5D6BAFF9" w14:textId="3091CD78" w:rsidR="007B532F" w:rsidRPr="00175556" w:rsidRDefault="007B532F" w:rsidP="007B532F">
            <w:pPr>
              <w:jc w:val="center"/>
              <w:rPr>
                <w:color w:val="000000"/>
              </w:rPr>
            </w:pPr>
            <w:r>
              <w:rPr>
                <w:color w:val="000000"/>
              </w:rPr>
              <w:t>480,40</w:t>
            </w:r>
          </w:p>
        </w:tc>
        <w:tc>
          <w:tcPr>
            <w:tcW w:w="290" w:type="pct"/>
            <w:tcBorders>
              <w:top w:val="nil"/>
              <w:left w:val="nil"/>
              <w:bottom w:val="single" w:sz="4" w:space="0" w:color="auto"/>
              <w:right w:val="single" w:sz="4" w:space="0" w:color="auto"/>
            </w:tcBorders>
            <w:shd w:val="clear" w:color="auto" w:fill="auto"/>
            <w:vAlign w:val="center"/>
            <w:hideMark/>
          </w:tcPr>
          <w:p w14:paraId="074AD67A" w14:textId="418B57F7" w:rsidR="007B532F" w:rsidRPr="00175556" w:rsidRDefault="007B532F" w:rsidP="007B532F">
            <w:pPr>
              <w:jc w:val="center"/>
              <w:rPr>
                <w:color w:val="000000"/>
              </w:rPr>
            </w:pPr>
            <w:r>
              <w:rPr>
                <w:color w:val="000000"/>
              </w:rPr>
              <w:t>181,74</w:t>
            </w:r>
          </w:p>
        </w:tc>
        <w:tc>
          <w:tcPr>
            <w:tcW w:w="290" w:type="pct"/>
            <w:tcBorders>
              <w:top w:val="nil"/>
              <w:left w:val="nil"/>
              <w:bottom w:val="single" w:sz="4" w:space="0" w:color="auto"/>
              <w:right w:val="single" w:sz="4" w:space="0" w:color="auto"/>
            </w:tcBorders>
            <w:shd w:val="clear" w:color="auto" w:fill="auto"/>
            <w:vAlign w:val="center"/>
            <w:hideMark/>
          </w:tcPr>
          <w:p w14:paraId="5D12B2D4" w14:textId="1F54A5DF" w:rsidR="007B532F" w:rsidRPr="00175556" w:rsidRDefault="007B532F" w:rsidP="007B532F">
            <w:pPr>
              <w:jc w:val="center"/>
              <w:rPr>
                <w:color w:val="000000"/>
              </w:rPr>
            </w:pPr>
            <w:r>
              <w:rPr>
                <w:color w:val="000000"/>
              </w:rPr>
              <w:t>181,74</w:t>
            </w:r>
          </w:p>
        </w:tc>
        <w:tc>
          <w:tcPr>
            <w:tcW w:w="290" w:type="pct"/>
            <w:tcBorders>
              <w:top w:val="nil"/>
              <w:left w:val="nil"/>
              <w:bottom w:val="single" w:sz="4" w:space="0" w:color="auto"/>
              <w:right w:val="single" w:sz="4" w:space="0" w:color="auto"/>
            </w:tcBorders>
            <w:shd w:val="clear" w:color="auto" w:fill="auto"/>
            <w:vAlign w:val="center"/>
            <w:hideMark/>
          </w:tcPr>
          <w:p w14:paraId="316344CF" w14:textId="08BFDBE0" w:rsidR="007B532F" w:rsidRPr="00175556" w:rsidRDefault="007B532F" w:rsidP="007B532F">
            <w:pPr>
              <w:jc w:val="center"/>
              <w:rPr>
                <w:color w:val="000000"/>
              </w:rPr>
            </w:pPr>
            <w:r>
              <w:rPr>
                <w:color w:val="000000"/>
              </w:rPr>
              <w:t>412,07</w:t>
            </w:r>
          </w:p>
        </w:tc>
        <w:tc>
          <w:tcPr>
            <w:tcW w:w="290" w:type="pct"/>
            <w:tcBorders>
              <w:top w:val="nil"/>
              <w:left w:val="nil"/>
              <w:bottom w:val="single" w:sz="4" w:space="0" w:color="auto"/>
              <w:right w:val="single" w:sz="4" w:space="0" w:color="auto"/>
            </w:tcBorders>
            <w:shd w:val="clear" w:color="auto" w:fill="auto"/>
            <w:vAlign w:val="center"/>
            <w:hideMark/>
          </w:tcPr>
          <w:p w14:paraId="48539237" w14:textId="40E1E9D1" w:rsidR="007B532F" w:rsidRPr="00175556" w:rsidRDefault="007B532F" w:rsidP="007B532F">
            <w:pPr>
              <w:jc w:val="center"/>
              <w:rPr>
                <w:color w:val="000000"/>
              </w:rPr>
            </w:pPr>
            <w:r>
              <w:rPr>
                <w:color w:val="000000"/>
              </w:rPr>
              <w:t>412,75</w:t>
            </w:r>
          </w:p>
        </w:tc>
        <w:tc>
          <w:tcPr>
            <w:tcW w:w="290" w:type="pct"/>
            <w:tcBorders>
              <w:top w:val="nil"/>
              <w:left w:val="nil"/>
              <w:bottom w:val="single" w:sz="4" w:space="0" w:color="auto"/>
              <w:right w:val="single" w:sz="4" w:space="0" w:color="auto"/>
            </w:tcBorders>
            <w:shd w:val="clear" w:color="auto" w:fill="auto"/>
            <w:vAlign w:val="center"/>
            <w:hideMark/>
          </w:tcPr>
          <w:p w14:paraId="491D19BA" w14:textId="19954589" w:rsidR="007B532F" w:rsidRPr="00175556" w:rsidRDefault="007B532F" w:rsidP="007B532F">
            <w:pPr>
              <w:jc w:val="center"/>
              <w:rPr>
                <w:color w:val="000000"/>
              </w:rPr>
            </w:pPr>
            <w:r>
              <w:rPr>
                <w:color w:val="000000"/>
              </w:rPr>
              <w:t>413,42</w:t>
            </w:r>
          </w:p>
        </w:tc>
        <w:tc>
          <w:tcPr>
            <w:tcW w:w="290" w:type="pct"/>
            <w:tcBorders>
              <w:top w:val="nil"/>
              <w:left w:val="nil"/>
              <w:bottom w:val="single" w:sz="4" w:space="0" w:color="auto"/>
              <w:right w:val="single" w:sz="4" w:space="0" w:color="auto"/>
            </w:tcBorders>
            <w:shd w:val="clear" w:color="auto" w:fill="auto"/>
            <w:vAlign w:val="center"/>
            <w:hideMark/>
          </w:tcPr>
          <w:p w14:paraId="7C70D4ED" w14:textId="293A2821" w:rsidR="007B532F" w:rsidRPr="00175556" w:rsidRDefault="007B532F" w:rsidP="007B532F">
            <w:pPr>
              <w:jc w:val="center"/>
              <w:rPr>
                <w:color w:val="000000"/>
              </w:rPr>
            </w:pPr>
            <w:r>
              <w:rPr>
                <w:color w:val="000000"/>
              </w:rPr>
              <w:t>414,09</w:t>
            </w:r>
          </w:p>
        </w:tc>
        <w:tc>
          <w:tcPr>
            <w:tcW w:w="290" w:type="pct"/>
            <w:tcBorders>
              <w:top w:val="nil"/>
              <w:left w:val="nil"/>
              <w:bottom w:val="single" w:sz="4" w:space="0" w:color="auto"/>
              <w:right w:val="single" w:sz="4" w:space="0" w:color="auto"/>
            </w:tcBorders>
            <w:shd w:val="clear" w:color="auto" w:fill="auto"/>
            <w:vAlign w:val="center"/>
            <w:hideMark/>
          </w:tcPr>
          <w:p w14:paraId="0FA57891" w14:textId="3A9AC1D4" w:rsidR="007B532F" w:rsidRPr="00175556" w:rsidRDefault="007B532F" w:rsidP="007B532F">
            <w:pPr>
              <w:jc w:val="center"/>
              <w:rPr>
                <w:color w:val="000000"/>
              </w:rPr>
            </w:pPr>
            <w:r>
              <w:rPr>
                <w:color w:val="000000"/>
              </w:rPr>
              <w:t>414,77</w:t>
            </w:r>
          </w:p>
        </w:tc>
        <w:tc>
          <w:tcPr>
            <w:tcW w:w="290" w:type="pct"/>
            <w:tcBorders>
              <w:top w:val="nil"/>
              <w:left w:val="nil"/>
              <w:bottom w:val="single" w:sz="4" w:space="0" w:color="auto"/>
              <w:right w:val="single" w:sz="4" w:space="0" w:color="auto"/>
            </w:tcBorders>
            <w:shd w:val="clear" w:color="auto" w:fill="auto"/>
            <w:vAlign w:val="center"/>
            <w:hideMark/>
          </w:tcPr>
          <w:p w14:paraId="5A0F1EE0" w14:textId="59887840" w:rsidR="007B532F" w:rsidRPr="00175556" w:rsidRDefault="007B532F" w:rsidP="007B532F">
            <w:pPr>
              <w:jc w:val="center"/>
              <w:rPr>
                <w:color w:val="000000"/>
              </w:rPr>
            </w:pPr>
            <w:r>
              <w:rPr>
                <w:color w:val="000000"/>
              </w:rPr>
              <w:t>415,44</w:t>
            </w:r>
          </w:p>
        </w:tc>
        <w:tc>
          <w:tcPr>
            <w:tcW w:w="290" w:type="pct"/>
            <w:tcBorders>
              <w:top w:val="nil"/>
              <w:left w:val="nil"/>
              <w:bottom w:val="single" w:sz="4" w:space="0" w:color="auto"/>
              <w:right w:val="single" w:sz="4" w:space="0" w:color="auto"/>
            </w:tcBorders>
            <w:shd w:val="clear" w:color="auto" w:fill="auto"/>
            <w:vAlign w:val="center"/>
            <w:hideMark/>
          </w:tcPr>
          <w:p w14:paraId="11206D2A" w14:textId="5F02E343" w:rsidR="007B532F" w:rsidRPr="00175556" w:rsidRDefault="007B532F" w:rsidP="007B532F">
            <w:pPr>
              <w:jc w:val="center"/>
              <w:rPr>
                <w:color w:val="000000"/>
              </w:rPr>
            </w:pPr>
            <w:r>
              <w:rPr>
                <w:color w:val="000000"/>
              </w:rPr>
              <w:t>416,17</w:t>
            </w:r>
          </w:p>
        </w:tc>
        <w:tc>
          <w:tcPr>
            <w:tcW w:w="290" w:type="pct"/>
            <w:tcBorders>
              <w:top w:val="nil"/>
              <w:left w:val="nil"/>
              <w:bottom w:val="single" w:sz="4" w:space="0" w:color="auto"/>
              <w:right w:val="single" w:sz="4" w:space="0" w:color="auto"/>
            </w:tcBorders>
            <w:shd w:val="clear" w:color="auto" w:fill="auto"/>
            <w:vAlign w:val="center"/>
            <w:hideMark/>
          </w:tcPr>
          <w:p w14:paraId="2408AC6A" w14:textId="73A9DC41" w:rsidR="007B532F" w:rsidRPr="00175556" w:rsidRDefault="007B532F" w:rsidP="007B532F">
            <w:pPr>
              <w:jc w:val="center"/>
              <w:rPr>
                <w:color w:val="000000"/>
              </w:rPr>
            </w:pPr>
            <w:r>
              <w:rPr>
                <w:color w:val="000000"/>
              </w:rPr>
              <w:t>416,90</w:t>
            </w:r>
          </w:p>
        </w:tc>
        <w:tc>
          <w:tcPr>
            <w:tcW w:w="290" w:type="pct"/>
            <w:tcBorders>
              <w:top w:val="nil"/>
              <w:left w:val="nil"/>
              <w:bottom w:val="single" w:sz="4" w:space="0" w:color="auto"/>
              <w:right w:val="single" w:sz="4" w:space="0" w:color="auto"/>
            </w:tcBorders>
            <w:shd w:val="clear" w:color="auto" w:fill="auto"/>
            <w:vAlign w:val="center"/>
            <w:hideMark/>
          </w:tcPr>
          <w:p w14:paraId="7BCB3545" w14:textId="2D49940E" w:rsidR="007B532F" w:rsidRPr="00175556" w:rsidRDefault="007B532F" w:rsidP="007B532F">
            <w:pPr>
              <w:jc w:val="center"/>
              <w:rPr>
                <w:color w:val="000000"/>
              </w:rPr>
            </w:pPr>
            <w:r>
              <w:rPr>
                <w:color w:val="000000"/>
              </w:rPr>
              <w:t>417,63</w:t>
            </w:r>
          </w:p>
        </w:tc>
        <w:tc>
          <w:tcPr>
            <w:tcW w:w="288" w:type="pct"/>
            <w:tcBorders>
              <w:top w:val="nil"/>
              <w:left w:val="nil"/>
              <w:bottom w:val="single" w:sz="4" w:space="0" w:color="auto"/>
              <w:right w:val="single" w:sz="4" w:space="0" w:color="auto"/>
            </w:tcBorders>
            <w:shd w:val="clear" w:color="auto" w:fill="auto"/>
            <w:vAlign w:val="center"/>
            <w:hideMark/>
          </w:tcPr>
          <w:p w14:paraId="3DC7A54F" w14:textId="7268ACBA" w:rsidR="007B532F" w:rsidRPr="00175556" w:rsidRDefault="007B532F" w:rsidP="007B532F">
            <w:pPr>
              <w:jc w:val="center"/>
              <w:rPr>
                <w:color w:val="000000"/>
              </w:rPr>
            </w:pPr>
            <w:r>
              <w:rPr>
                <w:color w:val="000000"/>
              </w:rPr>
              <w:t>418,36</w:t>
            </w:r>
          </w:p>
        </w:tc>
      </w:tr>
    </w:tbl>
    <w:p w14:paraId="7F3F9828" w14:textId="77777777" w:rsidR="001F5D25" w:rsidRDefault="001F5D25" w:rsidP="001F5D25"/>
    <w:p w14:paraId="1B7277D0" w14:textId="77777777" w:rsidR="00AF6661" w:rsidRPr="00D81F04" w:rsidRDefault="00AF6661" w:rsidP="00C83788">
      <w:pPr>
        <w:pStyle w:val="a4"/>
      </w:pPr>
    </w:p>
    <w:p w14:paraId="116B3624" w14:textId="77777777" w:rsidR="00AF6661" w:rsidRPr="00D81F04" w:rsidRDefault="00AF6661" w:rsidP="00C83788">
      <w:pPr>
        <w:pStyle w:val="a4"/>
        <w:sectPr w:rsidR="00AF6661" w:rsidRPr="00D81F04" w:rsidSect="00AF6661">
          <w:pgSz w:w="16838" w:h="11906" w:orient="landscape"/>
          <w:pgMar w:top="1701" w:right="536" w:bottom="850" w:left="567" w:header="708" w:footer="708" w:gutter="0"/>
          <w:cols w:space="708"/>
          <w:docGrid w:linePitch="360"/>
        </w:sectPr>
      </w:pPr>
    </w:p>
    <w:p w14:paraId="5908B2CE" w14:textId="445D4F4E" w:rsidR="00BB5D83" w:rsidRPr="002F48E8" w:rsidRDefault="00574084" w:rsidP="00247280">
      <w:pPr>
        <w:pStyle w:val="2"/>
        <w:numPr>
          <w:ilvl w:val="1"/>
          <w:numId w:val="10"/>
        </w:numPr>
        <w:ind w:left="0" w:firstLine="709"/>
      </w:pPr>
      <w:bookmarkStart w:id="109" w:name="_Toc151106628"/>
      <w:bookmarkEnd w:id="104"/>
      <w:r w:rsidRPr="002F48E8">
        <w:lastRenderedPageBreak/>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bookmarkEnd w:id="109"/>
    </w:p>
    <w:p w14:paraId="6CB77648" w14:textId="2A136748" w:rsidR="00592009" w:rsidRDefault="00592009" w:rsidP="00592009">
      <w:pPr>
        <w:pStyle w:val="affffc"/>
        <w:rPr>
          <w:color w:val="000000"/>
        </w:rPr>
      </w:pPr>
      <w:r w:rsidRPr="004C1740">
        <w:rPr>
          <w:color w:val="000000"/>
        </w:rPr>
        <w:t>В настоящее время водозабор состоит из 1</w:t>
      </w:r>
      <w:r w:rsidR="00141609">
        <w:rPr>
          <w:color w:val="000000"/>
        </w:rPr>
        <w:t>7</w:t>
      </w:r>
      <w:r w:rsidRPr="004C1740">
        <w:rPr>
          <w:color w:val="000000"/>
        </w:rPr>
        <w:t xml:space="preserve"> водозаборных скважин подземного группового водозабора, расположенного в южной части населенного пункта, которые подают воду на водопроводные очистные сооружения (ВОС), и </w:t>
      </w:r>
      <w:r w:rsidR="00141609">
        <w:rPr>
          <w:color w:val="000000"/>
        </w:rPr>
        <w:t>3</w:t>
      </w:r>
      <w:r w:rsidRPr="004C1740">
        <w:rPr>
          <w:color w:val="000000"/>
        </w:rPr>
        <w:t xml:space="preserve"> одиночных водозаборных скважин, расположенных на территории промышленной зоны, которые подают воду в водовод, обеспечивающий водоснабжение объектов, расположенных в промышленной зоне.</w:t>
      </w:r>
      <w:r>
        <w:rPr>
          <w:color w:val="000000"/>
        </w:rPr>
        <w:t xml:space="preserve"> Установленная мощность водозаборов составляет 10,8 </w:t>
      </w:r>
      <w:r w:rsidR="0042468D">
        <w:rPr>
          <w:color w:val="000000"/>
        </w:rPr>
        <w:t>тыс. куб.м</w:t>
      </w:r>
      <w:r>
        <w:rPr>
          <w:color w:val="000000"/>
        </w:rPr>
        <w:t>/сут.</w:t>
      </w:r>
    </w:p>
    <w:p w14:paraId="796EAB99" w14:textId="77777777" w:rsidR="00592009" w:rsidRDefault="00592009" w:rsidP="00937B4C">
      <w:pPr>
        <w:pStyle w:val="a4"/>
      </w:pPr>
    </w:p>
    <w:p w14:paraId="56BAD776" w14:textId="77777777" w:rsidR="000769B4" w:rsidRPr="00D81F04" w:rsidRDefault="00937B4C" w:rsidP="000769B4">
      <w:pPr>
        <w:pStyle w:val="a4"/>
      </w:pPr>
      <w:r w:rsidRPr="00D81F04">
        <w:t>Требуемая мощность водозаборных и очистных сооружений представлена ниже в таблице.</w:t>
      </w:r>
    </w:p>
    <w:p w14:paraId="58E8B264" w14:textId="77777777" w:rsidR="00937B4C" w:rsidRPr="00D81F04" w:rsidRDefault="00937B4C" w:rsidP="000769B4">
      <w:pPr>
        <w:pStyle w:val="a4"/>
        <w:sectPr w:rsidR="00937B4C" w:rsidRPr="00D81F04" w:rsidSect="00240201">
          <w:pgSz w:w="11906" w:h="16838"/>
          <w:pgMar w:top="851" w:right="851" w:bottom="1134" w:left="1701" w:header="709" w:footer="709" w:gutter="0"/>
          <w:cols w:space="708"/>
          <w:docGrid w:linePitch="360"/>
        </w:sectPr>
      </w:pPr>
    </w:p>
    <w:p w14:paraId="004DC990" w14:textId="1831CC14" w:rsidR="00937B4C" w:rsidRDefault="00726A56" w:rsidP="00713A67">
      <w:pPr>
        <w:pStyle w:val="affff3"/>
        <w:jc w:val="center"/>
      </w:pPr>
      <w:bookmarkStart w:id="110" w:name="_Toc151104184"/>
      <w:r>
        <w:lastRenderedPageBreak/>
        <w:t xml:space="preserve">Таблица </w:t>
      </w:r>
      <w:r w:rsidR="00FC7A7B">
        <w:fldChar w:fldCharType="begin"/>
      </w:r>
      <w:r w:rsidR="00FC7A7B">
        <w:instrText xml:space="preserve"> STYLEREF 1 \s </w:instrText>
      </w:r>
      <w:r w:rsidR="00FC7A7B">
        <w:fldChar w:fldCharType="separate"/>
      </w:r>
      <w:r w:rsidR="00D57467">
        <w:rPr>
          <w:noProof/>
        </w:rPr>
        <w:t>3</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15</w:t>
      </w:r>
      <w:r w:rsidR="00FC7A7B">
        <w:rPr>
          <w:noProof/>
        </w:rPr>
        <w:fldChar w:fldCharType="end"/>
      </w:r>
      <w:r>
        <w:t xml:space="preserve">. </w:t>
      </w:r>
      <w:r w:rsidR="00937B4C" w:rsidRPr="00D81F04">
        <w:t>Расчет требуемой мощности водозаборных и очистных сооружений</w:t>
      </w:r>
      <w:bookmarkEnd w:id="110"/>
    </w:p>
    <w:tbl>
      <w:tblPr>
        <w:tblW w:w="5000" w:type="pct"/>
        <w:tblLook w:val="04A0" w:firstRow="1" w:lastRow="0" w:firstColumn="1" w:lastColumn="0" w:noHBand="0" w:noVBand="1"/>
      </w:tblPr>
      <w:tblGrid>
        <w:gridCol w:w="518"/>
        <w:gridCol w:w="2269"/>
        <w:gridCol w:w="668"/>
        <w:gridCol w:w="786"/>
        <w:gridCol w:w="785"/>
        <w:gridCol w:w="781"/>
        <w:gridCol w:w="781"/>
        <w:gridCol w:w="781"/>
        <w:gridCol w:w="781"/>
        <w:gridCol w:w="781"/>
        <w:gridCol w:w="781"/>
        <w:gridCol w:w="781"/>
        <w:gridCol w:w="781"/>
        <w:gridCol w:w="781"/>
        <w:gridCol w:w="781"/>
        <w:gridCol w:w="781"/>
        <w:gridCol w:w="781"/>
        <w:gridCol w:w="781"/>
        <w:gridCol w:w="769"/>
      </w:tblGrid>
      <w:tr w:rsidR="00592009" w:rsidRPr="00281A95" w14:paraId="590C9940" w14:textId="77777777" w:rsidTr="00C07055">
        <w:trPr>
          <w:trHeight w:val="300"/>
        </w:trPr>
        <w:tc>
          <w:tcPr>
            <w:tcW w:w="1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AC98D2" w14:textId="16B08CC7" w:rsidR="00592009" w:rsidRPr="00281A95" w:rsidRDefault="00592009" w:rsidP="00592009">
            <w:pPr>
              <w:jc w:val="center"/>
              <w:rPr>
                <w:b/>
                <w:bCs/>
                <w:color w:val="000000"/>
              </w:rPr>
            </w:pPr>
            <w:r w:rsidRPr="00281A95">
              <w:rPr>
                <w:b/>
                <w:bCs/>
                <w:color w:val="000000"/>
              </w:rPr>
              <w:t>№ п/п</w:t>
            </w:r>
          </w:p>
        </w:tc>
        <w:tc>
          <w:tcPr>
            <w:tcW w:w="7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6FB91C" w14:textId="77777777" w:rsidR="00592009" w:rsidRPr="00281A95" w:rsidRDefault="00592009" w:rsidP="00592009">
            <w:pPr>
              <w:jc w:val="center"/>
              <w:rPr>
                <w:b/>
                <w:bCs/>
                <w:color w:val="000000"/>
              </w:rPr>
            </w:pPr>
            <w:r w:rsidRPr="00281A95">
              <w:rPr>
                <w:b/>
                <w:bCs/>
                <w:color w:val="000000"/>
              </w:rPr>
              <w:t>Наименование показателя</w:t>
            </w:r>
          </w:p>
        </w:tc>
        <w:tc>
          <w:tcPr>
            <w:tcW w:w="4126" w:type="pct"/>
            <w:gridSpan w:val="17"/>
            <w:tcBorders>
              <w:top w:val="single" w:sz="4" w:space="0" w:color="auto"/>
              <w:left w:val="nil"/>
              <w:bottom w:val="single" w:sz="4" w:space="0" w:color="auto"/>
              <w:right w:val="single" w:sz="4" w:space="0" w:color="auto"/>
            </w:tcBorders>
            <w:shd w:val="clear" w:color="auto" w:fill="auto"/>
            <w:vAlign w:val="center"/>
            <w:hideMark/>
          </w:tcPr>
          <w:p w14:paraId="1233673F" w14:textId="1A163B8C" w:rsidR="00592009" w:rsidRPr="00281A95" w:rsidRDefault="00592009" w:rsidP="00592009">
            <w:pPr>
              <w:jc w:val="center"/>
              <w:rPr>
                <w:rFonts w:ascii="Calibri" w:hAnsi="Calibri" w:cs="Calibri"/>
                <w:color w:val="000000"/>
                <w:sz w:val="22"/>
                <w:szCs w:val="22"/>
              </w:rPr>
            </w:pPr>
            <w:r w:rsidRPr="00281A95">
              <w:rPr>
                <w:b/>
                <w:bCs/>
                <w:color w:val="000000"/>
              </w:rPr>
              <w:t>Величина показателя, тыс. м</w:t>
            </w:r>
            <w:r w:rsidRPr="00281A95">
              <w:rPr>
                <w:b/>
                <w:bCs/>
                <w:color w:val="000000"/>
                <w:vertAlign w:val="superscript"/>
              </w:rPr>
              <w:t>3</w:t>
            </w:r>
            <w:r w:rsidRPr="00281A95">
              <w:rPr>
                <w:b/>
                <w:bCs/>
                <w:color w:val="000000"/>
              </w:rPr>
              <w:t>/сут</w:t>
            </w:r>
          </w:p>
        </w:tc>
      </w:tr>
      <w:tr w:rsidR="00592009" w:rsidRPr="00281A95" w14:paraId="3307A6CE" w14:textId="77777777" w:rsidTr="00C07055">
        <w:trPr>
          <w:trHeight w:val="300"/>
        </w:trPr>
        <w:tc>
          <w:tcPr>
            <w:tcW w:w="162" w:type="pct"/>
            <w:vMerge/>
            <w:tcBorders>
              <w:top w:val="single" w:sz="4" w:space="0" w:color="auto"/>
              <w:left w:val="single" w:sz="4" w:space="0" w:color="auto"/>
              <w:bottom w:val="single" w:sz="4" w:space="0" w:color="auto"/>
              <w:right w:val="single" w:sz="4" w:space="0" w:color="auto"/>
            </w:tcBorders>
            <w:vAlign w:val="center"/>
            <w:hideMark/>
          </w:tcPr>
          <w:p w14:paraId="53602363" w14:textId="77777777" w:rsidR="00592009" w:rsidRPr="00281A95" w:rsidRDefault="00592009" w:rsidP="00592009">
            <w:pPr>
              <w:rPr>
                <w:b/>
                <w:bCs/>
                <w:color w:val="000000"/>
              </w:rPr>
            </w:pPr>
          </w:p>
        </w:tc>
        <w:tc>
          <w:tcPr>
            <w:tcW w:w="711" w:type="pct"/>
            <w:vMerge/>
            <w:tcBorders>
              <w:top w:val="single" w:sz="4" w:space="0" w:color="auto"/>
              <w:left w:val="single" w:sz="4" w:space="0" w:color="auto"/>
              <w:bottom w:val="single" w:sz="4" w:space="0" w:color="auto"/>
              <w:right w:val="single" w:sz="4" w:space="0" w:color="auto"/>
            </w:tcBorders>
            <w:vAlign w:val="center"/>
            <w:hideMark/>
          </w:tcPr>
          <w:p w14:paraId="2A3A5F76" w14:textId="77777777" w:rsidR="00592009" w:rsidRPr="00281A95" w:rsidRDefault="00592009" w:rsidP="00592009">
            <w:pPr>
              <w:rPr>
                <w:b/>
                <w:bCs/>
                <w:color w:val="000000"/>
              </w:rPr>
            </w:pPr>
          </w:p>
        </w:tc>
        <w:tc>
          <w:tcPr>
            <w:tcW w:w="209" w:type="pct"/>
            <w:tcBorders>
              <w:top w:val="nil"/>
              <w:left w:val="nil"/>
              <w:bottom w:val="single" w:sz="4" w:space="0" w:color="auto"/>
              <w:right w:val="single" w:sz="4" w:space="0" w:color="auto"/>
            </w:tcBorders>
            <w:shd w:val="clear" w:color="auto" w:fill="auto"/>
            <w:vAlign w:val="center"/>
            <w:hideMark/>
          </w:tcPr>
          <w:p w14:paraId="1C6D0B2F" w14:textId="77777777" w:rsidR="00592009" w:rsidRPr="00281A95" w:rsidRDefault="00592009" w:rsidP="00592009">
            <w:pPr>
              <w:jc w:val="center"/>
              <w:rPr>
                <w:b/>
                <w:bCs/>
                <w:color w:val="000000"/>
              </w:rPr>
            </w:pPr>
            <w:r w:rsidRPr="00281A95">
              <w:rPr>
                <w:b/>
                <w:bCs/>
                <w:color w:val="000000"/>
              </w:rPr>
              <w:t>2018</w:t>
            </w:r>
          </w:p>
        </w:tc>
        <w:tc>
          <w:tcPr>
            <w:tcW w:w="246" w:type="pct"/>
            <w:tcBorders>
              <w:top w:val="nil"/>
              <w:left w:val="nil"/>
              <w:bottom w:val="single" w:sz="4" w:space="0" w:color="auto"/>
              <w:right w:val="single" w:sz="4" w:space="0" w:color="auto"/>
            </w:tcBorders>
            <w:shd w:val="clear" w:color="auto" w:fill="auto"/>
            <w:vAlign w:val="center"/>
            <w:hideMark/>
          </w:tcPr>
          <w:p w14:paraId="1E52D155" w14:textId="77777777" w:rsidR="00592009" w:rsidRPr="00281A95" w:rsidRDefault="00592009" w:rsidP="00592009">
            <w:pPr>
              <w:jc w:val="center"/>
              <w:rPr>
                <w:b/>
                <w:bCs/>
                <w:color w:val="000000"/>
              </w:rPr>
            </w:pPr>
            <w:r w:rsidRPr="00281A95">
              <w:rPr>
                <w:b/>
                <w:bCs/>
                <w:color w:val="000000"/>
              </w:rPr>
              <w:t>2019</w:t>
            </w:r>
          </w:p>
        </w:tc>
        <w:tc>
          <w:tcPr>
            <w:tcW w:w="246" w:type="pct"/>
            <w:tcBorders>
              <w:top w:val="nil"/>
              <w:left w:val="nil"/>
              <w:bottom w:val="single" w:sz="4" w:space="0" w:color="auto"/>
              <w:right w:val="single" w:sz="4" w:space="0" w:color="auto"/>
            </w:tcBorders>
            <w:shd w:val="clear" w:color="auto" w:fill="auto"/>
            <w:vAlign w:val="center"/>
            <w:hideMark/>
          </w:tcPr>
          <w:p w14:paraId="6A3579C0" w14:textId="77777777" w:rsidR="00592009" w:rsidRPr="00281A95" w:rsidRDefault="00592009" w:rsidP="00592009">
            <w:pPr>
              <w:jc w:val="center"/>
              <w:rPr>
                <w:b/>
                <w:bCs/>
                <w:color w:val="000000"/>
              </w:rPr>
            </w:pPr>
            <w:r w:rsidRPr="00281A95">
              <w:rPr>
                <w:b/>
                <w:bCs/>
                <w:color w:val="000000"/>
              </w:rPr>
              <w:t>2020</w:t>
            </w:r>
          </w:p>
        </w:tc>
        <w:tc>
          <w:tcPr>
            <w:tcW w:w="245" w:type="pct"/>
            <w:tcBorders>
              <w:top w:val="nil"/>
              <w:left w:val="nil"/>
              <w:bottom w:val="single" w:sz="4" w:space="0" w:color="auto"/>
              <w:right w:val="single" w:sz="4" w:space="0" w:color="auto"/>
            </w:tcBorders>
            <w:shd w:val="clear" w:color="auto" w:fill="auto"/>
            <w:vAlign w:val="center"/>
            <w:hideMark/>
          </w:tcPr>
          <w:p w14:paraId="208CACB8" w14:textId="77777777" w:rsidR="00592009" w:rsidRPr="00281A95" w:rsidRDefault="00592009" w:rsidP="00592009">
            <w:pPr>
              <w:jc w:val="center"/>
              <w:rPr>
                <w:b/>
                <w:bCs/>
                <w:color w:val="000000"/>
              </w:rPr>
            </w:pPr>
            <w:r w:rsidRPr="00281A95">
              <w:rPr>
                <w:b/>
                <w:bCs/>
                <w:color w:val="000000"/>
              </w:rPr>
              <w:t>2021</w:t>
            </w:r>
          </w:p>
        </w:tc>
        <w:tc>
          <w:tcPr>
            <w:tcW w:w="245" w:type="pct"/>
            <w:tcBorders>
              <w:top w:val="nil"/>
              <w:left w:val="nil"/>
              <w:bottom w:val="single" w:sz="4" w:space="0" w:color="auto"/>
              <w:right w:val="single" w:sz="4" w:space="0" w:color="auto"/>
            </w:tcBorders>
            <w:shd w:val="clear" w:color="auto" w:fill="auto"/>
            <w:vAlign w:val="center"/>
            <w:hideMark/>
          </w:tcPr>
          <w:p w14:paraId="4FCACCE2" w14:textId="77777777" w:rsidR="00592009" w:rsidRPr="00281A95" w:rsidRDefault="00592009" w:rsidP="00592009">
            <w:pPr>
              <w:jc w:val="center"/>
              <w:rPr>
                <w:b/>
                <w:bCs/>
                <w:color w:val="000000"/>
              </w:rPr>
            </w:pPr>
            <w:r w:rsidRPr="00281A95">
              <w:rPr>
                <w:b/>
                <w:bCs/>
                <w:color w:val="000000"/>
              </w:rPr>
              <w:t>2022</w:t>
            </w:r>
          </w:p>
        </w:tc>
        <w:tc>
          <w:tcPr>
            <w:tcW w:w="245" w:type="pct"/>
            <w:tcBorders>
              <w:top w:val="nil"/>
              <w:left w:val="nil"/>
              <w:bottom w:val="single" w:sz="4" w:space="0" w:color="auto"/>
              <w:right w:val="single" w:sz="4" w:space="0" w:color="auto"/>
            </w:tcBorders>
            <w:shd w:val="clear" w:color="auto" w:fill="auto"/>
            <w:vAlign w:val="center"/>
            <w:hideMark/>
          </w:tcPr>
          <w:p w14:paraId="3222E33A" w14:textId="77777777" w:rsidR="00592009" w:rsidRPr="00281A95" w:rsidRDefault="00592009" w:rsidP="00592009">
            <w:pPr>
              <w:jc w:val="center"/>
              <w:rPr>
                <w:b/>
                <w:bCs/>
                <w:color w:val="000000"/>
              </w:rPr>
            </w:pPr>
            <w:r w:rsidRPr="00281A95">
              <w:rPr>
                <w:b/>
                <w:bCs/>
                <w:color w:val="000000"/>
              </w:rPr>
              <w:t>2023</w:t>
            </w:r>
          </w:p>
        </w:tc>
        <w:tc>
          <w:tcPr>
            <w:tcW w:w="245" w:type="pct"/>
            <w:tcBorders>
              <w:top w:val="nil"/>
              <w:left w:val="nil"/>
              <w:bottom w:val="single" w:sz="4" w:space="0" w:color="auto"/>
              <w:right w:val="single" w:sz="4" w:space="0" w:color="auto"/>
            </w:tcBorders>
            <w:shd w:val="clear" w:color="auto" w:fill="auto"/>
            <w:vAlign w:val="center"/>
            <w:hideMark/>
          </w:tcPr>
          <w:p w14:paraId="7F73FBD6" w14:textId="77777777" w:rsidR="00592009" w:rsidRPr="00281A95" w:rsidRDefault="00592009" w:rsidP="00592009">
            <w:pPr>
              <w:jc w:val="center"/>
              <w:rPr>
                <w:b/>
                <w:bCs/>
                <w:color w:val="000000"/>
              </w:rPr>
            </w:pPr>
            <w:r w:rsidRPr="00281A95">
              <w:rPr>
                <w:b/>
                <w:bCs/>
                <w:color w:val="000000"/>
              </w:rPr>
              <w:t>2024</w:t>
            </w:r>
          </w:p>
        </w:tc>
        <w:tc>
          <w:tcPr>
            <w:tcW w:w="245" w:type="pct"/>
            <w:tcBorders>
              <w:top w:val="nil"/>
              <w:left w:val="nil"/>
              <w:bottom w:val="single" w:sz="4" w:space="0" w:color="auto"/>
              <w:right w:val="single" w:sz="4" w:space="0" w:color="auto"/>
            </w:tcBorders>
            <w:shd w:val="clear" w:color="auto" w:fill="auto"/>
            <w:vAlign w:val="center"/>
            <w:hideMark/>
          </w:tcPr>
          <w:p w14:paraId="1F9143CB" w14:textId="77777777" w:rsidR="00592009" w:rsidRPr="00281A95" w:rsidRDefault="00592009" w:rsidP="00592009">
            <w:pPr>
              <w:jc w:val="center"/>
              <w:rPr>
                <w:b/>
                <w:bCs/>
                <w:color w:val="000000"/>
              </w:rPr>
            </w:pPr>
            <w:r w:rsidRPr="00281A95">
              <w:rPr>
                <w:b/>
                <w:bCs/>
                <w:color w:val="000000"/>
              </w:rPr>
              <w:t>2025</w:t>
            </w:r>
          </w:p>
        </w:tc>
        <w:tc>
          <w:tcPr>
            <w:tcW w:w="245" w:type="pct"/>
            <w:tcBorders>
              <w:top w:val="nil"/>
              <w:left w:val="nil"/>
              <w:bottom w:val="single" w:sz="4" w:space="0" w:color="auto"/>
              <w:right w:val="single" w:sz="4" w:space="0" w:color="auto"/>
            </w:tcBorders>
            <w:shd w:val="clear" w:color="auto" w:fill="auto"/>
            <w:vAlign w:val="center"/>
            <w:hideMark/>
          </w:tcPr>
          <w:p w14:paraId="22E290C0" w14:textId="77777777" w:rsidR="00592009" w:rsidRPr="00281A95" w:rsidRDefault="00592009" w:rsidP="00592009">
            <w:pPr>
              <w:jc w:val="center"/>
              <w:rPr>
                <w:b/>
                <w:bCs/>
                <w:color w:val="000000"/>
              </w:rPr>
            </w:pPr>
            <w:r w:rsidRPr="00281A95">
              <w:rPr>
                <w:b/>
                <w:bCs/>
                <w:color w:val="000000"/>
              </w:rPr>
              <w:t>2026</w:t>
            </w:r>
          </w:p>
        </w:tc>
        <w:tc>
          <w:tcPr>
            <w:tcW w:w="245" w:type="pct"/>
            <w:tcBorders>
              <w:top w:val="nil"/>
              <w:left w:val="nil"/>
              <w:bottom w:val="single" w:sz="4" w:space="0" w:color="auto"/>
              <w:right w:val="single" w:sz="4" w:space="0" w:color="auto"/>
            </w:tcBorders>
            <w:shd w:val="clear" w:color="auto" w:fill="auto"/>
            <w:vAlign w:val="center"/>
            <w:hideMark/>
          </w:tcPr>
          <w:p w14:paraId="68D7CC98" w14:textId="77777777" w:rsidR="00592009" w:rsidRPr="00281A95" w:rsidRDefault="00592009" w:rsidP="00592009">
            <w:pPr>
              <w:jc w:val="center"/>
              <w:rPr>
                <w:b/>
                <w:bCs/>
                <w:color w:val="000000"/>
              </w:rPr>
            </w:pPr>
            <w:r w:rsidRPr="00281A95">
              <w:rPr>
                <w:b/>
                <w:bCs/>
                <w:color w:val="000000"/>
              </w:rPr>
              <w:t>2027</w:t>
            </w:r>
          </w:p>
        </w:tc>
        <w:tc>
          <w:tcPr>
            <w:tcW w:w="245" w:type="pct"/>
            <w:tcBorders>
              <w:top w:val="nil"/>
              <w:left w:val="nil"/>
              <w:bottom w:val="single" w:sz="4" w:space="0" w:color="auto"/>
              <w:right w:val="single" w:sz="4" w:space="0" w:color="auto"/>
            </w:tcBorders>
            <w:shd w:val="clear" w:color="auto" w:fill="auto"/>
            <w:vAlign w:val="center"/>
            <w:hideMark/>
          </w:tcPr>
          <w:p w14:paraId="39D0E1EC" w14:textId="77777777" w:rsidR="00592009" w:rsidRPr="00281A95" w:rsidRDefault="00592009" w:rsidP="00592009">
            <w:pPr>
              <w:jc w:val="center"/>
              <w:rPr>
                <w:b/>
                <w:bCs/>
                <w:color w:val="000000"/>
              </w:rPr>
            </w:pPr>
            <w:r w:rsidRPr="00281A95">
              <w:rPr>
                <w:b/>
                <w:bCs/>
                <w:color w:val="000000"/>
              </w:rPr>
              <w:t>2028</w:t>
            </w:r>
          </w:p>
        </w:tc>
        <w:tc>
          <w:tcPr>
            <w:tcW w:w="245" w:type="pct"/>
            <w:tcBorders>
              <w:top w:val="nil"/>
              <w:left w:val="nil"/>
              <w:bottom w:val="single" w:sz="4" w:space="0" w:color="auto"/>
              <w:right w:val="single" w:sz="4" w:space="0" w:color="auto"/>
            </w:tcBorders>
            <w:shd w:val="clear" w:color="auto" w:fill="auto"/>
            <w:vAlign w:val="center"/>
            <w:hideMark/>
          </w:tcPr>
          <w:p w14:paraId="1D77FA7F" w14:textId="77777777" w:rsidR="00592009" w:rsidRPr="00281A95" w:rsidRDefault="00592009" w:rsidP="00592009">
            <w:pPr>
              <w:jc w:val="center"/>
              <w:rPr>
                <w:b/>
                <w:bCs/>
                <w:color w:val="000000"/>
              </w:rPr>
            </w:pPr>
            <w:r w:rsidRPr="00281A95">
              <w:rPr>
                <w:b/>
                <w:bCs/>
                <w:color w:val="000000"/>
              </w:rPr>
              <w:t>2029</w:t>
            </w:r>
          </w:p>
        </w:tc>
        <w:tc>
          <w:tcPr>
            <w:tcW w:w="245" w:type="pct"/>
            <w:tcBorders>
              <w:top w:val="nil"/>
              <w:left w:val="nil"/>
              <w:bottom w:val="single" w:sz="4" w:space="0" w:color="auto"/>
              <w:right w:val="single" w:sz="4" w:space="0" w:color="auto"/>
            </w:tcBorders>
            <w:shd w:val="clear" w:color="auto" w:fill="auto"/>
            <w:vAlign w:val="center"/>
            <w:hideMark/>
          </w:tcPr>
          <w:p w14:paraId="1ED192DC" w14:textId="77777777" w:rsidR="00592009" w:rsidRPr="00281A95" w:rsidRDefault="00592009" w:rsidP="00592009">
            <w:pPr>
              <w:jc w:val="center"/>
              <w:rPr>
                <w:b/>
                <w:bCs/>
                <w:color w:val="000000"/>
              </w:rPr>
            </w:pPr>
            <w:r w:rsidRPr="00281A95">
              <w:rPr>
                <w:b/>
                <w:bCs/>
                <w:color w:val="000000"/>
              </w:rPr>
              <w:t>2030</w:t>
            </w:r>
          </w:p>
        </w:tc>
        <w:tc>
          <w:tcPr>
            <w:tcW w:w="245" w:type="pct"/>
            <w:tcBorders>
              <w:top w:val="nil"/>
              <w:left w:val="nil"/>
              <w:bottom w:val="single" w:sz="4" w:space="0" w:color="auto"/>
              <w:right w:val="single" w:sz="4" w:space="0" w:color="auto"/>
            </w:tcBorders>
            <w:shd w:val="clear" w:color="auto" w:fill="auto"/>
            <w:vAlign w:val="center"/>
            <w:hideMark/>
          </w:tcPr>
          <w:p w14:paraId="68FBC8A7" w14:textId="77777777" w:rsidR="00592009" w:rsidRPr="00281A95" w:rsidRDefault="00592009" w:rsidP="00592009">
            <w:pPr>
              <w:jc w:val="center"/>
              <w:rPr>
                <w:b/>
                <w:bCs/>
                <w:color w:val="000000"/>
              </w:rPr>
            </w:pPr>
            <w:r w:rsidRPr="00281A95">
              <w:rPr>
                <w:b/>
                <w:bCs/>
                <w:color w:val="000000"/>
              </w:rPr>
              <w:t>2031</w:t>
            </w:r>
          </w:p>
        </w:tc>
        <w:tc>
          <w:tcPr>
            <w:tcW w:w="245" w:type="pct"/>
            <w:tcBorders>
              <w:top w:val="nil"/>
              <w:left w:val="nil"/>
              <w:bottom w:val="single" w:sz="4" w:space="0" w:color="auto"/>
              <w:right w:val="single" w:sz="4" w:space="0" w:color="auto"/>
            </w:tcBorders>
            <w:shd w:val="clear" w:color="auto" w:fill="auto"/>
            <w:vAlign w:val="center"/>
            <w:hideMark/>
          </w:tcPr>
          <w:p w14:paraId="1E4D9A7E" w14:textId="77777777" w:rsidR="00592009" w:rsidRPr="00281A95" w:rsidRDefault="00592009" w:rsidP="00592009">
            <w:pPr>
              <w:jc w:val="center"/>
              <w:rPr>
                <w:b/>
                <w:bCs/>
                <w:color w:val="000000"/>
              </w:rPr>
            </w:pPr>
            <w:r w:rsidRPr="00281A95">
              <w:rPr>
                <w:b/>
                <w:bCs/>
                <w:color w:val="000000"/>
              </w:rPr>
              <w:t>2032</w:t>
            </w:r>
          </w:p>
        </w:tc>
        <w:tc>
          <w:tcPr>
            <w:tcW w:w="245" w:type="pct"/>
            <w:tcBorders>
              <w:top w:val="nil"/>
              <w:left w:val="nil"/>
              <w:bottom w:val="single" w:sz="4" w:space="0" w:color="auto"/>
              <w:right w:val="single" w:sz="4" w:space="0" w:color="auto"/>
            </w:tcBorders>
            <w:shd w:val="clear" w:color="auto" w:fill="auto"/>
            <w:vAlign w:val="center"/>
            <w:hideMark/>
          </w:tcPr>
          <w:p w14:paraId="222C95DD" w14:textId="77777777" w:rsidR="00592009" w:rsidRPr="00281A95" w:rsidRDefault="00592009" w:rsidP="00592009">
            <w:pPr>
              <w:jc w:val="center"/>
              <w:rPr>
                <w:b/>
                <w:bCs/>
                <w:color w:val="000000"/>
              </w:rPr>
            </w:pPr>
            <w:r w:rsidRPr="00281A95">
              <w:rPr>
                <w:b/>
                <w:bCs/>
                <w:color w:val="000000"/>
              </w:rPr>
              <w:t>2033</w:t>
            </w:r>
          </w:p>
        </w:tc>
        <w:tc>
          <w:tcPr>
            <w:tcW w:w="241" w:type="pct"/>
            <w:tcBorders>
              <w:top w:val="nil"/>
              <w:left w:val="nil"/>
              <w:bottom w:val="single" w:sz="4" w:space="0" w:color="auto"/>
              <w:right w:val="single" w:sz="4" w:space="0" w:color="auto"/>
            </w:tcBorders>
            <w:shd w:val="clear" w:color="auto" w:fill="auto"/>
            <w:vAlign w:val="center"/>
            <w:hideMark/>
          </w:tcPr>
          <w:p w14:paraId="237DFAB5" w14:textId="77777777" w:rsidR="00592009" w:rsidRPr="00281A95" w:rsidRDefault="00592009" w:rsidP="00592009">
            <w:pPr>
              <w:jc w:val="center"/>
              <w:rPr>
                <w:b/>
                <w:bCs/>
                <w:color w:val="000000"/>
              </w:rPr>
            </w:pPr>
            <w:r w:rsidRPr="00281A95">
              <w:rPr>
                <w:b/>
                <w:bCs/>
                <w:color w:val="000000"/>
              </w:rPr>
              <w:t>2034</w:t>
            </w:r>
          </w:p>
        </w:tc>
      </w:tr>
      <w:tr w:rsidR="00592009" w:rsidRPr="00281A95" w14:paraId="074D2204" w14:textId="77777777" w:rsidTr="00592009">
        <w:trPr>
          <w:trHeight w:val="300"/>
        </w:trPr>
        <w:tc>
          <w:tcPr>
            <w:tcW w:w="162" w:type="pct"/>
            <w:tcBorders>
              <w:top w:val="nil"/>
              <w:left w:val="single" w:sz="4" w:space="0" w:color="auto"/>
              <w:bottom w:val="single" w:sz="4" w:space="0" w:color="auto"/>
              <w:right w:val="single" w:sz="4" w:space="0" w:color="auto"/>
            </w:tcBorders>
            <w:shd w:val="clear" w:color="auto" w:fill="auto"/>
            <w:vAlign w:val="center"/>
            <w:hideMark/>
          </w:tcPr>
          <w:p w14:paraId="4796F764" w14:textId="77777777" w:rsidR="00592009" w:rsidRPr="00281A95" w:rsidRDefault="00592009" w:rsidP="00592009">
            <w:pPr>
              <w:jc w:val="center"/>
              <w:rPr>
                <w:b/>
                <w:bCs/>
                <w:color w:val="000000"/>
              </w:rPr>
            </w:pPr>
            <w:r w:rsidRPr="00281A95">
              <w:rPr>
                <w:b/>
                <w:bCs/>
                <w:color w:val="000000"/>
              </w:rPr>
              <w:t>1</w:t>
            </w:r>
          </w:p>
        </w:tc>
        <w:tc>
          <w:tcPr>
            <w:tcW w:w="4838" w:type="pct"/>
            <w:gridSpan w:val="18"/>
            <w:tcBorders>
              <w:top w:val="single" w:sz="4" w:space="0" w:color="auto"/>
              <w:left w:val="nil"/>
              <w:bottom w:val="single" w:sz="4" w:space="0" w:color="auto"/>
              <w:right w:val="single" w:sz="4" w:space="0" w:color="auto"/>
            </w:tcBorders>
            <w:shd w:val="clear" w:color="auto" w:fill="auto"/>
            <w:vAlign w:val="center"/>
            <w:hideMark/>
          </w:tcPr>
          <w:p w14:paraId="059D86E8" w14:textId="77777777" w:rsidR="00592009" w:rsidRPr="00281A95" w:rsidRDefault="00592009" w:rsidP="00592009">
            <w:pPr>
              <w:jc w:val="center"/>
              <w:rPr>
                <w:b/>
                <w:bCs/>
                <w:color w:val="000000"/>
              </w:rPr>
            </w:pPr>
            <w:r w:rsidRPr="00281A95">
              <w:rPr>
                <w:b/>
                <w:bCs/>
                <w:color w:val="000000"/>
              </w:rPr>
              <w:t>Водозабор (артезианские скважины)</w:t>
            </w:r>
          </w:p>
        </w:tc>
      </w:tr>
      <w:tr w:rsidR="007B532F" w:rsidRPr="00281A95" w14:paraId="3266A004" w14:textId="77777777" w:rsidTr="00C07055">
        <w:trPr>
          <w:trHeight w:val="300"/>
        </w:trPr>
        <w:tc>
          <w:tcPr>
            <w:tcW w:w="162" w:type="pct"/>
            <w:tcBorders>
              <w:top w:val="nil"/>
              <w:left w:val="single" w:sz="4" w:space="0" w:color="auto"/>
              <w:bottom w:val="single" w:sz="4" w:space="0" w:color="auto"/>
              <w:right w:val="single" w:sz="4" w:space="0" w:color="auto"/>
            </w:tcBorders>
            <w:shd w:val="clear" w:color="auto" w:fill="auto"/>
            <w:vAlign w:val="center"/>
            <w:hideMark/>
          </w:tcPr>
          <w:p w14:paraId="351E9B9E" w14:textId="77777777" w:rsidR="007B532F" w:rsidRPr="00281A95" w:rsidRDefault="007B532F" w:rsidP="007B532F">
            <w:pPr>
              <w:jc w:val="center"/>
              <w:rPr>
                <w:color w:val="000000"/>
              </w:rPr>
            </w:pPr>
            <w:r w:rsidRPr="00281A95">
              <w:rPr>
                <w:color w:val="000000"/>
              </w:rPr>
              <w:t>1.1.</w:t>
            </w:r>
          </w:p>
        </w:tc>
        <w:tc>
          <w:tcPr>
            <w:tcW w:w="711" w:type="pct"/>
            <w:tcBorders>
              <w:top w:val="nil"/>
              <w:left w:val="nil"/>
              <w:bottom w:val="single" w:sz="4" w:space="0" w:color="auto"/>
              <w:right w:val="single" w:sz="4" w:space="0" w:color="auto"/>
            </w:tcBorders>
            <w:shd w:val="clear" w:color="auto" w:fill="auto"/>
            <w:vAlign w:val="center"/>
            <w:hideMark/>
          </w:tcPr>
          <w:p w14:paraId="7244BDA9" w14:textId="77777777" w:rsidR="007B532F" w:rsidRPr="00281A95" w:rsidRDefault="007B532F" w:rsidP="007B532F">
            <w:pPr>
              <w:rPr>
                <w:color w:val="000000"/>
              </w:rPr>
            </w:pPr>
            <w:r w:rsidRPr="00281A95">
              <w:rPr>
                <w:color w:val="000000"/>
              </w:rPr>
              <w:t>Мощность водозабора</w:t>
            </w:r>
          </w:p>
        </w:tc>
        <w:tc>
          <w:tcPr>
            <w:tcW w:w="209" w:type="pct"/>
            <w:tcBorders>
              <w:top w:val="nil"/>
              <w:left w:val="nil"/>
              <w:bottom w:val="single" w:sz="4" w:space="0" w:color="auto"/>
              <w:right w:val="single" w:sz="4" w:space="0" w:color="auto"/>
            </w:tcBorders>
            <w:shd w:val="clear" w:color="auto" w:fill="auto"/>
            <w:vAlign w:val="center"/>
            <w:hideMark/>
          </w:tcPr>
          <w:p w14:paraId="522CDE40" w14:textId="07480631" w:rsidR="007B532F" w:rsidRPr="00281A95" w:rsidRDefault="007B532F" w:rsidP="007B532F">
            <w:pPr>
              <w:jc w:val="right"/>
              <w:rPr>
                <w:color w:val="000000"/>
              </w:rPr>
            </w:pPr>
            <w:r>
              <w:rPr>
                <w:color w:val="000000"/>
              </w:rPr>
              <w:t>10,8</w:t>
            </w:r>
          </w:p>
        </w:tc>
        <w:tc>
          <w:tcPr>
            <w:tcW w:w="246" w:type="pct"/>
            <w:tcBorders>
              <w:top w:val="nil"/>
              <w:left w:val="nil"/>
              <w:bottom w:val="single" w:sz="4" w:space="0" w:color="auto"/>
              <w:right w:val="single" w:sz="4" w:space="0" w:color="auto"/>
            </w:tcBorders>
            <w:shd w:val="clear" w:color="auto" w:fill="auto"/>
            <w:vAlign w:val="center"/>
            <w:hideMark/>
          </w:tcPr>
          <w:p w14:paraId="1E571FC8" w14:textId="4B690E88" w:rsidR="007B532F" w:rsidRPr="00281A95" w:rsidRDefault="007B532F" w:rsidP="007B532F">
            <w:pPr>
              <w:jc w:val="right"/>
              <w:rPr>
                <w:color w:val="000000"/>
              </w:rPr>
            </w:pPr>
            <w:r>
              <w:rPr>
                <w:color w:val="000000"/>
              </w:rPr>
              <w:t>10,8</w:t>
            </w:r>
          </w:p>
        </w:tc>
        <w:tc>
          <w:tcPr>
            <w:tcW w:w="246" w:type="pct"/>
            <w:tcBorders>
              <w:top w:val="nil"/>
              <w:left w:val="nil"/>
              <w:bottom w:val="single" w:sz="4" w:space="0" w:color="auto"/>
              <w:right w:val="single" w:sz="4" w:space="0" w:color="auto"/>
            </w:tcBorders>
            <w:shd w:val="clear" w:color="auto" w:fill="auto"/>
            <w:vAlign w:val="center"/>
            <w:hideMark/>
          </w:tcPr>
          <w:p w14:paraId="0F6B1007" w14:textId="1A863D87" w:rsidR="007B532F" w:rsidRPr="00281A95" w:rsidRDefault="007B532F" w:rsidP="007B532F">
            <w:pPr>
              <w:jc w:val="right"/>
              <w:rPr>
                <w:color w:val="000000"/>
              </w:rPr>
            </w:pPr>
            <w:r>
              <w:rPr>
                <w:color w:val="000000"/>
              </w:rPr>
              <w:t>10,8</w:t>
            </w:r>
          </w:p>
        </w:tc>
        <w:tc>
          <w:tcPr>
            <w:tcW w:w="245" w:type="pct"/>
            <w:tcBorders>
              <w:top w:val="nil"/>
              <w:left w:val="nil"/>
              <w:bottom w:val="single" w:sz="4" w:space="0" w:color="auto"/>
              <w:right w:val="single" w:sz="4" w:space="0" w:color="auto"/>
            </w:tcBorders>
            <w:shd w:val="clear" w:color="auto" w:fill="auto"/>
            <w:vAlign w:val="center"/>
            <w:hideMark/>
          </w:tcPr>
          <w:p w14:paraId="1952A441" w14:textId="55BF3F1B" w:rsidR="007B532F" w:rsidRPr="00281A95" w:rsidRDefault="007B532F" w:rsidP="007B532F">
            <w:pPr>
              <w:jc w:val="right"/>
              <w:rPr>
                <w:color w:val="000000"/>
              </w:rPr>
            </w:pPr>
            <w:r>
              <w:rPr>
                <w:color w:val="000000"/>
              </w:rPr>
              <w:t>10,8</w:t>
            </w:r>
          </w:p>
        </w:tc>
        <w:tc>
          <w:tcPr>
            <w:tcW w:w="245" w:type="pct"/>
            <w:tcBorders>
              <w:top w:val="nil"/>
              <w:left w:val="nil"/>
              <w:bottom w:val="single" w:sz="4" w:space="0" w:color="auto"/>
              <w:right w:val="single" w:sz="4" w:space="0" w:color="auto"/>
            </w:tcBorders>
            <w:shd w:val="clear" w:color="auto" w:fill="auto"/>
            <w:vAlign w:val="center"/>
            <w:hideMark/>
          </w:tcPr>
          <w:p w14:paraId="1273FE93" w14:textId="788D92FD" w:rsidR="007B532F" w:rsidRPr="00281A95" w:rsidRDefault="007B532F" w:rsidP="007B532F">
            <w:pPr>
              <w:jc w:val="right"/>
              <w:rPr>
                <w:color w:val="000000"/>
              </w:rPr>
            </w:pPr>
            <w:r>
              <w:rPr>
                <w:color w:val="000000"/>
              </w:rPr>
              <w:t>10,8</w:t>
            </w:r>
          </w:p>
        </w:tc>
        <w:tc>
          <w:tcPr>
            <w:tcW w:w="245" w:type="pct"/>
            <w:tcBorders>
              <w:top w:val="nil"/>
              <w:left w:val="nil"/>
              <w:bottom w:val="single" w:sz="4" w:space="0" w:color="auto"/>
              <w:right w:val="single" w:sz="4" w:space="0" w:color="auto"/>
            </w:tcBorders>
            <w:shd w:val="clear" w:color="auto" w:fill="auto"/>
            <w:vAlign w:val="center"/>
            <w:hideMark/>
          </w:tcPr>
          <w:p w14:paraId="06FA0048" w14:textId="2651C1DE" w:rsidR="007B532F" w:rsidRPr="00281A95" w:rsidRDefault="007B532F" w:rsidP="007B532F">
            <w:pPr>
              <w:jc w:val="right"/>
              <w:rPr>
                <w:color w:val="000000"/>
              </w:rPr>
            </w:pPr>
            <w:r>
              <w:rPr>
                <w:color w:val="000000"/>
              </w:rPr>
              <w:t>10,8</w:t>
            </w:r>
          </w:p>
        </w:tc>
        <w:tc>
          <w:tcPr>
            <w:tcW w:w="245" w:type="pct"/>
            <w:tcBorders>
              <w:top w:val="nil"/>
              <w:left w:val="nil"/>
              <w:bottom w:val="single" w:sz="4" w:space="0" w:color="auto"/>
              <w:right w:val="single" w:sz="4" w:space="0" w:color="auto"/>
            </w:tcBorders>
            <w:shd w:val="clear" w:color="auto" w:fill="auto"/>
            <w:vAlign w:val="center"/>
            <w:hideMark/>
          </w:tcPr>
          <w:p w14:paraId="3FE98A72" w14:textId="43302586" w:rsidR="007B532F" w:rsidRPr="00281A95" w:rsidRDefault="007B532F" w:rsidP="007B532F">
            <w:pPr>
              <w:jc w:val="right"/>
              <w:rPr>
                <w:color w:val="000000"/>
              </w:rPr>
            </w:pPr>
            <w:r>
              <w:rPr>
                <w:color w:val="000000"/>
              </w:rPr>
              <w:t>10,8</w:t>
            </w:r>
          </w:p>
        </w:tc>
        <w:tc>
          <w:tcPr>
            <w:tcW w:w="245" w:type="pct"/>
            <w:tcBorders>
              <w:top w:val="nil"/>
              <w:left w:val="nil"/>
              <w:bottom w:val="single" w:sz="4" w:space="0" w:color="auto"/>
              <w:right w:val="single" w:sz="4" w:space="0" w:color="auto"/>
            </w:tcBorders>
            <w:shd w:val="clear" w:color="auto" w:fill="auto"/>
            <w:vAlign w:val="center"/>
            <w:hideMark/>
          </w:tcPr>
          <w:p w14:paraId="7D710B68" w14:textId="3F8F2E3D" w:rsidR="007B532F" w:rsidRPr="00281A95" w:rsidRDefault="007B532F" w:rsidP="007B532F">
            <w:pPr>
              <w:jc w:val="right"/>
              <w:rPr>
                <w:color w:val="000000"/>
              </w:rPr>
            </w:pPr>
            <w:r>
              <w:rPr>
                <w:color w:val="000000"/>
              </w:rPr>
              <w:t>10,8</w:t>
            </w:r>
          </w:p>
        </w:tc>
        <w:tc>
          <w:tcPr>
            <w:tcW w:w="245" w:type="pct"/>
            <w:tcBorders>
              <w:top w:val="nil"/>
              <w:left w:val="nil"/>
              <w:bottom w:val="single" w:sz="4" w:space="0" w:color="auto"/>
              <w:right w:val="single" w:sz="4" w:space="0" w:color="auto"/>
            </w:tcBorders>
            <w:shd w:val="clear" w:color="auto" w:fill="auto"/>
            <w:vAlign w:val="center"/>
            <w:hideMark/>
          </w:tcPr>
          <w:p w14:paraId="74CF865F" w14:textId="260ABF8F" w:rsidR="007B532F" w:rsidRPr="00281A95" w:rsidRDefault="007B532F" w:rsidP="007B532F">
            <w:pPr>
              <w:jc w:val="right"/>
              <w:rPr>
                <w:color w:val="000000"/>
              </w:rPr>
            </w:pPr>
            <w:r>
              <w:rPr>
                <w:color w:val="000000"/>
              </w:rPr>
              <w:t>10,8</w:t>
            </w:r>
          </w:p>
        </w:tc>
        <w:tc>
          <w:tcPr>
            <w:tcW w:w="245" w:type="pct"/>
            <w:tcBorders>
              <w:top w:val="nil"/>
              <w:left w:val="nil"/>
              <w:bottom w:val="single" w:sz="4" w:space="0" w:color="auto"/>
              <w:right w:val="single" w:sz="4" w:space="0" w:color="auto"/>
            </w:tcBorders>
            <w:shd w:val="clear" w:color="auto" w:fill="auto"/>
            <w:vAlign w:val="center"/>
            <w:hideMark/>
          </w:tcPr>
          <w:p w14:paraId="5862D270" w14:textId="596E3225" w:rsidR="007B532F" w:rsidRPr="00281A95" w:rsidRDefault="007B532F" w:rsidP="007B532F">
            <w:pPr>
              <w:jc w:val="right"/>
              <w:rPr>
                <w:color w:val="000000"/>
              </w:rPr>
            </w:pPr>
            <w:r>
              <w:rPr>
                <w:color w:val="000000"/>
              </w:rPr>
              <w:t>10,8</w:t>
            </w:r>
          </w:p>
        </w:tc>
        <w:tc>
          <w:tcPr>
            <w:tcW w:w="245" w:type="pct"/>
            <w:tcBorders>
              <w:top w:val="nil"/>
              <w:left w:val="nil"/>
              <w:bottom w:val="single" w:sz="4" w:space="0" w:color="auto"/>
              <w:right w:val="single" w:sz="4" w:space="0" w:color="auto"/>
            </w:tcBorders>
            <w:shd w:val="clear" w:color="auto" w:fill="auto"/>
            <w:vAlign w:val="center"/>
            <w:hideMark/>
          </w:tcPr>
          <w:p w14:paraId="622FEA21" w14:textId="0B369A36" w:rsidR="007B532F" w:rsidRPr="00281A95" w:rsidRDefault="007B532F" w:rsidP="007B532F">
            <w:pPr>
              <w:jc w:val="right"/>
              <w:rPr>
                <w:color w:val="000000"/>
              </w:rPr>
            </w:pPr>
            <w:r>
              <w:rPr>
                <w:color w:val="000000"/>
              </w:rPr>
              <w:t>10,8</w:t>
            </w:r>
          </w:p>
        </w:tc>
        <w:tc>
          <w:tcPr>
            <w:tcW w:w="245" w:type="pct"/>
            <w:tcBorders>
              <w:top w:val="nil"/>
              <w:left w:val="nil"/>
              <w:bottom w:val="single" w:sz="4" w:space="0" w:color="auto"/>
              <w:right w:val="single" w:sz="4" w:space="0" w:color="auto"/>
            </w:tcBorders>
            <w:shd w:val="clear" w:color="auto" w:fill="auto"/>
            <w:vAlign w:val="center"/>
            <w:hideMark/>
          </w:tcPr>
          <w:p w14:paraId="6335CCDA" w14:textId="0DE075E8" w:rsidR="007B532F" w:rsidRPr="00281A95" w:rsidRDefault="007B532F" w:rsidP="007B532F">
            <w:pPr>
              <w:jc w:val="right"/>
              <w:rPr>
                <w:color w:val="000000"/>
              </w:rPr>
            </w:pPr>
            <w:r>
              <w:rPr>
                <w:color w:val="000000"/>
              </w:rPr>
              <w:t>10,8</w:t>
            </w:r>
          </w:p>
        </w:tc>
        <w:tc>
          <w:tcPr>
            <w:tcW w:w="245" w:type="pct"/>
            <w:tcBorders>
              <w:top w:val="nil"/>
              <w:left w:val="nil"/>
              <w:bottom w:val="single" w:sz="4" w:space="0" w:color="auto"/>
              <w:right w:val="single" w:sz="4" w:space="0" w:color="auto"/>
            </w:tcBorders>
            <w:shd w:val="clear" w:color="auto" w:fill="auto"/>
            <w:vAlign w:val="center"/>
            <w:hideMark/>
          </w:tcPr>
          <w:p w14:paraId="2200B15F" w14:textId="70891B4C" w:rsidR="007B532F" w:rsidRPr="00281A95" w:rsidRDefault="007B532F" w:rsidP="007B532F">
            <w:pPr>
              <w:jc w:val="right"/>
              <w:rPr>
                <w:color w:val="000000"/>
              </w:rPr>
            </w:pPr>
            <w:r>
              <w:rPr>
                <w:color w:val="000000"/>
              </w:rPr>
              <w:t>10,8</w:t>
            </w:r>
          </w:p>
        </w:tc>
        <w:tc>
          <w:tcPr>
            <w:tcW w:w="245" w:type="pct"/>
            <w:tcBorders>
              <w:top w:val="nil"/>
              <w:left w:val="nil"/>
              <w:bottom w:val="single" w:sz="4" w:space="0" w:color="auto"/>
              <w:right w:val="single" w:sz="4" w:space="0" w:color="auto"/>
            </w:tcBorders>
            <w:shd w:val="clear" w:color="auto" w:fill="auto"/>
            <w:vAlign w:val="center"/>
            <w:hideMark/>
          </w:tcPr>
          <w:p w14:paraId="0FA14BC0" w14:textId="499A3AF7" w:rsidR="007B532F" w:rsidRPr="00281A95" w:rsidRDefault="007B532F" w:rsidP="007B532F">
            <w:pPr>
              <w:jc w:val="right"/>
              <w:rPr>
                <w:color w:val="000000"/>
              </w:rPr>
            </w:pPr>
            <w:r>
              <w:rPr>
                <w:color w:val="000000"/>
              </w:rPr>
              <w:t>10,8</w:t>
            </w:r>
          </w:p>
        </w:tc>
        <w:tc>
          <w:tcPr>
            <w:tcW w:w="245" w:type="pct"/>
            <w:tcBorders>
              <w:top w:val="nil"/>
              <w:left w:val="nil"/>
              <w:bottom w:val="single" w:sz="4" w:space="0" w:color="auto"/>
              <w:right w:val="single" w:sz="4" w:space="0" w:color="auto"/>
            </w:tcBorders>
            <w:shd w:val="clear" w:color="auto" w:fill="auto"/>
            <w:vAlign w:val="center"/>
            <w:hideMark/>
          </w:tcPr>
          <w:p w14:paraId="39E3CE1B" w14:textId="52D484BB" w:rsidR="007B532F" w:rsidRPr="00281A95" w:rsidRDefault="007B532F" w:rsidP="007B532F">
            <w:pPr>
              <w:jc w:val="right"/>
              <w:rPr>
                <w:color w:val="000000"/>
              </w:rPr>
            </w:pPr>
            <w:r>
              <w:rPr>
                <w:color w:val="000000"/>
              </w:rPr>
              <w:t>10,8</w:t>
            </w:r>
          </w:p>
        </w:tc>
        <w:tc>
          <w:tcPr>
            <w:tcW w:w="245" w:type="pct"/>
            <w:tcBorders>
              <w:top w:val="nil"/>
              <w:left w:val="nil"/>
              <w:bottom w:val="single" w:sz="4" w:space="0" w:color="auto"/>
              <w:right w:val="single" w:sz="4" w:space="0" w:color="auto"/>
            </w:tcBorders>
            <w:shd w:val="clear" w:color="auto" w:fill="auto"/>
            <w:vAlign w:val="center"/>
            <w:hideMark/>
          </w:tcPr>
          <w:p w14:paraId="7366B4FA" w14:textId="77D9DD27" w:rsidR="007B532F" w:rsidRPr="00281A95" w:rsidRDefault="007B532F" w:rsidP="007B532F">
            <w:pPr>
              <w:jc w:val="right"/>
              <w:rPr>
                <w:color w:val="000000"/>
              </w:rPr>
            </w:pPr>
            <w:r>
              <w:rPr>
                <w:color w:val="000000"/>
              </w:rPr>
              <w:t>10,8</w:t>
            </w:r>
          </w:p>
        </w:tc>
        <w:tc>
          <w:tcPr>
            <w:tcW w:w="241" w:type="pct"/>
            <w:tcBorders>
              <w:top w:val="nil"/>
              <w:left w:val="nil"/>
              <w:bottom w:val="single" w:sz="4" w:space="0" w:color="auto"/>
              <w:right w:val="single" w:sz="4" w:space="0" w:color="auto"/>
            </w:tcBorders>
            <w:shd w:val="clear" w:color="auto" w:fill="auto"/>
            <w:vAlign w:val="center"/>
            <w:hideMark/>
          </w:tcPr>
          <w:p w14:paraId="4639CC7D" w14:textId="13859C77" w:rsidR="007B532F" w:rsidRPr="00281A95" w:rsidRDefault="007B532F" w:rsidP="007B532F">
            <w:pPr>
              <w:jc w:val="right"/>
              <w:rPr>
                <w:color w:val="000000"/>
              </w:rPr>
            </w:pPr>
            <w:r>
              <w:rPr>
                <w:color w:val="000000"/>
              </w:rPr>
              <w:t>10,8</w:t>
            </w:r>
          </w:p>
        </w:tc>
      </w:tr>
      <w:tr w:rsidR="007B532F" w:rsidRPr="00281A95" w14:paraId="4E676FE9" w14:textId="77777777" w:rsidTr="00C07055">
        <w:trPr>
          <w:trHeight w:val="765"/>
        </w:trPr>
        <w:tc>
          <w:tcPr>
            <w:tcW w:w="162" w:type="pct"/>
            <w:tcBorders>
              <w:top w:val="nil"/>
              <w:left w:val="single" w:sz="4" w:space="0" w:color="auto"/>
              <w:bottom w:val="single" w:sz="4" w:space="0" w:color="auto"/>
              <w:right w:val="single" w:sz="4" w:space="0" w:color="auto"/>
            </w:tcBorders>
            <w:shd w:val="clear" w:color="auto" w:fill="auto"/>
            <w:vAlign w:val="center"/>
            <w:hideMark/>
          </w:tcPr>
          <w:p w14:paraId="261593AB" w14:textId="77777777" w:rsidR="007B532F" w:rsidRPr="00281A95" w:rsidRDefault="007B532F" w:rsidP="007B532F">
            <w:pPr>
              <w:jc w:val="center"/>
              <w:rPr>
                <w:color w:val="000000"/>
              </w:rPr>
            </w:pPr>
            <w:r w:rsidRPr="00281A95">
              <w:rPr>
                <w:color w:val="000000"/>
              </w:rPr>
              <w:t>1.2.</w:t>
            </w:r>
          </w:p>
        </w:tc>
        <w:tc>
          <w:tcPr>
            <w:tcW w:w="711" w:type="pct"/>
            <w:tcBorders>
              <w:top w:val="nil"/>
              <w:left w:val="nil"/>
              <w:bottom w:val="single" w:sz="4" w:space="0" w:color="auto"/>
              <w:right w:val="single" w:sz="4" w:space="0" w:color="auto"/>
            </w:tcBorders>
            <w:shd w:val="clear" w:color="auto" w:fill="auto"/>
            <w:vAlign w:val="center"/>
            <w:hideMark/>
          </w:tcPr>
          <w:p w14:paraId="24CED546" w14:textId="77777777" w:rsidR="007B532F" w:rsidRPr="00281A95" w:rsidRDefault="007B532F" w:rsidP="007B532F">
            <w:pPr>
              <w:rPr>
                <w:color w:val="000000"/>
              </w:rPr>
            </w:pPr>
            <w:r w:rsidRPr="00281A95">
              <w:rPr>
                <w:color w:val="000000"/>
              </w:rPr>
              <w:t>Общий объем забираемой воды для нужд питьевого и технического водоснабжения (сут. макс.)</w:t>
            </w:r>
          </w:p>
        </w:tc>
        <w:tc>
          <w:tcPr>
            <w:tcW w:w="209" w:type="pct"/>
            <w:tcBorders>
              <w:top w:val="nil"/>
              <w:left w:val="nil"/>
              <w:bottom w:val="single" w:sz="4" w:space="0" w:color="auto"/>
              <w:right w:val="single" w:sz="4" w:space="0" w:color="auto"/>
            </w:tcBorders>
            <w:shd w:val="clear" w:color="auto" w:fill="auto"/>
            <w:vAlign w:val="center"/>
            <w:hideMark/>
          </w:tcPr>
          <w:p w14:paraId="2DD8A337" w14:textId="4E3E33EE" w:rsidR="007B532F" w:rsidRPr="00281A95" w:rsidRDefault="007B532F" w:rsidP="007B532F">
            <w:pPr>
              <w:jc w:val="right"/>
              <w:rPr>
                <w:color w:val="000000"/>
              </w:rPr>
            </w:pPr>
            <w:r>
              <w:rPr>
                <w:color w:val="000000"/>
              </w:rPr>
              <w:t>4,78</w:t>
            </w:r>
          </w:p>
        </w:tc>
        <w:tc>
          <w:tcPr>
            <w:tcW w:w="246" w:type="pct"/>
            <w:tcBorders>
              <w:top w:val="nil"/>
              <w:left w:val="nil"/>
              <w:bottom w:val="single" w:sz="4" w:space="0" w:color="auto"/>
              <w:right w:val="single" w:sz="4" w:space="0" w:color="auto"/>
            </w:tcBorders>
            <w:shd w:val="clear" w:color="auto" w:fill="auto"/>
            <w:vAlign w:val="center"/>
            <w:hideMark/>
          </w:tcPr>
          <w:p w14:paraId="6AFA4514" w14:textId="19F23670" w:rsidR="007B532F" w:rsidRPr="00281A95" w:rsidRDefault="007B532F" w:rsidP="007B532F">
            <w:pPr>
              <w:jc w:val="right"/>
              <w:rPr>
                <w:color w:val="000000"/>
              </w:rPr>
            </w:pPr>
            <w:r>
              <w:rPr>
                <w:color w:val="000000"/>
              </w:rPr>
              <w:t>4,81</w:t>
            </w:r>
          </w:p>
        </w:tc>
        <w:tc>
          <w:tcPr>
            <w:tcW w:w="246" w:type="pct"/>
            <w:tcBorders>
              <w:top w:val="nil"/>
              <w:left w:val="nil"/>
              <w:bottom w:val="single" w:sz="4" w:space="0" w:color="auto"/>
              <w:right w:val="single" w:sz="4" w:space="0" w:color="auto"/>
            </w:tcBorders>
            <w:shd w:val="clear" w:color="auto" w:fill="auto"/>
            <w:vAlign w:val="center"/>
            <w:hideMark/>
          </w:tcPr>
          <w:p w14:paraId="1E38F0C7" w14:textId="4FB754E1" w:rsidR="007B532F" w:rsidRPr="00281A95" w:rsidRDefault="007B532F" w:rsidP="007B532F">
            <w:pPr>
              <w:jc w:val="right"/>
              <w:rPr>
                <w:color w:val="000000"/>
              </w:rPr>
            </w:pPr>
            <w:r>
              <w:rPr>
                <w:color w:val="000000"/>
              </w:rPr>
              <w:t>4,83</w:t>
            </w:r>
          </w:p>
        </w:tc>
        <w:tc>
          <w:tcPr>
            <w:tcW w:w="245" w:type="pct"/>
            <w:tcBorders>
              <w:top w:val="nil"/>
              <w:left w:val="nil"/>
              <w:bottom w:val="single" w:sz="4" w:space="0" w:color="auto"/>
              <w:right w:val="single" w:sz="4" w:space="0" w:color="auto"/>
            </w:tcBorders>
            <w:shd w:val="clear" w:color="auto" w:fill="auto"/>
            <w:vAlign w:val="center"/>
            <w:hideMark/>
          </w:tcPr>
          <w:p w14:paraId="0979B3F9" w14:textId="5982D56D" w:rsidR="007B532F" w:rsidRPr="00281A95" w:rsidRDefault="007B532F" w:rsidP="007B532F">
            <w:pPr>
              <w:jc w:val="right"/>
              <w:rPr>
                <w:color w:val="000000"/>
              </w:rPr>
            </w:pPr>
            <w:r>
              <w:rPr>
                <w:color w:val="000000"/>
              </w:rPr>
              <w:t>4,71</w:t>
            </w:r>
          </w:p>
        </w:tc>
        <w:tc>
          <w:tcPr>
            <w:tcW w:w="245" w:type="pct"/>
            <w:tcBorders>
              <w:top w:val="nil"/>
              <w:left w:val="nil"/>
              <w:bottom w:val="single" w:sz="4" w:space="0" w:color="auto"/>
              <w:right w:val="single" w:sz="4" w:space="0" w:color="auto"/>
            </w:tcBorders>
            <w:shd w:val="clear" w:color="auto" w:fill="auto"/>
            <w:vAlign w:val="center"/>
            <w:hideMark/>
          </w:tcPr>
          <w:p w14:paraId="1CFA1B58" w14:textId="139AAB23" w:rsidR="007B532F" w:rsidRPr="00281A95" w:rsidRDefault="007B532F" w:rsidP="007B532F">
            <w:pPr>
              <w:jc w:val="right"/>
              <w:rPr>
                <w:color w:val="000000"/>
              </w:rPr>
            </w:pPr>
            <w:r>
              <w:rPr>
                <w:color w:val="000000"/>
              </w:rPr>
              <w:t>4,59</w:t>
            </w:r>
          </w:p>
        </w:tc>
        <w:tc>
          <w:tcPr>
            <w:tcW w:w="245" w:type="pct"/>
            <w:tcBorders>
              <w:top w:val="nil"/>
              <w:left w:val="nil"/>
              <w:bottom w:val="single" w:sz="4" w:space="0" w:color="auto"/>
              <w:right w:val="single" w:sz="4" w:space="0" w:color="auto"/>
            </w:tcBorders>
            <w:shd w:val="clear" w:color="auto" w:fill="auto"/>
            <w:vAlign w:val="center"/>
            <w:hideMark/>
          </w:tcPr>
          <w:p w14:paraId="41F7C82D" w14:textId="47D7AC92" w:rsidR="007B532F" w:rsidRPr="00281A95" w:rsidRDefault="007B532F" w:rsidP="007B532F">
            <w:pPr>
              <w:jc w:val="right"/>
              <w:rPr>
                <w:color w:val="000000"/>
              </w:rPr>
            </w:pPr>
            <w:r>
              <w:rPr>
                <w:color w:val="000000"/>
              </w:rPr>
              <w:t>4,19</w:t>
            </w:r>
          </w:p>
        </w:tc>
        <w:tc>
          <w:tcPr>
            <w:tcW w:w="245" w:type="pct"/>
            <w:tcBorders>
              <w:top w:val="nil"/>
              <w:left w:val="nil"/>
              <w:bottom w:val="single" w:sz="4" w:space="0" w:color="auto"/>
              <w:right w:val="single" w:sz="4" w:space="0" w:color="auto"/>
            </w:tcBorders>
            <w:shd w:val="clear" w:color="auto" w:fill="auto"/>
            <w:vAlign w:val="center"/>
            <w:hideMark/>
          </w:tcPr>
          <w:p w14:paraId="59C72B95" w14:textId="15C85B42" w:rsidR="007B532F" w:rsidRPr="00281A95" w:rsidRDefault="007B532F" w:rsidP="007B532F">
            <w:pPr>
              <w:jc w:val="right"/>
              <w:rPr>
                <w:color w:val="000000"/>
              </w:rPr>
            </w:pPr>
            <w:r>
              <w:rPr>
                <w:color w:val="000000"/>
              </w:rPr>
              <w:t>4,19</w:t>
            </w:r>
          </w:p>
        </w:tc>
        <w:tc>
          <w:tcPr>
            <w:tcW w:w="245" w:type="pct"/>
            <w:tcBorders>
              <w:top w:val="nil"/>
              <w:left w:val="nil"/>
              <w:bottom w:val="single" w:sz="4" w:space="0" w:color="auto"/>
              <w:right w:val="single" w:sz="4" w:space="0" w:color="auto"/>
            </w:tcBorders>
            <w:shd w:val="clear" w:color="auto" w:fill="auto"/>
            <w:vAlign w:val="center"/>
            <w:hideMark/>
          </w:tcPr>
          <w:p w14:paraId="48DFC6AC" w14:textId="369A890E" w:rsidR="007B532F" w:rsidRPr="00281A95" w:rsidRDefault="007B532F" w:rsidP="007B532F">
            <w:pPr>
              <w:jc w:val="right"/>
              <w:rPr>
                <w:color w:val="000000"/>
              </w:rPr>
            </w:pPr>
            <w:r>
              <w:rPr>
                <w:color w:val="000000"/>
              </w:rPr>
              <w:t>4,14</w:t>
            </w:r>
          </w:p>
        </w:tc>
        <w:tc>
          <w:tcPr>
            <w:tcW w:w="245" w:type="pct"/>
            <w:tcBorders>
              <w:top w:val="nil"/>
              <w:left w:val="nil"/>
              <w:bottom w:val="single" w:sz="4" w:space="0" w:color="auto"/>
              <w:right w:val="single" w:sz="4" w:space="0" w:color="auto"/>
            </w:tcBorders>
            <w:shd w:val="clear" w:color="auto" w:fill="auto"/>
            <w:vAlign w:val="center"/>
            <w:hideMark/>
          </w:tcPr>
          <w:p w14:paraId="4BD5A2A1" w14:textId="550A9083" w:rsidR="007B532F" w:rsidRPr="00281A95" w:rsidRDefault="007B532F" w:rsidP="007B532F">
            <w:pPr>
              <w:jc w:val="right"/>
              <w:rPr>
                <w:color w:val="000000"/>
              </w:rPr>
            </w:pPr>
            <w:r>
              <w:rPr>
                <w:color w:val="000000"/>
              </w:rPr>
              <w:t>4,09</w:t>
            </w:r>
          </w:p>
        </w:tc>
        <w:tc>
          <w:tcPr>
            <w:tcW w:w="245" w:type="pct"/>
            <w:tcBorders>
              <w:top w:val="nil"/>
              <w:left w:val="nil"/>
              <w:bottom w:val="single" w:sz="4" w:space="0" w:color="auto"/>
              <w:right w:val="single" w:sz="4" w:space="0" w:color="auto"/>
            </w:tcBorders>
            <w:shd w:val="clear" w:color="auto" w:fill="auto"/>
            <w:vAlign w:val="center"/>
            <w:hideMark/>
          </w:tcPr>
          <w:p w14:paraId="5DCCD4C6" w14:textId="48799BA2" w:rsidR="007B532F" w:rsidRPr="00281A95" w:rsidRDefault="007B532F" w:rsidP="007B532F">
            <w:pPr>
              <w:jc w:val="right"/>
              <w:rPr>
                <w:color w:val="000000"/>
              </w:rPr>
            </w:pPr>
            <w:r>
              <w:rPr>
                <w:color w:val="000000"/>
              </w:rPr>
              <w:t>4,03</w:t>
            </w:r>
          </w:p>
        </w:tc>
        <w:tc>
          <w:tcPr>
            <w:tcW w:w="245" w:type="pct"/>
            <w:tcBorders>
              <w:top w:val="nil"/>
              <w:left w:val="nil"/>
              <w:bottom w:val="single" w:sz="4" w:space="0" w:color="auto"/>
              <w:right w:val="single" w:sz="4" w:space="0" w:color="auto"/>
            </w:tcBorders>
            <w:shd w:val="clear" w:color="auto" w:fill="auto"/>
            <w:vAlign w:val="center"/>
            <w:hideMark/>
          </w:tcPr>
          <w:p w14:paraId="160BAB6A" w14:textId="50E2CD3A" w:rsidR="007B532F" w:rsidRPr="00281A95" w:rsidRDefault="007B532F" w:rsidP="007B532F">
            <w:pPr>
              <w:jc w:val="right"/>
              <w:rPr>
                <w:color w:val="000000"/>
              </w:rPr>
            </w:pPr>
            <w:r>
              <w:rPr>
                <w:color w:val="000000"/>
              </w:rPr>
              <w:t>3,98</w:t>
            </w:r>
          </w:p>
        </w:tc>
        <w:tc>
          <w:tcPr>
            <w:tcW w:w="245" w:type="pct"/>
            <w:tcBorders>
              <w:top w:val="nil"/>
              <w:left w:val="nil"/>
              <w:bottom w:val="single" w:sz="4" w:space="0" w:color="auto"/>
              <w:right w:val="single" w:sz="4" w:space="0" w:color="auto"/>
            </w:tcBorders>
            <w:shd w:val="clear" w:color="auto" w:fill="auto"/>
            <w:vAlign w:val="center"/>
            <w:hideMark/>
          </w:tcPr>
          <w:p w14:paraId="58BBC22B" w14:textId="0C88C0B2" w:rsidR="007B532F" w:rsidRPr="00281A95" w:rsidRDefault="007B532F" w:rsidP="007B532F">
            <w:pPr>
              <w:jc w:val="right"/>
              <w:rPr>
                <w:color w:val="000000"/>
              </w:rPr>
            </w:pPr>
            <w:r>
              <w:rPr>
                <w:color w:val="000000"/>
              </w:rPr>
              <w:t>3,93</w:t>
            </w:r>
          </w:p>
        </w:tc>
        <w:tc>
          <w:tcPr>
            <w:tcW w:w="245" w:type="pct"/>
            <w:tcBorders>
              <w:top w:val="nil"/>
              <w:left w:val="nil"/>
              <w:bottom w:val="single" w:sz="4" w:space="0" w:color="auto"/>
              <w:right w:val="single" w:sz="4" w:space="0" w:color="auto"/>
            </w:tcBorders>
            <w:shd w:val="clear" w:color="auto" w:fill="auto"/>
            <w:vAlign w:val="center"/>
            <w:hideMark/>
          </w:tcPr>
          <w:p w14:paraId="3614E275" w14:textId="60BB7459" w:rsidR="007B532F" w:rsidRPr="00281A95" w:rsidRDefault="007B532F" w:rsidP="007B532F">
            <w:pPr>
              <w:jc w:val="right"/>
              <w:rPr>
                <w:color w:val="000000"/>
              </w:rPr>
            </w:pPr>
            <w:r>
              <w:rPr>
                <w:color w:val="000000"/>
              </w:rPr>
              <w:t>3,88</w:t>
            </w:r>
          </w:p>
        </w:tc>
        <w:tc>
          <w:tcPr>
            <w:tcW w:w="245" w:type="pct"/>
            <w:tcBorders>
              <w:top w:val="nil"/>
              <w:left w:val="nil"/>
              <w:bottom w:val="single" w:sz="4" w:space="0" w:color="auto"/>
              <w:right w:val="single" w:sz="4" w:space="0" w:color="auto"/>
            </w:tcBorders>
            <w:shd w:val="clear" w:color="auto" w:fill="auto"/>
            <w:vAlign w:val="center"/>
            <w:hideMark/>
          </w:tcPr>
          <w:p w14:paraId="5A407F7D" w14:textId="3CEA523D" w:rsidR="007B532F" w:rsidRPr="00281A95" w:rsidRDefault="007B532F" w:rsidP="007B532F">
            <w:pPr>
              <w:jc w:val="right"/>
              <w:rPr>
                <w:color w:val="000000"/>
              </w:rPr>
            </w:pPr>
            <w:r>
              <w:rPr>
                <w:color w:val="000000"/>
              </w:rPr>
              <w:t>3,83</w:t>
            </w:r>
          </w:p>
        </w:tc>
        <w:tc>
          <w:tcPr>
            <w:tcW w:w="245" w:type="pct"/>
            <w:tcBorders>
              <w:top w:val="nil"/>
              <w:left w:val="nil"/>
              <w:bottom w:val="single" w:sz="4" w:space="0" w:color="auto"/>
              <w:right w:val="single" w:sz="4" w:space="0" w:color="auto"/>
            </w:tcBorders>
            <w:shd w:val="clear" w:color="auto" w:fill="auto"/>
            <w:vAlign w:val="center"/>
            <w:hideMark/>
          </w:tcPr>
          <w:p w14:paraId="7767C835" w14:textId="377EAB72" w:rsidR="007B532F" w:rsidRPr="00281A95" w:rsidRDefault="007B532F" w:rsidP="007B532F">
            <w:pPr>
              <w:jc w:val="right"/>
              <w:rPr>
                <w:color w:val="000000"/>
              </w:rPr>
            </w:pPr>
            <w:r>
              <w:rPr>
                <w:color w:val="000000"/>
              </w:rPr>
              <w:t>3,78</w:t>
            </w:r>
          </w:p>
        </w:tc>
        <w:tc>
          <w:tcPr>
            <w:tcW w:w="245" w:type="pct"/>
            <w:tcBorders>
              <w:top w:val="nil"/>
              <w:left w:val="nil"/>
              <w:bottom w:val="single" w:sz="4" w:space="0" w:color="auto"/>
              <w:right w:val="single" w:sz="4" w:space="0" w:color="auto"/>
            </w:tcBorders>
            <w:shd w:val="clear" w:color="auto" w:fill="auto"/>
            <w:vAlign w:val="center"/>
            <w:hideMark/>
          </w:tcPr>
          <w:p w14:paraId="63788560" w14:textId="132099E8" w:rsidR="007B532F" w:rsidRPr="00281A95" w:rsidRDefault="007B532F" w:rsidP="007B532F">
            <w:pPr>
              <w:jc w:val="right"/>
              <w:rPr>
                <w:color w:val="000000"/>
              </w:rPr>
            </w:pPr>
            <w:r>
              <w:rPr>
                <w:color w:val="000000"/>
              </w:rPr>
              <w:t>3,76</w:t>
            </w:r>
          </w:p>
        </w:tc>
        <w:tc>
          <w:tcPr>
            <w:tcW w:w="241" w:type="pct"/>
            <w:tcBorders>
              <w:top w:val="nil"/>
              <w:left w:val="nil"/>
              <w:bottom w:val="single" w:sz="4" w:space="0" w:color="auto"/>
              <w:right w:val="single" w:sz="4" w:space="0" w:color="auto"/>
            </w:tcBorders>
            <w:shd w:val="clear" w:color="auto" w:fill="auto"/>
            <w:vAlign w:val="center"/>
            <w:hideMark/>
          </w:tcPr>
          <w:p w14:paraId="21A191EA" w14:textId="46B2DCB7" w:rsidR="007B532F" w:rsidRPr="00281A95" w:rsidRDefault="007B532F" w:rsidP="007B532F">
            <w:pPr>
              <w:jc w:val="right"/>
              <w:rPr>
                <w:color w:val="000000"/>
              </w:rPr>
            </w:pPr>
            <w:r>
              <w:rPr>
                <w:color w:val="000000"/>
              </w:rPr>
              <w:t>3,77</w:t>
            </w:r>
          </w:p>
        </w:tc>
      </w:tr>
      <w:tr w:rsidR="007B532F" w:rsidRPr="00281A95" w14:paraId="605BE776" w14:textId="77777777" w:rsidTr="00C07055">
        <w:trPr>
          <w:trHeight w:val="300"/>
        </w:trPr>
        <w:tc>
          <w:tcPr>
            <w:tcW w:w="162" w:type="pct"/>
            <w:tcBorders>
              <w:top w:val="nil"/>
              <w:left w:val="single" w:sz="4" w:space="0" w:color="auto"/>
              <w:bottom w:val="single" w:sz="4" w:space="0" w:color="auto"/>
              <w:right w:val="single" w:sz="4" w:space="0" w:color="auto"/>
            </w:tcBorders>
            <w:shd w:val="clear" w:color="auto" w:fill="auto"/>
            <w:vAlign w:val="center"/>
            <w:hideMark/>
          </w:tcPr>
          <w:p w14:paraId="713D166F" w14:textId="77777777" w:rsidR="007B532F" w:rsidRPr="00281A95" w:rsidRDefault="007B532F" w:rsidP="007B532F">
            <w:pPr>
              <w:jc w:val="center"/>
              <w:rPr>
                <w:color w:val="000000"/>
              </w:rPr>
            </w:pPr>
            <w:r w:rsidRPr="00281A95">
              <w:rPr>
                <w:color w:val="000000"/>
              </w:rPr>
              <w:t>1.3.</w:t>
            </w:r>
          </w:p>
        </w:tc>
        <w:tc>
          <w:tcPr>
            <w:tcW w:w="711" w:type="pct"/>
            <w:tcBorders>
              <w:top w:val="nil"/>
              <w:left w:val="nil"/>
              <w:bottom w:val="single" w:sz="4" w:space="0" w:color="auto"/>
              <w:right w:val="single" w:sz="4" w:space="0" w:color="auto"/>
            </w:tcBorders>
            <w:shd w:val="clear" w:color="auto" w:fill="auto"/>
            <w:vAlign w:val="center"/>
            <w:hideMark/>
          </w:tcPr>
          <w:p w14:paraId="4F928387" w14:textId="77777777" w:rsidR="007B532F" w:rsidRPr="00281A95" w:rsidRDefault="007B532F" w:rsidP="007B532F">
            <w:pPr>
              <w:rPr>
                <w:color w:val="000000"/>
              </w:rPr>
            </w:pPr>
            <w:r w:rsidRPr="00281A95">
              <w:rPr>
                <w:color w:val="000000"/>
              </w:rPr>
              <w:t>Резерв(+)/Дефицит(-) мощности</w:t>
            </w:r>
          </w:p>
        </w:tc>
        <w:tc>
          <w:tcPr>
            <w:tcW w:w="209" w:type="pct"/>
            <w:tcBorders>
              <w:top w:val="nil"/>
              <w:left w:val="nil"/>
              <w:bottom w:val="single" w:sz="4" w:space="0" w:color="auto"/>
              <w:right w:val="single" w:sz="4" w:space="0" w:color="auto"/>
            </w:tcBorders>
            <w:shd w:val="clear" w:color="auto" w:fill="auto"/>
            <w:vAlign w:val="center"/>
            <w:hideMark/>
          </w:tcPr>
          <w:p w14:paraId="42CCBEC4" w14:textId="00212519" w:rsidR="007B532F" w:rsidRPr="00281A95" w:rsidRDefault="007B532F" w:rsidP="007B532F">
            <w:pPr>
              <w:jc w:val="right"/>
              <w:rPr>
                <w:color w:val="000000"/>
              </w:rPr>
            </w:pPr>
            <w:r>
              <w:rPr>
                <w:color w:val="000000"/>
              </w:rPr>
              <w:t>6,02</w:t>
            </w:r>
          </w:p>
        </w:tc>
        <w:tc>
          <w:tcPr>
            <w:tcW w:w="246" w:type="pct"/>
            <w:tcBorders>
              <w:top w:val="nil"/>
              <w:left w:val="nil"/>
              <w:bottom w:val="single" w:sz="4" w:space="0" w:color="auto"/>
              <w:right w:val="single" w:sz="4" w:space="0" w:color="auto"/>
            </w:tcBorders>
            <w:shd w:val="clear" w:color="auto" w:fill="auto"/>
            <w:vAlign w:val="center"/>
            <w:hideMark/>
          </w:tcPr>
          <w:p w14:paraId="43BF2E2F" w14:textId="0D8A0032" w:rsidR="007B532F" w:rsidRPr="00281A95" w:rsidRDefault="007B532F" w:rsidP="007B532F">
            <w:pPr>
              <w:jc w:val="right"/>
              <w:rPr>
                <w:color w:val="000000"/>
              </w:rPr>
            </w:pPr>
            <w:r>
              <w:rPr>
                <w:color w:val="000000"/>
              </w:rPr>
              <w:t>5,99</w:t>
            </w:r>
          </w:p>
        </w:tc>
        <w:tc>
          <w:tcPr>
            <w:tcW w:w="246" w:type="pct"/>
            <w:tcBorders>
              <w:top w:val="nil"/>
              <w:left w:val="nil"/>
              <w:bottom w:val="single" w:sz="4" w:space="0" w:color="auto"/>
              <w:right w:val="single" w:sz="4" w:space="0" w:color="auto"/>
            </w:tcBorders>
            <w:shd w:val="clear" w:color="auto" w:fill="auto"/>
            <w:vAlign w:val="center"/>
            <w:hideMark/>
          </w:tcPr>
          <w:p w14:paraId="185B97C5" w14:textId="75E66596" w:rsidR="007B532F" w:rsidRPr="00281A95" w:rsidRDefault="007B532F" w:rsidP="007B532F">
            <w:pPr>
              <w:jc w:val="right"/>
              <w:rPr>
                <w:color w:val="000000"/>
              </w:rPr>
            </w:pPr>
            <w:r>
              <w:rPr>
                <w:color w:val="000000"/>
              </w:rPr>
              <w:t>5,97</w:t>
            </w:r>
          </w:p>
        </w:tc>
        <w:tc>
          <w:tcPr>
            <w:tcW w:w="245" w:type="pct"/>
            <w:tcBorders>
              <w:top w:val="nil"/>
              <w:left w:val="nil"/>
              <w:bottom w:val="single" w:sz="4" w:space="0" w:color="auto"/>
              <w:right w:val="single" w:sz="4" w:space="0" w:color="auto"/>
            </w:tcBorders>
            <w:shd w:val="clear" w:color="auto" w:fill="auto"/>
            <w:vAlign w:val="center"/>
            <w:hideMark/>
          </w:tcPr>
          <w:p w14:paraId="0CDA1A1D" w14:textId="2369E2F3" w:rsidR="007B532F" w:rsidRPr="00281A95" w:rsidRDefault="007B532F" w:rsidP="007B532F">
            <w:pPr>
              <w:jc w:val="right"/>
              <w:rPr>
                <w:color w:val="000000"/>
              </w:rPr>
            </w:pPr>
            <w:r>
              <w:rPr>
                <w:color w:val="000000"/>
              </w:rPr>
              <w:t>6,09</w:t>
            </w:r>
          </w:p>
        </w:tc>
        <w:tc>
          <w:tcPr>
            <w:tcW w:w="245" w:type="pct"/>
            <w:tcBorders>
              <w:top w:val="nil"/>
              <w:left w:val="nil"/>
              <w:bottom w:val="single" w:sz="4" w:space="0" w:color="auto"/>
              <w:right w:val="single" w:sz="4" w:space="0" w:color="auto"/>
            </w:tcBorders>
            <w:shd w:val="clear" w:color="auto" w:fill="auto"/>
            <w:vAlign w:val="center"/>
            <w:hideMark/>
          </w:tcPr>
          <w:p w14:paraId="26289132" w14:textId="610ED8F8" w:rsidR="007B532F" w:rsidRPr="00281A95" w:rsidRDefault="007B532F" w:rsidP="007B532F">
            <w:pPr>
              <w:jc w:val="right"/>
              <w:rPr>
                <w:color w:val="000000"/>
              </w:rPr>
            </w:pPr>
            <w:r>
              <w:rPr>
                <w:color w:val="000000"/>
              </w:rPr>
              <w:t>6,21</w:t>
            </w:r>
          </w:p>
        </w:tc>
        <w:tc>
          <w:tcPr>
            <w:tcW w:w="245" w:type="pct"/>
            <w:tcBorders>
              <w:top w:val="nil"/>
              <w:left w:val="nil"/>
              <w:bottom w:val="single" w:sz="4" w:space="0" w:color="auto"/>
              <w:right w:val="single" w:sz="4" w:space="0" w:color="auto"/>
            </w:tcBorders>
            <w:shd w:val="clear" w:color="auto" w:fill="auto"/>
            <w:vAlign w:val="center"/>
            <w:hideMark/>
          </w:tcPr>
          <w:p w14:paraId="7D56E9A7" w14:textId="3E292C40" w:rsidR="007B532F" w:rsidRPr="00281A95" w:rsidRDefault="007B532F" w:rsidP="007B532F">
            <w:pPr>
              <w:jc w:val="right"/>
              <w:rPr>
                <w:color w:val="000000"/>
              </w:rPr>
            </w:pPr>
            <w:r>
              <w:rPr>
                <w:color w:val="000000"/>
              </w:rPr>
              <w:t>6,61</w:t>
            </w:r>
          </w:p>
        </w:tc>
        <w:tc>
          <w:tcPr>
            <w:tcW w:w="245" w:type="pct"/>
            <w:tcBorders>
              <w:top w:val="nil"/>
              <w:left w:val="nil"/>
              <w:bottom w:val="single" w:sz="4" w:space="0" w:color="auto"/>
              <w:right w:val="single" w:sz="4" w:space="0" w:color="auto"/>
            </w:tcBorders>
            <w:shd w:val="clear" w:color="auto" w:fill="auto"/>
            <w:vAlign w:val="center"/>
            <w:hideMark/>
          </w:tcPr>
          <w:p w14:paraId="0A4E983E" w14:textId="4F1799AA" w:rsidR="007B532F" w:rsidRPr="00281A95" w:rsidRDefault="007B532F" w:rsidP="007B532F">
            <w:pPr>
              <w:jc w:val="right"/>
              <w:rPr>
                <w:color w:val="000000"/>
              </w:rPr>
            </w:pPr>
            <w:r>
              <w:rPr>
                <w:color w:val="000000"/>
              </w:rPr>
              <w:t>6,61</w:t>
            </w:r>
          </w:p>
        </w:tc>
        <w:tc>
          <w:tcPr>
            <w:tcW w:w="245" w:type="pct"/>
            <w:tcBorders>
              <w:top w:val="nil"/>
              <w:left w:val="nil"/>
              <w:bottom w:val="single" w:sz="4" w:space="0" w:color="auto"/>
              <w:right w:val="single" w:sz="4" w:space="0" w:color="auto"/>
            </w:tcBorders>
            <w:shd w:val="clear" w:color="auto" w:fill="auto"/>
            <w:vAlign w:val="center"/>
            <w:hideMark/>
          </w:tcPr>
          <w:p w14:paraId="04333DA5" w14:textId="55FD7A52" w:rsidR="007B532F" w:rsidRPr="00281A95" w:rsidRDefault="007B532F" w:rsidP="007B532F">
            <w:pPr>
              <w:jc w:val="right"/>
              <w:rPr>
                <w:color w:val="000000"/>
              </w:rPr>
            </w:pPr>
            <w:r>
              <w:rPr>
                <w:color w:val="000000"/>
              </w:rPr>
              <w:t>6,66</w:t>
            </w:r>
          </w:p>
        </w:tc>
        <w:tc>
          <w:tcPr>
            <w:tcW w:w="245" w:type="pct"/>
            <w:tcBorders>
              <w:top w:val="nil"/>
              <w:left w:val="nil"/>
              <w:bottom w:val="single" w:sz="4" w:space="0" w:color="auto"/>
              <w:right w:val="single" w:sz="4" w:space="0" w:color="auto"/>
            </w:tcBorders>
            <w:shd w:val="clear" w:color="auto" w:fill="auto"/>
            <w:vAlign w:val="center"/>
            <w:hideMark/>
          </w:tcPr>
          <w:p w14:paraId="3CD0A27B" w14:textId="5CF9A2DD" w:rsidR="007B532F" w:rsidRPr="00281A95" w:rsidRDefault="007B532F" w:rsidP="007B532F">
            <w:pPr>
              <w:jc w:val="right"/>
              <w:rPr>
                <w:color w:val="000000"/>
              </w:rPr>
            </w:pPr>
            <w:r>
              <w:rPr>
                <w:color w:val="000000"/>
              </w:rPr>
              <w:t>6,71</w:t>
            </w:r>
          </w:p>
        </w:tc>
        <w:tc>
          <w:tcPr>
            <w:tcW w:w="245" w:type="pct"/>
            <w:tcBorders>
              <w:top w:val="nil"/>
              <w:left w:val="nil"/>
              <w:bottom w:val="single" w:sz="4" w:space="0" w:color="auto"/>
              <w:right w:val="single" w:sz="4" w:space="0" w:color="auto"/>
            </w:tcBorders>
            <w:shd w:val="clear" w:color="auto" w:fill="auto"/>
            <w:vAlign w:val="center"/>
            <w:hideMark/>
          </w:tcPr>
          <w:p w14:paraId="2AF623B9" w14:textId="7AC9C94A" w:rsidR="007B532F" w:rsidRPr="00281A95" w:rsidRDefault="007B532F" w:rsidP="007B532F">
            <w:pPr>
              <w:jc w:val="right"/>
              <w:rPr>
                <w:color w:val="000000"/>
              </w:rPr>
            </w:pPr>
            <w:r>
              <w:rPr>
                <w:color w:val="000000"/>
              </w:rPr>
              <w:t>6,77</w:t>
            </w:r>
          </w:p>
        </w:tc>
        <w:tc>
          <w:tcPr>
            <w:tcW w:w="245" w:type="pct"/>
            <w:tcBorders>
              <w:top w:val="nil"/>
              <w:left w:val="nil"/>
              <w:bottom w:val="single" w:sz="4" w:space="0" w:color="auto"/>
              <w:right w:val="single" w:sz="4" w:space="0" w:color="auto"/>
            </w:tcBorders>
            <w:shd w:val="clear" w:color="auto" w:fill="auto"/>
            <w:vAlign w:val="center"/>
            <w:hideMark/>
          </w:tcPr>
          <w:p w14:paraId="3FC53E48" w14:textId="5F75C515" w:rsidR="007B532F" w:rsidRPr="00281A95" w:rsidRDefault="007B532F" w:rsidP="007B532F">
            <w:pPr>
              <w:jc w:val="right"/>
              <w:rPr>
                <w:color w:val="000000"/>
              </w:rPr>
            </w:pPr>
            <w:r>
              <w:rPr>
                <w:color w:val="000000"/>
              </w:rPr>
              <w:t>6,82</w:t>
            </w:r>
          </w:p>
        </w:tc>
        <w:tc>
          <w:tcPr>
            <w:tcW w:w="245" w:type="pct"/>
            <w:tcBorders>
              <w:top w:val="nil"/>
              <w:left w:val="nil"/>
              <w:bottom w:val="single" w:sz="4" w:space="0" w:color="auto"/>
              <w:right w:val="single" w:sz="4" w:space="0" w:color="auto"/>
            </w:tcBorders>
            <w:shd w:val="clear" w:color="auto" w:fill="auto"/>
            <w:vAlign w:val="center"/>
            <w:hideMark/>
          </w:tcPr>
          <w:p w14:paraId="0CF33457" w14:textId="326EA939" w:rsidR="007B532F" w:rsidRPr="00281A95" w:rsidRDefault="007B532F" w:rsidP="007B532F">
            <w:pPr>
              <w:jc w:val="right"/>
              <w:rPr>
                <w:color w:val="000000"/>
              </w:rPr>
            </w:pPr>
            <w:r>
              <w:rPr>
                <w:color w:val="000000"/>
              </w:rPr>
              <w:t>6,87</w:t>
            </w:r>
          </w:p>
        </w:tc>
        <w:tc>
          <w:tcPr>
            <w:tcW w:w="245" w:type="pct"/>
            <w:tcBorders>
              <w:top w:val="nil"/>
              <w:left w:val="nil"/>
              <w:bottom w:val="single" w:sz="4" w:space="0" w:color="auto"/>
              <w:right w:val="single" w:sz="4" w:space="0" w:color="auto"/>
            </w:tcBorders>
            <w:shd w:val="clear" w:color="auto" w:fill="auto"/>
            <w:vAlign w:val="center"/>
            <w:hideMark/>
          </w:tcPr>
          <w:p w14:paraId="692B9B76" w14:textId="7D985D5F" w:rsidR="007B532F" w:rsidRPr="00281A95" w:rsidRDefault="007B532F" w:rsidP="007B532F">
            <w:pPr>
              <w:jc w:val="right"/>
              <w:rPr>
                <w:color w:val="000000"/>
              </w:rPr>
            </w:pPr>
            <w:r>
              <w:rPr>
                <w:color w:val="000000"/>
              </w:rPr>
              <w:t>6,92</w:t>
            </w:r>
          </w:p>
        </w:tc>
        <w:tc>
          <w:tcPr>
            <w:tcW w:w="245" w:type="pct"/>
            <w:tcBorders>
              <w:top w:val="nil"/>
              <w:left w:val="nil"/>
              <w:bottom w:val="single" w:sz="4" w:space="0" w:color="auto"/>
              <w:right w:val="single" w:sz="4" w:space="0" w:color="auto"/>
            </w:tcBorders>
            <w:shd w:val="clear" w:color="auto" w:fill="auto"/>
            <w:vAlign w:val="center"/>
            <w:hideMark/>
          </w:tcPr>
          <w:p w14:paraId="48F7DE00" w14:textId="77D256BE" w:rsidR="007B532F" w:rsidRPr="00281A95" w:rsidRDefault="007B532F" w:rsidP="007B532F">
            <w:pPr>
              <w:jc w:val="right"/>
              <w:rPr>
                <w:color w:val="000000"/>
              </w:rPr>
            </w:pPr>
            <w:r>
              <w:rPr>
                <w:color w:val="000000"/>
              </w:rPr>
              <w:t>6,97</w:t>
            </w:r>
          </w:p>
        </w:tc>
        <w:tc>
          <w:tcPr>
            <w:tcW w:w="245" w:type="pct"/>
            <w:tcBorders>
              <w:top w:val="nil"/>
              <w:left w:val="nil"/>
              <w:bottom w:val="single" w:sz="4" w:space="0" w:color="auto"/>
              <w:right w:val="single" w:sz="4" w:space="0" w:color="auto"/>
            </w:tcBorders>
            <w:shd w:val="clear" w:color="auto" w:fill="auto"/>
            <w:vAlign w:val="center"/>
            <w:hideMark/>
          </w:tcPr>
          <w:p w14:paraId="680C818F" w14:textId="29699643" w:rsidR="007B532F" w:rsidRPr="00281A95" w:rsidRDefault="007B532F" w:rsidP="007B532F">
            <w:pPr>
              <w:jc w:val="right"/>
              <w:rPr>
                <w:color w:val="000000"/>
              </w:rPr>
            </w:pPr>
            <w:r>
              <w:rPr>
                <w:color w:val="000000"/>
              </w:rPr>
              <w:t>7,02</w:t>
            </w:r>
          </w:p>
        </w:tc>
        <w:tc>
          <w:tcPr>
            <w:tcW w:w="245" w:type="pct"/>
            <w:tcBorders>
              <w:top w:val="nil"/>
              <w:left w:val="nil"/>
              <w:bottom w:val="single" w:sz="4" w:space="0" w:color="auto"/>
              <w:right w:val="single" w:sz="4" w:space="0" w:color="auto"/>
            </w:tcBorders>
            <w:shd w:val="clear" w:color="auto" w:fill="auto"/>
            <w:vAlign w:val="center"/>
            <w:hideMark/>
          </w:tcPr>
          <w:p w14:paraId="42D349CE" w14:textId="39F56F7A" w:rsidR="007B532F" w:rsidRPr="00281A95" w:rsidRDefault="007B532F" w:rsidP="007B532F">
            <w:pPr>
              <w:jc w:val="right"/>
              <w:rPr>
                <w:color w:val="000000"/>
              </w:rPr>
            </w:pPr>
            <w:r>
              <w:rPr>
                <w:color w:val="000000"/>
              </w:rPr>
              <w:t>7,04</w:t>
            </w:r>
          </w:p>
        </w:tc>
        <w:tc>
          <w:tcPr>
            <w:tcW w:w="241" w:type="pct"/>
            <w:tcBorders>
              <w:top w:val="nil"/>
              <w:left w:val="nil"/>
              <w:bottom w:val="single" w:sz="4" w:space="0" w:color="auto"/>
              <w:right w:val="single" w:sz="4" w:space="0" w:color="auto"/>
            </w:tcBorders>
            <w:shd w:val="clear" w:color="auto" w:fill="auto"/>
            <w:vAlign w:val="center"/>
            <w:hideMark/>
          </w:tcPr>
          <w:p w14:paraId="3EC32B2B" w14:textId="1B7147EC" w:rsidR="007B532F" w:rsidRPr="00281A95" w:rsidRDefault="007B532F" w:rsidP="007B532F">
            <w:pPr>
              <w:jc w:val="right"/>
              <w:rPr>
                <w:color w:val="000000"/>
              </w:rPr>
            </w:pPr>
            <w:r>
              <w:rPr>
                <w:color w:val="000000"/>
              </w:rPr>
              <w:t>7,03</w:t>
            </w:r>
          </w:p>
        </w:tc>
      </w:tr>
      <w:tr w:rsidR="007B532F" w:rsidRPr="00281A95" w14:paraId="503562A8" w14:textId="77777777" w:rsidTr="00C07055">
        <w:trPr>
          <w:trHeight w:val="300"/>
        </w:trPr>
        <w:tc>
          <w:tcPr>
            <w:tcW w:w="162" w:type="pct"/>
            <w:tcBorders>
              <w:top w:val="nil"/>
              <w:left w:val="single" w:sz="4" w:space="0" w:color="auto"/>
              <w:bottom w:val="single" w:sz="4" w:space="0" w:color="auto"/>
              <w:right w:val="single" w:sz="4" w:space="0" w:color="auto"/>
            </w:tcBorders>
            <w:shd w:val="clear" w:color="auto" w:fill="auto"/>
            <w:vAlign w:val="center"/>
            <w:hideMark/>
          </w:tcPr>
          <w:p w14:paraId="40CB87B6" w14:textId="77777777" w:rsidR="007B532F" w:rsidRPr="00281A95" w:rsidRDefault="007B532F" w:rsidP="007B532F">
            <w:pPr>
              <w:jc w:val="center"/>
              <w:rPr>
                <w:color w:val="000000"/>
              </w:rPr>
            </w:pPr>
            <w:r w:rsidRPr="00281A95">
              <w:rPr>
                <w:color w:val="000000"/>
              </w:rPr>
              <w:t>1.4.</w:t>
            </w:r>
          </w:p>
        </w:tc>
        <w:tc>
          <w:tcPr>
            <w:tcW w:w="711" w:type="pct"/>
            <w:tcBorders>
              <w:top w:val="nil"/>
              <w:left w:val="nil"/>
              <w:bottom w:val="single" w:sz="4" w:space="0" w:color="auto"/>
              <w:right w:val="single" w:sz="4" w:space="0" w:color="auto"/>
            </w:tcBorders>
            <w:shd w:val="clear" w:color="auto" w:fill="auto"/>
            <w:vAlign w:val="center"/>
            <w:hideMark/>
          </w:tcPr>
          <w:p w14:paraId="5B2235E5" w14:textId="77777777" w:rsidR="007B532F" w:rsidRPr="00281A95" w:rsidRDefault="007B532F" w:rsidP="007B532F">
            <w:pPr>
              <w:rPr>
                <w:color w:val="000000"/>
              </w:rPr>
            </w:pPr>
            <w:r w:rsidRPr="00281A95">
              <w:rPr>
                <w:color w:val="000000"/>
              </w:rPr>
              <w:t>тоже в %</w:t>
            </w:r>
          </w:p>
        </w:tc>
        <w:tc>
          <w:tcPr>
            <w:tcW w:w="209" w:type="pct"/>
            <w:tcBorders>
              <w:top w:val="nil"/>
              <w:left w:val="nil"/>
              <w:bottom w:val="single" w:sz="4" w:space="0" w:color="auto"/>
              <w:right w:val="single" w:sz="4" w:space="0" w:color="auto"/>
            </w:tcBorders>
            <w:shd w:val="clear" w:color="auto" w:fill="auto"/>
            <w:vAlign w:val="center"/>
            <w:hideMark/>
          </w:tcPr>
          <w:p w14:paraId="4A7A77CB" w14:textId="410F774B" w:rsidR="007B532F" w:rsidRPr="00281A95" w:rsidRDefault="007B532F" w:rsidP="007B532F">
            <w:pPr>
              <w:jc w:val="right"/>
              <w:rPr>
                <w:color w:val="000000"/>
              </w:rPr>
            </w:pPr>
            <w:r>
              <w:rPr>
                <w:color w:val="000000"/>
              </w:rPr>
              <w:t>55,7</w:t>
            </w:r>
          </w:p>
        </w:tc>
        <w:tc>
          <w:tcPr>
            <w:tcW w:w="246" w:type="pct"/>
            <w:tcBorders>
              <w:top w:val="nil"/>
              <w:left w:val="nil"/>
              <w:bottom w:val="single" w:sz="4" w:space="0" w:color="auto"/>
              <w:right w:val="single" w:sz="4" w:space="0" w:color="auto"/>
            </w:tcBorders>
            <w:shd w:val="clear" w:color="auto" w:fill="auto"/>
            <w:vAlign w:val="center"/>
            <w:hideMark/>
          </w:tcPr>
          <w:p w14:paraId="57528C46" w14:textId="4D8D9AEF" w:rsidR="007B532F" w:rsidRPr="00281A95" w:rsidRDefault="007B532F" w:rsidP="007B532F">
            <w:pPr>
              <w:jc w:val="right"/>
              <w:rPr>
                <w:color w:val="000000"/>
              </w:rPr>
            </w:pPr>
            <w:r>
              <w:rPr>
                <w:color w:val="000000"/>
              </w:rPr>
              <w:t>55,5</w:t>
            </w:r>
          </w:p>
        </w:tc>
        <w:tc>
          <w:tcPr>
            <w:tcW w:w="246" w:type="pct"/>
            <w:tcBorders>
              <w:top w:val="nil"/>
              <w:left w:val="nil"/>
              <w:bottom w:val="single" w:sz="4" w:space="0" w:color="auto"/>
              <w:right w:val="single" w:sz="4" w:space="0" w:color="auto"/>
            </w:tcBorders>
            <w:shd w:val="clear" w:color="auto" w:fill="auto"/>
            <w:vAlign w:val="center"/>
            <w:hideMark/>
          </w:tcPr>
          <w:p w14:paraId="14DC37FE" w14:textId="09E757D2" w:rsidR="007B532F" w:rsidRPr="00281A95" w:rsidRDefault="007B532F" w:rsidP="007B532F">
            <w:pPr>
              <w:jc w:val="right"/>
              <w:rPr>
                <w:color w:val="000000"/>
              </w:rPr>
            </w:pPr>
            <w:r>
              <w:rPr>
                <w:color w:val="000000"/>
              </w:rPr>
              <w:t>55,3</w:t>
            </w:r>
          </w:p>
        </w:tc>
        <w:tc>
          <w:tcPr>
            <w:tcW w:w="245" w:type="pct"/>
            <w:tcBorders>
              <w:top w:val="nil"/>
              <w:left w:val="nil"/>
              <w:bottom w:val="single" w:sz="4" w:space="0" w:color="auto"/>
              <w:right w:val="single" w:sz="4" w:space="0" w:color="auto"/>
            </w:tcBorders>
            <w:shd w:val="clear" w:color="auto" w:fill="auto"/>
            <w:vAlign w:val="center"/>
            <w:hideMark/>
          </w:tcPr>
          <w:p w14:paraId="5F5CC797" w14:textId="445E75F0" w:rsidR="007B532F" w:rsidRPr="00281A95" w:rsidRDefault="007B532F" w:rsidP="007B532F">
            <w:pPr>
              <w:jc w:val="right"/>
              <w:rPr>
                <w:color w:val="000000"/>
              </w:rPr>
            </w:pPr>
            <w:r>
              <w:rPr>
                <w:color w:val="000000"/>
              </w:rPr>
              <w:t>56,4</w:t>
            </w:r>
          </w:p>
        </w:tc>
        <w:tc>
          <w:tcPr>
            <w:tcW w:w="245" w:type="pct"/>
            <w:tcBorders>
              <w:top w:val="nil"/>
              <w:left w:val="nil"/>
              <w:bottom w:val="single" w:sz="4" w:space="0" w:color="auto"/>
              <w:right w:val="single" w:sz="4" w:space="0" w:color="auto"/>
            </w:tcBorders>
            <w:shd w:val="clear" w:color="auto" w:fill="auto"/>
            <w:vAlign w:val="center"/>
            <w:hideMark/>
          </w:tcPr>
          <w:p w14:paraId="0561CE2A" w14:textId="6DA027A3" w:rsidR="007B532F" w:rsidRPr="00281A95" w:rsidRDefault="007B532F" w:rsidP="007B532F">
            <w:pPr>
              <w:jc w:val="right"/>
              <w:rPr>
                <w:color w:val="000000"/>
              </w:rPr>
            </w:pPr>
            <w:r>
              <w:rPr>
                <w:color w:val="000000"/>
              </w:rPr>
              <w:t>57,5</w:t>
            </w:r>
          </w:p>
        </w:tc>
        <w:tc>
          <w:tcPr>
            <w:tcW w:w="245" w:type="pct"/>
            <w:tcBorders>
              <w:top w:val="nil"/>
              <w:left w:val="nil"/>
              <w:bottom w:val="single" w:sz="4" w:space="0" w:color="auto"/>
              <w:right w:val="single" w:sz="4" w:space="0" w:color="auto"/>
            </w:tcBorders>
            <w:shd w:val="clear" w:color="auto" w:fill="auto"/>
            <w:vAlign w:val="center"/>
            <w:hideMark/>
          </w:tcPr>
          <w:p w14:paraId="142EE0BA" w14:textId="6EF70C68" w:rsidR="007B532F" w:rsidRPr="00281A95" w:rsidRDefault="007B532F" w:rsidP="007B532F">
            <w:pPr>
              <w:jc w:val="right"/>
              <w:rPr>
                <w:color w:val="000000"/>
              </w:rPr>
            </w:pPr>
            <w:r>
              <w:rPr>
                <w:color w:val="000000"/>
              </w:rPr>
              <w:t>61,2</w:t>
            </w:r>
          </w:p>
        </w:tc>
        <w:tc>
          <w:tcPr>
            <w:tcW w:w="245" w:type="pct"/>
            <w:tcBorders>
              <w:top w:val="nil"/>
              <w:left w:val="nil"/>
              <w:bottom w:val="single" w:sz="4" w:space="0" w:color="auto"/>
              <w:right w:val="single" w:sz="4" w:space="0" w:color="auto"/>
            </w:tcBorders>
            <w:shd w:val="clear" w:color="auto" w:fill="auto"/>
            <w:vAlign w:val="center"/>
            <w:hideMark/>
          </w:tcPr>
          <w:p w14:paraId="656FED46" w14:textId="2A9B4177" w:rsidR="007B532F" w:rsidRPr="00281A95" w:rsidRDefault="007B532F" w:rsidP="007B532F">
            <w:pPr>
              <w:jc w:val="right"/>
              <w:rPr>
                <w:color w:val="000000"/>
              </w:rPr>
            </w:pPr>
            <w:r>
              <w:rPr>
                <w:color w:val="000000"/>
              </w:rPr>
              <w:t>61,2</w:t>
            </w:r>
          </w:p>
        </w:tc>
        <w:tc>
          <w:tcPr>
            <w:tcW w:w="245" w:type="pct"/>
            <w:tcBorders>
              <w:top w:val="nil"/>
              <w:left w:val="nil"/>
              <w:bottom w:val="single" w:sz="4" w:space="0" w:color="auto"/>
              <w:right w:val="single" w:sz="4" w:space="0" w:color="auto"/>
            </w:tcBorders>
            <w:shd w:val="clear" w:color="auto" w:fill="auto"/>
            <w:vAlign w:val="center"/>
            <w:hideMark/>
          </w:tcPr>
          <w:p w14:paraId="11EE8EFE" w14:textId="12C4DABA" w:rsidR="007B532F" w:rsidRPr="00281A95" w:rsidRDefault="007B532F" w:rsidP="007B532F">
            <w:pPr>
              <w:jc w:val="right"/>
              <w:rPr>
                <w:color w:val="000000"/>
              </w:rPr>
            </w:pPr>
            <w:r>
              <w:rPr>
                <w:color w:val="000000"/>
              </w:rPr>
              <w:t>61,7</w:t>
            </w:r>
          </w:p>
        </w:tc>
        <w:tc>
          <w:tcPr>
            <w:tcW w:w="245" w:type="pct"/>
            <w:tcBorders>
              <w:top w:val="nil"/>
              <w:left w:val="nil"/>
              <w:bottom w:val="single" w:sz="4" w:space="0" w:color="auto"/>
              <w:right w:val="single" w:sz="4" w:space="0" w:color="auto"/>
            </w:tcBorders>
            <w:shd w:val="clear" w:color="auto" w:fill="auto"/>
            <w:vAlign w:val="center"/>
            <w:hideMark/>
          </w:tcPr>
          <w:p w14:paraId="07F063B8" w14:textId="362D8E63" w:rsidR="007B532F" w:rsidRPr="00281A95" w:rsidRDefault="007B532F" w:rsidP="007B532F">
            <w:pPr>
              <w:jc w:val="right"/>
              <w:rPr>
                <w:color w:val="000000"/>
              </w:rPr>
            </w:pPr>
            <w:r>
              <w:rPr>
                <w:color w:val="000000"/>
              </w:rPr>
              <w:t>62,2</w:t>
            </w:r>
          </w:p>
        </w:tc>
        <w:tc>
          <w:tcPr>
            <w:tcW w:w="245" w:type="pct"/>
            <w:tcBorders>
              <w:top w:val="nil"/>
              <w:left w:val="nil"/>
              <w:bottom w:val="single" w:sz="4" w:space="0" w:color="auto"/>
              <w:right w:val="single" w:sz="4" w:space="0" w:color="auto"/>
            </w:tcBorders>
            <w:shd w:val="clear" w:color="auto" w:fill="auto"/>
            <w:vAlign w:val="center"/>
            <w:hideMark/>
          </w:tcPr>
          <w:p w14:paraId="2C2E3B39" w14:textId="2AA705DA" w:rsidR="007B532F" w:rsidRPr="00281A95" w:rsidRDefault="007B532F" w:rsidP="007B532F">
            <w:pPr>
              <w:jc w:val="right"/>
              <w:rPr>
                <w:color w:val="000000"/>
              </w:rPr>
            </w:pPr>
            <w:r>
              <w:rPr>
                <w:color w:val="000000"/>
              </w:rPr>
              <w:t>62,6</w:t>
            </w:r>
          </w:p>
        </w:tc>
        <w:tc>
          <w:tcPr>
            <w:tcW w:w="245" w:type="pct"/>
            <w:tcBorders>
              <w:top w:val="nil"/>
              <w:left w:val="nil"/>
              <w:bottom w:val="single" w:sz="4" w:space="0" w:color="auto"/>
              <w:right w:val="single" w:sz="4" w:space="0" w:color="auto"/>
            </w:tcBorders>
            <w:shd w:val="clear" w:color="auto" w:fill="auto"/>
            <w:vAlign w:val="center"/>
            <w:hideMark/>
          </w:tcPr>
          <w:p w14:paraId="04A2C816" w14:textId="3E697FA6" w:rsidR="007B532F" w:rsidRPr="00281A95" w:rsidRDefault="007B532F" w:rsidP="007B532F">
            <w:pPr>
              <w:jc w:val="right"/>
              <w:rPr>
                <w:color w:val="000000"/>
              </w:rPr>
            </w:pPr>
            <w:r>
              <w:rPr>
                <w:color w:val="000000"/>
              </w:rPr>
              <w:t>63,1</w:t>
            </w:r>
          </w:p>
        </w:tc>
        <w:tc>
          <w:tcPr>
            <w:tcW w:w="245" w:type="pct"/>
            <w:tcBorders>
              <w:top w:val="nil"/>
              <w:left w:val="nil"/>
              <w:bottom w:val="single" w:sz="4" w:space="0" w:color="auto"/>
              <w:right w:val="single" w:sz="4" w:space="0" w:color="auto"/>
            </w:tcBorders>
            <w:shd w:val="clear" w:color="auto" w:fill="auto"/>
            <w:vAlign w:val="center"/>
            <w:hideMark/>
          </w:tcPr>
          <w:p w14:paraId="73E2A751" w14:textId="32B06C02" w:rsidR="007B532F" w:rsidRPr="00281A95" w:rsidRDefault="007B532F" w:rsidP="007B532F">
            <w:pPr>
              <w:jc w:val="right"/>
              <w:rPr>
                <w:color w:val="000000"/>
              </w:rPr>
            </w:pPr>
            <w:r>
              <w:rPr>
                <w:color w:val="000000"/>
              </w:rPr>
              <w:t>63,6</w:t>
            </w:r>
          </w:p>
        </w:tc>
        <w:tc>
          <w:tcPr>
            <w:tcW w:w="245" w:type="pct"/>
            <w:tcBorders>
              <w:top w:val="nil"/>
              <w:left w:val="nil"/>
              <w:bottom w:val="single" w:sz="4" w:space="0" w:color="auto"/>
              <w:right w:val="single" w:sz="4" w:space="0" w:color="auto"/>
            </w:tcBorders>
            <w:shd w:val="clear" w:color="auto" w:fill="auto"/>
            <w:vAlign w:val="center"/>
            <w:hideMark/>
          </w:tcPr>
          <w:p w14:paraId="5939B886" w14:textId="7FBA89C8" w:rsidR="007B532F" w:rsidRPr="00281A95" w:rsidRDefault="007B532F" w:rsidP="007B532F">
            <w:pPr>
              <w:jc w:val="right"/>
              <w:rPr>
                <w:color w:val="000000"/>
              </w:rPr>
            </w:pPr>
            <w:r>
              <w:rPr>
                <w:color w:val="000000"/>
              </w:rPr>
              <w:t>64,1</w:t>
            </w:r>
          </w:p>
        </w:tc>
        <w:tc>
          <w:tcPr>
            <w:tcW w:w="245" w:type="pct"/>
            <w:tcBorders>
              <w:top w:val="nil"/>
              <w:left w:val="nil"/>
              <w:bottom w:val="single" w:sz="4" w:space="0" w:color="auto"/>
              <w:right w:val="single" w:sz="4" w:space="0" w:color="auto"/>
            </w:tcBorders>
            <w:shd w:val="clear" w:color="auto" w:fill="auto"/>
            <w:vAlign w:val="center"/>
            <w:hideMark/>
          </w:tcPr>
          <w:p w14:paraId="1668CE50" w14:textId="0EE198F4" w:rsidR="007B532F" w:rsidRPr="00281A95" w:rsidRDefault="007B532F" w:rsidP="007B532F">
            <w:pPr>
              <w:jc w:val="right"/>
              <w:rPr>
                <w:color w:val="000000"/>
              </w:rPr>
            </w:pPr>
            <w:r>
              <w:rPr>
                <w:color w:val="000000"/>
              </w:rPr>
              <w:t>64,5</w:t>
            </w:r>
          </w:p>
        </w:tc>
        <w:tc>
          <w:tcPr>
            <w:tcW w:w="245" w:type="pct"/>
            <w:tcBorders>
              <w:top w:val="nil"/>
              <w:left w:val="nil"/>
              <w:bottom w:val="single" w:sz="4" w:space="0" w:color="auto"/>
              <w:right w:val="single" w:sz="4" w:space="0" w:color="auto"/>
            </w:tcBorders>
            <w:shd w:val="clear" w:color="auto" w:fill="auto"/>
            <w:vAlign w:val="center"/>
            <w:hideMark/>
          </w:tcPr>
          <w:p w14:paraId="4DBFA08A" w14:textId="70367EC4" w:rsidR="007B532F" w:rsidRPr="00281A95" w:rsidRDefault="007B532F" w:rsidP="007B532F">
            <w:pPr>
              <w:jc w:val="right"/>
              <w:rPr>
                <w:color w:val="000000"/>
              </w:rPr>
            </w:pPr>
            <w:r>
              <w:rPr>
                <w:color w:val="000000"/>
              </w:rPr>
              <w:t>65,0</w:t>
            </w:r>
          </w:p>
        </w:tc>
        <w:tc>
          <w:tcPr>
            <w:tcW w:w="245" w:type="pct"/>
            <w:tcBorders>
              <w:top w:val="nil"/>
              <w:left w:val="nil"/>
              <w:bottom w:val="single" w:sz="4" w:space="0" w:color="auto"/>
              <w:right w:val="single" w:sz="4" w:space="0" w:color="auto"/>
            </w:tcBorders>
            <w:shd w:val="clear" w:color="auto" w:fill="auto"/>
            <w:vAlign w:val="center"/>
            <w:hideMark/>
          </w:tcPr>
          <w:p w14:paraId="4B7EA0EE" w14:textId="1A5BA4B0" w:rsidR="007B532F" w:rsidRPr="00281A95" w:rsidRDefault="007B532F" w:rsidP="007B532F">
            <w:pPr>
              <w:jc w:val="right"/>
              <w:rPr>
                <w:color w:val="000000"/>
              </w:rPr>
            </w:pPr>
            <w:r>
              <w:rPr>
                <w:color w:val="000000"/>
              </w:rPr>
              <w:t>65,2</w:t>
            </w:r>
          </w:p>
        </w:tc>
        <w:tc>
          <w:tcPr>
            <w:tcW w:w="241" w:type="pct"/>
            <w:tcBorders>
              <w:top w:val="nil"/>
              <w:left w:val="nil"/>
              <w:bottom w:val="single" w:sz="4" w:space="0" w:color="auto"/>
              <w:right w:val="single" w:sz="4" w:space="0" w:color="auto"/>
            </w:tcBorders>
            <w:shd w:val="clear" w:color="auto" w:fill="auto"/>
            <w:vAlign w:val="center"/>
            <w:hideMark/>
          </w:tcPr>
          <w:p w14:paraId="53F09949" w14:textId="7CB50D54" w:rsidR="007B532F" w:rsidRPr="00281A95" w:rsidRDefault="007B532F" w:rsidP="007B532F">
            <w:pPr>
              <w:jc w:val="right"/>
              <w:rPr>
                <w:color w:val="000000"/>
              </w:rPr>
            </w:pPr>
            <w:r>
              <w:rPr>
                <w:color w:val="000000"/>
              </w:rPr>
              <w:t>65,1</w:t>
            </w:r>
          </w:p>
        </w:tc>
      </w:tr>
      <w:tr w:rsidR="00592009" w:rsidRPr="00281A95" w14:paraId="13A9C152" w14:textId="77777777" w:rsidTr="00592009">
        <w:trPr>
          <w:trHeight w:val="300"/>
        </w:trPr>
        <w:tc>
          <w:tcPr>
            <w:tcW w:w="162" w:type="pct"/>
            <w:tcBorders>
              <w:top w:val="nil"/>
              <w:left w:val="single" w:sz="4" w:space="0" w:color="auto"/>
              <w:bottom w:val="single" w:sz="4" w:space="0" w:color="auto"/>
              <w:right w:val="single" w:sz="4" w:space="0" w:color="auto"/>
            </w:tcBorders>
            <w:shd w:val="clear" w:color="auto" w:fill="auto"/>
            <w:vAlign w:val="center"/>
            <w:hideMark/>
          </w:tcPr>
          <w:p w14:paraId="2B169868" w14:textId="77777777" w:rsidR="00592009" w:rsidRPr="00281A95" w:rsidRDefault="00592009" w:rsidP="00592009">
            <w:pPr>
              <w:jc w:val="center"/>
              <w:rPr>
                <w:b/>
                <w:bCs/>
                <w:color w:val="000000"/>
              </w:rPr>
            </w:pPr>
            <w:r w:rsidRPr="00281A95">
              <w:rPr>
                <w:b/>
                <w:bCs/>
                <w:color w:val="000000"/>
              </w:rPr>
              <w:t>2</w:t>
            </w:r>
          </w:p>
        </w:tc>
        <w:tc>
          <w:tcPr>
            <w:tcW w:w="4838" w:type="pct"/>
            <w:gridSpan w:val="18"/>
            <w:tcBorders>
              <w:top w:val="single" w:sz="4" w:space="0" w:color="auto"/>
              <w:left w:val="nil"/>
              <w:bottom w:val="single" w:sz="4" w:space="0" w:color="auto"/>
              <w:right w:val="single" w:sz="4" w:space="0" w:color="auto"/>
            </w:tcBorders>
            <w:shd w:val="clear" w:color="auto" w:fill="auto"/>
            <w:vAlign w:val="center"/>
            <w:hideMark/>
          </w:tcPr>
          <w:p w14:paraId="1CE18B4D" w14:textId="77777777" w:rsidR="00592009" w:rsidRPr="00281A95" w:rsidRDefault="00592009" w:rsidP="00592009">
            <w:pPr>
              <w:jc w:val="center"/>
              <w:rPr>
                <w:b/>
                <w:bCs/>
                <w:color w:val="000000"/>
              </w:rPr>
            </w:pPr>
            <w:r w:rsidRPr="00281A95">
              <w:rPr>
                <w:b/>
                <w:bCs/>
                <w:color w:val="000000"/>
              </w:rPr>
              <w:t>Водопроводные очистные сооружения (ВОС)</w:t>
            </w:r>
          </w:p>
        </w:tc>
      </w:tr>
      <w:tr w:rsidR="007B532F" w:rsidRPr="00281A95" w14:paraId="6C72826F" w14:textId="77777777" w:rsidTr="00C07055">
        <w:trPr>
          <w:trHeight w:val="300"/>
        </w:trPr>
        <w:tc>
          <w:tcPr>
            <w:tcW w:w="162" w:type="pct"/>
            <w:tcBorders>
              <w:top w:val="nil"/>
              <w:left w:val="single" w:sz="4" w:space="0" w:color="auto"/>
              <w:bottom w:val="single" w:sz="4" w:space="0" w:color="auto"/>
              <w:right w:val="single" w:sz="4" w:space="0" w:color="auto"/>
            </w:tcBorders>
            <w:shd w:val="clear" w:color="auto" w:fill="auto"/>
            <w:vAlign w:val="center"/>
            <w:hideMark/>
          </w:tcPr>
          <w:p w14:paraId="726A310A" w14:textId="77777777" w:rsidR="007B532F" w:rsidRPr="00281A95" w:rsidRDefault="007B532F" w:rsidP="007B532F">
            <w:pPr>
              <w:jc w:val="center"/>
              <w:rPr>
                <w:color w:val="000000"/>
              </w:rPr>
            </w:pPr>
            <w:r w:rsidRPr="00281A95">
              <w:rPr>
                <w:color w:val="000000"/>
              </w:rPr>
              <w:t>2.1.</w:t>
            </w:r>
          </w:p>
        </w:tc>
        <w:tc>
          <w:tcPr>
            <w:tcW w:w="711" w:type="pct"/>
            <w:tcBorders>
              <w:top w:val="nil"/>
              <w:left w:val="nil"/>
              <w:bottom w:val="single" w:sz="4" w:space="0" w:color="auto"/>
              <w:right w:val="single" w:sz="4" w:space="0" w:color="auto"/>
            </w:tcBorders>
            <w:shd w:val="clear" w:color="auto" w:fill="auto"/>
            <w:vAlign w:val="center"/>
            <w:hideMark/>
          </w:tcPr>
          <w:p w14:paraId="6EE84D0F" w14:textId="77777777" w:rsidR="007B532F" w:rsidRPr="00281A95" w:rsidRDefault="007B532F" w:rsidP="007B532F">
            <w:pPr>
              <w:rPr>
                <w:color w:val="000000"/>
              </w:rPr>
            </w:pPr>
            <w:r w:rsidRPr="00281A95">
              <w:rPr>
                <w:color w:val="000000"/>
              </w:rPr>
              <w:t>Мощность ВОС</w:t>
            </w:r>
          </w:p>
        </w:tc>
        <w:tc>
          <w:tcPr>
            <w:tcW w:w="209" w:type="pct"/>
            <w:tcBorders>
              <w:top w:val="nil"/>
              <w:left w:val="nil"/>
              <w:bottom w:val="single" w:sz="4" w:space="0" w:color="auto"/>
              <w:right w:val="single" w:sz="4" w:space="0" w:color="auto"/>
            </w:tcBorders>
            <w:shd w:val="clear" w:color="auto" w:fill="auto"/>
            <w:vAlign w:val="center"/>
            <w:hideMark/>
          </w:tcPr>
          <w:p w14:paraId="60E11F2D" w14:textId="2B053E55" w:rsidR="007B532F" w:rsidRPr="00281A95" w:rsidRDefault="007B532F" w:rsidP="007B532F">
            <w:pPr>
              <w:jc w:val="right"/>
              <w:rPr>
                <w:color w:val="000000"/>
              </w:rPr>
            </w:pPr>
            <w:r>
              <w:rPr>
                <w:color w:val="000000"/>
              </w:rPr>
              <w:t>5</w:t>
            </w:r>
          </w:p>
        </w:tc>
        <w:tc>
          <w:tcPr>
            <w:tcW w:w="246" w:type="pct"/>
            <w:tcBorders>
              <w:top w:val="nil"/>
              <w:left w:val="nil"/>
              <w:bottom w:val="single" w:sz="4" w:space="0" w:color="auto"/>
              <w:right w:val="single" w:sz="4" w:space="0" w:color="auto"/>
            </w:tcBorders>
            <w:shd w:val="clear" w:color="auto" w:fill="auto"/>
            <w:vAlign w:val="center"/>
            <w:hideMark/>
          </w:tcPr>
          <w:p w14:paraId="3775DC63" w14:textId="28002BFE" w:rsidR="007B532F" w:rsidRPr="00281A95" w:rsidRDefault="007B532F" w:rsidP="007B532F">
            <w:pPr>
              <w:jc w:val="right"/>
              <w:rPr>
                <w:color w:val="000000"/>
              </w:rPr>
            </w:pPr>
            <w:r>
              <w:rPr>
                <w:color w:val="000000"/>
              </w:rPr>
              <w:t>5</w:t>
            </w:r>
          </w:p>
        </w:tc>
        <w:tc>
          <w:tcPr>
            <w:tcW w:w="246" w:type="pct"/>
            <w:tcBorders>
              <w:top w:val="nil"/>
              <w:left w:val="nil"/>
              <w:bottom w:val="single" w:sz="4" w:space="0" w:color="auto"/>
              <w:right w:val="single" w:sz="4" w:space="0" w:color="auto"/>
            </w:tcBorders>
            <w:shd w:val="clear" w:color="auto" w:fill="auto"/>
            <w:vAlign w:val="center"/>
            <w:hideMark/>
          </w:tcPr>
          <w:p w14:paraId="3F94900A" w14:textId="23BD994C" w:rsidR="007B532F" w:rsidRPr="00281A95" w:rsidRDefault="007B532F" w:rsidP="007B532F">
            <w:pPr>
              <w:jc w:val="right"/>
              <w:rPr>
                <w:color w:val="000000"/>
              </w:rPr>
            </w:pPr>
            <w:r>
              <w:rPr>
                <w:color w:val="000000"/>
              </w:rPr>
              <w:t>5</w:t>
            </w:r>
          </w:p>
        </w:tc>
        <w:tc>
          <w:tcPr>
            <w:tcW w:w="245" w:type="pct"/>
            <w:tcBorders>
              <w:top w:val="nil"/>
              <w:left w:val="nil"/>
              <w:bottom w:val="single" w:sz="4" w:space="0" w:color="auto"/>
              <w:right w:val="single" w:sz="4" w:space="0" w:color="auto"/>
            </w:tcBorders>
            <w:shd w:val="clear" w:color="auto" w:fill="auto"/>
            <w:vAlign w:val="center"/>
            <w:hideMark/>
          </w:tcPr>
          <w:p w14:paraId="4166B3D0" w14:textId="3411A6AA" w:rsidR="007B532F" w:rsidRPr="00281A95" w:rsidRDefault="007B532F" w:rsidP="007B532F">
            <w:pPr>
              <w:jc w:val="right"/>
              <w:rPr>
                <w:color w:val="000000"/>
              </w:rPr>
            </w:pPr>
            <w:r>
              <w:rPr>
                <w:color w:val="000000"/>
              </w:rPr>
              <w:t>5</w:t>
            </w:r>
          </w:p>
        </w:tc>
        <w:tc>
          <w:tcPr>
            <w:tcW w:w="245" w:type="pct"/>
            <w:tcBorders>
              <w:top w:val="nil"/>
              <w:left w:val="nil"/>
              <w:bottom w:val="single" w:sz="4" w:space="0" w:color="auto"/>
              <w:right w:val="single" w:sz="4" w:space="0" w:color="auto"/>
            </w:tcBorders>
            <w:shd w:val="clear" w:color="auto" w:fill="auto"/>
            <w:vAlign w:val="center"/>
            <w:hideMark/>
          </w:tcPr>
          <w:p w14:paraId="1C0D06C9" w14:textId="03EC9A50" w:rsidR="007B532F" w:rsidRPr="00281A95" w:rsidRDefault="007B532F" w:rsidP="007B532F">
            <w:pPr>
              <w:jc w:val="right"/>
              <w:rPr>
                <w:color w:val="000000"/>
              </w:rPr>
            </w:pPr>
            <w:r>
              <w:rPr>
                <w:color w:val="000000"/>
              </w:rPr>
              <w:t>8</w:t>
            </w:r>
          </w:p>
        </w:tc>
        <w:tc>
          <w:tcPr>
            <w:tcW w:w="245" w:type="pct"/>
            <w:tcBorders>
              <w:top w:val="nil"/>
              <w:left w:val="nil"/>
              <w:bottom w:val="single" w:sz="4" w:space="0" w:color="auto"/>
              <w:right w:val="single" w:sz="4" w:space="0" w:color="auto"/>
            </w:tcBorders>
            <w:shd w:val="clear" w:color="auto" w:fill="auto"/>
            <w:vAlign w:val="center"/>
            <w:hideMark/>
          </w:tcPr>
          <w:p w14:paraId="3ACA06CA" w14:textId="45F276D5" w:rsidR="007B532F" w:rsidRPr="00281A95" w:rsidRDefault="007B532F" w:rsidP="007B532F">
            <w:pPr>
              <w:jc w:val="right"/>
              <w:rPr>
                <w:color w:val="000000"/>
              </w:rPr>
            </w:pPr>
            <w:r>
              <w:rPr>
                <w:color w:val="000000"/>
              </w:rPr>
              <w:t>8</w:t>
            </w:r>
          </w:p>
        </w:tc>
        <w:tc>
          <w:tcPr>
            <w:tcW w:w="245" w:type="pct"/>
            <w:tcBorders>
              <w:top w:val="nil"/>
              <w:left w:val="nil"/>
              <w:bottom w:val="single" w:sz="4" w:space="0" w:color="auto"/>
              <w:right w:val="single" w:sz="4" w:space="0" w:color="auto"/>
            </w:tcBorders>
            <w:shd w:val="clear" w:color="auto" w:fill="auto"/>
            <w:vAlign w:val="center"/>
            <w:hideMark/>
          </w:tcPr>
          <w:p w14:paraId="73734EF1" w14:textId="134D6CF6" w:rsidR="007B532F" w:rsidRPr="00281A95" w:rsidRDefault="007B532F" w:rsidP="007B532F">
            <w:pPr>
              <w:jc w:val="right"/>
              <w:rPr>
                <w:color w:val="000000"/>
              </w:rPr>
            </w:pPr>
            <w:r>
              <w:rPr>
                <w:color w:val="000000"/>
              </w:rPr>
              <w:t>8</w:t>
            </w:r>
          </w:p>
        </w:tc>
        <w:tc>
          <w:tcPr>
            <w:tcW w:w="245" w:type="pct"/>
            <w:tcBorders>
              <w:top w:val="nil"/>
              <w:left w:val="nil"/>
              <w:bottom w:val="single" w:sz="4" w:space="0" w:color="auto"/>
              <w:right w:val="single" w:sz="4" w:space="0" w:color="auto"/>
            </w:tcBorders>
            <w:shd w:val="clear" w:color="auto" w:fill="auto"/>
            <w:vAlign w:val="center"/>
            <w:hideMark/>
          </w:tcPr>
          <w:p w14:paraId="29A87268" w14:textId="3F13E09D" w:rsidR="007B532F" w:rsidRPr="00281A95" w:rsidRDefault="007B532F" w:rsidP="007B532F">
            <w:pPr>
              <w:jc w:val="right"/>
              <w:rPr>
                <w:color w:val="000000"/>
              </w:rPr>
            </w:pPr>
            <w:r>
              <w:rPr>
                <w:color w:val="000000"/>
              </w:rPr>
              <w:t>8</w:t>
            </w:r>
          </w:p>
        </w:tc>
        <w:tc>
          <w:tcPr>
            <w:tcW w:w="245" w:type="pct"/>
            <w:tcBorders>
              <w:top w:val="nil"/>
              <w:left w:val="nil"/>
              <w:bottom w:val="single" w:sz="4" w:space="0" w:color="auto"/>
              <w:right w:val="single" w:sz="4" w:space="0" w:color="auto"/>
            </w:tcBorders>
            <w:shd w:val="clear" w:color="auto" w:fill="auto"/>
            <w:vAlign w:val="center"/>
            <w:hideMark/>
          </w:tcPr>
          <w:p w14:paraId="3E39C730" w14:textId="31079E64" w:rsidR="007B532F" w:rsidRPr="00281A95" w:rsidRDefault="007B532F" w:rsidP="007B532F">
            <w:pPr>
              <w:jc w:val="right"/>
              <w:rPr>
                <w:color w:val="000000"/>
              </w:rPr>
            </w:pPr>
            <w:r>
              <w:rPr>
                <w:color w:val="000000"/>
              </w:rPr>
              <w:t>8</w:t>
            </w:r>
          </w:p>
        </w:tc>
        <w:tc>
          <w:tcPr>
            <w:tcW w:w="245" w:type="pct"/>
            <w:tcBorders>
              <w:top w:val="nil"/>
              <w:left w:val="nil"/>
              <w:bottom w:val="single" w:sz="4" w:space="0" w:color="auto"/>
              <w:right w:val="single" w:sz="4" w:space="0" w:color="auto"/>
            </w:tcBorders>
            <w:shd w:val="clear" w:color="auto" w:fill="auto"/>
            <w:vAlign w:val="center"/>
            <w:hideMark/>
          </w:tcPr>
          <w:p w14:paraId="499B5A3F" w14:textId="174D0705" w:rsidR="007B532F" w:rsidRPr="00281A95" w:rsidRDefault="007B532F" w:rsidP="007B532F">
            <w:pPr>
              <w:jc w:val="right"/>
              <w:rPr>
                <w:color w:val="000000"/>
              </w:rPr>
            </w:pPr>
            <w:r>
              <w:rPr>
                <w:color w:val="000000"/>
              </w:rPr>
              <w:t>8</w:t>
            </w:r>
          </w:p>
        </w:tc>
        <w:tc>
          <w:tcPr>
            <w:tcW w:w="245" w:type="pct"/>
            <w:tcBorders>
              <w:top w:val="nil"/>
              <w:left w:val="nil"/>
              <w:bottom w:val="single" w:sz="4" w:space="0" w:color="auto"/>
              <w:right w:val="single" w:sz="4" w:space="0" w:color="auto"/>
            </w:tcBorders>
            <w:shd w:val="clear" w:color="auto" w:fill="auto"/>
            <w:vAlign w:val="center"/>
            <w:hideMark/>
          </w:tcPr>
          <w:p w14:paraId="67E20C9C" w14:textId="51590D6B" w:rsidR="007B532F" w:rsidRPr="00281A95" w:rsidRDefault="007B532F" w:rsidP="007B532F">
            <w:pPr>
              <w:jc w:val="right"/>
              <w:rPr>
                <w:color w:val="000000"/>
              </w:rPr>
            </w:pPr>
            <w:r>
              <w:rPr>
                <w:color w:val="000000"/>
              </w:rPr>
              <w:t>8</w:t>
            </w:r>
          </w:p>
        </w:tc>
        <w:tc>
          <w:tcPr>
            <w:tcW w:w="245" w:type="pct"/>
            <w:tcBorders>
              <w:top w:val="nil"/>
              <w:left w:val="nil"/>
              <w:bottom w:val="single" w:sz="4" w:space="0" w:color="auto"/>
              <w:right w:val="single" w:sz="4" w:space="0" w:color="auto"/>
            </w:tcBorders>
            <w:shd w:val="clear" w:color="auto" w:fill="auto"/>
            <w:vAlign w:val="center"/>
            <w:hideMark/>
          </w:tcPr>
          <w:p w14:paraId="660AA1D3" w14:textId="0D52024B" w:rsidR="007B532F" w:rsidRPr="00281A95" w:rsidRDefault="007B532F" w:rsidP="007B532F">
            <w:pPr>
              <w:jc w:val="right"/>
              <w:rPr>
                <w:color w:val="000000"/>
              </w:rPr>
            </w:pPr>
            <w:r>
              <w:rPr>
                <w:color w:val="000000"/>
              </w:rPr>
              <w:t>8</w:t>
            </w:r>
          </w:p>
        </w:tc>
        <w:tc>
          <w:tcPr>
            <w:tcW w:w="245" w:type="pct"/>
            <w:tcBorders>
              <w:top w:val="nil"/>
              <w:left w:val="nil"/>
              <w:bottom w:val="single" w:sz="4" w:space="0" w:color="auto"/>
              <w:right w:val="single" w:sz="4" w:space="0" w:color="auto"/>
            </w:tcBorders>
            <w:shd w:val="clear" w:color="auto" w:fill="auto"/>
            <w:vAlign w:val="center"/>
            <w:hideMark/>
          </w:tcPr>
          <w:p w14:paraId="40EEFDBC" w14:textId="7FEAE648" w:rsidR="007B532F" w:rsidRPr="00281A95" w:rsidRDefault="007B532F" w:rsidP="007B532F">
            <w:pPr>
              <w:jc w:val="right"/>
              <w:rPr>
                <w:color w:val="000000"/>
              </w:rPr>
            </w:pPr>
            <w:r>
              <w:rPr>
                <w:color w:val="000000"/>
              </w:rPr>
              <w:t>8</w:t>
            </w:r>
          </w:p>
        </w:tc>
        <w:tc>
          <w:tcPr>
            <w:tcW w:w="245" w:type="pct"/>
            <w:tcBorders>
              <w:top w:val="nil"/>
              <w:left w:val="nil"/>
              <w:bottom w:val="single" w:sz="4" w:space="0" w:color="auto"/>
              <w:right w:val="single" w:sz="4" w:space="0" w:color="auto"/>
            </w:tcBorders>
            <w:shd w:val="clear" w:color="auto" w:fill="auto"/>
            <w:vAlign w:val="center"/>
            <w:hideMark/>
          </w:tcPr>
          <w:p w14:paraId="2B88E639" w14:textId="6D26138D" w:rsidR="007B532F" w:rsidRPr="00281A95" w:rsidRDefault="007B532F" w:rsidP="007B532F">
            <w:pPr>
              <w:jc w:val="right"/>
              <w:rPr>
                <w:color w:val="000000"/>
              </w:rPr>
            </w:pPr>
            <w:r>
              <w:rPr>
                <w:color w:val="000000"/>
              </w:rPr>
              <w:t>8</w:t>
            </w:r>
          </w:p>
        </w:tc>
        <w:tc>
          <w:tcPr>
            <w:tcW w:w="245" w:type="pct"/>
            <w:tcBorders>
              <w:top w:val="nil"/>
              <w:left w:val="nil"/>
              <w:bottom w:val="single" w:sz="4" w:space="0" w:color="auto"/>
              <w:right w:val="single" w:sz="4" w:space="0" w:color="auto"/>
            </w:tcBorders>
            <w:shd w:val="clear" w:color="auto" w:fill="auto"/>
            <w:vAlign w:val="center"/>
            <w:hideMark/>
          </w:tcPr>
          <w:p w14:paraId="3DF4D2C7" w14:textId="03101274" w:rsidR="007B532F" w:rsidRPr="00281A95" w:rsidRDefault="007B532F" w:rsidP="007B532F">
            <w:pPr>
              <w:jc w:val="right"/>
              <w:rPr>
                <w:color w:val="000000"/>
              </w:rPr>
            </w:pPr>
            <w:r>
              <w:rPr>
                <w:color w:val="000000"/>
              </w:rPr>
              <w:t>8</w:t>
            </w:r>
          </w:p>
        </w:tc>
        <w:tc>
          <w:tcPr>
            <w:tcW w:w="245" w:type="pct"/>
            <w:tcBorders>
              <w:top w:val="nil"/>
              <w:left w:val="nil"/>
              <w:bottom w:val="single" w:sz="4" w:space="0" w:color="auto"/>
              <w:right w:val="single" w:sz="4" w:space="0" w:color="auto"/>
            </w:tcBorders>
            <w:shd w:val="clear" w:color="auto" w:fill="auto"/>
            <w:vAlign w:val="center"/>
            <w:hideMark/>
          </w:tcPr>
          <w:p w14:paraId="7446ED5D" w14:textId="1DA572C2" w:rsidR="007B532F" w:rsidRPr="00281A95" w:rsidRDefault="007B532F" w:rsidP="007B532F">
            <w:pPr>
              <w:jc w:val="right"/>
              <w:rPr>
                <w:color w:val="000000"/>
              </w:rPr>
            </w:pPr>
            <w:r>
              <w:rPr>
                <w:color w:val="000000"/>
              </w:rPr>
              <w:t>8</w:t>
            </w:r>
          </w:p>
        </w:tc>
        <w:tc>
          <w:tcPr>
            <w:tcW w:w="241" w:type="pct"/>
            <w:tcBorders>
              <w:top w:val="nil"/>
              <w:left w:val="nil"/>
              <w:bottom w:val="single" w:sz="4" w:space="0" w:color="auto"/>
              <w:right w:val="single" w:sz="4" w:space="0" w:color="auto"/>
            </w:tcBorders>
            <w:shd w:val="clear" w:color="auto" w:fill="auto"/>
            <w:vAlign w:val="center"/>
            <w:hideMark/>
          </w:tcPr>
          <w:p w14:paraId="600CF727" w14:textId="293BD7D4" w:rsidR="007B532F" w:rsidRPr="00281A95" w:rsidRDefault="007B532F" w:rsidP="007B532F">
            <w:pPr>
              <w:jc w:val="right"/>
              <w:rPr>
                <w:color w:val="000000"/>
              </w:rPr>
            </w:pPr>
            <w:r>
              <w:rPr>
                <w:color w:val="000000"/>
              </w:rPr>
              <w:t>8</w:t>
            </w:r>
          </w:p>
        </w:tc>
      </w:tr>
      <w:tr w:rsidR="007B532F" w:rsidRPr="00281A95" w14:paraId="165767C7" w14:textId="77777777" w:rsidTr="00C07055">
        <w:trPr>
          <w:trHeight w:val="300"/>
        </w:trPr>
        <w:tc>
          <w:tcPr>
            <w:tcW w:w="162" w:type="pct"/>
            <w:tcBorders>
              <w:top w:val="nil"/>
              <w:left w:val="single" w:sz="4" w:space="0" w:color="auto"/>
              <w:bottom w:val="single" w:sz="4" w:space="0" w:color="auto"/>
              <w:right w:val="single" w:sz="4" w:space="0" w:color="auto"/>
            </w:tcBorders>
            <w:shd w:val="clear" w:color="auto" w:fill="auto"/>
            <w:vAlign w:val="center"/>
            <w:hideMark/>
          </w:tcPr>
          <w:p w14:paraId="0002D26A" w14:textId="77777777" w:rsidR="007B532F" w:rsidRPr="00281A95" w:rsidRDefault="007B532F" w:rsidP="007B532F">
            <w:pPr>
              <w:jc w:val="center"/>
              <w:rPr>
                <w:color w:val="000000"/>
              </w:rPr>
            </w:pPr>
            <w:r w:rsidRPr="00281A95">
              <w:rPr>
                <w:color w:val="000000"/>
              </w:rPr>
              <w:t>2.2.</w:t>
            </w:r>
          </w:p>
        </w:tc>
        <w:tc>
          <w:tcPr>
            <w:tcW w:w="711" w:type="pct"/>
            <w:tcBorders>
              <w:top w:val="nil"/>
              <w:left w:val="nil"/>
              <w:bottom w:val="single" w:sz="4" w:space="0" w:color="auto"/>
              <w:right w:val="single" w:sz="4" w:space="0" w:color="auto"/>
            </w:tcBorders>
            <w:shd w:val="clear" w:color="auto" w:fill="auto"/>
            <w:vAlign w:val="center"/>
            <w:hideMark/>
          </w:tcPr>
          <w:p w14:paraId="074EEA2D" w14:textId="77777777" w:rsidR="007B532F" w:rsidRPr="00281A95" w:rsidRDefault="007B532F" w:rsidP="007B532F">
            <w:pPr>
              <w:rPr>
                <w:color w:val="000000"/>
              </w:rPr>
            </w:pPr>
            <w:r w:rsidRPr="00281A95">
              <w:rPr>
                <w:color w:val="000000"/>
              </w:rPr>
              <w:t>Подача воды на ВОС</w:t>
            </w:r>
          </w:p>
        </w:tc>
        <w:tc>
          <w:tcPr>
            <w:tcW w:w="209" w:type="pct"/>
            <w:tcBorders>
              <w:top w:val="nil"/>
              <w:left w:val="nil"/>
              <w:bottom w:val="single" w:sz="4" w:space="0" w:color="auto"/>
              <w:right w:val="single" w:sz="4" w:space="0" w:color="auto"/>
            </w:tcBorders>
            <w:shd w:val="clear" w:color="auto" w:fill="auto"/>
            <w:vAlign w:val="center"/>
            <w:hideMark/>
          </w:tcPr>
          <w:p w14:paraId="797A86A1" w14:textId="381ACD82" w:rsidR="007B532F" w:rsidRPr="00281A95" w:rsidRDefault="007B532F" w:rsidP="007B532F">
            <w:pPr>
              <w:jc w:val="right"/>
              <w:rPr>
                <w:color w:val="000000"/>
              </w:rPr>
            </w:pPr>
            <w:r>
              <w:rPr>
                <w:color w:val="000000"/>
              </w:rPr>
              <w:t>3,39</w:t>
            </w:r>
          </w:p>
        </w:tc>
        <w:tc>
          <w:tcPr>
            <w:tcW w:w="246" w:type="pct"/>
            <w:tcBorders>
              <w:top w:val="nil"/>
              <w:left w:val="nil"/>
              <w:bottom w:val="single" w:sz="4" w:space="0" w:color="auto"/>
              <w:right w:val="single" w:sz="4" w:space="0" w:color="auto"/>
            </w:tcBorders>
            <w:shd w:val="clear" w:color="auto" w:fill="auto"/>
            <w:vAlign w:val="center"/>
            <w:hideMark/>
          </w:tcPr>
          <w:p w14:paraId="6C8BC4B2" w14:textId="0B2F3B18" w:rsidR="007B532F" w:rsidRPr="00281A95" w:rsidRDefault="007B532F" w:rsidP="007B532F">
            <w:pPr>
              <w:jc w:val="right"/>
              <w:rPr>
                <w:color w:val="000000"/>
              </w:rPr>
            </w:pPr>
            <w:r>
              <w:rPr>
                <w:color w:val="000000"/>
              </w:rPr>
              <w:t>3,53</w:t>
            </w:r>
          </w:p>
        </w:tc>
        <w:tc>
          <w:tcPr>
            <w:tcW w:w="246" w:type="pct"/>
            <w:tcBorders>
              <w:top w:val="nil"/>
              <w:left w:val="nil"/>
              <w:bottom w:val="single" w:sz="4" w:space="0" w:color="auto"/>
              <w:right w:val="single" w:sz="4" w:space="0" w:color="auto"/>
            </w:tcBorders>
            <w:shd w:val="clear" w:color="auto" w:fill="auto"/>
            <w:vAlign w:val="center"/>
            <w:hideMark/>
          </w:tcPr>
          <w:p w14:paraId="4905CB49" w14:textId="06F7BE53" w:rsidR="007B532F" w:rsidRPr="00281A95" w:rsidRDefault="007B532F" w:rsidP="007B532F">
            <w:pPr>
              <w:jc w:val="right"/>
              <w:rPr>
                <w:color w:val="000000"/>
              </w:rPr>
            </w:pPr>
            <w:r>
              <w:rPr>
                <w:color w:val="000000"/>
              </w:rPr>
              <w:t>3,58</w:t>
            </w:r>
          </w:p>
        </w:tc>
        <w:tc>
          <w:tcPr>
            <w:tcW w:w="245" w:type="pct"/>
            <w:tcBorders>
              <w:top w:val="nil"/>
              <w:left w:val="nil"/>
              <w:bottom w:val="single" w:sz="4" w:space="0" w:color="auto"/>
              <w:right w:val="single" w:sz="4" w:space="0" w:color="auto"/>
            </w:tcBorders>
            <w:shd w:val="clear" w:color="auto" w:fill="auto"/>
            <w:vAlign w:val="center"/>
            <w:hideMark/>
          </w:tcPr>
          <w:p w14:paraId="7E549BA3" w14:textId="68E59D9E" w:rsidR="007B532F" w:rsidRPr="00281A95" w:rsidRDefault="007B532F" w:rsidP="007B532F">
            <w:pPr>
              <w:jc w:val="right"/>
              <w:rPr>
                <w:color w:val="000000"/>
              </w:rPr>
            </w:pPr>
            <w:r>
              <w:rPr>
                <w:color w:val="000000"/>
              </w:rPr>
              <w:t>3,69</w:t>
            </w:r>
          </w:p>
        </w:tc>
        <w:tc>
          <w:tcPr>
            <w:tcW w:w="245" w:type="pct"/>
            <w:tcBorders>
              <w:top w:val="nil"/>
              <w:left w:val="nil"/>
              <w:bottom w:val="single" w:sz="4" w:space="0" w:color="auto"/>
              <w:right w:val="single" w:sz="4" w:space="0" w:color="auto"/>
            </w:tcBorders>
            <w:shd w:val="clear" w:color="auto" w:fill="auto"/>
            <w:vAlign w:val="center"/>
            <w:hideMark/>
          </w:tcPr>
          <w:p w14:paraId="0EE3C08B" w14:textId="0DADF957" w:rsidR="007B532F" w:rsidRPr="00281A95" w:rsidRDefault="007B532F" w:rsidP="007B532F">
            <w:pPr>
              <w:jc w:val="right"/>
              <w:rPr>
                <w:color w:val="000000"/>
              </w:rPr>
            </w:pPr>
            <w:r>
              <w:rPr>
                <w:color w:val="000000"/>
              </w:rPr>
              <w:t>3,63</w:t>
            </w:r>
          </w:p>
        </w:tc>
        <w:tc>
          <w:tcPr>
            <w:tcW w:w="245" w:type="pct"/>
            <w:tcBorders>
              <w:top w:val="nil"/>
              <w:left w:val="nil"/>
              <w:bottom w:val="single" w:sz="4" w:space="0" w:color="auto"/>
              <w:right w:val="single" w:sz="4" w:space="0" w:color="auto"/>
            </w:tcBorders>
            <w:shd w:val="clear" w:color="auto" w:fill="auto"/>
            <w:vAlign w:val="center"/>
            <w:hideMark/>
          </w:tcPr>
          <w:p w14:paraId="525E3F94" w14:textId="3DB980B6" w:rsidR="007B532F" w:rsidRPr="00281A95" w:rsidRDefault="007B532F" w:rsidP="007B532F">
            <w:pPr>
              <w:jc w:val="right"/>
              <w:rPr>
                <w:color w:val="000000"/>
              </w:rPr>
            </w:pPr>
            <w:r>
              <w:rPr>
                <w:color w:val="000000"/>
              </w:rPr>
              <w:t>3,31</w:t>
            </w:r>
          </w:p>
        </w:tc>
        <w:tc>
          <w:tcPr>
            <w:tcW w:w="245" w:type="pct"/>
            <w:tcBorders>
              <w:top w:val="nil"/>
              <w:left w:val="nil"/>
              <w:bottom w:val="single" w:sz="4" w:space="0" w:color="auto"/>
              <w:right w:val="single" w:sz="4" w:space="0" w:color="auto"/>
            </w:tcBorders>
            <w:shd w:val="clear" w:color="auto" w:fill="auto"/>
            <w:vAlign w:val="center"/>
            <w:hideMark/>
          </w:tcPr>
          <w:p w14:paraId="04B9FB9E" w14:textId="570B911B" w:rsidR="007B532F" w:rsidRPr="00281A95" w:rsidRDefault="007B532F" w:rsidP="007B532F">
            <w:pPr>
              <w:jc w:val="right"/>
              <w:rPr>
                <w:color w:val="000000"/>
              </w:rPr>
            </w:pPr>
            <w:r>
              <w:rPr>
                <w:color w:val="000000"/>
              </w:rPr>
              <w:t>3,31</w:t>
            </w:r>
          </w:p>
        </w:tc>
        <w:tc>
          <w:tcPr>
            <w:tcW w:w="245" w:type="pct"/>
            <w:tcBorders>
              <w:top w:val="nil"/>
              <w:left w:val="nil"/>
              <w:bottom w:val="single" w:sz="4" w:space="0" w:color="auto"/>
              <w:right w:val="single" w:sz="4" w:space="0" w:color="auto"/>
            </w:tcBorders>
            <w:shd w:val="clear" w:color="auto" w:fill="auto"/>
            <w:vAlign w:val="center"/>
            <w:hideMark/>
          </w:tcPr>
          <w:p w14:paraId="6DF6909F" w14:textId="06489ADF" w:rsidR="007B532F" w:rsidRPr="00281A95" w:rsidRDefault="007B532F" w:rsidP="007B532F">
            <w:pPr>
              <w:jc w:val="right"/>
              <w:rPr>
                <w:color w:val="000000"/>
              </w:rPr>
            </w:pPr>
            <w:r>
              <w:rPr>
                <w:color w:val="000000"/>
              </w:rPr>
              <w:t>3,27</w:t>
            </w:r>
          </w:p>
        </w:tc>
        <w:tc>
          <w:tcPr>
            <w:tcW w:w="245" w:type="pct"/>
            <w:tcBorders>
              <w:top w:val="nil"/>
              <w:left w:val="nil"/>
              <w:bottom w:val="single" w:sz="4" w:space="0" w:color="auto"/>
              <w:right w:val="single" w:sz="4" w:space="0" w:color="auto"/>
            </w:tcBorders>
            <w:shd w:val="clear" w:color="auto" w:fill="auto"/>
            <w:vAlign w:val="center"/>
            <w:hideMark/>
          </w:tcPr>
          <w:p w14:paraId="271714C1" w14:textId="44DBBC7E" w:rsidR="007B532F" w:rsidRPr="00281A95" w:rsidRDefault="007B532F" w:rsidP="007B532F">
            <w:pPr>
              <w:jc w:val="right"/>
              <w:rPr>
                <w:color w:val="000000"/>
              </w:rPr>
            </w:pPr>
            <w:r>
              <w:rPr>
                <w:color w:val="000000"/>
              </w:rPr>
              <w:t>3,23</w:t>
            </w:r>
          </w:p>
        </w:tc>
        <w:tc>
          <w:tcPr>
            <w:tcW w:w="245" w:type="pct"/>
            <w:tcBorders>
              <w:top w:val="nil"/>
              <w:left w:val="nil"/>
              <w:bottom w:val="single" w:sz="4" w:space="0" w:color="auto"/>
              <w:right w:val="single" w:sz="4" w:space="0" w:color="auto"/>
            </w:tcBorders>
            <w:shd w:val="clear" w:color="auto" w:fill="auto"/>
            <w:vAlign w:val="center"/>
            <w:hideMark/>
          </w:tcPr>
          <w:p w14:paraId="3B8406A8" w14:textId="39472924" w:rsidR="007B532F" w:rsidRPr="00281A95" w:rsidRDefault="007B532F" w:rsidP="007B532F">
            <w:pPr>
              <w:jc w:val="right"/>
              <w:rPr>
                <w:color w:val="000000"/>
              </w:rPr>
            </w:pPr>
            <w:r>
              <w:rPr>
                <w:color w:val="000000"/>
              </w:rPr>
              <w:t>3,19</w:t>
            </w:r>
          </w:p>
        </w:tc>
        <w:tc>
          <w:tcPr>
            <w:tcW w:w="245" w:type="pct"/>
            <w:tcBorders>
              <w:top w:val="nil"/>
              <w:left w:val="nil"/>
              <w:bottom w:val="single" w:sz="4" w:space="0" w:color="auto"/>
              <w:right w:val="single" w:sz="4" w:space="0" w:color="auto"/>
            </w:tcBorders>
            <w:shd w:val="clear" w:color="auto" w:fill="auto"/>
            <w:vAlign w:val="center"/>
            <w:hideMark/>
          </w:tcPr>
          <w:p w14:paraId="53002D01" w14:textId="3C48E127" w:rsidR="007B532F" w:rsidRPr="00281A95" w:rsidRDefault="007B532F" w:rsidP="007B532F">
            <w:pPr>
              <w:jc w:val="right"/>
              <w:rPr>
                <w:color w:val="000000"/>
              </w:rPr>
            </w:pPr>
            <w:r>
              <w:rPr>
                <w:color w:val="000000"/>
              </w:rPr>
              <w:t>3,15</w:t>
            </w:r>
          </w:p>
        </w:tc>
        <w:tc>
          <w:tcPr>
            <w:tcW w:w="245" w:type="pct"/>
            <w:tcBorders>
              <w:top w:val="nil"/>
              <w:left w:val="nil"/>
              <w:bottom w:val="single" w:sz="4" w:space="0" w:color="auto"/>
              <w:right w:val="single" w:sz="4" w:space="0" w:color="auto"/>
            </w:tcBorders>
            <w:shd w:val="clear" w:color="auto" w:fill="auto"/>
            <w:vAlign w:val="center"/>
            <w:hideMark/>
          </w:tcPr>
          <w:p w14:paraId="48CB4E43" w14:textId="36AE1306" w:rsidR="007B532F" w:rsidRPr="00281A95" w:rsidRDefault="007B532F" w:rsidP="007B532F">
            <w:pPr>
              <w:jc w:val="right"/>
              <w:rPr>
                <w:color w:val="000000"/>
              </w:rPr>
            </w:pPr>
            <w:r>
              <w:rPr>
                <w:color w:val="000000"/>
              </w:rPr>
              <w:t>3,11</w:t>
            </w:r>
          </w:p>
        </w:tc>
        <w:tc>
          <w:tcPr>
            <w:tcW w:w="245" w:type="pct"/>
            <w:tcBorders>
              <w:top w:val="nil"/>
              <w:left w:val="nil"/>
              <w:bottom w:val="single" w:sz="4" w:space="0" w:color="auto"/>
              <w:right w:val="single" w:sz="4" w:space="0" w:color="auto"/>
            </w:tcBorders>
            <w:shd w:val="clear" w:color="auto" w:fill="auto"/>
            <w:vAlign w:val="center"/>
            <w:hideMark/>
          </w:tcPr>
          <w:p w14:paraId="3A864472" w14:textId="18C781EC" w:rsidR="007B532F" w:rsidRPr="00281A95" w:rsidRDefault="007B532F" w:rsidP="007B532F">
            <w:pPr>
              <w:jc w:val="right"/>
              <w:rPr>
                <w:color w:val="000000"/>
              </w:rPr>
            </w:pPr>
            <w:r>
              <w:rPr>
                <w:color w:val="000000"/>
              </w:rPr>
              <w:t>3,07</w:t>
            </w:r>
          </w:p>
        </w:tc>
        <w:tc>
          <w:tcPr>
            <w:tcW w:w="245" w:type="pct"/>
            <w:tcBorders>
              <w:top w:val="nil"/>
              <w:left w:val="nil"/>
              <w:bottom w:val="single" w:sz="4" w:space="0" w:color="auto"/>
              <w:right w:val="single" w:sz="4" w:space="0" w:color="auto"/>
            </w:tcBorders>
            <w:shd w:val="clear" w:color="auto" w:fill="auto"/>
            <w:vAlign w:val="center"/>
            <w:hideMark/>
          </w:tcPr>
          <w:p w14:paraId="4BFC96AA" w14:textId="1ED23E2F" w:rsidR="007B532F" w:rsidRPr="00281A95" w:rsidRDefault="007B532F" w:rsidP="007B532F">
            <w:pPr>
              <w:jc w:val="right"/>
              <w:rPr>
                <w:color w:val="000000"/>
              </w:rPr>
            </w:pPr>
            <w:r>
              <w:rPr>
                <w:color w:val="000000"/>
              </w:rPr>
              <w:t>3,03</w:t>
            </w:r>
          </w:p>
        </w:tc>
        <w:tc>
          <w:tcPr>
            <w:tcW w:w="245" w:type="pct"/>
            <w:tcBorders>
              <w:top w:val="nil"/>
              <w:left w:val="nil"/>
              <w:bottom w:val="single" w:sz="4" w:space="0" w:color="auto"/>
              <w:right w:val="single" w:sz="4" w:space="0" w:color="auto"/>
            </w:tcBorders>
            <w:shd w:val="clear" w:color="auto" w:fill="auto"/>
            <w:vAlign w:val="center"/>
            <w:hideMark/>
          </w:tcPr>
          <w:p w14:paraId="342CDC03" w14:textId="0F294691" w:rsidR="007B532F" w:rsidRPr="00281A95" w:rsidRDefault="007B532F" w:rsidP="007B532F">
            <w:pPr>
              <w:jc w:val="right"/>
              <w:rPr>
                <w:color w:val="000000"/>
              </w:rPr>
            </w:pPr>
            <w:r>
              <w:rPr>
                <w:color w:val="000000"/>
              </w:rPr>
              <w:t>2,99</w:t>
            </w:r>
          </w:p>
        </w:tc>
        <w:tc>
          <w:tcPr>
            <w:tcW w:w="245" w:type="pct"/>
            <w:tcBorders>
              <w:top w:val="nil"/>
              <w:left w:val="nil"/>
              <w:bottom w:val="single" w:sz="4" w:space="0" w:color="auto"/>
              <w:right w:val="single" w:sz="4" w:space="0" w:color="auto"/>
            </w:tcBorders>
            <w:shd w:val="clear" w:color="auto" w:fill="auto"/>
            <w:vAlign w:val="center"/>
            <w:hideMark/>
          </w:tcPr>
          <w:p w14:paraId="38013A47" w14:textId="2DC2240D" w:rsidR="007B532F" w:rsidRPr="00281A95" w:rsidRDefault="007B532F" w:rsidP="007B532F">
            <w:pPr>
              <w:jc w:val="right"/>
              <w:rPr>
                <w:color w:val="000000"/>
              </w:rPr>
            </w:pPr>
            <w:r>
              <w:rPr>
                <w:color w:val="000000"/>
              </w:rPr>
              <w:t>2,98</w:t>
            </w:r>
          </w:p>
        </w:tc>
        <w:tc>
          <w:tcPr>
            <w:tcW w:w="241" w:type="pct"/>
            <w:tcBorders>
              <w:top w:val="nil"/>
              <w:left w:val="nil"/>
              <w:bottom w:val="single" w:sz="4" w:space="0" w:color="auto"/>
              <w:right w:val="single" w:sz="4" w:space="0" w:color="auto"/>
            </w:tcBorders>
            <w:shd w:val="clear" w:color="auto" w:fill="auto"/>
            <w:vAlign w:val="center"/>
            <w:hideMark/>
          </w:tcPr>
          <w:p w14:paraId="222591CF" w14:textId="3C9F4A96" w:rsidR="007B532F" w:rsidRPr="00281A95" w:rsidRDefault="007B532F" w:rsidP="007B532F">
            <w:pPr>
              <w:jc w:val="right"/>
              <w:rPr>
                <w:color w:val="000000"/>
              </w:rPr>
            </w:pPr>
            <w:r>
              <w:rPr>
                <w:color w:val="000000"/>
              </w:rPr>
              <w:t>2,98</w:t>
            </w:r>
          </w:p>
        </w:tc>
      </w:tr>
      <w:tr w:rsidR="007B532F" w:rsidRPr="00281A95" w14:paraId="4BCBD291" w14:textId="77777777" w:rsidTr="00C07055">
        <w:trPr>
          <w:trHeight w:val="300"/>
        </w:trPr>
        <w:tc>
          <w:tcPr>
            <w:tcW w:w="162" w:type="pct"/>
            <w:tcBorders>
              <w:top w:val="nil"/>
              <w:left w:val="single" w:sz="4" w:space="0" w:color="auto"/>
              <w:bottom w:val="single" w:sz="4" w:space="0" w:color="auto"/>
              <w:right w:val="single" w:sz="4" w:space="0" w:color="auto"/>
            </w:tcBorders>
            <w:shd w:val="clear" w:color="auto" w:fill="auto"/>
            <w:vAlign w:val="center"/>
            <w:hideMark/>
          </w:tcPr>
          <w:p w14:paraId="3234EBE6" w14:textId="77777777" w:rsidR="007B532F" w:rsidRPr="00281A95" w:rsidRDefault="007B532F" w:rsidP="007B532F">
            <w:pPr>
              <w:jc w:val="center"/>
              <w:rPr>
                <w:color w:val="000000"/>
              </w:rPr>
            </w:pPr>
            <w:r w:rsidRPr="00281A95">
              <w:rPr>
                <w:color w:val="000000"/>
              </w:rPr>
              <w:t>2.3.</w:t>
            </w:r>
          </w:p>
        </w:tc>
        <w:tc>
          <w:tcPr>
            <w:tcW w:w="711" w:type="pct"/>
            <w:tcBorders>
              <w:top w:val="nil"/>
              <w:left w:val="nil"/>
              <w:bottom w:val="single" w:sz="4" w:space="0" w:color="auto"/>
              <w:right w:val="single" w:sz="4" w:space="0" w:color="auto"/>
            </w:tcBorders>
            <w:shd w:val="clear" w:color="auto" w:fill="auto"/>
            <w:vAlign w:val="center"/>
            <w:hideMark/>
          </w:tcPr>
          <w:p w14:paraId="334AAFA5" w14:textId="77777777" w:rsidR="007B532F" w:rsidRPr="00281A95" w:rsidRDefault="007B532F" w:rsidP="007B532F">
            <w:pPr>
              <w:rPr>
                <w:color w:val="000000"/>
              </w:rPr>
            </w:pPr>
            <w:r w:rsidRPr="00281A95">
              <w:rPr>
                <w:color w:val="000000"/>
              </w:rPr>
              <w:t>Резерв(+)/Дефицит(-) мощности</w:t>
            </w:r>
          </w:p>
        </w:tc>
        <w:tc>
          <w:tcPr>
            <w:tcW w:w="209" w:type="pct"/>
            <w:tcBorders>
              <w:top w:val="nil"/>
              <w:left w:val="nil"/>
              <w:bottom w:val="single" w:sz="4" w:space="0" w:color="auto"/>
              <w:right w:val="single" w:sz="4" w:space="0" w:color="auto"/>
            </w:tcBorders>
            <w:shd w:val="clear" w:color="auto" w:fill="auto"/>
            <w:vAlign w:val="center"/>
            <w:hideMark/>
          </w:tcPr>
          <w:p w14:paraId="534125A8" w14:textId="4DB93463" w:rsidR="007B532F" w:rsidRPr="00281A95" w:rsidRDefault="007B532F" w:rsidP="007B532F">
            <w:pPr>
              <w:jc w:val="right"/>
              <w:rPr>
                <w:color w:val="000000"/>
              </w:rPr>
            </w:pPr>
            <w:r>
              <w:rPr>
                <w:color w:val="000000"/>
              </w:rPr>
              <w:t>1,61</w:t>
            </w:r>
          </w:p>
        </w:tc>
        <w:tc>
          <w:tcPr>
            <w:tcW w:w="246" w:type="pct"/>
            <w:tcBorders>
              <w:top w:val="nil"/>
              <w:left w:val="nil"/>
              <w:bottom w:val="single" w:sz="4" w:space="0" w:color="auto"/>
              <w:right w:val="single" w:sz="4" w:space="0" w:color="auto"/>
            </w:tcBorders>
            <w:shd w:val="clear" w:color="auto" w:fill="auto"/>
            <w:vAlign w:val="center"/>
            <w:hideMark/>
          </w:tcPr>
          <w:p w14:paraId="054E7A46" w14:textId="1F8905EC" w:rsidR="007B532F" w:rsidRPr="00281A95" w:rsidRDefault="007B532F" w:rsidP="007B532F">
            <w:pPr>
              <w:jc w:val="right"/>
              <w:rPr>
                <w:color w:val="000000"/>
              </w:rPr>
            </w:pPr>
            <w:r>
              <w:rPr>
                <w:color w:val="000000"/>
              </w:rPr>
              <w:t>1,47</w:t>
            </w:r>
          </w:p>
        </w:tc>
        <w:tc>
          <w:tcPr>
            <w:tcW w:w="246" w:type="pct"/>
            <w:tcBorders>
              <w:top w:val="nil"/>
              <w:left w:val="nil"/>
              <w:bottom w:val="single" w:sz="4" w:space="0" w:color="auto"/>
              <w:right w:val="single" w:sz="4" w:space="0" w:color="auto"/>
            </w:tcBorders>
            <w:shd w:val="clear" w:color="auto" w:fill="auto"/>
            <w:vAlign w:val="center"/>
            <w:hideMark/>
          </w:tcPr>
          <w:p w14:paraId="2EB5738C" w14:textId="4684AA33" w:rsidR="007B532F" w:rsidRPr="00281A95" w:rsidRDefault="007B532F" w:rsidP="007B532F">
            <w:pPr>
              <w:jc w:val="right"/>
              <w:rPr>
                <w:color w:val="000000"/>
              </w:rPr>
            </w:pPr>
            <w:r>
              <w:rPr>
                <w:color w:val="000000"/>
              </w:rPr>
              <w:t>1,42</w:t>
            </w:r>
          </w:p>
        </w:tc>
        <w:tc>
          <w:tcPr>
            <w:tcW w:w="245" w:type="pct"/>
            <w:tcBorders>
              <w:top w:val="nil"/>
              <w:left w:val="nil"/>
              <w:bottom w:val="single" w:sz="4" w:space="0" w:color="auto"/>
              <w:right w:val="single" w:sz="4" w:space="0" w:color="auto"/>
            </w:tcBorders>
            <w:shd w:val="clear" w:color="auto" w:fill="auto"/>
            <w:vAlign w:val="center"/>
            <w:hideMark/>
          </w:tcPr>
          <w:p w14:paraId="021E8A78" w14:textId="6BA11746" w:rsidR="007B532F" w:rsidRPr="00281A95" w:rsidRDefault="007B532F" w:rsidP="007B532F">
            <w:pPr>
              <w:jc w:val="right"/>
              <w:rPr>
                <w:color w:val="000000"/>
              </w:rPr>
            </w:pPr>
            <w:r>
              <w:rPr>
                <w:color w:val="000000"/>
              </w:rPr>
              <w:t>1,31</w:t>
            </w:r>
          </w:p>
        </w:tc>
        <w:tc>
          <w:tcPr>
            <w:tcW w:w="245" w:type="pct"/>
            <w:tcBorders>
              <w:top w:val="nil"/>
              <w:left w:val="nil"/>
              <w:bottom w:val="single" w:sz="4" w:space="0" w:color="auto"/>
              <w:right w:val="single" w:sz="4" w:space="0" w:color="auto"/>
            </w:tcBorders>
            <w:shd w:val="clear" w:color="auto" w:fill="auto"/>
            <w:vAlign w:val="center"/>
            <w:hideMark/>
          </w:tcPr>
          <w:p w14:paraId="68B2D171" w14:textId="1A967508" w:rsidR="007B532F" w:rsidRPr="00281A95" w:rsidRDefault="007B532F" w:rsidP="007B532F">
            <w:pPr>
              <w:jc w:val="right"/>
              <w:rPr>
                <w:color w:val="000000"/>
              </w:rPr>
            </w:pPr>
            <w:r>
              <w:rPr>
                <w:color w:val="000000"/>
              </w:rPr>
              <w:t>4,37</w:t>
            </w:r>
          </w:p>
        </w:tc>
        <w:tc>
          <w:tcPr>
            <w:tcW w:w="245" w:type="pct"/>
            <w:tcBorders>
              <w:top w:val="nil"/>
              <w:left w:val="nil"/>
              <w:bottom w:val="single" w:sz="4" w:space="0" w:color="auto"/>
              <w:right w:val="single" w:sz="4" w:space="0" w:color="auto"/>
            </w:tcBorders>
            <w:shd w:val="clear" w:color="auto" w:fill="auto"/>
            <w:vAlign w:val="center"/>
            <w:hideMark/>
          </w:tcPr>
          <w:p w14:paraId="2F19D091" w14:textId="4252A3CB" w:rsidR="007B532F" w:rsidRPr="00281A95" w:rsidRDefault="007B532F" w:rsidP="007B532F">
            <w:pPr>
              <w:jc w:val="right"/>
              <w:rPr>
                <w:color w:val="000000"/>
              </w:rPr>
            </w:pPr>
            <w:r>
              <w:rPr>
                <w:color w:val="000000"/>
              </w:rPr>
              <w:t>4,69</w:t>
            </w:r>
          </w:p>
        </w:tc>
        <w:tc>
          <w:tcPr>
            <w:tcW w:w="245" w:type="pct"/>
            <w:tcBorders>
              <w:top w:val="nil"/>
              <w:left w:val="nil"/>
              <w:bottom w:val="single" w:sz="4" w:space="0" w:color="auto"/>
              <w:right w:val="single" w:sz="4" w:space="0" w:color="auto"/>
            </w:tcBorders>
            <w:shd w:val="clear" w:color="auto" w:fill="auto"/>
            <w:vAlign w:val="center"/>
            <w:hideMark/>
          </w:tcPr>
          <w:p w14:paraId="0C632677" w14:textId="1A6BDFFC" w:rsidR="007B532F" w:rsidRPr="00281A95" w:rsidRDefault="007B532F" w:rsidP="007B532F">
            <w:pPr>
              <w:jc w:val="right"/>
              <w:rPr>
                <w:color w:val="000000"/>
              </w:rPr>
            </w:pPr>
            <w:r>
              <w:rPr>
                <w:color w:val="000000"/>
              </w:rPr>
              <w:t>4,69</w:t>
            </w:r>
          </w:p>
        </w:tc>
        <w:tc>
          <w:tcPr>
            <w:tcW w:w="245" w:type="pct"/>
            <w:tcBorders>
              <w:top w:val="nil"/>
              <w:left w:val="nil"/>
              <w:bottom w:val="single" w:sz="4" w:space="0" w:color="auto"/>
              <w:right w:val="single" w:sz="4" w:space="0" w:color="auto"/>
            </w:tcBorders>
            <w:shd w:val="clear" w:color="auto" w:fill="auto"/>
            <w:vAlign w:val="center"/>
            <w:hideMark/>
          </w:tcPr>
          <w:p w14:paraId="52C76A43" w14:textId="3CD25051" w:rsidR="007B532F" w:rsidRPr="00281A95" w:rsidRDefault="007B532F" w:rsidP="007B532F">
            <w:pPr>
              <w:jc w:val="right"/>
              <w:rPr>
                <w:color w:val="000000"/>
              </w:rPr>
            </w:pPr>
            <w:r>
              <w:rPr>
                <w:color w:val="000000"/>
              </w:rPr>
              <w:t>4,73</w:t>
            </w:r>
          </w:p>
        </w:tc>
        <w:tc>
          <w:tcPr>
            <w:tcW w:w="245" w:type="pct"/>
            <w:tcBorders>
              <w:top w:val="nil"/>
              <w:left w:val="nil"/>
              <w:bottom w:val="single" w:sz="4" w:space="0" w:color="auto"/>
              <w:right w:val="single" w:sz="4" w:space="0" w:color="auto"/>
            </w:tcBorders>
            <w:shd w:val="clear" w:color="auto" w:fill="auto"/>
            <w:vAlign w:val="center"/>
            <w:hideMark/>
          </w:tcPr>
          <w:p w14:paraId="47446DAC" w14:textId="60FAA394" w:rsidR="007B532F" w:rsidRPr="00281A95" w:rsidRDefault="007B532F" w:rsidP="007B532F">
            <w:pPr>
              <w:jc w:val="right"/>
              <w:rPr>
                <w:color w:val="000000"/>
              </w:rPr>
            </w:pPr>
            <w:r>
              <w:rPr>
                <w:color w:val="000000"/>
              </w:rPr>
              <w:t>4,77</w:t>
            </w:r>
          </w:p>
        </w:tc>
        <w:tc>
          <w:tcPr>
            <w:tcW w:w="245" w:type="pct"/>
            <w:tcBorders>
              <w:top w:val="nil"/>
              <w:left w:val="nil"/>
              <w:bottom w:val="single" w:sz="4" w:space="0" w:color="auto"/>
              <w:right w:val="single" w:sz="4" w:space="0" w:color="auto"/>
            </w:tcBorders>
            <w:shd w:val="clear" w:color="auto" w:fill="auto"/>
            <w:vAlign w:val="center"/>
            <w:hideMark/>
          </w:tcPr>
          <w:p w14:paraId="27303774" w14:textId="775602FA" w:rsidR="007B532F" w:rsidRPr="00281A95" w:rsidRDefault="007B532F" w:rsidP="007B532F">
            <w:pPr>
              <w:jc w:val="right"/>
              <w:rPr>
                <w:color w:val="000000"/>
              </w:rPr>
            </w:pPr>
            <w:r>
              <w:rPr>
                <w:color w:val="000000"/>
              </w:rPr>
              <w:t>4,81</w:t>
            </w:r>
          </w:p>
        </w:tc>
        <w:tc>
          <w:tcPr>
            <w:tcW w:w="245" w:type="pct"/>
            <w:tcBorders>
              <w:top w:val="nil"/>
              <w:left w:val="nil"/>
              <w:bottom w:val="single" w:sz="4" w:space="0" w:color="auto"/>
              <w:right w:val="single" w:sz="4" w:space="0" w:color="auto"/>
            </w:tcBorders>
            <w:shd w:val="clear" w:color="auto" w:fill="auto"/>
            <w:vAlign w:val="center"/>
            <w:hideMark/>
          </w:tcPr>
          <w:p w14:paraId="7FCC1A0E" w14:textId="2756E43A" w:rsidR="007B532F" w:rsidRPr="00281A95" w:rsidRDefault="007B532F" w:rsidP="007B532F">
            <w:pPr>
              <w:jc w:val="right"/>
              <w:rPr>
                <w:color w:val="000000"/>
              </w:rPr>
            </w:pPr>
            <w:r>
              <w:rPr>
                <w:color w:val="000000"/>
              </w:rPr>
              <w:t>4,85</w:t>
            </w:r>
          </w:p>
        </w:tc>
        <w:tc>
          <w:tcPr>
            <w:tcW w:w="245" w:type="pct"/>
            <w:tcBorders>
              <w:top w:val="nil"/>
              <w:left w:val="nil"/>
              <w:bottom w:val="single" w:sz="4" w:space="0" w:color="auto"/>
              <w:right w:val="single" w:sz="4" w:space="0" w:color="auto"/>
            </w:tcBorders>
            <w:shd w:val="clear" w:color="auto" w:fill="auto"/>
            <w:vAlign w:val="center"/>
            <w:hideMark/>
          </w:tcPr>
          <w:p w14:paraId="54107EC6" w14:textId="4540798A" w:rsidR="007B532F" w:rsidRPr="00281A95" w:rsidRDefault="007B532F" w:rsidP="007B532F">
            <w:pPr>
              <w:jc w:val="right"/>
              <w:rPr>
                <w:color w:val="000000"/>
              </w:rPr>
            </w:pPr>
            <w:r>
              <w:rPr>
                <w:color w:val="000000"/>
              </w:rPr>
              <w:t>4,89</w:t>
            </w:r>
          </w:p>
        </w:tc>
        <w:tc>
          <w:tcPr>
            <w:tcW w:w="245" w:type="pct"/>
            <w:tcBorders>
              <w:top w:val="nil"/>
              <w:left w:val="nil"/>
              <w:bottom w:val="single" w:sz="4" w:space="0" w:color="auto"/>
              <w:right w:val="single" w:sz="4" w:space="0" w:color="auto"/>
            </w:tcBorders>
            <w:shd w:val="clear" w:color="auto" w:fill="auto"/>
            <w:vAlign w:val="center"/>
            <w:hideMark/>
          </w:tcPr>
          <w:p w14:paraId="17DC5D28" w14:textId="2F8C5792" w:rsidR="007B532F" w:rsidRPr="00281A95" w:rsidRDefault="007B532F" w:rsidP="007B532F">
            <w:pPr>
              <w:jc w:val="right"/>
              <w:rPr>
                <w:color w:val="000000"/>
              </w:rPr>
            </w:pPr>
            <w:r>
              <w:rPr>
                <w:color w:val="000000"/>
              </w:rPr>
              <w:t>4,93</w:t>
            </w:r>
          </w:p>
        </w:tc>
        <w:tc>
          <w:tcPr>
            <w:tcW w:w="245" w:type="pct"/>
            <w:tcBorders>
              <w:top w:val="nil"/>
              <w:left w:val="nil"/>
              <w:bottom w:val="single" w:sz="4" w:space="0" w:color="auto"/>
              <w:right w:val="single" w:sz="4" w:space="0" w:color="auto"/>
            </w:tcBorders>
            <w:shd w:val="clear" w:color="auto" w:fill="auto"/>
            <w:vAlign w:val="center"/>
            <w:hideMark/>
          </w:tcPr>
          <w:p w14:paraId="7BEE783B" w14:textId="77D955A9" w:rsidR="007B532F" w:rsidRPr="00281A95" w:rsidRDefault="007B532F" w:rsidP="007B532F">
            <w:pPr>
              <w:jc w:val="right"/>
              <w:rPr>
                <w:color w:val="000000"/>
              </w:rPr>
            </w:pPr>
            <w:r>
              <w:rPr>
                <w:color w:val="000000"/>
              </w:rPr>
              <w:t>4,97</w:t>
            </w:r>
          </w:p>
        </w:tc>
        <w:tc>
          <w:tcPr>
            <w:tcW w:w="245" w:type="pct"/>
            <w:tcBorders>
              <w:top w:val="nil"/>
              <w:left w:val="nil"/>
              <w:bottom w:val="single" w:sz="4" w:space="0" w:color="auto"/>
              <w:right w:val="single" w:sz="4" w:space="0" w:color="auto"/>
            </w:tcBorders>
            <w:shd w:val="clear" w:color="auto" w:fill="auto"/>
            <w:vAlign w:val="center"/>
            <w:hideMark/>
          </w:tcPr>
          <w:p w14:paraId="06877230" w14:textId="1CF26F82" w:rsidR="007B532F" w:rsidRPr="00281A95" w:rsidRDefault="007B532F" w:rsidP="007B532F">
            <w:pPr>
              <w:jc w:val="right"/>
              <w:rPr>
                <w:color w:val="000000"/>
              </w:rPr>
            </w:pPr>
            <w:r>
              <w:rPr>
                <w:color w:val="000000"/>
              </w:rPr>
              <w:t>5,01</w:t>
            </w:r>
          </w:p>
        </w:tc>
        <w:tc>
          <w:tcPr>
            <w:tcW w:w="245" w:type="pct"/>
            <w:tcBorders>
              <w:top w:val="nil"/>
              <w:left w:val="nil"/>
              <w:bottom w:val="single" w:sz="4" w:space="0" w:color="auto"/>
              <w:right w:val="single" w:sz="4" w:space="0" w:color="auto"/>
            </w:tcBorders>
            <w:shd w:val="clear" w:color="auto" w:fill="auto"/>
            <w:vAlign w:val="center"/>
            <w:hideMark/>
          </w:tcPr>
          <w:p w14:paraId="15344D91" w14:textId="43DEC93A" w:rsidR="007B532F" w:rsidRPr="00281A95" w:rsidRDefault="007B532F" w:rsidP="007B532F">
            <w:pPr>
              <w:jc w:val="right"/>
              <w:rPr>
                <w:color w:val="000000"/>
              </w:rPr>
            </w:pPr>
            <w:r>
              <w:rPr>
                <w:color w:val="000000"/>
              </w:rPr>
              <w:t>5,02</w:t>
            </w:r>
          </w:p>
        </w:tc>
        <w:tc>
          <w:tcPr>
            <w:tcW w:w="241" w:type="pct"/>
            <w:tcBorders>
              <w:top w:val="nil"/>
              <w:left w:val="nil"/>
              <w:bottom w:val="single" w:sz="4" w:space="0" w:color="auto"/>
              <w:right w:val="single" w:sz="4" w:space="0" w:color="auto"/>
            </w:tcBorders>
            <w:shd w:val="clear" w:color="auto" w:fill="auto"/>
            <w:vAlign w:val="center"/>
            <w:hideMark/>
          </w:tcPr>
          <w:p w14:paraId="12907B03" w14:textId="5F8D924A" w:rsidR="007B532F" w:rsidRPr="00281A95" w:rsidRDefault="007B532F" w:rsidP="007B532F">
            <w:pPr>
              <w:jc w:val="right"/>
              <w:rPr>
                <w:color w:val="000000"/>
              </w:rPr>
            </w:pPr>
            <w:r>
              <w:rPr>
                <w:color w:val="000000"/>
              </w:rPr>
              <w:t>5,02</w:t>
            </w:r>
          </w:p>
        </w:tc>
      </w:tr>
      <w:tr w:rsidR="007B532F" w:rsidRPr="00592009" w14:paraId="24C8EAA7" w14:textId="77777777" w:rsidTr="00C07055">
        <w:trPr>
          <w:trHeight w:val="300"/>
        </w:trPr>
        <w:tc>
          <w:tcPr>
            <w:tcW w:w="162" w:type="pct"/>
            <w:tcBorders>
              <w:top w:val="nil"/>
              <w:left w:val="single" w:sz="4" w:space="0" w:color="auto"/>
              <w:bottom w:val="single" w:sz="4" w:space="0" w:color="auto"/>
              <w:right w:val="single" w:sz="4" w:space="0" w:color="auto"/>
            </w:tcBorders>
            <w:shd w:val="clear" w:color="auto" w:fill="auto"/>
            <w:vAlign w:val="center"/>
            <w:hideMark/>
          </w:tcPr>
          <w:p w14:paraId="6559F285" w14:textId="77777777" w:rsidR="007B532F" w:rsidRPr="00281A95" w:rsidRDefault="007B532F" w:rsidP="007B532F">
            <w:pPr>
              <w:jc w:val="center"/>
              <w:rPr>
                <w:color w:val="000000"/>
              </w:rPr>
            </w:pPr>
            <w:r w:rsidRPr="00281A95">
              <w:rPr>
                <w:color w:val="000000"/>
              </w:rPr>
              <w:t>2.4.</w:t>
            </w:r>
          </w:p>
        </w:tc>
        <w:tc>
          <w:tcPr>
            <w:tcW w:w="711" w:type="pct"/>
            <w:tcBorders>
              <w:top w:val="nil"/>
              <w:left w:val="nil"/>
              <w:bottom w:val="single" w:sz="4" w:space="0" w:color="auto"/>
              <w:right w:val="single" w:sz="4" w:space="0" w:color="auto"/>
            </w:tcBorders>
            <w:shd w:val="clear" w:color="auto" w:fill="auto"/>
            <w:vAlign w:val="center"/>
            <w:hideMark/>
          </w:tcPr>
          <w:p w14:paraId="46B9BD18" w14:textId="77777777" w:rsidR="007B532F" w:rsidRPr="00281A95" w:rsidRDefault="007B532F" w:rsidP="007B532F">
            <w:pPr>
              <w:rPr>
                <w:color w:val="000000"/>
              </w:rPr>
            </w:pPr>
            <w:r w:rsidRPr="00281A95">
              <w:rPr>
                <w:color w:val="000000"/>
              </w:rPr>
              <w:t>тоже в %</w:t>
            </w:r>
          </w:p>
        </w:tc>
        <w:tc>
          <w:tcPr>
            <w:tcW w:w="209" w:type="pct"/>
            <w:tcBorders>
              <w:top w:val="nil"/>
              <w:left w:val="nil"/>
              <w:bottom w:val="single" w:sz="4" w:space="0" w:color="auto"/>
              <w:right w:val="single" w:sz="4" w:space="0" w:color="auto"/>
            </w:tcBorders>
            <w:shd w:val="clear" w:color="auto" w:fill="auto"/>
            <w:vAlign w:val="center"/>
            <w:hideMark/>
          </w:tcPr>
          <w:p w14:paraId="5E982752" w14:textId="22C69DFE" w:rsidR="007B532F" w:rsidRPr="00281A95" w:rsidRDefault="007B532F" w:rsidP="007B532F">
            <w:pPr>
              <w:jc w:val="right"/>
              <w:rPr>
                <w:color w:val="000000"/>
              </w:rPr>
            </w:pPr>
            <w:r>
              <w:rPr>
                <w:color w:val="000000"/>
              </w:rPr>
              <w:t>32,2</w:t>
            </w:r>
          </w:p>
        </w:tc>
        <w:tc>
          <w:tcPr>
            <w:tcW w:w="246" w:type="pct"/>
            <w:tcBorders>
              <w:top w:val="nil"/>
              <w:left w:val="nil"/>
              <w:bottom w:val="single" w:sz="4" w:space="0" w:color="auto"/>
              <w:right w:val="single" w:sz="4" w:space="0" w:color="auto"/>
            </w:tcBorders>
            <w:shd w:val="clear" w:color="auto" w:fill="auto"/>
            <w:vAlign w:val="center"/>
            <w:hideMark/>
          </w:tcPr>
          <w:p w14:paraId="0E295A52" w14:textId="1D23BCD9" w:rsidR="007B532F" w:rsidRPr="00281A95" w:rsidRDefault="007B532F" w:rsidP="007B532F">
            <w:pPr>
              <w:jc w:val="right"/>
              <w:rPr>
                <w:color w:val="000000"/>
              </w:rPr>
            </w:pPr>
            <w:r>
              <w:rPr>
                <w:color w:val="000000"/>
              </w:rPr>
              <w:t>29,4</w:t>
            </w:r>
          </w:p>
        </w:tc>
        <w:tc>
          <w:tcPr>
            <w:tcW w:w="246" w:type="pct"/>
            <w:tcBorders>
              <w:top w:val="nil"/>
              <w:left w:val="nil"/>
              <w:bottom w:val="single" w:sz="4" w:space="0" w:color="auto"/>
              <w:right w:val="single" w:sz="4" w:space="0" w:color="auto"/>
            </w:tcBorders>
            <w:shd w:val="clear" w:color="auto" w:fill="auto"/>
            <w:vAlign w:val="center"/>
            <w:hideMark/>
          </w:tcPr>
          <w:p w14:paraId="637AB3FC" w14:textId="3B7670EB" w:rsidR="007B532F" w:rsidRPr="00281A95" w:rsidRDefault="007B532F" w:rsidP="007B532F">
            <w:pPr>
              <w:jc w:val="right"/>
              <w:rPr>
                <w:color w:val="000000"/>
              </w:rPr>
            </w:pPr>
            <w:r>
              <w:rPr>
                <w:color w:val="000000"/>
              </w:rPr>
              <w:t>28,4</w:t>
            </w:r>
          </w:p>
        </w:tc>
        <w:tc>
          <w:tcPr>
            <w:tcW w:w="245" w:type="pct"/>
            <w:tcBorders>
              <w:top w:val="nil"/>
              <w:left w:val="nil"/>
              <w:bottom w:val="single" w:sz="4" w:space="0" w:color="auto"/>
              <w:right w:val="single" w:sz="4" w:space="0" w:color="auto"/>
            </w:tcBorders>
            <w:shd w:val="clear" w:color="auto" w:fill="auto"/>
            <w:vAlign w:val="center"/>
            <w:hideMark/>
          </w:tcPr>
          <w:p w14:paraId="7557AD39" w14:textId="03C37DDE" w:rsidR="007B532F" w:rsidRPr="00281A95" w:rsidRDefault="007B532F" w:rsidP="007B532F">
            <w:pPr>
              <w:jc w:val="right"/>
              <w:rPr>
                <w:color w:val="000000"/>
              </w:rPr>
            </w:pPr>
            <w:r>
              <w:rPr>
                <w:color w:val="000000"/>
              </w:rPr>
              <w:t>26,2</w:t>
            </w:r>
          </w:p>
        </w:tc>
        <w:tc>
          <w:tcPr>
            <w:tcW w:w="245" w:type="pct"/>
            <w:tcBorders>
              <w:top w:val="nil"/>
              <w:left w:val="nil"/>
              <w:bottom w:val="single" w:sz="4" w:space="0" w:color="auto"/>
              <w:right w:val="single" w:sz="4" w:space="0" w:color="auto"/>
            </w:tcBorders>
            <w:shd w:val="clear" w:color="auto" w:fill="auto"/>
            <w:vAlign w:val="center"/>
            <w:hideMark/>
          </w:tcPr>
          <w:p w14:paraId="3F9D6C60" w14:textId="7C0FDE7C" w:rsidR="007B532F" w:rsidRPr="00281A95" w:rsidRDefault="007B532F" w:rsidP="007B532F">
            <w:pPr>
              <w:jc w:val="right"/>
              <w:rPr>
                <w:color w:val="000000"/>
              </w:rPr>
            </w:pPr>
            <w:r>
              <w:rPr>
                <w:color w:val="000000"/>
              </w:rPr>
              <w:t>54,6</w:t>
            </w:r>
          </w:p>
        </w:tc>
        <w:tc>
          <w:tcPr>
            <w:tcW w:w="245" w:type="pct"/>
            <w:tcBorders>
              <w:top w:val="nil"/>
              <w:left w:val="nil"/>
              <w:bottom w:val="single" w:sz="4" w:space="0" w:color="auto"/>
              <w:right w:val="single" w:sz="4" w:space="0" w:color="auto"/>
            </w:tcBorders>
            <w:shd w:val="clear" w:color="auto" w:fill="auto"/>
            <w:vAlign w:val="center"/>
            <w:hideMark/>
          </w:tcPr>
          <w:p w14:paraId="155384B5" w14:textId="659048DD" w:rsidR="007B532F" w:rsidRPr="00281A95" w:rsidRDefault="007B532F" w:rsidP="007B532F">
            <w:pPr>
              <w:jc w:val="right"/>
              <w:rPr>
                <w:color w:val="000000"/>
              </w:rPr>
            </w:pPr>
            <w:r>
              <w:rPr>
                <w:color w:val="000000"/>
              </w:rPr>
              <w:t>58,6</w:t>
            </w:r>
          </w:p>
        </w:tc>
        <w:tc>
          <w:tcPr>
            <w:tcW w:w="245" w:type="pct"/>
            <w:tcBorders>
              <w:top w:val="nil"/>
              <w:left w:val="nil"/>
              <w:bottom w:val="single" w:sz="4" w:space="0" w:color="auto"/>
              <w:right w:val="single" w:sz="4" w:space="0" w:color="auto"/>
            </w:tcBorders>
            <w:shd w:val="clear" w:color="auto" w:fill="auto"/>
            <w:vAlign w:val="center"/>
            <w:hideMark/>
          </w:tcPr>
          <w:p w14:paraId="4016C176" w14:textId="495E594A" w:rsidR="007B532F" w:rsidRPr="00281A95" w:rsidRDefault="007B532F" w:rsidP="007B532F">
            <w:pPr>
              <w:jc w:val="right"/>
              <w:rPr>
                <w:color w:val="000000"/>
              </w:rPr>
            </w:pPr>
            <w:r>
              <w:rPr>
                <w:color w:val="000000"/>
              </w:rPr>
              <w:t>58,6</w:t>
            </w:r>
          </w:p>
        </w:tc>
        <w:tc>
          <w:tcPr>
            <w:tcW w:w="245" w:type="pct"/>
            <w:tcBorders>
              <w:top w:val="nil"/>
              <w:left w:val="nil"/>
              <w:bottom w:val="single" w:sz="4" w:space="0" w:color="auto"/>
              <w:right w:val="single" w:sz="4" w:space="0" w:color="auto"/>
            </w:tcBorders>
            <w:shd w:val="clear" w:color="auto" w:fill="auto"/>
            <w:vAlign w:val="center"/>
            <w:hideMark/>
          </w:tcPr>
          <w:p w14:paraId="44089E10" w14:textId="284F7262" w:rsidR="007B532F" w:rsidRPr="00281A95" w:rsidRDefault="007B532F" w:rsidP="007B532F">
            <w:pPr>
              <w:jc w:val="right"/>
              <w:rPr>
                <w:color w:val="000000"/>
              </w:rPr>
            </w:pPr>
            <w:r>
              <w:rPr>
                <w:color w:val="000000"/>
              </w:rPr>
              <w:t>59,1</w:t>
            </w:r>
          </w:p>
        </w:tc>
        <w:tc>
          <w:tcPr>
            <w:tcW w:w="245" w:type="pct"/>
            <w:tcBorders>
              <w:top w:val="nil"/>
              <w:left w:val="nil"/>
              <w:bottom w:val="single" w:sz="4" w:space="0" w:color="auto"/>
              <w:right w:val="single" w:sz="4" w:space="0" w:color="auto"/>
            </w:tcBorders>
            <w:shd w:val="clear" w:color="auto" w:fill="auto"/>
            <w:vAlign w:val="center"/>
            <w:hideMark/>
          </w:tcPr>
          <w:p w14:paraId="19A4AF9F" w14:textId="64279CEE" w:rsidR="007B532F" w:rsidRPr="00281A95" w:rsidRDefault="007B532F" w:rsidP="007B532F">
            <w:pPr>
              <w:jc w:val="right"/>
              <w:rPr>
                <w:color w:val="000000"/>
              </w:rPr>
            </w:pPr>
            <w:r>
              <w:rPr>
                <w:color w:val="000000"/>
              </w:rPr>
              <w:t>59,6</w:t>
            </w:r>
          </w:p>
        </w:tc>
        <w:tc>
          <w:tcPr>
            <w:tcW w:w="245" w:type="pct"/>
            <w:tcBorders>
              <w:top w:val="nil"/>
              <w:left w:val="nil"/>
              <w:bottom w:val="single" w:sz="4" w:space="0" w:color="auto"/>
              <w:right w:val="single" w:sz="4" w:space="0" w:color="auto"/>
            </w:tcBorders>
            <w:shd w:val="clear" w:color="auto" w:fill="auto"/>
            <w:vAlign w:val="center"/>
            <w:hideMark/>
          </w:tcPr>
          <w:p w14:paraId="5DF21823" w14:textId="7810E38D" w:rsidR="007B532F" w:rsidRPr="00281A95" w:rsidRDefault="007B532F" w:rsidP="007B532F">
            <w:pPr>
              <w:jc w:val="right"/>
              <w:rPr>
                <w:color w:val="000000"/>
              </w:rPr>
            </w:pPr>
            <w:r>
              <w:rPr>
                <w:color w:val="000000"/>
              </w:rPr>
              <w:t>60,1</w:t>
            </w:r>
          </w:p>
        </w:tc>
        <w:tc>
          <w:tcPr>
            <w:tcW w:w="245" w:type="pct"/>
            <w:tcBorders>
              <w:top w:val="nil"/>
              <w:left w:val="nil"/>
              <w:bottom w:val="single" w:sz="4" w:space="0" w:color="auto"/>
              <w:right w:val="single" w:sz="4" w:space="0" w:color="auto"/>
            </w:tcBorders>
            <w:shd w:val="clear" w:color="auto" w:fill="auto"/>
            <w:vAlign w:val="center"/>
            <w:hideMark/>
          </w:tcPr>
          <w:p w14:paraId="2B94EB74" w14:textId="1F76740A" w:rsidR="007B532F" w:rsidRPr="00281A95" w:rsidRDefault="007B532F" w:rsidP="007B532F">
            <w:pPr>
              <w:jc w:val="right"/>
              <w:rPr>
                <w:color w:val="000000"/>
              </w:rPr>
            </w:pPr>
            <w:r>
              <w:rPr>
                <w:color w:val="000000"/>
              </w:rPr>
              <w:t>60,6</w:t>
            </w:r>
          </w:p>
        </w:tc>
        <w:tc>
          <w:tcPr>
            <w:tcW w:w="245" w:type="pct"/>
            <w:tcBorders>
              <w:top w:val="nil"/>
              <w:left w:val="nil"/>
              <w:bottom w:val="single" w:sz="4" w:space="0" w:color="auto"/>
              <w:right w:val="single" w:sz="4" w:space="0" w:color="auto"/>
            </w:tcBorders>
            <w:shd w:val="clear" w:color="auto" w:fill="auto"/>
            <w:vAlign w:val="center"/>
            <w:hideMark/>
          </w:tcPr>
          <w:p w14:paraId="0B199AD5" w14:textId="407EA72D" w:rsidR="007B532F" w:rsidRPr="00281A95" w:rsidRDefault="007B532F" w:rsidP="007B532F">
            <w:pPr>
              <w:jc w:val="right"/>
              <w:rPr>
                <w:color w:val="000000"/>
              </w:rPr>
            </w:pPr>
            <w:r>
              <w:rPr>
                <w:color w:val="000000"/>
              </w:rPr>
              <w:t>61,1</w:t>
            </w:r>
          </w:p>
        </w:tc>
        <w:tc>
          <w:tcPr>
            <w:tcW w:w="245" w:type="pct"/>
            <w:tcBorders>
              <w:top w:val="nil"/>
              <w:left w:val="nil"/>
              <w:bottom w:val="single" w:sz="4" w:space="0" w:color="auto"/>
              <w:right w:val="single" w:sz="4" w:space="0" w:color="auto"/>
            </w:tcBorders>
            <w:shd w:val="clear" w:color="auto" w:fill="auto"/>
            <w:vAlign w:val="center"/>
            <w:hideMark/>
          </w:tcPr>
          <w:p w14:paraId="7055A11D" w14:textId="19642442" w:rsidR="007B532F" w:rsidRPr="00281A95" w:rsidRDefault="007B532F" w:rsidP="007B532F">
            <w:pPr>
              <w:jc w:val="right"/>
              <w:rPr>
                <w:color w:val="000000"/>
              </w:rPr>
            </w:pPr>
            <w:r>
              <w:rPr>
                <w:color w:val="000000"/>
              </w:rPr>
              <w:t>61,6</w:t>
            </w:r>
          </w:p>
        </w:tc>
        <w:tc>
          <w:tcPr>
            <w:tcW w:w="245" w:type="pct"/>
            <w:tcBorders>
              <w:top w:val="nil"/>
              <w:left w:val="nil"/>
              <w:bottom w:val="single" w:sz="4" w:space="0" w:color="auto"/>
              <w:right w:val="single" w:sz="4" w:space="0" w:color="auto"/>
            </w:tcBorders>
            <w:shd w:val="clear" w:color="auto" w:fill="auto"/>
            <w:vAlign w:val="center"/>
            <w:hideMark/>
          </w:tcPr>
          <w:p w14:paraId="2012B72B" w14:textId="05FCFDCF" w:rsidR="007B532F" w:rsidRPr="00281A95" w:rsidRDefault="007B532F" w:rsidP="007B532F">
            <w:pPr>
              <w:jc w:val="right"/>
              <w:rPr>
                <w:color w:val="000000"/>
              </w:rPr>
            </w:pPr>
            <w:r>
              <w:rPr>
                <w:color w:val="000000"/>
              </w:rPr>
              <w:t>62,1</w:t>
            </w:r>
          </w:p>
        </w:tc>
        <w:tc>
          <w:tcPr>
            <w:tcW w:w="245" w:type="pct"/>
            <w:tcBorders>
              <w:top w:val="nil"/>
              <w:left w:val="nil"/>
              <w:bottom w:val="single" w:sz="4" w:space="0" w:color="auto"/>
              <w:right w:val="single" w:sz="4" w:space="0" w:color="auto"/>
            </w:tcBorders>
            <w:shd w:val="clear" w:color="auto" w:fill="auto"/>
            <w:vAlign w:val="center"/>
            <w:hideMark/>
          </w:tcPr>
          <w:p w14:paraId="0909BA2D" w14:textId="357393A2" w:rsidR="007B532F" w:rsidRPr="00281A95" w:rsidRDefault="007B532F" w:rsidP="007B532F">
            <w:pPr>
              <w:jc w:val="right"/>
              <w:rPr>
                <w:color w:val="000000"/>
              </w:rPr>
            </w:pPr>
            <w:r>
              <w:rPr>
                <w:color w:val="000000"/>
              </w:rPr>
              <w:t>62,7</w:t>
            </w:r>
          </w:p>
        </w:tc>
        <w:tc>
          <w:tcPr>
            <w:tcW w:w="245" w:type="pct"/>
            <w:tcBorders>
              <w:top w:val="nil"/>
              <w:left w:val="nil"/>
              <w:bottom w:val="single" w:sz="4" w:space="0" w:color="auto"/>
              <w:right w:val="single" w:sz="4" w:space="0" w:color="auto"/>
            </w:tcBorders>
            <w:shd w:val="clear" w:color="auto" w:fill="auto"/>
            <w:vAlign w:val="center"/>
            <w:hideMark/>
          </w:tcPr>
          <w:p w14:paraId="553803BF" w14:textId="6F6AA858" w:rsidR="007B532F" w:rsidRPr="00281A95" w:rsidRDefault="007B532F" w:rsidP="007B532F">
            <w:pPr>
              <w:jc w:val="right"/>
              <w:rPr>
                <w:color w:val="000000"/>
              </w:rPr>
            </w:pPr>
            <w:r>
              <w:rPr>
                <w:color w:val="000000"/>
              </w:rPr>
              <w:t>62,8</w:t>
            </w:r>
          </w:p>
        </w:tc>
        <w:tc>
          <w:tcPr>
            <w:tcW w:w="241" w:type="pct"/>
            <w:tcBorders>
              <w:top w:val="nil"/>
              <w:left w:val="nil"/>
              <w:bottom w:val="single" w:sz="4" w:space="0" w:color="auto"/>
              <w:right w:val="single" w:sz="4" w:space="0" w:color="auto"/>
            </w:tcBorders>
            <w:shd w:val="clear" w:color="auto" w:fill="auto"/>
            <w:vAlign w:val="center"/>
            <w:hideMark/>
          </w:tcPr>
          <w:p w14:paraId="60F4A774" w14:textId="67AD9F75" w:rsidR="007B532F" w:rsidRPr="00592009" w:rsidRDefault="007B532F" w:rsidP="007B532F">
            <w:pPr>
              <w:jc w:val="right"/>
              <w:rPr>
                <w:color w:val="000000"/>
              </w:rPr>
            </w:pPr>
            <w:r>
              <w:rPr>
                <w:color w:val="000000"/>
              </w:rPr>
              <w:t>62,8</w:t>
            </w:r>
          </w:p>
        </w:tc>
      </w:tr>
    </w:tbl>
    <w:p w14:paraId="5F4FFB2E" w14:textId="77777777" w:rsidR="00592009" w:rsidRDefault="00592009" w:rsidP="00592009"/>
    <w:p w14:paraId="095D4C37" w14:textId="77777777" w:rsidR="00592009" w:rsidRDefault="00592009" w:rsidP="00592009"/>
    <w:p w14:paraId="7AF6C907" w14:textId="77777777" w:rsidR="00592009" w:rsidRDefault="00592009" w:rsidP="00592009"/>
    <w:p w14:paraId="3B06749E" w14:textId="77777777" w:rsidR="00592009" w:rsidRPr="00592009" w:rsidRDefault="00592009" w:rsidP="00592009"/>
    <w:p w14:paraId="298A4560" w14:textId="38942FF8" w:rsidR="00726A56" w:rsidRDefault="00726A56" w:rsidP="00937B4C">
      <w:pPr>
        <w:pStyle w:val="a4"/>
        <w:ind w:firstLine="0"/>
        <w:jc w:val="center"/>
      </w:pPr>
    </w:p>
    <w:p w14:paraId="46D3097D" w14:textId="77777777" w:rsidR="00937B4C" w:rsidRPr="00D81F04" w:rsidRDefault="00937B4C" w:rsidP="000769B4">
      <w:pPr>
        <w:pStyle w:val="a4"/>
      </w:pPr>
    </w:p>
    <w:p w14:paraId="291FD6F4" w14:textId="77777777" w:rsidR="00937B4C" w:rsidRPr="00D81F04" w:rsidRDefault="00937B4C" w:rsidP="000769B4">
      <w:pPr>
        <w:pStyle w:val="a4"/>
        <w:sectPr w:rsidR="00937B4C" w:rsidRPr="00D81F04" w:rsidSect="00726A56">
          <w:pgSz w:w="16838" w:h="11906" w:orient="landscape" w:code="9"/>
          <w:pgMar w:top="1134" w:right="539" w:bottom="851" w:left="567" w:header="709" w:footer="709" w:gutter="0"/>
          <w:cols w:space="708"/>
          <w:docGrid w:linePitch="360"/>
        </w:sectPr>
      </w:pPr>
    </w:p>
    <w:p w14:paraId="4586209D" w14:textId="7883D577" w:rsidR="00811D5F" w:rsidRPr="002F48E8" w:rsidRDefault="00811D5F" w:rsidP="00247280">
      <w:pPr>
        <w:pStyle w:val="2"/>
        <w:numPr>
          <w:ilvl w:val="1"/>
          <w:numId w:val="10"/>
        </w:numPr>
        <w:ind w:left="0" w:firstLine="709"/>
      </w:pPr>
      <w:bookmarkStart w:id="111" w:name="_Toc412540156"/>
      <w:bookmarkStart w:id="112" w:name="_Toc441735624"/>
      <w:bookmarkStart w:id="113" w:name="_Toc456250866"/>
      <w:bookmarkStart w:id="114" w:name="_Toc465087727"/>
      <w:bookmarkStart w:id="115" w:name="_Toc151106629"/>
      <w:r w:rsidRPr="002F48E8">
        <w:lastRenderedPageBreak/>
        <w:t>Наименование организации, которая наделена статусом гарантирующей организации</w:t>
      </w:r>
      <w:bookmarkEnd w:id="111"/>
      <w:bookmarkEnd w:id="112"/>
      <w:bookmarkEnd w:id="113"/>
      <w:bookmarkEnd w:id="114"/>
      <w:bookmarkEnd w:id="115"/>
    </w:p>
    <w:p w14:paraId="459DF5EF" w14:textId="77777777" w:rsidR="00222F8C" w:rsidRPr="00D81F04" w:rsidRDefault="00222F8C" w:rsidP="00222F8C">
      <w:pPr>
        <w:pStyle w:val="a4"/>
      </w:pPr>
      <w:r w:rsidRPr="00D81F04">
        <w:t>Закон №416-ФЗ «О водоснабжении и водоотведении» от 07.12.2011 установил понятие «гарантирующая организация», которое назначает орган местного самоуправления из числа снабжающих организаций. Этим статусом снабжающая организация наделяется, если к ее сетям присоединено наибольшее по сравнению с остальными снабжающими организациями количество абонентов.</w:t>
      </w:r>
    </w:p>
    <w:p w14:paraId="57F0B5ED" w14:textId="77777777" w:rsidR="00222F8C" w:rsidRPr="00D81F04" w:rsidRDefault="00222F8C" w:rsidP="00222F8C">
      <w:pPr>
        <w:pStyle w:val="a4"/>
      </w:pPr>
      <w:r w:rsidRPr="00D81F04">
        <w:t>На гарантирующую организацию Закон возлагает дополнительные обязанности. Именно она должна обеспечивать холодное водоснабжение абонентов, присоединенных к централизованной системе водоснабжения, для чего ей надлежит заключить все необходимые договоры (п. 4 ст. 14 Закона). Кроме того, она обязана контролировать качество воды во всех сетях, входящих в централизованную систему водоснабжения, независимо от того, принадлежат ли они ей или иным организациям (п. 3 ст. 25 Закона).</w:t>
      </w:r>
    </w:p>
    <w:p w14:paraId="1C9DED4B" w14:textId="77777777" w:rsidR="00882BE6" w:rsidRDefault="00882BE6" w:rsidP="00A41441">
      <w:pPr>
        <w:pStyle w:val="a4"/>
      </w:pPr>
    </w:p>
    <w:p w14:paraId="64C6009E" w14:textId="390C0DAB" w:rsidR="00882BE6" w:rsidRDefault="00C90A08" w:rsidP="00A41441">
      <w:pPr>
        <w:pStyle w:val="a4"/>
      </w:pPr>
      <w:r>
        <w:t>Статус гарантирующего поставщик</w:t>
      </w:r>
      <w:r w:rsidR="007B532F">
        <w:t>а</w:t>
      </w:r>
      <w:r>
        <w:t xml:space="preserve"> на момент разработки Схемы водоснабжения не присвоен.</w:t>
      </w:r>
    </w:p>
    <w:p w14:paraId="4CF251B3" w14:textId="1C57B0EA" w:rsidR="00C90A08" w:rsidRPr="00D81F04" w:rsidRDefault="00C90A08" w:rsidP="00A41441">
      <w:pPr>
        <w:pStyle w:val="a4"/>
        <w:sectPr w:rsidR="00C90A08" w:rsidRPr="00D81F04" w:rsidSect="00240201">
          <w:pgSz w:w="11906" w:h="16838"/>
          <w:pgMar w:top="851" w:right="851" w:bottom="1134" w:left="1701" w:header="709" w:footer="709" w:gutter="0"/>
          <w:cols w:space="708"/>
          <w:docGrid w:linePitch="360"/>
        </w:sectPr>
      </w:pPr>
    </w:p>
    <w:p w14:paraId="00D55A81" w14:textId="77777777" w:rsidR="0058570C" w:rsidRPr="00D81F04" w:rsidRDefault="0058570C" w:rsidP="00247280">
      <w:pPr>
        <w:pStyle w:val="11"/>
        <w:numPr>
          <w:ilvl w:val="0"/>
          <w:numId w:val="10"/>
        </w:numPr>
        <w:ind w:left="0" w:firstLine="709"/>
      </w:pPr>
      <w:bookmarkStart w:id="116" w:name="_Toc151106630"/>
      <w:r w:rsidRPr="00D81F04">
        <w:lastRenderedPageBreak/>
        <w:t>Предложения по строительству, реконструкции и модернизации объектов централизованных систем водоснабжения</w:t>
      </w:r>
      <w:bookmarkEnd w:id="116"/>
    </w:p>
    <w:p w14:paraId="13FDC9C7" w14:textId="77777777" w:rsidR="0058570C" w:rsidRPr="002F48E8" w:rsidRDefault="0058570C" w:rsidP="00247280">
      <w:pPr>
        <w:pStyle w:val="2"/>
        <w:numPr>
          <w:ilvl w:val="1"/>
          <w:numId w:val="10"/>
        </w:numPr>
        <w:ind w:left="0" w:firstLine="709"/>
      </w:pPr>
      <w:bookmarkStart w:id="117" w:name="_Toc151106631"/>
      <w:r w:rsidRPr="00280B91">
        <w:t>Перечень основных мероприятий по реализации схемы водоснабжения с разбивкой по годам</w:t>
      </w:r>
      <w:bookmarkEnd w:id="117"/>
    </w:p>
    <w:p w14:paraId="4F80CC08" w14:textId="77777777" w:rsidR="00DD00E6" w:rsidRPr="00DD00E6" w:rsidRDefault="00EC1B6D" w:rsidP="00DD00E6">
      <w:pPr>
        <w:pStyle w:val="affffc"/>
        <w:rPr>
          <w:color w:val="000000"/>
        </w:rPr>
      </w:pPr>
      <w:r w:rsidRPr="00DD00E6">
        <w:rPr>
          <w:color w:val="000000"/>
        </w:rPr>
        <w:t xml:space="preserve">Развитие населенного пункта на расчетный срок требуют обязательного расширения водозабора, включающего строительство новых эксплуатационных скважин. </w:t>
      </w:r>
    </w:p>
    <w:p w14:paraId="2EC2790F" w14:textId="64DEB98A" w:rsidR="00EC1B6D" w:rsidRPr="00DD00E6" w:rsidRDefault="00EC1B6D" w:rsidP="00DD00E6">
      <w:pPr>
        <w:pStyle w:val="affffc"/>
      </w:pPr>
      <w:r w:rsidRPr="00DD00E6">
        <w:t>К показателям надежности системы водоснабжения относятся такие показатели как: аварийность, уровень потерь и неучтенных расходов, износ водопроводной сети, удельный вес аварийных и ветхих сетей, индекс реконструируемых сетей. Надежность системы водоснабжения г.п. Пойковский характеризуется как удовлетворительная.</w:t>
      </w:r>
    </w:p>
    <w:p w14:paraId="43BBEBB0" w14:textId="7AE07B16" w:rsidR="00EC1B6D" w:rsidRPr="00DD00E6" w:rsidRDefault="00EC1B6D" w:rsidP="00EC1B6D">
      <w:pPr>
        <w:pStyle w:val="affffc"/>
        <w:rPr>
          <w:color w:val="000000"/>
        </w:rPr>
      </w:pPr>
      <w:r w:rsidRPr="00DD00E6">
        <w:rPr>
          <w:color w:val="000000"/>
        </w:rPr>
        <w:t>Аварийность системы водоснабжения за 20</w:t>
      </w:r>
      <w:r w:rsidR="00DD00E6" w:rsidRPr="00DD00E6">
        <w:rPr>
          <w:color w:val="000000"/>
        </w:rPr>
        <w:t>22</w:t>
      </w:r>
      <w:r w:rsidRPr="00DD00E6">
        <w:rPr>
          <w:color w:val="000000"/>
        </w:rPr>
        <w:t xml:space="preserve"> год составляет – 0,</w:t>
      </w:r>
      <w:r w:rsidR="00DD00E6" w:rsidRPr="00DD00E6">
        <w:rPr>
          <w:color w:val="000000"/>
        </w:rPr>
        <w:t>49</w:t>
      </w:r>
      <w:r w:rsidRPr="00DD00E6">
        <w:rPr>
          <w:color w:val="000000"/>
        </w:rPr>
        <w:t xml:space="preserve"> ед./км при норме 0,1 - 0,2 ед./км. Уровень потерь и неучтенных расходов за 20</w:t>
      </w:r>
      <w:r w:rsidR="00DD00E6" w:rsidRPr="00DD00E6">
        <w:rPr>
          <w:color w:val="000000"/>
        </w:rPr>
        <w:t>22</w:t>
      </w:r>
      <w:r w:rsidRPr="00DD00E6">
        <w:rPr>
          <w:color w:val="000000"/>
        </w:rPr>
        <w:t xml:space="preserve"> год составил </w:t>
      </w:r>
      <w:r w:rsidR="00DD00E6" w:rsidRPr="00DD00E6">
        <w:rPr>
          <w:color w:val="000000"/>
        </w:rPr>
        <w:t>43,45</w:t>
      </w:r>
      <w:r w:rsidRPr="00DD00E6">
        <w:rPr>
          <w:color w:val="000000"/>
        </w:rPr>
        <w:t xml:space="preserve"> %.</w:t>
      </w:r>
    </w:p>
    <w:p w14:paraId="1B4D8539" w14:textId="10DEF068" w:rsidR="00EC1B6D" w:rsidRPr="00DD00E6" w:rsidRDefault="00EC1B6D" w:rsidP="00EC1B6D">
      <w:pPr>
        <w:pStyle w:val="affffc"/>
        <w:rPr>
          <w:color w:val="000000"/>
        </w:rPr>
      </w:pPr>
      <w:r w:rsidRPr="00DD00E6">
        <w:rPr>
          <w:color w:val="000000"/>
        </w:rPr>
        <w:t xml:space="preserve">Износ водопроводных сетей также сравнительно высок 68 %. </w:t>
      </w:r>
    </w:p>
    <w:p w14:paraId="013B76A9" w14:textId="77777777" w:rsidR="00EC1B6D" w:rsidRPr="00DD00E6" w:rsidRDefault="00EC1B6D" w:rsidP="00EC1B6D">
      <w:pPr>
        <w:pStyle w:val="affffc"/>
        <w:rPr>
          <w:color w:val="000000"/>
        </w:rPr>
      </w:pPr>
      <w:r w:rsidRPr="00DD00E6">
        <w:rPr>
          <w:color w:val="000000"/>
        </w:rPr>
        <w:t>Существующая технологическая схема не позволяет обеспечить качество воды по химическому составу в соответствии с требованиями 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14:paraId="6143EA90" w14:textId="77777777" w:rsidR="00EC1B6D" w:rsidRPr="004C1740" w:rsidRDefault="00EC1B6D" w:rsidP="00EC1B6D">
      <w:pPr>
        <w:pStyle w:val="affffc"/>
        <w:rPr>
          <w:color w:val="000000"/>
        </w:rPr>
      </w:pPr>
      <w:r w:rsidRPr="00DD00E6">
        <w:rPr>
          <w:color w:val="000000"/>
        </w:rPr>
        <w:t>Для решения проблемы необходимы реконструкция водопроводных очистных сооружений и строительство новых скважин для забора воды.</w:t>
      </w:r>
    </w:p>
    <w:p w14:paraId="20217A7F" w14:textId="27EBE916" w:rsidR="003C31F2" w:rsidRPr="004C1740" w:rsidRDefault="003C31F2" w:rsidP="003C31F2">
      <w:pPr>
        <w:pStyle w:val="affffc"/>
        <w:rPr>
          <w:color w:val="000000"/>
        </w:rPr>
      </w:pPr>
      <w:r w:rsidRPr="003C31F2">
        <w:rPr>
          <w:color w:val="000000"/>
        </w:rPr>
        <w:t>Для достижения нормативного качества очистки воды и увеличения производительности ВОС необходимо проведение реконструкции и расширения ВОС с применением современных технологий и оборудования. Проект реконструкции и расширения ВОС разработан и прошел экспертизу.</w:t>
      </w:r>
      <w:r w:rsidR="00CA6706">
        <w:rPr>
          <w:color w:val="000000"/>
        </w:rPr>
        <w:t xml:space="preserve"> В 202</w:t>
      </w:r>
      <w:r w:rsidR="0059096E">
        <w:rPr>
          <w:color w:val="000000"/>
        </w:rPr>
        <w:t>2</w:t>
      </w:r>
      <w:r w:rsidR="00CA6706">
        <w:rPr>
          <w:color w:val="000000"/>
        </w:rPr>
        <w:t xml:space="preserve"> год</w:t>
      </w:r>
      <w:r w:rsidR="0059096E">
        <w:rPr>
          <w:color w:val="000000"/>
        </w:rPr>
        <w:t>у началось строительство очистных сооружений с проектной мощность 8 тыс. куб. м/сут.</w:t>
      </w:r>
    </w:p>
    <w:p w14:paraId="0A3292A4" w14:textId="6B0318AA" w:rsidR="0058570C" w:rsidRPr="00D81F04" w:rsidRDefault="0058570C" w:rsidP="0058570C">
      <w:pPr>
        <w:pStyle w:val="a4"/>
      </w:pPr>
      <w:r w:rsidRPr="00D81F04">
        <w:t>В целях реализации схемы водоснабжения на период до 203</w:t>
      </w:r>
      <w:r w:rsidR="00882BE6">
        <w:t>4</w:t>
      </w:r>
      <w:r w:rsidRPr="00D81F04">
        <w:t xml:space="preserve"> года, необходимо выполнить комплекс мероприятий, направленных на обеспечение надежности системы водоснабжения, подключения новых абонентов и улучшение показателей качества очистки питьевой воды.</w:t>
      </w:r>
    </w:p>
    <w:p w14:paraId="51305729" w14:textId="77777777" w:rsidR="0058570C" w:rsidRDefault="0058570C" w:rsidP="0058570C">
      <w:pPr>
        <w:pStyle w:val="a4"/>
      </w:pPr>
      <w:r w:rsidRPr="00D81F04">
        <w:t xml:space="preserve">Перечень мероприятий по первому и второму варианту развития системы водоснабжения в таблицах </w:t>
      </w:r>
      <w:r>
        <w:t>ниже</w:t>
      </w:r>
      <w:r w:rsidRPr="00D81F04">
        <w:t>.</w:t>
      </w:r>
    </w:p>
    <w:p w14:paraId="4B022B15" w14:textId="3E91A90A" w:rsidR="0058570C" w:rsidRDefault="0058570C" w:rsidP="0015440C">
      <w:pPr>
        <w:pStyle w:val="affff3"/>
        <w:jc w:val="center"/>
      </w:pPr>
      <w:bookmarkStart w:id="118" w:name="_Toc151104185"/>
      <w:r>
        <w:t xml:space="preserve">Таблица </w:t>
      </w:r>
      <w:r w:rsidR="00FC7A7B">
        <w:fldChar w:fldCharType="begin"/>
      </w:r>
      <w:r w:rsidR="00FC7A7B">
        <w:instrText xml:space="preserve"> STYLEREF 1 \s </w:instrText>
      </w:r>
      <w:r w:rsidR="00FC7A7B">
        <w:fldChar w:fldCharType="separate"/>
      </w:r>
      <w:r w:rsidR="00D57467">
        <w:rPr>
          <w:noProof/>
        </w:rPr>
        <w:t>4</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1</w:t>
      </w:r>
      <w:r w:rsidR="00FC7A7B">
        <w:rPr>
          <w:noProof/>
        </w:rPr>
        <w:fldChar w:fldCharType="end"/>
      </w:r>
      <w:r>
        <w:t xml:space="preserve">. </w:t>
      </w:r>
      <w:r w:rsidRPr="00D81F04">
        <w:t>Перечень основных мероприятий по реализации схемы водоснабжения</w:t>
      </w:r>
      <w:r>
        <w:t xml:space="preserve"> </w:t>
      </w:r>
      <w:r w:rsidR="00882BE6">
        <w:t>г.п. Пойковский</w:t>
      </w:r>
      <w:r w:rsidRPr="00D81F04">
        <w:t>, вариант №1</w:t>
      </w:r>
      <w:bookmarkEnd w:id="118"/>
    </w:p>
    <w:tbl>
      <w:tblPr>
        <w:tblW w:w="5000" w:type="pct"/>
        <w:tblLook w:val="04A0" w:firstRow="1" w:lastRow="0" w:firstColumn="1" w:lastColumn="0" w:noHBand="0" w:noVBand="1"/>
      </w:tblPr>
      <w:tblGrid>
        <w:gridCol w:w="1097"/>
        <w:gridCol w:w="6948"/>
        <w:gridCol w:w="1525"/>
      </w:tblGrid>
      <w:tr w:rsidR="00A912A1" w:rsidRPr="00A912A1" w14:paraId="14AD5696" w14:textId="77777777" w:rsidTr="00A912A1">
        <w:trPr>
          <w:trHeight w:val="181"/>
          <w:tblHeader/>
        </w:trPr>
        <w:tc>
          <w:tcPr>
            <w:tcW w:w="573" w:type="pct"/>
            <w:tcBorders>
              <w:top w:val="single" w:sz="4" w:space="0" w:color="auto"/>
              <w:left w:val="single" w:sz="4" w:space="0" w:color="auto"/>
              <w:bottom w:val="single" w:sz="4" w:space="0" w:color="auto"/>
              <w:right w:val="single" w:sz="4" w:space="0" w:color="auto"/>
            </w:tcBorders>
            <w:shd w:val="clear" w:color="000000" w:fill="E5DFEC"/>
            <w:vAlign w:val="center"/>
            <w:hideMark/>
          </w:tcPr>
          <w:p w14:paraId="54001603" w14:textId="77777777" w:rsidR="00A912A1" w:rsidRPr="00281A95" w:rsidRDefault="00A912A1" w:rsidP="00281A95">
            <w:pPr>
              <w:pStyle w:val="TableParagraph"/>
              <w:rPr>
                <w:b/>
                <w:bCs/>
              </w:rPr>
            </w:pPr>
            <w:r w:rsidRPr="00281A95">
              <w:rPr>
                <w:b/>
                <w:bCs/>
              </w:rPr>
              <w:t>№ п/п</w:t>
            </w:r>
          </w:p>
        </w:tc>
        <w:tc>
          <w:tcPr>
            <w:tcW w:w="3630" w:type="pct"/>
            <w:tcBorders>
              <w:top w:val="single" w:sz="4" w:space="0" w:color="auto"/>
              <w:left w:val="nil"/>
              <w:bottom w:val="single" w:sz="4" w:space="0" w:color="auto"/>
              <w:right w:val="single" w:sz="4" w:space="0" w:color="auto"/>
            </w:tcBorders>
            <w:shd w:val="clear" w:color="000000" w:fill="E5DFEC"/>
            <w:vAlign w:val="center"/>
            <w:hideMark/>
          </w:tcPr>
          <w:p w14:paraId="225948FC" w14:textId="77777777" w:rsidR="00A912A1" w:rsidRPr="00281A95" w:rsidRDefault="00A912A1" w:rsidP="00281A95">
            <w:pPr>
              <w:pStyle w:val="TableParagraph"/>
              <w:rPr>
                <w:b/>
                <w:bCs/>
              </w:rPr>
            </w:pPr>
            <w:r w:rsidRPr="00281A95">
              <w:rPr>
                <w:b/>
                <w:bCs/>
              </w:rPr>
              <w:t>Наименование мероприятия</w:t>
            </w:r>
          </w:p>
        </w:tc>
        <w:tc>
          <w:tcPr>
            <w:tcW w:w="797" w:type="pct"/>
            <w:tcBorders>
              <w:top w:val="single" w:sz="4" w:space="0" w:color="auto"/>
              <w:left w:val="nil"/>
              <w:bottom w:val="single" w:sz="4" w:space="0" w:color="auto"/>
              <w:right w:val="single" w:sz="4" w:space="0" w:color="auto"/>
            </w:tcBorders>
            <w:shd w:val="clear" w:color="000000" w:fill="E5DFEC"/>
            <w:vAlign w:val="center"/>
            <w:hideMark/>
          </w:tcPr>
          <w:p w14:paraId="5651A17F" w14:textId="77777777" w:rsidR="00A912A1" w:rsidRPr="00281A95" w:rsidRDefault="00A912A1" w:rsidP="00281A95">
            <w:pPr>
              <w:pStyle w:val="TableParagraph"/>
              <w:rPr>
                <w:b/>
                <w:bCs/>
              </w:rPr>
            </w:pPr>
            <w:r w:rsidRPr="00281A95">
              <w:rPr>
                <w:b/>
                <w:bCs/>
              </w:rPr>
              <w:t>Годы</w:t>
            </w:r>
            <w:r w:rsidRPr="00281A95">
              <w:rPr>
                <w:b/>
                <w:bCs/>
              </w:rPr>
              <w:br/>
              <w:t>реализации</w:t>
            </w:r>
          </w:p>
        </w:tc>
      </w:tr>
      <w:tr w:rsidR="00A912A1" w:rsidRPr="00A912A1" w14:paraId="28F73579" w14:textId="77777777" w:rsidTr="00A912A1">
        <w:trPr>
          <w:trHeight w:val="510"/>
        </w:trPr>
        <w:tc>
          <w:tcPr>
            <w:tcW w:w="573" w:type="pct"/>
            <w:tcBorders>
              <w:top w:val="nil"/>
              <w:left w:val="single" w:sz="4" w:space="0" w:color="auto"/>
              <w:bottom w:val="single" w:sz="4" w:space="0" w:color="auto"/>
              <w:right w:val="single" w:sz="4" w:space="0" w:color="auto"/>
            </w:tcBorders>
            <w:shd w:val="clear" w:color="000000" w:fill="92D050"/>
            <w:vAlign w:val="center"/>
            <w:hideMark/>
          </w:tcPr>
          <w:p w14:paraId="58DF7CFA" w14:textId="77777777" w:rsidR="00A912A1" w:rsidRPr="00A912A1" w:rsidRDefault="00A912A1" w:rsidP="00281A95">
            <w:pPr>
              <w:pStyle w:val="TableParagraph"/>
            </w:pPr>
            <w:r w:rsidRPr="00A912A1">
              <w:t>1</w:t>
            </w:r>
          </w:p>
        </w:tc>
        <w:tc>
          <w:tcPr>
            <w:tcW w:w="3630" w:type="pct"/>
            <w:tcBorders>
              <w:top w:val="nil"/>
              <w:left w:val="nil"/>
              <w:bottom w:val="single" w:sz="4" w:space="0" w:color="auto"/>
              <w:right w:val="single" w:sz="4" w:space="0" w:color="auto"/>
            </w:tcBorders>
            <w:shd w:val="clear" w:color="000000" w:fill="92D050"/>
            <w:vAlign w:val="center"/>
            <w:hideMark/>
          </w:tcPr>
          <w:p w14:paraId="10CA5D69" w14:textId="77777777" w:rsidR="00A912A1" w:rsidRPr="004B73FF" w:rsidRDefault="00A912A1" w:rsidP="00281A95">
            <w:pPr>
              <w:pStyle w:val="TableParagraph"/>
              <w:jc w:val="left"/>
              <w:rPr>
                <w:lang w:val="ru-RU"/>
              </w:rPr>
            </w:pPr>
            <w:r w:rsidRPr="004B73FF">
              <w:rPr>
                <w:lang w:val="ru-RU"/>
              </w:rPr>
              <w:t>Группа 1. Источники водоснабжения, водозаборные сооружения, насосные станции и т.д.</w:t>
            </w:r>
          </w:p>
        </w:tc>
        <w:tc>
          <w:tcPr>
            <w:tcW w:w="797" w:type="pct"/>
            <w:tcBorders>
              <w:top w:val="nil"/>
              <w:left w:val="nil"/>
              <w:bottom w:val="single" w:sz="4" w:space="0" w:color="auto"/>
              <w:right w:val="single" w:sz="4" w:space="0" w:color="auto"/>
            </w:tcBorders>
            <w:shd w:val="clear" w:color="000000" w:fill="92D050"/>
            <w:vAlign w:val="center"/>
            <w:hideMark/>
          </w:tcPr>
          <w:p w14:paraId="3E6E4FC6" w14:textId="77777777" w:rsidR="00A912A1" w:rsidRPr="004B73FF" w:rsidRDefault="00A912A1" w:rsidP="00281A95">
            <w:pPr>
              <w:pStyle w:val="TableParagraph"/>
              <w:rPr>
                <w:lang w:val="ru-RU"/>
              </w:rPr>
            </w:pPr>
            <w:r w:rsidRPr="00A912A1">
              <w:t> </w:t>
            </w:r>
          </w:p>
        </w:tc>
      </w:tr>
      <w:tr w:rsidR="00A912A1" w:rsidRPr="00A912A1" w14:paraId="597BE64B" w14:textId="77777777" w:rsidTr="00A912A1">
        <w:trPr>
          <w:trHeight w:val="30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ECB34EE" w14:textId="77777777" w:rsidR="00A912A1" w:rsidRPr="00A912A1" w:rsidRDefault="00A912A1" w:rsidP="00281A95">
            <w:pPr>
              <w:pStyle w:val="TableParagraph"/>
            </w:pPr>
            <w:r w:rsidRPr="00A912A1">
              <w:t>1.1</w:t>
            </w:r>
          </w:p>
        </w:tc>
        <w:tc>
          <w:tcPr>
            <w:tcW w:w="3630" w:type="pct"/>
            <w:tcBorders>
              <w:top w:val="nil"/>
              <w:left w:val="nil"/>
              <w:bottom w:val="single" w:sz="4" w:space="0" w:color="auto"/>
              <w:right w:val="single" w:sz="4" w:space="0" w:color="auto"/>
            </w:tcBorders>
            <w:shd w:val="clear" w:color="auto" w:fill="auto"/>
            <w:vAlign w:val="center"/>
            <w:hideMark/>
          </w:tcPr>
          <w:p w14:paraId="44BA5D5C" w14:textId="77777777" w:rsidR="00A912A1" w:rsidRPr="004B73FF" w:rsidRDefault="00A912A1" w:rsidP="00281A95">
            <w:pPr>
              <w:pStyle w:val="TableParagraph"/>
              <w:jc w:val="left"/>
              <w:rPr>
                <w:lang w:val="ru-RU"/>
              </w:rPr>
            </w:pPr>
            <w:r w:rsidRPr="004B73FF">
              <w:rPr>
                <w:lang w:val="ru-RU"/>
              </w:rPr>
              <w:t>Приобретение и замена насосов ЭЦВ 8-40-40 на ВОС-8000, 4шт.</w:t>
            </w:r>
          </w:p>
        </w:tc>
        <w:tc>
          <w:tcPr>
            <w:tcW w:w="797" w:type="pct"/>
            <w:tcBorders>
              <w:top w:val="nil"/>
              <w:left w:val="nil"/>
              <w:bottom w:val="single" w:sz="4" w:space="0" w:color="auto"/>
              <w:right w:val="single" w:sz="4" w:space="0" w:color="auto"/>
            </w:tcBorders>
            <w:shd w:val="clear" w:color="auto" w:fill="auto"/>
            <w:vAlign w:val="center"/>
            <w:hideMark/>
          </w:tcPr>
          <w:p w14:paraId="3C9C7687" w14:textId="77777777" w:rsidR="00A912A1" w:rsidRPr="00A912A1" w:rsidRDefault="00A912A1" w:rsidP="00281A95">
            <w:pPr>
              <w:pStyle w:val="TableParagraph"/>
            </w:pPr>
            <w:r w:rsidRPr="00A912A1">
              <w:t>2024</w:t>
            </w:r>
          </w:p>
        </w:tc>
      </w:tr>
      <w:tr w:rsidR="00A912A1" w:rsidRPr="00A912A1" w14:paraId="30F13CAE" w14:textId="77777777" w:rsidTr="00A912A1">
        <w:trPr>
          <w:trHeight w:val="30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013EAF81" w14:textId="77777777" w:rsidR="00A912A1" w:rsidRPr="00A912A1" w:rsidRDefault="00A912A1" w:rsidP="00281A95">
            <w:pPr>
              <w:pStyle w:val="TableParagraph"/>
            </w:pPr>
            <w:r w:rsidRPr="00A912A1">
              <w:t>1.2</w:t>
            </w:r>
          </w:p>
        </w:tc>
        <w:tc>
          <w:tcPr>
            <w:tcW w:w="3630" w:type="pct"/>
            <w:tcBorders>
              <w:top w:val="nil"/>
              <w:left w:val="nil"/>
              <w:bottom w:val="single" w:sz="4" w:space="0" w:color="auto"/>
              <w:right w:val="single" w:sz="4" w:space="0" w:color="auto"/>
            </w:tcBorders>
            <w:shd w:val="clear" w:color="auto" w:fill="auto"/>
            <w:vAlign w:val="center"/>
            <w:hideMark/>
          </w:tcPr>
          <w:p w14:paraId="5CDF9CB0" w14:textId="77777777" w:rsidR="00A912A1" w:rsidRPr="004B73FF" w:rsidRDefault="00A912A1" w:rsidP="00281A95">
            <w:pPr>
              <w:pStyle w:val="TableParagraph"/>
              <w:jc w:val="left"/>
              <w:rPr>
                <w:lang w:val="ru-RU"/>
              </w:rPr>
            </w:pPr>
            <w:r w:rsidRPr="004B73FF">
              <w:rPr>
                <w:lang w:val="ru-RU"/>
              </w:rPr>
              <w:t>Приобретение и замена насосов ЭЦВ 8-40-60 на ВОС-8000 4 шт.</w:t>
            </w:r>
          </w:p>
        </w:tc>
        <w:tc>
          <w:tcPr>
            <w:tcW w:w="797" w:type="pct"/>
            <w:tcBorders>
              <w:top w:val="nil"/>
              <w:left w:val="nil"/>
              <w:bottom w:val="single" w:sz="4" w:space="0" w:color="auto"/>
              <w:right w:val="single" w:sz="4" w:space="0" w:color="auto"/>
            </w:tcBorders>
            <w:shd w:val="clear" w:color="auto" w:fill="auto"/>
            <w:vAlign w:val="center"/>
            <w:hideMark/>
          </w:tcPr>
          <w:p w14:paraId="098AE7F4" w14:textId="77777777" w:rsidR="00A912A1" w:rsidRPr="00A912A1" w:rsidRDefault="00A912A1" w:rsidP="00281A95">
            <w:pPr>
              <w:pStyle w:val="TableParagraph"/>
            </w:pPr>
            <w:r w:rsidRPr="00A912A1">
              <w:t>2024</w:t>
            </w:r>
          </w:p>
        </w:tc>
      </w:tr>
      <w:tr w:rsidR="00A912A1" w:rsidRPr="00A912A1" w14:paraId="11A91DFB" w14:textId="77777777" w:rsidTr="00A912A1">
        <w:trPr>
          <w:trHeight w:val="30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1B1AC2A" w14:textId="77777777" w:rsidR="00A912A1" w:rsidRPr="00A912A1" w:rsidRDefault="00A912A1" w:rsidP="00281A95">
            <w:pPr>
              <w:pStyle w:val="TableParagraph"/>
            </w:pPr>
            <w:r w:rsidRPr="00A912A1">
              <w:t>1.3</w:t>
            </w:r>
          </w:p>
        </w:tc>
        <w:tc>
          <w:tcPr>
            <w:tcW w:w="3630" w:type="pct"/>
            <w:tcBorders>
              <w:top w:val="nil"/>
              <w:left w:val="nil"/>
              <w:bottom w:val="single" w:sz="4" w:space="0" w:color="auto"/>
              <w:right w:val="single" w:sz="4" w:space="0" w:color="auto"/>
            </w:tcBorders>
            <w:shd w:val="clear" w:color="auto" w:fill="auto"/>
            <w:vAlign w:val="center"/>
            <w:hideMark/>
          </w:tcPr>
          <w:p w14:paraId="08268FA4" w14:textId="77777777" w:rsidR="00A912A1" w:rsidRPr="004B73FF" w:rsidRDefault="00A912A1" w:rsidP="00281A95">
            <w:pPr>
              <w:pStyle w:val="TableParagraph"/>
              <w:jc w:val="left"/>
              <w:rPr>
                <w:lang w:val="ru-RU"/>
              </w:rPr>
            </w:pPr>
            <w:r w:rsidRPr="004B73FF">
              <w:rPr>
                <w:lang w:val="ru-RU"/>
              </w:rPr>
              <w:t>Приобретение и замена насосов ЭЦВ 8-25-70  на ВОС-8000 2 шт.</w:t>
            </w:r>
          </w:p>
        </w:tc>
        <w:tc>
          <w:tcPr>
            <w:tcW w:w="797" w:type="pct"/>
            <w:tcBorders>
              <w:top w:val="nil"/>
              <w:left w:val="nil"/>
              <w:bottom w:val="single" w:sz="4" w:space="0" w:color="auto"/>
              <w:right w:val="single" w:sz="4" w:space="0" w:color="auto"/>
            </w:tcBorders>
            <w:shd w:val="clear" w:color="auto" w:fill="auto"/>
            <w:vAlign w:val="center"/>
            <w:hideMark/>
          </w:tcPr>
          <w:p w14:paraId="4A614BE3" w14:textId="77777777" w:rsidR="00A912A1" w:rsidRPr="00A912A1" w:rsidRDefault="00A912A1" w:rsidP="00281A95">
            <w:pPr>
              <w:pStyle w:val="TableParagraph"/>
            </w:pPr>
            <w:r w:rsidRPr="00A912A1">
              <w:t>2024</w:t>
            </w:r>
          </w:p>
        </w:tc>
      </w:tr>
      <w:tr w:rsidR="00A912A1" w:rsidRPr="00A912A1" w14:paraId="72972FB2" w14:textId="77777777" w:rsidTr="00A912A1">
        <w:trPr>
          <w:trHeight w:val="30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FEFE9D9" w14:textId="77777777" w:rsidR="00A912A1" w:rsidRPr="00A912A1" w:rsidRDefault="00A912A1" w:rsidP="00281A95">
            <w:pPr>
              <w:pStyle w:val="TableParagraph"/>
            </w:pPr>
            <w:r w:rsidRPr="00A912A1">
              <w:t>1.4</w:t>
            </w:r>
          </w:p>
        </w:tc>
        <w:tc>
          <w:tcPr>
            <w:tcW w:w="3630" w:type="pct"/>
            <w:tcBorders>
              <w:top w:val="nil"/>
              <w:left w:val="nil"/>
              <w:bottom w:val="single" w:sz="4" w:space="0" w:color="auto"/>
              <w:right w:val="single" w:sz="4" w:space="0" w:color="auto"/>
            </w:tcBorders>
            <w:shd w:val="clear" w:color="auto" w:fill="auto"/>
            <w:vAlign w:val="center"/>
            <w:hideMark/>
          </w:tcPr>
          <w:p w14:paraId="51EADE22" w14:textId="77777777" w:rsidR="00A912A1" w:rsidRPr="004B73FF" w:rsidRDefault="00A912A1" w:rsidP="00281A95">
            <w:pPr>
              <w:pStyle w:val="TableParagraph"/>
              <w:jc w:val="left"/>
              <w:rPr>
                <w:lang w:val="ru-RU"/>
              </w:rPr>
            </w:pPr>
            <w:r w:rsidRPr="004B73FF">
              <w:rPr>
                <w:lang w:val="ru-RU"/>
              </w:rPr>
              <w:t>Приобретение и замена насосов ЭЦВ 8-25-100  на ВОС-8000 2 шт.</w:t>
            </w:r>
          </w:p>
        </w:tc>
        <w:tc>
          <w:tcPr>
            <w:tcW w:w="797" w:type="pct"/>
            <w:tcBorders>
              <w:top w:val="nil"/>
              <w:left w:val="nil"/>
              <w:bottom w:val="single" w:sz="4" w:space="0" w:color="auto"/>
              <w:right w:val="single" w:sz="4" w:space="0" w:color="auto"/>
            </w:tcBorders>
            <w:shd w:val="clear" w:color="auto" w:fill="auto"/>
            <w:vAlign w:val="center"/>
            <w:hideMark/>
          </w:tcPr>
          <w:p w14:paraId="3A588FF3" w14:textId="77777777" w:rsidR="00A912A1" w:rsidRPr="00A912A1" w:rsidRDefault="00A912A1" w:rsidP="00281A95">
            <w:pPr>
              <w:pStyle w:val="TableParagraph"/>
            </w:pPr>
            <w:r w:rsidRPr="00A912A1">
              <w:t>2024</w:t>
            </w:r>
          </w:p>
        </w:tc>
      </w:tr>
      <w:tr w:rsidR="00A912A1" w:rsidRPr="00A912A1" w14:paraId="25C8808E" w14:textId="77777777" w:rsidTr="00A912A1">
        <w:trPr>
          <w:trHeight w:val="300"/>
        </w:trPr>
        <w:tc>
          <w:tcPr>
            <w:tcW w:w="573" w:type="pct"/>
            <w:tcBorders>
              <w:top w:val="nil"/>
              <w:left w:val="single" w:sz="4" w:space="0" w:color="auto"/>
              <w:bottom w:val="single" w:sz="4" w:space="0" w:color="auto"/>
              <w:right w:val="single" w:sz="4" w:space="0" w:color="auto"/>
            </w:tcBorders>
            <w:shd w:val="clear" w:color="000000" w:fill="FDE9D9"/>
            <w:vAlign w:val="center"/>
            <w:hideMark/>
          </w:tcPr>
          <w:p w14:paraId="2D0DB860" w14:textId="77777777" w:rsidR="00A912A1" w:rsidRPr="00A912A1" w:rsidRDefault="00A912A1" w:rsidP="00281A95">
            <w:pPr>
              <w:pStyle w:val="TableParagraph"/>
            </w:pPr>
            <w:r w:rsidRPr="00A912A1">
              <w:t> </w:t>
            </w:r>
          </w:p>
        </w:tc>
        <w:tc>
          <w:tcPr>
            <w:tcW w:w="3630" w:type="pct"/>
            <w:tcBorders>
              <w:top w:val="nil"/>
              <w:left w:val="nil"/>
              <w:bottom w:val="single" w:sz="4" w:space="0" w:color="auto"/>
              <w:right w:val="single" w:sz="4" w:space="0" w:color="auto"/>
            </w:tcBorders>
            <w:shd w:val="clear" w:color="000000" w:fill="FDE9D9"/>
            <w:vAlign w:val="center"/>
            <w:hideMark/>
          </w:tcPr>
          <w:p w14:paraId="02670655" w14:textId="77777777" w:rsidR="00A912A1" w:rsidRPr="00A912A1" w:rsidRDefault="00A912A1" w:rsidP="00281A95">
            <w:pPr>
              <w:pStyle w:val="TableParagraph"/>
              <w:jc w:val="left"/>
            </w:pPr>
            <w:r w:rsidRPr="00A912A1">
              <w:t> </w:t>
            </w:r>
          </w:p>
        </w:tc>
        <w:tc>
          <w:tcPr>
            <w:tcW w:w="797" w:type="pct"/>
            <w:tcBorders>
              <w:top w:val="nil"/>
              <w:left w:val="nil"/>
              <w:bottom w:val="single" w:sz="4" w:space="0" w:color="auto"/>
              <w:right w:val="single" w:sz="4" w:space="0" w:color="auto"/>
            </w:tcBorders>
            <w:shd w:val="clear" w:color="000000" w:fill="FDE9D9"/>
            <w:vAlign w:val="center"/>
            <w:hideMark/>
          </w:tcPr>
          <w:p w14:paraId="456A9AFC" w14:textId="77777777" w:rsidR="00A912A1" w:rsidRPr="00A912A1" w:rsidRDefault="00A912A1" w:rsidP="00281A95">
            <w:pPr>
              <w:pStyle w:val="TableParagraph"/>
            </w:pPr>
            <w:r w:rsidRPr="00A912A1">
              <w:t> </w:t>
            </w:r>
          </w:p>
        </w:tc>
      </w:tr>
      <w:tr w:rsidR="00A912A1" w:rsidRPr="00281A95" w14:paraId="64BFCEB5" w14:textId="77777777" w:rsidTr="00A912A1">
        <w:trPr>
          <w:trHeight w:val="990"/>
        </w:trPr>
        <w:tc>
          <w:tcPr>
            <w:tcW w:w="573" w:type="pct"/>
            <w:tcBorders>
              <w:top w:val="nil"/>
              <w:left w:val="single" w:sz="4" w:space="0" w:color="auto"/>
              <w:bottom w:val="single" w:sz="4" w:space="0" w:color="auto"/>
              <w:right w:val="single" w:sz="4" w:space="0" w:color="auto"/>
            </w:tcBorders>
            <w:shd w:val="clear" w:color="000000" w:fill="92D050"/>
            <w:vAlign w:val="center"/>
            <w:hideMark/>
          </w:tcPr>
          <w:p w14:paraId="17F88B40" w14:textId="77777777" w:rsidR="00A912A1" w:rsidRPr="00A912A1" w:rsidRDefault="00A912A1" w:rsidP="00281A95">
            <w:pPr>
              <w:pStyle w:val="TableParagraph"/>
            </w:pPr>
            <w:r w:rsidRPr="00A912A1">
              <w:t>2</w:t>
            </w:r>
          </w:p>
        </w:tc>
        <w:tc>
          <w:tcPr>
            <w:tcW w:w="3630" w:type="pct"/>
            <w:tcBorders>
              <w:top w:val="nil"/>
              <w:left w:val="nil"/>
              <w:bottom w:val="single" w:sz="4" w:space="0" w:color="auto"/>
              <w:right w:val="single" w:sz="4" w:space="0" w:color="auto"/>
            </w:tcBorders>
            <w:shd w:val="clear" w:color="000000" w:fill="92D050"/>
            <w:vAlign w:val="center"/>
            <w:hideMark/>
          </w:tcPr>
          <w:p w14:paraId="3502CA8D" w14:textId="77777777" w:rsidR="00A912A1" w:rsidRPr="00281A95" w:rsidRDefault="00A912A1" w:rsidP="00281A95">
            <w:pPr>
              <w:pStyle w:val="TableParagraph"/>
              <w:jc w:val="left"/>
              <w:rPr>
                <w:lang w:val="ru-RU"/>
              </w:rPr>
            </w:pPr>
            <w:r w:rsidRPr="00281A95">
              <w:rPr>
                <w:lang w:val="ru-RU"/>
              </w:rPr>
              <w:t>Группа 2. Реконструкция и строительство сетей водоснабжения для повышения надежности системы водоснабжения</w:t>
            </w:r>
          </w:p>
        </w:tc>
        <w:tc>
          <w:tcPr>
            <w:tcW w:w="797" w:type="pct"/>
            <w:tcBorders>
              <w:top w:val="nil"/>
              <w:left w:val="nil"/>
              <w:bottom w:val="single" w:sz="4" w:space="0" w:color="auto"/>
              <w:right w:val="single" w:sz="4" w:space="0" w:color="auto"/>
            </w:tcBorders>
            <w:shd w:val="clear" w:color="000000" w:fill="92D050"/>
            <w:vAlign w:val="center"/>
            <w:hideMark/>
          </w:tcPr>
          <w:p w14:paraId="472154D2" w14:textId="77777777" w:rsidR="00A912A1" w:rsidRPr="00281A95" w:rsidRDefault="00A912A1" w:rsidP="00281A95">
            <w:pPr>
              <w:pStyle w:val="TableParagraph"/>
              <w:rPr>
                <w:lang w:val="ru-RU"/>
              </w:rPr>
            </w:pPr>
            <w:r w:rsidRPr="00A912A1">
              <w:t> </w:t>
            </w:r>
          </w:p>
        </w:tc>
      </w:tr>
      <w:tr w:rsidR="00A912A1" w:rsidRPr="00A912A1" w14:paraId="6C861D1B" w14:textId="77777777" w:rsidTr="00A912A1">
        <w:trPr>
          <w:trHeight w:val="30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D69EE77" w14:textId="77777777" w:rsidR="00A912A1" w:rsidRPr="00A912A1" w:rsidRDefault="00A912A1" w:rsidP="00281A95">
            <w:pPr>
              <w:pStyle w:val="TableParagraph"/>
            </w:pPr>
            <w:r w:rsidRPr="00A912A1">
              <w:t>2.1</w:t>
            </w:r>
          </w:p>
        </w:tc>
        <w:tc>
          <w:tcPr>
            <w:tcW w:w="3630" w:type="pct"/>
            <w:tcBorders>
              <w:top w:val="nil"/>
              <w:left w:val="nil"/>
              <w:bottom w:val="single" w:sz="4" w:space="0" w:color="auto"/>
              <w:right w:val="single" w:sz="4" w:space="0" w:color="auto"/>
            </w:tcBorders>
            <w:shd w:val="clear" w:color="auto" w:fill="auto"/>
            <w:vAlign w:val="center"/>
            <w:hideMark/>
          </w:tcPr>
          <w:p w14:paraId="53EE169C" w14:textId="77777777" w:rsidR="00A912A1" w:rsidRPr="00281A95" w:rsidRDefault="00A912A1" w:rsidP="00281A95">
            <w:pPr>
              <w:pStyle w:val="TableParagraph"/>
              <w:jc w:val="left"/>
              <w:rPr>
                <w:lang w:val="ru-RU"/>
              </w:rPr>
            </w:pPr>
            <w:r w:rsidRPr="00281A95">
              <w:rPr>
                <w:lang w:val="ru-RU"/>
              </w:rPr>
              <w:t>Замена насосов ХВС на ЦТП №4, 1 шт.</w:t>
            </w:r>
          </w:p>
        </w:tc>
        <w:tc>
          <w:tcPr>
            <w:tcW w:w="797" w:type="pct"/>
            <w:tcBorders>
              <w:top w:val="nil"/>
              <w:left w:val="nil"/>
              <w:bottom w:val="single" w:sz="4" w:space="0" w:color="auto"/>
              <w:right w:val="single" w:sz="4" w:space="0" w:color="auto"/>
            </w:tcBorders>
            <w:shd w:val="clear" w:color="auto" w:fill="auto"/>
            <w:vAlign w:val="center"/>
            <w:hideMark/>
          </w:tcPr>
          <w:p w14:paraId="6FE62E2B" w14:textId="77777777" w:rsidR="00A912A1" w:rsidRPr="00A912A1" w:rsidRDefault="00A912A1" w:rsidP="00281A95">
            <w:pPr>
              <w:pStyle w:val="TableParagraph"/>
            </w:pPr>
            <w:r w:rsidRPr="00A912A1">
              <w:t>2024</w:t>
            </w:r>
          </w:p>
        </w:tc>
      </w:tr>
      <w:tr w:rsidR="00A912A1" w:rsidRPr="00A912A1" w14:paraId="1A31B2F5" w14:textId="77777777" w:rsidTr="00A912A1">
        <w:trPr>
          <w:trHeight w:val="30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0178DD1" w14:textId="77777777" w:rsidR="00A912A1" w:rsidRPr="00A912A1" w:rsidRDefault="00A912A1" w:rsidP="00281A95">
            <w:pPr>
              <w:pStyle w:val="TableParagraph"/>
            </w:pPr>
            <w:r w:rsidRPr="00A912A1">
              <w:t>2.2</w:t>
            </w:r>
          </w:p>
        </w:tc>
        <w:tc>
          <w:tcPr>
            <w:tcW w:w="3630" w:type="pct"/>
            <w:tcBorders>
              <w:top w:val="nil"/>
              <w:left w:val="nil"/>
              <w:bottom w:val="single" w:sz="4" w:space="0" w:color="auto"/>
              <w:right w:val="single" w:sz="4" w:space="0" w:color="auto"/>
            </w:tcBorders>
            <w:shd w:val="clear" w:color="auto" w:fill="auto"/>
            <w:vAlign w:val="center"/>
            <w:hideMark/>
          </w:tcPr>
          <w:p w14:paraId="52A87240" w14:textId="77777777" w:rsidR="00A912A1" w:rsidRPr="00281A95" w:rsidRDefault="00A912A1" w:rsidP="00281A95">
            <w:pPr>
              <w:pStyle w:val="TableParagraph"/>
              <w:jc w:val="left"/>
              <w:rPr>
                <w:lang w:val="ru-RU"/>
              </w:rPr>
            </w:pPr>
            <w:r w:rsidRPr="00281A95">
              <w:rPr>
                <w:lang w:val="ru-RU"/>
              </w:rPr>
              <w:t>Замена насосов ХВС на ЦТП №2, 1 шт.</w:t>
            </w:r>
          </w:p>
        </w:tc>
        <w:tc>
          <w:tcPr>
            <w:tcW w:w="797" w:type="pct"/>
            <w:tcBorders>
              <w:top w:val="nil"/>
              <w:left w:val="nil"/>
              <w:bottom w:val="single" w:sz="4" w:space="0" w:color="auto"/>
              <w:right w:val="single" w:sz="4" w:space="0" w:color="auto"/>
            </w:tcBorders>
            <w:shd w:val="clear" w:color="auto" w:fill="auto"/>
            <w:vAlign w:val="center"/>
            <w:hideMark/>
          </w:tcPr>
          <w:p w14:paraId="2333EDAC" w14:textId="77777777" w:rsidR="00A912A1" w:rsidRPr="00A912A1" w:rsidRDefault="00A912A1" w:rsidP="00281A95">
            <w:pPr>
              <w:pStyle w:val="TableParagraph"/>
            </w:pPr>
            <w:r w:rsidRPr="00A912A1">
              <w:t>2025</w:t>
            </w:r>
          </w:p>
        </w:tc>
      </w:tr>
      <w:tr w:rsidR="00A912A1" w:rsidRPr="00A912A1" w14:paraId="6CF57E18" w14:textId="77777777" w:rsidTr="00A912A1">
        <w:trPr>
          <w:trHeight w:val="30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FAB21D0" w14:textId="77777777" w:rsidR="00A912A1" w:rsidRPr="00A912A1" w:rsidRDefault="00A912A1" w:rsidP="00281A95">
            <w:pPr>
              <w:pStyle w:val="TableParagraph"/>
            </w:pPr>
            <w:r w:rsidRPr="00A912A1">
              <w:lastRenderedPageBreak/>
              <w:t>2.3</w:t>
            </w:r>
          </w:p>
        </w:tc>
        <w:tc>
          <w:tcPr>
            <w:tcW w:w="3630" w:type="pct"/>
            <w:tcBorders>
              <w:top w:val="nil"/>
              <w:left w:val="nil"/>
              <w:bottom w:val="single" w:sz="4" w:space="0" w:color="auto"/>
              <w:right w:val="single" w:sz="4" w:space="0" w:color="auto"/>
            </w:tcBorders>
            <w:shd w:val="clear" w:color="auto" w:fill="auto"/>
            <w:vAlign w:val="center"/>
            <w:hideMark/>
          </w:tcPr>
          <w:p w14:paraId="633D2D55" w14:textId="77777777" w:rsidR="00A912A1" w:rsidRPr="00281A95" w:rsidRDefault="00A912A1" w:rsidP="00281A95">
            <w:pPr>
              <w:pStyle w:val="TableParagraph"/>
              <w:jc w:val="left"/>
              <w:rPr>
                <w:lang w:val="ru-RU"/>
              </w:rPr>
            </w:pPr>
            <w:r w:rsidRPr="00281A95">
              <w:rPr>
                <w:lang w:val="ru-RU"/>
              </w:rPr>
              <w:t>Замена насосов ХВС на ЦТП №7, 1 шт.</w:t>
            </w:r>
          </w:p>
        </w:tc>
        <w:tc>
          <w:tcPr>
            <w:tcW w:w="797" w:type="pct"/>
            <w:tcBorders>
              <w:top w:val="nil"/>
              <w:left w:val="nil"/>
              <w:bottom w:val="single" w:sz="4" w:space="0" w:color="auto"/>
              <w:right w:val="single" w:sz="4" w:space="0" w:color="auto"/>
            </w:tcBorders>
            <w:shd w:val="clear" w:color="auto" w:fill="auto"/>
            <w:vAlign w:val="center"/>
            <w:hideMark/>
          </w:tcPr>
          <w:p w14:paraId="3D0110FD" w14:textId="77777777" w:rsidR="00A912A1" w:rsidRPr="00A912A1" w:rsidRDefault="00A912A1" w:rsidP="00281A95">
            <w:pPr>
              <w:pStyle w:val="TableParagraph"/>
            </w:pPr>
            <w:r w:rsidRPr="00A912A1">
              <w:t>2026</w:t>
            </w:r>
          </w:p>
        </w:tc>
      </w:tr>
      <w:tr w:rsidR="00A912A1" w:rsidRPr="00A912A1" w14:paraId="2DF776B3"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0F343CD" w14:textId="77777777" w:rsidR="00A912A1" w:rsidRPr="00A912A1" w:rsidRDefault="00A912A1" w:rsidP="00281A95">
            <w:pPr>
              <w:pStyle w:val="TableParagraph"/>
            </w:pPr>
            <w:r w:rsidRPr="00A912A1">
              <w:t>2.4</w:t>
            </w:r>
          </w:p>
        </w:tc>
        <w:tc>
          <w:tcPr>
            <w:tcW w:w="3630" w:type="pct"/>
            <w:tcBorders>
              <w:top w:val="nil"/>
              <w:left w:val="nil"/>
              <w:bottom w:val="single" w:sz="4" w:space="0" w:color="auto"/>
              <w:right w:val="single" w:sz="4" w:space="0" w:color="auto"/>
            </w:tcBorders>
            <w:shd w:val="clear" w:color="auto" w:fill="auto"/>
            <w:vAlign w:val="center"/>
            <w:hideMark/>
          </w:tcPr>
          <w:p w14:paraId="2F7CC44C" w14:textId="77777777" w:rsidR="00A912A1" w:rsidRPr="004B73FF" w:rsidRDefault="00A912A1" w:rsidP="00281A95">
            <w:pPr>
              <w:pStyle w:val="TableParagraph"/>
              <w:jc w:val="left"/>
              <w:rPr>
                <w:lang w:val="ru-RU"/>
              </w:rPr>
            </w:pPr>
            <w:r w:rsidRPr="004B73FF">
              <w:rPr>
                <w:lang w:val="ru-RU"/>
              </w:rPr>
              <w:t>капитальный ремонт и модернизация (замена) водопроводных сетей, с применением пластмассовых труб,  60м</w:t>
            </w:r>
          </w:p>
        </w:tc>
        <w:tc>
          <w:tcPr>
            <w:tcW w:w="797" w:type="pct"/>
            <w:tcBorders>
              <w:top w:val="nil"/>
              <w:left w:val="nil"/>
              <w:bottom w:val="single" w:sz="4" w:space="0" w:color="auto"/>
              <w:right w:val="single" w:sz="4" w:space="0" w:color="auto"/>
            </w:tcBorders>
            <w:shd w:val="clear" w:color="auto" w:fill="auto"/>
            <w:vAlign w:val="center"/>
            <w:hideMark/>
          </w:tcPr>
          <w:p w14:paraId="6083739F" w14:textId="77777777" w:rsidR="00A912A1" w:rsidRPr="00A912A1" w:rsidRDefault="00A912A1" w:rsidP="00281A95">
            <w:pPr>
              <w:pStyle w:val="TableParagraph"/>
            </w:pPr>
            <w:r w:rsidRPr="00A912A1">
              <w:t>2024-2026</w:t>
            </w:r>
          </w:p>
        </w:tc>
      </w:tr>
      <w:tr w:rsidR="00A912A1" w:rsidRPr="00A912A1" w14:paraId="411C04C2"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09918600" w14:textId="77777777" w:rsidR="00A912A1" w:rsidRPr="00A912A1" w:rsidRDefault="00A912A1" w:rsidP="00281A95">
            <w:pPr>
              <w:pStyle w:val="TableParagraph"/>
            </w:pPr>
            <w:r w:rsidRPr="00A912A1">
              <w:t>2.5</w:t>
            </w:r>
          </w:p>
        </w:tc>
        <w:tc>
          <w:tcPr>
            <w:tcW w:w="3630" w:type="pct"/>
            <w:tcBorders>
              <w:top w:val="nil"/>
              <w:left w:val="nil"/>
              <w:bottom w:val="single" w:sz="4" w:space="0" w:color="auto"/>
              <w:right w:val="single" w:sz="4" w:space="0" w:color="auto"/>
            </w:tcBorders>
            <w:shd w:val="clear" w:color="auto" w:fill="auto"/>
            <w:vAlign w:val="center"/>
            <w:hideMark/>
          </w:tcPr>
          <w:p w14:paraId="2ECE60BA" w14:textId="77777777" w:rsidR="00A912A1" w:rsidRPr="00A912A1" w:rsidRDefault="00A912A1" w:rsidP="00281A95">
            <w:pPr>
              <w:pStyle w:val="TableParagraph"/>
              <w:jc w:val="left"/>
            </w:pPr>
            <w:r w:rsidRPr="004B73FF">
              <w:rPr>
                <w:lang w:val="ru-RU"/>
              </w:rPr>
              <w:t xml:space="preserve">Демонтаж участка ХВС от ТК1-21 до ТК1-23, протяженностью </w:t>
            </w:r>
            <w:r w:rsidRPr="00A912A1">
              <w:t>135 м, диаметр 150</w:t>
            </w:r>
          </w:p>
        </w:tc>
        <w:tc>
          <w:tcPr>
            <w:tcW w:w="797" w:type="pct"/>
            <w:tcBorders>
              <w:top w:val="nil"/>
              <w:left w:val="nil"/>
              <w:bottom w:val="single" w:sz="4" w:space="0" w:color="auto"/>
              <w:right w:val="single" w:sz="4" w:space="0" w:color="auto"/>
            </w:tcBorders>
            <w:shd w:val="clear" w:color="auto" w:fill="auto"/>
            <w:vAlign w:val="center"/>
            <w:hideMark/>
          </w:tcPr>
          <w:p w14:paraId="3E619849" w14:textId="5DD897CD"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7AC30B8F"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AEF50F4" w14:textId="77777777" w:rsidR="00A912A1" w:rsidRPr="00A912A1" w:rsidRDefault="00A912A1" w:rsidP="00281A95">
            <w:pPr>
              <w:pStyle w:val="TableParagraph"/>
            </w:pPr>
            <w:r w:rsidRPr="00A912A1">
              <w:t>2.6</w:t>
            </w:r>
          </w:p>
        </w:tc>
        <w:tc>
          <w:tcPr>
            <w:tcW w:w="3630" w:type="pct"/>
            <w:tcBorders>
              <w:top w:val="nil"/>
              <w:left w:val="nil"/>
              <w:bottom w:val="single" w:sz="4" w:space="0" w:color="auto"/>
              <w:right w:val="single" w:sz="4" w:space="0" w:color="auto"/>
            </w:tcBorders>
            <w:shd w:val="clear" w:color="auto" w:fill="auto"/>
            <w:vAlign w:val="center"/>
            <w:hideMark/>
          </w:tcPr>
          <w:p w14:paraId="7A018F9B" w14:textId="77777777" w:rsidR="00A912A1" w:rsidRPr="00A912A1" w:rsidRDefault="00A912A1" w:rsidP="00281A95">
            <w:pPr>
              <w:pStyle w:val="TableParagraph"/>
              <w:jc w:val="left"/>
            </w:pPr>
            <w:r w:rsidRPr="004B73FF">
              <w:rPr>
                <w:lang w:val="ru-RU"/>
              </w:rPr>
              <w:t xml:space="preserve">Демонтаж участка ХВС от ТК3-10 до ТК3-9, протяженностью </w:t>
            </w:r>
            <w:r w:rsidRPr="00A912A1">
              <w:t>68 м, диаметр 150</w:t>
            </w:r>
          </w:p>
        </w:tc>
        <w:tc>
          <w:tcPr>
            <w:tcW w:w="797" w:type="pct"/>
            <w:tcBorders>
              <w:top w:val="nil"/>
              <w:left w:val="nil"/>
              <w:bottom w:val="single" w:sz="4" w:space="0" w:color="auto"/>
              <w:right w:val="single" w:sz="4" w:space="0" w:color="auto"/>
            </w:tcBorders>
            <w:shd w:val="clear" w:color="auto" w:fill="auto"/>
            <w:vAlign w:val="center"/>
            <w:hideMark/>
          </w:tcPr>
          <w:p w14:paraId="28EF2DF6" w14:textId="3283F7D4"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5345B417"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79F5AF2" w14:textId="77777777" w:rsidR="00A912A1" w:rsidRPr="00A912A1" w:rsidRDefault="00A912A1" w:rsidP="00281A95">
            <w:pPr>
              <w:pStyle w:val="TableParagraph"/>
            </w:pPr>
            <w:r w:rsidRPr="00A912A1">
              <w:t>2.7</w:t>
            </w:r>
          </w:p>
        </w:tc>
        <w:tc>
          <w:tcPr>
            <w:tcW w:w="3630" w:type="pct"/>
            <w:tcBorders>
              <w:top w:val="nil"/>
              <w:left w:val="nil"/>
              <w:bottom w:val="single" w:sz="4" w:space="0" w:color="auto"/>
              <w:right w:val="single" w:sz="4" w:space="0" w:color="auto"/>
            </w:tcBorders>
            <w:shd w:val="clear" w:color="auto" w:fill="auto"/>
            <w:vAlign w:val="center"/>
            <w:hideMark/>
          </w:tcPr>
          <w:p w14:paraId="2770C245" w14:textId="77777777" w:rsidR="00A912A1" w:rsidRPr="00A912A1" w:rsidRDefault="00A912A1" w:rsidP="00281A95">
            <w:pPr>
              <w:pStyle w:val="TableParagraph"/>
              <w:jc w:val="left"/>
            </w:pPr>
            <w:r w:rsidRPr="004B73FF">
              <w:rPr>
                <w:lang w:val="ru-RU"/>
              </w:rPr>
              <w:t xml:space="preserve">Демонтаж участка ХВС ТК3-8  -  ТК3-4, протяженностью </w:t>
            </w:r>
            <w:r w:rsidRPr="00A912A1">
              <w:t>50 м, диаметр 50</w:t>
            </w:r>
          </w:p>
        </w:tc>
        <w:tc>
          <w:tcPr>
            <w:tcW w:w="797" w:type="pct"/>
            <w:tcBorders>
              <w:top w:val="nil"/>
              <w:left w:val="nil"/>
              <w:bottom w:val="single" w:sz="4" w:space="0" w:color="auto"/>
              <w:right w:val="single" w:sz="4" w:space="0" w:color="auto"/>
            </w:tcBorders>
            <w:shd w:val="clear" w:color="auto" w:fill="auto"/>
            <w:vAlign w:val="center"/>
            <w:hideMark/>
          </w:tcPr>
          <w:p w14:paraId="2BD98811" w14:textId="7884671A"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5F520670"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41AADDF" w14:textId="77777777" w:rsidR="00A912A1" w:rsidRPr="00A912A1" w:rsidRDefault="00A912A1" w:rsidP="00281A95">
            <w:pPr>
              <w:pStyle w:val="TableParagraph"/>
            </w:pPr>
            <w:r w:rsidRPr="00A912A1">
              <w:t>2.8</w:t>
            </w:r>
          </w:p>
        </w:tc>
        <w:tc>
          <w:tcPr>
            <w:tcW w:w="3630" w:type="pct"/>
            <w:tcBorders>
              <w:top w:val="nil"/>
              <w:left w:val="nil"/>
              <w:bottom w:val="single" w:sz="4" w:space="0" w:color="auto"/>
              <w:right w:val="single" w:sz="4" w:space="0" w:color="auto"/>
            </w:tcBorders>
            <w:shd w:val="clear" w:color="auto" w:fill="auto"/>
            <w:vAlign w:val="center"/>
            <w:hideMark/>
          </w:tcPr>
          <w:p w14:paraId="7E8D23D7" w14:textId="77777777" w:rsidR="00A912A1" w:rsidRPr="00A912A1" w:rsidRDefault="00A912A1" w:rsidP="00281A95">
            <w:pPr>
              <w:pStyle w:val="TableParagraph"/>
              <w:jc w:val="left"/>
            </w:pPr>
            <w:r w:rsidRPr="004B73FF">
              <w:rPr>
                <w:lang w:val="ru-RU"/>
              </w:rPr>
              <w:t xml:space="preserve">Демонтаж участка ХВС ТК3-44 до подкл.к дому 68, протяженностью </w:t>
            </w:r>
            <w:r w:rsidRPr="00A912A1">
              <w:t>25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07A4FB86" w14:textId="277E0DB6"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6DDBCDA0"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8CDF0D2" w14:textId="77777777" w:rsidR="00A912A1" w:rsidRPr="00A912A1" w:rsidRDefault="00A912A1" w:rsidP="00281A95">
            <w:pPr>
              <w:pStyle w:val="TableParagraph"/>
            </w:pPr>
            <w:r w:rsidRPr="00A912A1">
              <w:t>2.9</w:t>
            </w:r>
          </w:p>
        </w:tc>
        <w:tc>
          <w:tcPr>
            <w:tcW w:w="3630" w:type="pct"/>
            <w:tcBorders>
              <w:top w:val="nil"/>
              <w:left w:val="nil"/>
              <w:bottom w:val="single" w:sz="4" w:space="0" w:color="auto"/>
              <w:right w:val="single" w:sz="4" w:space="0" w:color="auto"/>
            </w:tcBorders>
            <w:shd w:val="clear" w:color="auto" w:fill="auto"/>
            <w:vAlign w:val="center"/>
            <w:hideMark/>
          </w:tcPr>
          <w:p w14:paraId="3F9C84FA" w14:textId="77777777" w:rsidR="00A912A1" w:rsidRPr="00A912A1" w:rsidRDefault="00A912A1" w:rsidP="00281A95">
            <w:pPr>
              <w:pStyle w:val="TableParagraph"/>
              <w:jc w:val="left"/>
            </w:pPr>
            <w:r w:rsidRPr="004B73FF">
              <w:rPr>
                <w:lang w:val="ru-RU"/>
              </w:rPr>
              <w:t xml:space="preserve">Демонтаж участка ХВС ТК3-46а  -  ТК3-28, протяженностью </w:t>
            </w:r>
            <w:r w:rsidRPr="00A912A1">
              <w:t>100 м, диаметр 150</w:t>
            </w:r>
          </w:p>
        </w:tc>
        <w:tc>
          <w:tcPr>
            <w:tcW w:w="797" w:type="pct"/>
            <w:tcBorders>
              <w:top w:val="nil"/>
              <w:left w:val="nil"/>
              <w:bottom w:val="single" w:sz="4" w:space="0" w:color="auto"/>
              <w:right w:val="single" w:sz="4" w:space="0" w:color="auto"/>
            </w:tcBorders>
            <w:shd w:val="clear" w:color="auto" w:fill="auto"/>
            <w:vAlign w:val="center"/>
            <w:hideMark/>
          </w:tcPr>
          <w:p w14:paraId="72A638BE" w14:textId="2F5DBE4B"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29A2CD95"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46C7607" w14:textId="77777777" w:rsidR="00A912A1" w:rsidRPr="00A912A1" w:rsidRDefault="00A912A1" w:rsidP="00281A95">
            <w:pPr>
              <w:pStyle w:val="TableParagraph"/>
            </w:pPr>
            <w:r w:rsidRPr="00A912A1">
              <w:t>2.10</w:t>
            </w:r>
          </w:p>
        </w:tc>
        <w:tc>
          <w:tcPr>
            <w:tcW w:w="3630" w:type="pct"/>
            <w:tcBorders>
              <w:top w:val="nil"/>
              <w:left w:val="nil"/>
              <w:bottom w:val="single" w:sz="4" w:space="0" w:color="auto"/>
              <w:right w:val="single" w:sz="4" w:space="0" w:color="auto"/>
            </w:tcBorders>
            <w:shd w:val="clear" w:color="auto" w:fill="auto"/>
            <w:vAlign w:val="center"/>
            <w:hideMark/>
          </w:tcPr>
          <w:p w14:paraId="6FF8AA9B" w14:textId="77777777" w:rsidR="00A912A1" w:rsidRPr="00A912A1" w:rsidRDefault="00A912A1" w:rsidP="00281A95">
            <w:pPr>
              <w:pStyle w:val="TableParagraph"/>
              <w:jc w:val="left"/>
            </w:pPr>
            <w:r w:rsidRPr="004B73FF">
              <w:rPr>
                <w:lang w:val="ru-RU"/>
              </w:rPr>
              <w:t xml:space="preserve">Демонтаж участка ХВС ТК3-34  - до подкл.к дому 73, протяженностью </w:t>
            </w:r>
            <w:r w:rsidRPr="00A912A1">
              <w:t>50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31B5E1C3" w14:textId="2BBC21F4"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02F74F6D"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5B59B80" w14:textId="77777777" w:rsidR="00A912A1" w:rsidRPr="00A912A1" w:rsidRDefault="00A912A1" w:rsidP="00281A95">
            <w:pPr>
              <w:pStyle w:val="TableParagraph"/>
            </w:pPr>
            <w:r w:rsidRPr="00A912A1">
              <w:t>2.11</w:t>
            </w:r>
          </w:p>
        </w:tc>
        <w:tc>
          <w:tcPr>
            <w:tcW w:w="3630" w:type="pct"/>
            <w:tcBorders>
              <w:top w:val="nil"/>
              <w:left w:val="nil"/>
              <w:bottom w:val="single" w:sz="4" w:space="0" w:color="auto"/>
              <w:right w:val="single" w:sz="4" w:space="0" w:color="auto"/>
            </w:tcBorders>
            <w:shd w:val="clear" w:color="auto" w:fill="auto"/>
            <w:vAlign w:val="center"/>
            <w:hideMark/>
          </w:tcPr>
          <w:p w14:paraId="031B7D8E" w14:textId="77777777" w:rsidR="00A912A1" w:rsidRPr="00A912A1" w:rsidRDefault="00A912A1" w:rsidP="00281A95">
            <w:pPr>
              <w:pStyle w:val="TableParagraph"/>
              <w:jc w:val="left"/>
            </w:pPr>
            <w:r w:rsidRPr="004B73FF">
              <w:rPr>
                <w:lang w:val="ru-RU"/>
              </w:rPr>
              <w:t xml:space="preserve">Демонтаж участка ХВС ТК7-39 до ж.д. №17, протяженностью </w:t>
            </w:r>
            <w:r w:rsidRPr="00A912A1">
              <w:t>75 м, диаметр 32</w:t>
            </w:r>
          </w:p>
        </w:tc>
        <w:tc>
          <w:tcPr>
            <w:tcW w:w="797" w:type="pct"/>
            <w:tcBorders>
              <w:top w:val="nil"/>
              <w:left w:val="nil"/>
              <w:bottom w:val="single" w:sz="4" w:space="0" w:color="auto"/>
              <w:right w:val="single" w:sz="4" w:space="0" w:color="auto"/>
            </w:tcBorders>
            <w:shd w:val="clear" w:color="auto" w:fill="auto"/>
            <w:vAlign w:val="center"/>
            <w:hideMark/>
          </w:tcPr>
          <w:p w14:paraId="50AC7452" w14:textId="29E4E23F"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0FF5B510"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4AEC6B6" w14:textId="77777777" w:rsidR="00A912A1" w:rsidRPr="00A912A1" w:rsidRDefault="00A912A1" w:rsidP="00281A95">
            <w:pPr>
              <w:pStyle w:val="TableParagraph"/>
            </w:pPr>
            <w:r w:rsidRPr="00A912A1">
              <w:t>2.12</w:t>
            </w:r>
          </w:p>
        </w:tc>
        <w:tc>
          <w:tcPr>
            <w:tcW w:w="3630" w:type="pct"/>
            <w:tcBorders>
              <w:top w:val="nil"/>
              <w:left w:val="nil"/>
              <w:bottom w:val="single" w:sz="4" w:space="0" w:color="auto"/>
              <w:right w:val="single" w:sz="4" w:space="0" w:color="auto"/>
            </w:tcBorders>
            <w:shd w:val="clear" w:color="auto" w:fill="auto"/>
            <w:vAlign w:val="center"/>
            <w:hideMark/>
          </w:tcPr>
          <w:p w14:paraId="200A2437" w14:textId="77777777" w:rsidR="00A912A1" w:rsidRPr="00A912A1" w:rsidRDefault="00A912A1" w:rsidP="00281A95">
            <w:pPr>
              <w:pStyle w:val="TableParagraph"/>
              <w:jc w:val="left"/>
            </w:pPr>
            <w:r w:rsidRPr="004B73FF">
              <w:rPr>
                <w:lang w:val="ru-RU"/>
              </w:rPr>
              <w:t>Демонтаж участка ХВС ТК7-39 до ж.д. №11</w:t>
            </w:r>
            <w:r w:rsidRPr="004B73FF">
              <w:rPr>
                <w:lang w:val="ru-RU"/>
              </w:rPr>
              <w:br/>
              <w:t xml:space="preserve"> + до ж.д. 13 и 15, протяженностью </w:t>
            </w:r>
            <w:r w:rsidRPr="00A912A1">
              <w:t>180 м, диаметр 32</w:t>
            </w:r>
          </w:p>
        </w:tc>
        <w:tc>
          <w:tcPr>
            <w:tcW w:w="797" w:type="pct"/>
            <w:tcBorders>
              <w:top w:val="nil"/>
              <w:left w:val="nil"/>
              <w:bottom w:val="single" w:sz="4" w:space="0" w:color="auto"/>
              <w:right w:val="single" w:sz="4" w:space="0" w:color="auto"/>
            </w:tcBorders>
            <w:shd w:val="clear" w:color="auto" w:fill="auto"/>
            <w:vAlign w:val="center"/>
            <w:hideMark/>
          </w:tcPr>
          <w:p w14:paraId="401C1245" w14:textId="3ED2C4FC"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12239F53"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02FF20A" w14:textId="77777777" w:rsidR="00A912A1" w:rsidRPr="00A912A1" w:rsidRDefault="00A912A1" w:rsidP="00281A95">
            <w:pPr>
              <w:pStyle w:val="TableParagraph"/>
            </w:pPr>
            <w:r w:rsidRPr="00A912A1">
              <w:t>2.13</w:t>
            </w:r>
          </w:p>
        </w:tc>
        <w:tc>
          <w:tcPr>
            <w:tcW w:w="3630" w:type="pct"/>
            <w:tcBorders>
              <w:top w:val="nil"/>
              <w:left w:val="nil"/>
              <w:bottom w:val="single" w:sz="4" w:space="0" w:color="auto"/>
              <w:right w:val="single" w:sz="4" w:space="0" w:color="auto"/>
            </w:tcBorders>
            <w:shd w:val="clear" w:color="auto" w:fill="auto"/>
            <w:vAlign w:val="center"/>
            <w:hideMark/>
          </w:tcPr>
          <w:p w14:paraId="2A65518F" w14:textId="77777777" w:rsidR="00A912A1" w:rsidRPr="00A912A1" w:rsidRDefault="00A912A1" w:rsidP="00281A95">
            <w:pPr>
              <w:pStyle w:val="TableParagraph"/>
              <w:jc w:val="left"/>
            </w:pPr>
            <w:r w:rsidRPr="004B73FF">
              <w:rPr>
                <w:lang w:val="ru-RU"/>
              </w:rPr>
              <w:t xml:space="preserve">Демонтаж участка ГВС от ТК1-21 до ТК1-23, протяженностью </w:t>
            </w:r>
            <w:r w:rsidRPr="00A912A1">
              <w:t>135 м, диаметр 150/150</w:t>
            </w:r>
          </w:p>
        </w:tc>
        <w:tc>
          <w:tcPr>
            <w:tcW w:w="797" w:type="pct"/>
            <w:tcBorders>
              <w:top w:val="nil"/>
              <w:left w:val="nil"/>
              <w:bottom w:val="single" w:sz="4" w:space="0" w:color="auto"/>
              <w:right w:val="single" w:sz="4" w:space="0" w:color="auto"/>
            </w:tcBorders>
            <w:shd w:val="clear" w:color="auto" w:fill="auto"/>
            <w:vAlign w:val="center"/>
            <w:hideMark/>
          </w:tcPr>
          <w:p w14:paraId="0BF6B252" w14:textId="28AF23A4"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73A5EBF8"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BA3FB15" w14:textId="77777777" w:rsidR="00A912A1" w:rsidRPr="00A912A1" w:rsidRDefault="00A912A1" w:rsidP="00281A95">
            <w:pPr>
              <w:pStyle w:val="TableParagraph"/>
            </w:pPr>
            <w:r w:rsidRPr="00A912A1">
              <w:t>2.14</w:t>
            </w:r>
          </w:p>
        </w:tc>
        <w:tc>
          <w:tcPr>
            <w:tcW w:w="3630" w:type="pct"/>
            <w:tcBorders>
              <w:top w:val="nil"/>
              <w:left w:val="nil"/>
              <w:bottom w:val="single" w:sz="4" w:space="0" w:color="auto"/>
              <w:right w:val="single" w:sz="4" w:space="0" w:color="auto"/>
            </w:tcBorders>
            <w:shd w:val="clear" w:color="auto" w:fill="auto"/>
            <w:vAlign w:val="center"/>
            <w:hideMark/>
          </w:tcPr>
          <w:p w14:paraId="5CE43CDA" w14:textId="77777777" w:rsidR="00A912A1" w:rsidRPr="00A912A1" w:rsidRDefault="00A912A1" w:rsidP="00281A95">
            <w:pPr>
              <w:pStyle w:val="TableParagraph"/>
              <w:jc w:val="left"/>
            </w:pPr>
            <w:r w:rsidRPr="004B73FF">
              <w:rPr>
                <w:lang w:val="ru-RU"/>
              </w:rPr>
              <w:t xml:space="preserve">Демонтаж участка ГВС от ТК3-10 до ТК3-9, протяженностью </w:t>
            </w:r>
            <w:r w:rsidRPr="00A912A1">
              <w:t>68 м, диаметр 150/150</w:t>
            </w:r>
          </w:p>
        </w:tc>
        <w:tc>
          <w:tcPr>
            <w:tcW w:w="797" w:type="pct"/>
            <w:tcBorders>
              <w:top w:val="nil"/>
              <w:left w:val="nil"/>
              <w:bottom w:val="single" w:sz="4" w:space="0" w:color="auto"/>
              <w:right w:val="single" w:sz="4" w:space="0" w:color="auto"/>
            </w:tcBorders>
            <w:shd w:val="clear" w:color="auto" w:fill="auto"/>
            <w:vAlign w:val="center"/>
            <w:hideMark/>
          </w:tcPr>
          <w:p w14:paraId="3AFF6A83" w14:textId="5E125303"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6E71DC6A"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F5A74C4" w14:textId="77777777" w:rsidR="00A912A1" w:rsidRPr="00A912A1" w:rsidRDefault="00A912A1" w:rsidP="00281A95">
            <w:pPr>
              <w:pStyle w:val="TableParagraph"/>
            </w:pPr>
            <w:r w:rsidRPr="00A912A1">
              <w:t>2.15</w:t>
            </w:r>
          </w:p>
        </w:tc>
        <w:tc>
          <w:tcPr>
            <w:tcW w:w="3630" w:type="pct"/>
            <w:tcBorders>
              <w:top w:val="nil"/>
              <w:left w:val="nil"/>
              <w:bottom w:val="single" w:sz="4" w:space="0" w:color="auto"/>
              <w:right w:val="single" w:sz="4" w:space="0" w:color="auto"/>
            </w:tcBorders>
            <w:shd w:val="clear" w:color="auto" w:fill="auto"/>
            <w:vAlign w:val="center"/>
            <w:hideMark/>
          </w:tcPr>
          <w:p w14:paraId="0C3E5DCB" w14:textId="77777777" w:rsidR="00A912A1" w:rsidRPr="00A912A1" w:rsidRDefault="00A912A1" w:rsidP="00281A95">
            <w:pPr>
              <w:pStyle w:val="TableParagraph"/>
              <w:jc w:val="left"/>
            </w:pPr>
            <w:r w:rsidRPr="004B73FF">
              <w:rPr>
                <w:lang w:val="ru-RU"/>
              </w:rPr>
              <w:t xml:space="preserve">Демонтаж участка ГВС ТК3-44 до подкл.к дому 68, протяженностью </w:t>
            </w:r>
            <w:r w:rsidRPr="00A912A1">
              <w:t>25 м, диаметр 150/80</w:t>
            </w:r>
          </w:p>
        </w:tc>
        <w:tc>
          <w:tcPr>
            <w:tcW w:w="797" w:type="pct"/>
            <w:tcBorders>
              <w:top w:val="nil"/>
              <w:left w:val="nil"/>
              <w:bottom w:val="single" w:sz="4" w:space="0" w:color="auto"/>
              <w:right w:val="single" w:sz="4" w:space="0" w:color="auto"/>
            </w:tcBorders>
            <w:shd w:val="clear" w:color="auto" w:fill="auto"/>
            <w:vAlign w:val="center"/>
            <w:hideMark/>
          </w:tcPr>
          <w:p w14:paraId="4FA0FF60" w14:textId="3A953083"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4F9663A5"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121C6D8" w14:textId="77777777" w:rsidR="00A912A1" w:rsidRPr="00A912A1" w:rsidRDefault="00A912A1" w:rsidP="00281A95">
            <w:pPr>
              <w:pStyle w:val="TableParagraph"/>
            </w:pPr>
            <w:r w:rsidRPr="00A912A1">
              <w:t>2.16</w:t>
            </w:r>
          </w:p>
        </w:tc>
        <w:tc>
          <w:tcPr>
            <w:tcW w:w="3630" w:type="pct"/>
            <w:tcBorders>
              <w:top w:val="nil"/>
              <w:left w:val="nil"/>
              <w:bottom w:val="single" w:sz="4" w:space="0" w:color="auto"/>
              <w:right w:val="single" w:sz="4" w:space="0" w:color="auto"/>
            </w:tcBorders>
            <w:shd w:val="clear" w:color="auto" w:fill="auto"/>
            <w:vAlign w:val="center"/>
            <w:hideMark/>
          </w:tcPr>
          <w:p w14:paraId="27D61B85" w14:textId="77777777" w:rsidR="00A912A1" w:rsidRPr="00A912A1" w:rsidRDefault="00A912A1" w:rsidP="00281A95">
            <w:pPr>
              <w:pStyle w:val="TableParagraph"/>
              <w:jc w:val="left"/>
            </w:pPr>
            <w:r w:rsidRPr="004B73FF">
              <w:rPr>
                <w:lang w:val="ru-RU"/>
              </w:rPr>
              <w:t xml:space="preserve">Демонтаж участка ГВС ТК3-46а  -  ТК3-28, протяженностью </w:t>
            </w:r>
            <w:r w:rsidRPr="00A912A1">
              <w:t>100 м, диаметр 150/80</w:t>
            </w:r>
          </w:p>
        </w:tc>
        <w:tc>
          <w:tcPr>
            <w:tcW w:w="797" w:type="pct"/>
            <w:tcBorders>
              <w:top w:val="nil"/>
              <w:left w:val="nil"/>
              <w:bottom w:val="single" w:sz="4" w:space="0" w:color="auto"/>
              <w:right w:val="single" w:sz="4" w:space="0" w:color="auto"/>
            </w:tcBorders>
            <w:shd w:val="clear" w:color="auto" w:fill="auto"/>
            <w:vAlign w:val="center"/>
            <w:hideMark/>
          </w:tcPr>
          <w:p w14:paraId="5BEA88FE" w14:textId="38FB9A16"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2E3BDFDF"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577995F2" w14:textId="77777777" w:rsidR="00A912A1" w:rsidRPr="00A912A1" w:rsidRDefault="00A912A1" w:rsidP="00281A95">
            <w:pPr>
              <w:pStyle w:val="TableParagraph"/>
            </w:pPr>
            <w:r w:rsidRPr="00A912A1">
              <w:t>2.17</w:t>
            </w:r>
          </w:p>
        </w:tc>
        <w:tc>
          <w:tcPr>
            <w:tcW w:w="3630" w:type="pct"/>
            <w:tcBorders>
              <w:top w:val="nil"/>
              <w:left w:val="nil"/>
              <w:bottom w:val="single" w:sz="4" w:space="0" w:color="auto"/>
              <w:right w:val="single" w:sz="4" w:space="0" w:color="auto"/>
            </w:tcBorders>
            <w:shd w:val="clear" w:color="auto" w:fill="auto"/>
            <w:vAlign w:val="center"/>
            <w:hideMark/>
          </w:tcPr>
          <w:p w14:paraId="6E7A390E" w14:textId="77777777" w:rsidR="00A912A1" w:rsidRPr="00A912A1" w:rsidRDefault="00A912A1" w:rsidP="00281A95">
            <w:pPr>
              <w:pStyle w:val="TableParagraph"/>
              <w:jc w:val="left"/>
            </w:pPr>
            <w:r w:rsidRPr="004B73FF">
              <w:rPr>
                <w:lang w:val="ru-RU"/>
              </w:rPr>
              <w:t xml:space="preserve">Демонтаж участка ГВС ТК3-34  - до подкл.к дому 73, протяженностью </w:t>
            </w:r>
            <w:r w:rsidRPr="00A912A1">
              <w:t>50 м, диаметр 80/50</w:t>
            </w:r>
          </w:p>
        </w:tc>
        <w:tc>
          <w:tcPr>
            <w:tcW w:w="797" w:type="pct"/>
            <w:tcBorders>
              <w:top w:val="nil"/>
              <w:left w:val="nil"/>
              <w:bottom w:val="single" w:sz="4" w:space="0" w:color="auto"/>
              <w:right w:val="single" w:sz="4" w:space="0" w:color="auto"/>
            </w:tcBorders>
            <w:shd w:val="clear" w:color="auto" w:fill="auto"/>
            <w:vAlign w:val="center"/>
            <w:hideMark/>
          </w:tcPr>
          <w:p w14:paraId="61EBCD9D" w14:textId="36BDFAF8"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321D9C18"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4A082DB3" w14:textId="77777777" w:rsidR="00A912A1" w:rsidRPr="00A912A1" w:rsidRDefault="00A912A1" w:rsidP="00281A95">
            <w:pPr>
              <w:pStyle w:val="TableParagraph"/>
            </w:pPr>
            <w:r w:rsidRPr="00A912A1">
              <w:t>2.18</w:t>
            </w:r>
          </w:p>
        </w:tc>
        <w:tc>
          <w:tcPr>
            <w:tcW w:w="3630" w:type="pct"/>
            <w:tcBorders>
              <w:top w:val="nil"/>
              <w:left w:val="nil"/>
              <w:bottom w:val="single" w:sz="4" w:space="0" w:color="auto"/>
              <w:right w:val="single" w:sz="4" w:space="0" w:color="auto"/>
            </w:tcBorders>
            <w:shd w:val="clear" w:color="auto" w:fill="auto"/>
            <w:vAlign w:val="center"/>
            <w:hideMark/>
          </w:tcPr>
          <w:p w14:paraId="36CE1501" w14:textId="77777777" w:rsidR="00A912A1" w:rsidRPr="00A912A1" w:rsidRDefault="00A912A1" w:rsidP="00281A95">
            <w:pPr>
              <w:pStyle w:val="TableParagraph"/>
              <w:jc w:val="left"/>
            </w:pPr>
            <w:r w:rsidRPr="004B73FF">
              <w:rPr>
                <w:lang w:val="ru-RU"/>
              </w:rPr>
              <w:t xml:space="preserve">Демонтаж участка ГВС ТК7-39 до ж.д. №17, протяженностью </w:t>
            </w:r>
            <w:r w:rsidRPr="00A912A1">
              <w:t>75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1B088D33" w14:textId="2B7D8404"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7D6B9A1F"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4FA11E5" w14:textId="77777777" w:rsidR="00A912A1" w:rsidRPr="00A912A1" w:rsidRDefault="00A912A1" w:rsidP="00281A95">
            <w:pPr>
              <w:pStyle w:val="TableParagraph"/>
            </w:pPr>
            <w:r w:rsidRPr="00A912A1">
              <w:t>2.19</w:t>
            </w:r>
          </w:p>
        </w:tc>
        <w:tc>
          <w:tcPr>
            <w:tcW w:w="3630" w:type="pct"/>
            <w:tcBorders>
              <w:top w:val="nil"/>
              <w:left w:val="nil"/>
              <w:bottom w:val="single" w:sz="4" w:space="0" w:color="auto"/>
              <w:right w:val="single" w:sz="4" w:space="0" w:color="auto"/>
            </w:tcBorders>
            <w:shd w:val="clear" w:color="auto" w:fill="auto"/>
            <w:vAlign w:val="center"/>
            <w:hideMark/>
          </w:tcPr>
          <w:p w14:paraId="788D5B79" w14:textId="77777777" w:rsidR="00A912A1" w:rsidRPr="00A912A1" w:rsidRDefault="00A912A1" w:rsidP="00281A95">
            <w:pPr>
              <w:pStyle w:val="TableParagraph"/>
              <w:jc w:val="left"/>
            </w:pPr>
            <w:r w:rsidRPr="004B73FF">
              <w:rPr>
                <w:lang w:val="ru-RU"/>
              </w:rPr>
              <w:t>Демонтаж участка ГВС ТК7-39 до ж.д. №11</w:t>
            </w:r>
            <w:r w:rsidRPr="004B73FF">
              <w:rPr>
                <w:lang w:val="ru-RU"/>
              </w:rPr>
              <w:br/>
              <w:t xml:space="preserve"> + до ж.д. 13 и 15, протяженностью </w:t>
            </w:r>
            <w:r w:rsidRPr="00A912A1">
              <w:t>180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61FB36A1" w14:textId="36B4E075"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5F967BE9"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4049D16" w14:textId="77777777" w:rsidR="00A912A1" w:rsidRPr="00A912A1" w:rsidRDefault="00A912A1" w:rsidP="00281A95">
            <w:pPr>
              <w:pStyle w:val="TableParagraph"/>
            </w:pPr>
            <w:r w:rsidRPr="00A912A1">
              <w:t>2.20</w:t>
            </w:r>
          </w:p>
        </w:tc>
        <w:tc>
          <w:tcPr>
            <w:tcW w:w="3630" w:type="pct"/>
            <w:tcBorders>
              <w:top w:val="nil"/>
              <w:left w:val="nil"/>
              <w:bottom w:val="single" w:sz="4" w:space="0" w:color="auto"/>
              <w:right w:val="single" w:sz="4" w:space="0" w:color="auto"/>
            </w:tcBorders>
            <w:shd w:val="clear" w:color="auto" w:fill="auto"/>
            <w:vAlign w:val="center"/>
            <w:hideMark/>
          </w:tcPr>
          <w:p w14:paraId="600B185A" w14:textId="77777777" w:rsidR="00A912A1" w:rsidRPr="00A912A1" w:rsidRDefault="00A912A1" w:rsidP="00281A95">
            <w:pPr>
              <w:pStyle w:val="TableParagraph"/>
              <w:jc w:val="left"/>
            </w:pPr>
            <w:r w:rsidRPr="004B73FF">
              <w:rPr>
                <w:lang w:val="ru-RU"/>
              </w:rPr>
              <w:t xml:space="preserve">Строительство участка ХВС от проект. ТК до ТК1-14 (которой нет), протяженностью </w:t>
            </w:r>
            <w:r w:rsidRPr="00A912A1">
              <w:t>33 м, диаметр 150</w:t>
            </w:r>
          </w:p>
        </w:tc>
        <w:tc>
          <w:tcPr>
            <w:tcW w:w="797" w:type="pct"/>
            <w:tcBorders>
              <w:top w:val="nil"/>
              <w:left w:val="nil"/>
              <w:bottom w:val="single" w:sz="4" w:space="0" w:color="auto"/>
              <w:right w:val="single" w:sz="4" w:space="0" w:color="auto"/>
            </w:tcBorders>
            <w:shd w:val="clear" w:color="auto" w:fill="auto"/>
            <w:vAlign w:val="center"/>
            <w:hideMark/>
          </w:tcPr>
          <w:p w14:paraId="24B219DA" w14:textId="15137BA5"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774F7CB5"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B1C90EF" w14:textId="77777777" w:rsidR="00A912A1" w:rsidRPr="00A912A1" w:rsidRDefault="00A912A1" w:rsidP="00281A95">
            <w:pPr>
              <w:pStyle w:val="TableParagraph"/>
            </w:pPr>
            <w:r w:rsidRPr="00A912A1">
              <w:t>2.21</w:t>
            </w:r>
          </w:p>
        </w:tc>
        <w:tc>
          <w:tcPr>
            <w:tcW w:w="3630" w:type="pct"/>
            <w:tcBorders>
              <w:top w:val="nil"/>
              <w:left w:val="nil"/>
              <w:bottom w:val="single" w:sz="4" w:space="0" w:color="auto"/>
              <w:right w:val="single" w:sz="4" w:space="0" w:color="auto"/>
            </w:tcBorders>
            <w:shd w:val="clear" w:color="auto" w:fill="auto"/>
            <w:vAlign w:val="center"/>
            <w:hideMark/>
          </w:tcPr>
          <w:p w14:paraId="01F0DAE6" w14:textId="77777777" w:rsidR="00A912A1" w:rsidRPr="00A912A1" w:rsidRDefault="00A912A1" w:rsidP="00281A95">
            <w:pPr>
              <w:pStyle w:val="TableParagraph"/>
              <w:jc w:val="left"/>
            </w:pPr>
            <w:r w:rsidRPr="004B73FF">
              <w:rPr>
                <w:lang w:val="ru-RU"/>
              </w:rPr>
              <w:t xml:space="preserve">Строительство участка ХВС от ТК3а-7 до ТК3а-10, протяженностью </w:t>
            </w:r>
            <w:r w:rsidRPr="00A912A1">
              <w:t>185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100A5444" w14:textId="38ECC752"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62C3F97F"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F7031F3" w14:textId="77777777" w:rsidR="00A912A1" w:rsidRPr="00A912A1" w:rsidRDefault="00A912A1" w:rsidP="00281A95">
            <w:pPr>
              <w:pStyle w:val="TableParagraph"/>
            </w:pPr>
            <w:r w:rsidRPr="00A912A1">
              <w:t>2.22</w:t>
            </w:r>
          </w:p>
        </w:tc>
        <w:tc>
          <w:tcPr>
            <w:tcW w:w="3630" w:type="pct"/>
            <w:tcBorders>
              <w:top w:val="nil"/>
              <w:left w:val="nil"/>
              <w:bottom w:val="single" w:sz="4" w:space="0" w:color="auto"/>
              <w:right w:val="single" w:sz="4" w:space="0" w:color="auto"/>
            </w:tcBorders>
            <w:shd w:val="clear" w:color="auto" w:fill="auto"/>
            <w:vAlign w:val="center"/>
            <w:hideMark/>
          </w:tcPr>
          <w:p w14:paraId="4E391D67" w14:textId="77777777" w:rsidR="00A912A1" w:rsidRPr="00A912A1" w:rsidRDefault="00A912A1" w:rsidP="00281A95">
            <w:pPr>
              <w:pStyle w:val="TableParagraph"/>
              <w:jc w:val="left"/>
            </w:pPr>
            <w:r w:rsidRPr="004B73FF">
              <w:rPr>
                <w:lang w:val="ru-RU"/>
              </w:rPr>
              <w:t xml:space="preserve">Строительство участка ХВС ТК3а-10 до узла, протяженностью </w:t>
            </w:r>
            <w:r w:rsidRPr="00A912A1">
              <w:t>5 м, диаметр 50</w:t>
            </w:r>
          </w:p>
        </w:tc>
        <w:tc>
          <w:tcPr>
            <w:tcW w:w="797" w:type="pct"/>
            <w:tcBorders>
              <w:top w:val="nil"/>
              <w:left w:val="nil"/>
              <w:bottom w:val="single" w:sz="4" w:space="0" w:color="auto"/>
              <w:right w:val="single" w:sz="4" w:space="0" w:color="auto"/>
            </w:tcBorders>
            <w:shd w:val="clear" w:color="auto" w:fill="auto"/>
            <w:vAlign w:val="center"/>
            <w:hideMark/>
          </w:tcPr>
          <w:p w14:paraId="0029E85D" w14:textId="262F807A"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07FE9884"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3476272" w14:textId="77777777" w:rsidR="00A912A1" w:rsidRPr="00A912A1" w:rsidRDefault="00A912A1" w:rsidP="00281A95">
            <w:pPr>
              <w:pStyle w:val="TableParagraph"/>
            </w:pPr>
            <w:r w:rsidRPr="00A912A1">
              <w:t>2.23</w:t>
            </w:r>
          </w:p>
        </w:tc>
        <w:tc>
          <w:tcPr>
            <w:tcW w:w="3630" w:type="pct"/>
            <w:tcBorders>
              <w:top w:val="nil"/>
              <w:left w:val="nil"/>
              <w:bottom w:val="single" w:sz="4" w:space="0" w:color="auto"/>
              <w:right w:val="single" w:sz="4" w:space="0" w:color="auto"/>
            </w:tcBorders>
            <w:shd w:val="clear" w:color="auto" w:fill="auto"/>
            <w:vAlign w:val="center"/>
            <w:hideMark/>
          </w:tcPr>
          <w:p w14:paraId="34986118" w14:textId="77777777" w:rsidR="00A912A1" w:rsidRPr="00A912A1" w:rsidRDefault="00A912A1" w:rsidP="00281A95">
            <w:pPr>
              <w:pStyle w:val="TableParagraph"/>
              <w:jc w:val="left"/>
            </w:pPr>
            <w:r w:rsidRPr="004B73FF">
              <w:rPr>
                <w:lang w:val="ru-RU"/>
              </w:rPr>
              <w:t xml:space="preserve">Строительство участка ХВС от узла возле ПГ43 до ТК3-8а, протяженностью </w:t>
            </w:r>
            <w:r w:rsidRPr="00A912A1">
              <w:t>110 м, диаметр 150</w:t>
            </w:r>
          </w:p>
        </w:tc>
        <w:tc>
          <w:tcPr>
            <w:tcW w:w="797" w:type="pct"/>
            <w:tcBorders>
              <w:top w:val="nil"/>
              <w:left w:val="nil"/>
              <w:bottom w:val="single" w:sz="4" w:space="0" w:color="auto"/>
              <w:right w:val="single" w:sz="4" w:space="0" w:color="auto"/>
            </w:tcBorders>
            <w:shd w:val="clear" w:color="auto" w:fill="auto"/>
            <w:vAlign w:val="center"/>
            <w:hideMark/>
          </w:tcPr>
          <w:p w14:paraId="54D1999A" w14:textId="1C8E065E"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258FECF5"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4D2DC530" w14:textId="77777777" w:rsidR="00A912A1" w:rsidRPr="00A912A1" w:rsidRDefault="00A912A1" w:rsidP="00281A95">
            <w:pPr>
              <w:pStyle w:val="TableParagraph"/>
            </w:pPr>
            <w:r w:rsidRPr="00A912A1">
              <w:t>2.24</w:t>
            </w:r>
          </w:p>
        </w:tc>
        <w:tc>
          <w:tcPr>
            <w:tcW w:w="3630" w:type="pct"/>
            <w:tcBorders>
              <w:top w:val="nil"/>
              <w:left w:val="nil"/>
              <w:bottom w:val="single" w:sz="4" w:space="0" w:color="auto"/>
              <w:right w:val="single" w:sz="4" w:space="0" w:color="auto"/>
            </w:tcBorders>
            <w:shd w:val="clear" w:color="auto" w:fill="auto"/>
            <w:vAlign w:val="center"/>
            <w:hideMark/>
          </w:tcPr>
          <w:p w14:paraId="6FF295FB" w14:textId="77777777" w:rsidR="00A912A1" w:rsidRPr="00A912A1" w:rsidRDefault="00A912A1" w:rsidP="00281A95">
            <w:pPr>
              <w:pStyle w:val="TableParagraph"/>
              <w:jc w:val="left"/>
            </w:pPr>
            <w:r w:rsidRPr="004B73FF">
              <w:rPr>
                <w:lang w:val="ru-RU"/>
              </w:rPr>
              <w:t xml:space="preserve">Строительство участка ХВС ТК3-8а   ТК3-9, протяженностью </w:t>
            </w:r>
            <w:r w:rsidRPr="00A912A1">
              <w:t>5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4870AC54" w14:textId="31891A0D"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28D39CF2"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D822FB3" w14:textId="77777777" w:rsidR="00A912A1" w:rsidRPr="00A912A1" w:rsidRDefault="00A912A1" w:rsidP="00281A95">
            <w:pPr>
              <w:pStyle w:val="TableParagraph"/>
            </w:pPr>
            <w:r w:rsidRPr="00A912A1">
              <w:t>2.25</w:t>
            </w:r>
          </w:p>
        </w:tc>
        <w:tc>
          <w:tcPr>
            <w:tcW w:w="3630" w:type="pct"/>
            <w:tcBorders>
              <w:top w:val="nil"/>
              <w:left w:val="nil"/>
              <w:bottom w:val="single" w:sz="4" w:space="0" w:color="auto"/>
              <w:right w:val="single" w:sz="4" w:space="0" w:color="auto"/>
            </w:tcBorders>
            <w:shd w:val="clear" w:color="auto" w:fill="auto"/>
            <w:vAlign w:val="center"/>
            <w:hideMark/>
          </w:tcPr>
          <w:p w14:paraId="266C9E73" w14:textId="77777777" w:rsidR="00A912A1" w:rsidRPr="00A912A1" w:rsidRDefault="00A912A1" w:rsidP="00281A95">
            <w:pPr>
              <w:pStyle w:val="TableParagraph"/>
              <w:jc w:val="left"/>
            </w:pPr>
            <w:r w:rsidRPr="004B73FF">
              <w:rPr>
                <w:lang w:val="ru-RU"/>
              </w:rPr>
              <w:t xml:space="preserve">Строительство участка ХВС ТК3-8а   ПГ42, протяженностью </w:t>
            </w:r>
            <w:r w:rsidRPr="00A912A1">
              <w:t>10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30077300" w14:textId="239977E2"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70856009"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5938B080" w14:textId="77777777" w:rsidR="00A912A1" w:rsidRPr="00A912A1" w:rsidRDefault="00A912A1" w:rsidP="00281A95">
            <w:pPr>
              <w:pStyle w:val="TableParagraph"/>
            </w:pPr>
            <w:r w:rsidRPr="00A912A1">
              <w:t>2.26</w:t>
            </w:r>
          </w:p>
        </w:tc>
        <w:tc>
          <w:tcPr>
            <w:tcW w:w="3630" w:type="pct"/>
            <w:tcBorders>
              <w:top w:val="nil"/>
              <w:left w:val="nil"/>
              <w:bottom w:val="single" w:sz="4" w:space="0" w:color="auto"/>
              <w:right w:val="single" w:sz="4" w:space="0" w:color="auto"/>
            </w:tcBorders>
            <w:shd w:val="clear" w:color="auto" w:fill="auto"/>
            <w:vAlign w:val="center"/>
            <w:hideMark/>
          </w:tcPr>
          <w:p w14:paraId="6ED80E5E" w14:textId="77777777" w:rsidR="00A912A1" w:rsidRPr="00A912A1" w:rsidRDefault="00A912A1" w:rsidP="00281A95">
            <w:pPr>
              <w:pStyle w:val="TableParagraph"/>
              <w:jc w:val="left"/>
            </w:pPr>
            <w:r w:rsidRPr="004B73FF">
              <w:rPr>
                <w:lang w:val="ru-RU"/>
              </w:rPr>
              <w:t xml:space="preserve">Строительство участка ХВС ТК3-12а   ТК3-14, протяженностью </w:t>
            </w:r>
            <w:r w:rsidRPr="00A912A1">
              <w:t>90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71AC0D41" w14:textId="72F4E17F"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1D4B6066"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47C228FD" w14:textId="77777777" w:rsidR="00A912A1" w:rsidRPr="00A912A1" w:rsidRDefault="00A912A1" w:rsidP="00281A95">
            <w:pPr>
              <w:pStyle w:val="TableParagraph"/>
            </w:pPr>
            <w:r w:rsidRPr="00A912A1">
              <w:t>2.27</w:t>
            </w:r>
          </w:p>
        </w:tc>
        <w:tc>
          <w:tcPr>
            <w:tcW w:w="3630" w:type="pct"/>
            <w:tcBorders>
              <w:top w:val="nil"/>
              <w:left w:val="nil"/>
              <w:bottom w:val="single" w:sz="4" w:space="0" w:color="auto"/>
              <w:right w:val="single" w:sz="4" w:space="0" w:color="auto"/>
            </w:tcBorders>
            <w:shd w:val="clear" w:color="auto" w:fill="auto"/>
            <w:vAlign w:val="center"/>
            <w:hideMark/>
          </w:tcPr>
          <w:p w14:paraId="7EAB4527" w14:textId="77777777" w:rsidR="00A912A1" w:rsidRPr="00A912A1" w:rsidRDefault="00A912A1" w:rsidP="00281A95">
            <w:pPr>
              <w:pStyle w:val="TableParagraph"/>
              <w:jc w:val="left"/>
            </w:pPr>
            <w:r w:rsidRPr="004B73FF">
              <w:rPr>
                <w:lang w:val="ru-RU"/>
              </w:rPr>
              <w:t xml:space="preserve">Строительство участка ХВС ТК3-14   до ТК (проект), протяженностью </w:t>
            </w:r>
            <w:r w:rsidRPr="00A912A1">
              <w:t>177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0B88E1CE" w14:textId="21853568"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50FBEF03"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FBDE43F" w14:textId="77777777" w:rsidR="00A912A1" w:rsidRPr="00A912A1" w:rsidRDefault="00A912A1" w:rsidP="00281A95">
            <w:pPr>
              <w:pStyle w:val="TableParagraph"/>
            </w:pPr>
            <w:r w:rsidRPr="00A912A1">
              <w:t>2.28</w:t>
            </w:r>
          </w:p>
        </w:tc>
        <w:tc>
          <w:tcPr>
            <w:tcW w:w="3630" w:type="pct"/>
            <w:tcBorders>
              <w:top w:val="nil"/>
              <w:left w:val="nil"/>
              <w:bottom w:val="single" w:sz="4" w:space="0" w:color="auto"/>
              <w:right w:val="single" w:sz="4" w:space="0" w:color="auto"/>
            </w:tcBorders>
            <w:shd w:val="clear" w:color="auto" w:fill="auto"/>
            <w:vAlign w:val="center"/>
            <w:hideMark/>
          </w:tcPr>
          <w:p w14:paraId="62EA31C1" w14:textId="77777777" w:rsidR="00A912A1" w:rsidRPr="00A912A1" w:rsidRDefault="00A912A1" w:rsidP="00281A95">
            <w:pPr>
              <w:pStyle w:val="TableParagraph"/>
              <w:jc w:val="left"/>
            </w:pPr>
            <w:r w:rsidRPr="004B73FF">
              <w:rPr>
                <w:lang w:val="ru-RU"/>
              </w:rPr>
              <w:t xml:space="preserve">Строительство участка ХВС ТК (проект) до подкл.к ж.д.№68, протяженностью </w:t>
            </w:r>
            <w:r w:rsidRPr="00A912A1">
              <w:t>6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4D83B678" w14:textId="5FE189FF"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234BD24B"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C0D22A0" w14:textId="77777777" w:rsidR="00A912A1" w:rsidRPr="00A912A1" w:rsidRDefault="00A912A1" w:rsidP="00281A95">
            <w:pPr>
              <w:pStyle w:val="TableParagraph"/>
            </w:pPr>
            <w:r w:rsidRPr="00A912A1">
              <w:t>2.29</w:t>
            </w:r>
          </w:p>
        </w:tc>
        <w:tc>
          <w:tcPr>
            <w:tcW w:w="3630" w:type="pct"/>
            <w:tcBorders>
              <w:top w:val="nil"/>
              <w:left w:val="nil"/>
              <w:bottom w:val="single" w:sz="4" w:space="0" w:color="auto"/>
              <w:right w:val="single" w:sz="4" w:space="0" w:color="auto"/>
            </w:tcBorders>
            <w:shd w:val="clear" w:color="auto" w:fill="auto"/>
            <w:vAlign w:val="center"/>
            <w:hideMark/>
          </w:tcPr>
          <w:p w14:paraId="4EF63A7A" w14:textId="77777777" w:rsidR="00A912A1" w:rsidRPr="00A912A1" w:rsidRDefault="00A912A1" w:rsidP="00281A95">
            <w:pPr>
              <w:pStyle w:val="TableParagraph"/>
              <w:jc w:val="left"/>
            </w:pPr>
            <w:r w:rsidRPr="004B73FF">
              <w:rPr>
                <w:lang w:val="ru-RU"/>
              </w:rPr>
              <w:t xml:space="preserve">Строительство участка ХВС СК-1   СК-2, протяженностью </w:t>
            </w:r>
            <w:r w:rsidRPr="00A912A1">
              <w:t>64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572E38F4" w14:textId="12AA1678"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77DF14F9"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ECF3F12" w14:textId="77777777" w:rsidR="00A912A1" w:rsidRPr="00A912A1" w:rsidRDefault="00A912A1" w:rsidP="00281A95">
            <w:pPr>
              <w:pStyle w:val="TableParagraph"/>
            </w:pPr>
            <w:r w:rsidRPr="00A912A1">
              <w:t>2.30</w:t>
            </w:r>
          </w:p>
        </w:tc>
        <w:tc>
          <w:tcPr>
            <w:tcW w:w="3630" w:type="pct"/>
            <w:tcBorders>
              <w:top w:val="nil"/>
              <w:left w:val="nil"/>
              <w:bottom w:val="single" w:sz="4" w:space="0" w:color="auto"/>
              <w:right w:val="single" w:sz="4" w:space="0" w:color="auto"/>
            </w:tcBorders>
            <w:shd w:val="clear" w:color="auto" w:fill="auto"/>
            <w:vAlign w:val="center"/>
            <w:hideMark/>
          </w:tcPr>
          <w:p w14:paraId="5FB35560" w14:textId="77777777" w:rsidR="00A912A1" w:rsidRPr="00A912A1" w:rsidRDefault="00A912A1" w:rsidP="00281A95">
            <w:pPr>
              <w:pStyle w:val="TableParagraph"/>
              <w:jc w:val="left"/>
            </w:pPr>
            <w:r w:rsidRPr="004B73FF">
              <w:rPr>
                <w:lang w:val="ru-RU"/>
              </w:rPr>
              <w:t xml:space="preserve">Строительство участка ХВС СК-2   ТК3-28, протяженностью </w:t>
            </w:r>
            <w:r w:rsidRPr="00A912A1">
              <w:t>139 м, диаметр 150</w:t>
            </w:r>
          </w:p>
        </w:tc>
        <w:tc>
          <w:tcPr>
            <w:tcW w:w="797" w:type="pct"/>
            <w:tcBorders>
              <w:top w:val="nil"/>
              <w:left w:val="nil"/>
              <w:bottom w:val="single" w:sz="4" w:space="0" w:color="auto"/>
              <w:right w:val="single" w:sz="4" w:space="0" w:color="auto"/>
            </w:tcBorders>
            <w:shd w:val="clear" w:color="auto" w:fill="auto"/>
            <w:vAlign w:val="center"/>
            <w:hideMark/>
          </w:tcPr>
          <w:p w14:paraId="7DDF3AC8" w14:textId="2848AE15"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17FB4D6C"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44347A49" w14:textId="77777777" w:rsidR="00A912A1" w:rsidRPr="00A912A1" w:rsidRDefault="00A912A1" w:rsidP="00281A95">
            <w:pPr>
              <w:pStyle w:val="TableParagraph"/>
            </w:pPr>
            <w:r w:rsidRPr="00A912A1">
              <w:t>2.31</w:t>
            </w:r>
          </w:p>
        </w:tc>
        <w:tc>
          <w:tcPr>
            <w:tcW w:w="3630" w:type="pct"/>
            <w:tcBorders>
              <w:top w:val="nil"/>
              <w:left w:val="nil"/>
              <w:bottom w:val="single" w:sz="4" w:space="0" w:color="auto"/>
              <w:right w:val="single" w:sz="4" w:space="0" w:color="auto"/>
            </w:tcBorders>
            <w:shd w:val="clear" w:color="auto" w:fill="auto"/>
            <w:vAlign w:val="center"/>
            <w:hideMark/>
          </w:tcPr>
          <w:p w14:paraId="2C4416AA" w14:textId="77777777" w:rsidR="00A912A1" w:rsidRPr="00A912A1" w:rsidRDefault="00A912A1" w:rsidP="00281A95">
            <w:pPr>
              <w:pStyle w:val="TableParagraph"/>
              <w:jc w:val="left"/>
            </w:pPr>
            <w:r w:rsidRPr="004B73FF">
              <w:rPr>
                <w:lang w:val="ru-RU"/>
              </w:rPr>
              <w:t xml:space="preserve">Строительство участка ХВС СК-2   до подлк.к ж.д. 87, протяженностью </w:t>
            </w:r>
            <w:r w:rsidRPr="00A912A1">
              <w:t>60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4B2650EC" w14:textId="67F954AC"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5727817D"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ED5D9FD" w14:textId="77777777" w:rsidR="00A912A1" w:rsidRPr="00A912A1" w:rsidRDefault="00A912A1" w:rsidP="00281A95">
            <w:pPr>
              <w:pStyle w:val="TableParagraph"/>
            </w:pPr>
            <w:r w:rsidRPr="00A912A1">
              <w:lastRenderedPageBreak/>
              <w:t>2.32</w:t>
            </w:r>
          </w:p>
        </w:tc>
        <w:tc>
          <w:tcPr>
            <w:tcW w:w="3630" w:type="pct"/>
            <w:tcBorders>
              <w:top w:val="nil"/>
              <w:left w:val="nil"/>
              <w:bottom w:val="single" w:sz="4" w:space="0" w:color="auto"/>
              <w:right w:val="single" w:sz="4" w:space="0" w:color="auto"/>
            </w:tcBorders>
            <w:shd w:val="clear" w:color="auto" w:fill="auto"/>
            <w:vAlign w:val="center"/>
            <w:hideMark/>
          </w:tcPr>
          <w:p w14:paraId="0D1889C4" w14:textId="77777777" w:rsidR="00A912A1" w:rsidRPr="00A912A1" w:rsidRDefault="00A912A1" w:rsidP="00281A95">
            <w:pPr>
              <w:pStyle w:val="TableParagraph"/>
              <w:jc w:val="left"/>
            </w:pPr>
            <w:r w:rsidRPr="004B73FF">
              <w:rPr>
                <w:lang w:val="ru-RU"/>
              </w:rPr>
              <w:t xml:space="preserve">Строительство участка ХВС ТК 3-28   ТК3-34, протяженностью </w:t>
            </w:r>
            <w:r w:rsidRPr="00A912A1">
              <w:t>80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0169E94B" w14:textId="1AC9FABA"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0AF51D61"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19F8ECD" w14:textId="77777777" w:rsidR="00A912A1" w:rsidRPr="00A912A1" w:rsidRDefault="00A912A1" w:rsidP="00281A95">
            <w:pPr>
              <w:pStyle w:val="TableParagraph"/>
            </w:pPr>
            <w:r w:rsidRPr="00A912A1">
              <w:t>2.33</w:t>
            </w:r>
          </w:p>
        </w:tc>
        <w:tc>
          <w:tcPr>
            <w:tcW w:w="3630" w:type="pct"/>
            <w:tcBorders>
              <w:top w:val="nil"/>
              <w:left w:val="nil"/>
              <w:bottom w:val="single" w:sz="4" w:space="0" w:color="auto"/>
              <w:right w:val="single" w:sz="4" w:space="0" w:color="auto"/>
            </w:tcBorders>
            <w:shd w:val="clear" w:color="auto" w:fill="auto"/>
            <w:vAlign w:val="center"/>
            <w:hideMark/>
          </w:tcPr>
          <w:p w14:paraId="01360D1E" w14:textId="77777777" w:rsidR="00A912A1" w:rsidRPr="00A912A1" w:rsidRDefault="00A912A1" w:rsidP="00281A95">
            <w:pPr>
              <w:pStyle w:val="TableParagraph"/>
              <w:jc w:val="left"/>
            </w:pPr>
            <w:r w:rsidRPr="004B73FF">
              <w:rPr>
                <w:lang w:val="ru-RU"/>
              </w:rPr>
              <w:t xml:space="preserve">Строительство участка ХВС ТК 3-28В   подкл.к ж.д. 73 , протяженностью </w:t>
            </w:r>
            <w:r w:rsidRPr="00A912A1">
              <w:t>25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11A1E5AF" w14:textId="2A2CF5E3"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3045070D"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874D70F" w14:textId="77777777" w:rsidR="00A912A1" w:rsidRPr="00A912A1" w:rsidRDefault="00A912A1" w:rsidP="00281A95">
            <w:pPr>
              <w:pStyle w:val="TableParagraph"/>
            </w:pPr>
            <w:r w:rsidRPr="00A912A1">
              <w:t>2.34</w:t>
            </w:r>
          </w:p>
        </w:tc>
        <w:tc>
          <w:tcPr>
            <w:tcW w:w="3630" w:type="pct"/>
            <w:tcBorders>
              <w:top w:val="nil"/>
              <w:left w:val="nil"/>
              <w:bottom w:val="single" w:sz="4" w:space="0" w:color="auto"/>
              <w:right w:val="single" w:sz="4" w:space="0" w:color="auto"/>
            </w:tcBorders>
            <w:shd w:val="clear" w:color="auto" w:fill="auto"/>
            <w:vAlign w:val="center"/>
            <w:hideMark/>
          </w:tcPr>
          <w:p w14:paraId="356B4137" w14:textId="77777777" w:rsidR="00A912A1" w:rsidRPr="00A912A1" w:rsidRDefault="00A912A1" w:rsidP="00281A95">
            <w:pPr>
              <w:pStyle w:val="TableParagraph"/>
              <w:jc w:val="left"/>
            </w:pPr>
            <w:r w:rsidRPr="004B73FF">
              <w:rPr>
                <w:lang w:val="ru-RU"/>
              </w:rPr>
              <w:t xml:space="preserve">Строительство участка ХВС ТК 7-30в    ТК 7-30д  , протяженностью </w:t>
            </w:r>
            <w:r w:rsidRPr="00A912A1">
              <w:t>65 м, диаметр 63</w:t>
            </w:r>
          </w:p>
        </w:tc>
        <w:tc>
          <w:tcPr>
            <w:tcW w:w="797" w:type="pct"/>
            <w:tcBorders>
              <w:top w:val="nil"/>
              <w:left w:val="nil"/>
              <w:bottom w:val="single" w:sz="4" w:space="0" w:color="auto"/>
              <w:right w:val="single" w:sz="4" w:space="0" w:color="auto"/>
            </w:tcBorders>
            <w:shd w:val="clear" w:color="auto" w:fill="auto"/>
            <w:vAlign w:val="center"/>
            <w:hideMark/>
          </w:tcPr>
          <w:p w14:paraId="6EB1A648" w14:textId="076BFA17"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33E7DF92"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32C50F7" w14:textId="77777777" w:rsidR="00A912A1" w:rsidRPr="00A912A1" w:rsidRDefault="00A912A1" w:rsidP="00281A95">
            <w:pPr>
              <w:pStyle w:val="TableParagraph"/>
            </w:pPr>
            <w:r w:rsidRPr="00A912A1">
              <w:t>2.35</w:t>
            </w:r>
          </w:p>
        </w:tc>
        <w:tc>
          <w:tcPr>
            <w:tcW w:w="3630" w:type="pct"/>
            <w:tcBorders>
              <w:top w:val="nil"/>
              <w:left w:val="nil"/>
              <w:bottom w:val="single" w:sz="4" w:space="0" w:color="auto"/>
              <w:right w:val="single" w:sz="4" w:space="0" w:color="auto"/>
            </w:tcBorders>
            <w:shd w:val="clear" w:color="auto" w:fill="auto"/>
            <w:vAlign w:val="center"/>
            <w:hideMark/>
          </w:tcPr>
          <w:p w14:paraId="362B0C5E" w14:textId="77777777" w:rsidR="00A912A1" w:rsidRPr="00A912A1" w:rsidRDefault="00A912A1" w:rsidP="00281A95">
            <w:pPr>
              <w:pStyle w:val="TableParagraph"/>
              <w:jc w:val="left"/>
            </w:pPr>
            <w:r w:rsidRPr="004B73FF">
              <w:rPr>
                <w:lang w:val="ru-RU"/>
              </w:rPr>
              <w:t xml:space="preserve">Строительство участка ХВС  ТК 7-30д  до ж.д.№17 , протяженностью </w:t>
            </w:r>
            <w:r w:rsidRPr="00A912A1">
              <w:t>45 м, диаметр 32</w:t>
            </w:r>
          </w:p>
        </w:tc>
        <w:tc>
          <w:tcPr>
            <w:tcW w:w="797" w:type="pct"/>
            <w:tcBorders>
              <w:top w:val="nil"/>
              <w:left w:val="nil"/>
              <w:bottom w:val="single" w:sz="4" w:space="0" w:color="auto"/>
              <w:right w:val="single" w:sz="4" w:space="0" w:color="auto"/>
            </w:tcBorders>
            <w:shd w:val="clear" w:color="auto" w:fill="auto"/>
            <w:vAlign w:val="center"/>
            <w:hideMark/>
          </w:tcPr>
          <w:p w14:paraId="2C86368F" w14:textId="69BE7712"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36355B10"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178B2C9" w14:textId="77777777" w:rsidR="00A912A1" w:rsidRPr="00A912A1" w:rsidRDefault="00A912A1" w:rsidP="00281A95">
            <w:pPr>
              <w:pStyle w:val="TableParagraph"/>
            </w:pPr>
            <w:r w:rsidRPr="00A912A1">
              <w:t>2.36</w:t>
            </w:r>
          </w:p>
        </w:tc>
        <w:tc>
          <w:tcPr>
            <w:tcW w:w="3630" w:type="pct"/>
            <w:tcBorders>
              <w:top w:val="nil"/>
              <w:left w:val="nil"/>
              <w:bottom w:val="single" w:sz="4" w:space="0" w:color="auto"/>
              <w:right w:val="single" w:sz="4" w:space="0" w:color="auto"/>
            </w:tcBorders>
            <w:shd w:val="clear" w:color="auto" w:fill="auto"/>
            <w:vAlign w:val="center"/>
            <w:hideMark/>
          </w:tcPr>
          <w:p w14:paraId="6E6FC58C" w14:textId="77777777" w:rsidR="00A912A1" w:rsidRPr="00A912A1" w:rsidRDefault="00A912A1" w:rsidP="00281A95">
            <w:pPr>
              <w:pStyle w:val="TableParagraph"/>
              <w:jc w:val="left"/>
            </w:pPr>
            <w:r w:rsidRPr="004B73FF">
              <w:rPr>
                <w:lang w:val="ru-RU"/>
              </w:rPr>
              <w:t xml:space="preserve">Строительство участка ХВС ТК 7-30д    до ж.д.№15 , протяженностью </w:t>
            </w:r>
            <w:r w:rsidRPr="00A912A1">
              <w:t>7 м, диаметр 32</w:t>
            </w:r>
          </w:p>
        </w:tc>
        <w:tc>
          <w:tcPr>
            <w:tcW w:w="797" w:type="pct"/>
            <w:tcBorders>
              <w:top w:val="nil"/>
              <w:left w:val="nil"/>
              <w:bottom w:val="single" w:sz="4" w:space="0" w:color="auto"/>
              <w:right w:val="single" w:sz="4" w:space="0" w:color="auto"/>
            </w:tcBorders>
            <w:shd w:val="clear" w:color="auto" w:fill="auto"/>
            <w:vAlign w:val="center"/>
            <w:hideMark/>
          </w:tcPr>
          <w:p w14:paraId="50FA87B7" w14:textId="2F5C5E78"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36810E9D"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7F337A6" w14:textId="77777777" w:rsidR="00A912A1" w:rsidRPr="00A912A1" w:rsidRDefault="00A912A1" w:rsidP="00281A95">
            <w:pPr>
              <w:pStyle w:val="TableParagraph"/>
            </w:pPr>
            <w:r w:rsidRPr="00A912A1">
              <w:t>2.37</w:t>
            </w:r>
          </w:p>
        </w:tc>
        <w:tc>
          <w:tcPr>
            <w:tcW w:w="3630" w:type="pct"/>
            <w:tcBorders>
              <w:top w:val="nil"/>
              <w:left w:val="nil"/>
              <w:bottom w:val="single" w:sz="4" w:space="0" w:color="auto"/>
              <w:right w:val="single" w:sz="4" w:space="0" w:color="auto"/>
            </w:tcBorders>
            <w:shd w:val="clear" w:color="auto" w:fill="auto"/>
            <w:vAlign w:val="center"/>
            <w:hideMark/>
          </w:tcPr>
          <w:p w14:paraId="08AAB60C" w14:textId="77777777" w:rsidR="00A912A1" w:rsidRPr="00A912A1" w:rsidRDefault="00A912A1" w:rsidP="00281A95">
            <w:pPr>
              <w:pStyle w:val="TableParagraph"/>
              <w:jc w:val="left"/>
            </w:pPr>
            <w:r w:rsidRPr="004B73FF">
              <w:rPr>
                <w:lang w:val="ru-RU"/>
              </w:rPr>
              <w:t xml:space="preserve">Строительство участка ХВС ТК 7-30г   до ж.д.№13, протяженностью </w:t>
            </w:r>
            <w:r w:rsidRPr="00A912A1">
              <w:t>7 м, диаметр 32</w:t>
            </w:r>
          </w:p>
        </w:tc>
        <w:tc>
          <w:tcPr>
            <w:tcW w:w="797" w:type="pct"/>
            <w:tcBorders>
              <w:top w:val="nil"/>
              <w:left w:val="nil"/>
              <w:bottom w:val="single" w:sz="4" w:space="0" w:color="auto"/>
              <w:right w:val="single" w:sz="4" w:space="0" w:color="auto"/>
            </w:tcBorders>
            <w:shd w:val="clear" w:color="auto" w:fill="auto"/>
            <w:vAlign w:val="center"/>
            <w:hideMark/>
          </w:tcPr>
          <w:p w14:paraId="18169C90" w14:textId="07657658"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14DECAB7"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01A6FC2" w14:textId="77777777" w:rsidR="00A912A1" w:rsidRPr="00A912A1" w:rsidRDefault="00A912A1" w:rsidP="00281A95">
            <w:pPr>
              <w:pStyle w:val="TableParagraph"/>
            </w:pPr>
            <w:r w:rsidRPr="00A912A1">
              <w:t>2.38</w:t>
            </w:r>
          </w:p>
        </w:tc>
        <w:tc>
          <w:tcPr>
            <w:tcW w:w="3630" w:type="pct"/>
            <w:tcBorders>
              <w:top w:val="nil"/>
              <w:left w:val="nil"/>
              <w:bottom w:val="single" w:sz="4" w:space="0" w:color="auto"/>
              <w:right w:val="single" w:sz="4" w:space="0" w:color="auto"/>
            </w:tcBorders>
            <w:shd w:val="clear" w:color="auto" w:fill="auto"/>
            <w:vAlign w:val="center"/>
            <w:hideMark/>
          </w:tcPr>
          <w:p w14:paraId="613E2D55" w14:textId="77777777" w:rsidR="00A912A1" w:rsidRPr="00A912A1" w:rsidRDefault="00A912A1" w:rsidP="00281A95">
            <w:pPr>
              <w:pStyle w:val="TableParagraph"/>
              <w:jc w:val="left"/>
            </w:pPr>
            <w:r w:rsidRPr="004B73FF">
              <w:rPr>
                <w:lang w:val="ru-RU"/>
              </w:rPr>
              <w:t xml:space="preserve">Строительство участка ХВС ТК 7-30в     до ж.д.№11 , протяженностью </w:t>
            </w:r>
            <w:r w:rsidRPr="00A912A1">
              <w:t>7 м, диаметр 32</w:t>
            </w:r>
          </w:p>
        </w:tc>
        <w:tc>
          <w:tcPr>
            <w:tcW w:w="797" w:type="pct"/>
            <w:tcBorders>
              <w:top w:val="nil"/>
              <w:left w:val="nil"/>
              <w:bottom w:val="single" w:sz="4" w:space="0" w:color="auto"/>
              <w:right w:val="single" w:sz="4" w:space="0" w:color="auto"/>
            </w:tcBorders>
            <w:shd w:val="clear" w:color="auto" w:fill="auto"/>
            <w:vAlign w:val="center"/>
            <w:hideMark/>
          </w:tcPr>
          <w:p w14:paraId="295DF723" w14:textId="09E57C46"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4BF9E216"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42138F85" w14:textId="77777777" w:rsidR="00A912A1" w:rsidRPr="00A912A1" w:rsidRDefault="00A912A1" w:rsidP="00281A95">
            <w:pPr>
              <w:pStyle w:val="TableParagraph"/>
            </w:pPr>
            <w:r w:rsidRPr="00A912A1">
              <w:t>2.39</w:t>
            </w:r>
          </w:p>
        </w:tc>
        <w:tc>
          <w:tcPr>
            <w:tcW w:w="3630" w:type="pct"/>
            <w:tcBorders>
              <w:top w:val="nil"/>
              <w:left w:val="nil"/>
              <w:bottom w:val="single" w:sz="4" w:space="0" w:color="auto"/>
              <w:right w:val="single" w:sz="4" w:space="0" w:color="auto"/>
            </w:tcBorders>
            <w:shd w:val="clear" w:color="auto" w:fill="auto"/>
            <w:vAlign w:val="center"/>
            <w:hideMark/>
          </w:tcPr>
          <w:p w14:paraId="0375AE46" w14:textId="77777777" w:rsidR="00A912A1" w:rsidRPr="00A912A1" w:rsidRDefault="00A912A1" w:rsidP="00281A95">
            <w:pPr>
              <w:pStyle w:val="TableParagraph"/>
              <w:jc w:val="left"/>
            </w:pPr>
            <w:r w:rsidRPr="004B73FF">
              <w:rPr>
                <w:lang w:val="ru-RU"/>
              </w:rPr>
              <w:t xml:space="preserve">Строительство участка ХВС ВК-7  ВК-2 (проект), протяженностью </w:t>
            </w:r>
            <w:r w:rsidRPr="00A912A1">
              <w:t>96 м, диаметр 32</w:t>
            </w:r>
          </w:p>
        </w:tc>
        <w:tc>
          <w:tcPr>
            <w:tcW w:w="797" w:type="pct"/>
            <w:tcBorders>
              <w:top w:val="nil"/>
              <w:left w:val="nil"/>
              <w:bottom w:val="single" w:sz="4" w:space="0" w:color="auto"/>
              <w:right w:val="single" w:sz="4" w:space="0" w:color="auto"/>
            </w:tcBorders>
            <w:shd w:val="clear" w:color="auto" w:fill="auto"/>
            <w:vAlign w:val="center"/>
            <w:hideMark/>
          </w:tcPr>
          <w:p w14:paraId="54AB5572" w14:textId="19E67CE9"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1439B497"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4C634081" w14:textId="77777777" w:rsidR="00A912A1" w:rsidRPr="00A912A1" w:rsidRDefault="00A912A1" w:rsidP="00281A95">
            <w:pPr>
              <w:pStyle w:val="TableParagraph"/>
            </w:pPr>
            <w:r w:rsidRPr="00A912A1">
              <w:t>2.40</w:t>
            </w:r>
          </w:p>
        </w:tc>
        <w:tc>
          <w:tcPr>
            <w:tcW w:w="3630" w:type="pct"/>
            <w:tcBorders>
              <w:top w:val="nil"/>
              <w:left w:val="nil"/>
              <w:bottom w:val="single" w:sz="4" w:space="0" w:color="auto"/>
              <w:right w:val="single" w:sz="4" w:space="0" w:color="auto"/>
            </w:tcBorders>
            <w:shd w:val="clear" w:color="auto" w:fill="auto"/>
            <w:vAlign w:val="center"/>
            <w:hideMark/>
          </w:tcPr>
          <w:p w14:paraId="16AE7EE4" w14:textId="77777777" w:rsidR="00A912A1" w:rsidRPr="00A912A1" w:rsidRDefault="00A912A1" w:rsidP="00281A95">
            <w:pPr>
              <w:pStyle w:val="TableParagraph"/>
              <w:jc w:val="left"/>
            </w:pPr>
            <w:r w:rsidRPr="004B73FF">
              <w:rPr>
                <w:lang w:val="ru-RU"/>
              </w:rPr>
              <w:t xml:space="preserve">Строительство участка ГВС от проект. ТК до ТК1-14 (которой нет), протяженностью </w:t>
            </w:r>
            <w:r w:rsidRPr="00A912A1">
              <w:t>33 м, диаметр 150/150</w:t>
            </w:r>
          </w:p>
        </w:tc>
        <w:tc>
          <w:tcPr>
            <w:tcW w:w="797" w:type="pct"/>
            <w:tcBorders>
              <w:top w:val="nil"/>
              <w:left w:val="nil"/>
              <w:bottom w:val="single" w:sz="4" w:space="0" w:color="auto"/>
              <w:right w:val="single" w:sz="4" w:space="0" w:color="auto"/>
            </w:tcBorders>
            <w:shd w:val="clear" w:color="auto" w:fill="auto"/>
            <w:vAlign w:val="center"/>
            <w:hideMark/>
          </w:tcPr>
          <w:p w14:paraId="3F46A521" w14:textId="14ECE40B"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69D43956"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04D1B0EB" w14:textId="77777777" w:rsidR="00A912A1" w:rsidRPr="00A912A1" w:rsidRDefault="00A912A1" w:rsidP="00281A95">
            <w:pPr>
              <w:pStyle w:val="TableParagraph"/>
            </w:pPr>
            <w:r w:rsidRPr="00A912A1">
              <w:t>2.41</w:t>
            </w:r>
          </w:p>
        </w:tc>
        <w:tc>
          <w:tcPr>
            <w:tcW w:w="3630" w:type="pct"/>
            <w:tcBorders>
              <w:top w:val="nil"/>
              <w:left w:val="nil"/>
              <w:bottom w:val="single" w:sz="4" w:space="0" w:color="auto"/>
              <w:right w:val="single" w:sz="4" w:space="0" w:color="auto"/>
            </w:tcBorders>
            <w:shd w:val="clear" w:color="auto" w:fill="auto"/>
            <w:vAlign w:val="center"/>
            <w:hideMark/>
          </w:tcPr>
          <w:p w14:paraId="7B7CD35A" w14:textId="77777777" w:rsidR="00A912A1" w:rsidRPr="00A912A1" w:rsidRDefault="00A912A1" w:rsidP="00281A95">
            <w:pPr>
              <w:pStyle w:val="TableParagraph"/>
              <w:jc w:val="left"/>
            </w:pPr>
            <w:r w:rsidRPr="004B73FF">
              <w:rPr>
                <w:lang w:val="ru-RU"/>
              </w:rPr>
              <w:t xml:space="preserve">Строительство участка ГВС от ТК3а-7 до ТК3а-10, протяженностью </w:t>
            </w:r>
            <w:r w:rsidRPr="00A912A1">
              <w:t>185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7EC5156F" w14:textId="7F2BE922"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4804A6EF"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0DA87562" w14:textId="77777777" w:rsidR="00A912A1" w:rsidRPr="00A912A1" w:rsidRDefault="00A912A1" w:rsidP="00281A95">
            <w:pPr>
              <w:pStyle w:val="TableParagraph"/>
            </w:pPr>
            <w:r w:rsidRPr="00A912A1">
              <w:t>2.42</w:t>
            </w:r>
          </w:p>
        </w:tc>
        <w:tc>
          <w:tcPr>
            <w:tcW w:w="3630" w:type="pct"/>
            <w:tcBorders>
              <w:top w:val="nil"/>
              <w:left w:val="nil"/>
              <w:bottom w:val="single" w:sz="4" w:space="0" w:color="auto"/>
              <w:right w:val="single" w:sz="4" w:space="0" w:color="auto"/>
            </w:tcBorders>
            <w:shd w:val="clear" w:color="auto" w:fill="auto"/>
            <w:vAlign w:val="center"/>
            <w:hideMark/>
          </w:tcPr>
          <w:p w14:paraId="12ABDB9D" w14:textId="77777777" w:rsidR="00A912A1" w:rsidRPr="00A912A1" w:rsidRDefault="00A912A1" w:rsidP="00281A95">
            <w:pPr>
              <w:pStyle w:val="TableParagraph"/>
              <w:jc w:val="left"/>
            </w:pPr>
            <w:r w:rsidRPr="004B73FF">
              <w:rPr>
                <w:lang w:val="ru-RU"/>
              </w:rPr>
              <w:t xml:space="preserve">Строительство участка ГВС ТК3а-10 до узла, протяженностью </w:t>
            </w:r>
            <w:r w:rsidRPr="00A912A1">
              <w:t>5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6614D38D" w14:textId="3C451C70"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422D7C7D"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584E913" w14:textId="77777777" w:rsidR="00A912A1" w:rsidRPr="00A912A1" w:rsidRDefault="00A912A1" w:rsidP="00281A95">
            <w:pPr>
              <w:pStyle w:val="TableParagraph"/>
            </w:pPr>
            <w:r w:rsidRPr="00A912A1">
              <w:t>2.43</w:t>
            </w:r>
          </w:p>
        </w:tc>
        <w:tc>
          <w:tcPr>
            <w:tcW w:w="3630" w:type="pct"/>
            <w:tcBorders>
              <w:top w:val="nil"/>
              <w:left w:val="nil"/>
              <w:bottom w:val="single" w:sz="4" w:space="0" w:color="auto"/>
              <w:right w:val="single" w:sz="4" w:space="0" w:color="auto"/>
            </w:tcBorders>
            <w:shd w:val="clear" w:color="auto" w:fill="auto"/>
            <w:vAlign w:val="center"/>
            <w:hideMark/>
          </w:tcPr>
          <w:p w14:paraId="06EE7E55" w14:textId="77777777" w:rsidR="00A912A1" w:rsidRPr="00A912A1" w:rsidRDefault="00A912A1" w:rsidP="00281A95">
            <w:pPr>
              <w:pStyle w:val="TableParagraph"/>
              <w:jc w:val="left"/>
            </w:pPr>
            <w:r w:rsidRPr="004B73FF">
              <w:rPr>
                <w:lang w:val="ru-RU"/>
              </w:rPr>
              <w:t xml:space="preserve">Строительство участка ГВС от узла возле ПГ43 до ТК3-8а, протяженностью </w:t>
            </w:r>
            <w:r w:rsidRPr="00A912A1">
              <w:t>110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0671433F" w14:textId="17C2F880"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29A50F29"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60D8E84" w14:textId="77777777" w:rsidR="00A912A1" w:rsidRPr="00A912A1" w:rsidRDefault="00A912A1" w:rsidP="00281A95">
            <w:pPr>
              <w:pStyle w:val="TableParagraph"/>
            </w:pPr>
            <w:r w:rsidRPr="00A912A1">
              <w:t>2.44</w:t>
            </w:r>
          </w:p>
        </w:tc>
        <w:tc>
          <w:tcPr>
            <w:tcW w:w="3630" w:type="pct"/>
            <w:tcBorders>
              <w:top w:val="nil"/>
              <w:left w:val="nil"/>
              <w:bottom w:val="single" w:sz="4" w:space="0" w:color="auto"/>
              <w:right w:val="single" w:sz="4" w:space="0" w:color="auto"/>
            </w:tcBorders>
            <w:shd w:val="clear" w:color="auto" w:fill="auto"/>
            <w:vAlign w:val="center"/>
            <w:hideMark/>
          </w:tcPr>
          <w:p w14:paraId="31214641" w14:textId="77777777" w:rsidR="00A912A1" w:rsidRPr="00A912A1" w:rsidRDefault="00A912A1" w:rsidP="00281A95">
            <w:pPr>
              <w:pStyle w:val="TableParagraph"/>
              <w:jc w:val="left"/>
            </w:pPr>
            <w:r w:rsidRPr="004B73FF">
              <w:rPr>
                <w:lang w:val="ru-RU"/>
              </w:rPr>
              <w:t xml:space="preserve">Строительство участка ГВС ТК3-8а   ТК3-9, протяженностью </w:t>
            </w:r>
            <w:r w:rsidRPr="00A912A1">
              <w:t>5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6490FF75" w14:textId="553C7C41"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008248E3"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C4361B3" w14:textId="77777777" w:rsidR="00A912A1" w:rsidRPr="00A912A1" w:rsidRDefault="00A912A1" w:rsidP="00281A95">
            <w:pPr>
              <w:pStyle w:val="TableParagraph"/>
            </w:pPr>
            <w:r w:rsidRPr="00A912A1">
              <w:t>2.45</w:t>
            </w:r>
          </w:p>
        </w:tc>
        <w:tc>
          <w:tcPr>
            <w:tcW w:w="3630" w:type="pct"/>
            <w:tcBorders>
              <w:top w:val="nil"/>
              <w:left w:val="nil"/>
              <w:bottom w:val="single" w:sz="4" w:space="0" w:color="auto"/>
              <w:right w:val="single" w:sz="4" w:space="0" w:color="auto"/>
            </w:tcBorders>
            <w:shd w:val="clear" w:color="auto" w:fill="auto"/>
            <w:vAlign w:val="center"/>
            <w:hideMark/>
          </w:tcPr>
          <w:p w14:paraId="0007E6A6" w14:textId="77777777" w:rsidR="00A912A1" w:rsidRPr="00A912A1" w:rsidRDefault="00A912A1" w:rsidP="00281A95">
            <w:pPr>
              <w:pStyle w:val="TableParagraph"/>
              <w:jc w:val="left"/>
            </w:pPr>
            <w:r w:rsidRPr="004B73FF">
              <w:rPr>
                <w:lang w:val="ru-RU"/>
              </w:rPr>
              <w:t xml:space="preserve">Строительство участка ГВС ТК3-8а   ПГ42, протяженностью </w:t>
            </w:r>
            <w:r w:rsidRPr="00A912A1">
              <w:t>10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4A2820E2" w14:textId="66F6F198"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30713960"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132D1DB" w14:textId="77777777" w:rsidR="00A912A1" w:rsidRPr="00A912A1" w:rsidRDefault="00A912A1" w:rsidP="00281A95">
            <w:pPr>
              <w:pStyle w:val="TableParagraph"/>
            </w:pPr>
            <w:r w:rsidRPr="00A912A1">
              <w:t>2.46</w:t>
            </w:r>
          </w:p>
        </w:tc>
        <w:tc>
          <w:tcPr>
            <w:tcW w:w="3630" w:type="pct"/>
            <w:tcBorders>
              <w:top w:val="nil"/>
              <w:left w:val="nil"/>
              <w:bottom w:val="single" w:sz="4" w:space="0" w:color="auto"/>
              <w:right w:val="single" w:sz="4" w:space="0" w:color="auto"/>
            </w:tcBorders>
            <w:shd w:val="clear" w:color="auto" w:fill="auto"/>
            <w:vAlign w:val="center"/>
            <w:hideMark/>
          </w:tcPr>
          <w:p w14:paraId="35A98A8A" w14:textId="77777777" w:rsidR="00A912A1" w:rsidRPr="00A912A1" w:rsidRDefault="00A912A1" w:rsidP="00281A95">
            <w:pPr>
              <w:pStyle w:val="TableParagraph"/>
              <w:jc w:val="left"/>
            </w:pPr>
            <w:r w:rsidRPr="004B73FF">
              <w:rPr>
                <w:lang w:val="ru-RU"/>
              </w:rPr>
              <w:t xml:space="preserve">Строительство участка ГВС ТК3-12а   ТК3-14, протяженностью </w:t>
            </w:r>
            <w:r w:rsidRPr="00A912A1">
              <w:t>90 м, диаметр 150/100</w:t>
            </w:r>
          </w:p>
        </w:tc>
        <w:tc>
          <w:tcPr>
            <w:tcW w:w="797" w:type="pct"/>
            <w:tcBorders>
              <w:top w:val="nil"/>
              <w:left w:val="nil"/>
              <w:bottom w:val="single" w:sz="4" w:space="0" w:color="auto"/>
              <w:right w:val="single" w:sz="4" w:space="0" w:color="auto"/>
            </w:tcBorders>
            <w:shd w:val="clear" w:color="auto" w:fill="auto"/>
            <w:vAlign w:val="center"/>
            <w:hideMark/>
          </w:tcPr>
          <w:p w14:paraId="44349627" w14:textId="37F32468"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24D68E76"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02B2DE3D" w14:textId="77777777" w:rsidR="00A912A1" w:rsidRPr="00A912A1" w:rsidRDefault="00A912A1" w:rsidP="00281A95">
            <w:pPr>
              <w:pStyle w:val="TableParagraph"/>
            </w:pPr>
            <w:r w:rsidRPr="00A912A1">
              <w:t>2.47</w:t>
            </w:r>
          </w:p>
        </w:tc>
        <w:tc>
          <w:tcPr>
            <w:tcW w:w="3630" w:type="pct"/>
            <w:tcBorders>
              <w:top w:val="nil"/>
              <w:left w:val="nil"/>
              <w:bottom w:val="single" w:sz="4" w:space="0" w:color="auto"/>
              <w:right w:val="single" w:sz="4" w:space="0" w:color="auto"/>
            </w:tcBorders>
            <w:shd w:val="clear" w:color="auto" w:fill="auto"/>
            <w:vAlign w:val="center"/>
            <w:hideMark/>
          </w:tcPr>
          <w:p w14:paraId="23046CC7" w14:textId="77777777" w:rsidR="00A912A1" w:rsidRPr="00A912A1" w:rsidRDefault="00A912A1" w:rsidP="00281A95">
            <w:pPr>
              <w:pStyle w:val="TableParagraph"/>
              <w:jc w:val="left"/>
            </w:pPr>
            <w:r w:rsidRPr="004B73FF">
              <w:rPr>
                <w:lang w:val="ru-RU"/>
              </w:rPr>
              <w:t xml:space="preserve">Строительство участка ГВС ТК3-14   до подлк.к ж.д. 68, протяженностью </w:t>
            </w:r>
            <w:r w:rsidRPr="00A912A1">
              <w:t>180 м, диаметр 110/90</w:t>
            </w:r>
          </w:p>
        </w:tc>
        <w:tc>
          <w:tcPr>
            <w:tcW w:w="797" w:type="pct"/>
            <w:tcBorders>
              <w:top w:val="nil"/>
              <w:left w:val="nil"/>
              <w:bottom w:val="single" w:sz="4" w:space="0" w:color="auto"/>
              <w:right w:val="single" w:sz="4" w:space="0" w:color="auto"/>
            </w:tcBorders>
            <w:shd w:val="clear" w:color="auto" w:fill="auto"/>
            <w:vAlign w:val="center"/>
            <w:hideMark/>
          </w:tcPr>
          <w:p w14:paraId="7BCDE4FC" w14:textId="76E46E26"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2FF870E5"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56240288" w14:textId="77777777" w:rsidR="00A912A1" w:rsidRPr="00A912A1" w:rsidRDefault="00A912A1" w:rsidP="00281A95">
            <w:pPr>
              <w:pStyle w:val="TableParagraph"/>
            </w:pPr>
            <w:r w:rsidRPr="00A912A1">
              <w:t>2.48</w:t>
            </w:r>
          </w:p>
        </w:tc>
        <w:tc>
          <w:tcPr>
            <w:tcW w:w="3630" w:type="pct"/>
            <w:tcBorders>
              <w:top w:val="nil"/>
              <w:left w:val="nil"/>
              <w:bottom w:val="single" w:sz="4" w:space="0" w:color="auto"/>
              <w:right w:val="single" w:sz="4" w:space="0" w:color="auto"/>
            </w:tcBorders>
            <w:shd w:val="clear" w:color="auto" w:fill="auto"/>
            <w:vAlign w:val="center"/>
            <w:hideMark/>
          </w:tcPr>
          <w:p w14:paraId="3E82080D" w14:textId="77777777" w:rsidR="00A912A1" w:rsidRPr="00A912A1" w:rsidRDefault="00A912A1" w:rsidP="00281A95">
            <w:pPr>
              <w:pStyle w:val="TableParagraph"/>
              <w:jc w:val="left"/>
            </w:pPr>
            <w:r w:rsidRPr="004B73FF">
              <w:rPr>
                <w:lang w:val="ru-RU"/>
              </w:rPr>
              <w:t xml:space="preserve">Строительство участка ГВС ТК (проект) до подкл.к ж.д.№68, протяженностью </w:t>
            </w:r>
            <w:r w:rsidRPr="00A912A1">
              <w:t>6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1D7BC31A" w14:textId="462219ED"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28DA922B"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90FE0B9" w14:textId="77777777" w:rsidR="00A912A1" w:rsidRPr="00A912A1" w:rsidRDefault="00A912A1" w:rsidP="00281A95">
            <w:pPr>
              <w:pStyle w:val="TableParagraph"/>
            </w:pPr>
            <w:r w:rsidRPr="00A912A1">
              <w:t>2.49</w:t>
            </w:r>
          </w:p>
        </w:tc>
        <w:tc>
          <w:tcPr>
            <w:tcW w:w="3630" w:type="pct"/>
            <w:tcBorders>
              <w:top w:val="nil"/>
              <w:left w:val="nil"/>
              <w:bottom w:val="single" w:sz="4" w:space="0" w:color="auto"/>
              <w:right w:val="single" w:sz="4" w:space="0" w:color="auto"/>
            </w:tcBorders>
            <w:shd w:val="clear" w:color="auto" w:fill="auto"/>
            <w:vAlign w:val="center"/>
            <w:hideMark/>
          </w:tcPr>
          <w:p w14:paraId="212D09C0" w14:textId="77777777" w:rsidR="00A912A1" w:rsidRPr="00A912A1" w:rsidRDefault="00A912A1" w:rsidP="00281A95">
            <w:pPr>
              <w:pStyle w:val="TableParagraph"/>
              <w:jc w:val="left"/>
            </w:pPr>
            <w:r w:rsidRPr="004B73FF">
              <w:rPr>
                <w:lang w:val="ru-RU"/>
              </w:rPr>
              <w:t xml:space="preserve">Строительство участка ГВС СК-1   СК-2, протяженностью </w:t>
            </w:r>
            <w:r w:rsidRPr="00A912A1">
              <w:t>64 м, диаметр 110/90</w:t>
            </w:r>
          </w:p>
        </w:tc>
        <w:tc>
          <w:tcPr>
            <w:tcW w:w="797" w:type="pct"/>
            <w:tcBorders>
              <w:top w:val="nil"/>
              <w:left w:val="nil"/>
              <w:bottom w:val="single" w:sz="4" w:space="0" w:color="auto"/>
              <w:right w:val="single" w:sz="4" w:space="0" w:color="auto"/>
            </w:tcBorders>
            <w:shd w:val="clear" w:color="auto" w:fill="auto"/>
            <w:vAlign w:val="center"/>
            <w:hideMark/>
          </w:tcPr>
          <w:p w14:paraId="57DBDDD8" w14:textId="0EFEC506"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717BF337"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4264845" w14:textId="77777777" w:rsidR="00A912A1" w:rsidRPr="00A912A1" w:rsidRDefault="00A912A1" w:rsidP="00281A95">
            <w:pPr>
              <w:pStyle w:val="TableParagraph"/>
            </w:pPr>
            <w:r w:rsidRPr="00A912A1">
              <w:t>2.50</w:t>
            </w:r>
          </w:p>
        </w:tc>
        <w:tc>
          <w:tcPr>
            <w:tcW w:w="3630" w:type="pct"/>
            <w:tcBorders>
              <w:top w:val="nil"/>
              <w:left w:val="nil"/>
              <w:bottom w:val="single" w:sz="4" w:space="0" w:color="auto"/>
              <w:right w:val="single" w:sz="4" w:space="0" w:color="auto"/>
            </w:tcBorders>
            <w:shd w:val="clear" w:color="auto" w:fill="auto"/>
            <w:vAlign w:val="center"/>
            <w:hideMark/>
          </w:tcPr>
          <w:p w14:paraId="2BAF784D" w14:textId="77777777" w:rsidR="00A912A1" w:rsidRPr="00A912A1" w:rsidRDefault="00A912A1" w:rsidP="00281A95">
            <w:pPr>
              <w:pStyle w:val="TableParagraph"/>
              <w:jc w:val="left"/>
            </w:pPr>
            <w:r w:rsidRPr="004B73FF">
              <w:rPr>
                <w:lang w:val="ru-RU"/>
              </w:rPr>
              <w:t xml:space="preserve">Строительство участка ГВС СК-2   ТК3-28, протяженностью </w:t>
            </w:r>
            <w:r w:rsidRPr="00A912A1">
              <w:t>139 м, диаметр 110/90</w:t>
            </w:r>
          </w:p>
        </w:tc>
        <w:tc>
          <w:tcPr>
            <w:tcW w:w="797" w:type="pct"/>
            <w:tcBorders>
              <w:top w:val="nil"/>
              <w:left w:val="nil"/>
              <w:bottom w:val="single" w:sz="4" w:space="0" w:color="auto"/>
              <w:right w:val="single" w:sz="4" w:space="0" w:color="auto"/>
            </w:tcBorders>
            <w:shd w:val="clear" w:color="auto" w:fill="auto"/>
            <w:vAlign w:val="center"/>
            <w:hideMark/>
          </w:tcPr>
          <w:p w14:paraId="05A6F7C5" w14:textId="4F1D7FFC"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59F42183"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B2E7D17" w14:textId="77777777" w:rsidR="00A912A1" w:rsidRPr="00A912A1" w:rsidRDefault="00A912A1" w:rsidP="00281A95">
            <w:pPr>
              <w:pStyle w:val="TableParagraph"/>
            </w:pPr>
            <w:r w:rsidRPr="00A912A1">
              <w:t>2.51</w:t>
            </w:r>
          </w:p>
        </w:tc>
        <w:tc>
          <w:tcPr>
            <w:tcW w:w="3630" w:type="pct"/>
            <w:tcBorders>
              <w:top w:val="nil"/>
              <w:left w:val="nil"/>
              <w:bottom w:val="single" w:sz="4" w:space="0" w:color="auto"/>
              <w:right w:val="single" w:sz="4" w:space="0" w:color="auto"/>
            </w:tcBorders>
            <w:shd w:val="clear" w:color="auto" w:fill="auto"/>
            <w:vAlign w:val="center"/>
            <w:hideMark/>
          </w:tcPr>
          <w:p w14:paraId="0181BBCB" w14:textId="77777777" w:rsidR="00A912A1" w:rsidRPr="00A912A1" w:rsidRDefault="00A912A1" w:rsidP="00281A95">
            <w:pPr>
              <w:pStyle w:val="TableParagraph"/>
              <w:jc w:val="left"/>
            </w:pPr>
            <w:r w:rsidRPr="004B73FF">
              <w:rPr>
                <w:lang w:val="ru-RU"/>
              </w:rPr>
              <w:t xml:space="preserve">Строительство участка ГВС СК-2   до подлк.к ж.д. 87, протяженностью </w:t>
            </w:r>
            <w:r w:rsidRPr="00A912A1">
              <w:t>60 м, диаметр 50/40</w:t>
            </w:r>
          </w:p>
        </w:tc>
        <w:tc>
          <w:tcPr>
            <w:tcW w:w="797" w:type="pct"/>
            <w:tcBorders>
              <w:top w:val="nil"/>
              <w:left w:val="nil"/>
              <w:bottom w:val="single" w:sz="4" w:space="0" w:color="auto"/>
              <w:right w:val="single" w:sz="4" w:space="0" w:color="auto"/>
            </w:tcBorders>
            <w:shd w:val="clear" w:color="auto" w:fill="auto"/>
            <w:vAlign w:val="center"/>
            <w:hideMark/>
          </w:tcPr>
          <w:p w14:paraId="690E0574" w14:textId="24A1942F"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776E56BE"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05B672E3" w14:textId="77777777" w:rsidR="00A912A1" w:rsidRPr="00A912A1" w:rsidRDefault="00A912A1" w:rsidP="00281A95">
            <w:pPr>
              <w:pStyle w:val="TableParagraph"/>
            </w:pPr>
            <w:r w:rsidRPr="00A912A1">
              <w:t>2.52</w:t>
            </w:r>
          </w:p>
        </w:tc>
        <w:tc>
          <w:tcPr>
            <w:tcW w:w="3630" w:type="pct"/>
            <w:tcBorders>
              <w:top w:val="nil"/>
              <w:left w:val="nil"/>
              <w:bottom w:val="single" w:sz="4" w:space="0" w:color="auto"/>
              <w:right w:val="single" w:sz="4" w:space="0" w:color="auto"/>
            </w:tcBorders>
            <w:shd w:val="clear" w:color="auto" w:fill="auto"/>
            <w:vAlign w:val="center"/>
            <w:hideMark/>
          </w:tcPr>
          <w:p w14:paraId="43622F34" w14:textId="77777777" w:rsidR="00A912A1" w:rsidRPr="00A912A1" w:rsidRDefault="00A912A1" w:rsidP="00281A95">
            <w:pPr>
              <w:pStyle w:val="TableParagraph"/>
              <w:jc w:val="left"/>
            </w:pPr>
            <w:r w:rsidRPr="004B73FF">
              <w:rPr>
                <w:lang w:val="ru-RU"/>
              </w:rPr>
              <w:t xml:space="preserve">Строительство участка ГВС ТК 3-28   ТК3-34, протяженностью </w:t>
            </w:r>
            <w:r w:rsidRPr="00A912A1">
              <w:t>80 м, диаметр 150/80</w:t>
            </w:r>
          </w:p>
        </w:tc>
        <w:tc>
          <w:tcPr>
            <w:tcW w:w="797" w:type="pct"/>
            <w:tcBorders>
              <w:top w:val="nil"/>
              <w:left w:val="nil"/>
              <w:bottom w:val="single" w:sz="4" w:space="0" w:color="auto"/>
              <w:right w:val="single" w:sz="4" w:space="0" w:color="auto"/>
            </w:tcBorders>
            <w:shd w:val="clear" w:color="auto" w:fill="auto"/>
            <w:vAlign w:val="center"/>
            <w:hideMark/>
          </w:tcPr>
          <w:p w14:paraId="28B9B555" w14:textId="5AFBF1DD"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31D06E04"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5F02A132" w14:textId="77777777" w:rsidR="00A912A1" w:rsidRPr="00A912A1" w:rsidRDefault="00A912A1" w:rsidP="00281A95">
            <w:pPr>
              <w:pStyle w:val="TableParagraph"/>
            </w:pPr>
            <w:r w:rsidRPr="00A912A1">
              <w:t>2.53</w:t>
            </w:r>
          </w:p>
        </w:tc>
        <w:tc>
          <w:tcPr>
            <w:tcW w:w="3630" w:type="pct"/>
            <w:tcBorders>
              <w:top w:val="nil"/>
              <w:left w:val="nil"/>
              <w:bottom w:val="single" w:sz="4" w:space="0" w:color="auto"/>
              <w:right w:val="single" w:sz="4" w:space="0" w:color="auto"/>
            </w:tcBorders>
            <w:shd w:val="clear" w:color="auto" w:fill="auto"/>
            <w:vAlign w:val="center"/>
            <w:hideMark/>
          </w:tcPr>
          <w:p w14:paraId="02EEE3D8" w14:textId="77777777" w:rsidR="00A912A1" w:rsidRPr="00A912A1" w:rsidRDefault="00A912A1" w:rsidP="00281A95">
            <w:pPr>
              <w:pStyle w:val="TableParagraph"/>
              <w:jc w:val="left"/>
            </w:pPr>
            <w:r w:rsidRPr="004B73FF">
              <w:rPr>
                <w:lang w:val="ru-RU"/>
              </w:rPr>
              <w:t xml:space="preserve">Строительство участка ГВС ТК 3-28В   подкл.к ж.д. 73 + к ж.д. 70, протяженностью </w:t>
            </w:r>
            <w:r w:rsidRPr="00A912A1">
              <w:t>35 м, диаметр 80/50</w:t>
            </w:r>
          </w:p>
        </w:tc>
        <w:tc>
          <w:tcPr>
            <w:tcW w:w="797" w:type="pct"/>
            <w:tcBorders>
              <w:top w:val="nil"/>
              <w:left w:val="nil"/>
              <w:bottom w:val="single" w:sz="4" w:space="0" w:color="auto"/>
              <w:right w:val="single" w:sz="4" w:space="0" w:color="auto"/>
            </w:tcBorders>
            <w:shd w:val="clear" w:color="auto" w:fill="auto"/>
            <w:vAlign w:val="center"/>
            <w:hideMark/>
          </w:tcPr>
          <w:p w14:paraId="21A77F6E" w14:textId="10686ABC"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1E4C7241"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4194BC6" w14:textId="77777777" w:rsidR="00A912A1" w:rsidRPr="00A912A1" w:rsidRDefault="00A912A1" w:rsidP="00281A95">
            <w:pPr>
              <w:pStyle w:val="TableParagraph"/>
            </w:pPr>
            <w:r w:rsidRPr="00A912A1">
              <w:t>2.54</w:t>
            </w:r>
          </w:p>
        </w:tc>
        <w:tc>
          <w:tcPr>
            <w:tcW w:w="3630" w:type="pct"/>
            <w:tcBorders>
              <w:top w:val="nil"/>
              <w:left w:val="nil"/>
              <w:bottom w:val="single" w:sz="4" w:space="0" w:color="auto"/>
              <w:right w:val="single" w:sz="4" w:space="0" w:color="auto"/>
            </w:tcBorders>
            <w:shd w:val="clear" w:color="auto" w:fill="auto"/>
            <w:vAlign w:val="center"/>
            <w:hideMark/>
          </w:tcPr>
          <w:p w14:paraId="797CA6DF" w14:textId="77777777" w:rsidR="00A912A1" w:rsidRPr="00A912A1" w:rsidRDefault="00A912A1" w:rsidP="00281A95">
            <w:pPr>
              <w:pStyle w:val="TableParagraph"/>
              <w:jc w:val="left"/>
            </w:pPr>
            <w:r w:rsidRPr="004B73FF">
              <w:rPr>
                <w:lang w:val="ru-RU"/>
              </w:rPr>
              <w:t xml:space="preserve">Строительство участка ГВС ТК 7-30в    ТК 7-30д  , протяженностью </w:t>
            </w:r>
            <w:r w:rsidRPr="00A912A1">
              <w:t>65 м, диаметр 63/63</w:t>
            </w:r>
          </w:p>
        </w:tc>
        <w:tc>
          <w:tcPr>
            <w:tcW w:w="797" w:type="pct"/>
            <w:tcBorders>
              <w:top w:val="nil"/>
              <w:left w:val="nil"/>
              <w:bottom w:val="single" w:sz="4" w:space="0" w:color="auto"/>
              <w:right w:val="single" w:sz="4" w:space="0" w:color="auto"/>
            </w:tcBorders>
            <w:shd w:val="clear" w:color="auto" w:fill="auto"/>
            <w:vAlign w:val="center"/>
            <w:hideMark/>
          </w:tcPr>
          <w:p w14:paraId="3E1A9ED7" w14:textId="1AECFCFD"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50878918"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5C7DA69" w14:textId="77777777" w:rsidR="00A912A1" w:rsidRPr="00A912A1" w:rsidRDefault="00A912A1" w:rsidP="00281A95">
            <w:pPr>
              <w:pStyle w:val="TableParagraph"/>
            </w:pPr>
            <w:r w:rsidRPr="00A912A1">
              <w:t>2.55</w:t>
            </w:r>
          </w:p>
        </w:tc>
        <w:tc>
          <w:tcPr>
            <w:tcW w:w="3630" w:type="pct"/>
            <w:tcBorders>
              <w:top w:val="nil"/>
              <w:left w:val="nil"/>
              <w:bottom w:val="single" w:sz="4" w:space="0" w:color="auto"/>
              <w:right w:val="single" w:sz="4" w:space="0" w:color="auto"/>
            </w:tcBorders>
            <w:shd w:val="clear" w:color="auto" w:fill="auto"/>
            <w:vAlign w:val="center"/>
            <w:hideMark/>
          </w:tcPr>
          <w:p w14:paraId="0F12F432" w14:textId="77777777" w:rsidR="00A912A1" w:rsidRPr="00A912A1" w:rsidRDefault="00A912A1" w:rsidP="00281A95">
            <w:pPr>
              <w:pStyle w:val="TableParagraph"/>
              <w:jc w:val="left"/>
            </w:pPr>
            <w:r w:rsidRPr="004B73FF">
              <w:rPr>
                <w:lang w:val="ru-RU"/>
              </w:rPr>
              <w:t xml:space="preserve">Строительство участка ГВС  ТК 7-30д  до ж.д.№17 , протяженностью </w:t>
            </w:r>
            <w:r w:rsidRPr="00A912A1">
              <w:t>45 м, диаметр 32/32</w:t>
            </w:r>
          </w:p>
        </w:tc>
        <w:tc>
          <w:tcPr>
            <w:tcW w:w="797" w:type="pct"/>
            <w:tcBorders>
              <w:top w:val="nil"/>
              <w:left w:val="nil"/>
              <w:bottom w:val="single" w:sz="4" w:space="0" w:color="auto"/>
              <w:right w:val="single" w:sz="4" w:space="0" w:color="auto"/>
            </w:tcBorders>
            <w:shd w:val="clear" w:color="auto" w:fill="auto"/>
            <w:vAlign w:val="center"/>
            <w:hideMark/>
          </w:tcPr>
          <w:p w14:paraId="652ED3FD" w14:textId="202692E7"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0F502DA3"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AA3450B" w14:textId="77777777" w:rsidR="00A912A1" w:rsidRPr="00A912A1" w:rsidRDefault="00A912A1" w:rsidP="00281A95">
            <w:pPr>
              <w:pStyle w:val="TableParagraph"/>
            </w:pPr>
            <w:r w:rsidRPr="00A912A1">
              <w:t>2.56</w:t>
            </w:r>
          </w:p>
        </w:tc>
        <w:tc>
          <w:tcPr>
            <w:tcW w:w="3630" w:type="pct"/>
            <w:tcBorders>
              <w:top w:val="nil"/>
              <w:left w:val="nil"/>
              <w:bottom w:val="single" w:sz="4" w:space="0" w:color="auto"/>
              <w:right w:val="single" w:sz="4" w:space="0" w:color="auto"/>
            </w:tcBorders>
            <w:shd w:val="clear" w:color="auto" w:fill="auto"/>
            <w:vAlign w:val="center"/>
            <w:hideMark/>
          </w:tcPr>
          <w:p w14:paraId="649CA357" w14:textId="10CCAB05" w:rsidR="00A912A1" w:rsidRPr="00DC371A" w:rsidRDefault="00A912A1" w:rsidP="00281A95">
            <w:pPr>
              <w:pStyle w:val="TableParagraph"/>
              <w:jc w:val="left"/>
              <w:rPr>
                <w:lang w:val="ru-RU"/>
              </w:rPr>
            </w:pPr>
            <w:r w:rsidRPr="004B73FF">
              <w:rPr>
                <w:lang w:val="ru-RU"/>
              </w:rPr>
              <w:t xml:space="preserve">Строительство участка ГВС ТК 7-30д    до ж.д.№15 , протяженностью </w:t>
            </w:r>
            <w:r w:rsidRPr="00A912A1">
              <w:t>7 м, диаметр 32/3</w:t>
            </w:r>
            <w:r w:rsidR="00DC371A">
              <w:rPr>
                <w:lang w:val="ru-RU"/>
              </w:rPr>
              <w:t>2</w:t>
            </w:r>
          </w:p>
        </w:tc>
        <w:tc>
          <w:tcPr>
            <w:tcW w:w="797" w:type="pct"/>
            <w:tcBorders>
              <w:top w:val="nil"/>
              <w:left w:val="nil"/>
              <w:bottom w:val="single" w:sz="4" w:space="0" w:color="auto"/>
              <w:right w:val="single" w:sz="4" w:space="0" w:color="auto"/>
            </w:tcBorders>
            <w:shd w:val="clear" w:color="auto" w:fill="auto"/>
            <w:vAlign w:val="center"/>
            <w:hideMark/>
          </w:tcPr>
          <w:p w14:paraId="6833339E" w14:textId="2AE8BAE3"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4DCAF91B"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1F375A6" w14:textId="77777777" w:rsidR="00A912A1" w:rsidRPr="00A912A1" w:rsidRDefault="00A912A1" w:rsidP="00281A95">
            <w:pPr>
              <w:pStyle w:val="TableParagraph"/>
            </w:pPr>
            <w:r w:rsidRPr="00A912A1">
              <w:t>2.57</w:t>
            </w:r>
          </w:p>
        </w:tc>
        <w:tc>
          <w:tcPr>
            <w:tcW w:w="3630" w:type="pct"/>
            <w:tcBorders>
              <w:top w:val="nil"/>
              <w:left w:val="nil"/>
              <w:bottom w:val="single" w:sz="4" w:space="0" w:color="auto"/>
              <w:right w:val="single" w:sz="4" w:space="0" w:color="auto"/>
            </w:tcBorders>
            <w:shd w:val="clear" w:color="auto" w:fill="auto"/>
            <w:vAlign w:val="center"/>
            <w:hideMark/>
          </w:tcPr>
          <w:p w14:paraId="43F513F5" w14:textId="51B86DFB" w:rsidR="00A912A1" w:rsidRPr="00DC371A" w:rsidRDefault="00A912A1" w:rsidP="00281A95">
            <w:pPr>
              <w:pStyle w:val="TableParagraph"/>
              <w:jc w:val="left"/>
              <w:rPr>
                <w:lang w:val="ru-RU"/>
              </w:rPr>
            </w:pPr>
            <w:r w:rsidRPr="004B73FF">
              <w:rPr>
                <w:lang w:val="ru-RU"/>
              </w:rPr>
              <w:t xml:space="preserve">Строительство участка ГВС ТК 7-30г   до ж.д.№13, протяженностью </w:t>
            </w:r>
            <w:r w:rsidRPr="00A912A1">
              <w:t>7 м, диаметр 32/3</w:t>
            </w:r>
            <w:r w:rsidR="00DC371A">
              <w:rPr>
                <w:lang w:val="ru-RU"/>
              </w:rPr>
              <w:t>2</w:t>
            </w:r>
          </w:p>
        </w:tc>
        <w:tc>
          <w:tcPr>
            <w:tcW w:w="797" w:type="pct"/>
            <w:tcBorders>
              <w:top w:val="nil"/>
              <w:left w:val="nil"/>
              <w:bottom w:val="single" w:sz="4" w:space="0" w:color="auto"/>
              <w:right w:val="single" w:sz="4" w:space="0" w:color="auto"/>
            </w:tcBorders>
            <w:shd w:val="clear" w:color="auto" w:fill="auto"/>
            <w:vAlign w:val="center"/>
            <w:hideMark/>
          </w:tcPr>
          <w:p w14:paraId="2C0B6FC1" w14:textId="3479130B"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51A84E14"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EC37146" w14:textId="77777777" w:rsidR="00A912A1" w:rsidRPr="00A912A1" w:rsidRDefault="00A912A1" w:rsidP="00281A95">
            <w:pPr>
              <w:pStyle w:val="TableParagraph"/>
            </w:pPr>
            <w:r w:rsidRPr="00A912A1">
              <w:t>2.58</w:t>
            </w:r>
          </w:p>
        </w:tc>
        <w:tc>
          <w:tcPr>
            <w:tcW w:w="3630" w:type="pct"/>
            <w:tcBorders>
              <w:top w:val="nil"/>
              <w:left w:val="nil"/>
              <w:bottom w:val="single" w:sz="4" w:space="0" w:color="auto"/>
              <w:right w:val="single" w:sz="4" w:space="0" w:color="auto"/>
            </w:tcBorders>
            <w:shd w:val="clear" w:color="auto" w:fill="auto"/>
            <w:vAlign w:val="center"/>
            <w:hideMark/>
          </w:tcPr>
          <w:p w14:paraId="2ADD7CEC" w14:textId="2130B263" w:rsidR="00A912A1" w:rsidRPr="00DC371A" w:rsidRDefault="00A912A1" w:rsidP="00281A95">
            <w:pPr>
              <w:pStyle w:val="TableParagraph"/>
              <w:jc w:val="left"/>
              <w:rPr>
                <w:lang w:val="ru-RU"/>
              </w:rPr>
            </w:pPr>
            <w:r w:rsidRPr="004B73FF">
              <w:rPr>
                <w:lang w:val="ru-RU"/>
              </w:rPr>
              <w:t xml:space="preserve">Строительство участка ГВС ТК 7-30в     до ж.д.№11 , протяженностью </w:t>
            </w:r>
            <w:r w:rsidRPr="00A912A1">
              <w:t>7 м, диаметр 32/3</w:t>
            </w:r>
            <w:r w:rsidR="00DC371A">
              <w:rPr>
                <w:lang w:val="ru-RU"/>
              </w:rPr>
              <w:t>2</w:t>
            </w:r>
          </w:p>
        </w:tc>
        <w:tc>
          <w:tcPr>
            <w:tcW w:w="797" w:type="pct"/>
            <w:tcBorders>
              <w:top w:val="nil"/>
              <w:left w:val="nil"/>
              <w:bottom w:val="single" w:sz="4" w:space="0" w:color="auto"/>
              <w:right w:val="single" w:sz="4" w:space="0" w:color="auto"/>
            </w:tcBorders>
            <w:shd w:val="clear" w:color="auto" w:fill="auto"/>
            <w:vAlign w:val="center"/>
            <w:hideMark/>
          </w:tcPr>
          <w:p w14:paraId="0E0E3232" w14:textId="577387A8" w:rsidR="00A912A1" w:rsidRPr="00A912A1" w:rsidRDefault="00A912A1" w:rsidP="00281A95">
            <w:pPr>
              <w:pStyle w:val="TableParagraph"/>
            </w:pPr>
            <w:r w:rsidRPr="00A912A1">
              <w:t>202</w:t>
            </w:r>
            <w:r w:rsidRPr="008147EA">
              <w:t>9</w:t>
            </w:r>
            <w:r w:rsidRPr="00A912A1">
              <w:t>-203</w:t>
            </w:r>
            <w:r w:rsidRPr="008147EA">
              <w:t>0</w:t>
            </w:r>
          </w:p>
        </w:tc>
      </w:tr>
      <w:tr w:rsidR="00A912A1" w:rsidRPr="00A912A1" w14:paraId="7E6DD5CC"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40C82BA9" w14:textId="77777777" w:rsidR="00A912A1" w:rsidRPr="00A912A1" w:rsidRDefault="00A912A1" w:rsidP="00281A95">
            <w:pPr>
              <w:pStyle w:val="TableParagraph"/>
            </w:pPr>
            <w:r w:rsidRPr="00A912A1">
              <w:t>2.59</w:t>
            </w:r>
          </w:p>
        </w:tc>
        <w:tc>
          <w:tcPr>
            <w:tcW w:w="3630" w:type="pct"/>
            <w:tcBorders>
              <w:top w:val="nil"/>
              <w:left w:val="nil"/>
              <w:bottom w:val="single" w:sz="4" w:space="0" w:color="auto"/>
              <w:right w:val="single" w:sz="4" w:space="0" w:color="auto"/>
            </w:tcBorders>
            <w:shd w:val="clear" w:color="auto" w:fill="auto"/>
            <w:vAlign w:val="center"/>
            <w:hideMark/>
          </w:tcPr>
          <w:p w14:paraId="5A3FB66E" w14:textId="5C003D60" w:rsidR="00A912A1" w:rsidRPr="00DC371A" w:rsidRDefault="00A912A1" w:rsidP="00281A95">
            <w:pPr>
              <w:pStyle w:val="TableParagraph"/>
              <w:jc w:val="left"/>
              <w:rPr>
                <w:lang w:val="ru-RU"/>
              </w:rPr>
            </w:pPr>
            <w:r w:rsidRPr="004B73FF">
              <w:rPr>
                <w:lang w:val="ru-RU"/>
              </w:rPr>
              <w:t xml:space="preserve">Строительство участка ГВС ВК-7  ВК-2 (проект), протяженностью </w:t>
            </w:r>
            <w:r w:rsidRPr="00A912A1">
              <w:t>96 м, диаметр 32/3</w:t>
            </w:r>
            <w:r w:rsidR="00DC371A">
              <w:rPr>
                <w:lang w:val="ru-RU"/>
              </w:rPr>
              <w:t>2</w:t>
            </w:r>
          </w:p>
        </w:tc>
        <w:tc>
          <w:tcPr>
            <w:tcW w:w="797" w:type="pct"/>
            <w:tcBorders>
              <w:top w:val="nil"/>
              <w:left w:val="nil"/>
              <w:bottom w:val="single" w:sz="4" w:space="0" w:color="auto"/>
              <w:right w:val="single" w:sz="4" w:space="0" w:color="auto"/>
            </w:tcBorders>
            <w:shd w:val="clear" w:color="auto" w:fill="auto"/>
            <w:vAlign w:val="center"/>
            <w:hideMark/>
          </w:tcPr>
          <w:p w14:paraId="5946711A" w14:textId="4CEE8AE7" w:rsidR="00A912A1" w:rsidRPr="00A912A1" w:rsidRDefault="00A912A1" w:rsidP="00281A95">
            <w:pPr>
              <w:pStyle w:val="TableParagraph"/>
            </w:pPr>
            <w:r w:rsidRPr="00A912A1">
              <w:t>202</w:t>
            </w:r>
            <w:r w:rsidRPr="008147EA">
              <w:t>9</w:t>
            </w:r>
            <w:r w:rsidRPr="00A912A1">
              <w:t>-203</w:t>
            </w:r>
            <w:r w:rsidRPr="008147EA">
              <w:t>0</w:t>
            </w:r>
          </w:p>
        </w:tc>
      </w:tr>
    </w:tbl>
    <w:p w14:paraId="10A24170" w14:textId="77777777" w:rsidR="00A912A1" w:rsidRDefault="00A912A1" w:rsidP="00A912A1"/>
    <w:p w14:paraId="2EF2CCA2" w14:textId="3838CFBA" w:rsidR="0058570C" w:rsidRDefault="0058570C" w:rsidP="0015440C">
      <w:pPr>
        <w:pStyle w:val="affff3"/>
        <w:jc w:val="center"/>
      </w:pPr>
      <w:bookmarkStart w:id="119" w:name="_Toc151104186"/>
      <w:r>
        <w:lastRenderedPageBreak/>
        <w:t xml:space="preserve">Таблица </w:t>
      </w:r>
      <w:r w:rsidR="00FC7A7B">
        <w:fldChar w:fldCharType="begin"/>
      </w:r>
      <w:r w:rsidR="00FC7A7B">
        <w:instrText xml:space="preserve"> STYLEREF 1 \s </w:instrText>
      </w:r>
      <w:r w:rsidR="00FC7A7B">
        <w:fldChar w:fldCharType="separate"/>
      </w:r>
      <w:r w:rsidR="00D57467">
        <w:rPr>
          <w:noProof/>
        </w:rPr>
        <w:t>4</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2</w:t>
      </w:r>
      <w:r w:rsidR="00FC7A7B">
        <w:rPr>
          <w:noProof/>
        </w:rPr>
        <w:fldChar w:fldCharType="end"/>
      </w:r>
      <w:r>
        <w:t xml:space="preserve">. </w:t>
      </w:r>
      <w:r w:rsidRPr="00D81F04">
        <w:t>Перечень основных мероприятий по реализации схемы водоснабжения</w:t>
      </w:r>
      <w:r w:rsidR="00784A55">
        <w:t xml:space="preserve"> </w:t>
      </w:r>
      <w:r w:rsidR="00882BE6">
        <w:t>г.п. Пойковский</w:t>
      </w:r>
      <w:r w:rsidRPr="00D81F04">
        <w:t>, вариант №2</w:t>
      </w:r>
      <w:bookmarkEnd w:id="119"/>
    </w:p>
    <w:tbl>
      <w:tblPr>
        <w:tblW w:w="5000" w:type="pct"/>
        <w:tblLook w:val="04A0" w:firstRow="1" w:lastRow="0" w:firstColumn="1" w:lastColumn="0" w:noHBand="0" w:noVBand="1"/>
      </w:tblPr>
      <w:tblGrid>
        <w:gridCol w:w="1097"/>
        <w:gridCol w:w="6948"/>
        <w:gridCol w:w="1525"/>
      </w:tblGrid>
      <w:tr w:rsidR="00A912A1" w:rsidRPr="00A912A1" w14:paraId="37BEA9B7" w14:textId="77777777" w:rsidTr="00A912A1">
        <w:trPr>
          <w:trHeight w:val="268"/>
          <w:tblHeader/>
        </w:trPr>
        <w:tc>
          <w:tcPr>
            <w:tcW w:w="573" w:type="pct"/>
            <w:tcBorders>
              <w:top w:val="single" w:sz="4" w:space="0" w:color="auto"/>
              <w:left w:val="single" w:sz="4" w:space="0" w:color="auto"/>
              <w:bottom w:val="single" w:sz="4" w:space="0" w:color="auto"/>
              <w:right w:val="single" w:sz="4" w:space="0" w:color="auto"/>
            </w:tcBorders>
            <w:shd w:val="clear" w:color="000000" w:fill="E5DFEC"/>
            <w:vAlign w:val="center"/>
            <w:hideMark/>
          </w:tcPr>
          <w:p w14:paraId="63D58EF4" w14:textId="77777777" w:rsidR="00A912A1" w:rsidRPr="00281A95" w:rsidRDefault="00A912A1" w:rsidP="00281A95">
            <w:pPr>
              <w:pStyle w:val="TableParagraph"/>
              <w:rPr>
                <w:b/>
                <w:bCs/>
              </w:rPr>
            </w:pPr>
            <w:r w:rsidRPr="00281A95">
              <w:rPr>
                <w:b/>
                <w:bCs/>
              </w:rPr>
              <w:t>№ п/п</w:t>
            </w:r>
          </w:p>
        </w:tc>
        <w:tc>
          <w:tcPr>
            <w:tcW w:w="3630" w:type="pct"/>
            <w:tcBorders>
              <w:top w:val="single" w:sz="4" w:space="0" w:color="auto"/>
              <w:left w:val="nil"/>
              <w:bottom w:val="single" w:sz="4" w:space="0" w:color="auto"/>
              <w:right w:val="single" w:sz="4" w:space="0" w:color="auto"/>
            </w:tcBorders>
            <w:shd w:val="clear" w:color="000000" w:fill="E5DFEC"/>
            <w:vAlign w:val="center"/>
            <w:hideMark/>
          </w:tcPr>
          <w:p w14:paraId="12DA2340" w14:textId="77777777" w:rsidR="00A912A1" w:rsidRPr="00281A95" w:rsidRDefault="00A912A1" w:rsidP="00281A95">
            <w:pPr>
              <w:pStyle w:val="TableParagraph"/>
              <w:rPr>
                <w:b/>
                <w:bCs/>
              </w:rPr>
            </w:pPr>
            <w:r w:rsidRPr="00281A95">
              <w:rPr>
                <w:b/>
                <w:bCs/>
              </w:rPr>
              <w:t>Наименование мероприятия</w:t>
            </w:r>
          </w:p>
        </w:tc>
        <w:tc>
          <w:tcPr>
            <w:tcW w:w="797" w:type="pct"/>
            <w:tcBorders>
              <w:top w:val="single" w:sz="4" w:space="0" w:color="auto"/>
              <w:left w:val="nil"/>
              <w:bottom w:val="single" w:sz="4" w:space="0" w:color="auto"/>
              <w:right w:val="single" w:sz="4" w:space="0" w:color="auto"/>
            </w:tcBorders>
            <w:shd w:val="clear" w:color="000000" w:fill="E5DFEC"/>
            <w:vAlign w:val="center"/>
            <w:hideMark/>
          </w:tcPr>
          <w:p w14:paraId="55870459" w14:textId="77777777" w:rsidR="00A912A1" w:rsidRPr="00281A95" w:rsidRDefault="00A912A1" w:rsidP="00281A95">
            <w:pPr>
              <w:pStyle w:val="TableParagraph"/>
              <w:rPr>
                <w:b/>
                <w:bCs/>
              </w:rPr>
            </w:pPr>
            <w:r w:rsidRPr="00281A95">
              <w:rPr>
                <w:b/>
                <w:bCs/>
              </w:rPr>
              <w:t>Годы</w:t>
            </w:r>
            <w:r w:rsidRPr="00281A95">
              <w:rPr>
                <w:b/>
                <w:bCs/>
              </w:rPr>
              <w:br/>
              <w:t>реализации</w:t>
            </w:r>
          </w:p>
        </w:tc>
      </w:tr>
      <w:tr w:rsidR="00A912A1" w:rsidRPr="00A912A1" w14:paraId="7D044BEC" w14:textId="77777777" w:rsidTr="00A912A1">
        <w:trPr>
          <w:trHeight w:val="510"/>
        </w:trPr>
        <w:tc>
          <w:tcPr>
            <w:tcW w:w="573" w:type="pct"/>
            <w:tcBorders>
              <w:top w:val="nil"/>
              <w:left w:val="single" w:sz="4" w:space="0" w:color="auto"/>
              <w:bottom w:val="single" w:sz="4" w:space="0" w:color="auto"/>
              <w:right w:val="single" w:sz="4" w:space="0" w:color="auto"/>
            </w:tcBorders>
            <w:shd w:val="clear" w:color="000000" w:fill="92D050"/>
            <w:vAlign w:val="center"/>
            <w:hideMark/>
          </w:tcPr>
          <w:p w14:paraId="2881B416" w14:textId="77777777" w:rsidR="00A912A1" w:rsidRPr="00A912A1" w:rsidRDefault="00A912A1" w:rsidP="00281A95">
            <w:pPr>
              <w:pStyle w:val="TableParagraph"/>
            </w:pPr>
            <w:r w:rsidRPr="00A912A1">
              <w:t>1</w:t>
            </w:r>
          </w:p>
        </w:tc>
        <w:tc>
          <w:tcPr>
            <w:tcW w:w="3630" w:type="pct"/>
            <w:tcBorders>
              <w:top w:val="nil"/>
              <w:left w:val="nil"/>
              <w:bottom w:val="single" w:sz="4" w:space="0" w:color="auto"/>
              <w:right w:val="single" w:sz="4" w:space="0" w:color="auto"/>
            </w:tcBorders>
            <w:shd w:val="clear" w:color="000000" w:fill="92D050"/>
            <w:vAlign w:val="center"/>
            <w:hideMark/>
          </w:tcPr>
          <w:p w14:paraId="12E68B55" w14:textId="77777777" w:rsidR="00A912A1" w:rsidRPr="004B73FF" w:rsidRDefault="00A912A1" w:rsidP="00281A95">
            <w:pPr>
              <w:pStyle w:val="TableParagraph"/>
              <w:jc w:val="left"/>
              <w:rPr>
                <w:lang w:val="ru-RU"/>
              </w:rPr>
            </w:pPr>
            <w:r w:rsidRPr="004B73FF">
              <w:rPr>
                <w:lang w:val="ru-RU"/>
              </w:rPr>
              <w:t>Группа 1. Источники водоснабжения, водозаборные сооружения, насосные станции и т.д.</w:t>
            </w:r>
          </w:p>
        </w:tc>
        <w:tc>
          <w:tcPr>
            <w:tcW w:w="797" w:type="pct"/>
            <w:tcBorders>
              <w:top w:val="nil"/>
              <w:left w:val="nil"/>
              <w:bottom w:val="single" w:sz="4" w:space="0" w:color="auto"/>
              <w:right w:val="single" w:sz="4" w:space="0" w:color="auto"/>
            </w:tcBorders>
            <w:shd w:val="clear" w:color="000000" w:fill="92D050"/>
            <w:vAlign w:val="center"/>
            <w:hideMark/>
          </w:tcPr>
          <w:p w14:paraId="317BFF77" w14:textId="77777777" w:rsidR="00A912A1" w:rsidRPr="004B73FF" w:rsidRDefault="00A912A1" w:rsidP="00281A95">
            <w:pPr>
              <w:pStyle w:val="TableParagraph"/>
              <w:rPr>
                <w:lang w:val="ru-RU"/>
              </w:rPr>
            </w:pPr>
            <w:r w:rsidRPr="00A912A1">
              <w:t> </w:t>
            </w:r>
          </w:p>
        </w:tc>
      </w:tr>
      <w:tr w:rsidR="00A912A1" w:rsidRPr="00A912A1" w14:paraId="499B9149" w14:textId="77777777" w:rsidTr="00A912A1">
        <w:trPr>
          <w:trHeight w:val="30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8E198D1" w14:textId="77777777" w:rsidR="00A912A1" w:rsidRPr="00A912A1" w:rsidRDefault="00A912A1" w:rsidP="00281A95">
            <w:pPr>
              <w:pStyle w:val="TableParagraph"/>
            </w:pPr>
            <w:r w:rsidRPr="00A912A1">
              <w:t>1.1</w:t>
            </w:r>
          </w:p>
        </w:tc>
        <w:tc>
          <w:tcPr>
            <w:tcW w:w="3630" w:type="pct"/>
            <w:tcBorders>
              <w:top w:val="nil"/>
              <w:left w:val="nil"/>
              <w:bottom w:val="single" w:sz="4" w:space="0" w:color="auto"/>
              <w:right w:val="single" w:sz="4" w:space="0" w:color="auto"/>
            </w:tcBorders>
            <w:shd w:val="clear" w:color="auto" w:fill="auto"/>
            <w:vAlign w:val="center"/>
            <w:hideMark/>
          </w:tcPr>
          <w:p w14:paraId="71B05BF8" w14:textId="77777777" w:rsidR="00A912A1" w:rsidRPr="004B73FF" w:rsidRDefault="00A912A1" w:rsidP="00281A95">
            <w:pPr>
              <w:pStyle w:val="TableParagraph"/>
              <w:jc w:val="left"/>
              <w:rPr>
                <w:lang w:val="ru-RU"/>
              </w:rPr>
            </w:pPr>
            <w:r w:rsidRPr="004B73FF">
              <w:rPr>
                <w:lang w:val="ru-RU"/>
              </w:rPr>
              <w:t>Приобретение и замена насосов ЭЦВ 8-40-40 на ВОС-8000, 4шт.</w:t>
            </w:r>
          </w:p>
        </w:tc>
        <w:tc>
          <w:tcPr>
            <w:tcW w:w="797" w:type="pct"/>
            <w:tcBorders>
              <w:top w:val="nil"/>
              <w:left w:val="nil"/>
              <w:bottom w:val="single" w:sz="4" w:space="0" w:color="auto"/>
              <w:right w:val="single" w:sz="4" w:space="0" w:color="auto"/>
            </w:tcBorders>
            <w:shd w:val="clear" w:color="auto" w:fill="auto"/>
            <w:vAlign w:val="center"/>
            <w:hideMark/>
          </w:tcPr>
          <w:p w14:paraId="15C53554" w14:textId="1E753463" w:rsidR="00A912A1" w:rsidRPr="00A912A1" w:rsidRDefault="00A912A1" w:rsidP="00281A95">
            <w:pPr>
              <w:pStyle w:val="TableParagraph"/>
            </w:pPr>
            <w:r w:rsidRPr="00A912A1">
              <w:t>2024</w:t>
            </w:r>
          </w:p>
        </w:tc>
      </w:tr>
      <w:tr w:rsidR="007B532F" w:rsidRPr="00A912A1" w14:paraId="28C684EF" w14:textId="77777777" w:rsidTr="00811A26">
        <w:trPr>
          <w:trHeight w:val="30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0217914" w14:textId="77777777" w:rsidR="007B532F" w:rsidRPr="00A912A1" w:rsidRDefault="007B532F" w:rsidP="007B532F">
            <w:pPr>
              <w:pStyle w:val="TableParagraph"/>
            </w:pPr>
            <w:r w:rsidRPr="00A912A1">
              <w:t>1.2</w:t>
            </w:r>
          </w:p>
        </w:tc>
        <w:tc>
          <w:tcPr>
            <w:tcW w:w="3630" w:type="pct"/>
            <w:tcBorders>
              <w:top w:val="nil"/>
              <w:left w:val="nil"/>
              <w:bottom w:val="single" w:sz="4" w:space="0" w:color="auto"/>
              <w:right w:val="single" w:sz="4" w:space="0" w:color="auto"/>
            </w:tcBorders>
            <w:shd w:val="clear" w:color="auto" w:fill="auto"/>
            <w:vAlign w:val="center"/>
            <w:hideMark/>
          </w:tcPr>
          <w:p w14:paraId="4F2EF31E" w14:textId="77777777" w:rsidR="007B532F" w:rsidRPr="004B73FF" w:rsidRDefault="007B532F" w:rsidP="007B532F">
            <w:pPr>
              <w:pStyle w:val="TableParagraph"/>
              <w:jc w:val="left"/>
              <w:rPr>
                <w:lang w:val="ru-RU"/>
              </w:rPr>
            </w:pPr>
            <w:r w:rsidRPr="004B73FF">
              <w:rPr>
                <w:lang w:val="ru-RU"/>
              </w:rPr>
              <w:t>Приобретение и замена насосов ЭЦВ 8-40-60 на ВОС-8000 4 шт.</w:t>
            </w:r>
          </w:p>
        </w:tc>
        <w:tc>
          <w:tcPr>
            <w:tcW w:w="797" w:type="pct"/>
            <w:tcBorders>
              <w:top w:val="nil"/>
              <w:left w:val="nil"/>
              <w:bottom w:val="single" w:sz="4" w:space="0" w:color="auto"/>
              <w:right w:val="single" w:sz="4" w:space="0" w:color="auto"/>
            </w:tcBorders>
            <w:shd w:val="clear" w:color="auto" w:fill="auto"/>
            <w:hideMark/>
          </w:tcPr>
          <w:p w14:paraId="5731B3AB" w14:textId="4B5D8B4C" w:rsidR="007B532F" w:rsidRPr="00A912A1" w:rsidRDefault="007B532F" w:rsidP="007B532F">
            <w:pPr>
              <w:pStyle w:val="TableParagraph"/>
            </w:pPr>
            <w:r w:rsidRPr="00331A13">
              <w:t>2024</w:t>
            </w:r>
          </w:p>
        </w:tc>
      </w:tr>
      <w:tr w:rsidR="007B532F" w:rsidRPr="00A912A1" w14:paraId="51532817" w14:textId="77777777" w:rsidTr="00811A26">
        <w:trPr>
          <w:trHeight w:val="30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2E6882F" w14:textId="77777777" w:rsidR="007B532F" w:rsidRPr="00A912A1" w:rsidRDefault="007B532F" w:rsidP="007B532F">
            <w:pPr>
              <w:pStyle w:val="TableParagraph"/>
            </w:pPr>
            <w:r w:rsidRPr="00A912A1">
              <w:t>1.3</w:t>
            </w:r>
          </w:p>
        </w:tc>
        <w:tc>
          <w:tcPr>
            <w:tcW w:w="3630" w:type="pct"/>
            <w:tcBorders>
              <w:top w:val="nil"/>
              <w:left w:val="nil"/>
              <w:bottom w:val="single" w:sz="4" w:space="0" w:color="auto"/>
              <w:right w:val="single" w:sz="4" w:space="0" w:color="auto"/>
            </w:tcBorders>
            <w:shd w:val="clear" w:color="auto" w:fill="auto"/>
            <w:vAlign w:val="center"/>
            <w:hideMark/>
          </w:tcPr>
          <w:p w14:paraId="4103583A" w14:textId="77777777" w:rsidR="007B532F" w:rsidRPr="004B73FF" w:rsidRDefault="007B532F" w:rsidP="007B532F">
            <w:pPr>
              <w:pStyle w:val="TableParagraph"/>
              <w:jc w:val="left"/>
              <w:rPr>
                <w:lang w:val="ru-RU"/>
              </w:rPr>
            </w:pPr>
            <w:r w:rsidRPr="004B73FF">
              <w:rPr>
                <w:lang w:val="ru-RU"/>
              </w:rPr>
              <w:t>Приобретение и замена насосов ЭЦВ 8-25-70  на ВОС-8000 2 шт.</w:t>
            </w:r>
          </w:p>
        </w:tc>
        <w:tc>
          <w:tcPr>
            <w:tcW w:w="797" w:type="pct"/>
            <w:tcBorders>
              <w:top w:val="nil"/>
              <w:left w:val="nil"/>
              <w:bottom w:val="single" w:sz="4" w:space="0" w:color="auto"/>
              <w:right w:val="single" w:sz="4" w:space="0" w:color="auto"/>
            </w:tcBorders>
            <w:shd w:val="clear" w:color="auto" w:fill="auto"/>
            <w:hideMark/>
          </w:tcPr>
          <w:p w14:paraId="385C8B27" w14:textId="7FA91B50" w:rsidR="007B532F" w:rsidRPr="00A912A1" w:rsidRDefault="007B532F" w:rsidP="007B532F">
            <w:pPr>
              <w:pStyle w:val="TableParagraph"/>
            </w:pPr>
            <w:r w:rsidRPr="00331A13">
              <w:t>2024</w:t>
            </w:r>
          </w:p>
        </w:tc>
      </w:tr>
      <w:tr w:rsidR="007B532F" w:rsidRPr="00A912A1" w14:paraId="3A78C23D" w14:textId="77777777" w:rsidTr="00811A26">
        <w:trPr>
          <w:trHeight w:val="30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E35DAC9" w14:textId="77777777" w:rsidR="007B532F" w:rsidRPr="00A912A1" w:rsidRDefault="007B532F" w:rsidP="007B532F">
            <w:pPr>
              <w:pStyle w:val="TableParagraph"/>
            </w:pPr>
            <w:r w:rsidRPr="00A912A1">
              <w:t>1.4</w:t>
            </w:r>
          </w:p>
        </w:tc>
        <w:tc>
          <w:tcPr>
            <w:tcW w:w="3630" w:type="pct"/>
            <w:tcBorders>
              <w:top w:val="nil"/>
              <w:left w:val="nil"/>
              <w:bottom w:val="single" w:sz="4" w:space="0" w:color="auto"/>
              <w:right w:val="single" w:sz="4" w:space="0" w:color="auto"/>
            </w:tcBorders>
            <w:shd w:val="clear" w:color="auto" w:fill="auto"/>
            <w:vAlign w:val="center"/>
            <w:hideMark/>
          </w:tcPr>
          <w:p w14:paraId="73174874" w14:textId="77777777" w:rsidR="007B532F" w:rsidRPr="004B73FF" w:rsidRDefault="007B532F" w:rsidP="007B532F">
            <w:pPr>
              <w:pStyle w:val="TableParagraph"/>
              <w:jc w:val="left"/>
              <w:rPr>
                <w:lang w:val="ru-RU"/>
              </w:rPr>
            </w:pPr>
            <w:r w:rsidRPr="004B73FF">
              <w:rPr>
                <w:lang w:val="ru-RU"/>
              </w:rPr>
              <w:t>Приобретение и замена насосов ЭЦВ 8-25-100  на ВОС-8000 2 шт.</w:t>
            </w:r>
          </w:p>
        </w:tc>
        <w:tc>
          <w:tcPr>
            <w:tcW w:w="797" w:type="pct"/>
            <w:tcBorders>
              <w:top w:val="nil"/>
              <w:left w:val="nil"/>
              <w:bottom w:val="single" w:sz="4" w:space="0" w:color="auto"/>
              <w:right w:val="single" w:sz="4" w:space="0" w:color="auto"/>
            </w:tcBorders>
            <w:shd w:val="clear" w:color="auto" w:fill="auto"/>
            <w:hideMark/>
          </w:tcPr>
          <w:p w14:paraId="5F4378A9" w14:textId="6231C13D" w:rsidR="007B532F" w:rsidRPr="00A912A1" w:rsidRDefault="007B532F" w:rsidP="007B532F">
            <w:pPr>
              <w:pStyle w:val="TableParagraph"/>
            </w:pPr>
            <w:r w:rsidRPr="00331A13">
              <w:t>2024</w:t>
            </w:r>
          </w:p>
        </w:tc>
      </w:tr>
      <w:tr w:rsidR="00A912A1" w:rsidRPr="00A912A1" w14:paraId="50A6D1EC" w14:textId="77777777" w:rsidTr="00A912A1">
        <w:trPr>
          <w:trHeight w:val="300"/>
        </w:trPr>
        <w:tc>
          <w:tcPr>
            <w:tcW w:w="573" w:type="pct"/>
            <w:tcBorders>
              <w:top w:val="nil"/>
              <w:left w:val="single" w:sz="4" w:space="0" w:color="auto"/>
              <w:bottom w:val="single" w:sz="4" w:space="0" w:color="auto"/>
              <w:right w:val="single" w:sz="4" w:space="0" w:color="auto"/>
            </w:tcBorders>
            <w:shd w:val="clear" w:color="000000" w:fill="FDE9D9"/>
            <w:vAlign w:val="center"/>
            <w:hideMark/>
          </w:tcPr>
          <w:p w14:paraId="45C065A4" w14:textId="77777777" w:rsidR="00A912A1" w:rsidRPr="00A912A1" w:rsidRDefault="00A912A1" w:rsidP="00281A95">
            <w:pPr>
              <w:pStyle w:val="TableParagraph"/>
            </w:pPr>
            <w:r w:rsidRPr="00A912A1">
              <w:t> </w:t>
            </w:r>
          </w:p>
        </w:tc>
        <w:tc>
          <w:tcPr>
            <w:tcW w:w="3630" w:type="pct"/>
            <w:tcBorders>
              <w:top w:val="nil"/>
              <w:left w:val="nil"/>
              <w:bottom w:val="single" w:sz="4" w:space="0" w:color="auto"/>
              <w:right w:val="single" w:sz="4" w:space="0" w:color="auto"/>
            </w:tcBorders>
            <w:shd w:val="clear" w:color="000000" w:fill="FDE9D9"/>
            <w:vAlign w:val="center"/>
            <w:hideMark/>
          </w:tcPr>
          <w:p w14:paraId="0108295C" w14:textId="77777777" w:rsidR="00A912A1" w:rsidRPr="00A912A1" w:rsidRDefault="00A912A1" w:rsidP="00281A95">
            <w:pPr>
              <w:pStyle w:val="TableParagraph"/>
              <w:jc w:val="left"/>
            </w:pPr>
            <w:r w:rsidRPr="00A912A1">
              <w:t> </w:t>
            </w:r>
          </w:p>
        </w:tc>
        <w:tc>
          <w:tcPr>
            <w:tcW w:w="797" w:type="pct"/>
            <w:tcBorders>
              <w:top w:val="nil"/>
              <w:left w:val="nil"/>
              <w:bottom w:val="single" w:sz="4" w:space="0" w:color="auto"/>
              <w:right w:val="single" w:sz="4" w:space="0" w:color="auto"/>
            </w:tcBorders>
            <w:shd w:val="clear" w:color="000000" w:fill="FDE9D9"/>
            <w:vAlign w:val="center"/>
            <w:hideMark/>
          </w:tcPr>
          <w:p w14:paraId="31276DAA" w14:textId="77777777" w:rsidR="00A912A1" w:rsidRPr="00A912A1" w:rsidRDefault="00A912A1" w:rsidP="00281A95">
            <w:pPr>
              <w:pStyle w:val="TableParagraph"/>
            </w:pPr>
            <w:r w:rsidRPr="00A912A1">
              <w:t> </w:t>
            </w:r>
          </w:p>
        </w:tc>
      </w:tr>
      <w:tr w:rsidR="00A912A1" w:rsidRPr="00A912A1" w14:paraId="24E0696D" w14:textId="77777777" w:rsidTr="00A912A1">
        <w:trPr>
          <w:trHeight w:val="459"/>
        </w:trPr>
        <w:tc>
          <w:tcPr>
            <w:tcW w:w="573" w:type="pct"/>
            <w:tcBorders>
              <w:top w:val="nil"/>
              <w:left w:val="single" w:sz="4" w:space="0" w:color="auto"/>
              <w:bottom w:val="single" w:sz="4" w:space="0" w:color="auto"/>
              <w:right w:val="single" w:sz="4" w:space="0" w:color="auto"/>
            </w:tcBorders>
            <w:shd w:val="clear" w:color="000000" w:fill="92D050"/>
            <w:vAlign w:val="center"/>
            <w:hideMark/>
          </w:tcPr>
          <w:p w14:paraId="2AD034CC" w14:textId="77777777" w:rsidR="00A912A1" w:rsidRPr="00A912A1" w:rsidRDefault="00A912A1" w:rsidP="00281A95">
            <w:pPr>
              <w:pStyle w:val="TableParagraph"/>
            </w:pPr>
            <w:r w:rsidRPr="00A912A1">
              <w:t>2</w:t>
            </w:r>
          </w:p>
        </w:tc>
        <w:tc>
          <w:tcPr>
            <w:tcW w:w="3630" w:type="pct"/>
            <w:tcBorders>
              <w:top w:val="nil"/>
              <w:left w:val="nil"/>
              <w:bottom w:val="single" w:sz="4" w:space="0" w:color="auto"/>
              <w:right w:val="single" w:sz="4" w:space="0" w:color="auto"/>
            </w:tcBorders>
            <w:shd w:val="clear" w:color="000000" w:fill="92D050"/>
            <w:vAlign w:val="center"/>
            <w:hideMark/>
          </w:tcPr>
          <w:p w14:paraId="1086410A" w14:textId="77777777" w:rsidR="00A912A1" w:rsidRPr="004B73FF" w:rsidRDefault="00A912A1" w:rsidP="00281A95">
            <w:pPr>
              <w:pStyle w:val="TableParagraph"/>
              <w:jc w:val="left"/>
              <w:rPr>
                <w:lang w:val="ru-RU"/>
              </w:rPr>
            </w:pPr>
            <w:r w:rsidRPr="004B73FF">
              <w:rPr>
                <w:lang w:val="ru-RU"/>
              </w:rPr>
              <w:t>Группа 2. Реконструкция и строительство сетей водоснабжения для повышения надежности системы водоснабжения</w:t>
            </w:r>
          </w:p>
        </w:tc>
        <w:tc>
          <w:tcPr>
            <w:tcW w:w="797" w:type="pct"/>
            <w:tcBorders>
              <w:top w:val="nil"/>
              <w:left w:val="nil"/>
              <w:bottom w:val="single" w:sz="4" w:space="0" w:color="auto"/>
              <w:right w:val="single" w:sz="4" w:space="0" w:color="auto"/>
            </w:tcBorders>
            <w:shd w:val="clear" w:color="000000" w:fill="92D050"/>
            <w:vAlign w:val="center"/>
            <w:hideMark/>
          </w:tcPr>
          <w:p w14:paraId="0979E8B0" w14:textId="77777777" w:rsidR="00A912A1" w:rsidRPr="004B73FF" w:rsidRDefault="00A912A1" w:rsidP="00281A95">
            <w:pPr>
              <w:pStyle w:val="TableParagraph"/>
              <w:rPr>
                <w:lang w:val="ru-RU"/>
              </w:rPr>
            </w:pPr>
            <w:r w:rsidRPr="00A912A1">
              <w:t> </w:t>
            </w:r>
          </w:p>
        </w:tc>
      </w:tr>
      <w:tr w:rsidR="00A912A1" w:rsidRPr="00A912A1" w14:paraId="6A03E83D" w14:textId="77777777" w:rsidTr="00A912A1">
        <w:trPr>
          <w:trHeight w:val="30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50394AFF" w14:textId="77777777" w:rsidR="00A912A1" w:rsidRPr="00A912A1" w:rsidRDefault="00A912A1" w:rsidP="00281A95">
            <w:pPr>
              <w:pStyle w:val="TableParagraph"/>
            </w:pPr>
            <w:r w:rsidRPr="00A912A1">
              <w:t>2.1</w:t>
            </w:r>
          </w:p>
        </w:tc>
        <w:tc>
          <w:tcPr>
            <w:tcW w:w="3630" w:type="pct"/>
            <w:tcBorders>
              <w:top w:val="nil"/>
              <w:left w:val="nil"/>
              <w:bottom w:val="single" w:sz="4" w:space="0" w:color="auto"/>
              <w:right w:val="single" w:sz="4" w:space="0" w:color="auto"/>
            </w:tcBorders>
            <w:shd w:val="clear" w:color="auto" w:fill="auto"/>
            <w:vAlign w:val="center"/>
            <w:hideMark/>
          </w:tcPr>
          <w:p w14:paraId="40FEEEA8" w14:textId="77777777" w:rsidR="00A912A1" w:rsidRPr="004B73FF" w:rsidRDefault="00A912A1" w:rsidP="00281A95">
            <w:pPr>
              <w:pStyle w:val="TableParagraph"/>
              <w:jc w:val="left"/>
              <w:rPr>
                <w:lang w:val="ru-RU"/>
              </w:rPr>
            </w:pPr>
            <w:r w:rsidRPr="004B73FF">
              <w:rPr>
                <w:lang w:val="ru-RU"/>
              </w:rPr>
              <w:t>Замена насосов ХВС на ЦТП №4, 1 шт.</w:t>
            </w:r>
          </w:p>
        </w:tc>
        <w:tc>
          <w:tcPr>
            <w:tcW w:w="797" w:type="pct"/>
            <w:tcBorders>
              <w:top w:val="nil"/>
              <w:left w:val="nil"/>
              <w:bottom w:val="single" w:sz="4" w:space="0" w:color="auto"/>
              <w:right w:val="single" w:sz="4" w:space="0" w:color="auto"/>
            </w:tcBorders>
            <w:shd w:val="clear" w:color="auto" w:fill="auto"/>
            <w:vAlign w:val="center"/>
            <w:hideMark/>
          </w:tcPr>
          <w:p w14:paraId="0F166A97" w14:textId="77777777" w:rsidR="00A912A1" w:rsidRPr="00A912A1" w:rsidRDefault="00A912A1" w:rsidP="00281A95">
            <w:pPr>
              <w:pStyle w:val="TableParagraph"/>
            </w:pPr>
            <w:r w:rsidRPr="00A912A1">
              <w:t>2024</w:t>
            </w:r>
          </w:p>
        </w:tc>
      </w:tr>
      <w:tr w:rsidR="00A912A1" w:rsidRPr="00A912A1" w14:paraId="55FB8E5B" w14:textId="77777777" w:rsidTr="00A912A1">
        <w:trPr>
          <w:trHeight w:val="30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2F14DA5" w14:textId="77777777" w:rsidR="00A912A1" w:rsidRPr="00A912A1" w:rsidRDefault="00A912A1" w:rsidP="00281A95">
            <w:pPr>
              <w:pStyle w:val="TableParagraph"/>
            </w:pPr>
            <w:r w:rsidRPr="00A912A1">
              <w:t>2.2</w:t>
            </w:r>
          </w:p>
        </w:tc>
        <w:tc>
          <w:tcPr>
            <w:tcW w:w="3630" w:type="pct"/>
            <w:tcBorders>
              <w:top w:val="nil"/>
              <w:left w:val="nil"/>
              <w:bottom w:val="single" w:sz="4" w:space="0" w:color="auto"/>
              <w:right w:val="single" w:sz="4" w:space="0" w:color="auto"/>
            </w:tcBorders>
            <w:shd w:val="clear" w:color="auto" w:fill="auto"/>
            <w:vAlign w:val="center"/>
            <w:hideMark/>
          </w:tcPr>
          <w:p w14:paraId="6E3C727A" w14:textId="77777777" w:rsidR="00A912A1" w:rsidRPr="004B73FF" w:rsidRDefault="00A912A1" w:rsidP="00281A95">
            <w:pPr>
              <w:pStyle w:val="TableParagraph"/>
              <w:jc w:val="left"/>
              <w:rPr>
                <w:lang w:val="ru-RU"/>
              </w:rPr>
            </w:pPr>
            <w:r w:rsidRPr="004B73FF">
              <w:rPr>
                <w:lang w:val="ru-RU"/>
              </w:rPr>
              <w:t>Замена насосов ХВС на ЦТП №2, 1 шт.</w:t>
            </w:r>
          </w:p>
        </w:tc>
        <w:tc>
          <w:tcPr>
            <w:tcW w:w="797" w:type="pct"/>
            <w:tcBorders>
              <w:top w:val="nil"/>
              <w:left w:val="nil"/>
              <w:bottom w:val="single" w:sz="4" w:space="0" w:color="auto"/>
              <w:right w:val="single" w:sz="4" w:space="0" w:color="auto"/>
            </w:tcBorders>
            <w:shd w:val="clear" w:color="auto" w:fill="auto"/>
            <w:vAlign w:val="center"/>
            <w:hideMark/>
          </w:tcPr>
          <w:p w14:paraId="2000B3B9" w14:textId="77777777" w:rsidR="00A912A1" w:rsidRPr="00A912A1" w:rsidRDefault="00A912A1" w:rsidP="00281A95">
            <w:pPr>
              <w:pStyle w:val="TableParagraph"/>
            </w:pPr>
            <w:r w:rsidRPr="00A912A1">
              <w:t>2025</w:t>
            </w:r>
          </w:p>
        </w:tc>
      </w:tr>
      <w:tr w:rsidR="00A912A1" w:rsidRPr="00A912A1" w14:paraId="6B34A8EE" w14:textId="77777777" w:rsidTr="00A912A1">
        <w:trPr>
          <w:trHeight w:val="30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E912435" w14:textId="77777777" w:rsidR="00A912A1" w:rsidRPr="00A912A1" w:rsidRDefault="00A912A1" w:rsidP="00281A95">
            <w:pPr>
              <w:pStyle w:val="TableParagraph"/>
            </w:pPr>
            <w:r w:rsidRPr="00A912A1">
              <w:t>2.3</w:t>
            </w:r>
          </w:p>
        </w:tc>
        <w:tc>
          <w:tcPr>
            <w:tcW w:w="3630" w:type="pct"/>
            <w:tcBorders>
              <w:top w:val="nil"/>
              <w:left w:val="nil"/>
              <w:bottom w:val="single" w:sz="4" w:space="0" w:color="auto"/>
              <w:right w:val="single" w:sz="4" w:space="0" w:color="auto"/>
            </w:tcBorders>
            <w:shd w:val="clear" w:color="auto" w:fill="auto"/>
            <w:vAlign w:val="center"/>
            <w:hideMark/>
          </w:tcPr>
          <w:p w14:paraId="1126D55B" w14:textId="77777777" w:rsidR="00A912A1" w:rsidRPr="004B73FF" w:rsidRDefault="00A912A1" w:rsidP="00281A95">
            <w:pPr>
              <w:pStyle w:val="TableParagraph"/>
              <w:jc w:val="left"/>
              <w:rPr>
                <w:lang w:val="ru-RU"/>
              </w:rPr>
            </w:pPr>
            <w:r w:rsidRPr="004B73FF">
              <w:rPr>
                <w:lang w:val="ru-RU"/>
              </w:rPr>
              <w:t>Замена насосов ХВС на ЦТП №7, 1 шт.</w:t>
            </w:r>
          </w:p>
        </w:tc>
        <w:tc>
          <w:tcPr>
            <w:tcW w:w="797" w:type="pct"/>
            <w:tcBorders>
              <w:top w:val="nil"/>
              <w:left w:val="nil"/>
              <w:bottom w:val="single" w:sz="4" w:space="0" w:color="auto"/>
              <w:right w:val="single" w:sz="4" w:space="0" w:color="auto"/>
            </w:tcBorders>
            <w:shd w:val="clear" w:color="auto" w:fill="auto"/>
            <w:vAlign w:val="center"/>
            <w:hideMark/>
          </w:tcPr>
          <w:p w14:paraId="19D3BE35" w14:textId="77777777" w:rsidR="00A912A1" w:rsidRPr="00A912A1" w:rsidRDefault="00A912A1" w:rsidP="00281A95">
            <w:pPr>
              <w:pStyle w:val="TableParagraph"/>
            </w:pPr>
            <w:r w:rsidRPr="00A912A1">
              <w:t>2026</w:t>
            </w:r>
          </w:p>
        </w:tc>
      </w:tr>
      <w:tr w:rsidR="00A912A1" w:rsidRPr="00A912A1" w14:paraId="515D914A"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5E419CB5" w14:textId="77777777" w:rsidR="00A912A1" w:rsidRPr="00A912A1" w:rsidRDefault="00A912A1" w:rsidP="00281A95">
            <w:pPr>
              <w:pStyle w:val="TableParagraph"/>
            </w:pPr>
            <w:r w:rsidRPr="00A912A1">
              <w:t>2.4</w:t>
            </w:r>
          </w:p>
        </w:tc>
        <w:tc>
          <w:tcPr>
            <w:tcW w:w="3630" w:type="pct"/>
            <w:tcBorders>
              <w:top w:val="nil"/>
              <w:left w:val="nil"/>
              <w:bottom w:val="single" w:sz="4" w:space="0" w:color="auto"/>
              <w:right w:val="single" w:sz="4" w:space="0" w:color="auto"/>
            </w:tcBorders>
            <w:shd w:val="clear" w:color="auto" w:fill="auto"/>
            <w:vAlign w:val="center"/>
            <w:hideMark/>
          </w:tcPr>
          <w:p w14:paraId="1625BB7A" w14:textId="77777777" w:rsidR="00A912A1" w:rsidRPr="004B73FF" w:rsidRDefault="00A912A1" w:rsidP="00281A95">
            <w:pPr>
              <w:pStyle w:val="TableParagraph"/>
              <w:jc w:val="left"/>
              <w:rPr>
                <w:lang w:val="ru-RU"/>
              </w:rPr>
            </w:pPr>
            <w:r w:rsidRPr="004B73FF">
              <w:rPr>
                <w:lang w:val="ru-RU"/>
              </w:rPr>
              <w:t>капитальный ремонт и модернизация (замена) водопроводных сетей, с применением пластмассовых труб,  60м</w:t>
            </w:r>
          </w:p>
        </w:tc>
        <w:tc>
          <w:tcPr>
            <w:tcW w:w="797" w:type="pct"/>
            <w:tcBorders>
              <w:top w:val="nil"/>
              <w:left w:val="nil"/>
              <w:bottom w:val="single" w:sz="4" w:space="0" w:color="auto"/>
              <w:right w:val="single" w:sz="4" w:space="0" w:color="auto"/>
            </w:tcBorders>
            <w:shd w:val="clear" w:color="auto" w:fill="auto"/>
            <w:vAlign w:val="center"/>
            <w:hideMark/>
          </w:tcPr>
          <w:p w14:paraId="4095E421" w14:textId="77777777" w:rsidR="00A912A1" w:rsidRPr="00A912A1" w:rsidRDefault="00A912A1" w:rsidP="00281A95">
            <w:pPr>
              <w:pStyle w:val="TableParagraph"/>
            </w:pPr>
            <w:r w:rsidRPr="00A912A1">
              <w:t>2024-2026</w:t>
            </w:r>
          </w:p>
        </w:tc>
      </w:tr>
      <w:tr w:rsidR="00A912A1" w:rsidRPr="00A912A1" w14:paraId="77AEE130"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0D9BB2C8" w14:textId="77777777" w:rsidR="00A912A1" w:rsidRPr="00A912A1" w:rsidRDefault="00A912A1" w:rsidP="00281A95">
            <w:pPr>
              <w:pStyle w:val="TableParagraph"/>
            </w:pPr>
            <w:r w:rsidRPr="00A912A1">
              <w:t>2.5</w:t>
            </w:r>
          </w:p>
        </w:tc>
        <w:tc>
          <w:tcPr>
            <w:tcW w:w="3630" w:type="pct"/>
            <w:tcBorders>
              <w:top w:val="nil"/>
              <w:left w:val="nil"/>
              <w:bottom w:val="single" w:sz="4" w:space="0" w:color="auto"/>
              <w:right w:val="single" w:sz="4" w:space="0" w:color="auto"/>
            </w:tcBorders>
            <w:shd w:val="clear" w:color="auto" w:fill="auto"/>
            <w:vAlign w:val="center"/>
            <w:hideMark/>
          </w:tcPr>
          <w:p w14:paraId="29264F8A" w14:textId="77777777" w:rsidR="00A912A1" w:rsidRPr="00A912A1" w:rsidRDefault="00A912A1" w:rsidP="00281A95">
            <w:pPr>
              <w:pStyle w:val="TableParagraph"/>
              <w:jc w:val="left"/>
            </w:pPr>
            <w:r w:rsidRPr="004B73FF">
              <w:rPr>
                <w:lang w:val="ru-RU"/>
              </w:rPr>
              <w:t xml:space="preserve">Демонтаж участка ХВС от ТК1-21 до ТК1-23, протяженностью </w:t>
            </w:r>
            <w:r w:rsidRPr="00A912A1">
              <w:t>135 м, диаметр 150</w:t>
            </w:r>
          </w:p>
        </w:tc>
        <w:tc>
          <w:tcPr>
            <w:tcW w:w="797" w:type="pct"/>
            <w:tcBorders>
              <w:top w:val="nil"/>
              <w:left w:val="nil"/>
              <w:bottom w:val="single" w:sz="4" w:space="0" w:color="auto"/>
              <w:right w:val="single" w:sz="4" w:space="0" w:color="auto"/>
            </w:tcBorders>
            <w:shd w:val="clear" w:color="auto" w:fill="auto"/>
            <w:vAlign w:val="center"/>
            <w:hideMark/>
          </w:tcPr>
          <w:p w14:paraId="3DC63368" w14:textId="368BA073"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5F1503F9"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0B01E86D" w14:textId="77777777" w:rsidR="00A912A1" w:rsidRPr="00A912A1" w:rsidRDefault="00A912A1" w:rsidP="00281A95">
            <w:pPr>
              <w:pStyle w:val="TableParagraph"/>
            </w:pPr>
            <w:r w:rsidRPr="00A912A1">
              <w:t>2.6</w:t>
            </w:r>
          </w:p>
        </w:tc>
        <w:tc>
          <w:tcPr>
            <w:tcW w:w="3630" w:type="pct"/>
            <w:tcBorders>
              <w:top w:val="nil"/>
              <w:left w:val="nil"/>
              <w:bottom w:val="single" w:sz="4" w:space="0" w:color="auto"/>
              <w:right w:val="single" w:sz="4" w:space="0" w:color="auto"/>
            </w:tcBorders>
            <w:shd w:val="clear" w:color="auto" w:fill="auto"/>
            <w:vAlign w:val="center"/>
            <w:hideMark/>
          </w:tcPr>
          <w:p w14:paraId="633E45FB" w14:textId="77777777" w:rsidR="00A912A1" w:rsidRPr="00A912A1" w:rsidRDefault="00A912A1" w:rsidP="00281A95">
            <w:pPr>
              <w:pStyle w:val="TableParagraph"/>
              <w:jc w:val="left"/>
            </w:pPr>
            <w:r w:rsidRPr="004B73FF">
              <w:rPr>
                <w:lang w:val="ru-RU"/>
              </w:rPr>
              <w:t xml:space="preserve">Демонтаж участка ХВС от ТК3-10 до ТК3-9, протяженностью </w:t>
            </w:r>
            <w:r w:rsidRPr="00A912A1">
              <w:t>68 м, диаметр 150</w:t>
            </w:r>
          </w:p>
        </w:tc>
        <w:tc>
          <w:tcPr>
            <w:tcW w:w="797" w:type="pct"/>
            <w:tcBorders>
              <w:top w:val="nil"/>
              <w:left w:val="nil"/>
              <w:bottom w:val="single" w:sz="4" w:space="0" w:color="auto"/>
              <w:right w:val="single" w:sz="4" w:space="0" w:color="auto"/>
            </w:tcBorders>
            <w:shd w:val="clear" w:color="auto" w:fill="auto"/>
            <w:vAlign w:val="center"/>
            <w:hideMark/>
          </w:tcPr>
          <w:p w14:paraId="670FAAB6" w14:textId="312DCB65"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19A84C3E"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44464AF6" w14:textId="77777777" w:rsidR="00A912A1" w:rsidRPr="00A912A1" w:rsidRDefault="00A912A1" w:rsidP="00281A95">
            <w:pPr>
              <w:pStyle w:val="TableParagraph"/>
            </w:pPr>
            <w:r w:rsidRPr="00A912A1">
              <w:t>2.7</w:t>
            </w:r>
          </w:p>
        </w:tc>
        <w:tc>
          <w:tcPr>
            <w:tcW w:w="3630" w:type="pct"/>
            <w:tcBorders>
              <w:top w:val="nil"/>
              <w:left w:val="nil"/>
              <w:bottom w:val="single" w:sz="4" w:space="0" w:color="auto"/>
              <w:right w:val="single" w:sz="4" w:space="0" w:color="auto"/>
            </w:tcBorders>
            <w:shd w:val="clear" w:color="auto" w:fill="auto"/>
            <w:vAlign w:val="center"/>
            <w:hideMark/>
          </w:tcPr>
          <w:p w14:paraId="57B6A199" w14:textId="77777777" w:rsidR="00A912A1" w:rsidRPr="00A912A1" w:rsidRDefault="00A912A1" w:rsidP="00281A95">
            <w:pPr>
              <w:pStyle w:val="TableParagraph"/>
              <w:jc w:val="left"/>
            </w:pPr>
            <w:r w:rsidRPr="004B73FF">
              <w:rPr>
                <w:lang w:val="ru-RU"/>
              </w:rPr>
              <w:t xml:space="preserve">Демонтаж участка ХВС ТК3-8  -  ТК3-4, протяженностью </w:t>
            </w:r>
            <w:r w:rsidRPr="00A912A1">
              <w:t>50 м, диаметр 50</w:t>
            </w:r>
          </w:p>
        </w:tc>
        <w:tc>
          <w:tcPr>
            <w:tcW w:w="797" w:type="pct"/>
            <w:tcBorders>
              <w:top w:val="nil"/>
              <w:left w:val="nil"/>
              <w:bottom w:val="single" w:sz="4" w:space="0" w:color="auto"/>
              <w:right w:val="single" w:sz="4" w:space="0" w:color="auto"/>
            </w:tcBorders>
            <w:shd w:val="clear" w:color="auto" w:fill="auto"/>
            <w:vAlign w:val="center"/>
            <w:hideMark/>
          </w:tcPr>
          <w:p w14:paraId="14624972" w14:textId="7C61C3C2"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46C01FB8"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881B858" w14:textId="77777777" w:rsidR="00A912A1" w:rsidRPr="00A912A1" w:rsidRDefault="00A912A1" w:rsidP="00281A95">
            <w:pPr>
              <w:pStyle w:val="TableParagraph"/>
            </w:pPr>
            <w:r w:rsidRPr="00A912A1">
              <w:t>2.8</w:t>
            </w:r>
          </w:p>
        </w:tc>
        <w:tc>
          <w:tcPr>
            <w:tcW w:w="3630" w:type="pct"/>
            <w:tcBorders>
              <w:top w:val="nil"/>
              <w:left w:val="nil"/>
              <w:bottom w:val="single" w:sz="4" w:space="0" w:color="auto"/>
              <w:right w:val="single" w:sz="4" w:space="0" w:color="auto"/>
            </w:tcBorders>
            <w:shd w:val="clear" w:color="auto" w:fill="auto"/>
            <w:vAlign w:val="center"/>
            <w:hideMark/>
          </w:tcPr>
          <w:p w14:paraId="5389EF4B" w14:textId="77777777" w:rsidR="00A912A1" w:rsidRPr="00A912A1" w:rsidRDefault="00A912A1" w:rsidP="00281A95">
            <w:pPr>
              <w:pStyle w:val="TableParagraph"/>
              <w:jc w:val="left"/>
            </w:pPr>
            <w:r w:rsidRPr="004B73FF">
              <w:rPr>
                <w:lang w:val="ru-RU"/>
              </w:rPr>
              <w:t xml:space="preserve">Демонтаж участка ХВС ТК3-44 до подкл.к дому 68, протяженностью </w:t>
            </w:r>
            <w:r w:rsidRPr="00A912A1">
              <w:t>25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6DADFC97" w14:textId="074B12A0"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2E30B178"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538DC137" w14:textId="77777777" w:rsidR="00A912A1" w:rsidRPr="00A912A1" w:rsidRDefault="00A912A1" w:rsidP="00281A95">
            <w:pPr>
              <w:pStyle w:val="TableParagraph"/>
            </w:pPr>
            <w:r w:rsidRPr="00A912A1">
              <w:t>2.9</w:t>
            </w:r>
          </w:p>
        </w:tc>
        <w:tc>
          <w:tcPr>
            <w:tcW w:w="3630" w:type="pct"/>
            <w:tcBorders>
              <w:top w:val="nil"/>
              <w:left w:val="nil"/>
              <w:bottom w:val="single" w:sz="4" w:space="0" w:color="auto"/>
              <w:right w:val="single" w:sz="4" w:space="0" w:color="auto"/>
            </w:tcBorders>
            <w:shd w:val="clear" w:color="auto" w:fill="auto"/>
            <w:vAlign w:val="center"/>
            <w:hideMark/>
          </w:tcPr>
          <w:p w14:paraId="003A3FFD" w14:textId="77777777" w:rsidR="00A912A1" w:rsidRPr="00A912A1" w:rsidRDefault="00A912A1" w:rsidP="00281A95">
            <w:pPr>
              <w:pStyle w:val="TableParagraph"/>
              <w:jc w:val="left"/>
            </w:pPr>
            <w:r w:rsidRPr="004B73FF">
              <w:rPr>
                <w:lang w:val="ru-RU"/>
              </w:rPr>
              <w:t xml:space="preserve">Демонтаж участка ХВС ТК3-46а  -  ТК3-28, протяженностью </w:t>
            </w:r>
            <w:r w:rsidRPr="00A912A1">
              <w:t>100 м, диаметр 150</w:t>
            </w:r>
          </w:p>
        </w:tc>
        <w:tc>
          <w:tcPr>
            <w:tcW w:w="797" w:type="pct"/>
            <w:tcBorders>
              <w:top w:val="nil"/>
              <w:left w:val="nil"/>
              <w:bottom w:val="single" w:sz="4" w:space="0" w:color="auto"/>
              <w:right w:val="single" w:sz="4" w:space="0" w:color="auto"/>
            </w:tcBorders>
            <w:shd w:val="clear" w:color="auto" w:fill="auto"/>
            <w:vAlign w:val="center"/>
            <w:hideMark/>
          </w:tcPr>
          <w:p w14:paraId="55B57AB1" w14:textId="7C600C20"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61D6CEB2"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D15104D" w14:textId="77777777" w:rsidR="00A912A1" w:rsidRPr="00A912A1" w:rsidRDefault="00A912A1" w:rsidP="00281A95">
            <w:pPr>
              <w:pStyle w:val="TableParagraph"/>
            </w:pPr>
            <w:r w:rsidRPr="00A912A1">
              <w:t>2.10</w:t>
            </w:r>
          </w:p>
        </w:tc>
        <w:tc>
          <w:tcPr>
            <w:tcW w:w="3630" w:type="pct"/>
            <w:tcBorders>
              <w:top w:val="nil"/>
              <w:left w:val="nil"/>
              <w:bottom w:val="single" w:sz="4" w:space="0" w:color="auto"/>
              <w:right w:val="single" w:sz="4" w:space="0" w:color="auto"/>
            </w:tcBorders>
            <w:shd w:val="clear" w:color="auto" w:fill="auto"/>
            <w:vAlign w:val="center"/>
            <w:hideMark/>
          </w:tcPr>
          <w:p w14:paraId="4C1F2D4B" w14:textId="77777777" w:rsidR="00A912A1" w:rsidRPr="00A912A1" w:rsidRDefault="00A912A1" w:rsidP="00281A95">
            <w:pPr>
              <w:pStyle w:val="TableParagraph"/>
              <w:jc w:val="left"/>
            </w:pPr>
            <w:r w:rsidRPr="004B73FF">
              <w:rPr>
                <w:lang w:val="ru-RU"/>
              </w:rPr>
              <w:t xml:space="preserve">Демонтаж участка ХВС ТК3-34  - до подкл.к дому 73, протяженностью </w:t>
            </w:r>
            <w:r w:rsidRPr="00A912A1">
              <w:t>50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63196F7C" w14:textId="1672BF91"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4BFACA32"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08C47D07" w14:textId="77777777" w:rsidR="00A912A1" w:rsidRPr="00A912A1" w:rsidRDefault="00A912A1" w:rsidP="00281A95">
            <w:pPr>
              <w:pStyle w:val="TableParagraph"/>
            </w:pPr>
            <w:r w:rsidRPr="00A912A1">
              <w:t>2.11</w:t>
            </w:r>
          </w:p>
        </w:tc>
        <w:tc>
          <w:tcPr>
            <w:tcW w:w="3630" w:type="pct"/>
            <w:tcBorders>
              <w:top w:val="nil"/>
              <w:left w:val="nil"/>
              <w:bottom w:val="single" w:sz="4" w:space="0" w:color="auto"/>
              <w:right w:val="single" w:sz="4" w:space="0" w:color="auto"/>
            </w:tcBorders>
            <w:shd w:val="clear" w:color="auto" w:fill="auto"/>
            <w:vAlign w:val="center"/>
            <w:hideMark/>
          </w:tcPr>
          <w:p w14:paraId="74FD1A68" w14:textId="77777777" w:rsidR="00A912A1" w:rsidRPr="00A912A1" w:rsidRDefault="00A912A1" w:rsidP="00281A95">
            <w:pPr>
              <w:pStyle w:val="TableParagraph"/>
              <w:jc w:val="left"/>
            </w:pPr>
            <w:r w:rsidRPr="004B73FF">
              <w:rPr>
                <w:lang w:val="ru-RU"/>
              </w:rPr>
              <w:t xml:space="preserve">Демонтаж участка ХВС ТК7-39 до ж.д. №17, протяженностью </w:t>
            </w:r>
            <w:r w:rsidRPr="00A912A1">
              <w:t>75 м, диаметр 32</w:t>
            </w:r>
          </w:p>
        </w:tc>
        <w:tc>
          <w:tcPr>
            <w:tcW w:w="797" w:type="pct"/>
            <w:tcBorders>
              <w:top w:val="nil"/>
              <w:left w:val="nil"/>
              <w:bottom w:val="single" w:sz="4" w:space="0" w:color="auto"/>
              <w:right w:val="single" w:sz="4" w:space="0" w:color="auto"/>
            </w:tcBorders>
            <w:shd w:val="clear" w:color="auto" w:fill="auto"/>
            <w:vAlign w:val="center"/>
            <w:hideMark/>
          </w:tcPr>
          <w:p w14:paraId="2CEAEFB5" w14:textId="69E143E6"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5B4E72EE"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F2BB907" w14:textId="77777777" w:rsidR="00A912A1" w:rsidRPr="00A912A1" w:rsidRDefault="00A912A1" w:rsidP="00281A95">
            <w:pPr>
              <w:pStyle w:val="TableParagraph"/>
            </w:pPr>
            <w:r w:rsidRPr="00A912A1">
              <w:t>2.12</w:t>
            </w:r>
          </w:p>
        </w:tc>
        <w:tc>
          <w:tcPr>
            <w:tcW w:w="3630" w:type="pct"/>
            <w:tcBorders>
              <w:top w:val="nil"/>
              <w:left w:val="nil"/>
              <w:bottom w:val="single" w:sz="4" w:space="0" w:color="auto"/>
              <w:right w:val="single" w:sz="4" w:space="0" w:color="auto"/>
            </w:tcBorders>
            <w:shd w:val="clear" w:color="auto" w:fill="auto"/>
            <w:vAlign w:val="center"/>
            <w:hideMark/>
          </w:tcPr>
          <w:p w14:paraId="7B662BB7" w14:textId="77777777" w:rsidR="00A912A1" w:rsidRPr="00A912A1" w:rsidRDefault="00A912A1" w:rsidP="00281A95">
            <w:pPr>
              <w:pStyle w:val="TableParagraph"/>
              <w:jc w:val="left"/>
            </w:pPr>
            <w:r w:rsidRPr="004B73FF">
              <w:rPr>
                <w:lang w:val="ru-RU"/>
              </w:rPr>
              <w:t>Демонтаж участка ХВС ТК7-39 до ж.д. №11</w:t>
            </w:r>
            <w:r w:rsidRPr="004B73FF">
              <w:rPr>
                <w:lang w:val="ru-RU"/>
              </w:rPr>
              <w:br/>
              <w:t xml:space="preserve"> + до ж.д. 13 и 15, протяженностью </w:t>
            </w:r>
            <w:r w:rsidRPr="00A912A1">
              <w:t>180 м, диаметр 32</w:t>
            </w:r>
          </w:p>
        </w:tc>
        <w:tc>
          <w:tcPr>
            <w:tcW w:w="797" w:type="pct"/>
            <w:tcBorders>
              <w:top w:val="nil"/>
              <w:left w:val="nil"/>
              <w:bottom w:val="single" w:sz="4" w:space="0" w:color="auto"/>
              <w:right w:val="single" w:sz="4" w:space="0" w:color="auto"/>
            </w:tcBorders>
            <w:shd w:val="clear" w:color="auto" w:fill="auto"/>
            <w:vAlign w:val="center"/>
            <w:hideMark/>
          </w:tcPr>
          <w:p w14:paraId="19A7F428" w14:textId="737824E1"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1FAAF0A3"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B9BEA7A" w14:textId="77777777" w:rsidR="00A912A1" w:rsidRPr="00A912A1" w:rsidRDefault="00A912A1" w:rsidP="00281A95">
            <w:pPr>
              <w:pStyle w:val="TableParagraph"/>
            </w:pPr>
            <w:r w:rsidRPr="00A912A1">
              <w:t>2.13</w:t>
            </w:r>
          </w:p>
        </w:tc>
        <w:tc>
          <w:tcPr>
            <w:tcW w:w="3630" w:type="pct"/>
            <w:tcBorders>
              <w:top w:val="nil"/>
              <w:left w:val="nil"/>
              <w:bottom w:val="single" w:sz="4" w:space="0" w:color="auto"/>
              <w:right w:val="single" w:sz="4" w:space="0" w:color="auto"/>
            </w:tcBorders>
            <w:shd w:val="clear" w:color="auto" w:fill="auto"/>
            <w:vAlign w:val="center"/>
            <w:hideMark/>
          </w:tcPr>
          <w:p w14:paraId="577F383D" w14:textId="77777777" w:rsidR="00A912A1" w:rsidRPr="00A912A1" w:rsidRDefault="00A912A1" w:rsidP="00281A95">
            <w:pPr>
              <w:pStyle w:val="TableParagraph"/>
              <w:jc w:val="left"/>
            </w:pPr>
            <w:r w:rsidRPr="004B73FF">
              <w:rPr>
                <w:lang w:val="ru-RU"/>
              </w:rPr>
              <w:t xml:space="preserve">Демонтаж участка ГВС от ТК1-21 до ТК1-23, протяженностью </w:t>
            </w:r>
            <w:r w:rsidRPr="00A912A1">
              <w:t>135 м, диаметр 150/150</w:t>
            </w:r>
          </w:p>
        </w:tc>
        <w:tc>
          <w:tcPr>
            <w:tcW w:w="797" w:type="pct"/>
            <w:tcBorders>
              <w:top w:val="nil"/>
              <w:left w:val="nil"/>
              <w:bottom w:val="single" w:sz="4" w:space="0" w:color="auto"/>
              <w:right w:val="single" w:sz="4" w:space="0" w:color="auto"/>
            </w:tcBorders>
            <w:shd w:val="clear" w:color="auto" w:fill="auto"/>
            <w:vAlign w:val="center"/>
            <w:hideMark/>
          </w:tcPr>
          <w:p w14:paraId="469D67FB" w14:textId="21AEEBA4"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1C0B4C8E"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BDE58A1" w14:textId="77777777" w:rsidR="00A912A1" w:rsidRPr="00A912A1" w:rsidRDefault="00A912A1" w:rsidP="00281A95">
            <w:pPr>
              <w:pStyle w:val="TableParagraph"/>
            </w:pPr>
            <w:r w:rsidRPr="00A912A1">
              <w:t>2.14</w:t>
            </w:r>
          </w:p>
        </w:tc>
        <w:tc>
          <w:tcPr>
            <w:tcW w:w="3630" w:type="pct"/>
            <w:tcBorders>
              <w:top w:val="nil"/>
              <w:left w:val="nil"/>
              <w:bottom w:val="single" w:sz="4" w:space="0" w:color="auto"/>
              <w:right w:val="single" w:sz="4" w:space="0" w:color="auto"/>
            </w:tcBorders>
            <w:shd w:val="clear" w:color="auto" w:fill="auto"/>
            <w:vAlign w:val="center"/>
            <w:hideMark/>
          </w:tcPr>
          <w:p w14:paraId="1BFB1A44" w14:textId="77777777" w:rsidR="00A912A1" w:rsidRPr="00A912A1" w:rsidRDefault="00A912A1" w:rsidP="00281A95">
            <w:pPr>
              <w:pStyle w:val="TableParagraph"/>
              <w:jc w:val="left"/>
            </w:pPr>
            <w:r w:rsidRPr="004B73FF">
              <w:rPr>
                <w:lang w:val="ru-RU"/>
              </w:rPr>
              <w:t xml:space="preserve">Демонтаж участка ГВС от ТК3-10 до ТК3-9, протяженностью </w:t>
            </w:r>
            <w:r w:rsidRPr="00A912A1">
              <w:t>68 м, диаметр 150/150</w:t>
            </w:r>
          </w:p>
        </w:tc>
        <w:tc>
          <w:tcPr>
            <w:tcW w:w="797" w:type="pct"/>
            <w:tcBorders>
              <w:top w:val="nil"/>
              <w:left w:val="nil"/>
              <w:bottom w:val="single" w:sz="4" w:space="0" w:color="auto"/>
              <w:right w:val="single" w:sz="4" w:space="0" w:color="auto"/>
            </w:tcBorders>
            <w:shd w:val="clear" w:color="auto" w:fill="auto"/>
            <w:vAlign w:val="center"/>
            <w:hideMark/>
          </w:tcPr>
          <w:p w14:paraId="0B2B6D43" w14:textId="6C1B8BB2"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641104C6"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8849350" w14:textId="77777777" w:rsidR="00A912A1" w:rsidRPr="00A912A1" w:rsidRDefault="00A912A1" w:rsidP="00281A95">
            <w:pPr>
              <w:pStyle w:val="TableParagraph"/>
            </w:pPr>
            <w:r w:rsidRPr="00A912A1">
              <w:t>2.15</w:t>
            </w:r>
          </w:p>
        </w:tc>
        <w:tc>
          <w:tcPr>
            <w:tcW w:w="3630" w:type="pct"/>
            <w:tcBorders>
              <w:top w:val="nil"/>
              <w:left w:val="nil"/>
              <w:bottom w:val="single" w:sz="4" w:space="0" w:color="auto"/>
              <w:right w:val="single" w:sz="4" w:space="0" w:color="auto"/>
            </w:tcBorders>
            <w:shd w:val="clear" w:color="auto" w:fill="auto"/>
            <w:vAlign w:val="center"/>
            <w:hideMark/>
          </w:tcPr>
          <w:p w14:paraId="111458F4" w14:textId="77777777" w:rsidR="00A912A1" w:rsidRPr="00A912A1" w:rsidRDefault="00A912A1" w:rsidP="00281A95">
            <w:pPr>
              <w:pStyle w:val="TableParagraph"/>
              <w:jc w:val="left"/>
            </w:pPr>
            <w:r w:rsidRPr="004B73FF">
              <w:rPr>
                <w:lang w:val="ru-RU"/>
              </w:rPr>
              <w:t xml:space="preserve">Демонтаж участка ГВС ТК3-44 до подкл.к дому 68, протяженностью </w:t>
            </w:r>
            <w:r w:rsidRPr="00A912A1">
              <w:t>25 м, диаметр 150/80</w:t>
            </w:r>
          </w:p>
        </w:tc>
        <w:tc>
          <w:tcPr>
            <w:tcW w:w="797" w:type="pct"/>
            <w:tcBorders>
              <w:top w:val="nil"/>
              <w:left w:val="nil"/>
              <w:bottom w:val="single" w:sz="4" w:space="0" w:color="auto"/>
              <w:right w:val="single" w:sz="4" w:space="0" w:color="auto"/>
            </w:tcBorders>
            <w:shd w:val="clear" w:color="auto" w:fill="auto"/>
            <w:vAlign w:val="center"/>
            <w:hideMark/>
          </w:tcPr>
          <w:p w14:paraId="54A549E7" w14:textId="436B0E81"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165EBB91"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BF1024F" w14:textId="77777777" w:rsidR="00A912A1" w:rsidRPr="00A912A1" w:rsidRDefault="00A912A1" w:rsidP="00281A95">
            <w:pPr>
              <w:pStyle w:val="TableParagraph"/>
            </w:pPr>
            <w:r w:rsidRPr="00A912A1">
              <w:t>2.16</w:t>
            </w:r>
          </w:p>
        </w:tc>
        <w:tc>
          <w:tcPr>
            <w:tcW w:w="3630" w:type="pct"/>
            <w:tcBorders>
              <w:top w:val="nil"/>
              <w:left w:val="nil"/>
              <w:bottom w:val="single" w:sz="4" w:space="0" w:color="auto"/>
              <w:right w:val="single" w:sz="4" w:space="0" w:color="auto"/>
            </w:tcBorders>
            <w:shd w:val="clear" w:color="auto" w:fill="auto"/>
            <w:vAlign w:val="center"/>
            <w:hideMark/>
          </w:tcPr>
          <w:p w14:paraId="67F27D7E" w14:textId="77777777" w:rsidR="00A912A1" w:rsidRPr="00A912A1" w:rsidRDefault="00A912A1" w:rsidP="00281A95">
            <w:pPr>
              <w:pStyle w:val="TableParagraph"/>
              <w:jc w:val="left"/>
            </w:pPr>
            <w:r w:rsidRPr="004B73FF">
              <w:rPr>
                <w:lang w:val="ru-RU"/>
              </w:rPr>
              <w:t xml:space="preserve">Демонтаж участка ГВС ТК3-46а  -  ТК3-28, протяженностью </w:t>
            </w:r>
            <w:r w:rsidRPr="00A912A1">
              <w:t>100 м, диаметр 150/80</w:t>
            </w:r>
          </w:p>
        </w:tc>
        <w:tc>
          <w:tcPr>
            <w:tcW w:w="797" w:type="pct"/>
            <w:tcBorders>
              <w:top w:val="nil"/>
              <w:left w:val="nil"/>
              <w:bottom w:val="single" w:sz="4" w:space="0" w:color="auto"/>
              <w:right w:val="single" w:sz="4" w:space="0" w:color="auto"/>
            </w:tcBorders>
            <w:shd w:val="clear" w:color="auto" w:fill="auto"/>
            <w:vAlign w:val="center"/>
            <w:hideMark/>
          </w:tcPr>
          <w:p w14:paraId="5CC54115" w14:textId="257E112C"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3E4376CD"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4B4E6398" w14:textId="77777777" w:rsidR="00A912A1" w:rsidRPr="00A912A1" w:rsidRDefault="00A912A1" w:rsidP="00281A95">
            <w:pPr>
              <w:pStyle w:val="TableParagraph"/>
            </w:pPr>
            <w:r w:rsidRPr="00A912A1">
              <w:t>2.17</w:t>
            </w:r>
          </w:p>
        </w:tc>
        <w:tc>
          <w:tcPr>
            <w:tcW w:w="3630" w:type="pct"/>
            <w:tcBorders>
              <w:top w:val="nil"/>
              <w:left w:val="nil"/>
              <w:bottom w:val="single" w:sz="4" w:space="0" w:color="auto"/>
              <w:right w:val="single" w:sz="4" w:space="0" w:color="auto"/>
            </w:tcBorders>
            <w:shd w:val="clear" w:color="auto" w:fill="auto"/>
            <w:vAlign w:val="center"/>
            <w:hideMark/>
          </w:tcPr>
          <w:p w14:paraId="194FA7B8" w14:textId="77777777" w:rsidR="00A912A1" w:rsidRPr="00A912A1" w:rsidRDefault="00A912A1" w:rsidP="00281A95">
            <w:pPr>
              <w:pStyle w:val="TableParagraph"/>
              <w:jc w:val="left"/>
            </w:pPr>
            <w:r w:rsidRPr="004B73FF">
              <w:rPr>
                <w:lang w:val="ru-RU"/>
              </w:rPr>
              <w:t xml:space="preserve">Демонтаж участка ГВС ТК3-34  - до подкл.к дому 73, протяженностью </w:t>
            </w:r>
            <w:r w:rsidRPr="00A912A1">
              <w:t>50 м, диаметр 80/50</w:t>
            </w:r>
          </w:p>
        </w:tc>
        <w:tc>
          <w:tcPr>
            <w:tcW w:w="797" w:type="pct"/>
            <w:tcBorders>
              <w:top w:val="nil"/>
              <w:left w:val="nil"/>
              <w:bottom w:val="single" w:sz="4" w:space="0" w:color="auto"/>
              <w:right w:val="single" w:sz="4" w:space="0" w:color="auto"/>
            </w:tcBorders>
            <w:shd w:val="clear" w:color="auto" w:fill="auto"/>
            <w:vAlign w:val="center"/>
            <w:hideMark/>
          </w:tcPr>
          <w:p w14:paraId="1FE20E18" w14:textId="7FF91677"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3FE0F1FE"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D316646" w14:textId="77777777" w:rsidR="00A912A1" w:rsidRPr="00A912A1" w:rsidRDefault="00A912A1" w:rsidP="00281A95">
            <w:pPr>
              <w:pStyle w:val="TableParagraph"/>
            </w:pPr>
            <w:r w:rsidRPr="00A912A1">
              <w:t>2.18</w:t>
            </w:r>
          </w:p>
        </w:tc>
        <w:tc>
          <w:tcPr>
            <w:tcW w:w="3630" w:type="pct"/>
            <w:tcBorders>
              <w:top w:val="nil"/>
              <w:left w:val="nil"/>
              <w:bottom w:val="single" w:sz="4" w:space="0" w:color="auto"/>
              <w:right w:val="single" w:sz="4" w:space="0" w:color="auto"/>
            </w:tcBorders>
            <w:shd w:val="clear" w:color="auto" w:fill="auto"/>
            <w:vAlign w:val="center"/>
            <w:hideMark/>
          </w:tcPr>
          <w:p w14:paraId="2B2D5011" w14:textId="77777777" w:rsidR="00A912A1" w:rsidRPr="00A912A1" w:rsidRDefault="00A912A1" w:rsidP="00281A95">
            <w:pPr>
              <w:pStyle w:val="TableParagraph"/>
              <w:jc w:val="left"/>
            </w:pPr>
            <w:r w:rsidRPr="004B73FF">
              <w:rPr>
                <w:lang w:val="ru-RU"/>
              </w:rPr>
              <w:t xml:space="preserve">Демонтаж участка ГВС ТК7-39 до ж.д. №17, протяженностью </w:t>
            </w:r>
            <w:r w:rsidRPr="00A912A1">
              <w:t>75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04655E57" w14:textId="545188F7"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4E729046"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3B07491" w14:textId="77777777" w:rsidR="00A912A1" w:rsidRPr="00A912A1" w:rsidRDefault="00A912A1" w:rsidP="00281A95">
            <w:pPr>
              <w:pStyle w:val="TableParagraph"/>
            </w:pPr>
            <w:r w:rsidRPr="00A912A1">
              <w:t>2.19</w:t>
            </w:r>
          </w:p>
        </w:tc>
        <w:tc>
          <w:tcPr>
            <w:tcW w:w="3630" w:type="pct"/>
            <w:tcBorders>
              <w:top w:val="nil"/>
              <w:left w:val="nil"/>
              <w:bottom w:val="single" w:sz="4" w:space="0" w:color="auto"/>
              <w:right w:val="single" w:sz="4" w:space="0" w:color="auto"/>
            </w:tcBorders>
            <w:shd w:val="clear" w:color="auto" w:fill="auto"/>
            <w:vAlign w:val="center"/>
            <w:hideMark/>
          </w:tcPr>
          <w:p w14:paraId="1374A99B" w14:textId="77777777" w:rsidR="00A912A1" w:rsidRPr="00A912A1" w:rsidRDefault="00A912A1" w:rsidP="00281A95">
            <w:pPr>
              <w:pStyle w:val="TableParagraph"/>
              <w:jc w:val="left"/>
            </w:pPr>
            <w:r w:rsidRPr="004B73FF">
              <w:rPr>
                <w:lang w:val="ru-RU"/>
              </w:rPr>
              <w:t>Демонтаж участка ГВС ТК7-39 до ж.д. №11</w:t>
            </w:r>
            <w:r w:rsidRPr="004B73FF">
              <w:rPr>
                <w:lang w:val="ru-RU"/>
              </w:rPr>
              <w:br/>
              <w:t xml:space="preserve"> + до ж.д. 13 и 15, протяженностью </w:t>
            </w:r>
            <w:r w:rsidRPr="00A912A1">
              <w:t>180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7D9B6B5B" w14:textId="413A5B0C"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4E2F8ECE"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C159DFB" w14:textId="77777777" w:rsidR="00A912A1" w:rsidRPr="00A912A1" w:rsidRDefault="00A912A1" w:rsidP="00281A95">
            <w:pPr>
              <w:pStyle w:val="TableParagraph"/>
            </w:pPr>
            <w:r w:rsidRPr="00A912A1">
              <w:t>2.20</w:t>
            </w:r>
          </w:p>
        </w:tc>
        <w:tc>
          <w:tcPr>
            <w:tcW w:w="3630" w:type="pct"/>
            <w:tcBorders>
              <w:top w:val="nil"/>
              <w:left w:val="nil"/>
              <w:bottom w:val="single" w:sz="4" w:space="0" w:color="auto"/>
              <w:right w:val="single" w:sz="4" w:space="0" w:color="auto"/>
            </w:tcBorders>
            <w:shd w:val="clear" w:color="auto" w:fill="auto"/>
            <w:vAlign w:val="center"/>
            <w:hideMark/>
          </w:tcPr>
          <w:p w14:paraId="045A63C7" w14:textId="77777777" w:rsidR="00A912A1" w:rsidRPr="00A912A1" w:rsidRDefault="00A912A1" w:rsidP="00281A95">
            <w:pPr>
              <w:pStyle w:val="TableParagraph"/>
              <w:jc w:val="left"/>
            </w:pPr>
            <w:r w:rsidRPr="004B73FF">
              <w:rPr>
                <w:lang w:val="ru-RU"/>
              </w:rPr>
              <w:t xml:space="preserve">Строительство участка ХВС от проект. ТК до ТК1-14 (которой нет), протяженностью </w:t>
            </w:r>
            <w:r w:rsidRPr="00A912A1">
              <w:t>33 м, диаметр 150</w:t>
            </w:r>
          </w:p>
        </w:tc>
        <w:tc>
          <w:tcPr>
            <w:tcW w:w="797" w:type="pct"/>
            <w:tcBorders>
              <w:top w:val="nil"/>
              <w:left w:val="nil"/>
              <w:bottom w:val="single" w:sz="4" w:space="0" w:color="auto"/>
              <w:right w:val="single" w:sz="4" w:space="0" w:color="auto"/>
            </w:tcBorders>
            <w:shd w:val="clear" w:color="auto" w:fill="auto"/>
            <w:vAlign w:val="center"/>
            <w:hideMark/>
          </w:tcPr>
          <w:p w14:paraId="1AB2889C" w14:textId="4BD7A509"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2A3D6E9A"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1864F47" w14:textId="77777777" w:rsidR="00A912A1" w:rsidRPr="00A912A1" w:rsidRDefault="00A912A1" w:rsidP="00281A95">
            <w:pPr>
              <w:pStyle w:val="TableParagraph"/>
            </w:pPr>
            <w:r w:rsidRPr="00A912A1">
              <w:t>2.21</w:t>
            </w:r>
          </w:p>
        </w:tc>
        <w:tc>
          <w:tcPr>
            <w:tcW w:w="3630" w:type="pct"/>
            <w:tcBorders>
              <w:top w:val="nil"/>
              <w:left w:val="nil"/>
              <w:bottom w:val="single" w:sz="4" w:space="0" w:color="auto"/>
              <w:right w:val="single" w:sz="4" w:space="0" w:color="auto"/>
            </w:tcBorders>
            <w:shd w:val="clear" w:color="auto" w:fill="auto"/>
            <w:vAlign w:val="center"/>
            <w:hideMark/>
          </w:tcPr>
          <w:p w14:paraId="689C137C" w14:textId="77777777" w:rsidR="00A912A1" w:rsidRPr="00A912A1" w:rsidRDefault="00A912A1" w:rsidP="00281A95">
            <w:pPr>
              <w:pStyle w:val="TableParagraph"/>
              <w:jc w:val="left"/>
            </w:pPr>
            <w:r w:rsidRPr="004B73FF">
              <w:rPr>
                <w:lang w:val="ru-RU"/>
              </w:rPr>
              <w:t xml:space="preserve">Строительство участка ХВС от ТК3а-7 до ТК3а-10, протяженностью </w:t>
            </w:r>
            <w:r w:rsidRPr="00A912A1">
              <w:t>185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46A45AD5" w14:textId="69B5F7C5"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20396BFC"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1C8DFE4" w14:textId="77777777" w:rsidR="00A912A1" w:rsidRPr="00A912A1" w:rsidRDefault="00A912A1" w:rsidP="00281A95">
            <w:pPr>
              <w:pStyle w:val="TableParagraph"/>
            </w:pPr>
            <w:r w:rsidRPr="00A912A1">
              <w:t>2.22</w:t>
            </w:r>
          </w:p>
        </w:tc>
        <w:tc>
          <w:tcPr>
            <w:tcW w:w="3630" w:type="pct"/>
            <w:tcBorders>
              <w:top w:val="nil"/>
              <w:left w:val="nil"/>
              <w:bottom w:val="single" w:sz="4" w:space="0" w:color="auto"/>
              <w:right w:val="single" w:sz="4" w:space="0" w:color="auto"/>
            </w:tcBorders>
            <w:shd w:val="clear" w:color="auto" w:fill="auto"/>
            <w:vAlign w:val="center"/>
            <w:hideMark/>
          </w:tcPr>
          <w:p w14:paraId="6241EE6A" w14:textId="77777777" w:rsidR="00A912A1" w:rsidRPr="00A912A1" w:rsidRDefault="00A912A1" w:rsidP="00281A95">
            <w:pPr>
              <w:pStyle w:val="TableParagraph"/>
              <w:jc w:val="left"/>
            </w:pPr>
            <w:r w:rsidRPr="004B73FF">
              <w:rPr>
                <w:lang w:val="ru-RU"/>
              </w:rPr>
              <w:t xml:space="preserve">Строительство участка ХВС ТК3а-10 до узла, протяженностью </w:t>
            </w:r>
            <w:r w:rsidRPr="00A912A1">
              <w:t>5 м, диаметр 50</w:t>
            </w:r>
          </w:p>
        </w:tc>
        <w:tc>
          <w:tcPr>
            <w:tcW w:w="797" w:type="pct"/>
            <w:tcBorders>
              <w:top w:val="nil"/>
              <w:left w:val="nil"/>
              <w:bottom w:val="single" w:sz="4" w:space="0" w:color="auto"/>
              <w:right w:val="single" w:sz="4" w:space="0" w:color="auto"/>
            </w:tcBorders>
            <w:shd w:val="clear" w:color="auto" w:fill="auto"/>
            <w:vAlign w:val="center"/>
            <w:hideMark/>
          </w:tcPr>
          <w:p w14:paraId="16644861" w14:textId="65D4826E"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2406C3E6"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55F0659B" w14:textId="77777777" w:rsidR="00A912A1" w:rsidRPr="00A912A1" w:rsidRDefault="00A912A1" w:rsidP="00281A95">
            <w:pPr>
              <w:pStyle w:val="TableParagraph"/>
            </w:pPr>
            <w:r w:rsidRPr="00A912A1">
              <w:t>2.23</w:t>
            </w:r>
          </w:p>
        </w:tc>
        <w:tc>
          <w:tcPr>
            <w:tcW w:w="3630" w:type="pct"/>
            <w:tcBorders>
              <w:top w:val="nil"/>
              <w:left w:val="nil"/>
              <w:bottom w:val="single" w:sz="4" w:space="0" w:color="auto"/>
              <w:right w:val="single" w:sz="4" w:space="0" w:color="auto"/>
            </w:tcBorders>
            <w:shd w:val="clear" w:color="auto" w:fill="auto"/>
            <w:vAlign w:val="center"/>
            <w:hideMark/>
          </w:tcPr>
          <w:p w14:paraId="0276DAF5" w14:textId="77777777" w:rsidR="00A912A1" w:rsidRPr="00A912A1" w:rsidRDefault="00A912A1" w:rsidP="00281A95">
            <w:pPr>
              <w:pStyle w:val="TableParagraph"/>
              <w:jc w:val="left"/>
            </w:pPr>
            <w:r w:rsidRPr="004B73FF">
              <w:rPr>
                <w:lang w:val="ru-RU"/>
              </w:rPr>
              <w:t xml:space="preserve">Строительство участка ХВС от узла возле ПГ43 до ТК3-8а, протяженностью </w:t>
            </w:r>
            <w:r w:rsidRPr="00A912A1">
              <w:t>110 м, диаметр 150</w:t>
            </w:r>
          </w:p>
        </w:tc>
        <w:tc>
          <w:tcPr>
            <w:tcW w:w="797" w:type="pct"/>
            <w:tcBorders>
              <w:top w:val="nil"/>
              <w:left w:val="nil"/>
              <w:bottom w:val="single" w:sz="4" w:space="0" w:color="auto"/>
              <w:right w:val="single" w:sz="4" w:space="0" w:color="auto"/>
            </w:tcBorders>
            <w:shd w:val="clear" w:color="auto" w:fill="auto"/>
            <w:vAlign w:val="center"/>
            <w:hideMark/>
          </w:tcPr>
          <w:p w14:paraId="24BA8ED8" w14:textId="2A41C3BA"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7B73C426"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296075A" w14:textId="77777777" w:rsidR="00A912A1" w:rsidRPr="00A912A1" w:rsidRDefault="00A912A1" w:rsidP="00281A95">
            <w:pPr>
              <w:pStyle w:val="TableParagraph"/>
            </w:pPr>
            <w:r w:rsidRPr="00A912A1">
              <w:t>2.24</w:t>
            </w:r>
          </w:p>
        </w:tc>
        <w:tc>
          <w:tcPr>
            <w:tcW w:w="3630" w:type="pct"/>
            <w:tcBorders>
              <w:top w:val="nil"/>
              <w:left w:val="nil"/>
              <w:bottom w:val="single" w:sz="4" w:space="0" w:color="auto"/>
              <w:right w:val="single" w:sz="4" w:space="0" w:color="auto"/>
            </w:tcBorders>
            <w:shd w:val="clear" w:color="auto" w:fill="auto"/>
            <w:vAlign w:val="center"/>
            <w:hideMark/>
          </w:tcPr>
          <w:p w14:paraId="40A4D565" w14:textId="77777777" w:rsidR="00A912A1" w:rsidRPr="00A912A1" w:rsidRDefault="00A912A1" w:rsidP="00281A95">
            <w:pPr>
              <w:pStyle w:val="TableParagraph"/>
              <w:jc w:val="left"/>
            </w:pPr>
            <w:r w:rsidRPr="004B73FF">
              <w:rPr>
                <w:lang w:val="ru-RU"/>
              </w:rPr>
              <w:t xml:space="preserve">Строительство участка ХВС ТК3-8а   ТК3-9, протяженностью </w:t>
            </w:r>
            <w:r w:rsidRPr="00A912A1">
              <w:t>5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0E9B6B65" w14:textId="37E64CA2"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44C49962"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338EA6E" w14:textId="77777777" w:rsidR="00A912A1" w:rsidRPr="00A912A1" w:rsidRDefault="00A912A1" w:rsidP="00281A95">
            <w:pPr>
              <w:pStyle w:val="TableParagraph"/>
            </w:pPr>
            <w:r w:rsidRPr="00A912A1">
              <w:lastRenderedPageBreak/>
              <w:t>2.25</w:t>
            </w:r>
          </w:p>
        </w:tc>
        <w:tc>
          <w:tcPr>
            <w:tcW w:w="3630" w:type="pct"/>
            <w:tcBorders>
              <w:top w:val="nil"/>
              <w:left w:val="nil"/>
              <w:bottom w:val="single" w:sz="4" w:space="0" w:color="auto"/>
              <w:right w:val="single" w:sz="4" w:space="0" w:color="auto"/>
            </w:tcBorders>
            <w:shd w:val="clear" w:color="auto" w:fill="auto"/>
            <w:vAlign w:val="center"/>
            <w:hideMark/>
          </w:tcPr>
          <w:p w14:paraId="598644EB" w14:textId="77777777" w:rsidR="00A912A1" w:rsidRPr="00A912A1" w:rsidRDefault="00A912A1" w:rsidP="00281A95">
            <w:pPr>
              <w:pStyle w:val="TableParagraph"/>
              <w:jc w:val="left"/>
            </w:pPr>
            <w:r w:rsidRPr="004B73FF">
              <w:rPr>
                <w:lang w:val="ru-RU"/>
              </w:rPr>
              <w:t xml:space="preserve">Строительство участка ХВС ТК3-8а   ПГ42, протяженностью </w:t>
            </w:r>
            <w:r w:rsidRPr="00A912A1">
              <w:t>10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0F0EC5BD" w14:textId="1799AC41"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625C0457"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453D2782" w14:textId="77777777" w:rsidR="00A912A1" w:rsidRPr="00A912A1" w:rsidRDefault="00A912A1" w:rsidP="00281A95">
            <w:pPr>
              <w:pStyle w:val="TableParagraph"/>
            </w:pPr>
            <w:r w:rsidRPr="00A912A1">
              <w:t>2.26</w:t>
            </w:r>
          </w:p>
        </w:tc>
        <w:tc>
          <w:tcPr>
            <w:tcW w:w="3630" w:type="pct"/>
            <w:tcBorders>
              <w:top w:val="nil"/>
              <w:left w:val="nil"/>
              <w:bottom w:val="single" w:sz="4" w:space="0" w:color="auto"/>
              <w:right w:val="single" w:sz="4" w:space="0" w:color="auto"/>
            </w:tcBorders>
            <w:shd w:val="clear" w:color="auto" w:fill="auto"/>
            <w:vAlign w:val="center"/>
            <w:hideMark/>
          </w:tcPr>
          <w:p w14:paraId="56217713" w14:textId="77777777" w:rsidR="00A912A1" w:rsidRPr="00A912A1" w:rsidRDefault="00A912A1" w:rsidP="00281A95">
            <w:pPr>
              <w:pStyle w:val="TableParagraph"/>
              <w:jc w:val="left"/>
            </w:pPr>
            <w:r w:rsidRPr="004B73FF">
              <w:rPr>
                <w:lang w:val="ru-RU"/>
              </w:rPr>
              <w:t xml:space="preserve">Строительство участка ХВС ТК3-12а   ТК3-14, протяженностью </w:t>
            </w:r>
            <w:r w:rsidRPr="00A912A1">
              <w:t>90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5CE1ED5E" w14:textId="15D82615"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30442751"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F1F6B99" w14:textId="77777777" w:rsidR="00A912A1" w:rsidRPr="00A912A1" w:rsidRDefault="00A912A1" w:rsidP="00281A95">
            <w:pPr>
              <w:pStyle w:val="TableParagraph"/>
            </w:pPr>
            <w:r w:rsidRPr="00A912A1">
              <w:t>2.27</w:t>
            </w:r>
          </w:p>
        </w:tc>
        <w:tc>
          <w:tcPr>
            <w:tcW w:w="3630" w:type="pct"/>
            <w:tcBorders>
              <w:top w:val="nil"/>
              <w:left w:val="nil"/>
              <w:bottom w:val="single" w:sz="4" w:space="0" w:color="auto"/>
              <w:right w:val="single" w:sz="4" w:space="0" w:color="auto"/>
            </w:tcBorders>
            <w:shd w:val="clear" w:color="auto" w:fill="auto"/>
            <w:vAlign w:val="center"/>
            <w:hideMark/>
          </w:tcPr>
          <w:p w14:paraId="736FBF4B" w14:textId="77777777" w:rsidR="00A912A1" w:rsidRPr="00A912A1" w:rsidRDefault="00A912A1" w:rsidP="00281A95">
            <w:pPr>
              <w:pStyle w:val="TableParagraph"/>
              <w:jc w:val="left"/>
            </w:pPr>
            <w:r w:rsidRPr="004B73FF">
              <w:rPr>
                <w:lang w:val="ru-RU"/>
              </w:rPr>
              <w:t xml:space="preserve">Строительство участка ХВС ТК3-14   до ТК (проект), протяженностью </w:t>
            </w:r>
            <w:r w:rsidRPr="00A912A1">
              <w:t>177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210AA40C" w14:textId="61B7E6DB"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1CFE565A"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41A528CA" w14:textId="77777777" w:rsidR="00A912A1" w:rsidRPr="00A912A1" w:rsidRDefault="00A912A1" w:rsidP="00281A95">
            <w:pPr>
              <w:pStyle w:val="TableParagraph"/>
            </w:pPr>
            <w:r w:rsidRPr="00A912A1">
              <w:t>2.28</w:t>
            </w:r>
          </w:p>
        </w:tc>
        <w:tc>
          <w:tcPr>
            <w:tcW w:w="3630" w:type="pct"/>
            <w:tcBorders>
              <w:top w:val="nil"/>
              <w:left w:val="nil"/>
              <w:bottom w:val="single" w:sz="4" w:space="0" w:color="auto"/>
              <w:right w:val="single" w:sz="4" w:space="0" w:color="auto"/>
            </w:tcBorders>
            <w:shd w:val="clear" w:color="auto" w:fill="auto"/>
            <w:vAlign w:val="center"/>
            <w:hideMark/>
          </w:tcPr>
          <w:p w14:paraId="781AA977" w14:textId="77777777" w:rsidR="00A912A1" w:rsidRPr="00A912A1" w:rsidRDefault="00A912A1" w:rsidP="00281A95">
            <w:pPr>
              <w:pStyle w:val="TableParagraph"/>
              <w:jc w:val="left"/>
            </w:pPr>
            <w:r w:rsidRPr="004B73FF">
              <w:rPr>
                <w:lang w:val="ru-RU"/>
              </w:rPr>
              <w:t xml:space="preserve">Строительство участка ХВС ТК (проект) до подкл.к ж.д.№68, протяженностью </w:t>
            </w:r>
            <w:r w:rsidRPr="00A912A1">
              <w:t>6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31E44380" w14:textId="5A9D0BD8"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47573172"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4436DCB" w14:textId="77777777" w:rsidR="00A912A1" w:rsidRPr="00A912A1" w:rsidRDefault="00A912A1" w:rsidP="00281A95">
            <w:pPr>
              <w:pStyle w:val="TableParagraph"/>
            </w:pPr>
            <w:r w:rsidRPr="00A912A1">
              <w:t>2.29</w:t>
            </w:r>
          </w:p>
        </w:tc>
        <w:tc>
          <w:tcPr>
            <w:tcW w:w="3630" w:type="pct"/>
            <w:tcBorders>
              <w:top w:val="nil"/>
              <w:left w:val="nil"/>
              <w:bottom w:val="single" w:sz="4" w:space="0" w:color="auto"/>
              <w:right w:val="single" w:sz="4" w:space="0" w:color="auto"/>
            </w:tcBorders>
            <w:shd w:val="clear" w:color="auto" w:fill="auto"/>
            <w:vAlign w:val="center"/>
            <w:hideMark/>
          </w:tcPr>
          <w:p w14:paraId="09D8004E" w14:textId="77777777" w:rsidR="00A912A1" w:rsidRPr="00A912A1" w:rsidRDefault="00A912A1" w:rsidP="00281A95">
            <w:pPr>
              <w:pStyle w:val="TableParagraph"/>
              <w:jc w:val="left"/>
            </w:pPr>
            <w:r w:rsidRPr="004B73FF">
              <w:rPr>
                <w:lang w:val="ru-RU"/>
              </w:rPr>
              <w:t xml:space="preserve">Строительство участка ХВС СК-1   СК-2, протяженностью </w:t>
            </w:r>
            <w:r w:rsidRPr="00A912A1">
              <w:t>64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3E9077F8" w14:textId="00A970AE"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0D2C4A46"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710BFC6" w14:textId="77777777" w:rsidR="00A912A1" w:rsidRPr="00A912A1" w:rsidRDefault="00A912A1" w:rsidP="00281A95">
            <w:pPr>
              <w:pStyle w:val="TableParagraph"/>
            </w:pPr>
            <w:r w:rsidRPr="00A912A1">
              <w:t>2.30</w:t>
            </w:r>
          </w:p>
        </w:tc>
        <w:tc>
          <w:tcPr>
            <w:tcW w:w="3630" w:type="pct"/>
            <w:tcBorders>
              <w:top w:val="nil"/>
              <w:left w:val="nil"/>
              <w:bottom w:val="single" w:sz="4" w:space="0" w:color="auto"/>
              <w:right w:val="single" w:sz="4" w:space="0" w:color="auto"/>
            </w:tcBorders>
            <w:shd w:val="clear" w:color="auto" w:fill="auto"/>
            <w:vAlign w:val="center"/>
            <w:hideMark/>
          </w:tcPr>
          <w:p w14:paraId="5899F535" w14:textId="77777777" w:rsidR="00A912A1" w:rsidRPr="00A912A1" w:rsidRDefault="00A912A1" w:rsidP="00281A95">
            <w:pPr>
              <w:pStyle w:val="TableParagraph"/>
              <w:jc w:val="left"/>
            </w:pPr>
            <w:r w:rsidRPr="004B73FF">
              <w:rPr>
                <w:lang w:val="ru-RU"/>
              </w:rPr>
              <w:t xml:space="preserve">Строительство участка ХВС СК-2   ТК3-28, протяженностью </w:t>
            </w:r>
            <w:r w:rsidRPr="00A912A1">
              <w:t>139 м, диаметр 150</w:t>
            </w:r>
          </w:p>
        </w:tc>
        <w:tc>
          <w:tcPr>
            <w:tcW w:w="797" w:type="pct"/>
            <w:tcBorders>
              <w:top w:val="nil"/>
              <w:left w:val="nil"/>
              <w:bottom w:val="single" w:sz="4" w:space="0" w:color="auto"/>
              <w:right w:val="single" w:sz="4" w:space="0" w:color="auto"/>
            </w:tcBorders>
            <w:shd w:val="clear" w:color="auto" w:fill="auto"/>
            <w:vAlign w:val="center"/>
            <w:hideMark/>
          </w:tcPr>
          <w:p w14:paraId="2560C9D9" w14:textId="65A7D7A0"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62346FC5"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72A1AFF" w14:textId="77777777" w:rsidR="00A912A1" w:rsidRPr="00A912A1" w:rsidRDefault="00A912A1" w:rsidP="00281A95">
            <w:pPr>
              <w:pStyle w:val="TableParagraph"/>
            </w:pPr>
            <w:r w:rsidRPr="00A912A1">
              <w:t>2.31</w:t>
            </w:r>
          </w:p>
        </w:tc>
        <w:tc>
          <w:tcPr>
            <w:tcW w:w="3630" w:type="pct"/>
            <w:tcBorders>
              <w:top w:val="nil"/>
              <w:left w:val="nil"/>
              <w:bottom w:val="single" w:sz="4" w:space="0" w:color="auto"/>
              <w:right w:val="single" w:sz="4" w:space="0" w:color="auto"/>
            </w:tcBorders>
            <w:shd w:val="clear" w:color="auto" w:fill="auto"/>
            <w:vAlign w:val="center"/>
            <w:hideMark/>
          </w:tcPr>
          <w:p w14:paraId="255A91FD" w14:textId="77777777" w:rsidR="00A912A1" w:rsidRPr="00A912A1" w:rsidRDefault="00A912A1" w:rsidP="00281A95">
            <w:pPr>
              <w:pStyle w:val="TableParagraph"/>
              <w:jc w:val="left"/>
            </w:pPr>
            <w:r w:rsidRPr="004B73FF">
              <w:rPr>
                <w:lang w:val="ru-RU"/>
              </w:rPr>
              <w:t xml:space="preserve">Строительство участка ХВС СК-2   до подлк.к ж.д. 87, протяженностью </w:t>
            </w:r>
            <w:r w:rsidRPr="00A912A1">
              <w:t>60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1E9F5960" w14:textId="17DC4C8D"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73A2CBF1"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0B0C5BD" w14:textId="77777777" w:rsidR="00A912A1" w:rsidRPr="00A912A1" w:rsidRDefault="00A912A1" w:rsidP="00281A95">
            <w:pPr>
              <w:pStyle w:val="TableParagraph"/>
            </w:pPr>
            <w:r w:rsidRPr="00A912A1">
              <w:t>2.32</w:t>
            </w:r>
          </w:p>
        </w:tc>
        <w:tc>
          <w:tcPr>
            <w:tcW w:w="3630" w:type="pct"/>
            <w:tcBorders>
              <w:top w:val="nil"/>
              <w:left w:val="nil"/>
              <w:bottom w:val="single" w:sz="4" w:space="0" w:color="auto"/>
              <w:right w:val="single" w:sz="4" w:space="0" w:color="auto"/>
            </w:tcBorders>
            <w:shd w:val="clear" w:color="auto" w:fill="auto"/>
            <w:vAlign w:val="center"/>
            <w:hideMark/>
          </w:tcPr>
          <w:p w14:paraId="689EB016" w14:textId="77777777" w:rsidR="00A912A1" w:rsidRPr="00A912A1" w:rsidRDefault="00A912A1" w:rsidP="00281A95">
            <w:pPr>
              <w:pStyle w:val="TableParagraph"/>
              <w:jc w:val="left"/>
            </w:pPr>
            <w:r w:rsidRPr="004B73FF">
              <w:rPr>
                <w:lang w:val="ru-RU"/>
              </w:rPr>
              <w:t xml:space="preserve">Строительство участка ХВС ТК 3-28   ТК3-34, протяженностью </w:t>
            </w:r>
            <w:r w:rsidRPr="00A912A1">
              <w:t>80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2AD62053" w14:textId="147B20F9"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2F8F97FD"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4776DACE" w14:textId="77777777" w:rsidR="00A912A1" w:rsidRPr="00A912A1" w:rsidRDefault="00A912A1" w:rsidP="00281A95">
            <w:pPr>
              <w:pStyle w:val="TableParagraph"/>
            </w:pPr>
            <w:r w:rsidRPr="00A912A1">
              <w:t>2.33</w:t>
            </w:r>
          </w:p>
        </w:tc>
        <w:tc>
          <w:tcPr>
            <w:tcW w:w="3630" w:type="pct"/>
            <w:tcBorders>
              <w:top w:val="nil"/>
              <w:left w:val="nil"/>
              <w:bottom w:val="single" w:sz="4" w:space="0" w:color="auto"/>
              <w:right w:val="single" w:sz="4" w:space="0" w:color="auto"/>
            </w:tcBorders>
            <w:shd w:val="clear" w:color="auto" w:fill="auto"/>
            <w:vAlign w:val="center"/>
            <w:hideMark/>
          </w:tcPr>
          <w:p w14:paraId="35B4ED39" w14:textId="77777777" w:rsidR="00A912A1" w:rsidRPr="00A912A1" w:rsidRDefault="00A912A1" w:rsidP="00281A95">
            <w:pPr>
              <w:pStyle w:val="TableParagraph"/>
              <w:jc w:val="left"/>
            </w:pPr>
            <w:r w:rsidRPr="004B73FF">
              <w:rPr>
                <w:lang w:val="ru-RU"/>
              </w:rPr>
              <w:t xml:space="preserve">Строительство участка ХВС ТК 3-28В   подкл.к ж.д. 73 , протяженностью </w:t>
            </w:r>
            <w:r w:rsidRPr="00A912A1">
              <w:t>25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78FD7C1F" w14:textId="443C57F2"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0D195899"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2C69FF3" w14:textId="77777777" w:rsidR="00A912A1" w:rsidRPr="00A912A1" w:rsidRDefault="00A912A1" w:rsidP="00281A95">
            <w:pPr>
              <w:pStyle w:val="TableParagraph"/>
            </w:pPr>
            <w:r w:rsidRPr="00A912A1">
              <w:t>2.34</w:t>
            </w:r>
          </w:p>
        </w:tc>
        <w:tc>
          <w:tcPr>
            <w:tcW w:w="3630" w:type="pct"/>
            <w:tcBorders>
              <w:top w:val="nil"/>
              <w:left w:val="nil"/>
              <w:bottom w:val="single" w:sz="4" w:space="0" w:color="auto"/>
              <w:right w:val="single" w:sz="4" w:space="0" w:color="auto"/>
            </w:tcBorders>
            <w:shd w:val="clear" w:color="auto" w:fill="auto"/>
            <w:vAlign w:val="center"/>
            <w:hideMark/>
          </w:tcPr>
          <w:p w14:paraId="08F2FB5B" w14:textId="77777777" w:rsidR="00A912A1" w:rsidRPr="00A912A1" w:rsidRDefault="00A912A1" w:rsidP="00281A95">
            <w:pPr>
              <w:pStyle w:val="TableParagraph"/>
              <w:jc w:val="left"/>
            </w:pPr>
            <w:r w:rsidRPr="004B73FF">
              <w:rPr>
                <w:lang w:val="ru-RU"/>
              </w:rPr>
              <w:t xml:space="preserve">Строительство участка ХВС ТК 7-30в    ТК 7-30д  , протяженностью </w:t>
            </w:r>
            <w:r w:rsidRPr="00A912A1">
              <w:t>65 м, диаметр 63</w:t>
            </w:r>
          </w:p>
        </w:tc>
        <w:tc>
          <w:tcPr>
            <w:tcW w:w="797" w:type="pct"/>
            <w:tcBorders>
              <w:top w:val="nil"/>
              <w:left w:val="nil"/>
              <w:bottom w:val="single" w:sz="4" w:space="0" w:color="auto"/>
              <w:right w:val="single" w:sz="4" w:space="0" w:color="auto"/>
            </w:tcBorders>
            <w:shd w:val="clear" w:color="auto" w:fill="auto"/>
            <w:vAlign w:val="center"/>
            <w:hideMark/>
          </w:tcPr>
          <w:p w14:paraId="6CA18FDF" w14:textId="4D2FE9B3"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203341EE"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0689F5B" w14:textId="77777777" w:rsidR="00A912A1" w:rsidRPr="00A912A1" w:rsidRDefault="00A912A1" w:rsidP="00281A95">
            <w:pPr>
              <w:pStyle w:val="TableParagraph"/>
            </w:pPr>
            <w:r w:rsidRPr="00A912A1">
              <w:t>2.35</w:t>
            </w:r>
          </w:p>
        </w:tc>
        <w:tc>
          <w:tcPr>
            <w:tcW w:w="3630" w:type="pct"/>
            <w:tcBorders>
              <w:top w:val="nil"/>
              <w:left w:val="nil"/>
              <w:bottom w:val="single" w:sz="4" w:space="0" w:color="auto"/>
              <w:right w:val="single" w:sz="4" w:space="0" w:color="auto"/>
            </w:tcBorders>
            <w:shd w:val="clear" w:color="auto" w:fill="auto"/>
            <w:vAlign w:val="center"/>
            <w:hideMark/>
          </w:tcPr>
          <w:p w14:paraId="68B61B41" w14:textId="77777777" w:rsidR="00A912A1" w:rsidRPr="00A912A1" w:rsidRDefault="00A912A1" w:rsidP="00281A95">
            <w:pPr>
              <w:pStyle w:val="TableParagraph"/>
              <w:jc w:val="left"/>
            </w:pPr>
            <w:r w:rsidRPr="004B73FF">
              <w:rPr>
                <w:lang w:val="ru-RU"/>
              </w:rPr>
              <w:t xml:space="preserve">Строительство участка ХВС  ТК 7-30д  до ж.д.№17 , протяженностью </w:t>
            </w:r>
            <w:r w:rsidRPr="00A912A1">
              <w:t>45 м, диаметр 32</w:t>
            </w:r>
          </w:p>
        </w:tc>
        <w:tc>
          <w:tcPr>
            <w:tcW w:w="797" w:type="pct"/>
            <w:tcBorders>
              <w:top w:val="nil"/>
              <w:left w:val="nil"/>
              <w:bottom w:val="single" w:sz="4" w:space="0" w:color="auto"/>
              <w:right w:val="single" w:sz="4" w:space="0" w:color="auto"/>
            </w:tcBorders>
            <w:shd w:val="clear" w:color="auto" w:fill="auto"/>
            <w:vAlign w:val="center"/>
            <w:hideMark/>
          </w:tcPr>
          <w:p w14:paraId="2D408B78" w14:textId="2FD06025"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59651A2D"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974F7F0" w14:textId="77777777" w:rsidR="00A912A1" w:rsidRPr="00A912A1" w:rsidRDefault="00A912A1" w:rsidP="00281A95">
            <w:pPr>
              <w:pStyle w:val="TableParagraph"/>
            </w:pPr>
            <w:r w:rsidRPr="00A912A1">
              <w:t>2.36</w:t>
            </w:r>
          </w:p>
        </w:tc>
        <w:tc>
          <w:tcPr>
            <w:tcW w:w="3630" w:type="pct"/>
            <w:tcBorders>
              <w:top w:val="nil"/>
              <w:left w:val="nil"/>
              <w:bottom w:val="single" w:sz="4" w:space="0" w:color="auto"/>
              <w:right w:val="single" w:sz="4" w:space="0" w:color="auto"/>
            </w:tcBorders>
            <w:shd w:val="clear" w:color="auto" w:fill="auto"/>
            <w:vAlign w:val="center"/>
            <w:hideMark/>
          </w:tcPr>
          <w:p w14:paraId="4758A008" w14:textId="77777777" w:rsidR="00A912A1" w:rsidRPr="00A912A1" w:rsidRDefault="00A912A1" w:rsidP="00281A95">
            <w:pPr>
              <w:pStyle w:val="TableParagraph"/>
              <w:jc w:val="left"/>
            </w:pPr>
            <w:r w:rsidRPr="004B73FF">
              <w:rPr>
                <w:lang w:val="ru-RU"/>
              </w:rPr>
              <w:t xml:space="preserve">Строительство участка ХВС ТК 7-30д    до ж.д.№15 , протяженностью </w:t>
            </w:r>
            <w:r w:rsidRPr="00A912A1">
              <w:t>7 м, диаметр 32</w:t>
            </w:r>
          </w:p>
        </w:tc>
        <w:tc>
          <w:tcPr>
            <w:tcW w:w="797" w:type="pct"/>
            <w:tcBorders>
              <w:top w:val="nil"/>
              <w:left w:val="nil"/>
              <w:bottom w:val="single" w:sz="4" w:space="0" w:color="auto"/>
              <w:right w:val="single" w:sz="4" w:space="0" w:color="auto"/>
            </w:tcBorders>
            <w:shd w:val="clear" w:color="auto" w:fill="auto"/>
            <w:vAlign w:val="center"/>
            <w:hideMark/>
          </w:tcPr>
          <w:p w14:paraId="2E0037B0" w14:textId="2BEC7C17"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4785CE2B"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6AA15E1" w14:textId="77777777" w:rsidR="00A912A1" w:rsidRPr="00A912A1" w:rsidRDefault="00A912A1" w:rsidP="00281A95">
            <w:pPr>
              <w:pStyle w:val="TableParagraph"/>
            </w:pPr>
            <w:r w:rsidRPr="00A912A1">
              <w:t>2.37</w:t>
            </w:r>
          </w:p>
        </w:tc>
        <w:tc>
          <w:tcPr>
            <w:tcW w:w="3630" w:type="pct"/>
            <w:tcBorders>
              <w:top w:val="nil"/>
              <w:left w:val="nil"/>
              <w:bottom w:val="single" w:sz="4" w:space="0" w:color="auto"/>
              <w:right w:val="single" w:sz="4" w:space="0" w:color="auto"/>
            </w:tcBorders>
            <w:shd w:val="clear" w:color="auto" w:fill="auto"/>
            <w:vAlign w:val="center"/>
            <w:hideMark/>
          </w:tcPr>
          <w:p w14:paraId="161610F0" w14:textId="77777777" w:rsidR="00A912A1" w:rsidRPr="00A912A1" w:rsidRDefault="00A912A1" w:rsidP="00281A95">
            <w:pPr>
              <w:pStyle w:val="TableParagraph"/>
              <w:jc w:val="left"/>
            </w:pPr>
            <w:r w:rsidRPr="004B73FF">
              <w:rPr>
                <w:lang w:val="ru-RU"/>
              </w:rPr>
              <w:t xml:space="preserve">Строительство участка ХВС ТК 7-30г   до ж.д.№13, протяженностью </w:t>
            </w:r>
            <w:r w:rsidRPr="00A912A1">
              <w:t>7 м, диаметр 32</w:t>
            </w:r>
          </w:p>
        </w:tc>
        <w:tc>
          <w:tcPr>
            <w:tcW w:w="797" w:type="pct"/>
            <w:tcBorders>
              <w:top w:val="nil"/>
              <w:left w:val="nil"/>
              <w:bottom w:val="single" w:sz="4" w:space="0" w:color="auto"/>
              <w:right w:val="single" w:sz="4" w:space="0" w:color="auto"/>
            </w:tcBorders>
            <w:shd w:val="clear" w:color="auto" w:fill="auto"/>
            <w:vAlign w:val="center"/>
            <w:hideMark/>
          </w:tcPr>
          <w:p w14:paraId="67948381" w14:textId="7192DE14"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349AF32A"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3432D72" w14:textId="77777777" w:rsidR="00A912A1" w:rsidRPr="00A912A1" w:rsidRDefault="00A912A1" w:rsidP="00281A95">
            <w:pPr>
              <w:pStyle w:val="TableParagraph"/>
            </w:pPr>
            <w:r w:rsidRPr="00A912A1">
              <w:t>2.38</w:t>
            </w:r>
          </w:p>
        </w:tc>
        <w:tc>
          <w:tcPr>
            <w:tcW w:w="3630" w:type="pct"/>
            <w:tcBorders>
              <w:top w:val="nil"/>
              <w:left w:val="nil"/>
              <w:bottom w:val="single" w:sz="4" w:space="0" w:color="auto"/>
              <w:right w:val="single" w:sz="4" w:space="0" w:color="auto"/>
            </w:tcBorders>
            <w:shd w:val="clear" w:color="auto" w:fill="auto"/>
            <w:vAlign w:val="center"/>
            <w:hideMark/>
          </w:tcPr>
          <w:p w14:paraId="733368D8" w14:textId="77777777" w:rsidR="00A912A1" w:rsidRPr="00A912A1" w:rsidRDefault="00A912A1" w:rsidP="00281A95">
            <w:pPr>
              <w:pStyle w:val="TableParagraph"/>
              <w:jc w:val="left"/>
            </w:pPr>
            <w:r w:rsidRPr="004B73FF">
              <w:rPr>
                <w:lang w:val="ru-RU"/>
              </w:rPr>
              <w:t xml:space="preserve">Строительство участка ХВС ТК 7-30в     до ж.д.№11 , протяженностью </w:t>
            </w:r>
            <w:r w:rsidRPr="00A912A1">
              <w:t>7 м, диаметр 32</w:t>
            </w:r>
          </w:p>
        </w:tc>
        <w:tc>
          <w:tcPr>
            <w:tcW w:w="797" w:type="pct"/>
            <w:tcBorders>
              <w:top w:val="nil"/>
              <w:left w:val="nil"/>
              <w:bottom w:val="single" w:sz="4" w:space="0" w:color="auto"/>
              <w:right w:val="single" w:sz="4" w:space="0" w:color="auto"/>
            </w:tcBorders>
            <w:shd w:val="clear" w:color="auto" w:fill="auto"/>
            <w:vAlign w:val="center"/>
            <w:hideMark/>
          </w:tcPr>
          <w:p w14:paraId="164A1F2E" w14:textId="08EB21C8"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27FEC6F7"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76F68BA" w14:textId="77777777" w:rsidR="00A912A1" w:rsidRPr="00A912A1" w:rsidRDefault="00A912A1" w:rsidP="00281A95">
            <w:pPr>
              <w:pStyle w:val="TableParagraph"/>
            </w:pPr>
            <w:r w:rsidRPr="00A912A1">
              <w:t>2.39</w:t>
            </w:r>
          </w:p>
        </w:tc>
        <w:tc>
          <w:tcPr>
            <w:tcW w:w="3630" w:type="pct"/>
            <w:tcBorders>
              <w:top w:val="nil"/>
              <w:left w:val="nil"/>
              <w:bottom w:val="single" w:sz="4" w:space="0" w:color="auto"/>
              <w:right w:val="single" w:sz="4" w:space="0" w:color="auto"/>
            </w:tcBorders>
            <w:shd w:val="clear" w:color="auto" w:fill="auto"/>
            <w:vAlign w:val="center"/>
            <w:hideMark/>
          </w:tcPr>
          <w:p w14:paraId="48117293" w14:textId="77777777" w:rsidR="00A912A1" w:rsidRPr="00A912A1" w:rsidRDefault="00A912A1" w:rsidP="00281A95">
            <w:pPr>
              <w:pStyle w:val="TableParagraph"/>
              <w:jc w:val="left"/>
            </w:pPr>
            <w:r w:rsidRPr="004B73FF">
              <w:rPr>
                <w:lang w:val="ru-RU"/>
              </w:rPr>
              <w:t xml:space="preserve">Строительство участка ХВС ВК-7  ВК-2 (проект), протяженностью </w:t>
            </w:r>
            <w:r w:rsidRPr="00A912A1">
              <w:t>96 м, диаметр 32</w:t>
            </w:r>
          </w:p>
        </w:tc>
        <w:tc>
          <w:tcPr>
            <w:tcW w:w="797" w:type="pct"/>
            <w:tcBorders>
              <w:top w:val="nil"/>
              <w:left w:val="nil"/>
              <w:bottom w:val="single" w:sz="4" w:space="0" w:color="auto"/>
              <w:right w:val="single" w:sz="4" w:space="0" w:color="auto"/>
            </w:tcBorders>
            <w:shd w:val="clear" w:color="auto" w:fill="auto"/>
            <w:vAlign w:val="center"/>
            <w:hideMark/>
          </w:tcPr>
          <w:p w14:paraId="6065446C" w14:textId="03CCC948"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24313CCA"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423C280" w14:textId="77777777" w:rsidR="00A912A1" w:rsidRPr="00A912A1" w:rsidRDefault="00A912A1" w:rsidP="00281A95">
            <w:pPr>
              <w:pStyle w:val="TableParagraph"/>
            </w:pPr>
            <w:r w:rsidRPr="00A912A1">
              <w:t>2.40</w:t>
            </w:r>
          </w:p>
        </w:tc>
        <w:tc>
          <w:tcPr>
            <w:tcW w:w="3630" w:type="pct"/>
            <w:tcBorders>
              <w:top w:val="nil"/>
              <w:left w:val="nil"/>
              <w:bottom w:val="single" w:sz="4" w:space="0" w:color="auto"/>
              <w:right w:val="single" w:sz="4" w:space="0" w:color="auto"/>
            </w:tcBorders>
            <w:shd w:val="clear" w:color="auto" w:fill="auto"/>
            <w:vAlign w:val="center"/>
            <w:hideMark/>
          </w:tcPr>
          <w:p w14:paraId="1AE9A15D" w14:textId="77777777" w:rsidR="00A912A1" w:rsidRPr="00A912A1" w:rsidRDefault="00A912A1" w:rsidP="00281A95">
            <w:pPr>
              <w:pStyle w:val="TableParagraph"/>
              <w:jc w:val="left"/>
            </w:pPr>
            <w:r w:rsidRPr="004B73FF">
              <w:rPr>
                <w:lang w:val="ru-RU"/>
              </w:rPr>
              <w:t xml:space="preserve">Строительство участка ГВС от проект. ТК до ТК1-14 (которой нет), протяженностью </w:t>
            </w:r>
            <w:r w:rsidRPr="00A912A1">
              <w:t>33 м, диаметр 150/150</w:t>
            </w:r>
          </w:p>
        </w:tc>
        <w:tc>
          <w:tcPr>
            <w:tcW w:w="797" w:type="pct"/>
            <w:tcBorders>
              <w:top w:val="nil"/>
              <w:left w:val="nil"/>
              <w:bottom w:val="single" w:sz="4" w:space="0" w:color="auto"/>
              <w:right w:val="single" w:sz="4" w:space="0" w:color="auto"/>
            </w:tcBorders>
            <w:shd w:val="clear" w:color="auto" w:fill="auto"/>
            <w:vAlign w:val="center"/>
            <w:hideMark/>
          </w:tcPr>
          <w:p w14:paraId="0FE01FD1" w14:textId="113C801B"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65AF7597"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0FF5DD23" w14:textId="77777777" w:rsidR="00A912A1" w:rsidRPr="00A912A1" w:rsidRDefault="00A912A1" w:rsidP="00281A95">
            <w:pPr>
              <w:pStyle w:val="TableParagraph"/>
            </w:pPr>
            <w:r w:rsidRPr="00A912A1">
              <w:t>2.41</w:t>
            </w:r>
          </w:p>
        </w:tc>
        <w:tc>
          <w:tcPr>
            <w:tcW w:w="3630" w:type="pct"/>
            <w:tcBorders>
              <w:top w:val="nil"/>
              <w:left w:val="nil"/>
              <w:bottom w:val="single" w:sz="4" w:space="0" w:color="auto"/>
              <w:right w:val="single" w:sz="4" w:space="0" w:color="auto"/>
            </w:tcBorders>
            <w:shd w:val="clear" w:color="auto" w:fill="auto"/>
            <w:vAlign w:val="center"/>
            <w:hideMark/>
          </w:tcPr>
          <w:p w14:paraId="663153B1" w14:textId="77777777" w:rsidR="00A912A1" w:rsidRPr="00A912A1" w:rsidRDefault="00A912A1" w:rsidP="00281A95">
            <w:pPr>
              <w:pStyle w:val="TableParagraph"/>
              <w:jc w:val="left"/>
            </w:pPr>
            <w:r w:rsidRPr="004B73FF">
              <w:rPr>
                <w:lang w:val="ru-RU"/>
              </w:rPr>
              <w:t xml:space="preserve">Строительство участка ГВС от ТК3а-7 до ТК3а-10, протяженностью </w:t>
            </w:r>
            <w:r w:rsidRPr="00A912A1">
              <w:t>185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0D648E30" w14:textId="2111737A"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2AB0129D"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73F1DDD" w14:textId="77777777" w:rsidR="00A912A1" w:rsidRPr="00A912A1" w:rsidRDefault="00A912A1" w:rsidP="00281A95">
            <w:pPr>
              <w:pStyle w:val="TableParagraph"/>
            </w:pPr>
            <w:r w:rsidRPr="00A912A1">
              <w:t>2.42</w:t>
            </w:r>
          </w:p>
        </w:tc>
        <w:tc>
          <w:tcPr>
            <w:tcW w:w="3630" w:type="pct"/>
            <w:tcBorders>
              <w:top w:val="nil"/>
              <w:left w:val="nil"/>
              <w:bottom w:val="single" w:sz="4" w:space="0" w:color="auto"/>
              <w:right w:val="single" w:sz="4" w:space="0" w:color="auto"/>
            </w:tcBorders>
            <w:shd w:val="clear" w:color="auto" w:fill="auto"/>
            <w:vAlign w:val="center"/>
            <w:hideMark/>
          </w:tcPr>
          <w:p w14:paraId="6B69725C" w14:textId="77777777" w:rsidR="00A912A1" w:rsidRPr="00A912A1" w:rsidRDefault="00A912A1" w:rsidP="00281A95">
            <w:pPr>
              <w:pStyle w:val="TableParagraph"/>
              <w:jc w:val="left"/>
            </w:pPr>
            <w:r w:rsidRPr="004B73FF">
              <w:rPr>
                <w:lang w:val="ru-RU"/>
              </w:rPr>
              <w:t xml:space="preserve">Строительство участка ГВС ТК3а-10 до узла, протяженностью </w:t>
            </w:r>
            <w:r w:rsidRPr="00A912A1">
              <w:t>5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475533C6" w14:textId="35D86BCE"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47539D50"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FC6E927" w14:textId="77777777" w:rsidR="00A912A1" w:rsidRPr="00A912A1" w:rsidRDefault="00A912A1" w:rsidP="00281A95">
            <w:pPr>
              <w:pStyle w:val="TableParagraph"/>
            </w:pPr>
            <w:r w:rsidRPr="00A912A1">
              <w:t>2.43</w:t>
            </w:r>
          </w:p>
        </w:tc>
        <w:tc>
          <w:tcPr>
            <w:tcW w:w="3630" w:type="pct"/>
            <w:tcBorders>
              <w:top w:val="nil"/>
              <w:left w:val="nil"/>
              <w:bottom w:val="single" w:sz="4" w:space="0" w:color="auto"/>
              <w:right w:val="single" w:sz="4" w:space="0" w:color="auto"/>
            </w:tcBorders>
            <w:shd w:val="clear" w:color="auto" w:fill="auto"/>
            <w:vAlign w:val="center"/>
            <w:hideMark/>
          </w:tcPr>
          <w:p w14:paraId="4CEB4805" w14:textId="77777777" w:rsidR="00A912A1" w:rsidRPr="00A912A1" w:rsidRDefault="00A912A1" w:rsidP="00281A95">
            <w:pPr>
              <w:pStyle w:val="TableParagraph"/>
              <w:jc w:val="left"/>
            </w:pPr>
            <w:r w:rsidRPr="004B73FF">
              <w:rPr>
                <w:lang w:val="ru-RU"/>
              </w:rPr>
              <w:t xml:space="preserve">Строительство участка ГВС от узла возле ПГ43 до ТК3-8а, протяженностью </w:t>
            </w:r>
            <w:r w:rsidRPr="00A912A1">
              <w:t>110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7936D343" w14:textId="5A96F5C5"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0CA058C2"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DC6D629" w14:textId="77777777" w:rsidR="00A912A1" w:rsidRPr="00A912A1" w:rsidRDefault="00A912A1" w:rsidP="00281A95">
            <w:pPr>
              <w:pStyle w:val="TableParagraph"/>
            </w:pPr>
            <w:r w:rsidRPr="00A912A1">
              <w:t>2.44</w:t>
            </w:r>
          </w:p>
        </w:tc>
        <w:tc>
          <w:tcPr>
            <w:tcW w:w="3630" w:type="pct"/>
            <w:tcBorders>
              <w:top w:val="nil"/>
              <w:left w:val="nil"/>
              <w:bottom w:val="single" w:sz="4" w:space="0" w:color="auto"/>
              <w:right w:val="single" w:sz="4" w:space="0" w:color="auto"/>
            </w:tcBorders>
            <w:shd w:val="clear" w:color="auto" w:fill="auto"/>
            <w:vAlign w:val="center"/>
            <w:hideMark/>
          </w:tcPr>
          <w:p w14:paraId="0012C368" w14:textId="77777777" w:rsidR="00A912A1" w:rsidRPr="00A912A1" w:rsidRDefault="00A912A1" w:rsidP="00281A95">
            <w:pPr>
              <w:pStyle w:val="TableParagraph"/>
              <w:jc w:val="left"/>
            </w:pPr>
            <w:r w:rsidRPr="004B73FF">
              <w:rPr>
                <w:lang w:val="ru-RU"/>
              </w:rPr>
              <w:t xml:space="preserve">Строительство участка ГВС ТК3-8а   ТК3-9, протяженностью </w:t>
            </w:r>
            <w:r w:rsidRPr="00A912A1">
              <w:t>5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6ADF1E75" w14:textId="21476FDD"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6DBCA9A8"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E79BB1A" w14:textId="77777777" w:rsidR="00A912A1" w:rsidRPr="00A912A1" w:rsidRDefault="00A912A1" w:rsidP="00281A95">
            <w:pPr>
              <w:pStyle w:val="TableParagraph"/>
            </w:pPr>
            <w:r w:rsidRPr="00A912A1">
              <w:t>2.45</w:t>
            </w:r>
          </w:p>
        </w:tc>
        <w:tc>
          <w:tcPr>
            <w:tcW w:w="3630" w:type="pct"/>
            <w:tcBorders>
              <w:top w:val="nil"/>
              <w:left w:val="nil"/>
              <w:bottom w:val="single" w:sz="4" w:space="0" w:color="auto"/>
              <w:right w:val="single" w:sz="4" w:space="0" w:color="auto"/>
            </w:tcBorders>
            <w:shd w:val="clear" w:color="auto" w:fill="auto"/>
            <w:vAlign w:val="center"/>
            <w:hideMark/>
          </w:tcPr>
          <w:p w14:paraId="1F0BD03B" w14:textId="77777777" w:rsidR="00A912A1" w:rsidRPr="00A912A1" w:rsidRDefault="00A912A1" w:rsidP="00281A95">
            <w:pPr>
              <w:pStyle w:val="TableParagraph"/>
              <w:jc w:val="left"/>
            </w:pPr>
            <w:r w:rsidRPr="004B73FF">
              <w:rPr>
                <w:lang w:val="ru-RU"/>
              </w:rPr>
              <w:t xml:space="preserve">Строительство участка ГВС ТК3-8а   ПГ42, протяженностью </w:t>
            </w:r>
            <w:r w:rsidRPr="00A912A1">
              <w:t>10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23401D9C" w14:textId="76B5E052"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2380AD1B"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9C596E0" w14:textId="77777777" w:rsidR="00A912A1" w:rsidRPr="00A912A1" w:rsidRDefault="00A912A1" w:rsidP="00281A95">
            <w:pPr>
              <w:pStyle w:val="TableParagraph"/>
            </w:pPr>
            <w:r w:rsidRPr="00A912A1">
              <w:t>2.46</w:t>
            </w:r>
          </w:p>
        </w:tc>
        <w:tc>
          <w:tcPr>
            <w:tcW w:w="3630" w:type="pct"/>
            <w:tcBorders>
              <w:top w:val="nil"/>
              <w:left w:val="nil"/>
              <w:bottom w:val="single" w:sz="4" w:space="0" w:color="auto"/>
              <w:right w:val="single" w:sz="4" w:space="0" w:color="auto"/>
            </w:tcBorders>
            <w:shd w:val="clear" w:color="auto" w:fill="auto"/>
            <w:vAlign w:val="center"/>
            <w:hideMark/>
          </w:tcPr>
          <w:p w14:paraId="2C3A1187" w14:textId="77777777" w:rsidR="00A912A1" w:rsidRPr="00A912A1" w:rsidRDefault="00A912A1" w:rsidP="00281A95">
            <w:pPr>
              <w:pStyle w:val="TableParagraph"/>
              <w:jc w:val="left"/>
            </w:pPr>
            <w:r w:rsidRPr="004B73FF">
              <w:rPr>
                <w:lang w:val="ru-RU"/>
              </w:rPr>
              <w:t xml:space="preserve">Строительство участка ГВС ТК3-12а   ТК3-14, протяженностью </w:t>
            </w:r>
            <w:r w:rsidRPr="00A912A1">
              <w:t>90 м, диаметр 150/100</w:t>
            </w:r>
          </w:p>
        </w:tc>
        <w:tc>
          <w:tcPr>
            <w:tcW w:w="797" w:type="pct"/>
            <w:tcBorders>
              <w:top w:val="nil"/>
              <w:left w:val="nil"/>
              <w:bottom w:val="single" w:sz="4" w:space="0" w:color="auto"/>
              <w:right w:val="single" w:sz="4" w:space="0" w:color="auto"/>
            </w:tcBorders>
            <w:shd w:val="clear" w:color="auto" w:fill="auto"/>
            <w:vAlign w:val="center"/>
            <w:hideMark/>
          </w:tcPr>
          <w:p w14:paraId="4ABF2F26" w14:textId="4C79E8A5"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7A8C949E"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A7DB8A8" w14:textId="77777777" w:rsidR="00A912A1" w:rsidRPr="00A912A1" w:rsidRDefault="00A912A1" w:rsidP="00281A95">
            <w:pPr>
              <w:pStyle w:val="TableParagraph"/>
            </w:pPr>
            <w:r w:rsidRPr="00A912A1">
              <w:t>2.47</w:t>
            </w:r>
          </w:p>
        </w:tc>
        <w:tc>
          <w:tcPr>
            <w:tcW w:w="3630" w:type="pct"/>
            <w:tcBorders>
              <w:top w:val="nil"/>
              <w:left w:val="nil"/>
              <w:bottom w:val="single" w:sz="4" w:space="0" w:color="auto"/>
              <w:right w:val="single" w:sz="4" w:space="0" w:color="auto"/>
            </w:tcBorders>
            <w:shd w:val="clear" w:color="auto" w:fill="auto"/>
            <w:vAlign w:val="center"/>
            <w:hideMark/>
          </w:tcPr>
          <w:p w14:paraId="6421C252" w14:textId="77777777" w:rsidR="00A912A1" w:rsidRPr="00A912A1" w:rsidRDefault="00A912A1" w:rsidP="00281A95">
            <w:pPr>
              <w:pStyle w:val="TableParagraph"/>
              <w:jc w:val="left"/>
            </w:pPr>
            <w:r w:rsidRPr="004B73FF">
              <w:rPr>
                <w:lang w:val="ru-RU"/>
              </w:rPr>
              <w:t xml:space="preserve">Строительство участка ГВС ТК3-14   до подлк.к ж.д. 68, протяженностью </w:t>
            </w:r>
            <w:r w:rsidRPr="00A912A1">
              <w:t>180 м, диаметр 110/90</w:t>
            </w:r>
          </w:p>
        </w:tc>
        <w:tc>
          <w:tcPr>
            <w:tcW w:w="797" w:type="pct"/>
            <w:tcBorders>
              <w:top w:val="nil"/>
              <w:left w:val="nil"/>
              <w:bottom w:val="single" w:sz="4" w:space="0" w:color="auto"/>
              <w:right w:val="single" w:sz="4" w:space="0" w:color="auto"/>
            </w:tcBorders>
            <w:shd w:val="clear" w:color="auto" w:fill="auto"/>
            <w:vAlign w:val="center"/>
            <w:hideMark/>
          </w:tcPr>
          <w:p w14:paraId="7E28B3F4" w14:textId="3034F2BC"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36794AF0"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E2E70B3" w14:textId="77777777" w:rsidR="00A912A1" w:rsidRPr="00A912A1" w:rsidRDefault="00A912A1" w:rsidP="00281A95">
            <w:pPr>
              <w:pStyle w:val="TableParagraph"/>
            </w:pPr>
            <w:r w:rsidRPr="00A912A1">
              <w:t>2.48</w:t>
            </w:r>
          </w:p>
        </w:tc>
        <w:tc>
          <w:tcPr>
            <w:tcW w:w="3630" w:type="pct"/>
            <w:tcBorders>
              <w:top w:val="nil"/>
              <w:left w:val="nil"/>
              <w:bottom w:val="single" w:sz="4" w:space="0" w:color="auto"/>
              <w:right w:val="single" w:sz="4" w:space="0" w:color="auto"/>
            </w:tcBorders>
            <w:shd w:val="clear" w:color="auto" w:fill="auto"/>
            <w:vAlign w:val="center"/>
            <w:hideMark/>
          </w:tcPr>
          <w:p w14:paraId="56A6743E" w14:textId="77777777" w:rsidR="00A912A1" w:rsidRPr="00A912A1" w:rsidRDefault="00A912A1" w:rsidP="00281A95">
            <w:pPr>
              <w:pStyle w:val="TableParagraph"/>
              <w:jc w:val="left"/>
            </w:pPr>
            <w:r w:rsidRPr="004B73FF">
              <w:rPr>
                <w:lang w:val="ru-RU"/>
              </w:rPr>
              <w:t xml:space="preserve">Строительство участка ГВС ТК (проект) до подкл.к ж.д.№68, протяженностью </w:t>
            </w:r>
            <w:r w:rsidRPr="00A912A1">
              <w:t>6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4AC65A0C" w14:textId="0B4AA0B9"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3E8CED06"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63CA516" w14:textId="77777777" w:rsidR="00A912A1" w:rsidRPr="00A912A1" w:rsidRDefault="00A912A1" w:rsidP="00281A95">
            <w:pPr>
              <w:pStyle w:val="TableParagraph"/>
            </w:pPr>
            <w:r w:rsidRPr="00A912A1">
              <w:t>2.49</w:t>
            </w:r>
          </w:p>
        </w:tc>
        <w:tc>
          <w:tcPr>
            <w:tcW w:w="3630" w:type="pct"/>
            <w:tcBorders>
              <w:top w:val="nil"/>
              <w:left w:val="nil"/>
              <w:bottom w:val="single" w:sz="4" w:space="0" w:color="auto"/>
              <w:right w:val="single" w:sz="4" w:space="0" w:color="auto"/>
            </w:tcBorders>
            <w:shd w:val="clear" w:color="auto" w:fill="auto"/>
            <w:vAlign w:val="center"/>
            <w:hideMark/>
          </w:tcPr>
          <w:p w14:paraId="3F963D45" w14:textId="77777777" w:rsidR="00A912A1" w:rsidRPr="00A912A1" w:rsidRDefault="00A912A1" w:rsidP="00281A95">
            <w:pPr>
              <w:pStyle w:val="TableParagraph"/>
              <w:jc w:val="left"/>
            </w:pPr>
            <w:r w:rsidRPr="004B73FF">
              <w:rPr>
                <w:lang w:val="ru-RU"/>
              </w:rPr>
              <w:t xml:space="preserve">Строительство участка ГВС СК-1   СК-2, протяженностью </w:t>
            </w:r>
            <w:r w:rsidRPr="00A912A1">
              <w:t>64 м, диаметр 110/90</w:t>
            </w:r>
          </w:p>
        </w:tc>
        <w:tc>
          <w:tcPr>
            <w:tcW w:w="797" w:type="pct"/>
            <w:tcBorders>
              <w:top w:val="nil"/>
              <w:left w:val="nil"/>
              <w:bottom w:val="single" w:sz="4" w:space="0" w:color="auto"/>
              <w:right w:val="single" w:sz="4" w:space="0" w:color="auto"/>
            </w:tcBorders>
            <w:shd w:val="clear" w:color="auto" w:fill="auto"/>
            <w:vAlign w:val="center"/>
            <w:hideMark/>
          </w:tcPr>
          <w:p w14:paraId="01B958B6" w14:textId="4DAFF197"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4FB75EDE"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3F6DCDC8" w14:textId="77777777" w:rsidR="00A912A1" w:rsidRPr="00A912A1" w:rsidRDefault="00A912A1" w:rsidP="00281A95">
            <w:pPr>
              <w:pStyle w:val="TableParagraph"/>
            </w:pPr>
            <w:r w:rsidRPr="00A912A1">
              <w:t>2.50</w:t>
            </w:r>
          </w:p>
        </w:tc>
        <w:tc>
          <w:tcPr>
            <w:tcW w:w="3630" w:type="pct"/>
            <w:tcBorders>
              <w:top w:val="nil"/>
              <w:left w:val="nil"/>
              <w:bottom w:val="single" w:sz="4" w:space="0" w:color="auto"/>
              <w:right w:val="single" w:sz="4" w:space="0" w:color="auto"/>
            </w:tcBorders>
            <w:shd w:val="clear" w:color="auto" w:fill="auto"/>
            <w:vAlign w:val="center"/>
            <w:hideMark/>
          </w:tcPr>
          <w:p w14:paraId="727C50E3" w14:textId="77777777" w:rsidR="00A912A1" w:rsidRPr="00A912A1" w:rsidRDefault="00A912A1" w:rsidP="00281A95">
            <w:pPr>
              <w:pStyle w:val="TableParagraph"/>
              <w:jc w:val="left"/>
            </w:pPr>
            <w:r w:rsidRPr="004B73FF">
              <w:rPr>
                <w:lang w:val="ru-RU"/>
              </w:rPr>
              <w:t xml:space="preserve">Строительство участка ГВС СК-2   ТК3-28, протяженностью </w:t>
            </w:r>
            <w:r w:rsidRPr="00A912A1">
              <w:t>139 м, диаметр 110/90</w:t>
            </w:r>
          </w:p>
        </w:tc>
        <w:tc>
          <w:tcPr>
            <w:tcW w:w="797" w:type="pct"/>
            <w:tcBorders>
              <w:top w:val="nil"/>
              <w:left w:val="nil"/>
              <w:bottom w:val="single" w:sz="4" w:space="0" w:color="auto"/>
              <w:right w:val="single" w:sz="4" w:space="0" w:color="auto"/>
            </w:tcBorders>
            <w:shd w:val="clear" w:color="auto" w:fill="auto"/>
            <w:vAlign w:val="center"/>
            <w:hideMark/>
          </w:tcPr>
          <w:p w14:paraId="26380F80" w14:textId="7190A2CB"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6F605181"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48BF3B6C" w14:textId="77777777" w:rsidR="00A912A1" w:rsidRPr="00A912A1" w:rsidRDefault="00A912A1" w:rsidP="00281A95">
            <w:pPr>
              <w:pStyle w:val="TableParagraph"/>
            </w:pPr>
            <w:r w:rsidRPr="00A912A1">
              <w:t>2.51</w:t>
            </w:r>
          </w:p>
        </w:tc>
        <w:tc>
          <w:tcPr>
            <w:tcW w:w="3630" w:type="pct"/>
            <w:tcBorders>
              <w:top w:val="nil"/>
              <w:left w:val="nil"/>
              <w:bottom w:val="single" w:sz="4" w:space="0" w:color="auto"/>
              <w:right w:val="single" w:sz="4" w:space="0" w:color="auto"/>
            </w:tcBorders>
            <w:shd w:val="clear" w:color="auto" w:fill="auto"/>
            <w:vAlign w:val="center"/>
            <w:hideMark/>
          </w:tcPr>
          <w:p w14:paraId="6B5770BA" w14:textId="77777777" w:rsidR="00A912A1" w:rsidRPr="00A912A1" w:rsidRDefault="00A912A1" w:rsidP="00281A95">
            <w:pPr>
              <w:pStyle w:val="TableParagraph"/>
              <w:jc w:val="left"/>
            </w:pPr>
            <w:r w:rsidRPr="004B73FF">
              <w:rPr>
                <w:lang w:val="ru-RU"/>
              </w:rPr>
              <w:t xml:space="preserve">Строительство участка ГВС СК-2   до подлк.к ж.д. 87, протяженностью </w:t>
            </w:r>
            <w:r w:rsidRPr="00A912A1">
              <w:t>60 м, диаметр 50/40</w:t>
            </w:r>
          </w:p>
        </w:tc>
        <w:tc>
          <w:tcPr>
            <w:tcW w:w="797" w:type="pct"/>
            <w:tcBorders>
              <w:top w:val="nil"/>
              <w:left w:val="nil"/>
              <w:bottom w:val="single" w:sz="4" w:space="0" w:color="auto"/>
              <w:right w:val="single" w:sz="4" w:space="0" w:color="auto"/>
            </w:tcBorders>
            <w:shd w:val="clear" w:color="auto" w:fill="auto"/>
            <w:vAlign w:val="center"/>
            <w:hideMark/>
          </w:tcPr>
          <w:p w14:paraId="148C8F40" w14:textId="3BDFCE94"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7D6776BE"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5D23B819" w14:textId="77777777" w:rsidR="00A912A1" w:rsidRPr="00A912A1" w:rsidRDefault="00A912A1" w:rsidP="00281A95">
            <w:pPr>
              <w:pStyle w:val="TableParagraph"/>
            </w:pPr>
            <w:r w:rsidRPr="00A912A1">
              <w:t>2.52</w:t>
            </w:r>
          </w:p>
        </w:tc>
        <w:tc>
          <w:tcPr>
            <w:tcW w:w="3630" w:type="pct"/>
            <w:tcBorders>
              <w:top w:val="nil"/>
              <w:left w:val="nil"/>
              <w:bottom w:val="single" w:sz="4" w:space="0" w:color="auto"/>
              <w:right w:val="single" w:sz="4" w:space="0" w:color="auto"/>
            </w:tcBorders>
            <w:shd w:val="clear" w:color="auto" w:fill="auto"/>
            <w:vAlign w:val="center"/>
            <w:hideMark/>
          </w:tcPr>
          <w:p w14:paraId="3E5A8933" w14:textId="77777777" w:rsidR="00A912A1" w:rsidRPr="00A912A1" w:rsidRDefault="00A912A1" w:rsidP="00281A95">
            <w:pPr>
              <w:pStyle w:val="TableParagraph"/>
              <w:jc w:val="left"/>
            </w:pPr>
            <w:r w:rsidRPr="004B73FF">
              <w:rPr>
                <w:lang w:val="ru-RU"/>
              </w:rPr>
              <w:t xml:space="preserve">Строительство участка ГВС ТК 3-28   ТК3-34, протяженностью </w:t>
            </w:r>
            <w:r w:rsidRPr="00A912A1">
              <w:t>80 м, диаметр 150/80</w:t>
            </w:r>
          </w:p>
        </w:tc>
        <w:tc>
          <w:tcPr>
            <w:tcW w:w="797" w:type="pct"/>
            <w:tcBorders>
              <w:top w:val="nil"/>
              <w:left w:val="nil"/>
              <w:bottom w:val="single" w:sz="4" w:space="0" w:color="auto"/>
              <w:right w:val="single" w:sz="4" w:space="0" w:color="auto"/>
            </w:tcBorders>
            <w:shd w:val="clear" w:color="auto" w:fill="auto"/>
            <w:vAlign w:val="center"/>
            <w:hideMark/>
          </w:tcPr>
          <w:p w14:paraId="324E3581" w14:textId="169A18CE"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3F470157"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054351E9" w14:textId="77777777" w:rsidR="00A912A1" w:rsidRPr="00A912A1" w:rsidRDefault="00A912A1" w:rsidP="00281A95">
            <w:pPr>
              <w:pStyle w:val="TableParagraph"/>
            </w:pPr>
            <w:r w:rsidRPr="00A912A1">
              <w:t>2.53</w:t>
            </w:r>
          </w:p>
        </w:tc>
        <w:tc>
          <w:tcPr>
            <w:tcW w:w="3630" w:type="pct"/>
            <w:tcBorders>
              <w:top w:val="nil"/>
              <w:left w:val="nil"/>
              <w:bottom w:val="single" w:sz="4" w:space="0" w:color="auto"/>
              <w:right w:val="single" w:sz="4" w:space="0" w:color="auto"/>
            </w:tcBorders>
            <w:shd w:val="clear" w:color="auto" w:fill="auto"/>
            <w:vAlign w:val="center"/>
            <w:hideMark/>
          </w:tcPr>
          <w:p w14:paraId="02AA06EE" w14:textId="77777777" w:rsidR="00A912A1" w:rsidRPr="00A912A1" w:rsidRDefault="00A912A1" w:rsidP="00281A95">
            <w:pPr>
              <w:pStyle w:val="TableParagraph"/>
              <w:jc w:val="left"/>
            </w:pPr>
            <w:r w:rsidRPr="004B73FF">
              <w:rPr>
                <w:lang w:val="ru-RU"/>
              </w:rPr>
              <w:t xml:space="preserve">Строительство участка ГВС ТК 3-28В   подкл.к ж.д. 73 + к ж.д. 70, протяженностью </w:t>
            </w:r>
            <w:r w:rsidRPr="00A912A1">
              <w:t>35 м, диаметр 80/50</w:t>
            </w:r>
          </w:p>
        </w:tc>
        <w:tc>
          <w:tcPr>
            <w:tcW w:w="797" w:type="pct"/>
            <w:tcBorders>
              <w:top w:val="nil"/>
              <w:left w:val="nil"/>
              <w:bottom w:val="single" w:sz="4" w:space="0" w:color="auto"/>
              <w:right w:val="single" w:sz="4" w:space="0" w:color="auto"/>
            </w:tcBorders>
            <w:shd w:val="clear" w:color="auto" w:fill="auto"/>
            <w:vAlign w:val="center"/>
            <w:hideMark/>
          </w:tcPr>
          <w:p w14:paraId="4FD87D2D" w14:textId="6094DF76"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1A8C73E0"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20B36DB" w14:textId="77777777" w:rsidR="00A912A1" w:rsidRPr="00A912A1" w:rsidRDefault="00A912A1" w:rsidP="00281A95">
            <w:pPr>
              <w:pStyle w:val="TableParagraph"/>
            </w:pPr>
            <w:r w:rsidRPr="00A912A1">
              <w:lastRenderedPageBreak/>
              <w:t>2.54</w:t>
            </w:r>
          </w:p>
        </w:tc>
        <w:tc>
          <w:tcPr>
            <w:tcW w:w="3630" w:type="pct"/>
            <w:tcBorders>
              <w:top w:val="nil"/>
              <w:left w:val="nil"/>
              <w:bottom w:val="single" w:sz="4" w:space="0" w:color="auto"/>
              <w:right w:val="single" w:sz="4" w:space="0" w:color="auto"/>
            </w:tcBorders>
            <w:shd w:val="clear" w:color="auto" w:fill="auto"/>
            <w:vAlign w:val="center"/>
            <w:hideMark/>
          </w:tcPr>
          <w:p w14:paraId="234437A4" w14:textId="77777777" w:rsidR="00A912A1" w:rsidRPr="00A912A1" w:rsidRDefault="00A912A1" w:rsidP="00281A95">
            <w:pPr>
              <w:pStyle w:val="TableParagraph"/>
              <w:jc w:val="left"/>
            </w:pPr>
            <w:r w:rsidRPr="004B73FF">
              <w:rPr>
                <w:lang w:val="ru-RU"/>
              </w:rPr>
              <w:t xml:space="preserve">Строительство участка ГВС ТК 7-30в    ТК 7-30д  , протяженностью </w:t>
            </w:r>
            <w:r w:rsidRPr="00A912A1">
              <w:t>65 м, диаметр 63/63</w:t>
            </w:r>
          </w:p>
        </w:tc>
        <w:tc>
          <w:tcPr>
            <w:tcW w:w="797" w:type="pct"/>
            <w:tcBorders>
              <w:top w:val="nil"/>
              <w:left w:val="nil"/>
              <w:bottom w:val="single" w:sz="4" w:space="0" w:color="auto"/>
              <w:right w:val="single" w:sz="4" w:space="0" w:color="auto"/>
            </w:tcBorders>
            <w:shd w:val="clear" w:color="auto" w:fill="auto"/>
            <w:vAlign w:val="center"/>
            <w:hideMark/>
          </w:tcPr>
          <w:p w14:paraId="0B175E61" w14:textId="1C4E8C6B"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10E92E9A"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9461A8A" w14:textId="77777777" w:rsidR="00A912A1" w:rsidRPr="00A912A1" w:rsidRDefault="00A912A1" w:rsidP="00281A95">
            <w:pPr>
              <w:pStyle w:val="TableParagraph"/>
            </w:pPr>
            <w:r w:rsidRPr="00A912A1">
              <w:t>2.55</w:t>
            </w:r>
          </w:p>
        </w:tc>
        <w:tc>
          <w:tcPr>
            <w:tcW w:w="3630" w:type="pct"/>
            <w:tcBorders>
              <w:top w:val="nil"/>
              <w:left w:val="nil"/>
              <w:bottom w:val="single" w:sz="4" w:space="0" w:color="auto"/>
              <w:right w:val="single" w:sz="4" w:space="0" w:color="auto"/>
            </w:tcBorders>
            <w:shd w:val="clear" w:color="auto" w:fill="auto"/>
            <w:vAlign w:val="center"/>
            <w:hideMark/>
          </w:tcPr>
          <w:p w14:paraId="3174E285" w14:textId="77777777" w:rsidR="00A912A1" w:rsidRPr="00A912A1" w:rsidRDefault="00A912A1" w:rsidP="00281A95">
            <w:pPr>
              <w:pStyle w:val="TableParagraph"/>
              <w:jc w:val="left"/>
            </w:pPr>
            <w:r w:rsidRPr="004B73FF">
              <w:rPr>
                <w:lang w:val="ru-RU"/>
              </w:rPr>
              <w:t xml:space="preserve">Строительство участка ГВС  ТК 7-30д  до ж.д.№17 , протяженностью </w:t>
            </w:r>
            <w:r w:rsidRPr="00A912A1">
              <w:t>45 м, диаметр 32/32</w:t>
            </w:r>
          </w:p>
        </w:tc>
        <w:tc>
          <w:tcPr>
            <w:tcW w:w="797" w:type="pct"/>
            <w:tcBorders>
              <w:top w:val="nil"/>
              <w:left w:val="nil"/>
              <w:bottom w:val="single" w:sz="4" w:space="0" w:color="auto"/>
              <w:right w:val="single" w:sz="4" w:space="0" w:color="auto"/>
            </w:tcBorders>
            <w:shd w:val="clear" w:color="auto" w:fill="auto"/>
            <w:vAlign w:val="center"/>
            <w:hideMark/>
          </w:tcPr>
          <w:p w14:paraId="6C22DF9B" w14:textId="6743146B"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5957D137"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5CAD95FF" w14:textId="77777777" w:rsidR="00A912A1" w:rsidRPr="00A912A1" w:rsidRDefault="00A912A1" w:rsidP="00281A95">
            <w:pPr>
              <w:pStyle w:val="TableParagraph"/>
            </w:pPr>
            <w:r w:rsidRPr="00A912A1">
              <w:t>2.56</w:t>
            </w:r>
          </w:p>
        </w:tc>
        <w:tc>
          <w:tcPr>
            <w:tcW w:w="3630" w:type="pct"/>
            <w:tcBorders>
              <w:top w:val="nil"/>
              <w:left w:val="nil"/>
              <w:bottom w:val="single" w:sz="4" w:space="0" w:color="auto"/>
              <w:right w:val="single" w:sz="4" w:space="0" w:color="auto"/>
            </w:tcBorders>
            <w:shd w:val="clear" w:color="auto" w:fill="auto"/>
            <w:vAlign w:val="center"/>
            <w:hideMark/>
          </w:tcPr>
          <w:p w14:paraId="0A603F7E" w14:textId="2936CA56" w:rsidR="00A912A1" w:rsidRPr="0042468D" w:rsidRDefault="00A912A1" w:rsidP="00281A95">
            <w:pPr>
              <w:pStyle w:val="TableParagraph"/>
              <w:jc w:val="left"/>
              <w:rPr>
                <w:lang w:val="ru-RU"/>
              </w:rPr>
            </w:pPr>
            <w:r w:rsidRPr="004B73FF">
              <w:rPr>
                <w:lang w:val="ru-RU"/>
              </w:rPr>
              <w:t xml:space="preserve">Строительство участка ГВС ТК 7-30д    до ж.д.№15 , протяженностью </w:t>
            </w:r>
            <w:r w:rsidRPr="00A912A1">
              <w:t>7 м, диаметр 32/3</w:t>
            </w:r>
            <w:r w:rsidR="0042468D">
              <w:rPr>
                <w:lang w:val="ru-RU"/>
              </w:rPr>
              <w:t>2</w:t>
            </w:r>
          </w:p>
        </w:tc>
        <w:tc>
          <w:tcPr>
            <w:tcW w:w="797" w:type="pct"/>
            <w:tcBorders>
              <w:top w:val="nil"/>
              <w:left w:val="nil"/>
              <w:bottom w:val="single" w:sz="4" w:space="0" w:color="auto"/>
              <w:right w:val="single" w:sz="4" w:space="0" w:color="auto"/>
            </w:tcBorders>
            <w:shd w:val="clear" w:color="auto" w:fill="auto"/>
            <w:vAlign w:val="center"/>
            <w:hideMark/>
          </w:tcPr>
          <w:p w14:paraId="29706ECF" w14:textId="482751AC"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2BF55A0C"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90218E7" w14:textId="77777777" w:rsidR="00A912A1" w:rsidRPr="00A912A1" w:rsidRDefault="00A912A1" w:rsidP="00281A95">
            <w:pPr>
              <w:pStyle w:val="TableParagraph"/>
            </w:pPr>
            <w:r w:rsidRPr="00A912A1">
              <w:t>2.57</w:t>
            </w:r>
          </w:p>
        </w:tc>
        <w:tc>
          <w:tcPr>
            <w:tcW w:w="3630" w:type="pct"/>
            <w:tcBorders>
              <w:top w:val="nil"/>
              <w:left w:val="nil"/>
              <w:bottom w:val="single" w:sz="4" w:space="0" w:color="auto"/>
              <w:right w:val="single" w:sz="4" w:space="0" w:color="auto"/>
            </w:tcBorders>
            <w:shd w:val="clear" w:color="auto" w:fill="auto"/>
            <w:vAlign w:val="center"/>
            <w:hideMark/>
          </w:tcPr>
          <w:p w14:paraId="00821B4E" w14:textId="4A7E9BB9" w:rsidR="00A912A1" w:rsidRPr="0042468D" w:rsidRDefault="00A912A1" w:rsidP="00281A95">
            <w:pPr>
              <w:pStyle w:val="TableParagraph"/>
              <w:jc w:val="left"/>
              <w:rPr>
                <w:lang w:val="ru-RU"/>
              </w:rPr>
            </w:pPr>
            <w:r w:rsidRPr="004B73FF">
              <w:rPr>
                <w:lang w:val="ru-RU"/>
              </w:rPr>
              <w:t xml:space="preserve">Строительство участка ГВС ТК 7-30г   до ж.д.№13, протяженностью </w:t>
            </w:r>
            <w:r w:rsidRPr="00A912A1">
              <w:t>7 м, диаметр 32/3</w:t>
            </w:r>
            <w:r w:rsidR="0042468D">
              <w:rPr>
                <w:lang w:val="ru-RU"/>
              </w:rPr>
              <w:t>2</w:t>
            </w:r>
          </w:p>
        </w:tc>
        <w:tc>
          <w:tcPr>
            <w:tcW w:w="797" w:type="pct"/>
            <w:tcBorders>
              <w:top w:val="nil"/>
              <w:left w:val="nil"/>
              <w:bottom w:val="single" w:sz="4" w:space="0" w:color="auto"/>
              <w:right w:val="single" w:sz="4" w:space="0" w:color="auto"/>
            </w:tcBorders>
            <w:shd w:val="clear" w:color="auto" w:fill="auto"/>
            <w:vAlign w:val="center"/>
            <w:hideMark/>
          </w:tcPr>
          <w:p w14:paraId="1A5E3A75" w14:textId="4ECF6EDE"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6043EF15"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7E8C3E88" w14:textId="77777777" w:rsidR="00A912A1" w:rsidRPr="00A912A1" w:rsidRDefault="00A912A1" w:rsidP="00281A95">
            <w:pPr>
              <w:pStyle w:val="TableParagraph"/>
            </w:pPr>
            <w:r w:rsidRPr="00A912A1">
              <w:t>2.58</w:t>
            </w:r>
          </w:p>
        </w:tc>
        <w:tc>
          <w:tcPr>
            <w:tcW w:w="3630" w:type="pct"/>
            <w:tcBorders>
              <w:top w:val="nil"/>
              <w:left w:val="nil"/>
              <w:bottom w:val="single" w:sz="4" w:space="0" w:color="auto"/>
              <w:right w:val="single" w:sz="4" w:space="0" w:color="auto"/>
            </w:tcBorders>
            <w:shd w:val="clear" w:color="auto" w:fill="auto"/>
            <w:vAlign w:val="center"/>
            <w:hideMark/>
          </w:tcPr>
          <w:p w14:paraId="6547EA7E" w14:textId="1A6ECCC8" w:rsidR="00A912A1" w:rsidRPr="0042468D" w:rsidRDefault="00A912A1" w:rsidP="00281A95">
            <w:pPr>
              <w:pStyle w:val="TableParagraph"/>
              <w:jc w:val="left"/>
              <w:rPr>
                <w:lang w:val="ru-RU"/>
              </w:rPr>
            </w:pPr>
            <w:r w:rsidRPr="004B73FF">
              <w:rPr>
                <w:lang w:val="ru-RU"/>
              </w:rPr>
              <w:t xml:space="preserve">Строительство участка ГВС ТК 7-30в     до ж.д.№11 , протяженностью </w:t>
            </w:r>
            <w:r w:rsidRPr="00A912A1">
              <w:t>7 м, диаметр 32/3</w:t>
            </w:r>
            <w:r w:rsidR="0042468D">
              <w:rPr>
                <w:lang w:val="ru-RU"/>
              </w:rPr>
              <w:t>2</w:t>
            </w:r>
          </w:p>
        </w:tc>
        <w:tc>
          <w:tcPr>
            <w:tcW w:w="797" w:type="pct"/>
            <w:tcBorders>
              <w:top w:val="nil"/>
              <w:left w:val="nil"/>
              <w:bottom w:val="single" w:sz="4" w:space="0" w:color="auto"/>
              <w:right w:val="single" w:sz="4" w:space="0" w:color="auto"/>
            </w:tcBorders>
            <w:shd w:val="clear" w:color="auto" w:fill="auto"/>
            <w:vAlign w:val="center"/>
            <w:hideMark/>
          </w:tcPr>
          <w:p w14:paraId="12FBC868" w14:textId="6E13C6CA"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46E56DE1"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2937E667" w14:textId="77777777" w:rsidR="00A912A1" w:rsidRPr="00A912A1" w:rsidRDefault="00A912A1" w:rsidP="00281A95">
            <w:pPr>
              <w:pStyle w:val="TableParagraph"/>
            </w:pPr>
            <w:r w:rsidRPr="00A912A1">
              <w:t>2.59</w:t>
            </w:r>
          </w:p>
        </w:tc>
        <w:tc>
          <w:tcPr>
            <w:tcW w:w="3630" w:type="pct"/>
            <w:tcBorders>
              <w:top w:val="nil"/>
              <w:left w:val="nil"/>
              <w:bottom w:val="single" w:sz="4" w:space="0" w:color="auto"/>
              <w:right w:val="single" w:sz="4" w:space="0" w:color="auto"/>
            </w:tcBorders>
            <w:shd w:val="clear" w:color="auto" w:fill="auto"/>
            <w:vAlign w:val="center"/>
            <w:hideMark/>
          </w:tcPr>
          <w:p w14:paraId="608EB4DD" w14:textId="14692759" w:rsidR="00A912A1" w:rsidRPr="0042468D" w:rsidRDefault="00A912A1" w:rsidP="00281A95">
            <w:pPr>
              <w:pStyle w:val="TableParagraph"/>
              <w:jc w:val="left"/>
              <w:rPr>
                <w:lang w:val="ru-RU"/>
              </w:rPr>
            </w:pPr>
            <w:r w:rsidRPr="004B73FF">
              <w:rPr>
                <w:lang w:val="ru-RU"/>
              </w:rPr>
              <w:t xml:space="preserve">Строительство участка ГВС ВК-7  ВК-2 (проект), протяженностью </w:t>
            </w:r>
            <w:r w:rsidRPr="00A912A1">
              <w:t>96 м, диаметр 32/3</w:t>
            </w:r>
            <w:r w:rsidR="0042468D">
              <w:rPr>
                <w:lang w:val="ru-RU"/>
              </w:rPr>
              <w:t>2</w:t>
            </w:r>
          </w:p>
        </w:tc>
        <w:tc>
          <w:tcPr>
            <w:tcW w:w="797" w:type="pct"/>
            <w:tcBorders>
              <w:top w:val="nil"/>
              <w:left w:val="nil"/>
              <w:bottom w:val="single" w:sz="4" w:space="0" w:color="auto"/>
              <w:right w:val="single" w:sz="4" w:space="0" w:color="auto"/>
            </w:tcBorders>
            <w:shd w:val="clear" w:color="auto" w:fill="auto"/>
            <w:vAlign w:val="center"/>
            <w:hideMark/>
          </w:tcPr>
          <w:p w14:paraId="5DBD6C02" w14:textId="2601BC59" w:rsidR="00A912A1" w:rsidRPr="00A912A1" w:rsidRDefault="00A912A1" w:rsidP="00281A95">
            <w:pPr>
              <w:pStyle w:val="TableParagraph"/>
            </w:pPr>
            <w:r w:rsidRPr="00A912A1">
              <w:t>202</w:t>
            </w:r>
            <w:r w:rsidRPr="00FA1280">
              <w:t>9</w:t>
            </w:r>
            <w:r w:rsidRPr="00A912A1">
              <w:t>-203</w:t>
            </w:r>
            <w:r w:rsidRPr="00FA1280">
              <w:t>0</w:t>
            </w:r>
          </w:p>
        </w:tc>
      </w:tr>
      <w:tr w:rsidR="00A912A1" w:rsidRPr="00A912A1" w14:paraId="67C126CB" w14:textId="77777777" w:rsidTr="00A912A1">
        <w:trPr>
          <w:trHeight w:val="300"/>
        </w:trPr>
        <w:tc>
          <w:tcPr>
            <w:tcW w:w="573" w:type="pct"/>
            <w:tcBorders>
              <w:top w:val="nil"/>
              <w:left w:val="single" w:sz="4" w:space="0" w:color="auto"/>
              <w:bottom w:val="single" w:sz="4" w:space="0" w:color="auto"/>
              <w:right w:val="single" w:sz="4" w:space="0" w:color="auto"/>
            </w:tcBorders>
            <w:shd w:val="clear" w:color="000000" w:fill="FDE9D9"/>
            <w:vAlign w:val="center"/>
            <w:hideMark/>
          </w:tcPr>
          <w:p w14:paraId="6AB532D1" w14:textId="77777777" w:rsidR="00A912A1" w:rsidRPr="00A912A1" w:rsidRDefault="00A912A1" w:rsidP="00281A95">
            <w:pPr>
              <w:pStyle w:val="TableParagraph"/>
            </w:pPr>
            <w:r w:rsidRPr="00A912A1">
              <w:t> </w:t>
            </w:r>
          </w:p>
        </w:tc>
        <w:tc>
          <w:tcPr>
            <w:tcW w:w="3630" w:type="pct"/>
            <w:tcBorders>
              <w:top w:val="nil"/>
              <w:left w:val="nil"/>
              <w:bottom w:val="single" w:sz="4" w:space="0" w:color="auto"/>
              <w:right w:val="single" w:sz="4" w:space="0" w:color="auto"/>
            </w:tcBorders>
            <w:shd w:val="clear" w:color="000000" w:fill="FDE9D9"/>
            <w:vAlign w:val="center"/>
            <w:hideMark/>
          </w:tcPr>
          <w:p w14:paraId="446B7336" w14:textId="77777777" w:rsidR="00A912A1" w:rsidRPr="00A912A1" w:rsidRDefault="00A912A1" w:rsidP="00281A95">
            <w:pPr>
              <w:pStyle w:val="TableParagraph"/>
              <w:jc w:val="left"/>
            </w:pPr>
            <w:r w:rsidRPr="00A912A1">
              <w:t> </w:t>
            </w:r>
          </w:p>
        </w:tc>
        <w:tc>
          <w:tcPr>
            <w:tcW w:w="797" w:type="pct"/>
            <w:tcBorders>
              <w:top w:val="nil"/>
              <w:left w:val="nil"/>
              <w:bottom w:val="single" w:sz="4" w:space="0" w:color="auto"/>
              <w:right w:val="single" w:sz="4" w:space="0" w:color="auto"/>
            </w:tcBorders>
            <w:shd w:val="clear" w:color="000000" w:fill="FDE9D9"/>
            <w:vAlign w:val="center"/>
            <w:hideMark/>
          </w:tcPr>
          <w:p w14:paraId="692FBF0C" w14:textId="77777777" w:rsidR="00A912A1" w:rsidRPr="00A912A1" w:rsidRDefault="00A912A1" w:rsidP="00281A95">
            <w:pPr>
              <w:pStyle w:val="TableParagraph"/>
            </w:pPr>
            <w:r w:rsidRPr="00A912A1">
              <w:t> </w:t>
            </w:r>
          </w:p>
        </w:tc>
      </w:tr>
      <w:tr w:rsidR="00A912A1" w:rsidRPr="00A912A1" w14:paraId="41ACA517" w14:textId="77777777" w:rsidTr="00A912A1">
        <w:trPr>
          <w:trHeight w:val="765"/>
        </w:trPr>
        <w:tc>
          <w:tcPr>
            <w:tcW w:w="573" w:type="pct"/>
            <w:tcBorders>
              <w:top w:val="nil"/>
              <w:left w:val="single" w:sz="4" w:space="0" w:color="auto"/>
              <w:bottom w:val="single" w:sz="4" w:space="0" w:color="auto"/>
              <w:right w:val="single" w:sz="4" w:space="0" w:color="auto"/>
            </w:tcBorders>
            <w:shd w:val="clear" w:color="000000" w:fill="92D050"/>
            <w:vAlign w:val="center"/>
            <w:hideMark/>
          </w:tcPr>
          <w:p w14:paraId="77FA281D" w14:textId="77777777" w:rsidR="00A912A1" w:rsidRPr="00A912A1" w:rsidRDefault="00A912A1" w:rsidP="00281A95">
            <w:pPr>
              <w:pStyle w:val="TableParagraph"/>
            </w:pPr>
            <w:r w:rsidRPr="00A912A1">
              <w:t>3</w:t>
            </w:r>
          </w:p>
        </w:tc>
        <w:tc>
          <w:tcPr>
            <w:tcW w:w="3630" w:type="pct"/>
            <w:tcBorders>
              <w:top w:val="nil"/>
              <w:left w:val="nil"/>
              <w:bottom w:val="single" w:sz="4" w:space="0" w:color="auto"/>
              <w:right w:val="single" w:sz="4" w:space="0" w:color="auto"/>
            </w:tcBorders>
            <w:shd w:val="clear" w:color="000000" w:fill="92D050"/>
            <w:vAlign w:val="center"/>
            <w:hideMark/>
          </w:tcPr>
          <w:p w14:paraId="52E1CFBA" w14:textId="77777777" w:rsidR="00A912A1" w:rsidRPr="004B73FF" w:rsidRDefault="00A912A1" w:rsidP="00281A95">
            <w:pPr>
              <w:pStyle w:val="TableParagraph"/>
              <w:jc w:val="left"/>
              <w:rPr>
                <w:lang w:val="ru-RU"/>
              </w:rPr>
            </w:pPr>
            <w:r w:rsidRPr="004B73FF">
              <w:rPr>
                <w:lang w:val="ru-RU"/>
              </w:rPr>
              <w:t>Группа 3. Реконструкция и строительство сетей водоснабжения для подключения к централизованной системе водоснабжения перспективных потребителей</w:t>
            </w:r>
          </w:p>
        </w:tc>
        <w:tc>
          <w:tcPr>
            <w:tcW w:w="797" w:type="pct"/>
            <w:tcBorders>
              <w:top w:val="nil"/>
              <w:left w:val="nil"/>
              <w:bottom w:val="single" w:sz="4" w:space="0" w:color="auto"/>
              <w:right w:val="single" w:sz="4" w:space="0" w:color="auto"/>
            </w:tcBorders>
            <w:shd w:val="clear" w:color="000000" w:fill="92D050"/>
            <w:vAlign w:val="center"/>
            <w:hideMark/>
          </w:tcPr>
          <w:p w14:paraId="3BEB01B1" w14:textId="77777777" w:rsidR="00A912A1" w:rsidRPr="004B73FF" w:rsidRDefault="00A912A1" w:rsidP="00281A95">
            <w:pPr>
              <w:pStyle w:val="TableParagraph"/>
              <w:rPr>
                <w:lang w:val="ru-RU"/>
              </w:rPr>
            </w:pPr>
            <w:r w:rsidRPr="00A912A1">
              <w:t> </w:t>
            </w:r>
          </w:p>
        </w:tc>
      </w:tr>
      <w:tr w:rsidR="00A912A1" w:rsidRPr="00A912A1" w14:paraId="054627B8"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7462944" w14:textId="77777777" w:rsidR="00A912A1" w:rsidRPr="00A912A1" w:rsidRDefault="00A912A1" w:rsidP="00281A95">
            <w:pPr>
              <w:pStyle w:val="TableParagraph"/>
            </w:pPr>
            <w:r w:rsidRPr="00A912A1">
              <w:t>3.1</w:t>
            </w:r>
          </w:p>
        </w:tc>
        <w:tc>
          <w:tcPr>
            <w:tcW w:w="3630" w:type="pct"/>
            <w:tcBorders>
              <w:top w:val="nil"/>
              <w:left w:val="nil"/>
              <w:bottom w:val="single" w:sz="4" w:space="0" w:color="auto"/>
              <w:right w:val="single" w:sz="4" w:space="0" w:color="auto"/>
            </w:tcBorders>
            <w:shd w:val="clear" w:color="auto" w:fill="auto"/>
            <w:vAlign w:val="center"/>
            <w:hideMark/>
          </w:tcPr>
          <w:p w14:paraId="79A9DB3C" w14:textId="77777777" w:rsidR="00A912A1" w:rsidRPr="00A912A1" w:rsidRDefault="00A912A1" w:rsidP="00281A95">
            <w:pPr>
              <w:pStyle w:val="TableParagraph"/>
              <w:jc w:val="left"/>
            </w:pPr>
            <w:r w:rsidRPr="004B73FF">
              <w:rPr>
                <w:lang w:val="ru-RU"/>
              </w:rPr>
              <w:t xml:space="preserve">Строительство участка ХВС ТК3а-10 до ж.д., протяженностью </w:t>
            </w:r>
            <w:r w:rsidRPr="00A912A1">
              <w:t>17 м, диаметр 50</w:t>
            </w:r>
          </w:p>
        </w:tc>
        <w:tc>
          <w:tcPr>
            <w:tcW w:w="797" w:type="pct"/>
            <w:tcBorders>
              <w:top w:val="nil"/>
              <w:left w:val="nil"/>
              <w:bottom w:val="single" w:sz="4" w:space="0" w:color="auto"/>
              <w:right w:val="single" w:sz="4" w:space="0" w:color="auto"/>
            </w:tcBorders>
            <w:shd w:val="clear" w:color="auto" w:fill="auto"/>
            <w:vAlign w:val="center"/>
            <w:hideMark/>
          </w:tcPr>
          <w:p w14:paraId="044C7C38" w14:textId="4883B40B" w:rsidR="00A912A1" w:rsidRPr="00A912A1" w:rsidRDefault="00A912A1" w:rsidP="00281A95">
            <w:pPr>
              <w:pStyle w:val="TableParagraph"/>
            </w:pPr>
            <w:r w:rsidRPr="00A912A1">
              <w:t>202</w:t>
            </w:r>
            <w:r w:rsidRPr="00DB605A">
              <w:t>9</w:t>
            </w:r>
            <w:r w:rsidRPr="00A912A1">
              <w:t>-203</w:t>
            </w:r>
            <w:r w:rsidRPr="00DB605A">
              <w:t>0</w:t>
            </w:r>
          </w:p>
        </w:tc>
      </w:tr>
      <w:tr w:rsidR="00A912A1" w:rsidRPr="00A912A1" w14:paraId="12EFAA48"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6F6E7A3C" w14:textId="77777777" w:rsidR="00A912A1" w:rsidRPr="00A912A1" w:rsidRDefault="00A912A1" w:rsidP="00281A95">
            <w:pPr>
              <w:pStyle w:val="TableParagraph"/>
            </w:pPr>
            <w:r w:rsidRPr="00A912A1">
              <w:t>3.2</w:t>
            </w:r>
          </w:p>
        </w:tc>
        <w:tc>
          <w:tcPr>
            <w:tcW w:w="3630" w:type="pct"/>
            <w:tcBorders>
              <w:top w:val="nil"/>
              <w:left w:val="nil"/>
              <w:bottom w:val="single" w:sz="4" w:space="0" w:color="auto"/>
              <w:right w:val="single" w:sz="4" w:space="0" w:color="auto"/>
            </w:tcBorders>
            <w:shd w:val="clear" w:color="auto" w:fill="auto"/>
            <w:vAlign w:val="center"/>
            <w:hideMark/>
          </w:tcPr>
          <w:p w14:paraId="7C543911" w14:textId="77777777" w:rsidR="00A912A1" w:rsidRPr="00A912A1" w:rsidRDefault="00A912A1" w:rsidP="00281A95">
            <w:pPr>
              <w:pStyle w:val="TableParagraph"/>
              <w:jc w:val="left"/>
            </w:pPr>
            <w:r w:rsidRPr="004B73FF">
              <w:rPr>
                <w:lang w:val="ru-RU"/>
              </w:rPr>
              <w:t xml:space="preserve">Строительство участка ХВС ТК (проект) до подкл.к ж.д.№69, протяженностью </w:t>
            </w:r>
            <w:r w:rsidRPr="00A912A1">
              <w:t>13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461E4952" w14:textId="0EAE2DDF" w:rsidR="00A912A1" w:rsidRPr="00A912A1" w:rsidRDefault="00A912A1" w:rsidP="00281A95">
            <w:pPr>
              <w:pStyle w:val="TableParagraph"/>
            </w:pPr>
            <w:r w:rsidRPr="00A912A1">
              <w:t>202</w:t>
            </w:r>
            <w:r w:rsidRPr="00DB605A">
              <w:t>9</w:t>
            </w:r>
            <w:r w:rsidRPr="00A912A1">
              <w:t>-203</w:t>
            </w:r>
            <w:r w:rsidRPr="00DB605A">
              <w:t>0</w:t>
            </w:r>
          </w:p>
        </w:tc>
      </w:tr>
      <w:tr w:rsidR="00A912A1" w:rsidRPr="00A912A1" w14:paraId="11484343"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0F643751" w14:textId="77777777" w:rsidR="00A912A1" w:rsidRPr="00A912A1" w:rsidRDefault="00A912A1" w:rsidP="00281A95">
            <w:pPr>
              <w:pStyle w:val="TableParagraph"/>
            </w:pPr>
            <w:r w:rsidRPr="00A912A1">
              <w:t>3.3</w:t>
            </w:r>
          </w:p>
        </w:tc>
        <w:tc>
          <w:tcPr>
            <w:tcW w:w="3630" w:type="pct"/>
            <w:tcBorders>
              <w:top w:val="nil"/>
              <w:left w:val="nil"/>
              <w:bottom w:val="single" w:sz="4" w:space="0" w:color="auto"/>
              <w:right w:val="single" w:sz="4" w:space="0" w:color="auto"/>
            </w:tcBorders>
            <w:shd w:val="clear" w:color="auto" w:fill="auto"/>
            <w:vAlign w:val="center"/>
            <w:hideMark/>
          </w:tcPr>
          <w:p w14:paraId="12AAE9E2" w14:textId="77777777" w:rsidR="00A912A1" w:rsidRPr="00A912A1" w:rsidRDefault="00A912A1" w:rsidP="00281A95">
            <w:pPr>
              <w:pStyle w:val="TableParagraph"/>
              <w:jc w:val="left"/>
            </w:pPr>
            <w:r w:rsidRPr="004B73FF">
              <w:rPr>
                <w:lang w:val="ru-RU"/>
              </w:rPr>
              <w:t xml:space="preserve">Строительство участка ХВС ТК 3-28В подкл.к  к ж.д. №70, протяженностью </w:t>
            </w:r>
            <w:r w:rsidRPr="00A912A1">
              <w:t>10 м, диаметр 100</w:t>
            </w:r>
          </w:p>
        </w:tc>
        <w:tc>
          <w:tcPr>
            <w:tcW w:w="797" w:type="pct"/>
            <w:tcBorders>
              <w:top w:val="nil"/>
              <w:left w:val="nil"/>
              <w:bottom w:val="single" w:sz="4" w:space="0" w:color="auto"/>
              <w:right w:val="single" w:sz="4" w:space="0" w:color="auto"/>
            </w:tcBorders>
            <w:shd w:val="clear" w:color="auto" w:fill="auto"/>
            <w:vAlign w:val="center"/>
            <w:hideMark/>
          </w:tcPr>
          <w:p w14:paraId="41DB3335" w14:textId="07962253" w:rsidR="00A912A1" w:rsidRPr="00A912A1" w:rsidRDefault="00A912A1" w:rsidP="00281A95">
            <w:pPr>
              <w:pStyle w:val="TableParagraph"/>
            </w:pPr>
            <w:r w:rsidRPr="00A912A1">
              <w:t>202</w:t>
            </w:r>
            <w:r w:rsidRPr="00DB605A">
              <w:t>9</w:t>
            </w:r>
            <w:r w:rsidRPr="00A912A1">
              <w:t>-203</w:t>
            </w:r>
            <w:r w:rsidRPr="00DB605A">
              <w:t>0</w:t>
            </w:r>
          </w:p>
        </w:tc>
      </w:tr>
      <w:tr w:rsidR="00A912A1" w:rsidRPr="00A912A1" w14:paraId="4400693B"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1C490E00" w14:textId="77777777" w:rsidR="00A912A1" w:rsidRPr="00A912A1" w:rsidRDefault="00A912A1" w:rsidP="00281A95">
            <w:pPr>
              <w:pStyle w:val="TableParagraph"/>
            </w:pPr>
            <w:r w:rsidRPr="00A912A1">
              <w:t>3.4</w:t>
            </w:r>
          </w:p>
        </w:tc>
        <w:tc>
          <w:tcPr>
            <w:tcW w:w="3630" w:type="pct"/>
            <w:tcBorders>
              <w:top w:val="nil"/>
              <w:left w:val="nil"/>
              <w:bottom w:val="single" w:sz="4" w:space="0" w:color="auto"/>
              <w:right w:val="single" w:sz="4" w:space="0" w:color="auto"/>
            </w:tcBorders>
            <w:shd w:val="clear" w:color="auto" w:fill="auto"/>
            <w:vAlign w:val="center"/>
            <w:hideMark/>
          </w:tcPr>
          <w:p w14:paraId="39AAD35E" w14:textId="77777777" w:rsidR="00A912A1" w:rsidRPr="00A912A1" w:rsidRDefault="00A912A1" w:rsidP="00281A95">
            <w:pPr>
              <w:pStyle w:val="TableParagraph"/>
              <w:jc w:val="left"/>
            </w:pPr>
            <w:r w:rsidRPr="004B73FF">
              <w:rPr>
                <w:lang w:val="ru-RU"/>
              </w:rPr>
              <w:t xml:space="preserve">Строительство участка ГВС ТК3а-10 до ж.д., протяженностью </w:t>
            </w:r>
            <w:r w:rsidRPr="00A912A1">
              <w:t>17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697B8DEB" w14:textId="5645B440" w:rsidR="00A912A1" w:rsidRPr="00A912A1" w:rsidRDefault="00A912A1" w:rsidP="00281A95">
            <w:pPr>
              <w:pStyle w:val="TableParagraph"/>
            </w:pPr>
            <w:r w:rsidRPr="00A912A1">
              <w:t>202</w:t>
            </w:r>
            <w:r w:rsidRPr="00DB605A">
              <w:t>9</w:t>
            </w:r>
            <w:r w:rsidRPr="00A912A1">
              <w:t>-203</w:t>
            </w:r>
            <w:r w:rsidRPr="00DB605A">
              <w:t>0</w:t>
            </w:r>
          </w:p>
        </w:tc>
      </w:tr>
      <w:tr w:rsidR="00A912A1" w:rsidRPr="00A912A1" w14:paraId="6C48E98C"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5ED1D5BF" w14:textId="77777777" w:rsidR="00A912A1" w:rsidRPr="00A912A1" w:rsidRDefault="00A912A1" w:rsidP="00281A95">
            <w:pPr>
              <w:pStyle w:val="TableParagraph"/>
            </w:pPr>
            <w:r w:rsidRPr="00A912A1">
              <w:t>3.5</w:t>
            </w:r>
          </w:p>
        </w:tc>
        <w:tc>
          <w:tcPr>
            <w:tcW w:w="3630" w:type="pct"/>
            <w:tcBorders>
              <w:top w:val="nil"/>
              <w:left w:val="nil"/>
              <w:bottom w:val="single" w:sz="4" w:space="0" w:color="auto"/>
              <w:right w:val="single" w:sz="4" w:space="0" w:color="auto"/>
            </w:tcBorders>
            <w:shd w:val="clear" w:color="auto" w:fill="auto"/>
            <w:vAlign w:val="center"/>
            <w:hideMark/>
          </w:tcPr>
          <w:p w14:paraId="3301EE02" w14:textId="77777777" w:rsidR="00A912A1" w:rsidRPr="00A912A1" w:rsidRDefault="00A912A1" w:rsidP="00281A95">
            <w:pPr>
              <w:pStyle w:val="TableParagraph"/>
              <w:jc w:val="left"/>
            </w:pPr>
            <w:r w:rsidRPr="004B73FF">
              <w:rPr>
                <w:lang w:val="ru-RU"/>
              </w:rPr>
              <w:t xml:space="preserve">Строительство участка ГВС ТК (проект) до подкл.к ж.д.№69, протяженностью </w:t>
            </w:r>
            <w:r w:rsidRPr="00A912A1">
              <w:t>13 м, диаметр 50/50</w:t>
            </w:r>
          </w:p>
        </w:tc>
        <w:tc>
          <w:tcPr>
            <w:tcW w:w="797" w:type="pct"/>
            <w:tcBorders>
              <w:top w:val="nil"/>
              <w:left w:val="nil"/>
              <w:bottom w:val="single" w:sz="4" w:space="0" w:color="auto"/>
              <w:right w:val="single" w:sz="4" w:space="0" w:color="auto"/>
            </w:tcBorders>
            <w:shd w:val="clear" w:color="auto" w:fill="auto"/>
            <w:vAlign w:val="center"/>
            <w:hideMark/>
          </w:tcPr>
          <w:p w14:paraId="6C149299" w14:textId="449EB068" w:rsidR="00A912A1" w:rsidRPr="00A912A1" w:rsidRDefault="00A912A1" w:rsidP="00281A95">
            <w:pPr>
              <w:pStyle w:val="TableParagraph"/>
            </w:pPr>
            <w:r w:rsidRPr="00A912A1">
              <w:t>202</w:t>
            </w:r>
            <w:r w:rsidRPr="00DB605A">
              <w:t>9</w:t>
            </w:r>
            <w:r w:rsidRPr="00A912A1">
              <w:t>-203</w:t>
            </w:r>
            <w:r w:rsidRPr="00DB605A">
              <w:t>0</w:t>
            </w:r>
          </w:p>
        </w:tc>
      </w:tr>
      <w:tr w:rsidR="00A912A1" w:rsidRPr="00A912A1" w14:paraId="1F6B5AC8" w14:textId="77777777" w:rsidTr="00A912A1">
        <w:trPr>
          <w:trHeight w:val="480"/>
        </w:trPr>
        <w:tc>
          <w:tcPr>
            <w:tcW w:w="573" w:type="pct"/>
            <w:tcBorders>
              <w:top w:val="nil"/>
              <w:left w:val="single" w:sz="4" w:space="0" w:color="auto"/>
              <w:bottom w:val="single" w:sz="4" w:space="0" w:color="auto"/>
              <w:right w:val="single" w:sz="4" w:space="0" w:color="auto"/>
            </w:tcBorders>
            <w:shd w:val="clear" w:color="auto" w:fill="auto"/>
            <w:vAlign w:val="center"/>
            <w:hideMark/>
          </w:tcPr>
          <w:p w14:paraId="44348457" w14:textId="77777777" w:rsidR="00A912A1" w:rsidRPr="00A912A1" w:rsidRDefault="00A912A1" w:rsidP="00281A95">
            <w:pPr>
              <w:pStyle w:val="TableParagraph"/>
            </w:pPr>
            <w:r w:rsidRPr="00A912A1">
              <w:t>3.6</w:t>
            </w:r>
          </w:p>
        </w:tc>
        <w:tc>
          <w:tcPr>
            <w:tcW w:w="3630" w:type="pct"/>
            <w:tcBorders>
              <w:top w:val="nil"/>
              <w:left w:val="nil"/>
              <w:bottom w:val="single" w:sz="4" w:space="0" w:color="auto"/>
              <w:right w:val="single" w:sz="4" w:space="0" w:color="auto"/>
            </w:tcBorders>
            <w:shd w:val="clear" w:color="auto" w:fill="auto"/>
            <w:vAlign w:val="center"/>
            <w:hideMark/>
          </w:tcPr>
          <w:p w14:paraId="2DC5C769" w14:textId="77777777" w:rsidR="00A912A1" w:rsidRPr="00A912A1" w:rsidRDefault="00A912A1" w:rsidP="00281A95">
            <w:pPr>
              <w:pStyle w:val="TableParagraph"/>
              <w:jc w:val="left"/>
            </w:pPr>
            <w:r w:rsidRPr="004B73FF">
              <w:rPr>
                <w:lang w:val="ru-RU"/>
              </w:rPr>
              <w:t xml:space="preserve">Строительство участка ГВС ТК 3-28В подкл.к  к ж.д. №70, протяженностью </w:t>
            </w:r>
            <w:r w:rsidRPr="00A912A1">
              <w:t>10 м, диаметр 80/50</w:t>
            </w:r>
          </w:p>
        </w:tc>
        <w:tc>
          <w:tcPr>
            <w:tcW w:w="797" w:type="pct"/>
            <w:tcBorders>
              <w:top w:val="nil"/>
              <w:left w:val="nil"/>
              <w:bottom w:val="single" w:sz="4" w:space="0" w:color="auto"/>
              <w:right w:val="single" w:sz="4" w:space="0" w:color="auto"/>
            </w:tcBorders>
            <w:shd w:val="clear" w:color="auto" w:fill="auto"/>
            <w:vAlign w:val="center"/>
            <w:hideMark/>
          </w:tcPr>
          <w:p w14:paraId="177FDDC4" w14:textId="0804CB36" w:rsidR="00A912A1" w:rsidRPr="00A912A1" w:rsidRDefault="00A912A1" w:rsidP="00281A95">
            <w:pPr>
              <w:pStyle w:val="TableParagraph"/>
            </w:pPr>
            <w:r w:rsidRPr="00A912A1">
              <w:t>202</w:t>
            </w:r>
            <w:r w:rsidRPr="00DB605A">
              <w:t>9</w:t>
            </w:r>
            <w:r w:rsidRPr="00A912A1">
              <w:t>-203</w:t>
            </w:r>
            <w:r w:rsidRPr="00DB605A">
              <w:t>0</w:t>
            </w:r>
          </w:p>
        </w:tc>
      </w:tr>
    </w:tbl>
    <w:p w14:paraId="534022A5" w14:textId="77777777" w:rsidR="00A912A1" w:rsidRPr="00A912A1" w:rsidRDefault="00A912A1" w:rsidP="00A912A1"/>
    <w:p w14:paraId="27C7E33A" w14:textId="77777777" w:rsidR="0058570C" w:rsidRPr="002F48E8" w:rsidRDefault="0058570C" w:rsidP="00247280">
      <w:pPr>
        <w:pStyle w:val="2"/>
        <w:numPr>
          <w:ilvl w:val="1"/>
          <w:numId w:val="10"/>
        </w:numPr>
        <w:ind w:left="0" w:firstLine="709"/>
      </w:pPr>
      <w:bookmarkStart w:id="120" w:name="_Toc151106632"/>
      <w:r w:rsidRPr="002F48E8">
        <w:t>Технические обоснования основных мероприятий по реализации схемы водоснабжения</w:t>
      </w:r>
      <w:bookmarkEnd w:id="120"/>
    </w:p>
    <w:p w14:paraId="3A64F9AB" w14:textId="05D4F558" w:rsidR="0058570C" w:rsidRDefault="0058570C" w:rsidP="0015440C">
      <w:pPr>
        <w:pStyle w:val="affff3"/>
        <w:jc w:val="center"/>
      </w:pPr>
      <w:bookmarkStart w:id="121" w:name="_Toc151104187"/>
      <w:r>
        <w:t xml:space="preserve">Таблица </w:t>
      </w:r>
      <w:r w:rsidR="00FC7A7B">
        <w:fldChar w:fldCharType="begin"/>
      </w:r>
      <w:r w:rsidR="00FC7A7B">
        <w:instrText xml:space="preserve"> STYLEREF 1 \s </w:instrText>
      </w:r>
      <w:r w:rsidR="00FC7A7B">
        <w:fldChar w:fldCharType="separate"/>
      </w:r>
      <w:r w:rsidR="00D57467">
        <w:rPr>
          <w:noProof/>
        </w:rPr>
        <w:t>4</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3</w:t>
      </w:r>
      <w:r w:rsidR="00FC7A7B">
        <w:rPr>
          <w:noProof/>
        </w:rPr>
        <w:fldChar w:fldCharType="end"/>
      </w:r>
      <w:r>
        <w:t>.</w:t>
      </w:r>
      <w:r w:rsidRPr="00D81F04">
        <w:t>Технические обоснования основных мероприятий</w:t>
      </w:r>
      <w:r>
        <w:t xml:space="preserve"> </w:t>
      </w:r>
      <w:r w:rsidRPr="00D81F04">
        <w:t>по реализации схемы водоснабжения</w:t>
      </w:r>
      <w:bookmarkEnd w:id="121"/>
      <w:r w:rsidRPr="00D81F04">
        <w:t xml:space="preserve"> </w:t>
      </w:r>
    </w:p>
    <w:tbl>
      <w:tblPr>
        <w:tblW w:w="5000" w:type="pct"/>
        <w:tblLook w:val="04A0" w:firstRow="1" w:lastRow="0" w:firstColumn="1" w:lastColumn="0" w:noHBand="0" w:noVBand="1"/>
      </w:tblPr>
      <w:tblGrid>
        <w:gridCol w:w="698"/>
        <w:gridCol w:w="4938"/>
        <w:gridCol w:w="1277"/>
        <w:gridCol w:w="2657"/>
      </w:tblGrid>
      <w:tr w:rsidR="00281A95" w:rsidRPr="00A912A1" w14:paraId="71F86D31" w14:textId="77777777" w:rsidTr="00240201">
        <w:trPr>
          <w:trHeight w:val="358"/>
          <w:tblHeader/>
        </w:trPr>
        <w:tc>
          <w:tcPr>
            <w:tcW w:w="365" w:type="pct"/>
            <w:tcBorders>
              <w:top w:val="single" w:sz="4" w:space="0" w:color="auto"/>
              <w:left w:val="single" w:sz="4" w:space="0" w:color="auto"/>
              <w:bottom w:val="single" w:sz="4" w:space="0" w:color="auto"/>
              <w:right w:val="single" w:sz="4" w:space="0" w:color="auto"/>
            </w:tcBorders>
            <w:shd w:val="clear" w:color="000000" w:fill="E5DFEC"/>
            <w:vAlign w:val="center"/>
            <w:hideMark/>
          </w:tcPr>
          <w:p w14:paraId="62CAAC08" w14:textId="77777777" w:rsidR="00A912A1" w:rsidRPr="00281A95" w:rsidRDefault="00A912A1" w:rsidP="00281A95">
            <w:pPr>
              <w:pStyle w:val="TableParagraph"/>
              <w:rPr>
                <w:b/>
                <w:bCs/>
              </w:rPr>
            </w:pPr>
            <w:r w:rsidRPr="00281A95">
              <w:rPr>
                <w:b/>
                <w:bCs/>
              </w:rPr>
              <w:t>№ п/п</w:t>
            </w:r>
          </w:p>
        </w:tc>
        <w:tc>
          <w:tcPr>
            <w:tcW w:w="2580" w:type="pct"/>
            <w:tcBorders>
              <w:top w:val="single" w:sz="4" w:space="0" w:color="auto"/>
              <w:left w:val="nil"/>
              <w:bottom w:val="single" w:sz="4" w:space="0" w:color="auto"/>
              <w:right w:val="single" w:sz="4" w:space="0" w:color="auto"/>
            </w:tcBorders>
            <w:shd w:val="clear" w:color="000000" w:fill="E5DFEC"/>
            <w:vAlign w:val="center"/>
            <w:hideMark/>
          </w:tcPr>
          <w:p w14:paraId="1436A585" w14:textId="77777777" w:rsidR="00A912A1" w:rsidRPr="00281A95" w:rsidRDefault="00A912A1" w:rsidP="00281A95">
            <w:pPr>
              <w:pStyle w:val="TableParagraph"/>
              <w:jc w:val="left"/>
              <w:rPr>
                <w:b/>
                <w:bCs/>
              </w:rPr>
            </w:pPr>
            <w:r w:rsidRPr="00281A95">
              <w:rPr>
                <w:b/>
                <w:bCs/>
              </w:rPr>
              <w:t>Наименование мероприятия</w:t>
            </w:r>
          </w:p>
        </w:tc>
        <w:tc>
          <w:tcPr>
            <w:tcW w:w="667" w:type="pct"/>
            <w:tcBorders>
              <w:top w:val="single" w:sz="4" w:space="0" w:color="auto"/>
              <w:left w:val="nil"/>
              <w:bottom w:val="single" w:sz="4" w:space="0" w:color="auto"/>
              <w:right w:val="single" w:sz="4" w:space="0" w:color="auto"/>
            </w:tcBorders>
            <w:shd w:val="clear" w:color="000000" w:fill="E5DFEC"/>
            <w:vAlign w:val="center"/>
            <w:hideMark/>
          </w:tcPr>
          <w:p w14:paraId="0F78A767" w14:textId="77777777" w:rsidR="00A912A1" w:rsidRPr="00281A95" w:rsidRDefault="00A912A1" w:rsidP="00281A95">
            <w:pPr>
              <w:pStyle w:val="TableParagraph"/>
              <w:rPr>
                <w:b/>
                <w:bCs/>
              </w:rPr>
            </w:pPr>
            <w:r w:rsidRPr="00281A95">
              <w:rPr>
                <w:b/>
                <w:bCs/>
              </w:rPr>
              <w:t>Годы</w:t>
            </w:r>
            <w:r w:rsidRPr="00281A95">
              <w:rPr>
                <w:b/>
                <w:bCs/>
              </w:rPr>
              <w:br/>
              <w:t>реализации</w:t>
            </w:r>
          </w:p>
        </w:tc>
        <w:tc>
          <w:tcPr>
            <w:tcW w:w="1388" w:type="pct"/>
            <w:tcBorders>
              <w:top w:val="single" w:sz="4" w:space="0" w:color="auto"/>
              <w:left w:val="nil"/>
              <w:bottom w:val="single" w:sz="4" w:space="0" w:color="auto"/>
              <w:right w:val="single" w:sz="4" w:space="0" w:color="auto"/>
            </w:tcBorders>
            <w:shd w:val="clear" w:color="000000" w:fill="E5DFEC"/>
            <w:vAlign w:val="center"/>
            <w:hideMark/>
          </w:tcPr>
          <w:p w14:paraId="22BAC3DB" w14:textId="77777777" w:rsidR="00A912A1" w:rsidRPr="00281A95" w:rsidRDefault="00A912A1" w:rsidP="00281A95">
            <w:pPr>
              <w:pStyle w:val="TableParagraph"/>
              <w:rPr>
                <w:b/>
                <w:bCs/>
              </w:rPr>
            </w:pPr>
            <w:r w:rsidRPr="00281A95">
              <w:rPr>
                <w:b/>
                <w:bCs/>
              </w:rPr>
              <w:t>Техническое обоснование</w:t>
            </w:r>
          </w:p>
        </w:tc>
      </w:tr>
      <w:tr w:rsidR="00281A95" w:rsidRPr="00A912A1" w14:paraId="61C3EF1D" w14:textId="77777777" w:rsidTr="00240201">
        <w:trPr>
          <w:trHeight w:val="510"/>
        </w:trPr>
        <w:tc>
          <w:tcPr>
            <w:tcW w:w="365" w:type="pct"/>
            <w:tcBorders>
              <w:top w:val="nil"/>
              <w:left w:val="single" w:sz="4" w:space="0" w:color="auto"/>
              <w:bottom w:val="single" w:sz="4" w:space="0" w:color="auto"/>
              <w:right w:val="single" w:sz="4" w:space="0" w:color="auto"/>
            </w:tcBorders>
            <w:shd w:val="clear" w:color="000000" w:fill="92D050"/>
            <w:vAlign w:val="center"/>
            <w:hideMark/>
          </w:tcPr>
          <w:p w14:paraId="6281D953" w14:textId="77777777" w:rsidR="00A912A1" w:rsidRPr="00A912A1" w:rsidRDefault="00A912A1" w:rsidP="00281A95">
            <w:pPr>
              <w:pStyle w:val="TableParagraph"/>
            </w:pPr>
            <w:r w:rsidRPr="00A912A1">
              <w:t>1</w:t>
            </w:r>
          </w:p>
        </w:tc>
        <w:tc>
          <w:tcPr>
            <w:tcW w:w="2580" w:type="pct"/>
            <w:tcBorders>
              <w:top w:val="nil"/>
              <w:left w:val="nil"/>
              <w:bottom w:val="single" w:sz="4" w:space="0" w:color="auto"/>
              <w:right w:val="single" w:sz="4" w:space="0" w:color="auto"/>
            </w:tcBorders>
            <w:shd w:val="clear" w:color="000000" w:fill="92D050"/>
            <w:vAlign w:val="center"/>
            <w:hideMark/>
          </w:tcPr>
          <w:p w14:paraId="2A7B2DFB" w14:textId="77777777" w:rsidR="00A912A1" w:rsidRPr="004B73FF" w:rsidRDefault="00A912A1" w:rsidP="00281A95">
            <w:pPr>
              <w:pStyle w:val="TableParagraph"/>
              <w:jc w:val="left"/>
              <w:rPr>
                <w:lang w:val="ru-RU"/>
              </w:rPr>
            </w:pPr>
            <w:r w:rsidRPr="004B73FF">
              <w:rPr>
                <w:lang w:val="ru-RU"/>
              </w:rPr>
              <w:t>Группа 1. Источники водоснабжения, водозаборные сооружения, насосные станции и т.д.</w:t>
            </w:r>
          </w:p>
        </w:tc>
        <w:tc>
          <w:tcPr>
            <w:tcW w:w="667" w:type="pct"/>
            <w:tcBorders>
              <w:top w:val="nil"/>
              <w:left w:val="nil"/>
              <w:bottom w:val="single" w:sz="4" w:space="0" w:color="auto"/>
              <w:right w:val="single" w:sz="4" w:space="0" w:color="auto"/>
            </w:tcBorders>
            <w:shd w:val="clear" w:color="000000" w:fill="92D050"/>
            <w:vAlign w:val="center"/>
            <w:hideMark/>
          </w:tcPr>
          <w:p w14:paraId="529FAE14" w14:textId="77777777" w:rsidR="00A912A1" w:rsidRPr="004B73FF" w:rsidRDefault="00A912A1" w:rsidP="00281A95">
            <w:pPr>
              <w:pStyle w:val="TableParagraph"/>
              <w:rPr>
                <w:lang w:val="ru-RU"/>
              </w:rPr>
            </w:pPr>
            <w:r w:rsidRPr="00A912A1">
              <w:t> </w:t>
            </w:r>
          </w:p>
        </w:tc>
        <w:tc>
          <w:tcPr>
            <w:tcW w:w="1388" w:type="pct"/>
            <w:tcBorders>
              <w:top w:val="nil"/>
              <w:left w:val="nil"/>
              <w:bottom w:val="single" w:sz="4" w:space="0" w:color="auto"/>
              <w:right w:val="single" w:sz="4" w:space="0" w:color="auto"/>
            </w:tcBorders>
            <w:shd w:val="clear" w:color="000000" w:fill="92D050"/>
            <w:vAlign w:val="center"/>
            <w:hideMark/>
          </w:tcPr>
          <w:p w14:paraId="52E6226F" w14:textId="77777777" w:rsidR="00A912A1" w:rsidRPr="004B73FF" w:rsidRDefault="00A912A1" w:rsidP="00281A95">
            <w:pPr>
              <w:pStyle w:val="TableParagraph"/>
              <w:rPr>
                <w:lang w:val="ru-RU"/>
              </w:rPr>
            </w:pPr>
            <w:r w:rsidRPr="00A912A1">
              <w:t> </w:t>
            </w:r>
          </w:p>
        </w:tc>
      </w:tr>
      <w:tr w:rsidR="00A912A1" w:rsidRPr="00A912A1" w14:paraId="188119BC" w14:textId="77777777" w:rsidTr="00240201">
        <w:trPr>
          <w:trHeight w:val="30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34B90FDD" w14:textId="77777777" w:rsidR="00A912A1" w:rsidRPr="00A912A1" w:rsidRDefault="00A912A1" w:rsidP="00281A95">
            <w:pPr>
              <w:pStyle w:val="TableParagraph"/>
            </w:pPr>
            <w:r w:rsidRPr="00A912A1">
              <w:t>1.1</w:t>
            </w:r>
          </w:p>
        </w:tc>
        <w:tc>
          <w:tcPr>
            <w:tcW w:w="2580" w:type="pct"/>
            <w:tcBorders>
              <w:top w:val="nil"/>
              <w:left w:val="nil"/>
              <w:bottom w:val="single" w:sz="4" w:space="0" w:color="auto"/>
              <w:right w:val="single" w:sz="4" w:space="0" w:color="auto"/>
            </w:tcBorders>
            <w:shd w:val="clear" w:color="auto" w:fill="auto"/>
            <w:vAlign w:val="center"/>
            <w:hideMark/>
          </w:tcPr>
          <w:p w14:paraId="3AA27371" w14:textId="77777777" w:rsidR="00A912A1" w:rsidRPr="004B73FF" w:rsidRDefault="00A912A1" w:rsidP="00281A95">
            <w:pPr>
              <w:pStyle w:val="TableParagraph"/>
              <w:jc w:val="left"/>
              <w:rPr>
                <w:lang w:val="ru-RU"/>
              </w:rPr>
            </w:pPr>
            <w:r w:rsidRPr="004B73FF">
              <w:rPr>
                <w:lang w:val="ru-RU"/>
              </w:rPr>
              <w:t>Приобретение и замена насосов ЭЦВ 8-40-40 на ВОС-8000, 4шт.</w:t>
            </w:r>
          </w:p>
        </w:tc>
        <w:tc>
          <w:tcPr>
            <w:tcW w:w="667" w:type="pct"/>
            <w:tcBorders>
              <w:top w:val="nil"/>
              <w:left w:val="nil"/>
              <w:bottom w:val="single" w:sz="4" w:space="0" w:color="auto"/>
              <w:right w:val="single" w:sz="4" w:space="0" w:color="auto"/>
            </w:tcBorders>
            <w:shd w:val="clear" w:color="auto" w:fill="auto"/>
            <w:vAlign w:val="center"/>
            <w:hideMark/>
          </w:tcPr>
          <w:p w14:paraId="05338DF2" w14:textId="77777777" w:rsidR="00A912A1" w:rsidRPr="00A912A1" w:rsidRDefault="00A912A1" w:rsidP="00281A95">
            <w:pPr>
              <w:pStyle w:val="TableParagraph"/>
            </w:pPr>
            <w:r w:rsidRPr="00A912A1">
              <w:t>2024</w:t>
            </w:r>
          </w:p>
        </w:tc>
        <w:tc>
          <w:tcPr>
            <w:tcW w:w="1388" w:type="pct"/>
            <w:tcBorders>
              <w:top w:val="nil"/>
              <w:left w:val="nil"/>
              <w:bottom w:val="single" w:sz="4" w:space="0" w:color="auto"/>
              <w:right w:val="single" w:sz="4" w:space="0" w:color="auto"/>
            </w:tcBorders>
            <w:shd w:val="clear" w:color="auto" w:fill="auto"/>
            <w:vAlign w:val="center"/>
            <w:hideMark/>
          </w:tcPr>
          <w:p w14:paraId="25D932DD" w14:textId="77777777" w:rsidR="00A912A1" w:rsidRPr="00A912A1" w:rsidRDefault="00A912A1" w:rsidP="00281A95">
            <w:pPr>
              <w:pStyle w:val="TableParagraph"/>
            </w:pPr>
            <w:r w:rsidRPr="00A912A1">
              <w:t>снижение уровня износа оборудования</w:t>
            </w:r>
          </w:p>
        </w:tc>
      </w:tr>
      <w:tr w:rsidR="00A912A1" w:rsidRPr="00A912A1" w14:paraId="06FAC71D" w14:textId="77777777" w:rsidTr="00240201">
        <w:trPr>
          <w:trHeight w:val="30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2BC505C8" w14:textId="77777777" w:rsidR="00A912A1" w:rsidRPr="00A912A1" w:rsidRDefault="00A912A1" w:rsidP="00281A95">
            <w:pPr>
              <w:pStyle w:val="TableParagraph"/>
            </w:pPr>
            <w:r w:rsidRPr="00A912A1">
              <w:t>1.2</w:t>
            </w:r>
          </w:p>
        </w:tc>
        <w:tc>
          <w:tcPr>
            <w:tcW w:w="2580" w:type="pct"/>
            <w:tcBorders>
              <w:top w:val="nil"/>
              <w:left w:val="nil"/>
              <w:bottom w:val="single" w:sz="4" w:space="0" w:color="auto"/>
              <w:right w:val="single" w:sz="4" w:space="0" w:color="auto"/>
            </w:tcBorders>
            <w:shd w:val="clear" w:color="auto" w:fill="auto"/>
            <w:vAlign w:val="center"/>
            <w:hideMark/>
          </w:tcPr>
          <w:p w14:paraId="407BA43F" w14:textId="77777777" w:rsidR="00A912A1" w:rsidRPr="004B73FF" w:rsidRDefault="00A912A1" w:rsidP="00281A95">
            <w:pPr>
              <w:pStyle w:val="TableParagraph"/>
              <w:jc w:val="left"/>
              <w:rPr>
                <w:lang w:val="ru-RU"/>
              </w:rPr>
            </w:pPr>
            <w:r w:rsidRPr="004B73FF">
              <w:rPr>
                <w:lang w:val="ru-RU"/>
              </w:rPr>
              <w:t>Приобретение и замена насосов ЭЦВ 8-40-60 на ВОС-8000 4 шт.</w:t>
            </w:r>
          </w:p>
        </w:tc>
        <w:tc>
          <w:tcPr>
            <w:tcW w:w="667" w:type="pct"/>
            <w:tcBorders>
              <w:top w:val="nil"/>
              <w:left w:val="nil"/>
              <w:bottom w:val="single" w:sz="4" w:space="0" w:color="auto"/>
              <w:right w:val="single" w:sz="4" w:space="0" w:color="auto"/>
            </w:tcBorders>
            <w:shd w:val="clear" w:color="auto" w:fill="auto"/>
            <w:vAlign w:val="center"/>
            <w:hideMark/>
          </w:tcPr>
          <w:p w14:paraId="6258CF83" w14:textId="77777777" w:rsidR="00A912A1" w:rsidRPr="00A912A1" w:rsidRDefault="00A912A1" w:rsidP="00281A95">
            <w:pPr>
              <w:pStyle w:val="TableParagraph"/>
            </w:pPr>
            <w:r w:rsidRPr="00A912A1">
              <w:t>2024</w:t>
            </w:r>
          </w:p>
        </w:tc>
        <w:tc>
          <w:tcPr>
            <w:tcW w:w="1388" w:type="pct"/>
            <w:tcBorders>
              <w:top w:val="nil"/>
              <w:left w:val="nil"/>
              <w:bottom w:val="single" w:sz="4" w:space="0" w:color="auto"/>
              <w:right w:val="single" w:sz="4" w:space="0" w:color="auto"/>
            </w:tcBorders>
            <w:shd w:val="clear" w:color="auto" w:fill="auto"/>
            <w:vAlign w:val="center"/>
            <w:hideMark/>
          </w:tcPr>
          <w:p w14:paraId="041DD180" w14:textId="77777777" w:rsidR="00A912A1" w:rsidRPr="00A912A1" w:rsidRDefault="00A912A1" w:rsidP="00281A95">
            <w:pPr>
              <w:pStyle w:val="TableParagraph"/>
            </w:pPr>
            <w:r w:rsidRPr="00A912A1">
              <w:t>снижение уровня износа оборудования</w:t>
            </w:r>
          </w:p>
        </w:tc>
      </w:tr>
      <w:tr w:rsidR="00A912A1" w:rsidRPr="00A912A1" w14:paraId="7987B945" w14:textId="77777777" w:rsidTr="00240201">
        <w:trPr>
          <w:trHeight w:val="30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5DB54C12" w14:textId="77777777" w:rsidR="00A912A1" w:rsidRPr="00A912A1" w:rsidRDefault="00A912A1" w:rsidP="00281A95">
            <w:pPr>
              <w:pStyle w:val="TableParagraph"/>
            </w:pPr>
            <w:r w:rsidRPr="00A912A1">
              <w:t>1.3</w:t>
            </w:r>
          </w:p>
        </w:tc>
        <w:tc>
          <w:tcPr>
            <w:tcW w:w="2580" w:type="pct"/>
            <w:tcBorders>
              <w:top w:val="nil"/>
              <w:left w:val="nil"/>
              <w:bottom w:val="single" w:sz="4" w:space="0" w:color="auto"/>
              <w:right w:val="single" w:sz="4" w:space="0" w:color="auto"/>
            </w:tcBorders>
            <w:shd w:val="clear" w:color="auto" w:fill="auto"/>
            <w:vAlign w:val="center"/>
            <w:hideMark/>
          </w:tcPr>
          <w:p w14:paraId="0F3432A6" w14:textId="77777777" w:rsidR="00A912A1" w:rsidRPr="004B73FF" w:rsidRDefault="00A912A1" w:rsidP="00281A95">
            <w:pPr>
              <w:pStyle w:val="TableParagraph"/>
              <w:jc w:val="left"/>
              <w:rPr>
                <w:lang w:val="ru-RU"/>
              </w:rPr>
            </w:pPr>
            <w:r w:rsidRPr="004B73FF">
              <w:rPr>
                <w:lang w:val="ru-RU"/>
              </w:rPr>
              <w:t>Приобретение и замена насосов ЭЦВ 8-25-70  на ВОС-8000 2 шт.</w:t>
            </w:r>
          </w:p>
        </w:tc>
        <w:tc>
          <w:tcPr>
            <w:tcW w:w="667" w:type="pct"/>
            <w:tcBorders>
              <w:top w:val="nil"/>
              <w:left w:val="nil"/>
              <w:bottom w:val="single" w:sz="4" w:space="0" w:color="auto"/>
              <w:right w:val="single" w:sz="4" w:space="0" w:color="auto"/>
            </w:tcBorders>
            <w:shd w:val="clear" w:color="auto" w:fill="auto"/>
            <w:vAlign w:val="center"/>
            <w:hideMark/>
          </w:tcPr>
          <w:p w14:paraId="6087B131" w14:textId="77777777" w:rsidR="00A912A1" w:rsidRPr="00A912A1" w:rsidRDefault="00A912A1" w:rsidP="00281A95">
            <w:pPr>
              <w:pStyle w:val="TableParagraph"/>
            </w:pPr>
            <w:r w:rsidRPr="00A912A1">
              <w:t>2024</w:t>
            </w:r>
          </w:p>
        </w:tc>
        <w:tc>
          <w:tcPr>
            <w:tcW w:w="1388" w:type="pct"/>
            <w:tcBorders>
              <w:top w:val="nil"/>
              <w:left w:val="nil"/>
              <w:bottom w:val="single" w:sz="4" w:space="0" w:color="auto"/>
              <w:right w:val="single" w:sz="4" w:space="0" w:color="auto"/>
            </w:tcBorders>
            <w:shd w:val="clear" w:color="auto" w:fill="auto"/>
            <w:vAlign w:val="center"/>
            <w:hideMark/>
          </w:tcPr>
          <w:p w14:paraId="50A5890E" w14:textId="77777777" w:rsidR="00A912A1" w:rsidRPr="00A912A1" w:rsidRDefault="00A912A1" w:rsidP="00281A95">
            <w:pPr>
              <w:pStyle w:val="TableParagraph"/>
            </w:pPr>
            <w:r w:rsidRPr="00A912A1">
              <w:t>снижение уровня износа оборудования</w:t>
            </w:r>
          </w:p>
        </w:tc>
      </w:tr>
      <w:tr w:rsidR="00A912A1" w:rsidRPr="00A912A1" w14:paraId="5259FBBB" w14:textId="77777777" w:rsidTr="00240201">
        <w:trPr>
          <w:trHeight w:val="30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66DB8E71" w14:textId="77777777" w:rsidR="00A912A1" w:rsidRPr="00A912A1" w:rsidRDefault="00A912A1" w:rsidP="00281A95">
            <w:pPr>
              <w:pStyle w:val="TableParagraph"/>
            </w:pPr>
            <w:r w:rsidRPr="00A912A1">
              <w:t>1.4</w:t>
            </w:r>
          </w:p>
        </w:tc>
        <w:tc>
          <w:tcPr>
            <w:tcW w:w="2580" w:type="pct"/>
            <w:tcBorders>
              <w:top w:val="nil"/>
              <w:left w:val="nil"/>
              <w:bottom w:val="single" w:sz="4" w:space="0" w:color="auto"/>
              <w:right w:val="single" w:sz="4" w:space="0" w:color="auto"/>
            </w:tcBorders>
            <w:shd w:val="clear" w:color="auto" w:fill="auto"/>
            <w:vAlign w:val="center"/>
            <w:hideMark/>
          </w:tcPr>
          <w:p w14:paraId="0FF460FE" w14:textId="77777777" w:rsidR="00A912A1" w:rsidRPr="004B73FF" w:rsidRDefault="00A912A1" w:rsidP="00281A95">
            <w:pPr>
              <w:pStyle w:val="TableParagraph"/>
              <w:jc w:val="left"/>
              <w:rPr>
                <w:lang w:val="ru-RU"/>
              </w:rPr>
            </w:pPr>
            <w:r w:rsidRPr="004B73FF">
              <w:rPr>
                <w:lang w:val="ru-RU"/>
              </w:rPr>
              <w:t>Приобретение и замена насосов ЭЦВ 8-25-100  на ВОС-8000 2 шт.</w:t>
            </w:r>
          </w:p>
        </w:tc>
        <w:tc>
          <w:tcPr>
            <w:tcW w:w="667" w:type="pct"/>
            <w:tcBorders>
              <w:top w:val="nil"/>
              <w:left w:val="nil"/>
              <w:bottom w:val="single" w:sz="4" w:space="0" w:color="auto"/>
              <w:right w:val="single" w:sz="4" w:space="0" w:color="auto"/>
            </w:tcBorders>
            <w:shd w:val="clear" w:color="auto" w:fill="auto"/>
            <w:vAlign w:val="center"/>
            <w:hideMark/>
          </w:tcPr>
          <w:p w14:paraId="2D399EE1" w14:textId="77777777" w:rsidR="00A912A1" w:rsidRPr="00A912A1" w:rsidRDefault="00A912A1" w:rsidP="00281A95">
            <w:pPr>
              <w:pStyle w:val="TableParagraph"/>
            </w:pPr>
            <w:r w:rsidRPr="00A912A1">
              <w:t>2024</w:t>
            </w:r>
          </w:p>
        </w:tc>
        <w:tc>
          <w:tcPr>
            <w:tcW w:w="1388" w:type="pct"/>
            <w:tcBorders>
              <w:top w:val="nil"/>
              <w:left w:val="nil"/>
              <w:bottom w:val="single" w:sz="4" w:space="0" w:color="auto"/>
              <w:right w:val="single" w:sz="4" w:space="0" w:color="auto"/>
            </w:tcBorders>
            <w:shd w:val="clear" w:color="auto" w:fill="auto"/>
            <w:vAlign w:val="center"/>
            <w:hideMark/>
          </w:tcPr>
          <w:p w14:paraId="1690F6D5" w14:textId="77777777" w:rsidR="00A912A1" w:rsidRPr="00A912A1" w:rsidRDefault="00A912A1" w:rsidP="00281A95">
            <w:pPr>
              <w:pStyle w:val="TableParagraph"/>
            </w:pPr>
            <w:r w:rsidRPr="00A912A1">
              <w:t>снижение уровня износа оборудования</w:t>
            </w:r>
          </w:p>
        </w:tc>
      </w:tr>
      <w:tr w:rsidR="00281A95" w:rsidRPr="00A912A1" w14:paraId="6A37F427" w14:textId="77777777" w:rsidTr="00240201">
        <w:trPr>
          <w:trHeight w:val="300"/>
        </w:trPr>
        <w:tc>
          <w:tcPr>
            <w:tcW w:w="365" w:type="pct"/>
            <w:tcBorders>
              <w:top w:val="nil"/>
              <w:left w:val="single" w:sz="4" w:space="0" w:color="auto"/>
              <w:bottom w:val="single" w:sz="4" w:space="0" w:color="auto"/>
              <w:right w:val="single" w:sz="4" w:space="0" w:color="auto"/>
            </w:tcBorders>
            <w:shd w:val="clear" w:color="000000" w:fill="FDE9D9"/>
            <w:vAlign w:val="center"/>
            <w:hideMark/>
          </w:tcPr>
          <w:p w14:paraId="611B112B" w14:textId="77777777" w:rsidR="00A912A1" w:rsidRPr="00A912A1" w:rsidRDefault="00A912A1" w:rsidP="00281A95">
            <w:pPr>
              <w:pStyle w:val="TableParagraph"/>
            </w:pPr>
            <w:r w:rsidRPr="00A912A1">
              <w:t> </w:t>
            </w:r>
          </w:p>
        </w:tc>
        <w:tc>
          <w:tcPr>
            <w:tcW w:w="2580" w:type="pct"/>
            <w:tcBorders>
              <w:top w:val="nil"/>
              <w:left w:val="nil"/>
              <w:bottom w:val="single" w:sz="4" w:space="0" w:color="auto"/>
              <w:right w:val="single" w:sz="4" w:space="0" w:color="auto"/>
            </w:tcBorders>
            <w:shd w:val="clear" w:color="000000" w:fill="FDE9D9"/>
            <w:vAlign w:val="center"/>
            <w:hideMark/>
          </w:tcPr>
          <w:p w14:paraId="666E8F76" w14:textId="77777777" w:rsidR="00A912A1" w:rsidRPr="00A912A1" w:rsidRDefault="00A912A1" w:rsidP="00281A95">
            <w:pPr>
              <w:pStyle w:val="TableParagraph"/>
              <w:jc w:val="left"/>
            </w:pPr>
            <w:r w:rsidRPr="00A912A1">
              <w:t> </w:t>
            </w:r>
          </w:p>
        </w:tc>
        <w:tc>
          <w:tcPr>
            <w:tcW w:w="667" w:type="pct"/>
            <w:tcBorders>
              <w:top w:val="nil"/>
              <w:left w:val="nil"/>
              <w:bottom w:val="single" w:sz="4" w:space="0" w:color="auto"/>
              <w:right w:val="single" w:sz="4" w:space="0" w:color="auto"/>
            </w:tcBorders>
            <w:shd w:val="clear" w:color="000000" w:fill="FDE9D9"/>
            <w:vAlign w:val="center"/>
            <w:hideMark/>
          </w:tcPr>
          <w:p w14:paraId="3A8290D6" w14:textId="77777777" w:rsidR="00A912A1" w:rsidRPr="00A912A1" w:rsidRDefault="00A912A1" w:rsidP="00281A95">
            <w:pPr>
              <w:pStyle w:val="TableParagraph"/>
            </w:pPr>
            <w:r w:rsidRPr="00A912A1">
              <w:t> </w:t>
            </w:r>
          </w:p>
        </w:tc>
        <w:tc>
          <w:tcPr>
            <w:tcW w:w="1388" w:type="pct"/>
            <w:tcBorders>
              <w:top w:val="nil"/>
              <w:left w:val="nil"/>
              <w:bottom w:val="single" w:sz="4" w:space="0" w:color="auto"/>
              <w:right w:val="single" w:sz="4" w:space="0" w:color="auto"/>
            </w:tcBorders>
            <w:shd w:val="clear" w:color="000000" w:fill="FDE9D9"/>
            <w:vAlign w:val="center"/>
            <w:hideMark/>
          </w:tcPr>
          <w:p w14:paraId="3DFB3BF5" w14:textId="77777777" w:rsidR="00A912A1" w:rsidRPr="00A912A1" w:rsidRDefault="00A912A1" w:rsidP="00281A95">
            <w:pPr>
              <w:pStyle w:val="TableParagraph"/>
            </w:pPr>
            <w:r w:rsidRPr="00A912A1">
              <w:t> </w:t>
            </w:r>
          </w:p>
        </w:tc>
      </w:tr>
      <w:tr w:rsidR="00281A95" w:rsidRPr="00A912A1" w14:paraId="5FDEF454" w14:textId="77777777" w:rsidTr="00240201">
        <w:trPr>
          <w:trHeight w:val="990"/>
        </w:trPr>
        <w:tc>
          <w:tcPr>
            <w:tcW w:w="365" w:type="pct"/>
            <w:tcBorders>
              <w:top w:val="nil"/>
              <w:left w:val="single" w:sz="4" w:space="0" w:color="auto"/>
              <w:bottom w:val="single" w:sz="4" w:space="0" w:color="auto"/>
              <w:right w:val="single" w:sz="4" w:space="0" w:color="auto"/>
            </w:tcBorders>
            <w:shd w:val="clear" w:color="000000" w:fill="92D050"/>
            <w:vAlign w:val="center"/>
            <w:hideMark/>
          </w:tcPr>
          <w:p w14:paraId="7F9E6750" w14:textId="77777777" w:rsidR="00A912A1" w:rsidRPr="00A912A1" w:rsidRDefault="00A912A1" w:rsidP="00281A95">
            <w:pPr>
              <w:pStyle w:val="TableParagraph"/>
            </w:pPr>
            <w:r w:rsidRPr="00A912A1">
              <w:t>2</w:t>
            </w:r>
          </w:p>
        </w:tc>
        <w:tc>
          <w:tcPr>
            <w:tcW w:w="2580" w:type="pct"/>
            <w:tcBorders>
              <w:top w:val="nil"/>
              <w:left w:val="nil"/>
              <w:bottom w:val="single" w:sz="4" w:space="0" w:color="auto"/>
              <w:right w:val="single" w:sz="4" w:space="0" w:color="auto"/>
            </w:tcBorders>
            <w:shd w:val="clear" w:color="000000" w:fill="92D050"/>
            <w:vAlign w:val="center"/>
            <w:hideMark/>
          </w:tcPr>
          <w:p w14:paraId="7AEE5E85" w14:textId="77777777" w:rsidR="00A912A1" w:rsidRPr="004B73FF" w:rsidRDefault="00A912A1" w:rsidP="00281A95">
            <w:pPr>
              <w:pStyle w:val="TableParagraph"/>
              <w:jc w:val="left"/>
              <w:rPr>
                <w:lang w:val="ru-RU"/>
              </w:rPr>
            </w:pPr>
            <w:r w:rsidRPr="004B73FF">
              <w:rPr>
                <w:lang w:val="ru-RU"/>
              </w:rPr>
              <w:t>Группа 2. Реконструкция и строительство сетей водоснабжения для повышения надежности системы водоснабжения</w:t>
            </w:r>
          </w:p>
        </w:tc>
        <w:tc>
          <w:tcPr>
            <w:tcW w:w="667" w:type="pct"/>
            <w:tcBorders>
              <w:top w:val="nil"/>
              <w:left w:val="nil"/>
              <w:bottom w:val="single" w:sz="4" w:space="0" w:color="auto"/>
              <w:right w:val="single" w:sz="4" w:space="0" w:color="auto"/>
            </w:tcBorders>
            <w:shd w:val="clear" w:color="000000" w:fill="92D050"/>
            <w:vAlign w:val="center"/>
            <w:hideMark/>
          </w:tcPr>
          <w:p w14:paraId="25AD1B44" w14:textId="77777777" w:rsidR="00A912A1" w:rsidRPr="004B73FF" w:rsidRDefault="00A912A1" w:rsidP="00281A95">
            <w:pPr>
              <w:pStyle w:val="TableParagraph"/>
              <w:rPr>
                <w:lang w:val="ru-RU"/>
              </w:rPr>
            </w:pPr>
            <w:r w:rsidRPr="00A912A1">
              <w:t> </w:t>
            </w:r>
          </w:p>
        </w:tc>
        <w:tc>
          <w:tcPr>
            <w:tcW w:w="1388" w:type="pct"/>
            <w:tcBorders>
              <w:top w:val="nil"/>
              <w:left w:val="nil"/>
              <w:bottom w:val="single" w:sz="4" w:space="0" w:color="auto"/>
              <w:right w:val="single" w:sz="4" w:space="0" w:color="auto"/>
            </w:tcBorders>
            <w:shd w:val="clear" w:color="000000" w:fill="92D050"/>
            <w:vAlign w:val="center"/>
            <w:hideMark/>
          </w:tcPr>
          <w:p w14:paraId="7CFBB86C" w14:textId="77777777" w:rsidR="00A912A1" w:rsidRPr="004B73FF" w:rsidRDefault="00A912A1" w:rsidP="00281A95">
            <w:pPr>
              <w:pStyle w:val="TableParagraph"/>
              <w:rPr>
                <w:lang w:val="ru-RU"/>
              </w:rPr>
            </w:pPr>
            <w:r w:rsidRPr="00A912A1">
              <w:t> </w:t>
            </w:r>
          </w:p>
        </w:tc>
      </w:tr>
      <w:tr w:rsidR="00A912A1" w:rsidRPr="00A912A1" w14:paraId="488F728D" w14:textId="77777777" w:rsidTr="00240201">
        <w:trPr>
          <w:trHeight w:val="30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07502657" w14:textId="77777777" w:rsidR="00A912A1" w:rsidRPr="00A912A1" w:rsidRDefault="00A912A1" w:rsidP="00281A95">
            <w:pPr>
              <w:pStyle w:val="TableParagraph"/>
            </w:pPr>
            <w:r w:rsidRPr="00A912A1">
              <w:t>2.1</w:t>
            </w:r>
          </w:p>
        </w:tc>
        <w:tc>
          <w:tcPr>
            <w:tcW w:w="2580" w:type="pct"/>
            <w:tcBorders>
              <w:top w:val="nil"/>
              <w:left w:val="nil"/>
              <w:bottom w:val="single" w:sz="4" w:space="0" w:color="auto"/>
              <w:right w:val="single" w:sz="4" w:space="0" w:color="auto"/>
            </w:tcBorders>
            <w:shd w:val="clear" w:color="auto" w:fill="auto"/>
            <w:vAlign w:val="center"/>
            <w:hideMark/>
          </w:tcPr>
          <w:p w14:paraId="28DB99B2" w14:textId="77777777" w:rsidR="00A912A1" w:rsidRPr="004B73FF" w:rsidRDefault="00A912A1" w:rsidP="00281A95">
            <w:pPr>
              <w:pStyle w:val="TableParagraph"/>
              <w:jc w:val="left"/>
              <w:rPr>
                <w:lang w:val="ru-RU"/>
              </w:rPr>
            </w:pPr>
            <w:r w:rsidRPr="004B73FF">
              <w:rPr>
                <w:lang w:val="ru-RU"/>
              </w:rPr>
              <w:t>Замена насосов ХВС на ЦТП №4, 1 шт.</w:t>
            </w:r>
          </w:p>
        </w:tc>
        <w:tc>
          <w:tcPr>
            <w:tcW w:w="667" w:type="pct"/>
            <w:tcBorders>
              <w:top w:val="nil"/>
              <w:left w:val="nil"/>
              <w:bottom w:val="single" w:sz="4" w:space="0" w:color="auto"/>
              <w:right w:val="single" w:sz="4" w:space="0" w:color="auto"/>
            </w:tcBorders>
            <w:shd w:val="clear" w:color="auto" w:fill="auto"/>
            <w:vAlign w:val="center"/>
            <w:hideMark/>
          </w:tcPr>
          <w:p w14:paraId="0BA3FD16" w14:textId="77777777" w:rsidR="00A912A1" w:rsidRPr="00A912A1" w:rsidRDefault="00A912A1" w:rsidP="00281A95">
            <w:pPr>
              <w:pStyle w:val="TableParagraph"/>
            </w:pPr>
            <w:r w:rsidRPr="00A912A1">
              <w:t>2024</w:t>
            </w:r>
          </w:p>
        </w:tc>
        <w:tc>
          <w:tcPr>
            <w:tcW w:w="1388" w:type="pct"/>
            <w:vMerge w:val="restart"/>
            <w:tcBorders>
              <w:top w:val="nil"/>
              <w:left w:val="single" w:sz="4" w:space="0" w:color="auto"/>
              <w:bottom w:val="single" w:sz="4" w:space="0" w:color="000000"/>
              <w:right w:val="single" w:sz="4" w:space="0" w:color="auto"/>
            </w:tcBorders>
            <w:shd w:val="clear" w:color="auto" w:fill="auto"/>
            <w:vAlign w:val="center"/>
            <w:hideMark/>
          </w:tcPr>
          <w:p w14:paraId="2D30EA0B" w14:textId="77777777" w:rsidR="00A912A1" w:rsidRPr="004B73FF" w:rsidRDefault="00A912A1" w:rsidP="00281A95">
            <w:pPr>
              <w:pStyle w:val="TableParagraph"/>
              <w:rPr>
                <w:lang w:val="ru-RU"/>
              </w:rPr>
            </w:pPr>
            <w:r w:rsidRPr="004B73FF">
              <w:rPr>
                <w:lang w:val="ru-RU"/>
              </w:rPr>
              <w:t>снижение уровня износа оборудования и трубопроводов</w:t>
            </w:r>
          </w:p>
        </w:tc>
      </w:tr>
      <w:tr w:rsidR="00A912A1" w:rsidRPr="00A912A1" w14:paraId="5186FF35" w14:textId="77777777" w:rsidTr="00240201">
        <w:trPr>
          <w:trHeight w:val="30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422A5ACC" w14:textId="77777777" w:rsidR="00A912A1" w:rsidRPr="00A912A1" w:rsidRDefault="00A912A1" w:rsidP="00281A95">
            <w:pPr>
              <w:pStyle w:val="TableParagraph"/>
            </w:pPr>
            <w:r w:rsidRPr="00A912A1">
              <w:t>2.2</w:t>
            </w:r>
          </w:p>
        </w:tc>
        <w:tc>
          <w:tcPr>
            <w:tcW w:w="2580" w:type="pct"/>
            <w:tcBorders>
              <w:top w:val="nil"/>
              <w:left w:val="nil"/>
              <w:bottom w:val="single" w:sz="4" w:space="0" w:color="auto"/>
              <w:right w:val="single" w:sz="4" w:space="0" w:color="auto"/>
            </w:tcBorders>
            <w:shd w:val="clear" w:color="auto" w:fill="auto"/>
            <w:vAlign w:val="center"/>
            <w:hideMark/>
          </w:tcPr>
          <w:p w14:paraId="6DEA1A33" w14:textId="77777777" w:rsidR="00A912A1" w:rsidRPr="004B73FF" w:rsidRDefault="00A912A1" w:rsidP="00281A95">
            <w:pPr>
              <w:pStyle w:val="TableParagraph"/>
              <w:jc w:val="left"/>
              <w:rPr>
                <w:lang w:val="ru-RU"/>
              </w:rPr>
            </w:pPr>
            <w:r w:rsidRPr="004B73FF">
              <w:rPr>
                <w:lang w:val="ru-RU"/>
              </w:rPr>
              <w:t>Замена насосов ХВС на ЦТП №2, 1 шт.</w:t>
            </w:r>
          </w:p>
        </w:tc>
        <w:tc>
          <w:tcPr>
            <w:tcW w:w="667" w:type="pct"/>
            <w:tcBorders>
              <w:top w:val="nil"/>
              <w:left w:val="nil"/>
              <w:bottom w:val="single" w:sz="4" w:space="0" w:color="auto"/>
              <w:right w:val="single" w:sz="4" w:space="0" w:color="auto"/>
            </w:tcBorders>
            <w:shd w:val="clear" w:color="auto" w:fill="auto"/>
            <w:vAlign w:val="center"/>
            <w:hideMark/>
          </w:tcPr>
          <w:p w14:paraId="48FC0B6A" w14:textId="77777777" w:rsidR="00A912A1" w:rsidRPr="00A912A1" w:rsidRDefault="00A912A1" w:rsidP="00281A95">
            <w:pPr>
              <w:pStyle w:val="TableParagraph"/>
            </w:pPr>
            <w:r w:rsidRPr="00A912A1">
              <w:t>2025</w:t>
            </w:r>
          </w:p>
        </w:tc>
        <w:tc>
          <w:tcPr>
            <w:tcW w:w="1388" w:type="pct"/>
            <w:vMerge/>
            <w:tcBorders>
              <w:top w:val="nil"/>
              <w:left w:val="single" w:sz="4" w:space="0" w:color="auto"/>
              <w:bottom w:val="single" w:sz="4" w:space="0" w:color="000000"/>
              <w:right w:val="single" w:sz="4" w:space="0" w:color="auto"/>
            </w:tcBorders>
            <w:vAlign w:val="center"/>
            <w:hideMark/>
          </w:tcPr>
          <w:p w14:paraId="084EC923" w14:textId="77777777" w:rsidR="00A912A1" w:rsidRPr="00A912A1" w:rsidRDefault="00A912A1" w:rsidP="00281A95">
            <w:pPr>
              <w:pStyle w:val="TableParagraph"/>
            </w:pPr>
          </w:p>
        </w:tc>
      </w:tr>
      <w:tr w:rsidR="00A912A1" w:rsidRPr="00A912A1" w14:paraId="2BE5A03B" w14:textId="77777777" w:rsidTr="00240201">
        <w:trPr>
          <w:trHeight w:val="30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42F976A3" w14:textId="77777777" w:rsidR="00A912A1" w:rsidRPr="00A912A1" w:rsidRDefault="00A912A1" w:rsidP="00281A95">
            <w:pPr>
              <w:pStyle w:val="TableParagraph"/>
            </w:pPr>
            <w:r w:rsidRPr="00A912A1">
              <w:t>2.3</w:t>
            </w:r>
          </w:p>
        </w:tc>
        <w:tc>
          <w:tcPr>
            <w:tcW w:w="2580" w:type="pct"/>
            <w:tcBorders>
              <w:top w:val="nil"/>
              <w:left w:val="nil"/>
              <w:bottom w:val="single" w:sz="4" w:space="0" w:color="auto"/>
              <w:right w:val="single" w:sz="4" w:space="0" w:color="auto"/>
            </w:tcBorders>
            <w:shd w:val="clear" w:color="auto" w:fill="auto"/>
            <w:vAlign w:val="center"/>
            <w:hideMark/>
          </w:tcPr>
          <w:p w14:paraId="774911A5" w14:textId="77777777" w:rsidR="00A912A1" w:rsidRPr="004B73FF" w:rsidRDefault="00A912A1" w:rsidP="00281A95">
            <w:pPr>
              <w:pStyle w:val="TableParagraph"/>
              <w:jc w:val="left"/>
              <w:rPr>
                <w:lang w:val="ru-RU"/>
              </w:rPr>
            </w:pPr>
            <w:r w:rsidRPr="004B73FF">
              <w:rPr>
                <w:lang w:val="ru-RU"/>
              </w:rPr>
              <w:t>Замена насосов ХВС на ЦТП №7, 1 шт.</w:t>
            </w:r>
          </w:p>
        </w:tc>
        <w:tc>
          <w:tcPr>
            <w:tcW w:w="667" w:type="pct"/>
            <w:tcBorders>
              <w:top w:val="nil"/>
              <w:left w:val="nil"/>
              <w:bottom w:val="single" w:sz="4" w:space="0" w:color="auto"/>
              <w:right w:val="single" w:sz="4" w:space="0" w:color="auto"/>
            </w:tcBorders>
            <w:shd w:val="clear" w:color="auto" w:fill="auto"/>
            <w:vAlign w:val="center"/>
            <w:hideMark/>
          </w:tcPr>
          <w:p w14:paraId="4936DD41" w14:textId="77777777" w:rsidR="00A912A1" w:rsidRPr="00A912A1" w:rsidRDefault="00A912A1" w:rsidP="00281A95">
            <w:pPr>
              <w:pStyle w:val="TableParagraph"/>
            </w:pPr>
            <w:r w:rsidRPr="00A912A1">
              <w:t>2026</w:t>
            </w:r>
          </w:p>
        </w:tc>
        <w:tc>
          <w:tcPr>
            <w:tcW w:w="1388" w:type="pct"/>
            <w:vMerge/>
            <w:tcBorders>
              <w:top w:val="nil"/>
              <w:left w:val="single" w:sz="4" w:space="0" w:color="auto"/>
              <w:bottom w:val="single" w:sz="4" w:space="0" w:color="000000"/>
              <w:right w:val="single" w:sz="4" w:space="0" w:color="auto"/>
            </w:tcBorders>
            <w:vAlign w:val="center"/>
            <w:hideMark/>
          </w:tcPr>
          <w:p w14:paraId="58D2D942" w14:textId="77777777" w:rsidR="00A912A1" w:rsidRPr="00A912A1" w:rsidRDefault="00A912A1" w:rsidP="00281A95">
            <w:pPr>
              <w:pStyle w:val="TableParagraph"/>
            </w:pPr>
          </w:p>
        </w:tc>
      </w:tr>
      <w:tr w:rsidR="00A912A1" w:rsidRPr="00A912A1" w14:paraId="134524C0"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2340B673" w14:textId="77777777" w:rsidR="00A912A1" w:rsidRPr="00A912A1" w:rsidRDefault="00A912A1" w:rsidP="00281A95">
            <w:pPr>
              <w:pStyle w:val="TableParagraph"/>
            </w:pPr>
            <w:r w:rsidRPr="00A912A1">
              <w:t>2.4</w:t>
            </w:r>
          </w:p>
        </w:tc>
        <w:tc>
          <w:tcPr>
            <w:tcW w:w="2580" w:type="pct"/>
            <w:tcBorders>
              <w:top w:val="nil"/>
              <w:left w:val="nil"/>
              <w:bottom w:val="single" w:sz="4" w:space="0" w:color="auto"/>
              <w:right w:val="single" w:sz="4" w:space="0" w:color="auto"/>
            </w:tcBorders>
            <w:shd w:val="clear" w:color="auto" w:fill="auto"/>
            <w:vAlign w:val="center"/>
            <w:hideMark/>
          </w:tcPr>
          <w:p w14:paraId="04A42A67" w14:textId="77777777" w:rsidR="00A912A1" w:rsidRPr="004B73FF" w:rsidRDefault="00A912A1" w:rsidP="00281A95">
            <w:pPr>
              <w:pStyle w:val="TableParagraph"/>
              <w:jc w:val="left"/>
              <w:rPr>
                <w:lang w:val="ru-RU"/>
              </w:rPr>
            </w:pPr>
            <w:r w:rsidRPr="004B73FF">
              <w:rPr>
                <w:lang w:val="ru-RU"/>
              </w:rPr>
              <w:t>капитальный ремонт и модернизация (замена) водопроводных сетей, с применением пластмассовых труб,  60м</w:t>
            </w:r>
          </w:p>
        </w:tc>
        <w:tc>
          <w:tcPr>
            <w:tcW w:w="667" w:type="pct"/>
            <w:tcBorders>
              <w:top w:val="nil"/>
              <w:left w:val="nil"/>
              <w:bottom w:val="single" w:sz="4" w:space="0" w:color="auto"/>
              <w:right w:val="single" w:sz="4" w:space="0" w:color="auto"/>
            </w:tcBorders>
            <w:shd w:val="clear" w:color="auto" w:fill="auto"/>
            <w:vAlign w:val="center"/>
            <w:hideMark/>
          </w:tcPr>
          <w:p w14:paraId="28FB75FB" w14:textId="77777777" w:rsidR="00A912A1" w:rsidRPr="00A912A1" w:rsidRDefault="00A912A1" w:rsidP="00281A95">
            <w:pPr>
              <w:pStyle w:val="TableParagraph"/>
            </w:pPr>
            <w:r w:rsidRPr="00A912A1">
              <w:t>2024-2026</w:t>
            </w:r>
          </w:p>
        </w:tc>
        <w:tc>
          <w:tcPr>
            <w:tcW w:w="1388" w:type="pct"/>
            <w:vMerge/>
            <w:tcBorders>
              <w:top w:val="nil"/>
              <w:left w:val="single" w:sz="4" w:space="0" w:color="auto"/>
              <w:bottom w:val="single" w:sz="4" w:space="0" w:color="000000"/>
              <w:right w:val="single" w:sz="4" w:space="0" w:color="auto"/>
            </w:tcBorders>
            <w:vAlign w:val="center"/>
            <w:hideMark/>
          </w:tcPr>
          <w:p w14:paraId="51E9D960" w14:textId="77777777" w:rsidR="00A912A1" w:rsidRPr="00A912A1" w:rsidRDefault="00A912A1" w:rsidP="00281A95">
            <w:pPr>
              <w:pStyle w:val="TableParagraph"/>
            </w:pPr>
          </w:p>
        </w:tc>
      </w:tr>
      <w:tr w:rsidR="00A912A1" w:rsidRPr="00A912A1" w14:paraId="442821A9"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5E9F8A4D" w14:textId="77777777" w:rsidR="00A912A1" w:rsidRPr="00A912A1" w:rsidRDefault="00A912A1" w:rsidP="00281A95">
            <w:pPr>
              <w:pStyle w:val="TableParagraph"/>
            </w:pPr>
            <w:r w:rsidRPr="00A912A1">
              <w:lastRenderedPageBreak/>
              <w:t>2.5</w:t>
            </w:r>
          </w:p>
        </w:tc>
        <w:tc>
          <w:tcPr>
            <w:tcW w:w="2580" w:type="pct"/>
            <w:tcBorders>
              <w:top w:val="nil"/>
              <w:left w:val="nil"/>
              <w:bottom w:val="single" w:sz="4" w:space="0" w:color="auto"/>
              <w:right w:val="single" w:sz="4" w:space="0" w:color="auto"/>
            </w:tcBorders>
            <w:shd w:val="clear" w:color="auto" w:fill="auto"/>
            <w:vAlign w:val="center"/>
            <w:hideMark/>
          </w:tcPr>
          <w:p w14:paraId="2989A0CA" w14:textId="77777777" w:rsidR="00A912A1" w:rsidRPr="00A912A1" w:rsidRDefault="00A912A1" w:rsidP="00281A95">
            <w:pPr>
              <w:pStyle w:val="TableParagraph"/>
              <w:jc w:val="left"/>
            </w:pPr>
            <w:r w:rsidRPr="004B73FF">
              <w:rPr>
                <w:lang w:val="ru-RU"/>
              </w:rPr>
              <w:t xml:space="preserve">Демонтаж участка ХВС от ТК1-21 до ТК1-23, протяженностью </w:t>
            </w:r>
            <w:r w:rsidRPr="00A912A1">
              <w:t>135 м, диаметр 150</w:t>
            </w:r>
          </w:p>
        </w:tc>
        <w:tc>
          <w:tcPr>
            <w:tcW w:w="667" w:type="pct"/>
            <w:tcBorders>
              <w:top w:val="nil"/>
              <w:left w:val="nil"/>
              <w:bottom w:val="single" w:sz="4" w:space="0" w:color="auto"/>
              <w:right w:val="single" w:sz="4" w:space="0" w:color="auto"/>
            </w:tcBorders>
            <w:shd w:val="clear" w:color="auto" w:fill="auto"/>
            <w:vAlign w:val="center"/>
            <w:hideMark/>
          </w:tcPr>
          <w:p w14:paraId="1FEA1FAE" w14:textId="68DC15CC" w:rsidR="00A912A1" w:rsidRPr="00A912A1" w:rsidRDefault="00A912A1" w:rsidP="00281A95">
            <w:pPr>
              <w:pStyle w:val="TableParagraph"/>
            </w:pPr>
            <w:r w:rsidRPr="00A912A1">
              <w:t>202</w:t>
            </w:r>
            <w:r w:rsidRPr="00857ACA">
              <w:t>9</w:t>
            </w:r>
            <w:r w:rsidRPr="00A912A1">
              <w:t>-203</w:t>
            </w:r>
            <w:r w:rsidRPr="00857ACA">
              <w:t>0</w:t>
            </w:r>
          </w:p>
        </w:tc>
        <w:tc>
          <w:tcPr>
            <w:tcW w:w="1388" w:type="pct"/>
            <w:vMerge w:val="restart"/>
            <w:tcBorders>
              <w:top w:val="nil"/>
              <w:left w:val="single" w:sz="4" w:space="0" w:color="auto"/>
              <w:bottom w:val="single" w:sz="4" w:space="0" w:color="000000"/>
              <w:right w:val="single" w:sz="4" w:space="0" w:color="auto"/>
            </w:tcBorders>
            <w:shd w:val="clear" w:color="auto" w:fill="auto"/>
            <w:vAlign w:val="center"/>
            <w:hideMark/>
          </w:tcPr>
          <w:p w14:paraId="73CE15D2" w14:textId="77777777" w:rsidR="00A912A1" w:rsidRPr="004B73FF" w:rsidRDefault="00A912A1" w:rsidP="00281A95">
            <w:pPr>
              <w:pStyle w:val="TableParagraph"/>
              <w:rPr>
                <w:lang w:val="ru-RU"/>
              </w:rPr>
            </w:pPr>
            <w:r w:rsidRPr="004B73FF">
              <w:rPr>
                <w:lang w:val="ru-RU"/>
              </w:rPr>
              <w:t>Техническим обоснованием для выполнения мероприятий по реконструкции сетей водоснабжения является в первую очередь высокий уровень износа сетей:</w:t>
            </w:r>
            <w:r w:rsidRPr="004B73FF">
              <w:rPr>
                <w:lang w:val="ru-RU"/>
              </w:rPr>
              <w:br/>
              <w:t>Выполнение мероприятий по реконструкции сетей водоснабжения позволит:</w:t>
            </w:r>
            <w:r w:rsidRPr="004B73FF">
              <w:rPr>
                <w:lang w:val="ru-RU"/>
              </w:rPr>
              <w:br/>
              <w:t>- Увеличить пропускную способность;</w:t>
            </w:r>
            <w:r w:rsidRPr="004B73FF">
              <w:rPr>
                <w:lang w:val="ru-RU"/>
              </w:rPr>
              <w:br/>
              <w:t>- Снизить потери воды при её транспортировке, а так же снизить потери напора воды;</w:t>
            </w:r>
            <w:r w:rsidRPr="004B73FF">
              <w:rPr>
                <w:lang w:val="ru-RU"/>
              </w:rPr>
              <w:br/>
              <w:t>- Снизить энергопотребление насосных станций;</w:t>
            </w:r>
            <w:r w:rsidRPr="004B73FF">
              <w:rPr>
                <w:lang w:val="ru-RU"/>
              </w:rPr>
              <w:br/>
              <w:t>- Обеспечить стабильным водоснабжением потребителей;</w:t>
            </w:r>
            <w:r w:rsidRPr="004B73FF">
              <w:rPr>
                <w:lang w:val="ru-RU"/>
              </w:rPr>
              <w:br/>
              <w:t>- Повысить надежность системы водоснабжения в целом</w:t>
            </w:r>
          </w:p>
        </w:tc>
      </w:tr>
      <w:tr w:rsidR="00A912A1" w:rsidRPr="00A912A1" w14:paraId="0E629375"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52A01A59" w14:textId="77777777" w:rsidR="00A912A1" w:rsidRPr="00A912A1" w:rsidRDefault="00A912A1" w:rsidP="00281A95">
            <w:pPr>
              <w:pStyle w:val="TableParagraph"/>
            </w:pPr>
            <w:r w:rsidRPr="00A912A1">
              <w:t>2.6</w:t>
            </w:r>
          </w:p>
        </w:tc>
        <w:tc>
          <w:tcPr>
            <w:tcW w:w="2580" w:type="pct"/>
            <w:tcBorders>
              <w:top w:val="nil"/>
              <w:left w:val="nil"/>
              <w:bottom w:val="single" w:sz="4" w:space="0" w:color="auto"/>
              <w:right w:val="single" w:sz="4" w:space="0" w:color="auto"/>
            </w:tcBorders>
            <w:shd w:val="clear" w:color="auto" w:fill="auto"/>
            <w:vAlign w:val="center"/>
            <w:hideMark/>
          </w:tcPr>
          <w:p w14:paraId="631FACE2" w14:textId="77777777" w:rsidR="00A912A1" w:rsidRPr="00A912A1" w:rsidRDefault="00A912A1" w:rsidP="00281A95">
            <w:pPr>
              <w:pStyle w:val="TableParagraph"/>
              <w:jc w:val="left"/>
            </w:pPr>
            <w:r w:rsidRPr="004B73FF">
              <w:rPr>
                <w:lang w:val="ru-RU"/>
              </w:rPr>
              <w:t xml:space="preserve">Демонтаж участка ХВС от ТК3-10 до ТК3-9, протяженностью </w:t>
            </w:r>
            <w:r w:rsidRPr="00A912A1">
              <w:t>68 м, диаметр 150</w:t>
            </w:r>
          </w:p>
        </w:tc>
        <w:tc>
          <w:tcPr>
            <w:tcW w:w="667" w:type="pct"/>
            <w:tcBorders>
              <w:top w:val="nil"/>
              <w:left w:val="nil"/>
              <w:bottom w:val="single" w:sz="4" w:space="0" w:color="auto"/>
              <w:right w:val="single" w:sz="4" w:space="0" w:color="auto"/>
            </w:tcBorders>
            <w:shd w:val="clear" w:color="auto" w:fill="auto"/>
            <w:vAlign w:val="center"/>
            <w:hideMark/>
          </w:tcPr>
          <w:p w14:paraId="51385129" w14:textId="69C179F1"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788E83C8" w14:textId="77777777" w:rsidR="00A912A1" w:rsidRPr="00A912A1" w:rsidRDefault="00A912A1" w:rsidP="00281A95">
            <w:pPr>
              <w:pStyle w:val="TableParagraph"/>
            </w:pPr>
          </w:p>
        </w:tc>
      </w:tr>
      <w:tr w:rsidR="00A912A1" w:rsidRPr="00A912A1" w14:paraId="2A22EA56"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76BFB675" w14:textId="77777777" w:rsidR="00A912A1" w:rsidRPr="00A912A1" w:rsidRDefault="00A912A1" w:rsidP="00281A95">
            <w:pPr>
              <w:pStyle w:val="TableParagraph"/>
            </w:pPr>
            <w:r w:rsidRPr="00A912A1">
              <w:t>2.7</w:t>
            </w:r>
          </w:p>
        </w:tc>
        <w:tc>
          <w:tcPr>
            <w:tcW w:w="2580" w:type="pct"/>
            <w:tcBorders>
              <w:top w:val="nil"/>
              <w:left w:val="nil"/>
              <w:bottom w:val="single" w:sz="4" w:space="0" w:color="auto"/>
              <w:right w:val="single" w:sz="4" w:space="0" w:color="auto"/>
            </w:tcBorders>
            <w:shd w:val="clear" w:color="auto" w:fill="auto"/>
            <w:vAlign w:val="center"/>
            <w:hideMark/>
          </w:tcPr>
          <w:p w14:paraId="33C7A73B" w14:textId="77777777" w:rsidR="00A912A1" w:rsidRPr="00A912A1" w:rsidRDefault="00A912A1" w:rsidP="00281A95">
            <w:pPr>
              <w:pStyle w:val="TableParagraph"/>
              <w:jc w:val="left"/>
            </w:pPr>
            <w:r w:rsidRPr="004B73FF">
              <w:rPr>
                <w:lang w:val="ru-RU"/>
              </w:rPr>
              <w:t xml:space="preserve">Демонтаж участка ХВС ТК3-8  -  ТК3-4, протяженностью </w:t>
            </w:r>
            <w:r w:rsidRPr="00A912A1">
              <w:t>50 м, диаметр 50</w:t>
            </w:r>
          </w:p>
        </w:tc>
        <w:tc>
          <w:tcPr>
            <w:tcW w:w="667" w:type="pct"/>
            <w:tcBorders>
              <w:top w:val="nil"/>
              <w:left w:val="nil"/>
              <w:bottom w:val="single" w:sz="4" w:space="0" w:color="auto"/>
              <w:right w:val="single" w:sz="4" w:space="0" w:color="auto"/>
            </w:tcBorders>
            <w:shd w:val="clear" w:color="auto" w:fill="auto"/>
            <w:vAlign w:val="center"/>
            <w:hideMark/>
          </w:tcPr>
          <w:p w14:paraId="0D675EAC" w14:textId="6CEE0363"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51A7B6F6" w14:textId="77777777" w:rsidR="00A912A1" w:rsidRPr="00A912A1" w:rsidRDefault="00A912A1" w:rsidP="00281A95">
            <w:pPr>
              <w:pStyle w:val="TableParagraph"/>
            </w:pPr>
          </w:p>
        </w:tc>
      </w:tr>
      <w:tr w:rsidR="00A912A1" w:rsidRPr="00A912A1" w14:paraId="13D9F6B1"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1884BF75" w14:textId="77777777" w:rsidR="00A912A1" w:rsidRPr="00A912A1" w:rsidRDefault="00A912A1" w:rsidP="00281A95">
            <w:pPr>
              <w:pStyle w:val="TableParagraph"/>
            </w:pPr>
            <w:r w:rsidRPr="00A912A1">
              <w:t>2.8</w:t>
            </w:r>
          </w:p>
        </w:tc>
        <w:tc>
          <w:tcPr>
            <w:tcW w:w="2580" w:type="pct"/>
            <w:tcBorders>
              <w:top w:val="nil"/>
              <w:left w:val="nil"/>
              <w:bottom w:val="single" w:sz="4" w:space="0" w:color="auto"/>
              <w:right w:val="single" w:sz="4" w:space="0" w:color="auto"/>
            </w:tcBorders>
            <w:shd w:val="clear" w:color="auto" w:fill="auto"/>
            <w:vAlign w:val="center"/>
            <w:hideMark/>
          </w:tcPr>
          <w:p w14:paraId="37B1B9A8" w14:textId="77777777" w:rsidR="00A912A1" w:rsidRPr="00A912A1" w:rsidRDefault="00A912A1" w:rsidP="00281A95">
            <w:pPr>
              <w:pStyle w:val="TableParagraph"/>
              <w:jc w:val="left"/>
            </w:pPr>
            <w:r w:rsidRPr="004B73FF">
              <w:rPr>
                <w:lang w:val="ru-RU"/>
              </w:rPr>
              <w:t xml:space="preserve">Демонтаж участка ХВС ТК3-44 до подкл.к дому 68, протяженностью </w:t>
            </w:r>
            <w:r w:rsidRPr="00A912A1">
              <w:t>25 м, диаметр 100</w:t>
            </w:r>
          </w:p>
        </w:tc>
        <w:tc>
          <w:tcPr>
            <w:tcW w:w="667" w:type="pct"/>
            <w:tcBorders>
              <w:top w:val="nil"/>
              <w:left w:val="nil"/>
              <w:bottom w:val="single" w:sz="4" w:space="0" w:color="auto"/>
              <w:right w:val="single" w:sz="4" w:space="0" w:color="auto"/>
            </w:tcBorders>
            <w:shd w:val="clear" w:color="auto" w:fill="auto"/>
            <w:vAlign w:val="center"/>
            <w:hideMark/>
          </w:tcPr>
          <w:p w14:paraId="382C26D1" w14:textId="0E3A0858"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10D9F007" w14:textId="77777777" w:rsidR="00A912A1" w:rsidRPr="00A912A1" w:rsidRDefault="00A912A1" w:rsidP="00281A95">
            <w:pPr>
              <w:pStyle w:val="TableParagraph"/>
            </w:pPr>
          </w:p>
        </w:tc>
      </w:tr>
      <w:tr w:rsidR="00A912A1" w:rsidRPr="00A912A1" w14:paraId="5E56184E"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2BD995FB" w14:textId="77777777" w:rsidR="00A912A1" w:rsidRPr="00A912A1" w:rsidRDefault="00A912A1" w:rsidP="00281A95">
            <w:pPr>
              <w:pStyle w:val="TableParagraph"/>
            </w:pPr>
            <w:r w:rsidRPr="00A912A1">
              <w:t>2.9</w:t>
            </w:r>
          </w:p>
        </w:tc>
        <w:tc>
          <w:tcPr>
            <w:tcW w:w="2580" w:type="pct"/>
            <w:tcBorders>
              <w:top w:val="nil"/>
              <w:left w:val="nil"/>
              <w:bottom w:val="single" w:sz="4" w:space="0" w:color="auto"/>
              <w:right w:val="single" w:sz="4" w:space="0" w:color="auto"/>
            </w:tcBorders>
            <w:shd w:val="clear" w:color="auto" w:fill="auto"/>
            <w:vAlign w:val="center"/>
            <w:hideMark/>
          </w:tcPr>
          <w:p w14:paraId="555B8211" w14:textId="77777777" w:rsidR="00A912A1" w:rsidRPr="00A912A1" w:rsidRDefault="00A912A1" w:rsidP="00281A95">
            <w:pPr>
              <w:pStyle w:val="TableParagraph"/>
              <w:jc w:val="left"/>
            </w:pPr>
            <w:r w:rsidRPr="004B73FF">
              <w:rPr>
                <w:lang w:val="ru-RU"/>
              </w:rPr>
              <w:t xml:space="preserve">Демонтаж участка ХВС ТК3-46а  -  ТК3-28, протяженностью </w:t>
            </w:r>
            <w:r w:rsidRPr="00A912A1">
              <w:t>100 м, диаметр 150</w:t>
            </w:r>
          </w:p>
        </w:tc>
        <w:tc>
          <w:tcPr>
            <w:tcW w:w="667" w:type="pct"/>
            <w:tcBorders>
              <w:top w:val="nil"/>
              <w:left w:val="nil"/>
              <w:bottom w:val="single" w:sz="4" w:space="0" w:color="auto"/>
              <w:right w:val="single" w:sz="4" w:space="0" w:color="auto"/>
            </w:tcBorders>
            <w:shd w:val="clear" w:color="auto" w:fill="auto"/>
            <w:vAlign w:val="center"/>
            <w:hideMark/>
          </w:tcPr>
          <w:p w14:paraId="3299B5BF" w14:textId="44EC7165"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4DDE259F" w14:textId="77777777" w:rsidR="00A912A1" w:rsidRPr="00A912A1" w:rsidRDefault="00A912A1" w:rsidP="00281A95">
            <w:pPr>
              <w:pStyle w:val="TableParagraph"/>
            </w:pPr>
          </w:p>
        </w:tc>
      </w:tr>
      <w:tr w:rsidR="00A912A1" w:rsidRPr="00A912A1" w14:paraId="16AD6D70"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27EF567B" w14:textId="77777777" w:rsidR="00A912A1" w:rsidRPr="00A912A1" w:rsidRDefault="00A912A1" w:rsidP="00281A95">
            <w:pPr>
              <w:pStyle w:val="TableParagraph"/>
            </w:pPr>
            <w:r w:rsidRPr="00A912A1">
              <w:t>2.10</w:t>
            </w:r>
          </w:p>
        </w:tc>
        <w:tc>
          <w:tcPr>
            <w:tcW w:w="2580" w:type="pct"/>
            <w:tcBorders>
              <w:top w:val="nil"/>
              <w:left w:val="nil"/>
              <w:bottom w:val="single" w:sz="4" w:space="0" w:color="auto"/>
              <w:right w:val="single" w:sz="4" w:space="0" w:color="auto"/>
            </w:tcBorders>
            <w:shd w:val="clear" w:color="auto" w:fill="auto"/>
            <w:vAlign w:val="center"/>
            <w:hideMark/>
          </w:tcPr>
          <w:p w14:paraId="23D586F9" w14:textId="77777777" w:rsidR="00A912A1" w:rsidRPr="00A912A1" w:rsidRDefault="00A912A1" w:rsidP="00281A95">
            <w:pPr>
              <w:pStyle w:val="TableParagraph"/>
              <w:jc w:val="left"/>
            </w:pPr>
            <w:r w:rsidRPr="004B73FF">
              <w:rPr>
                <w:lang w:val="ru-RU"/>
              </w:rPr>
              <w:t xml:space="preserve">Демонтаж участка ХВС ТК3-34  - до подкл.к дому 73, протяженностью </w:t>
            </w:r>
            <w:r w:rsidRPr="00A912A1">
              <w:t>50 м, диаметр 100</w:t>
            </w:r>
          </w:p>
        </w:tc>
        <w:tc>
          <w:tcPr>
            <w:tcW w:w="667" w:type="pct"/>
            <w:tcBorders>
              <w:top w:val="nil"/>
              <w:left w:val="nil"/>
              <w:bottom w:val="single" w:sz="4" w:space="0" w:color="auto"/>
              <w:right w:val="single" w:sz="4" w:space="0" w:color="auto"/>
            </w:tcBorders>
            <w:shd w:val="clear" w:color="auto" w:fill="auto"/>
            <w:vAlign w:val="center"/>
            <w:hideMark/>
          </w:tcPr>
          <w:p w14:paraId="51A7D393" w14:textId="1592116E"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2E6C956E" w14:textId="77777777" w:rsidR="00A912A1" w:rsidRPr="00A912A1" w:rsidRDefault="00A912A1" w:rsidP="00281A95">
            <w:pPr>
              <w:pStyle w:val="TableParagraph"/>
            </w:pPr>
          </w:p>
        </w:tc>
      </w:tr>
      <w:tr w:rsidR="00A912A1" w:rsidRPr="00A912A1" w14:paraId="3198DFDF"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164C1850" w14:textId="77777777" w:rsidR="00A912A1" w:rsidRPr="00A912A1" w:rsidRDefault="00A912A1" w:rsidP="00281A95">
            <w:pPr>
              <w:pStyle w:val="TableParagraph"/>
            </w:pPr>
            <w:r w:rsidRPr="00A912A1">
              <w:t>2.11</w:t>
            </w:r>
          </w:p>
        </w:tc>
        <w:tc>
          <w:tcPr>
            <w:tcW w:w="2580" w:type="pct"/>
            <w:tcBorders>
              <w:top w:val="nil"/>
              <w:left w:val="nil"/>
              <w:bottom w:val="single" w:sz="4" w:space="0" w:color="auto"/>
              <w:right w:val="single" w:sz="4" w:space="0" w:color="auto"/>
            </w:tcBorders>
            <w:shd w:val="clear" w:color="auto" w:fill="auto"/>
            <w:vAlign w:val="center"/>
            <w:hideMark/>
          </w:tcPr>
          <w:p w14:paraId="004D7881" w14:textId="77777777" w:rsidR="00A912A1" w:rsidRPr="00A912A1" w:rsidRDefault="00A912A1" w:rsidP="00281A95">
            <w:pPr>
              <w:pStyle w:val="TableParagraph"/>
              <w:jc w:val="left"/>
            </w:pPr>
            <w:r w:rsidRPr="004B73FF">
              <w:rPr>
                <w:lang w:val="ru-RU"/>
              </w:rPr>
              <w:t xml:space="preserve">Демонтаж участка ХВС ТК7-39 до ж.д. №17, протяженностью </w:t>
            </w:r>
            <w:r w:rsidRPr="00A912A1">
              <w:t>75 м, диаметр 32</w:t>
            </w:r>
          </w:p>
        </w:tc>
        <w:tc>
          <w:tcPr>
            <w:tcW w:w="667" w:type="pct"/>
            <w:tcBorders>
              <w:top w:val="nil"/>
              <w:left w:val="nil"/>
              <w:bottom w:val="single" w:sz="4" w:space="0" w:color="auto"/>
              <w:right w:val="single" w:sz="4" w:space="0" w:color="auto"/>
            </w:tcBorders>
            <w:shd w:val="clear" w:color="auto" w:fill="auto"/>
            <w:vAlign w:val="center"/>
            <w:hideMark/>
          </w:tcPr>
          <w:p w14:paraId="37148C42" w14:textId="3F2D4384"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2A559DF1" w14:textId="77777777" w:rsidR="00A912A1" w:rsidRPr="00A912A1" w:rsidRDefault="00A912A1" w:rsidP="00281A95">
            <w:pPr>
              <w:pStyle w:val="TableParagraph"/>
            </w:pPr>
          </w:p>
        </w:tc>
      </w:tr>
      <w:tr w:rsidR="00A912A1" w:rsidRPr="00A912A1" w14:paraId="0EE55431"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50D14620" w14:textId="77777777" w:rsidR="00A912A1" w:rsidRPr="00A912A1" w:rsidRDefault="00A912A1" w:rsidP="00281A95">
            <w:pPr>
              <w:pStyle w:val="TableParagraph"/>
            </w:pPr>
            <w:r w:rsidRPr="00A912A1">
              <w:t>2.12</w:t>
            </w:r>
          </w:p>
        </w:tc>
        <w:tc>
          <w:tcPr>
            <w:tcW w:w="2580" w:type="pct"/>
            <w:tcBorders>
              <w:top w:val="nil"/>
              <w:left w:val="nil"/>
              <w:bottom w:val="single" w:sz="4" w:space="0" w:color="auto"/>
              <w:right w:val="single" w:sz="4" w:space="0" w:color="auto"/>
            </w:tcBorders>
            <w:shd w:val="clear" w:color="auto" w:fill="auto"/>
            <w:vAlign w:val="center"/>
            <w:hideMark/>
          </w:tcPr>
          <w:p w14:paraId="077C2AD8" w14:textId="77777777" w:rsidR="00A912A1" w:rsidRPr="00A912A1" w:rsidRDefault="00A912A1" w:rsidP="00281A95">
            <w:pPr>
              <w:pStyle w:val="TableParagraph"/>
              <w:jc w:val="left"/>
            </w:pPr>
            <w:r w:rsidRPr="004B73FF">
              <w:rPr>
                <w:lang w:val="ru-RU"/>
              </w:rPr>
              <w:t>Демонтаж участка ХВС ТК7-39 до ж.д. №11</w:t>
            </w:r>
            <w:r w:rsidRPr="004B73FF">
              <w:rPr>
                <w:lang w:val="ru-RU"/>
              </w:rPr>
              <w:br/>
              <w:t xml:space="preserve"> + до ж.д. 13 и 15, протяженностью </w:t>
            </w:r>
            <w:r w:rsidRPr="00A912A1">
              <w:t>180 м, диаметр 32</w:t>
            </w:r>
          </w:p>
        </w:tc>
        <w:tc>
          <w:tcPr>
            <w:tcW w:w="667" w:type="pct"/>
            <w:tcBorders>
              <w:top w:val="nil"/>
              <w:left w:val="nil"/>
              <w:bottom w:val="single" w:sz="4" w:space="0" w:color="auto"/>
              <w:right w:val="single" w:sz="4" w:space="0" w:color="auto"/>
            </w:tcBorders>
            <w:shd w:val="clear" w:color="auto" w:fill="auto"/>
            <w:vAlign w:val="center"/>
            <w:hideMark/>
          </w:tcPr>
          <w:p w14:paraId="4184658E" w14:textId="4DC46E3F"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0F38BE33" w14:textId="77777777" w:rsidR="00A912A1" w:rsidRPr="00A912A1" w:rsidRDefault="00A912A1" w:rsidP="00281A95">
            <w:pPr>
              <w:pStyle w:val="TableParagraph"/>
            </w:pPr>
          </w:p>
        </w:tc>
      </w:tr>
      <w:tr w:rsidR="00A912A1" w:rsidRPr="00A912A1" w14:paraId="32167B30"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0EDB8EFB" w14:textId="77777777" w:rsidR="00A912A1" w:rsidRPr="00A912A1" w:rsidRDefault="00A912A1" w:rsidP="00281A95">
            <w:pPr>
              <w:pStyle w:val="TableParagraph"/>
            </w:pPr>
            <w:r w:rsidRPr="00A912A1">
              <w:t>2.13</w:t>
            </w:r>
          </w:p>
        </w:tc>
        <w:tc>
          <w:tcPr>
            <w:tcW w:w="2580" w:type="pct"/>
            <w:tcBorders>
              <w:top w:val="nil"/>
              <w:left w:val="nil"/>
              <w:bottom w:val="single" w:sz="4" w:space="0" w:color="auto"/>
              <w:right w:val="single" w:sz="4" w:space="0" w:color="auto"/>
            </w:tcBorders>
            <w:shd w:val="clear" w:color="auto" w:fill="auto"/>
            <w:vAlign w:val="center"/>
            <w:hideMark/>
          </w:tcPr>
          <w:p w14:paraId="1808E8FC" w14:textId="77777777" w:rsidR="00A912A1" w:rsidRPr="00A912A1" w:rsidRDefault="00A912A1" w:rsidP="00281A95">
            <w:pPr>
              <w:pStyle w:val="TableParagraph"/>
              <w:jc w:val="left"/>
            </w:pPr>
            <w:r w:rsidRPr="004B73FF">
              <w:rPr>
                <w:lang w:val="ru-RU"/>
              </w:rPr>
              <w:t xml:space="preserve">Демонтаж участка ГВС от ТК1-21 до ТК1-23, протяженностью </w:t>
            </w:r>
            <w:r w:rsidRPr="00A912A1">
              <w:t>135 м, диаметр 150/150</w:t>
            </w:r>
          </w:p>
        </w:tc>
        <w:tc>
          <w:tcPr>
            <w:tcW w:w="667" w:type="pct"/>
            <w:tcBorders>
              <w:top w:val="nil"/>
              <w:left w:val="nil"/>
              <w:bottom w:val="single" w:sz="4" w:space="0" w:color="auto"/>
              <w:right w:val="single" w:sz="4" w:space="0" w:color="auto"/>
            </w:tcBorders>
            <w:shd w:val="clear" w:color="auto" w:fill="auto"/>
            <w:vAlign w:val="center"/>
            <w:hideMark/>
          </w:tcPr>
          <w:p w14:paraId="28DECF0F" w14:textId="6B3488A2"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06BA3F2E" w14:textId="77777777" w:rsidR="00A912A1" w:rsidRPr="00A912A1" w:rsidRDefault="00A912A1" w:rsidP="00281A95">
            <w:pPr>
              <w:pStyle w:val="TableParagraph"/>
            </w:pPr>
          </w:p>
        </w:tc>
      </w:tr>
      <w:tr w:rsidR="00A912A1" w:rsidRPr="00A912A1" w14:paraId="29434072"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2380B21D" w14:textId="77777777" w:rsidR="00A912A1" w:rsidRPr="00A912A1" w:rsidRDefault="00A912A1" w:rsidP="00281A95">
            <w:pPr>
              <w:pStyle w:val="TableParagraph"/>
            </w:pPr>
            <w:r w:rsidRPr="00A912A1">
              <w:t>2.14</w:t>
            </w:r>
          </w:p>
        </w:tc>
        <w:tc>
          <w:tcPr>
            <w:tcW w:w="2580" w:type="pct"/>
            <w:tcBorders>
              <w:top w:val="nil"/>
              <w:left w:val="nil"/>
              <w:bottom w:val="single" w:sz="4" w:space="0" w:color="auto"/>
              <w:right w:val="single" w:sz="4" w:space="0" w:color="auto"/>
            </w:tcBorders>
            <w:shd w:val="clear" w:color="auto" w:fill="auto"/>
            <w:vAlign w:val="center"/>
            <w:hideMark/>
          </w:tcPr>
          <w:p w14:paraId="1B3DB590" w14:textId="77777777" w:rsidR="00A912A1" w:rsidRPr="00A912A1" w:rsidRDefault="00A912A1" w:rsidP="00281A95">
            <w:pPr>
              <w:pStyle w:val="TableParagraph"/>
              <w:jc w:val="left"/>
            </w:pPr>
            <w:r w:rsidRPr="004B73FF">
              <w:rPr>
                <w:lang w:val="ru-RU"/>
              </w:rPr>
              <w:t xml:space="preserve">Демонтаж участка ГВС от ТК3-10 до ТК3-9, протяженностью </w:t>
            </w:r>
            <w:r w:rsidRPr="00A912A1">
              <w:t>68 м, диаметр 150/150</w:t>
            </w:r>
          </w:p>
        </w:tc>
        <w:tc>
          <w:tcPr>
            <w:tcW w:w="667" w:type="pct"/>
            <w:tcBorders>
              <w:top w:val="nil"/>
              <w:left w:val="nil"/>
              <w:bottom w:val="single" w:sz="4" w:space="0" w:color="auto"/>
              <w:right w:val="single" w:sz="4" w:space="0" w:color="auto"/>
            </w:tcBorders>
            <w:shd w:val="clear" w:color="auto" w:fill="auto"/>
            <w:vAlign w:val="center"/>
            <w:hideMark/>
          </w:tcPr>
          <w:p w14:paraId="296B238A" w14:textId="68862EF9"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0E3F30E4" w14:textId="77777777" w:rsidR="00A912A1" w:rsidRPr="00A912A1" w:rsidRDefault="00A912A1" w:rsidP="00281A95">
            <w:pPr>
              <w:pStyle w:val="TableParagraph"/>
            </w:pPr>
          </w:p>
        </w:tc>
      </w:tr>
      <w:tr w:rsidR="00A912A1" w:rsidRPr="00A912A1" w14:paraId="334A6186"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140C0FF0" w14:textId="77777777" w:rsidR="00A912A1" w:rsidRPr="00A912A1" w:rsidRDefault="00A912A1" w:rsidP="00281A95">
            <w:pPr>
              <w:pStyle w:val="TableParagraph"/>
            </w:pPr>
            <w:r w:rsidRPr="00A912A1">
              <w:t>2.15</w:t>
            </w:r>
          </w:p>
        </w:tc>
        <w:tc>
          <w:tcPr>
            <w:tcW w:w="2580" w:type="pct"/>
            <w:tcBorders>
              <w:top w:val="nil"/>
              <w:left w:val="nil"/>
              <w:bottom w:val="single" w:sz="4" w:space="0" w:color="auto"/>
              <w:right w:val="single" w:sz="4" w:space="0" w:color="auto"/>
            </w:tcBorders>
            <w:shd w:val="clear" w:color="auto" w:fill="auto"/>
            <w:vAlign w:val="center"/>
            <w:hideMark/>
          </w:tcPr>
          <w:p w14:paraId="2DCC1858" w14:textId="77777777" w:rsidR="00A912A1" w:rsidRPr="00A912A1" w:rsidRDefault="00A912A1" w:rsidP="00281A95">
            <w:pPr>
              <w:pStyle w:val="TableParagraph"/>
              <w:jc w:val="left"/>
            </w:pPr>
            <w:r w:rsidRPr="004B73FF">
              <w:rPr>
                <w:lang w:val="ru-RU"/>
              </w:rPr>
              <w:t xml:space="preserve">Демонтаж участка ГВС ТК3-44 до подкл.к дому 68, протяженностью </w:t>
            </w:r>
            <w:r w:rsidRPr="00A912A1">
              <w:t>25 м, диаметр 150/80</w:t>
            </w:r>
          </w:p>
        </w:tc>
        <w:tc>
          <w:tcPr>
            <w:tcW w:w="667" w:type="pct"/>
            <w:tcBorders>
              <w:top w:val="nil"/>
              <w:left w:val="nil"/>
              <w:bottom w:val="single" w:sz="4" w:space="0" w:color="auto"/>
              <w:right w:val="single" w:sz="4" w:space="0" w:color="auto"/>
            </w:tcBorders>
            <w:shd w:val="clear" w:color="auto" w:fill="auto"/>
            <w:vAlign w:val="center"/>
            <w:hideMark/>
          </w:tcPr>
          <w:p w14:paraId="09CEBD9E" w14:textId="678EF3B6"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5B4CFB1D" w14:textId="77777777" w:rsidR="00A912A1" w:rsidRPr="00A912A1" w:rsidRDefault="00A912A1" w:rsidP="00281A95">
            <w:pPr>
              <w:pStyle w:val="TableParagraph"/>
            </w:pPr>
          </w:p>
        </w:tc>
      </w:tr>
      <w:tr w:rsidR="00A912A1" w:rsidRPr="00A912A1" w14:paraId="18C720B2"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478C314A" w14:textId="77777777" w:rsidR="00A912A1" w:rsidRPr="00A912A1" w:rsidRDefault="00A912A1" w:rsidP="00281A95">
            <w:pPr>
              <w:pStyle w:val="TableParagraph"/>
            </w:pPr>
            <w:r w:rsidRPr="00A912A1">
              <w:t>2.16</w:t>
            </w:r>
          </w:p>
        </w:tc>
        <w:tc>
          <w:tcPr>
            <w:tcW w:w="2580" w:type="pct"/>
            <w:tcBorders>
              <w:top w:val="nil"/>
              <w:left w:val="nil"/>
              <w:bottom w:val="single" w:sz="4" w:space="0" w:color="auto"/>
              <w:right w:val="single" w:sz="4" w:space="0" w:color="auto"/>
            </w:tcBorders>
            <w:shd w:val="clear" w:color="auto" w:fill="auto"/>
            <w:vAlign w:val="center"/>
            <w:hideMark/>
          </w:tcPr>
          <w:p w14:paraId="684BB507" w14:textId="77777777" w:rsidR="00A912A1" w:rsidRPr="00A912A1" w:rsidRDefault="00A912A1" w:rsidP="00281A95">
            <w:pPr>
              <w:pStyle w:val="TableParagraph"/>
              <w:jc w:val="left"/>
            </w:pPr>
            <w:r w:rsidRPr="004B73FF">
              <w:rPr>
                <w:lang w:val="ru-RU"/>
              </w:rPr>
              <w:t xml:space="preserve">Демонтаж участка ГВС ТК3-46а  -  ТК3-28, протяженностью </w:t>
            </w:r>
            <w:r w:rsidRPr="00A912A1">
              <w:t>100 м, диаметр 150/80</w:t>
            </w:r>
          </w:p>
        </w:tc>
        <w:tc>
          <w:tcPr>
            <w:tcW w:w="667" w:type="pct"/>
            <w:tcBorders>
              <w:top w:val="nil"/>
              <w:left w:val="nil"/>
              <w:bottom w:val="single" w:sz="4" w:space="0" w:color="auto"/>
              <w:right w:val="single" w:sz="4" w:space="0" w:color="auto"/>
            </w:tcBorders>
            <w:shd w:val="clear" w:color="auto" w:fill="auto"/>
            <w:vAlign w:val="center"/>
            <w:hideMark/>
          </w:tcPr>
          <w:p w14:paraId="3B6CC2E2" w14:textId="160AB3C3"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567D1CCF" w14:textId="77777777" w:rsidR="00A912A1" w:rsidRPr="00A912A1" w:rsidRDefault="00A912A1" w:rsidP="00281A95">
            <w:pPr>
              <w:pStyle w:val="TableParagraph"/>
            </w:pPr>
          </w:p>
        </w:tc>
      </w:tr>
      <w:tr w:rsidR="00A912A1" w:rsidRPr="00A912A1" w14:paraId="3FFA0D39"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2A3E0AEE" w14:textId="77777777" w:rsidR="00A912A1" w:rsidRPr="00A912A1" w:rsidRDefault="00A912A1" w:rsidP="00281A95">
            <w:pPr>
              <w:pStyle w:val="TableParagraph"/>
            </w:pPr>
            <w:r w:rsidRPr="00A912A1">
              <w:t>2.17</w:t>
            </w:r>
          </w:p>
        </w:tc>
        <w:tc>
          <w:tcPr>
            <w:tcW w:w="2580" w:type="pct"/>
            <w:tcBorders>
              <w:top w:val="nil"/>
              <w:left w:val="nil"/>
              <w:bottom w:val="single" w:sz="4" w:space="0" w:color="auto"/>
              <w:right w:val="single" w:sz="4" w:space="0" w:color="auto"/>
            </w:tcBorders>
            <w:shd w:val="clear" w:color="auto" w:fill="auto"/>
            <w:vAlign w:val="center"/>
            <w:hideMark/>
          </w:tcPr>
          <w:p w14:paraId="29362421" w14:textId="77777777" w:rsidR="00A912A1" w:rsidRPr="00A912A1" w:rsidRDefault="00A912A1" w:rsidP="00281A95">
            <w:pPr>
              <w:pStyle w:val="TableParagraph"/>
              <w:jc w:val="left"/>
            </w:pPr>
            <w:r w:rsidRPr="004B73FF">
              <w:rPr>
                <w:lang w:val="ru-RU"/>
              </w:rPr>
              <w:t xml:space="preserve">Демонтаж участка ГВС ТК3-34  - до подкл.к дому 73, протяженностью </w:t>
            </w:r>
            <w:r w:rsidRPr="00A912A1">
              <w:t>50 м, диаметр 80/50</w:t>
            </w:r>
          </w:p>
        </w:tc>
        <w:tc>
          <w:tcPr>
            <w:tcW w:w="667" w:type="pct"/>
            <w:tcBorders>
              <w:top w:val="nil"/>
              <w:left w:val="nil"/>
              <w:bottom w:val="single" w:sz="4" w:space="0" w:color="auto"/>
              <w:right w:val="single" w:sz="4" w:space="0" w:color="auto"/>
            </w:tcBorders>
            <w:shd w:val="clear" w:color="auto" w:fill="auto"/>
            <w:vAlign w:val="center"/>
            <w:hideMark/>
          </w:tcPr>
          <w:p w14:paraId="1D14CD66" w14:textId="73D23D21"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42187980" w14:textId="77777777" w:rsidR="00A912A1" w:rsidRPr="00A912A1" w:rsidRDefault="00A912A1" w:rsidP="00281A95">
            <w:pPr>
              <w:pStyle w:val="TableParagraph"/>
            </w:pPr>
          </w:p>
        </w:tc>
      </w:tr>
      <w:tr w:rsidR="00A912A1" w:rsidRPr="00A912A1" w14:paraId="58EF349B"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76DA28DB" w14:textId="77777777" w:rsidR="00A912A1" w:rsidRPr="00A912A1" w:rsidRDefault="00A912A1" w:rsidP="00281A95">
            <w:pPr>
              <w:pStyle w:val="TableParagraph"/>
            </w:pPr>
            <w:r w:rsidRPr="00A912A1">
              <w:t>2.18</w:t>
            </w:r>
          </w:p>
        </w:tc>
        <w:tc>
          <w:tcPr>
            <w:tcW w:w="2580" w:type="pct"/>
            <w:tcBorders>
              <w:top w:val="nil"/>
              <w:left w:val="nil"/>
              <w:bottom w:val="single" w:sz="4" w:space="0" w:color="auto"/>
              <w:right w:val="single" w:sz="4" w:space="0" w:color="auto"/>
            </w:tcBorders>
            <w:shd w:val="clear" w:color="auto" w:fill="auto"/>
            <w:vAlign w:val="center"/>
            <w:hideMark/>
          </w:tcPr>
          <w:p w14:paraId="2A5E6201" w14:textId="77777777" w:rsidR="00A912A1" w:rsidRPr="00A912A1" w:rsidRDefault="00A912A1" w:rsidP="00281A95">
            <w:pPr>
              <w:pStyle w:val="TableParagraph"/>
              <w:jc w:val="left"/>
            </w:pPr>
            <w:r w:rsidRPr="004B73FF">
              <w:rPr>
                <w:lang w:val="ru-RU"/>
              </w:rPr>
              <w:t xml:space="preserve">Демонтаж участка ГВС ТК7-39 до ж.д. №17, протяженностью </w:t>
            </w:r>
            <w:r w:rsidRPr="00A912A1">
              <w:t>75 м, диаметр 50/50</w:t>
            </w:r>
          </w:p>
        </w:tc>
        <w:tc>
          <w:tcPr>
            <w:tcW w:w="667" w:type="pct"/>
            <w:tcBorders>
              <w:top w:val="nil"/>
              <w:left w:val="nil"/>
              <w:bottom w:val="single" w:sz="4" w:space="0" w:color="auto"/>
              <w:right w:val="single" w:sz="4" w:space="0" w:color="auto"/>
            </w:tcBorders>
            <w:shd w:val="clear" w:color="auto" w:fill="auto"/>
            <w:vAlign w:val="center"/>
            <w:hideMark/>
          </w:tcPr>
          <w:p w14:paraId="01E2915D" w14:textId="43BFC2A3"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6BEF5DD2" w14:textId="77777777" w:rsidR="00A912A1" w:rsidRPr="00A912A1" w:rsidRDefault="00A912A1" w:rsidP="00281A95">
            <w:pPr>
              <w:pStyle w:val="TableParagraph"/>
            </w:pPr>
          </w:p>
        </w:tc>
      </w:tr>
      <w:tr w:rsidR="00A912A1" w:rsidRPr="00A912A1" w14:paraId="36C57107"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6BC1FDB1" w14:textId="77777777" w:rsidR="00A912A1" w:rsidRPr="00A912A1" w:rsidRDefault="00A912A1" w:rsidP="00281A95">
            <w:pPr>
              <w:pStyle w:val="TableParagraph"/>
            </w:pPr>
            <w:r w:rsidRPr="00A912A1">
              <w:t>2.19</w:t>
            </w:r>
          </w:p>
        </w:tc>
        <w:tc>
          <w:tcPr>
            <w:tcW w:w="2580" w:type="pct"/>
            <w:tcBorders>
              <w:top w:val="nil"/>
              <w:left w:val="nil"/>
              <w:bottom w:val="single" w:sz="4" w:space="0" w:color="auto"/>
              <w:right w:val="single" w:sz="4" w:space="0" w:color="auto"/>
            </w:tcBorders>
            <w:shd w:val="clear" w:color="auto" w:fill="auto"/>
            <w:vAlign w:val="center"/>
            <w:hideMark/>
          </w:tcPr>
          <w:p w14:paraId="0C2E51E9" w14:textId="77777777" w:rsidR="00A912A1" w:rsidRPr="00A912A1" w:rsidRDefault="00A912A1" w:rsidP="00281A95">
            <w:pPr>
              <w:pStyle w:val="TableParagraph"/>
              <w:jc w:val="left"/>
            </w:pPr>
            <w:r w:rsidRPr="004B73FF">
              <w:rPr>
                <w:lang w:val="ru-RU"/>
              </w:rPr>
              <w:t>Демонтаж участка ГВС ТК7-39 до ж.д. №11</w:t>
            </w:r>
            <w:r w:rsidRPr="004B73FF">
              <w:rPr>
                <w:lang w:val="ru-RU"/>
              </w:rPr>
              <w:br/>
              <w:t xml:space="preserve"> + до ж.д. 13 и 15, протяженностью </w:t>
            </w:r>
            <w:r w:rsidRPr="00A912A1">
              <w:t>180 м, диаметр 50/50</w:t>
            </w:r>
          </w:p>
        </w:tc>
        <w:tc>
          <w:tcPr>
            <w:tcW w:w="667" w:type="pct"/>
            <w:tcBorders>
              <w:top w:val="nil"/>
              <w:left w:val="nil"/>
              <w:bottom w:val="single" w:sz="4" w:space="0" w:color="auto"/>
              <w:right w:val="single" w:sz="4" w:space="0" w:color="auto"/>
            </w:tcBorders>
            <w:shd w:val="clear" w:color="auto" w:fill="auto"/>
            <w:vAlign w:val="center"/>
            <w:hideMark/>
          </w:tcPr>
          <w:p w14:paraId="68090C9E" w14:textId="7F5505A1"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3E35F359" w14:textId="77777777" w:rsidR="00A912A1" w:rsidRPr="00A912A1" w:rsidRDefault="00A912A1" w:rsidP="00281A95">
            <w:pPr>
              <w:pStyle w:val="TableParagraph"/>
            </w:pPr>
          </w:p>
        </w:tc>
      </w:tr>
      <w:tr w:rsidR="00A912A1" w:rsidRPr="00A912A1" w14:paraId="10D62A6A"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4F8DEF43" w14:textId="77777777" w:rsidR="00A912A1" w:rsidRPr="00A912A1" w:rsidRDefault="00A912A1" w:rsidP="00281A95">
            <w:pPr>
              <w:pStyle w:val="TableParagraph"/>
            </w:pPr>
            <w:r w:rsidRPr="00A912A1">
              <w:t>2.20</w:t>
            </w:r>
          </w:p>
        </w:tc>
        <w:tc>
          <w:tcPr>
            <w:tcW w:w="2580" w:type="pct"/>
            <w:tcBorders>
              <w:top w:val="nil"/>
              <w:left w:val="nil"/>
              <w:bottom w:val="single" w:sz="4" w:space="0" w:color="auto"/>
              <w:right w:val="single" w:sz="4" w:space="0" w:color="auto"/>
            </w:tcBorders>
            <w:shd w:val="clear" w:color="auto" w:fill="auto"/>
            <w:vAlign w:val="center"/>
            <w:hideMark/>
          </w:tcPr>
          <w:p w14:paraId="1320AF64" w14:textId="77777777" w:rsidR="00A912A1" w:rsidRPr="00A912A1" w:rsidRDefault="00A912A1" w:rsidP="00281A95">
            <w:pPr>
              <w:pStyle w:val="TableParagraph"/>
              <w:jc w:val="left"/>
            </w:pPr>
            <w:r w:rsidRPr="004B73FF">
              <w:rPr>
                <w:lang w:val="ru-RU"/>
              </w:rPr>
              <w:t xml:space="preserve">Строительство участка ХВС от проект. ТК до ТК1-14 (которой нет), протяженностью </w:t>
            </w:r>
            <w:r w:rsidRPr="00A912A1">
              <w:t>33 м, диаметр 150</w:t>
            </w:r>
          </w:p>
        </w:tc>
        <w:tc>
          <w:tcPr>
            <w:tcW w:w="667" w:type="pct"/>
            <w:tcBorders>
              <w:top w:val="nil"/>
              <w:left w:val="nil"/>
              <w:bottom w:val="single" w:sz="4" w:space="0" w:color="auto"/>
              <w:right w:val="single" w:sz="4" w:space="0" w:color="auto"/>
            </w:tcBorders>
            <w:shd w:val="clear" w:color="auto" w:fill="auto"/>
            <w:vAlign w:val="center"/>
            <w:hideMark/>
          </w:tcPr>
          <w:p w14:paraId="67F53ED5" w14:textId="72B3922E"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4678515D" w14:textId="77777777" w:rsidR="00A912A1" w:rsidRPr="00A912A1" w:rsidRDefault="00A912A1" w:rsidP="00281A95">
            <w:pPr>
              <w:pStyle w:val="TableParagraph"/>
            </w:pPr>
          </w:p>
        </w:tc>
      </w:tr>
      <w:tr w:rsidR="00A912A1" w:rsidRPr="00A912A1" w14:paraId="6EDFE5C0"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0325DEE2" w14:textId="77777777" w:rsidR="00A912A1" w:rsidRPr="00A912A1" w:rsidRDefault="00A912A1" w:rsidP="00281A95">
            <w:pPr>
              <w:pStyle w:val="TableParagraph"/>
            </w:pPr>
            <w:r w:rsidRPr="00A912A1">
              <w:t>2.21</w:t>
            </w:r>
          </w:p>
        </w:tc>
        <w:tc>
          <w:tcPr>
            <w:tcW w:w="2580" w:type="pct"/>
            <w:tcBorders>
              <w:top w:val="nil"/>
              <w:left w:val="nil"/>
              <w:bottom w:val="single" w:sz="4" w:space="0" w:color="auto"/>
              <w:right w:val="single" w:sz="4" w:space="0" w:color="auto"/>
            </w:tcBorders>
            <w:shd w:val="clear" w:color="auto" w:fill="auto"/>
            <w:vAlign w:val="center"/>
            <w:hideMark/>
          </w:tcPr>
          <w:p w14:paraId="5EE42452" w14:textId="77777777" w:rsidR="00A912A1" w:rsidRPr="00A912A1" w:rsidRDefault="00A912A1" w:rsidP="00281A95">
            <w:pPr>
              <w:pStyle w:val="TableParagraph"/>
              <w:jc w:val="left"/>
            </w:pPr>
            <w:r w:rsidRPr="004B73FF">
              <w:rPr>
                <w:lang w:val="ru-RU"/>
              </w:rPr>
              <w:t xml:space="preserve">Строительство участка ХВС от ТК3а-7 до ТК3а-10, протяженностью </w:t>
            </w:r>
            <w:r w:rsidRPr="00A912A1">
              <w:t>185 м, диаметр 100</w:t>
            </w:r>
          </w:p>
        </w:tc>
        <w:tc>
          <w:tcPr>
            <w:tcW w:w="667" w:type="pct"/>
            <w:tcBorders>
              <w:top w:val="nil"/>
              <w:left w:val="nil"/>
              <w:bottom w:val="single" w:sz="4" w:space="0" w:color="auto"/>
              <w:right w:val="single" w:sz="4" w:space="0" w:color="auto"/>
            </w:tcBorders>
            <w:shd w:val="clear" w:color="auto" w:fill="auto"/>
            <w:vAlign w:val="center"/>
            <w:hideMark/>
          </w:tcPr>
          <w:p w14:paraId="71523BAD" w14:textId="76344B4D"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7AC83D2D" w14:textId="77777777" w:rsidR="00A912A1" w:rsidRPr="00A912A1" w:rsidRDefault="00A912A1" w:rsidP="00281A95">
            <w:pPr>
              <w:pStyle w:val="TableParagraph"/>
            </w:pPr>
          </w:p>
        </w:tc>
      </w:tr>
      <w:tr w:rsidR="00A912A1" w:rsidRPr="00A912A1" w14:paraId="5FDDC05C"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1E7DE113" w14:textId="77777777" w:rsidR="00A912A1" w:rsidRPr="00A912A1" w:rsidRDefault="00A912A1" w:rsidP="00281A95">
            <w:pPr>
              <w:pStyle w:val="TableParagraph"/>
            </w:pPr>
            <w:r w:rsidRPr="00A912A1">
              <w:t>2.22</w:t>
            </w:r>
          </w:p>
        </w:tc>
        <w:tc>
          <w:tcPr>
            <w:tcW w:w="2580" w:type="pct"/>
            <w:tcBorders>
              <w:top w:val="nil"/>
              <w:left w:val="nil"/>
              <w:bottom w:val="single" w:sz="4" w:space="0" w:color="auto"/>
              <w:right w:val="single" w:sz="4" w:space="0" w:color="auto"/>
            </w:tcBorders>
            <w:shd w:val="clear" w:color="auto" w:fill="auto"/>
            <w:vAlign w:val="center"/>
            <w:hideMark/>
          </w:tcPr>
          <w:p w14:paraId="5E306626" w14:textId="77777777" w:rsidR="00A912A1" w:rsidRPr="00A912A1" w:rsidRDefault="00A912A1" w:rsidP="00281A95">
            <w:pPr>
              <w:pStyle w:val="TableParagraph"/>
              <w:jc w:val="left"/>
            </w:pPr>
            <w:r w:rsidRPr="004B73FF">
              <w:rPr>
                <w:lang w:val="ru-RU"/>
              </w:rPr>
              <w:t xml:space="preserve">Строительство участка ХВС ТК3а-10 до узла, протяженностью </w:t>
            </w:r>
            <w:r w:rsidRPr="00A912A1">
              <w:t>5 м, диаметр 50</w:t>
            </w:r>
          </w:p>
        </w:tc>
        <w:tc>
          <w:tcPr>
            <w:tcW w:w="667" w:type="pct"/>
            <w:tcBorders>
              <w:top w:val="nil"/>
              <w:left w:val="nil"/>
              <w:bottom w:val="single" w:sz="4" w:space="0" w:color="auto"/>
              <w:right w:val="single" w:sz="4" w:space="0" w:color="auto"/>
            </w:tcBorders>
            <w:shd w:val="clear" w:color="auto" w:fill="auto"/>
            <w:vAlign w:val="center"/>
            <w:hideMark/>
          </w:tcPr>
          <w:p w14:paraId="01CBAE41" w14:textId="76E79517"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7DE89D0C" w14:textId="77777777" w:rsidR="00A912A1" w:rsidRPr="00A912A1" w:rsidRDefault="00A912A1" w:rsidP="00281A95">
            <w:pPr>
              <w:pStyle w:val="TableParagraph"/>
            </w:pPr>
          </w:p>
        </w:tc>
      </w:tr>
      <w:tr w:rsidR="00A912A1" w:rsidRPr="00A912A1" w14:paraId="2EE79272"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592962A9" w14:textId="77777777" w:rsidR="00A912A1" w:rsidRPr="00A912A1" w:rsidRDefault="00A912A1" w:rsidP="00281A95">
            <w:pPr>
              <w:pStyle w:val="TableParagraph"/>
            </w:pPr>
            <w:r w:rsidRPr="00A912A1">
              <w:t>2.23</w:t>
            </w:r>
          </w:p>
        </w:tc>
        <w:tc>
          <w:tcPr>
            <w:tcW w:w="2580" w:type="pct"/>
            <w:tcBorders>
              <w:top w:val="nil"/>
              <w:left w:val="nil"/>
              <w:bottom w:val="single" w:sz="4" w:space="0" w:color="auto"/>
              <w:right w:val="single" w:sz="4" w:space="0" w:color="auto"/>
            </w:tcBorders>
            <w:shd w:val="clear" w:color="auto" w:fill="auto"/>
            <w:vAlign w:val="center"/>
            <w:hideMark/>
          </w:tcPr>
          <w:p w14:paraId="23BAD40C" w14:textId="77777777" w:rsidR="00A912A1" w:rsidRPr="00A912A1" w:rsidRDefault="00A912A1" w:rsidP="00281A95">
            <w:pPr>
              <w:pStyle w:val="TableParagraph"/>
              <w:jc w:val="left"/>
            </w:pPr>
            <w:r w:rsidRPr="004B73FF">
              <w:rPr>
                <w:lang w:val="ru-RU"/>
              </w:rPr>
              <w:t xml:space="preserve">Строительство участка ХВС от узла возле ПГ43 до ТК3-8а, протяженностью </w:t>
            </w:r>
            <w:r w:rsidRPr="00A912A1">
              <w:t>110 м, диаметр 150</w:t>
            </w:r>
          </w:p>
        </w:tc>
        <w:tc>
          <w:tcPr>
            <w:tcW w:w="667" w:type="pct"/>
            <w:tcBorders>
              <w:top w:val="nil"/>
              <w:left w:val="nil"/>
              <w:bottom w:val="single" w:sz="4" w:space="0" w:color="auto"/>
              <w:right w:val="single" w:sz="4" w:space="0" w:color="auto"/>
            </w:tcBorders>
            <w:shd w:val="clear" w:color="auto" w:fill="auto"/>
            <w:vAlign w:val="center"/>
            <w:hideMark/>
          </w:tcPr>
          <w:p w14:paraId="5165A45A" w14:textId="61D6BB85"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435F0249" w14:textId="77777777" w:rsidR="00A912A1" w:rsidRPr="00A912A1" w:rsidRDefault="00A912A1" w:rsidP="00281A95">
            <w:pPr>
              <w:pStyle w:val="TableParagraph"/>
            </w:pPr>
          </w:p>
        </w:tc>
      </w:tr>
      <w:tr w:rsidR="00A912A1" w:rsidRPr="00A912A1" w14:paraId="4C8630A9"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04E9F6C9" w14:textId="77777777" w:rsidR="00A912A1" w:rsidRPr="00A912A1" w:rsidRDefault="00A912A1" w:rsidP="00281A95">
            <w:pPr>
              <w:pStyle w:val="TableParagraph"/>
            </w:pPr>
            <w:r w:rsidRPr="00A912A1">
              <w:t>2.24</w:t>
            </w:r>
          </w:p>
        </w:tc>
        <w:tc>
          <w:tcPr>
            <w:tcW w:w="2580" w:type="pct"/>
            <w:tcBorders>
              <w:top w:val="nil"/>
              <w:left w:val="nil"/>
              <w:bottom w:val="single" w:sz="4" w:space="0" w:color="auto"/>
              <w:right w:val="single" w:sz="4" w:space="0" w:color="auto"/>
            </w:tcBorders>
            <w:shd w:val="clear" w:color="auto" w:fill="auto"/>
            <w:vAlign w:val="center"/>
            <w:hideMark/>
          </w:tcPr>
          <w:p w14:paraId="1EAD288E" w14:textId="77777777" w:rsidR="00A912A1" w:rsidRPr="00A912A1" w:rsidRDefault="00A912A1" w:rsidP="00281A95">
            <w:pPr>
              <w:pStyle w:val="TableParagraph"/>
              <w:jc w:val="left"/>
            </w:pPr>
            <w:r w:rsidRPr="004B73FF">
              <w:rPr>
                <w:lang w:val="ru-RU"/>
              </w:rPr>
              <w:t xml:space="preserve">Строительство участка ХВС ТК3-8а   ТК3-9, протяженностью </w:t>
            </w:r>
            <w:r w:rsidRPr="00A912A1">
              <w:t>5 м, диаметр 100</w:t>
            </w:r>
          </w:p>
        </w:tc>
        <w:tc>
          <w:tcPr>
            <w:tcW w:w="667" w:type="pct"/>
            <w:tcBorders>
              <w:top w:val="nil"/>
              <w:left w:val="nil"/>
              <w:bottom w:val="single" w:sz="4" w:space="0" w:color="auto"/>
              <w:right w:val="single" w:sz="4" w:space="0" w:color="auto"/>
            </w:tcBorders>
            <w:shd w:val="clear" w:color="auto" w:fill="auto"/>
            <w:vAlign w:val="center"/>
            <w:hideMark/>
          </w:tcPr>
          <w:p w14:paraId="73F99784" w14:textId="325BEAD1"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49368B2E" w14:textId="77777777" w:rsidR="00A912A1" w:rsidRPr="00A912A1" w:rsidRDefault="00A912A1" w:rsidP="00281A95">
            <w:pPr>
              <w:pStyle w:val="TableParagraph"/>
            </w:pPr>
          </w:p>
        </w:tc>
      </w:tr>
      <w:tr w:rsidR="00A912A1" w:rsidRPr="00A912A1" w14:paraId="48F788A2"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5305B223" w14:textId="77777777" w:rsidR="00A912A1" w:rsidRPr="00A912A1" w:rsidRDefault="00A912A1" w:rsidP="00281A95">
            <w:pPr>
              <w:pStyle w:val="TableParagraph"/>
            </w:pPr>
            <w:r w:rsidRPr="00A912A1">
              <w:t>2.25</w:t>
            </w:r>
          </w:p>
        </w:tc>
        <w:tc>
          <w:tcPr>
            <w:tcW w:w="2580" w:type="pct"/>
            <w:tcBorders>
              <w:top w:val="nil"/>
              <w:left w:val="nil"/>
              <w:bottom w:val="single" w:sz="4" w:space="0" w:color="auto"/>
              <w:right w:val="single" w:sz="4" w:space="0" w:color="auto"/>
            </w:tcBorders>
            <w:shd w:val="clear" w:color="auto" w:fill="auto"/>
            <w:vAlign w:val="center"/>
            <w:hideMark/>
          </w:tcPr>
          <w:p w14:paraId="1C8FD464" w14:textId="77777777" w:rsidR="00A912A1" w:rsidRPr="00A912A1" w:rsidRDefault="00A912A1" w:rsidP="00281A95">
            <w:pPr>
              <w:pStyle w:val="TableParagraph"/>
              <w:jc w:val="left"/>
            </w:pPr>
            <w:r w:rsidRPr="004B73FF">
              <w:rPr>
                <w:lang w:val="ru-RU"/>
              </w:rPr>
              <w:t xml:space="preserve">Строительство участка ХВС ТК3-8а   ПГ42, протяженностью </w:t>
            </w:r>
            <w:r w:rsidRPr="00A912A1">
              <w:t>10 м, диаметр 100</w:t>
            </w:r>
          </w:p>
        </w:tc>
        <w:tc>
          <w:tcPr>
            <w:tcW w:w="667" w:type="pct"/>
            <w:tcBorders>
              <w:top w:val="nil"/>
              <w:left w:val="nil"/>
              <w:bottom w:val="single" w:sz="4" w:space="0" w:color="auto"/>
              <w:right w:val="single" w:sz="4" w:space="0" w:color="auto"/>
            </w:tcBorders>
            <w:shd w:val="clear" w:color="auto" w:fill="auto"/>
            <w:vAlign w:val="center"/>
            <w:hideMark/>
          </w:tcPr>
          <w:p w14:paraId="54D3B47A" w14:textId="0298FFFE"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58BF9658" w14:textId="77777777" w:rsidR="00A912A1" w:rsidRPr="00A912A1" w:rsidRDefault="00A912A1" w:rsidP="00281A95">
            <w:pPr>
              <w:pStyle w:val="TableParagraph"/>
            </w:pPr>
          </w:p>
        </w:tc>
      </w:tr>
      <w:tr w:rsidR="00A912A1" w:rsidRPr="00A912A1" w14:paraId="2C5A738F"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5B418072" w14:textId="77777777" w:rsidR="00A912A1" w:rsidRPr="00A912A1" w:rsidRDefault="00A912A1" w:rsidP="00281A95">
            <w:pPr>
              <w:pStyle w:val="TableParagraph"/>
            </w:pPr>
            <w:r w:rsidRPr="00A912A1">
              <w:t>2.26</w:t>
            </w:r>
          </w:p>
        </w:tc>
        <w:tc>
          <w:tcPr>
            <w:tcW w:w="2580" w:type="pct"/>
            <w:tcBorders>
              <w:top w:val="nil"/>
              <w:left w:val="nil"/>
              <w:bottom w:val="single" w:sz="4" w:space="0" w:color="auto"/>
              <w:right w:val="single" w:sz="4" w:space="0" w:color="auto"/>
            </w:tcBorders>
            <w:shd w:val="clear" w:color="auto" w:fill="auto"/>
            <w:vAlign w:val="center"/>
            <w:hideMark/>
          </w:tcPr>
          <w:p w14:paraId="7AE98E32" w14:textId="77777777" w:rsidR="00A912A1" w:rsidRPr="00A912A1" w:rsidRDefault="00A912A1" w:rsidP="00281A95">
            <w:pPr>
              <w:pStyle w:val="TableParagraph"/>
              <w:jc w:val="left"/>
            </w:pPr>
            <w:r w:rsidRPr="004B73FF">
              <w:rPr>
                <w:lang w:val="ru-RU"/>
              </w:rPr>
              <w:t xml:space="preserve">Строительство участка ХВС ТК3-12а   ТК3-14, протяженностью </w:t>
            </w:r>
            <w:r w:rsidRPr="00A912A1">
              <w:t>90 м, диаметр 100</w:t>
            </w:r>
          </w:p>
        </w:tc>
        <w:tc>
          <w:tcPr>
            <w:tcW w:w="667" w:type="pct"/>
            <w:tcBorders>
              <w:top w:val="nil"/>
              <w:left w:val="nil"/>
              <w:bottom w:val="single" w:sz="4" w:space="0" w:color="auto"/>
              <w:right w:val="single" w:sz="4" w:space="0" w:color="auto"/>
            </w:tcBorders>
            <w:shd w:val="clear" w:color="auto" w:fill="auto"/>
            <w:vAlign w:val="center"/>
            <w:hideMark/>
          </w:tcPr>
          <w:p w14:paraId="6D010CDF" w14:textId="46FDADC2" w:rsidR="00A912A1" w:rsidRPr="00A912A1" w:rsidRDefault="00A912A1" w:rsidP="00281A95">
            <w:pPr>
              <w:pStyle w:val="TableParagraph"/>
            </w:pPr>
            <w:r w:rsidRPr="00A912A1">
              <w:t>202</w:t>
            </w:r>
            <w:r w:rsidRPr="00857ACA">
              <w:t>9</w:t>
            </w:r>
            <w:r w:rsidRPr="00A912A1">
              <w:t>-203</w:t>
            </w:r>
            <w:r w:rsidRPr="00857ACA">
              <w:t>0</w:t>
            </w:r>
          </w:p>
        </w:tc>
        <w:tc>
          <w:tcPr>
            <w:tcW w:w="1388" w:type="pct"/>
            <w:vMerge/>
            <w:tcBorders>
              <w:top w:val="nil"/>
              <w:left w:val="single" w:sz="4" w:space="0" w:color="auto"/>
              <w:bottom w:val="single" w:sz="4" w:space="0" w:color="000000"/>
              <w:right w:val="single" w:sz="4" w:space="0" w:color="auto"/>
            </w:tcBorders>
            <w:vAlign w:val="center"/>
            <w:hideMark/>
          </w:tcPr>
          <w:p w14:paraId="5C57B8D4" w14:textId="77777777" w:rsidR="00A912A1" w:rsidRPr="00A912A1" w:rsidRDefault="00A912A1" w:rsidP="00281A95">
            <w:pPr>
              <w:pStyle w:val="TableParagraph"/>
            </w:pPr>
          </w:p>
        </w:tc>
      </w:tr>
      <w:tr w:rsidR="00A912A1" w:rsidRPr="00A912A1" w14:paraId="4EAB51DE"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251006EC" w14:textId="77777777" w:rsidR="00A912A1" w:rsidRPr="00A912A1" w:rsidRDefault="00A912A1" w:rsidP="00281A95">
            <w:pPr>
              <w:pStyle w:val="TableParagraph"/>
            </w:pPr>
            <w:r w:rsidRPr="00A912A1">
              <w:t>2.27</w:t>
            </w:r>
          </w:p>
        </w:tc>
        <w:tc>
          <w:tcPr>
            <w:tcW w:w="2580" w:type="pct"/>
            <w:tcBorders>
              <w:top w:val="nil"/>
              <w:left w:val="nil"/>
              <w:bottom w:val="single" w:sz="4" w:space="0" w:color="auto"/>
              <w:right w:val="single" w:sz="4" w:space="0" w:color="auto"/>
            </w:tcBorders>
            <w:shd w:val="clear" w:color="auto" w:fill="auto"/>
            <w:vAlign w:val="center"/>
            <w:hideMark/>
          </w:tcPr>
          <w:p w14:paraId="72E65AA2" w14:textId="77777777" w:rsidR="00A912A1" w:rsidRPr="00A912A1" w:rsidRDefault="00A912A1" w:rsidP="00281A95">
            <w:pPr>
              <w:pStyle w:val="TableParagraph"/>
              <w:jc w:val="left"/>
            </w:pPr>
            <w:r w:rsidRPr="004B73FF">
              <w:rPr>
                <w:lang w:val="ru-RU"/>
              </w:rPr>
              <w:t xml:space="preserve">Строительство участка ХВС ТК3-14   до ТК (проект), протяженностью </w:t>
            </w:r>
            <w:r w:rsidRPr="00A912A1">
              <w:t>177 м, диаметр 100</w:t>
            </w:r>
          </w:p>
        </w:tc>
        <w:tc>
          <w:tcPr>
            <w:tcW w:w="667" w:type="pct"/>
            <w:tcBorders>
              <w:top w:val="nil"/>
              <w:left w:val="nil"/>
              <w:bottom w:val="single" w:sz="4" w:space="0" w:color="auto"/>
              <w:right w:val="single" w:sz="4" w:space="0" w:color="auto"/>
            </w:tcBorders>
            <w:shd w:val="clear" w:color="auto" w:fill="auto"/>
            <w:vAlign w:val="center"/>
            <w:hideMark/>
          </w:tcPr>
          <w:p w14:paraId="0A2FDCF6" w14:textId="434BD14D"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693C7041" w14:textId="77777777" w:rsidR="00A912A1" w:rsidRPr="00A912A1" w:rsidRDefault="00A912A1" w:rsidP="00281A95">
            <w:pPr>
              <w:pStyle w:val="TableParagraph"/>
            </w:pPr>
          </w:p>
        </w:tc>
      </w:tr>
      <w:tr w:rsidR="00A912A1" w:rsidRPr="00A912A1" w14:paraId="4EC4B665"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1D708CD7" w14:textId="77777777" w:rsidR="00A912A1" w:rsidRPr="00A912A1" w:rsidRDefault="00A912A1" w:rsidP="00281A95">
            <w:pPr>
              <w:pStyle w:val="TableParagraph"/>
            </w:pPr>
            <w:r w:rsidRPr="00A912A1">
              <w:t>2.28</w:t>
            </w:r>
          </w:p>
        </w:tc>
        <w:tc>
          <w:tcPr>
            <w:tcW w:w="2580" w:type="pct"/>
            <w:tcBorders>
              <w:top w:val="nil"/>
              <w:left w:val="nil"/>
              <w:bottom w:val="single" w:sz="4" w:space="0" w:color="auto"/>
              <w:right w:val="single" w:sz="4" w:space="0" w:color="auto"/>
            </w:tcBorders>
            <w:shd w:val="clear" w:color="auto" w:fill="auto"/>
            <w:vAlign w:val="center"/>
            <w:hideMark/>
          </w:tcPr>
          <w:p w14:paraId="01D7C9C2" w14:textId="77777777" w:rsidR="00A912A1" w:rsidRPr="00A912A1" w:rsidRDefault="00A912A1" w:rsidP="00281A95">
            <w:pPr>
              <w:pStyle w:val="TableParagraph"/>
              <w:jc w:val="left"/>
            </w:pPr>
            <w:r w:rsidRPr="004B73FF">
              <w:rPr>
                <w:lang w:val="ru-RU"/>
              </w:rPr>
              <w:t xml:space="preserve">Строительство участка ХВС ТК (проект) до подкл.к ж.д.№68, протяженностью </w:t>
            </w:r>
            <w:r w:rsidRPr="00A912A1">
              <w:t>6 м, диаметр 100</w:t>
            </w:r>
          </w:p>
        </w:tc>
        <w:tc>
          <w:tcPr>
            <w:tcW w:w="667" w:type="pct"/>
            <w:tcBorders>
              <w:top w:val="nil"/>
              <w:left w:val="nil"/>
              <w:bottom w:val="single" w:sz="4" w:space="0" w:color="auto"/>
              <w:right w:val="single" w:sz="4" w:space="0" w:color="auto"/>
            </w:tcBorders>
            <w:shd w:val="clear" w:color="auto" w:fill="auto"/>
            <w:vAlign w:val="center"/>
            <w:hideMark/>
          </w:tcPr>
          <w:p w14:paraId="4E63CD0D" w14:textId="50600F4E"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65BE40B1" w14:textId="77777777" w:rsidR="00A912A1" w:rsidRPr="00A912A1" w:rsidRDefault="00A912A1" w:rsidP="00281A95">
            <w:pPr>
              <w:pStyle w:val="TableParagraph"/>
            </w:pPr>
          </w:p>
        </w:tc>
      </w:tr>
      <w:tr w:rsidR="00A912A1" w:rsidRPr="00A912A1" w14:paraId="06A9F947"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6B961056" w14:textId="77777777" w:rsidR="00A912A1" w:rsidRPr="00A912A1" w:rsidRDefault="00A912A1" w:rsidP="00281A95">
            <w:pPr>
              <w:pStyle w:val="TableParagraph"/>
            </w:pPr>
            <w:r w:rsidRPr="00A912A1">
              <w:t>2.29</w:t>
            </w:r>
          </w:p>
        </w:tc>
        <w:tc>
          <w:tcPr>
            <w:tcW w:w="2580" w:type="pct"/>
            <w:tcBorders>
              <w:top w:val="nil"/>
              <w:left w:val="nil"/>
              <w:bottom w:val="single" w:sz="4" w:space="0" w:color="auto"/>
              <w:right w:val="single" w:sz="4" w:space="0" w:color="auto"/>
            </w:tcBorders>
            <w:shd w:val="clear" w:color="auto" w:fill="auto"/>
            <w:vAlign w:val="center"/>
            <w:hideMark/>
          </w:tcPr>
          <w:p w14:paraId="76FDB6AA" w14:textId="77777777" w:rsidR="00A912A1" w:rsidRPr="00A912A1" w:rsidRDefault="00A912A1" w:rsidP="00281A95">
            <w:pPr>
              <w:pStyle w:val="TableParagraph"/>
              <w:jc w:val="left"/>
            </w:pPr>
            <w:r w:rsidRPr="004B73FF">
              <w:rPr>
                <w:lang w:val="ru-RU"/>
              </w:rPr>
              <w:t xml:space="preserve">Строительство участка ХВС СК-1   СК-2, протяженностью </w:t>
            </w:r>
            <w:r w:rsidRPr="00A912A1">
              <w:t>64 м, диаметр 100</w:t>
            </w:r>
          </w:p>
        </w:tc>
        <w:tc>
          <w:tcPr>
            <w:tcW w:w="667" w:type="pct"/>
            <w:tcBorders>
              <w:top w:val="nil"/>
              <w:left w:val="nil"/>
              <w:bottom w:val="single" w:sz="4" w:space="0" w:color="auto"/>
              <w:right w:val="single" w:sz="4" w:space="0" w:color="auto"/>
            </w:tcBorders>
            <w:shd w:val="clear" w:color="auto" w:fill="auto"/>
            <w:vAlign w:val="center"/>
            <w:hideMark/>
          </w:tcPr>
          <w:p w14:paraId="7E5588AC" w14:textId="4D494C6B"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3269247F" w14:textId="77777777" w:rsidR="00A912A1" w:rsidRPr="00A912A1" w:rsidRDefault="00A912A1" w:rsidP="00281A95">
            <w:pPr>
              <w:pStyle w:val="TableParagraph"/>
            </w:pPr>
          </w:p>
        </w:tc>
      </w:tr>
      <w:tr w:rsidR="00A912A1" w:rsidRPr="00A912A1" w14:paraId="74D7C555"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41CCC3CD" w14:textId="77777777" w:rsidR="00A912A1" w:rsidRPr="00A912A1" w:rsidRDefault="00A912A1" w:rsidP="00281A95">
            <w:pPr>
              <w:pStyle w:val="TableParagraph"/>
            </w:pPr>
            <w:r w:rsidRPr="00A912A1">
              <w:t>2.30</w:t>
            </w:r>
          </w:p>
        </w:tc>
        <w:tc>
          <w:tcPr>
            <w:tcW w:w="2580" w:type="pct"/>
            <w:tcBorders>
              <w:top w:val="nil"/>
              <w:left w:val="nil"/>
              <w:bottom w:val="single" w:sz="4" w:space="0" w:color="auto"/>
              <w:right w:val="single" w:sz="4" w:space="0" w:color="auto"/>
            </w:tcBorders>
            <w:shd w:val="clear" w:color="auto" w:fill="auto"/>
            <w:vAlign w:val="center"/>
            <w:hideMark/>
          </w:tcPr>
          <w:p w14:paraId="6780735A" w14:textId="77777777" w:rsidR="00A912A1" w:rsidRPr="00A912A1" w:rsidRDefault="00A912A1" w:rsidP="00281A95">
            <w:pPr>
              <w:pStyle w:val="TableParagraph"/>
              <w:jc w:val="left"/>
            </w:pPr>
            <w:r w:rsidRPr="004B73FF">
              <w:rPr>
                <w:lang w:val="ru-RU"/>
              </w:rPr>
              <w:t xml:space="preserve">Строительство участка ХВС СК-2   ТК3-28, протяженностью </w:t>
            </w:r>
            <w:r w:rsidRPr="00A912A1">
              <w:t>139 м, диаметр 150</w:t>
            </w:r>
          </w:p>
        </w:tc>
        <w:tc>
          <w:tcPr>
            <w:tcW w:w="667" w:type="pct"/>
            <w:tcBorders>
              <w:top w:val="nil"/>
              <w:left w:val="nil"/>
              <w:bottom w:val="single" w:sz="4" w:space="0" w:color="auto"/>
              <w:right w:val="single" w:sz="4" w:space="0" w:color="auto"/>
            </w:tcBorders>
            <w:shd w:val="clear" w:color="auto" w:fill="auto"/>
            <w:vAlign w:val="center"/>
            <w:hideMark/>
          </w:tcPr>
          <w:p w14:paraId="45D62268" w14:textId="3E705711"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42F2BA09" w14:textId="77777777" w:rsidR="00A912A1" w:rsidRPr="00A912A1" w:rsidRDefault="00A912A1" w:rsidP="00281A95">
            <w:pPr>
              <w:pStyle w:val="TableParagraph"/>
            </w:pPr>
          </w:p>
        </w:tc>
      </w:tr>
      <w:tr w:rsidR="00A912A1" w:rsidRPr="00A912A1" w14:paraId="6F6518D9"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14BA3475" w14:textId="77777777" w:rsidR="00A912A1" w:rsidRPr="00A912A1" w:rsidRDefault="00A912A1" w:rsidP="00281A95">
            <w:pPr>
              <w:pStyle w:val="TableParagraph"/>
            </w:pPr>
            <w:r w:rsidRPr="00A912A1">
              <w:t>2.31</w:t>
            </w:r>
          </w:p>
        </w:tc>
        <w:tc>
          <w:tcPr>
            <w:tcW w:w="2580" w:type="pct"/>
            <w:tcBorders>
              <w:top w:val="nil"/>
              <w:left w:val="nil"/>
              <w:bottom w:val="single" w:sz="4" w:space="0" w:color="auto"/>
              <w:right w:val="single" w:sz="4" w:space="0" w:color="auto"/>
            </w:tcBorders>
            <w:shd w:val="clear" w:color="auto" w:fill="auto"/>
            <w:vAlign w:val="center"/>
            <w:hideMark/>
          </w:tcPr>
          <w:p w14:paraId="467B399B" w14:textId="77777777" w:rsidR="00A912A1" w:rsidRPr="00A912A1" w:rsidRDefault="00A912A1" w:rsidP="00281A95">
            <w:pPr>
              <w:pStyle w:val="TableParagraph"/>
              <w:jc w:val="left"/>
            </w:pPr>
            <w:r w:rsidRPr="004B73FF">
              <w:rPr>
                <w:lang w:val="ru-RU"/>
              </w:rPr>
              <w:t xml:space="preserve">Строительство участка ХВС СК-2   до подлк.к ж.д. 87, протяженностью </w:t>
            </w:r>
            <w:r w:rsidRPr="00A912A1">
              <w:t>60 м, диаметр 100</w:t>
            </w:r>
          </w:p>
        </w:tc>
        <w:tc>
          <w:tcPr>
            <w:tcW w:w="667" w:type="pct"/>
            <w:tcBorders>
              <w:top w:val="nil"/>
              <w:left w:val="nil"/>
              <w:bottom w:val="single" w:sz="4" w:space="0" w:color="auto"/>
              <w:right w:val="single" w:sz="4" w:space="0" w:color="auto"/>
            </w:tcBorders>
            <w:shd w:val="clear" w:color="auto" w:fill="auto"/>
            <w:vAlign w:val="center"/>
            <w:hideMark/>
          </w:tcPr>
          <w:p w14:paraId="005DC5A1" w14:textId="14C92FB4"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28736E8E" w14:textId="77777777" w:rsidR="00A912A1" w:rsidRPr="00A912A1" w:rsidRDefault="00A912A1" w:rsidP="00281A95">
            <w:pPr>
              <w:pStyle w:val="TableParagraph"/>
            </w:pPr>
          </w:p>
        </w:tc>
      </w:tr>
      <w:tr w:rsidR="00A912A1" w:rsidRPr="00A912A1" w14:paraId="2FC17F30"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14772E34" w14:textId="77777777" w:rsidR="00A912A1" w:rsidRPr="00A912A1" w:rsidRDefault="00A912A1" w:rsidP="00281A95">
            <w:pPr>
              <w:pStyle w:val="TableParagraph"/>
            </w:pPr>
            <w:r w:rsidRPr="00A912A1">
              <w:t>2.32</w:t>
            </w:r>
          </w:p>
        </w:tc>
        <w:tc>
          <w:tcPr>
            <w:tcW w:w="2580" w:type="pct"/>
            <w:tcBorders>
              <w:top w:val="nil"/>
              <w:left w:val="nil"/>
              <w:bottom w:val="single" w:sz="4" w:space="0" w:color="auto"/>
              <w:right w:val="single" w:sz="4" w:space="0" w:color="auto"/>
            </w:tcBorders>
            <w:shd w:val="clear" w:color="auto" w:fill="auto"/>
            <w:vAlign w:val="center"/>
            <w:hideMark/>
          </w:tcPr>
          <w:p w14:paraId="3B342DA0" w14:textId="77777777" w:rsidR="00A912A1" w:rsidRPr="00A912A1" w:rsidRDefault="00A912A1" w:rsidP="00281A95">
            <w:pPr>
              <w:pStyle w:val="TableParagraph"/>
              <w:jc w:val="left"/>
            </w:pPr>
            <w:r w:rsidRPr="004B73FF">
              <w:rPr>
                <w:lang w:val="ru-RU"/>
              </w:rPr>
              <w:t xml:space="preserve">Строительство участка ХВС ТК 3-28   ТК3-34, протяженностью </w:t>
            </w:r>
            <w:r w:rsidRPr="00A912A1">
              <w:t>80 м, диаметр 100</w:t>
            </w:r>
          </w:p>
        </w:tc>
        <w:tc>
          <w:tcPr>
            <w:tcW w:w="667" w:type="pct"/>
            <w:tcBorders>
              <w:top w:val="nil"/>
              <w:left w:val="nil"/>
              <w:bottom w:val="single" w:sz="4" w:space="0" w:color="auto"/>
              <w:right w:val="single" w:sz="4" w:space="0" w:color="auto"/>
            </w:tcBorders>
            <w:shd w:val="clear" w:color="auto" w:fill="auto"/>
            <w:vAlign w:val="center"/>
            <w:hideMark/>
          </w:tcPr>
          <w:p w14:paraId="5BC71775" w14:textId="45F982A2"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7FDBD684" w14:textId="77777777" w:rsidR="00A912A1" w:rsidRPr="00A912A1" w:rsidRDefault="00A912A1" w:rsidP="00281A95">
            <w:pPr>
              <w:pStyle w:val="TableParagraph"/>
            </w:pPr>
          </w:p>
        </w:tc>
      </w:tr>
      <w:tr w:rsidR="00A912A1" w:rsidRPr="00A912A1" w14:paraId="4955E87A"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2D392A62" w14:textId="77777777" w:rsidR="00A912A1" w:rsidRPr="00A912A1" w:rsidRDefault="00A912A1" w:rsidP="00281A95">
            <w:pPr>
              <w:pStyle w:val="TableParagraph"/>
            </w:pPr>
            <w:r w:rsidRPr="00A912A1">
              <w:lastRenderedPageBreak/>
              <w:t>2.33</w:t>
            </w:r>
          </w:p>
        </w:tc>
        <w:tc>
          <w:tcPr>
            <w:tcW w:w="2580" w:type="pct"/>
            <w:tcBorders>
              <w:top w:val="nil"/>
              <w:left w:val="nil"/>
              <w:bottom w:val="single" w:sz="4" w:space="0" w:color="auto"/>
              <w:right w:val="single" w:sz="4" w:space="0" w:color="auto"/>
            </w:tcBorders>
            <w:shd w:val="clear" w:color="auto" w:fill="auto"/>
            <w:vAlign w:val="center"/>
            <w:hideMark/>
          </w:tcPr>
          <w:p w14:paraId="051BB232" w14:textId="77777777" w:rsidR="00A912A1" w:rsidRPr="00A912A1" w:rsidRDefault="00A912A1" w:rsidP="00281A95">
            <w:pPr>
              <w:pStyle w:val="TableParagraph"/>
              <w:jc w:val="left"/>
            </w:pPr>
            <w:r w:rsidRPr="004B73FF">
              <w:rPr>
                <w:lang w:val="ru-RU"/>
              </w:rPr>
              <w:t xml:space="preserve">Строительство участка ХВС ТК 3-28В   подкл.к ж.д. 73 , протяженностью </w:t>
            </w:r>
            <w:r w:rsidRPr="00A912A1">
              <w:t>25 м, диаметр 100</w:t>
            </w:r>
          </w:p>
        </w:tc>
        <w:tc>
          <w:tcPr>
            <w:tcW w:w="667" w:type="pct"/>
            <w:tcBorders>
              <w:top w:val="nil"/>
              <w:left w:val="nil"/>
              <w:bottom w:val="single" w:sz="4" w:space="0" w:color="auto"/>
              <w:right w:val="single" w:sz="4" w:space="0" w:color="auto"/>
            </w:tcBorders>
            <w:shd w:val="clear" w:color="auto" w:fill="auto"/>
            <w:vAlign w:val="center"/>
            <w:hideMark/>
          </w:tcPr>
          <w:p w14:paraId="128FCB4F" w14:textId="1CACDC57"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31775072" w14:textId="77777777" w:rsidR="00A912A1" w:rsidRPr="00A912A1" w:rsidRDefault="00A912A1" w:rsidP="00281A95">
            <w:pPr>
              <w:pStyle w:val="TableParagraph"/>
            </w:pPr>
          </w:p>
        </w:tc>
      </w:tr>
      <w:tr w:rsidR="00A912A1" w:rsidRPr="00A912A1" w14:paraId="5D71F683"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7FC45999" w14:textId="77777777" w:rsidR="00A912A1" w:rsidRPr="00A912A1" w:rsidRDefault="00A912A1" w:rsidP="00281A95">
            <w:pPr>
              <w:pStyle w:val="TableParagraph"/>
            </w:pPr>
            <w:r w:rsidRPr="00A912A1">
              <w:t>2.34</w:t>
            </w:r>
          </w:p>
        </w:tc>
        <w:tc>
          <w:tcPr>
            <w:tcW w:w="2580" w:type="pct"/>
            <w:tcBorders>
              <w:top w:val="nil"/>
              <w:left w:val="nil"/>
              <w:bottom w:val="single" w:sz="4" w:space="0" w:color="auto"/>
              <w:right w:val="single" w:sz="4" w:space="0" w:color="auto"/>
            </w:tcBorders>
            <w:shd w:val="clear" w:color="auto" w:fill="auto"/>
            <w:vAlign w:val="center"/>
            <w:hideMark/>
          </w:tcPr>
          <w:p w14:paraId="2AAE3526" w14:textId="77777777" w:rsidR="00A912A1" w:rsidRPr="00A912A1" w:rsidRDefault="00A912A1" w:rsidP="00281A95">
            <w:pPr>
              <w:pStyle w:val="TableParagraph"/>
              <w:jc w:val="left"/>
            </w:pPr>
            <w:r w:rsidRPr="004B73FF">
              <w:rPr>
                <w:lang w:val="ru-RU"/>
              </w:rPr>
              <w:t xml:space="preserve">Строительство участка ХВС ТК 7-30в    ТК 7-30д  , протяженностью </w:t>
            </w:r>
            <w:r w:rsidRPr="00A912A1">
              <w:t>65 м, диаметр 63</w:t>
            </w:r>
          </w:p>
        </w:tc>
        <w:tc>
          <w:tcPr>
            <w:tcW w:w="667" w:type="pct"/>
            <w:tcBorders>
              <w:top w:val="nil"/>
              <w:left w:val="nil"/>
              <w:bottom w:val="single" w:sz="4" w:space="0" w:color="auto"/>
              <w:right w:val="single" w:sz="4" w:space="0" w:color="auto"/>
            </w:tcBorders>
            <w:shd w:val="clear" w:color="auto" w:fill="auto"/>
            <w:vAlign w:val="center"/>
            <w:hideMark/>
          </w:tcPr>
          <w:p w14:paraId="7839C24D" w14:textId="0D00CC45"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5ADFF975" w14:textId="77777777" w:rsidR="00A912A1" w:rsidRPr="00A912A1" w:rsidRDefault="00A912A1" w:rsidP="00281A95">
            <w:pPr>
              <w:pStyle w:val="TableParagraph"/>
            </w:pPr>
          </w:p>
        </w:tc>
      </w:tr>
      <w:tr w:rsidR="00A912A1" w:rsidRPr="00A912A1" w14:paraId="44281472"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780AE6D7" w14:textId="77777777" w:rsidR="00A912A1" w:rsidRPr="00A912A1" w:rsidRDefault="00A912A1" w:rsidP="00281A95">
            <w:pPr>
              <w:pStyle w:val="TableParagraph"/>
            </w:pPr>
            <w:r w:rsidRPr="00A912A1">
              <w:t>2.35</w:t>
            </w:r>
          </w:p>
        </w:tc>
        <w:tc>
          <w:tcPr>
            <w:tcW w:w="2580" w:type="pct"/>
            <w:tcBorders>
              <w:top w:val="nil"/>
              <w:left w:val="nil"/>
              <w:bottom w:val="single" w:sz="4" w:space="0" w:color="auto"/>
              <w:right w:val="single" w:sz="4" w:space="0" w:color="auto"/>
            </w:tcBorders>
            <w:shd w:val="clear" w:color="auto" w:fill="auto"/>
            <w:vAlign w:val="center"/>
            <w:hideMark/>
          </w:tcPr>
          <w:p w14:paraId="5546AB7C" w14:textId="77777777" w:rsidR="00A912A1" w:rsidRPr="00A912A1" w:rsidRDefault="00A912A1" w:rsidP="00281A95">
            <w:pPr>
              <w:pStyle w:val="TableParagraph"/>
              <w:jc w:val="left"/>
            </w:pPr>
            <w:r w:rsidRPr="004B73FF">
              <w:rPr>
                <w:lang w:val="ru-RU"/>
              </w:rPr>
              <w:t xml:space="preserve">Строительство участка ХВС  ТК 7-30д  до ж.д.№17 , протяженностью </w:t>
            </w:r>
            <w:r w:rsidRPr="00A912A1">
              <w:t>45 м, диаметр 32</w:t>
            </w:r>
          </w:p>
        </w:tc>
        <w:tc>
          <w:tcPr>
            <w:tcW w:w="667" w:type="pct"/>
            <w:tcBorders>
              <w:top w:val="nil"/>
              <w:left w:val="nil"/>
              <w:bottom w:val="single" w:sz="4" w:space="0" w:color="auto"/>
              <w:right w:val="single" w:sz="4" w:space="0" w:color="auto"/>
            </w:tcBorders>
            <w:shd w:val="clear" w:color="auto" w:fill="auto"/>
            <w:vAlign w:val="center"/>
            <w:hideMark/>
          </w:tcPr>
          <w:p w14:paraId="132D84BF" w14:textId="5C4FCA27"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544A5EEA" w14:textId="77777777" w:rsidR="00A912A1" w:rsidRPr="00A912A1" w:rsidRDefault="00A912A1" w:rsidP="00281A95">
            <w:pPr>
              <w:pStyle w:val="TableParagraph"/>
            </w:pPr>
          </w:p>
        </w:tc>
      </w:tr>
      <w:tr w:rsidR="00A912A1" w:rsidRPr="00A912A1" w14:paraId="027D756A"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50A5204C" w14:textId="77777777" w:rsidR="00A912A1" w:rsidRPr="00A912A1" w:rsidRDefault="00A912A1" w:rsidP="00281A95">
            <w:pPr>
              <w:pStyle w:val="TableParagraph"/>
            </w:pPr>
            <w:r w:rsidRPr="00A912A1">
              <w:t>2.36</w:t>
            </w:r>
          </w:p>
        </w:tc>
        <w:tc>
          <w:tcPr>
            <w:tcW w:w="2580" w:type="pct"/>
            <w:tcBorders>
              <w:top w:val="nil"/>
              <w:left w:val="nil"/>
              <w:bottom w:val="single" w:sz="4" w:space="0" w:color="auto"/>
              <w:right w:val="single" w:sz="4" w:space="0" w:color="auto"/>
            </w:tcBorders>
            <w:shd w:val="clear" w:color="auto" w:fill="auto"/>
            <w:vAlign w:val="center"/>
            <w:hideMark/>
          </w:tcPr>
          <w:p w14:paraId="69D4D701" w14:textId="77777777" w:rsidR="00A912A1" w:rsidRPr="00A912A1" w:rsidRDefault="00A912A1" w:rsidP="00281A95">
            <w:pPr>
              <w:pStyle w:val="TableParagraph"/>
              <w:jc w:val="left"/>
            </w:pPr>
            <w:r w:rsidRPr="004B73FF">
              <w:rPr>
                <w:lang w:val="ru-RU"/>
              </w:rPr>
              <w:t xml:space="preserve">Строительство участка ХВС ТК 7-30д    до ж.д.№15 , протяженностью </w:t>
            </w:r>
            <w:r w:rsidRPr="00A912A1">
              <w:t>7 м, диаметр 32</w:t>
            </w:r>
          </w:p>
        </w:tc>
        <w:tc>
          <w:tcPr>
            <w:tcW w:w="667" w:type="pct"/>
            <w:tcBorders>
              <w:top w:val="nil"/>
              <w:left w:val="nil"/>
              <w:bottom w:val="single" w:sz="4" w:space="0" w:color="auto"/>
              <w:right w:val="single" w:sz="4" w:space="0" w:color="auto"/>
            </w:tcBorders>
            <w:shd w:val="clear" w:color="auto" w:fill="auto"/>
            <w:vAlign w:val="center"/>
            <w:hideMark/>
          </w:tcPr>
          <w:p w14:paraId="25492193" w14:textId="517B51D8"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0199C093" w14:textId="77777777" w:rsidR="00A912A1" w:rsidRPr="00A912A1" w:rsidRDefault="00A912A1" w:rsidP="00281A95">
            <w:pPr>
              <w:pStyle w:val="TableParagraph"/>
            </w:pPr>
          </w:p>
        </w:tc>
      </w:tr>
      <w:tr w:rsidR="00A912A1" w:rsidRPr="00A912A1" w14:paraId="4E59F9DD"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220E04DB" w14:textId="77777777" w:rsidR="00A912A1" w:rsidRPr="00A912A1" w:rsidRDefault="00A912A1" w:rsidP="00281A95">
            <w:pPr>
              <w:pStyle w:val="TableParagraph"/>
            </w:pPr>
            <w:r w:rsidRPr="00A912A1">
              <w:t>2.37</w:t>
            </w:r>
          </w:p>
        </w:tc>
        <w:tc>
          <w:tcPr>
            <w:tcW w:w="2580" w:type="pct"/>
            <w:tcBorders>
              <w:top w:val="nil"/>
              <w:left w:val="nil"/>
              <w:bottom w:val="single" w:sz="4" w:space="0" w:color="auto"/>
              <w:right w:val="single" w:sz="4" w:space="0" w:color="auto"/>
            </w:tcBorders>
            <w:shd w:val="clear" w:color="auto" w:fill="auto"/>
            <w:vAlign w:val="center"/>
            <w:hideMark/>
          </w:tcPr>
          <w:p w14:paraId="0EDCFE05" w14:textId="77777777" w:rsidR="00A912A1" w:rsidRPr="00A912A1" w:rsidRDefault="00A912A1" w:rsidP="00281A95">
            <w:pPr>
              <w:pStyle w:val="TableParagraph"/>
              <w:jc w:val="left"/>
            </w:pPr>
            <w:r w:rsidRPr="004B73FF">
              <w:rPr>
                <w:lang w:val="ru-RU"/>
              </w:rPr>
              <w:t xml:space="preserve">Строительство участка ХВС ТК 7-30г   до ж.д.№13, протяженностью </w:t>
            </w:r>
            <w:r w:rsidRPr="00A912A1">
              <w:t>7 м, диаметр 32</w:t>
            </w:r>
          </w:p>
        </w:tc>
        <w:tc>
          <w:tcPr>
            <w:tcW w:w="667" w:type="pct"/>
            <w:tcBorders>
              <w:top w:val="nil"/>
              <w:left w:val="nil"/>
              <w:bottom w:val="single" w:sz="4" w:space="0" w:color="auto"/>
              <w:right w:val="single" w:sz="4" w:space="0" w:color="auto"/>
            </w:tcBorders>
            <w:shd w:val="clear" w:color="auto" w:fill="auto"/>
            <w:vAlign w:val="center"/>
            <w:hideMark/>
          </w:tcPr>
          <w:p w14:paraId="4F09B056" w14:textId="25DA0956"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41BEC35F" w14:textId="77777777" w:rsidR="00A912A1" w:rsidRPr="00A912A1" w:rsidRDefault="00A912A1" w:rsidP="00281A95">
            <w:pPr>
              <w:pStyle w:val="TableParagraph"/>
            </w:pPr>
          </w:p>
        </w:tc>
      </w:tr>
      <w:tr w:rsidR="00A912A1" w:rsidRPr="00A912A1" w14:paraId="58CC6EB3"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6CD371C4" w14:textId="77777777" w:rsidR="00A912A1" w:rsidRPr="00A912A1" w:rsidRDefault="00A912A1" w:rsidP="00281A95">
            <w:pPr>
              <w:pStyle w:val="TableParagraph"/>
            </w:pPr>
            <w:r w:rsidRPr="00A912A1">
              <w:t>2.38</w:t>
            </w:r>
          </w:p>
        </w:tc>
        <w:tc>
          <w:tcPr>
            <w:tcW w:w="2580" w:type="pct"/>
            <w:tcBorders>
              <w:top w:val="nil"/>
              <w:left w:val="nil"/>
              <w:bottom w:val="single" w:sz="4" w:space="0" w:color="auto"/>
              <w:right w:val="single" w:sz="4" w:space="0" w:color="auto"/>
            </w:tcBorders>
            <w:shd w:val="clear" w:color="auto" w:fill="auto"/>
            <w:vAlign w:val="center"/>
            <w:hideMark/>
          </w:tcPr>
          <w:p w14:paraId="06C06E48" w14:textId="77777777" w:rsidR="00A912A1" w:rsidRPr="00A912A1" w:rsidRDefault="00A912A1" w:rsidP="00281A95">
            <w:pPr>
              <w:pStyle w:val="TableParagraph"/>
              <w:jc w:val="left"/>
            </w:pPr>
            <w:r w:rsidRPr="004B73FF">
              <w:rPr>
                <w:lang w:val="ru-RU"/>
              </w:rPr>
              <w:t xml:space="preserve">Строительство участка ХВС ТК 7-30в     до ж.д.№11 , протяженностью </w:t>
            </w:r>
            <w:r w:rsidRPr="00A912A1">
              <w:t>7 м, диаметр 32</w:t>
            </w:r>
          </w:p>
        </w:tc>
        <w:tc>
          <w:tcPr>
            <w:tcW w:w="667" w:type="pct"/>
            <w:tcBorders>
              <w:top w:val="nil"/>
              <w:left w:val="nil"/>
              <w:bottom w:val="single" w:sz="4" w:space="0" w:color="auto"/>
              <w:right w:val="single" w:sz="4" w:space="0" w:color="auto"/>
            </w:tcBorders>
            <w:shd w:val="clear" w:color="auto" w:fill="auto"/>
            <w:vAlign w:val="center"/>
            <w:hideMark/>
          </w:tcPr>
          <w:p w14:paraId="1F538039" w14:textId="2B651E4A"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616AC9CC" w14:textId="77777777" w:rsidR="00A912A1" w:rsidRPr="00A912A1" w:rsidRDefault="00A912A1" w:rsidP="00281A95">
            <w:pPr>
              <w:pStyle w:val="TableParagraph"/>
            </w:pPr>
          </w:p>
        </w:tc>
      </w:tr>
      <w:tr w:rsidR="00A912A1" w:rsidRPr="00A912A1" w14:paraId="31C122C7"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35BFAFD4" w14:textId="77777777" w:rsidR="00A912A1" w:rsidRPr="00A912A1" w:rsidRDefault="00A912A1" w:rsidP="00281A95">
            <w:pPr>
              <w:pStyle w:val="TableParagraph"/>
            </w:pPr>
            <w:r w:rsidRPr="00A912A1">
              <w:t>2.39</w:t>
            </w:r>
          </w:p>
        </w:tc>
        <w:tc>
          <w:tcPr>
            <w:tcW w:w="2580" w:type="pct"/>
            <w:tcBorders>
              <w:top w:val="nil"/>
              <w:left w:val="nil"/>
              <w:bottom w:val="single" w:sz="4" w:space="0" w:color="auto"/>
              <w:right w:val="single" w:sz="4" w:space="0" w:color="auto"/>
            </w:tcBorders>
            <w:shd w:val="clear" w:color="auto" w:fill="auto"/>
            <w:vAlign w:val="center"/>
            <w:hideMark/>
          </w:tcPr>
          <w:p w14:paraId="15C939F3" w14:textId="77777777" w:rsidR="00A912A1" w:rsidRPr="00A912A1" w:rsidRDefault="00A912A1" w:rsidP="00281A95">
            <w:pPr>
              <w:pStyle w:val="TableParagraph"/>
              <w:jc w:val="left"/>
            </w:pPr>
            <w:r w:rsidRPr="004B73FF">
              <w:rPr>
                <w:lang w:val="ru-RU"/>
              </w:rPr>
              <w:t xml:space="preserve">Строительство участка ХВС ВК-7  ВК-2 (проект), протяженностью </w:t>
            </w:r>
            <w:r w:rsidRPr="00A912A1">
              <w:t>96 м, диаметр 32</w:t>
            </w:r>
          </w:p>
        </w:tc>
        <w:tc>
          <w:tcPr>
            <w:tcW w:w="667" w:type="pct"/>
            <w:tcBorders>
              <w:top w:val="nil"/>
              <w:left w:val="nil"/>
              <w:bottom w:val="single" w:sz="4" w:space="0" w:color="auto"/>
              <w:right w:val="single" w:sz="4" w:space="0" w:color="auto"/>
            </w:tcBorders>
            <w:shd w:val="clear" w:color="auto" w:fill="auto"/>
            <w:vAlign w:val="center"/>
            <w:hideMark/>
          </w:tcPr>
          <w:p w14:paraId="63C0E243" w14:textId="1C1967FA"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79B50D03" w14:textId="77777777" w:rsidR="00A912A1" w:rsidRPr="00A912A1" w:rsidRDefault="00A912A1" w:rsidP="00281A95">
            <w:pPr>
              <w:pStyle w:val="TableParagraph"/>
            </w:pPr>
          </w:p>
        </w:tc>
      </w:tr>
      <w:tr w:rsidR="00A912A1" w:rsidRPr="00A912A1" w14:paraId="04F7D953"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595FFB57" w14:textId="77777777" w:rsidR="00A912A1" w:rsidRPr="00A912A1" w:rsidRDefault="00A912A1" w:rsidP="00281A95">
            <w:pPr>
              <w:pStyle w:val="TableParagraph"/>
            </w:pPr>
            <w:r w:rsidRPr="00A912A1">
              <w:t>2.40</w:t>
            </w:r>
          </w:p>
        </w:tc>
        <w:tc>
          <w:tcPr>
            <w:tcW w:w="2580" w:type="pct"/>
            <w:tcBorders>
              <w:top w:val="nil"/>
              <w:left w:val="nil"/>
              <w:bottom w:val="single" w:sz="4" w:space="0" w:color="auto"/>
              <w:right w:val="single" w:sz="4" w:space="0" w:color="auto"/>
            </w:tcBorders>
            <w:shd w:val="clear" w:color="auto" w:fill="auto"/>
            <w:vAlign w:val="center"/>
            <w:hideMark/>
          </w:tcPr>
          <w:p w14:paraId="523A2AA5" w14:textId="77777777" w:rsidR="00A912A1" w:rsidRPr="00A912A1" w:rsidRDefault="00A912A1" w:rsidP="00281A95">
            <w:pPr>
              <w:pStyle w:val="TableParagraph"/>
              <w:jc w:val="left"/>
            </w:pPr>
            <w:r w:rsidRPr="004B73FF">
              <w:rPr>
                <w:lang w:val="ru-RU"/>
              </w:rPr>
              <w:t xml:space="preserve">Строительство участка ГВС от проект. ТК до ТК1-14 (которой нет), протяженностью </w:t>
            </w:r>
            <w:r w:rsidRPr="00A912A1">
              <w:t>33 м, диаметр 150/150</w:t>
            </w:r>
          </w:p>
        </w:tc>
        <w:tc>
          <w:tcPr>
            <w:tcW w:w="667" w:type="pct"/>
            <w:tcBorders>
              <w:top w:val="nil"/>
              <w:left w:val="nil"/>
              <w:bottom w:val="single" w:sz="4" w:space="0" w:color="auto"/>
              <w:right w:val="single" w:sz="4" w:space="0" w:color="auto"/>
            </w:tcBorders>
            <w:shd w:val="clear" w:color="auto" w:fill="auto"/>
            <w:vAlign w:val="center"/>
            <w:hideMark/>
          </w:tcPr>
          <w:p w14:paraId="1C82E751" w14:textId="19E626A3"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64F0CD10" w14:textId="77777777" w:rsidR="00A912A1" w:rsidRPr="00A912A1" w:rsidRDefault="00A912A1" w:rsidP="00281A95">
            <w:pPr>
              <w:pStyle w:val="TableParagraph"/>
            </w:pPr>
          </w:p>
        </w:tc>
      </w:tr>
      <w:tr w:rsidR="00A912A1" w:rsidRPr="00A912A1" w14:paraId="18F87ED2"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3358F7F4" w14:textId="77777777" w:rsidR="00A912A1" w:rsidRPr="00A912A1" w:rsidRDefault="00A912A1" w:rsidP="00281A95">
            <w:pPr>
              <w:pStyle w:val="TableParagraph"/>
            </w:pPr>
            <w:r w:rsidRPr="00A912A1">
              <w:t>2.41</w:t>
            </w:r>
          </w:p>
        </w:tc>
        <w:tc>
          <w:tcPr>
            <w:tcW w:w="2580" w:type="pct"/>
            <w:tcBorders>
              <w:top w:val="nil"/>
              <w:left w:val="nil"/>
              <w:bottom w:val="single" w:sz="4" w:space="0" w:color="auto"/>
              <w:right w:val="single" w:sz="4" w:space="0" w:color="auto"/>
            </w:tcBorders>
            <w:shd w:val="clear" w:color="auto" w:fill="auto"/>
            <w:vAlign w:val="center"/>
            <w:hideMark/>
          </w:tcPr>
          <w:p w14:paraId="772D2B52" w14:textId="77777777" w:rsidR="00A912A1" w:rsidRPr="00A912A1" w:rsidRDefault="00A912A1" w:rsidP="00281A95">
            <w:pPr>
              <w:pStyle w:val="TableParagraph"/>
              <w:jc w:val="left"/>
            </w:pPr>
            <w:r w:rsidRPr="004B73FF">
              <w:rPr>
                <w:lang w:val="ru-RU"/>
              </w:rPr>
              <w:t xml:space="preserve">Строительство участка ГВС от ТК3а-7 до ТК3а-10, протяженностью </w:t>
            </w:r>
            <w:r w:rsidRPr="00A912A1">
              <w:t>185 м, диаметр 50/50</w:t>
            </w:r>
          </w:p>
        </w:tc>
        <w:tc>
          <w:tcPr>
            <w:tcW w:w="667" w:type="pct"/>
            <w:tcBorders>
              <w:top w:val="nil"/>
              <w:left w:val="nil"/>
              <w:bottom w:val="single" w:sz="4" w:space="0" w:color="auto"/>
              <w:right w:val="single" w:sz="4" w:space="0" w:color="auto"/>
            </w:tcBorders>
            <w:shd w:val="clear" w:color="auto" w:fill="auto"/>
            <w:vAlign w:val="center"/>
            <w:hideMark/>
          </w:tcPr>
          <w:p w14:paraId="1AE3E745" w14:textId="14176E9F"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342C0CEC" w14:textId="77777777" w:rsidR="00A912A1" w:rsidRPr="00A912A1" w:rsidRDefault="00A912A1" w:rsidP="00281A95">
            <w:pPr>
              <w:pStyle w:val="TableParagraph"/>
            </w:pPr>
          </w:p>
        </w:tc>
      </w:tr>
      <w:tr w:rsidR="00A912A1" w:rsidRPr="00A912A1" w14:paraId="52202329"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102603E7" w14:textId="77777777" w:rsidR="00A912A1" w:rsidRPr="00A912A1" w:rsidRDefault="00A912A1" w:rsidP="00281A95">
            <w:pPr>
              <w:pStyle w:val="TableParagraph"/>
            </w:pPr>
            <w:r w:rsidRPr="00A912A1">
              <w:t>2.42</w:t>
            </w:r>
          </w:p>
        </w:tc>
        <w:tc>
          <w:tcPr>
            <w:tcW w:w="2580" w:type="pct"/>
            <w:tcBorders>
              <w:top w:val="nil"/>
              <w:left w:val="nil"/>
              <w:bottom w:val="single" w:sz="4" w:space="0" w:color="auto"/>
              <w:right w:val="single" w:sz="4" w:space="0" w:color="auto"/>
            </w:tcBorders>
            <w:shd w:val="clear" w:color="auto" w:fill="auto"/>
            <w:vAlign w:val="center"/>
            <w:hideMark/>
          </w:tcPr>
          <w:p w14:paraId="1D705E95" w14:textId="77777777" w:rsidR="00A912A1" w:rsidRPr="00A912A1" w:rsidRDefault="00A912A1" w:rsidP="00281A95">
            <w:pPr>
              <w:pStyle w:val="TableParagraph"/>
              <w:jc w:val="left"/>
            </w:pPr>
            <w:r w:rsidRPr="004B73FF">
              <w:rPr>
                <w:lang w:val="ru-RU"/>
              </w:rPr>
              <w:t xml:space="preserve">Строительство участка ГВС ТК3а-10 до узла, протяженностью </w:t>
            </w:r>
            <w:r w:rsidRPr="00A912A1">
              <w:t>5 м, диаметр 50/50</w:t>
            </w:r>
          </w:p>
        </w:tc>
        <w:tc>
          <w:tcPr>
            <w:tcW w:w="667" w:type="pct"/>
            <w:tcBorders>
              <w:top w:val="nil"/>
              <w:left w:val="nil"/>
              <w:bottom w:val="single" w:sz="4" w:space="0" w:color="auto"/>
              <w:right w:val="single" w:sz="4" w:space="0" w:color="auto"/>
            </w:tcBorders>
            <w:shd w:val="clear" w:color="auto" w:fill="auto"/>
            <w:vAlign w:val="center"/>
            <w:hideMark/>
          </w:tcPr>
          <w:p w14:paraId="7AE92D4D" w14:textId="0B059C0C"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5E7BE57F" w14:textId="77777777" w:rsidR="00A912A1" w:rsidRPr="00A912A1" w:rsidRDefault="00A912A1" w:rsidP="00281A95">
            <w:pPr>
              <w:pStyle w:val="TableParagraph"/>
            </w:pPr>
          </w:p>
        </w:tc>
      </w:tr>
      <w:tr w:rsidR="00A912A1" w:rsidRPr="00A912A1" w14:paraId="6931923D"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35F1B68F" w14:textId="77777777" w:rsidR="00A912A1" w:rsidRPr="00A912A1" w:rsidRDefault="00A912A1" w:rsidP="00281A95">
            <w:pPr>
              <w:pStyle w:val="TableParagraph"/>
            </w:pPr>
            <w:r w:rsidRPr="00A912A1">
              <w:t>2.43</w:t>
            </w:r>
          </w:p>
        </w:tc>
        <w:tc>
          <w:tcPr>
            <w:tcW w:w="2580" w:type="pct"/>
            <w:tcBorders>
              <w:top w:val="nil"/>
              <w:left w:val="nil"/>
              <w:bottom w:val="single" w:sz="4" w:space="0" w:color="auto"/>
              <w:right w:val="single" w:sz="4" w:space="0" w:color="auto"/>
            </w:tcBorders>
            <w:shd w:val="clear" w:color="auto" w:fill="auto"/>
            <w:vAlign w:val="center"/>
            <w:hideMark/>
          </w:tcPr>
          <w:p w14:paraId="14F55D8D" w14:textId="77777777" w:rsidR="00A912A1" w:rsidRPr="00A912A1" w:rsidRDefault="00A912A1" w:rsidP="00281A95">
            <w:pPr>
              <w:pStyle w:val="TableParagraph"/>
              <w:jc w:val="left"/>
            </w:pPr>
            <w:r w:rsidRPr="004B73FF">
              <w:rPr>
                <w:lang w:val="ru-RU"/>
              </w:rPr>
              <w:t xml:space="preserve">Строительство участка ГВС от узла возле ПГ43 до ТК3-8а, протяженностью </w:t>
            </w:r>
            <w:r w:rsidRPr="00A912A1">
              <w:t>110 м, диаметр 50/50</w:t>
            </w:r>
          </w:p>
        </w:tc>
        <w:tc>
          <w:tcPr>
            <w:tcW w:w="667" w:type="pct"/>
            <w:tcBorders>
              <w:top w:val="nil"/>
              <w:left w:val="nil"/>
              <w:bottom w:val="single" w:sz="4" w:space="0" w:color="auto"/>
              <w:right w:val="single" w:sz="4" w:space="0" w:color="auto"/>
            </w:tcBorders>
            <w:shd w:val="clear" w:color="auto" w:fill="auto"/>
            <w:vAlign w:val="center"/>
            <w:hideMark/>
          </w:tcPr>
          <w:p w14:paraId="24129648" w14:textId="46659C56"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781C1A80" w14:textId="77777777" w:rsidR="00A912A1" w:rsidRPr="00A912A1" w:rsidRDefault="00A912A1" w:rsidP="00281A95">
            <w:pPr>
              <w:pStyle w:val="TableParagraph"/>
            </w:pPr>
          </w:p>
        </w:tc>
      </w:tr>
      <w:tr w:rsidR="00A912A1" w:rsidRPr="00A912A1" w14:paraId="18D32971"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2DC4242C" w14:textId="77777777" w:rsidR="00A912A1" w:rsidRPr="00A912A1" w:rsidRDefault="00A912A1" w:rsidP="00281A95">
            <w:pPr>
              <w:pStyle w:val="TableParagraph"/>
            </w:pPr>
            <w:r w:rsidRPr="00A912A1">
              <w:t>2.44</w:t>
            </w:r>
          </w:p>
        </w:tc>
        <w:tc>
          <w:tcPr>
            <w:tcW w:w="2580" w:type="pct"/>
            <w:tcBorders>
              <w:top w:val="nil"/>
              <w:left w:val="nil"/>
              <w:bottom w:val="single" w:sz="4" w:space="0" w:color="auto"/>
              <w:right w:val="single" w:sz="4" w:space="0" w:color="auto"/>
            </w:tcBorders>
            <w:shd w:val="clear" w:color="auto" w:fill="auto"/>
            <w:vAlign w:val="center"/>
            <w:hideMark/>
          </w:tcPr>
          <w:p w14:paraId="58AC890B" w14:textId="77777777" w:rsidR="00A912A1" w:rsidRPr="00A912A1" w:rsidRDefault="00A912A1" w:rsidP="00281A95">
            <w:pPr>
              <w:pStyle w:val="TableParagraph"/>
              <w:jc w:val="left"/>
            </w:pPr>
            <w:r w:rsidRPr="004B73FF">
              <w:rPr>
                <w:lang w:val="ru-RU"/>
              </w:rPr>
              <w:t xml:space="preserve">Строительство участка ГВС ТК3-8а   ТК3-9, протяженностью </w:t>
            </w:r>
            <w:r w:rsidRPr="00A912A1">
              <w:t>5 м, диаметр 50/50</w:t>
            </w:r>
          </w:p>
        </w:tc>
        <w:tc>
          <w:tcPr>
            <w:tcW w:w="667" w:type="pct"/>
            <w:tcBorders>
              <w:top w:val="nil"/>
              <w:left w:val="nil"/>
              <w:bottom w:val="single" w:sz="4" w:space="0" w:color="auto"/>
              <w:right w:val="single" w:sz="4" w:space="0" w:color="auto"/>
            </w:tcBorders>
            <w:shd w:val="clear" w:color="auto" w:fill="auto"/>
            <w:vAlign w:val="center"/>
            <w:hideMark/>
          </w:tcPr>
          <w:p w14:paraId="6E125BC3" w14:textId="7314E02D"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51572FD7" w14:textId="77777777" w:rsidR="00A912A1" w:rsidRPr="00A912A1" w:rsidRDefault="00A912A1" w:rsidP="00281A95">
            <w:pPr>
              <w:pStyle w:val="TableParagraph"/>
            </w:pPr>
          </w:p>
        </w:tc>
      </w:tr>
      <w:tr w:rsidR="00A912A1" w:rsidRPr="00A912A1" w14:paraId="5CB0F952"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77E9A1D3" w14:textId="77777777" w:rsidR="00A912A1" w:rsidRPr="00A912A1" w:rsidRDefault="00A912A1" w:rsidP="00281A95">
            <w:pPr>
              <w:pStyle w:val="TableParagraph"/>
            </w:pPr>
            <w:r w:rsidRPr="00A912A1">
              <w:t>2.45</w:t>
            </w:r>
          </w:p>
        </w:tc>
        <w:tc>
          <w:tcPr>
            <w:tcW w:w="2580" w:type="pct"/>
            <w:tcBorders>
              <w:top w:val="nil"/>
              <w:left w:val="nil"/>
              <w:bottom w:val="single" w:sz="4" w:space="0" w:color="auto"/>
              <w:right w:val="single" w:sz="4" w:space="0" w:color="auto"/>
            </w:tcBorders>
            <w:shd w:val="clear" w:color="auto" w:fill="auto"/>
            <w:vAlign w:val="center"/>
            <w:hideMark/>
          </w:tcPr>
          <w:p w14:paraId="58F20A52" w14:textId="77777777" w:rsidR="00A912A1" w:rsidRPr="00A912A1" w:rsidRDefault="00A912A1" w:rsidP="00281A95">
            <w:pPr>
              <w:pStyle w:val="TableParagraph"/>
              <w:jc w:val="left"/>
            </w:pPr>
            <w:r w:rsidRPr="004B73FF">
              <w:rPr>
                <w:lang w:val="ru-RU"/>
              </w:rPr>
              <w:t xml:space="preserve">Строительство участка ГВС ТК3-8а   ПГ42, протяженностью </w:t>
            </w:r>
            <w:r w:rsidRPr="00A912A1">
              <w:t>10 м, диаметр 50/50</w:t>
            </w:r>
          </w:p>
        </w:tc>
        <w:tc>
          <w:tcPr>
            <w:tcW w:w="667" w:type="pct"/>
            <w:tcBorders>
              <w:top w:val="nil"/>
              <w:left w:val="nil"/>
              <w:bottom w:val="single" w:sz="4" w:space="0" w:color="auto"/>
              <w:right w:val="single" w:sz="4" w:space="0" w:color="auto"/>
            </w:tcBorders>
            <w:shd w:val="clear" w:color="auto" w:fill="auto"/>
            <w:vAlign w:val="center"/>
            <w:hideMark/>
          </w:tcPr>
          <w:p w14:paraId="5882D091" w14:textId="457C4B01"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2D883048" w14:textId="77777777" w:rsidR="00A912A1" w:rsidRPr="00A912A1" w:rsidRDefault="00A912A1" w:rsidP="00281A95">
            <w:pPr>
              <w:pStyle w:val="TableParagraph"/>
            </w:pPr>
          </w:p>
        </w:tc>
      </w:tr>
      <w:tr w:rsidR="00A912A1" w:rsidRPr="00A912A1" w14:paraId="6017B162"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0C599D5A" w14:textId="77777777" w:rsidR="00A912A1" w:rsidRPr="00A912A1" w:rsidRDefault="00A912A1" w:rsidP="00281A95">
            <w:pPr>
              <w:pStyle w:val="TableParagraph"/>
            </w:pPr>
            <w:r w:rsidRPr="00A912A1">
              <w:t>2.46</w:t>
            </w:r>
          </w:p>
        </w:tc>
        <w:tc>
          <w:tcPr>
            <w:tcW w:w="2580" w:type="pct"/>
            <w:tcBorders>
              <w:top w:val="nil"/>
              <w:left w:val="nil"/>
              <w:bottom w:val="single" w:sz="4" w:space="0" w:color="auto"/>
              <w:right w:val="single" w:sz="4" w:space="0" w:color="auto"/>
            </w:tcBorders>
            <w:shd w:val="clear" w:color="auto" w:fill="auto"/>
            <w:vAlign w:val="center"/>
            <w:hideMark/>
          </w:tcPr>
          <w:p w14:paraId="64F64203" w14:textId="77777777" w:rsidR="00A912A1" w:rsidRPr="00A912A1" w:rsidRDefault="00A912A1" w:rsidP="00281A95">
            <w:pPr>
              <w:pStyle w:val="TableParagraph"/>
              <w:jc w:val="left"/>
            </w:pPr>
            <w:r w:rsidRPr="004B73FF">
              <w:rPr>
                <w:lang w:val="ru-RU"/>
              </w:rPr>
              <w:t xml:space="preserve">Строительство участка ГВС ТК3-12а   ТК3-14, протяженностью </w:t>
            </w:r>
            <w:r w:rsidRPr="00A912A1">
              <w:t>90 м, диаметр 150/100</w:t>
            </w:r>
          </w:p>
        </w:tc>
        <w:tc>
          <w:tcPr>
            <w:tcW w:w="667" w:type="pct"/>
            <w:tcBorders>
              <w:top w:val="nil"/>
              <w:left w:val="nil"/>
              <w:bottom w:val="single" w:sz="4" w:space="0" w:color="auto"/>
              <w:right w:val="single" w:sz="4" w:space="0" w:color="auto"/>
            </w:tcBorders>
            <w:shd w:val="clear" w:color="auto" w:fill="auto"/>
            <w:vAlign w:val="center"/>
            <w:hideMark/>
          </w:tcPr>
          <w:p w14:paraId="564F4F65" w14:textId="21485326"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3BA5BB85" w14:textId="77777777" w:rsidR="00A912A1" w:rsidRPr="00A912A1" w:rsidRDefault="00A912A1" w:rsidP="00281A95">
            <w:pPr>
              <w:pStyle w:val="TableParagraph"/>
            </w:pPr>
          </w:p>
        </w:tc>
      </w:tr>
      <w:tr w:rsidR="00A912A1" w:rsidRPr="00A912A1" w14:paraId="1C3FC53E"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07FCF52A" w14:textId="77777777" w:rsidR="00A912A1" w:rsidRPr="00A912A1" w:rsidRDefault="00A912A1" w:rsidP="00281A95">
            <w:pPr>
              <w:pStyle w:val="TableParagraph"/>
            </w:pPr>
            <w:r w:rsidRPr="00A912A1">
              <w:t>2.47</w:t>
            </w:r>
          </w:p>
        </w:tc>
        <w:tc>
          <w:tcPr>
            <w:tcW w:w="2580" w:type="pct"/>
            <w:tcBorders>
              <w:top w:val="nil"/>
              <w:left w:val="nil"/>
              <w:bottom w:val="single" w:sz="4" w:space="0" w:color="auto"/>
              <w:right w:val="single" w:sz="4" w:space="0" w:color="auto"/>
            </w:tcBorders>
            <w:shd w:val="clear" w:color="auto" w:fill="auto"/>
            <w:vAlign w:val="center"/>
            <w:hideMark/>
          </w:tcPr>
          <w:p w14:paraId="0E5609B4" w14:textId="77777777" w:rsidR="00A912A1" w:rsidRPr="00A912A1" w:rsidRDefault="00A912A1" w:rsidP="00281A95">
            <w:pPr>
              <w:pStyle w:val="TableParagraph"/>
              <w:jc w:val="left"/>
            </w:pPr>
            <w:r w:rsidRPr="004B73FF">
              <w:rPr>
                <w:lang w:val="ru-RU"/>
              </w:rPr>
              <w:t xml:space="preserve">Строительство участка ГВС ТК3-14   до подлк.к ж.д. 68, протяженностью </w:t>
            </w:r>
            <w:r w:rsidRPr="00A912A1">
              <w:t>180 м, диаметр 110/90</w:t>
            </w:r>
          </w:p>
        </w:tc>
        <w:tc>
          <w:tcPr>
            <w:tcW w:w="667" w:type="pct"/>
            <w:tcBorders>
              <w:top w:val="nil"/>
              <w:left w:val="nil"/>
              <w:bottom w:val="single" w:sz="4" w:space="0" w:color="auto"/>
              <w:right w:val="single" w:sz="4" w:space="0" w:color="auto"/>
            </w:tcBorders>
            <w:shd w:val="clear" w:color="auto" w:fill="auto"/>
            <w:vAlign w:val="center"/>
            <w:hideMark/>
          </w:tcPr>
          <w:p w14:paraId="15BEEFC5" w14:textId="22A8D73D"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590126F1" w14:textId="77777777" w:rsidR="00A912A1" w:rsidRPr="00A912A1" w:rsidRDefault="00A912A1" w:rsidP="00281A95">
            <w:pPr>
              <w:pStyle w:val="TableParagraph"/>
            </w:pPr>
          </w:p>
        </w:tc>
      </w:tr>
      <w:tr w:rsidR="00A912A1" w:rsidRPr="00A912A1" w14:paraId="568C5C83"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557E9F42" w14:textId="77777777" w:rsidR="00A912A1" w:rsidRPr="00A912A1" w:rsidRDefault="00A912A1" w:rsidP="00281A95">
            <w:pPr>
              <w:pStyle w:val="TableParagraph"/>
            </w:pPr>
            <w:r w:rsidRPr="00A912A1">
              <w:t>2.48</w:t>
            </w:r>
          </w:p>
        </w:tc>
        <w:tc>
          <w:tcPr>
            <w:tcW w:w="2580" w:type="pct"/>
            <w:tcBorders>
              <w:top w:val="nil"/>
              <w:left w:val="nil"/>
              <w:bottom w:val="single" w:sz="4" w:space="0" w:color="auto"/>
              <w:right w:val="single" w:sz="4" w:space="0" w:color="auto"/>
            </w:tcBorders>
            <w:shd w:val="clear" w:color="auto" w:fill="auto"/>
            <w:vAlign w:val="center"/>
            <w:hideMark/>
          </w:tcPr>
          <w:p w14:paraId="75B0889B" w14:textId="77777777" w:rsidR="00A912A1" w:rsidRPr="00A912A1" w:rsidRDefault="00A912A1" w:rsidP="00281A95">
            <w:pPr>
              <w:pStyle w:val="TableParagraph"/>
              <w:jc w:val="left"/>
            </w:pPr>
            <w:r w:rsidRPr="004B73FF">
              <w:rPr>
                <w:lang w:val="ru-RU"/>
              </w:rPr>
              <w:t xml:space="preserve">Строительство участка ГВС ТК (проект) до подкл.к ж.д.№68, протяженностью </w:t>
            </w:r>
            <w:r w:rsidRPr="00A912A1">
              <w:t>6 м, диаметр 50/50</w:t>
            </w:r>
          </w:p>
        </w:tc>
        <w:tc>
          <w:tcPr>
            <w:tcW w:w="667" w:type="pct"/>
            <w:tcBorders>
              <w:top w:val="nil"/>
              <w:left w:val="nil"/>
              <w:bottom w:val="single" w:sz="4" w:space="0" w:color="auto"/>
              <w:right w:val="single" w:sz="4" w:space="0" w:color="auto"/>
            </w:tcBorders>
            <w:shd w:val="clear" w:color="auto" w:fill="auto"/>
            <w:vAlign w:val="center"/>
            <w:hideMark/>
          </w:tcPr>
          <w:p w14:paraId="10759627" w14:textId="7B96EBD7"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0A0E02C1" w14:textId="77777777" w:rsidR="00A912A1" w:rsidRPr="00A912A1" w:rsidRDefault="00A912A1" w:rsidP="00281A95">
            <w:pPr>
              <w:pStyle w:val="TableParagraph"/>
            </w:pPr>
          </w:p>
        </w:tc>
      </w:tr>
      <w:tr w:rsidR="00A912A1" w:rsidRPr="00A912A1" w14:paraId="524EDB05"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61C5E27B" w14:textId="77777777" w:rsidR="00A912A1" w:rsidRPr="00A912A1" w:rsidRDefault="00A912A1" w:rsidP="00281A95">
            <w:pPr>
              <w:pStyle w:val="TableParagraph"/>
            </w:pPr>
            <w:r w:rsidRPr="00A912A1">
              <w:t>2.49</w:t>
            </w:r>
          </w:p>
        </w:tc>
        <w:tc>
          <w:tcPr>
            <w:tcW w:w="2580" w:type="pct"/>
            <w:tcBorders>
              <w:top w:val="nil"/>
              <w:left w:val="nil"/>
              <w:bottom w:val="single" w:sz="4" w:space="0" w:color="auto"/>
              <w:right w:val="single" w:sz="4" w:space="0" w:color="auto"/>
            </w:tcBorders>
            <w:shd w:val="clear" w:color="auto" w:fill="auto"/>
            <w:vAlign w:val="center"/>
            <w:hideMark/>
          </w:tcPr>
          <w:p w14:paraId="7F8E812A" w14:textId="77777777" w:rsidR="00A912A1" w:rsidRPr="00A912A1" w:rsidRDefault="00A912A1" w:rsidP="00281A95">
            <w:pPr>
              <w:pStyle w:val="TableParagraph"/>
              <w:jc w:val="left"/>
            </w:pPr>
            <w:r w:rsidRPr="004B73FF">
              <w:rPr>
                <w:lang w:val="ru-RU"/>
              </w:rPr>
              <w:t xml:space="preserve">Строительство участка ГВС СК-1   СК-2, протяженностью </w:t>
            </w:r>
            <w:r w:rsidRPr="00A912A1">
              <w:t>64 м, диаметр 110/90</w:t>
            </w:r>
          </w:p>
        </w:tc>
        <w:tc>
          <w:tcPr>
            <w:tcW w:w="667" w:type="pct"/>
            <w:tcBorders>
              <w:top w:val="nil"/>
              <w:left w:val="nil"/>
              <w:bottom w:val="single" w:sz="4" w:space="0" w:color="auto"/>
              <w:right w:val="single" w:sz="4" w:space="0" w:color="auto"/>
            </w:tcBorders>
            <w:shd w:val="clear" w:color="auto" w:fill="auto"/>
            <w:vAlign w:val="center"/>
            <w:hideMark/>
          </w:tcPr>
          <w:p w14:paraId="18FE2B76" w14:textId="7C773090"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69D60370" w14:textId="77777777" w:rsidR="00A912A1" w:rsidRPr="00A912A1" w:rsidRDefault="00A912A1" w:rsidP="00281A95">
            <w:pPr>
              <w:pStyle w:val="TableParagraph"/>
            </w:pPr>
          </w:p>
        </w:tc>
      </w:tr>
      <w:tr w:rsidR="00A912A1" w:rsidRPr="00A912A1" w14:paraId="2BCDAE51"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363527E8" w14:textId="77777777" w:rsidR="00A912A1" w:rsidRPr="00A912A1" w:rsidRDefault="00A912A1" w:rsidP="00281A95">
            <w:pPr>
              <w:pStyle w:val="TableParagraph"/>
            </w:pPr>
            <w:r w:rsidRPr="00A912A1">
              <w:t>2.50</w:t>
            </w:r>
          </w:p>
        </w:tc>
        <w:tc>
          <w:tcPr>
            <w:tcW w:w="2580" w:type="pct"/>
            <w:tcBorders>
              <w:top w:val="nil"/>
              <w:left w:val="nil"/>
              <w:bottom w:val="single" w:sz="4" w:space="0" w:color="auto"/>
              <w:right w:val="single" w:sz="4" w:space="0" w:color="auto"/>
            </w:tcBorders>
            <w:shd w:val="clear" w:color="auto" w:fill="auto"/>
            <w:vAlign w:val="center"/>
            <w:hideMark/>
          </w:tcPr>
          <w:p w14:paraId="3048C7FF" w14:textId="77777777" w:rsidR="00A912A1" w:rsidRPr="00A912A1" w:rsidRDefault="00A912A1" w:rsidP="00281A95">
            <w:pPr>
              <w:pStyle w:val="TableParagraph"/>
              <w:jc w:val="left"/>
            </w:pPr>
            <w:r w:rsidRPr="004B73FF">
              <w:rPr>
                <w:lang w:val="ru-RU"/>
              </w:rPr>
              <w:t xml:space="preserve">Строительство участка ГВС СК-2   ТК3-28, протяженностью </w:t>
            </w:r>
            <w:r w:rsidRPr="00A912A1">
              <w:t>139 м, диаметр 110/90</w:t>
            </w:r>
          </w:p>
        </w:tc>
        <w:tc>
          <w:tcPr>
            <w:tcW w:w="667" w:type="pct"/>
            <w:tcBorders>
              <w:top w:val="nil"/>
              <w:left w:val="nil"/>
              <w:bottom w:val="single" w:sz="4" w:space="0" w:color="auto"/>
              <w:right w:val="single" w:sz="4" w:space="0" w:color="auto"/>
            </w:tcBorders>
            <w:shd w:val="clear" w:color="auto" w:fill="auto"/>
            <w:vAlign w:val="center"/>
            <w:hideMark/>
          </w:tcPr>
          <w:p w14:paraId="732D5DDF" w14:textId="1DB90FA4"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2E7724DB" w14:textId="77777777" w:rsidR="00A912A1" w:rsidRPr="00A912A1" w:rsidRDefault="00A912A1" w:rsidP="00281A95">
            <w:pPr>
              <w:pStyle w:val="TableParagraph"/>
            </w:pPr>
          </w:p>
        </w:tc>
      </w:tr>
      <w:tr w:rsidR="00A912A1" w:rsidRPr="00A912A1" w14:paraId="05A577C5"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0CA51B37" w14:textId="77777777" w:rsidR="00A912A1" w:rsidRPr="00A912A1" w:rsidRDefault="00A912A1" w:rsidP="00281A95">
            <w:pPr>
              <w:pStyle w:val="TableParagraph"/>
            </w:pPr>
            <w:r w:rsidRPr="00A912A1">
              <w:t>2.51</w:t>
            </w:r>
          </w:p>
        </w:tc>
        <w:tc>
          <w:tcPr>
            <w:tcW w:w="2580" w:type="pct"/>
            <w:tcBorders>
              <w:top w:val="nil"/>
              <w:left w:val="nil"/>
              <w:bottom w:val="single" w:sz="4" w:space="0" w:color="auto"/>
              <w:right w:val="single" w:sz="4" w:space="0" w:color="auto"/>
            </w:tcBorders>
            <w:shd w:val="clear" w:color="auto" w:fill="auto"/>
            <w:vAlign w:val="center"/>
            <w:hideMark/>
          </w:tcPr>
          <w:p w14:paraId="3511D2E4" w14:textId="77777777" w:rsidR="00A912A1" w:rsidRPr="00A912A1" w:rsidRDefault="00A912A1" w:rsidP="00281A95">
            <w:pPr>
              <w:pStyle w:val="TableParagraph"/>
              <w:jc w:val="left"/>
            </w:pPr>
            <w:r w:rsidRPr="004B73FF">
              <w:rPr>
                <w:lang w:val="ru-RU"/>
              </w:rPr>
              <w:t xml:space="preserve">Строительство участка ГВС СК-2   до подлк.к ж.д. 87, протяженностью </w:t>
            </w:r>
            <w:r w:rsidRPr="00A912A1">
              <w:t>60 м, диаметр 50/40</w:t>
            </w:r>
          </w:p>
        </w:tc>
        <w:tc>
          <w:tcPr>
            <w:tcW w:w="667" w:type="pct"/>
            <w:tcBorders>
              <w:top w:val="nil"/>
              <w:left w:val="nil"/>
              <w:bottom w:val="single" w:sz="4" w:space="0" w:color="auto"/>
              <w:right w:val="single" w:sz="4" w:space="0" w:color="auto"/>
            </w:tcBorders>
            <w:shd w:val="clear" w:color="auto" w:fill="auto"/>
            <w:vAlign w:val="center"/>
            <w:hideMark/>
          </w:tcPr>
          <w:p w14:paraId="07D43A5E" w14:textId="28E50CDA"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73CFCAD6" w14:textId="77777777" w:rsidR="00A912A1" w:rsidRPr="00A912A1" w:rsidRDefault="00A912A1" w:rsidP="00281A95">
            <w:pPr>
              <w:pStyle w:val="TableParagraph"/>
            </w:pPr>
          </w:p>
        </w:tc>
      </w:tr>
      <w:tr w:rsidR="00A912A1" w:rsidRPr="00A912A1" w14:paraId="52CB0702"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37F07624" w14:textId="77777777" w:rsidR="00A912A1" w:rsidRPr="00A912A1" w:rsidRDefault="00A912A1" w:rsidP="00281A95">
            <w:pPr>
              <w:pStyle w:val="TableParagraph"/>
            </w:pPr>
            <w:r w:rsidRPr="00A912A1">
              <w:t>2.52</w:t>
            </w:r>
          </w:p>
        </w:tc>
        <w:tc>
          <w:tcPr>
            <w:tcW w:w="2580" w:type="pct"/>
            <w:tcBorders>
              <w:top w:val="nil"/>
              <w:left w:val="nil"/>
              <w:bottom w:val="single" w:sz="4" w:space="0" w:color="auto"/>
              <w:right w:val="single" w:sz="4" w:space="0" w:color="auto"/>
            </w:tcBorders>
            <w:shd w:val="clear" w:color="auto" w:fill="auto"/>
            <w:vAlign w:val="center"/>
            <w:hideMark/>
          </w:tcPr>
          <w:p w14:paraId="1EF1180D" w14:textId="77777777" w:rsidR="00A912A1" w:rsidRPr="00A912A1" w:rsidRDefault="00A912A1" w:rsidP="00281A95">
            <w:pPr>
              <w:pStyle w:val="TableParagraph"/>
              <w:jc w:val="left"/>
            </w:pPr>
            <w:r w:rsidRPr="004B73FF">
              <w:rPr>
                <w:lang w:val="ru-RU"/>
              </w:rPr>
              <w:t xml:space="preserve">Строительство участка ГВС ТК 3-28   ТК3-34, протяженностью </w:t>
            </w:r>
            <w:r w:rsidRPr="00A912A1">
              <w:t>80 м, диаметр 150/80</w:t>
            </w:r>
          </w:p>
        </w:tc>
        <w:tc>
          <w:tcPr>
            <w:tcW w:w="667" w:type="pct"/>
            <w:tcBorders>
              <w:top w:val="nil"/>
              <w:left w:val="nil"/>
              <w:bottom w:val="single" w:sz="4" w:space="0" w:color="auto"/>
              <w:right w:val="single" w:sz="4" w:space="0" w:color="auto"/>
            </w:tcBorders>
            <w:shd w:val="clear" w:color="auto" w:fill="auto"/>
            <w:vAlign w:val="center"/>
            <w:hideMark/>
          </w:tcPr>
          <w:p w14:paraId="22345D74" w14:textId="64BD56D0" w:rsidR="00A912A1" w:rsidRPr="00A912A1" w:rsidRDefault="00A912A1" w:rsidP="00281A95">
            <w:pPr>
              <w:pStyle w:val="TableParagraph"/>
            </w:pPr>
            <w:r w:rsidRPr="00A912A1">
              <w:t>202</w:t>
            </w:r>
            <w:r w:rsidRPr="007B5D2C">
              <w:t>9</w:t>
            </w:r>
            <w:r w:rsidRPr="00A912A1">
              <w:t>-203</w:t>
            </w:r>
            <w:r w:rsidRPr="007B5D2C">
              <w:t>0</w:t>
            </w:r>
          </w:p>
        </w:tc>
        <w:tc>
          <w:tcPr>
            <w:tcW w:w="1388" w:type="pct"/>
            <w:vMerge/>
            <w:tcBorders>
              <w:top w:val="nil"/>
              <w:left w:val="single" w:sz="4" w:space="0" w:color="auto"/>
              <w:bottom w:val="single" w:sz="4" w:space="0" w:color="000000"/>
              <w:right w:val="single" w:sz="4" w:space="0" w:color="auto"/>
            </w:tcBorders>
            <w:vAlign w:val="center"/>
            <w:hideMark/>
          </w:tcPr>
          <w:p w14:paraId="4DF1DD7E" w14:textId="77777777" w:rsidR="00A912A1" w:rsidRPr="00A912A1" w:rsidRDefault="00A912A1" w:rsidP="00281A95">
            <w:pPr>
              <w:pStyle w:val="TableParagraph"/>
            </w:pPr>
          </w:p>
        </w:tc>
      </w:tr>
      <w:tr w:rsidR="00A912A1" w:rsidRPr="00A912A1" w14:paraId="2730E35C" w14:textId="77777777" w:rsidTr="00240201">
        <w:trPr>
          <w:trHeight w:val="222"/>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51D8C891" w14:textId="77777777" w:rsidR="00A912A1" w:rsidRPr="00A912A1" w:rsidRDefault="00A912A1" w:rsidP="00281A95">
            <w:pPr>
              <w:pStyle w:val="TableParagraph"/>
            </w:pPr>
            <w:r w:rsidRPr="00A912A1">
              <w:t>2.53</w:t>
            </w:r>
          </w:p>
        </w:tc>
        <w:tc>
          <w:tcPr>
            <w:tcW w:w="2580" w:type="pct"/>
            <w:tcBorders>
              <w:top w:val="nil"/>
              <w:left w:val="nil"/>
              <w:bottom w:val="single" w:sz="4" w:space="0" w:color="auto"/>
              <w:right w:val="single" w:sz="4" w:space="0" w:color="auto"/>
            </w:tcBorders>
            <w:shd w:val="clear" w:color="auto" w:fill="auto"/>
            <w:vAlign w:val="center"/>
            <w:hideMark/>
          </w:tcPr>
          <w:p w14:paraId="049351A6" w14:textId="77777777" w:rsidR="00A912A1" w:rsidRPr="00A912A1" w:rsidRDefault="00A912A1" w:rsidP="00281A95">
            <w:pPr>
              <w:pStyle w:val="TableParagraph"/>
              <w:jc w:val="left"/>
            </w:pPr>
            <w:r w:rsidRPr="004B73FF">
              <w:rPr>
                <w:lang w:val="ru-RU"/>
              </w:rPr>
              <w:t xml:space="preserve">Строительство участка ГВС ТК 3-28В   подкл.к ж.д. 73 + к ж.д. 70, протяженностью </w:t>
            </w:r>
            <w:r w:rsidRPr="00A912A1">
              <w:t>35 м, диаметр 80/50</w:t>
            </w:r>
          </w:p>
        </w:tc>
        <w:tc>
          <w:tcPr>
            <w:tcW w:w="667" w:type="pct"/>
            <w:tcBorders>
              <w:top w:val="nil"/>
              <w:left w:val="nil"/>
              <w:bottom w:val="single" w:sz="4" w:space="0" w:color="auto"/>
              <w:right w:val="single" w:sz="4" w:space="0" w:color="auto"/>
            </w:tcBorders>
            <w:shd w:val="clear" w:color="auto" w:fill="auto"/>
            <w:vAlign w:val="center"/>
            <w:hideMark/>
          </w:tcPr>
          <w:p w14:paraId="22B00128" w14:textId="06892685" w:rsidR="00A912A1" w:rsidRPr="00A912A1" w:rsidRDefault="00A912A1" w:rsidP="00281A95">
            <w:pPr>
              <w:pStyle w:val="TableParagraph"/>
            </w:pPr>
            <w:r w:rsidRPr="00A912A1">
              <w:t>202</w:t>
            </w:r>
            <w:r>
              <w:t>9</w:t>
            </w:r>
            <w:r w:rsidRPr="00A912A1">
              <w:t>-203</w:t>
            </w:r>
            <w:r>
              <w:t>0</w:t>
            </w:r>
          </w:p>
        </w:tc>
        <w:tc>
          <w:tcPr>
            <w:tcW w:w="1388" w:type="pct"/>
            <w:vMerge/>
            <w:tcBorders>
              <w:top w:val="nil"/>
              <w:left w:val="single" w:sz="4" w:space="0" w:color="auto"/>
              <w:bottom w:val="single" w:sz="4" w:space="0" w:color="000000"/>
              <w:right w:val="single" w:sz="4" w:space="0" w:color="auto"/>
            </w:tcBorders>
            <w:vAlign w:val="center"/>
            <w:hideMark/>
          </w:tcPr>
          <w:p w14:paraId="552929AE" w14:textId="77777777" w:rsidR="00A912A1" w:rsidRPr="00A912A1" w:rsidRDefault="00A912A1" w:rsidP="00281A95">
            <w:pPr>
              <w:pStyle w:val="TableParagraph"/>
            </w:pPr>
          </w:p>
        </w:tc>
      </w:tr>
      <w:tr w:rsidR="00A912A1" w:rsidRPr="00A912A1" w14:paraId="65EC5693"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198F1086" w14:textId="77777777" w:rsidR="00A912A1" w:rsidRPr="00A912A1" w:rsidRDefault="00A912A1" w:rsidP="00281A95">
            <w:pPr>
              <w:pStyle w:val="TableParagraph"/>
            </w:pPr>
            <w:r w:rsidRPr="00A912A1">
              <w:t>2.54</w:t>
            </w:r>
          </w:p>
        </w:tc>
        <w:tc>
          <w:tcPr>
            <w:tcW w:w="2580" w:type="pct"/>
            <w:tcBorders>
              <w:top w:val="nil"/>
              <w:left w:val="nil"/>
              <w:bottom w:val="single" w:sz="4" w:space="0" w:color="auto"/>
              <w:right w:val="single" w:sz="4" w:space="0" w:color="auto"/>
            </w:tcBorders>
            <w:shd w:val="clear" w:color="auto" w:fill="auto"/>
            <w:vAlign w:val="center"/>
            <w:hideMark/>
          </w:tcPr>
          <w:p w14:paraId="20799ED4" w14:textId="77777777" w:rsidR="00A912A1" w:rsidRPr="00A912A1" w:rsidRDefault="00A912A1" w:rsidP="00281A95">
            <w:pPr>
              <w:pStyle w:val="TableParagraph"/>
              <w:jc w:val="left"/>
            </w:pPr>
            <w:r w:rsidRPr="004B73FF">
              <w:rPr>
                <w:lang w:val="ru-RU"/>
              </w:rPr>
              <w:t xml:space="preserve">Строительство участка ГВС ТК 7-30в    ТК 7-30д  , протяженностью </w:t>
            </w:r>
            <w:r w:rsidRPr="00A912A1">
              <w:t>65 м, диаметр 63/63</w:t>
            </w:r>
          </w:p>
        </w:tc>
        <w:tc>
          <w:tcPr>
            <w:tcW w:w="667" w:type="pct"/>
            <w:tcBorders>
              <w:top w:val="nil"/>
              <w:left w:val="nil"/>
              <w:bottom w:val="single" w:sz="4" w:space="0" w:color="auto"/>
              <w:right w:val="single" w:sz="4" w:space="0" w:color="auto"/>
            </w:tcBorders>
            <w:shd w:val="clear" w:color="auto" w:fill="auto"/>
            <w:vAlign w:val="center"/>
            <w:hideMark/>
          </w:tcPr>
          <w:p w14:paraId="74CEDCB1" w14:textId="35AA46DD" w:rsidR="00A912A1" w:rsidRPr="00A912A1" w:rsidRDefault="00A912A1" w:rsidP="00281A95">
            <w:pPr>
              <w:pStyle w:val="TableParagraph"/>
            </w:pPr>
            <w:r w:rsidRPr="00A912A1">
              <w:t>202</w:t>
            </w:r>
            <w:r w:rsidRPr="00E412EE">
              <w:t>9</w:t>
            </w:r>
            <w:r w:rsidRPr="00A912A1">
              <w:t>-203</w:t>
            </w:r>
            <w:r w:rsidRPr="00E412EE">
              <w:t>0</w:t>
            </w:r>
          </w:p>
        </w:tc>
        <w:tc>
          <w:tcPr>
            <w:tcW w:w="1388" w:type="pct"/>
            <w:vMerge/>
            <w:tcBorders>
              <w:top w:val="nil"/>
              <w:left w:val="single" w:sz="4" w:space="0" w:color="auto"/>
              <w:bottom w:val="single" w:sz="4" w:space="0" w:color="000000"/>
              <w:right w:val="single" w:sz="4" w:space="0" w:color="auto"/>
            </w:tcBorders>
            <w:vAlign w:val="center"/>
            <w:hideMark/>
          </w:tcPr>
          <w:p w14:paraId="3EF55C8D" w14:textId="77777777" w:rsidR="00A912A1" w:rsidRPr="00A912A1" w:rsidRDefault="00A912A1" w:rsidP="00281A95">
            <w:pPr>
              <w:pStyle w:val="TableParagraph"/>
            </w:pPr>
          </w:p>
        </w:tc>
      </w:tr>
      <w:tr w:rsidR="00A912A1" w:rsidRPr="00A912A1" w14:paraId="39E59F67"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36C23EF0" w14:textId="77777777" w:rsidR="00A912A1" w:rsidRPr="00A912A1" w:rsidRDefault="00A912A1" w:rsidP="00281A95">
            <w:pPr>
              <w:pStyle w:val="TableParagraph"/>
            </w:pPr>
            <w:r w:rsidRPr="00A912A1">
              <w:t>2.55</w:t>
            </w:r>
          </w:p>
        </w:tc>
        <w:tc>
          <w:tcPr>
            <w:tcW w:w="2580" w:type="pct"/>
            <w:tcBorders>
              <w:top w:val="nil"/>
              <w:left w:val="nil"/>
              <w:bottom w:val="single" w:sz="4" w:space="0" w:color="auto"/>
              <w:right w:val="single" w:sz="4" w:space="0" w:color="auto"/>
            </w:tcBorders>
            <w:shd w:val="clear" w:color="auto" w:fill="auto"/>
            <w:vAlign w:val="center"/>
            <w:hideMark/>
          </w:tcPr>
          <w:p w14:paraId="54F5487D" w14:textId="77777777" w:rsidR="00A912A1" w:rsidRPr="00A912A1" w:rsidRDefault="00A912A1" w:rsidP="00281A95">
            <w:pPr>
              <w:pStyle w:val="TableParagraph"/>
              <w:jc w:val="left"/>
            </w:pPr>
            <w:r w:rsidRPr="004B73FF">
              <w:rPr>
                <w:lang w:val="ru-RU"/>
              </w:rPr>
              <w:t xml:space="preserve">Строительство участка ГВС  ТК 7-30д  до ж.д.№17 , протяженностью </w:t>
            </w:r>
            <w:r w:rsidRPr="00A912A1">
              <w:t>45 м, диаметр 32/32</w:t>
            </w:r>
          </w:p>
        </w:tc>
        <w:tc>
          <w:tcPr>
            <w:tcW w:w="667" w:type="pct"/>
            <w:tcBorders>
              <w:top w:val="nil"/>
              <w:left w:val="nil"/>
              <w:bottom w:val="single" w:sz="4" w:space="0" w:color="auto"/>
              <w:right w:val="single" w:sz="4" w:space="0" w:color="auto"/>
            </w:tcBorders>
            <w:shd w:val="clear" w:color="auto" w:fill="auto"/>
            <w:vAlign w:val="center"/>
            <w:hideMark/>
          </w:tcPr>
          <w:p w14:paraId="60EAD24D" w14:textId="5EA91A2B" w:rsidR="00A912A1" w:rsidRPr="00A912A1" w:rsidRDefault="00A912A1" w:rsidP="00281A95">
            <w:pPr>
              <w:pStyle w:val="TableParagraph"/>
            </w:pPr>
            <w:r w:rsidRPr="00A912A1">
              <w:t>202</w:t>
            </w:r>
            <w:r w:rsidRPr="00E412EE">
              <w:t>9</w:t>
            </w:r>
            <w:r w:rsidRPr="00A912A1">
              <w:t>-203</w:t>
            </w:r>
            <w:r w:rsidRPr="00E412EE">
              <w:t>0</w:t>
            </w:r>
          </w:p>
        </w:tc>
        <w:tc>
          <w:tcPr>
            <w:tcW w:w="1388" w:type="pct"/>
            <w:vMerge/>
            <w:tcBorders>
              <w:top w:val="nil"/>
              <w:left w:val="single" w:sz="4" w:space="0" w:color="auto"/>
              <w:bottom w:val="single" w:sz="4" w:space="0" w:color="000000"/>
              <w:right w:val="single" w:sz="4" w:space="0" w:color="auto"/>
            </w:tcBorders>
            <w:vAlign w:val="center"/>
            <w:hideMark/>
          </w:tcPr>
          <w:p w14:paraId="2B92CD95" w14:textId="77777777" w:rsidR="00A912A1" w:rsidRPr="00A912A1" w:rsidRDefault="00A912A1" w:rsidP="00281A95">
            <w:pPr>
              <w:pStyle w:val="TableParagraph"/>
            </w:pPr>
          </w:p>
        </w:tc>
      </w:tr>
      <w:tr w:rsidR="00A912A1" w:rsidRPr="00A912A1" w14:paraId="01CD430D"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3920F6D4" w14:textId="77777777" w:rsidR="00A912A1" w:rsidRPr="00A912A1" w:rsidRDefault="00A912A1" w:rsidP="00281A95">
            <w:pPr>
              <w:pStyle w:val="TableParagraph"/>
            </w:pPr>
            <w:r w:rsidRPr="00A912A1">
              <w:t>2.56</w:t>
            </w:r>
          </w:p>
        </w:tc>
        <w:tc>
          <w:tcPr>
            <w:tcW w:w="2580" w:type="pct"/>
            <w:tcBorders>
              <w:top w:val="nil"/>
              <w:left w:val="nil"/>
              <w:bottom w:val="single" w:sz="4" w:space="0" w:color="auto"/>
              <w:right w:val="single" w:sz="4" w:space="0" w:color="auto"/>
            </w:tcBorders>
            <w:shd w:val="clear" w:color="auto" w:fill="auto"/>
            <w:vAlign w:val="center"/>
            <w:hideMark/>
          </w:tcPr>
          <w:p w14:paraId="40A9F6A3" w14:textId="6D729507" w:rsidR="00A912A1" w:rsidRPr="00DC371A" w:rsidRDefault="00A912A1" w:rsidP="00281A95">
            <w:pPr>
              <w:pStyle w:val="TableParagraph"/>
              <w:jc w:val="left"/>
              <w:rPr>
                <w:lang w:val="ru-RU"/>
              </w:rPr>
            </w:pPr>
            <w:r w:rsidRPr="004B73FF">
              <w:rPr>
                <w:lang w:val="ru-RU"/>
              </w:rPr>
              <w:t xml:space="preserve">Строительство участка ГВС ТК 7-30д    до ж.д.№15 , протяженностью </w:t>
            </w:r>
            <w:r w:rsidRPr="00A912A1">
              <w:t>7 м, диаметр 32/3</w:t>
            </w:r>
            <w:r w:rsidR="00DC371A">
              <w:rPr>
                <w:lang w:val="ru-RU"/>
              </w:rPr>
              <w:t>2</w:t>
            </w:r>
          </w:p>
        </w:tc>
        <w:tc>
          <w:tcPr>
            <w:tcW w:w="667" w:type="pct"/>
            <w:tcBorders>
              <w:top w:val="nil"/>
              <w:left w:val="nil"/>
              <w:bottom w:val="single" w:sz="4" w:space="0" w:color="auto"/>
              <w:right w:val="single" w:sz="4" w:space="0" w:color="auto"/>
            </w:tcBorders>
            <w:shd w:val="clear" w:color="auto" w:fill="auto"/>
            <w:vAlign w:val="center"/>
            <w:hideMark/>
          </w:tcPr>
          <w:p w14:paraId="536799F7" w14:textId="613132E8" w:rsidR="00A912A1" w:rsidRPr="00A912A1" w:rsidRDefault="00A912A1" w:rsidP="00281A95">
            <w:pPr>
              <w:pStyle w:val="TableParagraph"/>
            </w:pPr>
            <w:r w:rsidRPr="00A912A1">
              <w:t>202</w:t>
            </w:r>
            <w:r w:rsidRPr="00E412EE">
              <w:t>9</w:t>
            </w:r>
            <w:r w:rsidRPr="00A912A1">
              <w:t>-203</w:t>
            </w:r>
            <w:r w:rsidRPr="00E412EE">
              <w:t>0</w:t>
            </w:r>
          </w:p>
        </w:tc>
        <w:tc>
          <w:tcPr>
            <w:tcW w:w="1388" w:type="pct"/>
            <w:vMerge/>
            <w:tcBorders>
              <w:top w:val="nil"/>
              <w:left w:val="single" w:sz="4" w:space="0" w:color="auto"/>
              <w:bottom w:val="single" w:sz="4" w:space="0" w:color="000000"/>
              <w:right w:val="single" w:sz="4" w:space="0" w:color="auto"/>
            </w:tcBorders>
            <w:vAlign w:val="center"/>
            <w:hideMark/>
          </w:tcPr>
          <w:p w14:paraId="488A6EE6" w14:textId="77777777" w:rsidR="00A912A1" w:rsidRPr="00A912A1" w:rsidRDefault="00A912A1" w:rsidP="00281A95">
            <w:pPr>
              <w:pStyle w:val="TableParagraph"/>
            </w:pPr>
          </w:p>
        </w:tc>
      </w:tr>
      <w:tr w:rsidR="00A912A1" w:rsidRPr="00A912A1" w14:paraId="4BC10D5E"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3A9206DD" w14:textId="77777777" w:rsidR="00A912A1" w:rsidRPr="00A912A1" w:rsidRDefault="00A912A1" w:rsidP="00281A95">
            <w:pPr>
              <w:pStyle w:val="TableParagraph"/>
            </w:pPr>
            <w:r w:rsidRPr="00A912A1">
              <w:t>2.57</w:t>
            </w:r>
          </w:p>
        </w:tc>
        <w:tc>
          <w:tcPr>
            <w:tcW w:w="2580" w:type="pct"/>
            <w:tcBorders>
              <w:top w:val="nil"/>
              <w:left w:val="nil"/>
              <w:bottom w:val="single" w:sz="4" w:space="0" w:color="auto"/>
              <w:right w:val="single" w:sz="4" w:space="0" w:color="auto"/>
            </w:tcBorders>
            <w:shd w:val="clear" w:color="auto" w:fill="auto"/>
            <w:vAlign w:val="center"/>
            <w:hideMark/>
          </w:tcPr>
          <w:p w14:paraId="0F1E2E86" w14:textId="32ED7936" w:rsidR="00A912A1" w:rsidRPr="00DC371A" w:rsidRDefault="00A912A1" w:rsidP="00281A95">
            <w:pPr>
              <w:pStyle w:val="TableParagraph"/>
              <w:jc w:val="left"/>
              <w:rPr>
                <w:lang w:val="ru-RU"/>
              </w:rPr>
            </w:pPr>
            <w:r w:rsidRPr="004B73FF">
              <w:rPr>
                <w:lang w:val="ru-RU"/>
              </w:rPr>
              <w:t xml:space="preserve">Строительство участка ГВС ТК 7-30г   до ж.д.№13, протяженностью </w:t>
            </w:r>
            <w:r w:rsidRPr="00A912A1">
              <w:t>7 м, диаметр 32/3</w:t>
            </w:r>
            <w:r w:rsidR="00DC371A">
              <w:rPr>
                <w:lang w:val="ru-RU"/>
              </w:rPr>
              <w:t>2</w:t>
            </w:r>
          </w:p>
        </w:tc>
        <w:tc>
          <w:tcPr>
            <w:tcW w:w="667" w:type="pct"/>
            <w:tcBorders>
              <w:top w:val="nil"/>
              <w:left w:val="nil"/>
              <w:bottom w:val="single" w:sz="4" w:space="0" w:color="auto"/>
              <w:right w:val="single" w:sz="4" w:space="0" w:color="auto"/>
            </w:tcBorders>
            <w:shd w:val="clear" w:color="auto" w:fill="auto"/>
            <w:vAlign w:val="center"/>
            <w:hideMark/>
          </w:tcPr>
          <w:p w14:paraId="13EB73D1" w14:textId="7D72F263" w:rsidR="00A912A1" w:rsidRPr="00A912A1" w:rsidRDefault="00A912A1" w:rsidP="00281A95">
            <w:pPr>
              <w:pStyle w:val="TableParagraph"/>
            </w:pPr>
            <w:r w:rsidRPr="00A912A1">
              <w:t>202</w:t>
            </w:r>
            <w:r w:rsidRPr="00E412EE">
              <w:t>9</w:t>
            </w:r>
            <w:r w:rsidRPr="00A912A1">
              <w:t>-203</w:t>
            </w:r>
            <w:r w:rsidRPr="00E412EE">
              <w:t>0</w:t>
            </w:r>
          </w:p>
        </w:tc>
        <w:tc>
          <w:tcPr>
            <w:tcW w:w="1388" w:type="pct"/>
            <w:vMerge/>
            <w:tcBorders>
              <w:top w:val="nil"/>
              <w:left w:val="single" w:sz="4" w:space="0" w:color="auto"/>
              <w:bottom w:val="single" w:sz="4" w:space="0" w:color="000000"/>
              <w:right w:val="single" w:sz="4" w:space="0" w:color="auto"/>
            </w:tcBorders>
            <w:vAlign w:val="center"/>
            <w:hideMark/>
          </w:tcPr>
          <w:p w14:paraId="4AC6E80D" w14:textId="77777777" w:rsidR="00A912A1" w:rsidRPr="00A912A1" w:rsidRDefault="00A912A1" w:rsidP="00281A95">
            <w:pPr>
              <w:pStyle w:val="TableParagraph"/>
            </w:pPr>
          </w:p>
        </w:tc>
      </w:tr>
      <w:tr w:rsidR="00A912A1" w:rsidRPr="00A912A1" w14:paraId="2DBCA74D"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482AB666" w14:textId="77777777" w:rsidR="00A912A1" w:rsidRPr="00A912A1" w:rsidRDefault="00A912A1" w:rsidP="00281A95">
            <w:pPr>
              <w:pStyle w:val="TableParagraph"/>
            </w:pPr>
            <w:r w:rsidRPr="00A912A1">
              <w:t>2.58</w:t>
            </w:r>
          </w:p>
        </w:tc>
        <w:tc>
          <w:tcPr>
            <w:tcW w:w="2580" w:type="pct"/>
            <w:tcBorders>
              <w:top w:val="nil"/>
              <w:left w:val="nil"/>
              <w:bottom w:val="single" w:sz="4" w:space="0" w:color="auto"/>
              <w:right w:val="single" w:sz="4" w:space="0" w:color="auto"/>
            </w:tcBorders>
            <w:shd w:val="clear" w:color="auto" w:fill="auto"/>
            <w:vAlign w:val="center"/>
            <w:hideMark/>
          </w:tcPr>
          <w:p w14:paraId="29A44C6F" w14:textId="1F18B86B" w:rsidR="00A912A1" w:rsidRPr="00DC371A" w:rsidRDefault="00A912A1" w:rsidP="00281A95">
            <w:pPr>
              <w:pStyle w:val="TableParagraph"/>
              <w:jc w:val="left"/>
              <w:rPr>
                <w:lang w:val="ru-RU"/>
              </w:rPr>
            </w:pPr>
            <w:r w:rsidRPr="004B73FF">
              <w:rPr>
                <w:lang w:val="ru-RU"/>
              </w:rPr>
              <w:t xml:space="preserve">Строительство участка ГВС ТК 7-30в     до ж.д.№11 , протяженностью </w:t>
            </w:r>
            <w:r w:rsidRPr="00A912A1">
              <w:t>7 м, диаметр 32/3</w:t>
            </w:r>
            <w:r w:rsidR="00DC371A">
              <w:rPr>
                <w:lang w:val="ru-RU"/>
              </w:rPr>
              <w:t>2</w:t>
            </w:r>
          </w:p>
        </w:tc>
        <w:tc>
          <w:tcPr>
            <w:tcW w:w="667" w:type="pct"/>
            <w:tcBorders>
              <w:top w:val="nil"/>
              <w:left w:val="nil"/>
              <w:bottom w:val="single" w:sz="4" w:space="0" w:color="auto"/>
              <w:right w:val="single" w:sz="4" w:space="0" w:color="auto"/>
            </w:tcBorders>
            <w:shd w:val="clear" w:color="auto" w:fill="auto"/>
            <w:vAlign w:val="center"/>
            <w:hideMark/>
          </w:tcPr>
          <w:p w14:paraId="1F150EF3" w14:textId="7D62C005" w:rsidR="00A912A1" w:rsidRPr="00A912A1" w:rsidRDefault="00A912A1" w:rsidP="00281A95">
            <w:pPr>
              <w:pStyle w:val="TableParagraph"/>
            </w:pPr>
            <w:r w:rsidRPr="00A912A1">
              <w:t>202</w:t>
            </w:r>
            <w:r w:rsidRPr="00E412EE">
              <w:t>9</w:t>
            </w:r>
            <w:r w:rsidRPr="00A912A1">
              <w:t>-203</w:t>
            </w:r>
            <w:r w:rsidRPr="00E412EE">
              <w:t>0</w:t>
            </w:r>
          </w:p>
        </w:tc>
        <w:tc>
          <w:tcPr>
            <w:tcW w:w="1388" w:type="pct"/>
            <w:vMerge/>
            <w:tcBorders>
              <w:top w:val="nil"/>
              <w:left w:val="single" w:sz="4" w:space="0" w:color="auto"/>
              <w:bottom w:val="single" w:sz="4" w:space="0" w:color="000000"/>
              <w:right w:val="single" w:sz="4" w:space="0" w:color="auto"/>
            </w:tcBorders>
            <w:vAlign w:val="center"/>
            <w:hideMark/>
          </w:tcPr>
          <w:p w14:paraId="05EB44D7" w14:textId="77777777" w:rsidR="00A912A1" w:rsidRPr="00A912A1" w:rsidRDefault="00A912A1" w:rsidP="00281A95">
            <w:pPr>
              <w:pStyle w:val="TableParagraph"/>
            </w:pPr>
          </w:p>
        </w:tc>
      </w:tr>
      <w:tr w:rsidR="00A912A1" w:rsidRPr="00A912A1" w14:paraId="27980976" w14:textId="77777777" w:rsidTr="00240201">
        <w:trPr>
          <w:trHeight w:val="480"/>
        </w:trPr>
        <w:tc>
          <w:tcPr>
            <w:tcW w:w="365" w:type="pct"/>
            <w:tcBorders>
              <w:top w:val="nil"/>
              <w:left w:val="single" w:sz="4" w:space="0" w:color="auto"/>
              <w:bottom w:val="single" w:sz="4" w:space="0" w:color="auto"/>
              <w:right w:val="single" w:sz="4" w:space="0" w:color="auto"/>
            </w:tcBorders>
            <w:shd w:val="clear" w:color="auto" w:fill="auto"/>
            <w:vAlign w:val="center"/>
            <w:hideMark/>
          </w:tcPr>
          <w:p w14:paraId="396AFB7B" w14:textId="77777777" w:rsidR="00A912A1" w:rsidRPr="00A912A1" w:rsidRDefault="00A912A1" w:rsidP="00281A95">
            <w:pPr>
              <w:pStyle w:val="TableParagraph"/>
            </w:pPr>
            <w:r w:rsidRPr="00A912A1">
              <w:t>2.59</w:t>
            </w:r>
          </w:p>
        </w:tc>
        <w:tc>
          <w:tcPr>
            <w:tcW w:w="2580" w:type="pct"/>
            <w:tcBorders>
              <w:top w:val="nil"/>
              <w:left w:val="nil"/>
              <w:bottom w:val="single" w:sz="4" w:space="0" w:color="auto"/>
              <w:right w:val="single" w:sz="4" w:space="0" w:color="auto"/>
            </w:tcBorders>
            <w:shd w:val="clear" w:color="auto" w:fill="auto"/>
            <w:vAlign w:val="center"/>
            <w:hideMark/>
          </w:tcPr>
          <w:p w14:paraId="583E7499" w14:textId="2B064841" w:rsidR="00A912A1" w:rsidRPr="00DC371A" w:rsidRDefault="00A912A1" w:rsidP="00281A95">
            <w:pPr>
              <w:pStyle w:val="TableParagraph"/>
              <w:jc w:val="left"/>
              <w:rPr>
                <w:lang w:val="ru-RU"/>
              </w:rPr>
            </w:pPr>
            <w:r w:rsidRPr="004B73FF">
              <w:rPr>
                <w:lang w:val="ru-RU"/>
              </w:rPr>
              <w:t xml:space="preserve">Строительство участка ГВС ВК-7  ВК-2 (проект), протяженностью </w:t>
            </w:r>
            <w:r w:rsidRPr="00A912A1">
              <w:t>96 м, диаметр 32/3</w:t>
            </w:r>
            <w:r w:rsidR="00DC371A">
              <w:rPr>
                <w:lang w:val="ru-RU"/>
              </w:rPr>
              <w:t>2</w:t>
            </w:r>
          </w:p>
        </w:tc>
        <w:tc>
          <w:tcPr>
            <w:tcW w:w="667" w:type="pct"/>
            <w:tcBorders>
              <w:top w:val="nil"/>
              <w:left w:val="nil"/>
              <w:bottom w:val="single" w:sz="4" w:space="0" w:color="auto"/>
              <w:right w:val="single" w:sz="4" w:space="0" w:color="auto"/>
            </w:tcBorders>
            <w:shd w:val="clear" w:color="auto" w:fill="auto"/>
            <w:vAlign w:val="center"/>
            <w:hideMark/>
          </w:tcPr>
          <w:p w14:paraId="6F0C0665" w14:textId="145C2B90" w:rsidR="00A912A1" w:rsidRPr="00A912A1" w:rsidRDefault="00A912A1" w:rsidP="00281A95">
            <w:pPr>
              <w:pStyle w:val="TableParagraph"/>
            </w:pPr>
            <w:r w:rsidRPr="00A912A1">
              <w:t>202</w:t>
            </w:r>
            <w:r w:rsidRPr="00E412EE">
              <w:t>9</w:t>
            </w:r>
            <w:r w:rsidRPr="00A912A1">
              <w:t>-203</w:t>
            </w:r>
            <w:r w:rsidRPr="00E412EE">
              <w:t>0</w:t>
            </w:r>
          </w:p>
        </w:tc>
        <w:tc>
          <w:tcPr>
            <w:tcW w:w="1388" w:type="pct"/>
            <w:vMerge/>
            <w:tcBorders>
              <w:top w:val="nil"/>
              <w:left w:val="single" w:sz="4" w:space="0" w:color="auto"/>
              <w:bottom w:val="single" w:sz="4" w:space="0" w:color="000000"/>
              <w:right w:val="single" w:sz="4" w:space="0" w:color="auto"/>
            </w:tcBorders>
            <w:vAlign w:val="center"/>
            <w:hideMark/>
          </w:tcPr>
          <w:p w14:paraId="3B5E3159" w14:textId="77777777" w:rsidR="00A912A1" w:rsidRPr="00A912A1" w:rsidRDefault="00A912A1" w:rsidP="00281A95">
            <w:pPr>
              <w:pStyle w:val="TableParagraph"/>
            </w:pPr>
          </w:p>
        </w:tc>
      </w:tr>
    </w:tbl>
    <w:p w14:paraId="0ADF3F8A" w14:textId="77777777" w:rsidR="00240201" w:rsidRDefault="00240201" w:rsidP="00240201">
      <w:pPr>
        <w:pStyle w:val="S2"/>
      </w:pPr>
    </w:p>
    <w:p w14:paraId="6D326E10" w14:textId="77777777" w:rsidR="00240201" w:rsidRDefault="00240201" w:rsidP="00240201">
      <w:pPr>
        <w:pStyle w:val="S2"/>
      </w:pPr>
    </w:p>
    <w:p w14:paraId="28BBE584" w14:textId="2715D027" w:rsidR="0058570C" w:rsidRDefault="0058570C" w:rsidP="00247280">
      <w:pPr>
        <w:pStyle w:val="2"/>
        <w:numPr>
          <w:ilvl w:val="1"/>
          <w:numId w:val="10"/>
        </w:numPr>
        <w:ind w:left="0" w:firstLine="709"/>
      </w:pPr>
      <w:bookmarkStart w:id="122" w:name="_Toc151106633"/>
      <w:r w:rsidRPr="007124CF">
        <w:lastRenderedPageBreak/>
        <w:t>Сведения о вновь строящихся, реконструируемых и предлагаемых к выводу из эксплуатации объектах системы водоснабжения</w:t>
      </w:r>
      <w:bookmarkEnd w:id="122"/>
    </w:p>
    <w:p w14:paraId="1ACA22FC" w14:textId="371F8EB3" w:rsidR="009000B0" w:rsidRPr="00F07753" w:rsidRDefault="009000B0" w:rsidP="009000B0">
      <w:pPr>
        <w:pStyle w:val="S2"/>
        <w:ind w:firstLine="0"/>
        <w:jc w:val="center"/>
      </w:pPr>
    </w:p>
    <w:p w14:paraId="0A109C4F" w14:textId="1DB09FAF" w:rsidR="00547F4D" w:rsidRDefault="00547F4D" w:rsidP="00547F4D">
      <w:pPr>
        <w:pStyle w:val="a4"/>
        <w:rPr>
          <w:b/>
          <w:i/>
        </w:rPr>
      </w:pPr>
      <w:r w:rsidRPr="00E62023">
        <w:rPr>
          <w:b/>
          <w:i/>
        </w:rPr>
        <w:t xml:space="preserve">Проект планировки </w:t>
      </w:r>
      <w:r w:rsidR="0059096E">
        <w:rPr>
          <w:b/>
          <w:i/>
        </w:rPr>
        <w:t>7 микрорайон</w:t>
      </w:r>
    </w:p>
    <w:p w14:paraId="16062DAC" w14:textId="15E7934F" w:rsidR="0059096E" w:rsidRDefault="007069FE" w:rsidP="0059096E">
      <w:pPr>
        <w:pStyle w:val="S2"/>
      </w:pPr>
      <w:r w:rsidRPr="007069FE">
        <w:t xml:space="preserve">Проектом предусматривается </w:t>
      </w:r>
      <w:r>
        <w:t>подключение нового дома к сетям водоснабжения по адресу 7-й микрорайон, земельный участок 122.</w:t>
      </w:r>
    </w:p>
    <w:p w14:paraId="6282F720" w14:textId="231DAB35" w:rsidR="007069FE" w:rsidRDefault="007069FE" w:rsidP="0059096E">
      <w:pPr>
        <w:pStyle w:val="S2"/>
      </w:pPr>
      <w:r>
        <w:t>Источником холодного водоснабжения жилого дома являются существующие сети водопровода микрорайона 5, п.г. Пойковский, проложенные подземно. Подключение етей водоснабжения планируется произвести в проектируемом водопроводном колодце ВК-21-1.</w:t>
      </w:r>
    </w:p>
    <w:p w14:paraId="05A8A757" w14:textId="4D9B2E33" w:rsidR="007A1D77" w:rsidRDefault="007A1D77" w:rsidP="0059096E">
      <w:pPr>
        <w:pStyle w:val="S2"/>
      </w:pPr>
      <w:r>
        <w:t>Трубопроводы холодного водоснабжения предусмотрены из труб напорных полиэтиленовых ПЭ100-</w:t>
      </w:r>
      <w:r>
        <w:rPr>
          <w:lang w:val="en-US"/>
        </w:rPr>
        <w:t>SDR</w:t>
      </w:r>
      <w:r w:rsidRPr="007A1D77">
        <w:t>13</w:t>
      </w:r>
      <w:r>
        <w:t>,6 по ГОСТ 18599-2001. Диаметр принят 63х4,7 мм.</w:t>
      </w:r>
    </w:p>
    <w:p w14:paraId="617D5322" w14:textId="77777777" w:rsidR="007A1D77" w:rsidRDefault="007A1D77" w:rsidP="0059096E">
      <w:pPr>
        <w:pStyle w:val="S2"/>
      </w:pPr>
    </w:p>
    <w:p w14:paraId="37077135" w14:textId="77777777" w:rsidR="007A1D77" w:rsidRDefault="007A1D77" w:rsidP="007A1D77">
      <w:pPr>
        <w:pStyle w:val="S2"/>
        <w:keepNext/>
        <w:ind w:firstLine="0"/>
        <w:jc w:val="center"/>
      </w:pPr>
      <w:r w:rsidRPr="007A1D77">
        <w:rPr>
          <w:noProof/>
        </w:rPr>
        <w:drawing>
          <wp:inline distT="0" distB="0" distL="0" distR="0" wp14:anchorId="1A784C79" wp14:editId="2BECB2F4">
            <wp:extent cx="5940425" cy="4036060"/>
            <wp:effectExtent l="0" t="0" r="3175" b="2540"/>
            <wp:docPr id="1840473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47398" name=""/>
                    <pic:cNvPicPr/>
                  </pic:nvPicPr>
                  <pic:blipFill>
                    <a:blip r:embed="rId22"/>
                    <a:stretch>
                      <a:fillRect/>
                    </a:stretch>
                  </pic:blipFill>
                  <pic:spPr>
                    <a:xfrm>
                      <a:off x="0" y="0"/>
                      <a:ext cx="5940425" cy="4036060"/>
                    </a:xfrm>
                    <a:prstGeom prst="rect">
                      <a:avLst/>
                    </a:prstGeom>
                  </pic:spPr>
                </pic:pic>
              </a:graphicData>
            </a:graphic>
          </wp:inline>
        </w:drawing>
      </w:r>
    </w:p>
    <w:p w14:paraId="1C99374A" w14:textId="15B5C291" w:rsidR="007A1D77" w:rsidRPr="007A1D77" w:rsidRDefault="007A1D77" w:rsidP="007A1D77">
      <w:pPr>
        <w:pStyle w:val="affff3"/>
        <w:jc w:val="center"/>
        <w:rPr>
          <w:i w:val="0"/>
        </w:rPr>
      </w:pPr>
      <w:bookmarkStart w:id="123" w:name="_Toc149031679"/>
      <w:r>
        <w:t xml:space="preserve">Рисунок </w:t>
      </w:r>
      <w:r w:rsidR="00FC7A7B">
        <w:fldChar w:fldCharType="begin"/>
      </w:r>
      <w:r w:rsidR="00FC7A7B">
        <w:instrText xml:space="preserve"> STYLEREF 1 \s </w:instrText>
      </w:r>
      <w:r w:rsidR="00FC7A7B">
        <w:fldChar w:fldCharType="separate"/>
      </w:r>
      <w:r w:rsidR="00CF47D2">
        <w:rPr>
          <w:noProof/>
        </w:rPr>
        <w:t>4</w:t>
      </w:r>
      <w:r w:rsidR="00FC7A7B">
        <w:rPr>
          <w:noProof/>
        </w:rPr>
        <w:fldChar w:fldCharType="end"/>
      </w:r>
      <w:r w:rsidR="00CF47D2">
        <w:noBreakHyphen/>
      </w:r>
      <w:r w:rsidR="00FC7A7B">
        <w:fldChar w:fldCharType="begin"/>
      </w:r>
      <w:r w:rsidR="00FC7A7B">
        <w:instrText xml:space="preserve"> SEQ Рисунок \* ARABIC \s 1 </w:instrText>
      </w:r>
      <w:r w:rsidR="00FC7A7B">
        <w:fldChar w:fldCharType="separate"/>
      </w:r>
      <w:r w:rsidR="00CF47D2">
        <w:rPr>
          <w:noProof/>
        </w:rPr>
        <w:t>1</w:t>
      </w:r>
      <w:r w:rsidR="00FC7A7B">
        <w:rPr>
          <w:noProof/>
        </w:rPr>
        <w:fldChar w:fldCharType="end"/>
      </w:r>
      <w:r>
        <w:t>. План сетей проекта планировки 7 микрорайон</w:t>
      </w:r>
      <w:bookmarkEnd w:id="123"/>
    </w:p>
    <w:p w14:paraId="67AE7C6F" w14:textId="77777777" w:rsidR="00D237C1" w:rsidRDefault="00D237C1" w:rsidP="00D237C1">
      <w:pPr>
        <w:pStyle w:val="S2"/>
      </w:pPr>
    </w:p>
    <w:p w14:paraId="1EF4442A" w14:textId="77777777" w:rsidR="00D237C1" w:rsidRDefault="00D237C1" w:rsidP="00D237C1">
      <w:pPr>
        <w:pStyle w:val="a4"/>
        <w:rPr>
          <w:b/>
          <w:i/>
        </w:rPr>
      </w:pPr>
      <w:r>
        <w:rPr>
          <w:b/>
          <w:i/>
        </w:rPr>
        <w:t>Сети водоснабжения до земельного участка с кадастровым номером 86:08:0020304:1629 в 7А микрорайоне</w:t>
      </w:r>
    </w:p>
    <w:p w14:paraId="6931D079" w14:textId="22F8221F" w:rsidR="00CF47D2" w:rsidRDefault="00CF47D2" w:rsidP="00866207">
      <w:pPr>
        <w:pStyle w:val="S2"/>
      </w:pPr>
      <w:r>
        <w:t xml:space="preserve">Проектом предусматривается подключение сети водоснабжения в существующем водопроводном колодце ВК-7, в существующий водопровод Ду 300 мм, глубина заложения которого составляет 3,0 м. Врезка в сеть водопровода Ду 300 осуществляется трубой стальной </w:t>
      </w:r>
      <w:r>
        <w:rPr>
          <w:rFonts w:ascii="Cambria Math" w:hAnsi="Cambria Math" w:cs="Cambria Math"/>
        </w:rPr>
        <w:t>∅</w:t>
      </w:r>
      <w:r>
        <w:t xml:space="preserve">57 </w:t>
      </w:r>
      <w:r>
        <w:rPr>
          <w:rFonts w:cs="Times New Roman"/>
        </w:rPr>
        <w:t>с</w:t>
      </w:r>
      <w:r>
        <w:t xml:space="preserve"> </w:t>
      </w:r>
      <w:r>
        <w:rPr>
          <w:rFonts w:cs="Times New Roman"/>
        </w:rPr>
        <w:t>установкой</w:t>
      </w:r>
      <w:r>
        <w:t xml:space="preserve"> </w:t>
      </w:r>
      <w:r>
        <w:rPr>
          <w:rFonts w:cs="Times New Roman"/>
        </w:rPr>
        <w:t>запорного</w:t>
      </w:r>
      <w:r>
        <w:t xml:space="preserve"> </w:t>
      </w:r>
      <w:r>
        <w:rPr>
          <w:rFonts w:cs="Times New Roman"/>
        </w:rPr>
        <w:t>арматуры</w:t>
      </w:r>
      <w:r>
        <w:t xml:space="preserve"> </w:t>
      </w:r>
      <w:r>
        <w:rPr>
          <w:rFonts w:cs="Times New Roman"/>
        </w:rPr>
        <w:t>Ду</w:t>
      </w:r>
      <w:r>
        <w:t xml:space="preserve"> 50 </w:t>
      </w:r>
      <w:r>
        <w:rPr>
          <w:rFonts w:cs="Times New Roman"/>
        </w:rPr>
        <w:t>и</w:t>
      </w:r>
      <w:r>
        <w:t xml:space="preserve"> </w:t>
      </w:r>
      <w:r>
        <w:rPr>
          <w:rFonts w:cs="Times New Roman"/>
        </w:rPr>
        <w:t>последующим</w:t>
      </w:r>
      <w:r>
        <w:t xml:space="preserve"> </w:t>
      </w:r>
      <w:r>
        <w:rPr>
          <w:rFonts w:cs="Times New Roman"/>
        </w:rPr>
        <w:t>переходом</w:t>
      </w:r>
      <w:r>
        <w:t xml:space="preserve"> </w:t>
      </w:r>
      <w:r>
        <w:rPr>
          <w:rFonts w:cs="Times New Roman"/>
        </w:rPr>
        <w:t>на</w:t>
      </w:r>
      <w:r>
        <w:t xml:space="preserve"> </w:t>
      </w:r>
      <w:r>
        <w:rPr>
          <w:rFonts w:ascii="Cambria Math" w:hAnsi="Cambria Math" w:cs="Cambria Math"/>
        </w:rPr>
        <w:t>∅</w:t>
      </w:r>
      <w:r>
        <w:t xml:space="preserve">32. Для наружной прокладки используются трубы ПЭ 100 SDR 13,6-32х2,4 по ГОСТ 18599- 2001 (питьевая). </w:t>
      </w:r>
    </w:p>
    <w:p w14:paraId="3EF9F447" w14:textId="5FAE14FD" w:rsidR="00D237C1" w:rsidRDefault="00CF47D2" w:rsidP="00866207">
      <w:pPr>
        <w:pStyle w:val="S2"/>
      </w:pPr>
      <w:r>
        <w:t>Общая п</w:t>
      </w:r>
      <w:r w:rsidR="00866207">
        <w:t>ротяженность водопроводных сетей составляет 95,9 м.</w:t>
      </w:r>
      <w:r w:rsidR="003311CF">
        <w:t xml:space="preserve"> Потребное количество воды - 5 м</w:t>
      </w:r>
      <w:r w:rsidR="003311CF" w:rsidRPr="003311CF">
        <w:rPr>
          <w:vertAlign w:val="superscript"/>
        </w:rPr>
        <w:t>3</w:t>
      </w:r>
      <w:r w:rsidR="003311CF">
        <w:t xml:space="preserve"> /сут.</w:t>
      </w:r>
    </w:p>
    <w:p w14:paraId="565D41DC" w14:textId="77777777" w:rsidR="00CF47D2" w:rsidRDefault="00CF47D2" w:rsidP="00516A9E">
      <w:pPr>
        <w:pStyle w:val="S2"/>
      </w:pPr>
      <w:r>
        <w:t xml:space="preserve">Проектом предусматривается: </w:t>
      </w:r>
    </w:p>
    <w:p w14:paraId="6DFBCCAA" w14:textId="77777777" w:rsidR="00CF47D2" w:rsidRDefault="00CF47D2" w:rsidP="00516A9E">
      <w:pPr>
        <w:pStyle w:val="S2"/>
      </w:pPr>
      <w:r>
        <w:t xml:space="preserve">- подключение проектируемого водопровода </w:t>
      </w:r>
      <w:r>
        <w:rPr>
          <w:rFonts w:ascii="Cambria Math" w:hAnsi="Cambria Math" w:cs="Cambria Math"/>
        </w:rPr>
        <w:t>∅</w:t>
      </w:r>
      <w:r>
        <w:t xml:space="preserve">32 </w:t>
      </w:r>
      <w:r>
        <w:rPr>
          <w:rFonts w:cs="Times New Roman"/>
        </w:rPr>
        <w:t>мм</w:t>
      </w:r>
      <w:r>
        <w:t xml:space="preserve"> </w:t>
      </w:r>
      <w:r>
        <w:rPr>
          <w:rFonts w:cs="Times New Roman"/>
        </w:rPr>
        <w:t>в</w:t>
      </w:r>
      <w:r>
        <w:t xml:space="preserve"> </w:t>
      </w:r>
      <w:r>
        <w:rPr>
          <w:rFonts w:cs="Times New Roman"/>
        </w:rPr>
        <w:t>существующий</w:t>
      </w:r>
      <w:r>
        <w:t xml:space="preserve"> </w:t>
      </w:r>
      <w:r>
        <w:rPr>
          <w:rFonts w:cs="Times New Roman"/>
        </w:rPr>
        <w:t>водопровод</w:t>
      </w:r>
      <w:r>
        <w:t xml:space="preserve"> </w:t>
      </w:r>
      <w:r>
        <w:rPr>
          <w:rFonts w:cs="Times New Roman"/>
        </w:rPr>
        <w:t>Ду</w:t>
      </w:r>
      <w:r>
        <w:t xml:space="preserve"> 300 мм, глубина заложения которого составляет 3,0 м; </w:t>
      </w:r>
    </w:p>
    <w:p w14:paraId="22EF4A6D" w14:textId="77777777" w:rsidR="00CF47D2" w:rsidRDefault="00CF47D2" w:rsidP="00516A9E">
      <w:pPr>
        <w:pStyle w:val="S2"/>
      </w:pPr>
      <w:r>
        <w:lastRenderedPageBreak/>
        <w:t xml:space="preserve">- устройство водопроводных колодцев ВК-1, ВК-2 с устройством врезок для подключения индивидуальных жилых домов с установкой запорной арматуры; </w:t>
      </w:r>
    </w:p>
    <w:p w14:paraId="69F0500D" w14:textId="6FE79941" w:rsidR="008837BA" w:rsidRDefault="00CF47D2" w:rsidP="00516A9E">
      <w:pPr>
        <w:pStyle w:val="S2"/>
      </w:pPr>
      <w:r>
        <w:t>- устройство гильзы из трубы стальной при пересечении с проезжей частью</w:t>
      </w:r>
    </w:p>
    <w:p w14:paraId="642F355A" w14:textId="77777777" w:rsidR="00D237C1" w:rsidRDefault="00D237C1" w:rsidP="00516A9E">
      <w:pPr>
        <w:pStyle w:val="S2"/>
      </w:pPr>
    </w:p>
    <w:p w14:paraId="225B18DB" w14:textId="77777777" w:rsidR="00CF47D2" w:rsidRDefault="00CF47D2" w:rsidP="008E565D">
      <w:pPr>
        <w:pStyle w:val="S2"/>
        <w:keepNext/>
        <w:ind w:firstLine="0"/>
        <w:jc w:val="center"/>
      </w:pPr>
      <w:r w:rsidRPr="00CF47D2">
        <w:rPr>
          <w:noProof/>
        </w:rPr>
        <w:drawing>
          <wp:inline distT="0" distB="0" distL="0" distR="0" wp14:anchorId="3BA0042E" wp14:editId="113E37EF">
            <wp:extent cx="4543425" cy="5778795"/>
            <wp:effectExtent l="0" t="0" r="0" b="0"/>
            <wp:docPr id="11232818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281888" name=""/>
                    <pic:cNvPicPr/>
                  </pic:nvPicPr>
                  <pic:blipFill rotWithShape="1">
                    <a:blip r:embed="rId23"/>
                    <a:srcRect t="6374"/>
                    <a:stretch/>
                  </pic:blipFill>
                  <pic:spPr bwMode="auto">
                    <a:xfrm>
                      <a:off x="0" y="0"/>
                      <a:ext cx="4544059" cy="5779601"/>
                    </a:xfrm>
                    <a:prstGeom prst="rect">
                      <a:avLst/>
                    </a:prstGeom>
                    <a:ln>
                      <a:noFill/>
                    </a:ln>
                    <a:extLst>
                      <a:ext uri="{53640926-AAD7-44D8-BBD7-CCE9431645EC}">
                        <a14:shadowObscured xmlns:a14="http://schemas.microsoft.com/office/drawing/2010/main"/>
                      </a:ext>
                    </a:extLst>
                  </pic:spPr>
                </pic:pic>
              </a:graphicData>
            </a:graphic>
          </wp:inline>
        </w:drawing>
      </w:r>
    </w:p>
    <w:p w14:paraId="14046C17" w14:textId="2BC2F4CE" w:rsidR="00CF47D2" w:rsidRDefault="00CF47D2" w:rsidP="00CF47D2">
      <w:pPr>
        <w:pStyle w:val="affff3"/>
        <w:jc w:val="both"/>
      </w:pPr>
      <w:bookmarkStart w:id="124" w:name="_Toc149031680"/>
      <w:r>
        <w:t xml:space="preserve">Рисунок </w:t>
      </w:r>
      <w:r w:rsidR="00FC7A7B">
        <w:fldChar w:fldCharType="begin"/>
      </w:r>
      <w:r w:rsidR="00FC7A7B">
        <w:instrText xml:space="preserve"> STYLEREF 1 \s </w:instrText>
      </w:r>
      <w:r w:rsidR="00FC7A7B">
        <w:fldChar w:fldCharType="separate"/>
      </w:r>
      <w:r>
        <w:rPr>
          <w:noProof/>
        </w:rPr>
        <w:t>4</w:t>
      </w:r>
      <w:r w:rsidR="00FC7A7B">
        <w:rPr>
          <w:noProof/>
        </w:rPr>
        <w:fldChar w:fldCharType="end"/>
      </w:r>
      <w:r>
        <w:noBreakHyphen/>
      </w:r>
      <w:r w:rsidR="00FC7A7B">
        <w:fldChar w:fldCharType="begin"/>
      </w:r>
      <w:r w:rsidR="00FC7A7B">
        <w:instrText xml:space="preserve"> SEQ Рисунок \* ARABIC \s 1 </w:instrText>
      </w:r>
      <w:r w:rsidR="00FC7A7B">
        <w:fldChar w:fldCharType="separate"/>
      </w:r>
      <w:r>
        <w:rPr>
          <w:noProof/>
        </w:rPr>
        <w:t>2</w:t>
      </w:r>
      <w:r w:rsidR="00FC7A7B">
        <w:rPr>
          <w:noProof/>
        </w:rPr>
        <w:fldChar w:fldCharType="end"/>
      </w:r>
      <w:r>
        <w:t>. Схема прокладки трубопровода водоснабжения</w:t>
      </w:r>
      <w:bookmarkEnd w:id="124"/>
    </w:p>
    <w:p w14:paraId="45E9F253" w14:textId="77777777" w:rsidR="0058570C" w:rsidRPr="002F48E8" w:rsidRDefault="0058570C" w:rsidP="00247280">
      <w:pPr>
        <w:pStyle w:val="2"/>
        <w:numPr>
          <w:ilvl w:val="1"/>
          <w:numId w:val="10"/>
        </w:numPr>
        <w:ind w:left="0" w:firstLine="709"/>
      </w:pPr>
      <w:bookmarkStart w:id="125" w:name="_Toc151106634"/>
      <w:r w:rsidRPr="002F48E8">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125"/>
    </w:p>
    <w:p w14:paraId="3B022CB9" w14:textId="77777777" w:rsidR="0058570C" w:rsidRPr="00D81F04" w:rsidRDefault="0058570C" w:rsidP="0058570C">
      <w:pPr>
        <w:pStyle w:val="a4"/>
        <w:rPr>
          <w:bCs/>
        </w:rPr>
      </w:pPr>
      <w:r w:rsidRPr="00D81F04">
        <w:rPr>
          <w:bCs/>
        </w:rPr>
        <w:t>Одной из главных задач в развитии жилищно-коммунального хозяйства является рост уровня технической оснащенности инженерных объектов и использование современных информационных технологий для контроля их работы.</w:t>
      </w:r>
    </w:p>
    <w:p w14:paraId="5D7A957D" w14:textId="77777777" w:rsidR="0058570C" w:rsidRPr="00D81F04" w:rsidRDefault="0058570C" w:rsidP="0058570C">
      <w:pPr>
        <w:pStyle w:val="a4"/>
      </w:pPr>
      <w:r w:rsidRPr="00D81F04">
        <w:t>Автоматизация и диспетчеризация преследует несколько целей:</w:t>
      </w:r>
    </w:p>
    <w:p w14:paraId="42C5C5E9" w14:textId="77777777" w:rsidR="0058570C" w:rsidRPr="00D81F04" w:rsidRDefault="0058570C" w:rsidP="0058570C">
      <w:pPr>
        <w:pStyle w:val="a4"/>
      </w:pPr>
      <w:r w:rsidRPr="00D81F04">
        <w:t>- комфорт потребителей;</w:t>
      </w:r>
    </w:p>
    <w:p w14:paraId="38464BE5" w14:textId="77777777" w:rsidR="0058570C" w:rsidRPr="00D81F04" w:rsidRDefault="0058570C" w:rsidP="0058570C">
      <w:pPr>
        <w:pStyle w:val="a4"/>
      </w:pPr>
      <w:r w:rsidRPr="00D81F04">
        <w:t>- энергосбережение;</w:t>
      </w:r>
    </w:p>
    <w:p w14:paraId="7BDA5845" w14:textId="77777777" w:rsidR="0058570C" w:rsidRPr="00D81F04" w:rsidRDefault="0058570C" w:rsidP="0058570C">
      <w:pPr>
        <w:pStyle w:val="a4"/>
      </w:pPr>
      <w:r w:rsidRPr="00D81F04">
        <w:t>- технологическую безопасность;</w:t>
      </w:r>
    </w:p>
    <w:p w14:paraId="0279453B" w14:textId="77777777" w:rsidR="0058570C" w:rsidRPr="00D81F04" w:rsidRDefault="0058570C" w:rsidP="0058570C">
      <w:pPr>
        <w:pStyle w:val="a4"/>
      </w:pPr>
      <w:r w:rsidRPr="00D81F04">
        <w:t>- снижение расходов на эксплуатацию;</w:t>
      </w:r>
    </w:p>
    <w:p w14:paraId="0161AD26" w14:textId="77777777" w:rsidR="0058570C" w:rsidRPr="00D81F04" w:rsidRDefault="0058570C" w:rsidP="0058570C">
      <w:pPr>
        <w:pStyle w:val="a4"/>
      </w:pPr>
      <w:r w:rsidRPr="00D81F04">
        <w:t>- коммерческий учет потребления ресурсов.</w:t>
      </w:r>
    </w:p>
    <w:p w14:paraId="1B3C2D94" w14:textId="77777777" w:rsidR="0058570C" w:rsidRPr="00D81F04" w:rsidRDefault="0058570C" w:rsidP="0058570C">
      <w:pPr>
        <w:pStyle w:val="a4"/>
      </w:pPr>
      <w:r w:rsidRPr="00D81F04">
        <w:rPr>
          <w:bCs/>
        </w:rPr>
        <w:lastRenderedPageBreak/>
        <w:t>Современная система диспетчеризации объекта ЖКХ построена по следующей схеме: оператор на диспетчерском пункте, объекты управления, комплекс средств автоматизации, связи и управления, их объединяющий (сервер, компьютеры, средства связи).</w:t>
      </w:r>
    </w:p>
    <w:p w14:paraId="6EAD35AA" w14:textId="77777777" w:rsidR="0058570C" w:rsidRPr="00D81F04" w:rsidRDefault="0058570C" w:rsidP="0058570C">
      <w:pPr>
        <w:pStyle w:val="a4"/>
      </w:pPr>
      <w:r w:rsidRPr="00D81F04">
        <w:t>Для успешного функционирования таких систем, объекты жилищно</w:t>
      </w:r>
      <w:r>
        <w:t>-</w:t>
      </w:r>
      <w:r w:rsidRPr="00D81F04">
        <w:t>коммунального хозяйства должны иметь современное насосное оборудование.</w:t>
      </w:r>
    </w:p>
    <w:p w14:paraId="05F09C95" w14:textId="77777777" w:rsidR="0058570C" w:rsidRPr="00D81F04" w:rsidRDefault="0058570C" w:rsidP="0058570C">
      <w:pPr>
        <w:pStyle w:val="a4"/>
      </w:pPr>
      <w:r w:rsidRPr="00D81F04">
        <w:t>Ряд вопросов и проблем, которые можно решить при создании системы диспетчеризации:</w:t>
      </w:r>
    </w:p>
    <w:p w14:paraId="7AB3A584" w14:textId="77777777" w:rsidR="0058570C" w:rsidRPr="00D81F04" w:rsidRDefault="0058570C" w:rsidP="0058570C">
      <w:pPr>
        <w:pStyle w:val="a4"/>
      </w:pPr>
      <w:r w:rsidRPr="00D81F04">
        <w:t>1. Повышение эффективности работы службы главного инженера, которое заключается в получении оперативной информации о потреблении того или иного энергоресурса как в целом по объекту, так и отдельными «помещениями» (квартиры, нежилые помещения);</w:t>
      </w:r>
    </w:p>
    <w:p w14:paraId="58E1AB4B" w14:textId="77777777" w:rsidR="0058570C" w:rsidRPr="00D81F04" w:rsidRDefault="0058570C" w:rsidP="0058570C">
      <w:pPr>
        <w:pStyle w:val="a4"/>
      </w:pPr>
      <w:r w:rsidRPr="00D81F04">
        <w:t>2. Оперативное получение информации из архива, за предыдущие промежутки времени для проведения анализа энергопотребления;</w:t>
      </w:r>
    </w:p>
    <w:p w14:paraId="64753D47" w14:textId="77777777" w:rsidR="0058570C" w:rsidRPr="00D81F04" w:rsidRDefault="0058570C" w:rsidP="0058570C">
      <w:pPr>
        <w:pStyle w:val="a4"/>
      </w:pPr>
      <w:r w:rsidRPr="00D81F04">
        <w:t>Нижним уровнем любых систем диспетчеризации является контрольно-измерительная аппаратура, устройства автоматизированного управления. Посредством каналов связи, которые могут иметь разную природу, осуществляется соединение устройств автоматики и операторских станций диспетчеризации.</w:t>
      </w:r>
    </w:p>
    <w:p w14:paraId="00BCAF41" w14:textId="77777777" w:rsidR="0058570C" w:rsidRPr="00D81F04" w:rsidRDefault="0058570C" w:rsidP="0058570C">
      <w:pPr>
        <w:pStyle w:val="a4"/>
      </w:pPr>
      <w:r w:rsidRPr="00D81F04">
        <w:t>Тенденция сегодняшнего дня – отказ от устройств локального регулирования с заранее заданной логикой работы и оснащение объектов универсальными программируемыми контроллерами. Универсальность обеспечивается поддержкой широкого набора стандартных типов сигналов и интерфейсов для подключения оборудования – исполнительных механизмов и измерительных датчиков.</w:t>
      </w:r>
    </w:p>
    <w:p w14:paraId="619BF7A6" w14:textId="77777777" w:rsidR="0058570C" w:rsidRPr="00D81F04" w:rsidRDefault="0058570C" w:rsidP="0058570C">
      <w:pPr>
        <w:pStyle w:val="a4"/>
      </w:pPr>
      <w:r w:rsidRPr="00D81F04">
        <w:t>В общем виде алгоритм функционирования системы диспетчеризации объектов ЖКХ выглядит следующим образом:</w:t>
      </w:r>
    </w:p>
    <w:p w14:paraId="37788D7F" w14:textId="77777777" w:rsidR="0058570C" w:rsidRPr="00D81F04" w:rsidRDefault="0058570C" w:rsidP="0058570C">
      <w:pPr>
        <w:pStyle w:val="a4"/>
      </w:pPr>
      <w:r w:rsidRPr="00D81F04">
        <w:t>1. Функции контроля. Управление системой осуществляется с помощью определенной программы, установленной на компьютере диспетчера. Она с заданной периодичностью проводит опрос всех контроллеров, которые установлены на объектах ЖКХ. Те, в свою очередь, опрашивают приборы учета и датчики состояния объекта, анализируют приходящую информацию и преобразуют полученные сигналы в физические величины (мгновенные показатели энергопотребления, параметры состояния объекта), контролируя заданные предельные значения параметров.</w:t>
      </w:r>
    </w:p>
    <w:p w14:paraId="26D91F8C" w14:textId="77777777" w:rsidR="0058570C" w:rsidRPr="00D81F04" w:rsidRDefault="0058570C" w:rsidP="0058570C">
      <w:pPr>
        <w:pStyle w:val="a4"/>
      </w:pPr>
      <w:r w:rsidRPr="00D81F04">
        <w:t>2. Функции управления реализуются на объектах по командам управления, подаваемым с компьютера диспетчера на исполнительные устройства: насосы, выключатели, регуляторы и пр. Информация, поступающая на пульт в диспетчерскую, возвращается на объект в виде управляющей команды:</w:t>
      </w:r>
    </w:p>
    <w:p w14:paraId="729C129A" w14:textId="77777777" w:rsidR="0058570C" w:rsidRPr="00D81F04" w:rsidRDefault="0058570C" w:rsidP="0058570C">
      <w:pPr>
        <w:pStyle w:val="a4"/>
      </w:pPr>
      <w:r w:rsidRPr="00D81F04">
        <w:t>- перевести объект в тот или иной режим;</w:t>
      </w:r>
    </w:p>
    <w:p w14:paraId="6882887E" w14:textId="77777777" w:rsidR="0058570C" w:rsidRPr="00D81F04" w:rsidRDefault="0058570C" w:rsidP="0058570C">
      <w:pPr>
        <w:pStyle w:val="a4"/>
      </w:pPr>
      <w:r w:rsidRPr="00D81F04">
        <w:t>- сменить параметры;</w:t>
      </w:r>
    </w:p>
    <w:p w14:paraId="72BB2F00" w14:textId="77777777" w:rsidR="0058570C" w:rsidRPr="00D81F04" w:rsidRDefault="0058570C" w:rsidP="0058570C">
      <w:pPr>
        <w:pStyle w:val="a4"/>
      </w:pPr>
      <w:r w:rsidRPr="00D81F04">
        <w:t>- остановить работу (до приезда аварийной службы).</w:t>
      </w:r>
    </w:p>
    <w:p w14:paraId="1206FC0D" w14:textId="77777777" w:rsidR="0058570C" w:rsidRPr="00D81F04" w:rsidRDefault="0058570C" w:rsidP="0058570C">
      <w:pPr>
        <w:pStyle w:val="a4"/>
      </w:pPr>
      <w:r w:rsidRPr="00D81F04">
        <w:t>Очевидно, что подобную систему можно организовать только с использованием современного оборудования, позволяющего максимально автоматизировать процессы водоотведения.</w:t>
      </w:r>
    </w:p>
    <w:p w14:paraId="31004BAD" w14:textId="77777777" w:rsidR="0058570C" w:rsidRPr="00D81F04" w:rsidRDefault="0058570C" w:rsidP="0058570C">
      <w:pPr>
        <w:pStyle w:val="a4"/>
      </w:pPr>
      <w:r w:rsidRPr="00D81F04">
        <w:t>Водопроводные насосные станции являются неизменным атрибутом как для жилищно-коммунального хозяйства, так и различных производств. Зачастую «человеческий фактор» играет большую роль на эффективность и безопасность работы таких объектов. Грамотно построенная система автоматизации ВНС позволяет не только уменьшить этот фактор, но и иногда практически исключить его из технологического цикла, что положительно влияет на качество работы и экономию ресурсов.</w:t>
      </w:r>
    </w:p>
    <w:p w14:paraId="7363F43A" w14:textId="77777777" w:rsidR="0058570C" w:rsidRPr="00D81F04" w:rsidRDefault="0058570C" w:rsidP="0058570C">
      <w:pPr>
        <w:pStyle w:val="a4"/>
      </w:pPr>
      <w:r w:rsidRPr="00D81F04">
        <w:t>Основные функции автоматизации насосных станций:</w:t>
      </w:r>
    </w:p>
    <w:p w14:paraId="5C9D40BE" w14:textId="77777777" w:rsidR="0058570C" w:rsidRPr="00D81F04" w:rsidRDefault="0058570C" w:rsidP="0058570C">
      <w:pPr>
        <w:pStyle w:val="a4"/>
      </w:pPr>
      <w:r w:rsidRPr="00D81F04">
        <w:t>- дистанционное и ручное управление работой насосов, задвижек;</w:t>
      </w:r>
    </w:p>
    <w:p w14:paraId="17C9939D" w14:textId="77777777" w:rsidR="0058570C" w:rsidRPr="00D81F04" w:rsidRDefault="0058570C" w:rsidP="0058570C">
      <w:pPr>
        <w:pStyle w:val="a4"/>
      </w:pPr>
      <w:r w:rsidRPr="00D81F04">
        <w:t>- автоматическое поддержание заданного давления на выходе из насосной станции;</w:t>
      </w:r>
    </w:p>
    <w:p w14:paraId="2B30B8AA" w14:textId="77777777" w:rsidR="0058570C" w:rsidRPr="00D81F04" w:rsidRDefault="0058570C" w:rsidP="0058570C">
      <w:pPr>
        <w:pStyle w:val="a4"/>
      </w:pPr>
      <w:r w:rsidRPr="00D81F04">
        <w:t>- автоматический контроль и управление оборудованием станции (насосами, задвижками и т.д.) по заданным алгоритмам;</w:t>
      </w:r>
    </w:p>
    <w:p w14:paraId="0729284E" w14:textId="77777777" w:rsidR="0058570C" w:rsidRPr="00D81F04" w:rsidRDefault="0058570C" w:rsidP="0058570C">
      <w:pPr>
        <w:pStyle w:val="a4"/>
      </w:pPr>
      <w:r w:rsidRPr="00D81F04">
        <w:t>- обработка и реакция на аварийные ситуации;</w:t>
      </w:r>
    </w:p>
    <w:p w14:paraId="50FBE3F2" w14:textId="77777777" w:rsidR="0058570C" w:rsidRPr="00D81F04" w:rsidRDefault="0058570C" w:rsidP="0058570C">
      <w:pPr>
        <w:pStyle w:val="a4"/>
      </w:pPr>
      <w:r w:rsidRPr="00D81F04">
        <w:lastRenderedPageBreak/>
        <w:t>- передача в реальном времени сообщений об авариях ответственным лицам;</w:t>
      </w:r>
    </w:p>
    <w:p w14:paraId="6A6489D0" w14:textId="77777777" w:rsidR="0058570C" w:rsidRPr="00D81F04" w:rsidRDefault="0058570C" w:rsidP="0058570C">
      <w:pPr>
        <w:pStyle w:val="a4"/>
      </w:pPr>
      <w:r w:rsidRPr="00D81F04">
        <w:t>- вывод текущих параметров системы и задание необходимых установок;</w:t>
      </w:r>
    </w:p>
    <w:p w14:paraId="2E07D4AB" w14:textId="77777777" w:rsidR="0058570C" w:rsidRPr="00D81F04" w:rsidRDefault="0058570C" w:rsidP="0058570C">
      <w:pPr>
        <w:pStyle w:val="a4"/>
      </w:pPr>
      <w:r w:rsidRPr="00D81F04">
        <w:t>- визуализация и управление технологическим процессом на рабочем месте оператора;</w:t>
      </w:r>
    </w:p>
    <w:p w14:paraId="7D76715E" w14:textId="77777777" w:rsidR="0058570C" w:rsidRPr="00D81F04" w:rsidRDefault="0058570C" w:rsidP="0058570C">
      <w:pPr>
        <w:pStyle w:val="a4"/>
      </w:pPr>
      <w:r w:rsidRPr="00D81F04">
        <w:t>- сбор, обработка и архивация необходимых статистических данных;</w:t>
      </w:r>
    </w:p>
    <w:p w14:paraId="43E82DC4" w14:textId="77777777" w:rsidR="0058570C" w:rsidRPr="00D81F04" w:rsidRDefault="0058570C" w:rsidP="0058570C">
      <w:pPr>
        <w:pStyle w:val="a4"/>
      </w:pPr>
      <w:r w:rsidRPr="00D81F04">
        <w:t>- продление ресурса электродвигателей насосов;</w:t>
      </w:r>
    </w:p>
    <w:p w14:paraId="3D30938B" w14:textId="77777777" w:rsidR="0058570C" w:rsidRPr="00D81F04" w:rsidRDefault="0058570C" w:rsidP="0058570C">
      <w:pPr>
        <w:pStyle w:val="a4"/>
      </w:pPr>
      <w:r w:rsidRPr="00D81F04">
        <w:t>- повышение надежности оборудования насосной станции;</w:t>
      </w:r>
    </w:p>
    <w:p w14:paraId="0B98FF16" w14:textId="77777777" w:rsidR="0058570C" w:rsidRDefault="0058570C" w:rsidP="0058570C">
      <w:pPr>
        <w:pStyle w:val="a4"/>
      </w:pPr>
      <w:r w:rsidRPr="00D81F04">
        <w:t>- увеличение эффективности работы и снижение затрат на электроэнергию.</w:t>
      </w:r>
    </w:p>
    <w:p w14:paraId="2A37F556" w14:textId="6F34615F" w:rsidR="008F5EAD" w:rsidRDefault="008F5EAD" w:rsidP="008F5EAD">
      <w:pPr>
        <w:pStyle w:val="S2"/>
      </w:pPr>
      <w:r>
        <w:rPr>
          <w:lang w:bidi="ru-RU"/>
        </w:rPr>
        <w:t>В перспективе предусматривается использование средств автоматического регулирования, контроля, сигнализации, защиты и блокировок работы комплекса водоподготовки.</w:t>
      </w:r>
    </w:p>
    <w:p w14:paraId="3FCBA3B5" w14:textId="77777777" w:rsidR="008F5EAD" w:rsidRDefault="008F5EAD" w:rsidP="008F5EAD">
      <w:pPr>
        <w:pStyle w:val="S2"/>
      </w:pPr>
      <w:r>
        <w:rPr>
          <w:lang w:bidi="ru-RU"/>
        </w:rPr>
        <w:t xml:space="preserve">Также в перспективе развития предусматривается полная автоматизация основных технологических процессов ВОС и артезианских скважин ВЗС (промывка фильтров, регулирование подачи воды на фильтр, поддержание установленного соотношения вода- воздух в сооружениях-реакторах, включение-выключение арт. скважин, поддержание требуемого давления на входе на станцию, в водоводе разводящей сети и т.п.). Внедрение АСУТП высшего уровня на базе ПЛК импортного производства с функцией диспетчеризации </w:t>
      </w:r>
      <w:r w:rsidRPr="008F5EAD">
        <w:rPr>
          <w:lang w:bidi="en-US"/>
        </w:rPr>
        <w:t>(</w:t>
      </w:r>
      <w:r>
        <w:rPr>
          <w:lang w:val="en-US" w:bidi="en-US"/>
        </w:rPr>
        <w:t>ADSL</w:t>
      </w:r>
      <w:r w:rsidRPr="008F5EAD">
        <w:rPr>
          <w:lang w:bidi="en-US"/>
        </w:rPr>
        <w:t xml:space="preserve"> </w:t>
      </w:r>
      <w:r>
        <w:rPr>
          <w:lang w:bidi="ru-RU"/>
        </w:rPr>
        <w:t xml:space="preserve">или </w:t>
      </w:r>
      <w:r>
        <w:rPr>
          <w:lang w:val="en-US" w:bidi="en-US"/>
        </w:rPr>
        <w:t>GSM</w:t>
      </w:r>
      <w:r w:rsidRPr="008F5EAD">
        <w:rPr>
          <w:lang w:bidi="en-US"/>
        </w:rPr>
        <w:t>).</w:t>
      </w:r>
    </w:p>
    <w:p w14:paraId="077E9C54" w14:textId="77777777" w:rsidR="0058570C" w:rsidRPr="002F48E8" w:rsidRDefault="0058570C" w:rsidP="00247280">
      <w:pPr>
        <w:pStyle w:val="2"/>
        <w:numPr>
          <w:ilvl w:val="1"/>
          <w:numId w:val="10"/>
        </w:numPr>
        <w:ind w:left="0" w:firstLine="709"/>
      </w:pPr>
      <w:bookmarkStart w:id="126" w:name="_Toc151106635"/>
      <w:r w:rsidRPr="002F48E8">
        <w:t>Сведения об оснащенности зданий, строений, сооружений приборами учета воды и их применении при осуществлении расчетов за потребленную воду</w:t>
      </w:r>
      <w:bookmarkEnd w:id="126"/>
    </w:p>
    <w:p w14:paraId="1F3FF1DF" w14:textId="1CD03638" w:rsidR="0058570C" w:rsidRPr="00D81F04" w:rsidRDefault="0058570C" w:rsidP="0058570C">
      <w:pPr>
        <w:pStyle w:val="a4"/>
      </w:pPr>
      <w:r w:rsidRPr="00D81F04">
        <w:t xml:space="preserve">Сведения по приборному учету холодной воды на водозаборных и водоочистных сооружениях </w:t>
      </w:r>
      <w:r w:rsidR="009879C7">
        <w:t>ПМУП «УТВС»</w:t>
      </w:r>
      <w:r w:rsidRPr="00D81F04">
        <w:t xml:space="preserve"> представлены в </w:t>
      </w:r>
      <w:r w:rsidR="009879C7">
        <w:t xml:space="preserve">п. </w:t>
      </w:r>
      <w:r w:rsidR="009879C7">
        <w:fldChar w:fldCharType="begin"/>
      </w:r>
      <w:r w:rsidR="009879C7">
        <w:instrText xml:space="preserve"> REF _Ref147147479 \n \h </w:instrText>
      </w:r>
      <w:r w:rsidR="009879C7">
        <w:fldChar w:fldCharType="separate"/>
      </w:r>
      <w:r w:rsidR="009879C7">
        <w:t>3.5</w:t>
      </w:r>
      <w:r w:rsidR="009879C7">
        <w:fldChar w:fldCharType="end"/>
      </w:r>
      <w:r w:rsidRPr="00D81F04">
        <w:t>.</w:t>
      </w:r>
    </w:p>
    <w:p w14:paraId="717905E9" w14:textId="77777777" w:rsidR="005F6C02" w:rsidRDefault="0058570C" w:rsidP="0058570C">
      <w:pPr>
        <w:pStyle w:val="a4"/>
      </w:pPr>
      <w:r w:rsidRPr="00D81F04">
        <w:t>Расчет за потребленную холодную и горячую воду осуществляется в соответствии с установленными тарифами.</w:t>
      </w:r>
    </w:p>
    <w:p w14:paraId="4AE4A0E0" w14:textId="77777777" w:rsidR="005F6C02" w:rsidRPr="00D81F04" w:rsidRDefault="005F6C02" w:rsidP="005F6C02">
      <w:pPr>
        <w:pStyle w:val="a4"/>
        <w:rPr>
          <w:szCs w:val="28"/>
        </w:rPr>
      </w:pPr>
      <w:r w:rsidRPr="00D81F04">
        <w:rPr>
          <w:szCs w:val="28"/>
        </w:rPr>
        <w:t>Установка индивидуальных и общедомовых приборов учета воды, как в существующей застройке, так и на объектах нового строительства, является одним из основных направлений в области энергосбережения. Это позволит экономить ресурсы, как на стадии производства и транспортирования воды, так и в процессе ее потребления.</w:t>
      </w:r>
    </w:p>
    <w:p w14:paraId="36E53AED" w14:textId="3EE70DB3" w:rsidR="005F6C02" w:rsidRDefault="0058570C" w:rsidP="0015440C">
      <w:pPr>
        <w:pStyle w:val="affff3"/>
        <w:jc w:val="center"/>
      </w:pPr>
      <w:bookmarkStart w:id="127" w:name="_Toc151104188"/>
      <w:r>
        <w:t xml:space="preserve">Таблица </w:t>
      </w:r>
      <w:r w:rsidR="00FC7A7B">
        <w:fldChar w:fldCharType="begin"/>
      </w:r>
      <w:r w:rsidR="00FC7A7B">
        <w:instrText xml:space="preserve"> STYLEREF 1 \s </w:instrText>
      </w:r>
      <w:r w:rsidR="00FC7A7B">
        <w:fldChar w:fldCharType="separate"/>
      </w:r>
      <w:r w:rsidR="00D57467">
        <w:rPr>
          <w:noProof/>
        </w:rPr>
        <w:t>4</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4</w:t>
      </w:r>
      <w:r w:rsidR="00FC7A7B">
        <w:rPr>
          <w:noProof/>
        </w:rPr>
        <w:fldChar w:fldCharType="end"/>
      </w:r>
      <w:r>
        <w:t xml:space="preserve">. </w:t>
      </w:r>
      <w:r w:rsidRPr="00D81F04">
        <w:t>Т</w:t>
      </w:r>
      <w:r>
        <w:t xml:space="preserve">арифы на </w:t>
      </w:r>
      <w:r w:rsidR="005F6C02">
        <w:t>холодную и горячую воду</w:t>
      </w:r>
      <w:r w:rsidRPr="00D81F04">
        <w:t xml:space="preserve"> в г.</w:t>
      </w:r>
      <w:r w:rsidR="005F6C02">
        <w:t>п.</w:t>
      </w:r>
      <w:r w:rsidRPr="00D81F04">
        <w:t xml:space="preserve"> </w:t>
      </w:r>
      <w:r w:rsidR="005F6C02">
        <w:t>Пойковский</w:t>
      </w:r>
      <w:bookmarkEnd w:id="127"/>
      <w:r w:rsidR="005F6C02">
        <w:t xml:space="preserve"> </w:t>
      </w:r>
    </w:p>
    <w:tbl>
      <w:tblPr>
        <w:tblW w:w="5000" w:type="pct"/>
        <w:tblLook w:val="04A0" w:firstRow="1" w:lastRow="0" w:firstColumn="1" w:lastColumn="0" w:noHBand="0" w:noVBand="1"/>
      </w:tblPr>
      <w:tblGrid>
        <w:gridCol w:w="2080"/>
        <w:gridCol w:w="2668"/>
        <w:gridCol w:w="616"/>
        <w:gridCol w:w="880"/>
        <w:gridCol w:w="941"/>
        <w:gridCol w:w="2385"/>
      </w:tblGrid>
      <w:tr w:rsidR="005F6C02" w:rsidRPr="005F6C02" w14:paraId="6B0FC3A8" w14:textId="77777777" w:rsidTr="00240201">
        <w:trPr>
          <w:trHeight w:val="300"/>
          <w:tblHeader/>
        </w:trPr>
        <w:tc>
          <w:tcPr>
            <w:tcW w:w="10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D52AC" w14:textId="77777777" w:rsidR="005F6C02" w:rsidRPr="005F6C02" w:rsidRDefault="005F6C02" w:rsidP="005F6C02">
            <w:pPr>
              <w:jc w:val="center"/>
              <w:rPr>
                <w:b/>
                <w:bCs/>
                <w:color w:val="000000"/>
              </w:rPr>
            </w:pPr>
            <w:r w:rsidRPr="005F6C02">
              <w:rPr>
                <w:b/>
                <w:bCs/>
                <w:color w:val="000000"/>
              </w:rPr>
              <w:t>Наименование ресурсоснабжающей организации</w:t>
            </w:r>
          </w:p>
        </w:tc>
        <w:tc>
          <w:tcPr>
            <w:tcW w:w="14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C977CF" w14:textId="77777777" w:rsidR="005F6C02" w:rsidRPr="005F6C02" w:rsidRDefault="005F6C02" w:rsidP="005F6C02">
            <w:pPr>
              <w:jc w:val="center"/>
              <w:rPr>
                <w:b/>
                <w:bCs/>
                <w:color w:val="000000"/>
              </w:rPr>
            </w:pPr>
            <w:r w:rsidRPr="005F6C02">
              <w:rPr>
                <w:b/>
                <w:bCs/>
                <w:color w:val="000000"/>
              </w:rPr>
              <w:t>Категория потребителей</w:t>
            </w:r>
          </w:p>
        </w:tc>
        <w:tc>
          <w:tcPr>
            <w:tcW w:w="3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62C8C" w14:textId="77777777" w:rsidR="005F6C02" w:rsidRPr="005F6C02" w:rsidRDefault="005F6C02" w:rsidP="005F6C02">
            <w:pPr>
              <w:jc w:val="center"/>
              <w:rPr>
                <w:b/>
                <w:bCs/>
                <w:color w:val="000000"/>
              </w:rPr>
            </w:pPr>
            <w:r w:rsidRPr="005F6C02">
              <w:rPr>
                <w:b/>
                <w:bCs/>
                <w:color w:val="000000"/>
              </w:rPr>
              <w:t>Год</w:t>
            </w:r>
          </w:p>
        </w:tc>
        <w:tc>
          <w:tcPr>
            <w:tcW w:w="969" w:type="pct"/>
            <w:gridSpan w:val="2"/>
            <w:tcBorders>
              <w:top w:val="single" w:sz="4" w:space="0" w:color="auto"/>
              <w:left w:val="nil"/>
              <w:bottom w:val="single" w:sz="4" w:space="0" w:color="auto"/>
              <w:right w:val="single" w:sz="4" w:space="0" w:color="auto"/>
            </w:tcBorders>
            <w:shd w:val="clear" w:color="auto" w:fill="auto"/>
            <w:vAlign w:val="center"/>
            <w:hideMark/>
          </w:tcPr>
          <w:p w14:paraId="26E7C383" w14:textId="77777777" w:rsidR="005F6C02" w:rsidRPr="005F6C02" w:rsidRDefault="005F6C02" w:rsidP="005F6C02">
            <w:pPr>
              <w:jc w:val="center"/>
              <w:rPr>
                <w:b/>
                <w:bCs/>
                <w:color w:val="000000"/>
              </w:rPr>
            </w:pPr>
            <w:r w:rsidRPr="005F6C02">
              <w:rPr>
                <w:b/>
                <w:bCs/>
                <w:color w:val="000000"/>
              </w:rPr>
              <w:t>Тарифы</w:t>
            </w:r>
          </w:p>
        </w:tc>
        <w:tc>
          <w:tcPr>
            <w:tcW w:w="12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444B76" w14:textId="77777777" w:rsidR="005F6C02" w:rsidRPr="005F6C02" w:rsidRDefault="005F6C02" w:rsidP="005F6C02">
            <w:pPr>
              <w:jc w:val="center"/>
              <w:rPr>
                <w:b/>
                <w:bCs/>
                <w:color w:val="000000"/>
              </w:rPr>
            </w:pPr>
            <w:r w:rsidRPr="005F6C02">
              <w:rPr>
                <w:b/>
                <w:bCs/>
                <w:color w:val="000000"/>
              </w:rPr>
              <w:t>Документ основание</w:t>
            </w:r>
          </w:p>
        </w:tc>
      </w:tr>
      <w:tr w:rsidR="005F6C02" w:rsidRPr="005F6C02" w14:paraId="030DF07C" w14:textId="77777777" w:rsidTr="00240201">
        <w:trPr>
          <w:trHeight w:val="765"/>
          <w:tblHeader/>
        </w:trPr>
        <w:tc>
          <w:tcPr>
            <w:tcW w:w="1019" w:type="pct"/>
            <w:vMerge/>
            <w:tcBorders>
              <w:top w:val="single" w:sz="4" w:space="0" w:color="auto"/>
              <w:left w:val="single" w:sz="4" w:space="0" w:color="auto"/>
              <w:bottom w:val="single" w:sz="4" w:space="0" w:color="auto"/>
              <w:right w:val="single" w:sz="4" w:space="0" w:color="auto"/>
            </w:tcBorders>
            <w:vAlign w:val="center"/>
            <w:hideMark/>
          </w:tcPr>
          <w:p w14:paraId="56D20369" w14:textId="77777777" w:rsidR="005F6C02" w:rsidRPr="005F6C02" w:rsidRDefault="005F6C02" w:rsidP="005F6C02">
            <w:pPr>
              <w:rPr>
                <w:color w:val="000000"/>
              </w:rPr>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51D9A4E4" w14:textId="77777777" w:rsidR="005F6C02" w:rsidRPr="005F6C02" w:rsidRDefault="005F6C02" w:rsidP="005F6C02">
            <w:pPr>
              <w:rPr>
                <w:color w:val="000000"/>
              </w:rPr>
            </w:pPr>
          </w:p>
        </w:tc>
        <w:tc>
          <w:tcPr>
            <w:tcW w:w="322" w:type="pct"/>
            <w:vMerge/>
            <w:tcBorders>
              <w:top w:val="single" w:sz="4" w:space="0" w:color="auto"/>
              <w:left w:val="single" w:sz="4" w:space="0" w:color="auto"/>
              <w:bottom w:val="single" w:sz="4" w:space="0" w:color="auto"/>
              <w:right w:val="single" w:sz="4" w:space="0" w:color="auto"/>
            </w:tcBorders>
            <w:vAlign w:val="center"/>
            <w:hideMark/>
          </w:tcPr>
          <w:p w14:paraId="25979F30" w14:textId="77777777" w:rsidR="005F6C02" w:rsidRPr="005F6C02" w:rsidRDefault="005F6C02" w:rsidP="005F6C02">
            <w:pPr>
              <w:rPr>
                <w:color w:val="000000"/>
              </w:rPr>
            </w:pPr>
          </w:p>
        </w:tc>
        <w:tc>
          <w:tcPr>
            <w:tcW w:w="477" w:type="pct"/>
            <w:tcBorders>
              <w:top w:val="nil"/>
              <w:left w:val="nil"/>
              <w:bottom w:val="single" w:sz="4" w:space="0" w:color="auto"/>
              <w:right w:val="single" w:sz="4" w:space="0" w:color="auto"/>
            </w:tcBorders>
            <w:shd w:val="clear" w:color="auto" w:fill="auto"/>
            <w:vAlign w:val="center"/>
            <w:hideMark/>
          </w:tcPr>
          <w:p w14:paraId="44C2BE8B" w14:textId="5FC6513D" w:rsidR="005F6C02" w:rsidRPr="005F6C02" w:rsidRDefault="005F6C02" w:rsidP="005F6C02">
            <w:pPr>
              <w:jc w:val="center"/>
              <w:rPr>
                <w:b/>
                <w:bCs/>
                <w:color w:val="000000"/>
              </w:rPr>
            </w:pPr>
            <w:r w:rsidRPr="005F6C02">
              <w:rPr>
                <w:b/>
                <w:bCs/>
                <w:color w:val="000000"/>
              </w:rPr>
              <w:t>С 1 января по 30 июня</w:t>
            </w:r>
          </w:p>
        </w:tc>
        <w:tc>
          <w:tcPr>
            <w:tcW w:w="492" w:type="pct"/>
            <w:tcBorders>
              <w:top w:val="nil"/>
              <w:left w:val="nil"/>
              <w:bottom w:val="single" w:sz="4" w:space="0" w:color="auto"/>
              <w:right w:val="single" w:sz="4" w:space="0" w:color="auto"/>
            </w:tcBorders>
            <w:shd w:val="clear" w:color="auto" w:fill="auto"/>
            <w:vAlign w:val="center"/>
            <w:hideMark/>
          </w:tcPr>
          <w:p w14:paraId="7E14A69F" w14:textId="4A55C0A2" w:rsidR="005F6C02" w:rsidRPr="005F6C02" w:rsidRDefault="005F6C02" w:rsidP="005F6C02">
            <w:pPr>
              <w:jc w:val="center"/>
              <w:rPr>
                <w:b/>
                <w:bCs/>
                <w:color w:val="000000"/>
              </w:rPr>
            </w:pPr>
            <w:r w:rsidRPr="005F6C02">
              <w:rPr>
                <w:b/>
                <w:bCs/>
                <w:color w:val="000000"/>
              </w:rPr>
              <w:t>С 01 июля по 31 декабря</w:t>
            </w:r>
          </w:p>
        </w:tc>
        <w:tc>
          <w:tcPr>
            <w:tcW w:w="1279" w:type="pct"/>
            <w:vMerge/>
            <w:tcBorders>
              <w:top w:val="single" w:sz="4" w:space="0" w:color="auto"/>
              <w:left w:val="single" w:sz="4" w:space="0" w:color="auto"/>
              <w:bottom w:val="single" w:sz="4" w:space="0" w:color="auto"/>
              <w:right w:val="single" w:sz="4" w:space="0" w:color="auto"/>
            </w:tcBorders>
            <w:vAlign w:val="center"/>
            <w:hideMark/>
          </w:tcPr>
          <w:p w14:paraId="79491094" w14:textId="77777777" w:rsidR="005F6C02" w:rsidRPr="005F6C02" w:rsidRDefault="005F6C02" w:rsidP="005F6C02">
            <w:pPr>
              <w:rPr>
                <w:color w:val="000000"/>
              </w:rPr>
            </w:pPr>
          </w:p>
        </w:tc>
      </w:tr>
      <w:tr w:rsidR="005F6C02" w:rsidRPr="005F6C02" w14:paraId="4666FB1A" w14:textId="77777777" w:rsidTr="005F6C02">
        <w:trPr>
          <w:trHeight w:val="585"/>
        </w:trPr>
        <w:tc>
          <w:tcPr>
            <w:tcW w:w="1019" w:type="pct"/>
            <w:vMerge w:val="restart"/>
            <w:tcBorders>
              <w:top w:val="nil"/>
              <w:left w:val="single" w:sz="4" w:space="0" w:color="auto"/>
              <w:bottom w:val="single" w:sz="4" w:space="0" w:color="000000"/>
              <w:right w:val="single" w:sz="4" w:space="0" w:color="auto"/>
            </w:tcBorders>
            <w:shd w:val="clear" w:color="auto" w:fill="auto"/>
            <w:vAlign w:val="center"/>
            <w:hideMark/>
          </w:tcPr>
          <w:p w14:paraId="48CF7C1E" w14:textId="77777777" w:rsidR="005F6C02" w:rsidRPr="005F6C02" w:rsidRDefault="005F6C02" w:rsidP="005F6C02">
            <w:pPr>
              <w:jc w:val="center"/>
              <w:rPr>
                <w:color w:val="000000"/>
              </w:rPr>
            </w:pPr>
            <w:r w:rsidRPr="005F6C02">
              <w:rPr>
                <w:color w:val="000000"/>
              </w:rPr>
              <w:t>тариф на питьевую воду (подъем воды, водоподготовка, транспортировка воды), руб./куб.м</w:t>
            </w:r>
          </w:p>
        </w:tc>
        <w:tc>
          <w:tcPr>
            <w:tcW w:w="1411" w:type="pct"/>
            <w:tcBorders>
              <w:top w:val="nil"/>
              <w:left w:val="nil"/>
              <w:bottom w:val="single" w:sz="4" w:space="0" w:color="auto"/>
              <w:right w:val="single" w:sz="4" w:space="0" w:color="auto"/>
            </w:tcBorders>
            <w:shd w:val="clear" w:color="auto" w:fill="auto"/>
            <w:vAlign w:val="center"/>
            <w:hideMark/>
          </w:tcPr>
          <w:p w14:paraId="5AD97825" w14:textId="77777777" w:rsidR="005F6C02" w:rsidRPr="005F6C02" w:rsidRDefault="005F6C02" w:rsidP="005F6C02">
            <w:pPr>
              <w:rPr>
                <w:color w:val="000000"/>
              </w:rPr>
            </w:pPr>
            <w:r w:rsidRPr="005F6C02">
              <w:rPr>
                <w:color w:val="000000"/>
              </w:rPr>
              <w:t>для прочих потребителей (без учета НДС)</w:t>
            </w:r>
          </w:p>
        </w:tc>
        <w:tc>
          <w:tcPr>
            <w:tcW w:w="32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3E30DD6" w14:textId="77777777" w:rsidR="005F6C02" w:rsidRPr="005F6C02" w:rsidRDefault="005F6C02" w:rsidP="005F6C02">
            <w:pPr>
              <w:jc w:val="center"/>
              <w:rPr>
                <w:color w:val="000000"/>
              </w:rPr>
            </w:pPr>
            <w:r w:rsidRPr="005F6C02">
              <w:rPr>
                <w:color w:val="000000"/>
              </w:rPr>
              <w:t>2021</w:t>
            </w:r>
          </w:p>
        </w:tc>
        <w:tc>
          <w:tcPr>
            <w:tcW w:w="477" w:type="pct"/>
            <w:tcBorders>
              <w:top w:val="nil"/>
              <w:left w:val="nil"/>
              <w:bottom w:val="single" w:sz="4" w:space="0" w:color="auto"/>
              <w:right w:val="single" w:sz="4" w:space="0" w:color="auto"/>
            </w:tcBorders>
            <w:shd w:val="clear" w:color="auto" w:fill="auto"/>
            <w:noWrap/>
            <w:vAlign w:val="center"/>
            <w:hideMark/>
          </w:tcPr>
          <w:p w14:paraId="1896C840" w14:textId="77777777" w:rsidR="005F6C02" w:rsidRPr="005F6C02" w:rsidRDefault="005F6C02" w:rsidP="005F6C02">
            <w:pPr>
              <w:jc w:val="center"/>
              <w:rPr>
                <w:color w:val="000000"/>
              </w:rPr>
            </w:pPr>
            <w:r w:rsidRPr="005F6C02">
              <w:rPr>
                <w:color w:val="000000"/>
              </w:rPr>
              <w:t>61,07</w:t>
            </w:r>
          </w:p>
        </w:tc>
        <w:tc>
          <w:tcPr>
            <w:tcW w:w="492" w:type="pct"/>
            <w:tcBorders>
              <w:top w:val="nil"/>
              <w:left w:val="nil"/>
              <w:bottom w:val="single" w:sz="4" w:space="0" w:color="auto"/>
              <w:right w:val="single" w:sz="4" w:space="0" w:color="auto"/>
            </w:tcBorders>
            <w:shd w:val="clear" w:color="auto" w:fill="auto"/>
            <w:noWrap/>
            <w:vAlign w:val="center"/>
            <w:hideMark/>
          </w:tcPr>
          <w:p w14:paraId="6B8CFC3D" w14:textId="77777777" w:rsidR="005F6C02" w:rsidRPr="005F6C02" w:rsidRDefault="005F6C02" w:rsidP="005F6C02">
            <w:pPr>
              <w:jc w:val="center"/>
              <w:rPr>
                <w:color w:val="000000"/>
              </w:rPr>
            </w:pPr>
            <w:r w:rsidRPr="005F6C02">
              <w:rPr>
                <w:color w:val="000000"/>
              </w:rPr>
              <w:t>62,72</w:t>
            </w:r>
          </w:p>
        </w:tc>
        <w:tc>
          <w:tcPr>
            <w:tcW w:w="1279" w:type="pct"/>
            <w:vMerge w:val="restart"/>
            <w:tcBorders>
              <w:top w:val="nil"/>
              <w:left w:val="single" w:sz="4" w:space="0" w:color="auto"/>
              <w:bottom w:val="single" w:sz="4" w:space="0" w:color="000000"/>
              <w:right w:val="single" w:sz="4" w:space="0" w:color="auto"/>
            </w:tcBorders>
            <w:shd w:val="clear" w:color="auto" w:fill="auto"/>
            <w:vAlign w:val="center"/>
            <w:hideMark/>
          </w:tcPr>
          <w:p w14:paraId="1AB5AAD2" w14:textId="77777777" w:rsidR="005F6C02" w:rsidRPr="005F6C02" w:rsidRDefault="005F6C02" w:rsidP="005F6C02">
            <w:pPr>
              <w:jc w:val="center"/>
              <w:rPr>
                <w:color w:val="000000"/>
              </w:rPr>
            </w:pPr>
            <w:r w:rsidRPr="005F6C02">
              <w:rPr>
                <w:color w:val="000000"/>
              </w:rPr>
              <w:t>Приказ Региональной службы по тарифам Ханты-Мансийского автономного округа - Югры № 61-нп (в ред. от 12.12.2019)</w:t>
            </w:r>
          </w:p>
        </w:tc>
      </w:tr>
      <w:tr w:rsidR="005F6C02" w:rsidRPr="005F6C02" w14:paraId="7A860EB7" w14:textId="77777777" w:rsidTr="005F6C02">
        <w:trPr>
          <w:trHeight w:val="300"/>
        </w:trPr>
        <w:tc>
          <w:tcPr>
            <w:tcW w:w="1019" w:type="pct"/>
            <w:vMerge/>
            <w:tcBorders>
              <w:top w:val="nil"/>
              <w:left w:val="single" w:sz="4" w:space="0" w:color="auto"/>
              <w:bottom w:val="single" w:sz="4" w:space="0" w:color="000000"/>
              <w:right w:val="single" w:sz="4" w:space="0" w:color="auto"/>
            </w:tcBorders>
            <w:vAlign w:val="center"/>
            <w:hideMark/>
          </w:tcPr>
          <w:p w14:paraId="77BBF2DA" w14:textId="77777777" w:rsidR="005F6C02" w:rsidRPr="005F6C02" w:rsidRDefault="005F6C02" w:rsidP="005F6C02">
            <w:pPr>
              <w:rPr>
                <w:color w:val="000000"/>
              </w:rPr>
            </w:pPr>
          </w:p>
        </w:tc>
        <w:tc>
          <w:tcPr>
            <w:tcW w:w="1411" w:type="pct"/>
            <w:tcBorders>
              <w:top w:val="nil"/>
              <w:left w:val="nil"/>
              <w:bottom w:val="single" w:sz="4" w:space="0" w:color="auto"/>
              <w:right w:val="single" w:sz="4" w:space="0" w:color="auto"/>
            </w:tcBorders>
            <w:shd w:val="clear" w:color="auto" w:fill="auto"/>
            <w:vAlign w:val="center"/>
            <w:hideMark/>
          </w:tcPr>
          <w:p w14:paraId="0060904F" w14:textId="77777777" w:rsidR="005F6C02" w:rsidRPr="005F6C02" w:rsidRDefault="005F6C02" w:rsidP="005F6C02">
            <w:pPr>
              <w:rPr>
                <w:color w:val="000000"/>
              </w:rPr>
            </w:pPr>
            <w:r w:rsidRPr="005F6C02">
              <w:rPr>
                <w:color w:val="000000"/>
              </w:rPr>
              <w:t>Для населения (с учетом НДС)</w:t>
            </w:r>
          </w:p>
        </w:tc>
        <w:tc>
          <w:tcPr>
            <w:tcW w:w="322" w:type="pct"/>
            <w:vMerge/>
            <w:tcBorders>
              <w:top w:val="nil"/>
              <w:left w:val="single" w:sz="4" w:space="0" w:color="auto"/>
              <w:bottom w:val="single" w:sz="4" w:space="0" w:color="000000"/>
              <w:right w:val="single" w:sz="4" w:space="0" w:color="auto"/>
            </w:tcBorders>
            <w:vAlign w:val="center"/>
            <w:hideMark/>
          </w:tcPr>
          <w:p w14:paraId="138CC499" w14:textId="77777777" w:rsidR="005F6C02" w:rsidRPr="005F6C02" w:rsidRDefault="005F6C02" w:rsidP="005F6C02">
            <w:pPr>
              <w:rPr>
                <w:color w:val="000000"/>
              </w:rPr>
            </w:pPr>
          </w:p>
        </w:tc>
        <w:tc>
          <w:tcPr>
            <w:tcW w:w="477" w:type="pct"/>
            <w:tcBorders>
              <w:top w:val="nil"/>
              <w:left w:val="nil"/>
              <w:bottom w:val="single" w:sz="4" w:space="0" w:color="auto"/>
              <w:right w:val="single" w:sz="4" w:space="0" w:color="auto"/>
            </w:tcBorders>
            <w:shd w:val="clear" w:color="auto" w:fill="auto"/>
            <w:noWrap/>
            <w:vAlign w:val="center"/>
            <w:hideMark/>
          </w:tcPr>
          <w:p w14:paraId="1A5EE745" w14:textId="77777777" w:rsidR="005F6C02" w:rsidRPr="005F6C02" w:rsidRDefault="005F6C02" w:rsidP="005F6C02">
            <w:pPr>
              <w:jc w:val="center"/>
              <w:rPr>
                <w:color w:val="000000"/>
              </w:rPr>
            </w:pPr>
            <w:r w:rsidRPr="005F6C02">
              <w:rPr>
                <w:color w:val="000000"/>
              </w:rPr>
              <w:t>73,28</w:t>
            </w:r>
          </w:p>
        </w:tc>
        <w:tc>
          <w:tcPr>
            <w:tcW w:w="492" w:type="pct"/>
            <w:tcBorders>
              <w:top w:val="nil"/>
              <w:left w:val="nil"/>
              <w:bottom w:val="single" w:sz="4" w:space="0" w:color="auto"/>
              <w:right w:val="single" w:sz="4" w:space="0" w:color="auto"/>
            </w:tcBorders>
            <w:shd w:val="clear" w:color="auto" w:fill="auto"/>
            <w:noWrap/>
            <w:vAlign w:val="center"/>
            <w:hideMark/>
          </w:tcPr>
          <w:p w14:paraId="45DB0110" w14:textId="77777777" w:rsidR="005F6C02" w:rsidRPr="005F6C02" w:rsidRDefault="005F6C02" w:rsidP="005F6C02">
            <w:pPr>
              <w:jc w:val="center"/>
              <w:rPr>
                <w:color w:val="000000"/>
              </w:rPr>
            </w:pPr>
            <w:r w:rsidRPr="005F6C02">
              <w:rPr>
                <w:color w:val="000000"/>
              </w:rPr>
              <w:t>75,26</w:t>
            </w:r>
          </w:p>
        </w:tc>
        <w:tc>
          <w:tcPr>
            <w:tcW w:w="1279" w:type="pct"/>
            <w:vMerge/>
            <w:tcBorders>
              <w:top w:val="nil"/>
              <w:left w:val="single" w:sz="4" w:space="0" w:color="auto"/>
              <w:bottom w:val="single" w:sz="4" w:space="0" w:color="000000"/>
              <w:right w:val="single" w:sz="4" w:space="0" w:color="auto"/>
            </w:tcBorders>
            <w:vAlign w:val="center"/>
            <w:hideMark/>
          </w:tcPr>
          <w:p w14:paraId="7DC49B48" w14:textId="77777777" w:rsidR="005F6C02" w:rsidRPr="005F6C02" w:rsidRDefault="005F6C02" w:rsidP="005F6C02">
            <w:pPr>
              <w:rPr>
                <w:color w:val="000000"/>
              </w:rPr>
            </w:pPr>
          </w:p>
        </w:tc>
      </w:tr>
      <w:tr w:rsidR="005F6C02" w:rsidRPr="005F6C02" w14:paraId="538CBDEF" w14:textId="77777777" w:rsidTr="005F6C02">
        <w:trPr>
          <w:trHeight w:val="510"/>
        </w:trPr>
        <w:tc>
          <w:tcPr>
            <w:tcW w:w="1019" w:type="pct"/>
            <w:vMerge/>
            <w:tcBorders>
              <w:top w:val="nil"/>
              <w:left w:val="single" w:sz="4" w:space="0" w:color="auto"/>
              <w:bottom w:val="single" w:sz="4" w:space="0" w:color="000000"/>
              <w:right w:val="single" w:sz="4" w:space="0" w:color="auto"/>
            </w:tcBorders>
            <w:vAlign w:val="center"/>
            <w:hideMark/>
          </w:tcPr>
          <w:p w14:paraId="03EF8289" w14:textId="77777777" w:rsidR="005F6C02" w:rsidRPr="005F6C02" w:rsidRDefault="005F6C02" w:rsidP="005F6C02">
            <w:pPr>
              <w:rPr>
                <w:color w:val="000000"/>
              </w:rPr>
            </w:pPr>
          </w:p>
        </w:tc>
        <w:tc>
          <w:tcPr>
            <w:tcW w:w="1411" w:type="pct"/>
            <w:tcBorders>
              <w:top w:val="nil"/>
              <w:left w:val="nil"/>
              <w:bottom w:val="single" w:sz="4" w:space="0" w:color="auto"/>
              <w:right w:val="single" w:sz="4" w:space="0" w:color="auto"/>
            </w:tcBorders>
            <w:shd w:val="clear" w:color="auto" w:fill="auto"/>
            <w:vAlign w:val="center"/>
            <w:hideMark/>
          </w:tcPr>
          <w:p w14:paraId="166F8595" w14:textId="77777777" w:rsidR="005F6C02" w:rsidRPr="005F6C02" w:rsidRDefault="005F6C02" w:rsidP="005F6C02">
            <w:pPr>
              <w:rPr>
                <w:color w:val="000000"/>
              </w:rPr>
            </w:pPr>
            <w:r w:rsidRPr="005F6C02">
              <w:rPr>
                <w:color w:val="000000"/>
              </w:rPr>
              <w:t>для прочих потребителей (без учета НДС)</w:t>
            </w:r>
          </w:p>
        </w:tc>
        <w:tc>
          <w:tcPr>
            <w:tcW w:w="32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F64675D" w14:textId="77777777" w:rsidR="005F6C02" w:rsidRPr="005F6C02" w:rsidRDefault="005F6C02" w:rsidP="005F6C02">
            <w:pPr>
              <w:jc w:val="center"/>
              <w:rPr>
                <w:color w:val="000000"/>
              </w:rPr>
            </w:pPr>
            <w:r w:rsidRPr="005F6C02">
              <w:rPr>
                <w:color w:val="000000"/>
              </w:rPr>
              <w:t>2022</w:t>
            </w:r>
          </w:p>
        </w:tc>
        <w:tc>
          <w:tcPr>
            <w:tcW w:w="477" w:type="pct"/>
            <w:tcBorders>
              <w:top w:val="nil"/>
              <w:left w:val="nil"/>
              <w:bottom w:val="single" w:sz="4" w:space="0" w:color="auto"/>
              <w:right w:val="single" w:sz="4" w:space="0" w:color="auto"/>
            </w:tcBorders>
            <w:shd w:val="clear" w:color="auto" w:fill="auto"/>
            <w:noWrap/>
            <w:vAlign w:val="center"/>
            <w:hideMark/>
          </w:tcPr>
          <w:p w14:paraId="59DE4A81" w14:textId="77777777" w:rsidR="005F6C02" w:rsidRPr="005F6C02" w:rsidRDefault="005F6C02" w:rsidP="005F6C02">
            <w:pPr>
              <w:jc w:val="center"/>
              <w:rPr>
                <w:color w:val="000000"/>
              </w:rPr>
            </w:pPr>
            <w:r w:rsidRPr="005F6C02">
              <w:rPr>
                <w:color w:val="000000"/>
              </w:rPr>
              <w:t>62,72</w:t>
            </w:r>
          </w:p>
        </w:tc>
        <w:tc>
          <w:tcPr>
            <w:tcW w:w="492" w:type="pct"/>
            <w:tcBorders>
              <w:top w:val="nil"/>
              <w:left w:val="nil"/>
              <w:bottom w:val="single" w:sz="4" w:space="0" w:color="auto"/>
              <w:right w:val="single" w:sz="4" w:space="0" w:color="auto"/>
            </w:tcBorders>
            <w:shd w:val="clear" w:color="auto" w:fill="auto"/>
            <w:noWrap/>
            <w:vAlign w:val="center"/>
            <w:hideMark/>
          </w:tcPr>
          <w:p w14:paraId="3FDD0A09" w14:textId="77777777" w:rsidR="005F6C02" w:rsidRPr="005F6C02" w:rsidRDefault="005F6C02" w:rsidP="005F6C02">
            <w:pPr>
              <w:jc w:val="center"/>
              <w:rPr>
                <w:color w:val="000000"/>
              </w:rPr>
            </w:pPr>
            <w:r w:rsidRPr="005F6C02">
              <w:rPr>
                <w:color w:val="000000"/>
              </w:rPr>
              <w:t>64,3</w:t>
            </w:r>
          </w:p>
        </w:tc>
        <w:tc>
          <w:tcPr>
            <w:tcW w:w="1279" w:type="pct"/>
            <w:vMerge/>
            <w:tcBorders>
              <w:top w:val="nil"/>
              <w:left w:val="single" w:sz="4" w:space="0" w:color="auto"/>
              <w:bottom w:val="single" w:sz="4" w:space="0" w:color="000000"/>
              <w:right w:val="single" w:sz="4" w:space="0" w:color="auto"/>
            </w:tcBorders>
            <w:vAlign w:val="center"/>
            <w:hideMark/>
          </w:tcPr>
          <w:p w14:paraId="1DD6C693" w14:textId="77777777" w:rsidR="005F6C02" w:rsidRPr="005F6C02" w:rsidRDefault="005F6C02" w:rsidP="005F6C02">
            <w:pPr>
              <w:rPr>
                <w:color w:val="000000"/>
              </w:rPr>
            </w:pPr>
          </w:p>
        </w:tc>
      </w:tr>
      <w:tr w:rsidR="005F6C02" w:rsidRPr="005F6C02" w14:paraId="7A4C4640" w14:textId="77777777" w:rsidTr="005F6C02">
        <w:trPr>
          <w:trHeight w:val="300"/>
        </w:trPr>
        <w:tc>
          <w:tcPr>
            <w:tcW w:w="1019" w:type="pct"/>
            <w:vMerge/>
            <w:tcBorders>
              <w:top w:val="nil"/>
              <w:left w:val="single" w:sz="4" w:space="0" w:color="auto"/>
              <w:bottom w:val="single" w:sz="4" w:space="0" w:color="000000"/>
              <w:right w:val="single" w:sz="4" w:space="0" w:color="auto"/>
            </w:tcBorders>
            <w:vAlign w:val="center"/>
            <w:hideMark/>
          </w:tcPr>
          <w:p w14:paraId="595F4D11" w14:textId="77777777" w:rsidR="005F6C02" w:rsidRPr="005F6C02" w:rsidRDefault="005F6C02" w:rsidP="005F6C02">
            <w:pPr>
              <w:rPr>
                <w:color w:val="000000"/>
              </w:rPr>
            </w:pPr>
          </w:p>
        </w:tc>
        <w:tc>
          <w:tcPr>
            <w:tcW w:w="1411" w:type="pct"/>
            <w:tcBorders>
              <w:top w:val="nil"/>
              <w:left w:val="nil"/>
              <w:bottom w:val="single" w:sz="4" w:space="0" w:color="auto"/>
              <w:right w:val="single" w:sz="4" w:space="0" w:color="auto"/>
            </w:tcBorders>
            <w:shd w:val="clear" w:color="auto" w:fill="auto"/>
            <w:vAlign w:val="center"/>
            <w:hideMark/>
          </w:tcPr>
          <w:p w14:paraId="381C7DD0" w14:textId="77777777" w:rsidR="005F6C02" w:rsidRPr="005F6C02" w:rsidRDefault="005F6C02" w:rsidP="005F6C02">
            <w:pPr>
              <w:rPr>
                <w:color w:val="000000"/>
              </w:rPr>
            </w:pPr>
            <w:r w:rsidRPr="005F6C02">
              <w:rPr>
                <w:color w:val="000000"/>
              </w:rPr>
              <w:t>Для населения (с учетом НДС)</w:t>
            </w:r>
          </w:p>
        </w:tc>
        <w:tc>
          <w:tcPr>
            <w:tcW w:w="322" w:type="pct"/>
            <w:vMerge/>
            <w:tcBorders>
              <w:top w:val="nil"/>
              <w:left w:val="single" w:sz="4" w:space="0" w:color="auto"/>
              <w:bottom w:val="single" w:sz="4" w:space="0" w:color="000000"/>
              <w:right w:val="single" w:sz="4" w:space="0" w:color="auto"/>
            </w:tcBorders>
            <w:vAlign w:val="center"/>
            <w:hideMark/>
          </w:tcPr>
          <w:p w14:paraId="381358F9" w14:textId="77777777" w:rsidR="005F6C02" w:rsidRPr="005F6C02" w:rsidRDefault="005F6C02" w:rsidP="005F6C02">
            <w:pPr>
              <w:rPr>
                <w:color w:val="000000"/>
              </w:rPr>
            </w:pPr>
          </w:p>
        </w:tc>
        <w:tc>
          <w:tcPr>
            <w:tcW w:w="477" w:type="pct"/>
            <w:tcBorders>
              <w:top w:val="nil"/>
              <w:left w:val="nil"/>
              <w:bottom w:val="single" w:sz="4" w:space="0" w:color="auto"/>
              <w:right w:val="single" w:sz="4" w:space="0" w:color="auto"/>
            </w:tcBorders>
            <w:shd w:val="clear" w:color="auto" w:fill="auto"/>
            <w:noWrap/>
            <w:vAlign w:val="center"/>
            <w:hideMark/>
          </w:tcPr>
          <w:p w14:paraId="59491C13" w14:textId="77777777" w:rsidR="005F6C02" w:rsidRPr="005F6C02" w:rsidRDefault="005F6C02" w:rsidP="005F6C02">
            <w:pPr>
              <w:jc w:val="center"/>
              <w:rPr>
                <w:color w:val="000000"/>
              </w:rPr>
            </w:pPr>
            <w:r w:rsidRPr="005F6C02">
              <w:rPr>
                <w:color w:val="000000"/>
              </w:rPr>
              <w:t>75,26</w:t>
            </w:r>
          </w:p>
        </w:tc>
        <w:tc>
          <w:tcPr>
            <w:tcW w:w="492" w:type="pct"/>
            <w:tcBorders>
              <w:top w:val="nil"/>
              <w:left w:val="nil"/>
              <w:bottom w:val="single" w:sz="4" w:space="0" w:color="auto"/>
              <w:right w:val="single" w:sz="4" w:space="0" w:color="auto"/>
            </w:tcBorders>
            <w:shd w:val="clear" w:color="auto" w:fill="auto"/>
            <w:noWrap/>
            <w:vAlign w:val="center"/>
            <w:hideMark/>
          </w:tcPr>
          <w:p w14:paraId="64C6FA03" w14:textId="77777777" w:rsidR="005F6C02" w:rsidRPr="005F6C02" w:rsidRDefault="005F6C02" w:rsidP="005F6C02">
            <w:pPr>
              <w:jc w:val="center"/>
              <w:rPr>
                <w:color w:val="000000"/>
              </w:rPr>
            </w:pPr>
            <w:r w:rsidRPr="005F6C02">
              <w:rPr>
                <w:color w:val="000000"/>
              </w:rPr>
              <w:t>77,16</w:t>
            </w:r>
          </w:p>
        </w:tc>
        <w:tc>
          <w:tcPr>
            <w:tcW w:w="1279" w:type="pct"/>
            <w:vMerge/>
            <w:tcBorders>
              <w:top w:val="nil"/>
              <w:left w:val="single" w:sz="4" w:space="0" w:color="auto"/>
              <w:bottom w:val="single" w:sz="4" w:space="0" w:color="000000"/>
              <w:right w:val="single" w:sz="4" w:space="0" w:color="auto"/>
            </w:tcBorders>
            <w:vAlign w:val="center"/>
            <w:hideMark/>
          </w:tcPr>
          <w:p w14:paraId="4072419F" w14:textId="77777777" w:rsidR="005F6C02" w:rsidRPr="005F6C02" w:rsidRDefault="005F6C02" w:rsidP="005F6C02">
            <w:pPr>
              <w:rPr>
                <w:color w:val="000000"/>
              </w:rPr>
            </w:pPr>
          </w:p>
        </w:tc>
      </w:tr>
      <w:tr w:rsidR="005F6C02" w:rsidRPr="005F6C02" w14:paraId="62AAA47F" w14:textId="77777777" w:rsidTr="005F6C02">
        <w:trPr>
          <w:trHeight w:val="510"/>
        </w:trPr>
        <w:tc>
          <w:tcPr>
            <w:tcW w:w="1019" w:type="pct"/>
            <w:vMerge/>
            <w:tcBorders>
              <w:top w:val="nil"/>
              <w:left w:val="single" w:sz="4" w:space="0" w:color="auto"/>
              <w:bottom w:val="single" w:sz="4" w:space="0" w:color="000000"/>
              <w:right w:val="single" w:sz="4" w:space="0" w:color="auto"/>
            </w:tcBorders>
            <w:vAlign w:val="center"/>
            <w:hideMark/>
          </w:tcPr>
          <w:p w14:paraId="5B300F1E" w14:textId="77777777" w:rsidR="005F6C02" w:rsidRPr="005F6C02" w:rsidRDefault="005F6C02" w:rsidP="005F6C02">
            <w:pPr>
              <w:rPr>
                <w:color w:val="000000"/>
              </w:rPr>
            </w:pPr>
          </w:p>
        </w:tc>
        <w:tc>
          <w:tcPr>
            <w:tcW w:w="1411" w:type="pct"/>
            <w:tcBorders>
              <w:top w:val="nil"/>
              <w:left w:val="nil"/>
              <w:bottom w:val="single" w:sz="4" w:space="0" w:color="auto"/>
              <w:right w:val="single" w:sz="4" w:space="0" w:color="auto"/>
            </w:tcBorders>
            <w:shd w:val="clear" w:color="auto" w:fill="auto"/>
            <w:vAlign w:val="center"/>
            <w:hideMark/>
          </w:tcPr>
          <w:p w14:paraId="5DC0D421" w14:textId="77777777" w:rsidR="005F6C02" w:rsidRPr="005F6C02" w:rsidRDefault="005F6C02" w:rsidP="005F6C02">
            <w:pPr>
              <w:rPr>
                <w:color w:val="000000"/>
              </w:rPr>
            </w:pPr>
            <w:r w:rsidRPr="005F6C02">
              <w:rPr>
                <w:color w:val="000000"/>
              </w:rPr>
              <w:t>для прочих потребителей (без учета НДС)</w:t>
            </w:r>
          </w:p>
        </w:tc>
        <w:tc>
          <w:tcPr>
            <w:tcW w:w="32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996D4D9" w14:textId="77777777" w:rsidR="005F6C02" w:rsidRPr="005F6C02" w:rsidRDefault="005F6C02" w:rsidP="005F6C02">
            <w:pPr>
              <w:jc w:val="center"/>
              <w:rPr>
                <w:color w:val="000000"/>
              </w:rPr>
            </w:pPr>
            <w:r w:rsidRPr="005F6C02">
              <w:rPr>
                <w:color w:val="000000"/>
              </w:rPr>
              <w:t>2023</w:t>
            </w:r>
          </w:p>
        </w:tc>
        <w:tc>
          <w:tcPr>
            <w:tcW w:w="477" w:type="pct"/>
            <w:tcBorders>
              <w:top w:val="nil"/>
              <w:left w:val="nil"/>
              <w:bottom w:val="single" w:sz="4" w:space="0" w:color="auto"/>
              <w:right w:val="single" w:sz="4" w:space="0" w:color="auto"/>
            </w:tcBorders>
            <w:shd w:val="clear" w:color="auto" w:fill="auto"/>
            <w:noWrap/>
            <w:vAlign w:val="center"/>
            <w:hideMark/>
          </w:tcPr>
          <w:p w14:paraId="3A706106" w14:textId="77777777" w:rsidR="005F6C02" w:rsidRPr="005F6C02" w:rsidRDefault="005F6C02" w:rsidP="005F6C02">
            <w:pPr>
              <w:jc w:val="center"/>
              <w:rPr>
                <w:color w:val="000000"/>
              </w:rPr>
            </w:pPr>
            <w:r w:rsidRPr="005F6C02">
              <w:rPr>
                <w:color w:val="000000"/>
              </w:rPr>
              <w:t>64,3</w:t>
            </w:r>
          </w:p>
        </w:tc>
        <w:tc>
          <w:tcPr>
            <w:tcW w:w="492" w:type="pct"/>
            <w:tcBorders>
              <w:top w:val="nil"/>
              <w:left w:val="nil"/>
              <w:bottom w:val="single" w:sz="4" w:space="0" w:color="auto"/>
              <w:right w:val="single" w:sz="4" w:space="0" w:color="auto"/>
            </w:tcBorders>
            <w:shd w:val="clear" w:color="auto" w:fill="auto"/>
            <w:noWrap/>
            <w:vAlign w:val="center"/>
            <w:hideMark/>
          </w:tcPr>
          <w:p w14:paraId="0446F501" w14:textId="77777777" w:rsidR="005F6C02" w:rsidRPr="005F6C02" w:rsidRDefault="005F6C02" w:rsidP="005F6C02">
            <w:pPr>
              <w:jc w:val="center"/>
              <w:rPr>
                <w:color w:val="000000"/>
              </w:rPr>
            </w:pPr>
            <w:r w:rsidRPr="005F6C02">
              <w:rPr>
                <w:color w:val="000000"/>
              </w:rPr>
              <w:t>66,19</w:t>
            </w:r>
          </w:p>
        </w:tc>
        <w:tc>
          <w:tcPr>
            <w:tcW w:w="1279" w:type="pct"/>
            <w:vMerge/>
            <w:tcBorders>
              <w:top w:val="nil"/>
              <w:left w:val="single" w:sz="4" w:space="0" w:color="auto"/>
              <w:bottom w:val="single" w:sz="4" w:space="0" w:color="000000"/>
              <w:right w:val="single" w:sz="4" w:space="0" w:color="auto"/>
            </w:tcBorders>
            <w:vAlign w:val="center"/>
            <w:hideMark/>
          </w:tcPr>
          <w:p w14:paraId="3131E854" w14:textId="77777777" w:rsidR="005F6C02" w:rsidRPr="005F6C02" w:rsidRDefault="005F6C02" w:rsidP="005F6C02">
            <w:pPr>
              <w:rPr>
                <w:color w:val="000000"/>
              </w:rPr>
            </w:pPr>
          </w:p>
        </w:tc>
      </w:tr>
      <w:tr w:rsidR="005F6C02" w:rsidRPr="005F6C02" w14:paraId="0AA83508" w14:textId="77777777" w:rsidTr="005F6C02">
        <w:trPr>
          <w:trHeight w:val="300"/>
        </w:trPr>
        <w:tc>
          <w:tcPr>
            <w:tcW w:w="1019" w:type="pct"/>
            <w:vMerge/>
            <w:tcBorders>
              <w:top w:val="nil"/>
              <w:left w:val="single" w:sz="4" w:space="0" w:color="auto"/>
              <w:bottom w:val="single" w:sz="4" w:space="0" w:color="000000"/>
              <w:right w:val="single" w:sz="4" w:space="0" w:color="auto"/>
            </w:tcBorders>
            <w:vAlign w:val="center"/>
            <w:hideMark/>
          </w:tcPr>
          <w:p w14:paraId="47758F00" w14:textId="77777777" w:rsidR="005F6C02" w:rsidRPr="005F6C02" w:rsidRDefault="005F6C02" w:rsidP="005F6C02">
            <w:pPr>
              <w:rPr>
                <w:color w:val="000000"/>
              </w:rPr>
            </w:pPr>
          </w:p>
        </w:tc>
        <w:tc>
          <w:tcPr>
            <w:tcW w:w="1411" w:type="pct"/>
            <w:tcBorders>
              <w:top w:val="nil"/>
              <w:left w:val="nil"/>
              <w:bottom w:val="single" w:sz="4" w:space="0" w:color="auto"/>
              <w:right w:val="single" w:sz="4" w:space="0" w:color="auto"/>
            </w:tcBorders>
            <w:shd w:val="clear" w:color="auto" w:fill="auto"/>
            <w:vAlign w:val="center"/>
            <w:hideMark/>
          </w:tcPr>
          <w:p w14:paraId="03FBDE4D" w14:textId="77777777" w:rsidR="005F6C02" w:rsidRPr="005F6C02" w:rsidRDefault="005F6C02" w:rsidP="005F6C02">
            <w:pPr>
              <w:rPr>
                <w:color w:val="000000"/>
              </w:rPr>
            </w:pPr>
            <w:r w:rsidRPr="005F6C02">
              <w:rPr>
                <w:color w:val="000000"/>
              </w:rPr>
              <w:t>Для населения (с учетом НДС)</w:t>
            </w:r>
          </w:p>
        </w:tc>
        <w:tc>
          <w:tcPr>
            <w:tcW w:w="322" w:type="pct"/>
            <w:vMerge/>
            <w:tcBorders>
              <w:top w:val="nil"/>
              <w:left w:val="single" w:sz="4" w:space="0" w:color="auto"/>
              <w:bottom w:val="single" w:sz="4" w:space="0" w:color="000000"/>
              <w:right w:val="single" w:sz="4" w:space="0" w:color="auto"/>
            </w:tcBorders>
            <w:vAlign w:val="center"/>
            <w:hideMark/>
          </w:tcPr>
          <w:p w14:paraId="708BE7A4" w14:textId="77777777" w:rsidR="005F6C02" w:rsidRPr="005F6C02" w:rsidRDefault="005F6C02" w:rsidP="005F6C02">
            <w:pPr>
              <w:rPr>
                <w:color w:val="000000"/>
              </w:rPr>
            </w:pPr>
          </w:p>
        </w:tc>
        <w:tc>
          <w:tcPr>
            <w:tcW w:w="477" w:type="pct"/>
            <w:tcBorders>
              <w:top w:val="nil"/>
              <w:left w:val="nil"/>
              <w:bottom w:val="single" w:sz="4" w:space="0" w:color="auto"/>
              <w:right w:val="single" w:sz="4" w:space="0" w:color="auto"/>
            </w:tcBorders>
            <w:shd w:val="clear" w:color="auto" w:fill="auto"/>
            <w:noWrap/>
            <w:vAlign w:val="center"/>
            <w:hideMark/>
          </w:tcPr>
          <w:p w14:paraId="42427D35" w14:textId="77777777" w:rsidR="005F6C02" w:rsidRPr="005F6C02" w:rsidRDefault="005F6C02" w:rsidP="005F6C02">
            <w:pPr>
              <w:jc w:val="center"/>
              <w:rPr>
                <w:color w:val="000000"/>
              </w:rPr>
            </w:pPr>
            <w:r w:rsidRPr="005F6C02">
              <w:rPr>
                <w:color w:val="000000"/>
              </w:rPr>
              <w:t>77,16</w:t>
            </w:r>
          </w:p>
        </w:tc>
        <w:tc>
          <w:tcPr>
            <w:tcW w:w="492" w:type="pct"/>
            <w:tcBorders>
              <w:top w:val="nil"/>
              <w:left w:val="nil"/>
              <w:bottom w:val="single" w:sz="4" w:space="0" w:color="auto"/>
              <w:right w:val="single" w:sz="4" w:space="0" w:color="auto"/>
            </w:tcBorders>
            <w:shd w:val="clear" w:color="auto" w:fill="auto"/>
            <w:noWrap/>
            <w:vAlign w:val="center"/>
            <w:hideMark/>
          </w:tcPr>
          <w:p w14:paraId="0BCA3333" w14:textId="77777777" w:rsidR="005F6C02" w:rsidRPr="005F6C02" w:rsidRDefault="005F6C02" w:rsidP="005F6C02">
            <w:pPr>
              <w:jc w:val="center"/>
              <w:rPr>
                <w:color w:val="000000"/>
              </w:rPr>
            </w:pPr>
            <w:r w:rsidRPr="005F6C02">
              <w:rPr>
                <w:color w:val="000000"/>
              </w:rPr>
              <w:t>79,43</w:t>
            </w:r>
          </w:p>
        </w:tc>
        <w:tc>
          <w:tcPr>
            <w:tcW w:w="1279" w:type="pct"/>
            <w:vMerge/>
            <w:tcBorders>
              <w:top w:val="nil"/>
              <w:left w:val="single" w:sz="4" w:space="0" w:color="auto"/>
              <w:bottom w:val="single" w:sz="4" w:space="0" w:color="000000"/>
              <w:right w:val="single" w:sz="4" w:space="0" w:color="auto"/>
            </w:tcBorders>
            <w:vAlign w:val="center"/>
            <w:hideMark/>
          </w:tcPr>
          <w:p w14:paraId="671ACFF1" w14:textId="77777777" w:rsidR="005F6C02" w:rsidRPr="005F6C02" w:rsidRDefault="005F6C02" w:rsidP="005F6C02">
            <w:pPr>
              <w:rPr>
                <w:color w:val="000000"/>
              </w:rPr>
            </w:pPr>
          </w:p>
        </w:tc>
      </w:tr>
      <w:tr w:rsidR="005F6C02" w:rsidRPr="005F6C02" w14:paraId="7E23460E" w14:textId="77777777" w:rsidTr="005F6C02">
        <w:trPr>
          <w:trHeight w:val="585"/>
        </w:trPr>
        <w:tc>
          <w:tcPr>
            <w:tcW w:w="1019" w:type="pct"/>
            <w:vMerge w:val="restart"/>
            <w:tcBorders>
              <w:top w:val="nil"/>
              <w:left w:val="single" w:sz="4" w:space="0" w:color="auto"/>
              <w:bottom w:val="single" w:sz="4" w:space="0" w:color="000000"/>
              <w:right w:val="single" w:sz="4" w:space="0" w:color="auto"/>
            </w:tcBorders>
            <w:shd w:val="clear" w:color="auto" w:fill="auto"/>
            <w:vAlign w:val="center"/>
            <w:hideMark/>
          </w:tcPr>
          <w:p w14:paraId="72073DA2" w14:textId="77777777" w:rsidR="005F6C02" w:rsidRPr="005F6C02" w:rsidRDefault="005F6C02" w:rsidP="005F6C02">
            <w:pPr>
              <w:jc w:val="center"/>
              <w:rPr>
                <w:color w:val="000000"/>
              </w:rPr>
            </w:pPr>
            <w:r w:rsidRPr="005F6C02">
              <w:rPr>
                <w:color w:val="000000"/>
              </w:rPr>
              <w:t>тариф горячую воду (компонент на теплоноситель), руб./куб.м</w:t>
            </w:r>
          </w:p>
        </w:tc>
        <w:tc>
          <w:tcPr>
            <w:tcW w:w="1411" w:type="pct"/>
            <w:tcBorders>
              <w:top w:val="nil"/>
              <w:left w:val="nil"/>
              <w:bottom w:val="single" w:sz="4" w:space="0" w:color="auto"/>
              <w:right w:val="single" w:sz="4" w:space="0" w:color="auto"/>
            </w:tcBorders>
            <w:shd w:val="clear" w:color="auto" w:fill="auto"/>
            <w:vAlign w:val="center"/>
            <w:hideMark/>
          </w:tcPr>
          <w:p w14:paraId="1AD465DE" w14:textId="77777777" w:rsidR="005F6C02" w:rsidRPr="005F6C02" w:rsidRDefault="005F6C02" w:rsidP="005F6C02">
            <w:pPr>
              <w:rPr>
                <w:color w:val="000000"/>
              </w:rPr>
            </w:pPr>
            <w:r w:rsidRPr="005F6C02">
              <w:rPr>
                <w:color w:val="000000"/>
              </w:rPr>
              <w:t>для прочих потребителей (без учета НДС)</w:t>
            </w:r>
          </w:p>
        </w:tc>
        <w:tc>
          <w:tcPr>
            <w:tcW w:w="32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154AC6B" w14:textId="77777777" w:rsidR="005F6C02" w:rsidRPr="005F6C02" w:rsidRDefault="005F6C02" w:rsidP="005F6C02">
            <w:pPr>
              <w:jc w:val="center"/>
              <w:rPr>
                <w:color w:val="000000"/>
              </w:rPr>
            </w:pPr>
            <w:r w:rsidRPr="005F6C02">
              <w:rPr>
                <w:color w:val="000000"/>
              </w:rPr>
              <w:t>2021</w:t>
            </w:r>
          </w:p>
        </w:tc>
        <w:tc>
          <w:tcPr>
            <w:tcW w:w="477" w:type="pct"/>
            <w:tcBorders>
              <w:top w:val="nil"/>
              <w:left w:val="nil"/>
              <w:bottom w:val="single" w:sz="4" w:space="0" w:color="auto"/>
              <w:right w:val="single" w:sz="4" w:space="0" w:color="auto"/>
            </w:tcBorders>
            <w:shd w:val="clear" w:color="auto" w:fill="auto"/>
            <w:noWrap/>
            <w:vAlign w:val="center"/>
            <w:hideMark/>
          </w:tcPr>
          <w:p w14:paraId="08677C9C" w14:textId="77777777" w:rsidR="005F6C02" w:rsidRPr="005F6C02" w:rsidRDefault="005F6C02" w:rsidP="005F6C02">
            <w:pPr>
              <w:jc w:val="center"/>
              <w:rPr>
                <w:color w:val="000000"/>
              </w:rPr>
            </w:pPr>
            <w:r w:rsidRPr="005F6C02">
              <w:rPr>
                <w:color w:val="000000"/>
              </w:rPr>
              <w:t>43,4</w:t>
            </w:r>
          </w:p>
        </w:tc>
        <w:tc>
          <w:tcPr>
            <w:tcW w:w="492" w:type="pct"/>
            <w:tcBorders>
              <w:top w:val="nil"/>
              <w:left w:val="nil"/>
              <w:bottom w:val="single" w:sz="4" w:space="0" w:color="auto"/>
              <w:right w:val="single" w:sz="4" w:space="0" w:color="auto"/>
            </w:tcBorders>
            <w:shd w:val="clear" w:color="auto" w:fill="auto"/>
            <w:noWrap/>
            <w:vAlign w:val="center"/>
            <w:hideMark/>
          </w:tcPr>
          <w:p w14:paraId="05242A31" w14:textId="77777777" w:rsidR="005F6C02" w:rsidRPr="005F6C02" w:rsidRDefault="005F6C02" w:rsidP="005F6C02">
            <w:pPr>
              <w:jc w:val="center"/>
              <w:rPr>
                <w:color w:val="000000"/>
              </w:rPr>
            </w:pPr>
            <w:r w:rsidRPr="005F6C02">
              <w:rPr>
                <w:color w:val="000000"/>
              </w:rPr>
              <w:t>44,89</w:t>
            </w:r>
          </w:p>
        </w:tc>
        <w:tc>
          <w:tcPr>
            <w:tcW w:w="1279" w:type="pct"/>
            <w:vMerge w:val="restart"/>
            <w:tcBorders>
              <w:top w:val="nil"/>
              <w:left w:val="single" w:sz="4" w:space="0" w:color="auto"/>
              <w:bottom w:val="single" w:sz="4" w:space="0" w:color="000000"/>
              <w:right w:val="single" w:sz="4" w:space="0" w:color="auto"/>
            </w:tcBorders>
            <w:shd w:val="clear" w:color="auto" w:fill="auto"/>
            <w:vAlign w:val="center"/>
            <w:hideMark/>
          </w:tcPr>
          <w:p w14:paraId="57735225" w14:textId="77777777" w:rsidR="005F6C02" w:rsidRPr="005F6C02" w:rsidRDefault="005F6C02" w:rsidP="005F6C02">
            <w:pPr>
              <w:jc w:val="center"/>
              <w:rPr>
                <w:color w:val="000000"/>
              </w:rPr>
            </w:pPr>
            <w:r w:rsidRPr="005F6C02">
              <w:rPr>
                <w:color w:val="000000"/>
              </w:rPr>
              <w:t>Приказ Региональной службы по тарифам Ханты-Мансийского автономного округа - Югры № 108-нп от 13 декабря 2018 года</w:t>
            </w:r>
          </w:p>
        </w:tc>
      </w:tr>
      <w:tr w:rsidR="005F6C02" w:rsidRPr="005F6C02" w14:paraId="746CC527" w14:textId="77777777" w:rsidTr="005F6C02">
        <w:trPr>
          <w:trHeight w:val="300"/>
        </w:trPr>
        <w:tc>
          <w:tcPr>
            <w:tcW w:w="1019" w:type="pct"/>
            <w:vMerge/>
            <w:tcBorders>
              <w:top w:val="nil"/>
              <w:left w:val="single" w:sz="4" w:space="0" w:color="auto"/>
              <w:bottom w:val="single" w:sz="4" w:space="0" w:color="000000"/>
              <w:right w:val="single" w:sz="4" w:space="0" w:color="auto"/>
            </w:tcBorders>
            <w:vAlign w:val="center"/>
            <w:hideMark/>
          </w:tcPr>
          <w:p w14:paraId="2A438784" w14:textId="77777777" w:rsidR="005F6C02" w:rsidRPr="005F6C02" w:rsidRDefault="005F6C02" w:rsidP="005F6C02">
            <w:pPr>
              <w:rPr>
                <w:color w:val="000000"/>
              </w:rPr>
            </w:pPr>
          </w:p>
        </w:tc>
        <w:tc>
          <w:tcPr>
            <w:tcW w:w="1411" w:type="pct"/>
            <w:tcBorders>
              <w:top w:val="nil"/>
              <w:left w:val="nil"/>
              <w:bottom w:val="single" w:sz="4" w:space="0" w:color="auto"/>
              <w:right w:val="single" w:sz="4" w:space="0" w:color="auto"/>
            </w:tcBorders>
            <w:shd w:val="clear" w:color="auto" w:fill="auto"/>
            <w:vAlign w:val="center"/>
            <w:hideMark/>
          </w:tcPr>
          <w:p w14:paraId="7BB29350" w14:textId="77777777" w:rsidR="005F6C02" w:rsidRPr="005F6C02" w:rsidRDefault="005F6C02" w:rsidP="005F6C02">
            <w:pPr>
              <w:rPr>
                <w:color w:val="000000"/>
              </w:rPr>
            </w:pPr>
            <w:r w:rsidRPr="005F6C02">
              <w:rPr>
                <w:color w:val="000000"/>
              </w:rPr>
              <w:t>Для населения (с учетом НДС)</w:t>
            </w:r>
          </w:p>
        </w:tc>
        <w:tc>
          <w:tcPr>
            <w:tcW w:w="322" w:type="pct"/>
            <w:vMerge/>
            <w:tcBorders>
              <w:top w:val="nil"/>
              <w:left w:val="single" w:sz="4" w:space="0" w:color="auto"/>
              <w:bottom w:val="single" w:sz="4" w:space="0" w:color="000000"/>
              <w:right w:val="single" w:sz="4" w:space="0" w:color="auto"/>
            </w:tcBorders>
            <w:vAlign w:val="center"/>
            <w:hideMark/>
          </w:tcPr>
          <w:p w14:paraId="0CCA6564" w14:textId="77777777" w:rsidR="005F6C02" w:rsidRPr="005F6C02" w:rsidRDefault="005F6C02" w:rsidP="005F6C02">
            <w:pPr>
              <w:rPr>
                <w:color w:val="000000"/>
              </w:rPr>
            </w:pPr>
          </w:p>
        </w:tc>
        <w:tc>
          <w:tcPr>
            <w:tcW w:w="477" w:type="pct"/>
            <w:tcBorders>
              <w:top w:val="nil"/>
              <w:left w:val="nil"/>
              <w:bottom w:val="single" w:sz="4" w:space="0" w:color="auto"/>
              <w:right w:val="single" w:sz="4" w:space="0" w:color="auto"/>
            </w:tcBorders>
            <w:shd w:val="clear" w:color="auto" w:fill="auto"/>
            <w:noWrap/>
            <w:vAlign w:val="center"/>
            <w:hideMark/>
          </w:tcPr>
          <w:p w14:paraId="4BA07496" w14:textId="77777777" w:rsidR="005F6C02" w:rsidRPr="005F6C02" w:rsidRDefault="005F6C02" w:rsidP="005F6C02">
            <w:pPr>
              <w:jc w:val="center"/>
              <w:rPr>
                <w:color w:val="000000"/>
              </w:rPr>
            </w:pPr>
            <w:r w:rsidRPr="005F6C02">
              <w:rPr>
                <w:color w:val="000000"/>
              </w:rPr>
              <w:t>52,08</w:t>
            </w:r>
          </w:p>
        </w:tc>
        <w:tc>
          <w:tcPr>
            <w:tcW w:w="492" w:type="pct"/>
            <w:tcBorders>
              <w:top w:val="nil"/>
              <w:left w:val="nil"/>
              <w:bottom w:val="single" w:sz="4" w:space="0" w:color="auto"/>
              <w:right w:val="single" w:sz="4" w:space="0" w:color="auto"/>
            </w:tcBorders>
            <w:shd w:val="clear" w:color="auto" w:fill="auto"/>
            <w:noWrap/>
            <w:vAlign w:val="center"/>
            <w:hideMark/>
          </w:tcPr>
          <w:p w14:paraId="65A56E5D" w14:textId="77777777" w:rsidR="005F6C02" w:rsidRPr="005F6C02" w:rsidRDefault="005F6C02" w:rsidP="005F6C02">
            <w:pPr>
              <w:jc w:val="center"/>
              <w:rPr>
                <w:color w:val="000000"/>
              </w:rPr>
            </w:pPr>
            <w:r w:rsidRPr="005F6C02">
              <w:rPr>
                <w:color w:val="000000"/>
              </w:rPr>
              <w:t>53,87</w:t>
            </w:r>
          </w:p>
        </w:tc>
        <w:tc>
          <w:tcPr>
            <w:tcW w:w="1279" w:type="pct"/>
            <w:vMerge/>
            <w:tcBorders>
              <w:top w:val="nil"/>
              <w:left w:val="single" w:sz="4" w:space="0" w:color="auto"/>
              <w:bottom w:val="single" w:sz="4" w:space="0" w:color="000000"/>
              <w:right w:val="single" w:sz="4" w:space="0" w:color="auto"/>
            </w:tcBorders>
            <w:vAlign w:val="center"/>
            <w:hideMark/>
          </w:tcPr>
          <w:p w14:paraId="1687D7C1" w14:textId="77777777" w:rsidR="005F6C02" w:rsidRPr="005F6C02" w:rsidRDefault="005F6C02" w:rsidP="005F6C02">
            <w:pPr>
              <w:rPr>
                <w:color w:val="000000"/>
              </w:rPr>
            </w:pPr>
          </w:p>
        </w:tc>
      </w:tr>
      <w:tr w:rsidR="005F6C02" w:rsidRPr="005F6C02" w14:paraId="15913644" w14:textId="77777777" w:rsidTr="005F6C02">
        <w:trPr>
          <w:trHeight w:val="510"/>
        </w:trPr>
        <w:tc>
          <w:tcPr>
            <w:tcW w:w="1019" w:type="pct"/>
            <w:vMerge/>
            <w:tcBorders>
              <w:top w:val="nil"/>
              <w:left w:val="single" w:sz="4" w:space="0" w:color="auto"/>
              <w:bottom w:val="single" w:sz="4" w:space="0" w:color="000000"/>
              <w:right w:val="single" w:sz="4" w:space="0" w:color="auto"/>
            </w:tcBorders>
            <w:vAlign w:val="center"/>
            <w:hideMark/>
          </w:tcPr>
          <w:p w14:paraId="0BD4524C" w14:textId="77777777" w:rsidR="005F6C02" w:rsidRPr="005F6C02" w:rsidRDefault="005F6C02" w:rsidP="005F6C02">
            <w:pPr>
              <w:rPr>
                <w:color w:val="000000"/>
              </w:rPr>
            </w:pPr>
          </w:p>
        </w:tc>
        <w:tc>
          <w:tcPr>
            <w:tcW w:w="1411" w:type="pct"/>
            <w:tcBorders>
              <w:top w:val="nil"/>
              <w:left w:val="nil"/>
              <w:bottom w:val="single" w:sz="4" w:space="0" w:color="auto"/>
              <w:right w:val="single" w:sz="4" w:space="0" w:color="auto"/>
            </w:tcBorders>
            <w:shd w:val="clear" w:color="auto" w:fill="auto"/>
            <w:vAlign w:val="center"/>
            <w:hideMark/>
          </w:tcPr>
          <w:p w14:paraId="6B65DB17" w14:textId="77777777" w:rsidR="005F6C02" w:rsidRPr="005F6C02" w:rsidRDefault="005F6C02" w:rsidP="005F6C02">
            <w:pPr>
              <w:rPr>
                <w:color w:val="000000"/>
              </w:rPr>
            </w:pPr>
            <w:r w:rsidRPr="005F6C02">
              <w:rPr>
                <w:color w:val="000000"/>
              </w:rPr>
              <w:t>для прочих потребителей (без учета НДС)</w:t>
            </w:r>
          </w:p>
        </w:tc>
        <w:tc>
          <w:tcPr>
            <w:tcW w:w="32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D92E503" w14:textId="77777777" w:rsidR="005F6C02" w:rsidRPr="005F6C02" w:rsidRDefault="005F6C02" w:rsidP="005F6C02">
            <w:pPr>
              <w:jc w:val="center"/>
              <w:rPr>
                <w:color w:val="000000"/>
              </w:rPr>
            </w:pPr>
            <w:r w:rsidRPr="005F6C02">
              <w:rPr>
                <w:color w:val="000000"/>
              </w:rPr>
              <w:t>2022</w:t>
            </w:r>
          </w:p>
        </w:tc>
        <w:tc>
          <w:tcPr>
            <w:tcW w:w="477" w:type="pct"/>
            <w:tcBorders>
              <w:top w:val="nil"/>
              <w:left w:val="nil"/>
              <w:bottom w:val="single" w:sz="4" w:space="0" w:color="auto"/>
              <w:right w:val="single" w:sz="4" w:space="0" w:color="auto"/>
            </w:tcBorders>
            <w:shd w:val="clear" w:color="auto" w:fill="auto"/>
            <w:noWrap/>
            <w:vAlign w:val="center"/>
            <w:hideMark/>
          </w:tcPr>
          <w:p w14:paraId="47686E0B" w14:textId="77777777" w:rsidR="005F6C02" w:rsidRPr="005F6C02" w:rsidRDefault="005F6C02" w:rsidP="005F6C02">
            <w:pPr>
              <w:jc w:val="center"/>
              <w:rPr>
                <w:color w:val="000000"/>
              </w:rPr>
            </w:pPr>
            <w:r w:rsidRPr="005F6C02">
              <w:rPr>
                <w:color w:val="000000"/>
              </w:rPr>
              <w:t>44,89</w:t>
            </w:r>
          </w:p>
        </w:tc>
        <w:tc>
          <w:tcPr>
            <w:tcW w:w="492" w:type="pct"/>
            <w:tcBorders>
              <w:top w:val="nil"/>
              <w:left w:val="nil"/>
              <w:bottom w:val="single" w:sz="4" w:space="0" w:color="auto"/>
              <w:right w:val="single" w:sz="4" w:space="0" w:color="auto"/>
            </w:tcBorders>
            <w:shd w:val="clear" w:color="auto" w:fill="auto"/>
            <w:noWrap/>
            <w:vAlign w:val="center"/>
            <w:hideMark/>
          </w:tcPr>
          <w:p w14:paraId="0C52808E" w14:textId="77777777" w:rsidR="005F6C02" w:rsidRPr="005F6C02" w:rsidRDefault="005F6C02" w:rsidP="005F6C02">
            <w:pPr>
              <w:jc w:val="center"/>
              <w:rPr>
                <w:color w:val="000000"/>
              </w:rPr>
            </w:pPr>
            <w:r w:rsidRPr="005F6C02">
              <w:rPr>
                <w:color w:val="000000"/>
              </w:rPr>
              <w:t>46,45</w:t>
            </w:r>
          </w:p>
        </w:tc>
        <w:tc>
          <w:tcPr>
            <w:tcW w:w="1279" w:type="pct"/>
            <w:vMerge/>
            <w:tcBorders>
              <w:top w:val="nil"/>
              <w:left w:val="single" w:sz="4" w:space="0" w:color="auto"/>
              <w:bottom w:val="single" w:sz="4" w:space="0" w:color="000000"/>
              <w:right w:val="single" w:sz="4" w:space="0" w:color="auto"/>
            </w:tcBorders>
            <w:vAlign w:val="center"/>
            <w:hideMark/>
          </w:tcPr>
          <w:p w14:paraId="541A71EB" w14:textId="77777777" w:rsidR="005F6C02" w:rsidRPr="005F6C02" w:rsidRDefault="005F6C02" w:rsidP="005F6C02">
            <w:pPr>
              <w:rPr>
                <w:color w:val="000000"/>
              </w:rPr>
            </w:pPr>
          </w:p>
        </w:tc>
      </w:tr>
      <w:tr w:rsidR="005F6C02" w:rsidRPr="005F6C02" w14:paraId="5413D4E4" w14:textId="77777777" w:rsidTr="005F6C02">
        <w:trPr>
          <w:trHeight w:val="300"/>
        </w:trPr>
        <w:tc>
          <w:tcPr>
            <w:tcW w:w="1019" w:type="pct"/>
            <w:vMerge/>
            <w:tcBorders>
              <w:top w:val="nil"/>
              <w:left w:val="single" w:sz="4" w:space="0" w:color="auto"/>
              <w:bottom w:val="single" w:sz="4" w:space="0" w:color="000000"/>
              <w:right w:val="single" w:sz="4" w:space="0" w:color="auto"/>
            </w:tcBorders>
            <w:vAlign w:val="center"/>
            <w:hideMark/>
          </w:tcPr>
          <w:p w14:paraId="7EDB85C6" w14:textId="77777777" w:rsidR="005F6C02" w:rsidRPr="005F6C02" w:rsidRDefault="005F6C02" w:rsidP="005F6C02">
            <w:pPr>
              <w:rPr>
                <w:color w:val="000000"/>
              </w:rPr>
            </w:pPr>
          </w:p>
        </w:tc>
        <w:tc>
          <w:tcPr>
            <w:tcW w:w="1411" w:type="pct"/>
            <w:tcBorders>
              <w:top w:val="nil"/>
              <w:left w:val="nil"/>
              <w:bottom w:val="single" w:sz="4" w:space="0" w:color="auto"/>
              <w:right w:val="single" w:sz="4" w:space="0" w:color="auto"/>
            </w:tcBorders>
            <w:shd w:val="clear" w:color="auto" w:fill="auto"/>
            <w:vAlign w:val="center"/>
            <w:hideMark/>
          </w:tcPr>
          <w:p w14:paraId="46A7EA2D" w14:textId="77777777" w:rsidR="005F6C02" w:rsidRPr="005F6C02" w:rsidRDefault="005F6C02" w:rsidP="005F6C02">
            <w:pPr>
              <w:rPr>
                <w:color w:val="000000"/>
              </w:rPr>
            </w:pPr>
            <w:r w:rsidRPr="005F6C02">
              <w:rPr>
                <w:color w:val="000000"/>
              </w:rPr>
              <w:t>Для населения (с учетом НДС)</w:t>
            </w:r>
          </w:p>
        </w:tc>
        <w:tc>
          <w:tcPr>
            <w:tcW w:w="322" w:type="pct"/>
            <w:vMerge/>
            <w:tcBorders>
              <w:top w:val="nil"/>
              <w:left w:val="single" w:sz="4" w:space="0" w:color="auto"/>
              <w:bottom w:val="single" w:sz="4" w:space="0" w:color="000000"/>
              <w:right w:val="single" w:sz="4" w:space="0" w:color="auto"/>
            </w:tcBorders>
            <w:vAlign w:val="center"/>
            <w:hideMark/>
          </w:tcPr>
          <w:p w14:paraId="32CF93E5" w14:textId="77777777" w:rsidR="005F6C02" w:rsidRPr="005F6C02" w:rsidRDefault="005F6C02" w:rsidP="005F6C02">
            <w:pPr>
              <w:rPr>
                <w:color w:val="000000"/>
              </w:rPr>
            </w:pPr>
          </w:p>
        </w:tc>
        <w:tc>
          <w:tcPr>
            <w:tcW w:w="477" w:type="pct"/>
            <w:tcBorders>
              <w:top w:val="nil"/>
              <w:left w:val="nil"/>
              <w:bottom w:val="single" w:sz="4" w:space="0" w:color="auto"/>
              <w:right w:val="single" w:sz="4" w:space="0" w:color="auto"/>
            </w:tcBorders>
            <w:shd w:val="clear" w:color="auto" w:fill="auto"/>
            <w:noWrap/>
            <w:vAlign w:val="center"/>
            <w:hideMark/>
          </w:tcPr>
          <w:p w14:paraId="60697FF9" w14:textId="77777777" w:rsidR="005F6C02" w:rsidRPr="005F6C02" w:rsidRDefault="005F6C02" w:rsidP="005F6C02">
            <w:pPr>
              <w:jc w:val="center"/>
              <w:rPr>
                <w:color w:val="000000"/>
              </w:rPr>
            </w:pPr>
            <w:r w:rsidRPr="005F6C02">
              <w:rPr>
                <w:color w:val="000000"/>
              </w:rPr>
              <w:t>53,87</w:t>
            </w:r>
          </w:p>
        </w:tc>
        <w:tc>
          <w:tcPr>
            <w:tcW w:w="492" w:type="pct"/>
            <w:tcBorders>
              <w:top w:val="nil"/>
              <w:left w:val="nil"/>
              <w:bottom w:val="single" w:sz="4" w:space="0" w:color="auto"/>
              <w:right w:val="single" w:sz="4" w:space="0" w:color="auto"/>
            </w:tcBorders>
            <w:shd w:val="clear" w:color="auto" w:fill="auto"/>
            <w:noWrap/>
            <w:vAlign w:val="center"/>
            <w:hideMark/>
          </w:tcPr>
          <w:p w14:paraId="4A5F4DBF" w14:textId="77777777" w:rsidR="005F6C02" w:rsidRPr="005F6C02" w:rsidRDefault="005F6C02" w:rsidP="005F6C02">
            <w:pPr>
              <w:jc w:val="center"/>
              <w:rPr>
                <w:color w:val="000000"/>
              </w:rPr>
            </w:pPr>
            <w:r w:rsidRPr="005F6C02">
              <w:rPr>
                <w:color w:val="000000"/>
              </w:rPr>
              <w:t>55,74</w:t>
            </w:r>
          </w:p>
        </w:tc>
        <w:tc>
          <w:tcPr>
            <w:tcW w:w="1279" w:type="pct"/>
            <w:vMerge/>
            <w:tcBorders>
              <w:top w:val="nil"/>
              <w:left w:val="single" w:sz="4" w:space="0" w:color="auto"/>
              <w:bottom w:val="single" w:sz="4" w:space="0" w:color="000000"/>
              <w:right w:val="single" w:sz="4" w:space="0" w:color="auto"/>
            </w:tcBorders>
            <w:vAlign w:val="center"/>
            <w:hideMark/>
          </w:tcPr>
          <w:p w14:paraId="45366D81" w14:textId="77777777" w:rsidR="005F6C02" w:rsidRPr="005F6C02" w:rsidRDefault="005F6C02" w:rsidP="005F6C02">
            <w:pPr>
              <w:rPr>
                <w:color w:val="000000"/>
              </w:rPr>
            </w:pPr>
          </w:p>
        </w:tc>
      </w:tr>
      <w:tr w:rsidR="005F6C02" w:rsidRPr="005F6C02" w14:paraId="22FCBD75" w14:textId="77777777" w:rsidTr="005F6C02">
        <w:trPr>
          <w:trHeight w:val="510"/>
        </w:trPr>
        <w:tc>
          <w:tcPr>
            <w:tcW w:w="1019" w:type="pct"/>
            <w:vMerge/>
            <w:tcBorders>
              <w:top w:val="nil"/>
              <w:left w:val="single" w:sz="4" w:space="0" w:color="auto"/>
              <w:bottom w:val="single" w:sz="4" w:space="0" w:color="000000"/>
              <w:right w:val="single" w:sz="4" w:space="0" w:color="auto"/>
            </w:tcBorders>
            <w:vAlign w:val="center"/>
            <w:hideMark/>
          </w:tcPr>
          <w:p w14:paraId="17DAFF4E" w14:textId="77777777" w:rsidR="005F6C02" w:rsidRPr="005F6C02" w:rsidRDefault="005F6C02" w:rsidP="005F6C02">
            <w:pPr>
              <w:rPr>
                <w:color w:val="000000"/>
              </w:rPr>
            </w:pPr>
          </w:p>
        </w:tc>
        <w:tc>
          <w:tcPr>
            <w:tcW w:w="1411" w:type="pct"/>
            <w:tcBorders>
              <w:top w:val="nil"/>
              <w:left w:val="nil"/>
              <w:bottom w:val="single" w:sz="4" w:space="0" w:color="auto"/>
              <w:right w:val="single" w:sz="4" w:space="0" w:color="auto"/>
            </w:tcBorders>
            <w:shd w:val="clear" w:color="auto" w:fill="auto"/>
            <w:vAlign w:val="center"/>
            <w:hideMark/>
          </w:tcPr>
          <w:p w14:paraId="478109F5" w14:textId="77777777" w:rsidR="005F6C02" w:rsidRPr="005F6C02" w:rsidRDefault="005F6C02" w:rsidP="005F6C02">
            <w:pPr>
              <w:rPr>
                <w:color w:val="000000"/>
              </w:rPr>
            </w:pPr>
            <w:r w:rsidRPr="005F6C02">
              <w:rPr>
                <w:color w:val="000000"/>
              </w:rPr>
              <w:t>для прочих потребителей (без учета НДС)</w:t>
            </w:r>
          </w:p>
        </w:tc>
        <w:tc>
          <w:tcPr>
            <w:tcW w:w="32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C67E5CE" w14:textId="77777777" w:rsidR="005F6C02" w:rsidRPr="005F6C02" w:rsidRDefault="005F6C02" w:rsidP="005F6C02">
            <w:pPr>
              <w:jc w:val="center"/>
              <w:rPr>
                <w:color w:val="000000"/>
              </w:rPr>
            </w:pPr>
            <w:r w:rsidRPr="005F6C02">
              <w:rPr>
                <w:color w:val="000000"/>
              </w:rPr>
              <w:t>2023</w:t>
            </w:r>
          </w:p>
        </w:tc>
        <w:tc>
          <w:tcPr>
            <w:tcW w:w="477" w:type="pct"/>
            <w:tcBorders>
              <w:top w:val="nil"/>
              <w:left w:val="nil"/>
              <w:bottom w:val="single" w:sz="4" w:space="0" w:color="auto"/>
              <w:right w:val="single" w:sz="4" w:space="0" w:color="auto"/>
            </w:tcBorders>
            <w:shd w:val="clear" w:color="auto" w:fill="auto"/>
            <w:noWrap/>
            <w:vAlign w:val="center"/>
            <w:hideMark/>
          </w:tcPr>
          <w:p w14:paraId="78E7D597" w14:textId="77777777" w:rsidR="005F6C02" w:rsidRPr="005F6C02" w:rsidRDefault="005F6C02" w:rsidP="005F6C02">
            <w:pPr>
              <w:jc w:val="center"/>
              <w:rPr>
                <w:color w:val="000000"/>
              </w:rPr>
            </w:pPr>
            <w:r w:rsidRPr="005F6C02">
              <w:rPr>
                <w:color w:val="000000"/>
              </w:rPr>
              <w:t>46,45</w:t>
            </w:r>
          </w:p>
        </w:tc>
        <w:tc>
          <w:tcPr>
            <w:tcW w:w="492" w:type="pct"/>
            <w:tcBorders>
              <w:top w:val="nil"/>
              <w:left w:val="nil"/>
              <w:bottom w:val="single" w:sz="4" w:space="0" w:color="auto"/>
              <w:right w:val="single" w:sz="4" w:space="0" w:color="auto"/>
            </w:tcBorders>
            <w:shd w:val="clear" w:color="auto" w:fill="auto"/>
            <w:noWrap/>
            <w:vAlign w:val="center"/>
            <w:hideMark/>
          </w:tcPr>
          <w:p w14:paraId="70FA062D" w14:textId="77777777" w:rsidR="005F6C02" w:rsidRPr="005F6C02" w:rsidRDefault="005F6C02" w:rsidP="005F6C02">
            <w:pPr>
              <w:jc w:val="center"/>
              <w:rPr>
                <w:color w:val="000000"/>
              </w:rPr>
            </w:pPr>
            <w:r w:rsidRPr="005F6C02">
              <w:rPr>
                <w:color w:val="000000"/>
              </w:rPr>
              <w:t>48,06</w:t>
            </w:r>
          </w:p>
        </w:tc>
        <w:tc>
          <w:tcPr>
            <w:tcW w:w="1279" w:type="pct"/>
            <w:vMerge/>
            <w:tcBorders>
              <w:top w:val="nil"/>
              <w:left w:val="single" w:sz="4" w:space="0" w:color="auto"/>
              <w:bottom w:val="single" w:sz="4" w:space="0" w:color="000000"/>
              <w:right w:val="single" w:sz="4" w:space="0" w:color="auto"/>
            </w:tcBorders>
            <w:vAlign w:val="center"/>
            <w:hideMark/>
          </w:tcPr>
          <w:p w14:paraId="42CBE428" w14:textId="77777777" w:rsidR="005F6C02" w:rsidRPr="005F6C02" w:rsidRDefault="005F6C02" w:rsidP="005F6C02">
            <w:pPr>
              <w:rPr>
                <w:color w:val="000000"/>
              </w:rPr>
            </w:pPr>
          </w:p>
        </w:tc>
      </w:tr>
      <w:tr w:rsidR="005F6C02" w:rsidRPr="005F6C02" w14:paraId="7251A4AA" w14:textId="77777777" w:rsidTr="005F6C02">
        <w:trPr>
          <w:trHeight w:val="300"/>
        </w:trPr>
        <w:tc>
          <w:tcPr>
            <w:tcW w:w="1019" w:type="pct"/>
            <w:vMerge/>
            <w:tcBorders>
              <w:top w:val="nil"/>
              <w:left w:val="single" w:sz="4" w:space="0" w:color="auto"/>
              <w:bottom w:val="single" w:sz="4" w:space="0" w:color="000000"/>
              <w:right w:val="single" w:sz="4" w:space="0" w:color="auto"/>
            </w:tcBorders>
            <w:vAlign w:val="center"/>
            <w:hideMark/>
          </w:tcPr>
          <w:p w14:paraId="54FCECB2" w14:textId="77777777" w:rsidR="005F6C02" w:rsidRPr="005F6C02" w:rsidRDefault="005F6C02" w:rsidP="005F6C02">
            <w:pPr>
              <w:rPr>
                <w:color w:val="000000"/>
              </w:rPr>
            </w:pPr>
          </w:p>
        </w:tc>
        <w:tc>
          <w:tcPr>
            <w:tcW w:w="1411" w:type="pct"/>
            <w:tcBorders>
              <w:top w:val="nil"/>
              <w:left w:val="nil"/>
              <w:bottom w:val="single" w:sz="4" w:space="0" w:color="auto"/>
              <w:right w:val="single" w:sz="4" w:space="0" w:color="auto"/>
            </w:tcBorders>
            <w:shd w:val="clear" w:color="auto" w:fill="auto"/>
            <w:vAlign w:val="center"/>
            <w:hideMark/>
          </w:tcPr>
          <w:p w14:paraId="0611558A" w14:textId="77777777" w:rsidR="005F6C02" w:rsidRPr="005F6C02" w:rsidRDefault="005F6C02" w:rsidP="005F6C02">
            <w:pPr>
              <w:rPr>
                <w:color w:val="000000"/>
              </w:rPr>
            </w:pPr>
            <w:r w:rsidRPr="005F6C02">
              <w:rPr>
                <w:color w:val="000000"/>
              </w:rPr>
              <w:t>Для населения (с учетом НДС)</w:t>
            </w:r>
          </w:p>
        </w:tc>
        <w:tc>
          <w:tcPr>
            <w:tcW w:w="322" w:type="pct"/>
            <w:vMerge/>
            <w:tcBorders>
              <w:top w:val="nil"/>
              <w:left w:val="single" w:sz="4" w:space="0" w:color="auto"/>
              <w:bottom w:val="single" w:sz="4" w:space="0" w:color="000000"/>
              <w:right w:val="single" w:sz="4" w:space="0" w:color="auto"/>
            </w:tcBorders>
            <w:vAlign w:val="center"/>
            <w:hideMark/>
          </w:tcPr>
          <w:p w14:paraId="620B3FAF" w14:textId="77777777" w:rsidR="005F6C02" w:rsidRPr="005F6C02" w:rsidRDefault="005F6C02" w:rsidP="005F6C02">
            <w:pPr>
              <w:rPr>
                <w:color w:val="000000"/>
              </w:rPr>
            </w:pPr>
          </w:p>
        </w:tc>
        <w:tc>
          <w:tcPr>
            <w:tcW w:w="477" w:type="pct"/>
            <w:tcBorders>
              <w:top w:val="nil"/>
              <w:left w:val="nil"/>
              <w:bottom w:val="single" w:sz="4" w:space="0" w:color="auto"/>
              <w:right w:val="single" w:sz="4" w:space="0" w:color="auto"/>
            </w:tcBorders>
            <w:shd w:val="clear" w:color="auto" w:fill="auto"/>
            <w:noWrap/>
            <w:vAlign w:val="center"/>
            <w:hideMark/>
          </w:tcPr>
          <w:p w14:paraId="64971163" w14:textId="77777777" w:rsidR="005F6C02" w:rsidRPr="005F6C02" w:rsidRDefault="005F6C02" w:rsidP="005F6C02">
            <w:pPr>
              <w:jc w:val="center"/>
              <w:rPr>
                <w:color w:val="000000"/>
              </w:rPr>
            </w:pPr>
            <w:r w:rsidRPr="005F6C02">
              <w:rPr>
                <w:color w:val="000000"/>
              </w:rPr>
              <w:t>55,74</w:t>
            </w:r>
          </w:p>
        </w:tc>
        <w:tc>
          <w:tcPr>
            <w:tcW w:w="492" w:type="pct"/>
            <w:tcBorders>
              <w:top w:val="nil"/>
              <w:left w:val="nil"/>
              <w:bottom w:val="single" w:sz="4" w:space="0" w:color="auto"/>
              <w:right w:val="single" w:sz="4" w:space="0" w:color="auto"/>
            </w:tcBorders>
            <w:shd w:val="clear" w:color="auto" w:fill="auto"/>
            <w:noWrap/>
            <w:vAlign w:val="center"/>
            <w:hideMark/>
          </w:tcPr>
          <w:p w14:paraId="1282E3A0" w14:textId="77777777" w:rsidR="005F6C02" w:rsidRPr="005F6C02" w:rsidRDefault="005F6C02" w:rsidP="005F6C02">
            <w:pPr>
              <w:jc w:val="center"/>
              <w:rPr>
                <w:color w:val="000000"/>
              </w:rPr>
            </w:pPr>
            <w:r w:rsidRPr="005F6C02">
              <w:rPr>
                <w:color w:val="000000"/>
              </w:rPr>
              <w:t>57,67</w:t>
            </w:r>
          </w:p>
        </w:tc>
        <w:tc>
          <w:tcPr>
            <w:tcW w:w="1279" w:type="pct"/>
            <w:vMerge/>
            <w:tcBorders>
              <w:top w:val="nil"/>
              <w:left w:val="single" w:sz="4" w:space="0" w:color="auto"/>
              <w:bottom w:val="single" w:sz="4" w:space="0" w:color="000000"/>
              <w:right w:val="single" w:sz="4" w:space="0" w:color="auto"/>
            </w:tcBorders>
            <w:vAlign w:val="center"/>
            <w:hideMark/>
          </w:tcPr>
          <w:p w14:paraId="426330BD" w14:textId="77777777" w:rsidR="005F6C02" w:rsidRPr="005F6C02" w:rsidRDefault="005F6C02" w:rsidP="005F6C02">
            <w:pPr>
              <w:rPr>
                <w:color w:val="000000"/>
              </w:rPr>
            </w:pPr>
          </w:p>
        </w:tc>
      </w:tr>
      <w:tr w:rsidR="005F6C02" w:rsidRPr="005F6C02" w14:paraId="6800676E" w14:textId="77777777" w:rsidTr="005F6C02">
        <w:trPr>
          <w:trHeight w:val="585"/>
        </w:trPr>
        <w:tc>
          <w:tcPr>
            <w:tcW w:w="1019" w:type="pct"/>
            <w:vMerge w:val="restart"/>
            <w:tcBorders>
              <w:top w:val="nil"/>
              <w:left w:val="single" w:sz="4" w:space="0" w:color="auto"/>
              <w:bottom w:val="single" w:sz="4" w:space="0" w:color="000000"/>
              <w:right w:val="single" w:sz="4" w:space="0" w:color="auto"/>
            </w:tcBorders>
            <w:shd w:val="clear" w:color="auto" w:fill="auto"/>
            <w:vAlign w:val="center"/>
            <w:hideMark/>
          </w:tcPr>
          <w:p w14:paraId="4126FE13" w14:textId="77777777" w:rsidR="005F6C02" w:rsidRPr="005F6C02" w:rsidRDefault="005F6C02" w:rsidP="005F6C02">
            <w:pPr>
              <w:jc w:val="center"/>
              <w:rPr>
                <w:color w:val="000000"/>
              </w:rPr>
            </w:pPr>
            <w:r w:rsidRPr="005F6C02">
              <w:rPr>
                <w:color w:val="000000"/>
              </w:rPr>
              <w:t>тариф горячую воду (компонент на тепловую энергию), руб./куб.м</w:t>
            </w:r>
          </w:p>
        </w:tc>
        <w:tc>
          <w:tcPr>
            <w:tcW w:w="1411" w:type="pct"/>
            <w:tcBorders>
              <w:top w:val="nil"/>
              <w:left w:val="nil"/>
              <w:bottom w:val="single" w:sz="4" w:space="0" w:color="auto"/>
              <w:right w:val="single" w:sz="4" w:space="0" w:color="auto"/>
            </w:tcBorders>
            <w:shd w:val="clear" w:color="auto" w:fill="auto"/>
            <w:vAlign w:val="center"/>
            <w:hideMark/>
          </w:tcPr>
          <w:p w14:paraId="0FEE0389" w14:textId="77777777" w:rsidR="005F6C02" w:rsidRPr="005F6C02" w:rsidRDefault="005F6C02" w:rsidP="005F6C02">
            <w:pPr>
              <w:rPr>
                <w:color w:val="000000"/>
              </w:rPr>
            </w:pPr>
            <w:r w:rsidRPr="005F6C02">
              <w:rPr>
                <w:color w:val="000000"/>
              </w:rPr>
              <w:t>для прочих потребителей (без учета НДС)</w:t>
            </w:r>
          </w:p>
        </w:tc>
        <w:tc>
          <w:tcPr>
            <w:tcW w:w="32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90A5013" w14:textId="77777777" w:rsidR="005F6C02" w:rsidRPr="005F6C02" w:rsidRDefault="005F6C02" w:rsidP="005F6C02">
            <w:pPr>
              <w:jc w:val="center"/>
              <w:rPr>
                <w:color w:val="000000"/>
              </w:rPr>
            </w:pPr>
            <w:r w:rsidRPr="005F6C02">
              <w:rPr>
                <w:color w:val="000000"/>
              </w:rPr>
              <w:t>2021</w:t>
            </w:r>
          </w:p>
        </w:tc>
        <w:tc>
          <w:tcPr>
            <w:tcW w:w="477" w:type="pct"/>
            <w:tcBorders>
              <w:top w:val="nil"/>
              <w:left w:val="nil"/>
              <w:bottom w:val="single" w:sz="4" w:space="0" w:color="auto"/>
              <w:right w:val="single" w:sz="4" w:space="0" w:color="auto"/>
            </w:tcBorders>
            <w:shd w:val="clear" w:color="auto" w:fill="auto"/>
            <w:noWrap/>
            <w:vAlign w:val="center"/>
            <w:hideMark/>
          </w:tcPr>
          <w:p w14:paraId="5BAEB04F" w14:textId="77777777" w:rsidR="005F6C02" w:rsidRPr="005F6C02" w:rsidRDefault="005F6C02" w:rsidP="005F6C02">
            <w:pPr>
              <w:jc w:val="center"/>
              <w:rPr>
                <w:color w:val="000000"/>
              </w:rPr>
            </w:pPr>
            <w:r w:rsidRPr="005F6C02">
              <w:rPr>
                <w:color w:val="000000"/>
              </w:rPr>
              <w:t>1337,79</w:t>
            </w:r>
          </w:p>
        </w:tc>
        <w:tc>
          <w:tcPr>
            <w:tcW w:w="492" w:type="pct"/>
            <w:tcBorders>
              <w:top w:val="nil"/>
              <w:left w:val="nil"/>
              <w:bottom w:val="single" w:sz="4" w:space="0" w:color="auto"/>
              <w:right w:val="single" w:sz="4" w:space="0" w:color="auto"/>
            </w:tcBorders>
            <w:shd w:val="clear" w:color="auto" w:fill="auto"/>
            <w:noWrap/>
            <w:vAlign w:val="center"/>
            <w:hideMark/>
          </w:tcPr>
          <w:p w14:paraId="57AEA482" w14:textId="77777777" w:rsidR="005F6C02" w:rsidRPr="005F6C02" w:rsidRDefault="005F6C02" w:rsidP="005F6C02">
            <w:pPr>
              <w:jc w:val="center"/>
              <w:rPr>
                <w:color w:val="000000"/>
              </w:rPr>
            </w:pPr>
            <w:r w:rsidRPr="005F6C02">
              <w:rPr>
                <w:color w:val="000000"/>
              </w:rPr>
              <w:t>1373,76</w:t>
            </w:r>
          </w:p>
        </w:tc>
        <w:tc>
          <w:tcPr>
            <w:tcW w:w="1279" w:type="pct"/>
            <w:vMerge w:val="restart"/>
            <w:tcBorders>
              <w:top w:val="nil"/>
              <w:left w:val="single" w:sz="4" w:space="0" w:color="auto"/>
              <w:bottom w:val="single" w:sz="4" w:space="0" w:color="000000"/>
              <w:right w:val="single" w:sz="4" w:space="0" w:color="auto"/>
            </w:tcBorders>
            <w:shd w:val="clear" w:color="auto" w:fill="auto"/>
            <w:vAlign w:val="center"/>
            <w:hideMark/>
          </w:tcPr>
          <w:p w14:paraId="61E9F8F3" w14:textId="77777777" w:rsidR="005F6C02" w:rsidRPr="005F6C02" w:rsidRDefault="005F6C02" w:rsidP="005F6C02">
            <w:pPr>
              <w:jc w:val="center"/>
              <w:rPr>
                <w:color w:val="000000"/>
              </w:rPr>
            </w:pPr>
            <w:r w:rsidRPr="005F6C02">
              <w:rPr>
                <w:color w:val="000000"/>
              </w:rPr>
              <w:t>Приказ Региональной службы по тарифам Ханты-Мансийского автономного округа - Югры № 108-нп от 13 декабря 2018 года</w:t>
            </w:r>
          </w:p>
        </w:tc>
      </w:tr>
      <w:tr w:rsidR="005F6C02" w:rsidRPr="005F6C02" w14:paraId="7E33B0E7" w14:textId="77777777" w:rsidTr="005F6C02">
        <w:trPr>
          <w:trHeight w:val="300"/>
        </w:trPr>
        <w:tc>
          <w:tcPr>
            <w:tcW w:w="1019" w:type="pct"/>
            <w:vMerge/>
            <w:tcBorders>
              <w:top w:val="nil"/>
              <w:left w:val="single" w:sz="4" w:space="0" w:color="auto"/>
              <w:bottom w:val="single" w:sz="4" w:space="0" w:color="000000"/>
              <w:right w:val="single" w:sz="4" w:space="0" w:color="auto"/>
            </w:tcBorders>
            <w:vAlign w:val="center"/>
            <w:hideMark/>
          </w:tcPr>
          <w:p w14:paraId="728CC90A" w14:textId="77777777" w:rsidR="005F6C02" w:rsidRPr="005F6C02" w:rsidRDefault="005F6C02" w:rsidP="005F6C02">
            <w:pPr>
              <w:rPr>
                <w:color w:val="000000"/>
              </w:rPr>
            </w:pPr>
          </w:p>
        </w:tc>
        <w:tc>
          <w:tcPr>
            <w:tcW w:w="1411" w:type="pct"/>
            <w:tcBorders>
              <w:top w:val="nil"/>
              <w:left w:val="nil"/>
              <w:bottom w:val="single" w:sz="4" w:space="0" w:color="auto"/>
              <w:right w:val="single" w:sz="4" w:space="0" w:color="auto"/>
            </w:tcBorders>
            <w:shd w:val="clear" w:color="auto" w:fill="auto"/>
            <w:vAlign w:val="center"/>
            <w:hideMark/>
          </w:tcPr>
          <w:p w14:paraId="1E097BEC" w14:textId="77777777" w:rsidR="005F6C02" w:rsidRPr="005F6C02" w:rsidRDefault="005F6C02" w:rsidP="005F6C02">
            <w:pPr>
              <w:rPr>
                <w:color w:val="000000"/>
              </w:rPr>
            </w:pPr>
            <w:r w:rsidRPr="005F6C02">
              <w:rPr>
                <w:color w:val="000000"/>
              </w:rPr>
              <w:t>Для населения (с учетом НДС)</w:t>
            </w:r>
          </w:p>
        </w:tc>
        <w:tc>
          <w:tcPr>
            <w:tcW w:w="322" w:type="pct"/>
            <w:vMerge/>
            <w:tcBorders>
              <w:top w:val="nil"/>
              <w:left w:val="single" w:sz="4" w:space="0" w:color="auto"/>
              <w:bottom w:val="single" w:sz="4" w:space="0" w:color="000000"/>
              <w:right w:val="single" w:sz="4" w:space="0" w:color="auto"/>
            </w:tcBorders>
            <w:vAlign w:val="center"/>
            <w:hideMark/>
          </w:tcPr>
          <w:p w14:paraId="6CE3C6CD" w14:textId="77777777" w:rsidR="005F6C02" w:rsidRPr="005F6C02" w:rsidRDefault="005F6C02" w:rsidP="005F6C02">
            <w:pPr>
              <w:rPr>
                <w:color w:val="000000"/>
              </w:rPr>
            </w:pPr>
          </w:p>
        </w:tc>
        <w:tc>
          <w:tcPr>
            <w:tcW w:w="477" w:type="pct"/>
            <w:tcBorders>
              <w:top w:val="nil"/>
              <w:left w:val="nil"/>
              <w:bottom w:val="single" w:sz="4" w:space="0" w:color="auto"/>
              <w:right w:val="single" w:sz="4" w:space="0" w:color="auto"/>
            </w:tcBorders>
            <w:shd w:val="clear" w:color="auto" w:fill="auto"/>
            <w:noWrap/>
            <w:vAlign w:val="center"/>
            <w:hideMark/>
          </w:tcPr>
          <w:p w14:paraId="794E9DE8" w14:textId="77777777" w:rsidR="005F6C02" w:rsidRPr="005F6C02" w:rsidRDefault="005F6C02" w:rsidP="005F6C02">
            <w:pPr>
              <w:jc w:val="center"/>
              <w:rPr>
                <w:color w:val="000000"/>
              </w:rPr>
            </w:pPr>
            <w:r w:rsidRPr="005F6C02">
              <w:rPr>
                <w:color w:val="000000"/>
              </w:rPr>
              <w:t>1605,35</w:t>
            </w:r>
          </w:p>
        </w:tc>
        <w:tc>
          <w:tcPr>
            <w:tcW w:w="492" w:type="pct"/>
            <w:tcBorders>
              <w:top w:val="nil"/>
              <w:left w:val="nil"/>
              <w:bottom w:val="single" w:sz="4" w:space="0" w:color="auto"/>
              <w:right w:val="single" w:sz="4" w:space="0" w:color="auto"/>
            </w:tcBorders>
            <w:shd w:val="clear" w:color="auto" w:fill="auto"/>
            <w:noWrap/>
            <w:vAlign w:val="center"/>
            <w:hideMark/>
          </w:tcPr>
          <w:p w14:paraId="580CBBCD" w14:textId="77777777" w:rsidR="005F6C02" w:rsidRPr="005F6C02" w:rsidRDefault="005F6C02" w:rsidP="005F6C02">
            <w:pPr>
              <w:jc w:val="center"/>
              <w:rPr>
                <w:color w:val="000000"/>
              </w:rPr>
            </w:pPr>
            <w:r w:rsidRPr="005F6C02">
              <w:rPr>
                <w:color w:val="000000"/>
              </w:rPr>
              <w:t>1648,51</w:t>
            </w:r>
          </w:p>
        </w:tc>
        <w:tc>
          <w:tcPr>
            <w:tcW w:w="1279" w:type="pct"/>
            <w:vMerge/>
            <w:tcBorders>
              <w:top w:val="nil"/>
              <w:left w:val="single" w:sz="4" w:space="0" w:color="auto"/>
              <w:bottom w:val="single" w:sz="4" w:space="0" w:color="000000"/>
              <w:right w:val="single" w:sz="4" w:space="0" w:color="auto"/>
            </w:tcBorders>
            <w:vAlign w:val="center"/>
            <w:hideMark/>
          </w:tcPr>
          <w:p w14:paraId="7B8D7E50" w14:textId="77777777" w:rsidR="005F6C02" w:rsidRPr="005F6C02" w:rsidRDefault="005F6C02" w:rsidP="005F6C02">
            <w:pPr>
              <w:rPr>
                <w:color w:val="000000"/>
              </w:rPr>
            </w:pPr>
          </w:p>
        </w:tc>
      </w:tr>
      <w:tr w:rsidR="005F6C02" w:rsidRPr="005F6C02" w14:paraId="1C00731E" w14:textId="77777777" w:rsidTr="005F6C02">
        <w:trPr>
          <w:trHeight w:val="510"/>
        </w:trPr>
        <w:tc>
          <w:tcPr>
            <w:tcW w:w="1019" w:type="pct"/>
            <w:vMerge/>
            <w:tcBorders>
              <w:top w:val="nil"/>
              <w:left w:val="single" w:sz="4" w:space="0" w:color="auto"/>
              <w:bottom w:val="single" w:sz="4" w:space="0" w:color="000000"/>
              <w:right w:val="single" w:sz="4" w:space="0" w:color="auto"/>
            </w:tcBorders>
            <w:vAlign w:val="center"/>
            <w:hideMark/>
          </w:tcPr>
          <w:p w14:paraId="20169936" w14:textId="77777777" w:rsidR="005F6C02" w:rsidRPr="005F6C02" w:rsidRDefault="005F6C02" w:rsidP="005F6C02">
            <w:pPr>
              <w:rPr>
                <w:color w:val="000000"/>
              </w:rPr>
            </w:pPr>
          </w:p>
        </w:tc>
        <w:tc>
          <w:tcPr>
            <w:tcW w:w="1411" w:type="pct"/>
            <w:tcBorders>
              <w:top w:val="nil"/>
              <w:left w:val="nil"/>
              <w:bottom w:val="single" w:sz="4" w:space="0" w:color="auto"/>
              <w:right w:val="single" w:sz="4" w:space="0" w:color="auto"/>
            </w:tcBorders>
            <w:shd w:val="clear" w:color="auto" w:fill="auto"/>
            <w:vAlign w:val="center"/>
            <w:hideMark/>
          </w:tcPr>
          <w:p w14:paraId="1E0079DF" w14:textId="77777777" w:rsidR="005F6C02" w:rsidRPr="005F6C02" w:rsidRDefault="005F6C02" w:rsidP="005F6C02">
            <w:pPr>
              <w:rPr>
                <w:color w:val="000000"/>
              </w:rPr>
            </w:pPr>
            <w:r w:rsidRPr="005F6C02">
              <w:rPr>
                <w:color w:val="000000"/>
              </w:rPr>
              <w:t>для прочих потребителей (без учета НДС)</w:t>
            </w:r>
          </w:p>
        </w:tc>
        <w:tc>
          <w:tcPr>
            <w:tcW w:w="32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3501DE8" w14:textId="77777777" w:rsidR="005F6C02" w:rsidRPr="005F6C02" w:rsidRDefault="005F6C02" w:rsidP="005F6C02">
            <w:pPr>
              <w:jc w:val="center"/>
              <w:rPr>
                <w:color w:val="000000"/>
              </w:rPr>
            </w:pPr>
            <w:r w:rsidRPr="005F6C02">
              <w:rPr>
                <w:color w:val="000000"/>
              </w:rPr>
              <w:t>2022</w:t>
            </w:r>
          </w:p>
        </w:tc>
        <w:tc>
          <w:tcPr>
            <w:tcW w:w="477" w:type="pct"/>
            <w:tcBorders>
              <w:top w:val="nil"/>
              <w:left w:val="nil"/>
              <w:bottom w:val="single" w:sz="4" w:space="0" w:color="auto"/>
              <w:right w:val="single" w:sz="4" w:space="0" w:color="auto"/>
            </w:tcBorders>
            <w:shd w:val="clear" w:color="auto" w:fill="auto"/>
            <w:noWrap/>
            <w:vAlign w:val="center"/>
            <w:hideMark/>
          </w:tcPr>
          <w:p w14:paraId="0398021C" w14:textId="77777777" w:rsidR="005F6C02" w:rsidRPr="005F6C02" w:rsidRDefault="005F6C02" w:rsidP="005F6C02">
            <w:pPr>
              <w:jc w:val="center"/>
              <w:rPr>
                <w:color w:val="000000"/>
              </w:rPr>
            </w:pPr>
            <w:r w:rsidRPr="005F6C02">
              <w:rPr>
                <w:color w:val="000000"/>
              </w:rPr>
              <w:t>1373,76</w:t>
            </w:r>
          </w:p>
        </w:tc>
        <w:tc>
          <w:tcPr>
            <w:tcW w:w="492" w:type="pct"/>
            <w:tcBorders>
              <w:top w:val="nil"/>
              <w:left w:val="nil"/>
              <w:bottom w:val="single" w:sz="4" w:space="0" w:color="auto"/>
              <w:right w:val="single" w:sz="4" w:space="0" w:color="auto"/>
            </w:tcBorders>
            <w:shd w:val="clear" w:color="auto" w:fill="auto"/>
            <w:noWrap/>
            <w:vAlign w:val="center"/>
            <w:hideMark/>
          </w:tcPr>
          <w:p w14:paraId="7995A1D1" w14:textId="77777777" w:rsidR="005F6C02" w:rsidRPr="005F6C02" w:rsidRDefault="005F6C02" w:rsidP="005F6C02">
            <w:pPr>
              <w:jc w:val="center"/>
              <w:rPr>
                <w:color w:val="000000"/>
              </w:rPr>
            </w:pPr>
            <w:r w:rsidRPr="005F6C02">
              <w:rPr>
                <w:color w:val="000000"/>
              </w:rPr>
              <w:t>1394,51</w:t>
            </w:r>
          </w:p>
        </w:tc>
        <w:tc>
          <w:tcPr>
            <w:tcW w:w="1279" w:type="pct"/>
            <w:vMerge/>
            <w:tcBorders>
              <w:top w:val="nil"/>
              <w:left w:val="single" w:sz="4" w:space="0" w:color="auto"/>
              <w:bottom w:val="single" w:sz="4" w:space="0" w:color="000000"/>
              <w:right w:val="single" w:sz="4" w:space="0" w:color="auto"/>
            </w:tcBorders>
            <w:vAlign w:val="center"/>
            <w:hideMark/>
          </w:tcPr>
          <w:p w14:paraId="7C6DD139" w14:textId="77777777" w:rsidR="005F6C02" w:rsidRPr="005F6C02" w:rsidRDefault="005F6C02" w:rsidP="005F6C02">
            <w:pPr>
              <w:rPr>
                <w:color w:val="000000"/>
              </w:rPr>
            </w:pPr>
          </w:p>
        </w:tc>
      </w:tr>
      <w:tr w:rsidR="005F6C02" w:rsidRPr="005F6C02" w14:paraId="47A46F98" w14:textId="77777777" w:rsidTr="005F6C02">
        <w:trPr>
          <w:trHeight w:val="300"/>
        </w:trPr>
        <w:tc>
          <w:tcPr>
            <w:tcW w:w="1019" w:type="pct"/>
            <w:vMerge/>
            <w:tcBorders>
              <w:top w:val="nil"/>
              <w:left w:val="single" w:sz="4" w:space="0" w:color="auto"/>
              <w:bottom w:val="single" w:sz="4" w:space="0" w:color="000000"/>
              <w:right w:val="single" w:sz="4" w:space="0" w:color="auto"/>
            </w:tcBorders>
            <w:vAlign w:val="center"/>
            <w:hideMark/>
          </w:tcPr>
          <w:p w14:paraId="584CFFAB" w14:textId="77777777" w:rsidR="005F6C02" w:rsidRPr="005F6C02" w:rsidRDefault="005F6C02" w:rsidP="005F6C02">
            <w:pPr>
              <w:rPr>
                <w:color w:val="000000"/>
              </w:rPr>
            </w:pPr>
          </w:p>
        </w:tc>
        <w:tc>
          <w:tcPr>
            <w:tcW w:w="1411" w:type="pct"/>
            <w:tcBorders>
              <w:top w:val="nil"/>
              <w:left w:val="nil"/>
              <w:bottom w:val="single" w:sz="4" w:space="0" w:color="auto"/>
              <w:right w:val="single" w:sz="4" w:space="0" w:color="auto"/>
            </w:tcBorders>
            <w:shd w:val="clear" w:color="auto" w:fill="auto"/>
            <w:vAlign w:val="center"/>
            <w:hideMark/>
          </w:tcPr>
          <w:p w14:paraId="1CF91EB0" w14:textId="77777777" w:rsidR="005F6C02" w:rsidRPr="005F6C02" w:rsidRDefault="005F6C02" w:rsidP="005F6C02">
            <w:pPr>
              <w:rPr>
                <w:color w:val="000000"/>
              </w:rPr>
            </w:pPr>
            <w:r w:rsidRPr="005F6C02">
              <w:rPr>
                <w:color w:val="000000"/>
              </w:rPr>
              <w:t>Для населения (с учетом НДС)</w:t>
            </w:r>
          </w:p>
        </w:tc>
        <w:tc>
          <w:tcPr>
            <w:tcW w:w="322" w:type="pct"/>
            <w:vMerge/>
            <w:tcBorders>
              <w:top w:val="nil"/>
              <w:left w:val="single" w:sz="4" w:space="0" w:color="auto"/>
              <w:bottom w:val="single" w:sz="4" w:space="0" w:color="000000"/>
              <w:right w:val="single" w:sz="4" w:space="0" w:color="auto"/>
            </w:tcBorders>
            <w:vAlign w:val="center"/>
            <w:hideMark/>
          </w:tcPr>
          <w:p w14:paraId="1C1AF811" w14:textId="77777777" w:rsidR="005F6C02" w:rsidRPr="005F6C02" w:rsidRDefault="005F6C02" w:rsidP="005F6C02">
            <w:pPr>
              <w:rPr>
                <w:color w:val="000000"/>
              </w:rPr>
            </w:pPr>
          </w:p>
        </w:tc>
        <w:tc>
          <w:tcPr>
            <w:tcW w:w="477" w:type="pct"/>
            <w:tcBorders>
              <w:top w:val="nil"/>
              <w:left w:val="nil"/>
              <w:bottom w:val="single" w:sz="4" w:space="0" w:color="auto"/>
              <w:right w:val="single" w:sz="4" w:space="0" w:color="auto"/>
            </w:tcBorders>
            <w:shd w:val="clear" w:color="auto" w:fill="auto"/>
            <w:noWrap/>
            <w:vAlign w:val="center"/>
            <w:hideMark/>
          </w:tcPr>
          <w:p w14:paraId="51AB6B82" w14:textId="77777777" w:rsidR="005F6C02" w:rsidRPr="005F6C02" w:rsidRDefault="005F6C02" w:rsidP="005F6C02">
            <w:pPr>
              <w:jc w:val="center"/>
              <w:rPr>
                <w:color w:val="000000"/>
              </w:rPr>
            </w:pPr>
            <w:r w:rsidRPr="005F6C02">
              <w:rPr>
                <w:color w:val="000000"/>
              </w:rPr>
              <w:t>1648,51</w:t>
            </w:r>
          </w:p>
        </w:tc>
        <w:tc>
          <w:tcPr>
            <w:tcW w:w="492" w:type="pct"/>
            <w:tcBorders>
              <w:top w:val="nil"/>
              <w:left w:val="nil"/>
              <w:bottom w:val="single" w:sz="4" w:space="0" w:color="auto"/>
              <w:right w:val="single" w:sz="4" w:space="0" w:color="auto"/>
            </w:tcBorders>
            <w:shd w:val="clear" w:color="auto" w:fill="auto"/>
            <w:noWrap/>
            <w:vAlign w:val="center"/>
            <w:hideMark/>
          </w:tcPr>
          <w:p w14:paraId="38483112" w14:textId="77777777" w:rsidR="005F6C02" w:rsidRPr="005F6C02" w:rsidRDefault="005F6C02" w:rsidP="005F6C02">
            <w:pPr>
              <w:jc w:val="center"/>
              <w:rPr>
                <w:color w:val="000000"/>
              </w:rPr>
            </w:pPr>
            <w:r w:rsidRPr="005F6C02">
              <w:rPr>
                <w:color w:val="000000"/>
              </w:rPr>
              <w:t>1673,41</w:t>
            </w:r>
          </w:p>
        </w:tc>
        <w:tc>
          <w:tcPr>
            <w:tcW w:w="1279" w:type="pct"/>
            <w:vMerge/>
            <w:tcBorders>
              <w:top w:val="nil"/>
              <w:left w:val="single" w:sz="4" w:space="0" w:color="auto"/>
              <w:bottom w:val="single" w:sz="4" w:space="0" w:color="000000"/>
              <w:right w:val="single" w:sz="4" w:space="0" w:color="auto"/>
            </w:tcBorders>
            <w:vAlign w:val="center"/>
            <w:hideMark/>
          </w:tcPr>
          <w:p w14:paraId="448F4705" w14:textId="77777777" w:rsidR="005F6C02" w:rsidRPr="005F6C02" w:rsidRDefault="005F6C02" w:rsidP="005F6C02">
            <w:pPr>
              <w:rPr>
                <w:color w:val="000000"/>
              </w:rPr>
            </w:pPr>
          </w:p>
        </w:tc>
      </w:tr>
      <w:tr w:rsidR="005F6C02" w:rsidRPr="005F6C02" w14:paraId="006CE5F7" w14:textId="77777777" w:rsidTr="005F6C02">
        <w:trPr>
          <w:trHeight w:val="510"/>
        </w:trPr>
        <w:tc>
          <w:tcPr>
            <w:tcW w:w="1019" w:type="pct"/>
            <w:vMerge/>
            <w:tcBorders>
              <w:top w:val="nil"/>
              <w:left w:val="single" w:sz="4" w:space="0" w:color="auto"/>
              <w:bottom w:val="single" w:sz="4" w:space="0" w:color="000000"/>
              <w:right w:val="single" w:sz="4" w:space="0" w:color="auto"/>
            </w:tcBorders>
            <w:vAlign w:val="center"/>
            <w:hideMark/>
          </w:tcPr>
          <w:p w14:paraId="0A59FFD3" w14:textId="77777777" w:rsidR="005F6C02" w:rsidRPr="005F6C02" w:rsidRDefault="005F6C02" w:rsidP="005F6C02">
            <w:pPr>
              <w:rPr>
                <w:color w:val="000000"/>
              </w:rPr>
            </w:pPr>
          </w:p>
        </w:tc>
        <w:tc>
          <w:tcPr>
            <w:tcW w:w="1411" w:type="pct"/>
            <w:tcBorders>
              <w:top w:val="nil"/>
              <w:left w:val="nil"/>
              <w:bottom w:val="single" w:sz="4" w:space="0" w:color="auto"/>
              <w:right w:val="single" w:sz="4" w:space="0" w:color="auto"/>
            </w:tcBorders>
            <w:shd w:val="clear" w:color="auto" w:fill="auto"/>
            <w:vAlign w:val="center"/>
            <w:hideMark/>
          </w:tcPr>
          <w:p w14:paraId="39B800D1" w14:textId="77777777" w:rsidR="005F6C02" w:rsidRPr="005F6C02" w:rsidRDefault="005F6C02" w:rsidP="005F6C02">
            <w:pPr>
              <w:rPr>
                <w:color w:val="000000"/>
              </w:rPr>
            </w:pPr>
            <w:r w:rsidRPr="005F6C02">
              <w:rPr>
                <w:color w:val="000000"/>
              </w:rPr>
              <w:t>для прочих потребителей (без учета НДС)</w:t>
            </w:r>
          </w:p>
        </w:tc>
        <w:tc>
          <w:tcPr>
            <w:tcW w:w="322"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304307C" w14:textId="77777777" w:rsidR="005F6C02" w:rsidRPr="005F6C02" w:rsidRDefault="005F6C02" w:rsidP="005F6C02">
            <w:pPr>
              <w:jc w:val="center"/>
              <w:rPr>
                <w:color w:val="000000"/>
              </w:rPr>
            </w:pPr>
            <w:r w:rsidRPr="005F6C02">
              <w:rPr>
                <w:color w:val="000000"/>
              </w:rPr>
              <w:t>2023</w:t>
            </w:r>
          </w:p>
        </w:tc>
        <w:tc>
          <w:tcPr>
            <w:tcW w:w="477" w:type="pct"/>
            <w:tcBorders>
              <w:top w:val="nil"/>
              <w:left w:val="nil"/>
              <w:bottom w:val="single" w:sz="4" w:space="0" w:color="auto"/>
              <w:right w:val="single" w:sz="4" w:space="0" w:color="auto"/>
            </w:tcBorders>
            <w:shd w:val="clear" w:color="auto" w:fill="auto"/>
            <w:noWrap/>
            <w:vAlign w:val="center"/>
            <w:hideMark/>
          </w:tcPr>
          <w:p w14:paraId="32C4E7BB" w14:textId="77777777" w:rsidR="005F6C02" w:rsidRPr="005F6C02" w:rsidRDefault="005F6C02" w:rsidP="005F6C02">
            <w:pPr>
              <w:jc w:val="center"/>
              <w:rPr>
                <w:color w:val="000000"/>
              </w:rPr>
            </w:pPr>
            <w:r w:rsidRPr="005F6C02">
              <w:rPr>
                <w:color w:val="000000"/>
              </w:rPr>
              <w:t>1394,51</w:t>
            </w:r>
          </w:p>
        </w:tc>
        <w:tc>
          <w:tcPr>
            <w:tcW w:w="492" w:type="pct"/>
            <w:tcBorders>
              <w:top w:val="nil"/>
              <w:left w:val="nil"/>
              <w:bottom w:val="single" w:sz="4" w:space="0" w:color="auto"/>
              <w:right w:val="single" w:sz="4" w:space="0" w:color="auto"/>
            </w:tcBorders>
            <w:shd w:val="clear" w:color="auto" w:fill="auto"/>
            <w:noWrap/>
            <w:vAlign w:val="center"/>
            <w:hideMark/>
          </w:tcPr>
          <w:p w14:paraId="46FAACE0" w14:textId="77777777" w:rsidR="005F6C02" w:rsidRPr="005F6C02" w:rsidRDefault="005F6C02" w:rsidP="005F6C02">
            <w:pPr>
              <w:jc w:val="center"/>
              <w:rPr>
                <w:color w:val="000000"/>
              </w:rPr>
            </w:pPr>
            <w:r w:rsidRPr="005F6C02">
              <w:rPr>
                <w:color w:val="000000"/>
              </w:rPr>
              <w:t>1408,93</w:t>
            </w:r>
          </w:p>
        </w:tc>
        <w:tc>
          <w:tcPr>
            <w:tcW w:w="1279" w:type="pct"/>
            <w:vMerge/>
            <w:tcBorders>
              <w:top w:val="nil"/>
              <w:left w:val="single" w:sz="4" w:space="0" w:color="auto"/>
              <w:bottom w:val="single" w:sz="4" w:space="0" w:color="000000"/>
              <w:right w:val="single" w:sz="4" w:space="0" w:color="auto"/>
            </w:tcBorders>
            <w:vAlign w:val="center"/>
            <w:hideMark/>
          </w:tcPr>
          <w:p w14:paraId="19C6F335" w14:textId="77777777" w:rsidR="005F6C02" w:rsidRPr="005F6C02" w:rsidRDefault="005F6C02" w:rsidP="005F6C02">
            <w:pPr>
              <w:rPr>
                <w:color w:val="000000"/>
              </w:rPr>
            </w:pPr>
          </w:p>
        </w:tc>
      </w:tr>
      <w:tr w:rsidR="005F6C02" w:rsidRPr="005F6C02" w14:paraId="3E2E50D9" w14:textId="77777777" w:rsidTr="005F6C02">
        <w:trPr>
          <w:trHeight w:val="300"/>
        </w:trPr>
        <w:tc>
          <w:tcPr>
            <w:tcW w:w="1019" w:type="pct"/>
            <w:vMerge/>
            <w:tcBorders>
              <w:top w:val="nil"/>
              <w:left w:val="single" w:sz="4" w:space="0" w:color="auto"/>
              <w:bottom w:val="single" w:sz="4" w:space="0" w:color="000000"/>
              <w:right w:val="single" w:sz="4" w:space="0" w:color="auto"/>
            </w:tcBorders>
            <w:vAlign w:val="center"/>
            <w:hideMark/>
          </w:tcPr>
          <w:p w14:paraId="6CBEE090" w14:textId="77777777" w:rsidR="005F6C02" w:rsidRPr="005F6C02" w:rsidRDefault="005F6C02" w:rsidP="005F6C02">
            <w:pPr>
              <w:rPr>
                <w:color w:val="000000"/>
              </w:rPr>
            </w:pPr>
          </w:p>
        </w:tc>
        <w:tc>
          <w:tcPr>
            <w:tcW w:w="1411" w:type="pct"/>
            <w:tcBorders>
              <w:top w:val="nil"/>
              <w:left w:val="nil"/>
              <w:bottom w:val="single" w:sz="4" w:space="0" w:color="auto"/>
              <w:right w:val="single" w:sz="4" w:space="0" w:color="auto"/>
            </w:tcBorders>
            <w:shd w:val="clear" w:color="auto" w:fill="auto"/>
            <w:vAlign w:val="center"/>
            <w:hideMark/>
          </w:tcPr>
          <w:p w14:paraId="71B9D81E" w14:textId="77777777" w:rsidR="005F6C02" w:rsidRPr="005F6C02" w:rsidRDefault="005F6C02" w:rsidP="005F6C02">
            <w:pPr>
              <w:rPr>
                <w:color w:val="000000"/>
              </w:rPr>
            </w:pPr>
            <w:r w:rsidRPr="005F6C02">
              <w:rPr>
                <w:color w:val="000000"/>
              </w:rPr>
              <w:t>Для населения (с учетом НДС)</w:t>
            </w:r>
          </w:p>
        </w:tc>
        <w:tc>
          <w:tcPr>
            <w:tcW w:w="322" w:type="pct"/>
            <w:vMerge/>
            <w:tcBorders>
              <w:top w:val="nil"/>
              <w:left w:val="single" w:sz="4" w:space="0" w:color="auto"/>
              <w:bottom w:val="single" w:sz="4" w:space="0" w:color="000000"/>
              <w:right w:val="single" w:sz="4" w:space="0" w:color="auto"/>
            </w:tcBorders>
            <w:vAlign w:val="center"/>
            <w:hideMark/>
          </w:tcPr>
          <w:p w14:paraId="01A4DA2F" w14:textId="77777777" w:rsidR="005F6C02" w:rsidRPr="005F6C02" w:rsidRDefault="005F6C02" w:rsidP="005F6C02">
            <w:pPr>
              <w:rPr>
                <w:color w:val="000000"/>
              </w:rPr>
            </w:pPr>
          </w:p>
        </w:tc>
        <w:tc>
          <w:tcPr>
            <w:tcW w:w="477" w:type="pct"/>
            <w:tcBorders>
              <w:top w:val="nil"/>
              <w:left w:val="nil"/>
              <w:bottom w:val="single" w:sz="4" w:space="0" w:color="auto"/>
              <w:right w:val="single" w:sz="4" w:space="0" w:color="auto"/>
            </w:tcBorders>
            <w:shd w:val="clear" w:color="auto" w:fill="auto"/>
            <w:noWrap/>
            <w:vAlign w:val="center"/>
            <w:hideMark/>
          </w:tcPr>
          <w:p w14:paraId="2C52E41D" w14:textId="77777777" w:rsidR="005F6C02" w:rsidRPr="005F6C02" w:rsidRDefault="005F6C02" w:rsidP="005F6C02">
            <w:pPr>
              <w:jc w:val="center"/>
              <w:rPr>
                <w:color w:val="000000"/>
              </w:rPr>
            </w:pPr>
            <w:r w:rsidRPr="005F6C02">
              <w:rPr>
                <w:color w:val="000000"/>
              </w:rPr>
              <w:t>1673,41</w:t>
            </w:r>
          </w:p>
        </w:tc>
        <w:tc>
          <w:tcPr>
            <w:tcW w:w="492" w:type="pct"/>
            <w:tcBorders>
              <w:top w:val="nil"/>
              <w:left w:val="nil"/>
              <w:bottom w:val="single" w:sz="4" w:space="0" w:color="auto"/>
              <w:right w:val="single" w:sz="4" w:space="0" w:color="auto"/>
            </w:tcBorders>
            <w:shd w:val="clear" w:color="auto" w:fill="auto"/>
            <w:noWrap/>
            <w:vAlign w:val="center"/>
            <w:hideMark/>
          </w:tcPr>
          <w:p w14:paraId="0305F85E" w14:textId="77777777" w:rsidR="005F6C02" w:rsidRPr="005F6C02" w:rsidRDefault="005F6C02" w:rsidP="005F6C02">
            <w:pPr>
              <w:jc w:val="center"/>
              <w:rPr>
                <w:color w:val="000000"/>
              </w:rPr>
            </w:pPr>
            <w:r w:rsidRPr="005F6C02">
              <w:rPr>
                <w:color w:val="000000"/>
              </w:rPr>
              <w:t>1690,72</w:t>
            </w:r>
          </w:p>
        </w:tc>
        <w:tc>
          <w:tcPr>
            <w:tcW w:w="1279" w:type="pct"/>
            <w:vMerge/>
            <w:tcBorders>
              <w:top w:val="nil"/>
              <w:left w:val="single" w:sz="4" w:space="0" w:color="auto"/>
              <w:bottom w:val="single" w:sz="4" w:space="0" w:color="000000"/>
              <w:right w:val="single" w:sz="4" w:space="0" w:color="auto"/>
            </w:tcBorders>
            <w:vAlign w:val="center"/>
            <w:hideMark/>
          </w:tcPr>
          <w:p w14:paraId="1715E63C" w14:textId="77777777" w:rsidR="005F6C02" w:rsidRPr="005F6C02" w:rsidRDefault="005F6C02" w:rsidP="005F6C02">
            <w:pPr>
              <w:rPr>
                <w:color w:val="000000"/>
              </w:rPr>
            </w:pPr>
          </w:p>
        </w:tc>
      </w:tr>
    </w:tbl>
    <w:p w14:paraId="610B5864" w14:textId="79A4736B" w:rsidR="0058570C" w:rsidRPr="002F48E8" w:rsidRDefault="0058570C" w:rsidP="00247280">
      <w:pPr>
        <w:pStyle w:val="2"/>
        <w:numPr>
          <w:ilvl w:val="1"/>
          <w:numId w:val="10"/>
        </w:numPr>
        <w:ind w:left="0" w:firstLine="709"/>
      </w:pPr>
      <w:bookmarkStart w:id="128" w:name="_Toc151106636"/>
      <w:r w:rsidRPr="002F48E8">
        <w:t xml:space="preserve">Описание вариантов маршрутов прохождения трубопроводов (трасс) по территории </w:t>
      </w:r>
      <w:r w:rsidR="00B43FED">
        <w:t xml:space="preserve">городского </w:t>
      </w:r>
      <w:r w:rsidR="002F1512">
        <w:t>поселения Пойковский</w:t>
      </w:r>
      <w:bookmarkEnd w:id="128"/>
    </w:p>
    <w:p w14:paraId="0B4AEF24" w14:textId="3DAC22A2" w:rsidR="0058570C" w:rsidRPr="00D81F04" w:rsidRDefault="0058570C" w:rsidP="0058570C">
      <w:pPr>
        <w:pStyle w:val="a4"/>
      </w:pPr>
      <w:r w:rsidRPr="00D81F04">
        <w:t xml:space="preserve">В данной схеме рассматривается два основных варианта развития системы водоснабжения </w:t>
      </w:r>
      <w:r w:rsidR="0042468D">
        <w:t>г.п</w:t>
      </w:r>
      <w:r w:rsidRPr="00D81F04">
        <w:t xml:space="preserve"> </w:t>
      </w:r>
      <w:r w:rsidR="002F1512">
        <w:t>Пойковский</w:t>
      </w:r>
      <w:r w:rsidRPr="00D81F04">
        <w:t>. Оба варианта развития предполагают выполнение мероприятий по реконструкции существующих сооружений и сетей водоснабжения. Маршруты прохождения реконструируемых трубопроводов водоснабжения будут совпадать с их существующими местами прокладки.</w:t>
      </w:r>
    </w:p>
    <w:p w14:paraId="54C4E063" w14:textId="77777777" w:rsidR="0058570C" w:rsidRPr="00D81F04" w:rsidRDefault="0058570C" w:rsidP="0058570C">
      <w:pPr>
        <w:pStyle w:val="a4"/>
      </w:pPr>
      <w:r w:rsidRPr="00D81F04">
        <w:t>Вариант развития №2 предполагает строительство новых трубопроводов водоснабжения для подключения к существующей централизованной системе водоснабжения перспективных потребителей.</w:t>
      </w:r>
    </w:p>
    <w:p w14:paraId="1C4FB3A9" w14:textId="77777777" w:rsidR="0058570C" w:rsidRPr="00D81F04" w:rsidRDefault="0058570C" w:rsidP="0058570C">
      <w:pPr>
        <w:pStyle w:val="a4"/>
      </w:pPr>
      <w:r w:rsidRPr="00D81F04">
        <w:t>Строящиеся трубопроводы водоснабжения будут проходить в границах данных кварталов вдоль существующих и планируемых улиц. Маршруты прохождения перспективных трубопроводов представлены на рисунках в п. 8.3 «Сведения о вновь строящихся, реконструируемых и предлагаемых к выводу из эксплуатации объектах системы водоснабжения» и п. 8.9 «Карты (схемы) существующего и планируемого размещения объектов централизованных систем водоснабжения».</w:t>
      </w:r>
    </w:p>
    <w:p w14:paraId="38AC172A" w14:textId="77777777" w:rsidR="0058570C" w:rsidRPr="002F48E8" w:rsidRDefault="0058570C" w:rsidP="00247280">
      <w:pPr>
        <w:pStyle w:val="2"/>
        <w:numPr>
          <w:ilvl w:val="1"/>
          <w:numId w:val="10"/>
        </w:numPr>
        <w:ind w:left="0" w:firstLine="709"/>
      </w:pPr>
      <w:bookmarkStart w:id="129" w:name="_Toc151106637"/>
      <w:r w:rsidRPr="002F48E8">
        <w:t>Рекомендации о месте размещения насосных станций, резервуаров, водонапорных башен</w:t>
      </w:r>
      <w:bookmarkEnd w:id="129"/>
    </w:p>
    <w:p w14:paraId="73AFD225" w14:textId="6EF27A73" w:rsidR="00093358" w:rsidRPr="004C1740" w:rsidRDefault="0058570C" w:rsidP="00093358">
      <w:pPr>
        <w:pStyle w:val="a4"/>
        <w:rPr>
          <w:color w:val="000000"/>
        </w:rPr>
      </w:pPr>
      <w:r w:rsidRPr="00D81F04">
        <w:t xml:space="preserve">В настоящее время насосная станция </w:t>
      </w:r>
      <w:r w:rsidR="00093358">
        <w:t>п</w:t>
      </w:r>
      <w:r w:rsidR="00093358" w:rsidRPr="004C1740">
        <w:rPr>
          <w:color w:val="000000"/>
        </w:rPr>
        <w:t xml:space="preserve">одъем воды на водоснабжение жилой зоны </w:t>
      </w:r>
      <w:r w:rsidR="0042468D">
        <w:rPr>
          <w:color w:val="000000"/>
        </w:rPr>
        <w:t>г.п.</w:t>
      </w:r>
      <w:r w:rsidR="00093358" w:rsidRPr="004C1740">
        <w:rPr>
          <w:color w:val="000000"/>
        </w:rPr>
        <w:t xml:space="preserve"> Пойковский осуществляется насосной станцией второго подъема, расположенной на территории водопроводных очистных сооружений. </w:t>
      </w:r>
    </w:p>
    <w:p w14:paraId="7E7DDC05" w14:textId="77777777" w:rsidR="00093358" w:rsidRDefault="00093358" w:rsidP="00093358">
      <w:pPr>
        <w:pStyle w:val="a4"/>
      </w:pPr>
    </w:p>
    <w:p w14:paraId="3D6E9850" w14:textId="6AADD99A" w:rsidR="00093358" w:rsidRDefault="00093358" w:rsidP="00093358">
      <w:pPr>
        <w:pStyle w:val="affff3"/>
        <w:keepNext/>
      </w:pPr>
      <w:bookmarkStart w:id="130" w:name="_Toc151104189"/>
      <w:r>
        <w:t xml:space="preserve">Таблица </w:t>
      </w:r>
      <w:r w:rsidR="00FC7A7B">
        <w:fldChar w:fldCharType="begin"/>
      </w:r>
      <w:r w:rsidR="00FC7A7B">
        <w:instrText xml:space="preserve"> STYLEREF 1 \s </w:instrText>
      </w:r>
      <w:r w:rsidR="00FC7A7B">
        <w:fldChar w:fldCharType="separate"/>
      </w:r>
      <w:r w:rsidR="00D57467">
        <w:rPr>
          <w:noProof/>
        </w:rPr>
        <w:t>4</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5</w:t>
      </w:r>
      <w:r w:rsidR="00FC7A7B">
        <w:rPr>
          <w:noProof/>
        </w:rPr>
        <w:fldChar w:fldCharType="end"/>
      </w:r>
      <w:r>
        <w:t>. Характеристика насосных станций городского поселения Пойковский</w:t>
      </w:r>
      <w:bookmarkEnd w:id="1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5"/>
        <w:gridCol w:w="1468"/>
        <w:gridCol w:w="1987"/>
        <w:gridCol w:w="2203"/>
        <w:gridCol w:w="806"/>
        <w:gridCol w:w="1596"/>
        <w:gridCol w:w="1035"/>
      </w:tblGrid>
      <w:tr w:rsidR="00093358" w:rsidRPr="001C06C9" w14:paraId="59B6EE42" w14:textId="77777777" w:rsidTr="00240201">
        <w:trPr>
          <w:trHeight w:val="283"/>
          <w:tblHeader/>
        </w:trPr>
        <w:tc>
          <w:tcPr>
            <w:tcW w:w="248" w:type="pct"/>
            <w:shd w:val="clear" w:color="auto" w:fill="auto"/>
            <w:vAlign w:val="center"/>
            <w:hideMark/>
          </w:tcPr>
          <w:p w14:paraId="56D60F80" w14:textId="77777777" w:rsidR="00093358" w:rsidRPr="00F45E93" w:rsidRDefault="00093358" w:rsidP="00C90A58">
            <w:pPr>
              <w:jc w:val="center"/>
              <w:rPr>
                <w:b/>
                <w:bCs/>
                <w:color w:val="000000"/>
              </w:rPr>
            </w:pPr>
            <w:r w:rsidRPr="00F45E93">
              <w:rPr>
                <w:b/>
                <w:bCs/>
                <w:color w:val="000000"/>
              </w:rPr>
              <w:t>№ п/п</w:t>
            </w:r>
          </w:p>
        </w:tc>
        <w:tc>
          <w:tcPr>
            <w:tcW w:w="767" w:type="pct"/>
            <w:shd w:val="clear" w:color="auto" w:fill="auto"/>
            <w:vAlign w:val="center"/>
            <w:hideMark/>
          </w:tcPr>
          <w:p w14:paraId="6D1D848E" w14:textId="77777777" w:rsidR="00093358" w:rsidRPr="00F45E93" w:rsidRDefault="00093358" w:rsidP="00C90A58">
            <w:pPr>
              <w:jc w:val="center"/>
              <w:rPr>
                <w:b/>
                <w:bCs/>
                <w:color w:val="000000"/>
              </w:rPr>
            </w:pPr>
            <w:r w:rsidRPr="00F45E93">
              <w:rPr>
                <w:b/>
                <w:bCs/>
                <w:color w:val="000000"/>
              </w:rPr>
              <w:t>Наименование</w:t>
            </w:r>
          </w:p>
        </w:tc>
        <w:tc>
          <w:tcPr>
            <w:tcW w:w="1038" w:type="pct"/>
            <w:shd w:val="clear" w:color="auto" w:fill="auto"/>
            <w:vAlign w:val="center"/>
            <w:hideMark/>
          </w:tcPr>
          <w:p w14:paraId="20731A5F" w14:textId="77777777" w:rsidR="00093358" w:rsidRPr="00F45E93" w:rsidRDefault="00093358" w:rsidP="00C90A58">
            <w:pPr>
              <w:jc w:val="center"/>
              <w:rPr>
                <w:b/>
                <w:bCs/>
                <w:color w:val="000000"/>
              </w:rPr>
            </w:pPr>
            <w:r w:rsidRPr="00F45E93">
              <w:rPr>
                <w:b/>
                <w:bCs/>
                <w:color w:val="000000"/>
              </w:rPr>
              <w:t xml:space="preserve">Адрес объекта </w:t>
            </w:r>
          </w:p>
        </w:tc>
        <w:tc>
          <w:tcPr>
            <w:tcW w:w="1151" w:type="pct"/>
            <w:shd w:val="clear" w:color="auto" w:fill="auto"/>
            <w:vAlign w:val="center"/>
            <w:hideMark/>
          </w:tcPr>
          <w:p w14:paraId="7AC77FCE" w14:textId="77777777" w:rsidR="00093358" w:rsidRPr="00F45E93" w:rsidRDefault="00093358" w:rsidP="00C90A58">
            <w:pPr>
              <w:jc w:val="center"/>
              <w:rPr>
                <w:b/>
                <w:bCs/>
                <w:color w:val="000000"/>
              </w:rPr>
            </w:pPr>
            <w:r w:rsidRPr="00F45E93">
              <w:rPr>
                <w:b/>
                <w:bCs/>
                <w:color w:val="000000"/>
              </w:rPr>
              <w:t>Год ввода в эксплуатацию</w:t>
            </w:r>
          </w:p>
        </w:tc>
        <w:tc>
          <w:tcPr>
            <w:tcW w:w="421" w:type="pct"/>
            <w:shd w:val="clear" w:color="auto" w:fill="auto"/>
            <w:vAlign w:val="center"/>
            <w:hideMark/>
          </w:tcPr>
          <w:p w14:paraId="527F051C" w14:textId="77777777" w:rsidR="00093358" w:rsidRPr="00F45E93" w:rsidRDefault="00093358" w:rsidP="00C90A58">
            <w:pPr>
              <w:jc w:val="center"/>
              <w:rPr>
                <w:b/>
                <w:bCs/>
                <w:color w:val="000000"/>
              </w:rPr>
            </w:pPr>
            <w:r w:rsidRPr="00F45E93">
              <w:rPr>
                <w:b/>
                <w:bCs/>
                <w:color w:val="000000"/>
              </w:rPr>
              <w:t>Напор, м</w:t>
            </w:r>
          </w:p>
        </w:tc>
        <w:tc>
          <w:tcPr>
            <w:tcW w:w="834" w:type="pct"/>
            <w:shd w:val="clear" w:color="auto" w:fill="auto"/>
            <w:vAlign w:val="center"/>
            <w:hideMark/>
          </w:tcPr>
          <w:p w14:paraId="6DF3E600" w14:textId="77777777" w:rsidR="00093358" w:rsidRPr="00F45E93" w:rsidRDefault="00093358" w:rsidP="00C90A58">
            <w:pPr>
              <w:jc w:val="center"/>
              <w:rPr>
                <w:b/>
                <w:bCs/>
                <w:color w:val="000000"/>
              </w:rPr>
            </w:pPr>
            <w:r w:rsidRPr="00F45E93">
              <w:rPr>
                <w:b/>
                <w:bCs/>
                <w:color w:val="000000"/>
              </w:rPr>
              <w:t>Качество воды согласно СанПиН 2.1.4.1074-01</w:t>
            </w:r>
          </w:p>
        </w:tc>
        <w:tc>
          <w:tcPr>
            <w:tcW w:w="542" w:type="pct"/>
            <w:shd w:val="clear" w:color="auto" w:fill="auto"/>
            <w:vAlign w:val="center"/>
            <w:hideMark/>
          </w:tcPr>
          <w:p w14:paraId="40CB7E3E" w14:textId="77777777" w:rsidR="00093358" w:rsidRPr="00F45E93" w:rsidRDefault="00093358" w:rsidP="00C90A58">
            <w:pPr>
              <w:jc w:val="center"/>
              <w:rPr>
                <w:b/>
                <w:bCs/>
                <w:color w:val="000000"/>
              </w:rPr>
            </w:pPr>
            <w:r w:rsidRPr="00F45E93">
              <w:rPr>
                <w:b/>
                <w:bCs/>
                <w:color w:val="000000"/>
              </w:rPr>
              <w:t>% износа, по данным бухгалтерии</w:t>
            </w:r>
          </w:p>
        </w:tc>
      </w:tr>
      <w:tr w:rsidR="00093358" w:rsidRPr="001C06C9" w14:paraId="6378C6C5" w14:textId="77777777" w:rsidTr="00C90A58">
        <w:trPr>
          <w:trHeight w:val="960"/>
        </w:trPr>
        <w:tc>
          <w:tcPr>
            <w:tcW w:w="248" w:type="pct"/>
            <w:shd w:val="clear" w:color="auto" w:fill="auto"/>
            <w:vAlign w:val="center"/>
            <w:hideMark/>
          </w:tcPr>
          <w:p w14:paraId="59DF3CBB" w14:textId="77777777" w:rsidR="00093358" w:rsidRPr="00F45E93" w:rsidRDefault="00093358" w:rsidP="00C90A58">
            <w:pPr>
              <w:jc w:val="center"/>
              <w:rPr>
                <w:color w:val="000000"/>
              </w:rPr>
            </w:pPr>
            <w:r w:rsidRPr="00F45E93">
              <w:rPr>
                <w:color w:val="000000"/>
              </w:rPr>
              <w:t>1</w:t>
            </w:r>
          </w:p>
        </w:tc>
        <w:tc>
          <w:tcPr>
            <w:tcW w:w="767" w:type="pct"/>
            <w:shd w:val="clear" w:color="auto" w:fill="auto"/>
            <w:vAlign w:val="center"/>
            <w:hideMark/>
          </w:tcPr>
          <w:p w14:paraId="6429BB35" w14:textId="77777777" w:rsidR="00093358" w:rsidRPr="00F45E93" w:rsidRDefault="00093358" w:rsidP="00C90A58">
            <w:pPr>
              <w:jc w:val="center"/>
              <w:rPr>
                <w:color w:val="000000"/>
              </w:rPr>
            </w:pPr>
            <w:r w:rsidRPr="00F45E93">
              <w:rPr>
                <w:color w:val="000000"/>
              </w:rPr>
              <w:t>ВНС первого подъема</w:t>
            </w:r>
          </w:p>
        </w:tc>
        <w:tc>
          <w:tcPr>
            <w:tcW w:w="1038" w:type="pct"/>
            <w:shd w:val="clear" w:color="auto" w:fill="auto"/>
            <w:vAlign w:val="center"/>
            <w:hideMark/>
          </w:tcPr>
          <w:p w14:paraId="2FFFC1F6" w14:textId="3DEB78F7" w:rsidR="00093358" w:rsidRPr="00F45E93" w:rsidRDefault="00093358" w:rsidP="00C90A58">
            <w:pPr>
              <w:jc w:val="center"/>
              <w:rPr>
                <w:color w:val="000000"/>
              </w:rPr>
            </w:pPr>
            <w:r w:rsidRPr="00F45E93">
              <w:rPr>
                <w:color w:val="000000"/>
              </w:rPr>
              <w:t>1</w:t>
            </w:r>
            <w:r w:rsidR="00141609">
              <w:rPr>
                <w:color w:val="000000"/>
              </w:rPr>
              <w:t>7</w:t>
            </w:r>
            <w:r w:rsidRPr="00F45E93">
              <w:rPr>
                <w:color w:val="000000"/>
              </w:rPr>
              <w:t xml:space="preserve"> </w:t>
            </w:r>
            <w:r w:rsidR="0042468D" w:rsidRPr="00F45E93">
              <w:rPr>
                <w:color w:val="000000"/>
              </w:rPr>
              <w:t>арт</w:t>
            </w:r>
            <w:r w:rsidR="0042468D">
              <w:rPr>
                <w:color w:val="000000"/>
              </w:rPr>
              <w:t>.</w:t>
            </w:r>
            <w:r w:rsidR="0042468D" w:rsidRPr="00F45E93">
              <w:rPr>
                <w:color w:val="000000"/>
              </w:rPr>
              <w:t xml:space="preserve"> скважин</w:t>
            </w:r>
            <w:r w:rsidRPr="00F45E93">
              <w:rPr>
                <w:color w:val="000000"/>
              </w:rPr>
              <w:t xml:space="preserve"> на групповом водозаборе и </w:t>
            </w:r>
            <w:r w:rsidR="00141609">
              <w:rPr>
                <w:color w:val="000000"/>
              </w:rPr>
              <w:t>3</w:t>
            </w:r>
            <w:r w:rsidRPr="00F45E93">
              <w:rPr>
                <w:color w:val="000000"/>
              </w:rPr>
              <w:t xml:space="preserve"> одиночных </w:t>
            </w:r>
            <w:r w:rsidR="0042468D" w:rsidRPr="00F45E93">
              <w:rPr>
                <w:color w:val="000000"/>
              </w:rPr>
              <w:t>арт</w:t>
            </w:r>
            <w:r w:rsidR="0042468D">
              <w:rPr>
                <w:color w:val="000000"/>
              </w:rPr>
              <w:t>.</w:t>
            </w:r>
            <w:r w:rsidR="0042468D" w:rsidRPr="00F45E93">
              <w:rPr>
                <w:color w:val="000000"/>
              </w:rPr>
              <w:t xml:space="preserve"> скважин</w:t>
            </w:r>
            <w:r w:rsidRPr="00F45E93">
              <w:rPr>
                <w:color w:val="000000"/>
              </w:rPr>
              <w:t xml:space="preserve"> на территории промзоны</w:t>
            </w:r>
          </w:p>
        </w:tc>
        <w:tc>
          <w:tcPr>
            <w:tcW w:w="1151" w:type="pct"/>
            <w:shd w:val="clear" w:color="auto" w:fill="auto"/>
            <w:vAlign w:val="center"/>
            <w:hideMark/>
          </w:tcPr>
          <w:p w14:paraId="01C0CED1" w14:textId="7934180C" w:rsidR="00093358" w:rsidRPr="00F45E93" w:rsidRDefault="00093358" w:rsidP="00C90A58">
            <w:pPr>
              <w:jc w:val="center"/>
              <w:rPr>
                <w:color w:val="000000"/>
              </w:rPr>
            </w:pPr>
            <w:r w:rsidRPr="00F45E93">
              <w:rPr>
                <w:color w:val="000000"/>
              </w:rPr>
              <w:t xml:space="preserve">групповой водозабор -  4 скв. - 1986г., </w:t>
            </w:r>
            <w:r w:rsidR="00DC4ABD">
              <w:rPr>
                <w:color w:val="000000"/>
              </w:rPr>
              <w:t>2</w:t>
            </w:r>
            <w:r w:rsidRPr="00F45E93">
              <w:rPr>
                <w:color w:val="000000"/>
              </w:rPr>
              <w:t xml:space="preserve"> скв. - 1987г., 11скв. - 1990г.; одиночные </w:t>
            </w:r>
            <w:r w:rsidR="00DC4ABD">
              <w:rPr>
                <w:color w:val="000000"/>
              </w:rPr>
              <w:t>3</w:t>
            </w:r>
            <w:r w:rsidRPr="00F45E93">
              <w:rPr>
                <w:color w:val="000000"/>
              </w:rPr>
              <w:t>скв. - 19</w:t>
            </w:r>
            <w:r w:rsidR="00DC4ABD">
              <w:rPr>
                <w:color w:val="000000"/>
              </w:rPr>
              <w:t>80</w:t>
            </w:r>
            <w:r w:rsidRPr="00F45E93">
              <w:rPr>
                <w:color w:val="000000"/>
              </w:rPr>
              <w:t>г</w:t>
            </w:r>
            <w:r w:rsidR="00DC4ABD">
              <w:rPr>
                <w:color w:val="000000"/>
              </w:rPr>
              <w:t>.</w:t>
            </w:r>
          </w:p>
        </w:tc>
        <w:tc>
          <w:tcPr>
            <w:tcW w:w="421" w:type="pct"/>
            <w:shd w:val="clear" w:color="auto" w:fill="auto"/>
            <w:vAlign w:val="center"/>
            <w:hideMark/>
          </w:tcPr>
          <w:p w14:paraId="5CCAD03C" w14:textId="77777777" w:rsidR="00093358" w:rsidRPr="00F45E93" w:rsidRDefault="00093358" w:rsidP="00C90A58">
            <w:pPr>
              <w:jc w:val="center"/>
              <w:rPr>
                <w:color w:val="000000"/>
              </w:rPr>
            </w:pPr>
            <w:r w:rsidRPr="00F45E93">
              <w:rPr>
                <w:color w:val="000000"/>
              </w:rPr>
              <w:t>60-90</w:t>
            </w:r>
          </w:p>
        </w:tc>
        <w:tc>
          <w:tcPr>
            <w:tcW w:w="834" w:type="pct"/>
            <w:shd w:val="clear" w:color="auto" w:fill="auto"/>
            <w:vAlign w:val="center"/>
            <w:hideMark/>
          </w:tcPr>
          <w:p w14:paraId="6BA3835C" w14:textId="77777777" w:rsidR="00093358" w:rsidRPr="00F45E93" w:rsidRDefault="00093358" w:rsidP="00C90A58">
            <w:pPr>
              <w:jc w:val="center"/>
              <w:rPr>
                <w:color w:val="000000"/>
              </w:rPr>
            </w:pPr>
            <w:r w:rsidRPr="00F45E93">
              <w:rPr>
                <w:color w:val="000000"/>
              </w:rPr>
              <w:t>не соответствует по цветности, железу</w:t>
            </w:r>
          </w:p>
        </w:tc>
        <w:tc>
          <w:tcPr>
            <w:tcW w:w="542" w:type="pct"/>
            <w:shd w:val="clear" w:color="auto" w:fill="auto"/>
            <w:vAlign w:val="center"/>
            <w:hideMark/>
          </w:tcPr>
          <w:p w14:paraId="7AF35109" w14:textId="77777777" w:rsidR="00093358" w:rsidRPr="00F45E93" w:rsidRDefault="00093358" w:rsidP="00C90A58">
            <w:pPr>
              <w:jc w:val="center"/>
              <w:rPr>
                <w:color w:val="000000"/>
              </w:rPr>
            </w:pPr>
            <w:r w:rsidRPr="00F45E93">
              <w:rPr>
                <w:color w:val="000000"/>
              </w:rPr>
              <w:t>70</w:t>
            </w:r>
          </w:p>
        </w:tc>
      </w:tr>
      <w:tr w:rsidR="00093358" w:rsidRPr="001C06C9" w14:paraId="26533C66" w14:textId="77777777" w:rsidTr="00C90A58">
        <w:trPr>
          <w:trHeight w:val="720"/>
        </w:trPr>
        <w:tc>
          <w:tcPr>
            <w:tcW w:w="248" w:type="pct"/>
            <w:shd w:val="clear" w:color="auto" w:fill="auto"/>
            <w:vAlign w:val="center"/>
            <w:hideMark/>
          </w:tcPr>
          <w:p w14:paraId="2B6E6130" w14:textId="77777777" w:rsidR="00093358" w:rsidRPr="00F45E93" w:rsidRDefault="00093358" w:rsidP="00C90A58">
            <w:pPr>
              <w:jc w:val="center"/>
              <w:rPr>
                <w:color w:val="000000"/>
              </w:rPr>
            </w:pPr>
            <w:r w:rsidRPr="00F45E93">
              <w:rPr>
                <w:color w:val="000000"/>
              </w:rPr>
              <w:lastRenderedPageBreak/>
              <w:t>2</w:t>
            </w:r>
          </w:p>
        </w:tc>
        <w:tc>
          <w:tcPr>
            <w:tcW w:w="767" w:type="pct"/>
            <w:shd w:val="clear" w:color="auto" w:fill="auto"/>
            <w:vAlign w:val="center"/>
            <w:hideMark/>
          </w:tcPr>
          <w:p w14:paraId="44933E50" w14:textId="77777777" w:rsidR="00093358" w:rsidRPr="00F45E93" w:rsidRDefault="00093358" w:rsidP="00C90A58">
            <w:pPr>
              <w:jc w:val="center"/>
              <w:rPr>
                <w:color w:val="000000"/>
              </w:rPr>
            </w:pPr>
            <w:r w:rsidRPr="00F45E93">
              <w:rPr>
                <w:color w:val="000000"/>
              </w:rPr>
              <w:t>ВНС второго подъема</w:t>
            </w:r>
          </w:p>
        </w:tc>
        <w:tc>
          <w:tcPr>
            <w:tcW w:w="1038" w:type="pct"/>
            <w:shd w:val="clear" w:color="auto" w:fill="auto"/>
            <w:vAlign w:val="center"/>
            <w:hideMark/>
          </w:tcPr>
          <w:p w14:paraId="5FCA4EAA" w14:textId="77777777" w:rsidR="00093358" w:rsidRPr="00F45E93" w:rsidRDefault="00093358" w:rsidP="00C90A58">
            <w:pPr>
              <w:jc w:val="center"/>
              <w:rPr>
                <w:color w:val="000000"/>
              </w:rPr>
            </w:pPr>
            <w:r w:rsidRPr="00F45E93">
              <w:rPr>
                <w:color w:val="000000"/>
              </w:rPr>
              <w:t>ВОС-8000</w:t>
            </w:r>
          </w:p>
        </w:tc>
        <w:tc>
          <w:tcPr>
            <w:tcW w:w="1151" w:type="pct"/>
            <w:shd w:val="clear" w:color="auto" w:fill="auto"/>
            <w:vAlign w:val="center"/>
            <w:hideMark/>
          </w:tcPr>
          <w:p w14:paraId="6F38B429" w14:textId="77777777" w:rsidR="00093358" w:rsidRPr="00F45E93" w:rsidRDefault="00093358" w:rsidP="00C90A58">
            <w:pPr>
              <w:jc w:val="center"/>
              <w:rPr>
                <w:color w:val="000000"/>
              </w:rPr>
            </w:pPr>
            <w:r w:rsidRPr="00F45E93">
              <w:rPr>
                <w:color w:val="000000"/>
              </w:rPr>
              <w:t>1995г.</w:t>
            </w:r>
          </w:p>
        </w:tc>
        <w:tc>
          <w:tcPr>
            <w:tcW w:w="421" w:type="pct"/>
            <w:shd w:val="clear" w:color="auto" w:fill="auto"/>
            <w:vAlign w:val="center"/>
            <w:hideMark/>
          </w:tcPr>
          <w:p w14:paraId="6D647204" w14:textId="77777777" w:rsidR="00093358" w:rsidRPr="00F45E93" w:rsidRDefault="00093358" w:rsidP="00C90A58">
            <w:pPr>
              <w:jc w:val="center"/>
              <w:rPr>
                <w:color w:val="000000"/>
              </w:rPr>
            </w:pPr>
            <w:r w:rsidRPr="00F45E93">
              <w:rPr>
                <w:color w:val="000000"/>
              </w:rPr>
              <w:t>42-82</w:t>
            </w:r>
          </w:p>
        </w:tc>
        <w:tc>
          <w:tcPr>
            <w:tcW w:w="834" w:type="pct"/>
            <w:shd w:val="clear" w:color="auto" w:fill="auto"/>
            <w:vAlign w:val="center"/>
            <w:hideMark/>
          </w:tcPr>
          <w:p w14:paraId="4176FDA9" w14:textId="77777777" w:rsidR="00093358" w:rsidRPr="00F45E93" w:rsidRDefault="00093358" w:rsidP="00C90A58">
            <w:pPr>
              <w:jc w:val="center"/>
              <w:rPr>
                <w:color w:val="000000"/>
              </w:rPr>
            </w:pPr>
            <w:r w:rsidRPr="00F45E93">
              <w:rPr>
                <w:color w:val="000000"/>
              </w:rPr>
              <w:t>не соответствует по цветности, железу</w:t>
            </w:r>
          </w:p>
        </w:tc>
        <w:tc>
          <w:tcPr>
            <w:tcW w:w="542" w:type="pct"/>
            <w:shd w:val="clear" w:color="auto" w:fill="auto"/>
            <w:vAlign w:val="center"/>
            <w:hideMark/>
          </w:tcPr>
          <w:p w14:paraId="0CEE2021" w14:textId="77777777" w:rsidR="00093358" w:rsidRPr="00F45E93" w:rsidRDefault="00093358" w:rsidP="00C90A58">
            <w:pPr>
              <w:jc w:val="center"/>
              <w:rPr>
                <w:color w:val="000000"/>
              </w:rPr>
            </w:pPr>
            <w:r w:rsidRPr="00F45E93">
              <w:rPr>
                <w:color w:val="000000"/>
              </w:rPr>
              <w:t>70</w:t>
            </w:r>
          </w:p>
        </w:tc>
      </w:tr>
      <w:tr w:rsidR="00093358" w:rsidRPr="001C06C9" w14:paraId="5D1D1618" w14:textId="77777777" w:rsidTr="00C90A58">
        <w:trPr>
          <w:trHeight w:val="300"/>
        </w:trPr>
        <w:tc>
          <w:tcPr>
            <w:tcW w:w="248" w:type="pct"/>
            <w:shd w:val="clear" w:color="auto" w:fill="auto"/>
            <w:vAlign w:val="center"/>
            <w:hideMark/>
          </w:tcPr>
          <w:p w14:paraId="6240E78D" w14:textId="77777777" w:rsidR="00093358" w:rsidRPr="00F45E93" w:rsidRDefault="00093358" w:rsidP="00C90A58">
            <w:pPr>
              <w:jc w:val="center"/>
              <w:rPr>
                <w:color w:val="000000"/>
              </w:rPr>
            </w:pPr>
            <w:r w:rsidRPr="00F45E93">
              <w:rPr>
                <w:color w:val="000000"/>
              </w:rPr>
              <w:t>3</w:t>
            </w:r>
          </w:p>
        </w:tc>
        <w:tc>
          <w:tcPr>
            <w:tcW w:w="767" w:type="pct"/>
            <w:shd w:val="clear" w:color="auto" w:fill="auto"/>
            <w:vAlign w:val="center"/>
            <w:hideMark/>
          </w:tcPr>
          <w:p w14:paraId="6EFFE589" w14:textId="77777777" w:rsidR="00093358" w:rsidRPr="00F45E93" w:rsidRDefault="00093358" w:rsidP="00C90A58">
            <w:pPr>
              <w:jc w:val="center"/>
              <w:rPr>
                <w:color w:val="000000"/>
              </w:rPr>
            </w:pPr>
            <w:r w:rsidRPr="00F45E93">
              <w:rPr>
                <w:color w:val="000000"/>
              </w:rPr>
              <w:t>ПНС</w:t>
            </w:r>
          </w:p>
        </w:tc>
        <w:tc>
          <w:tcPr>
            <w:tcW w:w="1038" w:type="pct"/>
            <w:shd w:val="clear" w:color="auto" w:fill="auto"/>
            <w:vAlign w:val="center"/>
            <w:hideMark/>
          </w:tcPr>
          <w:p w14:paraId="6A15A663" w14:textId="77777777" w:rsidR="00093358" w:rsidRPr="00F45E93" w:rsidRDefault="00093358" w:rsidP="00C90A58">
            <w:pPr>
              <w:jc w:val="center"/>
              <w:rPr>
                <w:color w:val="000000"/>
              </w:rPr>
            </w:pPr>
            <w:r w:rsidRPr="00F45E93">
              <w:rPr>
                <w:color w:val="000000"/>
              </w:rPr>
              <w:t>ЦТП-1,1а,2,3а,4,5,7</w:t>
            </w:r>
          </w:p>
        </w:tc>
        <w:tc>
          <w:tcPr>
            <w:tcW w:w="1151" w:type="pct"/>
            <w:shd w:val="clear" w:color="auto" w:fill="auto"/>
            <w:vAlign w:val="center"/>
            <w:hideMark/>
          </w:tcPr>
          <w:p w14:paraId="5B9D1A46" w14:textId="77777777" w:rsidR="00093358" w:rsidRPr="00F45E93" w:rsidRDefault="00093358" w:rsidP="00C90A58">
            <w:pPr>
              <w:jc w:val="center"/>
              <w:rPr>
                <w:color w:val="000000"/>
              </w:rPr>
            </w:pPr>
            <w:r w:rsidRPr="00F45E93">
              <w:rPr>
                <w:color w:val="000000"/>
              </w:rPr>
              <w:t>1987-2011г.г.</w:t>
            </w:r>
          </w:p>
        </w:tc>
        <w:tc>
          <w:tcPr>
            <w:tcW w:w="421" w:type="pct"/>
            <w:shd w:val="clear" w:color="auto" w:fill="auto"/>
            <w:vAlign w:val="center"/>
            <w:hideMark/>
          </w:tcPr>
          <w:p w14:paraId="3505E85D" w14:textId="77777777" w:rsidR="00093358" w:rsidRPr="00F45E93" w:rsidRDefault="00093358" w:rsidP="00C90A58">
            <w:pPr>
              <w:jc w:val="center"/>
              <w:rPr>
                <w:color w:val="000000"/>
              </w:rPr>
            </w:pPr>
            <w:r w:rsidRPr="00F45E93">
              <w:rPr>
                <w:color w:val="000000"/>
              </w:rPr>
              <w:t>32-85</w:t>
            </w:r>
          </w:p>
        </w:tc>
        <w:tc>
          <w:tcPr>
            <w:tcW w:w="834" w:type="pct"/>
            <w:shd w:val="clear" w:color="auto" w:fill="auto"/>
            <w:vAlign w:val="center"/>
            <w:hideMark/>
          </w:tcPr>
          <w:p w14:paraId="3EB01812" w14:textId="77777777" w:rsidR="00093358" w:rsidRPr="00F45E93" w:rsidRDefault="00093358" w:rsidP="00C90A58">
            <w:pPr>
              <w:jc w:val="center"/>
              <w:rPr>
                <w:color w:val="000000"/>
              </w:rPr>
            </w:pPr>
            <w:r w:rsidRPr="00F45E93">
              <w:rPr>
                <w:color w:val="000000"/>
              </w:rPr>
              <w:t> </w:t>
            </w:r>
          </w:p>
        </w:tc>
        <w:tc>
          <w:tcPr>
            <w:tcW w:w="542" w:type="pct"/>
            <w:shd w:val="clear" w:color="auto" w:fill="auto"/>
            <w:vAlign w:val="center"/>
            <w:hideMark/>
          </w:tcPr>
          <w:p w14:paraId="04982DAE" w14:textId="77777777" w:rsidR="00093358" w:rsidRPr="00F45E93" w:rsidRDefault="00093358" w:rsidP="00C90A58">
            <w:pPr>
              <w:jc w:val="center"/>
              <w:rPr>
                <w:color w:val="000000"/>
              </w:rPr>
            </w:pPr>
            <w:r w:rsidRPr="00F45E93">
              <w:rPr>
                <w:color w:val="000000"/>
              </w:rPr>
              <w:t>44</w:t>
            </w:r>
          </w:p>
        </w:tc>
      </w:tr>
    </w:tbl>
    <w:p w14:paraId="5F891BBD" w14:textId="77777777" w:rsidR="00093358" w:rsidRDefault="00093358" w:rsidP="0058570C">
      <w:pPr>
        <w:pStyle w:val="a4"/>
      </w:pPr>
    </w:p>
    <w:p w14:paraId="79A55E67" w14:textId="33CD222D" w:rsidR="0058570C" w:rsidRPr="00D81F04" w:rsidRDefault="0058570C" w:rsidP="0058570C">
      <w:pPr>
        <w:pStyle w:val="a4"/>
      </w:pPr>
      <w:r w:rsidRPr="00D81F04">
        <w:t xml:space="preserve">Насосная станция расположена на закрытой территории, что </w:t>
      </w:r>
      <w:r w:rsidR="00093358">
        <w:t xml:space="preserve">не </w:t>
      </w:r>
      <w:r w:rsidRPr="00D81F04">
        <w:t>нарушает требования нормативных документов в части организации и соблюдения зон санитарной охраны резервуаров чистой воды</w:t>
      </w:r>
      <w:r w:rsidR="001F0143">
        <w:t>,</w:t>
      </w:r>
      <w:r w:rsidRPr="00D81F04">
        <w:t xml:space="preserve"> расположенных вблизи насосной станции, а </w:t>
      </w:r>
      <w:r w:rsidR="001F0143" w:rsidRPr="00D81F04">
        <w:t>также</w:t>
      </w:r>
      <w:r w:rsidRPr="00D81F04">
        <w:t xml:space="preserve"> транспортирующих водоводов.</w:t>
      </w:r>
    </w:p>
    <w:p w14:paraId="4CEEF8DA" w14:textId="77777777" w:rsidR="0058570C" w:rsidRPr="00D81F04" w:rsidRDefault="0058570C" w:rsidP="0058570C">
      <w:pPr>
        <w:pStyle w:val="a4"/>
      </w:pPr>
      <w:r w:rsidRPr="00D81F04">
        <w:t>Согласно п. 2.4.1. СанПиН 2.1.4.1110-02 «Питьевая вода и водоснабжение населенных мест. Зоны санитарной охраны источников водоснабжения и водопроводов питьевого назначения» зона санитарной охраны водопроводных сооружений, расположенных вне территории водозабора, представлена первым поясом (строго режима), водоводов – санитарно-защитной полосой.</w:t>
      </w:r>
    </w:p>
    <w:p w14:paraId="06CDA62E" w14:textId="77777777" w:rsidR="0058570C" w:rsidRPr="00D81F04" w:rsidRDefault="0058570C" w:rsidP="0058570C">
      <w:pPr>
        <w:pStyle w:val="a4"/>
      </w:pPr>
      <w:r w:rsidRPr="00D81F04">
        <w:t>Граница первого пояса ЗСО водопроводных сооружений принимается на расстоянии:</w:t>
      </w:r>
    </w:p>
    <w:p w14:paraId="1A6CE42B" w14:textId="77777777" w:rsidR="0058570C" w:rsidRPr="00D81F04" w:rsidRDefault="0058570C" w:rsidP="0058570C">
      <w:pPr>
        <w:pStyle w:val="a4"/>
      </w:pPr>
      <w:r w:rsidRPr="00D81F04">
        <w:t>- от стен насосной станции – не менее 15 м;</w:t>
      </w:r>
    </w:p>
    <w:p w14:paraId="5E79F499" w14:textId="77777777" w:rsidR="0058570C" w:rsidRPr="00D81F04" w:rsidRDefault="0058570C" w:rsidP="0058570C">
      <w:pPr>
        <w:pStyle w:val="a4"/>
      </w:pPr>
      <w:r w:rsidRPr="00D81F04">
        <w:t>- от стен запасных и регулирующих емкостей, фильтров и контактных осветлителей - не менее 30 м;</w:t>
      </w:r>
    </w:p>
    <w:p w14:paraId="07A98D84" w14:textId="77777777" w:rsidR="0058570C" w:rsidRPr="00D81F04" w:rsidRDefault="0058570C" w:rsidP="0058570C">
      <w:pPr>
        <w:pStyle w:val="a4"/>
      </w:pPr>
      <w:r w:rsidRPr="00D81F04">
        <w:t>Согласно п. 2.4.3. Ширину санитарно-защитной полосы следует принимать по обе стороны от крайних линий водопровода:</w:t>
      </w:r>
    </w:p>
    <w:p w14:paraId="0EA6C511" w14:textId="77777777" w:rsidR="0058570C" w:rsidRPr="00D81F04" w:rsidRDefault="0058570C" w:rsidP="0058570C">
      <w:pPr>
        <w:pStyle w:val="a4"/>
      </w:pPr>
      <w:r w:rsidRPr="00D81F04">
        <w:t>а) при отсутствии грунтовых вод - не менее 10 м при диаметре водоводов до 1000 мм и не менее 20 м при диаметре водоводов более 1000 мм;</w:t>
      </w:r>
    </w:p>
    <w:p w14:paraId="2EE2D4EC" w14:textId="77777777" w:rsidR="0058570C" w:rsidRPr="00D81F04" w:rsidRDefault="0058570C" w:rsidP="0058570C">
      <w:pPr>
        <w:pStyle w:val="a4"/>
      </w:pPr>
      <w:r w:rsidRPr="00D81F04">
        <w:t>б) при наличии грунтовых вод - не менее 50 м вне зависимости от диаметра водоводов.</w:t>
      </w:r>
    </w:p>
    <w:p w14:paraId="4F0F40F8" w14:textId="77777777" w:rsidR="0058570C" w:rsidRPr="00D81F04" w:rsidRDefault="0058570C" w:rsidP="0058570C">
      <w:pPr>
        <w:pStyle w:val="a4"/>
      </w:pPr>
      <w:r w:rsidRPr="00D81F04">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14:paraId="173C3EC4" w14:textId="02BD8FAE" w:rsidR="0058570C" w:rsidRPr="00D81F04" w:rsidRDefault="00093358" w:rsidP="0058570C">
      <w:pPr>
        <w:pStyle w:val="a4"/>
      </w:pPr>
      <w:r>
        <w:t>М</w:t>
      </w:r>
      <w:r w:rsidR="0058570C" w:rsidRPr="00D81F04">
        <w:t>еста размещения существующих насосных станций, резервуаров чистой воды, водонапорных башен, остаются без изменений.</w:t>
      </w:r>
    </w:p>
    <w:p w14:paraId="33A3CC12" w14:textId="77777777" w:rsidR="0058570C" w:rsidRPr="002F48E8" w:rsidRDefault="0058570C" w:rsidP="00247280">
      <w:pPr>
        <w:pStyle w:val="2"/>
        <w:numPr>
          <w:ilvl w:val="1"/>
          <w:numId w:val="10"/>
        </w:numPr>
        <w:ind w:left="0" w:firstLine="709"/>
      </w:pPr>
      <w:bookmarkStart w:id="131" w:name="_Toc151106638"/>
      <w:r w:rsidRPr="002F48E8">
        <w:t>Границы планируемых зон размещения объектов централизованных систем горячего водоснабжения, холодного водоснабжения</w:t>
      </w:r>
      <w:bookmarkEnd w:id="131"/>
    </w:p>
    <w:p w14:paraId="2DD8A947" w14:textId="578E0207" w:rsidR="0058570C" w:rsidRPr="00F71A2A" w:rsidRDefault="00F71A2A" w:rsidP="0058570C">
      <w:pPr>
        <w:pStyle w:val="a4"/>
      </w:pPr>
      <w:r w:rsidRPr="00F71A2A">
        <w:t>П</w:t>
      </w:r>
      <w:r w:rsidR="0058570C" w:rsidRPr="00F71A2A">
        <w:t>ерспективн</w:t>
      </w:r>
      <w:r w:rsidRPr="00F71A2A">
        <w:t>ая</w:t>
      </w:r>
      <w:r w:rsidR="0058570C" w:rsidRPr="00F71A2A">
        <w:t xml:space="preserve"> жил</w:t>
      </w:r>
      <w:r w:rsidRPr="00F71A2A">
        <w:t>ая</w:t>
      </w:r>
      <w:r w:rsidR="0058570C" w:rsidRPr="00F71A2A">
        <w:t xml:space="preserve"> застройк</w:t>
      </w:r>
      <w:r w:rsidRPr="00F71A2A">
        <w:t>а</w:t>
      </w:r>
      <w:r w:rsidR="0058570C" w:rsidRPr="00F71A2A">
        <w:t xml:space="preserve"> в </w:t>
      </w:r>
      <w:r w:rsidR="0042468D">
        <w:t>г.п</w:t>
      </w:r>
      <w:r w:rsidR="0080599A" w:rsidRPr="00F71A2A">
        <w:t xml:space="preserve"> Пойковский</w:t>
      </w:r>
      <w:r w:rsidR="0058570C" w:rsidRPr="00F71A2A">
        <w:t xml:space="preserve"> сосредоточена в </w:t>
      </w:r>
      <w:r w:rsidRPr="00F71A2A">
        <w:t>центральной</w:t>
      </w:r>
      <w:r w:rsidR="0058570C" w:rsidRPr="00F71A2A">
        <w:t xml:space="preserve"> части города.</w:t>
      </w:r>
    </w:p>
    <w:p w14:paraId="6BE2E15B" w14:textId="77777777" w:rsidR="0058570C" w:rsidRPr="005E7BF2" w:rsidRDefault="0058570C" w:rsidP="0058570C">
      <w:pPr>
        <w:pStyle w:val="a4"/>
      </w:pPr>
      <w:r w:rsidRPr="005E7BF2">
        <w:t>За счет подключения перспективной застройки к централизованным сетям водоснабжения, существующие границы зон размещения объектов водоснабжения будут меняться по ходу освоения данных территорий.</w:t>
      </w:r>
    </w:p>
    <w:p w14:paraId="79EC54B8" w14:textId="5D59C285" w:rsidR="0058570C" w:rsidRDefault="0058570C" w:rsidP="0058570C">
      <w:pPr>
        <w:pStyle w:val="a4"/>
      </w:pPr>
      <w:r w:rsidRPr="005E7BF2">
        <w:t>Планируемая граница размещения объектов водоснабжения к 203</w:t>
      </w:r>
      <w:r w:rsidR="005E7BF2" w:rsidRPr="005E7BF2">
        <w:t>4</w:t>
      </w:r>
      <w:r w:rsidRPr="005E7BF2">
        <w:t xml:space="preserve"> году представлена на рисунке ниже.</w:t>
      </w:r>
    </w:p>
    <w:p w14:paraId="128070B3" w14:textId="647048A2" w:rsidR="00E6280C" w:rsidRDefault="00E6280C" w:rsidP="0058570C">
      <w:pPr>
        <w:pStyle w:val="a4"/>
      </w:pPr>
    </w:p>
    <w:p w14:paraId="77FBAEB2" w14:textId="77777777" w:rsidR="00E6280C" w:rsidRDefault="00E6280C" w:rsidP="0058570C">
      <w:pPr>
        <w:pStyle w:val="a4"/>
        <w:sectPr w:rsidR="00E6280C" w:rsidSect="00240201">
          <w:pgSz w:w="11906" w:h="16838"/>
          <w:pgMar w:top="851" w:right="851" w:bottom="1134" w:left="1701" w:header="709" w:footer="709" w:gutter="0"/>
          <w:cols w:space="708"/>
          <w:docGrid w:linePitch="360"/>
        </w:sectPr>
      </w:pPr>
    </w:p>
    <w:p w14:paraId="5E21C543" w14:textId="2B76E581" w:rsidR="0058570C" w:rsidRPr="00E6280C" w:rsidRDefault="00CD18AA" w:rsidP="0058570C">
      <w:pPr>
        <w:pStyle w:val="a4"/>
        <w:ind w:firstLine="0"/>
        <w:jc w:val="center"/>
      </w:pPr>
      <w:r>
        <w:rPr>
          <w:noProof/>
        </w:rPr>
        <w:lastRenderedPageBreak/>
        <w:drawing>
          <wp:inline distT="0" distB="0" distL="0" distR="0" wp14:anchorId="4C088437" wp14:editId="327903C7">
            <wp:extent cx="9611360" cy="5662295"/>
            <wp:effectExtent l="0" t="0" r="8890" b="0"/>
            <wp:docPr id="545764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611360" cy="5662295"/>
                    </a:xfrm>
                    <a:prstGeom prst="rect">
                      <a:avLst/>
                    </a:prstGeom>
                    <a:noFill/>
                    <a:ln>
                      <a:noFill/>
                    </a:ln>
                  </pic:spPr>
                </pic:pic>
              </a:graphicData>
            </a:graphic>
          </wp:inline>
        </w:drawing>
      </w:r>
    </w:p>
    <w:p w14:paraId="50997F85" w14:textId="1317A358" w:rsidR="0058570C" w:rsidRDefault="0058570C" w:rsidP="0015440C">
      <w:pPr>
        <w:pStyle w:val="affff3"/>
        <w:jc w:val="center"/>
      </w:pPr>
      <w:bookmarkStart w:id="132" w:name="_Toc149031681"/>
      <w:r w:rsidRPr="00E6280C">
        <w:t xml:space="preserve">Рисунок </w:t>
      </w:r>
      <w:r w:rsidR="00FC7A7B">
        <w:fldChar w:fldCharType="begin"/>
      </w:r>
      <w:r w:rsidR="00FC7A7B">
        <w:instrText xml:space="preserve"> STYLEREF 1 \s </w:instrText>
      </w:r>
      <w:r w:rsidR="00FC7A7B">
        <w:fldChar w:fldCharType="separate"/>
      </w:r>
      <w:r w:rsidR="00CF47D2">
        <w:rPr>
          <w:noProof/>
        </w:rPr>
        <w:t>4</w:t>
      </w:r>
      <w:r w:rsidR="00FC7A7B">
        <w:rPr>
          <w:noProof/>
        </w:rPr>
        <w:fldChar w:fldCharType="end"/>
      </w:r>
      <w:r w:rsidR="00CF47D2">
        <w:noBreakHyphen/>
      </w:r>
      <w:r w:rsidR="00FC7A7B">
        <w:fldChar w:fldCharType="begin"/>
      </w:r>
      <w:r w:rsidR="00FC7A7B">
        <w:instrText xml:space="preserve"> SEQ Рисунок \* ARABIC \s 1 </w:instrText>
      </w:r>
      <w:r w:rsidR="00FC7A7B">
        <w:fldChar w:fldCharType="separate"/>
      </w:r>
      <w:r w:rsidR="00CF47D2">
        <w:rPr>
          <w:noProof/>
        </w:rPr>
        <w:t>3</w:t>
      </w:r>
      <w:r w:rsidR="00FC7A7B">
        <w:rPr>
          <w:noProof/>
        </w:rPr>
        <w:fldChar w:fldCharType="end"/>
      </w:r>
      <w:r w:rsidRPr="00E6280C">
        <w:t xml:space="preserve"> – Границы планируемых зон размещения объектов централизованной системы водоснабжения </w:t>
      </w:r>
      <w:r w:rsidR="0042468D">
        <w:t>г.п</w:t>
      </w:r>
      <w:r w:rsidRPr="00E6280C">
        <w:t xml:space="preserve"> </w:t>
      </w:r>
      <w:r w:rsidR="0009694C">
        <w:t>Пойковский</w:t>
      </w:r>
      <w:bookmarkEnd w:id="132"/>
    </w:p>
    <w:p w14:paraId="4E9532A3" w14:textId="4CC4642A" w:rsidR="00F42767" w:rsidRDefault="00F42767" w:rsidP="00F42767"/>
    <w:p w14:paraId="2F1B98E7" w14:textId="77777777" w:rsidR="0058570C" w:rsidRPr="005D5FE1" w:rsidRDefault="0058570C" w:rsidP="00247280">
      <w:pPr>
        <w:pStyle w:val="2"/>
        <w:numPr>
          <w:ilvl w:val="1"/>
          <w:numId w:val="10"/>
        </w:numPr>
        <w:ind w:left="0" w:firstLine="709"/>
      </w:pPr>
      <w:bookmarkStart w:id="133" w:name="_Toc151106639"/>
      <w:r w:rsidRPr="005D5FE1">
        <w:lastRenderedPageBreak/>
        <w:t>Карты (схемы) существующего и планируемого размещения объектов централизованных систем водоснабжения</w:t>
      </w:r>
      <w:bookmarkEnd w:id="133"/>
    </w:p>
    <w:p w14:paraId="4B36942C" w14:textId="44A66F17" w:rsidR="0058570C" w:rsidRPr="00D81F04" w:rsidRDefault="004D2487" w:rsidP="0058570C">
      <w:pPr>
        <w:jc w:val="center"/>
        <w:rPr>
          <w:sz w:val="24"/>
        </w:rPr>
      </w:pPr>
      <w:r>
        <w:rPr>
          <w:noProof/>
        </w:rPr>
        <w:drawing>
          <wp:inline distT="0" distB="0" distL="0" distR="0" wp14:anchorId="182392AE" wp14:editId="2459523F">
            <wp:extent cx="9611297" cy="4809507"/>
            <wp:effectExtent l="0" t="0" r="9525" b="0"/>
            <wp:docPr id="99189390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614748" cy="4811234"/>
                    </a:xfrm>
                    <a:prstGeom prst="rect">
                      <a:avLst/>
                    </a:prstGeom>
                    <a:noFill/>
                    <a:ln>
                      <a:noFill/>
                    </a:ln>
                  </pic:spPr>
                </pic:pic>
              </a:graphicData>
            </a:graphic>
          </wp:inline>
        </w:drawing>
      </w:r>
    </w:p>
    <w:p w14:paraId="331C146A" w14:textId="5D33AA03" w:rsidR="006A5E20" w:rsidRDefault="0058570C" w:rsidP="0058570C">
      <w:pPr>
        <w:pStyle w:val="affff3"/>
      </w:pPr>
      <w:bookmarkStart w:id="134" w:name="_Toc149031682"/>
      <w:r>
        <w:t xml:space="preserve">Рисунок </w:t>
      </w:r>
      <w:r w:rsidR="00FC7A7B">
        <w:fldChar w:fldCharType="begin"/>
      </w:r>
      <w:r w:rsidR="00FC7A7B">
        <w:instrText xml:space="preserve"> STYLEREF 1 \s </w:instrText>
      </w:r>
      <w:r w:rsidR="00FC7A7B">
        <w:fldChar w:fldCharType="separate"/>
      </w:r>
      <w:r w:rsidR="00CF47D2">
        <w:rPr>
          <w:noProof/>
        </w:rPr>
        <w:t>4</w:t>
      </w:r>
      <w:r w:rsidR="00FC7A7B">
        <w:rPr>
          <w:noProof/>
        </w:rPr>
        <w:fldChar w:fldCharType="end"/>
      </w:r>
      <w:r w:rsidR="00CF47D2">
        <w:noBreakHyphen/>
      </w:r>
      <w:r w:rsidR="00FC7A7B">
        <w:fldChar w:fldCharType="begin"/>
      </w:r>
      <w:r w:rsidR="00FC7A7B">
        <w:instrText xml:space="preserve"> SEQ Рисунок \* ARABIC \s 1 </w:instrText>
      </w:r>
      <w:r w:rsidR="00FC7A7B">
        <w:fldChar w:fldCharType="separate"/>
      </w:r>
      <w:r w:rsidR="00CF47D2">
        <w:rPr>
          <w:noProof/>
        </w:rPr>
        <w:t>4</w:t>
      </w:r>
      <w:r w:rsidR="00FC7A7B">
        <w:rPr>
          <w:noProof/>
        </w:rPr>
        <w:fldChar w:fldCharType="end"/>
      </w:r>
      <w:r>
        <w:t>.</w:t>
      </w:r>
      <w:r w:rsidRPr="00D81F04">
        <w:t xml:space="preserve"> Карта существующего размещения</w:t>
      </w:r>
      <w:r>
        <w:t xml:space="preserve"> </w:t>
      </w:r>
      <w:r w:rsidRPr="00D81F04">
        <w:t xml:space="preserve">объектов централизованной системы </w:t>
      </w:r>
      <w:r w:rsidR="000600AC">
        <w:t xml:space="preserve">холодного </w:t>
      </w:r>
      <w:r w:rsidRPr="00D81F04">
        <w:t xml:space="preserve">водоснабжения </w:t>
      </w:r>
      <w:r w:rsidR="0042468D">
        <w:t>г.п</w:t>
      </w:r>
      <w:r w:rsidRPr="00D81F04">
        <w:t xml:space="preserve"> </w:t>
      </w:r>
      <w:r w:rsidR="0009694C">
        <w:t>Пойковский</w:t>
      </w:r>
      <w:r w:rsidR="006A5E20">
        <w:rPr>
          <w:rStyle w:val="af9"/>
        </w:rPr>
        <w:footnoteReference w:id="1"/>
      </w:r>
      <w:bookmarkEnd w:id="134"/>
    </w:p>
    <w:p w14:paraId="78F0E02D" w14:textId="051B5893" w:rsidR="000600AC" w:rsidRDefault="000600AC" w:rsidP="000600AC">
      <w:pPr>
        <w:jc w:val="center"/>
      </w:pPr>
      <w:r>
        <w:rPr>
          <w:noProof/>
        </w:rPr>
        <w:lastRenderedPageBreak/>
        <w:drawing>
          <wp:inline distT="0" distB="0" distL="0" distR="0" wp14:anchorId="3C03A90E" wp14:editId="3F7E8CBD">
            <wp:extent cx="5784112" cy="5283835"/>
            <wp:effectExtent l="0" t="0" r="7620" b="0"/>
            <wp:docPr id="8126468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01740" cy="5299938"/>
                    </a:xfrm>
                    <a:prstGeom prst="rect">
                      <a:avLst/>
                    </a:prstGeom>
                    <a:noFill/>
                    <a:ln>
                      <a:noFill/>
                    </a:ln>
                  </pic:spPr>
                </pic:pic>
              </a:graphicData>
            </a:graphic>
          </wp:inline>
        </w:drawing>
      </w:r>
    </w:p>
    <w:p w14:paraId="34EFED2A" w14:textId="0FB8D9A3" w:rsidR="000600AC" w:rsidRDefault="000600AC" w:rsidP="000600AC">
      <w:pPr>
        <w:pStyle w:val="affff3"/>
      </w:pPr>
      <w:bookmarkStart w:id="135" w:name="_Toc149031683"/>
      <w:r>
        <w:t xml:space="preserve">Рисунок </w:t>
      </w:r>
      <w:r w:rsidR="00FC7A7B">
        <w:fldChar w:fldCharType="begin"/>
      </w:r>
      <w:r w:rsidR="00FC7A7B">
        <w:instrText xml:space="preserve"> STYLEREF 1 \s </w:instrText>
      </w:r>
      <w:r w:rsidR="00FC7A7B">
        <w:fldChar w:fldCharType="separate"/>
      </w:r>
      <w:r>
        <w:rPr>
          <w:noProof/>
        </w:rPr>
        <w:t>4</w:t>
      </w:r>
      <w:r w:rsidR="00FC7A7B">
        <w:rPr>
          <w:noProof/>
        </w:rPr>
        <w:fldChar w:fldCharType="end"/>
      </w:r>
      <w:r>
        <w:noBreakHyphen/>
      </w:r>
      <w:r w:rsidR="00FC7A7B">
        <w:fldChar w:fldCharType="begin"/>
      </w:r>
      <w:r w:rsidR="00FC7A7B">
        <w:instrText xml:space="preserve"> SEQ Рисунок \* ARABIC \s 1 </w:instrText>
      </w:r>
      <w:r w:rsidR="00FC7A7B">
        <w:fldChar w:fldCharType="separate"/>
      </w:r>
      <w:r>
        <w:rPr>
          <w:noProof/>
        </w:rPr>
        <w:t>5</w:t>
      </w:r>
      <w:r w:rsidR="00FC7A7B">
        <w:rPr>
          <w:noProof/>
        </w:rPr>
        <w:fldChar w:fldCharType="end"/>
      </w:r>
      <w:r>
        <w:t>.</w:t>
      </w:r>
      <w:r w:rsidRPr="00D81F04">
        <w:t xml:space="preserve"> Карта существующего размещения</w:t>
      </w:r>
      <w:r>
        <w:t xml:space="preserve"> </w:t>
      </w:r>
      <w:r w:rsidRPr="00D81F04">
        <w:t xml:space="preserve">объектов централизованной системы </w:t>
      </w:r>
      <w:r>
        <w:t xml:space="preserve">горячего </w:t>
      </w:r>
      <w:r w:rsidRPr="00D81F04">
        <w:t xml:space="preserve">водоснабжения </w:t>
      </w:r>
      <w:r w:rsidR="0042468D">
        <w:t>г.п</w:t>
      </w:r>
      <w:r w:rsidRPr="00D81F04">
        <w:t xml:space="preserve"> </w:t>
      </w:r>
      <w:r>
        <w:t>Пойковский</w:t>
      </w:r>
      <w:r>
        <w:rPr>
          <w:rStyle w:val="af9"/>
        </w:rPr>
        <w:footnoteReference w:id="2"/>
      </w:r>
      <w:bookmarkEnd w:id="135"/>
    </w:p>
    <w:p w14:paraId="5B0763DB" w14:textId="77777777" w:rsidR="000600AC" w:rsidRDefault="000600AC" w:rsidP="000600AC"/>
    <w:p w14:paraId="100F45A8" w14:textId="77777777" w:rsidR="000600AC" w:rsidRPr="000600AC" w:rsidRDefault="000600AC" w:rsidP="000600AC"/>
    <w:p w14:paraId="1C1A6F0E" w14:textId="4AA2051B" w:rsidR="0058570C" w:rsidRPr="00D81F04" w:rsidRDefault="004D2487" w:rsidP="0058570C">
      <w:pPr>
        <w:jc w:val="center"/>
        <w:rPr>
          <w:sz w:val="24"/>
        </w:rPr>
      </w:pPr>
      <w:r>
        <w:rPr>
          <w:noProof/>
        </w:rPr>
        <w:lastRenderedPageBreak/>
        <w:drawing>
          <wp:inline distT="0" distB="0" distL="0" distR="0" wp14:anchorId="43722A54" wp14:editId="7236CA94">
            <wp:extent cx="9611360" cy="5462649"/>
            <wp:effectExtent l="0" t="0" r="0" b="5080"/>
            <wp:docPr id="28654663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613134" cy="5463657"/>
                    </a:xfrm>
                    <a:prstGeom prst="rect">
                      <a:avLst/>
                    </a:prstGeom>
                    <a:noFill/>
                    <a:ln>
                      <a:noFill/>
                    </a:ln>
                  </pic:spPr>
                </pic:pic>
              </a:graphicData>
            </a:graphic>
          </wp:inline>
        </w:drawing>
      </w:r>
    </w:p>
    <w:p w14:paraId="0A7E2675" w14:textId="32FD4A7D" w:rsidR="0058570C" w:rsidRDefault="0058570C" w:rsidP="005D5FE1">
      <w:pPr>
        <w:pStyle w:val="affff3"/>
      </w:pPr>
      <w:bookmarkStart w:id="136" w:name="_Toc149031684"/>
      <w:r>
        <w:t xml:space="preserve">Рисунок </w:t>
      </w:r>
      <w:r w:rsidR="00FC7A7B">
        <w:fldChar w:fldCharType="begin"/>
      </w:r>
      <w:r w:rsidR="00FC7A7B">
        <w:instrText xml:space="preserve"> STYLEREF 1 \s </w:instrText>
      </w:r>
      <w:r w:rsidR="00FC7A7B">
        <w:fldChar w:fldCharType="separate"/>
      </w:r>
      <w:r w:rsidR="000600AC">
        <w:rPr>
          <w:noProof/>
        </w:rPr>
        <w:t>4</w:t>
      </w:r>
      <w:r w:rsidR="00FC7A7B">
        <w:rPr>
          <w:noProof/>
        </w:rPr>
        <w:fldChar w:fldCharType="end"/>
      </w:r>
      <w:r w:rsidR="00CF47D2">
        <w:noBreakHyphen/>
      </w:r>
      <w:r w:rsidR="00FC7A7B">
        <w:fldChar w:fldCharType="begin"/>
      </w:r>
      <w:r w:rsidR="00FC7A7B">
        <w:instrText xml:space="preserve"> SEQ Рисунок \* ARABIC \s 1 </w:instrText>
      </w:r>
      <w:r w:rsidR="00FC7A7B">
        <w:fldChar w:fldCharType="separate"/>
      </w:r>
      <w:r w:rsidR="000600AC">
        <w:rPr>
          <w:noProof/>
        </w:rPr>
        <w:t>6</w:t>
      </w:r>
      <w:r w:rsidR="00FC7A7B">
        <w:rPr>
          <w:noProof/>
        </w:rPr>
        <w:fldChar w:fldCharType="end"/>
      </w:r>
      <w:r>
        <w:t>.</w:t>
      </w:r>
      <w:r w:rsidRPr="00D81F04">
        <w:t xml:space="preserve"> Карта планируемого размещения</w:t>
      </w:r>
      <w:r w:rsidR="005D5FE1">
        <w:t xml:space="preserve"> </w:t>
      </w:r>
      <w:r w:rsidRPr="00D81F04">
        <w:t>о</w:t>
      </w:r>
      <w:r w:rsidRPr="00332165">
        <w:t>бъектов централизованной системы</w:t>
      </w:r>
      <w:r w:rsidR="000600AC">
        <w:t xml:space="preserve"> холодного</w:t>
      </w:r>
      <w:r w:rsidRPr="00332165">
        <w:t xml:space="preserve"> водоснабжения </w:t>
      </w:r>
      <w:r w:rsidR="0042468D">
        <w:t>г.п</w:t>
      </w:r>
      <w:r w:rsidR="0080599A">
        <w:t xml:space="preserve"> Пойковский</w:t>
      </w:r>
      <w:r w:rsidR="006A5E20">
        <w:rPr>
          <w:rStyle w:val="af9"/>
        </w:rPr>
        <w:footnoteReference w:id="3"/>
      </w:r>
      <w:bookmarkEnd w:id="136"/>
      <w:r w:rsidR="004D2487">
        <w:t xml:space="preserve"> </w:t>
      </w:r>
    </w:p>
    <w:p w14:paraId="189E6D3C" w14:textId="77777777" w:rsidR="000600AC" w:rsidRDefault="000600AC" w:rsidP="000600AC"/>
    <w:p w14:paraId="47073D84" w14:textId="311DCDDE" w:rsidR="000600AC" w:rsidRDefault="000600AC" w:rsidP="000600AC">
      <w:pPr>
        <w:jc w:val="center"/>
      </w:pPr>
      <w:r>
        <w:rPr>
          <w:noProof/>
        </w:rPr>
        <w:lastRenderedPageBreak/>
        <w:drawing>
          <wp:inline distT="0" distB="0" distL="0" distR="0" wp14:anchorId="1418F861" wp14:editId="6F624420">
            <wp:extent cx="5698490" cy="5656521"/>
            <wp:effectExtent l="0" t="0" r="0" b="1905"/>
            <wp:docPr id="119105017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01956" cy="5659961"/>
                    </a:xfrm>
                    <a:prstGeom prst="rect">
                      <a:avLst/>
                    </a:prstGeom>
                    <a:noFill/>
                    <a:ln>
                      <a:noFill/>
                    </a:ln>
                  </pic:spPr>
                </pic:pic>
              </a:graphicData>
            </a:graphic>
          </wp:inline>
        </w:drawing>
      </w:r>
    </w:p>
    <w:p w14:paraId="793537EA" w14:textId="63EF66C4" w:rsidR="00F42767" w:rsidRDefault="000600AC" w:rsidP="000600AC">
      <w:pPr>
        <w:pStyle w:val="affff3"/>
      </w:pPr>
      <w:bookmarkStart w:id="137" w:name="_Toc149031685"/>
      <w:r>
        <w:t xml:space="preserve">Рисунок </w:t>
      </w:r>
      <w:r w:rsidR="00FC7A7B">
        <w:fldChar w:fldCharType="begin"/>
      </w:r>
      <w:r w:rsidR="00FC7A7B">
        <w:instrText xml:space="preserve"> STYLEREF 1 \s </w:instrText>
      </w:r>
      <w:r w:rsidR="00FC7A7B">
        <w:fldChar w:fldCharType="separate"/>
      </w:r>
      <w:r>
        <w:rPr>
          <w:noProof/>
        </w:rPr>
        <w:t>4</w:t>
      </w:r>
      <w:r w:rsidR="00FC7A7B">
        <w:rPr>
          <w:noProof/>
        </w:rPr>
        <w:fldChar w:fldCharType="end"/>
      </w:r>
      <w:r>
        <w:noBreakHyphen/>
      </w:r>
      <w:r w:rsidR="00FC7A7B">
        <w:fldChar w:fldCharType="begin"/>
      </w:r>
      <w:r w:rsidR="00FC7A7B">
        <w:instrText xml:space="preserve"> SEQ Рисунок \* ARABIC \s 1 </w:instrText>
      </w:r>
      <w:r w:rsidR="00FC7A7B">
        <w:fldChar w:fldCharType="separate"/>
      </w:r>
      <w:r>
        <w:rPr>
          <w:noProof/>
        </w:rPr>
        <w:t>7</w:t>
      </w:r>
      <w:r w:rsidR="00FC7A7B">
        <w:rPr>
          <w:noProof/>
        </w:rPr>
        <w:fldChar w:fldCharType="end"/>
      </w:r>
      <w:r>
        <w:t>.</w:t>
      </w:r>
      <w:r w:rsidRPr="00D81F04">
        <w:t xml:space="preserve"> Карта планируемого размещения</w:t>
      </w:r>
      <w:r>
        <w:t xml:space="preserve"> </w:t>
      </w:r>
      <w:r w:rsidRPr="00D81F04">
        <w:t>о</w:t>
      </w:r>
      <w:r w:rsidRPr="00332165">
        <w:t xml:space="preserve">бъектов централизованной системы водоснабжения </w:t>
      </w:r>
      <w:r w:rsidR="0042468D">
        <w:t>г.п</w:t>
      </w:r>
      <w:r>
        <w:t xml:space="preserve"> Пойковский</w:t>
      </w:r>
      <w:r>
        <w:rPr>
          <w:rStyle w:val="af9"/>
        </w:rPr>
        <w:footnoteReference w:id="4"/>
      </w:r>
      <w:bookmarkEnd w:id="137"/>
      <w:r>
        <w:t xml:space="preserve"> </w:t>
      </w:r>
    </w:p>
    <w:p w14:paraId="3BB370E6" w14:textId="77777777" w:rsidR="00F42767" w:rsidRDefault="00F42767" w:rsidP="00F42767">
      <w:pPr>
        <w:sectPr w:rsidR="00F42767" w:rsidSect="006A5E20">
          <w:pgSz w:w="16838" w:h="11906" w:orient="landscape"/>
          <w:pgMar w:top="1134" w:right="851" w:bottom="567" w:left="851" w:header="510" w:footer="567" w:gutter="0"/>
          <w:cols w:space="708"/>
          <w:docGrid w:linePitch="360"/>
        </w:sectPr>
      </w:pPr>
    </w:p>
    <w:p w14:paraId="55B6CA02" w14:textId="7C6D6BEB" w:rsidR="0058570C" w:rsidRPr="002F48E8" w:rsidRDefault="0058570C" w:rsidP="00247280">
      <w:pPr>
        <w:pStyle w:val="2"/>
        <w:numPr>
          <w:ilvl w:val="1"/>
          <w:numId w:val="10"/>
        </w:numPr>
        <w:ind w:left="0" w:firstLine="709"/>
      </w:pPr>
      <w:bookmarkStart w:id="138" w:name="_Toc151106640"/>
      <w:r w:rsidRPr="002F48E8">
        <w:lastRenderedPageBreak/>
        <w:t>Предложения по переходу на закрытую систему горячего водоснабж</w:t>
      </w:r>
      <w:r w:rsidR="009834E8">
        <w:t>е</w:t>
      </w:r>
      <w:r w:rsidRPr="009834E8">
        <w:t>ния</w:t>
      </w:r>
      <w:bookmarkEnd w:id="138"/>
    </w:p>
    <w:p w14:paraId="3F9FB965" w14:textId="77777777" w:rsidR="001F2693" w:rsidRDefault="001F2693" w:rsidP="0058570C">
      <w:pPr>
        <w:pStyle w:val="a4"/>
      </w:pPr>
    </w:p>
    <w:p w14:paraId="388CDEE5" w14:textId="71B6ABB9" w:rsidR="001F2693" w:rsidRDefault="001F2693" w:rsidP="0058570C">
      <w:pPr>
        <w:pStyle w:val="a4"/>
      </w:pPr>
      <w:r w:rsidRPr="001F2693">
        <w:t>Подавляющая часть жилого фонда, а также объекты социального и общественного назначения г.п.</w:t>
      </w:r>
      <w:r>
        <w:t xml:space="preserve"> </w:t>
      </w:r>
      <w:r w:rsidRPr="001F2693">
        <w:t>Пойковский обеспечиваются горячим водоснабжением по закрытой схеме от центральных тепловых пунктов</w:t>
      </w:r>
      <w:r>
        <w:t>,</w:t>
      </w:r>
      <w:r w:rsidRPr="001F2693">
        <w:t xml:space="preserve"> расположенных на территории поселения. Объекты расположенные на промзоне и в мкр. "Дорожник" и "Бамовский" - непосредственно от котельных № </w:t>
      </w:r>
      <w:r w:rsidR="00881B36">
        <w:t>3</w:t>
      </w:r>
      <w:r w:rsidRPr="001F2693">
        <w:t xml:space="preserve"> и мкр.</w:t>
      </w:r>
      <w:r>
        <w:t xml:space="preserve"> </w:t>
      </w:r>
      <w:r w:rsidRPr="001F2693">
        <w:t>Дорожник (открытый водоразбор из системы отопления).</w:t>
      </w:r>
    </w:p>
    <w:p w14:paraId="0441AAC6" w14:textId="14E5B014" w:rsidR="001F2693" w:rsidRDefault="001F2693" w:rsidP="001F2693">
      <w:pPr>
        <w:pStyle w:val="affffc"/>
        <w:rPr>
          <w:color w:val="000000"/>
        </w:rPr>
      </w:pPr>
      <w:r w:rsidRPr="004C1740">
        <w:rPr>
          <w:color w:val="000000"/>
        </w:rPr>
        <w:t xml:space="preserve">Горячим водоснабжением жилой фонд </w:t>
      </w:r>
      <w:r w:rsidR="0042468D">
        <w:rPr>
          <w:color w:val="000000"/>
        </w:rPr>
        <w:t>г.п.</w:t>
      </w:r>
      <w:r w:rsidRPr="004C1740">
        <w:rPr>
          <w:color w:val="000000"/>
        </w:rPr>
        <w:t xml:space="preserve"> Пойковский обеспечивается от семи центральных тепловых пунктов, расположенных на территории поселения (закрытая система ГВС). </w:t>
      </w:r>
      <w:r w:rsidR="00675B00" w:rsidRPr="00675B00">
        <w:rPr>
          <w:color w:val="000000"/>
        </w:rPr>
        <w:t>Объекты, расположенные в промзоне и в микрорайонах «Дорожник» и «Бамовский», - непосредственно от котельных № 3 и мкр. «Дорожник» (открытая система ГВС)</w:t>
      </w:r>
      <w:r w:rsidR="00675B00">
        <w:rPr>
          <w:color w:val="000000"/>
        </w:rPr>
        <w:t>.</w:t>
      </w:r>
    </w:p>
    <w:p w14:paraId="03375C2E" w14:textId="77777777" w:rsidR="001F2693" w:rsidRPr="00D81F04" w:rsidRDefault="001F2693" w:rsidP="001F2693">
      <w:pPr>
        <w:pStyle w:val="a4"/>
      </w:pPr>
      <w:r w:rsidRPr="00D81F04">
        <w:t xml:space="preserve">Потребителями технологической зоны водоснабжения </w:t>
      </w:r>
      <w:r>
        <w:t>ПМУП «УВТС»</w:t>
      </w:r>
      <w:r w:rsidRPr="00D81F04">
        <w:t xml:space="preserve"> являются: население, бюджетные организации, промышленные предприятия и прочие потребители</w:t>
      </w:r>
      <w:r>
        <w:t>,</w:t>
      </w:r>
      <w:r w:rsidRPr="00D81F04">
        <w:t xml:space="preserve"> расположенные на территории город</w:t>
      </w:r>
      <w:r>
        <w:t>ского поселения</w:t>
      </w:r>
      <w:r w:rsidRPr="00D81F04">
        <w:t>.</w:t>
      </w:r>
    </w:p>
    <w:p w14:paraId="042F4EE2" w14:textId="77777777" w:rsidR="001F2693" w:rsidRDefault="001F2693" w:rsidP="0058570C">
      <w:pPr>
        <w:pStyle w:val="a4"/>
      </w:pPr>
    </w:p>
    <w:p w14:paraId="4A98FE18" w14:textId="2FDC1E38" w:rsidR="001F2693" w:rsidRDefault="001F2693" w:rsidP="0058570C">
      <w:pPr>
        <w:pStyle w:val="a4"/>
      </w:pPr>
      <w:r w:rsidRPr="004C1740">
        <w:rPr>
          <w:color w:val="000000"/>
        </w:rPr>
        <w:t>Объекты, расположенные в промзоне и в микрорайонах «Дорожник» и «Бамовский», - непосредственно от котельных № 1 и мкр. «Дорожник» (открытая система ГВС).</w:t>
      </w:r>
    </w:p>
    <w:p w14:paraId="6A7EC2AB" w14:textId="77777777" w:rsidR="001F2693" w:rsidRDefault="001F2693" w:rsidP="0058570C">
      <w:pPr>
        <w:pStyle w:val="a4"/>
      </w:pPr>
    </w:p>
    <w:p w14:paraId="570EC18A" w14:textId="77777777" w:rsidR="0058570C" w:rsidRDefault="0058570C" w:rsidP="0058570C">
      <w:pPr>
        <w:pStyle w:val="a4"/>
      </w:pPr>
      <w:r>
        <w:t>В соответствии с п. 10. статьи 20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r w:rsidRPr="00BF657D">
        <w:t xml:space="preserve"> </w:t>
      </w:r>
      <w:r>
        <w:t>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6C23A2DF" w14:textId="77777777" w:rsidR="0058570C" w:rsidRDefault="0058570C" w:rsidP="0058570C">
      <w:pPr>
        <w:pStyle w:val="a4"/>
      </w:pPr>
      <w:r>
        <w:t>При переводе потребителей горячего водоснабжения на закрытую схему возможны следующие варианты:</w:t>
      </w:r>
    </w:p>
    <w:p w14:paraId="2E2C39C0" w14:textId="77777777" w:rsidR="0058570C" w:rsidRDefault="0058570C" w:rsidP="0058570C">
      <w:pPr>
        <w:pStyle w:val="a4"/>
      </w:pPr>
      <w:r>
        <w:t xml:space="preserve"> </w:t>
      </w:r>
      <w:r>
        <w:sym w:font="Symbol" w:char="F02D"/>
      </w:r>
      <w:r>
        <w:t xml:space="preserve"> организация индивидуальных тепловых пунктов (ИТП) у абонентов (установка теплообменного оборудования на контур ГВС);</w:t>
      </w:r>
    </w:p>
    <w:p w14:paraId="71B05496" w14:textId="77777777" w:rsidR="0058570C" w:rsidRDefault="0058570C" w:rsidP="0058570C">
      <w:pPr>
        <w:pStyle w:val="a4"/>
      </w:pPr>
      <w:r>
        <w:t xml:space="preserve"> </w:t>
      </w:r>
      <w:r>
        <w:sym w:font="Symbol" w:char="F02D"/>
      </w:r>
      <w:r>
        <w:t xml:space="preserve"> строительство центральных тепловых пунктов в кварталах застройки (ЦТП);</w:t>
      </w:r>
    </w:p>
    <w:p w14:paraId="14A9F688" w14:textId="77777777" w:rsidR="0058570C" w:rsidRDefault="0058570C" w:rsidP="0058570C">
      <w:pPr>
        <w:pStyle w:val="a4"/>
      </w:pPr>
      <w:r>
        <w:t xml:space="preserve"> </w:t>
      </w:r>
      <w:r>
        <w:sym w:font="Symbol" w:char="F02D"/>
      </w:r>
      <w:r>
        <w:t xml:space="preserve"> организация четырехтрубной системы централизованного теплоснабжения от источников.</w:t>
      </w:r>
    </w:p>
    <w:p w14:paraId="247BED8A" w14:textId="56D11DF8" w:rsidR="001F2693" w:rsidRDefault="001F2693" w:rsidP="0058570C">
      <w:pPr>
        <w:pStyle w:val="a4"/>
      </w:pPr>
      <w:r>
        <w:t xml:space="preserve">Схемой предусматривается постепенный перевод потребителей, получающих тепло на нужды горячего водоснабжения по открытой схеме, на горячее водоснабжение от индивидуальных электрических водонагревателей. </w:t>
      </w:r>
    </w:p>
    <w:p w14:paraId="5E7AA9BA" w14:textId="2A366BD6" w:rsidR="0058570C" w:rsidRDefault="0058570C" w:rsidP="00232CDD">
      <w:pPr>
        <w:pStyle w:val="a4"/>
      </w:pPr>
      <w:r w:rsidRPr="00232CDD">
        <w:t xml:space="preserve">В рамках перехода на закрытую схему ГВС, рекомендуется модернизировать </w:t>
      </w:r>
      <w:r w:rsidR="00232CDD" w:rsidRPr="00232CDD">
        <w:t>105</w:t>
      </w:r>
      <w:r w:rsidRPr="00232CDD">
        <w:t xml:space="preserve"> ИТП</w:t>
      </w:r>
      <w:r w:rsidR="00232CDD" w:rsidRPr="00232CDD">
        <w:t>.</w:t>
      </w:r>
    </w:p>
    <w:p w14:paraId="1A940E25" w14:textId="77777777" w:rsidR="0058570C" w:rsidRDefault="0058570C" w:rsidP="0058570C">
      <w:pPr>
        <w:ind w:firstLine="709"/>
        <w:jc w:val="both"/>
        <w:rPr>
          <w:sz w:val="24"/>
        </w:rPr>
      </w:pPr>
      <w:r w:rsidRPr="00D81F04">
        <w:rPr>
          <w:sz w:val="24"/>
        </w:rPr>
        <w:t>При переходе на закрытую схему горячего водоснабжения, необходима проверка пропускной способности трубопроводов холодного водоснабжения на пропуск дополнительного объема воды подаваемого в сеть на нужды горячего водоснабжения.</w:t>
      </w:r>
    </w:p>
    <w:p w14:paraId="777022C7" w14:textId="77777777" w:rsidR="0058570C" w:rsidRDefault="0058570C" w:rsidP="0058570C">
      <w:pPr>
        <w:pStyle w:val="S2"/>
      </w:pPr>
      <w:r>
        <w:t xml:space="preserve">Согласно действующей Схемы теплоснабжения, в настоящий момент еще не определены конкретные источники финансирования и сроки реализации мероприятий по переходу на закрытую систему ГВС. </w:t>
      </w:r>
    </w:p>
    <w:p w14:paraId="23F33603" w14:textId="225562C4" w:rsidR="00C07055" w:rsidRDefault="0058570C" w:rsidP="0058570C">
      <w:pPr>
        <w:pStyle w:val="S2"/>
      </w:pPr>
      <w:r>
        <w:t>Подключение новых потребителей будет осуществляться только по закрытой схеме присоединения.</w:t>
      </w:r>
      <w:r w:rsidR="00C07055">
        <w:br w:type="page"/>
      </w:r>
    </w:p>
    <w:p w14:paraId="7C758EBE" w14:textId="068F336F" w:rsidR="00F4272C" w:rsidRPr="00D81F04" w:rsidRDefault="00F4272C" w:rsidP="00247280">
      <w:pPr>
        <w:pStyle w:val="11"/>
        <w:numPr>
          <w:ilvl w:val="0"/>
          <w:numId w:val="10"/>
        </w:numPr>
        <w:ind w:left="0" w:firstLine="709"/>
      </w:pPr>
      <w:bookmarkStart w:id="139" w:name="_Toc151106641"/>
      <w:r w:rsidRPr="00D81F04">
        <w:lastRenderedPageBreak/>
        <w:t>Экологические аспекты мероприятий по строительству, реконструкции и модернизации объектов централизованных систем водоснабжения</w:t>
      </w:r>
      <w:bookmarkEnd w:id="139"/>
    </w:p>
    <w:p w14:paraId="15F6ED8B" w14:textId="071FCAFE" w:rsidR="00F4272C" w:rsidRPr="002F48E8" w:rsidRDefault="00F4272C" w:rsidP="00247280">
      <w:pPr>
        <w:pStyle w:val="2"/>
        <w:numPr>
          <w:ilvl w:val="1"/>
          <w:numId w:val="10"/>
        </w:numPr>
        <w:ind w:left="0" w:firstLine="709"/>
      </w:pPr>
      <w:bookmarkStart w:id="140" w:name="_Toc151106642"/>
      <w:r w:rsidRPr="002F48E8">
        <w:t>Сведения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140"/>
    </w:p>
    <w:p w14:paraId="162B2B02" w14:textId="77777777" w:rsidR="00C940DB" w:rsidRDefault="00C940DB" w:rsidP="00C940DB">
      <w:pPr>
        <w:pStyle w:val="S2"/>
      </w:pPr>
      <w:r>
        <w:rPr>
          <w:lang w:bidi="ru-RU"/>
        </w:rPr>
        <w:t>С целью предотвращения вредного воздействия на водный бассейн на предлагаемой к строительству станции водоподготовки предусматриваются сооружения для обработки промывных вод. Состав сооружений должен быть определен при пуско-наладочных работах на станции водоподготовки в зависимости от качественного состава осадка и результатов технологических испытаний.</w:t>
      </w:r>
    </w:p>
    <w:p w14:paraId="111D9C5C" w14:textId="77777777" w:rsidR="00C940DB" w:rsidRDefault="00C940DB" w:rsidP="00C940DB">
      <w:pPr>
        <w:pStyle w:val="S2"/>
      </w:pPr>
      <w:r>
        <w:rPr>
          <w:lang w:bidi="ru-RU"/>
        </w:rPr>
        <w:t>Осветленные промывные воды используются для повторной промывки фильтровальных сооружений. Осадок из сооружений обработки промывных вод далее подвергается механическому обезвоживанию и подлежит дальнейшей утилизации.</w:t>
      </w:r>
    </w:p>
    <w:p w14:paraId="3804247A" w14:textId="77777777" w:rsidR="00C940DB" w:rsidRDefault="00C940DB" w:rsidP="00C940DB">
      <w:pPr>
        <w:pStyle w:val="S2"/>
      </w:pPr>
      <w:r>
        <w:rPr>
          <w:lang w:bidi="ru-RU"/>
        </w:rPr>
        <w:t>Складирование обезвоженного осадка должно производиться на площадках с искусственным основанием, не допускающих его попадания в почву и в дальнейшем в грунтовые воды.</w:t>
      </w:r>
    </w:p>
    <w:p w14:paraId="11F838DC" w14:textId="77777777" w:rsidR="00C940DB" w:rsidRDefault="00C940DB" w:rsidP="00C940DB">
      <w:pPr>
        <w:pStyle w:val="S2"/>
      </w:pPr>
      <w:r>
        <w:rPr>
          <w:lang w:bidi="ru-RU"/>
        </w:rPr>
        <w:t>Способ утилизации осадка промывных вод должен решаться при проектировании станции водоподготовки в зависимости от местных условий и его качественного состава</w:t>
      </w:r>
    </w:p>
    <w:p w14:paraId="7AAA0FE8" w14:textId="77777777" w:rsidR="00C940DB" w:rsidRDefault="00C940DB" w:rsidP="00C940DB">
      <w:pPr>
        <w:pStyle w:val="S2"/>
      </w:pPr>
      <w:r>
        <w:rPr>
          <w:lang w:bidi="ru-RU"/>
        </w:rPr>
        <w:t>Основными направлениями утилизации осадков промывных вод станций подготовки питьевой воды из подземных источников являются следующие:</w:t>
      </w:r>
    </w:p>
    <w:p w14:paraId="69313C20" w14:textId="77777777" w:rsidR="00C940DB" w:rsidRDefault="00C940DB" w:rsidP="00247280">
      <w:pPr>
        <w:pStyle w:val="S2"/>
        <w:numPr>
          <w:ilvl w:val="0"/>
          <w:numId w:val="18"/>
        </w:numPr>
      </w:pPr>
      <w:r>
        <w:rPr>
          <w:lang w:bidi="ru-RU"/>
        </w:rPr>
        <w:t>использование для создания жаростойкого покрытия при изготовлении поддонов;</w:t>
      </w:r>
    </w:p>
    <w:p w14:paraId="20DC99C7" w14:textId="77777777" w:rsidR="00C940DB" w:rsidRDefault="00C940DB" w:rsidP="00247280">
      <w:pPr>
        <w:pStyle w:val="S2"/>
        <w:numPr>
          <w:ilvl w:val="0"/>
          <w:numId w:val="18"/>
        </w:numPr>
      </w:pPr>
      <w:r>
        <w:rPr>
          <w:lang w:bidi="ru-RU"/>
        </w:rPr>
        <w:t>использование при производстве строительных материалов;</w:t>
      </w:r>
    </w:p>
    <w:p w14:paraId="4A042E53" w14:textId="77777777" w:rsidR="00C940DB" w:rsidRDefault="00C940DB" w:rsidP="00247280">
      <w:pPr>
        <w:pStyle w:val="S2"/>
        <w:numPr>
          <w:ilvl w:val="0"/>
          <w:numId w:val="18"/>
        </w:numPr>
      </w:pPr>
      <w:r>
        <w:rPr>
          <w:lang w:bidi="ru-RU"/>
        </w:rPr>
        <w:t>получение коагулянтов после обработки серной или соляной кислотой;</w:t>
      </w:r>
    </w:p>
    <w:p w14:paraId="1D72077D" w14:textId="77777777" w:rsidR="00C940DB" w:rsidRDefault="00C940DB" w:rsidP="00247280">
      <w:pPr>
        <w:pStyle w:val="S2"/>
        <w:numPr>
          <w:ilvl w:val="0"/>
          <w:numId w:val="18"/>
        </w:numPr>
      </w:pPr>
      <w:r>
        <w:rPr>
          <w:lang w:bidi="ru-RU"/>
        </w:rPr>
        <w:t>получение пигментов для лаков и красок.</w:t>
      </w:r>
    </w:p>
    <w:p w14:paraId="2D0D11A4" w14:textId="242CFDB3" w:rsidR="00F4272C" w:rsidRPr="002F48E8" w:rsidRDefault="00F4272C" w:rsidP="00247280">
      <w:pPr>
        <w:pStyle w:val="2"/>
        <w:numPr>
          <w:ilvl w:val="1"/>
          <w:numId w:val="10"/>
        </w:numPr>
        <w:ind w:left="0" w:firstLine="709"/>
      </w:pPr>
      <w:bookmarkStart w:id="141" w:name="_Toc151106643"/>
      <w:r w:rsidRPr="002F48E8">
        <w:t>Сведения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 (хлор и др.)</w:t>
      </w:r>
      <w:bookmarkEnd w:id="141"/>
    </w:p>
    <w:p w14:paraId="696A9253" w14:textId="7E9C196C" w:rsidR="00A856F1" w:rsidRPr="00D81F04" w:rsidRDefault="00671044" w:rsidP="00F4272C">
      <w:pPr>
        <w:pStyle w:val="a4"/>
      </w:pPr>
      <w:r w:rsidRPr="00D81F04">
        <w:t>На водопроводных очистных сооружениях применяется первичное и вторичное хлорирование воды жидким хлором.</w:t>
      </w:r>
      <w:r w:rsidR="00A842AE" w:rsidRPr="00D81F04">
        <w:t xml:space="preserve"> Жидкий хлор для дезинфекции воды применяется в газооб</w:t>
      </w:r>
      <w:r w:rsidR="00531218" w:rsidRPr="00D81F04">
        <w:t>разном виде и требует соблюдения</w:t>
      </w:r>
      <w:r w:rsidR="00A842AE" w:rsidRPr="00D81F04">
        <w:t xml:space="preserve"> строжайших мер безопасности.</w:t>
      </w:r>
    </w:p>
    <w:p w14:paraId="387C5A83" w14:textId="77777777" w:rsidR="00A856F1" w:rsidRPr="00D81F04" w:rsidRDefault="00A842AE" w:rsidP="00F4272C">
      <w:pPr>
        <w:pStyle w:val="a4"/>
        <w:rPr>
          <w:bCs/>
        </w:rPr>
      </w:pPr>
      <w:r w:rsidRPr="00D81F04">
        <w:rPr>
          <w:bCs/>
        </w:rPr>
        <w:t>Токсичность хлора связана с его высокой окислительной способностью – он входит в тройку самых сильных галогенов. Это в свою очередь означает, что хлор способен разрушать любую органику и создавать на ее основе хлорорганические соединения.</w:t>
      </w:r>
    </w:p>
    <w:p w14:paraId="15A91DB2" w14:textId="77777777" w:rsidR="00A842AE" w:rsidRPr="00D81F04" w:rsidRDefault="00A842AE" w:rsidP="00F4272C">
      <w:pPr>
        <w:pStyle w:val="a4"/>
        <w:rPr>
          <w:bCs/>
        </w:rPr>
      </w:pPr>
      <w:r w:rsidRPr="00D81F04">
        <w:rPr>
          <w:bCs/>
        </w:rPr>
        <w:t>Для предотвращения вредного воздействия на окружающую среду, хранение жидкого хлора должно осуществляться под давлением в тщательно изолированных емкостях с целью защиты их от избыточного нагрева. Запрещается хранение жидкого хлора в железнодорожных цистернах на территории предприятия.</w:t>
      </w:r>
    </w:p>
    <w:p w14:paraId="53829133" w14:textId="77777777" w:rsidR="00531218" w:rsidRPr="00D81F04" w:rsidRDefault="00531218" w:rsidP="00531218">
      <w:pPr>
        <w:pStyle w:val="a4"/>
      </w:pPr>
      <w:r w:rsidRPr="00D81F04">
        <w:t>Данный реагент относительно безопасен при хранении и использовании. При получении на месте не требует транспортировки и хранения опасных химикатов.</w:t>
      </w:r>
    </w:p>
    <w:p w14:paraId="5309442B" w14:textId="77777777" w:rsidR="00531218" w:rsidRPr="00D81F04" w:rsidRDefault="00531218" w:rsidP="00531218">
      <w:pPr>
        <w:pStyle w:val="a4"/>
      </w:pPr>
      <w:r w:rsidRPr="00D81F04">
        <w:t>Правила хранения:</w:t>
      </w:r>
    </w:p>
    <w:p w14:paraId="2588FC04" w14:textId="395B83F0" w:rsidR="00531218" w:rsidRPr="00D81F04" w:rsidRDefault="00486BC1" w:rsidP="00531218">
      <w:pPr>
        <w:pStyle w:val="a4"/>
      </w:pPr>
      <w:r w:rsidRPr="00D81F04">
        <w:t>- г</w:t>
      </w:r>
      <w:r w:rsidR="00531218" w:rsidRPr="00D81F04">
        <w:t xml:space="preserve">ипохлорит натрия хранят в специальных гуммированных или покрытых </w:t>
      </w:r>
      <w:r w:rsidR="00EC5D0D" w:rsidRPr="00D81F04">
        <w:t>коррозионностойкими</w:t>
      </w:r>
      <w:r w:rsidR="00531218" w:rsidRPr="00D81F04">
        <w:t xml:space="preserve"> материалами емкостях, защищенных от солнечного света. Полиэтиленовые бочки хранят в закрытых складских не отапливаемых помещениях;</w:t>
      </w:r>
    </w:p>
    <w:p w14:paraId="1338E97E" w14:textId="77777777" w:rsidR="00531218" w:rsidRPr="00D81F04" w:rsidRDefault="00486BC1" w:rsidP="00531218">
      <w:pPr>
        <w:pStyle w:val="a4"/>
      </w:pPr>
      <w:r w:rsidRPr="00D81F04">
        <w:t>- м</w:t>
      </w:r>
      <w:r w:rsidR="00531218" w:rsidRPr="00D81F04">
        <w:t>аксимальная температура хранения до 35°С;</w:t>
      </w:r>
    </w:p>
    <w:p w14:paraId="0962378E" w14:textId="77777777" w:rsidR="00531218" w:rsidRPr="00D81F04" w:rsidRDefault="00486BC1" w:rsidP="00531218">
      <w:pPr>
        <w:pStyle w:val="a4"/>
      </w:pPr>
      <w:r w:rsidRPr="00D81F04">
        <w:t>- п</w:t>
      </w:r>
      <w:r w:rsidR="00531218" w:rsidRPr="00D81F04">
        <w:t>родукт является не стабильным и гарантийного срока хранения не имеет;</w:t>
      </w:r>
    </w:p>
    <w:p w14:paraId="17F9FF95" w14:textId="77777777" w:rsidR="00531218" w:rsidRPr="00D81F04" w:rsidRDefault="00486BC1" w:rsidP="00531218">
      <w:pPr>
        <w:pStyle w:val="a4"/>
      </w:pPr>
      <w:r w:rsidRPr="00D81F04">
        <w:t>- д</w:t>
      </w:r>
      <w:r w:rsidR="00531218" w:rsidRPr="00D81F04">
        <w:t>опускается потеря активного хлора по истечении 10 суток со дня отгрузки не более 30 % первоначального содержания и изменение окраски до красновато-коричневого цвета;</w:t>
      </w:r>
    </w:p>
    <w:p w14:paraId="6CCEA50F" w14:textId="77777777" w:rsidR="00531218" w:rsidRPr="00D81F04" w:rsidRDefault="00486BC1" w:rsidP="00531218">
      <w:pPr>
        <w:pStyle w:val="a4"/>
      </w:pPr>
      <w:r w:rsidRPr="00D81F04">
        <w:lastRenderedPageBreak/>
        <w:t>- н</w:t>
      </w:r>
      <w:r w:rsidR="00531218" w:rsidRPr="00D81F04">
        <w:t>есовместимые при хранении вещества и материалы: органические продукты, горючие материалы и кислоты.</w:t>
      </w:r>
    </w:p>
    <w:p w14:paraId="485753AA" w14:textId="3A463EFF" w:rsidR="00F4272C" w:rsidRPr="00D81F04" w:rsidRDefault="00531218" w:rsidP="00F4272C">
      <w:pPr>
        <w:pStyle w:val="a4"/>
      </w:pPr>
      <w:r w:rsidRPr="00D81F04">
        <w:t>Данное мероприятие предусматривает отказ от использования хлора при обеззараживании воды и приведет к снижению рисков в части обеспечения безопасности производства и исключению водоочистных сооружений из перечня опасных производственных объектов.</w:t>
      </w:r>
    </w:p>
    <w:p w14:paraId="5A13B2EF" w14:textId="412AB717" w:rsidR="00F4272C" w:rsidRPr="00D81F04" w:rsidRDefault="00F4272C" w:rsidP="00247280">
      <w:pPr>
        <w:pStyle w:val="11"/>
        <w:numPr>
          <w:ilvl w:val="0"/>
          <w:numId w:val="10"/>
        </w:numPr>
        <w:ind w:left="0" w:firstLine="709"/>
      </w:pPr>
      <w:bookmarkStart w:id="142" w:name="_Toc151106644"/>
      <w:r w:rsidRPr="00D81F04">
        <w:t>Оценка объемов капитальных вложений в строительство, реконструкцию и модернизацию объектов централизованных систем водоснабжения</w:t>
      </w:r>
      <w:bookmarkEnd w:id="142"/>
    </w:p>
    <w:p w14:paraId="492715F4" w14:textId="0B82F604" w:rsidR="00F4272C" w:rsidRPr="002F48E8" w:rsidRDefault="00F4272C" w:rsidP="00247280">
      <w:pPr>
        <w:pStyle w:val="2"/>
        <w:numPr>
          <w:ilvl w:val="1"/>
          <w:numId w:val="10"/>
        </w:numPr>
        <w:ind w:left="0" w:firstLine="709"/>
      </w:pPr>
      <w:bookmarkStart w:id="143" w:name="_Toc151106645"/>
      <w:r w:rsidRPr="002F48E8">
        <w:t>Оценка стоимости основных мероприятий по реализации схемы водоснабжения</w:t>
      </w:r>
      <w:bookmarkEnd w:id="143"/>
    </w:p>
    <w:p w14:paraId="7B8204CF" w14:textId="3C1B88FB" w:rsidR="00B63429" w:rsidRPr="00D81F04" w:rsidRDefault="00B63429" w:rsidP="00B63429">
      <w:pPr>
        <w:pStyle w:val="a4"/>
      </w:pPr>
      <w:r w:rsidRPr="00D81F04">
        <w:t>Общий объем капитальных вложений, направленных на строительство и реконс</w:t>
      </w:r>
      <w:r w:rsidR="001B2507" w:rsidRPr="00D81F04">
        <w:t>трукцию объектов водоснабжения</w:t>
      </w:r>
      <w:r w:rsidR="00C36393">
        <w:t>,</w:t>
      </w:r>
      <w:r w:rsidR="00784A55" w:rsidRPr="00D81F04">
        <w:t xml:space="preserve"> </w:t>
      </w:r>
      <w:r w:rsidRPr="00D81F04">
        <w:t>составил:</w:t>
      </w:r>
    </w:p>
    <w:p w14:paraId="45FF6ADE" w14:textId="3A040102" w:rsidR="00B63429" w:rsidRPr="00A912A1" w:rsidRDefault="00B63429" w:rsidP="00B63429">
      <w:pPr>
        <w:pStyle w:val="a4"/>
        <w:rPr>
          <w:u w:val="single"/>
        </w:rPr>
      </w:pPr>
      <w:r w:rsidRPr="00D81F04">
        <w:rPr>
          <w:u w:val="single"/>
        </w:rPr>
        <w:t>- по варианту развития №</w:t>
      </w:r>
      <w:r w:rsidRPr="00A912A1">
        <w:rPr>
          <w:u w:val="single"/>
        </w:rPr>
        <w:t xml:space="preserve">1 – </w:t>
      </w:r>
      <w:r w:rsidR="00A912A1" w:rsidRPr="00A912A1">
        <w:rPr>
          <w:b/>
          <w:bCs/>
          <w:u w:val="single"/>
        </w:rPr>
        <w:t>58 780,22</w:t>
      </w:r>
      <w:r w:rsidRPr="00A912A1">
        <w:rPr>
          <w:u w:val="single"/>
        </w:rPr>
        <w:t xml:space="preserve"> тыс. рублей;</w:t>
      </w:r>
    </w:p>
    <w:p w14:paraId="72B38F40" w14:textId="06C6FF61" w:rsidR="00B63429" w:rsidRPr="00D81F04" w:rsidRDefault="00B63429" w:rsidP="00B63429">
      <w:pPr>
        <w:pStyle w:val="a4"/>
        <w:rPr>
          <w:u w:val="single"/>
        </w:rPr>
      </w:pPr>
      <w:r w:rsidRPr="00A912A1">
        <w:rPr>
          <w:u w:val="single"/>
        </w:rPr>
        <w:t xml:space="preserve">- по варианту развития №2 – </w:t>
      </w:r>
      <w:r w:rsidR="00A912A1" w:rsidRPr="00A912A1">
        <w:rPr>
          <w:b/>
          <w:bCs/>
          <w:u w:val="single"/>
        </w:rPr>
        <w:t>61 478,31</w:t>
      </w:r>
      <w:r w:rsidRPr="00A912A1">
        <w:rPr>
          <w:u w:val="single"/>
        </w:rPr>
        <w:t xml:space="preserve"> тыс. рублей.</w:t>
      </w:r>
    </w:p>
    <w:p w14:paraId="6D8B8AD3" w14:textId="3C05206C" w:rsidR="003B3F5A" w:rsidRDefault="003B3F5A" w:rsidP="00B63429">
      <w:pPr>
        <w:pStyle w:val="a4"/>
      </w:pPr>
      <w:r>
        <w:t>Источники финансирования мероприятий по реализации схемы водоснабжения</w:t>
      </w:r>
      <w:r w:rsidR="00C863F3">
        <w:t>:</w:t>
      </w:r>
    </w:p>
    <w:p w14:paraId="1D59B52B" w14:textId="6DCDAFDD" w:rsidR="003B3F5A" w:rsidRDefault="003B3F5A" w:rsidP="00B63429">
      <w:pPr>
        <w:pStyle w:val="a4"/>
      </w:pPr>
      <w:r>
        <w:t xml:space="preserve">1. Бюджет </w:t>
      </w:r>
      <w:r w:rsidR="00C863F3">
        <w:t>ХМАО-Югра</w:t>
      </w:r>
      <w:r>
        <w:t>;</w:t>
      </w:r>
    </w:p>
    <w:p w14:paraId="1587F77C" w14:textId="6B9D1394" w:rsidR="003B3F5A" w:rsidRDefault="003B3F5A" w:rsidP="00C863F3">
      <w:pPr>
        <w:pStyle w:val="a4"/>
      </w:pPr>
      <w:r>
        <w:t>2. Бюджет</w:t>
      </w:r>
      <w:r w:rsidR="00784A55">
        <w:t xml:space="preserve"> городского </w:t>
      </w:r>
      <w:r w:rsidR="00C863F3">
        <w:t>поселения Пойковский</w:t>
      </w:r>
      <w:r>
        <w:t>;</w:t>
      </w:r>
    </w:p>
    <w:p w14:paraId="1C2E00C1" w14:textId="77777777" w:rsidR="003B3F5A" w:rsidRDefault="003B3F5A" w:rsidP="00B63429">
      <w:pPr>
        <w:pStyle w:val="a4"/>
      </w:pPr>
      <w:r>
        <w:t>3. Собственные средства ресурсоснабжающих организаций.</w:t>
      </w:r>
    </w:p>
    <w:p w14:paraId="0B3E65B8" w14:textId="6B747498" w:rsidR="00F4272C" w:rsidRPr="002F48E8" w:rsidRDefault="00F4272C" w:rsidP="00247280">
      <w:pPr>
        <w:pStyle w:val="2"/>
        <w:numPr>
          <w:ilvl w:val="1"/>
          <w:numId w:val="10"/>
        </w:numPr>
        <w:ind w:left="0" w:firstLine="709"/>
      </w:pPr>
      <w:bookmarkStart w:id="144" w:name="_Toc151106646"/>
      <w:r w:rsidRPr="002F48E8">
        <w:t>Оценка величины необходимых капитальных вложений в строительство и реконструкцию объектов централизованных систем водоснабжения выполненную на основании укрупненных сметных нормативов</w:t>
      </w:r>
      <w:bookmarkEnd w:id="144"/>
    </w:p>
    <w:p w14:paraId="73D0F871" w14:textId="77777777" w:rsidR="00493783" w:rsidRPr="00D81F04" w:rsidRDefault="00493783" w:rsidP="00493783">
      <w:pPr>
        <w:pStyle w:val="a4"/>
      </w:pPr>
      <w:r w:rsidRPr="00D81F04">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 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14:paraId="32D7F486" w14:textId="77777777" w:rsidR="00493783" w:rsidRPr="00D81F04" w:rsidRDefault="00493783" w:rsidP="00493783">
      <w:pPr>
        <w:pStyle w:val="a4"/>
      </w:pPr>
      <w:r w:rsidRPr="00D81F04">
        <w:t>Определение стоимости на разных этапах проектирования, должно осуществляться различными методиками. На предпроектной стадии, при обосновании инвестиций, определяется предварительная (расчетная) стоимость строительства или реконструкции. Проекта на этой стадии еще нет, поэтому она составляется по предельно укрупненным показателям.</w:t>
      </w:r>
    </w:p>
    <w:p w14:paraId="21CC7AB2" w14:textId="77777777" w:rsidR="00493783" w:rsidRPr="00D81F04" w:rsidRDefault="00493783" w:rsidP="00493783">
      <w:pPr>
        <w:pStyle w:val="a4"/>
      </w:pPr>
      <w:r w:rsidRPr="00D81F04">
        <w:t>Стоимость устанавливается на каждой стадии проектирования, в связи с чем, обеспечивается поэтапная её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14:paraId="3C8BB31D" w14:textId="77777777" w:rsidR="00640D31" w:rsidRPr="00D81F04" w:rsidRDefault="00493783" w:rsidP="00493783">
      <w:pPr>
        <w:pStyle w:val="a4"/>
      </w:pPr>
      <w:r w:rsidRPr="00D81F04">
        <w:t xml:space="preserve">Объемы капитальных вложений для строительства сетей </w:t>
      </w:r>
      <w:r w:rsidR="00640D31" w:rsidRPr="00D81F04">
        <w:t xml:space="preserve">и сооружений </w:t>
      </w:r>
      <w:r w:rsidRPr="00D81F04">
        <w:t xml:space="preserve">водоснабжения были посчитаны по </w:t>
      </w:r>
      <w:r w:rsidR="00640D31" w:rsidRPr="00D81F04">
        <w:t>нормативным ценам строительства:</w:t>
      </w:r>
    </w:p>
    <w:p w14:paraId="56633F11" w14:textId="3C2E1F4B" w:rsidR="00493783" w:rsidRPr="00D81F04" w:rsidRDefault="00640D31" w:rsidP="00493783">
      <w:pPr>
        <w:pStyle w:val="a4"/>
      </w:pPr>
      <w:r w:rsidRPr="00D81F04">
        <w:t>- НЦС 81-02-20</w:t>
      </w:r>
      <w:r w:rsidR="00EB5DC4">
        <w:t>2</w:t>
      </w:r>
      <w:r w:rsidR="00C863F3">
        <w:t>3</w:t>
      </w:r>
      <w:r w:rsidRPr="00D81F04">
        <w:t>. С</w:t>
      </w:r>
      <w:r w:rsidR="00493783" w:rsidRPr="00D81F04">
        <w:t>борник №14 – «Сети во</w:t>
      </w:r>
      <w:r w:rsidRPr="00D81F04">
        <w:t>доснабжения и канализации»;</w:t>
      </w:r>
    </w:p>
    <w:p w14:paraId="38775FB8" w14:textId="73FAB3AC" w:rsidR="00640D31" w:rsidRPr="00D81F04" w:rsidRDefault="00640D31" w:rsidP="00493783">
      <w:pPr>
        <w:pStyle w:val="a4"/>
      </w:pPr>
      <w:r w:rsidRPr="00D81F04">
        <w:t>- НЦС 81-02-19-20</w:t>
      </w:r>
      <w:r w:rsidR="00EB5DC4">
        <w:t>2</w:t>
      </w:r>
      <w:r w:rsidR="00C863F3">
        <w:t>3</w:t>
      </w:r>
      <w:r w:rsidRPr="00D81F04">
        <w:t>. Сборник №19 – «Здания и сооружения городской инфраструктуры».</w:t>
      </w:r>
    </w:p>
    <w:p w14:paraId="569FE8F0" w14:textId="1E98CBCA" w:rsidR="001B2507" w:rsidRPr="00D17642" w:rsidRDefault="00493783" w:rsidP="00493783">
      <w:pPr>
        <w:pStyle w:val="a4"/>
        <w:rPr>
          <w:rStyle w:val="S0"/>
        </w:rPr>
      </w:pPr>
      <w:r w:rsidRPr="00D81F04">
        <w:t>Объемы капитальных вложений, направленных на строительство, реконструкцию и моде</w:t>
      </w:r>
      <w:r w:rsidR="00FE383A" w:rsidRPr="00D81F04">
        <w:t xml:space="preserve">рнизацию объектов водоснабжения </w:t>
      </w:r>
      <w:r w:rsidRPr="00D81F04">
        <w:t xml:space="preserve">представлены в таблицах </w:t>
      </w:r>
      <w:r w:rsidR="00EB5DC4">
        <w:t>ниже</w:t>
      </w:r>
      <w:r w:rsidRPr="00D81F04">
        <w:t>.</w:t>
      </w:r>
      <w:r w:rsidR="00D17642">
        <w:t xml:space="preserve"> Стоимость каждого мероприятия </w:t>
      </w:r>
      <w:r w:rsidR="00D17642" w:rsidRPr="00D17642">
        <w:rPr>
          <w:rStyle w:val="S0"/>
        </w:rPr>
        <w:t>будет уточняться при разработке проектно-сметной документации</w:t>
      </w:r>
      <w:r w:rsidR="00D17642">
        <w:rPr>
          <w:rStyle w:val="S0"/>
        </w:rPr>
        <w:t>.</w:t>
      </w:r>
    </w:p>
    <w:p w14:paraId="4FB829E2" w14:textId="77777777" w:rsidR="003B3F5A" w:rsidRPr="00D81F04" w:rsidRDefault="003B3F5A" w:rsidP="00493783">
      <w:pPr>
        <w:pStyle w:val="a4"/>
      </w:pPr>
    </w:p>
    <w:p w14:paraId="672BB61D" w14:textId="77777777" w:rsidR="001B2507" w:rsidRPr="00D81F04" w:rsidRDefault="001B2507" w:rsidP="00F4272C">
      <w:pPr>
        <w:pStyle w:val="a4"/>
        <w:sectPr w:rsidR="001B2507" w:rsidRPr="00D81F04" w:rsidSect="00240201">
          <w:pgSz w:w="11906" w:h="16838"/>
          <w:pgMar w:top="851" w:right="851" w:bottom="1134" w:left="1701" w:header="709" w:footer="709" w:gutter="0"/>
          <w:cols w:space="708"/>
          <w:docGrid w:linePitch="360"/>
        </w:sectPr>
      </w:pPr>
    </w:p>
    <w:p w14:paraId="132AAE5D" w14:textId="0F25AB65" w:rsidR="001B2507" w:rsidRDefault="00EB5DC4" w:rsidP="0015440C">
      <w:pPr>
        <w:pStyle w:val="affff3"/>
        <w:jc w:val="center"/>
      </w:pPr>
      <w:bookmarkStart w:id="145" w:name="_Toc151104190"/>
      <w:r>
        <w:lastRenderedPageBreak/>
        <w:t xml:space="preserve">Таблица </w:t>
      </w:r>
      <w:r w:rsidR="00FC7A7B">
        <w:fldChar w:fldCharType="begin"/>
      </w:r>
      <w:r w:rsidR="00FC7A7B">
        <w:instrText xml:space="preserve"> STYLEREF 1 \s </w:instrText>
      </w:r>
      <w:r w:rsidR="00FC7A7B">
        <w:fldChar w:fldCharType="separate"/>
      </w:r>
      <w:r w:rsidR="00D57467">
        <w:rPr>
          <w:noProof/>
        </w:rPr>
        <w:t>6</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1</w:t>
      </w:r>
      <w:r w:rsidR="00FC7A7B">
        <w:rPr>
          <w:noProof/>
        </w:rPr>
        <w:fldChar w:fldCharType="end"/>
      </w:r>
      <w:r>
        <w:t xml:space="preserve">. </w:t>
      </w:r>
      <w:r w:rsidR="001B2507" w:rsidRPr="00D81F04">
        <w:t xml:space="preserve">Объемы капитальных вложений в строительство, реконструкцию и модернизацию объектов водоснабжения </w:t>
      </w:r>
      <w:r w:rsidR="0042468D">
        <w:t>г.п</w:t>
      </w:r>
      <w:r w:rsidR="0080599A">
        <w:t xml:space="preserve"> Пойковский</w:t>
      </w:r>
      <w:r w:rsidR="001B2507" w:rsidRPr="00D81F04">
        <w:t>, вариант №1</w:t>
      </w:r>
      <w:bookmarkEnd w:id="145"/>
    </w:p>
    <w:tbl>
      <w:tblPr>
        <w:tblW w:w="5000" w:type="pct"/>
        <w:tblLook w:val="04A0" w:firstRow="1" w:lastRow="0" w:firstColumn="1" w:lastColumn="0" w:noHBand="0" w:noVBand="1"/>
      </w:tblPr>
      <w:tblGrid>
        <w:gridCol w:w="936"/>
        <w:gridCol w:w="6246"/>
        <w:gridCol w:w="1452"/>
        <w:gridCol w:w="1114"/>
        <w:gridCol w:w="1034"/>
        <w:gridCol w:w="1034"/>
        <w:gridCol w:w="1033"/>
        <w:gridCol w:w="1033"/>
        <w:gridCol w:w="1033"/>
        <w:gridCol w:w="1033"/>
      </w:tblGrid>
      <w:tr w:rsidR="00A912A1" w:rsidRPr="00A912A1" w14:paraId="7CCC79B8" w14:textId="77777777" w:rsidTr="00281A95">
        <w:trPr>
          <w:trHeight w:val="1200"/>
          <w:tblHeader/>
        </w:trPr>
        <w:tc>
          <w:tcPr>
            <w:tcW w:w="293" w:type="pct"/>
            <w:tcBorders>
              <w:top w:val="single" w:sz="4" w:space="0" w:color="auto"/>
              <w:left w:val="single" w:sz="4" w:space="0" w:color="auto"/>
              <w:bottom w:val="single" w:sz="4" w:space="0" w:color="auto"/>
              <w:right w:val="single" w:sz="4" w:space="0" w:color="auto"/>
            </w:tcBorders>
            <w:shd w:val="clear" w:color="000000" w:fill="E5DFEC"/>
            <w:vAlign w:val="center"/>
            <w:hideMark/>
          </w:tcPr>
          <w:p w14:paraId="28358DF9" w14:textId="77777777" w:rsidR="00A912A1" w:rsidRPr="00281A95" w:rsidRDefault="00A912A1" w:rsidP="00281A95">
            <w:pPr>
              <w:pStyle w:val="TableParagraph"/>
              <w:rPr>
                <w:b/>
                <w:bCs/>
              </w:rPr>
            </w:pPr>
            <w:r w:rsidRPr="00281A95">
              <w:rPr>
                <w:b/>
                <w:bCs/>
              </w:rPr>
              <w:t>№ п/п</w:t>
            </w:r>
          </w:p>
        </w:tc>
        <w:tc>
          <w:tcPr>
            <w:tcW w:w="1957" w:type="pct"/>
            <w:tcBorders>
              <w:top w:val="single" w:sz="4" w:space="0" w:color="auto"/>
              <w:left w:val="nil"/>
              <w:bottom w:val="single" w:sz="4" w:space="0" w:color="auto"/>
              <w:right w:val="single" w:sz="4" w:space="0" w:color="auto"/>
            </w:tcBorders>
            <w:shd w:val="clear" w:color="000000" w:fill="E5DFEC"/>
            <w:vAlign w:val="center"/>
            <w:hideMark/>
          </w:tcPr>
          <w:p w14:paraId="299453A3" w14:textId="77777777" w:rsidR="00A912A1" w:rsidRPr="004B73FF" w:rsidRDefault="00A912A1" w:rsidP="00281A95">
            <w:pPr>
              <w:pStyle w:val="TableParagraph"/>
              <w:rPr>
                <w:b/>
                <w:bCs/>
                <w:lang w:val="ru-RU"/>
              </w:rPr>
            </w:pPr>
            <w:r w:rsidRPr="004B73FF">
              <w:rPr>
                <w:b/>
                <w:bCs/>
                <w:lang w:val="ru-RU"/>
              </w:rPr>
              <w:t>Краткое описание, технические параметры мероприятий</w:t>
            </w:r>
          </w:p>
        </w:tc>
        <w:tc>
          <w:tcPr>
            <w:tcW w:w="455" w:type="pct"/>
            <w:tcBorders>
              <w:top w:val="single" w:sz="4" w:space="0" w:color="auto"/>
              <w:left w:val="nil"/>
              <w:bottom w:val="single" w:sz="4" w:space="0" w:color="auto"/>
              <w:right w:val="single" w:sz="4" w:space="0" w:color="auto"/>
            </w:tcBorders>
            <w:shd w:val="clear" w:color="000000" w:fill="E5DFEC"/>
            <w:vAlign w:val="center"/>
            <w:hideMark/>
          </w:tcPr>
          <w:p w14:paraId="3A596750" w14:textId="77777777" w:rsidR="00A912A1" w:rsidRPr="00281A95" w:rsidRDefault="00A912A1" w:rsidP="00281A95">
            <w:pPr>
              <w:pStyle w:val="TableParagraph"/>
              <w:rPr>
                <w:b/>
                <w:bCs/>
              </w:rPr>
            </w:pPr>
            <w:r w:rsidRPr="004B73FF">
              <w:rPr>
                <w:b/>
                <w:bCs/>
                <w:lang w:val="ru-RU"/>
              </w:rPr>
              <w:t xml:space="preserve">Всего капитальных вложений, тыс. руб. </w:t>
            </w:r>
            <w:r w:rsidRPr="00281A95">
              <w:rPr>
                <w:b/>
                <w:bCs/>
              </w:rPr>
              <w:t>(без НДС)</w:t>
            </w:r>
          </w:p>
        </w:tc>
        <w:tc>
          <w:tcPr>
            <w:tcW w:w="349" w:type="pct"/>
            <w:tcBorders>
              <w:top w:val="single" w:sz="4" w:space="0" w:color="auto"/>
              <w:left w:val="nil"/>
              <w:bottom w:val="single" w:sz="4" w:space="0" w:color="auto"/>
              <w:right w:val="single" w:sz="4" w:space="0" w:color="auto"/>
            </w:tcBorders>
            <w:shd w:val="clear" w:color="000000" w:fill="E5DFEC"/>
            <w:vAlign w:val="center"/>
            <w:hideMark/>
          </w:tcPr>
          <w:p w14:paraId="12DD2C66" w14:textId="54F17695" w:rsidR="00A912A1" w:rsidRPr="00281A95" w:rsidRDefault="00A912A1" w:rsidP="00281A95">
            <w:pPr>
              <w:pStyle w:val="TableParagraph"/>
              <w:rPr>
                <w:b/>
                <w:bCs/>
              </w:rPr>
            </w:pPr>
            <w:r w:rsidRPr="00281A95">
              <w:rPr>
                <w:b/>
                <w:bCs/>
              </w:rPr>
              <w:t>2024</w:t>
            </w:r>
          </w:p>
        </w:tc>
        <w:tc>
          <w:tcPr>
            <w:tcW w:w="324" w:type="pct"/>
            <w:tcBorders>
              <w:top w:val="single" w:sz="4" w:space="0" w:color="auto"/>
              <w:left w:val="nil"/>
              <w:bottom w:val="single" w:sz="4" w:space="0" w:color="auto"/>
              <w:right w:val="single" w:sz="4" w:space="0" w:color="auto"/>
            </w:tcBorders>
            <w:shd w:val="clear" w:color="000000" w:fill="E5DFEC"/>
            <w:vAlign w:val="center"/>
            <w:hideMark/>
          </w:tcPr>
          <w:p w14:paraId="49FD11B5" w14:textId="2E21A8DD" w:rsidR="00A912A1" w:rsidRPr="00281A95" w:rsidRDefault="00A912A1" w:rsidP="00281A95">
            <w:pPr>
              <w:pStyle w:val="TableParagraph"/>
              <w:rPr>
                <w:b/>
                <w:bCs/>
              </w:rPr>
            </w:pPr>
            <w:r w:rsidRPr="00281A95">
              <w:rPr>
                <w:b/>
                <w:bCs/>
              </w:rPr>
              <w:t>2025</w:t>
            </w:r>
          </w:p>
        </w:tc>
        <w:tc>
          <w:tcPr>
            <w:tcW w:w="324" w:type="pct"/>
            <w:tcBorders>
              <w:top w:val="single" w:sz="4" w:space="0" w:color="auto"/>
              <w:left w:val="nil"/>
              <w:bottom w:val="single" w:sz="4" w:space="0" w:color="auto"/>
              <w:right w:val="single" w:sz="4" w:space="0" w:color="auto"/>
            </w:tcBorders>
            <w:shd w:val="clear" w:color="000000" w:fill="E5DFEC"/>
            <w:vAlign w:val="center"/>
            <w:hideMark/>
          </w:tcPr>
          <w:p w14:paraId="0C9D1FA1" w14:textId="354C1158" w:rsidR="00A912A1" w:rsidRPr="00281A95" w:rsidRDefault="00A912A1" w:rsidP="00281A95">
            <w:pPr>
              <w:pStyle w:val="TableParagraph"/>
              <w:rPr>
                <w:b/>
                <w:bCs/>
              </w:rPr>
            </w:pPr>
            <w:r w:rsidRPr="00281A95">
              <w:rPr>
                <w:b/>
                <w:bCs/>
              </w:rPr>
              <w:t>2026</w:t>
            </w:r>
          </w:p>
        </w:tc>
        <w:tc>
          <w:tcPr>
            <w:tcW w:w="324" w:type="pct"/>
            <w:tcBorders>
              <w:top w:val="single" w:sz="4" w:space="0" w:color="auto"/>
              <w:left w:val="nil"/>
              <w:bottom w:val="single" w:sz="4" w:space="0" w:color="auto"/>
              <w:right w:val="single" w:sz="4" w:space="0" w:color="auto"/>
            </w:tcBorders>
            <w:shd w:val="clear" w:color="000000" w:fill="E5DFEC"/>
            <w:vAlign w:val="center"/>
            <w:hideMark/>
          </w:tcPr>
          <w:p w14:paraId="02D312EC" w14:textId="7F29ACCB" w:rsidR="00A912A1" w:rsidRPr="00281A95" w:rsidRDefault="00A912A1" w:rsidP="00281A95">
            <w:pPr>
              <w:pStyle w:val="TableParagraph"/>
              <w:rPr>
                <w:b/>
                <w:bCs/>
              </w:rPr>
            </w:pPr>
            <w:r w:rsidRPr="00281A95">
              <w:rPr>
                <w:b/>
                <w:bCs/>
              </w:rPr>
              <w:t>2027</w:t>
            </w:r>
          </w:p>
        </w:tc>
        <w:tc>
          <w:tcPr>
            <w:tcW w:w="324" w:type="pct"/>
            <w:tcBorders>
              <w:top w:val="single" w:sz="4" w:space="0" w:color="auto"/>
              <w:left w:val="nil"/>
              <w:bottom w:val="single" w:sz="4" w:space="0" w:color="auto"/>
              <w:right w:val="single" w:sz="4" w:space="0" w:color="auto"/>
            </w:tcBorders>
            <w:shd w:val="clear" w:color="000000" w:fill="E5DFEC"/>
            <w:vAlign w:val="center"/>
            <w:hideMark/>
          </w:tcPr>
          <w:p w14:paraId="76899A62" w14:textId="5AC11021" w:rsidR="00A912A1" w:rsidRPr="00281A95" w:rsidRDefault="00A912A1" w:rsidP="00281A95">
            <w:pPr>
              <w:pStyle w:val="TableParagraph"/>
              <w:rPr>
                <w:b/>
                <w:bCs/>
              </w:rPr>
            </w:pPr>
            <w:r w:rsidRPr="00281A95">
              <w:rPr>
                <w:b/>
                <w:bCs/>
              </w:rPr>
              <w:t>2028</w:t>
            </w:r>
          </w:p>
        </w:tc>
        <w:tc>
          <w:tcPr>
            <w:tcW w:w="324" w:type="pct"/>
            <w:tcBorders>
              <w:top w:val="single" w:sz="4" w:space="0" w:color="auto"/>
              <w:left w:val="nil"/>
              <w:bottom w:val="single" w:sz="4" w:space="0" w:color="auto"/>
              <w:right w:val="single" w:sz="4" w:space="0" w:color="auto"/>
            </w:tcBorders>
            <w:shd w:val="clear" w:color="000000" w:fill="E5DFEC"/>
            <w:vAlign w:val="center"/>
            <w:hideMark/>
          </w:tcPr>
          <w:p w14:paraId="17F499B7" w14:textId="52B73CD2" w:rsidR="00A912A1" w:rsidRPr="00281A95" w:rsidRDefault="00A912A1" w:rsidP="00281A95">
            <w:pPr>
              <w:pStyle w:val="TableParagraph"/>
              <w:rPr>
                <w:b/>
                <w:bCs/>
              </w:rPr>
            </w:pPr>
            <w:r w:rsidRPr="00281A95">
              <w:rPr>
                <w:b/>
                <w:bCs/>
              </w:rPr>
              <w:t>2029-2030</w:t>
            </w:r>
          </w:p>
        </w:tc>
        <w:tc>
          <w:tcPr>
            <w:tcW w:w="324" w:type="pct"/>
            <w:tcBorders>
              <w:top w:val="single" w:sz="4" w:space="0" w:color="auto"/>
              <w:left w:val="nil"/>
              <w:bottom w:val="single" w:sz="4" w:space="0" w:color="auto"/>
              <w:right w:val="single" w:sz="4" w:space="0" w:color="auto"/>
            </w:tcBorders>
            <w:shd w:val="clear" w:color="000000" w:fill="E5DFEC"/>
            <w:vAlign w:val="center"/>
            <w:hideMark/>
          </w:tcPr>
          <w:p w14:paraId="1DB9D27B" w14:textId="0BC0E6D2" w:rsidR="00A912A1" w:rsidRPr="00281A95" w:rsidRDefault="00A912A1" w:rsidP="00281A95">
            <w:pPr>
              <w:pStyle w:val="TableParagraph"/>
              <w:rPr>
                <w:b/>
                <w:bCs/>
              </w:rPr>
            </w:pPr>
            <w:r w:rsidRPr="00281A95">
              <w:rPr>
                <w:b/>
                <w:bCs/>
              </w:rPr>
              <w:t>2031-2034</w:t>
            </w:r>
          </w:p>
        </w:tc>
      </w:tr>
      <w:tr w:rsidR="00A912A1" w:rsidRPr="00A912A1" w14:paraId="45507B2D" w14:textId="77777777" w:rsidTr="00281A95">
        <w:trPr>
          <w:trHeight w:val="510"/>
        </w:trPr>
        <w:tc>
          <w:tcPr>
            <w:tcW w:w="293" w:type="pct"/>
            <w:tcBorders>
              <w:top w:val="nil"/>
              <w:left w:val="single" w:sz="4" w:space="0" w:color="auto"/>
              <w:bottom w:val="single" w:sz="4" w:space="0" w:color="auto"/>
              <w:right w:val="single" w:sz="4" w:space="0" w:color="auto"/>
            </w:tcBorders>
            <w:shd w:val="clear" w:color="000000" w:fill="92D050"/>
            <w:vAlign w:val="center"/>
            <w:hideMark/>
          </w:tcPr>
          <w:p w14:paraId="4B667B28" w14:textId="77777777" w:rsidR="00A912A1" w:rsidRPr="00A912A1" w:rsidRDefault="00A912A1" w:rsidP="00281A95">
            <w:pPr>
              <w:pStyle w:val="TableParagraph"/>
            </w:pPr>
            <w:r w:rsidRPr="00A912A1">
              <w:t>1</w:t>
            </w:r>
          </w:p>
        </w:tc>
        <w:tc>
          <w:tcPr>
            <w:tcW w:w="1957" w:type="pct"/>
            <w:tcBorders>
              <w:top w:val="nil"/>
              <w:left w:val="nil"/>
              <w:bottom w:val="single" w:sz="4" w:space="0" w:color="auto"/>
              <w:right w:val="single" w:sz="4" w:space="0" w:color="auto"/>
            </w:tcBorders>
            <w:shd w:val="clear" w:color="000000" w:fill="92D050"/>
            <w:vAlign w:val="center"/>
            <w:hideMark/>
          </w:tcPr>
          <w:p w14:paraId="358F9C5A" w14:textId="77777777" w:rsidR="00A912A1" w:rsidRPr="004B73FF" w:rsidRDefault="00A912A1" w:rsidP="00281A95">
            <w:pPr>
              <w:pStyle w:val="TableParagraph"/>
              <w:jc w:val="left"/>
              <w:rPr>
                <w:lang w:val="ru-RU"/>
              </w:rPr>
            </w:pPr>
            <w:r w:rsidRPr="004B73FF">
              <w:rPr>
                <w:lang w:val="ru-RU"/>
              </w:rPr>
              <w:t>Группа 1. Источники водоснабжения, водозаборные сооружения, насосные станции и т.д.</w:t>
            </w:r>
          </w:p>
        </w:tc>
        <w:tc>
          <w:tcPr>
            <w:tcW w:w="455" w:type="pct"/>
            <w:tcBorders>
              <w:top w:val="nil"/>
              <w:left w:val="nil"/>
              <w:bottom w:val="single" w:sz="4" w:space="0" w:color="auto"/>
              <w:right w:val="single" w:sz="4" w:space="0" w:color="auto"/>
            </w:tcBorders>
            <w:shd w:val="clear" w:color="000000" w:fill="92D050"/>
            <w:vAlign w:val="center"/>
            <w:hideMark/>
          </w:tcPr>
          <w:p w14:paraId="616DF4F8" w14:textId="77777777" w:rsidR="00A912A1" w:rsidRPr="004B73FF" w:rsidRDefault="00A912A1" w:rsidP="00281A95">
            <w:pPr>
              <w:pStyle w:val="TableParagraph"/>
              <w:rPr>
                <w:lang w:val="ru-RU"/>
              </w:rPr>
            </w:pPr>
            <w:r w:rsidRPr="00A912A1">
              <w:t> </w:t>
            </w:r>
          </w:p>
        </w:tc>
        <w:tc>
          <w:tcPr>
            <w:tcW w:w="349" w:type="pct"/>
            <w:tcBorders>
              <w:top w:val="nil"/>
              <w:left w:val="nil"/>
              <w:bottom w:val="single" w:sz="4" w:space="0" w:color="auto"/>
              <w:right w:val="single" w:sz="4" w:space="0" w:color="auto"/>
            </w:tcBorders>
            <w:shd w:val="clear" w:color="000000" w:fill="92D050"/>
            <w:vAlign w:val="center"/>
            <w:hideMark/>
          </w:tcPr>
          <w:p w14:paraId="525BCAD9" w14:textId="77777777" w:rsidR="00A912A1" w:rsidRPr="004B73FF" w:rsidRDefault="00A912A1" w:rsidP="00281A95">
            <w:pPr>
              <w:pStyle w:val="TableParagraph"/>
              <w:rPr>
                <w:lang w:val="ru-RU"/>
              </w:rPr>
            </w:pPr>
            <w:r w:rsidRPr="00A912A1">
              <w:t> </w:t>
            </w:r>
          </w:p>
        </w:tc>
        <w:tc>
          <w:tcPr>
            <w:tcW w:w="324" w:type="pct"/>
            <w:tcBorders>
              <w:top w:val="nil"/>
              <w:left w:val="nil"/>
              <w:bottom w:val="single" w:sz="4" w:space="0" w:color="auto"/>
              <w:right w:val="single" w:sz="4" w:space="0" w:color="auto"/>
            </w:tcBorders>
            <w:shd w:val="clear" w:color="000000" w:fill="92D050"/>
            <w:vAlign w:val="center"/>
            <w:hideMark/>
          </w:tcPr>
          <w:p w14:paraId="2681D13B" w14:textId="77777777" w:rsidR="00A912A1" w:rsidRPr="004B73FF" w:rsidRDefault="00A912A1" w:rsidP="00281A95">
            <w:pPr>
              <w:pStyle w:val="TableParagraph"/>
              <w:rPr>
                <w:lang w:val="ru-RU"/>
              </w:rPr>
            </w:pPr>
            <w:r w:rsidRPr="00A912A1">
              <w:t> </w:t>
            </w:r>
          </w:p>
        </w:tc>
        <w:tc>
          <w:tcPr>
            <w:tcW w:w="324" w:type="pct"/>
            <w:tcBorders>
              <w:top w:val="nil"/>
              <w:left w:val="nil"/>
              <w:bottom w:val="single" w:sz="4" w:space="0" w:color="auto"/>
              <w:right w:val="single" w:sz="4" w:space="0" w:color="auto"/>
            </w:tcBorders>
            <w:shd w:val="clear" w:color="000000" w:fill="92D050"/>
            <w:vAlign w:val="center"/>
            <w:hideMark/>
          </w:tcPr>
          <w:p w14:paraId="5D449B93" w14:textId="77777777" w:rsidR="00A912A1" w:rsidRPr="004B73FF" w:rsidRDefault="00A912A1" w:rsidP="00281A95">
            <w:pPr>
              <w:pStyle w:val="TableParagraph"/>
              <w:rPr>
                <w:lang w:val="ru-RU"/>
              </w:rPr>
            </w:pPr>
            <w:r w:rsidRPr="00A912A1">
              <w:t> </w:t>
            </w:r>
          </w:p>
        </w:tc>
        <w:tc>
          <w:tcPr>
            <w:tcW w:w="324" w:type="pct"/>
            <w:tcBorders>
              <w:top w:val="nil"/>
              <w:left w:val="nil"/>
              <w:bottom w:val="single" w:sz="4" w:space="0" w:color="auto"/>
              <w:right w:val="single" w:sz="4" w:space="0" w:color="auto"/>
            </w:tcBorders>
            <w:shd w:val="clear" w:color="000000" w:fill="92D050"/>
            <w:vAlign w:val="center"/>
            <w:hideMark/>
          </w:tcPr>
          <w:p w14:paraId="2C1139C2" w14:textId="77777777" w:rsidR="00A912A1" w:rsidRPr="004B73FF" w:rsidRDefault="00A912A1" w:rsidP="00281A95">
            <w:pPr>
              <w:pStyle w:val="TableParagraph"/>
              <w:rPr>
                <w:lang w:val="ru-RU"/>
              </w:rPr>
            </w:pPr>
            <w:r w:rsidRPr="00A912A1">
              <w:t> </w:t>
            </w:r>
          </w:p>
        </w:tc>
        <w:tc>
          <w:tcPr>
            <w:tcW w:w="324" w:type="pct"/>
            <w:tcBorders>
              <w:top w:val="nil"/>
              <w:left w:val="nil"/>
              <w:bottom w:val="single" w:sz="4" w:space="0" w:color="auto"/>
              <w:right w:val="single" w:sz="4" w:space="0" w:color="auto"/>
            </w:tcBorders>
            <w:shd w:val="clear" w:color="000000" w:fill="92D050"/>
            <w:vAlign w:val="center"/>
            <w:hideMark/>
          </w:tcPr>
          <w:p w14:paraId="2BE19BC6" w14:textId="77777777" w:rsidR="00A912A1" w:rsidRPr="004B73FF" w:rsidRDefault="00A912A1" w:rsidP="00281A95">
            <w:pPr>
              <w:pStyle w:val="TableParagraph"/>
              <w:rPr>
                <w:lang w:val="ru-RU"/>
              </w:rPr>
            </w:pPr>
            <w:r w:rsidRPr="00A912A1">
              <w:t> </w:t>
            </w:r>
          </w:p>
        </w:tc>
        <w:tc>
          <w:tcPr>
            <w:tcW w:w="324" w:type="pct"/>
            <w:tcBorders>
              <w:top w:val="nil"/>
              <w:left w:val="nil"/>
              <w:bottom w:val="single" w:sz="4" w:space="0" w:color="auto"/>
              <w:right w:val="single" w:sz="4" w:space="0" w:color="auto"/>
            </w:tcBorders>
            <w:shd w:val="clear" w:color="000000" w:fill="92D050"/>
            <w:vAlign w:val="center"/>
            <w:hideMark/>
          </w:tcPr>
          <w:p w14:paraId="0921BBAC" w14:textId="77777777" w:rsidR="00A912A1" w:rsidRPr="004B73FF" w:rsidRDefault="00A912A1" w:rsidP="00281A95">
            <w:pPr>
              <w:pStyle w:val="TableParagraph"/>
              <w:rPr>
                <w:lang w:val="ru-RU"/>
              </w:rPr>
            </w:pPr>
            <w:r w:rsidRPr="00A912A1">
              <w:t> </w:t>
            </w:r>
          </w:p>
        </w:tc>
        <w:tc>
          <w:tcPr>
            <w:tcW w:w="324" w:type="pct"/>
            <w:tcBorders>
              <w:top w:val="nil"/>
              <w:left w:val="nil"/>
              <w:bottom w:val="single" w:sz="4" w:space="0" w:color="auto"/>
              <w:right w:val="single" w:sz="4" w:space="0" w:color="auto"/>
            </w:tcBorders>
            <w:shd w:val="clear" w:color="000000" w:fill="92D050"/>
            <w:vAlign w:val="center"/>
            <w:hideMark/>
          </w:tcPr>
          <w:p w14:paraId="6E29668F" w14:textId="77777777" w:rsidR="00A912A1" w:rsidRPr="004B73FF" w:rsidRDefault="00A912A1" w:rsidP="00281A95">
            <w:pPr>
              <w:pStyle w:val="TableParagraph"/>
              <w:rPr>
                <w:lang w:val="ru-RU"/>
              </w:rPr>
            </w:pPr>
            <w:r w:rsidRPr="00A912A1">
              <w:t> </w:t>
            </w:r>
          </w:p>
        </w:tc>
      </w:tr>
      <w:tr w:rsidR="00A912A1" w:rsidRPr="00A912A1" w14:paraId="2FF9F7F4" w14:textId="77777777" w:rsidTr="00281A95">
        <w:trPr>
          <w:trHeight w:val="30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3B9257AC" w14:textId="77777777" w:rsidR="00A912A1" w:rsidRPr="00A912A1" w:rsidRDefault="00A912A1" w:rsidP="00281A95">
            <w:pPr>
              <w:pStyle w:val="TableParagraph"/>
            </w:pPr>
            <w:r w:rsidRPr="00A912A1">
              <w:t>1.1</w:t>
            </w:r>
          </w:p>
        </w:tc>
        <w:tc>
          <w:tcPr>
            <w:tcW w:w="1957" w:type="pct"/>
            <w:tcBorders>
              <w:top w:val="nil"/>
              <w:left w:val="nil"/>
              <w:bottom w:val="single" w:sz="4" w:space="0" w:color="auto"/>
              <w:right w:val="single" w:sz="4" w:space="0" w:color="auto"/>
            </w:tcBorders>
            <w:shd w:val="clear" w:color="auto" w:fill="auto"/>
            <w:vAlign w:val="center"/>
            <w:hideMark/>
          </w:tcPr>
          <w:p w14:paraId="783A31A8" w14:textId="77777777" w:rsidR="00A912A1" w:rsidRPr="004B73FF" w:rsidRDefault="00A912A1" w:rsidP="00281A95">
            <w:pPr>
              <w:pStyle w:val="TableParagraph"/>
              <w:jc w:val="left"/>
              <w:rPr>
                <w:lang w:val="ru-RU"/>
              </w:rPr>
            </w:pPr>
            <w:r w:rsidRPr="004B73FF">
              <w:rPr>
                <w:lang w:val="ru-RU"/>
              </w:rPr>
              <w:t>Приобретение и замена насосов ЭЦВ 8-40-40 на ВОС-8000, 4шт.</w:t>
            </w:r>
          </w:p>
        </w:tc>
        <w:tc>
          <w:tcPr>
            <w:tcW w:w="455" w:type="pct"/>
            <w:tcBorders>
              <w:top w:val="nil"/>
              <w:left w:val="nil"/>
              <w:bottom w:val="single" w:sz="4" w:space="0" w:color="auto"/>
              <w:right w:val="single" w:sz="4" w:space="0" w:color="auto"/>
            </w:tcBorders>
            <w:shd w:val="clear" w:color="auto" w:fill="auto"/>
            <w:vAlign w:val="center"/>
            <w:hideMark/>
          </w:tcPr>
          <w:p w14:paraId="6B8FE181" w14:textId="77777777" w:rsidR="00A912A1" w:rsidRPr="00A912A1" w:rsidRDefault="00A912A1" w:rsidP="00281A95">
            <w:pPr>
              <w:pStyle w:val="TableParagraph"/>
            </w:pPr>
            <w:r w:rsidRPr="00A912A1">
              <w:t>246,13</w:t>
            </w:r>
          </w:p>
        </w:tc>
        <w:tc>
          <w:tcPr>
            <w:tcW w:w="349" w:type="pct"/>
            <w:tcBorders>
              <w:top w:val="nil"/>
              <w:left w:val="nil"/>
              <w:bottom w:val="single" w:sz="4" w:space="0" w:color="auto"/>
              <w:right w:val="single" w:sz="4" w:space="0" w:color="auto"/>
            </w:tcBorders>
            <w:shd w:val="clear" w:color="auto" w:fill="auto"/>
            <w:vAlign w:val="center"/>
            <w:hideMark/>
          </w:tcPr>
          <w:p w14:paraId="09CB0C3A" w14:textId="77777777" w:rsidR="00A912A1" w:rsidRPr="00A912A1" w:rsidRDefault="00A912A1" w:rsidP="00281A95">
            <w:pPr>
              <w:pStyle w:val="TableParagraph"/>
            </w:pPr>
            <w:r w:rsidRPr="00A912A1">
              <w:t>246,13</w:t>
            </w:r>
          </w:p>
        </w:tc>
        <w:tc>
          <w:tcPr>
            <w:tcW w:w="324" w:type="pct"/>
            <w:tcBorders>
              <w:top w:val="nil"/>
              <w:left w:val="nil"/>
              <w:bottom w:val="single" w:sz="4" w:space="0" w:color="auto"/>
              <w:right w:val="single" w:sz="4" w:space="0" w:color="auto"/>
            </w:tcBorders>
            <w:shd w:val="clear" w:color="auto" w:fill="auto"/>
            <w:vAlign w:val="center"/>
            <w:hideMark/>
          </w:tcPr>
          <w:p w14:paraId="4DA0B20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8D9E59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A4AD80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44D970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FA69F6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63E52C3" w14:textId="77777777" w:rsidR="00A912A1" w:rsidRPr="00A912A1" w:rsidRDefault="00A912A1" w:rsidP="00281A95">
            <w:pPr>
              <w:pStyle w:val="TableParagraph"/>
            </w:pPr>
            <w:r w:rsidRPr="00A912A1">
              <w:t> </w:t>
            </w:r>
          </w:p>
        </w:tc>
      </w:tr>
      <w:tr w:rsidR="00A912A1" w:rsidRPr="00A912A1" w14:paraId="3D00E7CC" w14:textId="77777777" w:rsidTr="00281A95">
        <w:trPr>
          <w:trHeight w:val="30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23AA21CF" w14:textId="77777777" w:rsidR="00A912A1" w:rsidRPr="00A912A1" w:rsidRDefault="00A912A1" w:rsidP="00281A95">
            <w:pPr>
              <w:pStyle w:val="TableParagraph"/>
            </w:pPr>
            <w:r w:rsidRPr="00A912A1">
              <w:t>1.2</w:t>
            </w:r>
          </w:p>
        </w:tc>
        <w:tc>
          <w:tcPr>
            <w:tcW w:w="1957" w:type="pct"/>
            <w:tcBorders>
              <w:top w:val="nil"/>
              <w:left w:val="nil"/>
              <w:bottom w:val="single" w:sz="4" w:space="0" w:color="auto"/>
              <w:right w:val="single" w:sz="4" w:space="0" w:color="auto"/>
            </w:tcBorders>
            <w:shd w:val="clear" w:color="auto" w:fill="auto"/>
            <w:vAlign w:val="center"/>
            <w:hideMark/>
          </w:tcPr>
          <w:p w14:paraId="50DFD7B1" w14:textId="77777777" w:rsidR="00A912A1" w:rsidRPr="004B73FF" w:rsidRDefault="00A912A1" w:rsidP="00281A95">
            <w:pPr>
              <w:pStyle w:val="TableParagraph"/>
              <w:jc w:val="left"/>
              <w:rPr>
                <w:lang w:val="ru-RU"/>
              </w:rPr>
            </w:pPr>
            <w:r w:rsidRPr="004B73FF">
              <w:rPr>
                <w:lang w:val="ru-RU"/>
              </w:rPr>
              <w:t>Приобретение и замена насосов ЭЦВ 8-40-60 на ВОС-8000 4 шт.</w:t>
            </w:r>
          </w:p>
        </w:tc>
        <w:tc>
          <w:tcPr>
            <w:tcW w:w="455" w:type="pct"/>
            <w:tcBorders>
              <w:top w:val="nil"/>
              <w:left w:val="nil"/>
              <w:bottom w:val="single" w:sz="4" w:space="0" w:color="auto"/>
              <w:right w:val="single" w:sz="4" w:space="0" w:color="auto"/>
            </w:tcBorders>
            <w:shd w:val="clear" w:color="auto" w:fill="auto"/>
            <w:vAlign w:val="center"/>
            <w:hideMark/>
          </w:tcPr>
          <w:p w14:paraId="366284CE" w14:textId="77777777" w:rsidR="00A912A1" w:rsidRPr="00A912A1" w:rsidRDefault="00A912A1" w:rsidP="00281A95">
            <w:pPr>
              <w:pStyle w:val="TableParagraph"/>
            </w:pPr>
            <w:r w:rsidRPr="00A912A1">
              <w:t>368,85</w:t>
            </w:r>
          </w:p>
        </w:tc>
        <w:tc>
          <w:tcPr>
            <w:tcW w:w="349" w:type="pct"/>
            <w:tcBorders>
              <w:top w:val="nil"/>
              <w:left w:val="nil"/>
              <w:bottom w:val="single" w:sz="4" w:space="0" w:color="auto"/>
              <w:right w:val="single" w:sz="4" w:space="0" w:color="auto"/>
            </w:tcBorders>
            <w:shd w:val="clear" w:color="auto" w:fill="auto"/>
            <w:vAlign w:val="center"/>
            <w:hideMark/>
          </w:tcPr>
          <w:p w14:paraId="7C8DB510" w14:textId="77777777" w:rsidR="00A912A1" w:rsidRPr="00A912A1" w:rsidRDefault="00A912A1" w:rsidP="00281A95">
            <w:pPr>
              <w:pStyle w:val="TableParagraph"/>
            </w:pPr>
            <w:r w:rsidRPr="00A912A1">
              <w:t>368,85</w:t>
            </w:r>
          </w:p>
        </w:tc>
        <w:tc>
          <w:tcPr>
            <w:tcW w:w="324" w:type="pct"/>
            <w:tcBorders>
              <w:top w:val="nil"/>
              <w:left w:val="nil"/>
              <w:bottom w:val="single" w:sz="4" w:space="0" w:color="auto"/>
              <w:right w:val="single" w:sz="4" w:space="0" w:color="auto"/>
            </w:tcBorders>
            <w:shd w:val="clear" w:color="auto" w:fill="auto"/>
            <w:vAlign w:val="center"/>
            <w:hideMark/>
          </w:tcPr>
          <w:p w14:paraId="63682C0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E6E2D9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3D8996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782F00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53FC31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A2C352D" w14:textId="77777777" w:rsidR="00A912A1" w:rsidRPr="00A912A1" w:rsidRDefault="00A912A1" w:rsidP="00281A95">
            <w:pPr>
              <w:pStyle w:val="TableParagraph"/>
            </w:pPr>
            <w:r w:rsidRPr="00A912A1">
              <w:t> </w:t>
            </w:r>
          </w:p>
        </w:tc>
      </w:tr>
      <w:tr w:rsidR="00A912A1" w:rsidRPr="00A912A1" w14:paraId="13437AFD" w14:textId="77777777" w:rsidTr="00281A95">
        <w:trPr>
          <w:trHeight w:val="30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66C95EE4" w14:textId="77777777" w:rsidR="00A912A1" w:rsidRPr="00A912A1" w:rsidRDefault="00A912A1" w:rsidP="00281A95">
            <w:pPr>
              <w:pStyle w:val="TableParagraph"/>
            </w:pPr>
            <w:r w:rsidRPr="00A912A1">
              <w:t>1.3</w:t>
            </w:r>
          </w:p>
        </w:tc>
        <w:tc>
          <w:tcPr>
            <w:tcW w:w="1957" w:type="pct"/>
            <w:tcBorders>
              <w:top w:val="nil"/>
              <w:left w:val="nil"/>
              <w:bottom w:val="single" w:sz="4" w:space="0" w:color="auto"/>
              <w:right w:val="single" w:sz="4" w:space="0" w:color="auto"/>
            </w:tcBorders>
            <w:shd w:val="clear" w:color="auto" w:fill="auto"/>
            <w:vAlign w:val="center"/>
            <w:hideMark/>
          </w:tcPr>
          <w:p w14:paraId="564A2C3D" w14:textId="77777777" w:rsidR="00A912A1" w:rsidRPr="004B73FF" w:rsidRDefault="00A912A1" w:rsidP="00281A95">
            <w:pPr>
              <w:pStyle w:val="TableParagraph"/>
              <w:jc w:val="left"/>
              <w:rPr>
                <w:lang w:val="ru-RU"/>
              </w:rPr>
            </w:pPr>
            <w:r w:rsidRPr="004B73FF">
              <w:rPr>
                <w:lang w:val="ru-RU"/>
              </w:rPr>
              <w:t>Приобретение и замена насосов ЭЦВ 8-25-70  на ВОС-8000 2 шт.</w:t>
            </w:r>
          </w:p>
        </w:tc>
        <w:tc>
          <w:tcPr>
            <w:tcW w:w="455" w:type="pct"/>
            <w:tcBorders>
              <w:top w:val="nil"/>
              <w:left w:val="nil"/>
              <w:bottom w:val="single" w:sz="4" w:space="0" w:color="auto"/>
              <w:right w:val="single" w:sz="4" w:space="0" w:color="auto"/>
            </w:tcBorders>
            <w:shd w:val="clear" w:color="auto" w:fill="auto"/>
            <w:vAlign w:val="center"/>
            <w:hideMark/>
          </w:tcPr>
          <w:p w14:paraId="76901113" w14:textId="77777777" w:rsidR="00A912A1" w:rsidRPr="00A912A1" w:rsidRDefault="00A912A1" w:rsidP="00281A95">
            <w:pPr>
              <w:pStyle w:val="TableParagraph"/>
            </w:pPr>
            <w:r w:rsidRPr="00A912A1">
              <w:t>152,10</w:t>
            </w:r>
          </w:p>
        </w:tc>
        <w:tc>
          <w:tcPr>
            <w:tcW w:w="349" w:type="pct"/>
            <w:tcBorders>
              <w:top w:val="nil"/>
              <w:left w:val="nil"/>
              <w:bottom w:val="single" w:sz="4" w:space="0" w:color="auto"/>
              <w:right w:val="single" w:sz="4" w:space="0" w:color="auto"/>
            </w:tcBorders>
            <w:shd w:val="clear" w:color="auto" w:fill="auto"/>
            <w:vAlign w:val="center"/>
            <w:hideMark/>
          </w:tcPr>
          <w:p w14:paraId="0FEBFBD8" w14:textId="77777777" w:rsidR="00A912A1" w:rsidRPr="00A912A1" w:rsidRDefault="00A912A1" w:rsidP="00281A95">
            <w:pPr>
              <w:pStyle w:val="TableParagraph"/>
            </w:pPr>
            <w:r w:rsidRPr="00A912A1">
              <w:t>152,10</w:t>
            </w:r>
          </w:p>
        </w:tc>
        <w:tc>
          <w:tcPr>
            <w:tcW w:w="324" w:type="pct"/>
            <w:tcBorders>
              <w:top w:val="nil"/>
              <w:left w:val="nil"/>
              <w:bottom w:val="single" w:sz="4" w:space="0" w:color="auto"/>
              <w:right w:val="single" w:sz="4" w:space="0" w:color="auto"/>
            </w:tcBorders>
            <w:shd w:val="clear" w:color="auto" w:fill="auto"/>
            <w:vAlign w:val="center"/>
            <w:hideMark/>
          </w:tcPr>
          <w:p w14:paraId="6B293D5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8235BC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F855A4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9E54655"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BC8247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82CA1AE" w14:textId="77777777" w:rsidR="00A912A1" w:rsidRPr="00A912A1" w:rsidRDefault="00A912A1" w:rsidP="00281A95">
            <w:pPr>
              <w:pStyle w:val="TableParagraph"/>
            </w:pPr>
            <w:r w:rsidRPr="00A912A1">
              <w:t> </w:t>
            </w:r>
          </w:p>
        </w:tc>
      </w:tr>
      <w:tr w:rsidR="00A912A1" w:rsidRPr="00A912A1" w14:paraId="07D9C0AD" w14:textId="77777777" w:rsidTr="00281A95">
        <w:trPr>
          <w:trHeight w:val="30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1ED1E92B" w14:textId="77777777" w:rsidR="00A912A1" w:rsidRPr="00A912A1" w:rsidRDefault="00A912A1" w:rsidP="00281A95">
            <w:pPr>
              <w:pStyle w:val="TableParagraph"/>
            </w:pPr>
            <w:r w:rsidRPr="00A912A1">
              <w:t>1.4</w:t>
            </w:r>
          </w:p>
        </w:tc>
        <w:tc>
          <w:tcPr>
            <w:tcW w:w="1957" w:type="pct"/>
            <w:tcBorders>
              <w:top w:val="nil"/>
              <w:left w:val="nil"/>
              <w:bottom w:val="single" w:sz="4" w:space="0" w:color="auto"/>
              <w:right w:val="single" w:sz="4" w:space="0" w:color="auto"/>
            </w:tcBorders>
            <w:shd w:val="clear" w:color="auto" w:fill="auto"/>
            <w:vAlign w:val="center"/>
            <w:hideMark/>
          </w:tcPr>
          <w:p w14:paraId="75EAE55E" w14:textId="77777777" w:rsidR="00A912A1" w:rsidRPr="004B73FF" w:rsidRDefault="00A912A1" w:rsidP="00281A95">
            <w:pPr>
              <w:pStyle w:val="TableParagraph"/>
              <w:jc w:val="left"/>
              <w:rPr>
                <w:lang w:val="ru-RU"/>
              </w:rPr>
            </w:pPr>
            <w:r w:rsidRPr="004B73FF">
              <w:rPr>
                <w:lang w:val="ru-RU"/>
              </w:rPr>
              <w:t>Приобретение и замена насосов ЭЦВ 8-25-100  на ВОС-8000 2 шт.</w:t>
            </w:r>
          </w:p>
        </w:tc>
        <w:tc>
          <w:tcPr>
            <w:tcW w:w="455" w:type="pct"/>
            <w:tcBorders>
              <w:top w:val="nil"/>
              <w:left w:val="nil"/>
              <w:bottom w:val="single" w:sz="4" w:space="0" w:color="auto"/>
              <w:right w:val="single" w:sz="4" w:space="0" w:color="auto"/>
            </w:tcBorders>
            <w:shd w:val="clear" w:color="auto" w:fill="auto"/>
            <w:vAlign w:val="center"/>
            <w:hideMark/>
          </w:tcPr>
          <w:p w14:paraId="4F6E43AE" w14:textId="77777777" w:rsidR="00A912A1" w:rsidRPr="00A912A1" w:rsidRDefault="00A912A1" w:rsidP="00281A95">
            <w:pPr>
              <w:pStyle w:val="TableParagraph"/>
            </w:pPr>
            <w:r w:rsidRPr="00A912A1">
              <w:t>164,25</w:t>
            </w:r>
          </w:p>
        </w:tc>
        <w:tc>
          <w:tcPr>
            <w:tcW w:w="349" w:type="pct"/>
            <w:tcBorders>
              <w:top w:val="nil"/>
              <w:left w:val="nil"/>
              <w:bottom w:val="single" w:sz="4" w:space="0" w:color="auto"/>
              <w:right w:val="single" w:sz="4" w:space="0" w:color="auto"/>
            </w:tcBorders>
            <w:shd w:val="clear" w:color="auto" w:fill="auto"/>
            <w:vAlign w:val="center"/>
            <w:hideMark/>
          </w:tcPr>
          <w:p w14:paraId="54273FDA" w14:textId="77777777" w:rsidR="00A912A1" w:rsidRPr="00A912A1" w:rsidRDefault="00A912A1" w:rsidP="00281A95">
            <w:pPr>
              <w:pStyle w:val="TableParagraph"/>
            </w:pPr>
            <w:r w:rsidRPr="00A912A1">
              <w:t>164,25</w:t>
            </w:r>
          </w:p>
        </w:tc>
        <w:tc>
          <w:tcPr>
            <w:tcW w:w="324" w:type="pct"/>
            <w:tcBorders>
              <w:top w:val="nil"/>
              <w:left w:val="nil"/>
              <w:bottom w:val="single" w:sz="4" w:space="0" w:color="auto"/>
              <w:right w:val="single" w:sz="4" w:space="0" w:color="auto"/>
            </w:tcBorders>
            <w:shd w:val="clear" w:color="auto" w:fill="auto"/>
            <w:vAlign w:val="center"/>
            <w:hideMark/>
          </w:tcPr>
          <w:p w14:paraId="00C97FA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D326A3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2212C8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DB5071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4DEAA7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D3F7E35" w14:textId="77777777" w:rsidR="00A912A1" w:rsidRPr="00A912A1" w:rsidRDefault="00A912A1" w:rsidP="00281A95">
            <w:pPr>
              <w:pStyle w:val="TableParagraph"/>
            </w:pPr>
            <w:r w:rsidRPr="00A912A1">
              <w:t> </w:t>
            </w:r>
          </w:p>
        </w:tc>
      </w:tr>
      <w:tr w:rsidR="00A912A1" w:rsidRPr="00A912A1" w14:paraId="11B47D35" w14:textId="77777777" w:rsidTr="00281A95">
        <w:trPr>
          <w:trHeight w:val="300"/>
        </w:trPr>
        <w:tc>
          <w:tcPr>
            <w:tcW w:w="293" w:type="pct"/>
            <w:tcBorders>
              <w:top w:val="nil"/>
              <w:left w:val="single" w:sz="4" w:space="0" w:color="auto"/>
              <w:bottom w:val="single" w:sz="4" w:space="0" w:color="auto"/>
              <w:right w:val="single" w:sz="4" w:space="0" w:color="auto"/>
            </w:tcBorders>
            <w:shd w:val="clear" w:color="000000" w:fill="FDE9D9"/>
            <w:vAlign w:val="center"/>
            <w:hideMark/>
          </w:tcPr>
          <w:p w14:paraId="47C1656B" w14:textId="77777777" w:rsidR="00A912A1" w:rsidRPr="00A912A1" w:rsidRDefault="00A912A1" w:rsidP="00281A95">
            <w:pPr>
              <w:pStyle w:val="TableParagraph"/>
            </w:pPr>
            <w:r w:rsidRPr="00A912A1">
              <w:t> </w:t>
            </w:r>
          </w:p>
        </w:tc>
        <w:tc>
          <w:tcPr>
            <w:tcW w:w="1957" w:type="pct"/>
            <w:tcBorders>
              <w:top w:val="nil"/>
              <w:left w:val="nil"/>
              <w:bottom w:val="single" w:sz="4" w:space="0" w:color="auto"/>
              <w:right w:val="single" w:sz="4" w:space="0" w:color="auto"/>
            </w:tcBorders>
            <w:shd w:val="clear" w:color="000000" w:fill="FDE9D9"/>
            <w:vAlign w:val="center"/>
            <w:hideMark/>
          </w:tcPr>
          <w:p w14:paraId="615C9907" w14:textId="77777777" w:rsidR="00A912A1" w:rsidRPr="00A912A1" w:rsidRDefault="00A912A1" w:rsidP="00281A95">
            <w:pPr>
              <w:pStyle w:val="TableParagraph"/>
              <w:jc w:val="left"/>
            </w:pPr>
            <w:r w:rsidRPr="00A912A1">
              <w:t>Итого по группе 1</w:t>
            </w:r>
          </w:p>
        </w:tc>
        <w:tc>
          <w:tcPr>
            <w:tcW w:w="455" w:type="pct"/>
            <w:tcBorders>
              <w:top w:val="nil"/>
              <w:left w:val="nil"/>
              <w:bottom w:val="single" w:sz="4" w:space="0" w:color="auto"/>
              <w:right w:val="single" w:sz="4" w:space="0" w:color="auto"/>
            </w:tcBorders>
            <w:shd w:val="clear" w:color="000000" w:fill="FDE9D9"/>
            <w:vAlign w:val="center"/>
            <w:hideMark/>
          </w:tcPr>
          <w:p w14:paraId="3867959C" w14:textId="77777777" w:rsidR="00A912A1" w:rsidRPr="00A912A1" w:rsidRDefault="00A912A1" w:rsidP="00281A95">
            <w:pPr>
              <w:pStyle w:val="TableParagraph"/>
            </w:pPr>
            <w:r w:rsidRPr="00A912A1">
              <w:t>931,34</w:t>
            </w:r>
          </w:p>
        </w:tc>
        <w:tc>
          <w:tcPr>
            <w:tcW w:w="349" w:type="pct"/>
            <w:tcBorders>
              <w:top w:val="nil"/>
              <w:left w:val="nil"/>
              <w:bottom w:val="single" w:sz="4" w:space="0" w:color="auto"/>
              <w:right w:val="single" w:sz="4" w:space="0" w:color="auto"/>
            </w:tcBorders>
            <w:shd w:val="clear" w:color="000000" w:fill="FDE9D9"/>
            <w:vAlign w:val="center"/>
            <w:hideMark/>
          </w:tcPr>
          <w:p w14:paraId="78E34302" w14:textId="77777777" w:rsidR="00A912A1" w:rsidRPr="00A912A1" w:rsidRDefault="00A912A1" w:rsidP="00281A95">
            <w:pPr>
              <w:pStyle w:val="TableParagraph"/>
            </w:pPr>
            <w:r w:rsidRPr="00A912A1">
              <w:t>931,34</w:t>
            </w:r>
          </w:p>
        </w:tc>
        <w:tc>
          <w:tcPr>
            <w:tcW w:w="324" w:type="pct"/>
            <w:tcBorders>
              <w:top w:val="nil"/>
              <w:left w:val="nil"/>
              <w:bottom w:val="single" w:sz="4" w:space="0" w:color="auto"/>
              <w:right w:val="single" w:sz="4" w:space="0" w:color="auto"/>
            </w:tcBorders>
            <w:shd w:val="clear" w:color="000000" w:fill="FDE9D9"/>
            <w:vAlign w:val="center"/>
            <w:hideMark/>
          </w:tcPr>
          <w:p w14:paraId="418E8C8D" w14:textId="77777777" w:rsidR="00A912A1" w:rsidRPr="00A912A1" w:rsidRDefault="00A912A1" w:rsidP="00281A95">
            <w:pPr>
              <w:pStyle w:val="TableParagraph"/>
            </w:pPr>
            <w:r w:rsidRPr="00A912A1">
              <w:t>0,00</w:t>
            </w:r>
          </w:p>
        </w:tc>
        <w:tc>
          <w:tcPr>
            <w:tcW w:w="324" w:type="pct"/>
            <w:tcBorders>
              <w:top w:val="nil"/>
              <w:left w:val="nil"/>
              <w:bottom w:val="single" w:sz="4" w:space="0" w:color="auto"/>
              <w:right w:val="single" w:sz="4" w:space="0" w:color="auto"/>
            </w:tcBorders>
            <w:shd w:val="clear" w:color="000000" w:fill="FDE9D9"/>
            <w:vAlign w:val="center"/>
            <w:hideMark/>
          </w:tcPr>
          <w:p w14:paraId="14B2DB8F" w14:textId="77777777" w:rsidR="00A912A1" w:rsidRPr="00A912A1" w:rsidRDefault="00A912A1" w:rsidP="00281A95">
            <w:pPr>
              <w:pStyle w:val="TableParagraph"/>
            </w:pPr>
            <w:r w:rsidRPr="00A912A1">
              <w:t>0,00</w:t>
            </w:r>
          </w:p>
        </w:tc>
        <w:tc>
          <w:tcPr>
            <w:tcW w:w="324" w:type="pct"/>
            <w:tcBorders>
              <w:top w:val="nil"/>
              <w:left w:val="nil"/>
              <w:bottom w:val="single" w:sz="4" w:space="0" w:color="auto"/>
              <w:right w:val="single" w:sz="4" w:space="0" w:color="auto"/>
            </w:tcBorders>
            <w:shd w:val="clear" w:color="000000" w:fill="FDE9D9"/>
            <w:vAlign w:val="center"/>
            <w:hideMark/>
          </w:tcPr>
          <w:p w14:paraId="2C9DCABA" w14:textId="77777777" w:rsidR="00A912A1" w:rsidRPr="00A912A1" w:rsidRDefault="00A912A1" w:rsidP="00281A95">
            <w:pPr>
              <w:pStyle w:val="TableParagraph"/>
            </w:pPr>
            <w:r w:rsidRPr="00A912A1">
              <w:t>0,00</w:t>
            </w:r>
          </w:p>
        </w:tc>
        <w:tc>
          <w:tcPr>
            <w:tcW w:w="324" w:type="pct"/>
            <w:tcBorders>
              <w:top w:val="nil"/>
              <w:left w:val="nil"/>
              <w:bottom w:val="single" w:sz="4" w:space="0" w:color="auto"/>
              <w:right w:val="single" w:sz="4" w:space="0" w:color="auto"/>
            </w:tcBorders>
            <w:shd w:val="clear" w:color="000000" w:fill="FDE9D9"/>
            <w:vAlign w:val="center"/>
            <w:hideMark/>
          </w:tcPr>
          <w:p w14:paraId="3C7709E0" w14:textId="77777777" w:rsidR="00A912A1" w:rsidRPr="00A912A1" w:rsidRDefault="00A912A1" w:rsidP="00281A95">
            <w:pPr>
              <w:pStyle w:val="TableParagraph"/>
            </w:pPr>
            <w:r w:rsidRPr="00A912A1">
              <w:t>0,00</w:t>
            </w:r>
          </w:p>
        </w:tc>
        <w:tc>
          <w:tcPr>
            <w:tcW w:w="324" w:type="pct"/>
            <w:tcBorders>
              <w:top w:val="nil"/>
              <w:left w:val="nil"/>
              <w:bottom w:val="single" w:sz="4" w:space="0" w:color="auto"/>
              <w:right w:val="single" w:sz="4" w:space="0" w:color="auto"/>
            </w:tcBorders>
            <w:shd w:val="clear" w:color="000000" w:fill="FDE9D9"/>
            <w:vAlign w:val="center"/>
            <w:hideMark/>
          </w:tcPr>
          <w:p w14:paraId="3DC2BB14" w14:textId="77777777" w:rsidR="00A912A1" w:rsidRPr="00A912A1" w:rsidRDefault="00A912A1" w:rsidP="00281A95">
            <w:pPr>
              <w:pStyle w:val="TableParagraph"/>
            </w:pPr>
            <w:r w:rsidRPr="00A912A1">
              <w:t>0,00</w:t>
            </w:r>
          </w:p>
        </w:tc>
        <w:tc>
          <w:tcPr>
            <w:tcW w:w="324" w:type="pct"/>
            <w:tcBorders>
              <w:top w:val="nil"/>
              <w:left w:val="nil"/>
              <w:bottom w:val="single" w:sz="4" w:space="0" w:color="auto"/>
              <w:right w:val="single" w:sz="4" w:space="0" w:color="auto"/>
            </w:tcBorders>
            <w:shd w:val="clear" w:color="000000" w:fill="FDE9D9"/>
            <w:vAlign w:val="center"/>
            <w:hideMark/>
          </w:tcPr>
          <w:p w14:paraId="728FCCE6" w14:textId="77777777" w:rsidR="00A912A1" w:rsidRPr="00A912A1" w:rsidRDefault="00A912A1" w:rsidP="00281A95">
            <w:pPr>
              <w:pStyle w:val="TableParagraph"/>
            </w:pPr>
            <w:r w:rsidRPr="00A912A1">
              <w:t>0,00</w:t>
            </w:r>
          </w:p>
        </w:tc>
      </w:tr>
      <w:tr w:rsidR="00A912A1" w:rsidRPr="00A912A1" w14:paraId="21885D2C" w14:textId="77777777" w:rsidTr="00281A95">
        <w:trPr>
          <w:trHeight w:val="990"/>
        </w:trPr>
        <w:tc>
          <w:tcPr>
            <w:tcW w:w="293" w:type="pct"/>
            <w:tcBorders>
              <w:top w:val="nil"/>
              <w:left w:val="single" w:sz="4" w:space="0" w:color="auto"/>
              <w:bottom w:val="single" w:sz="4" w:space="0" w:color="auto"/>
              <w:right w:val="single" w:sz="4" w:space="0" w:color="auto"/>
            </w:tcBorders>
            <w:shd w:val="clear" w:color="000000" w:fill="92D050"/>
            <w:vAlign w:val="center"/>
            <w:hideMark/>
          </w:tcPr>
          <w:p w14:paraId="54341239" w14:textId="77777777" w:rsidR="00A912A1" w:rsidRPr="00A912A1" w:rsidRDefault="00A912A1" w:rsidP="00281A95">
            <w:pPr>
              <w:pStyle w:val="TableParagraph"/>
            </w:pPr>
            <w:r w:rsidRPr="00A912A1">
              <w:t>2</w:t>
            </w:r>
          </w:p>
        </w:tc>
        <w:tc>
          <w:tcPr>
            <w:tcW w:w="1957" w:type="pct"/>
            <w:tcBorders>
              <w:top w:val="nil"/>
              <w:left w:val="nil"/>
              <w:bottom w:val="single" w:sz="4" w:space="0" w:color="auto"/>
              <w:right w:val="single" w:sz="4" w:space="0" w:color="auto"/>
            </w:tcBorders>
            <w:shd w:val="clear" w:color="000000" w:fill="92D050"/>
            <w:vAlign w:val="center"/>
            <w:hideMark/>
          </w:tcPr>
          <w:p w14:paraId="6CAC08D8" w14:textId="77777777" w:rsidR="00A912A1" w:rsidRPr="004B73FF" w:rsidRDefault="00A912A1" w:rsidP="00281A95">
            <w:pPr>
              <w:pStyle w:val="TableParagraph"/>
              <w:jc w:val="left"/>
              <w:rPr>
                <w:lang w:val="ru-RU"/>
              </w:rPr>
            </w:pPr>
            <w:r w:rsidRPr="004B73FF">
              <w:rPr>
                <w:lang w:val="ru-RU"/>
              </w:rPr>
              <w:t>Группа 2. Реконструкция и строительство сетей водоснабжения для повышения надежности системы водоснабжения</w:t>
            </w:r>
          </w:p>
        </w:tc>
        <w:tc>
          <w:tcPr>
            <w:tcW w:w="455" w:type="pct"/>
            <w:tcBorders>
              <w:top w:val="nil"/>
              <w:left w:val="nil"/>
              <w:bottom w:val="single" w:sz="4" w:space="0" w:color="auto"/>
              <w:right w:val="single" w:sz="4" w:space="0" w:color="auto"/>
            </w:tcBorders>
            <w:shd w:val="clear" w:color="000000" w:fill="92D050"/>
            <w:vAlign w:val="center"/>
            <w:hideMark/>
          </w:tcPr>
          <w:p w14:paraId="1EDC3524" w14:textId="77777777" w:rsidR="00A912A1" w:rsidRPr="004B73FF" w:rsidRDefault="00A912A1" w:rsidP="00281A95">
            <w:pPr>
              <w:pStyle w:val="TableParagraph"/>
              <w:rPr>
                <w:lang w:val="ru-RU"/>
              </w:rPr>
            </w:pPr>
            <w:r w:rsidRPr="00A912A1">
              <w:t> </w:t>
            </w:r>
          </w:p>
        </w:tc>
        <w:tc>
          <w:tcPr>
            <w:tcW w:w="349" w:type="pct"/>
            <w:tcBorders>
              <w:top w:val="nil"/>
              <w:left w:val="nil"/>
              <w:bottom w:val="single" w:sz="4" w:space="0" w:color="auto"/>
              <w:right w:val="single" w:sz="4" w:space="0" w:color="auto"/>
            </w:tcBorders>
            <w:shd w:val="clear" w:color="000000" w:fill="92D050"/>
            <w:vAlign w:val="center"/>
            <w:hideMark/>
          </w:tcPr>
          <w:p w14:paraId="00EF647F" w14:textId="77777777" w:rsidR="00A912A1" w:rsidRPr="004B73FF" w:rsidRDefault="00A912A1" w:rsidP="00281A95">
            <w:pPr>
              <w:pStyle w:val="TableParagraph"/>
              <w:rPr>
                <w:lang w:val="ru-RU"/>
              </w:rPr>
            </w:pPr>
            <w:r w:rsidRPr="00A912A1">
              <w:t> </w:t>
            </w:r>
          </w:p>
        </w:tc>
        <w:tc>
          <w:tcPr>
            <w:tcW w:w="324" w:type="pct"/>
            <w:tcBorders>
              <w:top w:val="nil"/>
              <w:left w:val="nil"/>
              <w:bottom w:val="single" w:sz="4" w:space="0" w:color="auto"/>
              <w:right w:val="single" w:sz="4" w:space="0" w:color="auto"/>
            </w:tcBorders>
            <w:shd w:val="clear" w:color="000000" w:fill="92D050"/>
            <w:vAlign w:val="center"/>
            <w:hideMark/>
          </w:tcPr>
          <w:p w14:paraId="7AEF1B5F" w14:textId="77777777" w:rsidR="00A912A1" w:rsidRPr="004B73FF" w:rsidRDefault="00A912A1" w:rsidP="00281A95">
            <w:pPr>
              <w:pStyle w:val="TableParagraph"/>
              <w:rPr>
                <w:lang w:val="ru-RU"/>
              </w:rPr>
            </w:pPr>
            <w:r w:rsidRPr="00A912A1">
              <w:t> </w:t>
            </w:r>
          </w:p>
        </w:tc>
        <w:tc>
          <w:tcPr>
            <w:tcW w:w="324" w:type="pct"/>
            <w:tcBorders>
              <w:top w:val="nil"/>
              <w:left w:val="nil"/>
              <w:bottom w:val="single" w:sz="4" w:space="0" w:color="auto"/>
              <w:right w:val="single" w:sz="4" w:space="0" w:color="auto"/>
            </w:tcBorders>
            <w:shd w:val="clear" w:color="000000" w:fill="92D050"/>
            <w:vAlign w:val="center"/>
            <w:hideMark/>
          </w:tcPr>
          <w:p w14:paraId="41FA1767" w14:textId="77777777" w:rsidR="00A912A1" w:rsidRPr="004B73FF" w:rsidRDefault="00A912A1" w:rsidP="00281A95">
            <w:pPr>
              <w:pStyle w:val="TableParagraph"/>
              <w:rPr>
                <w:lang w:val="ru-RU"/>
              </w:rPr>
            </w:pPr>
            <w:r w:rsidRPr="00A912A1">
              <w:t> </w:t>
            </w:r>
          </w:p>
        </w:tc>
        <w:tc>
          <w:tcPr>
            <w:tcW w:w="324" w:type="pct"/>
            <w:tcBorders>
              <w:top w:val="nil"/>
              <w:left w:val="nil"/>
              <w:bottom w:val="single" w:sz="4" w:space="0" w:color="auto"/>
              <w:right w:val="single" w:sz="4" w:space="0" w:color="auto"/>
            </w:tcBorders>
            <w:shd w:val="clear" w:color="000000" w:fill="92D050"/>
            <w:vAlign w:val="center"/>
            <w:hideMark/>
          </w:tcPr>
          <w:p w14:paraId="3260B498" w14:textId="77777777" w:rsidR="00A912A1" w:rsidRPr="004B73FF" w:rsidRDefault="00A912A1" w:rsidP="00281A95">
            <w:pPr>
              <w:pStyle w:val="TableParagraph"/>
              <w:rPr>
                <w:lang w:val="ru-RU"/>
              </w:rPr>
            </w:pPr>
            <w:r w:rsidRPr="00A912A1">
              <w:t> </w:t>
            </w:r>
          </w:p>
        </w:tc>
        <w:tc>
          <w:tcPr>
            <w:tcW w:w="324" w:type="pct"/>
            <w:tcBorders>
              <w:top w:val="nil"/>
              <w:left w:val="nil"/>
              <w:bottom w:val="single" w:sz="4" w:space="0" w:color="auto"/>
              <w:right w:val="single" w:sz="4" w:space="0" w:color="auto"/>
            </w:tcBorders>
            <w:shd w:val="clear" w:color="000000" w:fill="92D050"/>
            <w:vAlign w:val="center"/>
            <w:hideMark/>
          </w:tcPr>
          <w:p w14:paraId="42FCED75" w14:textId="77777777" w:rsidR="00A912A1" w:rsidRPr="004B73FF" w:rsidRDefault="00A912A1" w:rsidP="00281A95">
            <w:pPr>
              <w:pStyle w:val="TableParagraph"/>
              <w:rPr>
                <w:lang w:val="ru-RU"/>
              </w:rPr>
            </w:pPr>
            <w:r w:rsidRPr="00A912A1">
              <w:t> </w:t>
            </w:r>
          </w:p>
        </w:tc>
        <w:tc>
          <w:tcPr>
            <w:tcW w:w="324" w:type="pct"/>
            <w:tcBorders>
              <w:top w:val="nil"/>
              <w:left w:val="nil"/>
              <w:bottom w:val="single" w:sz="4" w:space="0" w:color="auto"/>
              <w:right w:val="single" w:sz="4" w:space="0" w:color="auto"/>
            </w:tcBorders>
            <w:shd w:val="clear" w:color="000000" w:fill="92D050"/>
            <w:vAlign w:val="center"/>
            <w:hideMark/>
          </w:tcPr>
          <w:p w14:paraId="7C2E6ADB" w14:textId="77777777" w:rsidR="00A912A1" w:rsidRPr="004B73FF" w:rsidRDefault="00A912A1" w:rsidP="00281A95">
            <w:pPr>
              <w:pStyle w:val="TableParagraph"/>
              <w:rPr>
                <w:lang w:val="ru-RU"/>
              </w:rPr>
            </w:pPr>
            <w:r w:rsidRPr="00A912A1">
              <w:t> </w:t>
            </w:r>
          </w:p>
        </w:tc>
        <w:tc>
          <w:tcPr>
            <w:tcW w:w="324" w:type="pct"/>
            <w:tcBorders>
              <w:top w:val="nil"/>
              <w:left w:val="nil"/>
              <w:bottom w:val="single" w:sz="4" w:space="0" w:color="auto"/>
              <w:right w:val="single" w:sz="4" w:space="0" w:color="auto"/>
            </w:tcBorders>
            <w:shd w:val="clear" w:color="000000" w:fill="92D050"/>
            <w:vAlign w:val="center"/>
            <w:hideMark/>
          </w:tcPr>
          <w:p w14:paraId="1BC64D18" w14:textId="77777777" w:rsidR="00A912A1" w:rsidRPr="004B73FF" w:rsidRDefault="00A912A1" w:rsidP="00281A95">
            <w:pPr>
              <w:pStyle w:val="TableParagraph"/>
              <w:rPr>
                <w:lang w:val="ru-RU"/>
              </w:rPr>
            </w:pPr>
            <w:r w:rsidRPr="00A912A1">
              <w:t> </w:t>
            </w:r>
          </w:p>
        </w:tc>
      </w:tr>
      <w:tr w:rsidR="00A912A1" w:rsidRPr="00A912A1" w14:paraId="09CACF43" w14:textId="77777777" w:rsidTr="00281A95">
        <w:trPr>
          <w:trHeight w:val="30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076B3775" w14:textId="77777777" w:rsidR="00A912A1" w:rsidRPr="00A912A1" w:rsidRDefault="00A912A1" w:rsidP="00281A95">
            <w:pPr>
              <w:pStyle w:val="TableParagraph"/>
            </w:pPr>
            <w:r w:rsidRPr="00A912A1">
              <w:t>2.1</w:t>
            </w:r>
          </w:p>
        </w:tc>
        <w:tc>
          <w:tcPr>
            <w:tcW w:w="1957" w:type="pct"/>
            <w:tcBorders>
              <w:top w:val="nil"/>
              <w:left w:val="nil"/>
              <w:bottom w:val="single" w:sz="4" w:space="0" w:color="auto"/>
              <w:right w:val="single" w:sz="4" w:space="0" w:color="auto"/>
            </w:tcBorders>
            <w:shd w:val="clear" w:color="auto" w:fill="auto"/>
            <w:vAlign w:val="center"/>
            <w:hideMark/>
          </w:tcPr>
          <w:p w14:paraId="373B2825" w14:textId="77777777" w:rsidR="00A912A1" w:rsidRPr="004B73FF" w:rsidRDefault="00A912A1" w:rsidP="00281A95">
            <w:pPr>
              <w:pStyle w:val="TableParagraph"/>
              <w:jc w:val="left"/>
              <w:rPr>
                <w:lang w:val="ru-RU"/>
              </w:rPr>
            </w:pPr>
            <w:r w:rsidRPr="004B73FF">
              <w:rPr>
                <w:lang w:val="ru-RU"/>
              </w:rPr>
              <w:t>Замена насосов ХВС на ЦТП №4, 1 шт.</w:t>
            </w:r>
          </w:p>
        </w:tc>
        <w:tc>
          <w:tcPr>
            <w:tcW w:w="455" w:type="pct"/>
            <w:tcBorders>
              <w:top w:val="nil"/>
              <w:left w:val="nil"/>
              <w:bottom w:val="single" w:sz="4" w:space="0" w:color="auto"/>
              <w:right w:val="single" w:sz="4" w:space="0" w:color="auto"/>
            </w:tcBorders>
            <w:shd w:val="clear" w:color="auto" w:fill="auto"/>
            <w:vAlign w:val="center"/>
            <w:hideMark/>
          </w:tcPr>
          <w:p w14:paraId="737FE676" w14:textId="77777777" w:rsidR="00A912A1" w:rsidRPr="00A912A1" w:rsidRDefault="00A912A1" w:rsidP="00281A95">
            <w:pPr>
              <w:pStyle w:val="TableParagraph"/>
            </w:pPr>
            <w:r w:rsidRPr="00A912A1">
              <w:t>86,10</w:t>
            </w:r>
          </w:p>
        </w:tc>
        <w:tc>
          <w:tcPr>
            <w:tcW w:w="349" w:type="pct"/>
            <w:tcBorders>
              <w:top w:val="nil"/>
              <w:left w:val="nil"/>
              <w:bottom w:val="single" w:sz="4" w:space="0" w:color="auto"/>
              <w:right w:val="single" w:sz="4" w:space="0" w:color="auto"/>
            </w:tcBorders>
            <w:shd w:val="clear" w:color="auto" w:fill="auto"/>
            <w:vAlign w:val="center"/>
            <w:hideMark/>
          </w:tcPr>
          <w:p w14:paraId="0CB9209A" w14:textId="77777777" w:rsidR="00A912A1" w:rsidRPr="00A912A1" w:rsidRDefault="00A912A1" w:rsidP="00281A95">
            <w:pPr>
              <w:pStyle w:val="TableParagraph"/>
            </w:pPr>
            <w:r w:rsidRPr="00A912A1">
              <w:t>86,1</w:t>
            </w:r>
          </w:p>
        </w:tc>
        <w:tc>
          <w:tcPr>
            <w:tcW w:w="324" w:type="pct"/>
            <w:tcBorders>
              <w:top w:val="nil"/>
              <w:left w:val="nil"/>
              <w:bottom w:val="single" w:sz="4" w:space="0" w:color="auto"/>
              <w:right w:val="single" w:sz="4" w:space="0" w:color="auto"/>
            </w:tcBorders>
            <w:shd w:val="clear" w:color="auto" w:fill="auto"/>
            <w:vAlign w:val="center"/>
            <w:hideMark/>
          </w:tcPr>
          <w:p w14:paraId="35245E6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F477B6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456D9C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2EE086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0C43D9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37BA738" w14:textId="77777777" w:rsidR="00A912A1" w:rsidRPr="00A912A1" w:rsidRDefault="00A912A1" w:rsidP="00281A95">
            <w:pPr>
              <w:pStyle w:val="TableParagraph"/>
            </w:pPr>
            <w:r w:rsidRPr="00A912A1">
              <w:t> </w:t>
            </w:r>
          </w:p>
        </w:tc>
      </w:tr>
      <w:tr w:rsidR="00A912A1" w:rsidRPr="00A912A1" w14:paraId="673CAF6D" w14:textId="77777777" w:rsidTr="00281A95">
        <w:trPr>
          <w:trHeight w:val="30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447DEE7E" w14:textId="77777777" w:rsidR="00A912A1" w:rsidRPr="00A912A1" w:rsidRDefault="00A912A1" w:rsidP="00281A95">
            <w:pPr>
              <w:pStyle w:val="TableParagraph"/>
            </w:pPr>
            <w:r w:rsidRPr="00A912A1">
              <w:t>2.2</w:t>
            </w:r>
          </w:p>
        </w:tc>
        <w:tc>
          <w:tcPr>
            <w:tcW w:w="1957" w:type="pct"/>
            <w:tcBorders>
              <w:top w:val="nil"/>
              <w:left w:val="nil"/>
              <w:bottom w:val="single" w:sz="4" w:space="0" w:color="auto"/>
              <w:right w:val="single" w:sz="4" w:space="0" w:color="auto"/>
            </w:tcBorders>
            <w:shd w:val="clear" w:color="auto" w:fill="auto"/>
            <w:vAlign w:val="center"/>
            <w:hideMark/>
          </w:tcPr>
          <w:p w14:paraId="2E33379C" w14:textId="77777777" w:rsidR="00A912A1" w:rsidRPr="004B73FF" w:rsidRDefault="00A912A1" w:rsidP="00281A95">
            <w:pPr>
              <w:pStyle w:val="TableParagraph"/>
              <w:jc w:val="left"/>
              <w:rPr>
                <w:lang w:val="ru-RU"/>
              </w:rPr>
            </w:pPr>
            <w:r w:rsidRPr="004B73FF">
              <w:rPr>
                <w:lang w:val="ru-RU"/>
              </w:rPr>
              <w:t>Замена насосов ХВС на ЦТП №2, 1 шт.</w:t>
            </w:r>
          </w:p>
        </w:tc>
        <w:tc>
          <w:tcPr>
            <w:tcW w:w="455" w:type="pct"/>
            <w:tcBorders>
              <w:top w:val="nil"/>
              <w:left w:val="nil"/>
              <w:bottom w:val="single" w:sz="4" w:space="0" w:color="auto"/>
              <w:right w:val="single" w:sz="4" w:space="0" w:color="auto"/>
            </w:tcBorders>
            <w:shd w:val="clear" w:color="auto" w:fill="auto"/>
            <w:vAlign w:val="center"/>
            <w:hideMark/>
          </w:tcPr>
          <w:p w14:paraId="7DE91B5C" w14:textId="77777777" w:rsidR="00A912A1" w:rsidRPr="00A912A1" w:rsidRDefault="00A912A1" w:rsidP="00281A95">
            <w:pPr>
              <w:pStyle w:val="TableParagraph"/>
            </w:pPr>
            <w:r w:rsidRPr="00A912A1">
              <w:t>94,10</w:t>
            </w:r>
          </w:p>
        </w:tc>
        <w:tc>
          <w:tcPr>
            <w:tcW w:w="349" w:type="pct"/>
            <w:tcBorders>
              <w:top w:val="nil"/>
              <w:left w:val="nil"/>
              <w:bottom w:val="single" w:sz="4" w:space="0" w:color="auto"/>
              <w:right w:val="single" w:sz="4" w:space="0" w:color="auto"/>
            </w:tcBorders>
            <w:shd w:val="clear" w:color="auto" w:fill="auto"/>
            <w:vAlign w:val="center"/>
            <w:hideMark/>
          </w:tcPr>
          <w:p w14:paraId="72CB8165"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42FEBF7" w14:textId="77777777" w:rsidR="00A912A1" w:rsidRPr="00A912A1" w:rsidRDefault="00A912A1" w:rsidP="00281A95">
            <w:pPr>
              <w:pStyle w:val="TableParagraph"/>
            </w:pPr>
            <w:r w:rsidRPr="00A912A1">
              <w:t>94,1</w:t>
            </w:r>
          </w:p>
        </w:tc>
        <w:tc>
          <w:tcPr>
            <w:tcW w:w="324" w:type="pct"/>
            <w:tcBorders>
              <w:top w:val="nil"/>
              <w:left w:val="nil"/>
              <w:bottom w:val="single" w:sz="4" w:space="0" w:color="auto"/>
              <w:right w:val="single" w:sz="4" w:space="0" w:color="auto"/>
            </w:tcBorders>
            <w:shd w:val="clear" w:color="auto" w:fill="auto"/>
            <w:vAlign w:val="center"/>
            <w:hideMark/>
          </w:tcPr>
          <w:p w14:paraId="3D7C285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F2461A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1C2370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2C5E3B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CBD5A43" w14:textId="77777777" w:rsidR="00A912A1" w:rsidRPr="00A912A1" w:rsidRDefault="00A912A1" w:rsidP="00281A95">
            <w:pPr>
              <w:pStyle w:val="TableParagraph"/>
            </w:pPr>
            <w:r w:rsidRPr="00A912A1">
              <w:t> </w:t>
            </w:r>
          </w:p>
        </w:tc>
      </w:tr>
      <w:tr w:rsidR="00A912A1" w:rsidRPr="00A912A1" w14:paraId="2DE90CA8" w14:textId="77777777" w:rsidTr="00281A95">
        <w:trPr>
          <w:trHeight w:val="30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1E22E8CD" w14:textId="77777777" w:rsidR="00A912A1" w:rsidRPr="00A912A1" w:rsidRDefault="00A912A1" w:rsidP="00281A95">
            <w:pPr>
              <w:pStyle w:val="TableParagraph"/>
            </w:pPr>
            <w:r w:rsidRPr="00A912A1">
              <w:t>2.3</w:t>
            </w:r>
          </w:p>
        </w:tc>
        <w:tc>
          <w:tcPr>
            <w:tcW w:w="1957" w:type="pct"/>
            <w:tcBorders>
              <w:top w:val="nil"/>
              <w:left w:val="nil"/>
              <w:bottom w:val="single" w:sz="4" w:space="0" w:color="auto"/>
              <w:right w:val="single" w:sz="4" w:space="0" w:color="auto"/>
            </w:tcBorders>
            <w:shd w:val="clear" w:color="auto" w:fill="auto"/>
            <w:vAlign w:val="center"/>
            <w:hideMark/>
          </w:tcPr>
          <w:p w14:paraId="3C49D225" w14:textId="77777777" w:rsidR="00A912A1" w:rsidRPr="004B73FF" w:rsidRDefault="00A912A1" w:rsidP="00281A95">
            <w:pPr>
              <w:pStyle w:val="TableParagraph"/>
              <w:jc w:val="left"/>
              <w:rPr>
                <w:lang w:val="ru-RU"/>
              </w:rPr>
            </w:pPr>
            <w:r w:rsidRPr="004B73FF">
              <w:rPr>
                <w:lang w:val="ru-RU"/>
              </w:rPr>
              <w:t>Замена насосов ХВС на ЦТП №7, 1 шт.</w:t>
            </w:r>
          </w:p>
        </w:tc>
        <w:tc>
          <w:tcPr>
            <w:tcW w:w="455" w:type="pct"/>
            <w:tcBorders>
              <w:top w:val="nil"/>
              <w:left w:val="nil"/>
              <w:bottom w:val="single" w:sz="4" w:space="0" w:color="auto"/>
              <w:right w:val="single" w:sz="4" w:space="0" w:color="auto"/>
            </w:tcBorders>
            <w:shd w:val="clear" w:color="auto" w:fill="auto"/>
            <w:vAlign w:val="center"/>
            <w:hideMark/>
          </w:tcPr>
          <w:p w14:paraId="770FAED4" w14:textId="77777777" w:rsidR="00A912A1" w:rsidRPr="00A912A1" w:rsidRDefault="00A912A1" w:rsidP="00281A95">
            <w:pPr>
              <w:pStyle w:val="TableParagraph"/>
            </w:pPr>
            <w:r w:rsidRPr="00A912A1">
              <w:t>69,10</w:t>
            </w:r>
          </w:p>
        </w:tc>
        <w:tc>
          <w:tcPr>
            <w:tcW w:w="349" w:type="pct"/>
            <w:tcBorders>
              <w:top w:val="nil"/>
              <w:left w:val="nil"/>
              <w:bottom w:val="single" w:sz="4" w:space="0" w:color="auto"/>
              <w:right w:val="single" w:sz="4" w:space="0" w:color="auto"/>
            </w:tcBorders>
            <w:shd w:val="clear" w:color="auto" w:fill="auto"/>
            <w:vAlign w:val="center"/>
            <w:hideMark/>
          </w:tcPr>
          <w:p w14:paraId="2FB2EF9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E9ED90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EFA06CB" w14:textId="77777777" w:rsidR="00A912A1" w:rsidRPr="00A912A1" w:rsidRDefault="00A912A1" w:rsidP="00281A95">
            <w:pPr>
              <w:pStyle w:val="TableParagraph"/>
            </w:pPr>
            <w:r w:rsidRPr="00A912A1">
              <w:t>69,10</w:t>
            </w:r>
          </w:p>
        </w:tc>
        <w:tc>
          <w:tcPr>
            <w:tcW w:w="324" w:type="pct"/>
            <w:tcBorders>
              <w:top w:val="nil"/>
              <w:left w:val="nil"/>
              <w:bottom w:val="single" w:sz="4" w:space="0" w:color="auto"/>
              <w:right w:val="single" w:sz="4" w:space="0" w:color="auto"/>
            </w:tcBorders>
            <w:shd w:val="clear" w:color="auto" w:fill="auto"/>
            <w:vAlign w:val="center"/>
            <w:hideMark/>
          </w:tcPr>
          <w:p w14:paraId="48E3546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42A48F6"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53DF92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58B592D" w14:textId="77777777" w:rsidR="00A912A1" w:rsidRPr="00A912A1" w:rsidRDefault="00A912A1" w:rsidP="00281A95">
            <w:pPr>
              <w:pStyle w:val="TableParagraph"/>
            </w:pPr>
            <w:r w:rsidRPr="00A912A1">
              <w:t> </w:t>
            </w:r>
          </w:p>
        </w:tc>
      </w:tr>
      <w:tr w:rsidR="00A912A1" w:rsidRPr="00A912A1" w14:paraId="42E4E41E"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609765CA" w14:textId="77777777" w:rsidR="00A912A1" w:rsidRPr="00A912A1" w:rsidRDefault="00A912A1" w:rsidP="00281A95">
            <w:pPr>
              <w:pStyle w:val="TableParagraph"/>
            </w:pPr>
            <w:r w:rsidRPr="00A912A1">
              <w:t>2.4</w:t>
            </w:r>
          </w:p>
        </w:tc>
        <w:tc>
          <w:tcPr>
            <w:tcW w:w="1957" w:type="pct"/>
            <w:tcBorders>
              <w:top w:val="nil"/>
              <w:left w:val="nil"/>
              <w:bottom w:val="single" w:sz="4" w:space="0" w:color="auto"/>
              <w:right w:val="single" w:sz="4" w:space="0" w:color="auto"/>
            </w:tcBorders>
            <w:shd w:val="clear" w:color="auto" w:fill="auto"/>
            <w:vAlign w:val="center"/>
            <w:hideMark/>
          </w:tcPr>
          <w:p w14:paraId="2B28F1A4" w14:textId="77777777" w:rsidR="00A912A1" w:rsidRPr="004B73FF" w:rsidRDefault="00A912A1" w:rsidP="00281A95">
            <w:pPr>
              <w:pStyle w:val="TableParagraph"/>
              <w:jc w:val="left"/>
              <w:rPr>
                <w:lang w:val="ru-RU"/>
              </w:rPr>
            </w:pPr>
            <w:r w:rsidRPr="004B73FF">
              <w:rPr>
                <w:lang w:val="ru-RU"/>
              </w:rPr>
              <w:t>капитальный ремонт и модернизация (замена) водопроводных сетей, с применением пластмассовых труб,  60м</w:t>
            </w:r>
          </w:p>
        </w:tc>
        <w:tc>
          <w:tcPr>
            <w:tcW w:w="455" w:type="pct"/>
            <w:tcBorders>
              <w:top w:val="nil"/>
              <w:left w:val="nil"/>
              <w:bottom w:val="single" w:sz="4" w:space="0" w:color="auto"/>
              <w:right w:val="single" w:sz="4" w:space="0" w:color="auto"/>
            </w:tcBorders>
            <w:shd w:val="clear" w:color="auto" w:fill="auto"/>
            <w:vAlign w:val="center"/>
            <w:hideMark/>
          </w:tcPr>
          <w:p w14:paraId="5CCAF2B3" w14:textId="77777777" w:rsidR="00A912A1" w:rsidRPr="00A912A1" w:rsidRDefault="00A912A1" w:rsidP="00281A95">
            <w:pPr>
              <w:pStyle w:val="TableParagraph"/>
            </w:pPr>
            <w:r w:rsidRPr="00A912A1">
              <w:t>391,10</w:t>
            </w:r>
          </w:p>
        </w:tc>
        <w:tc>
          <w:tcPr>
            <w:tcW w:w="349" w:type="pct"/>
            <w:tcBorders>
              <w:top w:val="nil"/>
              <w:left w:val="nil"/>
              <w:bottom w:val="single" w:sz="4" w:space="0" w:color="auto"/>
              <w:right w:val="single" w:sz="4" w:space="0" w:color="auto"/>
            </w:tcBorders>
            <w:shd w:val="clear" w:color="auto" w:fill="auto"/>
            <w:vAlign w:val="center"/>
            <w:hideMark/>
          </w:tcPr>
          <w:p w14:paraId="70CD99DC" w14:textId="77777777" w:rsidR="00A912A1" w:rsidRPr="00A912A1" w:rsidRDefault="00A912A1" w:rsidP="00281A95">
            <w:pPr>
              <w:pStyle w:val="TableParagraph"/>
            </w:pPr>
            <w:r w:rsidRPr="00A912A1">
              <w:t>124,1</w:t>
            </w:r>
          </w:p>
        </w:tc>
        <w:tc>
          <w:tcPr>
            <w:tcW w:w="324" w:type="pct"/>
            <w:tcBorders>
              <w:top w:val="nil"/>
              <w:left w:val="nil"/>
              <w:bottom w:val="single" w:sz="4" w:space="0" w:color="auto"/>
              <w:right w:val="single" w:sz="4" w:space="0" w:color="auto"/>
            </w:tcBorders>
            <w:shd w:val="clear" w:color="auto" w:fill="auto"/>
            <w:vAlign w:val="center"/>
            <w:hideMark/>
          </w:tcPr>
          <w:p w14:paraId="1A948F26" w14:textId="77777777" w:rsidR="00A912A1" w:rsidRPr="00A912A1" w:rsidRDefault="00A912A1" w:rsidP="00281A95">
            <w:pPr>
              <w:pStyle w:val="TableParagraph"/>
            </w:pPr>
            <w:r w:rsidRPr="00A912A1">
              <w:t>130,3</w:t>
            </w:r>
          </w:p>
        </w:tc>
        <w:tc>
          <w:tcPr>
            <w:tcW w:w="324" w:type="pct"/>
            <w:tcBorders>
              <w:top w:val="nil"/>
              <w:left w:val="nil"/>
              <w:bottom w:val="single" w:sz="4" w:space="0" w:color="auto"/>
              <w:right w:val="single" w:sz="4" w:space="0" w:color="auto"/>
            </w:tcBorders>
            <w:shd w:val="clear" w:color="auto" w:fill="auto"/>
            <w:vAlign w:val="center"/>
            <w:hideMark/>
          </w:tcPr>
          <w:p w14:paraId="504472F4" w14:textId="77777777" w:rsidR="00A912A1" w:rsidRPr="00A912A1" w:rsidRDefault="00A912A1" w:rsidP="00281A95">
            <w:pPr>
              <w:pStyle w:val="TableParagraph"/>
            </w:pPr>
            <w:r w:rsidRPr="00A912A1">
              <w:t>136,7</w:t>
            </w:r>
          </w:p>
        </w:tc>
        <w:tc>
          <w:tcPr>
            <w:tcW w:w="324" w:type="pct"/>
            <w:tcBorders>
              <w:top w:val="nil"/>
              <w:left w:val="nil"/>
              <w:bottom w:val="single" w:sz="4" w:space="0" w:color="auto"/>
              <w:right w:val="single" w:sz="4" w:space="0" w:color="auto"/>
            </w:tcBorders>
            <w:shd w:val="clear" w:color="auto" w:fill="auto"/>
            <w:vAlign w:val="center"/>
            <w:hideMark/>
          </w:tcPr>
          <w:p w14:paraId="6CFAE5C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04E467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5F2BD45"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C53B8C9" w14:textId="77777777" w:rsidR="00A912A1" w:rsidRPr="00A912A1" w:rsidRDefault="00A912A1" w:rsidP="00281A95">
            <w:pPr>
              <w:pStyle w:val="TableParagraph"/>
            </w:pPr>
            <w:r w:rsidRPr="00A912A1">
              <w:t> </w:t>
            </w:r>
          </w:p>
        </w:tc>
      </w:tr>
      <w:tr w:rsidR="00A912A1" w:rsidRPr="00A912A1" w14:paraId="65F933C7"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6210185B" w14:textId="77777777" w:rsidR="00A912A1" w:rsidRPr="00A912A1" w:rsidRDefault="00A912A1" w:rsidP="00281A95">
            <w:pPr>
              <w:pStyle w:val="TableParagraph"/>
            </w:pPr>
            <w:r w:rsidRPr="00A912A1">
              <w:t>2.5</w:t>
            </w:r>
          </w:p>
        </w:tc>
        <w:tc>
          <w:tcPr>
            <w:tcW w:w="1957" w:type="pct"/>
            <w:tcBorders>
              <w:top w:val="nil"/>
              <w:left w:val="nil"/>
              <w:bottom w:val="single" w:sz="4" w:space="0" w:color="auto"/>
              <w:right w:val="single" w:sz="4" w:space="0" w:color="auto"/>
            </w:tcBorders>
            <w:shd w:val="clear" w:color="auto" w:fill="auto"/>
            <w:vAlign w:val="center"/>
            <w:hideMark/>
          </w:tcPr>
          <w:p w14:paraId="1E834383" w14:textId="77777777" w:rsidR="00A912A1" w:rsidRPr="00A912A1" w:rsidRDefault="00A912A1" w:rsidP="00281A95">
            <w:pPr>
              <w:pStyle w:val="TableParagraph"/>
              <w:jc w:val="left"/>
            </w:pPr>
            <w:r w:rsidRPr="004B73FF">
              <w:rPr>
                <w:lang w:val="ru-RU"/>
              </w:rPr>
              <w:t xml:space="preserve">Демонтаж участка ХВС от ТК1-21 до ТК1-23, протяженностью </w:t>
            </w:r>
            <w:r w:rsidRPr="00A912A1">
              <w:t>135 м, диаметр 150</w:t>
            </w:r>
          </w:p>
        </w:tc>
        <w:tc>
          <w:tcPr>
            <w:tcW w:w="455" w:type="pct"/>
            <w:tcBorders>
              <w:top w:val="nil"/>
              <w:left w:val="nil"/>
              <w:bottom w:val="single" w:sz="4" w:space="0" w:color="auto"/>
              <w:right w:val="single" w:sz="4" w:space="0" w:color="auto"/>
            </w:tcBorders>
            <w:shd w:val="clear" w:color="auto" w:fill="auto"/>
            <w:vAlign w:val="center"/>
            <w:hideMark/>
          </w:tcPr>
          <w:p w14:paraId="2CC1B402" w14:textId="77777777" w:rsidR="00A912A1" w:rsidRPr="00A912A1" w:rsidRDefault="00A912A1" w:rsidP="00281A95">
            <w:pPr>
              <w:pStyle w:val="TableParagraph"/>
            </w:pPr>
            <w:r w:rsidRPr="00A912A1">
              <w:t>839,18</w:t>
            </w:r>
          </w:p>
        </w:tc>
        <w:tc>
          <w:tcPr>
            <w:tcW w:w="349" w:type="pct"/>
            <w:tcBorders>
              <w:top w:val="nil"/>
              <w:left w:val="nil"/>
              <w:bottom w:val="single" w:sz="4" w:space="0" w:color="auto"/>
              <w:right w:val="single" w:sz="4" w:space="0" w:color="auto"/>
            </w:tcBorders>
            <w:shd w:val="clear" w:color="auto" w:fill="auto"/>
            <w:vAlign w:val="center"/>
            <w:hideMark/>
          </w:tcPr>
          <w:p w14:paraId="1E238C2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4C40BA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FFF156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7E5CCB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5EA70E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DFA1639" w14:textId="77777777" w:rsidR="00A912A1" w:rsidRPr="00A912A1" w:rsidRDefault="00A912A1" w:rsidP="00281A95">
            <w:pPr>
              <w:pStyle w:val="TableParagraph"/>
            </w:pPr>
            <w:r w:rsidRPr="00A912A1">
              <w:t>839,18</w:t>
            </w:r>
          </w:p>
        </w:tc>
        <w:tc>
          <w:tcPr>
            <w:tcW w:w="324" w:type="pct"/>
            <w:tcBorders>
              <w:top w:val="nil"/>
              <w:left w:val="nil"/>
              <w:bottom w:val="single" w:sz="4" w:space="0" w:color="auto"/>
              <w:right w:val="single" w:sz="4" w:space="0" w:color="auto"/>
            </w:tcBorders>
            <w:shd w:val="clear" w:color="auto" w:fill="auto"/>
            <w:vAlign w:val="center"/>
            <w:hideMark/>
          </w:tcPr>
          <w:p w14:paraId="0E336D6A" w14:textId="77777777" w:rsidR="00A912A1" w:rsidRPr="00A912A1" w:rsidRDefault="00A912A1" w:rsidP="00281A95">
            <w:pPr>
              <w:pStyle w:val="TableParagraph"/>
            </w:pPr>
            <w:r w:rsidRPr="00A912A1">
              <w:t> </w:t>
            </w:r>
          </w:p>
        </w:tc>
      </w:tr>
      <w:tr w:rsidR="00A912A1" w:rsidRPr="00A912A1" w14:paraId="72A7E613"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244442F2" w14:textId="77777777" w:rsidR="00A912A1" w:rsidRPr="00A912A1" w:rsidRDefault="00A912A1" w:rsidP="00281A95">
            <w:pPr>
              <w:pStyle w:val="TableParagraph"/>
            </w:pPr>
            <w:r w:rsidRPr="00A912A1">
              <w:t>2.6</w:t>
            </w:r>
          </w:p>
        </w:tc>
        <w:tc>
          <w:tcPr>
            <w:tcW w:w="1957" w:type="pct"/>
            <w:tcBorders>
              <w:top w:val="nil"/>
              <w:left w:val="nil"/>
              <w:bottom w:val="single" w:sz="4" w:space="0" w:color="auto"/>
              <w:right w:val="single" w:sz="4" w:space="0" w:color="auto"/>
            </w:tcBorders>
            <w:shd w:val="clear" w:color="auto" w:fill="auto"/>
            <w:vAlign w:val="center"/>
            <w:hideMark/>
          </w:tcPr>
          <w:p w14:paraId="69C8F5BC" w14:textId="77777777" w:rsidR="00A912A1" w:rsidRPr="00A912A1" w:rsidRDefault="00A912A1" w:rsidP="00281A95">
            <w:pPr>
              <w:pStyle w:val="TableParagraph"/>
              <w:jc w:val="left"/>
            </w:pPr>
            <w:r w:rsidRPr="004B73FF">
              <w:rPr>
                <w:lang w:val="ru-RU"/>
              </w:rPr>
              <w:t xml:space="preserve">Демонтаж участка ХВС от ТК3-10 до ТК3-9, протяженностью </w:t>
            </w:r>
            <w:r w:rsidRPr="00A912A1">
              <w:t>68 м, диаметр 150</w:t>
            </w:r>
          </w:p>
        </w:tc>
        <w:tc>
          <w:tcPr>
            <w:tcW w:w="455" w:type="pct"/>
            <w:tcBorders>
              <w:top w:val="nil"/>
              <w:left w:val="nil"/>
              <w:bottom w:val="single" w:sz="4" w:space="0" w:color="auto"/>
              <w:right w:val="single" w:sz="4" w:space="0" w:color="auto"/>
            </w:tcBorders>
            <w:shd w:val="clear" w:color="auto" w:fill="auto"/>
            <w:vAlign w:val="center"/>
            <w:hideMark/>
          </w:tcPr>
          <w:p w14:paraId="5D88137F" w14:textId="77777777" w:rsidR="00A912A1" w:rsidRPr="00A912A1" w:rsidRDefault="00A912A1" w:rsidP="00281A95">
            <w:pPr>
              <w:pStyle w:val="TableParagraph"/>
            </w:pPr>
            <w:r w:rsidRPr="00A912A1">
              <w:t>422,70</w:t>
            </w:r>
          </w:p>
        </w:tc>
        <w:tc>
          <w:tcPr>
            <w:tcW w:w="349" w:type="pct"/>
            <w:tcBorders>
              <w:top w:val="nil"/>
              <w:left w:val="nil"/>
              <w:bottom w:val="single" w:sz="4" w:space="0" w:color="auto"/>
              <w:right w:val="single" w:sz="4" w:space="0" w:color="auto"/>
            </w:tcBorders>
            <w:shd w:val="clear" w:color="auto" w:fill="auto"/>
            <w:vAlign w:val="center"/>
            <w:hideMark/>
          </w:tcPr>
          <w:p w14:paraId="4860E60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8663E5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57168B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ACC072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03B63F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1770426" w14:textId="77777777" w:rsidR="00A912A1" w:rsidRPr="00A912A1" w:rsidRDefault="00A912A1" w:rsidP="00281A95">
            <w:pPr>
              <w:pStyle w:val="TableParagraph"/>
            </w:pPr>
            <w:r w:rsidRPr="00A912A1">
              <w:t>422,70</w:t>
            </w:r>
          </w:p>
        </w:tc>
        <w:tc>
          <w:tcPr>
            <w:tcW w:w="324" w:type="pct"/>
            <w:tcBorders>
              <w:top w:val="nil"/>
              <w:left w:val="nil"/>
              <w:bottom w:val="single" w:sz="4" w:space="0" w:color="auto"/>
              <w:right w:val="single" w:sz="4" w:space="0" w:color="auto"/>
            </w:tcBorders>
            <w:shd w:val="clear" w:color="auto" w:fill="auto"/>
            <w:vAlign w:val="center"/>
            <w:hideMark/>
          </w:tcPr>
          <w:p w14:paraId="0DE70498" w14:textId="77777777" w:rsidR="00A912A1" w:rsidRPr="00A912A1" w:rsidRDefault="00A912A1" w:rsidP="00281A95">
            <w:pPr>
              <w:pStyle w:val="TableParagraph"/>
            </w:pPr>
            <w:r w:rsidRPr="00A912A1">
              <w:t> </w:t>
            </w:r>
          </w:p>
        </w:tc>
      </w:tr>
      <w:tr w:rsidR="00A912A1" w:rsidRPr="00A912A1" w14:paraId="47EA57F5"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2E326336" w14:textId="77777777" w:rsidR="00A912A1" w:rsidRPr="00A912A1" w:rsidRDefault="00A912A1" w:rsidP="00281A95">
            <w:pPr>
              <w:pStyle w:val="TableParagraph"/>
            </w:pPr>
            <w:r w:rsidRPr="00A912A1">
              <w:t>2.7</w:t>
            </w:r>
          </w:p>
        </w:tc>
        <w:tc>
          <w:tcPr>
            <w:tcW w:w="1957" w:type="pct"/>
            <w:tcBorders>
              <w:top w:val="nil"/>
              <w:left w:val="nil"/>
              <w:bottom w:val="single" w:sz="4" w:space="0" w:color="auto"/>
              <w:right w:val="single" w:sz="4" w:space="0" w:color="auto"/>
            </w:tcBorders>
            <w:shd w:val="clear" w:color="auto" w:fill="auto"/>
            <w:vAlign w:val="center"/>
            <w:hideMark/>
          </w:tcPr>
          <w:p w14:paraId="5E14CF47" w14:textId="77777777" w:rsidR="00A912A1" w:rsidRPr="00A912A1" w:rsidRDefault="00A912A1" w:rsidP="00281A95">
            <w:pPr>
              <w:pStyle w:val="TableParagraph"/>
              <w:jc w:val="left"/>
            </w:pPr>
            <w:r w:rsidRPr="004B73FF">
              <w:rPr>
                <w:lang w:val="ru-RU"/>
              </w:rPr>
              <w:t xml:space="preserve">Демонтаж участка ХВС ТК3-8  -  ТК3-4, протяженностью </w:t>
            </w:r>
            <w:r w:rsidRPr="00A912A1">
              <w:t>50 м, диаметр 50</w:t>
            </w:r>
          </w:p>
        </w:tc>
        <w:tc>
          <w:tcPr>
            <w:tcW w:w="455" w:type="pct"/>
            <w:tcBorders>
              <w:top w:val="nil"/>
              <w:left w:val="nil"/>
              <w:bottom w:val="single" w:sz="4" w:space="0" w:color="auto"/>
              <w:right w:val="single" w:sz="4" w:space="0" w:color="auto"/>
            </w:tcBorders>
            <w:shd w:val="clear" w:color="auto" w:fill="auto"/>
            <w:vAlign w:val="center"/>
            <w:hideMark/>
          </w:tcPr>
          <w:p w14:paraId="5F60CDA1" w14:textId="77777777" w:rsidR="00A912A1" w:rsidRPr="00A912A1" w:rsidRDefault="00A912A1" w:rsidP="00281A95">
            <w:pPr>
              <w:pStyle w:val="TableParagraph"/>
            </w:pPr>
            <w:r w:rsidRPr="00A912A1">
              <w:t>297,06</w:t>
            </w:r>
          </w:p>
        </w:tc>
        <w:tc>
          <w:tcPr>
            <w:tcW w:w="349" w:type="pct"/>
            <w:tcBorders>
              <w:top w:val="nil"/>
              <w:left w:val="nil"/>
              <w:bottom w:val="single" w:sz="4" w:space="0" w:color="auto"/>
              <w:right w:val="single" w:sz="4" w:space="0" w:color="auto"/>
            </w:tcBorders>
            <w:shd w:val="clear" w:color="auto" w:fill="auto"/>
            <w:vAlign w:val="center"/>
            <w:hideMark/>
          </w:tcPr>
          <w:p w14:paraId="1FBD767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276E9C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6F27D3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FBB44C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E4997C6"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85063EA" w14:textId="77777777" w:rsidR="00A912A1" w:rsidRPr="00A912A1" w:rsidRDefault="00A912A1" w:rsidP="00281A95">
            <w:pPr>
              <w:pStyle w:val="TableParagraph"/>
            </w:pPr>
            <w:r w:rsidRPr="00A912A1">
              <w:t>297,06</w:t>
            </w:r>
          </w:p>
        </w:tc>
        <w:tc>
          <w:tcPr>
            <w:tcW w:w="324" w:type="pct"/>
            <w:tcBorders>
              <w:top w:val="nil"/>
              <w:left w:val="nil"/>
              <w:bottom w:val="single" w:sz="4" w:space="0" w:color="auto"/>
              <w:right w:val="single" w:sz="4" w:space="0" w:color="auto"/>
            </w:tcBorders>
            <w:shd w:val="clear" w:color="auto" w:fill="auto"/>
            <w:vAlign w:val="center"/>
            <w:hideMark/>
          </w:tcPr>
          <w:p w14:paraId="3F15F1CF" w14:textId="77777777" w:rsidR="00A912A1" w:rsidRPr="00A912A1" w:rsidRDefault="00A912A1" w:rsidP="00281A95">
            <w:pPr>
              <w:pStyle w:val="TableParagraph"/>
            </w:pPr>
            <w:r w:rsidRPr="00A912A1">
              <w:t> </w:t>
            </w:r>
          </w:p>
        </w:tc>
      </w:tr>
      <w:tr w:rsidR="00A912A1" w:rsidRPr="00A912A1" w14:paraId="01B52DED"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043D2FF8" w14:textId="77777777" w:rsidR="00A912A1" w:rsidRPr="00A912A1" w:rsidRDefault="00A912A1" w:rsidP="00281A95">
            <w:pPr>
              <w:pStyle w:val="TableParagraph"/>
            </w:pPr>
            <w:r w:rsidRPr="00A912A1">
              <w:t>2.8</w:t>
            </w:r>
          </w:p>
        </w:tc>
        <w:tc>
          <w:tcPr>
            <w:tcW w:w="1957" w:type="pct"/>
            <w:tcBorders>
              <w:top w:val="nil"/>
              <w:left w:val="nil"/>
              <w:bottom w:val="single" w:sz="4" w:space="0" w:color="auto"/>
              <w:right w:val="single" w:sz="4" w:space="0" w:color="auto"/>
            </w:tcBorders>
            <w:shd w:val="clear" w:color="auto" w:fill="auto"/>
            <w:vAlign w:val="center"/>
            <w:hideMark/>
          </w:tcPr>
          <w:p w14:paraId="3A65E807" w14:textId="77777777" w:rsidR="00A912A1" w:rsidRPr="00A912A1" w:rsidRDefault="00A912A1" w:rsidP="00281A95">
            <w:pPr>
              <w:pStyle w:val="TableParagraph"/>
              <w:jc w:val="left"/>
            </w:pPr>
            <w:r w:rsidRPr="004B73FF">
              <w:rPr>
                <w:lang w:val="ru-RU"/>
              </w:rPr>
              <w:t xml:space="preserve">Демонтаж участка ХВС ТК3-44 до подкл.к дому 68, протяженностью </w:t>
            </w:r>
            <w:r w:rsidRPr="00A912A1">
              <w:t>25 м, диаметр 100</w:t>
            </w:r>
          </w:p>
        </w:tc>
        <w:tc>
          <w:tcPr>
            <w:tcW w:w="455" w:type="pct"/>
            <w:tcBorders>
              <w:top w:val="nil"/>
              <w:left w:val="nil"/>
              <w:bottom w:val="single" w:sz="4" w:space="0" w:color="auto"/>
              <w:right w:val="single" w:sz="4" w:space="0" w:color="auto"/>
            </w:tcBorders>
            <w:shd w:val="clear" w:color="auto" w:fill="auto"/>
            <w:vAlign w:val="center"/>
            <w:hideMark/>
          </w:tcPr>
          <w:p w14:paraId="72833174" w14:textId="77777777" w:rsidR="00A912A1" w:rsidRPr="00A912A1" w:rsidRDefault="00A912A1" w:rsidP="00281A95">
            <w:pPr>
              <w:pStyle w:val="TableParagraph"/>
            </w:pPr>
            <w:r w:rsidRPr="00A912A1">
              <w:t>148,53</w:t>
            </w:r>
          </w:p>
        </w:tc>
        <w:tc>
          <w:tcPr>
            <w:tcW w:w="349" w:type="pct"/>
            <w:tcBorders>
              <w:top w:val="nil"/>
              <w:left w:val="nil"/>
              <w:bottom w:val="single" w:sz="4" w:space="0" w:color="auto"/>
              <w:right w:val="single" w:sz="4" w:space="0" w:color="auto"/>
            </w:tcBorders>
            <w:shd w:val="clear" w:color="auto" w:fill="auto"/>
            <w:vAlign w:val="center"/>
            <w:hideMark/>
          </w:tcPr>
          <w:p w14:paraId="2E0D11F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677476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8FB6BB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05F82B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B26E51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E2FCD84" w14:textId="77777777" w:rsidR="00A912A1" w:rsidRPr="00A912A1" w:rsidRDefault="00A912A1" w:rsidP="00281A95">
            <w:pPr>
              <w:pStyle w:val="TableParagraph"/>
            </w:pPr>
            <w:r w:rsidRPr="00A912A1">
              <w:t>148,53</w:t>
            </w:r>
          </w:p>
        </w:tc>
        <w:tc>
          <w:tcPr>
            <w:tcW w:w="324" w:type="pct"/>
            <w:tcBorders>
              <w:top w:val="nil"/>
              <w:left w:val="nil"/>
              <w:bottom w:val="single" w:sz="4" w:space="0" w:color="auto"/>
              <w:right w:val="single" w:sz="4" w:space="0" w:color="auto"/>
            </w:tcBorders>
            <w:shd w:val="clear" w:color="auto" w:fill="auto"/>
            <w:vAlign w:val="center"/>
            <w:hideMark/>
          </w:tcPr>
          <w:p w14:paraId="6AEC2E32" w14:textId="77777777" w:rsidR="00A912A1" w:rsidRPr="00A912A1" w:rsidRDefault="00A912A1" w:rsidP="00281A95">
            <w:pPr>
              <w:pStyle w:val="TableParagraph"/>
            </w:pPr>
            <w:r w:rsidRPr="00A912A1">
              <w:t> </w:t>
            </w:r>
          </w:p>
        </w:tc>
      </w:tr>
      <w:tr w:rsidR="00A912A1" w:rsidRPr="00A912A1" w14:paraId="6E7171F5"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1EAF9705" w14:textId="77777777" w:rsidR="00A912A1" w:rsidRPr="00A912A1" w:rsidRDefault="00A912A1" w:rsidP="00281A95">
            <w:pPr>
              <w:pStyle w:val="TableParagraph"/>
            </w:pPr>
            <w:r w:rsidRPr="00A912A1">
              <w:t>2.9</w:t>
            </w:r>
          </w:p>
        </w:tc>
        <w:tc>
          <w:tcPr>
            <w:tcW w:w="1957" w:type="pct"/>
            <w:tcBorders>
              <w:top w:val="nil"/>
              <w:left w:val="nil"/>
              <w:bottom w:val="single" w:sz="4" w:space="0" w:color="auto"/>
              <w:right w:val="single" w:sz="4" w:space="0" w:color="auto"/>
            </w:tcBorders>
            <w:shd w:val="clear" w:color="auto" w:fill="auto"/>
            <w:vAlign w:val="center"/>
            <w:hideMark/>
          </w:tcPr>
          <w:p w14:paraId="51415DF4" w14:textId="77777777" w:rsidR="00A912A1" w:rsidRPr="00A912A1" w:rsidRDefault="00A912A1" w:rsidP="00281A95">
            <w:pPr>
              <w:pStyle w:val="TableParagraph"/>
              <w:jc w:val="left"/>
            </w:pPr>
            <w:r w:rsidRPr="004B73FF">
              <w:rPr>
                <w:lang w:val="ru-RU"/>
              </w:rPr>
              <w:t xml:space="preserve">Демонтаж участка ХВС ТК3-46а  -  ТК3-28, протяженностью </w:t>
            </w:r>
            <w:r w:rsidRPr="00A912A1">
              <w:t>100 м, диаметр 150</w:t>
            </w:r>
          </w:p>
        </w:tc>
        <w:tc>
          <w:tcPr>
            <w:tcW w:w="455" w:type="pct"/>
            <w:tcBorders>
              <w:top w:val="nil"/>
              <w:left w:val="nil"/>
              <w:bottom w:val="single" w:sz="4" w:space="0" w:color="auto"/>
              <w:right w:val="single" w:sz="4" w:space="0" w:color="auto"/>
            </w:tcBorders>
            <w:shd w:val="clear" w:color="auto" w:fill="auto"/>
            <w:vAlign w:val="center"/>
            <w:hideMark/>
          </w:tcPr>
          <w:p w14:paraId="53BE40E4" w14:textId="77777777" w:rsidR="00A912A1" w:rsidRPr="00A912A1" w:rsidRDefault="00A912A1" w:rsidP="00281A95">
            <w:pPr>
              <w:pStyle w:val="TableParagraph"/>
            </w:pPr>
            <w:r w:rsidRPr="00A912A1">
              <w:t>621,61</w:t>
            </w:r>
          </w:p>
        </w:tc>
        <w:tc>
          <w:tcPr>
            <w:tcW w:w="349" w:type="pct"/>
            <w:tcBorders>
              <w:top w:val="nil"/>
              <w:left w:val="nil"/>
              <w:bottom w:val="single" w:sz="4" w:space="0" w:color="auto"/>
              <w:right w:val="single" w:sz="4" w:space="0" w:color="auto"/>
            </w:tcBorders>
            <w:shd w:val="clear" w:color="auto" w:fill="auto"/>
            <w:vAlign w:val="center"/>
            <w:hideMark/>
          </w:tcPr>
          <w:p w14:paraId="44CC5035"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D2DD1E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1D9694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CA96A3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A5D99F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3E9C4CC" w14:textId="77777777" w:rsidR="00A912A1" w:rsidRPr="00A912A1" w:rsidRDefault="00A912A1" w:rsidP="00281A95">
            <w:pPr>
              <w:pStyle w:val="TableParagraph"/>
            </w:pPr>
            <w:r w:rsidRPr="00A912A1">
              <w:t>621,61</w:t>
            </w:r>
          </w:p>
        </w:tc>
        <w:tc>
          <w:tcPr>
            <w:tcW w:w="324" w:type="pct"/>
            <w:tcBorders>
              <w:top w:val="nil"/>
              <w:left w:val="nil"/>
              <w:bottom w:val="single" w:sz="4" w:space="0" w:color="auto"/>
              <w:right w:val="single" w:sz="4" w:space="0" w:color="auto"/>
            </w:tcBorders>
            <w:shd w:val="clear" w:color="auto" w:fill="auto"/>
            <w:vAlign w:val="center"/>
            <w:hideMark/>
          </w:tcPr>
          <w:p w14:paraId="5A2F94EF" w14:textId="77777777" w:rsidR="00A912A1" w:rsidRPr="00A912A1" w:rsidRDefault="00A912A1" w:rsidP="00281A95">
            <w:pPr>
              <w:pStyle w:val="TableParagraph"/>
            </w:pPr>
            <w:r w:rsidRPr="00A912A1">
              <w:t> </w:t>
            </w:r>
          </w:p>
        </w:tc>
      </w:tr>
      <w:tr w:rsidR="00A912A1" w:rsidRPr="00A912A1" w14:paraId="2472CCB9"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112DBBBE" w14:textId="77777777" w:rsidR="00A912A1" w:rsidRPr="00A912A1" w:rsidRDefault="00A912A1" w:rsidP="00281A95">
            <w:pPr>
              <w:pStyle w:val="TableParagraph"/>
            </w:pPr>
            <w:r w:rsidRPr="00A912A1">
              <w:t>2.10</w:t>
            </w:r>
          </w:p>
        </w:tc>
        <w:tc>
          <w:tcPr>
            <w:tcW w:w="1957" w:type="pct"/>
            <w:tcBorders>
              <w:top w:val="nil"/>
              <w:left w:val="nil"/>
              <w:bottom w:val="single" w:sz="4" w:space="0" w:color="auto"/>
              <w:right w:val="single" w:sz="4" w:space="0" w:color="auto"/>
            </w:tcBorders>
            <w:shd w:val="clear" w:color="auto" w:fill="auto"/>
            <w:vAlign w:val="center"/>
            <w:hideMark/>
          </w:tcPr>
          <w:p w14:paraId="228825B1" w14:textId="77777777" w:rsidR="00A912A1" w:rsidRPr="00A912A1" w:rsidRDefault="00A912A1" w:rsidP="00281A95">
            <w:pPr>
              <w:pStyle w:val="TableParagraph"/>
              <w:jc w:val="left"/>
            </w:pPr>
            <w:r w:rsidRPr="00281A95">
              <w:rPr>
                <w:lang w:val="ru-RU"/>
              </w:rPr>
              <w:t xml:space="preserve">Демонтаж участка ХВС ТК3-34  - до подкл.к дому 73, протяженностью </w:t>
            </w:r>
            <w:r w:rsidRPr="00A912A1">
              <w:t>50 м, диаметр 100</w:t>
            </w:r>
          </w:p>
        </w:tc>
        <w:tc>
          <w:tcPr>
            <w:tcW w:w="455" w:type="pct"/>
            <w:tcBorders>
              <w:top w:val="nil"/>
              <w:left w:val="nil"/>
              <w:bottom w:val="single" w:sz="4" w:space="0" w:color="auto"/>
              <w:right w:val="single" w:sz="4" w:space="0" w:color="auto"/>
            </w:tcBorders>
            <w:shd w:val="clear" w:color="auto" w:fill="auto"/>
            <w:vAlign w:val="center"/>
            <w:hideMark/>
          </w:tcPr>
          <w:p w14:paraId="5C1ABD95" w14:textId="77777777" w:rsidR="00A912A1" w:rsidRPr="00A912A1" w:rsidRDefault="00A912A1" w:rsidP="00281A95">
            <w:pPr>
              <w:pStyle w:val="TableParagraph"/>
            </w:pPr>
            <w:r w:rsidRPr="00A912A1">
              <w:t>297,06</w:t>
            </w:r>
          </w:p>
        </w:tc>
        <w:tc>
          <w:tcPr>
            <w:tcW w:w="349" w:type="pct"/>
            <w:tcBorders>
              <w:top w:val="nil"/>
              <w:left w:val="nil"/>
              <w:bottom w:val="single" w:sz="4" w:space="0" w:color="auto"/>
              <w:right w:val="single" w:sz="4" w:space="0" w:color="auto"/>
            </w:tcBorders>
            <w:shd w:val="clear" w:color="auto" w:fill="auto"/>
            <w:vAlign w:val="center"/>
            <w:hideMark/>
          </w:tcPr>
          <w:p w14:paraId="08E7E58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35C60A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9F5AC6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0E2F5C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DFBCCC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FEACC86" w14:textId="77777777" w:rsidR="00A912A1" w:rsidRPr="00A912A1" w:rsidRDefault="00A912A1" w:rsidP="00281A95">
            <w:pPr>
              <w:pStyle w:val="TableParagraph"/>
            </w:pPr>
            <w:r w:rsidRPr="00A912A1">
              <w:t>297,06</w:t>
            </w:r>
          </w:p>
        </w:tc>
        <w:tc>
          <w:tcPr>
            <w:tcW w:w="324" w:type="pct"/>
            <w:tcBorders>
              <w:top w:val="nil"/>
              <w:left w:val="nil"/>
              <w:bottom w:val="single" w:sz="4" w:space="0" w:color="auto"/>
              <w:right w:val="single" w:sz="4" w:space="0" w:color="auto"/>
            </w:tcBorders>
            <w:shd w:val="clear" w:color="auto" w:fill="auto"/>
            <w:vAlign w:val="center"/>
            <w:hideMark/>
          </w:tcPr>
          <w:p w14:paraId="7DB5044C" w14:textId="77777777" w:rsidR="00A912A1" w:rsidRPr="00A912A1" w:rsidRDefault="00A912A1" w:rsidP="00281A95">
            <w:pPr>
              <w:pStyle w:val="TableParagraph"/>
            </w:pPr>
            <w:r w:rsidRPr="00A912A1">
              <w:t> </w:t>
            </w:r>
          </w:p>
        </w:tc>
      </w:tr>
      <w:tr w:rsidR="00A912A1" w:rsidRPr="00A912A1" w14:paraId="0256CA9E"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6324AB73" w14:textId="77777777" w:rsidR="00A912A1" w:rsidRPr="00A912A1" w:rsidRDefault="00A912A1" w:rsidP="00281A95">
            <w:pPr>
              <w:pStyle w:val="TableParagraph"/>
            </w:pPr>
            <w:r w:rsidRPr="00A912A1">
              <w:t>2.11</w:t>
            </w:r>
          </w:p>
        </w:tc>
        <w:tc>
          <w:tcPr>
            <w:tcW w:w="1957" w:type="pct"/>
            <w:tcBorders>
              <w:top w:val="nil"/>
              <w:left w:val="nil"/>
              <w:bottom w:val="single" w:sz="4" w:space="0" w:color="auto"/>
              <w:right w:val="single" w:sz="4" w:space="0" w:color="auto"/>
            </w:tcBorders>
            <w:shd w:val="clear" w:color="auto" w:fill="auto"/>
            <w:vAlign w:val="center"/>
            <w:hideMark/>
          </w:tcPr>
          <w:p w14:paraId="10D2373E" w14:textId="77777777" w:rsidR="00A912A1" w:rsidRPr="00A912A1" w:rsidRDefault="00A912A1" w:rsidP="00281A95">
            <w:pPr>
              <w:pStyle w:val="TableParagraph"/>
              <w:jc w:val="left"/>
            </w:pPr>
            <w:r w:rsidRPr="00281A95">
              <w:rPr>
                <w:lang w:val="ru-RU"/>
              </w:rPr>
              <w:t xml:space="preserve">Демонтаж участка ХВС ТК7-39 до ж.д. №17, протяженностью </w:t>
            </w:r>
            <w:r w:rsidRPr="00A912A1">
              <w:t>75 м, диаметр 32</w:t>
            </w:r>
          </w:p>
        </w:tc>
        <w:tc>
          <w:tcPr>
            <w:tcW w:w="455" w:type="pct"/>
            <w:tcBorders>
              <w:top w:val="nil"/>
              <w:left w:val="nil"/>
              <w:bottom w:val="single" w:sz="4" w:space="0" w:color="auto"/>
              <w:right w:val="single" w:sz="4" w:space="0" w:color="auto"/>
            </w:tcBorders>
            <w:shd w:val="clear" w:color="auto" w:fill="auto"/>
            <w:vAlign w:val="center"/>
            <w:hideMark/>
          </w:tcPr>
          <w:p w14:paraId="6B9DFE8B" w14:textId="77777777" w:rsidR="00A912A1" w:rsidRPr="00A912A1" w:rsidRDefault="00A912A1" w:rsidP="00281A95">
            <w:pPr>
              <w:pStyle w:val="TableParagraph"/>
            </w:pPr>
            <w:r w:rsidRPr="00A912A1">
              <w:t>445,59</w:t>
            </w:r>
          </w:p>
        </w:tc>
        <w:tc>
          <w:tcPr>
            <w:tcW w:w="349" w:type="pct"/>
            <w:tcBorders>
              <w:top w:val="nil"/>
              <w:left w:val="nil"/>
              <w:bottom w:val="single" w:sz="4" w:space="0" w:color="auto"/>
              <w:right w:val="single" w:sz="4" w:space="0" w:color="auto"/>
            </w:tcBorders>
            <w:shd w:val="clear" w:color="auto" w:fill="auto"/>
            <w:vAlign w:val="center"/>
            <w:hideMark/>
          </w:tcPr>
          <w:p w14:paraId="273AFD1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D0CA9C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9DA479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5F9D90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D06D115"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98FE4AC" w14:textId="77777777" w:rsidR="00A912A1" w:rsidRPr="00A912A1" w:rsidRDefault="00A912A1" w:rsidP="00281A95">
            <w:pPr>
              <w:pStyle w:val="TableParagraph"/>
            </w:pPr>
            <w:r w:rsidRPr="00A912A1">
              <w:t>445,59</w:t>
            </w:r>
          </w:p>
        </w:tc>
        <w:tc>
          <w:tcPr>
            <w:tcW w:w="324" w:type="pct"/>
            <w:tcBorders>
              <w:top w:val="nil"/>
              <w:left w:val="nil"/>
              <w:bottom w:val="single" w:sz="4" w:space="0" w:color="auto"/>
              <w:right w:val="single" w:sz="4" w:space="0" w:color="auto"/>
            </w:tcBorders>
            <w:shd w:val="clear" w:color="auto" w:fill="auto"/>
            <w:vAlign w:val="center"/>
            <w:hideMark/>
          </w:tcPr>
          <w:p w14:paraId="204496B8" w14:textId="77777777" w:rsidR="00A912A1" w:rsidRPr="00A912A1" w:rsidRDefault="00A912A1" w:rsidP="00281A95">
            <w:pPr>
              <w:pStyle w:val="TableParagraph"/>
            </w:pPr>
            <w:r w:rsidRPr="00A912A1">
              <w:t> </w:t>
            </w:r>
          </w:p>
        </w:tc>
      </w:tr>
      <w:tr w:rsidR="00A912A1" w:rsidRPr="00A912A1" w14:paraId="7E52336F"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56A7C499" w14:textId="77777777" w:rsidR="00A912A1" w:rsidRPr="00A912A1" w:rsidRDefault="00A912A1" w:rsidP="00281A95">
            <w:pPr>
              <w:pStyle w:val="TableParagraph"/>
            </w:pPr>
            <w:r w:rsidRPr="00A912A1">
              <w:t>2.12</w:t>
            </w:r>
          </w:p>
        </w:tc>
        <w:tc>
          <w:tcPr>
            <w:tcW w:w="1957" w:type="pct"/>
            <w:tcBorders>
              <w:top w:val="nil"/>
              <w:left w:val="nil"/>
              <w:bottom w:val="single" w:sz="4" w:space="0" w:color="auto"/>
              <w:right w:val="single" w:sz="4" w:space="0" w:color="auto"/>
            </w:tcBorders>
            <w:shd w:val="clear" w:color="auto" w:fill="auto"/>
            <w:vAlign w:val="center"/>
            <w:hideMark/>
          </w:tcPr>
          <w:p w14:paraId="7D2DFA12" w14:textId="77777777" w:rsidR="00A912A1" w:rsidRPr="00A912A1" w:rsidRDefault="00A912A1" w:rsidP="00281A95">
            <w:pPr>
              <w:pStyle w:val="TableParagraph"/>
              <w:jc w:val="left"/>
            </w:pPr>
            <w:r w:rsidRPr="00281A95">
              <w:rPr>
                <w:lang w:val="ru-RU"/>
              </w:rPr>
              <w:t>Демонтаж участка ХВС ТК7-39 до ж.д. №11</w:t>
            </w:r>
            <w:r w:rsidRPr="00281A95">
              <w:rPr>
                <w:lang w:val="ru-RU"/>
              </w:rPr>
              <w:br/>
              <w:t xml:space="preserve"> + до ж.д. 13 и 15, протяженностью </w:t>
            </w:r>
            <w:r w:rsidRPr="00A912A1">
              <w:t>180 м, диаметр 32</w:t>
            </w:r>
          </w:p>
        </w:tc>
        <w:tc>
          <w:tcPr>
            <w:tcW w:w="455" w:type="pct"/>
            <w:tcBorders>
              <w:top w:val="nil"/>
              <w:left w:val="nil"/>
              <w:bottom w:val="single" w:sz="4" w:space="0" w:color="auto"/>
              <w:right w:val="single" w:sz="4" w:space="0" w:color="auto"/>
            </w:tcBorders>
            <w:shd w:val="clear" w:color="auto" w:fill="auto"/>
            <w:vAlign w:val="center"/>
            <w:hideMark/>
          </w:tcPr>
          <w:p w14:paraId="67DF893C" w14:textId="77777777" w:rsidR="00A912A1" w:rsidRPr="00A912A1" w:rsidRDefault="00A912A1" w:rsidP="00281A95">
            <w:pPr>
              <w:pStyle w:val="TableParagraph"/>
            </w:pPr>
            <w:r w:rsidRPr="00A912A1">
              <w:t>1 069,42</w:t>
            </w:r>
          </w:p>
        </w:tc>
        <w:tc>
          <w:tcPr>
            <w:tcW w:w="349" w:type="pct"/>
            <w:tcBorders>
              <w:top w:val="nil"/>
              <w:left w:val="nil"/>
              <w:bottom w:val="single" w:sz="4" w:space="0" w:color="auto"/>
              <w:right w:val="single" w:sz="4" w:space="0" w:color="auto"/>
            </w:tcBorders>
            <w:shd w:val="clear" w:color="auto" w:fill="auto"/>
            <w:vAlign w:val="center"/>
            <w:hideMark/>
          </w:tcPr>
          <w:p w14:paraId="05A0B70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199BD5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202795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3F6EA2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281F22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E33D01E" w14:textId="77777777" w:rsidR="00A912A1" w:rsidRPr="00A912A1" w:rsidRDefault="00A912A1" w:rsidP="00281A95">
            <w:pPr>
              <w:pStyle w:val="TableParagraph"/>
            </w:pPr>
            <w:r w:rsidRPr="00A912A1">
              <w:t>1 069,42</w:t>
            </w:r>
          </w:p>
        </w:tc>
        <w:tc>
          <w:tcPr>
            <w:tcW w:w="324" w:type="pct"/>
            <w:tcBorders>
              <w:top w:val="nil"/>
              <w:left w:val="nil"/>
              <w:bottom w:val="single" w:sz="4" w:space="0" w:color="auto"/>
              <w:right w:val="single" w:sz="4" w:space="0" w:color="auto"/>
            </w:tcBorders>
            <w:shd w:val="clear" w:color="auto" w:fill="auto"/>
            <w:vAlign w:val="center"/>
            <w:hideMark/>
          </w:tcPr>
          <w:p w14:paraId="54C40074" w14:textId="77777777" w:rsidR="00A912A1" w:rsidRPr="00A912A1" w:rsidRDefault="00A912A1" w:rsidP="00281A95">
            <w:pPr>
              <w:pStyle w:val="TableParagraph"/>
            </w:pPr>
            <w:r w:rsidRPr="00A912A1">
              <w:t> </w:t>
            </w:r>
          </w:p>
        </w:tc>
      </w:tr>
      <w:tr w:rsidR="00A912A1" w:rsidRPr="00A912A1" w14:paraId="1A8D90D5"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328C2C9A" w14:textId="77777777" w:rsidR="00A912A1" w:rsidRPr="00A912A1" w:rsidRDefault="00A912A1" w:rsidP="00281A95">
            <w:pPr>
              <w:pStyle w:val="TableParagraph"/>
            </w:pPr>
            <w:r w:rsidRPr="00A912A1">
              <w:lastRenderedPageBreak/>
              <w:t>2.13</w:t>
            </w:r>
          </w:p>
        </w:tc>
        <w:tc>
          <w:tcPr>
            <w:tcW w:w="1957" w:type="pct"/>
            <w:tcBorders>
              <w:top w:val="nil"/>
              <w:left w:val="nil"/>
              <w:bottom w:val="single" w:sz="4" w:space="0" w:color="auto"/>
              <w:right w:val="single" w:sz="4" w:space="0" w:color="auto"/>
            </w:tcBorders>
            <w:shd w:val="clear" w:color="auto" w:fill="auto"/>
            <w:vAlign w:val="center"/>
            <w:hideMark/>
          </w:tcPr>
          <w:p w14:paraId="4697CC6A" w14:textId="77777777" w:rsidR="00A912A1" w:rsidRPr="00A912A1" w:rsidRDefault="00A912A1" w:rsidP="00281A95">
            <w:pPr>
              <w:pStyle w:val="TableParagraph"/>
              <w:jc w:val="left"/>
            </w:pPr>
            <w:r w:rsidRPr="004B73FF">
              <w:rPr>
                <w:lang w:val="ru-RU"/>
              </w:rPr>
              <w:t xml:space="preserve">Демонтаж участка ГВС от ТК1-21 до ТК1-23, протяженностью </w:t>
            </w:r>
            <w:r w:rsidRPr="00A912A1">
              <w:t>135 м, диаметр 150/150</w:t>
            </w:r>
          </w:p>
        </w:tc>
        <w:tc>
          <w:tcPr>
            <w:tcW w:w="455" w:type="pct"/>
            <w:tcBorders>
              <w:top w:val="nil"/>
              <w:left w:val="nil"/>
              <w:bottom w:val="single" w:sz="4" w:space="0" w:color="auto"/>
              <w:right w:val="single" w:sz="4" w:space="0" w:color="auto"/>
            </w:tcBorders>
            <w:shd w:val="clear" w:color="auto" w:fill="auto"/>
            <w:vAlign w:val="center"/>
            <w:hideMark/>
          </w:tcPr>
          <w:p w14:paraId="4889C863" w14:textId="77777777" w:rsidR="00A912A1" w:rsidRPr="00A912A1" w:rsidRDefault="00A912A1" w:rsidP="00281A95">
            <w:pPr>
              <w:pStyle w:val="TableParagraph"/>
            </w:pPr>
            <w:r w:rsidRPr="00A912A1">
              <w:t>839,18</w:t>
            </w:r>
          </w:p>
        </w:tc>
        <w:tc>
          <w:tcPr>
            <w:tcW w:w="349" w:type="pct"/>
            <w:tcBorders>
              <w:top w:val="nil"/>
              <w:left w:val="nil"/>
              <w:bottom w:val="single" w:sz="4" w:space="0" w:color="auto"/>
              <w:right w:val="single" w:sz="4" w:space="0" w:color="auto"/>
            </w:tcBorders>
            <w:shd w:val="clear" w:color="auto" w:fill="auto"/>
            <w:vAlign w:val="center"/>
            <w:hideMark/>
          </w:tcPr>
          <w:p w14:paraId="68D95B8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59A050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0C0422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AB68CD6"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845D03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95101EE" w14:textId="77777777" w:rsidR="00A912A1" w:rsidRPr="00A912A1" w:rsidRDefault="00A912A1" w:rsidP="00281A95">
            <w:pPr>
              <w:pStyle w:val="TableParagraph"/>
            </w:pPr>
            <w:r w:rsidRPr="00A912A1">
              <w:t>839,18</w:t>
            </w:r>
          </w:p>
        </w:tc>
        <w:tc>
          <w:tcPr>
            <w:tcW w:w="324" w:type="pct"/>
            <w:tcBorders>
              <w:top w:val="nil"/>
              <w:left w:val="nil"/>
              <w:bottom w:val="single" w:sz="4" w:space="0" w:color="auto"/>
              <w:right w:val="single" w:sz="4" w:space="0" w:color="auto"/>
            </w:tcBorders>
            <w:shd w:val="clear" w:color="auto" w:fill="auto"/>
            <w:vAlign w:val="center"/>
            <w:hideMark/>
          </w:tcPr>
          <w:p w14:paraId="53C3D34A" w14:textId="77777777" w:rsidR="00A912A1" w:rsidRPr="00A912A1" w:rsidRDefault="00A912A1" w:rsidP="00281A95">
            <w:pPr>
              <w:pStyle w:val="TableParagraph"/>
            </w:pPr>
            <w:r w:rsidRPr="00A912A1">
              <w:t> </w:t>
            </w:r>
          </w:p>
        </w:tc>
      </w:tr>
      <w:tr w:rsidR="00A912A1" w:rsidRPr="00A912A1" w14:paraId="4841C105"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43F9F1C7" w14:textId="77777777" w:rsidR="00A912A1" w:rsidRPr="00A912A1" w:rsidRDefault="00A912A1" w:rsidP="00281A95">
            <w:pPr>
              <w:pStyle w:val="TableParagraph"/>
            </w:pPr>
            <w:r w:rsidRPr="00A912A1">
              <w:t>2.14</w:t>
            </w:r>
          </w:p>
        </w:tc>
        <w:tc>
          <w:tcPr>
            <w:tcW w:w="1957" w:type="pct"/>
            <w:tcBorders>
              <w:top w:val="nil"/>
              <w:left w:val="nil"/>
              <w:bottom w:val="single" w:sz="4" w:space="0" w:color="auto"/>
              <w:right w:val="single" w:sz="4" w:space="0" w:color="auto"/>
            </w:tcBorders>
            <w:shd w:val="clear" w:color="auto" w:fill="auto"/>
            <w:vAlign w:val="center"/>
            <w:hideMark/>
          </w:tcPr>
          <w:p w14:paraId="66BD342F" w14:textId="77777777" w:rsidR="00A912A1" w:rsidRPr="00A912A1" w:rsidRDefault="00A912A1" w:rsidP="00281A95">
            <w:pPr>
              <w:pStyle w:val="TableParagraph"/>
              <w:jc w:val="left"/>
            </w:pPr>
            <w:r w:rsidRPr="004B73FF">
              <w:rPr>
                <w:lang w:val="ru-RU"/>
              </w:rPr>
              <w:t xml:space="preserve">Демонтаж участка ГВС от ТК3-10 до ТК3-9, протяженностью </w:t>
            </w:r>
            <w:r w:rsidRPr="00A912A1">
              <w:t>68 м, диаметр 150/150</w:t>
            </w:r>
          </w:p>
        </w:tc>
        <w:tc>
          <w:tcPr>
            <w:tcW w:w="455" w:type="pct"/>
            <w:tcBorders>
              <w:top w:val="nil"/>
              <w:left w:val="nil"/>
              <w:bottom w:val="single" w:sz="4" w:space="0" w:color="auto"/>
              <w:right w:val="single" w:sz="4" w:space="0" w:color="auto"/>
            </w:tcBorders>
            <w:shd w:val="clear" w:color="auto" w:fill="auto"/>
            <w:vAlign w:val="center"/>
            <w:hideMark/>
          </w:tcPr>
          <w:p w14:paraId="0387E790" w14:textId="77777777" w:rsidR="00A912A1" w:rsidRPr="00A912A1" w:rsidRDefault="00A912A1" w:rsidP="00281A95">
            <w:pPr>
              <w:pStyle w:val="TableParagraph"/>
            </w:pPr>
            <w:r w:rsidRPr="00A912A1">
              <w:t>422,70</w:t>
            </w:r>
          </w:p>
        </w:tc>
        <w:tc>
          <w:tcPr>
            <w:tcW w:w="349" w:type="pct"/>
            <w:tcBorders>
              <w:top w:val="nil"/>
              <w:left w:val="nil"/>
              <w:bottom w:val="single" w:sz="4" w:space="0" w:color="auto"/>
              <w:right w:val="single" w:sz="4" w:space="0" w:color="auto"/>
            </w:tcBorders>
            <w:shd w:val="clear" w:color="auto" w:fill="auto"/>
            <w:vAlign w:val="center"/>
            <w:hideMark/>
          </w:tcPr>
          <w:p w14:paraId="0FCB35C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1DB3BE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2951B1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D3D91A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E09C95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87F3E91" w14:textId="77777777" w:rsidR="00A912A1" w:rsidRPr="00A912A1" w:rsidRDefault="00A912A1" w:rsidP="00281A95">
            <w:pPr>
              <w:pStyle w:val="TableParagraph"/>
            </w:pPr>
            <w:r w:rsidRPr="00A912A1">
              <w:t>422,70</w:t>
            </w:r>
          </w:p>
        </w:tc>
        <w:tc>
          <w:tcPr>
            <w:tcW w:w="324" w:type="pct"/>
            <w:tcBorders>
              <w:top w:val="nil"/>
              <w:left w:val="nil"/>
              <w:bottom w:val="single" w:sz="4" w:space="0" w:color="auto"/>
              <w:right w:val="single" w:sz="4" w:space="0" w:color="auto"/>
            </w:tcBorders>
            <w:shd w:val="clear" w:color="auto" w:fill="auto"/>
            <w:vAlign w:val="center"/>
            <w:hideMark/>
          </w:tcPr>
          <w:p w14:paraId="249020A9" w14:textId="77777777" w:rsidR="00A912A1" w:rsidRPr="00A912A1" w:rsidRDefault="00A912A1" w:rsidP="00281A95">
            <w:pPr>
              <w:pStyle w:val="TableParagraph"/>
            </w:pPr>
            <w:r w:rsidRPr="00A912A1">
              <w:t> </w:t>
            </w:r>
          </w:p>
        </w:tc>
      </w:tr>
      <w:tr w:rsidR="00A912A1" w:rsidRPr="00A912A1" w14:paraId="310C8A2E"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1D96BD8D" w14:textId="77777777" w:rsidR="00A912A1" w:rsidRPr="00A912A1" w:rsidRDefault="00A912A1" w:rsidP="00281A95">
            <w:pPr>
              <w:pStyle w:val="TableParagraph"/>
            </w:pPr>
            <w:r w:rsidRPr="00A912A1">
              <w:t>2.15</w:t>
            </w:r>
          </w:p>
        </w:tc>
        <w:tc>
          <w:tcPr>
            <w:tcW w:w="1957" w:type="pct"/>
            <w:tcBorders>
              <w:top w:val="nil"/>
              <w:left w:val="nil"/>
              <w:bottom w:val="single" w:sz="4" w:space="0" w:color="auto"/>
              <w:right w:val="single" w:sz="4" w:space="0" w:color="auto"/>
            </w:tcBorders>
            <w:shd w:val="clear" w:color="auto" w:fill="auto"/>
            <w:vAlign w:val="center"/>
            <w:hideMark/>
          </w:tcPr>
          <w:p w14:paraId="3AF290CE" w14:textId="77777777" w:rsidR="00A912A1" w:rsidRPr="00A912A1" w:rsidRDefault="00A912A1" w:rsidP="00281A95">
            <w:pPr>
              <w:pStyle w:val="TableParagraph"/>
              <w:jc w:val="left"/>
            </w:pPr>
            <w:r w:rsidRPr="004B73FF">
              <w:rPr>
                <w:lang w:val="ru-RU"/>
              </w:rPr>
              <w:t xml:space="preserve">Демонтаж участка ГВС ТК3-44 до подкл.к дому 68, протяженностью </w:t>
            </w:r>
            <w:r w:rsidRPr="00A912A1">
              <w:t>25 м, диаметр 150/80</w:t>
            </w:r>
          </w:p>
        </w:tc>
        <w:tc>
          <w:tcPr>
            <w:tcW w:w="455" w:type="pct"/>
            <w:tcBorders>
              <w:top w:val="nil"/>
              <w:left w:val="nil"/>
              <w:bottom w:val="single" w:sz="4" w:space="0" w:color="auto"/>
              <w:right w:val="single" w:sz="4" w:space="0" w:color="auto"/>
            </w:tcBorders>
            <w:shd w:val="clear" w:color="auto" w:fill="auto"/>
            <w:vAlign w:val="center"/>
            <w:hideMark/>
          </w:tcPr>
          <w:p w14:paraId="06AA0CBA" w14:textId="77777777" w:rsidR="00A912A1" w:rsidRPr="00A912A1" w:rsidRDefault="00A912A1" w:rsidP="00281A95">
            <w:pPr>
              <w:pStyle w:val="TableParagraph"/>
            </w:pPr>
            <w:r w:rsidRPr="00A912A1">
              <w:t>155,40</w:t>
            </w:r>
          </w:p>
        </w:tc>
        <w:tc>
          <w:tcPr>
            <w:tcW w:w="349" w:type="pct"/>
            <w:tcBorders>
              <w:top w:val="nil"/>
              <w:left w:val="nil"/>
              <w:bottom w:val="single" w:sz="4" w:space="0" w:color="auto"/>
              <w:right w:val="single" w:sz="4" w:space="0" w:color="auto"/>
            </w:tcBorders>
            <w:shd w:val="clear" w:color="auto" w:fill="auto"/>
            <w:vAlign w:val="center"/>
            <w:hideMark/>
          </w:tcPr>
          <w:p w14:paraId="44B6DF8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6AA6BC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2F679E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4B06CD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F4D261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DBBF97B" w14:textId="77777777" w:rsidR="00A912A1" w:rsidRPr="00A912A1" w:rsidRDefault="00A912A1" w:rsidP="00281A95">
            <w:pPr>
              <w:pStyle w:val="TableParagraph"/>
            </w:pPr>
            <w:r w:rsidRPr="00A912A1">
              <w:t>155,40</w:t>
            </w:r>
          </w:p>
        </w:tc>
        <w:tc>
          <w:tcPr>
            <w:tcW w:w="324" w:type="pct"/>
            <w:tcBorders>
              <w:top w:val="nil"/>
              <w:left w:val="nil"/>
              <w:bottom w:val="single" w:sz="4" w:space="0" w:color="auto"/>
              <w:right w:val="single" w:sz="4" w:space="0" w:color="auto"/>
            </w:tcBorders>
            <w:shd w:val="clear" w:color="auto" w:fill="auto"/>
            <w:vAlign w:val="center"/>
            <w:hideMark/>
          </w:tcPr>
          <w:p w14:paraId="3F5EC085" w14:textId="77777777" w:rsidR="00A912A1" w:rsidRPr="00A912A1" w:rsidRDefault="00A912A1" w:rsidP="00281A95">
            <w:pPr>
              <w:pStyle w:val="TableParagraph"/>
            </w:pPr>
            <w:r w:rsidRPr="00A912A1">
              <w:t> </w:t>
            </w:r>
          </w:p>
        </w:tc>
      </w:tr>
      <w:tr w:rsidR="00A912A1" w:rsidRPr="00A912A1" w14:paraId="23114CB3"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491DD4B6" w14:textId="77777777" w:rsidR="00A912A1" w:rsidRPr="00A912A1" w:rsidRDefault="00A912A1" w:rsidP="00281A95">
            <w:pPr>
              <w:pStyle w:val="TableParagraph"/>
            </w:pPr>
            <w:r w:rsidRPr="00A912A1">
              <w:t>2.16</w:t>
            </w:r>
          </w:p>
        </w:tc>
        <w:tc>
          <w:tcPr>
            <w:tcW w:w="1957" w:type="pct"/>
            <w:tcBorders>
              <w:top w:val="nil"/>
              <w:left w:val="nil"/>
              <w:bottom w:val="single" w:sz="4" w:space="0" w:color="auto"/>
              <w:right w:val="single" w:sz="4" w:space="0" w:color="auto"/>
            </w:tcBorders>
            <w:shd w:val="clear" w:color="auto" w:fill="auto"/>
            <w:vAlign w:val="center"/>
            <w:hideMark/>
          </w:tcPr>
          <w:p w14:paraId="18762755" w14:textId="77777777" w:rsidR="00A912A1" w:rsidRPr="00A912A1" w:rsidRDefault="00A912A1" w:rsidP="00281A95">
            <w:pPr>
              <w:pStyle w:val="TableParagraph"/>
              <w:jc w:val="left"/>
            </w:pPr>
            <w:r w:rsidRPr="004B73FF">
              <w:rPr>
                <w:lang w:val="ru-RU"/>
              </w:rPr>
              <w:t xml:space="preserve">Демонтаж участка ГВС ТК3-46а  -  ТК3-28, протяженностью </w:t>
            </w:r>
            <w:r w:rsidRPr="00A912A1">
              <w:t>100 м, диаметр 150/80</w:t>
            </w:r>
          </w:p>
        </w:tc>
        <w:tc>
          <w:tcPr>
            <w:tcW w:w="455" w:type="pct"/>
            <w:tcBorders>
              <w:top w:val="nil"/>
              <w:left w:val="nil"/>
              <w:bottom w:val="single" w:sz="4" w:space="0" w:color="auto"/>
              <w:right w:val="single" w:sz="4" w:space="0" w:color="auto"/>
            </w:tcBorders>
            <w:shd w:val="clear" w:color="auto" w:fill="auto"/>
            <w:vAlign w:val="center"/>
            <w:hideMark/>
          </w:tcPr>
          <w:p w14:paraId="07CF99DC" w14:textId="77777777" w:rsidR="00A912A1" w:rsidRPr="00A912A1" w:rsidRDefault="00A912A1" w:rsidP="00281A95">
            <w:pPr>
              <w:pStyle w:val="TableParagraph"/>
            </w:pPr>
            <w:r w:rsidRPr="00A912A1">
              <w:t>621,61</w:t>
            </w:r>
          </w:p>
        </w:tc>
        <w:tc>
          <w:tcPr>
            <w:tcW w:w="349" w:type="pct"/>
            <w:tcBorders>
              <w:top w:val="nil"/>
              <w:left w:val="nil"/>
              <w:bottom w:val="single" w:sz="4" w:space="0" w:color="auto"/>
              <w:right w:val="single" w:sz="4" w:space="0" w:color="auto"/>
            </w:tcBorders>
            <w:shd w:val="clear" w:color="auto" w:fill="auto"/>
            <w:vAlign w:val="center"/>
            <w:hideMark/>
          </w:tcPr>
          <w:p w14:paraId="424E465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FEC708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CA5185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4A2ED9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982622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9FB210B" w14:textId="77777777" w:rsidR="00A912A1" w:rsidRPr="00A912A1" w:rsidRDefault="00A912A1" w:rsidP="00281A95">
            <w:pPr>
              <w:pStyle w:val="TableParagraph"/>
            </w:pPr>
            <w:r w:rsidRPr="00A912A1">
              <w:t>621,61</w:t>
            </w:r>
          </w:p>
        </w:tc>
        <w:tc>
          <w:tcPr>
            <w:tcW w:w="324" w:type="pct"/>
            <w:tcBorders>
              <w:top w:val="nil"/>
              <w:left w:val="nil"/>
              <w:bottom w:val="single" w:sz="4" w:space="0" w:color="auto"/>
              <w:right w:val="single" w:sz="4" w:space="0" w:color="auto"/>
            </w:tcBorders>
            <w:shd w:val="clear" w:color="auto" w:fill="auto"/>
            <w:vAlign w:val="center"/>
            <w:hideMark/>
          </w:tcPr>
          <w:p w14:paraId="722F7E68" w14:textId="77777777" w:rsidR="00A912A1" w:rsidRPr="00A912A1" w:rsidRDefault="00A912A1" w:rsidP="00281A95">
            <w:pPr>
              <w:pStyle w:val="TableParagraph"/>
            </w:pPr>
            <w:r w:rsidRPr="00A912A1">
              <w:t> </w:t>
            </w:r>
          </w:p>
        </w:tc>
      </w:tr>
      <w:tr w:rsidR="00A912A1" w:rsidRPr="00A912A1" w14:paraId="682528C6"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69B83EAD" w14:textId="77777777" w:rsidR="00A912A1" w:rsidRPr="00A912A1" w:rsidRDefault="00A912A1" w:rsidP="00281A95">
            <w:pPr>
              <w:pStyle w:val="TableParagraph"/>
            </w:pPr>
            <w:r w:rsidRPr="00A912A1">
              <w:t>2.17</w:t>
            </w:r>
          </w:p>
        </w:tc>
        <w:tc>
          <w:tcPr>
            <w:tcW w:w="1957" w:type="pct"/>
            <w:tcBorders>
              <w:top w:val="nil"/>
              <w:left w:val="nil"/>
              <w:bottom w:val="single" w:sz="4" w:space="0" w:color="auto"/>
              <w:right w:val="single" w:sz="4" w:space="0" w:color="auto"/>
            </w:tcBorders>
            <w:shd w:val="clear" w:color="auto" w:fill="auto"/>
            <w:vAlign w:val="center"/>
            <w:hideMark/>
          </w:tcPr>
          <w:p w14:paraId="5C494FE8" w14:textId="77777777" w:rsidR="00A912A1" w:rsidRPr="00A912A1" w:rsidRDefault="00A912A1" w:rsidP="00281A95">
            <w:pPr>
              <w:pStyle w:val="TableParagraph"/>
              <w:jc w:val="left"/>
            </w:pPr>
            <w:r w:rsidRPr="004B73FF">
              <w:rPr>
                <w:lang w:val="ru-RU"/>
              </w:rPr>
              <w:t xml:space="preserve">Демонтаж участка ГВС ТК3-34  - до подкл.к дому 73, протяженностью </w:t>
            </w:r>
            <w:r w:rsidRPr="00A912A1">
              <w:t>50 м, диаметр 80/50</w:t>
            </w:r>
          </w:p>
        </w:tc>
        <w:tc>
          <w:tcPr>
            <w:tcW w:w="455" w:type="pct"/>
            <w:tcBorders>
              <w:top w:val="nil"/>
              <w:left w:val="nil"/>
              <w:bottom w:val="single" w:sz="4" w:space="0" w:color="auto"/>
              <w:right w:val="single" w:sz="4" w:space="0" w:color="auto"/>
            </w:tcBorders>
            <w:shd w:val="clear" w:color="auto" w:fill="auto"/>
            <w:vAlign w:val="center"/>
            <w:hideMark/>
          </w:tcPr>
          <w:p w14:paraId="038B680D" w14:textId="77777777" w:rsidR="00A912A1" w:rsidRPr="00A912A1" w:rsidRDefault="00A912A1" w:rsidP="00281A95">
            <w:pPr>
              <w:pStyle w:val="TableParagraph"/>
            </w:pPr>
            <w:r w:rsidRPr="00A912A1">
              <w:t>297,06</w:t>
            </w:r>
          </w:p>
        </w:tc>
        <w:tc>
          <w:tcPr>
            <w:tcW w:w="349" w:type="pct"/>
            <w:tcBorders>
              <w:top w:val="nil"/>
              <w:left w:val="nil"/>
              <w:bottom w:val="single" w:sz="4" w:space="0" w:color="auto"/>
              <w:right w:val="single" w:sz="4" w:space="0" w:color="auto"/>
            </w:tcBorders>
            <w:shd w:val="clear" w:color="auto" w:fill="auto"/>
            <w:vAlign w:val="center"/>
            <w:hideMark/>
          </w:tcPr>
          <w:p w14:paraId="16237C5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A66B3C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10AE74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A5670E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136CC1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E3FDF0A" w14:textId="77777777" w:rsidR="00A912A1" w:rsidRPr="00A912A1" w:rsidRDefault="00A912A1" w:rsidP="00281A95">
            <w:pPr>
              <w:pStyle w:val="TableParagraph"/>
            </w:pPr>
            <w:r w:rsidRPr="00A912A1">
              <w:t>297,06</w:t>
            </w:r>
          </w:p>
        </w:tc>
        <w:tc>
          <w:tcPr>
            <w:tcW w:w="324" w:type="pct"/>
            <w:tcBorders>
              <w:top w:val="nil"/>
              <w:left w:val="nil"/>
              <w:bottom w:val="single" w:sz="4" w:space="0" w:color="auto"/>
              <w:right w:val="single" w:sz="4" w:space="0" w:color="auto"/>
            </w:tcBorders>
            <w:shd w:val="clear" w:color="auto" w:fill="auto"/>
            <w:vAlign w:val="center"/>
            <w:hideMark/>
          </w:tcPr>
          <w:p w14:paraId="635C5491" w14:textId="77777777" w:rsidR="00A912A1" w:rsidRPr="00A912A1" w:rsidRDefault="00A912A1" w:rsidP="00281A95">
            <w:pPr>
              <w:pStyle w:val="TableParagraph"/>
            </w:pPr>
            <w:r w:rsidRPr="00A912A1">
              <w:t> </w:t>
            </w:r>
          </w:p>
        </w:tc>
      </w:tr>
      <w:tr w:rsidR="00A912A1" w:rsidRPr="00A912A1" w14:paraId="65029786"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749A158F" w14:textId="77777777" w:rsidR="00A912A1" w:rsidRPr="00A912A1" w:rsidRDefault="00A912A1" w:rsidP="00281A95">
            <w:pPr>
              <w:pStyle w:val="TableParagraph"/>
            </w:pPr>
            <w:r w:rsidRPr="00A912A1">
              <w:t>2.18</w:t>
            </w:r>
          </w:p>
        </w:tc>
        <w:tc>
          <w:tcPr>
            <w:tcW w:w="1957" w:type="pct"/>
            <w:tcBorders>
              <w:top w:val="nil"/>
              <w:left w:val="nil"/>
              <w:bottom w:val="single" w:sz="4" w:space="0" w:color="auto"/>
              <w:right w:val="single" w:sz="4" w:space="0" w:color="auto"/>
            </w:tcBorders>
            <w:shd w:val="clear" w:color="auto" w:fill="auto"/>
            <w:vAlign w:val="center"/>
            <w:hideMark/>
          </w:tcPr>
          <w:p w14:paraId="563A02CA" w14:textId="77777777" w:rsidR="00A912A1" w:rsidRPr="00A912A1" w:rsidRDefault="00A912A1" w:rsidP="00281A95">
            <w:pPr>
              <w:pStyle w:val="TableParagraph"/>
              <w:jc w:val="left"/>
            </w:pPr>
            <w:r w:rsidRPr="004B73FF">
              <w:rPr>
                <w:lang w:val="ru-RU"/>
              </w:rPr>
              <w:t xml:space="preserve">Демонтаж участка ГВС ТК7-39 до ж.д. №17, протяженностью </w:t>
            </w:r>
            <w:r w:rsidRPr="00A912A1">
              <w:t>75 м, диаметр 50/50</w:t>
            </w:r>
          </w:p>
        </w:tc>
        <w:tc>
          <w:tcPr>
            <w:tcW w:w="455" w:type="pct"/>
            <w:tcBorders>
              <w:top w:val="nil"/>
              <w:left w:val="nil"/>
              <w:bottom w:val="single" w:sz="4" w:space="0" w:color="auto"/>
              <w:right w:val="single" w:sz="4" w:space="0" w:color="auto"/>
            </w:tcBorders>
            <w:shd w:val="clear" w:color="auto" w:fill="auto"/>
            <w:vAlign w:val="center"/>
            <w:hideMark/>
          </w:tcPr>
          <w:p w14:paraId="0A89D255" w14:textId="77777777" w:rsidR="00A912A1" w:rsidRPr="00A912A1" w:rsidRDefault="00A912A1" w:rsidP="00281A95">
            <w:pPr>
              <w:pStyle w:val="TableParagraph"/>
            </w:pPr>
            <w:r w:rsidRPr="00A912A1">
              <w:t>445,59</w:t>
            </w:r>
          </w:p>
        </w:tc>
        <w:tc>
          <w:tcPr>
            <w:tcW w:w="349" w:type="pct"/>
            <w:tcBorders>
              <w:top w:val="nil"/>
              <w:left w:val="nil"/>
              <w:bottom w:val="single" w:sz="4" w:space="0" w:color="auto"/>
              <w:right w:val="single" w:sz="4" w:space="0" w:color="auto"/>
            </w:tcBorders>
            <w:shd w:val="clear" w:color="auto" w:fill="auto"/>
            <w:vAlign w:val="center"/>
            <w:hideMark/>
          </w:tcPr>
          <w:p w14:paraId="6456BD46"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EA821A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3212F0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B172F4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37DDF6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EEF80C1" w14:textId="77777777" w:rsidR="00A912A1" w:rsidRPr="00A912A1" w:rsidRDefault="00A912A1" w:rsidP="00281A95">
            <w:pPr>
              <w:pStyle w:val="TableParagraph"/>
            </w:pPr>
            <w:r w:rsidRPr="00A912A1">
              <w:t>445,59</w:t>
            </w:r>
          </w:p>
        </w:tc>
        <w:tc>
          <w:tcPr>
            <w:tcW w:w="324" w:type="pct"/>
            <w:tcBorders>
              <w:top w:val="nil"/>
              <w:left w:val="nil"/>
              <w:bottom w:val="single" w:sz="4" w:space="0" w:color="auto"/>
              <w:right w:val="single" w:sz="4" w:space="0" w:color="auto"/>
            </w:tcBorders>
            <w:shd w:val="clear" w:color="auto" w:fill="auto"/>
            <w:vAlign w:val="center"/>
            <w:hideMark/>
          </w:tcPr>
          <w:p w14:paraId="052B30FA" w14:textId="77777777" w:rsidR="00A912A1" w:rsidRPr="00A912A1" w:rsidRDefault="00A912A1" w:rsidP="00281A95">
            <w:pPr>
              <w:pStyle w:val="TableParagraph"/>
            </w:pPr>
            <w:r w:rsidRPr="00A912A1">
              <w:t> </w:t>
            </w:r>
          </w:p>
        </w:tc>
      </w:tr>
      <w:tr w:rsidR="00A912A1" w:rsidRPr="00A912A1" w14:paraId="457EE378"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2F7BCC11" w14:textId="77777777" w:rsidR="00A912A1" w:rsidRPr="00A912A1" w:rsidRDefault="00A912A1" w:rsidP="00281A95">
            <w:pPr>
              <w:pStyle w:val="TableParagraph"/>
            </w:pPr>
            <w:r w:rsidRPr="00A912A1">
              <w:t>2.19</w:t>
            </w:r>
          </w:p>
        </w:tc>
        <w:tc>
          <w:tcPr>
            <w:tcW w:w="1957" w:type="pct"/>
            <w:tcBorders>
              <w:top w:val="nil"/>
              <w:left w:val="nil"/>
              <w:bottom w:val="single" w:sz="4" w:space="0" w:color="auto"/>
              <w:right w:val="single" w:sz="4" w:space="0" w:color="auto"/>
            </w:tcBorders>
            <w:shd w:val="clear" w:color="auto" w:fill="auto"/>
            <w:vAlign w:val="center"/>
            <w:hideMark/>
          </w:tcPr>
          <w:p w14:paraId="3B508097" w14:textId="77777777" w:rsidR="00A912A1" w:rsidRPr="00A912A1" w:rsidRDefault="00A912A1" w:rsidP="00281A95">
            <w:pPr>
              <w:pStyle w:val="TableParagraph"/>
              <w:jc w:val="left"/>
            </w:pPr>
            <w:r w:rsidRPr="004B73FF">
              <w:rPr>
                <w:lang w:val="ru-RU"/>
              </w:rPr>
              <w:t>Демонтаж участка ГВС ТК7-39 до ж.д. №11</w:t>
            </w:r>
            <w:r w:rsidRPr="004B73FF">
              <w:rPr>
                <w:lang w:val="ru-RU"/>
              </w:rPr>
              <w:br/>
              <w:t xml:space="preserve"> + до ж.д. 13 и 15, протяженностью </w:t>
            </w:r>
            <w:r w:rsidRPr="00A912A1">
              <w:t>180 м, диаметр 50/50</w:t>
            </w:r>
          </w:p>
        </w:tc>
        <w:tc>
          <w:tcPr>
            <w:tcW w:w="455" w:type="pct"/>
            <w:tcBorders>
              <w:top w:val="nil"/>
              <w:left w:val="nil"/>
              <w:bottom w:val="single" w:sz="4" w:space="0" w:color="auto"/>
              <w:right w:val="single" w:sz="4" w:space="0" w:color="auto"/>
            </w:tcBorders>
            <w:shd w:val="clear" w:color="auto" w:fill="auto"/>
            <w:vAlign w:val="center"/>
            <w:hideMark/>
          </w:tcPr>
          <w:p w14:paraId="1A620796" w14:textId="77777777" w:rsidR="00A912A1" w:rsidRPr="00A912A1" w:rsidRDefault="00A912A1" w:rsidP="00281A95">
            <w:pPr>
              <w:pStyle w:val="TableParagraph"/>
            </w:pPr>
            <w:r w:rsidRPr="00A912A1">
              <w:t>1 069,42</w:t>
            </w:r>
          </w:p>
        </w:tc>
        <w:tc>
          <w:tcPr>
            <w:tcW w:w="349" w:type="pct"/>
            <w:tcBorders>
              <w:top w:val="nil"/>
              <w:left w:val="nil"/>
              <w:bottom w:val="single" w:sz="4" w:space="0" w:color="auto"/>
              <w:right w:val="single" w:sz="4" w:space="0" w:color="auto"/>
            </w:tcBorders>
            <w:shd w:val="clear" w:color="auto" w:fill="auto"/>
            <w:vAlign w:val="center"/>
            <w:hideMark/>
          </w:tcPr>
          <w:p w14:paraId="3DC9BA1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EF4F1D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5EE13F5"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9804B7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9DCB7B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3803E32" w14:textId="77777777" w:rsidR="00A912A1" w:rsidRPr="00A912A1" w:rsidRDefault="00A912A1" w:rsidP="00281A95">
            <w:pPr>
              <w:pStyle w:val="TableParagraph"/>
            </w:pPr>
            <w:r w:rsidRPr="00A912A1">
              <w:t>1 069,42</w:t>
            </w:r>
          </w:p>
        </w:tc>
        <w:tc>
          <w:tcPr>
            <w:tcW w:w="324" w:type="pct"/>
            <w:tcBorders>
              <w:top w:val="nil"/>
              <w:left w:val="nil"/>
              <w:bottom w:val="single" w:sz="4" w:space="0" w:color="auto"/>
              <w:right w:val="single" w:sz="4" w:space="0" w:color="auto"/>
            </w:tcBorders>
            <w:shd w:val="clear" w:color="auto" w:fill="auto"/>
            <w:vAlign w:val="center"/>
            <w:hideMark/>
          </w:tcPr>
          <w:p w14:paraId="09DEDADC" w14:textId="77777777" w:rsidR="00A912A1" w:rsidRPr="00A912A1" w:rsidRDefault="00A912A1" w:rsidP="00281A95">
            <w:pPr>
              <w:pStyle w:val="TableParagraph"/>
            </w:pPr>
            <w:r w:rsidRPr="00A912A1">
              <w:t> </w:t>
            </w:r>
          </w:p>
        </w:tc>
      </w:tr>
      <w:tr w:rsidR="00A912A1" w:rsidRPr="00A912A1" w14:paraId="351CAC97"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2FE93941" w14:textId="77777777" w:rsidR="00A912A1" w:rsidRPr="00A912A1" w:rsidRDefault="00A912A1" w:rsidP="00281A95">
            <w:pPr>
              <w:pStyle w:val="TableParagraph"/>
            </w:pPr>
            <w:r w:rsidRPr="00A912A1">
              <w:t>2.20</w:t>
            </w:r>
          </w:p>
        </w:tc>
        <w:tc>
          <w:tcPr>
            <w:tcW w:w="1957" w:type="pct"/>
            <w:tcBorders>
              <w:top w:val="nil"/>
              <w:left w:val="nil"/>
              <w:bottom w:val="single" w:sz="4" w:space="0" w:color="auto"/>
              <w:right w:val="single" w:sz="4" w:space="0" w:color="auto"/>
            </w:tcBorders>
            <w:shd w:val="clear" w:color="auto" w:fill="auto"/>
            <w:vAlign w:val="center"/>
            <w:hideMark/>
          </w:tcPr>
          <w:p w14:paraId="2146311B" w14:textId="77777777" w:rsidR="00A912A1" w:rsidRPr="00A912A1" w:rsidRDefault="00A912A1" w:rsidP="00281A95">
            <w:pPr>
              <w:pStyle w:val="TableParagraph"/>
              <w:jc w:val="left"/>
            </w:pPr>
            <w:r w:rsidRPr="004B73FF">
              <w:rPr>
                <w:lang w:val="ru-RU"/>
              </w:rPr>
              <w:t xml:space="preserve">Строительство участка ХВС от проект. ТК до ТК1-14 (которой нет), протяженностью </w:t>
            </w:r>
            <w:r w:rsidRPr="00A912A1">
              <w:t>33 м, диаметр 150</w:t>
            </w:r>
          </w:p>
        </w:tc>
        <w:tc>
          <w:tcPr>
            <w:tcW w:w="455" w:type="pct"/>
            <w:tcBorders>
              <w:top w:val="nil"/>
              <w:left w:val="nil"/>
              <w:bottom w:val="single" w:sz="4" w:space="0" w:color="auto"/>
              <w:right w:val="single" w:sz="4" w:space="0" w:color="auto"/>
            </w:tcBorders>
            <w:shd w:val="clear" w:color="auto" w:fill="auto"/>
            <w:vAlign w:val="center"/>
            <w:hideMark/>
          </w:tcPr>
          <w:p w14:paraId="1CD69F05" w14:textId="77777777" w:rsidR="00A912A1" w:rsidRPr="00A912A1" w:rsidRDefault="00A912A1" w:rsidP="00281A95">
            <w:pPr>
              <w:pStyle w:val="TableParagraph"/>
            </w:pPr>
            <w:r w:rsidRPr="00A912A1">
              <w:t>683,78</w:t>
            </w:r>
          </w:p>
        </w:tc>
        <w:tc>
          <w:tcPr>
            <w:tcW w:w="349" w:type="pct"/>
            <w:tcBorders>
              <w:top w:val="nil"/>
              <w:left w:val="nil"/>
              <w:bottom w:val="single" w:sz="4" w:space="0" w:color="auto"/>
              <w:right w:val="single" w:sz="4" w:space="0" w:color="auto"/>
            </w:tcBorders>
            <w:shd w:val="clear" w:color="auto" w:fill="auto"/>
            <w:vAlign w:val="center"/>
            <w:hideMark/>
          </w:tcPr>
          <w:p w14:paraId="709F3DD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814FFD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8A853C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CA3676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3C3311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23F0245" w14:textId="77777777" w:rsidR="00A912A1" w:rsidRPr="00A912A1" w:rsidRDefault="00A912A1" w:rsidP="00281A95">
            <w:pPr>
              <w:pStyle w:val="TableParagraph"/>
            </w:pPr>
            <w:r w:rsidRPr="00A912A1">
              <w:t>683,78</w:t>
            </w:r>
          </w:p>
        </w:tc>
        <w:tc>
          <w:tcPr>
            <w:tcW w:w="324" w:type="pct"/>
            <w:tcBorders>
              <w:top w:val="nil"/>
              <w:left w:val="nil"/>
              <w:bottom w:val="single" w:sz="4" w:space="0" w:color="auto"/>
              <w:right w:val="single" w:sz="4" w:space="0" w:color="auto"/>
            </w:tcBorders>
            <w:shd w:val="clear" w:color="auto" w:fill="auto"/>
            <w:vAlign w:val="center"/>
            <w:hideMark/>
          </w:tcPr>
          <w:p w14:paraId="1646CC6A" w14:textId="77777777" w:rsidR="00A912A1" w:rsidRPr="00A912A1" w:rsidRDefault="00A912A1" w:rsidP="00281A95">
            <w:pPr>
              <w:pStyle w:val="TableParagraph"/>
            </w:pPr>
            <w:r w:rsidRPr="00A912A1">
              <w:t> </w:t>
            </w:r>
          </w:p>
        </w:tc>
      </w:tr>
      <w:tr w:rsidR="00A912A1" w:rsidRPr="00A912A1" w14:paraId="0D9DA1EF"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2815EB88" w14:textId="77777777" w:rsidR="00A912A1" w:rsidRPr="00A912A1" w:rsidRDefault="00A912A1" w:rsidP="00281A95">
            <w:pPr>
              <w:pStyle w:val="TableParagraph"/>
            </w:pPr>
            <w:r w:rsidRPr="00A912A1">
              <w:t>2.21</w:t>
            </w:r>
          </w:p>
        </w:tc>
        <w:tc>
          <w:tcPr>
            <w:tcW w:w="1957" w:type="pct"/>
            <w:tcBorders>
              <w:top w:val="nil"/>
              <w:left w:val="nil"/>
              <w:bottom w:val="single" w:sz="4" w:space="0" w:color="auto"/>
              <w:right w:val="single" w:sz="4" w:space="0" w:color="auto"/>
            </w:tcBorders>
            <w:shd w:val="clear" w:color="auto" w:fill="auto"/>
            <w:vAlign w:val="center"/>
            <w:hideMark/>
          </w:tcPr>
          <w:p w14:paraId="6BF98F9A" w14:textId="77777777" w:rsidR="00A912A1" w:rsidRPr="00A912A1" w:rsidRDefault="00A912A1" w:rsidP="00281A95">
            <w:pPr>
              <w:pStyle w:val="TableParagraph"/>
              <w:jc w:val="left"/>
            </w:pPr>
            <w:r w:rsidRPr="004B73FF">
              <w:rPr>
                <w:lang w:val="ru-RU"/>
              </w:rPr>
              <w:t xml:space="preserve">Строительство участка ХВС от ТК3а-7 до ТК3а-10, протяженностью </w:t>
            </w:r>
            <w:r w:rsidRPr="00A912A1">
              <w:t>185 м, диаметр 100</w:t>
            </w:r>
          </w:p>
        </w:tc>
        <w:tc>
          <w:tcPr>
            <w:tcW w:w="455" w:type="pct"/>
            <w:tcBorders>
              <w:top w:val="nil"/>
              <w:left w:val="nil"/>
              <w:bottom w:val="single" w:sz="4" w:space="0" w:color="auto"/>
              <w:right w:val="single" w:sz="4" w:space="0" w:color="auto"/>
            </w:tcBorders>
            <w:shd w:val="clear" w:color="auto" w:fill="auto"/>
            <w:vAlign w:val="center"/>
            <w:hideMark/>
          </w:tcPr>
          <w:p w14:paraId="600706EC" w14:textId="77777777" w:rsidR="00A912A1" w:rsidRPr="00A912A1" w:rsidRDefault="00A912A1" w:rsidP="00281A95">
            <w:pPr>
              <w:pStyle w:val="TableParagraph"/>
            </w:pPr>
            <w:r w:rsidRPr="00A912A1">
              <w:t>3 663,75</w:t>
            </w:r>
          </w:p>
        </w:tc>
        <w:tc>
          <w:tcPr>
            <w:tcW w:w="349" w:type="pct"/>
            <w:tcBorders>
              <w:top w:val="nil"/>
              <w:left w:val="nil"/>
              <w:bottom w:val="single" w:sz="4" w:space="0" w:color="auto"/>
              <w:right w:val="single" w:sz="4" w:space="0" w:color="auto"/>
            </w:tcBorders>
            <w:shd w:val="clear" w:color="auto" w:fill="auto"/>
            <w:vAlign w:val="center"/>
            <w:hideMark/>
          </w:tcPr>
          <w:p w14:paraId="08A16ED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426FA0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6531EB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DCEE89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5BEB27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FD15A7E" w14:textId="77777777" w:rsidR="00A912A1" w:rsidRPr="00A912A1" w:rsidRDefault="00A912A1" w:rsidP="00281A95">
            <w:pPr>
              <w:pStyle w:val="TableParagraph"/>
            </w:pPr>
            <w:r w:rsidRPr="00A912A1">
              <w:t>3 663,75</w:t>
            </w:r>
          </w:p>
        </w:tc>
        <w:tc>
          <w:tcPr>
            <w:tcW w:w="324" w:type="pct"/>
            <w:tcBorders>
              <w:top w:val="nil"/>
              <w:left w:val="nil"/>
              <w:bottom w:val="single" w:sz="4" w:space="0" w:color="auto"/>
              <w:right w:val="single" w:sz="4" w:space="0" w:color="auto"/>
            </w:tcBorders>
            <w:shd w:val="clear" w:color="auto" w:fill="auto"/>
            <w:vAlign w:val="center"/>
            <w:hideMark/>
          </w:tcPr>
          <w:p w14:paraId="2D8976C1" w14:textId="77777777" w:rsidR="00A912A1" w:rsidRPr="00A912A1" w:rsidRDefault="00A912A1" w:rsidP="00281A95">
            <w:pPr>
              <w:pStyle w:val="TableParagraph"/>
            </w:pPr>
            <w:r w:rsidRPr="00A912A1">
              <w:t> </w:t>
            </w:r>
          </w:p>
        </w:tc>
      </w:tr>
      <w:tr w:rsidR="00A912A1" w:rsidRPr="00A912A1" w14:paraId="635C5A1A"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7359FCCD" w14:textId="77777777" w:rsidR="00A912A1" w:rsidRPr="00A912A1" w:rsidRDefault="00A912A1" w:rsidP="00281A95">
            <w:pPr>
              <w:pStyle w:val="TableParagraph"/>
            </w:pPr>
            <w:r w:rsidRPr="00A912A1">
              <w:t>2.22</w:t>
            </w:r>
          </w:p>
        </w:tc>
        <w:tc>
          <w:tcPr>
            <w:tcW w:w="1957" w:type="pct"/>
            <w:tcBorders>
              <w:top w:val="nil"/>
              <w:left w:val="nil"/>
              <w:bottom w:val="single" w:sz="4" w:space="0" w:color="auto"/>
              <w:right w:val="single" w:sz="4" w:space="0" w:color="auto"/>
            </w:tcBorders>
            <w:shd w:val="clear" w:color="auto" w:fill="auto"/>
            <w:vAlign w:val="center"/>
            <w:hideMark/>
          </w:tcPr>
          <w:p w14:paraId="5E444067" w14:textId="77777777" w:rsidR="00A912A1" w:rsidRPr="00A912A1" w:rsidRDefault="00A912A1" w:rsidP="00281A95">
            <w:pPr>
              <w:pStyle w:val="TableParagraph"/>
              <w:jc w:val="left"/>
            </w:pPr>
            <w:r w:rsidRPr="004B73FF">
              <w:rPr>
                <w:lang w:val="ru-RU"/>
              </w:rPr>
              <w:t xml:space="preserve">Строительство участка ХВС ТК3а-10 до узла, протяженностью </w:t>
            </w:r>
            <w:r w:rsidRPr="00A912A1">
              <w:t>5 м, диаметр 50</w:t>
            </w:r>
          </w:p>
        </w:tc>
        <w:tc>
          <w:tcPr>
            <w:tcW w:w="455" w:type="pct"/>
            <w:tcBorders>
              <w:top w:val="nil"/>
              <w:left w:val="nil"/>
              <w:bottom w:val="single" w:sz="4" w:space="0" w:color="auto"/>
              <w:right w:val="single" w:sz="4" w:space="0" w:color="auto"/>
            </w:tcBorders>
            <w:shd w:val="clear" w:color="auto" w:fill="auto"/>
            <w:vAlign w:val="center"/>
            <w:hideMark/>
          </w:tcPr>
          <w:p w14:paraId="7B679A0A" w14:textId="77777777" w:rsidR="00A912A1" w:rsidRPr="00A912A1" w:rsidRDefault="00A912A1" w:rsidP="00281A95">
            <w:pPr>
              <w:pStyle w:val="TableParagraph"/>
            </w:pPr>
            <w:r w:rsidRPr="00A912A1">
              <w:t>99,02</w:t>
            </w:r>
          </w:p>
        </w:tc>
        <w:tc>
          <w:tcPr>
            <w:tcW w:w="349" w:type="pct"/>
            <w:tcBorders>
              <w:top w:val="nil"/>
              <w:left w:val="nil"/>
              <w:bottom w:val="single" w:sz="4" w:space="0" w:color="auto"/>
              <w:right w:val="single" w:sz="4" w:space="0" w:color="auto"/>
            </w:tcBorders>
            <w:shd w:val="clear" w:color="auto" w:fill="auto"/>
            <w:vAlign w:val="center"/>
            <w:hideMark/>
          </w:tcPr>
          <w:p w14:paraId="508D5DA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A4FB35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EA0670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A9E3205"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1F1AA8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F28E106" w14:textId="77777777" w:rsidR="00A912A1" w:rsidRPr="00A912A1" w:rsidRDefault="00A912A1" w:rsidP="00281A95">
            <w:pPr>
              <w:pStyle w:val="TableParagraph"/>
            </w:pPr>
            <w:r w:rsidRPr="00A912A1">
              <w:t>99,02</w:t>
            </w:r>
          </w:p>
        </w:tc>
        <w:tc>
          <w:tcPr>
            <w:tcW w:w="324" w:type="pct"/>
            <w:tcBorders>
              <w:top w:val="nil"/>
              <w:left w:val="nil"/>
              <w:bottom w:val="single" w:sz="4" w:space="0" w:color="auto"/>
              <w:right w:val="single" w:sz="4" w:space="0" w:color="auto"/>
            </w:tcBorders>
            <w:shd w:val="clear" w:color="auto" w:fill="auto"/>
            <w:vAlign w:val="center"/>
            <w:hideMark/>
          </w:tcPr>
          <w:p w14:paraId="5E4DA268" w14:textId="77777777" w:rsidR="00A912A1" w:rsidRPr="00A912A1" w:rsidRDefault="00A912A1" w:rsidP="00281A95">
            <w:pPr>
              <w:pStyle w:val="TableParagraph"/>
            </w:pPr>
            <w:r w:rsidRPr="00A912A1">
              <w:t> </w:t>
            </w:r>
          </w:p>
        </w:tc>
      </w:tr>
      <w:tr w:rsidR="00A912A1" w:rsidRPr="00A912A1" w14:paraId="5A71BBF1"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68F98DFB" w14:textId="77777777" w:rsidR="00A912A1" w:rsidRPr="00A912A1" w:rsidRDefault="00A912A1" w:rsidP="00281A95">
            <w:pPr>
              <w:pStyle w:val="TableParagraph"/>
            </w:pPr>
            <w:r w:rsidRPr="00A912A1">
              <w:t>2.23</w:t>
            </w:r>
          </w:p>
        </w:tc>
        <w:tc>
          <w:tcPr>
            <w:tcW w:w="1957" w:type="pct"/>
            <w:tcBorders>
              <w:top w:val="nil"/>
              <w:left w:val="nil"/>
              <w:bottom w:val="single" w:sz="4" w:space="0" w:color="auto"/>
              <w:right w:val="single" w:sz="4" w:space="0" w:color="auto"/>
            </w:tcBorders>
            <w:shd w:val="clear" w:color="auto" w:fill="auto"/>
            <w:vAlign w:val="center"/>
            <w:hideMark/>
          </w:tcPr>
          <w:p w14:paraId="48C8BDA9" w14:textId="77777777" w:rsidR="00A912A1" w:rsidRPr="00A912A1" w:rsidRDefault="00A912A1" w:rsidP="00281A95">
            <w:pPr>
              <w:pStyle w:val="TableParagraph"/>
              <w:jc w:val="left"/>
            </w:pPr>
            <w:r w:rsidRPr="004B73FF">
              <w:rPr>
                <w:lang w:val="ru-RU"/>
              </w:rPr>
              <w:t xml:space="preserve">Строительство участка ХВС от узла возле ПГ43 до ТК3-8а, протяженностью </w:t>
            </w:r>
            <w:r w:rsidRPr="00A912A1">
              <w:t>110 м, диаметр 150</w:t>
            </w:r>
          </w:p>
        </w:tc>
        <w:tc>
          <w:tcPr>
            <w:tcW w:w="455" w:type="pct"/>
            <w:tcBorders>
              <w:top w:val="nil"/>
              <w:left w:val="nil"/>
              <w:bottom w:val="single" w:sz="4" w:space="0" w:color="auto"/>
              <w:right w:val="single" w:sz="4" w:space="0" w:color="auto"/>
            </w:tcBorders>
            <w:shd w:val="clear" w:color="auto" w:fill="auto"/>
            <w:vAlign w:val="center"/>
            <w:hideMark/>
          </w:tcPr>
          <w:p w14:paraId="5820D050" w14:textId="77777777" w:rsidR="00A912A1" w:rsidRPr="00A912A1" w:rsidRDefault="00A912A1" w:rsidP="00281A95">
            <w:pPr>
              <w:pStyle w:val="TableParagraph"/>
            </w:pPr>
            <w:r w:rsidRPr="00A912A1">
              <w:t>2 279,25</w:t>
            </w:r>
          </w:p>
        </w:tc>
        <w:tc>
          <w:tcPr>
            <w:tcW w:w="349" w:type="pct"/>
            <w:tcBorders>
              <w:top w:val="nil"/>
              <w:left w:val="nil"/>
              <w:bottom w:val="single" w:sz="4" w:space="0" w:color="auto"/>
              <w:right w:val="single" w:sz="4" w:space="0" w:color="auto"/>
            </w:tcBorders>
            <w:shd w:val="clear" w:color="auto" w:fill="auto"/>
            <w:vAlign w:val="center"/>
            <w:hideMark/>
          </w:tcPr>
          <w:p w14:paraId="7DE477A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0D0609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5178AE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338A346"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EDC88B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D760850" w14:textId="77777777" w:rsidR="00A912A1" w:rsidRPr="00A912A1" w:rsidRDefault="00A912A1" w:rsidP="00281A95">
            <w:pPr>
              <w:pStyle w:val="TableParagraph"/>
            </w:pPr>
            <w:r w:rsidRPr="00A912A1">
              <w:t>2 279,25</w:t>
            </w:r>
          </w:p>
        </w:tc>
        <w:tc>
          <w:tcPr>
            <w:tcW w:w="324" w:type="pct"/>
            <w:tcBorders>
              <w:top w:val="nil"/>
              <w:left w:val="nil"/>
              <w:bottom w:val="single" w:sz="4" w:space="0" w:color="auto"/>
              <w:right w:val="single" w:sz="4" w:space="0" w:color="auto"/>
            </w:tcBorders>
            <w:shd w:val="clear" w:color="auto" w:fill="auto"/>
            <w:vAlign w:val="center"/>
            <w:hideMark/>
          </w:tcPr>
          <w:p w14:paraId="54299624" w14:textId="77777777" w:rsidR="00A912A1" w:rsidRPr="00A912A1" w:rsidRDefault="00A912A1" w:rsidP="00281A95">
            <w:pPr>
              <w:pStyle w:val="TableParagraph"/>
            </w:pPr>
            <w:r w:rsidRPr="00A912A1">
              <w:t> </w:t>
            </w:r>
          </w:p>
        </w:tc>
      </w:tr>
      <w:tr w:rsidR="00A912A1" w:rsidRPr="00A912A1" w14:paraId="75ADC418"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5843F6B9" w14:textId="77777777" w:rsidR="00A912A1" w:rsidRPr="00A912A1" w:rsidRDefault="00A912A1" w:rsidP="00281A95">
            <w:pPr>
              <w:pStyle w:val="TableParagraph"/>
            </w:pPr>
            <w:r w:rsidRPr="00A912A1">
              <w:t>2.24</w:t>
            </w:r>
          </w:p>
        </w:tc>
        <w:tc>
          <w:tcPr>
            <w:tcW w:w="1957" w:type="pct"/>
            <w:tcBorders>
              <w:top w:val="nil"/>
              <w:left w:val="nil"/>
              <w:bottom w:val="single" w:sz="4" w:space="0" w:color="auto"/>
              <w:right w:val="single" w:sz="4" w:space="0" w:color="auto"/>
            </w:tcBorders>
            <w:shd w:val="clear" w:color="auto" w:fill="auto"/>
            <w:vAlign w:val="center"/>
            <w:hideMark/>
          </w:tcPr>
          <w:p w14:paraId="425CFFCF" w14:textId="77777777" w:rsidR="00A912A1" w:rsidRPr="00A912A1" w:rsidRDefault="00A912A1" w:rsidP="00281A95">
            <w:pPr>
              <w:pStyle w:val="TableParagraph"/>
              <w:jc w:val="left"/>
            </w:pPr>
            <w:r w:rsidRPr="004B73FF">
              <w:rPr>
                <w:lang w:val="ru-RU"/>
              </w:rPr>
              <w:t xml:space="preserve">Строительство участка ХВС ТК3-8а   ТК3-9, протяженностью </w:t>
            </w:r>
            <w:r w:rsidRPr="00A912A1">
              <w:t>5 м, диаметр 100</w:t>
            </w:r>
          </w:p>
        </w:tc>
        <w:tc>
          <w:tcPr>
            <w:tcW w:w="455" w:type="pct"/>
            <w:tcBorders>
              <w:top w:val="nil"/>
              <w:left w:val="nil"/>
              <w:bottom w:val="single" w:sz="4" w:space="0" w:color="auto"/>
              <w:right w:val="single" w:sz="4" w:space="0" w:color="auto"/>
            </w:tcBorders>
            <w:shd w:val="clear" w:color="auto" w:fill="auto"/>
            <w:vAlign w:val="center"/>
            <w:hideMark/>
          </w:tcPr>
          <w:p w14:paraId="04CE718F" w14:textId="77777777" w:rsidR="00A912A1" w:rsidRPr="00A912A1" w:rsidRDefault="00A912A1" w:rsidP="00281A95">
            <w:pPr>
              <w:pStyle w:val="TableParagraph"/>
            </w:pPr>
            <w:r w:rsidRPr="00A912A1">
              <w:t>99,02</w:t>
            </w:r>
          </w:p>
        </w:tc>
        <w:tc>
          <w:tcPr>
            <w:tcW w:w="349" w:type="pct"/>
            <w:tcBorders>
              <w:top w:val="nil"/>
              <w:left w:val="nil"/>
              <w:bottom w:val="single" w:sz="4" w:space="0" w:color="auto"/>
              <w:right w:val="single" w:sz="4" w:space="0" w:color="auto"/>
            </w:tcBorders>
            <w:shd w:val="clear" w:color="auto" w:fill="auto"/>
            <w:vAlign w:val="center"/>
            <w:hideMark/>
          </w:tcPr>
          <w:p w14:paraId="7EE727C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4ED08C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476A94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748498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B3A9AB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24F0972" w14:textId="77777777" w:rsidR="00A912A1" w:rsidRPr="00A912A1" w:rsidRDefault="00A912A1" w:rsidP="00281A95">
            <w:pPr>
              <w:pStyle w:val="TableParagraph"/>
            </w:pPr>
            <w:r w:rsidRPr="00A912A1">
              <w:t>99,02</w:t>
            </w:r>
          </w:p>
        </w:tc>
        <w:tc>
          <w:tcPr>
            <w:tcW w:w="324" w:type="pct"/>
            <w:tcBorders>
              <w:top w:val="nil"/>
              <w:left w:val="nil"/>
              <w:bottom w:val="single" w:sz="4" w:space="0" w:color="auto"/>
              <w:right w:val="single" w:sz="4" w:space="0" w:color="auto"/>
            </w:tcBorders>
            <w:shd w:val="clear" w:color="auto" w:fill="auto"/>
            <w:vAlign w:val="center"/>
            <w:hideMark/>
          </w:tcPr>
          <w:p w14:paraId="1D2A2A84" w14:textId="77777777" w:rsidR="00A912A1" w:rsidRPr="00A912A1" w:rsidRDefault="00A912A1" w:rsidP="00281A95">
            <w:pPr>
              <w:pStyle w:val="TableParagraph"/>
            </w:pPr>
            <w:r w:rsidRPr="00A912A1">
              <w:t> </w:t>
            </w:r>
          </w:p>
        </w:tc>
      </w:tr>
      <w:tr w:rsidR="00A912A1" w:rsidRPr="00A912A1" w14:paraId="022ECFF7"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2648CB20" w14:textId="77777777" w:rsidR="00A912A1" w:rsidRPr="00A912A1" w:rsidRDefault="00A912A1" w:rsidP="00281A95">
            <w:pPr>
              <w:pStyle w:val="TableParagraph"/>
            </w:pPr>
            <w:r w:rsidRPr="00A912A1">
              <w:t>2.25</w:t>
            </w:r>
          </w:p>
        </w:tc>
        <w:tc>
          <w:tcPr>
            <w:tcW w:w="1957" w:type="pct"/>
            <w:tcBorders>
              <w:top w:val="nil"/>
              <w:left w:val="nil"/>
              <w:bottom w:val="single" w:sz="4" w:space="0" w:color="auto"/>
              <w:right w:val="single" w:sz="4" w:space="0" w:color="auto"/>
            </w:tcBorders>
            <w:shd w:val="clear" w:color="auto" w:fill="auto"/>
            <w:vAlign w:val="center"/>
            <w:hideMark/>
          </w:tcPr>
          <w:p w14:paraId="51A54E96" w14:textId="77777777" w:rsidR="00A912A1" w:rsidRPr="00A912A1" w:rsidRDefault="00A912A1" w:rsidP="00281A95">
            <w:pPr>
              <w:pStyle w:val="TableParagraph"/>
              <w:jc w:val="left"/>
            </w:pPr>
            <w:r w:rsidRPr="004B73FF">
              <w:rPr>
                <w:lang w:val="ru-RU"/>
              </w:rPr>
              <w:t xml:space="preserve">Строительство участка ХВС ТК3-8а   ПГ42, протяженностью </w:t>
            </w:r>
            <w:r w:rsidRPr="00A912A1">
              <w:t>10 м, диаметр 100</w:t>
            </w:r>
          </w:p>
        </w:tc>
        <w:tc>
          <w:tcPr>
            <w:tcW w:w="455" w:type="pct"/>
            <w:tcBorders>
              <w:top w:val="nil"/>
              <w:left w:val="nil"/>
              <w:bottom w:val="single" w:sz="4" w:space="0" w:color="auto"/>
              <w:right w:val="single" w:sz="4" w:space="0" w:color="auto"/>
            </w:tcBorders>
            <w:shd w:val="clear" w:color="auto" w:fill="auto"/>
            <w:vAlign w:val="center"/>
            <w:hideMark/>
          </w:tcPr>
          <w:p w14:paraId="4DC4A0AA" w14:textId="77777777" w:rsidR="00A912A1" w:rsidRPr="00A912A1" w:rsidRDefault="00A912A1" w:rsidP="00281A95">
            <w:pPr>
              <w:pStyle w:val="TableParagraph"/>
            </w:pPr>
            <w:r w:rsidRPr="00A912A1">
              <w:t>198,04</w:t>
            </w:r>
          </w:p>
        </w:tc>
        <w:tc>
          <w:tcPr>
            <w:tcW w:w="349" w:type="pct"/>
            <w:tcBorders>
              <w:top w:val="nil"/>
              <w:left w:val="nil"/>
              <w:bottom w:val="single" w:sz="4" w:space="0" w:color="auto"/>
              <w:right w:val="single" w:sz="4" w:space="0" w:color="auto"/>
            </w:tcBorders>
            <w:shd w:val="clear" w:color="auto" w:fill="auto"/>
            <w:vAlign w:val="center"/>
            <w:hideMark/>
          </w:tcPr>
          <w:p w14:paraId="0B54813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3EEAEB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6B18D1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47F0A7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8C25AC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320E69F" w14:textId="77777777" w:rsidR="00A912A1" w:rsidRPr="00A912A1" w:rsidRDefault="00A912A1" w:rsidP="00281A95">
            <w:pPr>
              <w:pStyle w:val="TableParagraph"/>
            </w:pPr>
            <w:r w:rsidRPr="00A912A1">
              <w:t>198,04</w:t>
            </w:r>
          </w:p>
        </w:tc>
        <w:tc>
          <w:tcPr>
            <w:tcW w:w="324" w:type="pct"/>
            <w:tcBorders>
              <w:top w:val="nil"/>
              <w:left w:val="nil"/>
              <w:bottom w:val="single" w:sz="4" w:space="0" w:color="auto"/>
              <w:right w:val="single" w:sz="4" w:space="0" w:color="auto"/>
            </w:tcBorders>
            <w:shd w:val="clear" w:color="auto" w:fill="auto"/>
            <w:vAlign w:val="center"/>
            <w:hideMark/>
          </w:tcPr>
          <w:p w14:paraId="603C3E4C" w14:textId="77777777" w:rsidR="00A912A1" w:rsidRPr="00A912A1" w:rsidRDefault="00A912A1" w:rsidP="00281A95">
            <w:pPr>
              <w:pStyle w:val="TableParagraph"/>
            </w:pPr>
            <w:r w:rsidRPr="00A912A1">
              <w:t> </w:t>
            </w:r>
          </w:p>
        </w:tc>
      </w:tr>
      <w:tr w:rsidR="00A912A1" w:rsidRPr="00A912A1" w14:paraId="606ECBE3"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58ECEEDA" w14:textId="77777777" w:rsidR="00A912A1" w:rsidRPr="00A912A1" w:rsidRDefault="00A912A1" w:rsidP="00281A95">
            <w:pPr>
              <w:pStyle w:val="TableParagraph"/>
            </w:pPr>
            <w:r w:rsidRPr="00A912A1">
              <w:t>2.26</w:t>
            </w:r>
          </w:p>
        </w:tc>
        <w:tc>
          <w:tcPr>
            <w:tcW w:w="1957" w:type="pct"/>
            <w:tcBorders>
              <w:top w:val="nil"/>
              <w:left w:val="nil"/>
              <w:bottom w:val="single" w:sz="4" w:space="0" w:color="auto"/>
              <w:right w:val="single" w:sz="4" w:space="0" w:color="auto"/>
            </w:tcBorders>
            <w:shd w:val="clear" w:color="auto" w:fill="auto"/>
            <w:vAlign w:val="center"/>
            <w:hideMark/>
          </w:tcPr>
          <w:p w14:paraId="1493FCEA" w14:textId="77777777" w:rsidR="00A912A1" w:rsidRPr="00A912A1" w:rsidRDefault="00A912A1" w:rsidP="00281A95">
            <w:pPr>
              <w:pStyle w:val="TableParagraph"/>
              <w:jc w:val="left"/>
            </w:pPr>
            <w:r w:rsidRPr="004B73FF">
              <w:rPr>
                <w:lang w:val="ru-RU"/>
              </w:rPr>
              <w:t xml:space="preserve">Строительство участка ХВС ТК3-12а   ТК3-14, протяженностью </w:t>
            </w:r>
            <w:r w:rsidRPr="00A912A1">
              <w:t>90 м, диаметр 100</w:t>
            </w:r>
          </w:p>
        </w:tc>
        <w:tc>
          <w:tcPr>
            <w:tcW w:w="455" w:type="pct"/>
            <w:tcBorders>
              <w:top w:val="nil"/>
              <w:left w:val="nil"/>
              <w:bottom w:val="single" w:sz="4" w:space="0" w:color="auto"/>
              <w:right w:val="single" w:sz="4" w:space="0" w:color="auto"/>
            </w:tcBorders>
            <w:shd w:val="clear" w:color="auto" w:fill="auto"/>
            <w:vAlign w:val="center"/>
            <w:hideMark/>
          </w:tcPr>
          <w:p w14:paraId="0C5A4DB7" w14:textId="77777777" w:rsidR="00A912A1" w:rsidRPr="00A912A1" w:rsidRDefault="00A912A1" w:rsidP="00281A95">
            <w:pPr>
              <w:pStyle w:val="TableParagraph"/>
            </w:pPr>
            <w:r w:rsidRPr="00A912A1">
              <w:t>1 782,36</w:t>
            </w:r>
          </w:p>
        </w:tc>
        <w:tc>
          <w:tcPr>
            <w:tcW w:w="349" w:type="pct"/>
            <w:tcBorders>
              <w:top w:val="nil"/>
              <w:left w:val="nil"/>
              <w:bottom w:val="single" w:sz="4" w:space="0" w:color="auto"/>
              <w:right w:val="single" w:sz="4" w:space="0" w:color="auto"/>
            </w:tcBorders>
            <w:shd w:val="clear" w:color="auto" w:fill="auto"/>
            <w:vAlign w:val="center"/>
            <w:hideMark/>
          </w:tcPr>
          <w:p w14:paraId="7F641B8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E7FFC4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EFE1685"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4B2C74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993DC4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875DEA5" w14:textId="77777777" w:rsidR="00A912A1" w:rsidRPr="00A912A1" w:rsidRDefault="00A912A1" w:rsidP="00281A95">
            <w:pPr>
              <w:pStyle w:val="TableParagraph"/>
            </w:pPr>
            <w:r w:rsidRPr="00A912A1">
              <w:t>1 782,36</w:t>
            </w:r>
          </w:p>
        </w:tc>
        <w:tc>
          <w:tcPr>
            <w:tcW w:w="324" w:type="pct"/>
            <w:tcBorders>
              <w:top w:val="nil"/>
              <w:left w:val="nil"/>
              <w:bottom w:val="single" w:sz="4" w:space="0" w:color="auto"/>
              <w:right w:val="single" w:sz="4" w:space="0" w:color="auto"/>
            </w:tcBorders>
            <w:shd w:val="clear" w:color="auto" w:fill="auto"/>
            <w:vAlign w:val="center"/>
            <w:hideMark/>
          </w:tcPr>
          <w:p w14:paraId="7CEB0D6B" w14:textId="77777777" w:rsidR="00A912A1" w:rsidRPr="00A912A1" w:rsidRDefault="00A912A1" w:rsidP="00281A95">
            <w:pPr>
              <w:pStyle w:val="TableParagraph"/>
            </w:pPr>
            <w:r w:rsidRPr="00A912A1">
              <w:t> </w:t>
            </w:r>
          </w:p>
        </w:tc>
      </w:tr>
      <w:tr w:rsidR="00A912A1" w:rsidRPr="00A912A1" w14:paraId="5DD0D4AB"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1590B3C9" w14:textId="77777777" w:rsidR="00A912A1" w:rsidRPr="00A912A1" w:rsidRDefault="00A912A1" w:rsidP="00281A95">
            <w:pPr>
              <w:pStyle w:val="TableParagraph"/>
            </w:pPr>
            <w:r w:rsidRPr="00A912A1">
              <w:t>2.27</w:t>
            </w:r>
          </w:p>
        </w:tc>
        <w:tc>
          <w:tcPr>
            <w:tcW w:w="1957" w:type="pct"/>
            <w:tcBorders>
              <w:top w:val="nil"/>
              <w:left w:val="nil"/>
              <w:bottom w:val="single" w:sz="4" w:space="0" w:color="auto"/>
              <w:right w:val="single" w:sz="4" w:space="0" w:color="auto"/>
            </w:tcBorders>
            <w:shd w:val="clear" w:color="auto" w:fill="auto"/>
            <w:vAlign w:val="center"/>
            <w:hideMark/>
          </w:tcPr>
          <w:p w14:paraId="6B4DE435" w14:textId="77777777" w:rsidR="00A912A1" w:rsidRPr="00A912A1" w:rsidRDefault="00A912A1" w:rsidP="00281A95">
            <w:pPr>
              <w:pStyle w:val="TableParagraph"/>
              <w:jc w:val="left"/>
            </w:pPr>
            <w:r w:rsidRPr="004B73FF">
              <w:rPr>
                <w:lang w:val="ru-RU"/>
              </w:rPr>
              <w:t xml:space="preserve">Строительство участка ХВС ТК3-14   до ТК (проект), протяженностью </w:t>
            </w:r>
            <w:r w:rsidRPr="00A912A1">
              <w:t>177 м, диаметр 100</w:t>
            </w:r>
          </w:p>
        </w:tc>
        <w:tc>
          <w:tcPr>
            <w:tcW w:w="455" w:type="pct"/>
            <w:tcBorders>
              <w:top w:val="nil"/>
              <w:left w:val="nil"/>
              <w:bottom w:val="single" w:sz="4" w:space="0" w:color="auto"/>
              <w:right w:val="single" w:sz="4" w:space="0" w:color="auto"/>
            </w:tcBorders>
            <w:shd w:val="clear" w:color="auto" w:fill="auto"/>
            <w:vAlign w:val="center"/>
            <w:hideMark/>
          </w:tcPr>
          <w:p w14:paraId="2638BC51" w14:textId="77777777" w:rsidR="00A912A1" w:rsidRPr="00A912A1" w:rsidRDefault="00A912A1" w:rsidP="00281A95">
            <w:pPr>
              <w:pStyle w:val="TableParagraph"/>
            </w:pPr>
            <w:r w:rsidRPr="00A912A1">
              <w:t>3 505,32</w:t>
            </w:r>
          </w:p>
        </w:tc>
        <w:tc>
          <w:tcPr>
            <w:tcW w:w="349" w:type="pct"/>
            <w:tcBorders>
              <w:top w:val="nil"/>
              <w:left w:val="nil"/>
              <w:bottom w:val="single" w:sz="4" w:space="0" w:color="auto"/>
              <w:right w:val="single" w:sz="4" w:space="0" w:color="auto"/>
            </w:tcBorders>
            <w:shd w:val="clear" w:color="auto" w:fill="auto"/>
            <w:vAlign w:val="center"/>
            <w:hideMark/>
          </w:tcPr>
          <w:p w14:paraId="699D3B0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FEE5FF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6E3B00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7E5436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157A31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A1910BB" w14:textId="77777777" w:rsidR="00A912A1" w:rsidRPr="00A912A1" w:rsidRDefault="00A912A1" w:rsidP="00281A95">
            <w:pPr>
              <w:pStyle w:val="TableParagraph"/>
            </w:pPr>
            <w:r w:rsidRPr="00A912A1">
              <w:t>3 505,32</w:t>
            </w:r>
          </w:p>
        </w:tc>
        <w:tc>
          <w:tcPr>
            <w:tcW w:w="324" w:type="pct"/>
            <w:tcBorders>
              <w:top w:val="nil"/>
              <w:left w:val="nil"/>
              <w:bottom w:val="single" w:sz="4" w:space="0" w:color="auto"/>
              <w:right w:val="single" w:sz="4" w:space="0" w:color="auto"/>
            </w:tcBorders>
            <w:shd w:val="clear" w:color="auto" w:fill="auto"/>
            <w:vAlign w:val="center"/>
            <w:hideMark/>
          </w:tcPr>
          <w:p w14:paraId="2EA3D28A" w14:textId="77777777" w:rsidR="00A912A1" w:rsidRPr="00A912A1" w:rsidRDefault="00A912A1" w:rsidP="00281A95">
            <w:pPr>
              <w:pStyle w:val="TableParagraph"/>
            </w:pPr>
            <w:r w:rsidRPr="00A912A1">
              <w:t> </w:t>
            </w:r>
          </w:p>
        </w:tc>
      </w:tr>
      <w:tr w:rsidR="00A912A1" w:rsidRPr="00A912A1" w14:paraId="749B76B0"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2F7B8A79" w14:textId="77777777" w:rsidR="00A912A1" w:rsidRPr="00A912A1" w:rsidRDefault="00A912A1" w:rsidP="00281A95">
            <w:pPr>
              <w:pStyle w:val="TableParagraph"/>
            </w:pPr>
            <w:r w:rsidRPr="00A912A1">
              <w:t>2.28</w:t>
            </w:r>
          </w:p>
        </w:tc>
        <w:tc>
          <w:tcPr>
            <w:tcW w:w="1957" w:type="pct"/>
            <w:tcBorders>
              <w:top w:val="nil"/>
              <w:left w:val="nil"/>
              <w:bottom w:val="single" w:sz="4" w:space="0" w:color="auto"/>
              <w:right w:val="single" w:sz="4" w:space="0" w:color="auto"/>
            </w:tcBorders>
            <w:shd w:val="clear" w:color="auto" w:fill="auto"/>
            <w:vAlign w:val="center"/>
            <w:hideMark/>
          </w:tcPr>
          <w:p w14:paraId="317C2271" w14:textId="77777777" w:rsidR="00A912A1" w:rsidRPr="00A912A1" w:rsidRDefault="00A912A1" w:rsidP="00281A95">
            <w:pPr>
              <w:pStyle w:val="TableParagraph"/>
              <w:jc w:val="left"/>
            </w:pPr>
            <w:r w:rsidRPr="004B73FF">
              <w:rPr>
                <w:lang w:val="ru-RU"/>
              </w:rPr>
              <w:t xml:space="preserve">Строительство участка ХВС ТК (проект) до подкл.к ж.д.№68, протяженностью </w:t>
            </w:r>
            <w:r w:rsidRPr="00A912A1">
              <w:t>6 м, диаметр 100</w:t>
            </w:r>
          </w:p>
        </w:tc>
        <w:tc>
          <w:tcPr>
            <w:tcW w:w="455" w:type="pct"/>
            <w:tcBorders>
              <w:top w:val="nil"/>
              <w:left w:val="nil"/>
              <w:bottom w:val="single" w:sz="4" w:space="0" w:color="auto"/>
              <w:right w:val="single" w:sz="4" w:space="0" w:color="auto"/>
            </w:tcBorders>
            <w:shd w:val="clear" w:color="auto" w:fill="auto"/>
            <w:vAlign w:val="center"/>
            <w:hideMark/>
          </w:tcPr>
          <w:p w14:paraId="024224C4" w14:textId="77777777" w:rsidR="00A912A1" w:rsidRPr="00A912A1" w:rsidRDefault="00A912A1" w:rsidP="00281A95">
            <w:pPr>
              <w:pStyle w:val="TableParagraph"/>
            </w:pPr>
            <w:r w:rsidRPr="00A912A1">
              <w:t>118,82</w:t>
            </w:r>
          </w:p>
        </w:tc>
        <w:tc>
          <w:tcPr>
            <w:tcW w:w="349" w:type="pct"/>
            <w:tcBorders>
              <w:top w:val="nil"/>
              <w:left w:val="nil"/>
              <w:bottom w:val="single" w:sz="4" w:space="0" w:color="auto"/>
              <w:right w:val="single" w:sz="4" w:space="0" w:color="auto"/>
            </w:tcBorders>
            <w:shd w:val="clear" w:color="auto" w:fill="auto"/>
            <w:vAlign w:val="center"/>
            <w:hideMark/>
          </w:tcPr>
          <w:p w14:paraId="3E89334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0809D2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119F62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C04075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19B372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AA0A2C5" w14:textId="77777777" w:rsidR="00A912A1" w:rsidRPr="00A912A1" w:rsidRDefault="00A912A1" w:rsidP="00281A95">
            <w:pPr>
              <w:pStyle w:val="TableParagraph"/>
            </w:pPr>
            <w:r w:rsidRPr="00A912A1">
              <w:t>118,82</w:t>
            </w:r>
          </w:p>
        </w:tc>
        <w:tc>
          <w:tcPr>
            <w:tcW w:w="324" w:type="pct"/>
            <w:tcBorders>
              <w:top w:val="nil"/>
              <w:left w:val="nil"/>
              <w:bottom w:val="single" w:sz="4" w:space="0" w:color="auto"/>
              <w:right w:val="single" w:sz="4" w:space="0" w:color="auto"/>
            </w:tcBorders>
            <w:shd w:val="clear" w:color="auto" w:fill="auto"/>
            <w:vAlign w:val="center"/>
            <w:hideMark/>
          </w:tcPr>
          <w:p w14:paraId="2F914F49" w14:textId="77777777" w:rsidR="00A912A1" w:rsidRPr="00A912A1" w:rsidRDefault="00A912A1" w:rsidP="00281A95">
            <w:pPr>
              <w:pStyle w:val="TableParagraph"/>
            </w:pPr>
            <w:r w:rsidRPr="00A912A1">
              <w:t> </w:t>
            </w:r>
          </w:p>
        </w:tc>
      </w:tr>
      <w:tr w:rsidR="00A912A1" w:rsidRPr="00A912A1" w14:paraId="6C2C01EB"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0B252F9B" w14:textId="77777777" w:rsidR="00A912A1" w:rsidRPr="00A912A1" w:rsidRDefault="00A912A1" w:rsidP="00281A95">
            <w:pPr>
              <w:pStyle w:val="TableParagraph"/>
            </w:pPr>
            <w:r w:rsidRPr="00A912A1">
              <w:t>2.29</w:t>
            </w:r>
          </w:p>
        </w:tc>
        <w:tc>
          <w:tcPr>
            <w:tcW w:w="1957" w:type="pct"/>
            <w:tcBorders>
              <w:top w:val="nil"/>
              <w:left w:val="nil"/>
              <w:bottom w:val="single" w:sz="4" w:space="0" w:color="auto"/>
              <w:right w:val="single" w:sz="4" w:space="0" w:color="auto"/>
            </w:tcBorders>
            <w:shd w:val="clear" w:color="auto" w:fill="auto"/>
            <w:vAlign w:val="center"/>
            <w:hideMark/>
          </w:tcPr>
          <w:p w14:paraId="2CA015EA" w14:textId="77777777" w:rsidR="00A912A1" w:rsidRPr="00A912A1" w:rsidRDefault="00A912A1" w:rsidP="00281A95">
            <w:pPr>
              <w:pStyle w:val="TableParagraph"/>
              <w:jc w:val="left"/>
            </w:pPr>
            <w:r w:rsidRPr="004B73FF">
              <w:rPr>
                <w:lang w:val="ru-RU"/>
              </w:rPr>
              <w:t xml:space="preserve">Строительство участка ХВС СК-1   СК-2, протяженностью </w:t>
            </w:r>
            <w:r w:rsidRPr="00A912A1">
              <w:t>64 м, диаметр 100</w:t>
            </w:r>
          </w:p>
        </w:tc>
        <w:tc>
          <w:tcPr>
            <w:tcW w:w="455" w:type="pct"/>
            <w:tcBorders>
              <w:top w:val="nil"/>
              <w:left w:val="nil"/>
              <w:bottom w:val="single" w:sz="4" w:space="0" w:color="auto"/>
              <w:right w:val="single" w:sz="4" w:space="0" w:color="auto"/>
            </w:tcBorders>
            <w:shd w:val="clear" w:color="auto" w:fill="auto"/>
            <w:vAlign w:val="center"/>
            <w:hideMark/>
          </w:tcPr>
          <w:p w14:paraId="14758C39" w14:textId="77777777" w:rsidR="00A912A1" w:rsidRPr="00A912A1" w:rsidRDefault="00A912A1" w:rsidP="00281A95">
            <w:pPr>
              <w:pStyle w:val="TableParagraph"/>
            </w:pPr>
            <w:r w:rsidRPr="00A912A1">
              <w:t>1 267,46</w:t>
            </w:r>
          </w:p>
        </w:tc>
        <w:tc>
          <w:tcPr>
            <w:tcW w:w="349" w:type="pct"/>
            <w:tcBorders>
              <w:top w:val="nil"/>
              <w:left w:val="nil"/>
              <w:bottom w:val="single" w:sz="4" w:space="0" w:color="auto"/>
              <w:right w:val="single" w:sz="4" w:space="0" w:color="auto"/>
            </w:tcBorders>
            <w:shd w:val="clear" w:color="auto" w:fill="auto"/>
            <w:vAlign w:val="center"/>
            <w:hideMark/>
          </w:tcPr>
          <w:p w14:paraId="7C9134D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9A5A0B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213100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059BE7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DEBEB3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EAB619E" w14:textId="77777777" w:rsidR="00A912A1" w:rsidRPr="00A912A1" w:rsidRDefault="00A912A1" w:rsidP="00281A95">
            <w:pPr>
              <w:pStyle w:val="TableParagraph"/>
            </w:pPr>
            <w:r w:rsidRPr="00A912A1">
              <w:t>1 267,46</w:t>
            </w:r>
          </w:p>
        </w:tc>
        <w:tc>
          <w:tcPr>
            <w:tcW w:w="324" w:type="pct"/>
            <w:tcBorders>
              <w:top w:val="nil"/>
              <w:left w:val="nil"/>
              <w:bottom w:val="single" w:sz="4" w:space="0" w:color="auto"/>
              <w:right w:val="single" w:sz="4" w:space="0" w:color="auto"/>
            </w:tcBorders>
            <w:shd w:val="clear" w:color="auto" w:fill="auto"/>
            <w:vAlign w:val="center"/>
            <w:hideMark/>
          </w:tcPr>
          <w:p w14:paraId="7FCCBAED" w14:textId="77777777" w:rsidR="00A912A1" w:rsidRPr="00A912A1" w:rsidRDefault="00A912A1" w:rsidP="00281A95">
            <w:pPr>
              <w:pStyle w:val="TableParagraph"/>
            </w:pPr>
            <w:r w:rsidRPr="00A912A1">
              <w:t> </w:t>
            </w:r>
          </w:p>
        </w:tc>
      </w:tr>
      <w:tr w:rsidR="00A912A1" w:rsidRPr="00A912A1" w14:paraId="0DA89877"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6F527CE5" w14:textId="77777777" w:rsidR="00A912A1" w:rsidRPr="00A912A1" w:rsidRDefault="00A912A1" w:rsidP="00281A95">
            <w:pPr>
              <w:pStyle w:val="TableParagraph"/>
            </w:pPr>
            <w:r w:rsidRPr="00A912A1">
              <w:t>2.30</w:t>
            </w:r>
          </w:p>
        </w:tc>
        <w:tc>
          <w:tcPr>
            <w:tcW w:w="1957" w:type="pct"/>
            <w:tcBorders>
              <w:top w:val="nil"/>
              <w:left w:val="nil"/>
              <w:bottom w:val="single" w:sz="4" w:space="0" w:color="auto"/>
              <w:right w:val="single" w:sz="4" w:space="0" w:color="auto"/>
            </w:tcBorders>
            <w:shd w:val="clear" w:color="auto" w:fill="auto"/>
            <w:vAlign w:val="center"/>
            <w:hideMark/>
          </w:tcPr>
          <w:p w14:paraId="4A8E4604" w14:textId="77777777" w:rsidR="00A912A1" w:rsidRPr="00A912A1" w:rsidRDefault="00A912A1" w:rsidP="00281A95">
            <w:pPr>
              <w:pStyle w:val="TableParagraph"/>
              <w:jc w:val="left"/>
            </w:pPr>
            <w:r w:rsidRPr="004B73FF">
              <w:rPr>
                <w:lang w:val="ru-RU"/>
              </w:rPr>
              <w:t xml:space="preserve">Строительство участка ХВС СК-2   ТК3-28, протяженностью </w:t>
            </w:r>
            <w:r w:rsidRPr="00A912A1">
              <w:t>139 м, диаметр 150</w:t>
            </w:r>
          </w:p>
        </w:tc>
        <w:tc>
          <w:tcPr>
            <w:tcW w:w="455" w:type="pct"/>
            <w:tcBorders>
              <w:top w:val="nil"/>
              <w:left w:val="nil"/>
              <w:bottom w:val="single" w:sz="4" w:space="0" w:color="auto"/>
              <w:right w:val="single" w:sz="4" w:space="0" w:color="auto"/>
            </w:tcBorders>
            <w:shd w:val="clear" w:color="auto" w:fill="auto"/>
            <w:vAlign w:val="center"/>
            <w:hideMark/>
          </w:tcPr>
          <w:p w14:paraId="4F20E5CA" w14:textId="77777777" w:rsidR="00A912A1" w:rsidRPr="00A912A1" w:rsidRDefault="00A912A1" w:rsidP="00281A95">
            <w:pPr>
              <w:pStyle w:val="TableParagraph"/>
            </w:pPr>
            <w:r w:rsidRPr="00A912A1">
              <w:t>2 880,15</w:t>
            </w:r>
          </w:p>
        </w:tc>
        <w:tc>
          <w:tcPr>
            <w:tcW w:w="349" w:type="pct"/>
            <w:tcBorders>
              <w:top w:val="nil"/>
              <w:left w:val="nil"/>
              <w:bottom w:val="single" w:sz="4" w:space="0" w:color="auto"/>
              <w:right w:val="single" w:sz="4" w:space="0" w:color="auto"/>
            </w:tcBorders>
            <w:shd w:val="clear" w:color="auto" w:fill="auto"/>
            <w:vAlign w:val="center"/>
            <w:hideMark/>
          </w:tcPr>
          <w:p w14:paraId="3C1C442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36FA13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C88063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963E41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83149D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5EA01D6" w14:textId="77777777" w:rsidR="00A912A1" w:rsidRPr="00A912A1" w:rsidRDefault="00A912A1" w:rsidP="00281A95">
            <w:pPr>
              <w:pStyle w:val="TableParagraph"/>
            </w:pPr>
            <w:r w:rsidRPr="00A912A1">
              <w:t>2 880,15</w:t>
            </w:r>
          </w:p>
        </w:tc>
        <w:tc>
          <w:tcPr>
            <w:tcW w:w="324" w:type="pct"/>
            <w:tcBorders>
              <w:top w:val="nil"/>
              <w:left w:val="nil"/>
              <w:bottom w:val="single" w:sz="4" w:space="0" w:color="auto"/>
              <w:right w:val="single" w:sz="4" w:space="0" w:color="auto"/>
            </w:tcBorders>
            <w:shd w:val="clear" w:color="auto" w:fill="auto"/>
            <w:vAlign w:val="center"/>
            <w:hideMark/>
          </w:tcPr>
          <w:p w14:paraId="3D5554F2" w14:textId="77777777" w:rsidR="00A912A1" w:rsidRPr="00A912A1" w:rsidRDefault="00A912A1" w:rsidP="00281A95">
            <w:pPr>
              <w:pStyle w:val="TableParagraph"/>
            </w:pPr>
            <w:r w:rsidRPr="00A912A1">
              <w:t> </w:t>
            </w:r>
          </w:p>
        </w:tc>
      </w:tr>
      <w:tr w:rsidR="00A912A1" w:rsidRPr="00A912A1" w14:paraId="43E57DCB"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17EDCAD3" w14:textId="77777777" w:rsidR="00A912A1" w:rsidRPr="00A912A1" w:rsidRDefault="00A912A1" w:rsidP="00281A95">
            <w:pPr>
              <w:pStyle w:val="TableParagraph"/>
            </w:pPr>
            <w:r w:rsidRPr="00A912A1">
              <w:lastRenderedPageBreak/>
              <w:t>2.31</w:t>
            </w:r>
          </w:p>
        </w:tc>
        <w:tc>
          <w:tcPr>
            <w:tcW w:w="1957" w:type="pct"/>
            <w:tcBorders>
              <w:top w:val="nil"/>
              <w:left w:val="nil"/>
              <w:bottom w:val="single" w:sz="4" w:space="0" w:color="auto"/>
              <w:right w:val="single" w:sz="4" w:space="0" w:color="auto"/>
            </w:tcBorders>
            <w:shd w:val="clear" w:color="auto" w:fill="auto"/>
            <w:vAlign w:val="center"/>
            <w:hideMark/>
          </w:tcPr>
          <w:p w14:paraId="188ABFF8" w14:textId="77777777" w:rsidR="00A912A1" w:rsidRPr="00A912A1" w:rsidRDefault="00A912A1" w:rsidP="00281A95">
            <w:pPr>
              <w:pStyle w:val="TableParagraph"/>
              <w:jc w:val="left"/>
            </w:pPr>
            <w:r w:rsidRPr="004B73FF">
              <w:rPr>
                <w:lang w:val="ru-RU"/>
              </w:rPr>
              <w:t xml:space="preserve">Строительство участка ХВС СК-2   до подлк.к ж.д. 87, протяженностью </w:t>
            </w:r>
            <w:r w:rsidRPr="00A912A1">
              <w:t>60 м, диаметр 100</w:t>
            </w:r>
          </w:p>
        </w:tc>
        <w:tc>
          <w:tcPr>
            <w:tcW w:w="455" w:type="pct"/>
            <w:tcBorders>
              <w:top w:val="nil"/>
              <w:left w:val="nil"/>
              <w:bottom w:val="single" w:sz="4" w:space="0" w:color="auto"/>
              <w:right w:val="single" w:sz="4" w:space="0" w:color="auto"/>
            </w:tcBorders>
            <w:shd w:val="clear" w:color="auto" w:fill="auto"/>
            <w:vAlign w:val="center"/>
            <w:hideMark/>
          </w:tcPr>
          <w:p w14:paraId="1DF3533B" w14:textId="77777777" w:rsidR="00A912A1" w:rsidRPr="00A912A1" w:rsidRDefault="00A912A1" w:rsidP="00281A95">
            <w:pPr>
              <w:pStyle w:val="TableParagraph"/>
            </w:pPr>
            <w:r w:rsidRPr="00A912A1">
              <w:t>1 188,24</w:t>
            </w:r>
          </w:p>
        </w:tc>
        <w:tc>
          <w:tcPr>
            <w:tcW w:w="349" w:type="pct"/>
            <w:tcBorders>
              <w:top w:val="nil"/>
              <w:left w:val="nil"/>
              <w:bottom w:val="single" w:sz="4" w:space="0" w:color="auto"/>
              <w:right w:val="single" w:sz="4" w:space="0" w:color="auto"/>
            </w:tcBorders>
            <w:shd w:val="clear" w:color="auto" w:fill="auto"/>
            <w:vAlign w:val="center"/>
            <w:hideMark/>
          </w:tcPr>
          <w:p w14:paraId="1ACCB28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9E9084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BEF90F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0983EC5"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BAD07E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813DD09" w14:textId="77777777" w:rsidR="00A912A1" w:rsidRPr="00A912A1" w:rsidRDefault="00A912A1" w:rsidP="00281A95">
            <w:pPr>
              <w:pStyle w:val="TableParagraph"/>
            </w:pPr>
            <w:r w:rsidRPr="00A912A1">
              <w:t>1 188,24</w:t>
            </w:r>
          </w:p>
        </w:tc>
        <w:tc>
          <w:tcPr>
            <w:tcW w:w="324" w:type="pct"/>
            <w:tcBorders>
              <w:top w:val="nil"/>
              <w:left w:val="nil"/>
              <w:bottom w:val="single" w:sz="4" w:space="0" w:color="auto"/>
              <w:right w:val="single" w:sz="4" w:space="0" w:color="auto"/>
            </w:tcBorders>
            <w:shd w:val="clear" w:color="auto" w:fill="auto"/>
            <w:vAlign w:val="center"/>
            <w:hideMark/>
          </w:tcPr>
          <w:p w14:paraId="0D13991C" w14:textId="77777777" w:rsidR="00A912A1" w:rsidRPr="00A912A1" w:rsidRDefault="00A912A1" w:rsidP="00281A95">
            <w:pPr>
              <w:pStyle w:val="TableParagraph"/>
            </w:pPr>
            <w:r w:rsidRPr="00A912A1">
              <w:t> </w:t>
            </w:r>
          </w:p>
        </w:tc>
      </w:tr>
      <w:tr w:rsidR="00A912A1" w:rsidRPr="00A912A1" w14:paraId="1CBD40D6"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5617BE8B" w14:textId="77777777" w:rsidR="00A912A1" w:rsidRPr="00A912A1" w:rsidRDefault="00A912A1" w:rsidP="00281A95">
            <w:pPr>
              <w:pStyle w:val="TableParagraph"/>
            </w:pPr>
            <w:r w:rsidRPr="00A912A1">
              <w:t>2.32</w:t>
            </w:r>
          </w:p>
        </w:tc>
        <w:tc>
          <w:tcPr>
            <w:tcW w:w="1957" w:type="pct"/>
            <w:tcBorders>
              <w:top w:val="nil"/>
              <w:left w:val="nil"/>
              <w:bottom w:val="single" w:sz="4" w:space="0" w:color="auto"/>
              <w:right w:val="single" w:sz="4" w:space="0" w:color="auto"/>
            </w:tcBorders>
            <w:shd w:val="clear" w:color="auto" w:fill="auto"/>
            <w:vAlign w:val="center"/>
            <w:hideMark/>
          </w:tcPr>
          <w:p w14:paraId="67F5C69E" w14:textId="77777777" w:rsidR="00A912A1" w:rsidRPr="00A912A1" w:rsidRDefault="00A912A1" w:rsidP="00281A95">
            <w:pPr>
              <w:pStyle w:val="TableParagraph"/>
              <w:jc w:val="left"/>
            </w:pPr>
            <w:r w:rsidRPr="004B73FF">
              <w:rPr>
                <w:lang w:val="ru-RU"/>
              </w:rPr>
              <w:t xml:space="preserve">Строительство участка ХВС ТК 3-28   ТК3-34, протяженностью </w:t>
            </w:r>
            <w:r w:rsidRPr="00A912A1">
              <w:t>80 м, диаметр 100</w:t>
            </w:r>
          </w:p>
        </w:tc>
        <w:tc>
          <w:tcPr>
            <w:tcW w:w="455" w:type="pct"/>
            <w:tcBorders>
              <w:top w:val="nil"/>
              <w:left w:val="nil"/>
              <w:bottom w:val="single" w:sz="4" w:space="0" w:color="auto"/>
              <w:right w:val="single" w:sz="4" w:space="0" w:color="auto"/>
            </w:tcBorders>
            <w:shd w:val="clear" w:color="auto" w:fill="auto"/>
            <w:vAlign w:val="center"/>
            <w:hideMark/>
          </w:tcPr>
          <w:p w14:paraId="5AD1795B" w14:textId="77777777" w:rsidR="00A912A1" w:rsidRPr="00A912A1" w:rsidRDefault="00A912A1" w:rsidP="00281A95">
            <w:pPr>
              <w:pStyle w:val="TableParagraph"/>
            </w:pPr>
            <w:r w:rsidRPr="00A912A1">
              <w:t>1 584,32</w:t>
            </w:r>
          </w:p>
        </w:tc>
        <w:tc>
          <w:tcPr>
            <w:tcW w:w="349" w:type="pct"/>
            <w:tcBorders>
              <w:top w:val="nil"/>
              <w:left w:val="nil"/>
              <w:bottom w:val="single" w:sz="4" w:space="0" w:color="auto"/>
              <w:right w:val="single" w:sz="4" w:space="0" w:color="auto"/>
            </w:tcBorders>
            <w:shd w:val="clear" w:color="auto" w:fill="auto"/>
            <w:vAlign w:val="center"/>
            <w:hideMark/>
          </w:tcPr>
          <w:p w14:paraId="31298FB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27B62C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28868F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62ED5C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DCCAA7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FB51384" w14:textId="77777777" w:rsidR="00A912A1" w:rsidRPr="00A912A1" w:rsidRDefault="00A912A1" w:rsidP="00281A95">
            <w:pPr>
              <w:pStyle w:val="TableParagraph"/>
            </w:pPr>
            <w:r w:rsidRPr="00A912A1">
              <w:t>1 584,32</w:t>
            </w:r>
          </w:p>
        </w:tc>
        <w:tc>
          <w:tcPr>
            <w:tcW w:w="324" w:type="pct"/>
            <w:tcBorders>
              <w:top w:val="nil"/>
              <w:left w:val="nil"/>
              <w:bottom w:val="single" w:sz="4" w:space="0" w:color="auto"/>
              <w:right w:val="single" w:sz="4" w:space="0" w:color="auto"/>
            </w:tcBorders>
            <w:shd w:val="clear" w:color="auto" w:fill="auto"/>
            <w:vAlign w:val="center"/>
            <w:hideMark/>
          </w:tcPr>
          <w:p w14:paraId="50BA78E8" w14:textId="77777777" w:rsidR="00A912A1" w:rsidRPr="00A912A1" w:rsidRDefault="00A912A1" w:rsidP="00281A95">
            <w:pPr>
              <w:pStyle w:val="TableParagraph"/>
            </w:pPr>
            <w:r w:rsidRPr="00A912A1">
              <w:t> </w:t>
            </w:r>
          </w:p>
        </w:tc>
      </w:tr>
      <w:tr w:rsidR="00A912A1" w:rsidRPr="00A912A1" w14:paraId="39C82F34"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236D2271" w14:textId="77777777" w:rsidR="00A912A1" w:rsidRPr="00A912A1" w:rsidRDefault="00A912A1" w:rsidP="00281A95">
            <w:pPr>
              <w:pStyle w:val="TableParagraph"/>
            </w:pPr>
            <w:r w:rsidRPr="00A912A1">
              <w:t>2.33</w:t>
            </w:r>
          </w:p>
        </w:tc>
        <w:tc>
          <w:tcPr>
            <w:tcW w:w="1957" w:type="pct"/>
            <w:tcBorders>
              <w:top w:val="nil"/>
              <w:left w:val="nil"/>
              <w:bottom w:val="single" w:sz="4" w:space="0" w:color="auto"/>
              <w:right w:val="single" w:sz="4" w:space="0" w:color="auto"/>
            </w:tcBorders>
            <w:shd w:val="clear" w:color="auto" w:fill="auto"/>
            <w:vAlign w:val="center"/>
            <w:hideMark/>
          </w:tcPr>
          <w:p w14:paraId="2CCF1494" w14:textId="77777777" w:rsidR="00A912A1" w:rsidRPr="00A912A1" w:rsidRDefault="00A912A1" w:rsidP="00281A95">
            <w:pPr>
              <w:pStyle w:val="TableParagraph"/>
              <w:jc w:val="left"/>
            </w:pPr>
            <w:r w:rsidRPr="004B73FF">
              <w:rPr>
                <w:lang w:val="ru-RU"/>
              </w:rPr>
              <w:t xml:space="preserve">Строительство участка ХВС ТК 3-28В   подкл.к ж.д. 73 , протяженностью </w:t>
            </w:r>
            <w:r w:rsidRPr="00A912A1">
              <w:t>25 м, диаметр 100</w:t>
            </w:r>
          </w:p>
        </w:tc>
        <w:tc>
          <w:tcPr>
            <w:tcW w:w="455" w:type="pct"/>
            <w:tcBorders>
              <w:top w:val="nil"/>
              <w:left w:val="nil"/>
              <w:bottom w:val="single" w:sz="4" w:space="0" w:color="auto"/>
              <w:right w:val="single" w:sz="4" w:space="0" w:color="auto"/>
            </w:tcBorders>
            <w:shd w:val="clear" w:color="auto" w:fill="auto"/>
            <w:vAlign w:val="center"/>
            <w:hideMark/>
          </w:tcPr>
          <w:p w14:paraId="1F554F34" w14:textId="77777777" w:rsidR="00A912A1" w:rsidRPr="00A912A1" w:rsidRDefault="00A912A1" w:rsidP="00281A95">
            <w:pPr>
              <w:pStyle w:val="TableParagraph"/>
            </w:pPr>
            <w:r w:rsidRPr="00A912A1">
              <w:t>495,10</w:t>
            </w:r>
          </w:p>
        </w:tc>
        <w:tc>
          <w:tcPr>
            <w:tcW w:w="349" w:type="pct"/>
            <w:tcBorders>
              <w:top w:val="nil"/>
              <w:left w:val="nil"/>
              <w:bottom w:val="single" w:sz="4" w:space="0" w:color="auto"/>
              <w:right w:val="single" w:sz="4" w:space="0" w:color="auto"/>
            </w:tcBorders>
            <w:shd w:val="clear" w:color="auto" w:fill="auto"/>
            <w:vAlign w:val="center"/>
            <w:hideMark/>
          </w:tcPr>
          <w:p w14:paraId="26CC44C6"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577335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8F8D75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D6AC6F5"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45F530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80061CB" w14:textId="77777777" w:rsidR="00A912A1" w:rsidRPr="00A912A1" w:rsidRDefault="00A912A1" w:rsidP="00281A95">
            <w:pPr>
              <w:pStyle w:val="TableParagraph"/>
            </w:pPr>
            <w:r w:rsidRPr="00A912A1">
              <w:t>495,10</w:t>
            </w:r>
          </w:p>
        </w:tc>
        <w:tc>
          <w:tcPr>
            <w:tcW w:w="324" w:type="pct"/>
            <w:tcBorders>
              <w:top w:val="nil"/>
              <w:left w:val="nil"/>
              <w:bottom w:val="single" w:sz="4" w:space="0" w:color="auto"/>
              <w:right w:val="single" w:sz="4" w:space="0" w:color="auto"/>
            </w:tcBorders>
            <w:shd w:val="clear" w:color="auto" w:fill="auto"/>
            <w:vAlign w:val="center"/>
            <w:hideMark/>
          </w:tcPr>
          <w:p w14:paraId="71B4A26D" w14:textId="77777777" w:rsidR="00A912A1" w:rsidRPr="00A912A1" w:rsidRDefault="00A912A1" w:rsidP="00281A95">
            <w:pPr>
              <w:pStyle w:val="TableParagraph"/>
            </w:pPr>
            <w:r w:rsidRPr="00A912A1">
              <w:t> </w:t>
            </w:r>
          </w:p>
        </w:tc>
      </w:tr>
      <w:tr w:rsidR="00A912A1" w:rsidRPr="00A912A1" w14:paraId="5CC9F172"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4FC79E41" w14:textId="77777777" w:rsidR="00A912A1" w:rsidRPr="00A912A1" w:rsidRDefault="00A912A1" w:rsidP="00281A95">
            <w:pPr>
              <w:pStyle w:val="TableParagraph"/>
            </w:pPr>
            <w:r w:rsidRPr="00A912A1">
              <w:t>2.34</w:t>
            </w:r>
          </w:p>
        </w:tc>
        <w:tc>
          <w:tcPr>
            <w:tcW w:w="1957" w:type="pct"/>
            <w:tcBorders>
              <w:top w:val="nil"/>
              <w:left w:val="nil"/>
              <w:bottom w:val="single" w:sz="4" w:space="0" w:color="auto"/>
              <w:right w:val="single" w:sz="4" w:space="0" w:color="auto"/>
            </w:tcBorders>
            <w:shd w:val="clear" w:color="auto" w:fill="auto"/>
            <w:vAlign w:val="center"/>
            <w:hideMark/>
          </w:tcPr>
          <w:p w14:paraId="380EFE94" w14:textId="77777777" w:rsidR="00A912A1" w:rsidRPr="00A912A1" w:rsidRDefault="00A912A1" w:rsidP="00281A95">
            <w:pPr>
              <w:pStyle w:val="TableParagraph"/>
              <w:jc w:val="left"/>
            </w:pPr>
            <w:r w:rsidRPr="004B73FF">
              <w:rPr>
                <w:lang w:val="ru-RU"/>
              </w:rPr>
              <w:t xml:space="preserve">Строительство участка ХВС ТК 7-30в    ТК 7-30д  , протяженностью </w:t>
            </w:r>
            <w:r w:rsidRPr="00A912A1">
              <w:t>65 м, диаметр 63</w:t>
            </w:r>
          </w:p>
        </w:tc>
        <w:tc>
          <w:tcPr>
            <w:tcW w:w="455" w:type="pct"/>
            <w:tcBorders>
              <w:top w:val="nil"/>
              <w:left w:val="nil"/>
              <w:bottom w:val="single" w:sz="4" w:space="0" w:color="auto"/>
              <w:right w:val="single" w:sz="4" w:space="0" w:color="auto"/>
            </w:tcBorders>
            <w:shd w:val="clear" w:color="auto" w:fill="auto"/>
            <w:vAlign w:val="center"/>
            <w:hideMark/>
          </w:tcPr>
          <w:p w14:paraId="32493AE0" w14:textId="77777777" w:rsidR="00A912A1" w:rsidRPr="00A912A1" w:rsidRDefault="00A912A1" w:rsidP="00281A95">
            <w:pPr>
              <w:pStyle w:val="TableParagraph"/>
            </w:pPr>
            <w:r w:rsidRPr="00A912A1">
              <w:t>1 287,26</w:t>
            </w:r>
          </w:p>
        </w:tc>
        <w:tc>
          <w:tcPr>
            <w:tcW w:w="349" w:type="pct"/>
            <w:tcBorders>
              <w:top w:val="nil"/>
              <w:left w:val="nil"/>
              <w:bottom w:val="single" w:sz="4" w:space="0" w:color="auto"/>
              <w:right w:val="single" w:sz="4" w:space="0" w:color="auto"/>
            </w:tcBorders>
            <w:shd w:val="clear" w:color="auto" w:fill="auto"/>
            <w:vAlign w:val="center"/>
            <w:hideMark/>
          </w:tcPr>
          <w:p w14:paraId="3E64655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C8F81E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87784F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C33B4F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6B34AE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74CE5C5" w14:textId="77777777" w:rsidR="00A912A1" w:rsidRPr="00A912A1" w:rsidRDefault="00A912A1" w:rsidP="00281A95">
            <w:pPr>
              <w:pStyle w:val="TableParagraph"/>
            </w:pPr>
            <w:r w:rsidRPr="00A912A1">
              <w:t>1 287,26</w:t>
            </w:r>
          </w:p>
        </w:tc>
        <w:tc>
          <w:tcPr>
            <w:tcW w:w="324" w:type="pct"/>
            <w:tcBorders>
              <w:top w:val="nil"/>
              <w:left w:val="nil"/>
              <w:bottom w:val="single" w:sz="4" w:space="0" w:color="auto"/>
              <w:right w:val="single" w:sz="4" w:space="0" w:color="auto"/>
            </w:tcBorders>
            <w:shd w:val="clear" w:color="auto" w:fill="auto"/>
            <w:vAlign w:val="center"/>
            <w:hideMark/>
          </w:tcPr>
          <w:p w14:paraId="6C178158" w14:textId="77777777" w:rsidR="00A912A1" w:rsidRPr="00A912A1" w:rsidRDefault="00A912A1" w:rsidP="00281A95">
            <w:pPr>
              <w:pStyle w:val="TableParagraph"/>
            </w:pPr>
            <w:r w:rsidRPr="00A912A1">
              <w:t> </w:t>
            </w:r>
          </w:p>
        </w:tc>
      </w:tr>
      <w:tr w:rsidR="00A912A1" w:rsidRPr="00A912A1" w14:paraId="1D123D47"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4A409295" w14:textId="77777777" w:rsidR="00A912A1" w:rsidRPr="00A912A1" w:rsidRDefault="00A912A1" w:rsidP="00281A95">
            <w:pPr>
              <w:pStyle w:val="TableParagraph"/>
            </w:pPr>
            <w:r w:rsidRPr="00A912A1">
              <w:t>2.35</w:t>
            </w:r>
          </w:p>
        </w:tc>
        <w:tc>
          <w:tcPr>
            <w:tcW w:w="1957" w:type="pct"/>
            <w:tcBorders>
              <w:top w:val="nil"/>
              <w:left w:val="nil"/>
              <w:bottom w:val="single" w:sz="4" w:space="0" w:color="auto"/>
              <w:right w:val="single" w:sz="4" w:space="0" w:color="auto"/>
            </w:tcBorders>
            <w:shd w:val="clear" w:color="auto" w:fill="auto"/>
            <w:vAlign w:val="center"/>
            <w:hideMark/>
          </w:tcPr>
          <w:p w14:paraId="2A4434BF" w14:textId="77777777" w:rsidR="00A912A1" w:rsidRPr="00A912A1" w:rsidRDefault="00A912A1" w:rsidP="00281A95">
            <w:pPr>
              <w:pStyle w:val="TableParagraph"/>
              <w:jc w:val="left"/>
            </w:pPr>
            <w:r w:rsidRPr="004B73FF">
              <w:rPr>
                <w:lang w:val="ru-RU"/>
              </w:rPr>
              <w:t xml:space="preserve">Строительство участка ХВС  ТК 7-30д  до ж.д.№17 , протяженностью </w:t>
            </w:r>
            <w:r w:rsidRPr="00A912A1">
              <w:t>45 м, диаметр 32</w:t>
            </w:r>
          </w:p>
        </w:tc>
        <w:tc>
          <w:tcPr>
            <w:tcW w:w="455" w:type="pct"/>
            <w:tcBorders>
              <w:top w:val="nil"/>
              <w:left w:val="nil"/>
              <w:bottom w:val="single" w:sz="4" w:space="0" w:color="auto"/>
              <w:right w:val="single" w:sz="4" w:space="0" w:color="auto"/>
            </w:tcBorders>
            <w:shd w:val="clear" w:color="auto" w:fill="auto"/>
            <w:vAlign w:val="center"/>
            <w:hideMark/>
          </w:tcPr>
          <w:p w14:paraId="15A85C54" w14:textId="77777777" w:rsidR="00A912A1" w:rsidRPr="00A912A1" w:rsidRDefault="00A912A1" w:rsidP="00281A95">
            <w:pPr>
              <w:pStyle w:val="TableParagraph"/>
            </w:pPr>
            <w:r w:rsidRPr="00A912A1">
              <w:t>891,18</w:t>
            </w:r>
          </w:p>
        </w:tc>
        <w:tc>
          <w:tcPr>
            <w:tcW w:w="349" w:type="pct"/>
            <w:tcBorders>
              <w:top w:val="nil"/>
              <w:left w:val="nil"/>
              <w:bottom w:val="single" w:sz="4" w:space="0" w:color="auto"/>
              <w:right w:val="single" w:sz="4" w:space="0" w:color="auto"/>
            </w:tcBorders>
            <w:shd w:val="clear" w:color="auto" w:fill="auto"/>
            <w:vAlign w:val="center"/>
            <w:hideMark/>
          </w:tcPr>
          <w:p w14:paraId="76EACD4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8D29AB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2869B6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103887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F9822B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A789155" w14:textId="77777777" w:rsidR="00A912A1" w:rsidRPr="00A912A1" w:rsidRDefault="00A912A1" w:rsidP="00281A95">
            <w:pPr>
              <w:pStyle w:val="TableParagraph"/>
            </w:pPr>
            <w:r w:rsidRPr="00A912A1">
              <w:t>891,18</w:t>
            </w:r>
          </w:p>
        </w:tc>
        <w:tc>
          <w:tcPr>
            <w:tcW w:w="324" w:type="pct"/>
            <w:tcBorders>
              <w:top w:val="nil"/>
              <w:left w:val="nil"/>
              <w:bottom w:val="single" w:sz="4" w:space="0" w:color="auto"/>
              <w:right w:val="single" w:sz="4" w:space="0" w:color="auto"/>
            </w:tcBorders>
            <w:shd w:val="clear" w:color="auto" w:fill="auto"/>
            <w:vAlign w:val="center"/>
            <w:hideMark/>
          </w:tcPr>
          <w:p w14:paraId="7E6C5553" w14:textId="77777777" w:rsidR="00A912A1" w:rsidRPr="00A912A1" w:rsidRDefault="00A912A1" w:rsidP="00281A95">
            <w:pPr>
              <w:pStyle w:val="TableParagraph"/>
            </w:pPr>
            <w:r w:rsidRPr="00A912A1">
              <w:t> </w:t>
            </w:r>
          </w:p>
        </w:tc>
      </w:tr>
      <w:tr w:rsidR="00A912A1" w:rsidRPr="00A912A1" w14:paraId="2C99DE7C"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5FC58477" w14:textId="77777777" w:rsidR="00A912A1" w:rsidRPr="00A912A1" w:rsidRDefault="00A912A1" w:rsidP="00281A95">
            <w:pPr>
              <w:pStyle w:val="TableParagraph"/>
            </w:pPr>
            <w:r w:rsidRPr="00A912A1">
              <w:t>2.36</w:t>
            </w:r>
          </w:p>
        </w:tc>
        <w:tc>
          <w:tcPr>
            <w:tcW w:w="1957" w:type="pct"/>
            <w:tcBorders>
              <w:top w:val="nil"/>
              <w:left w:val="nil"/>
              <w:bottom w:val="single" w:sz="4" w:space="0" w:color="auto"/>
              <w:right w:val="single" w:sz="4" w:space="0" w:color="auto"/>
            </w:tcBorders>
            <w:shd w:val="clear" w:color="auto" w:fill="auto"/>
            <w:vAlign w:val="center"/>
            <w:hideMark/>
          </w:tcPr>
          <w:p w14:paraId="3777A17F" w14:textId="77777777" w:rsidR="00A912A1" w:rsidRPr="00A912A1" w:rsidRDefault="00A912A1" w:rsidP="00281A95">
            <w:pPr>
              <w:pStyle w:val="TableParagraph"/>
              <w:jc w:val="left"/>
            </w:pPr>
            <w:r w:rsidRPr="004B73FF">
              <w:rPr>
                <w:lang w:val="ru-RU"/>
              </w:rPr>
              <w:t xml:space="preserve">Строительство участка ХВС ТК 7-30д    до ж.д.№15 , протяженностью </w:t>
            </w:r>
            <w:r w:rsidRPr="00A912A1">
              <w:t>7 м, диаметр 32</w:t>
            </w:r>
          </w:p>
        </w:tc>
        <w:tc>
          <w:tcPr>
            <w:tcW w:w="455" w:type="pct"/>
            <w:tcBorders>
              <w:top w:val="nil"/>
              <w:left w:val="nil"/>
              <w:bottom w:val="single" w:sz="4" w:space="0" w:color="auto"/>
              <w:right w:val="single" w:sz="4" w:space="0" w:color="auto"/>
            </w:tcBorders>
            <w:shd w:val="clear" w:color="auto" w:fill="auto"/>
            <w:vAlign w:val="center"/>
            <w:hideMark/>
          </w:tcPr>
          <w:p w14:paraId="037B5DEE" w14:textId="77777777" w:rsidR="00A912A1" w:rsidRPr="00A912A1" w:rsidRDefault="00A912A1" w:rsidP="00281A95">
            <w:pPr>
              <w:pStyle w:val="TableParagraph"/>
            </w:pPr>
            <w:r w:rsidRPr="00A912A1">
              <w:t>138,63</w:t>
            </w:r>
          </w:p>
        </w:tc>
        <w:tc>
          <w:tcPr>
            <w:tcW w:w="349" w:type="pct"/>
            <w:tcBorders>
              <w:top w:val="nil"/>
              <w:left w:val="nil"/>
              <w:bottom w:val="single" w:sz="4" w:space="0" w:color="auto"/>
              <w:right w:val="single" w:sz="4" w:space="0" w:color="auto"/>
            </w:tcBorders>
            <w:shd w:val="clear" w:color="auto" w:fill="auto"/>
            <w:vAlign w:val="center"/>
            <w:hideMark/>
          </w:tcPr>
          <w:p w14:paraId="2ECF304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D7CE6B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BAB03A6"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AB7A7A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2A6D1C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4C9EC80" w14:textId="77777777" w:rsidR="00A912A1" w:rsidRPr="00A912A1" w:rsidRDefault="00A912A1" w:rsidP="00281A95">
            <w:pPr>
              <w:pStyle w:val="TableParagraph"/>
            </w:pPr>
            <w:r w:rsidRPr="00A912A1">
              <w:t>138,63</w:t>
            </w:r>
          </w:p>
        </w:tc>
        <w:tc>
          <w:tcPr>
            <w:tcW w:w="324" w:type="pct"/>
            <w:tcBorders>
              <w:top w:val="nil"/>
              <w:left w:val="nil"/>
              <w:bottom w:val="single" w:sz="4" w:space="0" w:color="auto"/>
              <w:right w:val="single" w:sz="4" w:space="0" w:color="auto"/>
            </w:tcBorders>
            <w:shd w:val="clear" w:color="auto" w:fill="auto"/>
            <w:vAlign w:val="center"/>
            <w:hideMark/>
          </w:tcPr>
          <w:p w14:paraId="2182A8FE" w14:textId="77777777" w:rsidR="00A912A1" w:rsidRPr="00A912A1" w:rsidRDefault="00A912A1" w:rsidP="00281A95">
            <w:pPr>
              <w:pStyle w:val="TableParagraph"/>
            </w:pPr>
            <w:r w:rsidRPr="00A912A1">
              <w:t> </w:t>
            </w:r>
          </w:p>
        </w:tc>
      </w:tr>
      <w:tr w:rsidR="00A912A1" w:rsidRPr="00A912A1" w14:paraId="1AF86F6C"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25F8F618" w14:textId="77777777" w:rsidR="00A912A1" w:rsidRPr="00A912A1" w:rsidRDefault="00A912A1" w:rsidP="00281A95">
            <w:pPr>
              <w:pStyle w:val="TableParagraph"/>
            </w:pPr>
            <w:r w:rsidRPr="00A912A1">
              <w:t>2.37</w:t>
            </w:r>
          </w:p>
        </w:tc>
        <w:tc>
          <w:tcPr>
            <w:tcW w:w="1957" w:type="pct"/>
            <w:tcBorders>
              <w:top w:val="nil"/>
              <w:left w:val="nil"/>
              <w:bottom w:val="single" w:sz="4" w:space="0" w:color="auto"/>
              <w:right w:val="single" w:sz="4" w:space="0" w:color="auto"/>
            </w:tcBorders>
            <w:shd w:val="clear" w:color="auto" w:fill="auto"/>
            <w:vAlign w:val="center"/>
            <w:hideMark/>
          </w:tcPr>
          <w:p w14:paraId="5B05AF4A" w14:textId="77777777" w:rsidR="00A912A1" w:rsidRPr="00A912A1" w:rsidRDefault="00A912A1" w:rsidP="00281A95">
            <w:pPr>
              <w:pStyle w:val="TableParagraph"/>
              <w:jc w:val="left"/>
            </w:pPr>
            <w:r w:rsidRPr="004B73FF">
              <w:rPr>
                <w:lang w:val="ru-RU"/>
              </w:rPr>
              <w:t xml:space="preserve">Строительство участка ХВС ТК 7-30г   до ж.д.№13, протяженностью </w:t>
            </w:r>
            <w:r w:rsidRPr="00A912A1">
              <w:t>7 м, диаметр 32</w:t>
            </w:r>
          </w:p>
        </w:tc>
        <w:tc>
          <w:tcPr>
            <w:tcW w:w="455" w:type="pct"/>
            <w:tcBorders>
              <w:top w:val="nil"/>
              <w:left w:val="nil"/>
              <w:bottom w:val="single" w:sz="4" w:space="0" w:color="auto"/>
              <w:right w:val="single" w:sz="4" w:space="0" w:color="auto"/>
            </w:tcBorders>
            <w:shd w:val="clear" w:color="auto" w:fill="auto"/>
            <w:vAlign w:val="center"/>
            <w:hideMark/>
          </w:tcPr>
          <w:p w14:paraId="0422890C" w14:textId="77777777" w:rsidR="00A912A1" w:rsidRPr="00A912A1" w:rsidRDefault="00A912A1" w:rsidP="00281A95">
            <w:pPr>
              <w:pStyle w:val="TableParagraph"/>
            </w:pPr>
            <w:r w:rsidRPr="00A912A1">
              <w:t>138,63</w:t>
            </w:r>
          </w:p>
        </w:tc>
        <w:tc>
          <w:tcPr>
            <w:tcW w:w="349" w:type="pct"/>
            <w:tcBorders>
              <w:top w:val="nil"/>
              <w:left w:val="nil"/>
              <w:bottom w:val="single" w:sz="4" w:space="0" w:color="auto"/>
              <w:right w:val="single" w:sz="4" w:space="0" w:color="auto"/>
            </w:tcBorders>
            <w:shd w:val="clear" w:color="auto" w:fill="auto"/>
            <w:vAlign w:val="center"/>
            <w:hideMark/>
          </w:tcPr>
          <w:p w14:paraId="3BF038B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9BBEC5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967949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5BD02E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F2651A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C168048" w14:textId="77777777" w:rsidR="00A912A1" w:rsidRPr="00A912A1" w:rsidRDefault="00A912A1" w:rsidP="00281A95">
            <w:pPr>
              <w:pStyle w:val="TableParagraph"/>
            </w:pPr>
            <w:r w:rsidRPr="00A912A1">
              <w:t>138,63</w:t>
            </w:r>
          </w:p>
        </w:tc>
        <w:tc>
          <w:tcPr>
            <w:tcW w:w="324" w:type="pct"/>
            <w:tcBorders>
              <w:top w:val="nil"/>
              <w:left w:val="nil"/>
              <w:bottom w:val="single" w:sz="4" w:space="0" w:color="auto"/>
              <w:right w:val="single" w:sz="4" w:space="0" w:color="auto"/>
            </w:tcBorders>
            <w:shd w:val="clear" w:color="auto" w:fill="auto"/>
            <w:vAlign w:val="center"/>
            <w:hideMark/>
          </w:tcPr>
          <w:p w14:paraId="26440820" w14:textId="77777777" w:rsidR="00A912A1" w:rsidRPr="00A912A1" w:rsidRDefault="00A912A1" w:rsidP="00281A95">
            <w:pPr>
              <w:pStyle w:val="TableParagraph"/>
            </w:pPr>
            <w:r w:rsidRPr="00A912A1">
              <w:t> </w:t>
            </w:r>
          </w:p>
        </w:tc>
      </w:tr>
      <w:tr w:rsidR="00A912A1" w:rsidRPr="00A912A1" w14:paraId="7B49DE41"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47D733C3" w14:textId="77777777" w:rsidR="00A912A1" w:rsidRPr="00A912A1" w:rsidRDefault="00A912A1" w:rsidP="00281A95">
            <w:pPr>
              <w:pStyle w:val="TableParagraph"/>
            </w:pPr>
            <w:r w:rsidRPr="00A912A1">
              <w:t>2.38</w:t>
            </w:r>
          </w:p>
        </w:tc>
        <w:tc>
          <w:tcPr>
            <w:tcW w:w="1957" w:type="pct"/>
            <w:tcBorders>
              <w:top w:val="nil"/>
              <w:left w:val="nil"/>
              <w:bottom w:val="single" w:sz="4" w:space="0" w:color="auto"/>
              <w:right w:val="single" w:sz="4" w:space="0" w:color="auto"/>
            </w:tcBorders>
            <w:shd w:val="clear" w:color="auto" w:fill="auto"/>
            <w:vAlign w:val="center"/>
            <w:hideMark/>
          </w:tcPr>
          <w:p w14:paraId="25E99C27" w14:textId="77777777" w:rsidR="00A912A1" w:rsidRPr="00A912A1" w:rsidRDefault="00A912A1" w:rsidP="00281A95">
            <w:pPr>
              <w:pStyle w:val="TableParagraph"/>
              <w:jc w:val="left"/>
            </w:pPr>
            <w:r w:rsidRPr="004B73FF">
              <w:rPr>
                <w:lang w:val="ru-RU"/>
              </w:rPr>
              <w:t xml:space="preserve">Строительство участка ХВС ТК 7-30в     до ж.д.№11 , протяженностью </w:t>
            </w:r>
            <w:r w:rsidRPr="00A912A1">
              <w:t>7 м, диаметр 32</w:t>
            </w:r>
          </w:p>
        </w:tc>
        <w:tc>
          <w:tcPr>
            <w:tcW w:w="455" w:type="pct"/>
            <w:tcBorders>
              <w:top w:val="nil"/>
              <w:left w:val="nil"/>
              <w:bottom w:val="single" w:sz="4" w:space="0" w:color="auto"/>
              <w:right w:val="single" w:sz="4" w:space="0" w:color="auto"/>
            </w:tcBorders>
            <w:shd w:val="clear" w:color="auto" w:fill="auto"/>
            <w:vAlign w:val="center"/>
            <w:hideMark/>
          </w:tcPr>
          <w:p w14:paraId="0E18559E" w14:textId="77777777" w:rsidR="00A912A1" w:rsidRPr="00A912A1" w:rsidRDefault="00A912A1" w:rsidP="00281A95">
            <w:pPr>
              <w:pStyle w:val="TableParagraph"/>
            </w:pPr>
            <w:r w:rsidRPr="00A912A1">
              <w:t>138,63</w:t>
            </w:r>
          </w:p>
        </w:tc>
        <w:tc>
          <w:tcPr>
            <w:tcW w:w="349" w:type="pct"/>
            <w:tcBorders>
              <w:top w:val="nil"/>
              <w:left w:val="nil"/>
              <w:bottom w:val="single" w:sz="4" w:space="0" w:color="auto"/>
              <w:right w:val="single" w:sz="4" w:space="0" w:color="auto"/>
            </w:tcBorders>
            <w:shd w:val="clear" w:color="auto" w:fill="auto"/>
            <w:vAlign w:val="center"/>
            <w:hideMark/>
          </w:tcPr>
          <w:p w14:paraId="569952E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30D82B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85B8AE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AEDA30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9932F5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E8BC54A" w14:textId="77777777" w:rsidR="00A912A1" w:rsidRPr="00A912A1" w:rsidRDefault="00A912A1" w:rsidP="00281A95">
            <w:pPr>
              <w:pStyle w:val="TableParagraph"/>
            </w:pPr>
            <w:r w:rsidRPr="00A912A1">
              <w:t>138,63</w:t>
            </w:r>
          </w:p>
        </w:tc>
        <w:tc>
          <w:tcPr>
            <w:tcW w:w="324" w:type="pct"/>
            <w:tcBorders>
              <w:top w:val="nil"/>
              <w:left w:val="nil"/>
              <w:bottom w:val="single" w:sz="4" w:space="0" w:color="auto"/>
              <w:right w:val="single" w:sz="4" w:space="0" w:color="auto"/>
            </w:tcBorders>
            <w:shd w:val="clear" w:color="auto" w:fill="auto"/>
            <w:vAlign w:val="center"/>
            <w:hideMark/>
          </w:tcPr>
          <w:p w14:paraId="031C99ED" w14:textId="77777777" w:rsidR="00A912A1" w:rsidRPr="00A912A1" w:rsidRDefault="00A912A1" w:rsidP="00281A95">
            <w:pPr>
              <w:pStyle w:val="TableParagraph"/>
            </w:pPr>
            <w:r w:rsidRPr="00A912A1">
              <w:t> </w:t>
            </w:r>
          </w:p>
        </w:tc>
      </w:tr>
      <w:tr w:rsidR="00A912A1" w:rsidRPr="00A912A1" w14:paraId="3A89D70E"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5BE0568E" w14:textId="77777777" w:rsidR="00A912A1" w:rsidRPr="00A912A1" w:rsidRDefault="00A912A1" w:rsidP="00281A95">
            <w:pPr>
              <w:pStyle w:val="TableParagraph"/>
            </w:pPr>
            <w:r w:rsidRPr="00A912A1">
              <w:t>2.39</w:t>
            </w:r>
          </w:p>
        </w:tc>
        <w:tc>
          <w:tcPr>
            <w:tcW w:w="1957" w:type="pct"/>
            <w:tcBorders>
              <w:top w:val="nil"/>
              <w:left w:val="nil"/>
              <w:bottom w:val="single" w:sz="4" w:space="0" w:color="auto"/>
              <w:right w:val="single" w:sz="4" w:space="0" w:color="auto"/>
            </w:tcBorders>
            <w:shd w:val="clear" w:color="auto" w:fill="auto"/>
            <w:vAlign w:val="center"/>
            <w:hideMark/>
          </w:tcPr>
          <w:p w14:paraId="48656891" w14:textId="77777777" w:rsidR="00A912A1" w:rsidRPr="00A912A1" w:rsidRDefault="00A912A1" w:rsidP="00281A95">
            <w:pPr>
              <w:pStyle w:val="TableParagraph"/>
              <w:jc w:val="left"/>
            </w:pPr>
            <w:r w:rsidRPr="004B73FF">
              <w:rPr>
                <w:lang w:val="ru-RU"/>
              </w:rPr>
              <w:t xml:space="preserve">Строительство участка ХВС ВК-7  ВК-2 (проект), протяженностью </w:t>
            </w:r>
            <w:r w:rsidRPr="00A912A1">
              <w:t>96 м, диаметр 32</w:t>
            </w:r>
          </w:p>
        </w:tc>
        <w:tc>
          <w:tcPr>
            <w:tcW w:w="455" w:type="pct"/>
            <w:tcBorders>
              <w:top w:val="nil"/>
              <w:left w:val="nil"/>
              <w:bottom w:val="single" w:sz="4" w:space="0" w:color="auto"/>
              <w:right w:val="single" w:sz="4" w:space="0" w:color="auto"/>
            </w:tcBorders>
            <w:shd w:val="clear" w:color="auto" w:fill="auto"/>
            <w:vAlign w:val="center"/>
            <w:hideMark/>
          </w:tcPr>
          <w:p w14:paraId="75695A7D" w14:textId="77777777" w:rsidR="00A912A1" w:rsidRPr="00A912A1" w:rsidRDefault="00A912A1" w:rsidP="00281A95">
            <w:pPr>
              <w:pStyle w:val="TableParagraph"/>
            </w:pPr>
            <w:r w:rsidRPr="00A912A1">
              <w:t>1 901,19</w:t>
            </w:r>
          </w:p>
        </w:tc>
        <w:tc>
          <w:tcPr>
            <w:tcW w:w="349" w:type="pct"/>
            <w:tcBorders>
              <w:top w:val="nil"/>
              <w:left w:val="nil"/>
              <w:bottom w:val="single" w:sz="4" w:space="0" w:color="auto"/>
              <w:right w:val="single" w:sz="4" w:space="0" w:color="auto"/>
            </w:tcBorders>
            <w:shd w:val="clear" w:color="auto" w:fill="auto"/>
            <w:vAlign w:val="center"/>
            <w:hideMark/>
          </w:tcPr>
          <w:p w14:paraId="65C1691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7EA798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945949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D61A56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612CCF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A4CE457" w14:textId="77777777" w:rsidR="00A912A1" w:rsidRPr="00A912A1" w:rsidRDefault="00A912A1" w:rsidP="00281A95">
            <w:pPr>
              <w:pStyle w:val="TableParagraph"/>
            </w:pPr>
            <w:r w:rsidRPr="00A912A1">
              <w:t>1 901,19</w:t>
            </w:r>
          </w:p>
        </w:tc>
        <w:tc>
          <w:tcPr>
            <w:tcW w:w="324" w:type="pct"/>
            <w:tcBorders>
              <w:top w:val="nil"/>
              <w:left w:val="nil"/>
              <w:bottom w:val="single" w:sz="4" w:space="0" w:color="auto"/>
              <w:right w:val="single" w:sz="4" w:space="0" w:color="auto"/>
            </w:tcBorders>
            <w:shd w:val="clear" w:color="auto" w:fill="auto"/>
            <w:vAlign w:val="center"/>
            <w:hideMark/>
          </w:tcPr>
          <w:p w14:paraId="42E08637" w14:textId="77777777" w:rsidR="00A912A1" w:rsidRPr="00A912A1" w:rsidRDefault="00A912A1" w:rsidP="00281A95">
            <w:pPr>
              <w:pStyle w:val="TableParagraph"/>
            </w:pPr>
            <w:r w:rsidRPr="00A912A1">
              <w:t> </w:t>
            </w:r>
          </w:p>
        </w:tc>
      </w:tr>
      <w:tr w:rsidR="00A912A1" w:rsidRPr="00A912A1" w14:paraId="34DF2FD4"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550BFD37" w14:textId="77777777" w:rsidR="00A912A1" w:rsidRPr="00A912A1" w:rsidRDefault="00A912A1" w:rsidP="00281A95">
            <w:pPr>
              <w:pStyle w:val="TableParagraph"/>
            </w:pPr>
            <w:r w:rsidRPr="00A912A1">
              <w:t>2.40</w:t>
            </w:r>
          </w:p>
        </w:tc>
        <w:tc>
          <w:tcPr>
            <w:tcW w:w="1957" w:type="pct"/>
            <w:tcBorders>
              <w:top w:val="nil"/>
              <w:left w:val="nil"/>
              <w:bottom w:val="single" w:sz="4" w:space="0" w:color="auto"/>
              <w:right w:val="single" w:sz="4" w:space="0" w:color="auto"/>
            </w:tcBorders>
            <w:shd w:val="clear" w:color="auto" w:fill="auto"/>
            <w:vAlign w:val="center"/>
            <w:hideMark/>
          </w:tcPr>
          <w:p w14:paraId="47FE0B9C" w14:textId="77777777" w:rsidR="00A912A1" w:rsidRPr="00A912A1" w:rsidRDefault="00A912A1" w:rsidP="00281A95">
            <w:pPr>
              <w:pStyle w:val="TableParagraph"/>
              <w:jc w:val="left"/>
            </w:pPr>
            <w:r w:rsidRPr="004B73FF">
              <w:rPr>
                <w:lang w:val="ru-RU"/>
              </w:rPr>
              <w:t xml:space="preserve">Строительство участка ГВС от проект. ТК до ТК1-14 (которой нет), протяженностью </w:t>
            </w:r>
            <w:r w:rsidRPr="00A912A1">
              <w:t>33 м, диаметр 150/150</w:t>
            </w:r>
          </w:p>
        </w:tc>
        <w:tc>
          <w:tcPr>
            <w:tcW w:w="455" w:type="pct"/>
            <w:tcBorders>
              <w:top w:val="nil"/>
              <w:left w:val="nil"/>
              <w:bottom w:val="single" w:sz="4" w:space="0" w:color="auto"/>
              <w:right w:val="single" w:sz="4" w:space="0" w:color="auto"/>
            </w:tcBorders>
            <w:shd w:val="clear" w:color="auto" w:fill="auto"/>
            <w:vAlign w:val="center"/>
            <w:hideMark/>
          </w:tcPr>
          <w:p w14:paraId="78103756" w14:textId="77777777" w:rsidR="00A912A1" w:rsidRPr="00A912A1" w:rsidRDefault="00A912A1" w:rsidP="00281A95">
            <w:pPr>
              <w:pStyle w:val="TableParagraph"/>
            </w:pPr>
            <w:r w:rsidRPr="00A912A1">
              <w:t>683,78</w:t>
            </w:r>
          </w:p>
        </w:tc>
        <w:tc>
          <w:tcPr>
            <w:tcW w:w="349" w:type="pct"/>
            <w:tcBorders>
              <w:top w:val="nil"/>
              <w:left w:val="nil"/>
              <w:bottom w:val="single" w:sz="4" w:space="0" w:color="auto"/>
              <w:right w:val="single" w:sz="4" w:space="0" w:color="auto"/>
            </w:tcBorders>
            <w:shd w:val="clear" w:color="auto" w:fill="auto"/>
            <w:vAlign w:val="center"/>
            <w:hideMark/>
          </w:tcPr>
          <w:p w14:paraId="2127CC0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ECA6CF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6C37D2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4A4FBD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85E233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E7928ED" w14:textId="77777777" w:rsidR="00A912A1" w:rsidRPr="00A912A1" w:rsidRDefault="00A912A1" w:rsidP="00281A95">
            <w:pPr>
              <w:pStyle w:val="TableParagraph"/>
            </w:pPr>
            <w:r w:rsidRPr="00A912A1">
              <w:t>683,78</w:t>
            </w:r>
          </w:p>
        </w:tc>
        <w:tc>
          <w:tcPr>
            <w:tcW w:w="324" w:type="pct"/>
            <w:tcBorders>
              <w:top w:val="nil"/>
              <w:left w:val="nil"/>
              <w:bottom w:val="single" w:sz="4" w:space="0" w:color="auto"/>
              <w:right w:val="single" w:sz="4" w:space="0" w:color="auto"/>
            </w:tcBorders>
            <w:shd w:val="clear" w:color="auto" w:fill="auto"/>
            <w:vAlign w:val="center"/>
            <w:hideMark/>
          </w:tcPr>
          <w:p w14:paraId="3923FE4A" w14:textId="77777777" w:rsidR="00A912A1" w:rsidRPr="00A912A1" w:rsidRDefault="00A912A1" w:rsidP="00281A95">
            <w:pPr>
              <w:pStyle w:val="TableParagraph"/>
            </w:pPr>
            <w:r w:rsidRPr="00A912A1">
              <w:t> </w:t>
            </w:r>
          </w:p>
        </w:tc>
      </w:tr>
      <w:tr w:rsidR="00A912A1" w:rsidRPr="00A912A1" w14:paraId="07D040B3"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713AB4C6" w14:textId="77777777" w:rsidR="00A912A1" w:rsidRPr="00A912A1" w:rsidRDefault="00A912A1" w:rsidP="00281A95">
            <w:pPr>
              <w:pStyle w:val="TableParagraph"/>
            </w:pPr>
            <w:r w:rsidRPr="00A912A1">
              <w:t>2.41</w:t>
            </w:r>
          </w:p>
        </w:tc>
        <w:tc>
          <w:tcPr>
            <w:tcW w:w="1957" w:type="pct"/>
            <w:tcBorders>
              <w:top w:val="nil"/>
              <w:left w:val="nil"/>
              <w:bottom w:val="single" w:sz="4" w:space="0" w:color="auto"/>
              <w:right w:val="single" w:sz="4" w:space="0" w:color="auto"/>
            </w:tcBorders>
            <w:shd w:val="clear" w:color="auto" w:fill="auto"/>
            <w:vAlign w:val="center"/>
            <w:hideMark/>
          </w:tcPr>
          <w:p w14:paraId="74360B2F" w14:textId="77777777" w:rsidR="00A912A1" w:rsidRPr="00A912A1" w:rsidRDefault="00A912A1" w:rsidP="00281A95">
            <w:pPr>
              <w:pStyle w:val="TableParagraph"/>
              <w:jc w:val="left"/>
            </w:pPr>
            <w:r w:rsidRPr="004B73FF">
              <w:rPr>
                <w:lang w:val="ru-RU"/>
              </w:rPr>
              <w:t xml:space="preserve">Строительство участка ГВС от ТК3а-7 до ТК3а-10, протяженностью </w:t>
            </w:r>
            <w:r w:rsidRPr="00A912A1">
              <w:t>185 м, диаметр 50/50</w:t>
            </w:r>
          </w:p>
        </w:tc>
        <w:tc>
          <w:tcPr>
            <w:tcW w:w="455" w:type="pct"/>
            <w:tcBorders>
              <w:top w:val="nil"/>
              <w:left w:val="nil"/>
              <w:bottom w:val="single" w:sz="4" w:space="0" w:color="auto"/>
              <w:right w:val="single" w:sz="4" w:space="0" w:color="auto"/>
            </w:tcBorders>
            <w:shd w:val="clear" w:color="auto" w:fill="auto"/>
            <w:vAlign w:val="center"/>
            <w:hideMark/>
          </w:tcPr>
          <w:p w14:paraId="585802A2" w14:textId="77777777" w:rsidR="00A912A1" w:rsidRPr="00A912A1" w:rsidRDefault="00A912A1" w:rsidP="00281A95">
            <w:pPr>
              <w:pStyle w:val="TableParagraph"/>
            </w:pPr>
            <w:r w:rsidRPr="00A912A1">
              <w:t>3 663,75</w:t>
            </w:r>
          </w:p>
        </w:tc>
        <w:tc>
          <w:tcPr>
            <w:tcW w:w="349" w:type="pct"/>
            <w:tcBorders>
              <w:top w:val="nil"/>
              <w:left w:val="nil"/>
              <w:bottom w:val="single" w:sz="4" w:space="0" w:color="auto"/>
              <w:right w:val="single" w:sz="4" w:space="0" w:color="auto"/>
            </w:tcBorders>
            <w:shd w:val="clear" w:color="auto" w:fill="auto"/>
            <w:vAlign w:val="center"/>
            <w:hideMark/>
          </w:tcPr>
          <w:p w14:paraId="4369E4B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078B8A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2505C3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FEDC43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F8DCBA5"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DCA6C54" w14:textId="77777777" w:rsidR="00A912A1" w:rsidRPr="00A912A1" w:rsidRDefault="00A912A1" w:rsidP="00281A95">
            <w:pPr>
              <w:pStyle w:val="TableParagraph"/>
            </w:pPr>
            <w:r w:rsidRPr="00A912A1">
              <w:t>3 663,75</w:t>
            </w:r>
          </w:p>
        </w:tc>
        <w:tc>
          <w:tcPr>
            <w:tcW w:w="324" w:type="pct"/>
            <w:tcBorders>
              <w:top w:val="nil"/>
              <w:left w:val="nil"/>
              <w:bottom w:val="single" w:sz="4" w:space="0" w:color="auto"/>
              <w:right w:val="single" w:sz="4" w:space="0" w:color="auto"/>
            </w:tcBorders>
            <w:shd w:val="clear" w:color="auto" w:fill="auto"/>
            <w:vAlign w:val="center"/>
            <w:hideMark/>
          </w:tcPr>
          <w:p w14:paraId="59AAC83A" w14:textId="77777777" w:rsidR="00A912A1" w:rsidRPr="00A912A1" w:rsidRDefault="00A912A1" w:rsidP="00281A95">
            <w:pPr>
              <w:pStyle w:val="TableParagraph"/>
            </w:pPr>
            <w:r w:rsidRPr="00A912A1">
              <w:t> </w:t>
            </w:r>
          </w:p>
        </w:tc>
      </w:tr>
      <w:tr w:rsidR="00A912A1" w:rsidRPr="00A912A1" w14:paraId="7AB6A629"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5B4ECE85" w14:textId="77777777" w:rsidR="00A912A1" w:rsidRPr="00A912A1" w:rsidRDefault="00A912A1" w:rsidP="00281A95">
            <w:pPr>
              <w:pStyle w:val="TableParagraph"/>
            </w:pPr>
            <w:r w:rsidRPr="00A912A1">
              <w:t>2.42</w:t>
            </w:r>
          </w:p>
        </w:tc>
        <w:tc>
          <w:tcPr>
            <w:tcW w:w="1957" w:type="pct"/>
            <w:tcBorders>
              <w:top w:val="nil"/>
              <w:left w:val="nil"/>
              <w:bottom w:val="single" w:sz="4" w:space="0" w:color="auto"/>
              <w:right w:val="single" w:sz="4" w:space="0" w:color="auto"/>
            </w:tcBorders>
            <w:shd w:val="clear" w:color="auto" w:fill="auto"/>
            <w:vAlign w:val="center"/>
            <w:hideMark/>
          </w:tcPr>
          <w:p w14:paraId="7955A6B2" w14:textId="77777777" w:rsidR="00A912A1" w:rsidRPr="00A912A1" w:rsidRDefault="00A912A1" w:rsidP="00281A95">
            <w:pPr>
              <w:pStyle w:val="TableParagraph"/>
              <w:jc w:val="left"/>
            </w:pPr>
            <w:r w:rsidRPr="004B73FF">
              <w:rPr>
                <w:lang w:val="ru-RU"/>
              </w:rPr>
              <w:t xml:space="preserve">Строительство участка ГВС ТК3а-10 до узла, протяженностью </w:t>
            </w:r>
            <w:r w:rsidRPr="00A912A1">
              <w:t>5 м, диаметр 50/50</w:t>
            </w:r>
          </w:p>
        </w:tc>
        <w:tc>
          <w:tcPr>
            <w:tcW w:w="455" w:type="pct"/>
            <w:tcBorders>
              <w:top w:val="nil"/>
              <w:left w:val="nil"/>
              <w:bottom w:val="single" w:sz="4" w:space="0" w:color="auto"/>
              <w:right w:val="single" w:sz="4" w:space="0" w:color="auto"/>
            </w:tcBorders>
            <w:shd w:val="clear" w:color="auto" w:fill="auto"/>
            <w:vAlign w:val="center"/>
            <w:hideMark/>
          </w:tcPr>
          <w:p w14:paraId="65E8E775" w14:textId="77777777" w:rsidR="00A912A1" w:rsidRPr="00A912A1" w:rsidRDefault="00A912A1" w:rsidP="00281A95">
            <w:pPr>
              <w:pStyle w:val="TableParagraph"/>
            </w:pPr>
            <w:r w:rsidRPr="00A912A1">
              <w:t>99,02</w:t>
            </w:r>
          </w:p>
        </w:tc>
        <w:tc>
          <w:tcPr>
            <w:tcW w:w="349" w:type="pct"/>
            <w:tcBorders>
              <w:top w:val="nil"/>
              <w:left w:val="nil"/>
              <w:bottom w:val="single" w:sz="4" w:space="0" w:color="auto"/>
              <w:right w:val="single" w:sz="4" w:space="0" w:color="auto"/>
            </w:tcBorders>
            <w:shd w:val="clear" w:color="auto" w:fill="auto"/>
            <w:vAlign w:val="center"/>
            <w:hideMark/>
          </w:tcPr>
          <w:p w14:paraId="330469D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B5C497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E7C6D6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67E8B5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FB58BC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2BF7FFF" w14:textId="77777777" w:rsidR="00A912A1" w:rsidRPr="00A912A1" w:rsidRDefault="00A912A1" w:rsidP="00281A95">
            <w:pPr>
              <w:pStyle w:val="TableParagraph"/>
            </w:pPr>
            <w:r w:rsidRPr="00A912A1">
              <w:t>99,02</w:t>
            </w:r>
          </w:p>
        </w:tc>
        <w:tc>
          <w:tcPr>
            <w:tcW w:w="324" w:type="pct"/>
            <w:tcBorders>
              <w:top w:val="nil"/>
              <w:left w:val="nil"/>
              <w:bottom w:val="single" w:sz="4" w:space="0" w:color="auto"/>
              <w:right w:val="single" w:sz="4" w:space="0" w:color="auto"/>
            </w:tcBorders>
            <w:shd w:val="clear" w:color="auto" w:fill="auto"/>
            <w:vAlign w:val="center"/>
            <w:hideMark/>
          </w:tcPr>
          <w:p w14:paraId="279E307B" w14:textId="77777777" w:rsidR="00A912A1" w:rsidRPr="00A912A1" w:rsidRDefault="00A912A1" w:rsidP="00281A95">
            <w:pPr>
              <w:pStyle w:val="TableParagraph"/>
            </w:pPr>
            <w:r w:rsidRPr="00A912A1">
              <w:t> </w:t>
            </w:r>
          </w:p>
        </w:tc>
      </w:tr>
      <w:tr w:rsidR="00A912A1" w:rsidRPr="00A912A1" w14:paraId="434F345A"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4C117E09" w14:textId="77777777" w:rsidR="00A912A1" w:rsidRPr="00A912A1" w:rsidRDefault="00A912A1" w:rsidP="00281A95">
            <w:pPr>
              <w:pStyle w:val="TableParagraph"/>
            </w:pPr>
            <w:r w:rsidRPr="00A912A1">
              <w:t>2.43</w:t>
            </w:r>
          </w:p>
        </w:tc>
        <w:tc>
          <w:tcPr>
            <w:tcW w:w="1957" w:type="pct"/>
            <w:tcBorders>
              <w:top w:val="nil"/>
              <w:left w:val="nil"/>
              <w:bottom w:val="single" w:sz="4" w:space="0" w:color="auto"/>
              <w:right w:val="single" w:sz="4" w:space="0" w:color="auto"/>
            </w:tcBorders>
            <w:shd w:val="clear" w:color="auto" w:fill="auto"/>
            <w:vAlign w:val="center"/>
            <w:hideMark/>
          </w:tcPr>
          <w:p w14:paraId="561D04F2" w14:textId="77777777" w:rsidR="00A912A1" w:rsidRPr="00A912A1" w:rsidRDefault="00A912A1" w:rsidP="00281A95">
            <w:pPr>
              <w:pStyle w:val="TableParagraph"/>
              <w:jc w:val="left"/>
            </w:pPr>
            <w:r w:rsidRPr="004B73FF">
              <w:rPr>
                <w:lang w:val="ru-RU"/>
              </w:rPr>
              <w:t xml:space="preserve">Строительство участка ГВС от узла возле ПГ43 до ТК3-8а, протяженностью </w:t>
            </w:r>
            <w:r w:rsidRPr="00A912A1">
              <w:t>110 м, диаметр 50/50</w:t>
            </w:r>
          </w:p>
        </w:tc>
        <w:tc>
          <w:tcPr>
            <w:tcW w:w="455" w:type="pct"/>
            <w:tcBorders>
              <w:top w:val="nil"/>
              <w:left w:val="nil"/>
              <w:bottom w:val="single" w:sz="4" w:space="0" w:color="auto"/>
              <w:right w:val="single" w:sz="4" w:space="0" w:color="auto"/>
            </w:tcBorders>
            <w:shd w:val="clear" w:color="auto" w:fill="auto"/>
            <w:vAlign w:val="center"/>
            <w:hideMark/>
          </w:tcPr>
          <w:p w14:paraId="3253A469" w14:textId="77777777" w:rsidR="00A912A1" w:rsidRPr="00A912A1" w:rsidRDefault="00A912A1" w:rsidP="00281A95">
            <w:pPr>
              <w:pStyle w:val="TableParagraph"/>
            </w:pPr>
            <w:r w:rsidRPr="00A912A1">
              <w:t>2 178,45</w:t>
            </w:r>
          </w:p>
        </w:tc>
        <w:tc>
          <w:tcPr>
            <w:tcW w:w="349" w:type="pct"/>
            <w:tcBorders>
              <w:top w:val="nil"/>
              <w:left w:val="nil"/>
              <w:bottom w:val="single" w:sz="4" w:space="0" w:color="auto"/>
              <w:right w:val="single" w:sz="4" w:space="0" w:color="auto"/>
            </w:tcBorders>
            <w:shd w:val="clear" w:color="auto" w:fill="auto"/>
            <w:vAlign w:val="center"/>
            <w:hideMark/>
          </w:tcPr>
          <w:p w14:paraId="4DD72A95"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289792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EFADED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9446F2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168B46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8DCFAA1" w14:textId="77777777" w:rsidR="00A912A1" w:rsidRPr="00A912A1" w:rsidRDefault="00A912A1" w:rsidP="00281A95">
            <w:pPr>
              <w:pStyle w:val="TableParagraph"/>
            </w:pPr>
            <w:r w:rsidRPr="00A912A1">
              <w:t>2 178,45</w:t>
            </w:r>
          </w:p>
        </w:tc>
        <w:tc>
          <w:tcPr>
            <w:tcW w:w="324" w:type="pct"/>
            <w:tcBorders>
              <w:top w:val="nil"/>
              <w:left w:val="nil"/>
              <w:bottom w:val="single" w:sz="4" w:space="0" w:color="auto"/>
              <w:right w:val="single" w:sz="4" w:space="0" w:color="auto"/>
            </w:tcBorders>
            <w:shd w:val="clear" w:color="auto" w:fill="auto"/>
            <w:vAlign w:val="center"/>
            <w:hideMark/>
          </w:tcPr>
          <w:p w14:paraId="1087C2F7" w14:textId="77777777" w:rsidR="00A912A1" w:rsidRPr="00A912A1" w:rsidRDefault="00A912A1" w:rsidP="00281A95">
            <w:pPr>
              <w:pStyle w:val="TableParagraph"/>
            </w:pPr>
            <w:r w:rsidRPr="00A912A1">
              <w:t> </w:t>
            </w:r>
          </w:p>
        </w:tc>
      </w:tr>
      <w:tr w:rsidR="00A912A1" w:rsidRPr="00A912A1" w14:paraId="4ED3C02F"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50984A7E" w14:textId="77777777" w:rsidR="00A912A1" w:rsidRPr="00A912A1" w:rsidRDefault="00A912A1" w:rsidP="00281A95">
            <w:pPr>
              <w:pStyle w:val="TableParagraph"/>
            </w:pPr>
            <w:r w:rsidRPr="00A912A1">
              <w:t>2.44</w:t>
            </w:r>
          </w:p>
        </w:tc>
        <w:tc>
          <w:tcPr>
            <w:tcW w:w="1957" w:type="pct"/>
            <w:tcBorders>
              <w:top w:val="nil"/>
              <w:left w:val="nil"/>
              <w:bottom w:val="single" w:sz="4" w:space="0" w:color="auto"/>
              <w:right w:val="single" w:sz="4" w:space="0" w:color="auto"/>
            </w:tcBorders>
            <w:shd w:val="clear" w:color="auto" w:fill="auto"/>
            <w:vAlign w:val="center"/>
            <w:hideMark/>
          </w:tcPr>
          <w:p w14:paraId="7D6EAFE4" w14:textId="77777777" w:rsidR="00A912A1" w:rsidRPr="00A912A1" w:rsidRDefault="00A912A1" w:rsidP="00281A95">
            <w:pPr>
              <w:pStyle w:val="TableParagraph"/>
              <w:jc w:val="left"/>
            </w:pPr>
            <w:r w:rsidRPr="004B73FF">
              <w:rPr>
                <w:lang w:val="ru-RU"/>
              </w:rPr>
              <w:t xml:space="preserve">Строительство участка ГВС ТК3-8а   ТК3-9, протяженностью </w:t>
            </w:r>
            <w:r w:rsidRPr="00A912A1">
              <w:t>5 м, диаметр 50/50</w:t>
            </w:r>
          </w:p>
        </w:tc>
        <w:tc>
          <w:tcPr>
            <w:tcW w:w="455" w:type="pct"/>
            <w:tcBorders>
              <w:top w:val="nil"/>
              <w:left w:val="nil"/>
              <w:bottom w:val="single" w:sz="4" w:space="0" w:color="auto"/>
              <w:right w:val="single" w:sz="4" w:space="0" w:color="auto"/>
            </w:tcBorders>
            <w:shd w:val="clear" w:color="auto" w:fill="auto"/>
            <w:vAlign w:val="center"/>
            <w:hideMark/>
          </w:tcPr>
          <w:p w14:paraId="1A5EC227" w14:textId="77777777" w:rsidR="00A912A1" w:rsidRPr="00A912A1" w:rsidRDefault="00A912A1" w:rsidP="00281A95">
            <w:pPr>
              <w:pStyle w:val="TableParagraph"/>
            </w:pPr>
            <w:r w:rsidRPr="00A912A1">
              <w:t>99,02</w:t>
            </w:r>
          </w:p>
        </w:tc>
        <w:tc>
          <w:tcPr>
            <w:tcW w:w="349" w:type="pct"/>
            <w:tcBorders>
              <w:top w:val="nil"/>
              <w:left w:val="nil"/>
              <w:bottom w:val="single" w:sz="4" w:space="0" w:color="auto"/>
              <w:right w:val="single" w:sz="4" w:space="0" w:color="auto"/>
            </w:tcBorders>
            <w:shd w:val="clear" w:color="auto" w:fill="auto"/>
            <w:vAlign w:val="center"/>
            <w:hideMark/>
          </w:tcPr>
          <w:p w14:paraId="404B239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DA228E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10740B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E4990E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749D10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5E3E555" w14:textId="77777777" w:rsidR="00A912A1" w:rsidRPr="00A912A1" w:rsidRDefault="00A912A1" w:rsidP="00281A95">
            <w:pPr>
              <w:pStyle w:val="TableParagraph"/>
            </w:pPr>
            <w:r w:rsidRPr="00A912A1">
              <w:t>99,02</w:t>
            </w:r>
          </w:p>
        </w:tc>
        <w:tc>
          <w:tcPr>
            <w:tcW w:w="324" w:type="pct"/>
            <w:tcBorders>
              <w:top w:val="nil"/>
              <w:left w:val="nil"/>
              <w:bottom w:val="single" w:sz="4" w:space="0" w:color="auto"/>
              <w:right w:val="single" w:sz="4" w:space="0" w:color="auto"/>
            </w:tcBorders>
            <w:shd w:val="clear" w:color="auto" w:fill="auto"/>
            <w:vAlign w:val="center"/>
            <w:hideMark/>
          </w:tcPr>
          <w:p w14:paraId="22E1E325" w14:textId="77777777" w:rsidR="00A912A1" w:rsidRPr="00A912A1" w:rsidRDefault="00A912A1" w:rsidP="00281A95">
            <w:pPr>
              <w:pStyle w:val="TableParagraph"/>
            </w:pPr>
            <w:r w:rsidRPr="00A912A1">
              <w:t> </w:t>
            </w:r>
          </w:p>
        </w:tc>
      </w:tr>
      <w:tr w:rsidR="00A912A1" w:rsidRPr="00A912A1" w14:paraId="7994E6AF"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2C809854" w14:textId="77777777" w:rsidR="00A912A1" w:rsidRPr="00A912A1" w:rsidRDefault="00A912A1" w:rsidP="00281A95">
            <w:pPr>
              <w:pStyle w:val="TableParagraph"/>
            </w:pPr>
            <w:r w:rsidRPr="00A912A1">
              <w:t>2.45</w:t>
            </w:r>
          </w:p>
        </w:tc>
        <w:tc>
          <w:tcPr>
            <w:tcW w:w="1957" w:type="pct"/>
            <w:tcBorders>
              <w:top w:val="nil"/>
              <w:left w:val="nil"/>
              <w:bottom w:val="single" w:sz="4" w:space="0" w:color="auto"/>
              <w:right w:val="single" w:sz="4" w:space="0" w:color="auto"/>
            </w:tcBorders>
            <w:shd w:val="clear" w:color="auto" w:fill="auto"/>
            <w:vAlign w:val="center"/>
            <w:hideMark/>
          </w:tcPr>
          <w:p w14:paraId="5C608C68" w14:textId="77777777" w:rsidR="00A912A1" w:rsidRPr="00A912A1" w:rsidRDefault="00A912A1" w:rsidP="00281A95">
            <w:pPr>
              <w:pStyle w:val="TableParagraph"/>
              <w:jc w:val="left"/>
            </w:pPr>
            <w:r w:rsidRPr="004B73FF">
              <w:rPr>
                <w:lang w:val="ru-RU"/>
              </w:rPr>
              <w:t xml:space="preserve">Строительство участка ГВС ТК3-8а   ПГ42, протяженностью </w:t>
            </w:r>
            <w:r w:rsidRPr="00A912A1">
              <w:t>10 м, диаметр 50/50</w:t>
            </w:r>
          </w:p>
        </w:tc>
        <w:tc>
          <w:tcPr>
            <w:tcW w:w="455" w:type="pct"/>
            <w:tcBorders>
              <w:top w:val="nil"/>
              <w:left w:val="nil"/>
              <w:bottom w:val="single" w:sz="4" w:space="0" w:color="auto"/>
              <w:right w:val="single" w:sz="4" w:space="0" w:color="auto"/>
            </w:tcBorders>
            <w:shd w:val="clear" w:color="auto" w:fill="auto"/>
            <w:vAlign w:val="center"/>
            <w:hideMark/>
          </w:tcPr>
          <w:p w14:paraId="7EF74CF7" w14:textId="77777777" w:rsidR="00A912A1" w:rsidRPr="00A912A1" w:rsidRDefault="00A912A1" w:rsidP="00281A95">
            <w:pPr>
              <w:pStyle w:val="TableParagraph"/>
            </w:pPr>
            <w:r w:rsidRPr="00A912A1">
              <w:t>198,04</w:t>
            </w:r>
          </w:p>
        </w:tc>
        <w:tc>
          <w:tcPr>
            <w:tcW w:w="349" w:type="pct"/>
            <w:tcBorders>
              <w:top w:val="nil"/>
              <w:left w:val="nil"/>
              <w:bottom w:val="single" w:sz="4" w:space="0" w:color="auto"/>
              <w:right w:val="single" w:sz="4" w:space="0" w:color="auto"/>
            </w:tcBorders>
            <w:shd w:val="clear" w:color="auto" w:fill="auto"/>
            <w:vAlign w:val="center"/>
            <w:hideMark/>
          </w:tcPr>
          <w:p w14:paraId="7050A21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067C1B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780916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A58090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E5ED96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7C76DC2" w14:textId="77777777" w:rsidR="00A912A1" w:rsidRPr="00A912A1" w:rsidRDefault="00A912A1" w:rsidP="00281A95">
            <w:pPr>
              <w:pStyle w:val="TableParagraph"/>
            </w:pPr>
            <w:r w:rsidRPr="00A912A1">
              <w:t>198,04</w:t>
            </w:r>
          </w:p>
        </w:tc>
        <w:tc>
          <w:tcPr>
            <w:tcW w:w="324" w:type="pct"/>
            <w:tcBorders>
              <w:top w:val="nil"/>
              <w:left w:val="nil"/>
              <w:bottom w:val="single" w:sz="4" w:space="0" w:color="auto"/>
              <w:right w:val="single" w:sz="4" w:space="0" w:color="auto"/>
            </w:tcBorders>
            <w:shd w:val="clear" w:color="auto" w:fill="auto"/>
            <w:vAlign w:val="center"/>
            <w:hideMark/>
          </w:tcPr>
          <w:p w14:paraId="28CA726F" w14:textId="77777777" w:rsidR="00A912A1" w:rsidRPr="00A912A1" w:rsidRDefault="00A912A1" w:rsidP="00281A95">
            <w:pPr>
              <w:pStyle w:val="TableParagraph"/>
            </w:pPr>
            <w:r w:rsidRPr="00A912A1">
              <w:t> </w:t>
            </w:r>
          </w:p>
        </w:tc>
      </w:tr>
      <w:tr w:rsidR="00A912A1" w:rsidRPr="00A912A1" w14:paraId="3217C502"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6062CA06" w14:textId="77777777" w:rsidR="00A912A1" w:rsidRPr="00A912A1" w:rsidRDefault="00A912A1" w:rsidP="00281A95">
            <w:pPr>
              <w:pStyle w:val="TableParagraph"/>
            </w:pPr>
            <w:r w:rsidRPr="00A912A1">
              <w:t>2.46</w:t>
            </w:r>
          </w:p>
        </w:tc>
        <w:tc>
          <w:tcPr>
            <w:tcW w:w="1957" w:type="pct"/>
            <w:tcBorders>
              <w:top w:val="nil"/>
              <w:left w:val="nil"/>
              <w:bottom w:val="single" w:sz="4" w:space="0" w:color="auto"/>
              <w:right w:val="single" w:sz="4" w:space="0" w:color="auto"/>
            </w:tcBorders>
            <w:shd w:val="clear" w:color="auto" w:fill="auto"/>
            <w:vAlign w:val="center"/>
            <w:hideMark/>
          </w:tcPr>
          <w:p w14:paraId="48ED2B29" w14:textId="77777777" w:rsidR="00A912A1" w:rsidRPr="00A912A1" w:rsidRDefault="00A912A1" w:rsidP="00281A95">
            <w:pPr>
              <w:pStyle w:val="TableParagraph"/>
              <w:jc w:val="left"/>
            </w:pPr>
            <w:r w:rsidRPr="004B73FF">
              <w:rPr>
                <w:lang w:val="ru-RU"/>
              </w:rPr>
              <w:t xml:space="preserve">Строительство участка ГВС ТК3-12а   ТК3-14, протяженностью </w:t>
            </w:r>
            <w:r w:rsidRPr="00A912A1">
              <w:t>90 м, диаметр 150/100</w:t>
            </w:r>
          </w:p>
        </w:tc>
        <w:tc>
          <w:tcPr>
            <w:tcW w:w="455" w:type="pct"/>
            <w:tcBorders>
              <w:top w:val="nil"/>
              <w:left w:val="nil"/>
              <w:bottom w:val="single" w:sz="4" w:space="0" w:color="auto"/>
              <w:right w:val="single" w:sz="4" w:space="0" w:color="auto"/>
            </w:tcBorders>
            <w:shd w:val="clear" w:color="auto" w:fill="auto"/>
            <w:vAlign w:val="center"/>
            <w:hideMark/>
          </w:tcPr>
          <w:p w14:paraId="4D9D9BB6" w14:textId="77777777" w:rsidR="00A912A1" w:rsidRPr="00A912A1" w:rsidRDefault="00A912A1" w:rsidP="00281A95">
            <w:pPr>
              <w:pStyle w:val="TableParagraph"/>
            </w:pPr>
            <w:r w:rsidRPr="00A912A1">
              <w:t>1 864,84</w:t>
            </w:r>
          </w:p>
        </w:tc>
        <w:tc>
          <w:tcPr>
            <w:tcW w:w="349" w:type="pct"/>
            <w:tcBorders>
              <w:top w:val="nil"/>
              <w:left w:val="nil"/>
              <w:bottom w:val="single" w:sz="4" w:space="0" w:color="auto"/>
              <w:right w:val="single" w:sz="4" w:space="0" w:color="auto"/>
            </w:tcBorders>
            <w:shd w:val="clear" w:color="auto" w:fill="auto"/>
            <w:vAlign w:val="center"/>
            <w:hideMark/>
          </w:tcPr>
          <w:p w14:paraId="326B6A76"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DE0066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663BAC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B02023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71BFD9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7DBEB83" w14:textId="77777777" w:rsidR="00A912A1" w:rsidRPr="00A912A1" w:rsidRDefault="00A912A1" w:rsidP="00281A95">
            <w:pPr>
              <w:pStyle w:val="TableParagraph"/>
            </w:pPr>
            <w:r w:rsidRPr="00A912A1">
              <w:t>1 864,84</w:t>
            </w:r>
          </w:p>
        </w:tc>
        <w:tc>
          <w:tcPr>
            <w:tcW w:w="324" w:type="pct"/>
            <w:tcBorders>
              <w:top w:val="nil"/>
              <w:left w:val="nil"/>
              <w:bottom w:val="single" w:sz="4" w:space="0" w:color="auto"/>
              <w:right w:val="single" w:sz="4" w:space="0" w:color="auto"/>
            </w:tcBorders>
            <w:shd w:val="clear" w:color="auto" w:fill="auto"/>
            <w:vAlign w:val="center"/>
            <w:hideMark/>
          </w:tcPr>
          <w:p w14:paraId="6AE6C4C6" w14:textId="77777777" w:rsidR="00A912A1" w:rsidRPr="00A912A1" w:rsidRDefault="00A912A1" w:rsidP="00281A95">
            <w:pPr>
              <w:pStyle w:val="TableParagraph"/>
            </w:pPr>
            <w:r w:rsidRPr="00A912A1">
              <w:t> </w:t>
            </w:r>
          </w:p>
        </w:tc>
      </w:tr>
      <w:tr w:rsidR="00A912A1" w:rsidRPr="00A912A1" w14:paraId="3E195A4B"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54EDB8EA" w14:textId="77777777" w:rsidR="00A912A1" w:rsidRPr="00A912A1" w:rsidRDefault="00A912A1" w:rsidP="00281A95">
            <w:pPr>
              <w:pStyle w:val="TableParagraph"/>
            </w:pPr>
            <w:r w:rsidRPr="00A912A1">
              <w:t>2.47</w:t>
            </w:r>
          </w:p>
        </w:tc>
        <w:tc>
          <w:tcPr>
            <w:tcW w:w="1957" w:type="pct"/>
            <w:tcBorders>
              <w:top w:val="nil"/>
              <w:left w:val="nil"/>
              <w:bottom w:val="single" w:sz="4" w:space="0" w:color="auto"/>
              <w:right w:val="single" w:sz="4" w:space="0" w:color="auto"/>
            </w:tcBorders>
            <w:shd w:val="clear" w:color="auto" w:fill="auto"/>
            <w:vAlign w:val="center"/>
            <w:hideMark/>
          </w:tcPr>
          <w:p w14:paraId="3EDBC505" w14:textId="77777777" w:rsidR="00A912A1" w:rsidRPr="00A912A1" w:rsidRDefault="00A912A1" w:rsidP="00281A95">
            <w:pPr>
              <w:pStyle w:val="TableParagraph"/>
              <w:jc w:val="left"/>
            </w:pPr>
            <w:r w:rsidRPr="004B73FF">
              <w:rPr>
                <w:lang w:val="ru-RU"/>
              </w:rPr>
              <w:t xml:space="preserve">Строительство участка ГВС ТК3-14   до подлк.к ж.д. 68, протяженностью </w:t>
            </w:r>
            <w:r w:rsidRPr="00A912A1">
              <w:t>180 м, диаметр 110/90</w:t>
            </w:r>
          </w:p>
        </w:tc>
        <w:tc>
          <w:tcPr>
            <w:tcW w:w="455" w:type="pct"/>
            <w:tcBorders>
              <w:top w:val="nil"/>
              <w:left w:val="nil"/>
              <w:bottom w:val="single" w:sz="4" w:space="0" w:color="auto"/>
              <w:right w:val="single" w:sz="4" w:space="0" w:color="auto"/>
            </w:tcBorders>
            <w:shd w:val="clear" w:color="auto" w:fill="auto"/>
            <w:vAlign w:val="center"/>
            <w:hideMark/>
          </w:tcPr>
          <w:p w14:paraId="10222CC2" w14:textId="77777777" w:rsidR="00A912A1" w:rsidRPr="00A912A1" w:rsidRDefault="00A912A1" w:rsidP="00281A95">
            <w:pPr>
              <w:pStyle w:val="TableParagraph"/>
            </w:pPr>
            <w:r w:rsidRPr="00A912A1">
              <w:t>3 729,69</w:t>
            </w:r>
          </w:p>
        </w:tc>
        <w:tc>
          <w:tcPr>
            <w:tcW w:w="349" w:type="pct"/>
            <w:tcBorders>
              <w:top w:val="nil"/>
              <w:left w:val="nil"/>
              <w:bottom w:val="single" w:sz="4" w:space="0" w:color="auto"/>
              <w:right w:val="single" w:sz="4" w:space="0" w:color="auto"/>
            </w:tcBorders>
            <w:shd w:val="clear" w:color="auto" w:fill="auto"/>
            <w:vAlign w:val="center"/>
            <w:hideMark/>
          </w:tcPr>
          <w:p w14:paraId="0A1BBD16"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531A7B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CFC168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DFA483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5B023E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15EB6FB" w14:textId="77777777" w:rsidR="00A912A1" w:rsidRPr="00A912A1" w:rsidRDefault="00A912A1" w:rsidP="00281A95">
            <w:pPr>
              <w:pStyle w:val="TableParagraph"/>
            </w:pPr>
            <w:r w:rsidRPr="00A912A1">
              <w:t>3 729,69</w:t>
            </w:r>
          </w:p>
        </w:tc>
        <w:tc>
          <w:tcPr>
            <w:tcW w:w="324" w:type="pct"/>
            <w:tcBorders>
              <w:top w:val="nil"/>
              <w:left w:val="nil"/>
              <w:bottom w:val="single" w:sz="4" w:space="0" w:color="auto"/>
              <w:right w:val="single" w:sz="4" w:space="0" w:color="auto"/>
            </w:tcBorders>
            <w:shd w:val="clear" w:color="auto" w:fill="auto"/>
            <w:vAlign w:val="center"/>
            <w:hideMark/>
          </w:tcPr>
          <w:p w14:paraId="299E6F1C" w14:textId="77777777" w:rsidR="00A912A1" w:rsidRPr="00A912A1" w:rsidRDefault="00A912A1" w:rsidP="00281A95">
            <w:pPr>
              <w:pStyle w:val="TableParagraph"/>
            </w:pPr>
            <w:r w:rsidRPr="00A912A1">
              <w:t> </w:t>
            </w:r>
          </w:p>
        </w:tc>
      </w:tr>
      <w:tr w:rsidR="00A912A1" w:rsidRPr="00A912A1" w14:paraId="23A5AB6E"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6DA9BB69" w14:textId="77777777" w:rsidR="00A912A1" w:rsidRPr="00A912A1" w:rsidRDefault="00A912A1" w:rsidP="00281A95">
            <w:pPr>
              <w:pStyle w:val="TableParagraph"/>
            </w:pPr>
            <w:r w:rsidRPr="00A912A1">
              <w:t>2.48</w:t>
            </w:r>
          </w:p>
        </w:tc>
        <w:tc>
          <w:tcPr>
            <w:tcW w:w="1957" w:type="pct"/>
            <w:tcBorders>
              <w:top w:val="nil"/>
              <w:left w:val="nil"/>
              <w:bottom w:val="single" w:sz="4" w:space="0" w:color="auto"/>
              <w:right w:val="single" w:sz="4" w:space="0" w:color="auto"/>
            </w:tcBorders>
            <w:shd w:val="clear" w:color="auto" w:fill="auto"/>
            <w:vAlign w:val="center"/>
            <w:hideMark/>
          </w:tcPr>
          <w:p w14:paraId="23878A4E" w14:textId="77777777" w:rsidR="00A912A1" w:rsidRPr="00A912A1" w:rsidRDefault="00A912A1" w:rsidP="00281A95">
            <w:pPr>
              <w:pStyle w:val="TableParagraph"/>
              <w:jc w:val="left"/>
            </w:pPr>
            <w:r w:rsidRPr="004B73FF">
              <w:rPr>
                <w:lang w:val="ru-RU"/>
              </w:rPr>
              <w:t xml:space="preserve">Строительство участка ГВС ТК (проект) до подкл.к ж.д.№68, протяженностью </w:t>
            </w:r>
            <w:r w:rsidRPr="00A912A1">
              <w:t>6 м, диаметр 50/50</w:t>
            </w:r>
          </w:p>
        </w:tc>
        <w:tc>
          <w:tcPr>
            <w:tcW w:w="455" w:type="pct"/>
            <w:tcBorders>
              <w:top w:val="nil"/>
              <w:left w:val="nil"/>
              <w:bottom w:val="single" w:sz="4" w:space="0" w:color="auto"/>
              <w:right w:val="single" w:sz="4" w:space="0" w:color="auto"/>
            </w:tcBorders>
            <w:shd w:val="clear" w:color="auto" w:fill="auto"/>
            <w:vAlign w:val="center"/>
            <w:hideMark/>
          </w:tcPr>
          <w:p w14:paraId="21D1A030" w14:textId="77777777" w:rsidR="00A912A1" w:rsidRPr="00A912A1" w:rsidRDefault="00A912A1" w:rsidP="00281A95">
            <w:pPr>
              <w:pStyle w:val="TableParagraph"/>
            </w:pPr>
            <w:r w:rsidRPr="00A912A1">
              <w:t>118,82</w:t>
            </w:r>
          </w:p>
        </w:tc>
        <w:tc>
          <w:tcPr>
            <w:tcW w:w="349" w:type="pct"/>
            <w:tcBorders>
              <w:top w:val="nil"/>
              <w:left w:val="nil"/>
              <w:bottom w:val="single" w:sz="4" w:space="0" w:color="auto"/>
              <w:right w:val="single" w:sz="4" w:space="0" w:color="auto"/>
            </w:tcBorders>
            <w:shd w:val="clear" w:color="auto" w:fill="auto"/>
            <w:vAlign w:val="center"/>
            <w:hideMark/>
          </w:tcPr>
          <w:p w14:paraId="01FB20B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A22C6B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32DA00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8617666"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E080DE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60B4C5C" w14:textId="77777777" w:rsidR="00A912A1" w:rsidRPr="00A912A1" w:rsidRDefault="00A912A1" w:rsidP="00281A95">
            <w:pPr>
              <w:pStyle w:val="TableParagraph"/>
            </w:pPr>
            <w:r w:rsidRPr="00A912A1">
              <w:t>118,82</w:t>
            </w:r>
          </w:p>
        </w:tc>
        <w:tc>
          <w:tcPr>
            <w:tcW w:w="324" w:type="pct"/>
            <w:tcBorders>
              <w:top w:val="nil"/>
              <w:left w:val="nil"/>
              <w:bottom w:val="single" w:sz="4" w:space="0" w:color="auto"/>
              <w:right w:val="single" w:sz="4" w:space="0" w:color="auto"/>
            </w:tcBorders>
            <w:shd w:val="clear" w:color="auto" w:fill="auto"/>
            <w:vAlign w:val="center"/>
            <w:hideMark/>
          </w:tcPr>
          <w:p w14:paraId="2A7D4AA7" w14:textId="77777777" w:rsidR="00A912A1" w:rsidRPr="00A912A1" w:rsidRDefault="00A912A1" w:rsidP="00281A95">
            <w:pPr>
              <w:pStyle w:val="TableParagraph"/>
            </w:pPr>
            <w:r w:rsidRPr="00A912A1">
              <w:t> </w:t>
            </w:r>
          </w:p>
        </w:tc>
      </w:tr>
      <w:tr w:rsidR="00A912A1" w:rsidRPr="00A912A1" w14:paraId="629D6093"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25AE6EBC" w14:textId="77777777" w:rsidR="00A912A1" w:rsidRPr="00A912A1" w:rsidRDefault="00A912A1" w:rsidP="00281A95">
            <w:pPr>
              <w:pStyle w:val="TableParagraph"/>
            </w:pPr>
            <w:r w:rsidRPr="00A912A1">
              <w:lastRenderedPageBreak/>
              <w:t>2.49</w:t>
            </w:r>
          </w:p>
        </w:tc>
        <w:tc>
          <w:tcPr>
            <w:tcW w:w="1957" w:type="pct"/>
            <w:tcBorders>
              <w:top w:val="nil"/>
              <w:left w:val="nil"/>
              <w:bottom w:val="single" w:sz="4" w:space="0" w:color="auto"/>
              <w:right w:val="single" w:sz="4" w:space="0" w:color="auto"/>
            </w:tcBorders>
            <w:shd w:val="clear" w:color="auto" w:fill="auto"/>
            <w:vAlign w:val="center"/>
            <w:hideMark/>
          </w:tcPr>
          <w:p w14:paraId="2FDAD89F" w14:textId="77777777" w:rsidR="00A912A1" w:rsidRPr="00A912A1" w:rsidRDefault="00A912A1" w:rsidP="00281A95">
            <w:pPr>
              <w:pStyle w:val="TableParagraph"/>
              <w:jc w:val="left"/>
            </w:pPr>
            <w:r w:rsidRPr="004B73FF">
              <w:rPr>
                <w:lang w:val="ru-RU"/>
              </w:rPr>
              <w:t xml:space="preserve">Строительство участка ГВС СК-1   СК-2, протяженностью </w:t>
            </w:r>
            <w:r w:rsidRPr="00A912A1">
              <w:t>64 м, диаметр 110/90</w:t>
            </w:r>
          </w:p>
        </w:tc>
        <w:tc>
          <w:tcPr>
            <w:tcW w:w="455" w:type="pct"/>
            <w:tcBorders>
              <w:top w:val="nil"/>
              <w:left w:val="nil"/>
              <w:bottom w:val="single" w:sz="4" w:space="0" w:color="auto"/>
              <w:right w:val="single" w:sz="4" w:space="0" w:color="auto"/>
            </w:tcBorders>
            <w:shd w:val="clear" w:color="auto" w:fill="auto"/>
            <w:vAlign w:val="center"/>
            <w:hideMark/>
          </w:tcPr>
          <w:p w14:paraId="79B519AF" w14:textId="77777777" w:rsidR="00A912A1" w:rsidRPr="00A912A1" w:rsidRDefault="00A912A1" w:rsidP="00281A95">
            <w:pPr>
              <w:pStyle w:val="TableParagraph"/>
            </w:pPr>
            <w:r w:rsidRPr="00A912A1">
              <w:t>1 326,11</w:t>
            </w:r>
          </w:p>
        </w:tc>
        <w:tc>
          <w:tcPr>
            <w:tcW w:w="349" w:type="pct"/>
            <w:tcBorders>
              <w:top w:val="nil"/>
              <w:left w:val="nil"/>
              <w:bottom w:val="single" w:sz="4" w:space="0" w:color="auto"/>
              <w:right w:val="single" w:sz="4" w:space="0" w:color="auto"/>
            </w:tcBorders>
            <w:shd w:val="clear" w:color="auto" w:fill="auto"/>
            <w:vAlign w:val="center"/>
            <w:hideMark/>
          </w:tcPr>
          <w:p w14:paraId="33A74B2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3FC004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5A2573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FF99DA6"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6219EA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2D05319" w14:textId="77777777" w:rsidR="00A912A1" w:rsidRPr="00A912A1" w:rsidRDefault="00A912A1" w:rsidP="00281A95">
            <w:pPr>
              <w:pStyle w:val="TableParagraph"/>
            </w:pPr>
            <w:r w:rsidRPr="00A912A1">
              <w:t>1 326,11</w:t>
            </w:r>
          </w:p>
        </w:tc>
        <w:tc>
          <w:tcPr>
            <w:tcW w:w="324" w:type="pct"/>
            <w:tcBorders>
              <w:top w:val="nil"/>
              <w:left w:val="nil"/>
              <w:bottom w:val="single" w:sz="4" w:space="0" w:color="auto"/>
              <w:right w:val="single" w:sz="4" w:space="0" w:color="auto"/>
            </w:tcBorders>
            <w:shd w:val="clear" w:color="auto" w:fill="auto"/>
            <w:vAlign w:val="center"/>
            <w:hideMark/>
          </w:tcPr>
          <w:p w14:paraId="5D10A52C" w14:textId="77777777" w:rsidR="00A912A1" w:rsidRPr="00A912A1" w:rsidRDefault="00A912A1" w:rsidP="00281A95">
            <w:pPr>
              <w:pStyle w:val="TableParagraph"/>
            </w:pPr>
            <w:r w:rsidRPr="00A912A1">
              <w:t> </w:t>
            </w:r>
          </w:p>
        </w:tc>
      </w:tr>
      <w:tr w:rsidR="00A912A1" w:rsidRPr="00A912A1" w14:paraId="45A8FC46"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4A8ECE34" w14:textId="77777777" w:rsidR="00A912A1" w:rsidRPr="00A912A1" w:rsidRDefault="00A912A1" w:rsidP="00281A95">
            <w:pPr>
              <w:pStyle w:val="TableParagraph"/>
            </w:pPr>
            <w:r w:rsidRPr="00A912A1">
              <w:t>2.50</w:t>
            </w:r>
          </w:p>
        </w:tc>
        <w:tc>
          <w:tcPr>
            <w:tcW w:w="1957" w:type="pct"/>
            <w:tcBorders>
              <w:top w:val="nil"/>
              <w:left w:val="nil"/>
              <w:bottom w:val="single" w:sz="4" w:space="0" w:color="auto"/>
              <w:right w:val="single" w:sz="4" w:space="0" w:color="auto"/>
            </w:tcBorders>
            <w:shd w:val="clear" w:color="auto" w:fill="auto"/>
            <w:vAlign w:val="center"/>
            <w:hideMark/>
          </w:tcPr>
          <w:p w14:paraId="638982D2" w14:textId="77777777" w:rsidR="00A912A1" w:rsidRPr="00A912A1" w:rsidRDefault="00A912A1" w:rsidP="00281A95">
            <w:pPr>
              <w:pStyle w:val="TableParagraph"/>
              <w:jc w:val="left"/>
            </w:pPr>
            <w:r w:rsidRPr="004B73FF">
              <w:rPr>
                <w:lang w:val="ru-RU"/>
              </w:rPr>
              <w:t xml:space="preserve">Строительство участка ГВС СК-2   ТК3-28, протяженностью </w:t>
            </w:r>
            <w:r w:rsidRPr="00A912A1">
              <w:t>139 м, диаметр 110/90</w:t>
            </w:r>
          </w:p>
        </w:tc>
        <w:tc>
          <w:tcPr>
            <w:tcW w:w="455" w:type="pct"/>
            <w:tcBorders>
              <w:top w:val="nil"/>
              <w:left w:val="nil"/>
              <w:bottom w:val="single" w:sz="4" w:space="0" w:color="auto"/>
              <w:right w:val="single" w:sz="4" w:space="0" w:color="auto"/>
            </w:tcBorders>
            <w:shd w:val="clear" w:color="auto" w:fill="auto"/>
            <w:vAlign w:val="center"/>
            <w:hideMark/>
          </w:tcPr>
          <w:p w14:paraId="2D6C9BA4" w14:textId="77777777" w:rsidR="00A912A1" w:rsidRPr="00A912A1" w:rsidRDefault="00A912A1" w:rsidP="00281A95">
            <w:pPr>
              <w:pStyle w:val="TableParagraph"/>
            </w:pPr>
            <w:r w:rsidRPr="00A912A1">
              <w:t>2 880,15</w:t>
            </w:r>
          </w:p>
        </w:tc>
        <w:tc>
          <w:tcPr>
            <w:tcW w:w="349" w:type="pct"/>
            <w:tcBorders>
              <w:top w:val="nil"/>
              <w:left w:val="nil"/>
              <w:bottom w:val="single" w:sz="4" w:space="0" w:color="auto"/>
              <w:right w:val="single" w:sz="4" w:space="0" w:color="auto"/>
            </w:tcBorders>
            <w:shd w:val="clear" w:color="auto" w:fill="auto"/>
            <w:vAlign w:val="center"/>
            <w:hideMark/>
          </w:tcPr>
          <w:p w14:paraId="3A9BA4E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0118F2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CAD9A3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B022205"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BE012D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E3F0FFA" w14:textId="77777777" w:rsidR="00A912A1" w:rsidRPr="00A912A1" w:rsidRDefault="00A912A1" w:rsidP="00281A95">
            <w:pPr>
              <w:pStyle w:val="TableParagraph"/>
            </w:pPr>
            <w:r w:rsidRPr="00A912A1">
              <w:t>2 880,15</w:t>
            </w:r>
          </w:p>
        </w:tc>
        <w:tc>
          <w:tcPr>
            <w:tcW w:w="324" w:type="pct"/>
            <w:tcBorders>
              <w:top w:val="nil"/>
              <w:left w:val="nil"/>
              <w:bottom w:val="single" w:sz="4" w:space="0" w:color="auto"/>
              <w:right w:val="single" w:sz="4" w:space="0" w:color="auto"/>
            </w:tcBorders>
            <w:shd w:val="clear" w:color="auto" w:fill="auto"/>
            <w:vAlign w:val="center"/>
            <w:hideMark/>
          </w:tcPr>
          <w:p w14:paraId="0454D62C" w14:textId="77777777" w:rsidR="00A912A1" w:rsidRPr="00A912A1" w:rsidRDefault="00A912A1" w:rsidP="00281A95">
            <w:pPr>
              <w:pStyle w:val="TableParagraph"/>
            </w:pPr>
            <w:r w:rsidRPr="00A912A1">
              <w:t> </w:t>
            </w:r>
          </w:p>
        </w:tc>
      </w:tr>
      <w:tr w:rsidR="00A912A1" w:rsidRPr="00A912A1" w14:paraId="2C80D446"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7EE2DC4C" w14:textId="77777777" w:rsidR="00A912A1" w:rsidRPr="00A912A1" w:rsidRDefault="00A912A1" w:rsidP="00281A95">
            <w:pPr>
              <w:pStyle w:val="TableParagraph"/>
            </w:pPr>
            <w:r w:rsidRPr="00A912A1">
              <w:t>2.51</w:t>
            </w:r>
          </w:p>
        </w:tc>
        <w:tc>
          <w:tcPr>
            <w:tcW w:w="1957" w:type="pct"/>
            <w:tcBorders>
              <w:top w:val="nil"/>
              <w:left w:val="nil"/>
              <w:bottom w:val="single" w:sz="4" w:space="0" w:color="auto"/>
              <w:right w:val="single" w:sz="4" w:space="0" w:color="auto"/>
            </w:tcBorders>
            <w:shd w:val="clear" w:color="auto" w:fill="auto"/>
            <w:vAlign w:val="center"/>
            <w:hideMark/>
          </w:tcPr>
          <w:p w14:paraId="602A4BC4" w14:textId="77777777" w:rsidR="00A912A1" w:rsidRPr="00A912A1" w:rsidRDefault="00A912A1" w:rsidP="00281A95">
            <w:pPr>
              <w:pStyle w:val="TableParagraph"/>
              <w:jc w:val="left"/>
            </w:pPr>
            <w:r w:rsidRPr="004B73FF">
              <w:rPr>
                <w:lang w:val="ru-RU"/>
              </w:rPr>
              <w:t xml:space="preserve">Строительство участка ГВС СК-2   до подлк.к ж.д. 87, протяженностью </w:t>
            </w:r>
            <w:r w:rsidRPr="00A912A1">
              <w:t>60 м, диаметр 50/40</w:t>
            </w:r>
          </w:p>
        </w:tc>
        <w:tc>
          <w:tcPr>
            <w:tcW w:w="455" w:type="pct"/>
            <w:tcBorders>
              <w:top w:val="nil"/>
              <w:left w:val="nil"/>
              <w:bottom w:val="single" w:sz="4" w:space="0" w:color="auto"/>
              <w:right w:val="single" w:sz="4" w:space="0" w:color="auto"/>
            </w:tcBorders>
            <w:shd w:val="clear" w:color="auto" w:fill="auto"/>
            <w:vAlign w:val="center"/>
            <w:hideMark/>
          </w:tcPr>
          <w:p w14:paraId="51A9774B" w14:textId="77777777" w:rsidR="00A912A1" w:rsidRPr="00A912A1" w:rsidRDefault="00A912A1" w:rsidP="00281A95">
            <w:pPr>
              <w:pStyle w:val="TableParagraph"/>
            </w:pPr>
            <w:r w:rsidRPr="00A912A1">
              <w:t>1 188,24</w:t>
            </w:r>
          </w:p>
        </w:tc>
        <w:tc>
          <w:tcPr>
            <w:tcW w:w="349" w:type="pct"/>
            <w:tcBorders>
              <w:top w:val="nil"/>
              <w:left w:val="nil"/>
              <w:bottom w:val="single" w:sz="4" w:space="0" w:color="auto"/>
              <w:right w:val="single" w:sz="4" w:space="0" w:color="auto"/>
            </w:tcBorders>
            <w:shd w:val="clear" w:color="auto" w:fill="auto"/>
            <w:vAlign w:val="center"/>
            <w:hideMark/>
          </w:tcPr>
          <w:p w14:paraId="6D5250F5"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9F8C99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85B09D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79632D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829F80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D1C7FFB" w14:textId="77777777" w:rsidR="00A912A1" w:rsidRPr="00A912A1" w:rsidRDefault="00A912A1" w:rsidP="00281A95">
            <w:pPr>
              <w:pStyle w:val="TableParagraph"/>
            </w:pPr>
            <w:r w:rsidRPr="00A912A1">
              <w:t>1 188,24</w:t>
            </w:r>
          </w:p>
        </w:tc>
        <w:tc>
          <w:tcPr>
            <w:tcW w:w="324" w:type="pct"/>
            <w:tcBorders>
              <w:top w:val="nil"/>
              <w:left w:val="nil"/>
              <w:bottom w:val="single" w:sz="4" w:space="0" w:color="auto"/>
              <w:right w:val="single" w:sz="4" w:space="0" w:color="auto"/>
            </w:tcBorders>
            <w:shd w:val="clear" w:color="auto" w:fill="auto"/>
            <w:vAlign w:val="center"/>
            <w:hideMark/>
          </w:tcPr>
          <w:p w14:paraId="39668172" w14:textId="77777777" w:rsidR="00A912A1" w:rsidRPr="00A912A1" w:rsidRDefault="00A912A1" w:rsidP="00281A95">
            <w:pPr>
              <w:pStyle w:val="TableParagraph"/>
            </w:pPr>
            <w:r w:rsidRPr="00A912A1">
              <w:t> </w:t>
            </w:r>
          </w:p>
        </w:tc>
      </w:tr>
      <w:tr w:rsidR="00A912A1" w:rsidRPr="00A912A1" w14:paraId="2C4AD8B2"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655C3D72" w14:textId="77777777" w:rsidR="00A912A1" w:rsidRPr="00A912A1" w:rsidRDefault="00A912A1" w:rsidP="00281A95">
            <w:pPr>
              <w:pStyle w:val="TableParagraph"/>
            </w:pPr>
            <w:r w:rsidRPr="00A912A1">
              <w:t>2.52</w:t>
            </w:r>
          </w:p>
        </w:tc>
        <w:tc>
          <w:tcPr>
            <w:tcW w:w="1957" w:type="pct"/>
            <w:tcBorders>
              <w:top w:val="nil"/>
              <w:left w:val="nil"/>
              <w:bottom w:val="single" w:sz="4" w:space="0" w:color="auto"/>
              <w:right w:val="single" w:sz="4" w:space="0" w:color="auto"/>
            </w:tcBorders>
            <w:shd w:val="clear" w:color="auto" w:fill="auto"/>
            <w:vAlign w:val="center"/>
            <w:hideMark/>
          </w:tcPr>
          <w:p w14:paraId="1EAE2B36" w14:textId="77777777" w:rsidR="00A912A1" w:rsidRPr="00A912A1" w:rsidRDefault="00A912A1" w:rsidP="00281A95">
            <w:pPr>
              <w:pStyle w:val="TableParagraph"/>
              <w:jc w:val="left"/>
            </w:pPr>
            <w:r w:rsidRPr="004B73FF">
              <w:rPr>
                <w:lang w:val="ru-RU"/>
              </w:rPr>
              <w:t xml:space="preserve">Строительство участка ГВС ТК 3-28   ТК3-34, протяженностью </w:t>
            </w:r>
            <w:r w:rsidRPr="00A912A1">
              <w:t>80 м, диаметр 150/80</w:t>
            </w:r>
          </w:p>
        </w:tc>
        <w:tc>
          <w:tcPr>
            <w:tcW w:w="455" w:type="pct"/>
            <w:tcBorders>
              <w:top w:val="nil"/>
              <w:left w:val="nil"/>
              <w:bottom w:val="single" w:sz="4" w:space="0" w:color="auto"/>
              <w:right w:val="single" w:sz="4" w:space="0" w:color="auto"/>
            </w:tcBorders>
            <w:shd w:val="clear" w:color="auto" w:fill="auto"/>
            <w:vAlign w:val="center"/>
            <w:hideMark/>
          </w:tcPr>
          <w:p w14:paraId="1ABC8691" w14:textId="77777777" w:rsidR="00A912A1" w:rsidRPr="00A912A1" w:rsidRDefault="00A912A1" w:rsidP="00281A95">
            <w:pPr>
              <w:pStyle w:val="TableParagraph"/>
            </w:pPr>
            <w:r w:rsidRPr="00A912A1">
              <w:t>1 657,64</w:t>
            </w:r>
          </w:p>
        </w:tc>
        <w:tc>
          <w:tcPr>
            <w:tcW w:w="349" w:type="pct"/>
            <w:tcBorders>
              <w:top w:val="nil"/>
              <w:left w:val="nil"/>
              <w:bottom w:val="single" w:sz="4" w:space="0" w:color="auto"/>
              <w:right w:val="single" w:sz="4" w:space="0" w:color="auto"/>
            </w:tcBorders>
            <w:shd w:val="clear" w:color="auto" w:fill="auto"/>
            <w:vAlign w:val="center"/>
            <w:hideMark/>
          </w:tcPr>
          <w:p w14:paraId="4D833B3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E84C02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5CD1B2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896448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7CF1DAC"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FB21F48" w14:textId="77777777" w:rsidR="00A912A1" w:rsidRPr="00A912A1" w:rsidRDefault="00A912A1" w:rsidP="00281A95">
            <w:pPr>
              <w:pStyle w:val="TableParagraph"/>
            </w:pPr>
            <w:r w:rsidRPr="00A912A1">
              <w:t>1 657,64</w:t>
            </w:r>
          </w:p>
        </w:tc>
        <w:tc>
          <w:tcPr>
            <w:tcW w:w="324" w:type="pct"/>
            <w:tcBorders>
              <w:top w:val="nil"/>
              <w:left w:val="nil"/>
              <w:bottom w:val="single" w:sz="4" w:space="0" w:color="auto"/>
              <w:right w:val="single" w:sz="4" w:space="0" w:color="auto"/>
            </w:tcBorders>
            <w:shd w:val="clear" w:color="auto" w:fill="auto"/>
            <w:vAlign w:val="center"/>
            <w:hideMark/>
          </w:tcPr>
          <w:p w14:paraId="7F66F826" w14:textId="77777777" w:rsidR="00A912A1" w:rsidRPr="00A912A1" w:rsidRDefault="00A912A1" w:rsidP="00281A95">
            <w:pPr>
              <w:pStyle w:val="TableParagraph"/>
            </w:pPr>
            <w:r w:rsidRPr="00A912A1">
              <w:t> </w:t>
            </w:r>
          </w:p>
        </w:tc>
      </w:tr>
      <w:tr w:rsidR="00A912A1" w:rsidRPr="00A912A1" w14:paraId="62C5163F"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4E67E720" w14:textId="77777777" w:rsidR="00A912A1" w:rsidRPr="00A912A1" w:rsidRDefault="00A912A1" w:rsidP="00281A95">
            <w:pPr>
              <w:pStyle w:val="TableParagraph"/>
            </w:pPr>
            <w:r w:rsidRPr="00A912A1">
              <w:t>2.53</w:t>
            </w:r>
          </w:p>
        </w:tc>
        <w:tc>
          <w:tcPr>
            <w:tcW w:w="1957" w:type="pct"/>
            <w:tcBorders>
              <w:top w:val="nil"/>
              <w:left w:val="nil"/>
              <w:bottom w:val="single" w:sz="4" w:space="0" w:color="auto"/>
              <w:right w:val="single" w:sz="4" w:space="0" w:color="auto"/>
            </w:tcBorders>
            <w:shd w:val="clear" w:color="auto" w:fill="auto"/>
            <w:vAlign w:val="center"/>
            <w:hideMark/>
          </w:tcPr>
          <w:p w14:paraId="031A94E4" w14:textId="77777777" w:rsidR="00A912A1" w:rsidRPr="00A912A1" w:rsidRDefault="00A912A1" w:rsidP="00281A95">
            <w:pPr>
              <w:pStyle w:val="TableParagraph"/>
              <w:jc w:val="left"/>
            </w:pPr>
            <w:r w:rsidRPr="004B73FF">
              <w:rPr>
                <w:lang w:val="ru-RU"/>
              </w:rPr>
              <w:t xml:space="preserve">Строительство участка ГВС ТК 3-28В   подкл.к ж.д. 73 + к ж.д. 70, протяженностью </w:t>
            </w:r>
            <w:r w:rsidRPr="00A912A1">
              <w:t>35 м, диаметр 80/50</w:t>
            </w:r>
          </w:p>
        </w:tc>
        <w:tc>
          <w:tcPr>
            <w:tcW w:w="455" w:type="pct"/>
            <w:tcBorders>
              <w:top w:val="nil"/>
              <w:left w:val="nil"/>
              <w:bottom w:val="single" w:sz="4" w:space="0" w:color="auto"/>
              <w:right w:val="single" w:sz="4" w:space="0" w:color="auto"/>
            </w:tcBorders>
            <w:shd w:val="clear" w:color="auto" w:fill="auto"/>
            <w:vAlign w:val="center"/>
            <w:hideMark/>
          </w:tcPr>
          <w:p w14:paraId="2DCE8F46" w14:textId="77777777" w:rsidR="00A912A1" w:rsidRPr="00A912A1" w:rsidRDefault="00A912A1" w:rsidP="00281A95">
            <w:pPr>
              <w:pStyle w:val="TableParagraph"/>
            </w:pPr>
            <w:r w:rsidRPr="00A912A1">
              <w:t>693,14</w:t>
            </w:r>
          </w:p>
        </w:tc>
        <w:tc>
          <w:tcPr>
            <w:tcW w:w="349" w:type="pct"/>
            <w:tcBorders>
              <w:top w:val="nil"/>
              <w:left w:val="nil"/>
              <w:bottom w:val="single" w:sz="4" w:space="0" w:color="auto"/>
              <w:right w:val="single" w:sz="4" w:space="0" w:color="auto"/>
            </w:tcBorders>
            <w:shd w:val="clear" w:color="auto" w:fill="auto"/>
            <w:vAlign w:val="center"/>
            <w:hideMark/>
          </w:tcPr>
          <w:p w14:paraId="685B3CD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F3A98E5"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6083BE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4EF7F1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2EB4B3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7B1E0E9" w14:textId="77777777" w:rsidR="00A912A1" w:rsidRPr="00A912A1" w:rsidRDefault="00A912A1" w:rsidP="00281A95">
            <w:pPr>
              <w:pStyle w:val="TableParagraph"/>
            </w:pPr>
            <w:r w:rsidRPr="00A912A1">
              <w:t>693,14</w:t>
            </w:r>
          </w:p>
        </w:tc>
        <w:tc>
          <w:tcPr>
            <w:tcW w:w="324" w:type="pct"/>
            <w:tcBorders>
              <w:top w:val="nil"/>
              <w:left w:val="nil"/>
              <w:bottom w:val="single" w:sz="4" w:space="0" w:color="auto"/>
              <w:right w:val="single" w:sz="4" w:space="0" w:color="auto"/>
            </w:tcBorders>
            <w:shd w:val="clear" w:color="auto" w:fill="auto"/>
            <w:vAlign w:val="center"/>
            <w:hideMark/>
          </w:tcPr>
          <w:p w14:paraId="5E0E399D" w14:textId="77777777" w:rsidR="00A912A1" w:rsidRPr="00A912A1" w:rsidRDefault="00A912A1" w:rsidP="00281A95">
            <w:pPr>
              <w:pStyle w:val="TableParagraph"/>
            </w:pPr>
            <w:r w:rsidRPr="00A912A1">
              <w:t> </w:t>
            </w:r>
          </w:p>
        </w:tc>
      </w:tr>
      <w:tr w:rsidR="00A912A1" w:rsidRPr="00A912A1" w14:paraId="5B4C7350"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3DF36367" w14:textId="77777777" w:rsidR="00A912A1" w:rsidRPr="00A912A1" w:rsidRDefault="00A912A1" w:rsidP="00281A95">
            <w:pPr>
              <w:pStyle w:val="TableParagraph"/>
            </w:pPr>
            <w:r w:rsidRPr="00A912A1">
              <w:t>2.54</w:t>
            </w:r>
          </w:p>
        </w:tc>
        <w:tc>
          <w:tcPr>
            <w:tcW w:w="1957" w:type="pct"/>
            <w:tcBorders>
              <w:top w:val="nil"/>
              <w:left w:val="nil"/>
              <w:bottom w:val="single" w:sz="4" w:space="0" w:color="auto"/>
              <w:right w:val="single" w:sz="4" w:space="0" w:color="auto"/>
            </w:tcBorders>
            <w:shd w:val="clear" w:color="auto" w:fill="auto"/>
            <w:vAlign w:val="center"/>
            <w:hideMark/>
          </w:tcPr>
          <w:p w14:paraId="3D392B34" w14:textId="77777777" w:rsidR="00A912A1" w:rsidRPr="00A912A1" w:rsidRDefault="00A912A1" w:rsidP="00281A95">
            <w:pPr>
              <w:pStyle w:val="TableParagraph"/>
              <w:jc w:val="left"/>
            </w:pPr>
            <w:r w:rsidRPr="004B73FF">
              <w:rPr>
                <w:lang w:val="ru-RU"/>
              </w:rPr>
              <w:t xml:space="preserve">Строительство участка ГВС ТК 7-30в    ТК 7-30д  , протяженностью </w:t>
            </w:r>
            <w:r w:rsidRPr="00A912A1">
              <w:t>65 м, диаметр 63/63</w:t>
            </w:r>
          </w:p>
        </w:tc>
        <w:tc>
          <w:tcPr>
            <w:tcW w:w="455" w:type="pct"/>
            <w:tcBorders>
              <w:top w:val="nil"/>
              <w:left w:val="nil"/>
              <w:bottom w:val="single" w:sz="4" w:space="0" w:color="auto"/>
              <w:right w:val="single" w:sz="4" w:space="0" w:color="auto"/>
            </w:tcBorders>
            <w:shd w:val="clear" w:color="auto" w:fill="auto"/>
            <w:vAlign w:val="center"/>
            <w:hideMark/>
          </w:tcPr>
          <w:p w14:paraId="553B39FD" w14:textId="77777777" w:rsidR="00A912A1" w:rsidRPr="00A912A1" w:rsidRDefault="00A912A1" w:rsidP="00281A95">
            <w:pPr>
              <w:pStyle w:val="TableParagraph"/>
            </w:pPr>
            <w:r w:rsidRPr="00A912A1">
              <w:t>1 287,26</w:t>
            </w:r>
          </w:p>
        </w:tc>
        <w:tc>
          <w:tcPr>
            <w:tcW w:w="349" w:type="pct"/>
            <w:tcBorders>
              <w:top w:val="nil"/>
              <w:left w:val="nil"/>
              <w:bottom w:val="single" w:sz="4" w:space="0" w:color="auto"/>
              <w:right w:val="single" w:sz="4" w:space="0" w:color="auto"/>
            </w:tcBorders>
            <w:shd w:val="clear" w:color="auto" w:fill="auto"/>
            <w:vAlign w:val="center"/>
            <w:hideMark/>
          </w:tcPr>
          <w:p w14:paraId="5C2C7F6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22103E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79FEBE5"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D297966"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B23034B"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942016D" w14:textId="77777777" w:rsidR="00A912A1" w:rsidRPr="00A912A1" w:rsidRDefault="00A912A1" w:rsidP="00281A95">
            <w:pPr>
              <w:pStyle w:val="TableParagraph"/>
            </w:pPr>
            <w:r w:rsidRPr="00A912A1">
              <w:t>1 287,26</w:t>
            </w:r>
          </w:p>
        </w:tc>
        <w:tc>
          <w:tcPr>
            <w:tcW w:w="324" w:type="pct"/>
            <w:tcBorders>
              <w:top w:val="nil"/>
              <w:left w:val="nil"/>
              <w:bottom w:val="single" w:sz="4" w:space="0" w:color="auto"/>
              <w:right w:val="single" w:sz="4" w:space="0" w:color="auto"/>
            </w:tcBorders>
            <w:shd w:val="clear" w:color="auto" w:fill="auto"/>
            <w:vAlign w:val="center"/>
            <w:hideMark/>
          </w:tcPr>
          <w:p w14:paraId="543DA0BE" w14:textId="77777777" w:rsidR="00A912A1" w:rsidRPr="00A912A1" w:rsidRDefault="00A912A1" w:rsidP="00281A95">
            <w:pPr>
              <w:pStyle w:val="TableParagraph"/>
            </w:pPr>
            <w:r w:rsidRPr="00A912A1">
              <w:t> </w:t>
            </w:r>
          </w:p>
        </w:tc>
      </w:tr>
      <w:tr w:rsidR="00A912A1" w:rsidRPr="00A912A1" w14:paraId="075D0023"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1EF0992F" w14:textId="77777777" w:rsidR="00A912A1" w:rsidRPr="00A912A1" w:rsidRDefault="00A912A1" w:rsidP="00281A95">
            <w:pPr>
              <w:pStyle w:val="TableParagraph"/>
            </w:pPr>
            <w:r w:rsidRPr="00A912A1">
              <w:t>2.55</w:t>
            </w:r>
          </w:p>
        </w:tc>
        <w:tc>
          <w:tcPr>
            <w:tcW w:w="1957" w:type="pct"/>
            <w:tcBorders>
              <w:top w:val="nil"/>
              <w:left w:val="nil"/>
              <w:bottom w:val="single" w:sz="4" w:space="0" w:color="auto"/>
              <w:right w:val="single" w:sz="4" w:space="0" w:color="auto"/>
            </w:tcBorders>
            <w:shd w:val="clear" w:color="auto" w:fill="auto"/>
            <w:vAlign w:val="center"/>
            <w:hideMark/>
          </w:tcPr>
          <w:p w14:paraId="0F3160BE" w14:textId="77777777" w:rsidR="00A912A1" w:rsidRPr="00A912A1" w:rsidRDefault="00A912A1" w:rsidP="00281A95">
            <w:pPr>
              <w:pStyle w:val="TableParagraph"/>
              <w:jc w:val="left"/>
            </w:pPr>
            <w:r w:rsidRPr="004B73FF">
              <w:rPr>
                <w:lang w:val="ru-RU"/>
              </w:rPr>
              <w:t xml:space="preserve">Строительство участка ГВС  ТК 7-30д  до ж.д.№17 , протяженностью </w:t>
            </w:r>
            <w:r w:rsidRPr="00A912A1">
              <w:t>45 м, диаметр 32/32</w:t>
            </w:r>
          </w:p>
        </w:tc>
        <w:tc>
          <w:tcPr>
            <w:tcW w:w="455" w:type="pct"/>
            <w:tcBorders>
              <w:top w:val="nil"/>
              <w:left w:val="nil"/>
              <w:bottom w:val="single" w:sz="4" w:space="0" w:color="auto"/>
              <w:right w:val="single" w:sz="4" w:space="0" w:color="auto"/>
            </w:tcBorders>
            <w:shd w:val="clear" w:color="auto" w:fill="auto"/>
            <w:vAlign w:val="center"/>
            <w:hideMark/>
          </w:tcPr>
          <w:p w14:paraId="74590321" w14:textId="77777777" w:rsidR="00A912A1" w:rsidRPr="00A912A1" w:rsidRDefault="00A912A1" w:rsidP="00281A95">
            <w:pPr>
              <w:pStyle w:val="TableParagraph"/>
            </w:pPr>
            <w:r w:rsidRPr="00A912A1">
              <w:t>891,18</w:t>
            </w:r>
          </w:p>
        </w:tc>
        <w:tc>
          <w:tcPr>
            <w:tcW w:w="349" w:type="pct"/>
            <w:tcBorders>
              <w:top w:val="nil"/>
              <w:left w:val="nil"/>
              <w:bottom w:val="single" w:sz="4" w:space="0" w:color="auto"/>
              <w:right w:val="single" w:sz="4" w:space="0" w:color="auto"/>
            </w:tcBorders>
            <w:shd w:val="clear" w:color="auto" w:fill="auto"/>
            <w:vAlign w:val="center"/>
            <w:hideMark/>
          </w:tcPr>
          <w:p w14:paraId="15DA0C5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918291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EEE30A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2CC43F6"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1582C6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EAC44F5" w14:textId="77777777" w:rsidR="00A912A1" w:rsidRPr="00A912A1" w:rsidRDefault="00A912A1" w:rsidP="00281A95">
            <w:pPr>
              <w:pStyle w:val="TableParagraph"/>
            </w:pPr>
            <w:r w:rsidRPr="00A912A1">
              <w:t>891,18</w:t>
            </w:r>
          </w:p>
        </w:tc>
        <w:tc>
          <w:tcPr>
            <w:tcW w:w="324" w:type="pct"/>
            <w:tcBorders>
              <w:top w:val="nil"/>
              <w:left w:val="nil"/>
              <w:bottom w:val="single" w:sz="4" w:space="0" w:color="auto"/>
              <w:right w:val="single" w:sz="4" w:space="0" w:color="auto"/>
            </w:tcBorders>
            <w:shd w:val="clear" w:color="auto" w:fill="auto"/>
            <w:vAlign w:val="center"/>
            <w:hideMark/>
          </w:tcPr>
          <w:p w14:paraId="41DE472A" w14:textId="77777777" w:rsidR="00A912A1" w:rsidRPr="00A912A1" w:rsidRDefault="00A912A1" w:rsidP="00281A95">
            <w:pPr>
              <w:pStyle w:val="TableParagraph"/>
            </w:pPr>
            <w:r w:rsidRPr="00A912A1">
              <w:t> </w:t>
            </w:r>
          </w:p>
        </w:tc>
      </w:tr>
      <w:tr w:rsidR="00A912A1" w:rsidRPr="00A912A1" w14:paraId="2786DD53"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15DAE515" w14:textId="77777777" w:rsidR="00A912A1" w:rsidRPr="00A912A1" w:rsidRDefault="00A912A1" w:rsidP="00281A95">
            <w:pPr>
              <w:pStyle w:val="TableParagraph"/>
            </w:pPr>
            <w:r w:rsidRPr="00A912A1">
              <w:t>2.56</w:t>
            </w:r>
          </w:p>
        </w:tc>
        <w:tc>
          <w:tcPr>
            <w:tcW w:w="1957" w:type="pct"/>
            <w:tcBorders>
              <w:top w:val="nil"/>
              <w:left w:val="nil"/>
              <w:bottom w:val="single" w:sz="4" w:space="0" w:color="auto"/>
              <w:right w:val="single" w:sz="4" w:space="0" w:color="auto"/>
            </w:tcBorders>
            <w:shd w:val="clear" w:color="auto" w:fill="auto"/>
            <w:vAlign w:val="center"/>
            <w:hideMark/>
          </w:tcPr>
          <w:p w14:paraId="09930A1C" w14:textId="5E42A4D6" w:rsidR="00A912A1" w:rsidRPr="0042468D" w:rsidRDefault="00A912A1" w:rsidP="00281A95">
            <w:pPr>
              <w:pStyle w:val="TableParagraph"/>
              <w:jc w:val="left"/>
              <w:rPr>
                <w:lang w:val="ru-RU"/>
              </w:rPr>
            </w:pPr>
            <w:r w:rsidRPr="004B73FF">
              <w:rPr>
                <w:lang w:val="ru-RU"/>
              </w:rPr>
              <w:t xml:space="preserve">Строительство участка ГВС ТК 7-30д    до ж.д.№15 , протяженностью </w:t>
            </w:r>
            <w:r w:rsidRPr="00A912A1">
              <w:t>7 м, диаметр 32/3</w:t>
            </w:r>
            <w:r w:rsidR="0042468D">
              <w:rPr>
                <w:lang w:val="ru-RU"/>
              </w:rPr>
              <w:t>2</w:t>
            </w:r>
          </w:p>
        </w:tc>
        <w:tc>
          <w:tcPr>
            <w:tcW w:w="455" w:type="pct"/>
            <w:tcBorders>
              <w:top w:val="nil"/>
              <w:left w:val="nil"/>
              <w:bottom w:val="single" w:sz="4" w:space="0" w:color="auto"/>
              <w:right w:val="single" w:sz="4" w:space="0" w:color="auto"/>
            </w:tcBorders>
            <w:shd w:val="clear" w:color="auto" w:fill="auto"/>
            <w:vAlign w:val="center"/>
            <w:hideMark/>
          </w:tcPr>
          <w:p w14:paraId="68F77F7A" w14:textId="77777777" w:rsidR="00A912A1" w:rsidRPr="00A912A1" w:rsidRDefault="00A912A1" w:rsidP="00281A95">
            <w:pPr>
              <w:pStyle w:val="TableParagraph"/>
            </w:pPr>
            <w:r w:rsidRPr="00A912A1">
              <w:t>138,63</w:t>
            </w:r>
          </w:p>
        </w:tc>
        <w:tc>
          <w:tcPr>
            <w:tcW w:w="349" w:type="pct"/>
            <w:tcBorders>
              <w:top w:val="nil"/>
              <w:left w:val="nil"/>
              <w:bottom w:val="single" w:sz="4" w:space="0" w:color="auto"/>
              <w:right w:val="single" w:sz="4" w:space="0" w:color="auto"/>
            </w:tcBorders>
            <w:shd w:val="clear" w:color="auto" w:fill="auto"/>
            <w:vAlign w:val="center"/>
            <w:hideMark/>
          </w:tcPr>
          <w:p w14:paraId="79E26B1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E32862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3506BBD"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F42241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76ED4D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1E7A075" w14:textId="77777777" w:rsidR="00A912A1" w:rsidRPr="00A912A1" w:rsidRDefault="00A912A1" w:rsidP="00281A95">
            <w:pPr>
              <w:pStyle w:val="TableParagraph"/>
            </w:pPr>
            <w:r w:rsidRPr="00A912A1">
              <w:t>138,63</w:t>
            </w:r>
          </w:p>
        </w:tc>
        <w:tc>
          <w:tcPr>
            <w:tcW w:w="324" w:type="pct"/>
            <w:tcBorders>
              <w:top w:val="nil"/>
              <w:left w:val="nil"/>
              <w:bottom w:val="single" w:sz="4" w:space="0" w:color="auto"/>
              <w:right w:val="single" w:sz="4" w:space="0" w:color="auto"/>
            </w:tcBorders>
            <w:shd w:val="clear" w:color="auto" w:fill="auto"/>
            <w:vAlign w:val="center"/>
            <w:hideMark/>
          </w:tcPr>
          <w:p w14:paraId="3E03815F" w14:textId="77777777" w:rsidR="00A912A1" w:rsidRPr="00A912A1" w:rsidRDefault="00A912A1" w:rsidP="00281A95">
            <w:pPr>
              <w:pStyle w:val="TableParagraph"/>
            </w:pPr>
            <w:r w:rsidRPr="00A912A1">
              <w:t> </w:t>
            </w:r>
          </w:p>
        </w:tc>
      </w:tr>
      <w:tr w:rsidR="00A912A1" w:rsidRPr="00A912A1" w14:paraId="50A41FD3"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7BE57B63" w14:textId="77777777" w:rsidR="00A912A1" w:rsidRPr="00A912A1" w:rsidRDefault="00A912A1" w:rsidP="00281A95">
            <w:pPr>
              <w:pStyle w:val="TableParagraph"/>
            </w:pPr>
            <w:r w:rsidRPr="00A912A1">
              <w:t>2.57</w:t>
            </w:r>
          </w:p>
        </w:tc>
        <w:tc>
          <w:tcPr>
            <w:tcW w:w="1957" w:type="pct"/>
            <w:tcBorders>
              <w:top w:val="nil"/>
              <w:left w:val="nil"/>
              <w:bottom w:val="single" w:sz="4" w:space="0" w:color="auto"/>
              <w:right w:val="single" w:sz="4" w:space="0" w:color="auto"/>
            </w:tcBorders>
            <w:shd w:val="clear" w:color="auto" w:fill="auto"/>
            <w:vAlign w:val="center"/>
            <w:hideMark/>
          </w:tcPr>
          <w:p w14:paraId="2DBB74AF" w14:textId="39554AED" w:rsidR="00A912A1" w:rsidRPr="0042468D" w:rsidRDefault="00A912A1" w:rsidP="00281A95">
            <w:pPr>
              <w:pStyle w:val="TableParagraph"/>
              <w:jc w:val="left"/>
              <w:rPr>
                <w:lang w:val="ru-RU"/>
              </w:rPr>
            </w:pPr>
            <w:r w:rsidRPr="004B73FF">
              <w:rPr>
                <w:lang w:val="ru-RU"/>
              </w:rPr>
              <w:t xml:space="preserve">Строительство участка ГВС ТК 7-30г   до ж.д.№13, протяженностью </w:t>
            </w:r>
            <w:r w:rsidRPr="00A912A1">
              <w:t>7 м, диаметр 32/3</w:t>
            </w:r>
            <w:r w:rsidR="0042468D">
              <w:rPr>
                <w:lang w:val="ru-RU"/>
              </w:rPr>
              <w:t>2</w:t>
            </w:r>
          </w:p>
        </w:tc>
        <w:tc>
          <w:tcPr>
            <w:tcW w:w="455" w:type="pct"/>
            <w:tcBorders>
              <w:top w:val="nil"/>
              <w:left w:val="nil"/>
              <w:bottom w:val="single" w:sz="4" w:space="0" w:color="auto"/>
              <w:right w:val="single" w:sz="4" w:space="0" w:color="auto"/>
            </w:tcBorders>
            <w:shd w:val="clear" w:color="auto" w:fill="auto"/>
            <w:vAlign w:val="center"/>
            <w:hideMark/>
          </w:tcPr>
          <w:p w14:paraId="0B7830D3" w14:textId="77777777" w:rsidR="00A912A1" w:rsidRPr="00A912A1" w:rsidRDefault="00A912A1" w:rsidP="00281A95">
            <w:pPr>
              <w:pStyle w:val="TableParagraph"/>
            </w:pPr>
            <w:r w:rsidRPr="00A912A1">
              <w:t>138,63</w:t>
            </w:r>
          </w:p>
        </w:tc>
        <w:tc>
          <w:tcPr>
            <w:tcW w:w="349" w:type="pct"/>
            <w:tcBorders>
              <w:top w:val="nil"/>
              <w:left w:val="nil"/>
              <w:bottom w:val="single" w:sz="4" w:space="0" w:color="auto"/>
              <w:right w:val="single" w:sz="4" w:space="0" w:color="auto"/>
            </w:tcBorders>
            <w:shd w:val="clear" w:color="auto" w:fill="auto"/>
            <w:vAlign w:val="center"/>
            <w:hideMark/>
          </w:tcPr>
          <w:p w14:paraId="1CF5BA9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A02EABA"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CF38ED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26BB29C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53E1A7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6A8963E0" w14:textId="77777777" w:rsidR="00A912A1" w:rsidRPr="00A912A1" w:rsidRDefault="00A912A1" w:rsidP="00281A95">
            <w:pPr>
              <w:pStyle w:val="TableParagraph"/>
            </w:pPr>
            <w:r w:rsidRPr="00A912A1">
              <w:t>138,63</w:t>
            </w:r>
          </w:p>
        </w:tc>
        <w:tc>
          <w:tcPr>
            <w:tcW w:w="324" w:type="pct"/>
            <w:tcBorders>
              <w:top w:val="nil"/>
              <w:left w:val="nil"/>
              <w:bottom w:val="single" w:sz="4" w:space="0" w:color="auto"/>
              <w:right w:val="single" w:sz="4" w:space="0" w:color="auto"/>
            </w:tcBorders>
            <w:shd w:val="clear" w:color="auto" w:fill="auto"/>
            <w:vAlign w:val="center"/>
            <w:hideMark/>
          </w:tcPr>
          <w:p w14:paraId="33C967E9" w14:textId="77777777" w:rsidR="00A912A1" w:rsidRPr="00A912A1" w:rsidRDefault="00A912A1" w:rsidP="00281A95">
            <w:pPr>
              <w:pStyle w:val="TableParagraph"/>
            </w:pPr>
            <w:r w:rsidRPr="00A912A1">
              <w:t> </w:t>
            </w:r>
          </w:p>
        </w:tc>
      </w:tr>
      <w:tr w:rsidR="00A912A1" w:rsidRPr="00A912A1" w14:paraId="288E517A"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4365B4BF" w14:textId="77777777" w:rsidR="00A912A1" w:rsidRPr="00A912A1" w:rsidRDefault="00A912A1" w:rsidP="00281A95">
            <w:pPr>
              <w:pStyle w:val="TableParagraph"/>
            </w:pPr>
            <w:r w:rsidRPr="00A912A1">
              <w:t>2.58</w:t>
            </w:r>
          </w:p>
        </w:tc>
        <w:tc>
          <w:tcPr>
            <w:tcW w:w="1957" w:type="pct"/>
            <w:tcBorders>
              <w:top w:val="nil"/>
              <w:left w:val="nil"/>
              <w:bottom w:val="single" w:sz="4" w:space="0" w:color="auto"/>
              <w:right w:val="single" w:sz="4" w:space="0" w:color="auto"/>
            </w:tcBorders>
            <w:shd w:val="clear" w:color="auto" w:fill="auto"/>
            <w:vAlign w:val="center"/>
            <w:hideMark/>
          </w:tcPr>
          <w:p w14:paraId="2FD3EE16" w14:textId="5C298059" w:rsidR="00A912A1" w:rsidRPr="0042468D" w:rsidRDefault="00A912A1" w:rsidP="00281A95">
            <w:pPr>
              <w:pStyle w:val="TableParagraph"/>
              <w:jc w:val="left"/>
              <w:rPr>
                <w:lang w:val="ru-RU"/>
              </w:rPr>
            </w:pPr>
            <w:r w:rsidRPr="004B73FF">
              <w:rPr>
                <w:lang w:val="ru-RU"/>
              </w:rPr>
              <w:t xml:space="preserve">Строительство участка ГВС ТК 7-30в     до ж.д.№11 , протяженностью </w:t>
            </w:r>
            <w:r w:rsidRPr="00A912A1">
              <w:t>7 м, диаметр 32/3</w:t>
            </w:r>
            <w:r w:rsidR="0042468D">
              <w:rPr>
                <w:lang w:val="ru-RU"/>
              </w:rPr>
              <w:t>2</w:t>
            </w:r>
          </w:p>
        </w:tc>
        <w:tc>
          <w:tcPr>
            <w:tcW w:w="455" w:type="pct"/>
            <w:tcBorders>
              <w:top w:val="nil"/>
              <w:left w:val="nil"/>
              <w:bottom w:val="single" w:sz="4" w:space="0" w:color="auto"/>
              <w:right w:val="single" w:sz="4" w:space="0" w:color="auto"/>
            </w:tcBorders>
            <w:shd w:val="clear" w:color="auto" w:fill="auto"/>
            <w:vAlign w:val="center"/>
            <w:hideMark/>
          </w:tcPr>
          <w:p w14:paraId="70618EA4" w14:textId="77777777" w:rsidR="00A912A1" w:rsidRPr="00A912A1" w:rsidRDefault="00A912A1" w:rsidP="00281A95">
            <w:pPr>
              <w:pStyle w:val="TableParagraph"/>
            </w:pPr>
            <w:r w:rsidRPr="00A912A1">
              <w:t>138,63</w:t>
            </w:r>
          </w:p>
        </w:tc>
        <w:tc>
          <w:tcPr>
            <w:tcW w:w="349" w:type="pct"/>
            <w:tcBorders>
              <w:top w:val="nil"/>
              <w:left w:val="nil"/>
              <w:bottom w:val="single" w:sz="4" w:space="0" w:color="auto"/>
              <w:right w:val="single" w:sz="4" w:space="0" w:color="auto"/>
            </w:tcBorders>
            <w:shd w:val="clear" w:color="auto" w:fill="auto"/>
            <w:vAlign w:val="center"/>
            <w:hideMark/>
          </w:tcPr>
          <w:p w14:paraId="69AA22CF"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F065B8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1F14AD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0CFFD6E"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63A4624"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4A1C379" w14:textId="77777777" w:rsidR="00A912A1" w:rsidRPr="00A912A1" w:rsidRDefault="00A912A1" w:rsidP="00281A95">
            <w:pPr>
              <w:pStyle w:val="TableParagraph"/>
            </w:pPr>
            <w:r w:rsidRPr="00A912A1">
              <w:t>138,63</w:t>
            </w:r>
          </w:p>
        </w:tc>
        <w:tc>
          <w:tcPr>
            <w:tcW w:w="324" w:type="pct"/>
            <w:tcBorders>
              <w:top w:val="nil"/>
              <w:left w:val="nil"/>
              <w:bottom w:val="single" w:sz="4" w:space="0" w:color="auto"/>
              <w:right w:val="single" w:sz="4" w:space="0" w:color="auto"/>
            </w:tcBorders>
            <w:shd w:val="clear" w:color="auto" w:fill="auto"/>
            <w:vAlign w:val="center"/>
            <w:hideMark/>
          </w:tcPr>
          <w:p w14:paraId="1CD4BE1E" w14:textId="77777777" w:rsidR="00A912A1" w:rsidRPr="00A912A1" w:rsidRDefault="00A912A1" w:rsidP="00281A95">
            <w:pPr>
              <w:pStyle w:val="TableParagraph"/>
            </w:pPr>
            <w:r w:rsidRPr="00A912A1">
              <w:t> </w:t>
            </w:r>
          </w:p>
        </w:tc>
      </w:tr>
      <w:tr w:rsidR="00A912A1" w:rsidRPr="00A912A1" w14:paraId="4A72EF6F" w14:textId="77777777" w:rsidTr="00281A95">
        <w:trPr>
          <w:trHeight w:val="480"/>
        </w:trPr>
        <w:tc>
          <w:tcPr>
            <w:tcW w:w="293" w:type="pct"/>
            <w:tcBorders>
              <w:top w:val="nil"/>
              <w:left w:val="single" w:sz="4" w:space="0" w:color="auto"/>
              <w:bottom w:val="single" w:sz="4" w:space="0" w:color="auto"/>
              <w:right w:val="single" w:sz="4" w:space="0" w:color="auto"/>
            </w:tcBorders>
            <w:shd w:val="clear" w:color="auto" w:fill="auto"/>
            <w:vAlign w:val="center"/>
            <w:hideMark/>
          </w:tcPr>
          <w:p w14:paraId="76D88138" w14:textId="77777777" w:rsidR="00A912A1" w:rsidRPr="00A912A1" w:rsidRDefault="00A912A1" w:rsidP="00281A95">
            <w:pPr>
              <w:pStyle w:val="TableParagraph"/>
            </w:pPr>
            <w:r w:rsidRPr="00A912A1">
              <w:t>2.59</w:t>
            </w:r>
          </w:p>
        </w:tc>
        <w:tc>
          <w:tcPr>
            <w:tcW w:w="1957" w:type="pct"/>
            <w:tcBorders>
              <w:top w:val="nil"/>
              <w:left w:val="nil"/>
              <w:bottom w:val="single" w:sz="4" w:space="0" w:color="auto"/>
              <w:right w:val="single" w:sz="4" w:space="0" w:color="auto"/>
            </w:tcBorders>
            <w:shd w:val="clear" w:color="auto" w:fill="auto"/>
            <w:vAlign w:val="center"/>
            <w:hideMark/>
          </w:tcPr>
          <w:p w14:paraId="6AE2419E" w14:textId="5941DD55" w:rsidR="00A912A1" w:rsidRPr="0042468D" w:rsidRDefault="00A912A1" w:rsidP="00281A95">
            <w:pPr>
              <w:pStyle w:val="TableParagraph"/>
              <w:jc w:val="left"/>
              <w:rPr>
                <w:lang w:val="ru-RU"/>
              </w:rPr>
            </w:pPr>
            <w:r w:rsidRPr="004B73FF">
              <w:rPr>
                <w:lang w:val="ru-RU"/>
              </w:rPr>
              <w:t xml:space="preserve">Строительство участка ГВС ВК-7  ВК-2 (проект), протяженностью </w:t>
            </w:r>
            <w:r w:rsidRPr="00A912A1">
              <w:t>96 м, диаметр 32/3</w:t>
            </w:r>
            <w:r w:rsidR="0042468D">
              <w:rPr>
                <w:lang w:val="ru-RU"/>
              </w:rPr>
              <w:t>2</w:t>
            </w:r>
          </w:p>
        </w:tc>
        <w:tc>
          <w:tcPr>
            <w:tcW w:w="455" w:type="pct"/>
            <w:tcBorders>
              <w:top w:val="nil"/>
              <w:left w:val="nil"/>
              <w:bottom w:val="single" w:sz="4" w:space="0" w:color="auto"/>
              <w:right w:val="single" w:sz="4" w:space="0" w:color="auto"/>
            </w:tcBorders>
            <w:shd w:val="clear" w:color="auto" w:fill="auto"/>
            <w:vAlign w:val="center"/>
            <w:hideMark/>
          </w:tcPr>
          <w:p w14:paraId="04FC4968" w14:textId="77777777" w:rsidR="00A912A1" w:rsidRPr="00A912A1" w:rsidRDefault="00A912A1" w:rsidP="00281A95">
            <w:pPr>
              <w:pStyle w:val="TableParagraph"/>
            </w:pPr>
            <w:r w:rsidRPr="00A912A1">
              <w:t>1 901,19</w:t>
            </w:r>
          </w:p>
        </w:tc>
        <w:tc>
          <w:tcPr>
            <w:tcW w:w="349" w:type="pct"/>
            <w:tcBorders>
              <w:top w:val="nil"/>
              <w:left w:val="nil"/>
              <w:bottom w:val="single" w:sz="4" w:space="0" w:color="auto"/>
              <w:right w:val="single" w:sz="4" w:space="0" w:color="auto"/>
            </w:tcBorders>
            <w:shd w:val="clear" w:color="auto" w:fill="auto"/>
            <w:vAlign w:val="center"/>
            <w:hideMark/>
          </w:tcPr>
          <w:p w14:paraId="5D98C9C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4981136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77D26740"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5DD006B9"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09EC672"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62FB1B8" w14:textId="77777777" w:rsidR="00A912A1" w:rsidRPr="00A912A1" w:rsidRDefault="00A912A1" w:rsidP="00281A95">
            <w:pPr>
              <w:pStyle w:val="TableParagraph"/>
            </w:pPr>
            <w:r w:rsidRPr="00A912A1">
              <w:t>1 901,19</w:t>
            </w:r>
          </w:p>
        </w:tc>
        <w:tc>
          <w:tcPr>
            <w:tcW w:w="324" w:type="pct"/>
            <w:tcBorders>
              <w:top w:val="nil"/>
              <w:left w:val="nil"/>
              <w:bottom w:val="single" w:sz="4" w:space="0" w:color="auto"/>
              <w:right w:val="single" w:sz="4" w:space="0" w:color="auto"/>
            </w:tcBorders>
            <w:shd w:val="clear" w:color="auto" w:fill="auto"/>
            <w:vAlign w:val="center"/>
            <w:hideMark/>
          </w:tcPr>
          <w:p w14:paraId="5EC1C36C" w14:textId="77777777" w:rsidR="00A912A1" w:rsidRPr="00A912A1" w:rsidRDefault="00A912A1" w:rsidP="00281A95">
            <w:pPr>
              <w:pStyle w:val="TableParagraph"/>
            </w:pPr>
            <w:r w:rsidRPr="00A912A1">
              <w:t> </w:t>
            </w:r>
          </w:p>
        </w:tc>
      </w:tr>
      <w:tr w:rsidR="00A912A1" w:rsidRPr="00A912A1" w14:paraId="22687A10" w14:textId="77777777" w:rsidTr="00281A95">
        <w:trPr>
          <w:trHeight w:val="300"/>
        </w:trPr>
        <w:tc>
          <w:tcPr>
            <w:tcW w:w="293" w:type="pct"/>
            <w:tcBorders>
              <w:top w:val="nil"/>
              <w:left w:val="single" w:sz="4" w:space="0" w:color="auto"/>
              <w:bottom w:val="single" w:sz="4" w:space="0" w:color="auto"/>
              <w:right w:val="single" w:sz="4" w:space="0" w:color="auto"/>
            </w:tcBorders>
            <w:shd w:val="clear" w:color="000000" w:fill="FDE9D9"/>
            <w:vAlign w:val="center"/>
            <w:hideMark/>
          </w:tcPr>
          <w:p w14:paraId="36585010" w14:textId="77777777" w:rsidR="00A912A1" w:rsidRPr="00A912A1" w:rsidRDefault="00A912A1" w:rsidP="00281A95">
            <w:pPr>
              <w:pStyle w:val="TableParagraph"/>
            </w:pPr>
            <w:r w:rsidRPr="00A912A1">
              <w:t> </w:t>
            </w:r>
          </w:p>
        </w:tc>
        <w:tc>
          <w:tcPr>
            <w:tcW w:w="1957" w:type="pct"/>
            <w:tcBorders>
              <w:top w:val="nil"/>
              <w:left w:val="nil"/>
              <w:bottom w:val="single" w:sz="4" w:space="0" w:color="auto"/>
              <w:right w:val="single" w:sz="4" w:space="0" w:color="auto"/>
            </w:tcBorders>
            <w:shd w:val="clear" w:color="000000" w:fill="FDE9D9"/>
            <w:vAlign w:val="center"/>
            <w:hideMark/>
          </w:tcPr>
          <w:p w14:paraId="75044E60" w14:textId="77777777" w:rsidR="00A912A1" w:rsidRPr="00A912A1" w:rsidRDefault="00A912A1" w:rsidP="00281A95">
            <w:pPr>
              <w:pStyle w:val="TableParagraph"/>
              <w:jc w:val="left"/>
            </w:pPr>
            <w:r w:rsidRPr="00A912A1">
              <w:t>Итого по группе 2</w:t>
            </w:r>
          </w:p>
        </w:tc>
        <w:tc>
          <w:tcPr>
            <w:tcW w:w="455" w:type="pct"/>
            <w:tcBorders>
              <w:top w:val="nil"/>
              <w:left w:val="nil"/>
              <w:bottom w:val="single" w:sz="4" w:space="0" w:color="auto"/>
              <w:right w:val="single" w:sz="4" w:space="0" w:color="auto"/>
            </w:tcBorders>
            <w:shd w:val="clear" w:color="000000" w:fill="FDE9D9"/>
            <w:vAlign w:val="center"/>
            <w:hideMark/>
          </w:tcPr>
          <w:p w14:paraId="413FAD8A" w14:textId="77777777" w:rsidR="00A912A1" w:rsidRPr="00A912A1" w:rsidRDefault="00A912A1" w:rsidP="00281A95">
            <w:pPr>
              <w:pStyle w:val="TableParagraph"/>
            </w:pPr>
            <w:r w:rsidRPr="00A912A1">
              <w:t>57 848,88</w:t>
            </w:r>
          </w:p>
        </w:tc>
        <w:tc>
          <w:tcPr>
            <w:tcW w:w="349" w:type="pct"/>
            <w:tcBorders>
              <w:top w:val="nil"/>
              <w:left w:val="nil"/>
              <w:bottom w:val="single" w:sz="4" w:space="0" w:color="auto"/>
              <w:right w:val="single" w:sz="4" w:space="0" w:color="auto"/>
            </w:tcBorders>
            <w:shd w:val="clear" w:color="000000" w:fill="FDE9D9"/>
            <w:vAlign w:val="center"/>
            <w:hideMark/>
          </w:tcPr>
          <w:p w14:paraId="42F159EE" w14:textId="77777777" w:rsidR="00A912A1" w:rsidRPr="00A912A1" w:rsidRDefault="00A912A1" w:rsidP="00281A95">
            <w:pPr>
              <w:pStyle w:val="TableParagraph"/>
            </w:pPr>
            <w:r w:rsidRPr="00A912A1">
              <w:t>210,20</w:t>
            </w:r>
          </w:p>
        </w:tc>
        <w:tc>
          <w:tcPr>
            <w:tcW w:w="324" w:type="pct"/>
            <w:tcBorders>
              <w:top w:val="nil"/>
              <w:left w:val="nil"/>
              <w:bottom w:val="single" w:sz="4" w:space="0" w:color="auto"/>
              <w:right w:val="single" w:sz="4" w:space="0" w:color="auto"/>
            </w:tcBorders>
            <w:shd w:val="clear" w:color="000000" w:fill="FDE9D9"/>
            <w:vAlign w:val="center"/>
            <w:hideMark/>
          </w:tcPr>
          <w:p w14:paraId="4013CE49" w14:textId="77777777" w:rsidR="00A912A1" w:rsidRPr="00A912A1" w:rsidRDefault="00A912A1" w:rsidP="00281A95">
            <w:pPr>
              <w:pStyle w:val="TableParagraph"/>
            </w:pPr>
            <w:r w:rsidRPr="00A912A1">
              <w:t>224,40</w:t>
            </w:r>
          </w:p>
        </w:tc>
        <w:tc>
          <w:tcPr>
            <w:tcW w:w="324" w:type="pct"/>
            <w:tcBorders>
              <w:top w:val="nil"/>
              <w:left w:val="nil"/>
              <w:bottom w:val="single" w:sz="4" w:space="0" w:color="auto"/>
              <w:right w:val="single" w:sz="4" w:space="0" w:color="auto"/>
            </w:tcBorders>
            <w:shd w:val="clear" w:color="000000" w:fill="FDE9D9"/>
            <w:vAlign w:val="center"/>
            <w:hideMark/>
          </w:tcPr>
          <w:p w14:paraId="52DDA3A8" w14:textId="77777777" w:rsidR="00A912A1" w:rsidRPr="00A912A1" w:rsidRDefault="00A912A1" w:rsidP="00281A95">
            <w:pPr>
              <w:pStyle w:val="TableParagraph"/>
            </w:pPr>
            <w:r w:rsidRPr="00A912A1">
              <w:t>205,80</w:t>
            </w:r>
          </w:p>
        </w:tc>
        <w:tc>
          <w:tcPr>
            <w:tcW w:w="324" w:type="pct"/>
            <w:tcBorders>
              <w:top w:val="nil"/>
              <w:left w:val="nil"/>
              <w:bottom w:val="single" w:sz="4" w:space="0" w:color="auto"/>
              <w:right w:val="single" w:sz="4" w:space="0" w:color="auto"/>
            </w:tcBorders>
            <w:shd w:val="clear" w:color="000000" w:fill="FDE9D9"/>
            <w:vAlign w:val="center"/>
            <w:hideMark/>
          </w:tcPr>
          <w:p w14:paraId="1BDC3568" w14:textId="77777777" w:rsidR="00A912A1" w:rsidRPr="00A912A1" w:rsidRDefault="00A912A1" w:rsidP="00281A95">
            <w:pPr>
              <w:pStyle w:val="TableParagraph"/>
            </w:pPr>
            <w:r w:rsidRPr="00A912A1">
              <w:t>0,00</w:t>
            </w:r>
          </w:p>
        </w:tc>
        <w:tc>
          <w:tcPr>
            <w:tcW w:w="324" w:type="pct"/>
            <w:tcBorders>
              <w:top w:val="nil"/>
              <w:left w:val="nil"/>
              <w:bottom w:val="single" w:sz="4" w:space="0" w:color="auto"/>
              <w:right w:val="single" w:sz="4" w:space="0" w:color="auto"/>
            </w:tcBorders>
            <w:shd w:val="clear" w:color="000000" w:fill="FDE9D9"/>
            <w:vAlign w:val="center"/>
            <w:hideMark/>
          </w:tcPr>
          <w:p w14:paraId="69F9944C" w14:textId="77777777" w:rsidR="00A912A1" w:rsidRPr="00A912A1" w:rsidRDefault="00A912A1" w:rsidP="00281A95">
            <w:pPr>
              <w:pStyle w:val="TableParagraph"/>
            </w:pPr>
            <w:r w:rsidRPr="00A912A1">
              <w:t>0,00</w:t>
            </w:r>
          </w:p>
        </w:tc>
        <w:tc>
          <w:tcPr>
            <w:tcW w:w="324" w:type="pct"/>
            <w:tcBorders>
              <w:top w:val="nil"/>
              <w:left w:val="nil"/>
              <w:bottom w:val="single" w:sz="4" w:space="0" w:color="auto"/>
              <w:right w:val="single" w:sz="4" w:space="0" w:color="auto"/>
            </w:tcBorders>
            <w:shd w:val="clear" w:color="000000" w:fill="FDE9D9"/>
            <w:vAlign w:val="center"/>
            <w:hideMark/>
          </w:tcPr>
          <w:p w14:paraId="26BB0652" w14:textId="77777777" w:rsidR="00A912A1" w:rsidRPr="00A912A1" w:rsidRDefault="00A912A1" w:rsidP="00281A95">
            <w:pPr>
              <w:pStyle w:val="TableParagraph"/>
            </w:pPr>
            <w:r w:rsidRPr="00A912A1">
              <w:t>57 208,48</w:t>
            </w:r>
          </w:p>
        </w:tc>
        <w:tc>
          <w:tcPr>
            <w:tcW w:w="324" w:type="pct"/>
            <w:tcBorders>
              <w:top w:val="nil"/>
              <w:left w:val="nil"/>
              <w:bottom w:val="single" w:sz="4" w:space="0" w:color="auto"/>
              <w:right w:val="single" w:sz="4" w:space="0" w:color="auto"/>
            </w:tcBorders>
            <w:shd w:val="clear" w:color="000000" w:fill="FDE9D9"/>
            <w:vAlign w:val="center"/>
            <w:hideMark/>
          </w:tcPr>
          <w:p w14:paraId="6FEE420A" w14:textId="77777777" w:rsidR="00A912A1" w:rsidRPr="00A912A1" w:rsidRDefault="00A912A1" w:rsidP="00281A95">
            <w:pPr>
              <w:pStyle w:val="TableParagraph"/>
            </w:pPr>
            <w:r w:rsidRPr="00A912A1">
              <w:t>0,00</w:t>
            </w:r>
          </w:p>
        </w:tc>
      </w:tr>
      <w:tr w:rsidR="00A912A1" w:rsidRPr="00A912A1" w14:paraId="7B9BD9C3" w14:textId="77777777" w:rsidTr="00281A95">
        <w:trPr>
          <w:trHeight w:val="300"/>
        </w:trPr>
        <w:tc>
          <w:tcPr>
            <w:tcW w:w="293" w:type="pct"/>
            <w:tcBorders>
              <w:top w:val="nil"/>
              <w:left w:val="single" w:sz="4" w:space="0" w:color="auto"/>
              <w:bottom w:val="single" w:sz="4" w:space="0" w:color="auto"/>
              <w:right w:val="single" w:sz="4" w:space="0" w:color="auto"/>
            </w:tcBorders>
            <w:shd w:val="clear" w:color="000000" w:fill="FDE9D9"/>
            <w:vAlign w:val="center"/>
            <w:hideMark/>
          </w:tcPr>
          <w:p w14:paraId="1D1F782E" w14:textId="77777777" w:rsidR="00A912A1" w:rsidRPr="00A912A1" w:rsidRDefault="00A912A1" w:rsidP="00281A95">
            <w:pPr>
              <w:pStyle w:val="TableParagraph"/>
            </w:pPr>
            <w:r w:rsidRPr="00A912A1">
              <w:t> </w:t>
            </w:r>
          </w:p>
        </w:tc>
        <w:tc>
          <w:tcPr>
            <w:tcW w:w="1957" w:type="pct"/>
            <w:tcBorders>
              <w:top w:val="nil"/>
              <w:left w:val="nil"/>
              <w:bottom w:val="single" w:sz="4" w:space="0" w:color="auto"/>
              <w:right w:val="single" w:sz="4" w:space="0" w:color="auto"/>
            </w:tcBorders>
            <w:shd w:val="clear" w:color="000000" w:fill="FDE9D9"/>
            <w:vAlign w:val="center"/>
            <w:hideMark/>
          </w:tcPr>
          <w:p w14:paraId="5B52314F" w14:textId="0CC99874" w:rsidR="00A912A1" w:rsidRPr="007B532F" w:rsidRDefault="00A912A1" w:rsidP="00281A95">
            <w:pPr>
              <w:pStyle w:val="TableParagraph"/>
              <w:jc w:val="left"/>
              <w:rPr>
                <w:lang w:val="ru-RU"/>
              </w:rPr>
            </w:pPr>
            <w:r w:rsidRPr="00A912A1">
              <w:t xml:space="preserve">Всего по варианту </w:t>
            </w:r>
            <w:r w:rsidR="007B532F">
              <w:rPr>
                <w:lang w:val="ru-RU"/>
              </w:rPr>
              <w:t>1</w:t>
            </w:r>
          </w:p>
        </w:tc>
        <w:tc>
          <w:tcPr>
            <w:tcW w:w="455" w:type="pct"/>
            <w:tcBorders>
              <w:top w:val="nil"/>
              <w:left w:val="nil"/>
              <w:bottom w:val="single" w:sz="4" w:space="0" w:color="auto"/>
              <w:right w:val="single" w:sz="4" w:space="0" w:color="auto"/>
            </w:tcBorders>
            <w:shd w:val="clear" w:color="000000" w:fill="FDE9D9"/>
            <w:vAlign w:val="center"/>
            <w:hideMark/>
          </w:tcPr>
          <w:p w14:paraId="7B3A912B" w14:textId="77777777" w:rsidR="00A912A1" w:rsidRPr="00A912A1" w:rsidRDefault="00A912A1" w:rsidP="00281A95">
            <w:pPr>
              <w:pStyle w:val="TableParagraph"/>
            </w:pPr>
            <w:r w:rsidRPr="00A912A1">
              <w:t>58 780,22</w:t>
            </w:r>
          </w:p>
        </w:tc>
        <w:tc>
          <w:tcPr>
            <w:tcW w:w="349" w:type="pct"/>
            <w:tcBorders>
              <w:top w:val="nil"/>
              <w:left w:val="nil"/>
              <w:bottom w:val="single" w:sz="4" w:space="0" w:color="auto"/>
              <w:right w:val="single" w:sz="4" w:space="0" w:color="auto"/>
            </w:tcBorders>
            <w:shd w:val="clear" w:color="000000" w:fill="FDE9D9"/>
            <w:vAlign w:val="center"/>
            <w:hideMark/>
          </w:tcPr>
          <w:p w14:paraId="10E006ED" w14:textId="77777777" w:rsidR="00A912A1" w:rsidRPr="00A912A1" w:rsidRDefault="00A912A1" w:rsidP="00281A95">
            <w:pPr>
              <w:pStyle w:val="TableParagraph"/>
            </w:pPr>
            <w:r w:rsidRPr="00A912A1">
              <w:t>1 141,54</w:t>
            </w:r>
          </w:p>
        </w:tc>
        <w:tc>
          <w:tcPr>
            <w:tcW w:w="324" w:type="pct"/>
            <w:tcBorders>
              <w:top w:val="nil"/>
              <w:left w:val="nil"/>
              <w:bottom w:val="single" w:sz="4" w:space="0" w:color="auto"/>
              <w:right w:val="single" w:sz="4" w:space="0" w:color="auto"/>
            </w:tcBorders>
            <w:shd w:val="clear" w:color="000000" w:fill="FDE9D9"/>
            <w:vAlign w:val="center"/>
            <w:hideMark/>
          </w:tcPr>
          <w:p w14:paraId="7D765F93" w14:textId="77777777" w:rsidR="00A912A1" w:rsidRPr="00A912A1" w:rsidRDefault="00A912A1" w:rsidP="00281A95">
            <w:pPr>
              <w:pStyle w:val="TableParagraph"/>
            </w:pPr>
            <w:r w:rsidRPr="00A912A1">
              <w:t>224,40</w:t>
            </w:r>
          </w:p>
        </w:tc>
        <w:tc>
          <w:tcPr>
            <w:tcW w:w="324" w:type="pct"/>
            <w:tcBorders>
              <w:top w:val="nil"/>
              <w:left w:val="nil"/>
              <w:bottom w:val="single" w:sz="4" w:space="0" w:color="auto"/>
              <w:right w:val="single" w:sz="4" w:space="0" w:color="auto"/>
            </w:tcBorders>
            <w:shd w:val="clear" w:color="000000" w:fill="FDE9D9"/>
            <w:vAlign w:val="center"/>
            <w:hideMark/>
          </w:tcPr>
          <w:p w14:paraId="413D946C" w14:textId="77777777" w:rsidR="00A912A1" w:rsidRPr="00A912A1" w:rsidRDefault="00A912A1" w:rsidP="00281A95">
            <w:pPr>
              <w:pStyle w:val="TableParagraph"/>
            </w:pPr>
            <w:r w:rsidRPr="00A912A1">
              <w:t>205,80</w:t>
            </w:r>
          </w:p>
        </w:tc>
        <w:tc>
          <w:tcPr>
            <w:tcW w:w="324" w:type="pct"/>
            <w:tcBorders>
              <w:top w:val="nil"/>
              <w:left w:val="nil"/>
              <w:bottom w:val="single" w:sz="4" w:space="0" w:color="auto"/>
              <w:right w:val="single" w:sz="4" w:space="0" w:color="auto"/>
            </w:tcBorders>
            <w:shd w:val="clear" w:color="000000" w:fill="FDE9D9"/>
            <w:vAlign w:val="center"/>
            <w:hideMark/>
          </w:tcPr>
          <w:p w14:paraId="7273BD30" w14:textId="77777777" w:rsidR="00A912A1" w:rsidRPr="00A912A1" w:rsidRDefault="00A912A1" w:rsidP="00281A95">
            <w:pPr>
              <w:pStyle w:val="TableParagraph"/>
            </w:pPr>
            <w:r w:rsidRPr="00A912A1">
              <w:t>0,00</w:t>
            </w:r>
          </w:p>
        </w:tc>
        <w:tc>
          <w:tcPr>
            <w:tcW w:w="324" w:type="pct"/>
            <w:tcBorders>
              <w:top w:val="nil"/>
              <w:left w:val="nil"/>
              <w:bottom w:val="single" w:sz="4" w:space="0" w:color="auto"/>
              <w:right w:val="single" w:sz="4" w:space="0" w:color="auto"/>
            </w:tcBorders>
            <w:shd w:val="clear" w:color="000000" w:fill="FDE9D9"/>
            <w:vAlign w:val="center"/>
            <w:hideMark/>
          </w:tcPr>
          <w:p w14:paraId="5D2DBEFD" w14:textId="77777777" w:rsidR="00A912A1" w:rsidRPr="00A912A1" w:rsidRDefault="00A912A1" w:rsidP="00281A95">
            <w:pPr>
              <w:pStyle w:val="TableParagraph"/>
            </w:pPr>
            <w:r w:rsidRPr="00A912A1">
              <w:t>0,00</w:t>
            </w:r>
          </w:p>
        </w:tc>
        <w:tc>
          <w:tcPr>
            <w:tcW w:w="324" w:type="pct"/>
            <w:tcBorders>
              <w:top w:val="nil"/>
              <w:left w:val="nil"/>
              <w:bottom w:val="single" w:sz="4" w:space="0" w:color="auto"/>
              <w:right w:val="single" w:sz="4" w:space="0" w:color="auto"/>
            </w:tcBorders>
            <w:shd w:val="clear" w:color="000000" w:fill="FDE9D9"/>
            <w:vAlign w:val="center"/>
            <w:hideMark/>
          </w:tcPr>
          <w:p w14:paraId="3F04E71F" w14:textId="77777777" w:rsidR="00A912A1" w:rsidRPr="00A912A1" w:rsidRDefault="00A912A1" w:rsidP="00281A95">
            <w:pPr>
              <w:pStyle w:val="TableParagraph"/>
            </w:pPr>
            <w:r w:rsidRPr="00A912A1">
              <w:t>57 208,48</w:t>
            </w:r>
          </w:p>
        </w:tc>
        <w:tc>
          <w:tcPr>
            <w:tcW w:w="324" w:type="pct"/>
            <w:tcBorders>
              <w:top w:val="nil"/>
              <w:left w:val="nil"/>
              <w:bottom w:val="single" w:sz="4" w:space="0" w:color="auto"/>
              <w:right w:val="single" w:sz="4" w:space="0" w:color="auto"/>
            </w:tcBorders>
            <w:shd w:val="clear" w:color="000000" w:fill="FDE9D9"/>
            <w:vAlign w:val="center"/>
            <w:hideMark/>
          </w:tcPr>
          <w:p w14:paraId="3A2369BA" w14:textId="77777777" w:rsidR="00A912A1" w:rsidRPr="00A912A1" w:rsidRDefault="00A912A1" w:rsidP="00281A95">
            <w:pPr>
              <w:pStyle w:val="TableParagraph"/>
            </w:pPr>
            <w:r w:rsidRPr="00A912A1">
              <w:t>0,00</w:t>
            </w:r>
          </w:p>
        </w:tc>
      </w:tr>
    </w:tbl>
    <w:p w14:paraId="18191E39" w14:textId="77777777" w:rsidR="00A13F40" w:rsidRDefault="00A13F40" w:rsidP="00D17642">
      <w:pPr>
        <w:pStyle w:val="a4"/>
        <w:ind w:firstLine="0"/>
      </w:pPr>
    </w:p>
    <w:p w14:paraId="74299756" w14:textId="64CFEF38" w:rsidR="00911894" w:rsidRDefault="00911894" w:rsidP="00D17642">
      <w:pPr>
        <w:pStyle w:val="a4"/>
        <w:ind w:firstLine="0"/>
      </w:pPr>
      <w:r>
        <w:br w:type="page"/>
      </w:r>
    </w:p>
    <w:p w14:paraId="11438432" w14:textId="5CCC5B0E" w:rsidR="00911894" w:rsidRDefault="00911894" w:rsidP="0015440C">
      <w:pPr>
        <w:pStyle w:val="affff3"/>
        <w:jc w:val="center"/>
      </w:pPr>
      <w:bookmarkStart w:id="146" w:name="_Toc151104191"/>
      <w:r>
        <w:lastRenderedPageBreak/>
        <w:t xml:space="preserve">Таблица </w:t>
      </w:r>
      <w:r w:rsidR="00FC7A7B">
        <w:fldChar w:fldCharType="begin"/>
      </w:r>
      <w:r w:rsidR="00FC7A7B">
        <w:instrText xml:space="preserve"> STYLEREF 1 \s </w:instrText>
      </w:r>
      <w:r w:rsidR="00FC7A7B">
        <w:fldChar w:fldCharType="separate"/>
      </w:r>
      <w:r w:rsidR="00D57467">
        <w:rPr>
          <w:noProof/>
        </w:rPr>
        <w:t>6</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2</w:t>
      </w:r>
      <w:r w:rsidR="00FC7A7B">
        <w:rPr>
          <w:noProof/>
        </w:rPr>
        <w:fldChar w:fldCharType="end"/>
      </w:r>
      <w:r>
        <w:t xml:space="preserve">. </w:t>
      </w:r>
      <w:r w:rsidR="00556C58" w:rsidRPr="00D81F04">
        <w:t>Объемы капитальных вложений в строительство, реконструкцию и модернизацию объектов водоснабжения</w:t>
      </w:r>
      <w:r w:rsidR="0080599A" w:rsidRPr="0080599A">
        <w:t xml:space="preserve"> </w:t>
      </w:r>
      <w:r w:rsidR="0042468D">
        <w:t>г.п</w:t>
      </w:r>
      <w:r w:rsidR="0080599A">
        <w:t xml:space="preserve"> Пойковский</w:t>
      </w:r>
      <w:r w:rsidR="00556C58" w:rsidRPr="00D81F04">
        <w:t>, вариант №2</w:t>
      </w:r>
      <w:bookmarkEnd w:id="146"/>
    </w:p>
    <w:tbl>
      <w:tblPr>
        <w:tblW w:w="5000" w:type="pct"/>
        <w:tblLook w:val="04A0" w:firstRow="1" w:lastRow="0" w:firstColumn="1" w:lastColumn="0" w:noHBand="0" w:noVBand="1"/>
      </w:tblPr>
      <w:tblGrid>
        <w:gridCol w:w="817"/>
        <w:gridCol w:w="6947"/>
        <w:gridCol w:w="1700"/>
        <w:gridCol w:w="992"/>
        <w:gridCol w:w="992"/>
        <w:gridCol w:w="852"/>
        <w:gridCol w:w="708"/>
        <w:gridCol w:w="740"/>
        <w:gridCol w:w="1167"/>
        <w:gridCol w:w="1033"/>
      </w:tblGrid>
      <w:tr w:rsidR="00240201" w:rsidRPr="00A912A1" w14:paraId="43974CDB" w14:textId="77777777" w:rsidTr="00240201">
        <w:trPr>
          <w:trHeight w:val="991"/>
          <w:tblHeader/>
        </w:trPr>
        <w:tc>
          <w:tcPr>
            <w:tcW w:w="256" w:type="pct"/>
            <w:tcBorders>
              <w:top w:val="single" w:sz="4" w:space="0" w:color="auto"/>
              <w:left w:val="single" w:sz="4" w:space="0" w:color="auto"/>
              <w:bottom w:val="single" w:sz="4" w:space="0" w:color="auto"/>
              <w:right w:val="single" w:sz="4" w:space="0" w:color="auto"/>
            </w:tcBorders>
            <w:shd w:val="clear" w:color="000000" w:fill="E5DFEC"/>
            <w:vAlign w:val="center"/>
            <w:hideMark/>
          </w:tcPr>
          <w:p w14:paraId="083C77A5" w14:textId="77777777" w:rsidR="00A912A1" w:rsidRPr="00281A95" w:rsidRDefault="00A912A1" w:rsidP="00281A95">
            <w:pPr>
              <w:pStyle w:val="TableParagraph"/>
              <w:rPr>
                <w:b/>
                <w:bCs/>
              </w:rPr>
            </w:pPr>
            <w:r w:rsidRPr="00281A95">
              <w:rPr>
                <w:b/>
                <w:bCs/>
              </w:rPr>
              <w:t>№ п/п</w:t>
            </w:r>
          </w:p>
        </w:tc>
        <w:tc>
          <w:tcPr>
            <w:tcW w:w="2178" w:type="pct"/>
            <w:tcBorders>
              <w:top w:val="single" w:sz="4" w:space="0" w:color="auto"/>
              <w:left w:val="nil"/>
              <w:bottom w:val="single" w:sz="4" w:space="0" w:color="auto"/>
              <w:right w:val="single" w:sz="4" w:space="0" w:color="auto"/>
            </w:tcBorders>
            <w:shd w:val="clear" w:color="000000" w:fill="E5DFEC"/>
            <w:vAlign w:val="center"/>
            <w:hideMark/>
          </w:tcPr>
          <w:p w14:paraId="12C69C6F" w14:textId="77777777" w:rsidR="00A912A1" w:rsidRPr="004B73FF" w:rsidRDefault="00A912A1" w:rsidP="00281A95">
            <w:pPr>
              <w:pStyle w:val="TableParagraph"/>
              <w:rPr>
                <w:b/>
                <w:bCs/>
                <w:lang w:val="ru-RU"/>
              </w:rPr>
            </w:pPr>
            <w:r w:rsidRPr="004B73FF">
              <w:rPr>
                <w:b/>
                <w:bCs/>
                <w:lang w:val="ru-RU"/>
              </w:rPr>
              <w:t>Краткое описание, технические параметры мероприятий</w:t>
            </w:r>
          </w:p>
        </w:tc>
        <w:tc>
          <w:tcPr>
            <w:tcW w:w="533" w:type="pct"/>
            <w:tcBorders>
              <w:top w:val="single" w:sz="4" w:space="0" w:color="auto"/>
              <w:left w:val="nil"/>
              <w:bottom w:val="single" w:sz="4" w:space="0" w:color="auto"/>
              <w:right w:val="single" w:sz="4" w:space="0" w:color="auto"/>
            </w:tcBorders>
            <w:shd w:val="clear" w:color="000000" w:fill="E5DFEC"/>
            <w:vAlign w:val="center"/>
            <w:hideMark/>
          </w:tcPr>
          <w:p w14:paraId="686BF73C" w14:textId="77777777" w:rsidR="00A912A1" w:rsidRPr="00281A95" w:rsidRDefault="00A912A1" w:rsidP="00281A95">
            <w:pPr>
              <w:pStyle w:val="TableParagraph"/>
              <w:rPr>
                <w:b/>
                <w:bCs/>
              </w:rPr>
            </w:pPr>
            <w:r w:rsidRPr="004B73FF">
              <w:rPr>
                <w:b/>
                <w:bCs/>
                <w:lang w:val="ru-RU"/>
              </w:rPr>
              <w:t xml:space="preserve">Всего капитальных вложений, тыс. руб. </w:t>
            </w:r>
            <w:r w:rsidRPr="00281A95">
              <w:rPr>
                <w:b/>
                <w:bCs/>
              </w:rPr>
              <w:t>(без НДС)</w:t>
            </w:r>
          </w:p>
        </w:tc>
        <w:tc>
          <w:tcPr>
            <w:tcW w:w="311" w:type="pct"/>
            <w:tcBorders>
              <w:top w:val="single" w:sz="4" w:space="0" w:color="auto"/>
              <w:left w:val="nil"/>
              <w:bottom w:val="single" w:sz="4" w:space="0" w:color="auto"/>
              <w:right w:val="single" w:sz="4" w:space="0" w:color="auto"/>
            </w:tcBorders>
            <w:shd w:val="clear" w:color="000000" w:fill="E5DFEC"/>
            <w:vAlign w:val="center"/>
            <w:hideMark/>
          </w:tcPr>
          <w:p w14:paraId="10F89962" w14:textId="77777777" w:rsidR="00A912A1" w:rsidRPr="00281A95" w:rsidRDefault="00A912A1" w:rsidP="00281A95">
            <w:pPr>
              <w:pStyle w:val="TableParagraph"/>
              <w:rPr>
                <w:b/>
                <w:bCs/>
              </w:rPr>
            </w:pPr>
            <w:r w:rsidRPr="00281A95">
              <w:rPr>
                <w:b/>
                <w:bCs/>
              </w:rPr>
              <w:t>2024</w:t>
            </w:r>
          </w:p>
        </w:tc>
        <w:tc>
          <w:tcPr>
            <w:tcW w:w="311" w:type="pct"/>
            <w:tcBorders>
              <w:top w:val="single" w:sz="4" w:space="0" w:color="auto"/>
              <w:left w:val="nil"/>
              <w:bottom w:val="single" w:sz="4" w:space="0" w:color="auto"/>
              <w:right w:val="single" w:sz="4" w:space="0" w:color="auto"/>
            </w:tcBorders>
            <w:shd w:val="clear" w:color="000000" w:fill="E5DFEC"/>
            <w:vAlign w:val="center"/>
            <w:hideMark/>
          </w:tcPr>
          <w:p w14:paraId="2C20FD40" w14:textId="77777777" w:rsidR="00A912A1" w:rsidRPr="00281A95" w:rsidRDefault="00A912A1" w:rsidP="00281A95">
            <w:pPr>
              <w:pStyle w:val="TableParagraph"/>
              <w:rPr>
                <w:b/>
                <w:bCs/>
              </w:rPr>
            </w:pPr>
            <w:r w:rsidRPr="00281A95">
              <w:rPr>
                <w:b/>
                <w:bCs/>
              </w:rPr>
              <w:t>2025</w:t>
            </w:r>
          </w:p>
        </w:tc>
        <w:tc>
          <w:tcPr>
            <w:tcW w:w="267" w:type="pct"/>
            <w:tcBorders>
              <w:top w:val="single" w:sz="4" w:space="0" w:color="auto"/>
              <w:left w:val="nil"/>
              <w:bottom w:val="single" w:sz="4" w:space="0" w:color="auto"/>
              <w:right w:val="single" w:sz="4" w:space="0" w:color="auto"/>
            </w:tcBorders>
            <w:shd w:val="clear" w:color="000000" w:fill="E5DFEC"/>
            <w:vAlign w:val="center"/>
            <w:hideMark/>
          </w:tcPr>
          <w:p w14:paraId="08A04005" w14:textId="77777777" w:rsidR="00A912A1" w:rsidRPr="00281A95" w:rsidRDefault="00A912A1" w:rsidP="00281A95">
            <w:pPr>
              <w:pStyle w:val="TableParagraph"/>
              <w:rPr>
                <w:b/>
                <w:bCs/>
              </w:rPr>
            </w:pPr>
            <w:r w:rsidRPr="00281A95">
              <w:rPr>
                <w:b/>
                <w:bCs/>
              </w:rPr>
              <w:t>2026</w:t>
            </w:r>
          </w:p>
        </w:tc>
        <w:tc>
          <w:tcPr>
            <w:tcW w:w="222" w:type="pct"/>
            <w:tcBorders>
              <w:top w:val="single" w:sz="4" w:space="0" w:color="auto"/>
              <w:left w:val="nil"/>
              <w:bottom w:val="single" w:sz="4" w:space="0" w:color="auto"/>
              <w:right w:val="single" w:sz="4" w:space="0" w:color="auto"/>
            </w:tcBorders>
            <w:shd w:val="clear" w:color="000000" w:fill="E5DFEC"/>
            <w:vAlign w:val="center"/>
            <w:hideMark/>
          </w:tcPr>
          <w:p w14:paraId="06C4A309" w14:textId="77777777" w:rsidR="00A912A1" w:rsidRPr="00281A95" w:rsidRDefault="00A912A1" w:rsidP="00281A95">
            <w:pPr>
              <w:pStyle w:val="TableParagraph"/>
              <w:rPr>
                <w:b/>
                <w:bCs/>
              </w:rPr>
            </w:pPr>
            <w:r w:rsidRPr="00281A95">
              <w:rPr>
                <w:b/>
                <w:bCs/>
              </w:rPr>
              <w:t>2027</w:t>
            </w:r>
          </w:p>
        </w:tc>
        <w:tc>
          <w:tcPr>
            <w:tcW w:w="232" w:type="pct"/>
            <w:tcBorders>
              <w:top w:val="single" w:sz="4" w:space="0" w:color="auto"/>
              <w:left w:val="nil"/>
              <w:bottom w:val="single" w:sz="4" w:space="0" w:color="auto"/>
              <w:right w:val="single" w:sz="4" w:space="0" w:color="auto"/>
            </w:tcBorders>
            <w:shd w:val="clear" w:color="000000" w:fill="E5DFEC"/>
            <w:vAlign w:val="center"/>
            <w:hideMark/>
          </w:tcPr>
          <w:p w14:paraId="40AF51FB" w14:textId="77777777" w:rsidR="00A912A1" w:rsidRPr="00281A95" w:rsidRDefault="00A912A1" w:rsidP="00281A95">
            <w:pPr>
              <w:pStyle w:val="TableParagraph"/>
              <w:rPr>
                <w:b/>
                <w:bCs/>
              </w:rPr>
            </w:pPr>
            <w:r w:rsidRPr="00281A95">
              <w:rPr>
                <w:b/>
                <w:bCs/>
              </w:rPr>
              <w:t>2028</w:t>
            </w:r>
          </w:p>
        </w:tc>
        <w:tc>
          <w:tcPr>
            <w:tcW w:w="366" w:type="pct"/>
            <w:tcBorders>
              <w:top w:val="single" w:sz="4" w:space="0" w:color="auto"/>
              <w:left w:val="nil"/>
              <w:bottom w:val="single" w:sz="4" w:space="0" w:color="auto"/>
              <w:right w:val="single" w:sz="4" w:space="0" w:color="auto"/>
            </w:tcBorders>
            <w:shd w:val="clear" w:color="000000" w:fill="E5DFEC"/>
            <w:vAlign w:val="center"/>
            <w:hideMark/>
          </w:tcPr>
          <w:p w14:paraId="20E8EF7D" w14:textId="77777777" w:rsidR="00A912A1" w:rsidRPr="00281A95" w:rsidRDefault="00A912A1" w:rsidP="00281A95">
            <w:pPr>
              <w:pStyle w:val="TableParagraph"/>
              <w:rPr>
                <w:b/>
                <w:bCs/>
              </w:rPr>
            </w:pPr>
            <w:r w:rsidRPr="00281A95">
              <w:rPr>
                <w:b/>
                <w:bCs/>
              </w:rPr>
              <w:t>2029-2030</w:t>
            </w:r>
          </w:p>
        </w:tc>
        <w:tc>
          <w:tcPr>
            <w:tcW w:w="324" w:type="pct"/>
            <w:tcBorders>
              <w:top w:val="single" w:sz="4" w:space="0" w:color="auto"/>
              <w:left w:val="nil"/>
              <w:bottom w:val="single" w:sz="4" w:space="0" w:color="auto"/>
              <w:right w:val="single" w:sz="4" w:space="0" w:color="auto"/>
            </w:tcBorders>
            <w:shd w:val="clear" w:color="000000" w:fill="E5DFEC"/>
            <w:vAlign w:val="center"/>
            <w:hideMark/>
          </w:tcPr>
          <w:p w14:paraId="23385811" w14:textId="77777777" w:rsidR="00A912A1" w:rsidRPr="00281A95" w:rsidRDefault="00A912A1" w:rsidP="00281A95">
            <w:pPr>
              <w:pStyle w:val="TableParagraph"/>
              <w:rPr>
                <w:b/>
                <w:bCs/>
              </w:rPr>
            </w:pPr>
            <w:r w:rsidRPr="00281A95">
              <w:rPr>
                <w:b/>
                <w:bCs/>
              </w:rPr>
              <w:t>2031-2034</w:t>
            </w:r>
          </w:p>
        </w:tc>
      </w:tr>
      <w:tr w:rsidR="00240201" w:rsidRPr="00A912A1" w14:paraId="6F0A7846" w14:textId="77777777" w:rsidTr="00240201">
        <w:trPr>
          <w:trHeight w:val="510"/>
        </w:trPr>
        <w:tc>
          <w:tcPr>
            <w:tcW w:w="256" w:type="pct"/>
            <w:tcBorders>
              <w:top w:val="nil"/>
              <w:left w:val="single" w:sz="4" w:space="0" w:color="auto"/>
              <w:bottom w:val="single" w:sz="4" w:space="0" w:color="auto"/>
              <w:right w:val="single" w:sz="4" w:space="0" w:color="auto"/>
            </w:tcBorders>
            <w:shd w:val="clear" w:color="000000" w:fill="92D050"/>
            <w:vAlign w:val="center"/>
            <w:hideMark/>
          </w:tcPr>
          <w:p w14:paraId="1E6C4EBE" w14:textId="77777777" w:rsidR="00A912A1" w:rsidRPr="00A912A1" w:rsidRDefault="00A912A1" w:rsidP="00281A95">
            <w:pPr>
              <w:pStyle w:val="TableParagraph"/>
            </w:pPr>
            <w:r w:rsidRPr="00A912A1">
              <w:t>1</w:t>
            </w:r>
          </w:p>
        </w:tc>
        <w:tc>
          <w:tcPr>
            <w:tcW w:w="2178" w:type="pct"/>
            <w:tcBorders>
              <w:top w:val="nil"/>
              <w:left w:val="nil"/>
              <w:bottom w:val="single" w:sz="4" w:space="0" w:color="auto"/>
              <w:right w:val="single" w:sz="4" w:space="0" w:color="auto"/>
            </w:tcBorders>
            <w:shd w:val="clear" w:color="000000" w:fill="92D050"/>
            <w:vAlign w:val="center"/>
            <w:hideMark/>
          </w:tcPr>
          <w:p w14:paraId="3C15990E" w14:textId="77777777" w:rsidR="00A912A1" w:rsidRPr="004B73FF" w:rsidRDefault="00A912A1" w:rsidP="00281A95">
            <w:pPr>
              <w:pStyle w:val="TableParagraph"/>
              <w:jc w:val="left"/>
              <w:rPr>
                <w:lang w:val="ru-RU"/>
              </w:rPr>
            </w:pPr>
            <w:r w:rsidRPr="004B73FF">
              <w:rPr>
                <w:lang w:val="ru-RU"/>
              </w:rPr>
              <w:t>Группа 1. Источники водоснабжения, водозаборные сооружения, насосные станции и т.д.</w:t>
            </w:r>
          </w:p>
        </w:tc>
        <w:tc>
          <w:tcPr>
            <w:tcW w:w="533" w:type="pct"/>
            <w:tcBorders>
              <w:top w:val="nil"/>
              <w:left w:val="nil"/>
              <w:bottom w:val="single" w:sz="4" w:space="0" w:color="auto"/>
              <w:right w:val="single" w:sz="4" w:space="0" w:color="auto"/>
            </w:tcBorders>
            <w:shd w:val="clear" w:color="000000" w:fill="92D050"/>
            <w:vAlign w:val="center"/>
            <w:hideMark/>
          </w:tcPr>
          <w:p w14:paraId="239D733F" w14:textId="77777777" w:rsidR="00A912A1" w:rsidRPr="004B73FF" w:rsidRDefault="00A912A1" w:rsidP="00281A95">
            <w:pPr>
              <w:pStyle w:val="TableParagraph"/>
              <w:rPr>
                <w:lang w:val="ru-RU"/>
              </w:rPr>
            </w:pPr>
            <w:r w:rsidRPr="00A912A1">
              <w:t> </w:t>
            </w:r>
          </w:p>
        </w:tc>
        <w:tc>
          <w:tcPr>
            <w:tcW w:w="311" w:type="pct"/>
            <w:tcBorders>
              <w:top w:val="nil"/>
              <w:left w:val="nil"/>
              <w:bottom w:val="single" w:sz="4" w:space="0" w:color="auto"/>
              <w:right w:val="single" w:sz="4" w:space="0" w:color="auto"/>
            </w:tcBorders>
            <w:shd w:val="clear" w:color="000000" w:fill="92D050"/>
            <w:vAlign w:val="center"/>
            <w:hideMark/>
          </w:tcPr>
          <w:p w14:paraId="6A5B0476" w14:textId="77777777" w:rsidR="00A912A1" w:rsidRPr="004B73FF" w:rsidRDefault="00A912A1" w:rsidP="00281A95">
            <w:pPr>
              <w:pStyle w:val="TableParagraph"/>
              <w:rPr>
                <w:lang w:val="ru-RU"/>
              </w:rPr>
            </w:pPr>
            <w:r w:rsidRPr="00A912A1">
              <w:t> </w:t>
            </w:r>
          </w:p>
        </w:tc>
        <w:tc>
          <w:tcPr>
            <w:tcW w:w="311" w:type="pct"/>
            <w:tcBorders>
              <w:top w:val="nil"/>
              <w:left w:val="nil"/>
              <w:bottom w:val="single" w:sz="4" w:space="0" w:color="auto"/>
              <w:right w:val="single" w:sz="4" w:space="0" w:color="auto"/>
            </w:tcBorders>
            <w:shd w:val="clear" w:color="000000" w:fill="92D050"/>
            <w:vAlign w:val="center"/>
            <w:hideMark/>
          </w:tcPr>
          <w:p w14:paraId="40C71522" w14:textId="77777777" w:rsidR="00A912A1" w:rsidRPr="004B73FF" w:rsidRDefault="00A912A1" w:rsidP="00281A95">
            <w:pPr>
              <w:pStyle w:val="TableParagraph"/>
              <w:rPr>
                <w:lang w:val="ru-RU"/>
              </w:rPr>
            </w:pPr>
            <w:r w:rsidRPr="00A912A1">
              <w:t> </w:t>
            </w:r>
          </w:p>
        </w:tc>
        <w:tc>
          <w:tcPr>
            <w:tcW w:w="267" w:type="pct"/>
            <w:tcBorders>
              <w:top w:val="nil"/>
              <w:left w:val="nil"/>
              <w:bottom w:val="single" w:sz="4" w:space="0" w:color="auto"/>
              <w:right w:val="single" w:sz="4" w:space="0" w:color="auto"/>
            </w:tcBorders>
            <w:shd w:val="clear" w:color="000000" w:fill="92D050"/>
            <w:vAlign w:val="center"/>
            <w:hideMark/>
          </w:tcPr>
          <w:p w14:paraId="30829344" w14:textId="77777777" w:rsidR="00A912A1" w:rsidRPr="004B73FF" w:rsidRDefault="00A912A1" w:rsidP="00281A95">
            <w:pPr>
              <w:pStyle w:val="TableParagraph"/>
              <w:rPr>
                <w:lang w:val="ru-RU"/>
              </w:rPr>
            </w:pPr>
            <w:r w:rsidRPr="00A912A1">
              <w:t> </w:t>
            </w:r>
          </w:p>
        </w:tc>
        <w:tc>
          <w:tcPr>
            <w:tcW w:w="222" w:type="pct"/>
            <w:tcBorders>
              <w:top w:val="nil"/>
              <w:left w:val="nil"/>
              <w:bottom w:val="single" w:sz="4" w:space="0" w:color="auto"/>
              <w:right w:val="single" w:sz="4" w:space="0" w:color="auto"/>
            </w:tcBorders>
            <w:shd w:val="clear" w:color="000000" w:fill="92D050"/>
            <w:vAlign w:val="center"/>
            <w:hideMark/>
          </w:tcPr>
          <w:p w14:paraId="1C587059" w14:textId="77777777" w:rsidR="00A912A1" w:rsidRPr="004B73FF" w:rsidRDefault="00A912A1" w:rsidP="00281A95">
            <w:pPr>
              <w:pStyle w:val="TableParagraph"/>
              <w:rPr>
                <w:lang w:val="ru-RU"/>
              </w:rPr>
            </w:pPr>
            <w:r w:rsidRPr="00A912A1">
              <w:t> </w:t>
            </w:r>
          </w:p>
        </w:tc>
        <w:tc>
          <w:tcPr>
            <w:tcW w:w="232" w:type="pct"/>
            <w:tcBorders>
              <w:top w:val="nil"/>
              <w:left w:val="nil"/>
              <w:bottom w:val="single" w:sz="4" w:space="0" w:color="auto"/>
              <w:right w:val="single" w:sz="4" w:space="0" w:color="auto"/>
            </w:tcBorders>
            <w:shd w:val="clear" w:color="000000" w:fill="92D050"/>
            <w:vAlign w:val="center"/>
            <w:hideMark/>
          </w:tcPr>
          <w:p w14:paraId="07DAB53E" w14:textId="77777777" w:rsidR="00A912A1" w:rsidRPr="004B73FF" w:rsidRDefault="00A912A1" w:rsidP="00281A95">
            <w:pPr>
              <w:pStyle w:val="TableParagraph"/>
              <w:rPr>
                <w:lang w:val="ru-RU"/>
              </w:rPr>
            </w:pPr>
            <w:r w:rsidRPr="00A912A1">
              <w:t> </w:t>
            </w:r>
          </w:p>
        </w:tc>
        <w:tc>
          <w:tcPr>
            <w:tcW w:w="366" w:type="pct"/>
            <w:tcBorders>
              <w:top w:val="nil"/>
              <w:left w:val="nil"/>
              <w:bottom w:val="single" w:sz="4" w:space="0" w:color="auto"/>
              <w:right w:val="single" w:sz="4" w:space="0" w:color="auto"/>
            </w:tcBorders>
            <w:shd w:val="clear" w:color="000000" w:fill="92D050"/>
            <w:vAlign w:val="center"/>
            <w:hideMark/>
          </w:tcPr>
          <w:p w14:paraId="6C67B3C2" w14:textId="77777777" w:rsidR="00A912A1" w:rsidRPr="004B73FF" w:rsidRDefault="00A912A1" w:rsidP="00281A95">
            <w:pPr>
              <w:pStyle w:val="TableParagraph"/>
              <w:rPr>
                <w:lang w:val="ru-RU"/>
              </w:rPr>
            </w:pPr>
            <w:r w:rsidRPr="00A912A1">
              <w:t> </w:t>
            </w:r>
          </w:p>
        </w:tc>
        <w:tc>
          <w:tcPr>
            <w:tcW w:w="324" w:type="pct"/>
            <w:tcBorders>
              <w:top w:val="nil"/>
              <w:left w:val="nil"/>
              <w:bottom w:val="single" w:sz="4" w:space="0" w:color="auto"/>
              <w:right w:val="single" w:sz="4" w:space="0" w:color="auto"/>
            </w:tcBorders>
            <w:shd w:val="clear" w:color="000000" w:fill="92D050"/>
            <w:vAlign w:val="center"/>
            <w:hideMark/>
          </w:tcPr>
          <w:p w14:paraId="61680812" w14:textId="77777777" w:rsidR="00A912A1" w:rsidRPr="004B73FF" w:rsidRDefault="00A912A1" w:rsidP="00281A95">
            <w:pPr>
              <w:pStyle w:val="TableParagraph"/>
              <w:rPr>
                <w:lang w:val="ru-RU"/>
              </w:rPr>
            </w:pPr>
            <w:r w:rsidRPr="00A912A1">
              <w:t> </w:t>
            </w:r>
          </w:p>
        </w:tc>
      </w:tr>
      <w:tr w:rsidR="00240201" w:rsidRPr="00A912A1" w14:paraId="79E5AB7C" w14:textId="77777777" w:rsidTr="00240201">
        <w:trPr>
          <w:trHeight w:val="30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7FB4F82E" w14:textId="77777777" w:rsidR="00A912A1" w:rsidRPr="00A912A1" w:rsidRDefault="00A912A1" w:rsidP="00281A95">
            <w:pPr>
              <w:pStyle w:val="TableParagraph"/>
            </w:pPr>
            <w:r w:rsidRPr="00A912A1">
              <w:t>1.1</w:t>
            </w:r>
          </w:p>
        </w:tc>
        <w:tc>
          <w:tcPr>
            <w:tcW w:w="2178" w:type="pct"/>
            <w:tcBorders>
              <w:top w:val="nil"/>
              <w:left w:val="nil"/>
              <w:bottom w:val="single" w:sz="4" w:space="0" w:color="auto"/>
              <w:right w:val="single" w:sz="4" w:space="0" w:color="auto"/>
            </w:tcBorders>
            <w:shd w:val="clear" w:color="auto" w:fill="auto"/>
            <w:vAlign w:val="center"/>
            <w:hideMark/>
          </w:tcPr>
          <w:p w14:paraId="5CA20C7F" w14:textId="77777777" w:rsidR="00A912A1" w:rsidRPr="004B73FF" w:rsidRDefault="00A912A1" w:rsidP="00281A95">
            <w:pPr>
              <w:pStyle w:val="TableParagraph"/>
              <w:jc w:val="left"/>
              <w:rPr>
                <w:lang w:val="ru-RU"/>
              </w:rPr>
            </w:pPr>
            <w:r w:rsidRPr="004B73FF">
              <w:rPr>
                <w:lang w:val="ru-RU"/>
              </w:rPr>
              <w:t>Приобретение и замена насосов ЭЦВ 8-40-40 на ВОС-8000, 4шт.</w:t>
            </w:r>
          </w:p>
        </w:tc>
        <w:tc>
          <w:tcPr>
            <w:tcW w:w="533" w:type="pct"/>
            <w:tcBorders>
              <w:top w:val="nil"/>
              <w:left w:val="nil"/>
              <w:bottom w:val="single" w:sz="4" w:space="0" w:color="auto"/>
              <w:right w:val="single" w:sz="4" w:space="0" w:color="auto"/>
            </w:tcBorders>
            <w:shd w:val="clear" w:color="auto" w:fill="auto"/>
            <w:vAlign w:val="center"/>
            <w:hideMark/>
          </w:tcPr>
          <w:p w14:paraId="4FC653DB" w14:textId="77777777" w:rsidR="00A912A1" w:rsidRPr="00A912A1" w:rsidRDefault="00A912A1" w:rsidP="00281A95">
            <w:pPr>
              <w:pStyle w:val="TableParagraph"/>
            </w:pPr>
            <w:r w:rsidRPr="00A912A1">
              <w:t>246,13</w:t>
            </w:r>
          </w:p>
        </w:tc>
        <w:tc>
          <w:tcPr>
            <w:tcW w:w="311" w:type="pct"/>
            <w:tcBorders>
              <w:top w:val="nil"/>
              <w:left w:val="nil"/>
              <w:bottom w:val="single" w:sz="4" w:space="0" w:color="auto"/>
              <w:right w:val="single" w:sz="4" w:space="0" w:color="auto"/>
            </w:tcBorders>
            <w:shd w:val="clear" w:color="auto" w:fill="auto"/>
            <w:vAlign w:val="center"/>
            <w:hideMark/>
          </w:tcPr>
          <w:p w14:paraId="068BCBBC" w14:textId="77777777" w:rsidR="00A912A1" w:rsidRPr="00A912A1" w:rsidRDefault="00A912A1" w:rsidP="00281A95">
            <w:pPr>
              <w:pStyle w:val="TableParagraph"/>
            </w:pPr>
            <w:r w:rsidRPr="00A912A1">
              <w:t>246,13</w:t>
            </w:r>
          </w:p>
        </w:tc>
        <w:tc>
          <w:tcPr>
            <w:tcW w:w="311" w:type="pct"/>
            <w:tcBorders>
              <w:top w:val="nil"/>
              <w:left w:val="nil"/>
              <w:bottom w:val="single" w:sz="4" w:space="0" w:color="auto"/>
              <w:right w:val="single" w:sz="4" w:space="0" w:color="auto"/>
            </w:tcBorders>
            <w:shd w:val="clear" w:color="auto" w:fill="auto"/>
            <w:vAlign w:val="center"/>
            <w:hideMark/>
          </w:tcPr>
          <w:p w14:paraId="3C13903D" w14:textId="77777777" w:rsidR="00A912A1" w:rsidRPr="00A912A1" w:rsidRDefault="00A912A1" w:rsidP="00281A95">
            <w:pPr>
              <w:pStyle w:val="TableParagraph"/>
            </w:pPr>
            <w:r w:rsidRPr="00A912A1">
              <w:t> </w:t>
            </w:r>
          </w:p>
        </w:tc>
        <w:tc>
          <w:tcPr>
            <w:tcW w:w="267" w:type="pct"/>
            <w:tcBorders>
              <w:top w:val="nil"/>
              <w:left w:val="nil"/>
              <w:bottom w:val="single" w:sz="4" w:space="0" w:color="auto"/>
              <w:right w:val="single" w:sz="4" w:space="0" w:color="auto"/>
            </w:tcBorders>
            <w:shd w:val="clear" w:color="auto" w:fill="auto"/>
            <w:vAlign w:val="center"/>
            <w:hideMark/>
          </w:tcPr>
          <w:p w14:paraId="55913CB1" w14:textId="77777777" w:rsidR="00A912A1" w:rsidRPr="00A912A1" w:rsidRDefault="00A912A1" w:rsidP="00281A95">
            <w:pPr>
              <w:pStyle w:val="TableParagraph"/>
            </w:pPr>
            <w:r w:rsidRPr="00A912A1">
              <w:t> </w:t>
            </w:r>
          </w:p>
        </w:tc>
        <w:tc>
          <w:tcPr>
            <w:tcW w:w="222" w:type="pct"/>
            <w:tcBorders>
              <w:top w:val="nil"/>
              <w:left w:val="nil"/>
              <w:bottom w:val="single" w:sz="4" w:space="0" w:color="auto"/>
              <w:right w:val="single" w:sz="4" w:space="0" w:color="auto"/>
            </w:tcBorders>
            <w:shd w:val="clear" w:color="auto" w:fill="auto"/>
            <w:vAlign w:val="center"/>
            <w:hideMark/>
          </w:tcPr>
          <w:p w14:paraId="3FD2258C" w14:textId="77777777" w:rsidR="00A912A1" w:rsidRPr="00A912A1" w:rsidRDefault="00A912A1" w:rsidP="00281A95">
            <w:pPr>
              <w:pStyle w:val="TableParagraph"/>
            </w:pPr>
            <w:r w:rsidRPr="00A912A1">
              <w:t> </w:t>
            </w:r>
          </w:p>
        </w:tc>
        <w:tc>
          <w:tcPr>
            <w:tcW w:w="232" w:type="pct"/>
            <w:tcBorders>
              <w:top w:val="nil"/>
              <w:left w:val="nil"/>
              <w:bottom w:val="single" w:sz="4" w:space="0" w:color="auto"/>
              <w:right w:val="single" w:sz="4" w:space="0" w:color="auto"/>
            </w:tcBorders>
            <w:shd w:val="clear" w:color="auto" w:fill="auto"/>
            <w:vAlign w:val="center"/>
            <w:hideMark/>
          </w:tcPr>
          <w:p w14:paraId="7BF73E21" w14:textId="77777777" w:rsidR="00A912A1" w:rsidRPr="00A912A1" w:rsidRDefault="00A912A1" w:rsidP="00281A95">
            <w:pPr>
              <w:pStyle w:val="TableParagraph"/>
            </w:pPr>
            <w:r w:rsidRPr="00A912A1">
              <w:t> </w:t>
            </w:r>
          </w:p>
        </w:tc>
        <w:tc>
          <w:tcPr>
            <w:tcW w:w="366" w:type="pct"/>
            <w:tcBorders>
              <w:top w:val="nil"/>
              <w:left w:val="nil"/>
              <w:bottom w:val="single" w:sz="4" w:space="0" w:color="auto"/>
              <w:right w:val="single" w:sz="4" w:space="0" w:color="auto"/>
            </w:tcBorders>
            <w:shd w:val="clear" w:color="auto" w:fill="auto"/>
            <w:vAlign w:val="center"/>
            <w:hideMark/>
          </w:tcPr>
          <w:p w14:paraId="571762C3"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3734A689" w14:textId="77777777" w:rsidR="00A912A1" w:rsidRPr="00A912A1" w:rsidRDefault="00A912A1" w:rsidP="00281A95">
            <w:pPr>
              <w:pStyle w:val="TableParagraph"/>
            </w:pPr>
            <w:r w:rsidRPr="00A912A1">
              <w:t> </w:t>
            </w:r>
          </w:p>
        </w:tc>
      </w:tr>
      <w:tr w:rsidR="00240201" w:rsidRPr="00A912A1" w14:paraId="32666F3D" w14:textId="77777777" w:rsidTr="00240201">
        <w:trPr>
          <w:trHeight w:val="30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7AF0AC74" w14:textId="77777777" w:rsidR="00A912A1" w:rsidRPr="00A912A1" w:rsidRDefault="00A912A1" w:rsidP="00281A95">
            <w:pPr>
              <w:pStyle w:val="TableParagraph"/>
            </w:pPr>
            <w:r w:rsidRPr="00A912A1">
              <w:t>1.2</w:t>
            </w:r>
          </w:p>
        </w:tc>
        <w:tc>
          <w:tcPr>
            <w:tcW w:w="2178" w:type="pct"/>
            <w:tcBorders>
              <w:top w:val="nil"/>
              <w:left w:val="nil"/>
              <w:bottom w:val="single" w:sz="4" w:space="0" w:color="auto"/>
              <w:right w:val="single" w:sz="4" w:space="0" w:color="auto"/>
            </w:tcBorders>
            <w:shd w:val="clear" w:color="auto" w:fill="auto"/>
            <w:vAlign w:val="center"/>
            <w:hideMark/>
          </w:tcPr>
          <w:p w14:paraId="7E14DA71" w14:textId="77777777" w:rsidR="00A912A1" w:rsidRPr="004B73FF" w:rsidRDefault="00A912A1" w:rsidP="00281A95">
            <w:pPr>
              <w:pStyle w:val="TableParagraph"/>
              <w:jc w:val="left"/>
              <w:rPr>
                <w:lang w:val="ru-RU"/>
              </w:rPr>
            </w:pPr>
            <w:r w:rsidRPr="004B73FF">
              <w:rPr>
                <w:lang w:val="ru-RU"/>
              </w:rPr>
              <w:t>Приобретение и замена насосов ЭЦВ 8-40-60 на ВОС-8000 4 шт.</w:t>
            </w:r>
          </w:p>
        </w:tc>
        <w:tc>
          <w:tcPr>
            <w:tcW w:w="533" w:type="pct"/>
            <w:tcBorders>
              <w:top w:val="nil"/>
              <w:left w:val="nil"/>
              <w:bottom w:val="single" w:sz="4" w:space="0" w:color="auto"/>
              <w:right w:val="single" w:sz="4" w:space="0" w:color="auto"/>
            </w:tcBorders>
            <w:shd w:val="clear" w:color="auto" w:fill="auto"/>
            <w:vAlign w:val="center"/>
            <w:hideMark/>
          </w:tcPr>
          <w:p w14:paraId="010D2E72" w14:textId="77777777" w:rsidR="00A912A1" w:rsidRPr="00A912A1" w:rsidRDefault="00A912A1" w:rsidP="00281A95">
            <w:pPr>
              <w:pStyle w:val="TableParagraph"/>
            </w:pPr>
            <w:r w:rsidRPr="00A912A1">
              <w:t>368,85</w:t>
            </w:r>
          </w:p>
        </w:tc>
        <w:tc>
          <w:tcPr>
            <w:tcW w:w="311" w:type="pct"/>
            <w:tcBorders>
              <w:top w:val="nil"/>
              <w:left w:val="nil"/>
              <w:bottom w:val="single" w:sz="4" w:space="0" w:color="auto"/>
              <w:right w:val="single" w:sz="4" w:space="0" w:color="auto"/>
            </w:tcBorders>
            <w:shd w:val="clear" w:color="auto" w:fill="auto"/>
            <w:vAlign w:val="center"/>
            <w:hideMark/>
          </w:tcPr>
          <w:p w14:paraId="71BB7599" w14:textId="77777777" w:rsidR="00A912A1" w:rsidRPr="00A912A1" w:rsidRDefault="00A912A1" w:rsidP="00281A95">
            <w:pPr>
              <w:pStyle w:val="TableParagraph"/>
            </w:pPr>
            <w:r w:rsidRPr="00A912A1">
              <w:t>368,85</w:t>
            </w:r>
          </w:p>
        </w:tc>
        <w:tc>
          <w:tcPr>
            <w:tcW w:w="311" w:type="pct"/>
            <w:tcBorders>
              <w:top w:val="nil"/>
              <w:left w:val="nil"/>
              <w:bottom w:val="single" w:sz="4" w:space="0" w:color="auto"/>
              <w:right w:val="single" w:sz="4" w:space="0" w:color="auto"/>
            </w:tcBorders>
            <w:shd w:val="clear" w:color="auto" w:fill="auto"/>
            <w:vAlign w:val="center"/>
            <w:hideMark/>
          </w:tcPr>
          <w:p w14:paraId="3F9B528A" w14:textId="77777777" w:rsidR="00A912A1" w:rsidRPr="00A912A1" w:rsidRDefault="00A912A1" w:rsidP="00281A95">
            <w:pPr>
              <w:pStyle w:val="TableParagraph"/>
            </w:pPr>
            <w:r w:rsidRPr="00A912A1">
              <w:t> </w:t>
            </w:r>
          </w:p>
        </w:tc>
        <w:tc>
          <w:tcPr>
            <w:tcW w:w="267" w:type="pct"/>
            <w:tcBorders>
              <w:top w:val="nil"/>
              <w:left w:val="nil"/>
              <w:bottom w:val="single" w:sz="4" w:space="0" w:color="auto"/>
              <w:right w:val="single" w:sz="4" w:space="0" w:color="auto"/>
            </w:tcBorders>
            <w:shd w:val="clear" w:color="auto" w:fill="auto"/>
            <w:vAlign w:val="center"/>
            <w:hideMark/>
          </w:tcPr>
          <w:p w14:paraId="44BA42FC" w14:textId="77777777" w:rsidR="00A912A1" w:rsidRPr="00A912A1" w:rsidRDefault="00A912A1" w:rsidP="00281A95">
            <w:pPr>
              <w:pStyle w:val="TableParagraph"/>
            </w:pPr>
            <w:r w:rsidRPr="00A912A1">
              <w:t> </w:t>
            </w:r>
          </w:p>
        </w:tc>
        <w:tc>
          <w:tcPr>
            <w:tcW w:w="222" w:type="pct"/>
            <w:tcBorders>
              <w:top w:val="nil"/>
              <w:left w:val="nil"/>
              <w:bottom w:val="single" w:sz="4" w:space="0" w:color="auto"/>
              <w:right w:val="single" w:sz="4" w:space="0" w:color="auto"/>
            </w:tcBorders>
            <w:shd w:val="clear" w:color="auto" w:fill="auto"/>
            <w:vAlign w:val="center"/>
            <w:hideMark/>
          </w:tcPr>
          <w:p w14:paraId="38A8A8FF" w14:textId="77777777" w:rsidR="00A912A1" w:rsidRPr="00A912A1" w:rsidRDefault="00A912A1" w:rsidP="00281A95">
            <w:pPr>
              <w:pStyle w:val="TableParagraph"/>
            </w:pPr>
            <w:r w:rsidRPr="00A912A1">
              <w:t> </w:t>
            </w:r>
          </w:p>
        </w:tc>
        <w:tc>
          <w:tcPr>
            <w:tcW w:w="232" w:type="pct"/>
            <w:tcBorders>
              <w:top w:val="nil"/>
              <w:left w:val="nil"/>
              <w:bottom w:val="single" w:sz="4" w:space="0" w:color="auto"/>
              <w:right w:val="single" w:sz="4" w:space="0" w:color="auto"/>
            </w:tcBorders>
            <w:shd w:val="clear" w:color="auto" w:fill="auto"/>
            <w:vAlign w:val="center"/>
            <w:hideMark/>
          </w:tcPr>
          <w:p w14:paraId="3968043F" w14:textId="77777777" w:rsidR="00A912A1" w:rsidRPr="00A912A1" w:rsidRDefault="00A912A1" w:rsidP="00281A95">
            <w:pPr>
              <w:pStyle w:val="TableParagraph"/>
            </w:pPr>
            <w:r w:rsidRPr="00A912A1">
              <w:t> </w:t>
            </w:r>
          </w:p>
        </w:tc>
        <w:tc>
          <w:tcPr>
            <w:tcW w:w="366" w:type="pct"/>
            <w:tcBorders>
              <w:top w:val="nil"/>
              <w:left w:val="nil"/>
              <w:bottom w:val="single" w:sz="4" w:space="0" w:color="auto"/>
              <w:right w:val="single" w:sz="4" w:space="0" w:color="auto"/>
            </w:tcBorders>
            <w:shd w:val="clear" w:color="auto" w:fill="auto"/>
            <w:vAlign w:val="center"/>
            <w:hideMark/>
          </w:tcPr>
          <w:p w14:paraId="6677B4E8"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19642830" w14:textId="77777777" w:rsidR="00A912A1" w:rsidRPr="00A912A1" w:rsidRDefault="00A912A1" w:rsidP="00281A95">
            <w:pPr>
              <w:pStyle w:val="TableParagraph"/>
            </w:pPr>
            <w:r w:rsidRPr="00A912A1">
              <w:t> </w:t>
            </w:r>
          </w:p>
        </w:tc>
      </w:tr>
      <w:tr w:rsidR="00240201" w:rsidRPr="00A912A1" w14:paraId="110FEAD6" w14:textId="77777777" w:rsidTr="00240201">
        <w:trPr>
          <w:trHeight w:val="30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1EC63AAC" w14:textId="77777777" w:rsidR="00A912A1" w:rsidRPr="00A912A1" w:rsidRDefault="00A912A1" w:rsidP="00281A95">
            <w:pPr>
              <w:pStyle w:val="TableParagraph"/>
            </w:pPr>
            <w:r w:rsidRPr="00A912A1">
              <w:t>1.3</w:t>
            </w:r>
          </w:p>
        </w:tc>
        <w:tc>
          <w:tcPr>
            <w:tcW w:w="2178" w:type="pct"/>
            <w:tcBorders>
              <w:top w:val="nil"/>
              <w:left w:val="nil"/>
              <w:bottom w:val="single" w:sz="4" w:space="0" w:color="auto"/>
              <w:right w:val="single" w:sz="4" w:space="0" w:color="auto"/>
            </w:tcBorders>
            <w:shd w:val="clear" w:color="auto" w:fill="auto"/>
            <w:vAlign w:val="center"/>
            <w:hideMark/>
          </w:tcPr>
          <w:p w14:paraId="35C5A536" w14:textId="77777777" w:rsidR="00A912A1" w:rsidRPr="004B73FF" w:rsidRDefault="00A912A1" w:rsidP="00281A95">
            <w:pPr>
              <w:pStyle w:val="TableParagraph"/>
              <w:jc w:val="left"/>
              <w:rPr>
                <w:lang w:val="ru-RU"/>
              </w:rPr>
            </w:pPr>
            <w:r w:rsidRPr="004B73FF">
              <w:rPr>
                <w:lang w:val="ru-RU"/>
              </w:rPr>
              <w:t>Приобретение и замена насосов ЭЦВ 8-25-70  на ВОС-8000 2 шт.</w:t>
            </w:r>
          </w:p>
        </w:tc>
        <w:tc>
          <w:tcPr>
            <w:tcW w:w="533" w:type="pct"/>
            <w:tcBorders>
              <w:top w:val="nil"/>
              <w:left w:val="nil"/>
              <w:bottom w:val="single" w:sz="4" w:space="0" w:color="auto"/>
              <w:right w:val="single" w:sz="4" w:space="0" w:color="auto"/>
            </w:tcBorders>
            <w:shd w:val="clear" w:color="auto" w:fill="auto"/>
            <w:vAlign w:val="center"/>
            <w:hideMark/>
          </w:tcPr>
          <w:p w14:paraId="7A5FE274" w14:textId="77777777" w:rsidR="00A912A1" w:rsidRPr="00A912A1" w:rsidRDefault="00A912A1" w:rsidP="00281A95">
            <w:pPr>
              <w:pStyle w:val="TableParagraph"/>
            </w:pPr>
            <w:r w:rsidRPr="00A912A1">
              <w:t>152,10</w:t>
            </w:r>
          </w:p>
        </w:tc>
        <w:tc>
          <w:tcPr>
            <w:tcW w:w="311" w:type="pct"/>
            <w:tcBorders>
              <w:top w:val="nil"/>
              <w:left w:val="nil"/>
              <w:bottom w:val="single" w:sz="4" w:space="0" w:color="auto"/>
              <w:right w:val="single" w:sz="4" w:space="0" w:color="auto"/>
            </w:tcBorders>
            <w:shd w:val="clear" w:color="auto" w:fill="auto"/>
            <w:vAlign w:val="center"/>
            <w:hideMark/>
          </w:tcPr>
          <w:p w14:paraId="4B7F742D" w14:textId="77777777" w:rsidR="00A912A1" w:rsidRPr="00A912A1" w:rsidRDefault="00A912A1" w:rsidP="00281A95">
            <w:pPr>
              <w:pStyle w:val="TableParagraph"/>
            </w:pPr>
            <w:r w:rsidRPr="00A912A1">
              <w:t>152,10</w:t>
            </w:r>
          </w:p>
        </w:tc>
        <w:tc>
          <w:tcPr>
            <w:tcW w:w="311" w:type="pct"/>
            <w:tcBorders>
              <w:top w:val="nil"/>
              <w:left w:val="nil"/>
              <w:bottom w:val="single" w:sz="4" w:space="0" w:color="auto"/>
              <w:right w:val="single" w:sz="4" w:space="0" w:color="auto"/>
            </w:tcBorders>
            <w:shd w:val="clear" w:color="auto" w:fill="auto"/>
            <w:vAlign w:val="center"/>
            <w:hideMark/>
          </w:tcPr>
          <w:p w14:paraId="7398BBE2" w14:textId="77777777" w:rsidR="00A912A1" w:rsidRPr="00A912A1" w:rsidRDefault="00A912A1" w:rsidP="00281A95">
            <w:pPr>
              <w:pStyle w:val="TableParagraph"/>
            </w:pPr>
            <w:r w:rsidRPr="00A912A1">
              <w:t> </w:t>
            </w:r>
          </w:p>
        </w:tc>
        <w:tc>
          <w:tcPr>
            <w:tcW w:w="267" w:type="pct"/>
            <w:tcBorders>
              <w:top w:val="nil"/>
              <w:left w:val="nil"/>
              <w:bottom w:val="single" w:sz="4" w:space="0" w:color="auto"/>
              <w:right w:val="single" w:sz="4" w:space="0" w:color="auto"/>
            </w:tcBorders>
            <w:shd w:val="clear" w:color="auto" w:fill="auto"/>
            <w:vAlign w:val="center"/>
            <w:hideMark/>
          </w:tcPr>
          <w:p w14:paraId="456CCFA0" w14:textId="77777777" w:rsidR="00A912A1" w:rsidRPr="00A912A1" w:rsidRDefault="00A912A1" w:rsidP="00281A95">
            <w:pPr>
              <w:pStyle w:val="TableParagraph"/>
            </w:pPr>
            <w:r w:rsidRPr="00A912A1">
              <w:t> </w:t>
            </w:r>
          </w:p>
        </w:tc>
        <w:tc>
          <w:tcPr>
            <w:tcW w:w="222" w:type="pct"/>
            <w:tcBorders>
              <w:top w:val="nil"/>
              <w:left w:val="nil"/>
              <w:bottom w:val="single" w:sz="4" w:space="0" w:color="auto"/>
              <w:right w:val="single" w:sz="4" w:space="0" w:color="auto"/>
            </w:tcBorders>
            <w:shd w:val="clear" w:color="auto" w:fill="auto"/>
            <w:vAlign w:val="center"/>
            <w:hideMark/>
          </w:tcPr>
          <w:p w14:paraId="7A661725" w14:textId="77777777" w:rsidR="00A912A1" w:rsidRPr="00A912A1" w:rsidRDefault="00A912A1" w:rsidP="00281A95">
            <w:pPr>
              <w:pStyle w:val="TableParagraph"/>
            </w:pPr>
            <w:r w:rsidRPr="00A912A1">
              <w:t> </w:t>
            </w:r>
          </w:p>
        </w:tc>
        <w:tc>
          <w:tcPr>
            <w:tcW w:w="232" w:type="pct"/>
            <w:tcBorders>
              <w:top w:val="nil"/>
              <w:left w:val="nil"/>
              <w:bottom w:val="single" w:sz="4" w:space="0" w:color="auto"/>
              <w:right w:val="single" w:sz="4" w:space="0" w:color="auto"/>
            </w:tcBorders>
            <w:shd w:val="clear" w:color="auto" w:fill="auto"/>
            <w:vAlign w:val="center"/>
            <w:hideMark/>
          </w:tcPr>
          <w:p w14:paraId="3992E778" w14:textId="77777777" w:rsidR="00A912A1" w:rsidRPr="00A912A1" w:rsidRDefault="00A912A1" w:rsidP="00281A95">
            <w:pPr>
              <w:pStyle w:val="TableParagraph"/>
            </w:pPr>
            <w:r w:rsidRPr="00A912A1">
              <w:t> </w:t>
            </w:r>
          </w:p>
        </w:tc>
        <w:tc>
          <w:tcPr>
            <w:tcW w:w="366" w:type="pct"/>
            <w:tcBorders>
              <w:top w:val="nil"/>
              <w:left w:val="nil"/>
              <w:bottom w:val="single" w:sz="4" w:space="0" w:color="auto"/>
              <w:right w:val="single" w:sz="4" w:space="0" w:color="auto"/>
            </w:tcBorders>
            <w:shd w:val="clear" w:color="auto" w:fill="auto"/>
            <w:vAlign w:val="center"/>
            <w:hideMark/>
          </w:tcPr>
          <w:p w14:paraId="53C6B857"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99AC1F8" w14:textId="77777777" w:rsidR="00A912A1" w:rsidRPr="00A912A1" w:rsidRDefault="00A912A1" w:rsidP="00281A95">
            <w:pPr>
              <w:pStyle w:val="TableParagraph"/>
            </w:pPr>
            <w:r w:rsidRPr="00A912A1">
              <w:t> </w:t>
            </w:r>
          </w:p>
        </w:tc>
      </w:tr>
      <w:tr w:rsidR="00240201" w:rsidRPr="00A912A1" w14:paraId="5E7C8BD3" w14:textId="77777777" w:rsidTr="00240201">
        <w:trPr>
          <w:trHeight w:val="30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2AB0DFDF" w14:textId="77777777" w:rsidR="00A912A1" w:rsidRPr="00A912A1" w:rsidRDefault="00A912A1" w:rsidP="00281A95">
            <w:pPr>
              <w:pStyle w:val="TableParagraph"/>
            </w:pPr>
            <w:r w:rsidRPr="00A912A1">
              <w:t>1.4</w:t>
            </w:r>
          </w:p>
        </w:tc>
        <w:tc>
          <w:tcPr>
            <w:tcW w:w="2178" w:type="pct"/>
            <w:tcBorders>
              <w:top w:val="nil"/>
              <w:left w:val="nil"/>
              <w:bottom w:val="single" w:sz="4" w:space="0" w:color="auto"/>
              <w:right w:val="single" w:sz="4" w:space="0" w:color="auto"/>
            </w:tcBorders>
            <w:shd w:val="clear" w:color="auto" w:fill="auto"/>
            <w:vAlign w:val="center"/>
            <w:hideMark/>
          </w:tcPr>
          <w:p w14:paraId="5E893677" w14:textId="77777777" w:rsidR="00A912A1" w:rsidRPr="004B73FF" w:rsidRDefault="00A912A1" w:rsidP="00281A95">
            <w:pPr>
              <w:pStyle w:val="TableParagraph"/>
              <w:jc w:val="left"/>
              <w:rPr>
                <w:lang w:val="ru-RU"/>
              </w:rPr>
            </w:pPr>
            <w:r w:rsidRPr="004B73FF">
              <w:rPr>
                <w:lang w:val="ru-RU"/>
              </w:rPr>
              <w:t>Приобретение и замена насосов ЭЦВ 8-25-100  на ВОС-8000 2 шт.</w:t>
            </w:r>
          </w:p>
        </w:tc>
        <w:tc>
          <w:tcPr>
            <w:tcW w:w="533" w:type="pct"/>
            <w:tcBorders>
              <w:top w:val="nil"/>
              <w:left w:val="nil"/>
              <w:bottom w:val="single" w:sz="4" w:space="0" w:color="auto"/>
              <w:right w:val="single" w:sz="4" w:space="0" w:color="auto"/>
            </w:tcBorders>
            <w:shd w:val="clear" w:color="auto" w:fill="auto"/>
            <w:vAlign w:val="center"/>
            <w:hideMark/>
          </w:tcPr>
          <w:p w14:paraId="50FB65DF" w14:textId="77777777" w:rsidR="00A912A1" w:rsidRPr="00A912A1" w:rsidRDefault="00A912A1" w:rsidP="00281A95">
            <w:pPr>
              <w:pStyle w:val="TableParagraph"/>
            </w:pPr>
            <w:r w:rsidRPr="00A912A1">
              <w:t>164,25</w:t>
            </w:r>
          </w:p>
        </w:tc>
        <w:tc>
          <w:tcPr>
            <w:tcW w:w="311" w:type="pct"/>
            <w:tcBorders>
              <w:top w:val="nil"/>
              <w:left w:val="nil"/>
              <w:bottom w:val="single" w:sz="4" w:space="0" w:color="auto"/>
              <w:right w:val="single" w:sz="4" w:space="0" w:color="auto"/>
            </w:tcBorders>
            <w:shd w:val="clear" w:color="auto" w:fill="auto"/>
            <w:vAlign w:val="center"/>
            <w:hideMark/>
          </w:tcPr>
          <w:p w14:paraId="577FF267" w14:textId="77777777" w:rsidR="00A912A1" w:rsidRPr="00A912A1" w:rsidRDefault="00A912A1" w:rsidP="00281A95">
            <w:pPr>
              <w:pStyle w:val="TableParagraph"/>
            </w:pPr>
            <w:r w:rsidRPr="00A912A1">
              <w:t>164,25</w:t>
            </w:r>
          </w:p>
        </w:tc>
        <w:tc>
          <w:tcPr>
            <w:tcW w:w="311" w:type="pct"/>
            <w:tcBorders>
              <w:top w:val="nil"/>
              <w:left w:val="nil"/>
              <w:bottom w:val="single" w:sz="4" w:space="0" w:color="auto"/>
              <w:right w:val="single" w:sz="4" w:space="0" w:color="auto"/>
            </w:tcBorders>
            <w:shd w:val="clear" w:color="auto" w:fill="auto"/>
            <w:vAlign w:val="center"/>
            <w:hideMark/>
          </w:tcPr>
          <w:p w14:paraId="628343D0" w14:textId="77777777" w:rsidR="00A912A1" w:rsidRPr="00A912A1" w:rsidRDefault="00A912A1" w:rsidP="00281A95">
            <w:pPr>
              <w:pStyle w:val="TableParagraph"/>
            </w:pPr>
            <w:r w:rsidRPr="00A912A1">
              <w:t> </w:t>
            </w:r>
          </w:p>
        </w:tc>
        <w:tc>
          <w:tcPr>
            <w:tcW w:w="267" w:type="pct"/>
            <w:tcBorders>
              <w:top w:val="nil"/>
              <w:left w:val="nil"/>
              <w:bottom w:val="single" w:sz="4" w:space="0" w:color="auto"/>
              <w:right w:val="single" w:sz="4" w:space="0" w:color="auto"/>
            </w:tcBorders>
            <w:shd w:val="clear" w:color="auto" w:fill="auto"/>
            <w:vAlign w:val="center"/>
            <w:hideMark/>
          </w:tcPr>
          <w:p w14:paraId="60CD8011" w14:textId="77777777" w:rsidR="00A912A1" w:rsidRPr="00A912A1" w:rsidRDefault="00A912A1" w:rsidP="00281A95">
            <w:pPr>
              <w:pStyle w:val="TableParagraph"/>
            </w:pPr>
            <w:r w:rsidRPr="00A912A1">
              <w:t> </w:t>
            </w:r>
          </w:p>
        </w:tc>
        <w:tc>
          <w:tcPr>
            <w:tcW w:w="222" w:type="pct"/>
            <w:tcBorders>
              <w:top w:val="nil"/>
              <w:left w:val="nil"/>
              <w:bottom w:val="single" w:sz="4" w:space="0" w:color="auto"/>
              <w:right w:val="single" w:sz="4" w:space="0" w:color="auto"/>
            </w:tcBorders>
            <w:shd w:val="clear" w:color="auto" w:fill="auto"/>
            <w:vAlign w:val="center"/>
            <w:hideMark/>
          </w:tcPr>
          <w:p w14:paraId="46B6EF88" w14:textId="77777777" w:rsidR="00A912A1" w:rsidRPr="00A912A1" w:rsidRDefault="00A912A1" w:rsidP="00281A95">
            <w:pPr>
              <w:pStyle w:val="TableParagraph"/>
            </w:pPr>
            <w:r w:rsidRPr="00A912A1">
              <w:t> </w:t>
            </w:r>
          </w:p>
        </w:tc>
        <w:tc>
          <w:tcPr>
            <w:tcW w:w="232" w:type="pct"/>
            <w:tcBorders>
              <w:top w:val="nil"/>
              <w:left w:val="nil"/>
              <w:bottom w:val="single" w:sz="4" w:space="0" w:color="auto"/>
              <w:right w:val="single" w:sz="4" w:space="0" w:color="auto"/>
            </w:tcBorders>
            <w:shd w:val="clear" w:color="auto" w:fill="auto"/>
            <w:vAlign w:val="center"/>
            <w:hideMark/>
          </w:tcPr>
          <w:p w14:paraId="731008B3" w14:textId="77777777" w:rsidR="00A912A1" w:rsidRPr="00A912A1" w:rsidRDefault="00A912A1" w:rsidP="00281A95">
            <w:pPr>
              <w:pStyle w:val="TableParagraph"/>
            </w:pPr>
            <w:r w:rsidRPr="00A912A1">
              <w:t> </w:t>
            </w:r>
          </w:p>
        </w:tc>
        <w:tc>
          <w:tcPr>
            <w:tcW w:w="366" w:type="pct"/>
            <w:tcBorders>
              <w:top w:val="nil"/>
              <w:left w:val="nil"/>
              <w:bottom w:val="single" w:sz="4" w:space="0" w:color="auto"/>
              <w:right w:val="single" w:sz="4" w:space="0" w:color="auto"/>
            </w:tcBorders>
            <w:shd w:val="clear" w:color="auto" w:fill="auto"/>
            <w:vAlign w:val="center"/>
            <w:hideMark/>
          </w:tcPr>
          <w:p w14:paraId="492AA221" w14:textId="77777777" w:rsidR="00A912A1" w:rsidRPr="00A912A1" w:rsidRDefault="00A912A1" w:rsidP="00281A95">
            <w:pPr>
              <w:pStyle w:val="TableParagraph"/>
            </w:pPr>
            <w:r w:rsidRPr="00A912A1">
              <w:t> </w:t>
            </w:r>
          </w:p>
        </w:tc>
        <w:tc>
          <w:tcPr>
            <w:tcW w:w="324" w:type="pct"/>
            <w:tcBorders>
              <w:top w:val="nil"/>
              <w:left w:val="nil"/>
              <w:bottom w:val="single" w:sz="4" w:space="0" w:color="auto"/>
              <w:right w:val="single" w:sz="4" w:space="0" w:color="auto"/>
            </w:tcBorders>
            <w:shd w:val="clear" w:color="auto" w:fill="auto"/>
            <w:vAlign w:val="center"/>
            <w:hideMark/>
          </w:tcPr>
          <w:p w14:paraId="039AA36F" w14:textId="77777777" w:rsidR="00A912A1" w:rsidRPr="00A912A1" w:rsidRDefault="00A912A1" w:rsidP="00281A95">
            <w:pPr>
              <w:pStyle w:val="TableParagraph"/>
            </w:pPr>
            <w:r w:rsidRPr="00A912A1">
              <w:t> </w:t>
            </w:r>
          </w:p>
        </w:tc>
      </w:tr>
      <w:tr w:rsidR="00240201" w:rsidRPr="00A912A1" w14:paraId="408F9FEF" w14:textId="77777777" w:rsidTr="00240201">
        <w:trPr>
          <w:trHeight w:val="300"/>
        </w:trPr>
        <w:tc>
          <w:tcPr>
            <w:tcW w:w="256" w:type="pct"/>
            <w:tcBorders>
              <w:top w:val="nil"/>
              <w:left w:val="single" w:sz="4" w:space="0" w:color="auto"/>
              <w:bottom w:val="single" w:sz="4" w:space="0" w:color="auto"/>
              <w:right w:val="single" w:sz="4" w:space="0" w:color="auto"/>
            </w:tcBorders>
            <w:shd w:val="clear" w:color="000000" w:fill="FDE9D9"/>
            <w:vAlign w:val="center"/>
            <w:hideMark/>
          </w:tcPr>
          <w:p w14:paraId="6B0D07D3" w14:textId="77777777" w:rsidR="00A912A1" w:rsidRPr="00A912A1" w:rsidRDefault="00A912A1" w:rsidP="00281A95">
            <w:pPr>
              <w:pStyle w:val="TableParagraph"/>
            </w:pPr>
            <w:r w:rsidRPr="00A912A1">
              <w:t> </w:t>
            </w:r>
          </w:p>
        </w:tc>
        <w:tc>
          <w:tcPr>
            <w:tcW w:w="2178" w:type="pct"/>
            <w:tcBorders>
              <w:top w:val="nil"/>
              <w:left w:val="nil"/>
              <w:bottom w:val="single" w:sz="4" w:space="0" w:color="auto"/>
              <w:right w:val="single" w:sz="4" w:space="0" w:color="auto"/>
            </w:tcBorders>
            <w:shd w:val="clear" w:color="000000" w:fill="FDE9D9"/>
            <w:vAlign w:val="center"/>
            <w:hideMark/>
          </w:tcPr>
          <w:p w14:paraId="6DF21240" w14:textId="77777777" w:rsidR="00A912A1" w:rsidRPr="00A912A1" w:rsidRDefault="00A912A1" w:rsidP="00281A95">
            <w:pPr>
              <w:pStyle w:val="TableParagraph"/>
              <w:jc w:val="left"/>
            </w:pPr>
            <w:r w:rsidRPr="00A912A1">
              <w:t>Итого по группе 1</w:t>
            </w:r>
          </w:p>
        </w:tc>
        <w:tc>
          <w:tcPr>
            <w:tcW w:w="533" w:type="pct"/>
            <w:tcBorders>
              <w:top w:val="nil"/>
              <w:left w:val="nil"/>
              <w:bottom w:val="single" w:sz="4" w:space="0" w:color="auto"/>
              <w:right w:val="single" w:sz="4" w:space="0" w:color="auto"/>
            </w:tcBorders>
            <w:shd w:val="clear" w:color="000000" w:fill="FDE9D9"/>
            <w:vAlign w:val="center"/>
            <w:hideMark/>
          </w:tcPr>
          <w:p w14:paraId="7AB310F7" w14:textId="77777777" w:rsidR="00A912A1" w:rsidRPr="00A912A1" w:rsidRDefault="00A912A1" w:rsidP="00281A95">
            <w:pPr>
              <w:pStyle w:val="TableParagraph"/>
            </w:pPr>
            <w:r w:rsidRPr="00A912A1">
              <w:t>931,34</w:t>
            </w:r>
          </w:p>
        </w:tc>
        <w:tc>
          <w:tcPr>
            <w:tcW w:w="311" w:type="pct"/>
            <w:tcBorders>
              <w:top w:val="nil"/>
              <w:left w:val="nil"/>
              <w:bottom w:val="single" w:sz="4" w:space="0" w:color="auto"/>
              <w:right w:val="single" w:sz="4" w:space="0" w:color="auto"/>
            </w:tcBorders>
            <w:shd w:val="clear" w:color="000000" w:fill="FDE9D9"/>
            <w:vAlign w:val="center"/>
            <w:hideMark/>
          </w:tcPr>
          <w:p w14:paraId="429ECD57" w14:textId="77777777" w:rsidR="00A912A1" w:rsidRPr="00A912A1" w:rsidRDefault="00A912A1" w:rsidP="00281A95">
            <w:pPr>
              <w:pStyle w:val="TableParagraph"/>
            </w:pPr>
            <w:r w:rsidRPr="00A912A1">
              <w:t>931,34</w:t>
            </w:r>
          </w:p>
        </w:tc>
        <w:tc>
          <w:tcPr>
            <w:tcW w:w="311" w:type="pct"/>
            <w:tcBorders>
              <w:top w:val="nil"/>
              <w:left w:val="nil"/>
              <w:bottom w:val="single" w:sz="4" w:space="0" w:color="auto"/>
              <w:right w:val="single" w:sz="4" w:space="0" w:color="auto"/>
            </w:tcBorders>
            <w:shd w:val="clear" w:color="000000" w:fill="FDE9D9"/>
            <w:vAlign w:val="center"/>
            <w:hideMark/>
          </w:tcPr>
          <w:p w14:paraId="613854F3" w14:textId="77777777" w:rsidR="00A912A1" w:rsidRPr="00A912A1" w:rsidRDefault="00A912A1" w:rsidP="00281A95">
            <w:pPr>
              <w:pStyle w:val="TableParagraph"/>
            </w:pPr>
            <w:r w:rsidRPr="00A912A1">
              <w:t>0,00</w:t>
            </w:r>
          </w:p>
        </w:tc>
        <w:tc>
          <w:tcPr>
            <w:tcW w:w="267" w:type="pct"/>
            <w:tcBorders>
              <w:top w:val="nil"/>
              <w:left w:val="nil"/>
              <w:bottom w:val="single" w:sz="4" w:space="0" w:color="auto"/>
              <w:right w:val="single" w:sz="4" w:space="0" w:color="auto"/>
            </w:tcBorders>
            <w:shd w:val="clear" w:color="000000" w:fill="FDE9D9"/>
            <w:vAlign w:val="center"/>
            <w:hideMark/>
          </w:tcPr>
          <w:p w14:paraId="491FE005" w14:textId="77777777" w:rsidR="00A912A1" w:rsidRPr="00A912A1" w:rsidRDefault="00A912A1" w:rsidP="00281A95">
            <w:pPr>
              <w:pStyle w:val="TableParagraph"/>
            </w:pPr>
            <w:r w:rsidRPr="00A912A1">
              <w:t>0,00</w:t>
            </w:r>
          </w:p>
        </w:tc>
        <w:tc>
          <w:tcPr>
            <w:tcW w:w="222" w:type="pct"/>
            <w:tcBorders>
              <w:top w:val="nil"/>
              <w:left w:val="nil"/>
              <w:bottom w:val="single" w:sz="4" w:space="0" w:color="auto"/>
              <w:right w:val="single" w:sz="4" w:space="0" w:color="auto"/>
            </w:tcBorders>
            <w:shd w:val="clear" w:color="000000" w:fill="FDE9D9"/>
            <w:vAlign w:val="center"/>
            <w:hideMark/>
          </w:tcPr>
          <w:p w14:paraId="66E1EF50" w14:textId="77777777" w:rsidR="00A912A1" w:rsidRPr="00A912A1" w:rsidRDefault="00A912A1" w:rsidP="00281A95">
            <w:pPr>
              <w:pStyle w:val="TableParagraph"/>
            </w:pPr>
            <w:r w:rsidRPr="00A912A1">
              <w:t>0,00</w:t>
            </w:r>
          </w:p>
        </w:tc>
        <w:tc>
          <w:tcPr>
            <w:tcW w:w="232" w:type="pct"/>
            <w:tcBorders>
              <w:top w:val="nil"/>
              <w:left w:val="nil"/>
              <w:bottom w:val="single" w:sz="4" w:space="0" w:color="auto"/>
              <w:right w:val="single" w:sz="4" w:space="0" w:color="auto"/>
            </w:tcBorders>
            <w:shd w:val="clear" w:color="000000" w:fill="FDE9D9"/>
            <w:vAlign w:val="center"/>
            <w:hideMark/>
          </w:tcPr>
          <w:p w14:paraId="04A6C58E" w14:textId="77777777" w:rsidR="00A912A1" w:rsidRPr="00A912A1" w:rsidRDefault="00A912A1" w:rsidP="00281A95">
            <w:pPr>
              <w:pStyle w:val="TableParagraph"/>
            </w:pPr>
            <w:r w:rsidRPr="00A912A1">
              <w:t>0,00</w:t>
            </w:r>
          </w:p>
        </w:tc>
        <w:tc>
          <w:tcPr>
            <w:tcW w:w="366" w:type="pct"/>
            <w:tcBorders>
              <w:top w:val="nil"/>
              <w:left w:val="nil"/>
              <w:bottom w:val="single" w:sz="4" w:space="0" w:color="auto"/>
              <w:right w:val="single" w:sz="4" w:space="0" w:color="auto"/>
            </w:tcBorders>
            <w:shd w:val="clear" w:color="000000" w:fill="FDE9D9"/>
            <w:vAlign w:val="center"/>
            <w:hideMark/>
          </w:tcPr>
          <w:p w14:paraId="0CF584DF" w14:textId="77777777" w:rsidR="00A912A1" w:rsidRPr="00A912A1" w:rsidRDefault="00A912A1" w:rsidP="00281A95">
            <w:pPr>
              <w:pStyle w:val="TableParagraph"/>
            </w:pPr>
            <w:r w:rsidRPr="00A912A1">
              <w:t>0,00</w:t>
            </w:r>
          </w:p>
        </w:tc>
        <w:tc>
          <w:tcPr>
            <w:tcW w:w="324" w:type="pct"/>
            <w:tcBorders>
              <w:top w:val="nil"/>
              <w:left w:val="nil"/>
              <w:bottom w:val="single" w:sz="4" w:space="0" w:color="auto"/>
              <w:right w:val="single" w:sz="4" w:space="0" w:color="auto"/>
            </w:tcBorders>
            <w:shd w:val="clear" w:color="000000" w:fill="FDE9D9"/>
            <w:vAlign w:val="center"/>
            <w:hideMark/>
          </w:tcPr>
          <w:p w14:paraId="41F71FE6" w14:textId="77777777" w:rsidR="00A912A1" w:rsidRPr="00A912A1" w:rsidRDefault="00A912A1" w:rsidP="00281A95">
            <w:pPr>
              <w:pStyle w:val="TableParagraph"/>
            </w:pPr>
            <w:r w:rsidRPr="00A912A1">
              <w:t>0,00</w:t>
            </w:r>
          </w:p>
        </w:tc>
      </w:tr>
      <w:tr w:rsidR="00240201" w:rsidRPr="00A912A1" w14:paraId="3AC249B3" w14:textId="77777777" w:rsidTr="00240201">
        <w:trPr>
          <w:trHeight w:val="481"/>
        </w:trPr>
        <w:tc>
          <w:tcPr>
            <w:tcW w:w="256" w:type="pct"/>
            <w:tcBorders>
              <w:top w:val="nil"/>
              <w:left w:val="single" w:sz="4" w:space="0" w:color="auto"/>
              <w:bottom w:val="single" w:sz="4" w:space="0" w:color="auto"/>
              <w:right w:val="single" w:sz="4" w:space="0" w:color="auto"/>
            </w:tcBorders>
            <w:shd w:val="clear" w:color="000000" w:fill="92D050"/>
            <w:vAlign w:val="center"/>
            <w:hideMark/>
          </w:tcPr>
          <w:p w14:paraId="60F76472" w14:textId="77777777" w:rsidR="00A912A1" w:rsidRPr="00A912A1" w:rsidRDefault="00A912A1" w:rsidP="00281A95">
            <w:pPr>
              <w:pStyle w:val="TableParagraph"/>
            </w:pPr>
            <w:r w:rsidRPr="00A912A1">
              <w:t>2</w:t>
            </w:r>
          </w:p>
        </w:tc>
        <w:tc>
          <w:tcPr>
            <w:tcW w:w="2178" w:type="pct"/>
            <w:tcBorders>
              <w:top w:val="nil"/>
              <w:left w:val="nil"/>
              <w:bottom w:val="single" w:sz="4" w:space="0" w:color="auto"/>
              <w:right w:val="single" w:sz="4" w:space="0" w:color="auto"/>
            </w:tcBorders>
            <w:shd w:val="clear" w:color="000000" w:fill="92D050"/>
            <w:vAlign w:val="center"/>
            <w:hideMark/>
          </w:tcPr>
          <w:p w14:paraId="0DD55457" w14:textId="77777777" w:rsidR="00A912A1" w:rsidRPr="004B73FF" w:rsidRDefault="00A912A1" w:rsidP="00281A95">
            <w:pPr>
              <w:pStyle w:val="TableParagraph"/>
              <w:jc w:val="left"/>
              <w:rPr>
                <w:lang w:val="ru-RU"/>
              </w:rPr>
            </w:pPr>
            <w:r w:rsidRPr="004B73FF">
              <w:rPr>
                <w:lang w:val="ru-RU"/>
              </w:rPr>
              <w:t>Группа 2. Реконструкция и строительство сетей водоснабжения для повышения надежности системы водоснабжения</w:t>
            </w:r>
          </w:p>
        </w:tc>
        <w:tc>
          <w:tcPr>
            <w:tcW w:w="533" w:type="pct"/>
            <w:tcBorders>
              <w:top w:val="nil"/>
              <w:left w:val="nil"/>
              <w:bottom w:val="single" w:sz="4" w:space="0" w:color="auto"/>
              <w:right w:val="single" w:sz="4" w:space="0" w:color="auto"/>
            </w:tcBorders>
            <w:shd w:val="clear" w:color="000000" w:fill="92D050"/>
            <w:vAlign w:val="center"/>
            <w:hideMark/>
          </w:tcPr>
          <w:p w14:paraId="4C1148CC" w14:textId="77777777" w:rsidR="00A912A1" w:rsidRPr="004B73FF" w:rsidRDefault="00A912A1" w:rsidP="00281A95">
            <w:pPr>
              <w:pStyle w:val="TableParagraph"/>
              <w:rPr>
                <w:lang w:val="ru-RU"/>
              </w:rPr>
            </w:pPr>
            <w:r w:rsidRPr="00A912A1">
              <w:t> </w:t>
            </w:r>
          </w:p>
        </w:tc>
        <w:tc>
          <w:tcPr>
            <w:tcW w:w="311" w:type="pct"/>
            <w:tcBorders>
              <w:top w:val="nil"/>
              <w:left w:val="nil"/>
              <w:bottom w:val="single" w:sz="4" w:space="0" w:color="auto"/>
              <w:right w:val="single" w:sz="4" w:space="0" w:color="auto"/>
            </w:tcBorders>
            <w:shd w:val="clear" w:color="000000" w:fill="92D050"/>
            <w:vAlign w:val="center"/>
            <w:hideMark/>
          </w:tcPr>
          <w:p w14:paraId="4E22A6FB" w14:textId="77777777" w:rsidR="00A912A1" w:rsidRPr="004B73FF" w:rsidRDefault="00A912A1" w:rsidP="00281A95">
            <w:pPr>
              <w:pStyle w:val="TableParagraph"/>
              <w:rPr>
                <w:lang w:val="ru-RU"/>
              </w:rPr>
            </w:pPr>
            <w:r w:rsidRPr="00A912A1">
              <w:t> </w:t>
            </w:r>
          </w:p>
        </w:tc>
        <w:tc>
          <w:tcPr>
            <w:tcW w:w="311" w:type="pct"/>
            <w:tcBorders>
              <w:top w:val="nil"/>
              <w:left w:val="nil"/>
              <w:bottom w:val="single" w:sz="4" w:space="0" w:color="auto"/>
              <w:right w:val="single" w:sz="4" w:space="0" w:color="auto"/>
            </w:tcBorders>
            <w:shd w:val="clear" w:color="000000" w:fill="92D050"/>
            <w:vAlign w:val="center"/>
            <w:hideMark/>
          </w:tcPr>
          <w:p w14:paraId="226CC21A" w14:textId="77777777" w:rsidR="00A912A1" w:rsidRPr="004B73FF" w:rsidRDefault="00A912A1" w:rsidP="00281A95">
            <w:pPr>
              <w:pStyle w:val="TableParagraph"/>
              <w:rPr>
                <w:lang w:val="ru-RU"/>
              </w:rPr>
            </w:pPr>
            <w:r w:rsidRPr="00A912A1">
              <w:t> </w:t>
            </w:r>
          </w:p>
        </w:tc>
        <w:tc>
          <w:tcPr>
            <w:tcW w:w="267" w:type="pct"/>
            <w:tcBorders>
              <w:top w:val="nil"/>
              <w:left w:val="nil"/>
              <w:bottom w:val="single" w:sz="4" w:space="0" w:color="auto"/>
              <w:right w:val="single" w:sz="4" w:space="0" w:color="auto"/>
            </w:tcBorders>
            <w:shd w:val="clear" w:color="000000" w:fill="92D050"/>
            <w:vAlign w:val="center"/>
            <w:hideMark/>
          </w:tcPr>
          <w:p w14:paraId="415F2DE5" w14:textId="77777777" w:rsidR="00A912A1" w:rsidRPr="004B73FF" w:rsidRDefault="00A912A1" w:rsidP="00281A95">
            <w:pPr>
              <w:pStyle w:val="TableParagraph"/>
              <w:rPr>
                <w:lang w:val="ru-RU"/>
              </w:rPr>
            </w:pPr>
            <w:r w:rsidRPr="00A912A1">
              <w:t> </w:t>
            </w:r>
          </w:p>
        </w:tc>
        <w:tc>
          <w:tcPr>
            <w:tcW w:w="222" w:type="pct"/>
            <w:tcBorders>
              <w:top w:val="nil"/>
              <w:left w:val="nil"/>
              <w:bottom w:val="single" w:sz="4" w:space="0" w:color="auto"/>
              <w:right w:val="single" w:sz="4" w:space="0" w:color="auto"/>
            </w:tcBorders>
            <w:shd w:val="clear" w:color="000000" w:fill="92D050"/>
            <w:vAlign w:val="center"/>
            <w:hideMark/>
          </w:tcPr>
          <w:p w14:paraId="7B708AD8" w14:textId="77777777" w:rsidR="00A912A1" w:rsidRPr="004B73FF" w:rsidRDefault="00A912A1" w:rsidP="00281A95">
            <w:pPr>
              <w:pStyle w:val="TableParagraph"/>
              <w:rPr>
                <w:lang w:val="ru-RU"/>
              </w:rPr>
            </w:pPr>
            <w:r w:rsidRPr="00A912A1">
              <w:t> </w:t>
            </w:r>
          </w:p>
        </w:tc>
        <w:tc>
          <w:tcPr>
            <w:tcW w:w="232" w:type="pct"/>
            <w:tcBorders>
              <w:top w:val="nil"/>
              <w:left w:val="nil"/>
              <w:bottom w:val="single" w:sz="4" w:space="0" w:color="auto"/>
              <w:right w:val="single" w:sz="4" w:space="0" w:color="auto"/>
            </w:tcBorders>
            <w:shd w:val="clear" w:color="000000" w:fill="92D050"/>
            <w:vAlign w:val="center"/>
            <w:hideMark/>
          </w:tcPr>
          <w:p w14:paraId="278B8CD0" w14:textId="77777777" w:rsidR="00A912A1" w:rsidRPr="004B73FF" w:rsidRDefault="00A912A1" w:rsidP="00281A95">
            <w:pPr>
              <w:pStyle w:val="TableParagraph"/>
              <w:rPr>
                <w:lang w:val="ru-RU"/>
              </w:rPr>
            </w:pPr>
            <w:r w:rsidRPr="00A912A1">
              <w:t> </w:t>
            </w:r>
          </w:p>
        </w:tc>
        <w:tc>
          <w:tcPr>
            <w:tcW w:w="366" w:type="pct"/>
            <w:tcBorders>
              <w:top w:val="nil"/>
              <w:left w:val="nil"/>
              <w:bottom w:val="single" w:sz="4" w:space="0" w:color="auto"/>
              <w:right w:val="single" w:sz="4" w:space="0" w:color="auto"/>
            </w:tcBorders>
            <w:shd w:val="clear" w:color="000000" w:fill="92D050"/>
            <w:vAlign w:val="center"/>
            <w:hideMark/>
          </w:tcPr>
          <w:p w14:paraId="2FA5C348" w14:textId="77777777" w:rsidR="00A912A1" w:rsidRPr="004B73FF" w:rsidRDefault="00A912A1" w:rsidP="00281A95">
            <w:pPr>
              <w:pStyle w:val="TableParagraph"/>
              <w:rPr>
                <w:lang w:val="ru-RU"/>
              </w:rPr>
            </w:pPr>
            <w:r w:rsidRPr="00A912A1">
              <w:t> </w:t>
            </w:r>
          </w:p>
        </w:tc>
        <w:tc>
          <w:tcPr>
            <w:tcW w:w="324" w:type="pct"/>
            <w:tcBorders>
              <w:top w:val="nil"/>
              <w:left w:val="nil"/>
              <w:bottom w:val="single" w:sz="4" w:space="0" w:color="auto"/>
              <w:right w:val="single" w:sz="4" w:space="0" w:color="auto"/>
            </w:tcBorders>
            <w:shd w:val="clear" w:color="000000" w:fill="92D050"/>
            <w:vAlign w:val="center"/>
            <w:hideMark/>
          </w:tcPr>
          <w:p w14:paraId="05417215" w14:textId="77777777" w:rsidR="00A912A1" w:rsidRPr="004B73FF" w:rsidRDefault="00A912A1" w:rsidP="00281A95">
            <w:pPr>
              <w:pStyle w:val="TableParagraph"/>
              <w:rPr>
                <w:lang w:val="ru-RU"/>
              </w:rPr>
            </w:pPr>
            <w:r w:rsidRPr="00A912A1">
              <w:t> </w:t>
            </w:r>
          </w:p>
        </w:tc>
      </w:tr>
      <w:tr w:rsidR="00240201" w:rsidRPr="00A912A1" w14:paraId="093ED19D" w14:textId="77777777" w:rsidTr="00240201">
        <w:trPr>
          <w:trHeight w:val="30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4A922919" w14:textId="77777777" w:rsidR="00A912A1" w:rsidRPr="00A912A1" w:rsidRDefault="00A912A1" w:rsidP="00281A95">
            <w:pPr>
              <w:pStyle w:val="TableParagraph"/>
            </w:pPr>
            <w:r w:rsidRPr="00A912A1">
              <w:t>2.1</w:t>
            </w:r>
          </w:p>
        </w:tc>
        <w:tc>
          <w:tcPr>
            <w:tcW w:w="2178" w:type="pct"/>
            <w:tcBorders>
              <w:top w:val="nil"/>
              <w:left w:val="nil"/>
              <w:bottom w:val="single" w:sz="4" w:space="0" w:color="auto"/>
              <w:right w:val="single" w:sz="4" w:space="0" w:color="auto"/>
            </w:tcBorders>
            <w:shd w:val="clear" w:color="auto" w:fill="auto"/>
            <w:vAlign w:val="center"/>
            <w:hideMark/>
          </w:tcPr>
          <w:p w14:paraId="643F9273" w14:textId="77777777" w:rsidR="00A912A1" w:rsidRPr="004B73FF" w:rsidRDefault="00A912A1" w:rsidP="00281A95">
            <w:pPr>
              <w:pStyle w:val="TableParagraph"/>
              <w:jc w:val="left"/>
              <w:rPr>
                <w:lang w:val="ru-RU"/>
              </w:rPr>
            </w:pPr>
            <w:r w:rsidRPr="004B73FF">
              <w:rPr>
                <w:lang w:val="ru-RU"/>
              </w:rPr>
              <w:t>Замена насосов ХВС на ЦТП №4, 1 шт.</w:t>
            </w:r>
          </w:p>
        </w:tc>
        <w:tc>
          <w:tcPr>
            <w:tcW w:w="533" w:type="pct"/>
            <w:tcBorders>
              <w:top w:val="nil"/>
              <w:left w:val="nil"/>
              <w:bottom w:val="single" w:sz="4" w:space="0" w:color="auto"/>
              <w:right w:val="single" w:sz="4" w:space="0" w:color="auto"/>
            </w:tcBorders>
            <w:shd w:val="clear" w:color="auto" w:fill="auto"/>
            <w:vAlign w:val="center"/>
            <w:hideMark/>
          </w:tcPr>
          <w:p w14:paraId="75E234F8" w14:textId="77777777" w:rsidR="00A912A1" w:rsidRPr="00A912A1" w:rsidRDefault="00A912A1" w:rsidP="00281A95">
            <w:pPr>
              <w:pStyle w:val="TableParagraph"/>
            </w:pPr>
            <w:r w:rsidRPr="00A912A1">
              <w:t>86,10</w:t>
            </w:r>
          </w:p>
        </w:tc>
        <w:tc>
          <w:tcPr>
            <w:tcW w:w="311" w:type="pct"/>
            <w:tcBorders>
              <w:top w:val="nil"/>
              <w:left w:val="nil"/>
              <w:bottom w:val="single" w:sz="4" w:space="0" w:color="auto"/>
              <w:right w:val="single" w:sz="4" w:space="0" w:color="auto"/>
            </w:tcBorders>
            <w:shd w:val="clear" w:color="auto" w:fill="auto"/>
            <w:vAlign w:val="center"/>
            <w:hideMark/>
          </w:tcPr>
          <w:p w14:paraId="0216FD37" w14:textId="77777777" w:rsidR="00A912A1" w:rsidRPr="00A912A1" w:rsidRDefault="00A912A1" w:rsidP="00281A95">
            <w:pPr>
              <w:pStyle w:val="TableParagraph"/>
            </w:pPr>
            <w:r w:rsidRPr="00A912A1">
              <w:t>86,1</w:t>
            </w:r>
          </w:p>
        </w:tc>
        <w:tc>
          <w:tcPr>
            <w:tcW w:w="311" w:type="pct"/>
            <w:tcBorders>
              <w:top w:val="nil"/>
              <w:left w:val="nil"/>
              <w:bottom w:val="single" w:sz="4" w:space="0" w:color="auto"/>
              <w:right w:val="single" w:sz="4" w:space="0" w:color="auto"/>
            </w:tcBorders>
            <w:shd w:val="clear" w:color="auto" w:fill="auto"/>
            <w:vAlign w:val="center"/>
            <w:hideMark/>
          </w:tcPr>
          <w:p w14:paraId="46FCE8D8"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6F7D7358"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3ABEF5C0"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4AE6871D"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08DA3E80" w14:textId="77777777" w:rsidR="00A912A1" w:rsidRPr="00A912A1" w:rsidRDefault="00A912A1" w:rsidP="00281A95">
            <w:pPr>
              <w:pStyle w:val="TableParagraph"/>
            </w:pPr>
            <w:r w:rsidRPr="00A912A1">
              <w:t>0</w:t>
            </w:r>
          </w:p>
        </w:tc>
        <w:tc>
          <w:tcPr>
            <w:tcW w:w="324" w:type="pct"/>
            <w:tcBorders>
              <w:top w:val="nil"/>
              <w:left w:val="nil"/>
              <w:bottom w:val="single" w:sz="4" w:space="0" w:color="auto"/>
              <w:right w:val="single" w:sz="4" w:space="0" w:color="auto"/>
            </w:tcBorders>
            <w:shd w:val="clear" w:color="auto" w:fill="auto"/>
            <w:vAlign w:val="center"/>
            <w:hideMark/>
          </w:tcPr>
          <w:p w14:paraId="379C7B9C" w14:textId="77777777" w:rsidR="00A912A1" w:rsidRPr="00A912A1" w:rsidRDefault="00A912A1" w:rsidP="00281A95">
            <w:pPr>
              <w:pStyle w:val="TableParagraph"/>
            </w:pPr>
            <w:r w:rsidRPr="00A912A1">
              <w:t>0</w:t>
            </w:r>
          </w:p>
        </w:tc>
      </w:tr>
      <w:tr w:rsidR="00240201" w:rsidRPr="00A912A1" w14:paraId="31B34AFC" w14:textId="77777777" w:rsidTr="00240201">
        <w:trPr>
          <w:trHeight w:val="30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49FC2184" w14:textId="77777777" w:rsidR="00A912A1" w:rsidRPr="00A912A1" w:rsidRDefault="00A912A1" w:rsidP="00281A95">
            <w:pPr>
              <w:pStyle w:val="TableParagraph"/>
            </w:pPr>
            <w:r w:rsidRPr="00A912A1">
              <w:t>2.2</w:t>
            </w:r>
          </w:p>
        </w:tc>
        <w:tc>
          <w:tcPr>
            <w:tcW w:w="2178" w:type="pct"/>
            <w:tcBorders>
              <w:top w:val="nil"/>
              <w:left w:val="nil"/>
              <w:bottom w:val="single" w:sz="4" w:space="0" w:color="auto"/>
              <w:right w:val="single" w:sz="4" w:space="0" w:color="auto"/>
            </w:tcBorders>
            <w:shd w:val="clear" w:color="auto" w:fill="auto"/>
            <w:vAlign w:val="center"/>
            <w:hideMark/>
          </w:tcPr>
          <w:p w14:paraId="689EA89B" w14:textId="77777777" w:rsidR="00A912A1" w:rsidRPr="004B73FF" w:rsidRDefault="00A912A1" w:rsidP="00281A95">
            <w:pPr>
              <w:pStyle w:val="TableParagraph"/>
              <w:jc w:val="left"/>
              <w:rPr>
                <w:lang w:val="ru-RU"/>
              </w:rPr>
            </w:pPr>
            <w:r w:rsidRPr="004B73FF">
              <w:rPr>
                <w:lang w:val="ru-RU"/>
              </w:rPr>
              <w:t>Замена насосов ХВС на ЦТП №2, 1 шт.</w:t>
            </w:r>
          </w:p>
        </w:tc>
        <w:tc>
          <w:tcPr>
            <w:tcW w:w="533" w:type="pct"/>
            <w:tcBorders>
              <w:top w:val="nil"/>
              <w:left w:val="nil"/>
              <w:bottom w:val="single" w:sz="4" w:space="0" w:color="auto"/>
              <w:right w:val="single" w:sz="4" w:space="0" w:color="auto"/>
            </w:tcBorders>
            <w:shd w:val="clear" w:color="auto" w:fill="auto"/>
            <w:vAlign w:val="center"/>
            <w:hideMark/>
          </w:tcPr>
          <w:p w14:paraId="29B7327A" w14:textId="77777777" w:rsidR="00A912A1" w:rsidRPr="00A912A1" w:rsidRDefault="00A912A1" w:rsidP="00281A95">
            <w:pPr>
              <w:pStyle w:val="TableParagraph"/>
            </w:pPr>
            <w:r w:rsidRPr="00A912A1">
              <w:t>94,10</w:t>
            </w:r>
          </w:p>
        </w:tc>
        <w:tc>
          <w:tcPr>
            <w:tcW w:w="311" w:type="pct"/>
            <w:tcBorders>
              <w:top w:val="nil"/>
              <w:left w:val="nil"/>
              <w:bottom w:val="single" w:sz="4" w:space="0" w:color="auto"/>
              <w:right w:val="single" w:sz="4" w:space="0" w:color="auto"/>
            </w:tcBorders>
            <w:shd w:val="clear" w:color="auto" w:fill="auto"/>
            <w:vAlign w:val="center"/>
            <w:hideMark/>
          </w:tcPr>
          <w:p w14:paraId="741848EF"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62B2F820" w14:textId="77777777" w:rsidR="00A912A1" w:rsidRPr="00A912A1" w:rsidRDefault="00A912A1" w:rsidP="00281A95">
            <w:pPr>
              <w:pStyle w:val="TableParagraph"/>
            </w:pPr>
            <w:r w:rsidRPr="00A912A1">
              <w:t>94,1</w:t>
            </w:r>
          </w:p>
        </w:tc>
        <w:tc>
          <w:tcPr>
            <w:tcW w:w="267" w:type="pct"/>
            <w:tcBorders>
              <w:top w:val="nil"/>
              <w:left w:val="nil"/>
              <w:bottom w:val="single" w:sz="4" w:space="0" w:color="auto"/>
              <w:right w:val="single" w:sz="4" w:space="0" w:color="auto"/>
            </w:tcBorders>
            <w:shd w:val="clear" w:color="auto" w:fill="auto"/>
            <w:vAlign w:val="center"/>
            <w:hideMark/>
          </w:tcPr>
          <w:p w14:paraId="06E5D4D8"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3A23278E"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71B13831"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36C5A630" w14:textId="77777777" w:rsidR="00A912A1" w:rsidRPr="00A912A1" w:rsidRDefault="00A912A1" w:rsidP="00281A95">
            <w:pPr>
              <w:pStyle w:val="TableParagraph"/>
            </w:pPr>
            <w:r w:rsidRPr="00A912A1">
              <w:t>0</w:t>
            </w:r>
          </w:p>
        </w:tc>
        <w:tc>
          <w:tcPr>
            <w:tcW w:w="324" w:type="pct"/>
            <w:tcBorders>
              <w:top w:val="nil"/>
              <w:left w:val="nil"/>
              <w:bottom w:val="single" w:sz="4" w:space="0" w:color="auto"/>
              <w:right w:val="single" w:sz="4" w:space="0" w:color="auto"/>
            </w:tcBorders>
            <w:shd w:val="clear" w:color="auto" w:fill="auto"/>
            <w:vAlign w:val="center"/>
            <w:hideMark/>
          </w:tcPr>
          <w:p w14:paraId="578558FA" w14:textId="77777777" w:rsidR="00A912A1" w:rsidRPr="00A912A1" w:rsidRDefault="00A912A1" w:rsidP="00281A95">
            <w:pPr>
              <w:pStyle w:val="TableParagraph"/>
            </w:pPr>
            <w:r w:rsidRPr="00A912A1">
              <w:t>0</w:t>
            </w:r>
          </w:p>
        </w:tc>
      </w:tr>
      <w:tr w:rsidR="00240201" w:rsidRPr="00A912A1" w14:paraId="6294E79C" w14:textId="77777777" w:rsidTr="00240201">
        <w:trPr>
          <w:trHeight w:val="30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4650690F" w14:textId="77777777" w:rsidR="00A912A1" w:rsidRPr="00A912A1" w:rsidRDefault="00A912A1" w:rsidP="00281A95">
            <w:pPr>
              <w:pStyle w:val="TableParagraph"/>
            </w:pPr>
            <w:r w:rsidRPr="00A912A1">
              <w:t>2.3</w:t>
            </w:r>
          </w:p>
        </w:tc>
        <w:tc>
          <w:tcPr>
            <w:tcW w:w="2178" w:type="pct"/>
            <w:tcBorders>
              <w:top w:val="nil"/>
              <w:left w:val="nil"/>
              <w:bottom w:val="single" w:sz="4" w:space="0" w:color="auto"/>
              <w:right w:val="single" w:sz="4" w:space="0" w:color="auto"/>
            </w:tcBorders>
            <w:shd w:val="clear" w:color="auto" w:fill="auto"/>
            <w:vAlign w:val="center"/>
            <w:hideMark/>
          </w:tcPr>
          <w:p w14:paraId="15DB312E" w14:textId="77777777" w:rsidR="00A912A1" w:rsidRPr="004B73FF" w:rsidRDefault="00A912A1" w:rsidP="00281A95">
            <w:pPr>
              <w:pStyle w:val="TableParagraph"/>
              <w:jc w:val="left"/>
              <w:rPr>
                <w:lang w:val="ru-RU"/>
              </w:rPr>
            </w:pPr>
            <w:r w:rsidRPr="004B73FF">
              <w:rPr>
                <w:lang w:val="ru-RU"/>
              </w:rPr>
              <w:t>Замена насосов ХВС на ЦТП №7, 1 шт.</w:t>
            </w:r>
          </w:p>
        </w:tc>
        <w:tc>
          <w:tcPr>
            <w:tcW w:w="533" w:type="pct"/>
            <w:tcBorders>
              <w:top w:val="nil"/>
              <w:left w:val="nil"/>
              <w:bottom w:val="single" w:sz="4" w:space="0" w:color="auto"/>
              <w:right w:val="single" w:sz="4" w:space="0" w:color="auto"/>
            </w:tcBorders>
            <w:shd w:val="clear" w:color="auto" w:fill="auto"/>
            <w:vAlign w:val="center"/>
            <w:hideMark/>
          </w:tcPr>
          <w:p w14:paraId="14FA6531" w14:textId="77777777" w:rsidR="00A912A1" w:rsidRPr="00A912A1" w:rsidRDefault="00A912A1" w:rsidP="00281A95">
            <w:pPr>
              <w:pStyle w:val="TableParagraph"/>
            </w:pPr>
            <w:r w:rsidRPr="00A912A1">
              <w:t>69,10</w:t>
            </w:r>
          </w:p>
        </w:tc>
        <w:tc>
          <w:tcPr>
            <w:tcW w:w="311" w:type="pct"/>
            <w:tcBorders>
              <w:top w:val="nil"/>
              <w:left w:val="nil"/>
              <w:bottom w:val="single" w:sz="4" w:space="0" w:color="auto"/>
              <w:right w:val="single" w:sz="4" w:space="0" w:color="auto"/>
            </w:tcBorders>
            <w:shd w:val="clear" w:color="auto" w:fill="auto"/>
            <w:vAlign w:val="center"/>
            <w:hideMark/>
          </w:tcPr>
          <w:p w14:paraId="6508B41B"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19F26F90"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04AEB58B" w14:textId="77777777" w:rsidR="00A912A1" w:rsidRPr="00A912A1" w:rsidRDefault="00A912A1" w:rsidP="00281A95">
            <w:pPr>
              <w:pStyle w:val="TableParagraph"/>
            </w:pPr>
            <w:r w:rsidRPr="00A912A1">
              <w:t>69,1</w:t>
            </w:r>
          </w:p>
        </w:tc>
        <w:tc>
          <w:tcPr>
            <w:tcW w:w="222" w:type="pct"/>
            <w:tcBorders>
              <w:top w:val="nil"/>
              <w:left w:val="nil"/>
              <w:bottom w:val="single" w:sz="4" w:space="0" w:color="auto"/>
              <w:right w:val="single" w:sz="4" w:space="0" w:color="auto"/>
            </w:tcBorders>
            <w:shd w:val="clear" w:color="auto" w:fill="auto"/>
            <w:vAlign w:val="center"/>
            <w:hideMark/>
          </w:tcPr>
          <w:p w14:paraId="3D773AE3"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221AE272"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7C6DE9EE" w14:textId="77777777" w:rsidR="00A912A1" w:rsidRPr="00A912A1" w:rsidRDefault="00A912A1" w:rsidP="00281A95">
            <w:pPr>
              <w:pStyle w:val="TableParagraph"/>
            </w:pPr>
            <w:r w:rsidRPr="00A912A1">
              <w:t>0</w:t>
            </w:r>
          </w:p>
        </w:tc>
        <w:tc>
          <w:tcPr>
            <w:tcW w:w="324" w:type="pct"/>
            <w:tcBorders>
              <w:top w:val="nil"/>
              <w:left w:val="nil"/>
              <w:bottom w:val="single" w:sz="4" w:space="0" w:color="auto"/>
              <w:right w:val="single" w:sz="4" w:space="0" w:color="auto"/>
            </w:tcBorders>
            <w:shd w:val="clear" w:color="auto" w:fill="auto"/>
            <w:vAlign w:val="center"/>
            <w:hideMark/>
          </w:tcPr>
          <w:p w14:paraId="1FB44A58" w14:textId="77777777" w:rsidR="00A912A1" w:rsidRPr="00A912A1" w:rsidRDefault="00A912A1" w:rsidP="00281A95">
            <w:pPr>
              <w:pStyle w:val="TableParagraph"/>
            </w:pPr>
            <w:r w:rsidRPr="00A912A1">
              <w:t>0</w:t>
            </w:r>
          </w:p>
        </w:tc>
      </w:tr>
      <w:tr w:rsidR="00240201" w:rsidRPr="00A912A1" w14:paraId="021DCE2E"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05863D1E" w14:textId="77777777" w:rsidR="00A912A1" w:rsidRPr="00A912A1" w:rsidRDefault="00A912A1" w:rsidP="00281A95">
            <w:pPr>
              <w:pStyle w:val="TableParagraph"/>
            </w:pPr>
            <w:r w:rsidRPr="00A912A1">
              <w:t>2.4</w:t>
            </w:r>
          </w:p>
        </w:tc>
        <w:tc>
          <w:tcPr>
            <w:tcW w:w="2178" w:type="pct"/>
            <w:tcBorders>
              <w:top w:val="nil"/>
              <w:left w:val="nil"/>
              <w:bottom w:val="single" w:sz="4" w:space="0" w:color="auto"/>
              <w:right w:val="single" w:sz="4" w:space="0" w:color="auto"/>
            </w:tcBorders>
            <w:shd w:val="clear" w:color="auto" w:fill="auto"/>
            <w:vAlign w:val="center"/>
            <w:hideMark/>
          </w:tcPr>
          <w:p w14:paraId="09E35B87" w14:textId="77777777" w:rsidR="00A912A1" w:rsidRPr="004B73FF" w:rsidRDefault="00A912A1" w:rsidP="00281A95">
            <w:pPr>
              <w:pStyle w:val="TableParagraph"/>
              <w:jc w:val="left"/>
              <w:rPr>
                <w:lang w:val="ru-RU"/>
              </w:rPr>
            </w:pPr>
            <w:r w:rsidRPr="004B73FF">
              <w:rPr>
                <w:lang w:val="ru-RU"/>
              </w:rPr>
              <w:t>капитальный ремонт и модернизация (замена) водопроводных сетей, с применением пластмассовых труб,  60м</w:t>
            </w:r>
          </w:p>
        </w:tc>
        <w:tc>
          <w:tcPr>
            <w:tcW w:w="533" w:type="pct"/>
            <w:tcBorders>
              <w:top w:val="nil"/>
              <w:left w:val="nil"/>
              <w:bottom w:val="single" w:sz="4" w:space="0" w:color="auto"/>
              <w:right w:val="single" w:sz="4" w:space="0" w:color="auto"/>
            </w:tcBorders>
            <w:shd w:val="clear" w:color="auto" w:fill="auto"/>
            <w:vAlign w:val="center"/>
            <w:hideMark/>
          </w:tcPr>
          <w:p w14:paraId="723B0349" w14:textId="77777777" w:rsidR="00A912A1" w:rsidRPr="00A912A1" w:rsidRDefault="00A912A1" w:rsidP="00281A95">
            <w:pPr>
              <w:pStyle w:val="TableParagraph"/>
            </w:pPr>
            <w:r w:rsidRPr="00A912A1">
              <w:t>391,10</w:t>
            </w:r>
          </w:p>
        </w:tc>
        <w:tc>
          <w:tcPr>
            <w:tcW w:w="311" w:type="pct"/>
            <w:tcBorders>
              <w:top w:val="nil"/>
              <w:left w:val="nil"/>
              <w:bottom w:val="single" w:sz="4" w:space="0" w:color="auto"/>
              <w:right w:val="single" w:sz="4" w:space="0" w:color="auto"/>
            </w:tcBorders>
            <w:shd w:val="clear" w:color="auto" w:fill="auto"/>
            <w:vAlign w:val="center"/>
            <w:hideMark/>
          </w:tcPr>
          <w:p w14:paraId="5CF9FF07" w14:textId="77777777" w:rsidR="00A912A1" w:rsidRPr="00A912A1" w:rsidRDefault="00A912A1" w:rsidP="00281A95">
            <w:pPr>
              <w:pStyle w:val="TableParagraph"/>
            </w:pPr>
            <w:r w:rsidRPr="00A912A1">
              <w:t>124,1</w:t>
            </w:r>
          </w:p>
        </w:tc>
        <w:tc>
          <w:tcPr>
            <w:tcW w:w="311" w:type="pct"/>
            <w:tcBorders>
              <w:top w:val="nil"/>
              <w:left w:val="nil"/>
              <w:bottom w:val="single" w:sz="4" w:space="0" w:color="auto"/>
              <w:right w:val="single" w:sz="4" w:space="0" w:color="auto"/>
            </w:tcBorders>
            <w:shd w:val="clear" w:color="auto" w:fill="auto"/>
            <w:vAlign w:val="center"/>
            <w:hideMark/>
          </w:tcPr>
          <w:p w14:paraId="7DB9A4F4" w14:textId="77777777" w:rsidR="00A912A1" w:rsidRPr="00A912A1" w:rsidRDefault="00A912A1" w:rsidP="00281A95">
            <w:pPr>
              <w:pStyle w:val="TableParagraph"/>
            </w:pPr>
            <w:r w:rsidRPr="00A912A1">
              <w:t>130,3</w:t>
            </w:r>
          </w:p>
        </w:tc>
        <w:tc>
          <w:tcPr>
            <w:tcW w:w="267" w:type="pct"/>
            <w:tcBorders>
              <w:top w:val="nil"/>
              <w:left w:val="nil"/>
              <w:bottom w:val="single" w:sz="4" w:space="0" w:color="auto"/>
              <w:right w:val="single" w:sz="4" w:space="0" w:color="auto"/>
            </w:tcBorders>
            <w:shd w:val="clear" w:color="auto" w:fill="auto"/>
            <w:vAlign w:val="center"/>
            <w:hideMark/>
          </w:tcPr>
          <w:p w14:paraId="55FA16AE" w14:textId="77777777" w:rsidR="00A912A1" w:rsidRPr="00A912A1" w:rsidRDefault="00A912A1" w:rsidP="00281A95">
            <w:pPr>
              <w:pStyle w:val="TableParagraph"/>
            </w:pPr>
            <w:r w:rsidRPr="00A912A1">
              <w:t>136,7</w:t>
            </w:r>
          </w:p>
        </w:tc>
        <w:tc>
          <w:tcPr>
            <w:tcW w:w="222" w:type="pct"/>
            <w:tcBorders>
              <w:top w:val="nil"/>
              <w:left w:val="nil"/>
              <w:bottom w:val="single" w:sz="4" w:space="0" w:color="auto"/>
              <w:right w:val="single" w:sz="4" w:space="0" w:color="auto"/>
            </w:tcBorders>
            <w:shd w:val="clear" w:color="auto" w:fill="auto"/>
            <w:vAlign w:val="center"/>
            <w:hideMark/>
          </w:tcPr>
          <w:p w14:paraId="7644FCBB"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4FA084DF"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5C16516D" w14:textId="77777777" w:rsidR="00A912A1" w:rsidRPr="00A912A1" w:rsidRDefault="00A912A1" w:rsidP="00281A95">
            <w:pPr>
              <w:pStyle w:val="TableParagraph"/>
            </w:pPr>
            <w:r w:rsidRPr="00A912A1">
              <w:t>0</w:t>
            </w:r>
          </w:p>
        </w:tc>
        <w:tc>
          <w:tcPr>
            <w:tcW w:w="324" w:type="pct"/>
            <w:tcBorders>
              <w:top w:val="nil"/>
              <w:left w:val="nil"/>
              <w:bottom w:val="single" w:sz="4" w:space="0" w:color="auto"/>
              <w:right w:val="single" w:sz="4" w:space="0" w:color="auto"/>
            </w:tcBorders>
            <w:shd w:val="clear" w:color="auto" w:fill="auto"/>
            <w:vAlign w:val="center"/>
            <w:hideMark/>
          </w:tcPr>
          <w:p w14:paraId="5F3EAA72" w14:textId="77777777" w:rsidR="00A912A1" w:rsidRPr="00A912A1" w:rsidRDefault="00A912A1" w:rsidP="00281A95">
            <w:pPr>
              <w:pStyle w:val="TableParagraph"/>
            </w:pPr>
            <w:r w:rsidRPr="00A912A1">
              <w:t>0</w:t>
            </w:r>
          </w:p>
        </w:tc>
      </w:tr>
      <w:tr w:rsidR="00240201" w:rsidRPr="00A912A1" w14:paraId="0CD4355A"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4C7B6A5D" w14:textId="77777777" w:rsidR="00A912A1" w:rsidRPr="00A912A1" w:rsidRDefault="00A912A1" w:rsidP="00281A95">
            <w:pPr>
              <w:pStyle w:val="TableParagraph"/>
            </w:pPr>
            <w:r w:rsidRPr="00A912A1">
              <w:t>2.5</w:t>
            </w:r>
          </w:p>
        </w:tc>
        <w:tc>
          <w:tcPr>
            <w:tcW w:w="2178" w:type="pct"/>
            <w:tcBorders>
              <w:top w:val="nil"/>
              <w:left w:val="nil"/>
              <w:bottom w:val="single" w:sz="4" w:space="0" w:color="auto"/>
              <w:right w:val="single" w:sz="4" w:space="0" w:color="auto"/>
            </w:tcBorders>
            <w:shd w:val="clear" w:color="auto" w:fill="auto"/>
            <w:vAlign w:val="center"/>
            <w:hideMark/>
          </w:tcPr>
          <w:p w14:paraId="35AC5FB5" w14:textId="77777777" w:rsidR="00A912A1" w:rsidRPr="00A912A1" w:rsidRDefault="00A912A1" w:rsidP="00281A95">
            <w:pPr>
              <w:pStyle w:val="TableParagraph"/>
              <w:jc w:val="left"/>
            </w:pPr>
            <w:r w:rsidRPr="004B73FF">
              <w:rPr>
                <w:lang w:val="ru-RU"/>
              </w:rPr>
              <w:t xml:space="preserve">Демонтаж участка ХВС от ТК1-21 до ТК1-23, протяженностью </w:t>
            </w:r>
            <w:r w:rsidRPr="00A912A1">
              <w:t>135 м, диаметр 150</w:t>
            </w:r>
          </w:p>
        </w:tc>
        <w:tc>
          <w:tcPr>
            <w:tcW w:w="533" w:type="pct"/>
            <w:tcBorders>
              <w:top w:val="nil"/>
              <w:left w:val="nil"/>
              <w:bottom w:val="single" w:sz="4" w:space="0" w:color="auto"/>
              <w:right w:val="single" w:sz="4" w:space="0" w:color="auto"/>
            </w:tcBorders>
            <w:shd w:val="clear" w:color="auto" w:fill="auto"/>
            <w:vAlign w:val="center"/>
            <w:hideMark/>
          </w:tcPr>
          <w:p w14:paraId="30E07F24" w14:textId="77777777" w:rsidR="00A912A1" w:rsidRPr="00A912A1" w:rsidRDefault="00A912A1" w:rsidP="00281A95">
            <w:pPr>
              <w:pStyle w:val="TableParagraph"/>
            </w:pPr>
            <w:r w:rsidRPr="00A912A1">
              <w:t>839,18</w:t>
            </w:r>
          </w:p>
        </w:tc>
        <w:tc>
          <w:tcPr>
            <w:tcW w:w="311" w:type="pct"/>
            <w:tcBorders>
              <w:top w:val="nil"/>
              <w:left w:val="nil"/>
              <w:bottom w:val="single" w:sz="4" w:space="0" w:color="auto"/>
              <w:right w:val="single" w:sz="4" w:space="0" w:color="auto"/>
            </w:tcBorders>
            <w:shd w:val="clear" w:color="auto" w:fill="auto"/>
            <w:vAlign w:val="center"/>
            <w:hideMark/>
          </w:tcPr>
          <w:p w14:paraId="2F7A607F"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04D4A881"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6D511176"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5A17C956"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5D93D09E"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0AB71837" w14:textId="77777777" w:rsidR="00A912A1" w:rsidRPr="00A912A1" w:rsidRDefault="00A912A1" w:rsidP="00281A95">
            <w:pPr>
              <w:pStyle w:val="TableParagraph"/>
            </w:pPr>
            <w:r w:rsidRPr="00A912A1">
              <w:t>839,179671</w:t>
            </w:r>
          </w:p>
        </w:tc>
        <w:tc>
          <w:tcPr>
            <w:tcW w:w="324" w:type="pct"/>
            <w:tcBorders>
              <w:top w:val="nil"/>
              <w:left w:val="nil"/>
              <w:bottom w:val="single" w:sz="4" w:space="0" w:color="auto"/>
              <w:right w:val="single" w:sz="4" w:space="0" w:color="auto"/>
            </w:tcBorders>
            <w:shd w:val="clear" w:color="auto" w:fill="auto"/>
            <w:vAlign w:val="center"/>
            <w:hideMark/>
          </w:tcPr>
          <w:p w14:paraId="2D28AF27" w14:textId="77777777" w:rsidR="00A912A1" w:rsidRPr="00A912A1" w:rsidRDefault="00A912A1" w:rsidP="00281A95">
            <w:pPr>
              <w:pStyle w:val="TableParagraph"/>
            </w:pPr>
            <w:r w:rsidRPr="00A912A1">
              <w:t>0</w:t>
            </w:r>
          </w:p>
        </w:tc>
      </w:tr>
      <w:tr w:rsidR="00240201" w:rsidRPr="00A912A1" w14:paraId="2A07E2FC"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440F6A6D" w14:textId="77777777" w:rsidR="00A912A1" w:rsidRPr="00A912A1" w:rsidRDefault="00A912A1" w:rsidP="00281A95">
            <w:pPr>
              <w:pStyle w:val="TableParagraph"/>
            </w:pPr>
            <w:r w:rsidRPr="00A912A1">
              <w:t>2.6</w:t>
            </w:r>
          </w:p>
        </w:tc>
        <w:tc>
          <w:tcPr>
            <w:tcW w:w="2178" w:type="pct"/>
            <w:tcBorders>
              <w:top w:val="nil"/>
              <w:left w:val="nil"/>
              <w:bottom w:val="single" w:sz="4" w:space="0" w:color="auto"/>
              <w:right w:val="single" w:sz="4" w:space="0" w:color="auto"/>
            </w:tcBorders>
            <w:shd w:val="clear" w:color="auto" w:fill="auto"/>
            <w:vAlign w:val="center"/>
            <w:hideMark/>
          </w:tcPr>
          <w:p w14:paraId="1E72C24C" w14:textId="77777777" w:rsidR="00A912A1" w:rsidRPr="00A912A1" w:rsidRDefault="00A912A1" w:rsidP="00281A95">
            <w:pPr>
              <w:pStyle w:val="TableParagraph"/>
              <w:jc w:val="left"/>
            </w:pPr>
            <w:r w:rsidRPr="004B73FF">
              <w:rPr>
                <w:lang w:val="ru-RU"/>
              </w:rPr>
              <w:t xml:space="preserve">Демонтаж участка ХВС от ТК3-10 до ТК3-9, протяженностью </w:t>
            </w:r>
            <w:r w:rsidRPr="00A912A1">
              <w:t>68 м, диаметр 150</w:t>
            </w:r>
          </w:p>
        </w:tc>
        <w:tc>
          <w:tcPr>
            <w:tcW w:w="533" w:type="pct"/>
            <w:tcBorders>
              <w:top w:val="nil"/>
              <w:left w:val="nil"/>
              <w:bottom w:val="single" w:sz="4" w:space="0" w:color="auto"/>
              <w:right w:val="single" w:sz="4" w:space="0" w:color="auto"/>
            </w:tcBorders>
            <w:shd w:val="clear" w:color="auto" w:fill="auto"/>
            <w:vAlign w:val="center"/>
            <w:hideMark/>
          </w:tcPr>
          <w:p w14:paraId="3394AA43" w14:textId="77777777" w:rsidR="00A912A1" w:rsidRPr="00A912A1" w:rsidRDefault="00A912A1" w:rsidP="00281A95">
            <w:pPr>
              <w:pStyle w:val="TableParagraph"/>
            </w:pPr>
            <w:r w:rsidRPr="00A912A1">
              <w:t>422,70</w:t>
            </w:r>
          </w:p>
        </w:tc>
        <w:tc>
          <w:tcPr>
            <w:tcW w:w="311" w:type="pct"/>
            <w:tcBorders>
              <w:top w:val="nil"/>
              <w:left w:val="nil"/>
              <w:bottom w:val="single" w:sz="4" w:space="0" w:color="auto"/>
              <w:right w:val="single" w:sz="4" w:space="0" w:color="auto"/>
            </w:tcBorders>
            <w:shd w:val="clear" w:color="auto" w:fill="auto"/>
            <w:vAlign w:val="center"/>
            <w:hideMark/>
          </w:tcPr>
          <w:p w14:paraId="69549F35"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6E6CB068"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5AB88528"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73D947A3"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719E3EEF"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5EE14771" w14:textId="77777777" w:rsidR="00A912A1" w:rsidRPr="00A912A1" w:rsidRDefault="00A912A1" w:rsidP="00281A95">
            <w:pPr>
              <w:pStyle w:val="TableParagraph"/>
            </w:pPr>
            <w:r w:rsidRPr="00A912A1">
              <w:t>422,697908</w:t>
            </w:r>
          </w:p>
        </w:tc>
        <w:tc>
          <w:tcPr>
            <w:tcW w:w="324" w:type="pct"/>
            <w:tcBorders>
              <w:top w:val="nil"/>
              <w:left w:val="nil"/>
              <w:bottom w:val="single" w:sz="4" w:space="0" w:color="auto"/>
              <w:right w:val="single" w:sz="4" w:space="0" w:color="auto"/>
            </w:tcBorders>
            <w:shd w:val="clear" w:color="auto" w:fill="auto"/>
            <w:vAlign w:val="center"/>
            <w:hideMark/>
          </w:tcPr>
          <w:p w14:paraId="037E9432" w14:textId="77777777" w:rsidR="00A912A1" w:rsidRPr="00A912A1" w:rsidRDefault="00A912A1" w:rsidP="00281A95">
            <w:pPr>
              <w:pStyle w:val="TableParagraph"/>
            </w:pPr>
            <w:r w:rsidRPr="00A912A1">
              <w:t>0</w:t>
            </w:r>
          </w:p>
        </w:tc>
      </w:tr>
      <w:tr w:rsidR="00240201" w:rsidRPr="00A912A1" w14:paraId="461794FA" w14:textId="77777777" w:rsidTr="00240201">
        <w:trPr>
          <w:trHeight w:val="7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0B9BA675" w14:textId="77777777" w:rsidR="00A912A1" w:rsidRPr="00A912A1" w:rsidRDefault="00A912A1" w:rsidP="00281A95">
            <w:pPr>
              <w:pStyle w:val="TableParagraph"/>
            </w:pPr>
            <w:r w:rsidRPr="00A912A1">
              <w:t>2.7</w:t>
            </w:r>
          </w:p>
        </w:tc>
        <w:tc>
          <w:tcPr>
            <w:tcW w:w="2178" w:type="pct"/>
            <w:tcBorders>
              <w:top w:val="nil"/>
              <w:left w:val="nil"/>
              <w:bottom w:val="single" w:sz="4" w:space="0" w:color="auto"/>
              <w:right w:val="single" w:sz="4" w:space="0" w:color="auto"/>
            </w:tcBorders>
            <w:shd w:val="clear" w:color="auto" w:fill="auto"/>
            <w:vAlign w:val="center"/>
            <w:hideMark/>
          </w:tcPr>
          <w:p w14:paraId="6D4D7FDD" w14:textId="77777777" w:rsidR="00A912A1" w:rsidRPr="00A912A1" w:rsidRDefault="00A912A1" w:rsidP="00281A95">
            <w:pPr>
              <w:pStyle w:val="TableParagraph"/>
              <w:jc w:val="left"/>
            </w:pPr>
            <w:r w:rsidRPr="004B73FF">
              <w:rPr>
                <w:lang w:val="ru-RU"/>
              </w:rPr>
              <w:t xml:space="preserve">Демонтаж участка ХВС ТК3-8  -  ТК3-4, протяженностью </w:t>
            </w:r>
            <w:r w:rsidRPr="00A912A1">
              <w:t>50 м, диаметр 50</w:t>
            </w:r>
          </w:p>
        </w:tc>
        <w:tc>
          <w:tcPr>
            <w:tcW w:w="533" w:type="pct"/>
            <w:tcBorders>
              <w:top w:val="nil"/>
              <w:left w:val="nil"/>
              <w:bottom w:val="single" w:sz="4" w:space="0" w:color="auto"/>
              <w:right w:val="single" w:sz="4" w:space="0" w:color="auto"/>
            </w:tcBorders>
            <w:shd w:val="clear" w:color="auto" w:fill="auto"/>
            <w:vAlign w:val="center"/>
            <w:hideMark/>
          </w:tcPr>
          <w:p w14:paraId="512F2550" w14:textId="77777777" w:rsidR="00A912A1" w:rsidRPr="00A912A1" w:rsidRDefault="00A912A1" w:rsidP="00281A95">
            <w:pPr>
              <w:pStyle w:val="TableParagraph"/>
            </w:pPr>
            <w:r w:rsidRPr="00A912A1">
              <w:t>297,06</w:t>
            </w:r>
          </w:p>
        </w:tc>
        <w:tc>
          <w:tcPr>
            <w:tcW w:w="311" w:type="pct"/>
            <w:tcBorders>
              <w:top w:val="nil"/>
              <w:left w:val="nil"/>
              <w:bottom w:val="single" w:sz="4" w:space="0" w:color="auto"/>
              <w:right w:val="single" w:sz="4" w:space="0" w:color="auto"/>
            </w:tcBorders>
            <w:shd w:val="clear" w:color="auto" w:fill="auto"/>
            <w:vAlign w:val="center"/>
            <w:hideMark/>
          </w:tcPr>
          <w:p w14:paraId="18B75AC9"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4D229A00"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437AC8B1"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58720E35"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2A97F447"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22830649" w14:textId="77777777" w:rsidR="00A912A1" w:rsidRPr="00A912A1" w:rsidRDefault="00A912A1" w:rsidP="00281A95">
            <w:pPr>
              <w:pStyle w:val="TableParagraph"/>
            </w:pPr>
            <w:r w:rsidRPr="00A912A1">
              <w:t>297,060691</w:t>
            </w:r>
          </w:p>
        </w:tc>
        <w:tc>
          <w:tcPr>
            <w:tcW w:w="324" w:type="pct"/>
            <w:tcBorders>
              <w:top w:val="nil"/>
              <w:left w:val="nil"/>
              <w:bottom w:val="single" w:sz="4" w:space="0" w:color="auto"/>
              <w:right w:val="single" w:sz="4" w:space="0" w:color="auto"/>
            </w:tcBorders>
            <w:shd w:val="clear" w:color="auto" w:fill="auto"/>
            <w:vAlign w:val="center"/>
            <w:hideMark/>
          </w:tcPr>
          <w:p w14:paraId="1794E4BB" w14:textId="77777777" w:rsidR="00A912A1" w:rsidRPr="00A912A1" w:rsidRDefault="00A912A1" w:rsidP="00281A95">
            <w:pPr>
              <w:pStyle w:val="TableParagraph"/>
            </w:pPr>
            <w:r w:rsidRPr="00A912A1">
              <w:t>0</w:t>
            </w:r>
          </w:p>
        </w:tc>
      </w:tr>
      <w:tr w:rsidR="00240201" w:rsidRPr="00A912A1" w14:paraId="35AE9FC9"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11BB19C2" w14:textId="77777777" w:rsidR="00A912A1" w:rsidRPr="00A912A1" w:rsidRDefault="00A912A1" w:rsidP="00281A95">
            <w:pPr>
              <w:pStyle w:val="TableParagraph"/>
            </w:pPr>
            <w:r w:rsidRPr="00A912A1">
              <w:t>2.8</w:t>
            </w:r>
          </w:p>
        </w:tc>
        <w:tc>
          <w:tcPr>
            <w:tcW w:w="2178" w:type="pct"/>
            <w:tcBorders>
              <w:top w:val="nil"/>
              <w:left w:val="nil"/>
              <w:bottom w:val="single" w:sz="4" w:space="0" w:color="auto"/>
              <w:right w:val="single" w:sz="4" w:space="0" w:color="auto"/>
            </w:tcBorders>
            <w:shd w:val="clear" w:color="auto" w:fill="auto"/>
            <w:vAlign w:val="center"/>
            <w:hideMark/>
          </w:tcPr>
          <w:p w14:paraId="51D7E045" w14:textId="77777777" w:rsidR="00A912A1" w:rsidRPr="00A912A1" w:rsidRDefault="00A912A1" w:rsidP="00281A95">
            <w:pPr>
              <w:pStyle w:val="TableParagraph"/>
              <w:jc w:val="left"/>
            </w:pPr>
            <w:r w:rsidRPr="004B73FF">
              <w:rPr>
                <w:lang w:val="ru-RU"/>
              </w:rPr>
              <w:t xml:space="preserve">Демонтаж участка ХВС ТК3-44 до подкл.к дому 68, протяженностью </w:t>
            </w:r>
            <w:r w:rsidRPr="00A912A1">
              <w:t>25 м, диаметр 100</w:t>
            </w:r>
          </w:p>
        </w:tc>
        <w:tc>
          <w:tcPr>
            <w:tcW w:w="533" w:type="pct"/>
            <w:tcBorders>
              <w:top w:val="nil"/>
              <w:left w:val="nil"/>
              <w:bottom w:val="single" w:sz="4" w:space="0" w:color="auto"/>
              <w:right w:val="single" w:sz="4" w:space="0" w:color="auto"/>
            </w:tcBorders>
            <w:shd w:val="clear" w:color="auto" w:fill="auto"/>
            <w:vAlign w:val="center"/>
            <w:hideMark/>
          </w:tcPr>
          <w:p w14:paraId="61C3AB21" w14:textId="77777777" w:rsidR="00A912A1" w:rsidRPr="00A912A1" w:rsidRDefault="00A912A1" w:rsidP="00281A95">
            <w:pPr>
              <w:pStyle w:val="TableParagraph"/>
            </w:pPr>
            <w:r w:rsidRPr="00A912A1">
              <w:t>148,53</w:t>
            </w:r>
          </w:p>
        </w:tc>
        <w:tc>
          <w:tcPr>
            <w:tcW w:w="311" w:type="pct"/>
            <w:tcBorders>
              <w:top w:val="nil"/>
              <w:left w:val="nil"/>
              <w:bottom w:val="single" w:sz="4" w:space="0" w:color="auto"/>
              <w:right w:val="single" w:sz="4" w:space="0" w:color="auto"/>
            </w:tcBorders>
            <w:shd w:val="clear" w:color="auto" w:fill="auto"/>
            <w:vAlign w:val="center"/>
            <w:hideMark/>
          </w:tcPr>
          <w:p w14:paraId="2A88F8B1"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63B960C3"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59C1F719"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01316742"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5F52F50A"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0C8F64F7" w14:textId="77777777" w:rsidR="00A912A1" w:rsidRPr="00A912A1" w:rsidRDefault="00A912A1" w:rsidP="00281A95">
            <w:pPr>
              <w:pStyle w:val="TableParagraph"/>
            </w:pPr>
            <w:r w:rsidRPr="00A912A1">
              <w:t>148,530346</w:t>
            </w:r>
          </w:p>
        </w:tc>
        <w:tc>
          <w:tcPr>
            <w:tcW w:w="324" w:type="pct"/>
            <w:tcBorders>
              <w:top w:val="nil"/>
              <w:left w:val="nil"/>
              <w:bottom w:val="single" w:sz="4" w:space="0" w:color="auto"/>
              <w:right w:val="single" w:sz="4" w:space="0" w:color="auto"/>
            </w:tcBorders>
            <w:shd w:val="clear" w:color="auto" w:fill="auto"/>
            <w:vAlign w:val="center"/>
            <w:hideMark/>
          </w:tcPr>
          <w:p w14:paraId="74211EFC" w14:textId="77777777" w:rsidR="00A912A1" w:rsidRPr="00A912A1" w:rsidRDefault="00A912A1" w:rsidP="00281A95">
            <w:pPr>
              <w:pStyle w:val="TableParagraph"/>
            </w:pPr>
            <w:r w:rsidRPr="00A912A1">
              <w:t>0</w:t>
            </w:r>
          </w:p>
        </w:tc>
      </w:tr>
      <w:tr w:rsidR="00240201" w:rsidRPr="00A912A1" w14:paraId="6480CEEA"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0734ADC7" w14:textId="77777777" w:rsidR="00A912A1" w:rsidRPr="00A912A1" w:rsidRDefault="00A912A1" w:rsidP="00281A95">
            <w:pPr>
              <w:pStyle w:val="TableParagraph"/>
            </w:pPr>
            <w:r w:rsidRPr="00A912A1">
              <w:t>2.9</w:t>
            </w:r>
          </w:p>
        </w:tc>
        <w:tc>
          <w:tcPr>
            <w:tcW w:w="2178" w:type="pct"/>
            <w:tcBorders>
              <w:top w:val="nil"/>
              <w:left w:val="nil"/>
              <w:bottom w:val="single" w:sz="4" w:space="0" w:color="auto"/>
              <w:right w:val="single" w:sz="4" w:space="0" w:color="auto"/>
            </w:tcBorders>
            <w:shd w:val="clear" w:color="auto" w:fill="auto"/>
            <w:vAlign w:val="center"/>
            <w:hideMark/>
          </w:tcPr>
          <w:p w14:paraId="0AFB50E9" w14:textId="77777777" w:rsidR="00A912A1" w:rsidRPr="00A912A1" w:rsidRDefault="00A912A1" w:rsidP="00281A95">
            <w:pPr>
              <w:pStyle w:val="TableParagraph"/>
              <w:jc w:val="left"/>
            </w:pPr>
            <w:r w:rsidRPr="004B73FF">
              <w:rPr>
                <w:lang w:val="ru-RU"/>
              </w:rPr>
              <w:t xml:space="preserve">Демонтаж участка ХВС ТК3-46а  -  ТК3-28, протяженностью </w:t>
            </w:r>
            <w:r w:rsidRPr="00A912A1">
              <w:t>100 м, диаметр 150</w:t>
            </w:r>
          </w:p>
        </w:tc>
        <w:tc>
          <w:tcPr>
            <w:tcW w:w="533" w:type="pct"/>
            <w:tcBorders>
              <w:top w:val="nil"/>
              <w:left w:val="nil"/>
              <w:bottom w:val="single" w:sz="4" w:space="0" w:color="auto"/>
              <w:right w:val="single" w:sz="4" w:space="0" w:color="auto"/>
            </w:tcBorders>
            <w:shd w:val="clear" w:color="auto" w:fill="auto"/>
            <w:vAlign w:val="center"/>
            <w:hideMark/>
          </w:tcPr>
          <w:p w14:paraId="665BB529" w14:textId="77777777" w:rsidR="00A912A1" w:rsidRPr="00A912A1" w:rsidRDefault="00A912A1" w:rsidP="00281A95">
            <w:pPr>
              <w:pStyle w:val="TableParagraph"/>
            </w:pPr>
            <w:r w:rsidRPr="00A912A1">
              <w:t>621,61</w:t>
            </w:r>
          </w:p>
        </w:tc>
        <w:tc>
          <w:tcPr>
            <w:tcW w:w="311" w:type="pct"/>
            <w:tcBorders>
              <w:top w:val="nil"/>
              <w:left w:val="nil"/>
              <w:bottom w:val="single" w:sz="4" w:space="0" w:color="auto"/>
              <w:right w:val="single" w:sz="4" w:space="0" w:color="auto"/>
            </w:tcBorders>
            <w:shd w:val="clear" w:color="auto" w:fill="auto"/>
            <w:vAlign w:val="center"/>
            <w:hideMark/>
          </w:tcPr>
          <w:p w14:paraId="6741E0C6"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655907EF"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23924D45"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3EAB03B1"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41B97CE9"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03F9C7CC" w14:textId="77777777" w:rsidR="00A912A1" w:rsidRPr="00A912A1" w:rsidRDefault="00A912A1" w:rsidP="00281A95">
            <w:pPr>
              <w:pStyle w:val="TableParagraph"/>
            </w:pPr>
            <w:r w:rsidRPr="00A912A1">
              <w:t>621,614571</w:t>
            </w:r>
          </w:p>
        </w:tc>
        <w:tc>
          <w:tcPr>
            <w:tcW w:w="324" w:type="pct"/>
            <w:tcBorders>
              <w:top w:val="nil"/>
              <w:left w:val="nil"/>
              <w:bottom w:val="single" w:sz="4" w:space="0" w:color="auto"/>
              <w:right w:val="single" w:sz="4" w:space="0" w:color="auto"/>
            </w:tcBorders>
            <w:shd w:val="clear" w:color="auto" w:fill="auto"/>
            <w:vAlign w:val="center"/>
            <w:hideMark/>
          </w:tcPr>
          <w:p w14:paraId="207285B9" w14:textId="77777777" w:rsidR="00A912A1" w:rsidRPr="00A912A1" w:rsidRDefault="00A912A1" w:rsidP="00281A95">
            <w:pPr>
              <w:pStyle w:val="TableParagraph"/>
            </w:pPr>
            <w:r w:rsidRPr="00A912A1">
              <w:t>0</w:t>
            </w:r>
          </w:p>
        </w:tc>
      </w:tr>
      <w:tr w:rsidR="00240201" w:rsidRPr="00A912A1" w14:paraId="150DD99E"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3C8ED680" w14:textId="77777777" w:rsidR="00A912A1" w:rsidRPr="00A912A1" w:rsidRDefault="00A912A1" w:rsidP="00281A95">
            <w:pPr>
              <w:pStyle w:val="TableParagraph"/>
            </w:pPr>
            <w:r w:rsidRPr="00A912A1">
              <w:t>2.10</w:t>
            </w:r>
          </w:p>
        </w:tc>
        <w:tc>
          <w:tcPr>
            <w:tcW w:w="2178" w:type="pct"/>
            <w:tcBorders>
              <w:top w:val="nil"/>
              <w:left w:val="nil"/>
              <w:bottom w:val="single" w:sz="4" w:space="0" w:color="auto"/>
              <w:right w:val="single" w:sz="4" w:space="0" w:color="auto"/>
            </w:tcBorders>
            <w:shd w:val="clear" w:color="auto" w:fill="auto"/>
            <w:vAlign w:val="center"/>
            <w:hideMark/>
          </w:tcPr>
          <w:p w14:paraId="4EC7D121" w14:textId="77777777" w:rsidR="00A912A1" w:rsidRPr="00A912A1" w:rsidRDefault="00A912A1" w:rsidP="00281A95">
            <w:pPr>
              <w:pStyle w:val="TableParagraph"/>
              <w:jc w:val="left"/>
            </w:pPr>
            <w:r w:rsidRPr="004B73FF">
              <w:rPr>
                <w:lang w:val="ru-RU"/>
              </w:rPr>
              <w:t xml:space="preserve">Демонтаж участка ХВС ТК3-34  - до подкл.к дому 73, протяженностью </w:t>
            </w:r>
            <w:r w:rsidRPr="00A912A1">
              <w:t>50 м, диаметр 100</w:t>
            </w:r>
          </w:p>
        </w:tc>
        <w:tc>
          <w:tcPr>
            <w:tcW w:w="533" w:type="pct"/>
            <w:tcBorders>
              <w:top w:val="nil"/>
              <w:left w:val="nil"/>
              <w:bottom w:val="single" w:sz="4" w:space="0" w:color="auto"/>
              <w:right w:val="single" w:sz="4" w:space="0" w:color="auto"/>
            </w:tcBorders>
            <w:shd w:val="clear" w:color="auto" w:fill="auto"/>
            <w:vAlign w:val="center"/>
            <w:hideMark/>
          </w:tcPr>
          <w:p w14:paraId="62AEB6A7" w14:textId="77777777" w:rsidR="00A912A1" w:rsidRPr="00A912A1" w:rsidRDefault="00A912A1" w:rsidP="00281A95">
            <w:pPr>
              <w:pStyle w:val="TableParagraph"/>
            </w:pPr>
            <w:r w:rsidRPr="00A912A1">
              <w:t>297,06</w:t>
            </w:r>
          </w:p>
        </w:tc>
        <w:tc>
          <w:tcPr>
            <w:tcW w:w="311" w:type="pct"/>
            <w:tcBorders>
              <w:top w:val="nil"/>
              <w:left w:val="nil"/>
              <w:bottom w:val="single" w:sz="4" w:space="0" w:color="auto"/>
              <w:right w:val="single" w:sz="4" w:space="0" w:color="auto"/>
            </w:tcBorders>
            <w:shd w:val="clear" w:color="auto" w:fill="auto"/>
            <w:vAlign w:val="center"/>
            <w:hideMark/>
          </w:tcPr>
          <w:p w14:paraId="63A21270"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5BAA307F"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2B1361DD"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219E1A14"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495B2CFC"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49D99078" w14:textId="77777777" w:rsidR="00A912A1" w:rsidRPr="00A912A1" w:rsidRDefault="00A912A1" w:rsidP="00281A95">
            <w:pPr>
              <w:pStyle w:val="TableParagraph"/>
            </w:pPr>
            <w:r w:rsidRPr="00A912A1">
              <w:t>297,060691</w:t>
            </w:r>
          </w:p>
        </w:tc>
        <w:tc>
          <w:tcPr>
            <w:tcW w:w="324" w:type="pct"/>
            <w:tcBorders>
              <w:top w:val="nil"/>
              <w:left w:val="nil"/>
              <w:bottom w:val="single" w:sz="4" w:space="0" w:color="auto"/>
              <w:right w:val="single" w:sz="4" w:space="0" w:color="auto"/>
            </w:tcBorders>
            <w:shd w:val="clear" w:color="auto" w:fill="auto"/>
            <w:vAlign w:val="center"/>
            <w:hideMark/>
          </w:tcPr>
          <w:p w14:paraId="3A882C07" w14:textId="77777777" w:rsidR="00A912A1" w:rsidRPr="00A912A1" w:rsidRDefault="00A912A1" w:rsidP="00281A95">
            <w:pPr>
              <w:pStyle w:val="TableParagraph"/>
            </w:pPr>
            <w:r w:rsidRPr="00A912A1">
              <w:t>0</w:t>
            </w:r>
          </w:p>
        </w:tc>
      </w:tr>
      <w:tr w:rsidR="00240201" w:rsidRPr="00A912A1" w14:paraId="2897017D"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4F624A67" w14:textId="77777777" w:rsidR="00A912A1" w:rsidRPr="00A912A1" w:rsidRDefault="00A912A1" w:rsidP="00281A95">
            <w:pPr>
              <w:pStyle w:val="TableParagraph"/>
            </w:pPr>
            <w:r w:rsidRPr="00A912A1">
              <w:t>2.11</w:t>
            </w:r>
          </w:p>
        </w:tc>
        <w:tc>
          <w:tcPr>
            <w:tcW w:w="2178" w:type="pct"/>
            <w:tcBorders>
              <w:top w:val="nil"/>
              <w:left w:val="nil"/>
              <w:bottom w:val="single" w:sz="4" w:space="0" w:color="auto"/>
              <w:right w:val="single" w:sz="4" w:space="0" w:color="auto"/>
            </w:tcBorders>
            <w:shd w:val="clear" w:color="auto" w:fill="auto"/>
            <w:vAlign w:val="center"/>
            <w:hideMark/>
          </w:tcPr>
          <w:p w14:paraId="08CD409E" w14:textId="77777777" w:rsidR="00A912A1" w:rsidRPr="00A912A1" w:rsidRDefault="00A912A1" w:rsidP="00281A95">
            <w:pPr>
              <w:pStyle w:val="TableParagraph"/>
              <w:jc w:val="left"/>
            </w:pPr>
            <w:r w:rsidRPr="004B73FF">
              <w:rPr>
                <w:lang w:val="ru-RU"/>
              </w:rPr>
              <w:t xml:space="preserve">Демонтаж участка ХВС ТК7-39 до ж.д. №17, протяженностью </w:t>
            </w:r>
            <w:r w:rsidRPr="00A912A1">
              <w:t>75 м, диаметр 32</w:t>
            </w:r>
          </w:p>
        </w:tc>
        <w:tc>
          <w:tcPr>
            <w:tcW w:w="533" w:type="pct"/>
            <w:tcBorders>
              <w:top w:val="nil"/>
              <w:left w:val="nil"/>
              <w:bottom w:val="single" w:sz="4" w:space="0" w:color="auto"/>
              <w:right w:val="single" w:sz="4" w:space="0" w:color="auto"/>
            </w:tcBorders>
            <w:shd w:val="clear" w:color="auto" w:fill="auto"/>
            <w:vAlign w:val="center"/>
            <w:hideMark/>
          </w:tcPr>
          <w:p w14:paraId="45348FCA" w14:textId="77777777" w:rsidR="00A912A1" w:rsidRPr="00A912A1" w:rsidRDefault="00A912A1" w:rsidP="00281A95">
            <w:pPr>
              <w:pStyle w:val="TableParagraph"/>
            </w:pPr>
            <w:r w:rsidRPr="00A912A1">
              <w:t>445,59</w:t>
            </w:r>
          </w:p>
        </w:tc>
        <w:tc>
          <w:tcPr>
            <w:tcW w:w="311" w:type="pct"/>
            <w:tcBorders>
              <w:top w:val="nil"/>
              <w:left w:val="nil"/>
              <w:bottom w:val="single" w:sz="4" w:space="0" w:color="auto"/>
              <w:right w:val="single" w:sz="4" w:space="0" w:color="auto"/>
            </w:tcBorders>
            <w:shd w:val="clear" w:color="auto" w:fill="auto"/>
            <w:vAlign w:val="center"/>
            <w:hideMark/>
          </w:tcPr>
          <w:p w14:paraId="0C7D2089"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3755EDAE"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768BF1BE"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71C5F570"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5265CDC9"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26947ADA" w14:textId="77777777" w:rsidR="00A912A1" w:rsidRPr="00A912A1" w:rsidRDefault="00A912A1" w:rsidP="00281A95">
            <w:pPr>
              <w:pStyle w:val="TableParagraph"/>
            </w:pPr>
            <w:r w:rsidRPr="00A912A1">
              <w:t>445,591037</w:t>
            </w:r>
          </w:p>
        </w:tc>
        <w:tc>
          <w:tcPr>
            <w:tcW w:w="324" w:type="pct"/>
            <w:tcBorders>
              <w:top w:val="nil"/>
              <w:left w:val="nil"/>
              <w:bottom w:val="single" w:sz="4" w:space="0" w:color="auto"/>
              <w:right w:val="single" w:sz="4" w:space="0" w:color="auto"/>
            </w:tcBorders>
            <w:shd w:val="clear" w:color="auto" w:fill="auto"/>
            <w:vAlign w:val="center"/>
            <w:hideMark/>
          </w:tcPr>
          <w:p w14:paraId="2939C714" w14:textId="77777777" w:rsidR="00A912A1" w:rsidRPr="00A912A1" w:rsidRDefault="00A912A1" w:rsidP="00281A95">
            <w:pPr>
              <w:pStyle w:val="TableParagraph"/>
            </w:pPr>
            <w:r w:rsidRPr="00A912A1">
              <w:t>0</w:t>
            </w:r>
          </w:p>
        </w:tc>
      </w:tr>
      <w:tr w:rsidR="00240201" w:rsidRPr="00A912A1" w14:paraId="67A91BAC"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4420ED3B" w14:textId="77777777" w:rsidR="00A912A1" w:rsidRPr="00A912A1" w:rsidRDefault="00A912A1" w:rsidP="00281A95">
            <w:pPr>
              <w:pStyle w:val="TableParagraph"/>
            </w:pPr>
            <w:r w:rsidRPr="00A912A1">
              <w:t>2.12</w:t>
            </w:r>
          </w:p>
        </w:tc>
        <w:tc>
          <w:tcPr>
            <w:tcW w:w="2178" w:type="pct"/>
            <w:tcBorders>
              <w:top w:val="nil"/>
              <w:left w:val="nil"/>
              <w:bottom w:val="single" w:sz="4" w:space="0" w:color="auto"/>
              <w:right w:val="single" w:sz="4" w:space="0" w:color="auto"/>
            </w:tcBorders>
            <w:shd w:val="clear" w:color="auto" w:fill="auto"/>
            <w:vAlign w:val="center"/>
            <w:hideMark/>
          </w:tcPr>
          <w:p w14:paraId="3E39BB96" w14:textId="77777777" w:rsidR="00A912A1" w:rsidRPr="00A912A1" w:rsidRDefault="00A912A1" w:rsidP="00281A95">
            <w:pPr>
              <w:pStyle w:val="TableParagraph"/>
              <w:jc w:val="left"/>
            </w:pPr>
            <w:r w:rsidRPr="004B73FF">
              <w:rPr>
                <w:lang w:val="ru-RU"/>
              </w:rPr>
              <w:t>Демонтаж участка ХВС ТК7-39 до ж.д. №11</w:t>
            </w:r>
            <w:r w:rsidRPr="004B73FF">
              <w:rPr>
                <w:lang w:val="ru-RU"/>
              </w:rPr>
              <w:br/>
              <w:t xml:space="preserve"> + до ж.д. 13 и 15, протяженностью </w:t>
            </w:r>
            <w:r w:rsidRPr="00A912A1">
              <w:t>180 м, диаметр 32</w:t>
            </w:r>
          </w:p>
        </w:tc>
        <w:tc>
          <w:tcPr>
            <w:tcW w:w="533" w:type="pct"/>
            <w:tcBorders>
              <w:top w:val="nil"/>
              <w:left w:val="nil"/>
              <w:bottom w:val="single" w:sz="4" w:space="0" w:color="auto"/>
              <w:right w:val="single" w:sz="4" w:space="0" w:color="auto"/>
            </w:tcBorders>
            <w:shd w:val="clear" w:color="auto" w:fill="auto"/>
            <w:vAlign w:val="center"/>
            <w:hideMark/>
          </w:tcPr>
          <w:p w14:paraId="47DE4A73" w14:textId="77777777" w:rsidR="00A912A1" w:rsidRPr="00A912A1" w:rsidRDefault="00A912A1" w:rsidP="00281A95">
            <w:pPr>
              <w:pStyle w:val="TableParagraph"/>
            </w:pPr>
            <w:r w:rsidRPr="00A912A1">
              <w:t>1 069,42</w:t>
            </w:r>
          </w:p>
        </w:tc>
        <w:tc>
          <w:tcPr>
            <w:tcW w:w="311" w:type="pct"/>
            <w:tcBorders>
              <w:top w:val="nil"/>
              <w:left w:val="nil"/>
              <w:bottom w:val="single" w:sz="4" w:space="0" w:color="auto"/>
              <w:right w:val="single" w:sz="4" w:space="0" w:color="auto"/>
            </w:tcBorders>
            <w:shd w:val="clear" w:color="auto" w:fill="auto"/>
            <w:vAlign w:val="center"/>
            <w:hideMark/>
          </w:tcPr>
          <w:p w14:paraId="35DAF944"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2C99773A"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167FB787"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3CB06626"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564B8ACF"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2B18FA39" w14:textId="77777777" w:rsidR="00A912A1" w:rsidRPr="00A912A1" w:rsidRDefault="00A912A1" w:rsidP="00281A95">
            <w:pPr>
              <w:pStyle w:val="TableParagraph"/>
            </w:pPr>
            <w:r w:rsidRPr="00A912A1">
              <w:t>1069,41849</w:t>
            </w:r>
          </w:p>
        </w:tc>
        <w:tc>
          <w:tcPr>
            <w:tcW w:w="324" w:type="pct"/>
            <w:tcBorders>
              <w:top w:val="nil"/>
              <w:left w:val="nil"/>
              <w:bottom w:val="single" w:sz="4" w:space="0" w:color="auto"/>
              <w:right w:val="single" w:sz="4" w:space="0" w:color="auto"/>
            </w:tcBorders>
            <w:shd w:val="clear" w:color="auto" w:fill="auto"/>
            <w:vAlign w:val="center"/>
            <w:hideMark/>
          </w:tcPr>
          <w:p w14:paraId="78441A12" w14:textId="77777777" w:rsidR="00A912A1" w:rsidRPr="00A912A1" w:rsidRDefault="00A912A1" w:rsidP="00281A95">
            <w:pPr>
              <w:pStyle w:val="TableParagraph"/>
            </w:pPr>
            <w:r w:rsidRPr="00A912A1">
              <w:t>0</w:t>
            </w:r>
          </w:p>
        </w:tc>
      </w:tr>
      <w:tr w:rsidR="00240201" w:rsidRPr="00A912A1" w14:paraId="688AA26A"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5D978E7E" w14:textId="77777777" w:rsidR="00A912A1" w:rsidRPr="00A912A1" w:rsidRDefault="00A912A1" w:rsidP="00281A95">
            <w:pPr>
              <w:pStyle w:val="TableParagraph"/>
            </w:pPr>
            <w:r w:rsidRPr="00A912A1">
              <w:t>2.13</w:t>
            </w:r>
          </w:p>
        </w:tc>
        <w:tc>
          <w:tcPr>
            <w:tcW w:w="2178" w:type="pct"/>
            <w:tcBorders>
              <w:top w:val="nil"/>
              <w:left w:val="nil"/>
              <w:bottom w:val="single" w:sz="4" w:space="0" w:color="auto"/>
              <w:right w:val="single" w:sz="4" w:space="0" w:color="auto"/>
            </w:tcBorders>
            <w:shd w:val="clear" w:color="auto" w:fill="auto"/>
            <w:vAlign w:val="center"/>
            <w:hideMark/>
          </w:tcPr>
          <w:p w14:paraId="1A425F07" w14:textId="77777777" w:rsidR="00A912A1" w:rsidRPr="00A912A1" w:rsidRDefault="00A912A1" w:rsidP="00281A95">
            <w:pPr>
              <w:pStyle w:val="TableParagraph"/>
              <w:jc w:val="left"/>
            </w:pPr>
            <w:r w:rsidRPr="004B73FF">
              <w:rPr>
                <w:lang w:val="ru-RU"/>
              </w:rPr>
              <w:t xml:space="preserve">Демонтаж участка ГВС от ТК1-21 до ТК1-23, протяженностью </w:t>
            </w:r>
            <w:r w:rsidRPr="00A912A1">
              <w:t>135 м, диаметр 150/150</w:t>
            </w:r>
          </w:p>
        </w:tc>
        <w:tc>
          <w:tcPr>
            <w:tcW w:w="533" w:type="pct"/>
            <w:tcBorders>
              <w:top w:val="nil"/>
              <w:left w:val="nil"/>
              <w:bottom w:val="single" w:sz="4" w:space="0" w:color="auto"/>
              <w:right w:val="single" w:sz="4" w:space="0" w:color="auto"/>
            </w:tcBorders>
            <w:shd w:val="clear" w:color="auto" w:fill="auto"/>
            <w:vAlign w:val="center"/>
            <w:hideMark/>
          </w:tcPr>
          <w:p w14:paraId="7F444E8E" w14:textId="77777777" w:rsidR="00A912A1" w:rsidRPr="00A912A1" w:rsidRDefault="00A912A1" w:rsidP="00281A95">
            <w:pPr>
              <w:pStyle w:val="TableParagraph"/>
            </w:pPr>
            <w:r w:rsidRPr="00A912A1">
              <w:t>839,18</w:t>
            </w:r>
          </w:p>
        </w:tc>
        <w:tc>
          <w:tcPr>
            <w:tcW w:w="311" w:type="pct"/>
            <w:tcBorders>
              <w:top w:val="nil"/>
              <w:left w:val="nil"/>
              <w:bottom w:val="single" w:sz="4" w:space="0" w:color="auto"/>
              <w:right w:val="single" w:sz="4" w:space="0" w:color="auto"/>
            </w:tcBorders>
            <w:shd w:val="clear" w:color="auto" w:fill="auto"/>
            <w:vAlign w:val="center"/>
            <w:hideMark/>
          </w:tcPr>
          <w:p w14:paraId="7A869492"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17FE8FF7"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1BE5B200"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55EA777A"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1EF6561E"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6B528BB8" w14:textId="77777777" w:rsidR="00A912A1" w:rsidRPr="00A912A1" w:rsidRDefault="00A912A1" w:rsidP="00281A95">
            <w:pPr>
              <w:pStyle w:val="TableParagraph"/>
            </w:pPr>
            <w:r w:rsidRPr="00A912A1">
              <w:t>839,179671</w:t>
            </w:r>
          </w:p>
        </w:tc>
        <w:tc>
          <w:tcPr>
            <w:tcW w:w="324" w:type="pct"/>
            <w:tcBorders>
              <w:top w:val="nil"/>
              <w:left w:val="nil"/>
              <w:bottom w:val="single" w:sz="4" w:space="0" w:color="auto"/>
              <w:right w:val="single" w:sz="4" w:space="0" w:color="auto"/>
            </w:tcBorders>
            <w:shd w:val="clear" w:color="auto" w:fill="auto"/>
            <w:vAlign w:val="center"/>
            <w:hideMark/>
          </w:tcPr>
          <w:p w14:paraId="58C71557" w14:textId="77777777" w:rsidR="00A912A1" w:rsidRPr="00A912A1" w:rsidRDefault="00A912A1" w:rsidP="00281A95">
            <w:pPr>
              <w:pStyle w:val="TableParagraph"/>
            </w:pPr>
            <w:r w:rsidRPr="00A912A1">
              <w:t>0</w:t>
            </w:r>
          </w:p>
        </w:tc>
      </w:tr>
      <w:tr w:rsidR="00240201" w:rsidRPr="00A912A1" w14:paraId="5F2813F9"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2985A75B" w14:textId="77777777" w:rsidR="00A912A1" w:rsidRPr="00A912A1" w:rsidRDefault="00A912A1" w:rsidP="00281A95">
            <w:pPr>
              <w:pStyle w:val="TableParagraph"/>
            </w:pPr>
            <w:r w:rsidRPr="00A912A1">
              <w:t>2.14</w:t>
            </w:r>
          </w:p>
        </w:tc>
        <w:tc>
          <w:tcPr>
            <w:tcW w:w="2178" w:type="pct"/>
            <w:tcBorders>
              <w:top w:val="nil"/>
              <w:left w:val="nil"/>
              <w:bottom w:val="single" w:sz="4" w:space="0" w:color="auto"/>
              <w:right w:val="single" w:sz="4" w:space="0" w:color="auto"/>
            </w:tcBorders>
            <w:shd w:val="clear" w:color="auto" w:fill="auto"/>
            <w:vAlign w:val="center"/>
            <w:hideMark/>
          </w:tcPr>
          <w:p w14:paraId="077228A7" w14:textId="77777777" w:rsidR="00A912A1" w:rsidRPr="00A912A1" w:rsidRDefault="00A912A1" w:rsidP="00281A95">
            <w:pPr>
              <w:pStyle w:val="TableParagraph"/>
              <w:jc w:val="left"/>
            </w:pPr>
            <w:r w:rsidRPr="004B73FF">
              <w:rPr>
                <w:lang w:val="ru-RU"/>
              </w:rPr>
              <w:t xml:space="preserve">Демонтаж участка ГВС от ТК3-10 до ТК3-9, протяженностью </w:t>
            </w:r>
            <w:r w:rsidRPr="00A912A1">
              <w:t>68 м, диаметр 150/150</w:t>
            </w:r>
          </w:p>
        </w:tc>
        <w:tc>
          <w:tcPr>
            <w:tcW w:w="533" w:type="pct"/>
            <w:tcBorders>
              <w:top w:val="nil"/>
              <w:left w:val="nil"/>
              <w:bottom w:val="single" w:sz="4" w:space="0" w:color="auto"/>
              <w:right w:val="single" w:sz="4" w:space="0" w:color="auto"/>
            </w:tcBorders>
            <w:shd w:val="clear" w:color="auto" w:fill="auto"/>
            <w:vAlign w:val="center"/>
            <w:hideMark/>
          </w:tcPr>
          <w:p w14:paraId="418E32EF" w14:textId="77777777" w:rsidR="00A912A1" w:rsidRPr="00A912A1" w:rsidRDefault="00A912A1" w:rsidP="00281A95">
            <w:pPr>
              <w:pStyle w:val="TableParagraph"/>
            </w:pPr>
            <w:r w:rsidRPr="00A912A1">
              <w:t>422,70</w:t>
            </w:r>
          </w:p>
        </w:tc>
        <w:tc>
          <w:tcPr>
            <w:tcW w:w="311" w:type="pct"/>
            <w:tcBorders>
              <w:top w:val="nil"/>
              <w:left w:val="nil"/>
              <w:bottom w:val="single" w:sz="4" w:space="0" w:color="auto"/>
              <w:right w:val="single" w:sz="4" w:space="0" w:color="auto"/>
            </w:tcBorders>
            <w:shd w:val="clear" w:color="auto" w:fill="auto"/>
            <w:vAlign w:val="center"/>
            <w:hideMark/>
          </w:tcPr>
          <w:p w14:paraId="0744D15F"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7620D51E"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649CD529"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6FAA6A12"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77B42F1E"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56809865" w14:textId="77777777" w:rsidR="00A912A1" w:rsidRPr="00A912A1" w:rsidRDefault="00A912A1" w:rsidP="00281A95">
            <w:pPr>
              <w:pStyle w:val="TableParagraph"/>
            </w:pPr>
            <w:r w:rsidRPr="00A912A1">
              <w:t>422,697908</w:t>
            </w:r>
          </w:p>
        </w:tc>
        <w:tc>
          <w:tcPr>
            <w:tcW w:w="324" w:type="pct"/>
            <w:tcBorders>
              <w:top w:val="nil"/>
              <w:left w:val="nil"/>
              <w:bottom w:val="single" w:sz="4" w:space="0" w:color="auto"/>
              <w:right w:val="single" w:sz="4" w:space="0" w:color="auto"/>
            </w:tcBorders>
            <w:shd w:val="clear" w:color="auto" w:fill="auto"/>
            <w:vAlign w:val="center"/>
            <w:hideMark/>
          </w:tcPr>
          <w:p w14:paraId="1E633655" w14:textId="77777777" w:rsidR="00A912A1" w:rsidRPr="00A912A1" w:rsidRDefault="00A912A1" w:rsidP="00281A95">
            <w:pPr>
              <w:pStyle w:val="TableParagraph"/>
            </w:pPr>
            <w:r w:rsidRPr="00A912A1">
              <w:t>0</w:t>
            </w:r>
          </w:p>
        </w:tc>
      </w:tr>
      <w:tr w:rsidR="00240201" w:rsidRPr="00A912A1" w14:paraId="2A9F8A4D"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1F932109" w14:textId="77777777" w:rsidR="00A912A1" w:rsidRPr="00A912A1" w:rsidRDefault="00A912A1" w:rsidP="00281A95">
            <w:pPr>
              <w:pStyle w:val="TableParagraph"/>
            </w:pPr>
            <w:r w:rsidRPr="00A912A1">
              <w:lastRenderedPageBreak/>
              <w:t>2.15</w:t>
            </w:r>
          </w:p>
        </w:tc>
        <w:tc>
          <w:tcPr>
            <w:tcW w:w="2178" w:type="pct"/>
            <w:tcBorders>
              <w:top w:val="nil"/>
              <w:left w:val="nil"/>
              <w:bottom w:val="single" w:sz="4" w:space="0" w:color="auto"/>
              <w:right w:val="single" w:sz="4" w:space="0" w:color="auto"/>
            </w:tcBorders>
            <w:shd w:val="clear" w:color="auto" w:fill="auto"/>
            <w:vAlign w:val="center"/>
            <w:hideMark/>
          </w:tcPr>
          <w:p w14:paraId="6A67071F" w14:textId="77777777" w:rsidR="00A912A1" w:rsidRPr="00A912A1" w:rsidRDefault="00A912A1" w:rsidP="00281A95">
            <w:pPr>
              <w:pStyle w:val="TableParagraph"/>
              <w:jc w:val="left"/>
            </w:pPr>
            <w:r w:rsidRPr="004B73FF">
              <w:rPr>
                <w:lang w:val="ru-RU"/>
              </w:rPr>
              <w:t xml:space="preserve">Демонтаж участка ГВС ТК3-44 до подкл.к дому 68, протяженностью </w:t>
            </w:r>
            <w:r w:rsidRPr="00A912A1">
              <w:t>25 м, диаметр 150/80</w:t>
            </w:r>
          </w:p>
        </w:tc>
        <w:tc>
          <w:tcPr>
            <w:tcW w:w="533" w:type="pct"/>
            <w:tcBorders>
              <w:top w:val="nil"/>
              <w:left w:val="nil"/>
              <w:bottom w:val="single" w:sz="4" w:space="0" w:color="auto"/>
              <w:right w:val="single" w:sz="4" w:space="0" w:color="auto"/>
            </w:tcBorders>
            <w:shd w:val="clear" w:color="auto" w:fill="auto"/>
            <w:vAlign w:val="center"/>
            <w:hideMark/>
          </w:tcPr>
          <w:p w14:paraId="0D891A97" w14:textId="77777777" w:rsidR="00A912A1" w:rsidRPr="00A912A1" w:rsidRDefault="00A912A1" w:rsidP="00281A95">
            <w:pPr>
              <w:pStyle w:val="TableParagraph"/>
            </w:pPr>
            <w:r w:rsidRPr="00A912A1">
              <w:t>155,40</w:t>
            </w:r>
          </w:p>
        </w:tc>
        <w:tc>
          <w:tcPr>
            <w:tcW w:w="311" w:type="pct"/>
            <w:tcBorders>
              <w:top w:val="nil"/>
              <w:left w:val="nil"/>
              <w:bottom w:val="single" w:sz="4" w:space="0" w:color="auto"/>
              <w:right w:val="single" w:sz="4" w:space="0" w:color="auto"/>
            </w:tcBorders>
            <w:shd w:val="clear" w:color="auto" w:fill="auto"/>
            <w:vAlign w:val="center"/>
            <w:hideMark/>
          </w:tcPr>
          <w:p w14:paraId="5FCDBCAA"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72CBAD3B"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0AC1AAB8"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42BF191B"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3832E67E"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13C146C5" w14:textId="77777777" w:rsidR="00A912A1" w:rsidRPr="00A912A1" w:rsidRDefault="00A912A1" w:rsidP="00281A95">
            <w:pPr>
              <w:pStyle w:val="TableParagraph"/>
            </w:pPr>
            <w:r w:rsidRPr="00A912A1">
              <w:t>155,403643</w:t>
            </w:r>
          </w:p>
        </w:tc>
        <w:tc>
          <w:tcPr>
            <w:tcW w:w="324" w:type="pct"/>
            <w:tcBorders>
              <w:top w:val="nil"/>
              <w:left w:val="nil"/>
              <w:bottom w:val="single" w:sz="4" w:space="0" w:color="auto"/>
              <w:right w:val="single" w:sz="4" w:space="0" w:color="auto"/>
            </w:tcBorders>
            <w:shd w:val="clear" w:color="auto" w:fill="auto"/>
            <w:vAlign w:val="center"/>
            <w:hideMark/>
          </w:tcPr>
          <w:p w14:paraId="78C4A29E" w14:textId="77777777" w:rsidR="00A912A1" w:rsidRPr="00A912A1" w:rsidRDefault="00A912A1" w:rsidP="00281A95">
            <w:pPr>
              <w:pStyle w:val="TableParagraph"/>
            </w:pPr>
            <w:r w:rsidRPr="00A912A1">
              <w:t>0</w:t>
            </w:r>
          </w:p>
        </w:tc>
      </w:tr>
      <w:tr w:rsidR="00240201" w:rsidRPr="00A912A1" w14:paraId="6FD1B1C6"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45896C09" w14:textId="77777777" w:rsidR="00A912A1" w:rsidRPr="00A912A1" w:rsidRDefault="00A912A1" w:rsidP="00281A95">
            <w:pPr>
              <w:pStyle w:val="TableParagraph"/>
            </w:pPr>
            <w:r w:rsidRPr="00A912A1">
              <w:t>2.16</w:t>
            </w:r>
          </w:p>
        </w:tc>
        <w:tc>
          <w:tcPr>
            <w:tcW w:w="2178" w:type="pct"/>
            <w:tcBorders>
              <w:top w:val="nil"/>
              <w:left w:val="nil"/>
              <w:bottom w:val="single" w:sz="4" w:space="0" w:color="auto"/>
              <w:right w:val="single" w:sz="4" w:space="0" w:color="auto"/>
            </w:tcBorders>
            <w:shd w:val="clear" w:color="auto" w:fill="auto"/>
            <w:vAlign w:val="center"/>
            <w:hideMark/>
          </w:tcPr>
          <w:p w14:paraId="44027AB9" w14:textId="77777777" w:rsidR="00A912A1" w:rsidRPr="00A912A1" w:rsidRDefault="00A912A1" w:rsidP="00281A95">
            <w:pPr>
              <w:pStyle w:val="TableParagraph"/>
              <w:jc w:val="left"/>
            </w:pPr>
            <w:r w:rsidRPr="004B73FF">
              <w:rPr>
                <w:lang w:val="ru-RU"/>
              </w:rPr>
              <w:t xml:space="preserve">Демонтаж участка ГВС ТК3-46а  -  ТК3-28, протяженностью </w:t>
            </w:r>
            <w:r w:rsidRPr="00A912A1">
              <w:t>100 м, диаметр 150/80</w:t>
            </w:r>
          </w:p>
        </w:tc>
        <w:tc>
          <w:tcPr>
            <w:tcW w:w="533" w:type="pct"/>
            <w:tcBorders>
              <w:top w:val="nil"/>
              <w:left w:val="nil"/>
              <w:bottom w:val="single" w:sz="4" w:space="0" w:color="auto"/>
              <w:right w:val="single" w:sz="4" w:space="0" w:color="auto"/>
            </w:tcBorders>
            <w:shd w:val="clear" w:color="auto" w:fill="auto"/>
            <w:vAlign w:val="center"/>
            <w:hideMark/>
          </w:tcPr>
          <w:p w14:paraId="2E2AE2CD" w14:textId="77777777" w:rsidR="00A912A1" w:rsidRPr="00A912A1" w:rsidRDefault="00A912A1" w:rsidP="00281A95">
            <w:pPr>
              <w:pStyle w:val="TableParagraph"/>
            </w:pPr>
            <w:r w:rsidRPr="00A912A1">
              <w:t>621,61</w:t>
            </w:r>
          </w:p>
        </w:tc>
        <w:tc>
          <w:tcPr>
            <w:tcW w:w="311" w:type="pct"/>
            <w:tcBorders>
              <w:top w:val="nil"/>
              <w:left w:val="nil"/>
              <w:bottom w:val="single" w:sz="4" w:space="0" w:color="auto"/>
              <w:right w:val="single" w:sz="4" w:space="0" w:color="auto"/>
            </w:tcBorders>
            <w:shd w:val="clear" w:color="auto" w:fill="auto"/>
            <w:vAlign w:val="center"/>
            <w:hideMark/>
          </w:tcPr>
          <w:p w14:paraId="3E4B92E9"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744FD693"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35E7AEC1"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1427E494"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5978B9A9"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07777592" w14:textId="77777777" w:rsidR="00A912A1" w:rsidRPr="00A912A1" w:rsidRDefault="00A912A1" w:rsidP="00281A95">
            <w:pPr>
              <w:pStyle w:val="TableParagraph"/>
            </w:pPr>
            <w:r w:rsidRPr="00A912A1">
              <w:t>621,614571</w:t>
            </w:r>
          </w:p>
        </w:tc>
        <w:tc>
          <w:tcPr>
            <w:tcW w:w="324" w:type="pct"/>
            <w:tcBorders>
              <w:top w:val="nil"/>
              <w:left w:val="nil"/>
              <w:bottom w:val="single" w:sz="4" w:space="0" w:color="auto"/>
              <w:right w:val="single" w:sz="4" w:space="0" w:color="auto"/>
            </w:tcBorders>
            <w:shd w:val="clear" w:color="auto" w:fill="auto"/>
            <w:vAlign w:val="center"/>
            <w:hideMark/>
          </w:tcPr>
          <w:p w14:paraId="0CE6081B" w14:textId="77777777" w:rsidR="00A912A1" w:rsidRPr="00A912A1" w:rsidRDefault="00A912A1" w:rsidP="00281A95">
            <w:pPr>
              <w:pStyle w:val="TableParagraph"/>
            </w:pPr>
            <w:r w:rsidRPr="00A912A1">
              <w:t>0</w:t>
            </w:r>
          </w:p>
        </w:tc>
      </w:tr>
      <w:tr w:rsidR="00240201" w:rsidRPr="00A912A1" w14:paraId="2699E738"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5A9DDB16" w14:textId="77777777" w:rsidR="00A912A1" w:rsidRPr="00A912A1" w:rsidRDefault="00A912A1" w:rsidP="00281A95">
            <w:pPr>
              <w:pStyle w:val="TableParagraph"/>
            </w:pPr>
            <w:r w:rsidRPr="00A912A1">
              <w:t>2.17</w:t>
            </w:r>
          </w:p>
        </w:tc>
        <w:tc>
          <w:tcPr>
            <w:tcW w:w="2178" w:type="pct"/>
            <w:tcBorders>
              <w:top w:val="nil"/>
              <w:left w:val="nil"/>
              <w:bottom w:val="single" w:sz="4" w:space="0" w:color="auto"/>
              <w:right w:val="single" w:sz="4" w:space="0" w:color="auto"/>
            </w:tcBorders>
            <w:shd w:val="clear" w:color="auto" w:fill="auto"/>
            <w:vAlign w:val="center"/>
            <w:hideMark/>
          </w:tcPr>
          <w:p w14:paraId="74EAB308" w14:textId="77777777" w:rsidR="00A912A1" w:rsidRPr="00A912A1" w:rsidRDefault="00A912A1" w:rsidP="00281A95">
            <w:pPr>
              <w:pStyle w:val="TableParagraph"/>
              <w:jc w:val="left"/>
            </w:pPr>
            <w:r w:rsidRPr="004B73FF">
              <w:rPr>
                <w:lang w:val="ru-RU"/>
              </w:rPr>
              <w:t xml:space="preserve">Демонтаж участка ГВС ТК3-34  - до подкл.к дому 73, протяженностью </w:t>
            </w:r>
            <w:r w:rsidRPr="00A912A1">
              <w:t>50 м, диаметр 80/50</w:t>
            </w:r>
          </w:p>
        </w:tc>
        <w:tc>
          <w:tcPr>
            <w:tcW w:w="533" w:type="pct"/>
            <w:tcBorders>
              <w:top w:val="nil"/>
              <w:left w:val="nil"/>
              <w:bottom w:val="single" w:sz="4" w:space="0" w:color="auto"/>
              <w:right w:val="single" w:sz="4" w:space="0" w:color="auto"/>
            </w:tcBorders>
            <w:shd w:val="clear" w:color="auto" w:fill="auto"/>
            <w:vAlign w:val="center"/>
            <w:hideMark/>
          </w:tcPr>
          <w:p w14:paraId="6AE32427" w14:textId="77777777" w:rsidR="00A912A1" w:rsidRPr="00A912A1" w:rsidRDefault="00A912A1" w:rsidP="00281A95">
            <w:pPr>
              <w:pStyle w:val="TableParagraph"/>
            </w:pPr>
            <w:r w:rsidRPr="00A912A1">
              <w:t>297,06</w:t>
            </w:r>
          </w:p>
        </w:tc>
        <w:tc>
          <w:tcPr>
            <w:tcW w:w="311" w:type="pct"/>
            <w:tcBorders>
              <w:top w:val="nil"/>
              <w:left w:val="nil"/>
              <w:bottom w:val="single" w:sz="4" w:space="0" w:color="auto"/>
              <w:right w:val="single" w:sz="4" w:space="0" w:color="auto"/>
            </w:tcBorders>
            <w:shd w:val="clear" w:color="auto" w:fill="auto"/>
            <w:vAlign w:val="center"/>
            <w:hideMark/>
          </w:tcPr>
          <w:p w14:paraId="26EEDBE3"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347666B6"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3D4F2664"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20808EBD"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7EF0BC47"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7473E4E7" w14:textId="77777777" w:rsidR="00A912A1" w:rsidRPr="00A912A1" w:rsidRDefault="00A912A1" w:rsidP="00281A95">
            <w:pPr>
              <w:pStyle w:val="TableParagraph"/>
            </w:pPr>
            <w:r w:rsidRPr="00A912A1">
              <w:t>297,060691</w:t>
            </w:r>
          </w:p>
        </w:tc>
        <w:tc>
          <w:tcPr>
            <w:tcW w:w="324" w:type="pct"/>
            <w:tcBorders>
              <w:top w:val="nil"/>
              <w:left w:val="nil"/>
              <w:bottom w:val="single" w:sz="4" w:space="0" w:color="auto"/>
              <w:right w:val="single" w:sz="4" w:space="0" w:color="auto"/>
            </w:tcBorders>
            <w:shd w:val="clear" w:color="auto" w:fill="auto"/>
            <w:vAlign w:val="center"/>
            <w:hideMark/>
          </w:tcPr>
          <w:p w14:paraId="1D216E87" w14:textId="77777777" w:rsidR="00A912A1" w:rsidRPr="00A912A1" w:rsidRDefault="00A912A1" w:rsidP="00281A95">
            <w:pPr>
              <w:pStyle w:val="TableParagraph"/>
            </w:pPr>
            <w:r w:rsidRPr="00A912A1">
              <w:t>0</w:t>
            </w:r>
          </w:p>
        </w:tc>
      </w:tr>
      <w:tr w:rsidR="00240201" w:rsidRPr="00A912A1" w14:paraId="29D6BB3A"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79480F54" w14:textId="77777777" w:rsidR="00A912A1" w:rsidRPr="00A912A1" w:rsidRDefault="00A912A1" w:rsidP="00281A95">
            <w:pPr>
              <w:pStyle w:val="TableParagraph"/>
            </w:pPr>
            <w:r w:rsidRPr="00A912A1">
              <w:t>2.18</w:t>
            </w:r>
          </w:p>
        </w:tc>
        <w:tc>
          <w:tcPr>
            <w:tcW w:w="2178" w:type="pct"/>
            <w:tcBorders>
              <w:top w:val="nil"/>
              <w:left w:val="nil"/>
              <w:bottom w:val="single" w:sz="4" w:space="0" w:color="auto"/>
              <w:right w:val="single" w:sz="4" w:space="0" w:color="auto"/>
            </w:tcBorders>
            <w:shd w:val="clear" w:color="auto" w:fill="auto"/>
            <w:vAlign w:val="center"/>
            <w:hideMark/>
          </w:tcPr>
          <w:p w14:paraId="5C810E5D" w14:textId="77777777" w:rsidR="00A912A1" w:rsidRPr="00A912A1" w:rsidRDefault="00A912A1" w:rsidP="00281A95">
            <w:pPr>
              <w:pStyle w:val="TableParagraph"/>
              <w:jc w:val="left"/>
            </w:pPr>
            <w:r w:rsidRPr="004B73FF">
              <w:rPr>
                <w:lang w:val="ru-RU"/>
              </w:rPr>
              <w:t xml:space="preserve">Демонтаж участка ГВС ТК7-39 до ж.д. №17, протяженностью </w:t>
            </w:r>
            <w:r w:rsidRPr="00A912A1">
              <w:t>75 м, диаметр 50/50</w:t>
            </w:r>
          </w:p>
        </w:tc>
        <w:tc>
          <w:tcPr>
            <w:tcW w:w="533" w:type="pct"/>
            <w:tcBorders>
              <w:top w:val="nil"/>
              <w:left w:val="nil"/>
              <w:bottom w:val="single" w:sz="4" w:space="0" w:color="auto"/>
              <w:right w:val="single" w:sz="4" w:space="0" w:color="auto"/>
            </w:tcBorders>
            <w:shd w:val="clear" w:color="auto" w:fill="auto"/>
            <w:vAlign w:val="center"/>
            <w:hideMark/>
          </w:tcPr>
          <w:p w14:paraId="5E10E192" w14:textId="77777777" w:rsidR="00A912A1" w:rsidRPr="00A912A1" w:rsidRDefault="00A912A1" w:rsidP="00281A95">
            <w:pPr>
              <w:pStyle w:val="TableParagraph"/>
            </w:pPr>
            <w:r w:rsidRPr="00A912A1">
              <w:t>445,59</w:t>
            </w:r>
          </w:p>
        </w:tc>
        <w:tc>
          <w:tcPr>
            <w:tcW w:w="311" w:type="pct"/>
            <w:tcBorders>
              <w:top w:val="nil"/>
              <w:left w:val="nil"/>
              <w:bottom w:val="single" w:sz="4" w:space="0" w:color="auto"/>
              <w:right w:val="single" w:sz="4" w:space="0" w:color="auto"/>
            </w:tcBorders>
            <w:shd w:val="clear" w:color="auto" w:fill="auto"/>
            <w:vAlign w:val="center"/>
            <w:hideMark/>
          </w:tcPr>
          <w:p w14:paraId="48AA8B6F"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51B402A8"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01D6BF00"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266A1FEB"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505747B3"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3F6679E4" w14:textId="77777777" w:rsidR="00A912A1" w:rsidRPr="00A912A1" w:rsidRDefault="00A912A1" w:rsidP="00281A95">
            <w:pPr>
              <w:pStyle w:val="TableParagraph"/>
            </w:pPr>
            <w:r w:rsidRPr="00A912A1">
              <w:t>445,591037</w:t>
            </w:r>
          </w:p>
        </w:tc>
        <w:tc>
          <w:tcPr>
            <w:tcW w:w="324" w:type="pct"/>
            <w:tcBorders>
              <w:top w:val="nil"/>
              <w:left w:val="nil"/>
              <w:bottom w:val="single" w:sz="4" w:space="0" w:color="auto"/>
              <w:right w:val="single" w:sz="4" w:space="0" w:color="auto"/>
            </w:tcBorders>
            <w:shd w:val="clear" w:color="auto" w:fill="auto"/>
            <w:vAlign w:val="center"/>
            <w:hideMark/>
          </w:tcPr>
          <w:p w14:paraId="595EEDD4" w14:textId="77777777" w:rsidR="00A912A1" w:rsidRPr="00A912A1" w:rsidRDefault="00A912A1" w:rsidP="00281A95">
            <w:pPr>
              <w:pStyle w:val="TableParagraph"/>
            </w:pPr>
            <w:r w:rsidRPr="00A912A1">
              <w:t>0</w:t>
            </w:r>
          </w:p>
        </w:tc>
      </w:tr>
      <w:tr w:rsidR="00240201" w:rsidRPr="00A912A1" w14:paraId="7AE3826D"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2DD9786A" w14:textId="77777777" w:rsidR="00A912A1" w:rsidRPr="00A912A1" w:rsidRDefault="00A912A1" w:rsidP="00281A95">
            <w:pPr>
              <w:pStyle w:val="TableParagraph"/>
            </w:pPr>
            <w:r w:rsidRPr="00A912A1">
              <w:t>2.19</w:t>
            </w:r>
          </w:p>
        </w:tc>
        <w:tc>
          <w:tcPr>
            <w:tcW w:w="2178" w:type="pct"/>
            <w:tcBorders>
              <w:top w:val="nil"/>
              <w:left w:val="nil"/>
              <w:bottom w:val="single" w:sz="4" w:space="0" w:color="auto"/>
              <w:right w:val="single" w:sz="4" w:space="0" w:color="auto"/>
            </w:tcBorders>
            <w:shd w:val="clear" w:color="auto" w:fill="auto"/>
            <w:vAlign w:val="center"/>
            <w:hideMark/>
          </w:tcPr>
          <w:p w14:paraId="0AED33E8" w14:textId="77777777" w:rsidR="00A912A1" w:rsidRPr="00A912A1" w:rsidRDefault="00A912A1" w:rsidP="00281A95">
            <w:pPr>
              <w:pStyle w:val="TableParagraph"/>
              <w:jc w:val="left"/>
            </w:pPr>
            <w:r w:rsidRPr="004B73FF">
              <w:rPr>
                <w:lang w:val="ru-RU"/>
              </w:rPr>
              <w:t>Демонтаж участка ГВС ТК7-39 до ж.д. №11</w:t>
            </w:r>
            <w:r w:rsidRPr="004B73FF">
              <w:rPr>
                <w:lang w:val="ru-RU"/>
              </w:rPr>
              <w:br/>
              <w:t xml:space="preserve"> + до ж.д. 13 и 15, протяженностью </w:t>
            </w:r>
            <w:r w:rsidRPr="00A912A1">
              <w:t>180 м, диаметр 50/50</w:t>
            </w:r>
          </w:p>
        </w:tc>
        <w:tc>
          <w:tcPr>
            <w:tcW w:w="533" w:type="pct"/>
            <w:tcBorders>
              <w:top w:val="nil"/>
              <w:left w:val="nil"/>
              <w:bottom w:val="single" w:sz="4" w:space="0" w:color="auto"/>
              <w:right w:val="single" w:sz="4" w:space="0" w:color="auto"/>
            </w:tcBorders>
            <w:shd w:val="clear" w:color="auto" w:fill="auto"/>
            <w:vAlign w:val="center"/>
            <w:hideMark/>
          </w:tcPr>
          <w:p w14:paraId="48ED0400" w14:textId="77777777" w:rsidR="00A912A1" w:rsidRPr="00A912A1" w:rsidRDefault="00A912A1" w:rsidP="00281A95">
            <w:pPr>
              <w:pStyle w:val="TableParagraph"/>
            </w:pPr>
            <w:r w:rsidRPr="00A912A1">
              <w:t>1 069,42</w:t>
            </w:r>
          </w:p>
        </w:tc>
        <w:tc>
          <w:tcPr>
            <w:tcW w:w="311" w:type="pct"/>
            <w:tcBorders>
              <w:top w:val="nil"/>
              <w:left w:val="nil"/>
              <w:bottom w:val="single" w:sz="4" w:space="0" w:color="auto"/>
              <w:right w:val="single" w:sz="4" w:space="0" w:color="auto"/>
            </w:tcBorders>
            <w:shd w:val="clear" w:color="auto" w:fill="auto"/>
            <w:vAlign w:val="center"/>
            <w:hideMark/>
          </w:tcPr>
          <w:p w14:paraId="47BF6118"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13FCC18B"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6299B395"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3D8B3CE9"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21AC920F"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746C1400" w14:textId="77777777" w:rsidR="00A912A1" w:rsidRPr="00A912A1" w:rsidRDefault="00A912A1" w:rsidP="00281A95">
            <w:pPr>
              <w:pStyle w:val="TableParagraph"/>
            </w:pPr>
            <w:r w:rsidRPr="00A912A1">
              <w:t>1069,41849</w:t>
            </w:r>
          </w:p>
        </w:tc>
        <w:tc>
          <w:tcPr>
            <w:tcW w:w="324" w:type="pct"/>
            <w:tcBorders>
              <w:top w:val="nil"/>
              <w:left w:val="nil"/>
              <w:bottom w:val="single" w:sz="4" w:space="0" w:color="auto"/>
              <w:right w:val="single" w:sz="4" w:space="0" w:color="auto"/>
            </w:tcBorders>
            <w:shd w:val="clear" w:color="auto" w:fill="auto"/>
            <w:vAlign w:val="center"/>
            <w:hideMark/>
          </w:tcPr>
          <w:p w14:paraId="714839EF" w14:textId="77777777" w:rsidR="00A912A1" w:rsidRPr="00A912A1" w:rsidRDefault="00A912A1" w:rsidP="00281A95">
            <w:pPr>
              <w:pStyle w:val="TableParagraph"/>
            </w:pPr>
            <w:r w:rsidRPr="00A912A1">
              <w:t>0</w:t>
            </w:r>
          </w:p>
        </w:tc>
      </w:tr>
      <w:tr w:rsidR="00240201" w:rsidRPr="00A912A1" w14:paraId="3E3037E9"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050F9280" w14:textId="77777777" w:rsidR="00A912A1" w:rsidRPr="00A912A1" w:rsidRDefault="00A912A1" w:rsidP="00281A95">
            <w:pPr>
              <w:pStyle w:val="TableParagraph"/>
            </w:pPr>
            <w:r w:rsidRPr="00A912A1">
              <w:t>2.20</w:t>
            </w:r>
          </w:p>
        </w:tc>
        <w:tc>
          <w:tcPr>
            <w:tcW w:w="2178" w:type="pct"/>
            <w:tcBorders>
              <w:top w:val="nil"/>
              <w:left w:val="nil"/>
              <w:bottom w:val="single" w:sz="4" w:space="0" w:color="auto"/>
              <w:right w:val="single" w:sz="4" w:space="0" w:color="auto"/>
            </w:tcBorders>
            <w:shd w:val="clear" w:color="auto" w:fill="auto"/>
            <w:vAlign w:val="center"/>
            <w:hideMark/>
          </w:tcPr>
          <w:p w14:paraId="4173F890" w14:textId="77777777" w:rsidR="00A912A1" w:rsidRPr="00A912A1" w:rsidRDefault="00A912A1" w:rsidP="00281A95">
            <w:pPr>
              <w:pStyle w:val="TableParagraph"/>
              <w:jc w:val="left"/>
            </w:pPr>
            <w:r w:rsidRPr="004B73FF">
              <w:rPr>
                <w:lang w:val="ru-RU"/>
              </w:rPr>
              <w:t xml:space="preserve">Строительство участка ХВС от проект. ТК до ТК1-14 (которой нет), протяженностью </w:t>
            </w:r>
            <w:r w:rsidRPr="00A912A1">
              <w:t>33 м, диаметр 150</w:t>
            </w:r>
          </w:p>
        </w:tc>
        <w:tc>
          <w:tcPr>
            <w:tcW w:w="533" w:type="pct"/>
            <w:tcBorders>
              <w:top w:val="nil"/>
              <w:left w:val="nil"/>
              <w:bottom w:val="single" w:sz="4" w:space="0" w:color="auto"/>
              <w:right w:val="single" w:sz="4" w:space="0" w:color="auto"/>
            </w:tcBorders>
            <w:shd w:val="clear" w:color="auto" w:fill="auto"/>
            <w:vAlign w:val="center"/>
            <w:hideMark/>
          </w:tcPr>
          <w:p w14:paraId="191391C5" w14:textId="77777777" w:rsidR="00A912A1" w:rsidRPr="00A912A1" w:rsidRDefault="00A912A1" w:rsidP="00281A95">
            <w:pPr>
              <w:pStyle w:val="TableParagraph"/>
            </w:pPr>
            <w:r w:rsidRPr="00A912A1">
              <w:t>683,78</w:t>
            </w:r>
          </w:p>
        </w:tc>
        <w:tc>
          <w:tcPr>
            <w:tcW w:w="311" w:type="pct"/>
            <w:tcBorders>
              <w:top w:val="nil"/>
              <w:left w:val="nil"/>
              <w:bottom w:val="single" w:sz="4" w:space="0" w:color="auto"/>
              <w:right w:val="single" w:sz="4" w:space="0" w:color="auto"/>
            </w:tcBorders>
            <w:shd w:val="clear" w:color="auto" w:fill="auto"/>
            <w:vAlign w:val="center"/>
            <w:hideMark/>
          </w:tcPr>
          <w:p w14:paraId="1ECBE3CC"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0EEEC98D"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79B6E1CA"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7800EBBB"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56604DC2"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4793E9D0" w14:textId="77777777" w:rsidR="00A912A1" w:rsidRPr="00A912A1" w:rsidRDefault="00A912A1" w:rsidP="00281A95">
            <w:pPr>
              <w:pStyle w:val="TableParagraph"/>
            </w:pPr>
            <w:r w:rsidRPr="00A912A1">
              <w:t>683,776028</w:t>
            </w:r>
          </w:p>
        </w:tc>
        <w:tc>
          <w:tcPr>
            <w:tcW w:w="324" w:type="pct"/>
            <w:tcBorders>
              <w:top w:val="nil"/>
              <w:left w:val="nil"/>
              <w:bottom w:val="single" w:sz="4" w:space="0" w:color="auto"/>
              <w:right w:val="single" w:sz="4" w:space="0" w:color="auto"/>
            </w:tcBorders>
            <w:shd w:val="clear" w:color="auto" w:fill="auto"/>
            <w:vAlign w:val="center"/>
            <w:hideMark/>
          </w:tcPr>
          <w:p w14:paraId="107D9E57" w14:textId="77777777" w:rsidR="00A912A1" w:rsidRPr="00A912A1" w:rsidRDefault="00A912A1" w:rsidP="00281A95">
            <w:pPr>
              <w:pStyle w:val="TableParagraph"/>
            </w:pPr>
            <w:r w:rsidRPr="00A912A1">
              <w:t>0</w:t>
            </w:r>
          </w:p>
        </w:tc>
      </w:tr>
      <w:tr w:rsidR="00240201" w:rsidRPr="00A912A1" w14:paraId="2EA792FE"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5ADDCA59" w14:textId="77777777" w:rsidR="00A912A1" w:rsidRPr="00A912A1" w:rsidRDefault="00A912A1" w:rsidP="00281A95">
            <w:pPr>
              <w:pStyle w:val="TableParagraph"/>
            </w:pPr>
            <w:r w:rsidRPr="00A912A1">
              <w:t>2.21</w:t>
            </w:r>
          </w:p>
        </w:tc>
        <w:tc>
          <w:tcPr>
            <w:tcW w:w="2178" w:type="pct"/>
            <w:tcBorders>
              <w:top w:val="nil"/>
              <w:left w:val="nil"/>
              <w:bottom w:val="single" w:sz="4" w:space="0" w:color="auto"/>
              <w:right w:val="single" w:sz="4" w:space="0" w:color="auto"/>
            </w:tcBorders>
            <w:shd w:val="clear" w:color="auto" w:fill="auto"/>
            <w:vAlign w:val="center"/>
            <w:hideMark/>
          </w:tcPr>
          <w:p w14:paraId="09A896F8" w14:textId="77777777" w:rsidR="00A912A1" w:rsidRPr="00A912A1" w:rsidRDefault="00A912A1" w:rsidP="00281A95">
            <w:pPr>
              <w:pStyle w:val="TableParagraph"/>
              <w:jc w:val="left"/>
            </w:pPr>
            <w:r w:rsidRPr="004B73FF">
              <w:rPr>
                <w:lang w:val="ru-RU"/>
              </w:rPr>
              <w:t xml:space="preserve">Строительство участка ХВС от ТК3а-7 до ТК3а-10, протяженностью </w:t>
            </w:r>
            <w:r w:rsidRPr="00A912A1">
              <w:t>185 м, диаметр 100</w:t>
            </w:r>
          </w:p>
        </w:tc>
        <w:tc>
          <w:tcPr>
            <w:tcW w:w="533" w:type="pct"/>
            <w:tcBorders>
              <w:top w:val="nil"/>
              <w:left w:val="nil"/>
              <w:bottom w:val="single" w:sz="4" w:space="0" w:color="auto"/>
              <w:right w:val="single" w:sz="4" w:space="0" w:color="auto"/>
            </w:tcBorders>
            <w:shd w:val="clear" w:color="auto" w:fill="auto"/>
            <w:vAlign w:val="center"/>
            <w:hideMark/>
          </w:tcPr>
          <w:p w14:paraId="23B46B62" w14:textId="77777777" w:rsidR="00A912A1" w:rsidRPr="00A912A1" w:rsidRDefault="00A912A1" w:rsidP="00281A95">
            <w:pPr>
              <w:pStyle w:val="TableParagraph"/>
            </w:pPr>
            <w:r w:rsidRPr="00A912A1">
              <w:t>3 663,75</w:t>
            </w:r>
          </w:p>
        </w:tc>
        <w:tc>
          <w:tcPr>
            <w:tcW w:w="311" w:type="pct"/>
            <w:tcBorders>
              <w:top w:val="nil"/>
              <w:left w:val="nil"/>
              <w:bottom w:val="single" w:sz="4" w:space="0" w:color="auto"/>
              <w:right w:val="single" w:sz="4" w:space="0" w:color="auto"/>
            </w:tcBorders>
            <w:shd w:val="clear" w:color="auto" w:fill="auto"/>
            <w:vAlign w:val="center"/>
            <w:hideMark/>
          </w:tcPr>
          <w:p w14:paraId="5B88466C"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16028370"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7979303B"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393C51C1"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5A191894"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0FD0B9D7" w14:textId="77777777" w:rsidR="00A912A1" w:rsidRPr="00A912A1" w:rsidRDefault="00A912A1" w:rsidP="00281A95">
            <w:pPr>
              <w:pStyle w:val="TableParagraph"/>
            </w:pPr>
            <w:r w:rsidRPr="00A912A1">
              <w:t>3663,74852</w:t>
            </w:r>
          </w:p>
        </w:tc>
        <w:tc>
          <w:tcPr>
            <w:tcW w:w="324" w:type="pct"/>
            <w:tcBorders>
              <w:top w:val="nil"/>
              <w:left w:val="nil"/>
              <w:bottom w:val="single" w:sz="4" w:space="0" w:color="auto"/>
              <w:right w:val="single" w:sz="4" w:space="0" w:color="auto"/>
            </w:tcBorders>
            <w:shd w:val="clear" w:color="auto" w:fill="auto"/>
            <w:vAlign w:val="center"/>
            <w:hideMark/>
          </w:tcPr>
          <w:p w14:paraId="557618F0" w14:textId="77777777" w:rsidR="00A912A1" w:rsidRPr="00A912A1" w:rsidRDefault="00A912A1" w:rsidP="00281A95">
            <w:pPr>
              <w:pStyle w:val="TableParagraph"/>
            </w:pPr>
            <w:r w:rsidRPr="00A912A1">
              <w:t>0</w:t>
            </w:r>
          </w:p>
        </w:tc>
      </w:tr>
      <w:tr w:rsidR="00240201" w:rsidRPr="00A912A1" w14:paraId="35010128"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6DBEF203" w14:textId="77777777" w:rsidR="00A912A1" w:rsidRPr="00A912A1" w:rsidRDefault="00A912A1" w:rsidP="00281A95">
            <w:pPr>
              <w:pStyle w:val="TableParagraph"/>
            </w:pPr>
            <w:r w:rsidRPr="00A912A1">
              <w:t>2.22</w:t>
            </w:r>
          </w:p>
        </w:tc>
        <w:tc>
          <w:tcPr>
            <w:tcW w:w="2178" w:type="pct"/>
            <w:tcBorders>
              <w:top w:val="nil"/>
              <w:left w:val="nil"/>
              <w:bottom w:val="single" w:sz="4" w:space="0" w:color="auto"/>
              <w:right w:val="single" w:sz="4" w:space="0" w:color="auto"/>
            </w:tcBorders>
            <w:shd w:val="clear" w:color="auto" w:fill="auto"/>
            <w:vAlign w:val="center"/>
            <w:hideMark/>
          </w:tcPr>
          <w:p w14:paraId="515751D4" w14:textId="77777777" w:rsidR="00A912A1" w:rsidRPr="00A912A1" w:rsidRDefault="00A912A1" w:rsidP="00281A95">
            <w:pPr>
              <w:pStyle w:val="TableParagraph"/>
              <w:jc w:val="left"/>
            </w:pPr>
            <w:r w:rsidRPr="004B73FF">
              <w:rPr>
                <w:lang w:val="ru-RU"/>
              </w:rPr>
              <w:t xml:space="preserve">Строительство участка ХВС ТК3а-10 до узла, протяженностью </w:t>
            </w:r>
            <w:r w:rsidRPr="00A912A1">
              <w:t>5 м, диаметр 50</w:t>
            </w:r>
          </w:p>
        </w:tc>
        <w:tc>
          <w:tcPr>
            <w:tcW w:w="533" w:type="pct"/>
            <w:tcBorders>
              <w:top w:val="nil"/>
              <w:left w:val="nil"/>
              <w:bottom w:val="single" w:sz="4" w:space="0" w:color="auto"/>
              <w:right w:val="single" w:sz="4" w:space="0" w:color="auto"/>
            </w:tcBorders>
            <w:shd w:val="clear" w:color="auto" w:fill="auto"/>
            <w:vAlign w:val="center"/>
            <w:hideMark/>
          </w:tcPr>
          <w:p w14:paraId="1DEB0BDB" w14:textId="77777777" w:rsidR="00A912A1" w:rsidRPr="00A912A1" w:rsidRDefault="00A912A1" w:rsidP="00281A95">
            <w:pPr>
              <w:pStyle w:val="TableParagraph"/>
            </w:pPr>
            <w:r w:rsidRPr="00A912A1">
              <w:t>99,02</w:t>
            </w:r>
          </w:p>
        </w:tc>
        <w:tc>
          <w:tcPr>
            <w:tcW w:w="311" w:type="pct"/>
            <w:tcBorders>
              <w:top w:val="nil"/>
              <w:left w:val="nil"/>
              <w:bottom w:val="single" w:sz="4" w:space="0" w:color="auto"/>
              <w:right w:val="single" w:sz="4" w:space="0" w:color="auto"/>
            </w:tcBorders>
            <w:shd w:val="clear" w:color="auto" w:fill="auto"/>
            <w:vAlign w:val="center"/>
            <w:hideMark/>
          </w:tcPr>
          <w:p w14:paraId="5D32A23B"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7A868AD2"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16888EE1"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0FDE197E"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5684C2C0"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3E3020A2" w14:textId="77777777" w:rsidR="00A912A1" w:rsidRPr="00A912A1" w:rsidRDefault="00A912A1" w:rsidP="00281A95">
            <w:pPr>
              <w:pStyle w:val="TableParagraph"/>
            </w:pPr>
            <w:r w:rsidRPr="00A912A1">
              <w:t>99,0202304</w:t>
            </w:r>
          </w:p>
        </w:tc>
        <w:tc>
          <w:tcPr>
            <w:tcW w:w="324" w:type="pct"/>
            <w:tcBorders>
              <w:top w:val="nil"/>
              <w:left w:val="nil"/>
              <w:bottom w:val="single" w:sz="4" w:space="0" w:color="auto"/>
              <w:right w:val="single" w:sz="4" w:space="0" w:color="auto"/>
            </w:tcBorders>
            <w:shd w:val="clear" w:color="auto" w:fill="auto"/>
            <w:vAlign w:val="center"/>
            <w:hideMark/>
          </w:tcPr>
          <w:p w14:paraId="5760BB5F" w14:textId="77777777" w:rsidR="00A912A1" w:rsidRPr="00A912A1" w:rsidRDefault="00A912A1" w:rsidP="00281A95">
            <w:pPr>
              <w:pStyle w:val="TableParagraph"/>
            </w:pPr>
            <w:r w:rsidRPr="00A912A1">
              <w:t>0</w:t>
            </w:r>
          </w:p>
        </w:tc>
      </w:tr>
      <w:tr w:rsidR="00240201" w:rsidRPr="00A912A1" w14:paraId="76E598CC"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0296269D" w14:textId="77777777" w:rsidR="00A912A1" w:rsidRPr="00A912A1" w:rsidRDefault="00A912A1" w:rsidP="00281A95">
            <w:pPr>
              <w:pStyle w:val="TableParagraph"/>
            </w:pPr>
            <w:r w:rsidRPr="00A912A1">
              <w:t>2.23</w:t>
            </w:r>
          </w:p>
        </w:tc>
        <w:tc>
          <w:tcPr>
            <w:tcW w:w="2178" w:type="pct"/>
            <w:tcBorders>
              <w:top w:val="nil"/>
              <w:left w:val="nil"/>
              <w:bottom w:val="single" w:sz="4" w:space="0" w:color="auto"/>
              <w:right w:val="single" w:sz="4" w:space="0" w:color="auto"/>
            </w:tcBorders>
            <w:shd w:val="clear" w:color="auto" w:fill="auto"/>
            <w:vAlign w:val="center"/>
            <w:hideMark/>
          </w:tcPr>
          <w:p w14:paraId="555408A9" w14:textId="77777777" w:rsidR="00A912A1" w:rsidRPr="00A912A1" w:rsidRDefault="00A912A1" w:rsidP="00281A95">
            <w:pPr>
              <w:pStyle w:val="TableParagraph"/>
              <w:jc w:val="left"/>
            </w:pPr>
            <w:r w:rsidRPr="004B73FF">
              <w:rPr>
                <w:lang w:val="ru-RU"/>
              </w:rPr>
              <w:t xml:space="preserve">Строительство участка ХВС от узла возле ПГ43 до ТК3-8а, протяженностью </w:t>
            </w:r>
            <w:r w:rsidRPr="00A912A1">
              <w:t>110 м, диаметр 150</w:t>
            </w:r>
          </w:p>
        </w:tc>
        <w:tc>
          <w:tcPr>
            <w:tcW w:w="533" w:type="pct"/>
            <w:tcBorders>
              <w:top w:val="nil"/>
              <w:left w:val="nil"/>
              <w:bottom w:val="single" w:sz="4" w:space="0" w:color="auto"/>
              <w:right w:val="single" w:sz="4" w:space="0" w:color="auto"/>
            </w:tcBorders>
            <w:shd w:val="clear" w:color="auto" w:fill="auto"/>
            <w:vAlign w:val="center"/>
            <w:hideMark/>
          </w:tcPr>
          <w:p w14:paraId="13DD1B02" w14:textId="77777777" w:rsidR="00A912A1" w:rsidRPr="00A912A1" w:rsidRDefault="00A912A1" w:rsidP="00281A95">
            <w:pPr>
              <w:pStyle w:val="TableParagraph"/>
            </w:pPr>
            <w:r w:rsidRPr="00A912A1">
              <w:t>2 279,25</w:t>
            </w:r>
          </w:p>
        </w:tc>
        <w:tc>
          <w:tcPr>
            <w:tcW w:w="311" w:type="pct"/>
            <w:tcBorders>
              <w:top w:val="nil"/>
              <w:left w:val="nil"/>
              <w:bottom w:val="single" w:sz="4" w:space="0" w:color="auto"/>
              <w:right w:val="single" w:sz="4" w:space="0" w:color="auto"/>
            </w:tcBorders>
            <w:shd w:val="clear" w:color="auto" w:fill="auto"/>
            <w:vAlign w:val="center"/>
            <w:hideMark/>
          </w:tcPr>
          <w:p w14:paraId="2461DD84"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597BD6DC"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7EEEA1D1"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23C2BE59"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010D13B5"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6DB9C325" w14:textId="77777777" w:rsidR="00A912A1" w:rsidRPr="00A912A1" w:rsidRDefault="00A912A1" w:rsidP="00281A95">
            <w:pPr>
              <w:pStyle w:val="TableParagraph"/>
            </w:pPr>
            <w:r w:rsidRPr="00A912A1">
              <w:t>2279,25343</w:t>
            </w:r>
          </w:p>
        </w:tc>
        <w:tc>
          <w:tcPr>
            <w:tcW w:w="324" w:type="pct"/>
            <w:tcBorders>
              <w:top w:val="nil"/>
              <w:left w:val="nil"/>
              <w:bottom w:val="single" w:sz="4" w:space="0" w:color="auto"/>
              <w:right w:val="single" w:sz="4" w:space="0" w:color="auto"/>
            </w:tcBorders>
            <w:shd w:val="clear" w:color="auto" w:fill="auto"/>
            <w:vAlign w:val="center"/>
            <w:hideMark/>
          </w:tcPr>
          <w:p w14:paraId="0A804BB8" w14:textId="77777777" w:rsidR="00A912A1" w:rsidRPr="00A912A1" w:rsidRDefault="00A912A1" w:rsidP="00281A95">
            <w:pPr>
              <w:pStyle w:val="TableParagraph"/>
            </w:pPr>
            <w:r w:rsidRPr="00A912A1">
              <w:t>0</w:t>
            </w:r>
          </w:p>
        </w:tc>
      </w:tr>
      <w:tr w:rsidR="00240201" w:rsidRPr="00A912A1" w14:paraId="60E7654A"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6123CAD6" w14:textId="77777777" w:rsidR="00A912A1" w:rsidRPr="00A912A1" w:rsidRDefault="00A912A1" w:rsidP="00281A95">
            <w:pPr>
              <w:pStyle w:val="TableParagraph"/>
            </w:pPr>
            <w:r w:rsidRPr="00A912A1">
              <w:t>2.24</w:t>
            </w:r>
          </w:p>
        </w:tc>
        <w:tc>
          <w:tcPr>
            <w:tcW w:w="2178" w:type="pct"/>
            <w:tcBorders>
              <w:top w:val="nil"/>
              <w:left w:val="nil"/>
              <w:bottom w:val="single" w:sz="4" w:space="0" w:color="auto"/>
              <w:right w:val="single" w:sz="4" w:space="0" w:color="auto"/>
            </w:tcBorders>
            <w:shd w:val="clear" w:color="auto" w:fill="auto"/>
            <w:vAlign w:val="center"/>
            <w:hideMark/>
          </w:tcPr>
          <w:p w14:paraId="35294FFB" w14:textId="77777777" w:rsidR="00A912A1" w:rsidRPr="00A912A1" w:rsidRDefault="00A912A1" w:rsidP="00281A95">
            <w:pPr>
              <w:pStyle w:val="TableParagraph"/>
              <w:jc w:val="left"/>
            </w:pPr>
            <w:r w:rsidRPr="004B73FF">
              <w:rPr>
                <w:lang w:val="ru-RU"/>
              </w:rPr>
              <w:t xml:space="preserve">Строительство участка ХВС ТК3-8а   ТК3-9, протяженностью </w:t>
            </w:r>
            <w:r w:rsidRPr="00A912A1">
              <w:t>5 м, диаметр 100</w:t>
            </w:r>
          </w:p>
        </w:tc>
        <w:tc>
          <w:tcPr>
            <w:tcW w:w="533" w:type="pct"/>
            <w:tcBorders>
              <w:top w:val="nil"/>
              <w:left w:val="nil"/>
              <w:bottom w:val="single" w:sz="4" w:space="0" w:color="auto"/>
              <w:right w:val="single" w:sz="4" w:space="0" w:color="auto"/>
            </w:tcBorders>
            <w:shd w:val="clear" w:color="auto" w:fill="auto"/>
            <w:vAlign w:val="center"/>
            <w:hideMark/>
          </w:tcPr>
          <w:p w14:paraId="0CEE1AAA" w14:textId="77777777" w:rsidR="00A912A1" w:rsidRPr="00A912A1" w:rsidRDefault="00A912A1" w:rsidP="00281A95">
            <w:pPr>
              <w:pStyle w:val="TableParagraph"/>
            </w:pPr>
            <w:r w:rsidRPr="00A912A1">
              <w:t>99,02</w:t>
            </w:r>
          </w:p>
        </w:tc>
        <w:tc>
          <w:tcPr>
            <w:tcW w:w="311" w:type="pct"/>
            <w:tcBorders>
              <w:top w:val="nil"/>
              <w:left w:val="nil"/>
              <w:bottom w:val="single" w:sz="4" w:space="0" w:color="auto"/>
              <w:right w:val="single" w:sz="4" w:space="0" w:color="auto"/>
            </w:tcBorders>
            <w:shd w:val="clear" w:color="auto" w:fill="auto"/>
            <w:vAlign w:val="center"/>
            <w:hideMark/>
          </w:tcPr>
          <w:p w14:paraId="2581B45E"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7BF12DFF"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6E7E8426"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06A09108"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58E890AF"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6D036CED" w14:textId="77777777" w:rsidR="00A912A1" w:rsidRPr="00A912A1" w:rsidRDefault="00A912A1" w:rsidP="00281A95">
            <w:pPr>
              <w:pStyle w:val="TableParagraph"/>
            </w:pPr>
            <w:r w:rsidRPr="00A912A1">
              <w:t>99,0202304</w:t>
            </w:r>
          </w:p>
        </w:tc>
        <w:tc>
          <w:tcPr>
            <w:tcW w:w="324" w:type="pct"/>
            <w:tcBorders>
              <w:top w:val="nil"/>
              <w:left w:val="nil"/>
              <w:bottom w:val="single" w:sz="4" w:space="0" w:color="auto"/>
              <w:right w:val="single" w:sz="4" w:space="0" w:color="auto"/>
            </w:tcBorders>
            <w:shd w:val="clear" w:color="auto" w:fill="auto"/>
            <w:vAlign w:val="center"/>
            <w:hideMark/>
          </w:tcPr>
          <w:p w14:paraId="3776BAC2" w14:textId="77777777" w:rsidR="00A912A1" w:rsidRPr="00A912A1" w:rsidRDefault="00A912A1" w:rsidP="00281A95">
            <w:pPr>
              <w:pStyle w:val="TableParagraph"/>
            </w:pPr>
            <w:r w:rsidRPr="00A912A1">
              <w:t>0</w:t>
            </w:r>
          </w:p>
        </w:tc>
      </w:tr>
      <w:tr w:rsidR="00240201" w:rsidRPr="00A912A1" w14:paraId="16EFD9FC"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2825A64B" w14:textId="77777777" w:rsidR="00A912A1" w:rsidRPr="00A912A1" w:rsidRDefault="00A912A1" w:rsidP="00281A95">
            <w:pPr>
              <w:pStyle w:val="TableParagraph"/>
            </w:pPr>
            <w:r w:rsidRPr="00A912A1">
              <w:t>2.25</w:t>
            </w:r>
          </w:p>
        </w:tc>
        <w:tc>
          <w:tcPr>
            <w:tcW w:w="2178" w:type="pct"/>
            <w:tcBorders>
              <w:top w:val="nil"/>
              <w:left w:val="nil"/>
              <w:bottom w:val="single" w:sz="4" w:space="0" w:color="auto"/>
              <w:right w:val="single" w:sz="4" w:space="0" w:color="auto"/>
            </w:tcBorders>
            <w:shd w:val="clear" w:color="auto" w:fill="auto"/>
            <w:vAlign w:val="center"/>
            <w:hideMark/>
          </w:tcPr>
          <w:p w14:paraId="47695FFD" w14:textId="77777777" w:rsidR="00A912A1" w:rsidRPr="00A912A1" w:rsidRDefault="00A912A1" w:rsidP="00281A95">
            <w:pPr>
              <w:pStyle w:val="TableParagraph"/>
              <w:jc w:val="left"/>
            </w:pPr>
            <w:r w:rsidRPr="004B73FF">
              <w:rPr>
                <w:lang w:val="ru-RU"/>
              </w:rPr>
              <w:t xml:space="preserve">Строительство участка ХВС ТК3-8а   ПГ42, протяженностью </w:t>
            </w:r>
            <w:r w:rsidRPr="00A912A1">
              <w:t>10 м, диаметр 100</w:t>
            </w:r>
          </w:p>
        </w:tc>
        <w:tc>
          <w:tcPr>
            <w:tcW w:w="533" w:type="pct"/>
            <w:tcBorders>
              <w:top w:val="nil"/>
              <w:left w:val="nil"/>
              <w:bottom w:val="single" w:sz="4" w:space="0" w:color="auto"/>
              <w:right w:val="single" w:sz="4" w:space="0" w:color="auto"/>
            </w:tcBorders>
            <w:shd w:val="clear" w:color="auto" w:fill="auto"/>
            <w:vAlign w:val="center"/>
            <w:hideMark/>
          </w:tcPr>
          <w:p w14:paraId="30945776" w14:textId="77777777" w:rsidR="00A912A1" w:rsidRPr="00A912A1" w:rsidRDefault="00A912A1" w:rsidP="00281A95">
            <w:pPr>
              <w:pStyle w:val="TableParagraph"/>
            </w:pPr>
            <w:r w:rsidRPr="00A912A1">
              <w:t>198,04</w:t>
            </w:r>
          </w:p>
        </w:tc>
        <w:tc>
          <w:tcPr>
            <w:tcW w:w="311" w:type="pct"/>
            <w:tcBorders>
              <w:top w:val="nil"/>
              <w:left w:val="nil"/>
              <w:bottom w:val="single" w:sz="4" w:space="0" w:color="auto"/>
              <w:right w:val="single" w:sz="4" w:space="0" w:color="auto"/>
            </w:tcBorders>
            <w:shd w:val="clear" w:color="auto" w:fill="auto"/>
            <w:vAlign w:val="center"/>
            <w:hideMark/>
          </w:tcPr>
          <w:p w14:paraId="45EC0895"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0B12173F"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50127A91"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6FF4ECBB"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222ABCE5"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5C9D5383" w14:textId="77777777" w:rsidR="00A912A1" w:rsidRPr="00A912A1" w:rsidRDefault="00A912A1" w:rsidP="00281A95">
            <w:pPr>
              <w:pStyle w:val="TableParagraph"/>
            </w:pPr>
            <w:r w:rsidRPr="00A912A1">
              <w:t>198,040461</w:t>
            </w:r>
          </w:p>
        </w:tc>
        <w:tc>
          <w:tcPr>
            <w:tcW w:w="324" w:type="pct"/>
            <w:tcBorders>
              <w:top w:val="nil"/>
              <w:left w:val="nil"/>
              <w:bottom w:val="single" w:sz="4" w:space="0" w:color="auto"/>
              <w:right w:val="single" w:sz="4" w:space="0" w:color="auto"/>
            </w:tcBorders>
            <w:shd w:val="clear" w:color="auto" w:fill="auto"/>
            <w:vAlign w:val="center"/>
            <w:hideMark/>
          </w:tcPr>
          <w:p w14:paraId="1A99BCE2" w14:textId="77777777" w:rsidR="00A912A1" w:rsidRPr="00A912A1" w:rsidRDefault="00A912A1" w:rsidP="00281A95">
            <w:pPr>
              <w:pStyle w:val="TableParagraph"/>
            </w:pPr>
            <w:r w:rsidRPr="00A912A1">
              <w:t>0</w:t>
            </w:r>
          </w:p>
        </w:tc>
      </w:tr>
      <w:tr w:rsidR="00240201" w:rsidRPr="00A912A1" w14:paraId="4FE7DC53"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0A8A4EA6" w14:textId="77777777" w:rsidR="00A912A1" w:rsidRPr="00A912A1" w:rsidRDefault="00A912A1" w:rsidP="00281A95">
            <w:pPr>
              <w:pStyle w:val="TableParagraph"/>
            </w:pPr>
            <w:r w:rsidRPr="00A912A1">
              <w:t>2.26</w:t>
            </w:r>
          </w:p>
        </w:tc>
        <w:tc>
          <w:tcPr>
            <w:tcW w:w="2178" w:type="pct"/>
            <w:tcBorders>
              <w:top w:val="nil"/>
              <w:left w:val="nil"/>
              <w:bottom w:val="single" w:sz="4" w:space="0" w:color="auto"/>
              <w:right w:val="single" w:sz="4" w:space="0" w:color="auto"/>
            </w:tcBorders>
            <w:shd w:val="clear" w:color="auto" w:fill="auto"/>
            <w:vAlign w:val="center"/>
            <w:hideMark/>
          </w:tcPr>
          <w:p w14:paraId="76F7EF52" w14:textId="77777777" w:rsidR="00A912A1" w:rsidRPr="00A912A1" w:rsidRDefault="00A912A1" w:rsidP="00281A95">
            <w:pPr>
              <w:pStyle w:val="TableParagraph"/>
              <w:jc w:val="left"/>
            </w:pPr>
            <w:r w:rsidRPr="004B73FF">
              <w:rPr>
                <w:lang w:val="ru-RU"/>
              </w:rPr>
              <w:t xml:space="preserve">Строительство участка ХВС ТК3-12а   ТК3-14, протяженностью </w:t>
            </w:r>
            <w:r w:rsidRPr="00A912A1">
              <w:t>90 м, диаметр 100</w:t>
            </w:r>
          </w:p>
        </w:tc>
        <w:tc>
          <w:tcPr>
            <w:tcW w:w="533" w:type="pct"/>
            <w:tcBorders>
              <w:top w:val="nil"/>
              <w:left w:val="nil"/>
              <w:bottom w:val="single" w:sz="4" w:space="0" w:color="auto"/>
              <w:right w:val="single" w:sz="4" w:space="0" w:color="auto"/>
            </w:tcBorders>
            <w:shd w:val="clear" w:color="auto" w:fill="auto"/>
            <w:vAlign w:val="center"/>
            <w:hideMark/>
          </w:tcPr>
          <w:p w14:paraId="20A525C3" w14:textId="77777777" w:rsidR="00A912A1" w:rsidRPr="00A912A1" w:rsidRDefault="00A912A1" w:rsidP="00281A95">
            <w:pPr>
              <w:pStyle w:val="TableParagraph"/>
            </w:pPr>
            <w:r w:rsidRPr="00A912A1">
              <w:t>1 782,36</w:t>
            </w:r>
          </w:p>
        </w:tc>
        <w:tc>
          <w:tcPr>
            <w:tcW w:w="311" w:type="pct"/>
            <w:tcBorders>
              <w:top w:val="nil"/>
              <w:left w:val="nil"/>
              <w:bottom w:val="single" w:sz="4" w:space="0" w:color="auto"/>
              <w:right w:val="single" w:sz="4" w:space="0" w:color="auto"/>
            </w:tcBorders>
            <w:shd w:val="clear" w:color="auto" w:fill="auto"/>
            <w:vAlign w:val="center"/>
            <w:hideMark/>
          </w:tcPr>
          <w:p w14:paraId="7AA65ED0"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5B903B82"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4747E46F"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2C1359FB"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7D6FBBFC"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428BAF87" w14:textId="77777777" w:rsidR="00A912A1" w:rsidRPr="00A912A1" w:rsidRDefault="00A912A1" w:rsidP="00281A95">
            <w:pPr>
              <w:pStyle w:val="TableParagraph"/>
            </w:pPr>
            <w:r w:rsidRPr="00A912A1">
              <w:t>1782,36415</w:t>
            </w:r>
          </w:p>
        </w:tc>
        <w:tc>
          <w:tcPr>
            <w:tcW w:w="324" w:type="pct"/>
            <w:tcBorders>
              <w:top w:val="nil"/>
              <w:left w:val="nil"/>
              <w:bottom w:val="single" w:sz="4" w:space="0" w:color="auto"/>
              <w:right w:val="single" w:sz="4" w:space="0" w:color="auto"/>
            </w:tcBorders>
            <w:shd w:val="clear" w:color="auto" w:fill="auto"/>
            <w:vAlign w:val="center"/>
            <w:hideMark/>
          </w:tcPr>
          <w:p w14:paraId="03D9A6FD" w14:textId="77777777" w:rsidR="00A912A1" w:rsidRPr="00A912A1" w:rsidRDefault="00A912A1" w:rsidP="00281A95">
            <w:pPr>
              <w:pStyle w:val="TableParagraph"/>
            </w:pPr>
            <w:r w:rsidRPr="00A912A1">
              <w:t>0</w:t>
            </w:r>
          </w:p>
        </w:tc>
      </w:tr>
      <w:tr w:rsidR="00240201" w:rsidRPr="00A912A1" w14:paraId="79ED392A"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0CFC40A2" w14:textId="77777777" w:rsidR="00A912A1" w:rsidRPr="00A912A1" w:rsidRDefault="00A912A1" w:rsidP="00281A95">
            <w:pPr>
              <w:pStyle w:val="TableParagraph"/>
            </w:pPr>
            <w:r w:rsidRPr="00A912A1">
              <w:t>2.27</w:t>
            </w:r>
          </w:p>
        </w:tc>
        <w:tc>
          <w:tcPr>
            <w:tcW w:w="2178" w:type="pct"/>
            <w:tcBorders>
              <w:top w:val="nil"/>
              <w:left w:val="nil"/>
              <w:bottom w:val="single" w:sz="4" w:space="0" w:color="auto"/>
              <w:right w:val="single" w:sz="4" w:space="0" w:color="auto"/>
            </w:tcBorders>
            <w:shd w:val="clear" w:color="auto" w:fill="auto"/>
            <w:vAlign w:val="center"/>
            <w:hideMark/>
          </w:tcPr>
          <w:p w14:paraId="44485095" w14:textId="77777777" w:rsidR="00A912A1" w:rsidRPr="00A912A1" w:rsidRDefault="00A912A1" w:rsidP="00281A95">
            <w:pPr>
              <w:pStyle w:val="TableParagraph"/>
              <w:jc w:val="left"/>
            </w:pPr>
            <w:r w:rsidRPr="004B73FF">
              <w:rPr>
                <w:lang w:val="ru-RU"/>
              </w:rPr>
              <w:t xml:space="preserve">Строительство участка ХВС ТК3-14   до ТК (проект), протяженностью </w:t>
            </w:r>
            <w:r w:rsidRPr="00A912A1">
              <w:t>177 м, диаметр 100</w:t>
            </w:r>
          </w:p>
        </w:tc>
        <w:tc>
          <w:tcPr>
            <w:tcW w:w="533" w:type="pct"/>
            <w:tcBorders>
              <w:top w:val="nil"/>
              <w:left w:val="nil"/>
              <w:bottom w:val="single" w:sz="4" w:space="0" w:color="auto"/>
              <w:right w:val="single" w:sz="4" w:space="0" w:color="auto"/>
            </w:tcBorders>
            <w:shd w:val="clear" w:color="auto" w:fill="auto"/>
            <w:vAlign w:val="center"/>
            <w:hideMark/>
          </w:tcPr>
          <w:p w14:paraId="254833C8" w14:textId="77777777" w:rsidR="00A912A1" w:rsidRPr="00A912A1" w:rsidRDefault="00A912A1" w:rsidP="00281A95">
            <w:pPr>
              <w:pStyle w:val="TableParagraph"/>
            </w:pPr>
            <w:r w:rsidRPr="00A912A1">
              <w:t>3 505,32</w:t>
            </w:r>
          </w:p>
        </w:tc>
        <w:tc>
          <w:tcPr>
            <w:tcW w:w="311" w:type="pct"/>
            <w:tcBorders>
              <w:top w:val="nil"/>
              <w:left w:val="nil"/>
              <w:bottom w:val="single" w:sz="4" w:space="0" w:color="auto"/>
              <w:right w:val="single" w:sz="4" w:space="0" w:color="auto"/>
            </w:tcBorders>
            <w:shd w:val="clear" w:color="auto" w:fill="auto"/>
            <w:vAlign w:val="center"/>
            <w:hideMark/>
          </w:tcPr>
          <w:p w14:paraId="5DF7365A"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6FED0B76"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73DD95DD"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16CB43FC"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0EFBE867"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710F6053" w14:textId="77777777" w:rsidR="00A912A1" w:rsidRPr="00A912A1" w:rsidRDefault="00A912A1" w:rsidP="00281A95">
            <w:pPr>
              <w:pStyle w:val="TableParagraph"/>
            </w:pPr>
            <w:r w:rsidRPr="00A912A1">
              <w:t>3505,31616</w:t>
            </w:r>
          </w:p>
        </w:tc>
        <w:tc>
          <w:tcPr>
            <w:tcW w:w="324" w:type="pct"/>
            <w:tcBorders>
              <w:top w:val="nil"/>
              <w:left w:val="nil"/>
              <w:bottom w:val="single" w:sz="4" w:space="0" w:color="auto"/>
              <w:right w:val="single" w:sz="4" w:space="0" w:color="auto"/>
            </w:tcBorders>
            <w:shd w:val="clear" w:color="auto" w:fill="auto"/>
            <w:vAlign w:val="center"/>
            <w:hideMark/>
          </w:tcPr>
          <w:p w14:paraId="75EF5718" w14:textId="77777777" w:rsidR="00A912A1" w:rsidRPr="00A912A1" w:rsidRDefault="00A912A1" w:rsidP="00281A95">
            <w:pPr>
              <w:pStyle w:val="TableParagraph"/>
            </w:pPr>
            <w:r w:rsidRPr="00A912A1">
              <w:t>0</w:t>
            </w:r>
          </w:p>
        </w:tc>
      </w:tr>
      <w:tr w:rsidR="00240201" w:rsidRPr="00A912A1" w14:paraId="4F895755"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1CB6ED6E" w14:textId="77777777" w:rsidR="00A912A1" w:rsidRPr="00A912A1" w:rsidRDefault="00A912A1" w:rsidP="00281A95">
            <w:pPr>
              <w:pStyle w:val="TableParagraph"/>
            </w:pPr>
            <w:r w:rsidRPr="00A912A1">
              <w:t>2.28</w:t>
            </w:r>
          </w:p>
        </w:tc>
        <w:tc>
          <w:tcPr>
            <w:tcW w:w="2178" w:type="pct"/>
            <w:tcBorders>
              <w:top w:val="nil"/>
              <w:left w:val="nil"/>
              <w:bottom w:val="single" w:sz="4" w:space="0" w:color="auto"/>
              <w:right w:val="single" w:sz="4" w:space="0" w:color="auto"/>
            </w:tcBorders>
            <w:shd w:val="clear" w:color="auto" w:fill="auto"/>
            <w:vAlign w:val="center"/>
            <w:hideMark/>
          </w:tcPr>
          <w:p w14:paraId="30BF6177" w14:textId="77777777" w:rsidR="00A912A1" w:rsidRPr="00A912A1" w:rsidRDefault="00A912A1" w:rsidP="00281A95">
            <w:pPr>
              <w:pStyle w:val="TableParagraph"/>
              <w:jc w:val="left"/>
            </w:pPr>
            <w:r w:rsidRPr="004B73FF">
              <w:rPr>
                <w:lang w:val="ru-RU"/>
              </w:rPr>
              <w:t xml:space="preserve">Строительство участка ХВС ТК (проект) до подкл.к ж.д.№68, протяженностью </w:t>
            </w:r>
            <w:r w:rsidRPr="00A912A1">
              <w:t>6 м, диаметр 100</w:t>
            </w:r>
          </w:p>
        </w:tc>
        <w:tc>
          <w:tcPr>
            <w:tcW w:w="533" w:type="pct"/>
            <w:tcBorders>
              <w:top w:val="nil"/>
              <w:left w:val="nil"/>
              <w:bottom w:val="single" w:sz="4" w:space="0" w:color="auto"/>
              <w:right w:val="single" w:sz="4" w:space="0" w:color="auto"/>
            </w:tcBorders>
            <w:shd w:val="clear" w:color="auto" w:fill="auto"/>
            <w:vAlign w:val="center"/>
            <w:hideMark/>
          </w:tcPr>
          <w:p w14:paraId="390AD72A" w14:textId="77777777" w:rsidR="00A912A1" w:rsidRPr="00A912A1" w:rsidRDefault="00A912A1" w:rsidP="00281A95">
            <w:pPr>
              <w:pStyle w:val="TableParagraph"/>
            </w:pPr>
            <w:r w:rsidRPr="00A912A1">
              <w:t>118,82</w:t>
            </w:r>
          </w:p>
        </w:tc>
        <w:tc>
          <w:tcPr>
            <w:tcW w:w="311" w:type="pct"/>
            <w:tcBorders>
              <w:top w:val="nil"/>
              <w:left w:val="nil"/>
              <w:bottom w:val="single" w:sz="4" w:space="0" w:color="auto"/>
              <w:right w:val="single" w:sz="4" w:space="0" w:color="auto"/>
            </w:tcBorders>
            <w:shd w:val="clear" w:color="auto" w:fill="auto"/>
            <w:vAlign w:val="center"/>
            <w:hideMark/>
          </w:tcPr>
          <w:p w14:paraId="6FED444A"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7C61C982"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4E7C7F87"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19354F43"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2D2E826D"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6C4E5534" w14:textId="77777777" w:rsidR="00A912A1" w:rsidRPr="00A912A1" w:rsidRDefault="00A912A1" w:rsidP="00281A95">
            <w:pPr>
              <w:pStyle w:val="TableParagraph"/>
            </w:pPr>
            <w:r w:rsidRPr="00A912A1">
              <w:t>118,824276</w:t>
            </w:r>
          </w:p>
        </w:tc>
        <w:tc>
          <w:tcPr>
            <w:tcW w:w="324" w:type="pct"/>
            <w:tcBorders>
              <w:top w:val="nil"/>
              <w:left w:val="nil"/>
              <w:bottom w:val="single" w:sz="4" w:space="0" w:color="auto"/>
              <w:right w:val="single" w:sz="4" w:space="0" w:color="auto"/>
            </w:tcBorders>
            <w:shd w:val="clear" w:color="auto" w:fill="auto"/>
            <w:vAlign w:val="center"/>
            <w:hideMark/>
          </w:tcPr>
          <w:p w14:paraId="1427A248" w14:textId="77777777" w:rsidR="00A912A1" w:rsidRPr="00A912A1" w:rsidRDefault="00A912A1" w:rsidP="00281A95">
            <w:pPr>
              <w:pStyle w:val="TableParagraph"/>
            </w:pPr>
            <w:r w:rsidRPr="00A912A1">
              <w:t>0</w:t>
            </w:r>
          </w:p>
        </w:tc>
      </w:tr>
      <w:tr w:rsidR="00240201" w:rsidRPr="00A912A1" w14:paraId="27197670" w14:textId="77777777" w:rsidTr="00240201">
        <w:trPr>
          <w:trHeight w:val="7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62E8340A" w14:textId="77777777" w:rsidR="00A912A1" w:rsidRPr="00A912A1" w:rsidRDefault="00A912A1" w:rsidP="00281A95">
            <w:pPr>
              <w:pStyle w:val="TableParagraph"/>
            </w:pPr>
            <w:r w:rsidRPr="00A912A1">
              <w:t>2.29</w:t>
            </w:r>
          </w:p>
        </w:tc>
        <w:tc>
          <w:tcPr>
            <w:tcW w:w="2178" w:type="pct"/>
            <w:tcBorders>
              <w:top w:val="nil"/>
              <w:left w:val="nil"/>
              <w:bottom w:val="single" w:sz="4" w:space="0" w:color="auto"/>
              <w:right w:val="single" w:sz="4" w:space="0" w:color="auto"/>
            </w:tcBorders>
            <w:shd w:val="clear" w:color="auto" w:fill="auto"/>
            <w:vAlign w:val="center"/>
            <w:hideMark/>
          </w:tcPr>
          <w:p w14:paraId="01214D83" w14:textId="77777777" w:rsidR="00A912A1" w:rsidRPr="00A912A1" w:rsidRDefault="00A912A1" w:rsidP="00281A95">
            <w:pPr>
              <w:pStyle w:val="TableParagraph"/>
              <w:jc w:val="left"/>
            </w:pPr>
            <w:r w:rsidRPr="004B73FF">
              <w:rPr>
                <w:lang w:val="ru-RU"/>
              </w:rPr>
              <w:t xml:space="preserve">Строительство участка ХВС СК-1   СК-2, протяженностью </w:t>
            </w:r>
            <w:r w:rsidRPr="00A912A1">
              <w:t>64 м, диаметр 100</w:t>
            </w:r>
          </w:p>
        </w:tc>
        <w:tc>
          <w:tcPr>
            <w:tcW w:w="533" w:type="pct"/>
            <w:tcBorders>
              <w:top w:val="nil"/>
              <w:left w:val="nil"/>
              <w:bottom w:val="single" w:sz="4" w:space="0" w:color="auto"/>
              <w:right w:val="single" w:sz="4" w:space="0" w:color="auto"/>
            </w:tcBorders>
            <w:shd w:val="clear" w:color="auto" w:fill="auto"/>
            <w:vAlign w:val="center"/>
            <w:hideMark/>
          </w:tcPr>
          <w:p w14:paraId="75A740F3" w14:textId="77777777" w:rsidR="00A912A1" w:rsidRPr="00A912A1" w:rsidRDefault="00A912A1" w:rsidP="00281A95">
            <w:pPr>
              <w:pStyle w:val="TableParagraph"/>
            </w:pPr>
            <w:r w:rsidRPr="00A912A1">
              <w:t>1 267,46</w:t>
            </w:r>
          </w:p>
        </w:tc>
        <w:tc>
          <w:tcPr>
            <w:tcW w:w="311" w:type="pct"/>
            <w:tcBorders>
              <w:top w:val="nil"/>
              <w:left w:val="nil"/>
              <w:bottom w:val="single" w:sz="4" w:space="0" w:color="auto"/>
              <w:right w:val="single" w:sz="4" w:space="0" w:color="auto"/>
            </w:tcBorders>
            <w:shd w:val="clear" w:color="auto" w:fill="auto"/>
            <w:vAlign w:val="center"/>
            <w:hideMark/>
          </w:tcPr>
          <w:p w14:paraId="2C73AA7B"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6C600DF8"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3C04C267"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1DA2C50F"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086E898C"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139F8313" w14:textId="77777777" w:rsidR="00A912A1" w:rsidRPr="00A912A1" w:rsidRDefault="00A912A1" w:rsidP="00281A95">
            <w:pPr>
              <w:pStyle w:val="TableParagraph"/>
            </w:pPr>
            <w:r w:rsidRPr="00A912A1">
              <w:t>1267,45895</w:t>
            </w:r>
          </w:p>
        </w:tc>
        <w:tc>
          <w:tcPr>
            <w:tcW w:w="324" w:type="pct"/>
            <w:tcBorders>
              <w:top w:val="nil"/>
              <w:left w:val="nil"/>
              <w:bottom w:val="single" w:sz="4" w:space="0" w:color="auto"/>
              <w:right w:val="single" w:sz="4" w:space="0" w:color="auto"/>
            </w:tcBorders>
            <w:shd w:val="clear" w:color="auto" w:fill="auto"/>
            <w:vAlign w:val="center"/>
            <w:hideMark/>
          </w:tcPr>
          <w:p w14:paraId="697420C1" w14:textId="77777777" w:rsidR="00A912A1" w:rsidRPr="00A912A1" w:rsidRDefault="00A912A1" w:rsidP="00281A95">
            <w:pPr>
              <w:pStyle w:val="TableParagraph"/>
            </w:pPr>
            <w:r w:rsidRPr="00A912A1">
              <w:t>0</w:t>
            </w:r>
          </w:p>
        </w:tc>
      </w:tr>
      <w:tr w:rsidR="00240201" w:rsidRPr="00A912A1" w14:paraId="4AAFB74E"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16E176DD" w14:textId="77777777" w:rsidR="00A912A1" w:rsidRPr="00A912A1" w:rsidRDefault="00A912A1" w:rsidP="00281A95">
            <w:pPr>
              <w:pStyle w:val="TableParagraph"/>
            </w:pPr>
            <w:r w:rsidRPr="00A912A1">
              <w:t>2.30</w:t>
            </w:r>
          </w:p>
        </w:tc>
        <w:tc>
          <w:tcPr>
            <w:tcW w:w="2178" w:type="pct"/>
            <w:tcBorders>
              <w:top w:val="nil"/>
              <w:left w:val="nil"/>
              <w:bottom w:val="single" w:sz="4" w:space="0" w:color="auto"/>
              <w:right w:val="single" w:sz="4" w:space="0" w:color="auto"/>
            </w:tcBorders>
            <w:shd w:val="clear" w:color="auto" w:fill="auto"/>
            <w:vAlign w:val="center"/>
            <w:hideMark/>
          </w:tcPr>
          <w:p w14:paraId="6299BD65" w14:textId="77777777" w:rsidR="00A912A1" w:rsidRPr="00A912A1" w:rsidRDefault="00A912A1" w:rsidP="00281A95">
            <w:pPr>
              <w:pStyle w:val="TableParagraph"/>
              <w:jc w:val="left"/>
            </w:pPr>
            <w:r w:rsidRPr="004B73FF">
              <w:rPr>
                <w:lang w:val="ru-RU"/>
              </w:rPr>
              <w:t xml:space="preserve">Строительство участка ХВС СК-2   ТК3-28, протяженностью </w:t>
            </w:r>
            <w:r w:rsidRPr="00A912A1">
              <w:t>139 м, диаметр 150</w:t>
            </w:r>
          </w:p>
        </w:tc>
        <w:tc>
          <w:tcPr>
            <w:tcW w:w="533" w:type="pct"/>
            <w:tcBorders>
              <w:top w:val="nil"/>
              <w:left w:val="nil"/>
              <w:bottom w:val="single" w:sz="4" w:space="0" w:color="auto"/>
              <w:right w:val="single" w:sz="4" w:space="0" w:color="auto"/>
            </w:tcBorders>
            <w:shd w:val="clear" w:color="auto" w:fill="auto"/>
            <w:vAlign w:val="center"/>
            <w:hideMark/>
          </w:tcPr>
          <w:p w14:paraId="3F03C5FA" w14:textId="77777777" w:rsidR="00A912A1" w:rsidRPr="00A912A1" w:rsidRDefault="00A912A1" w:rsidP="00281A95">
            <w:pPr>
              <w:pStyle w:val="TableParagraph"/>
            </w:pPr>
            <w:r w:rsidRPr="00A912A1">
              <w:t>2 880,15</w:t>
            </w:r>
          </w:p>
        </w:tc>
        <w:tc>
          <w:tcPr>
            <w:tcW w:w="311" w:type="pct"/>
            <w:tcBorders>
              <w:top w:val="nil"/>
              <w:left w:val="nil"/>
              <w:bottom w:val="single" w:sz="4" w:space="0" w:color="auto"/>
              <w:right w:val="single" w:sz="4" w:space="0" w:color="auto"/>
            </w:tcBorders>
            <w:shd w:val="clear" w:color="auto" w:fill="auto"/>
            <w:vAlign w:val="center"/>
            <w:hideMark/>
          </w:tcPr>
          <w:p w14:paraId="0ECECC15"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2E780750"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4DBD5F0E"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74F47180"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60B33E66"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576DB57B" w14:textId="77777777" w:rsidR="00A912A1" w:rsidRPr="00A912A1" w:rsidRDefault="00A912A1" w:rsidP="00281A95">
            <w:pPr>
              <w:pStyle w:val="TableParagraph"/>
            </w:pPr>
            <w:r w:rsidRPr="00A912A1">
              <w:t>2880,14751</w:t>
            </w:r>
          </w:p>
        </w:tc>
        <w:tc>
          <w:tcPr>
            <w:tcW w:w="324" w:type="pct"/>
            <w:tcBorders>
              <w:top w:val="nil"/>
              <w:left w:val="nil"/>
              <w:bottom w:val="single" w:sz="4" w:space="0" w:color="auto"/>
              <w:right w:val="single" w:sz="4" w:space="0" w:color="auto"/>
            </w:tcBorders>
            <w:shd w:val="clear" w:color="auto" w:fill="auto"/>
            <w:vAlign w:val="center"/>
            <w:hideMark/>
          </w:tcPr>
          <w:p w14:paraId="26D81523" w14:textId="77777777" w:rsidR="00A912A1" w:rsidRPr="00A912A1" w:rsidRDefault="00A912A1" w:rsidP="00281A95">
            <w:pPr>
              <w:pStyle w:val="TableParagraph"/>
            </w:pPr>
            <w:r w:rsidRPr="00A912A1">
              <w:t>0</w:t>
            </w:r>
          </w:p>
        </w:tc>
      </w:tr>
      <w:tr w:rsidR="00240201" w:rsidRPr="00A912A1" w14:paraId="203BFEDD"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52181223" w14:textId="77777777" w:rsidR="00A912A1" w:rsidRPr="00A912A1" w:rsidRDefault="00A912A1" w:rsidP="00281A95">
            <w:pPr>
              <w:pStyle w:val="TableParagraph"/>
            </w:pPr>
            <w:r w:rsidRPr="00A912A1">
              <w:t>2.31</w:t>
            </w:r>
          </w:p>
        </w:tc>
        <w:tc>
          <w:tcPr>
            <w:tcW w:w="2178" w:type="pct"/>
            <w:tcBorders>
              <w:top w:val="nil"/>
              <w:left w:val="nil"/>
              <w:bottom w:val="single" w:sz="4" w:space="0" w:color="auto"/>
              <w:right w:val="single" w:sz="4" w:space="0" w:color="auto"/>
            </w:tcBorders>
            <w:shd w:val="clear" w:color="auto" w:fill="auto"/>
            <w:vAlign w:val="center"/>
            <w:hideMark/>
          </w:tcPr>
          <w:p w14:paraId="007CAAA6" w14:textId="77777777" w:rsidR="00A912A1" w:rsidRPr="00A912A1" w:rsidRDefault="00A912A1" w:rsidP="00281A95">
            <w:pPr>
              <w:pStyle w:val="TableParagraph"/>
              <w:jc w:val="left"/>
            </w:pPr>
            <w:r w:rsidRPr="004B73FF">
              <w:rPr>
                <w:lang w:val="ru-RU"/>
              </w:rPr>
              <w:t xml:space="preserve">Строительство участка ХВС СК-2   до подлк.к ж.д. 87, протяженностью </w:t>
            </w:r>
            <w:r w:rsidRPr="00A912A1">
              <w:t>60 м, диаметр 100</w:t>
            </w:r>
          </w:p>
        </w:tc>
        <w:tc>
          <w:tcPr>
            <w:tcW w:w="533" w:type="pct"/>
            <w:tcBorders>
              <w:top w:val="nil"/>
              <w:left w:val="nil"/>
              <w:bottom w:val="single" w:sz="4" w:space="0" w:color="auto"/>
              <w:right w:val="single" w:sz="4" w:space="0" w:color="auto"/>
            </w:tcBorders>
            <w:shd w:val="clear" w:color="auto" w:fill="auto"/>
            <w:vAlign w:val="center"/>
            <w:hideMark/>
          </w:tcPr>
          <w:p w14:paraId="49AB654A" w14:textId="77777777" w:rsidR="00A912A1" w:rsidRPr="00A912A1" w:rsidRDefault="00A912A1" w:rsidP="00281A95">
            <w:pPr>
              <w:pStyle w:val="TableParagraph"/>
            </w:pPr>
            <w:r w:rsidRPr="00A912A1">
              <w:t>1 188,24</w:t>
            </w:r>
          </w:p>
        </w:tc>
        <w:tc>
          <w:tcPr>
            <w:tcW w:w="311" w:type="pct"/>
            <w:tcBorders>
              <w:top w:val="nil"/>
              <w:left w:val="nil"/>
              <w:bottom w:val="single" w:sz="4" w:space="0" w:color="auto"/>
              <w:right w:val="single" w:sz="4" w:space="0" w:color="auto"/>
            </w:tcBorders>
            <w:shd w:val="clear" w:color="auto" w:fill="auto"/>
            <w:vAlign w:val="center"/>
            <w:hideMark/>
          </w:tcPr>
          <w:p w14:paraId="4F59B08F"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3ED739BD"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61CECEB1"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55DC3DA2"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7D3547D0"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00110036" w14:textId="77777777" w:rsidR="00A912A1" w:rsidRPr="00A912A1" w:rsidRDefault="00A912A1" w:rsidP="00281A95">
            <w:pPr>
              <w:pStyle w:val="TableParagraph"/>
            </w:pPr>
            <w:r w:rsidRPr="00A912A1">
              <w:t>1188,24276</w:t>
            </w:r>
          </w:p>
        </w:tc>
        <w:tc>
          <w:tcPr>
            <w:tcW w:w="324" w:type="pct"/>
            <w:tcBorders>
              <w:top w:val="nil"/>
              <w:left w:val="nil"/>
              <w:bottom w:val="single" w:sz="4" w:space="0" w:color="auto"/>
              <w:right w:val="single" w:sz="4" w:space="0" w:color="auto"/>
            </w:tcBorders>
            <w:shd w:val="clear" w:color="auto" w:fill="auto"/>
            <w:vAlign w:val="center"/>
            <w:hideMark/>
          </w:tcPr>
          <w:p w14:paraId="2741BEA8" w14:textId="77777777" w:rsidR="00A912A1" w:rsidRPr="00A912A1" w:rsidRDefault="00A912A1" w:rsidP="00281A95">
            <w:pPr>
              <w:pStyle w:val="TableParagraph"/>
            </w:pPr>
            <w:r w:rsidRPr="00A912A1">
              <w:t>0</w:t>
            </w:r>
          </w:p>
        </w:tc>
      </w:tr>
      <w:tr w:rsidR="00240201" w:rsidRPr="00A912A1" w14:paraId="2B538F9A"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38AD1E81" w14:textId="77777777" w:rsidR="00A912A1" w:rsidRPr="00A912A1" w:rsidRDefault="00A912A1" w:rsidP="00281A95">
            <w:pPr>
              <w:pStyle w:val="TableParagraph"/>
            </w:pPr>
            <w:r w:rsidRPr="00A912A1">
              <w:t>2.32</w:t>
            </w:r>
          </w:p>
        </w:tc>
        <w:tc>
          <w:tcPr>
            <w:tcW w:w="2178" w:type="pct"/>
            <w:tcBorders>
              <w:top w:val="nil"/>
              <w:left w:val="nil"/>
              <w:bottom w:val="single" w:sz="4" w:space="0" w:color="auto"/>
              <w:right w:val="single" w:sz="4" w:space="0" w:color="auto"/>
            </w:tcBorders>
            <w:shd w:val="clear" w:color="auto" w:fill="auto"/>
            <w:vAlign w:val="center"/>
            <w:hideMark/>
          </w:tcPr>
          <w:p w14:paraId="647819DF" w14:textId="77777777" w:rsidR="00A912A1" w:rsidRPr="00A912A1" w:rsidRDefault="00A912A1" w:rsidP="00281A95">
            <w:pPr>
              <w:pStyle w:val="TableParagraph"/>
              <w:jc w:val="left"/>
            </w:pPr>
            <w:r w:rsidRPr="004B73FF">
              <w:rPr>
                <w:lang w:val="ru-RU"/>
              </w:rPr>
              <w:t xml:space="preserve">Строительство участка ХВС ТК 3-28   ТК3-34, протяженностью </w:t>
            </w:r>
            <w:r w:rsidRPr="00A912A1">
              <w:t>80 м, диаметр 100</w:t>
            </w:r>
          </w:p>
        </w:tc>
        <w:tc>
          <w:tcPr>
            <w:tcW w:w="533" w:type="pct"/>
            <w:tcBorders>
              <w:top w:val="nil"/>
              <w:left w:val="nil"/>
              <w:bottom w:val="single" w:sz="4" w:space="0" w:color="auto"/>
              <w:right w:val="single" w:sz="4" w:space="0" w:color="auto"/>
            </w:tcBorders>
            <w:shd w:val="clear" w:color="auto" w:fill="auto"/>
            <w:vAlign w:val="center"/>
            <w:hideMark/>
          </w:tcPr>
          <w:p w14:paraId="6E856623" w14:textId="77777777" w:rsidR="00A912A1" w:rsidRPr="00A912A1" w:rsidRDefault="00A912A1" w:rsidP="00281A95">
            <w:pPr>
              <w:pStyle w:val="TableParagraph"/>
            </w:pPr>
            <w:r w:rsidRPr="00A912A1">
              <w:t>1 584,32</w:t>
            </w:r>
          </w:p>
        </w:tc>
        <w:tc>
          <w:tcPr>
            <w:tcW w:w="311" w:type="pct"/>
            <w:tcBorders>
              <w:top w:val="nil"/>
              <w:left w:val="nil"/>
              <w:bottom w:val="single" w:sz="4" w:space="0" w:color="auto"/>
              <w:right w:val="single" w:sz="4" w:space="0" w:color="auto"/>
            </w:tcBorders>
            <w:shd w:val="clear" w:color="auto" w:fill="auto"/>
            <w:vAlign w:val="center"/>
            <w:hideMark/>
          </w:tcPr>
          <w:p w14:paraId="0EAC3CA9"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009FE143"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10916DDB"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36302BF9"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7113C463"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1E61F2B8" w14:textId="77777777" w:rsidR="00A912A1" w:rsidRPr="00A912A1" w:rsidRDefault="00A912A1" w:rsidP="00281A95">
            <w:pPr>
              <w:pStyle w:val="TableParagraph"/>
            </w:pPr>
            <w:r w:rsidRPr="00A912A1">
              <w:t>1584,32369</w:t>
            </w:r>
          </w:p>
        </w:tc>
        <w:tc>
          <w:tcPr>
            <w:tcW w:w="324" w:type="pct"/>
            <w:tcBorders>
              <w:top w:val="nil"/>
              <w:left w:val="nil"/>
              <w:bottom w:val="single" w:sz="4" w:space="0" w:color="auto"/>
              <w:right w:val="single" w:sz="4" w:space="0" w:color="auto"/>
            </w:tcBorders>
            <w:shd w:val="clear" w:color="auto" w:fill="auto"/>
            <w:vAlign w:val="center"/>
            <w:hideMark/>
          </w:tcPr>
          <w:p w14:paraId="2EA92DEC" w14:textId="77777777" w:rsidR="00A912A1" w:rsidRPr="00A912A1" w:rsidRDefault="00A912A1" w:rsidP="00281A95">
            <w:pPr>
              <w:pStyle w:val="TableParagraph"/>
            </w:pPr>
            <w:r w:rsidRPr="00A912A1">
              <w:t>0</w:t>
            </w:r>
          </w:p>
        </w:tc>
      </w:tr>
      <w:tr w:rsidR="00240201" w:rsidRPr="00A912A1" w14:paraId="66A2131E"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3FB8CAC1" w14:textId="77777777" w:rsidR="00A912A1" w:rsidRPr="00A912A1" w:rsidRDefault="00A912A1" w:rsidP="00281A95">
            <w:pPr>
              <w:pStyle w:val="TableParagraph"/>
            </w:pPr>
            <w:r w:rsidRPr="00A912A1">
              <w:t>2.33</w:t>
            </w:r>
          </w:p>
        </w:tc>
        <w:tc>
          <w:tcPr>
            <w:tcW w:w="2178" w:type="pct"/>
            <w:tcBorders>
              <w:top w:val="nil"/>
              <w:left w:val="nil"/>
              <w:bottom w:val="single" w:sz="4" w:space="0" w:color="auto"/>
              <w:right w:val="single" w:sz="4" w:space="0" w:color="auto"/>
            </w:tcBorders>
            <w:shd w:val="clear" w:color="auto" w:fill="auto"/>
            <w:vAlign w:val="center"/>
            <w:hideMark/>
          </w:tcPr>
          <w:p w14:paraId="2F4736B7" w14:textId="77777777" w:rsidR="00A912A1" w:rsidRPr="00A912A1" w:rsidRDefault="00A912A1" w:rsidP="00281A95">
            <w:pPr>
              <w:pStyle w:val="TableParagraph"/>
              <w:jc w:val="left"/>
            </w:pPr>
            <w:r w:rsidRPr="004B73FF">
              <w:rPr>
                <w:lang w:val="ru-RU"/>
              </w:rPr>
              <w:t xml:space="preserve">Строительство участка ХВС ТК 3-28В   подкл.к ж.д. 73 , протяженностью </w:t>
            </w:r>
            <w:r w:rsidRPr="00A912A1">
              <w:t>25 м, диаметр 100</w:t>
            </w:r>
          </w:p>
        </w:tc>
        <w:tc>
          <w:tcPr>
            <w:tcW w:w="533" w:type="pct"/>
            <w:tcBorders>
              <w:top w:val="nil"/>
              <w:left w:val="nil"/>
              <w:bottom w:val="single" w:sz="4" w:space="0" w:color="auto"/>
              <w:right w:val="single" w:sz="4" w:space="0" w:color="auto"/>
            </w:tcBorders>
            <w:shd w:val="clear" w:color="auto" w:fill="auto"/>
            <w:vAlign w:val="center"/>
            <w:hideMark/>
          </w:tcPr>
          <w:p w14:paraId="5A0AD3D6" w14:textId="77777777" w:rsidR="00A912A1" w:rsidRPr="00A912A1" w:rsidRDefault="00A912A1" w:rsidP="00281A95">
            <w:pPr>
              <w:pStyle w:val="TableParagraph"/>
            </w:pPr>
            <w:r w:rsidRPr="00A912A1">
              <w:t>495,10</w:t>
            </w:r>
          </w:p>
        </w:tc>
        <w:tc>
          <w:tcPr>
            <w:tcW w:w="311" w:type="pct"/>
            <w:tcBorders>
              <w:top w:val="nil"/>
              <w:left w:val="nil"/>
              <w:bottom w:val="single" w:sz="4" w:space="0" w:color="auto"/>
              <w:right w:val="single" w:sz="4" w:space="0" w:color="auto"/>
            </w:tcBorders>
            <w:shd w:val="clear" w:color="auto" w:fill="auto"/>
            <w:vAlign w:val="center"/>
            <w:hideMark/>
          </w:tcPr>
          <w:p w14:paraId="6C6D8BE9"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419D5B50"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4CC4D4AB"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361F7E56"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713E7764"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0477227B" w14:textId="77777777" w:rsidR="00A912A1" w:rsidRPr="00A912A1" w:rsidRDefault="00A912A1" w:rsidP="00281A95">
            <w:pPr>
              <w:pStyle w:val="TableParagraph"/>
            </w:pPr>
            <w:r w:rsidRPr="00A912A1">
              <w:t>495,101152</w:t>
            </w:r>
          </w:p>
        </w:tc>
        <w:tc>
          <w:tcPr>
            <w:tcW w:w="324" w:type="pct"/>
            <w:tcBorders>
              <w:top w:val="nil"/>
              <w:left w:val="nil"/>
              <w:bottom w:val="single" w:sz="4" w:space="0" w:color="auto"/>
              <w:right w:val="single" w:sz="4" w:space="0" w:color="auto"/>
            </w:tcBorders>
            <w:shd w:val="clear" w:color="auto" w:fill="auto"/>
            <w:vAlign w:val="center"/>
            <w:hideMark/>
          </w:tcPr>
          <w:p w14:paraId="69727291" w14:textId="77777777" w:rsidR="00A912A1" w:rsidRPr="00A912A1" w:rsidRDefault="00A912A1" w:rsidP="00281A95">
            <w:pPr>
              <w:pStyle w:val="TableParagraph"/>
            </w:pPr>
            <w:r w:rsidRPr="00A912A1">
              <w:t>0</w:t>
            </w:r>
          </w:p>
        </w:tc>
      </w:tr>
      <w:tr w:rsidR="00240201" w:rsidRPr="00A912A1" w14:paraId="57BAEFAD"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72C45C0F" w14:textId="77777777" w:rsidR="00A912A1" w:rsidRPr="00A912A1" w:rsidRDefault="00A912A1" w:rsidP="00281A95">
            <w:pPr>
              <w:pStyle w:val="TableParagraph"/>
            </w:pPr>
            <w:r w:rsidRPr="00A912A1">
              <w:lastRenderedPageBreak/>
              <w:t>2.34</w:t>
            </w:r>
          </w:p>
        </w:tc>
        <w:tc>
          <w:tcPr>
            <w:tcW w:w="2178" w:type="pct"/>
            <w:tcBorders>
              <w:top w:val="nil"/>
              <w:left w:val="nil"/>
              <w:bottom w:val="single" w:sz="4" w:space="0" w:color="auto"/>
              <w:right w:val="single" w:sz="4" w:space="0" w:color="auto"/>
            </w:tcBorders>
            <w:shd w:val="clear" w:color="auto" w:fill="auto"/>
            <w:vAlign w:val="center"/>
            <w:hideMark/>
          </w:tcPr>
          <w:p w14:paraId="720C9672" w14:textId="77777777" w:rsidR="00A912A1" w:rsidRPr="00A912A1" w:rsidRDefault="00A912A1" w:rsidP="00281A95">
            <w:pPr>
              <w:pStyle w:val="TableParagraph"/>
              <w:jc w:val="left"/>
            </w:pPr>
            <w:r w:rsidRPr="004B73FF">
              <w:rPr>
                <w:lang w:val="ru-RU"/>
              </w:rPr>
              <w:t xml:space="preserve">Строительство участка ХВС ТК 7-30в    ТК 7-30д  , протяженностью </w:t>
            </w:r>
            <w:r w:rsidRPr="00A912A1">
              <w:t>65 м, диаметр 63</w:t>
            </w:r>
          </w:p>
        </w:tc>
        <w:tc>
          <w:tcPr>
            <w:tcW w:w="533" w:type="pct"/>
            <w:tcBorders>
              <w:top w:val="nil"/>
              <w:left w:val="nil"/>
              <w:bottom w:val="single" w:sz="4" w:space="0" w:color="auto"/>
              <w:right w:val="single" w:sz="4" w:space="0" w:color="auto"/>
            </w:tcBorders>
            <w:shd w:val="clear" w:color="auto" w:fill="auto"/>
            <w:vAlign w:val="center"/>
            <w:hideMark/>
          </w:tcPr>
          <w:p w14:paraId="67F47BF0" w14:textId="77777777" w:rsidR="00A912A1" w:rsidRPr="00A912A1" w:rsidRDefault="00A912A1" w:rsidP="00281A95">
            <w:pPr>
              <w:pStyle w:val="TableParagraph"/>
            </w:pPr>
            <w:r w:rsidRPr="00A912A1">
              <w:t>1 287,26</w:t>
            </w:r>
          </w:p>
        </w:tc>
        <w:tc>
          <w:tcPr>
            <w:tcW w:w="311" w:type="pct"/>
            <w:tcBorders>
              <w:top w:val="nil"/>
              <w:left w:val="nil"/>
              <w:bottom w:val="single" w:sz="4" w:space="0" w:color="auto"/>
              <w:right w:val="single" w:sz="4" w:space="0" w:color="auto"/>
            </w:tcBorders>
            <w:shd w:val="clear" w:color="auto" w:fill="auto"/>
            <w:vAlign w:val="center"/>
            <w:hideMark/>
          </w:tcPr>
          <w:p w14:paraId="29438F04"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1FD2445A"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6094F780"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4DE7DC4A"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52FAE736"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7E84E4C5" w14:textId="77777777" w:rsidR="00A912A1" w:rsidRPr="00A912A1" w:rsidRDefault="00A912A1" w:rsidP="00281A95">
            <w:pPr>
              <w:pStyle w:val="TableParagraph"/>
            </w:pPr>
            <w:r w:rsidRPr="00A912A1">
              <w:t>1287,26299</w:t>
            </w:r>
          </w:p>
        </w:tc>
        <w:tc>
          <w:tcPr>
            <w:tcW w:w="324" w:type="pct"/>
            <w:tcBorders>
              <w:top w:val="nil"/>
              <w:left w:val="nil"/>
              <w:bottom w:val="single" w:sz="4" w:space="0" w:color="auto"/>
              <w:right w:val="single" w:sz="4" w:space="0" w:color="auto"/>
            </w:tcBorders>
            <w:shd w:val="clear" w:color="auto" w:fill="auto"/>
            <w:vAlign w:val="center"/>
            <w:hideMark/>
          </w:tcPr>
          <w:p w14:paraId="4B4957D2" w14:textId="77777777" w:rsidR="00A912A1" w:rsidRPr="00A912A1" w:rsidRDefault="00A912A1" w:rsidP="00281A95">
            <w:pPr>
              <w:pStyle w:val="TableParagraph"/>
            </w:pPr>
            <w:r w:rsidRPr="00A912A1">
              <w:t>0</w:t>
            </w:r>
          </w:p>
        </w:tc>
      </w:tr>
      <w:tr w:rsidR="00240201" w:rsidRPr="00A912A1" w14:paraId="50C522C1"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39899844" w14:textId="77777777" w:rsidR="00A912A1" w:rsidRPr="00A912A1" w:rsidRDefault="00A912A1" w:rsidP="00281A95">
            <w:pPr>
              <w:pStyle w:val="TableParagraph"/>
            </w:pPr>
            <w:r w:rsidRPr="00A912A1">
              <w:t>2.35</w:t>
            </w:r>
          </w:p>
        </w:tc>
        <w:tc>
          <w:tcPr>
            <w:tcW w:w="2178" w:type="pct"/>
            <w:tcBorders>
              <w:top w:val="nil"/>
              <w:left w:val="nil"/>
              <w:bottom w:val="single" w:sz="4" w:space="0" w:color="auto"/>
              <w:right w:val="single" w:sz="4" w:space="0" w:color="auto"/>
            </w:tcBorders>
            <w:shd w:val="clear" w:color="auto" w:fill="auto"/>
            <w:vAlign w:val="center"/>
            <w:hideMark/>
          </w:tcPr>
          <w:p w14:paraId="6EA32910" w14:textId="77777777" w:rsidR="00A912A1" w:rsidRPr="00A912A1" w:rsidRDefault="00A912A1" w:rsidP="00281A95">
            <w:pPr>
              <w:pStyle w:val="TableParagraph"/>
              <w:jc w:val="left"/>
            </w:pPr>
            <w:r w:rsidRPr="004B73FF">
              <w:rPr>
                <w:lang w:val="ru-RU"/>
              </w:rPr>
              <w:t xml:space="preserve">Строительство участка ХВС  ТК 7-30д  до ж.д.№17 , протяженностью </w:t>
            </w:r>
            <w:r w:rsidRPr="00A912A1">
              <w:t>45 м, диаметр 32</w:t>
            </w:r>
          </w:p>
        </w:tc>
        <w:tc>
          <w:tcPr>
            <w:tcW w:w="533" w:type="pct"/>
            <w:tcBorders>
              <w:top w:val="nil"/>
              <w:left w:val="nil"/>
              <w:bottom w:val="single" w:sz="4" w:space="0" w:color="auto"/>
              <w:right w:val="single" w:sz="4" w:space="0" w:color="auto"/>
            </w:tcBorders>
            <w:shd w:val="clear" w:color="auto" w:fill="auto"/>
            <w:vAlign w:val="center"/>
            <w:hideMark/>
          </w:tcPr>
          <w:p w14:paraId="046B4C25" w14:textId="77777777" w:rsidR="00A912A1" w:rsidRPr="00A912A1" w:rsidRDefault="00A912A1" w:rsidP="00281A95">
            <w:pPr>
              <w:pStyle w:val="TableParagraph"/>
            </w:pPr>
            <w:r w:rsidRPr="00A912A1">
              <w:t>891,18</w:t>
            </w:r>
          </w:p>
        </w:tc>
        <w:tc>
          <w:tcPr>
            <w:tcW w:w="311" w:type="pct"/>
            <w:tcBorders>
              <w:top w:val="nil"/>
              <w:left w:val="nil"/>
              <w:bottom w:val="single" w:sz="4" w:space="0" w:color="auto"/>
              <w:right w:val="single" w:sz="4" w:space="0" w:color="auto"/>
            </w:tcBorders>
            <w:shd w:val="clear" w:color="auto" w:fill="auto"/>
            <w:vAlign w:val="center"/>
            <w:hideMark/>
          </w:tcPr>
          <w:p w14:paraId="2354C856"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06965B1F"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51325980"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13A067E8"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0BBEF20C"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375863C4" w14:textId="77777777" w:rsidR="00A912A1" w:rsidRPr="00A912A1" w:rsidRDefault="00A912A1" w:rsidP="00281A95">
            <w:pPr>
              <w:pStyle w:val="TableParagraph"/>
            </w:pPr>
            <w:r w:rsidRPr="00A912A1">
              <w:t>891,182073</w:t>
            </w:r>
          </w:p>
        </w:tc>
        <w:tc>
          <w:tcPr>
            <w:tcW w:w="324" w:type="pct"/>
            <w:tcBorders>
              <w:top w:val="nil"/>
              <w:left w:val="nil"/>
              <w:bottom w:val="single" w:sz="4" w:space="0" w:color="auto"/>
              <w:right w:val="single" w:sz="4" w:space="0" w:color="auto"/>
            </w:tcBorders>
            <w:shd w:val="clear" w:color="auto" w:fill="auto"/>
            <w:vAlign w:val="center"/>
            <w:hideMark/>
          </w:tcPr>
          <w:p w14:paraId="54F832E3" w14:textId="77777777" w:rsidR="00A912A1" w:rsidRPr="00A912A1" w:rsidRDefault="00A912A1" w:rsidP="00281A95">
            <w:pPr>
              <w:pStyle w:val="TableParagraph"/>
            </w:pPr>
            <w:r w:rsidRPr="00A912A1">
              <w:t>0</w:t>
            </w:r>
          </w:p>
        </w:tc>
      </w:tr>
      <w:tr w:rsidR="00240201" w:rsidRPr="00A912A1" w14:paraId="1C28484F"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35D31C5B" w14:textId="77777777" w:rsidR="00A912A1" w:rsidRPr="00A912A1" w:rsidRDefault="00A912A1" w:rsidP="00281A95">
            <w:pPr>
              <w:pStyle w:val="TableParagraph"/>
            </w:pPr>
            <w:r w:rsidRPr="00A912A1">
              <w:t>2.36</w:t>
            </w:r>
          </w:p>
        </w:tc>
        <w:tc>
          <w:tcPr>
            <w:tcW w:w="2178" w:type="pct"/>
            <w:tcBorders>
              <w:top w:val="nil"/>
              <w:left w:val="nil"/>
              <w:bottom w:val="single" w:sz="4" w:space="0" w:color="auto"/>
              <w:right w:val="single" w:sz="4" w:space="0" w:color="auto"/>
            </w:tcBorders>
            <w:shd w:val="clear" w:color="auto" w:fill="auto"/>
            <w:vAlign w:val="center"/>
            <w:hideMark/>
          </w:tcPr>
          <w:p w14:paraId="7EF3AB84" w14:textId="77777777" w:rsidR="00A912A1" w:rsidRPr="00A912A1" w:rsidRDefault="00A912A1" w:rsidP="00281A95">
            <w:pPr>
              <w:pStyle w:val="TableParagraph"/>
              <w:jc w:val="left"/>
            </w:pPr>
            <w:r w:rsidRPr="004B73FF">
              <w:rPr>
                <w:lang w:val="ru-RU"/>
              </w:rPr>
              <w:t xml:space="preserve">Строительство участка ХВС ТК 7-30д    до ж.д.№15 , протяженностью </w:t>
            </w:r>
            <w:r w:rsidRPr="00A912A1">
              <w:t>7 м, диаметр 32</w:t>
            </w:r>
          </w:p>
        </w:tc>
        <w:tc>
          <w:tcPr>
            <w:tcW w:w="533" w:type="pct"/>
            <w:tcBorders>
              <w:top w:val="nil"/>
              <w:left w:val="nil"/>
              <w:bottom w:val="single" w:sz="4" w:space="0" w:color="auto"/>
              <w:right w:val="single" w:sz="4" w:space="0" w:color="auto"/>
            </w:tcBorders>
            <w:shd w:val="clear" w:color="auto" w:fill="auto"/>
            <w:vAlign w:val="center"/>
            <w:hideMark/>
          </w:tcPr>
          <w:p w14:paraId="6507ECB3" w14:textId="77777777" w:rsidR="00A912A1" w:rsidRPr="00A912A1" w:rsidRDefault="00A912A1" w:rsidP="00281A95">
            <w:pPr>
              <w:pStyle w:val="TableParagraph"/>
            </w:pPr>
            <w:r w:rsidRPr="00A912A1">
              <w:t>138,63</w:t>
            </w:r>
          </w:p>
        </w:tc>
        <w:tc>
          <w:tcPr>
            <w:tcW w:w="311" w:type="pct"/>
            <w:tcBorders>
              <w:top w:val="nil"/>
              <w:left w:val="nil"/>
              <w:bottom w:val="single" w:sz="4" w:space="0" w:color="auto"/>
              <w:right w:val="single" w:sz="4" w:space="0" w:color="auto"/>
            </w:tcBorders>
            <w:shd w:val="clear" w:color="auto" w:fill="auto"/>
            <w:vAlign w:val="center"/>
            <w:hideMark/>
          </w:tcPr>
          <w:p w14:paraId="7C1071B4"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1DE70F10"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44399847"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7093AFDC"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6CCE837B"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4996E990" w14:textId="77777777" w:rsidR="00A912A1" w:rsidRPr="00A912A1" w:rsidRDefault="00A912A1" w:rsidP="00281A95">
            <w:pPr>
              <w:pStyle w:val="TableParagraph"/>
            </w:pPr>
            <w:r w:rsidRPr="00A912A1">
              <w:t>138,628323</w:t>
            </w:r>
          </w:p>
        </w:tc>
        <w:tc>
          <w:tcPr>
            <w:tcW w:w="324" w:type="pct"/>
            <w:tcBorders>
              <w:top w:val="nil"/>
              <w:left w:val="nil"/>
              <w:bottom w:val="single" w:sz="4" w:space="0" w:color="auto"/>
              <w:right w:val="single" w:sz="4" w:space="0" w:color="auto"/>
            </w:tcBorders>
            <w:shd w:val="clear" w:color="auto" w:fill="auto"/>
            <w:vAlign w:val="center"/>
            <w:hideMark/>
          </w:tcPr>
          <w:p w14:paraId="3D8B1819" w14:textId="77777777" w:rsidR="00A912A1" w:rsidRPr="00A912A1" w:rsidRDefault="00A912A1" w:rsidP="00281A95">
            <w:pPr>
              <w:pStyle w:val="TableParagraph"/>
            </w:pPr>
            <w:r w:rsidRPr="00A912A1">
              <w:t>0</w:t>
            </w:r>
          </w:p>
        </w:tc>
      </w:tr>
      <w:tr w:rsidR="00240201" w:rsidRPr="00A912A1" w14:paraId="2F64C0A8"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506AAE47" w14:textId="77777777" w:rsidR="00A912A1" w:rsidRPr="00A912A1" w:rsidRDefault="00A912A1" w:rsidP="00281A95">
            <w:pPr>
              <w:pStyle w:val="TableParagraph"/>
            </w:pPr>
            <w:r w:rsidRPr="00A912A1">
              <w:t>2.37</w:t>
            </w:r>
          </w:p>
        </w:tc>
        <w:tc>
          <w:tcPr>
            <w:tcW w:w="2178" w:type="pct"/>
            <w:tcBorders>
              <w:top w:val="nil"/>
              <w:left w:val="nil"/>
              <w:bottom w:val="single" w:sz="4" w:space="0" w:color="auto"/>
              <w:right w:val="single" w:sz="4" w:space="0" w:color="auto"/>
            </w:tcBorders>
            <w:shd w:val="clear" w:color="auto" w:fill="auto"/>
            <w:vAlign w:val="center"/>
            <w:hideMark/>
          </w:tcPr>
          <w:p w14:paraId="27ACC0BF" w14:textId="77777777" w:rsidR="00A912A1" w:rsidRPr="00A912A1" w:rsidRDefault="00A912A1" w:rsidP="00281A95">
            <w:pPr>
              <w:pStyle w:val="TableParagraph"/>
              <w:jc w:val="left"/>
            </w:pPr>
            <w:r w:rsidRPr="004B73FF">
              <w:rPr>
                <w:lang w:val="ru-RU"/>
              </w:rPr>
              <w:t xml:space="preserve">Строительство участка ХВС ТК 7-30г   до ж.д.№13, протяженностью </w:t>
            </w:r>
            <w:r w:rsidRPr="00A912A1">
              <w:t>7 м, диаметр 32</w:t>
            </w:r>
          </w:p>
        </w:tc>
        <w:tc>
          <w:tcPr>
            <w:tcW w:w="533" w:type="pct"/>
            <w:tcBorders>
              <w:top w:val="nil"/>
              <w:left w:val="nil"/>
              <w:bottom w:val="single" w:sz="4" w:space="0" w:color="auto"/>
              <w:right w:val="single" w:sz="4" w:space="0" w:color="auto"/>
            </w:tcBorders>
            <w:shd w:val="clear" w:color="auto" w:fill="auto"/>
            <w:vAlign w:val="center"/>
            <w:hideMark/>
          </w:tcPr>
          <w:p w14:paraId="296B28E5" w14:textId="77777777" w:rsidR="00A912A1" w:rsidRPr="00A912A1" w:rsidRDefault="00A912A1" w:rsidP="00281A95">
            <w:pPr>
              <w:pStyle w:val="TableParagraph"/>
            </w:pPr>
            <w:r w:rsidRPr="00A912A1">
              <w:t>138,63</w:t>
            </w:r>
          </w:p>
        </w:tc>
        <w:tc>
          <w:tcPr>
            <w:tcW w:w="311" w:type="pct"/>
            <w:tcBorders>
              <w:top w:val="nil"/>
              <w:left w:val="nil"/>
              <w:bottom w:val="single" w:sz="4" w:space="0" w:color="auto"/>
              <w:right w:val="single" w:sz="4" w:space="0" w:color="auto"/>
            </w:tcBorders>
            <w:shd w:val="clear" w:color="auto" w:fill="auto"/>
            <w:vAlign w:val="center"/>
            <w:hideMark/>
          </w:tcPr>
          <w:p w14:paraId="0F0C93F0"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7094213F"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7DCC5D87"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242CF6C3"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6C034DE9"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55D0D0E4" w14:textId="77777777" w:rsidR="00A912A1" w:rsidRPr="00A912A1" w:rsidRDefault="00A912A1" w:rsidP="00281A95">
            <w:pPr>
              <w:pStyle w:val="TableParagraph"/>
            </w:pPr>
            <w:r w:rsidRPr="00A912A1">
              <w:t>138,628323</w:t>
            </w:r>
          </w:p>
        </w:tc>
        <w:tc>
          <w:tcPr>
            <w:tcW w:w="324" w:type="pct"/>
            <w:tcBorders>
              <w:top w:val="nil"/>
              <w:left w:val="nil"/>
              <w:bottom w:val="single" w:sz="4" w:space="0" w:color="auto"/>
              <w:right w:val="single" w:sz="4" w:space="0" w:color="auto"/>
            </w:tcBorders>
            <w:shd w:val="clear" w:color="auto" w:fill="auto"/>
            <w:vAlign w:val="center"/>
            <w:hideMark/>
          </w:tcPr>
          <w:p w14:paraId="46EA8E60" w14:textId="77777777" w:rsidR="00A912A1" w:rsidRPr="00A912A1" w:rsidRDefault="00A912A1" w:rsidP="00281A95">
            <w:pPr>
              <w:pStyle w:val="TableParagraph"/>
            </w:pPr>
            <w:r w:rsidRPr="00A912A1">
              <w:t>0</w:t>
            </w:r>
          </w:p>
        </w:tc>
      </w:tr>
      <w:tr w:rsidR="00240201" w:rsidRPr="00A912A1" w14:paraId="6409D213"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473FC752" w14:textId="77777777" w:rsidR="00A912A1" w:rsidRPr="00A912A1" w:rsidRDefault="00A912A1" w:rsidP="00281A95">
            <w:pPr>
              <w:pStyle w:val="TableParagraph"/>
            </w:pPr>
            <w:r w:rsidRPr="00A912A1">
              <w:t>2.38</w:t>
            </w:r>
          </w:p>
        </w:tc>
        <w:tc>
          <w:tcPr>
            <w:tcW w:w="2178" w:type="pct"/>
            <w:tcBorders>
              <w:top w:val="nil"/>
              <w:left w:val="nil"/>
              <w:bottom w:val="single" w:sz="4" w:space="0" w:color="auto"/>
              <w:right w:val="single" w:sz="4" w:space="0" w:color="auto"/>
            </w:tcBorders>
            <w:shd w:val="clear" w:color="auto" w:fill="auto"/>
            <w:vAlign w:val="center"/>
            <w:hideMark/>
          </w:tcPr>
          <w:p w14:paraId="74CE69E8" w14:textId="77777777" w:rsidR="00A912A1" w:rsidRPr="00A912A1" w:rsidRDefault="00A912A1" w:rsidP="00281A95">
            <w:pPr>
              <w:pStyle w:val="TableParagraph"/>
              <w:jc w:val="left"/>
            </w:pPr>
            <w:r w:rsidRPr="004B73FF">
              <w:rPr>
                <w:lang w:val="ru-RU"/>
              </w:rPr>
              <w:t xml:space="preserve">Строительство участка ХВС ТК 7-30в     до ж.д.№11 , протяженностью </w:t>
            </w:r>
            <w:r w:rsidRPr="00A912A1">
              <w:t>7 м, диаметр 32</w:t>
            </w:r>
          </w:p>
        </w:tc>
        <w:tc>
          <w:tcPr>
            <w:tcW w:w="533" w:type="pct"/>
            <w:tcBorders>
              <w:top w:val="nil"/>
              <w:left w:val="nil"/>
              <w:bottom w:val="single" w:sz="4" w:space="0" w:color="auto"/>
              <w:right w:val="single" w:sz="4" w:space="0" w:color="auto"/>
            </w:tcBorders>
            <w:shd w:val="clear" w:color="auto" w:fill="auto"/>
            <w:vAlign w:val="center"/>
            <w:hideMark/>
          </w:tcPr>
          <w:p w14:paraId="2DC1D04F" w14:textId="77777777" w:rsidR="00A912A1" w:rsidRPr="00A912A1" w:rsidRDefault="00A912A1" w:rsidP="00281A95">
            <w:pPr>
              <w:pStyle w:val="TableParagraph"/>
            </w:pPr>
            <w:r w:rsidRPr="00A912A1">
              <w:t>138,63</w:t>
            </w:r>
          </w:p>
        </w:tc>
        <w:tc>
          <w:tcPr>
            <w:tcW w:w="311" w:type="pct"/>
            <w:tcBorders>
              <w:top w:val="nil"/>
              <w:left w:val="nil"/>
              <w:bottom w:val="single" w:sz="4" w:space="0" w:color="auto"/>
              <w:right w:val="single" w:sz="4" w:space="0" w:color="auto"/>
            </w:tcBorders>
            <w:shd w:val="clear" w:color="auto" w:fill="auto"/>
            <w:vAlign w:val="center"/>
            <w:hideMark/>
          </w:tcPr>
          <w:p w14:paraId="7F61373E"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4F914FD7"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14B0D0F0"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5E4C34E4"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2C960764"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12A644C6" w14:textId="77777777" w:rsidR="00A912A1" w:rsidRPr="00A912A1" w:rsidRDefault="00A912A1" w:rsidP="00281A95">
            <w:pPr>
              <w:pStyle w:val="TableParagraph"/>
            </w:pPr>
            <w:r w:rsidRPr="00A912A1">
              <w:t>138,628323</w:t>
            </w:r>
          </w:p>
        </w:tc>
        <w:tc>
          <w:tcPr>
            <w:tcW w:w="324" w:type="pct"/>
            <w:tcBorders>
              <w:top w:val="nil"/>
              <w:left w:val="nil"/>
              <w:bottom w:val="single" w:sz="4" w:space="0" w:color="auto"/>
              <w:right w:val="single" w:sz="4" w:space="0" w:color="auto"/>
            </w:tcBorders>
            <w:shd w:val="clear" w:color="auto" w:fill="auto"/>
            <w:vAlign w:val="center"/>
            <w:hideMark/>
          </w:tcPr>
          <w:p w14:paraId="0FA91150" w14:textId="77777777" w:rsidR="00A912A1" w:rsidRPr="00A912A1" w:rsidRDefault="00A912A1" w:rsidP="00281A95">
            <w:pPr>
              <w:pStyle w:val="TableParagraph"/>
            </w:pPr>
            <w:r w:rsidRPr="00A912A1">
              <w:t>0</w:t>
            </w:r>
          </w:p>
        </w:tc>
      </w:tr>
      <w:tr w:rsidR="00240201" w:rsidRPr="00A912A1" w14:paraId="1B54ECF6"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67CCFC97" w14:textId="77777777" w:rsidR="00A912A1" w:rsidRPr="00A912A1" w:rsidRDefault="00A912A1" w:rsidP="00281A95">
            <w:pPr>
              <w:pStyle w:val="TableParagraph"/>
            </w:pPr>
            <w:r w:rsidRPr="00A912A1">
              <w:t>2.39</w:t>
            </w:r>
          </w:p>
        </w:tc>
        <w:tc>
          <w:tcPr>
            <w:tcW w:w="2178" w:type="pct"/>
            <w:tcBorders>
              <w:top w:val="nil"/>
              <w:left w:val="nil"/>
              <w:bottom w:val="single" w:sz="4" w:space="0" w:color="auto"/>
              <w:right w:val="single" w:sz="4" w:space="0" w:color="auto"/>
            </w:tcBorders>
            <w:shd w:val="clear" w:color="auto" w:fill="auto"/>
            <w:vAlign w:val="center"/>
            <w:hideMark/>
          </w:tcPr>
          <w:p w14:paraId="3E0316F4" w14:textId="77777777" w:rsidR="00A912A1" w:rsidRPr="00A912A1" w:rsidRDefault="00A912A1" w:rsidP="00281A95">
            <w:pPr>
              <w:pStyle w:val="TableParagraph"/>
              <w:jc w:val="left"/>
            </w:pPr>
            <w:r w:rsidRPr="004B73FF">
              <w:rPr>
                <w:lang w:val="ru-RU"/>
              </w:rPr>
              <w:t xml:space="preserve">Строительство участка ХВС ВК-7  ВК-2 (проект), протяженностью </w:t>
            </w:r>
            <w:r w:rsidRPr="00A912A1">
              <w:t>96 м, диаметр 32</w:t>
            </w:r>
          </w:p>
        </w:tc>
        <w:tc>
          <w:tcPr>
            <w:tcW w:w="533" w:type="pct"/>
            <w:tcBorders>
              <w:top w:val="nil"/>
              <w:left w:val="nil"/>
              <w:bottom w:val="single" w:sz="4" w:space="0" w:color="auto"/>
              <w:right w:val="single" w:sz="4" w:space="0" w:color="auto"/>
            </w:tcBorders>
            <w:shd w:val="clear" w:color="auto" w:fill="auto"/>
            <w:vAlign w:val="center"/>
            <w:hideMark/>
          </w:tcPr>
          <w:p w14:paraId="17947046" w14:textId="77777777" w:rsidR="00A912A1" w:rsidRPr="00A912A1" w:rsidRDefault="00A912A1" w:rsidP="00281A95">
            <w:pPr>
              <w:pStyle w:val="TableParagraph"/>
            </w:pPr>
            <w:r w:rsidRPr="00A912A1">
              <w:t>1 901,19</w:t>
            </w:r>
          </w:p>
        </w:tc>
        <w:tc>
          <w:tcPr>
            <w:tcW w:w="311" w:type="pct"/>
            <w:tcBorders>
              <w:top w:val="nil"/>
              <w:left w:val="nil"/>
              <w:bottom w:val="single" w:sz="4" w:space="0" w:color="auto"/>
              <w:right w:val="single" w:sz="4" w:space="0" w:color="auto"/>
            </w:tcBorders>
            <w:shd w:val="clear" w:color="auto" w:fill="auto"/>
            <w:vAlign w:val="center"/>
            <w:hideMark/>
          </w:tcPr>
          <w:p w14:paraId="34A3FAE8"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11DD6915"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7614F316"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1CBE967E"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56A03138"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5A8D1C31" w14:textId="77777777" w:rsidR="00A912A1" w:rsidRPr="00A912A1" w:rsidRDefault="00A912A1" w:rsidP="00281A95">
            <w:pPr>
              <w:pStyle w:val="TableParagraph"/>
            </w:pPr>
            <w:r w:rsidRPr="00A912A1">
              <w:t>1901,18842</w:t>
            </w:r>
          </w:p>
        </w:tc>
        <w:tc>
          <w:tcPr>
            <w:tcW w:w="324" w:type="pct"/>
            <w:tcBorders>
              <w:top w:val="nil"/>
              <w:left w:val="nil"/>
              <w:bottom w:val="single" w:sz="4" w:space="0" w:color="auto"/>
              <w:right w:val="single" w:sz="4" w:space="0" w:color="auto"/>
            </w:tcBorders>
            <w:shd w:val="clear" w:color="auto" w:fill="auto"/>
            <w:vAlign w:val="center"/>
            <w:hideMark/>
          </w:tcPr>
          <w:p w14:paraId="727F5E63" w14:textId="77777777" w:rsidR="00A912A1" w:rsidRPr="00A912A1" w:rsidRDefault="00A912A1" w:rsidP="00281A95">
            <w:pPr>
              <w:pStyle w:val="TableParagraph"/>
            </w:pPr>
            <w:r w:rsidRPr="00A912A1">
              <w:t>0</w:t>
            </w:r>
          </w:p>
        </w:tc>
      </w:tr>
      <w:tr w:rsidR="00240201" w:rsidRPr="00A912A1" w14:paraId="53A585D4"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2413498C" w14:textId="77777777" w:rsidR="00A912A1" w:rsidRPr="00A912A1" w:rsidRDefault="00A912A1" w:rsidP="00281A95">
            <w:pPr>
              <w:pStyle w:val="TableParagraph"/>
            </w:pPr>
            <w:r w:rsidRPr="00A912A1">
              <w:t>2.40</w:t>
            </w:r>
          </w:p>
        </w:tc>
        <w:tc>
          <w:tcPr>
            <w:tcW w:w="2178" w:type="pct"/>
            <w:tcBorders>
              <w:top w:val="nil"/>
              <w:left w:val="nil"/>
              <w:bottom w:val="single" w:sz="4" w:space="0" w:color="auto"/>
              <w:right w:val="single" w:sz="4" w:space="0" w:color="auto"/>
            </w:tcBorders>
            <w:shd w:val="clear" w:color="auto" w:fill="auto"/>
            <w:vAlign w:val="center"/>
            <w:hideMark/>
          </w:tcPr>
          <w:p w14:paraId="12F951D6" w14:textId="77777777" w:rsidR="00A912A1" w:rsidRPr="00A912A1" w:rsidRDefault="00A912A1" w:rsidP="00281A95">
            <w:pPr>
              <w:pStyle w:val="TableParagraph"/>
              <w:jc w:val="left"/>
            </w:pPr>
            <w:r w:rsidRPr="004B73FF">
              <w:rPr>
                <w:lang w:val="ru-RU"/>
              </w:rPr>
              <w:t xml:space="preserve">Строительство участка ГВС от проект. ТК до ТК1-14 (которой нет), протяженностью </w:t>
            </w:r>
            <w:r w:rsidRPr="00A912A1">
              <w:t>33 м, диаметр 150/150</w:t>
            </w:r>
          </w:p>
        </w:tc>
        <w:tc>
          <w:tcPr>
            <w:tcW w:w="533" w:type="pct"/>
            <w:tcBorders>
              <w:top w:val="nil"/>
              <w:left w:val="nil"/>
              <w:bottom w:val="single" w:sz="4" w:space="0" w:color="auto"/>
              <w:right w:val="single" w:sz="4" w:space="0" w:color="auto"/>
            </w:tcBorders>
            <w:shd w:val="clear" w:color="auto" w:fill="auto"/>
            <w:vAlign w:val="center"/>
            <w:hideMark/>
          </w:tcPr>
          <w:p w14:paraId="01C52748" w14:textId="77777777" w:rsidR="00A912A1" w:rsidRPr="00A912A1" w:rsidRDefault="00A912A1" w:rsidP="00281A95">
            <w:pPr>
              <w:pStyle w:val="TableParagraph"/>
            </w:pPr>
            <w:r w:rsidRPr="00A912A1">
              <w:t>683,78</w:t>
            </w:r>
          </w:p>
        </w:tc>
        <w:tc>
          <w:tcPr>
            <w:tcW w:w="311" w:type="pct"/>
            <w:tcBorders>
              <w:top w:val="nil"/>
              <w:left w:val="nil"/>
              <w:bottom w:val="single" w:sz="4" w:space="0" w:color="auto"/>
              <w:right w:val="single" w:sz="4" w:space="0" w:color="auto"/>
            </w:tcBorders>
            <w:shd w:val="clear" w:color="auto" w:fill="auto"/>
            <w:vAlign w:val="center"/>
            <w:hideMark/>
          </w:tcPr>
          <w:p w14:paraId="0380B2E7"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7B5BEECE"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10E55016"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483E1EE7"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123465A1"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7F2B7F91" w14:textId="77777777" w:rsidR="00A912A1" w:rsidRPr="00A912A1" w:rsidRDefault="00A912A1" w:rsidP="00281A95">
            <w:pPr>
              <w:pStyle w:val="TableParagraph"/>
            </w:pPr>
            <w:r w:rsidRPr="00A912A1">
              <w:t>683,776028</w:t>
            </w:r>
          </w:p>
        </w:tc>
        <w:tc>
          <w:tcPr>
            <w:tcW w:w="324" w:type="pct"/>
            <w:tcBorders>
              <w:top w:val="nil"/>
              <w:left w:val="nil"/>
              <w:bottom w:val="single" w:sz="4" w:space="0" w:color="auto"/>
              <w:right w:val="single" w:sz="4" w:space="0" w:color="auto"/>
            </w:tcBorders>
            <w:shd w:val="clear" w:color="auto" w:fill="auto"/>
            <w:vAlign w:val="center"/>
            <w:hideMark/>
          </w:tcPr>
          <w:p w14:paraId="42C9D2B7" w14:textId="77777777" w:rsidR="00A912A1" w:rsidRPr="00A912A1" w:rsidRDefault="00A912A1" w:rsidP="00281A95">
            <w:pPr>
              <w:pStyle w:val="TableParagraph"/>
            </w:pPr>
            <w:r w:rsidRPr="00A912A1">
              <w:t>0</w:t>
            </w:r>
          </w:p>
        </w:tc>
      </w:tr>
      <w:tr w:rsidR="00240201" w:rsidRPr="00A912A1" w14:paraId="42F243CA"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100BFD92" w14:textId="77777777" w:rsidR="00A912A1" w:rsidRPr="00A912A1" w:rsidRDefault="00A912A1" w:rsidP="00281A95">
            <w:pPr>
              <w:pStyle w:val="TableParagraph"/>
            </w:pPr>
            <w:r w:rsidRPr="00A912A1">
              <w:t>2.41</w:t>
            </w:r>
          </w:p>
        </w:tc>
        <w:tc>
          <w:tcPr>
            <w:tcW w:w="2178" w:type="pct"/>
            <w:tcBorders>
              <w:top w:val="nil"/>
              <w:left w:val="nil"/>
              <w:bottom w:val="single" w:sz="4" w:space="0" w:color="auto"/>
              <w:right w:val="single" w:sz="4" w:space="0" w:color="auto"/>
            </w:tcBorders>
            <w:shd w:val="clear" w:color="auto" w:fill="auto"/>
            <w:vAlign w:val="center"/>
            <w:hideMark/>
          </w:tcPr>
          <w:p w14:paraId="370B7E91" w14:textId="77777777" w:rsidR="00A912A1" w:rsidRPr="00A912A1" w:rsidRDefault="00A912A1" w:rsidP="00281A95">
            <w:pPr>
              <w:pStyle w:val="TableParagraph"/>
              <w:jc w:val="left"/>
            </w:pPr>
            <w:r w:rsidRPr="004B73FF">
              <w:rPr>
                <w:lang w:val="ru-RU"/>
              </w:rPr>
              <w:t xml:space="preserve">Строительство участка ГВС от ТК3а-7 до ТК3а-10, протяженностью </w:t>
            </w:r>
            <w:r w:rsidRPr="00A912A1">
              <w:t>185 м, диаметр 50/50</w:t>
            </w:r>
          </w:p>
        </w:tc>
        <w:tc>
          <w:tcPr>
            <w:tcW w:w="533" w:type="pct"/>
            <w:tcBorders>
              <w:top w:val="nil"/>
              <w:left w:val="nil"/>
              <w:bottom w:val="single" w:sz="4" w:space="0" w:color="auto"/>
              <w:right w:val="single" w:sz="4" w:space="0" w:color="auto"/>
            </w:tcBorders>
            <w:shd w:val="clear" w:color="auto" w:fill="auto"/>
            <w:vAlign w:val="center"/>
            <w:hideMark/>
          </w:tcPr>
          <w:p w14:paraId="4F0340D0" w14:textId="77777777" w:rsidR="00A912A1" w:rsidRPr="00A912A1" w:rsidRDefault="00A912A1" w:rsidP="00281A95">
            <w:pPr>
              <w:pStyle w:val="TableParagraph"/>
            </w:pPr>
            <w:r w:rsidRPr="00A912A1">
              <w:t>3 663,75</w:t>
            </w:r>
          </w:p>
        </w:tc>
        <w:tc>
          <w:tcPr>
            <w:tcW w:w="311" w:type="pct"/>
            <w:tcBorders>
              <w:top w:val="nil"/>
              <w:left w:val="nil"/>
              <w:bottom w:val="single" w:sz="4" w:space="0" w:color="auto"/>
              <w:right w:val="single" w:sz="4" w:space="0" w:color="auto"/>
            </w:tcBorders>
            <w:shd w:val="clear" w:color="auto" w:fill="auto"/>
            <w:vAlign w:val="center"/>
            <w:hideMark/>
          </w:tcPr>
          <w:p w14:paraId="4ADA57FC"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356E3205"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5F81AAA1"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0C7BC0E7"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02A40C4D"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6A78AA28" w14:textId="77777777" w:rsidR="00A912A1" w:rsidRPr="00A912A1" w:rsidRDefault="00A912A1" w:rsidP="00281A95">
            <w:pPr>
              <w:pStyle w:val="TableParagraph"/>
            </w:pPr>
            <w:r w:rsidRPr="00A912A1">
              <w:t>3663,74852</w:t>
            </w:r>
          </w:p>
        </w:tc>
        <w:tc>
          <w:tcPr>
            <w:tcW w:w="324" w:type="pct"/>
            <w:tcBorders>
              <w:top w:val="nil"/>
              <w:left w:val="nil"/>
              <w:bottom w:val="single" w:sz="4" w:space="0" w:color="auto"/>
              <w:right w:val="single" w:sz="4" w:space="0" w:color="auto"/>
            </w:tcBorders>
            <w:shd w:val="clear" w:color="auto" w:fill="auto"/>
            <w:vAlign w:val="center"/>
            <w:hideMark/>
          </w:tcPr>
          <w:p w14:paraId="3224A59D" w14:textId="77777777" w:rsidR="00A912A1" w:rsidRPr="00A912A1" w:rsidRDefault="00A912A1" w:rsidP="00281A95">
            <w:pPr>
              <w:pStyle w:val="TableParagraph"/>
            </w:pPr>
            <w:r w:rsidRPr="00A912A1">
              <w:t>0</w:t>
            </w:r>
          </w:p>
        </w:tc>
      </w:tr>
      <w:tr w:rsidR="00240201" w:rsidRPr="00A912A1" w14:paraId="7E7F9113"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631F685C" w14:textId="77777777" w:rsidR="00A912A1" w:rsidRPr="00A912A1" w:rsidRDefault="00A912A1" w:rsidP="00281A95">
            <w:pPr>
              <w:pStyle w:val="TableParagraph"/>
            </w:pPr>
            <w:r w:rsidRPr="00A912A1">
              <w:t>2.42</w:t>
            </w:r>
          </w:p>
        </w:tc>
        <w:tc>
          <w:tcPr>
            <w:tcW w:w="2178" w:type="pct"/>
            <w:tcBorders>
              <w:top w:val="nil"/>
              <w:left w:val="nil"/>
              <w:bottom w:val="single" w:sz="4" w:space="0" w:color="auto"/>
              <w:right w:val="single" w:sz="4" w:space="0" w:color="auto"/>
            </w:tcBorders>
            <w:shd w:val="clear" w:color="auto" w:fill="auto"/>
            <w:vAlign w:val="center"/>
            <w:hideMark/>
          </w:tcPr>
          <w:p w14:paraId="46F3724E" w14:textId="77777777" w:rsidR="00A912A1" w:rsidRPr="00A912A1" w:rsidRDefault="00A912A1" w:rsidP="00281A95">
            <w:pPr>
              <w:pStyle w:val="TableParagraph"/>
              <w:jc w:val="left"/>
            </w:pPr>
            <w:r w:rsidRPr="004B73FF">
              <w:rPr>
                <w:lang w:val="ru-RU"/>
              </w:rPr>
              <w:t xml:space="preserve">Строительство участка ГВС ТК3а-10 до узла, протяженностью </w:t>
            </w:r>
            <w:r w:rsidRPr="00A912A1">
              <w:t>5 м, диаметр 50/50</w:t>
            </w:r>
          </w:p>
        </w:tc>
        <w:tc>
          <w:tcPr>
            <w:tcW w:w="533" w:type="pct"/>
            <w:tcBorders>
              <w:top w:val="nil"/>
              <w:left w:val="nil"/>
              <w:bottom w:val="single" w:sz="4" w:space="0" w:color="auto"/>
              <w:right w:val="single" w:sz="4" w:space="0" w:color="auto"/>
            </w:tcBorders>
            <w:shd w:val="clear" w:color="auto" w:fill="auto"/>
            <w:vAlign w:val="center"/>
            <w:hideMark/>
          </w:tcPr>
          <w:p w14:paraId="0474EEDC" w14:textId="77777777" w:rsidR="00A912A1" w:rsidRPr="00A912A1" w:rsidRDefault="00A912A1" w:rsidP="00281A95">
            <w:pPr>
              <w:pStyle w:val="TableParagraph"/>
            </w:pPr>
            <w:r w:rsidRPr="00A912A1">
              <w:t>99,02</w:t>
            </w:r>
          </w:p>
        </w:tc>
        <w:tc>
          <w:tcPr>
            <w:tcW w:w="311" w:type="pct"/>
            <w:tcBorders>
              <w:top w:val="nil"/>
              <w:left w:val="nil"/>
              <w:bottom w:val="single" w:sz="4" w:space="0" w:color="auto"/>
              <w:right w:val="single" w:sz="4" w:space="0" w:color="auto"/>
            </w:tcBorders>
            <w:shd w:val="clear" w:color="auto" w:fill="auto"/>
            <w:vAlign w:val="center"/>
            <w:hideMark/>
          </w:tcPr>
          <w:p w14:paraId="14FC1D34"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26F91EF8"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3E25EA15"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4F92073D"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302C804F"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364325AD" w14:textId="77777777" w:rsidR="00A912A1" w:rsidRPr="00A912A1" w:rsidRDefault="00A912A1" w:rsidP="00281A95">
            <w:pPr>
              <w:pStyle w:val="TableParagraph"/>
            </w:pPr>
            <w:r w:rsidRPr="00A912A1">
              <w:t>99,0202304</w:t>
            </w:r>
          </w:p>
        </w:tc>
        <w:tc>
          <w:tcPr>
            <w:tcW w:w="324" w:type="pct"/>
            <w:tcBorders>
              <w:top w:val="nil"/>
              <w:left w:val="nil"/>
              <w:bottom w:val="single" w:sz="4" w:space="0" w:color="auto"/>
              <w:right w:val="single" w:sz="4" w:space="0" w:color="auto"/>
            </w:tcBorders>
            <w:shd w:val="clear" w:color="auto" w:fill="auto"/>
            <w:vAlign w:val="center"/>
            <w:hideMark/>
          </w:tcPr>
          <w:p w14:paraId="4909228F" w14:textId="77777777" w:rsidR="00A912A1" w:rsidRPr="00A912A1" w:rsidRDefault="00A912A1" w:rsidP="00281A95">
            <w:pPr>
              <w:pStyle w:val="TableParagraph"/>
            </w:pPr>
            <w:r w:rsidRPr="00A912A1">
              <w:t>0</w:t>
            </w:r>
          </w:p>
        </w:tc>
      </w:tr>
      <w:tr w:rsidR="00240201" w:rsidRPr="00A912A1" w14:paraId="0F1DA954"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7EED90E4" w14:textId="77777777" w:rsidR="00A912A1" w:rsidRPr="00A912A1" w:rsidRDefault="00A912A1" w:rsidP="00281A95">
            <w:pPr>
              <w:pStyle w:val="TableParagraph"/>
            </w:pPr>
            <w:r w:rsidRPr="00A912A1">
              <w:t>2.43</w:t>
            </w:r>
          </w:p>
        </w:tc>
        <w:tc>
          <w:tcPr>
            <w:tcW w:w="2178" w:type="pct"/>
            <w:tcBorders>
              <w:top w:val="nil"/>
              <w:left w:val="nil"/>
              <w:bottom w:val="single" w:sz="4" w:space="0" w:color="auto"/>
              <w:right w:val="single" w:sz="4" w:space="0" w:color="auto"/>
            </w:tcBorders>
            <w:shd w:val="clear" w:color="auto" w:fill="auto"/>
            <w:vAlign w:val="center"/>
            <w:hideMark/>
          </w:tcPr>
          <w:p w14:paraId="7ADC78EE" w14:textId="77777777" w:rsidR="00A912A1" w:rsidRPr="00A912A1" w:rsidRDefault="00A912A1" w:rsidP="00281A95">
            <w:pPr>
              <w:pStyle w:val="TableParagraph"/>
              <w:jc w:val="left"/>
            </w:pPr>
            <w:r w:rsidRPr="004B73FF">
              <w:rPr>
                <w:lang w:val="ru-RU"/>
              </w:rPr>
              <w:t xml:space="preserve">Строительство участка ГВС от узла возле ПГ43 до ТК3-8а, протяженностью </w:t>
            </w:r>
            <w:r w:rsidRPr="00A912A1">
              <w:t>110 м, диаметр 50/50</w:t>
            </w:r>
          </w:p>
        </w:tc>
        <w:tc>
          <w:tcPr>
            <w:tcW w:w="533" w:type="pct"/>
            <w:tcBorders>
              <w:top w:val="nil"/>
              <w:left w:val="nil"/>
              <w:bottom w:val="single" w:sz="4" w:space="0" w:color="auto"/>
              <w:right w:val="single" w:sz="4" w:space="0" w:color="auto"/>
            </w:tcBorders>
            <w:shd w:val="clear" w:color="auto" w:fill="auto"/>
            <w:vAlign w:val="center"/>
            <w:hideMark/>
          </w:tcPr>
          <w:p w14:paraId="77183745" w14:textId="77777777" w:rsidR="00A912A1" w:rsidRPr="00A912A1" w:rsidRDefault="00A912A1" w:rsidP="00281A95">
            <w:pPr>
              <w:pStyle w:val="TableParagraph"/>
            </w:pPr>
            <w:r w:rsidRPr="00A912A1">
              <w:t>2 178,45</w:t>
            </w:r>
          </w:p>
        </w:tc>
        <w:tc>
          <w:tcPr>
            <w:tcW w:w="311" w:type="pct"/>
            <w:tcBorders>
              <w:top w:val="nil"/>
              <w:left w:val="nil"/>
              <w:bottom w:val="single" w:sz="4" w:space="0" w:color="auto"/>
              <w:right w:val="single" w:sz="4" w:space="0" w:color="auto"/>
            </w:tcBorders>
            <w:shd w:val="clear" w:color="auto" w:fill="auto"/>
            <w:vAlign w:val="center"/>
            <w:hideMark/>
          </w:tcPr>
          <w:p w14:paraId="770D5929"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562266EA"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00D303F1"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3A4ADB5D"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64CE5C12"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5BAF094F" w14:textId="77777777" w:rsidR="00A912A1" w:rsidRPr="00A912A1" w:rsidRDefault="00A912A1" w:rsidP="00281A95">
            <w:pPr>
              <w:pStyle w:val="TableParagraph"/>
            </w:pPr>
            <w:r w:rsidRPr="00A912A1">
              <w:t>2178,44507</w:t>
            </w:r>
          </w:p>
        </w:tc>
        <w:tc>
          <w:tcPr>
            <w:tcW w:w="324" w:type="pct"/>
            <w:tcBorders>
              <w:top w:val="nil"/>
              <w:left w:val="nil"/>
              <w:bottom w:val="single" w:sz="4" w:space="0" w:color="auto"/>
              <w:right w:val="single" w:sz="4" w:space="0" w:color="auto"/>
            </w:tcBorders>
            <w:shd w:val="clear" w:color="auto" w:fill="auto"/>
            <w:vAlign w:val="center"/>
            <w:hideMark/>
          </w:tcPr>
          <w:p w14:paraId="650515AE" w14:textId="77777777" w:rsidR="00A912A1" w:rsidRPr="00A912A1" w:rsidRDefault="00A912A1" w:rsidP="00281A95">
            <w:pPr>
              <w:pStyle w:val="TableParagraph"/>
            </w:pPr>
            <w:r w:rsidRPr="00A912A1">
              <w:t>0</w:t>
            </w:r>
          </w:p>
        </w:tc>
      </w:tr>
      <w:tr w:rsidR="00240201" w:rsidRPr="00A912A1" w14:paraId="1DDC0784"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7FF5AB51" w14:textId="77777777" w:rsidR="00A912A1" w:rsidRPr="00A912A1" w:rsidRDefault="00A912A1" w:rsidP="00281A95">
            <w:pPr>
              <w:pStyle w:val="TableParagraph"/>
            </w:pPr>
            <w:r w:rsidRPr="00A912A1">
              <w:t>2.44</w:t>
            </w:r>
          </w:p>
        </w:tc>
        <w:tc>
          <w:tcPr>
            <w:tcW w:w="2178" w:type="pct"/>
            <w:tcBorders>
              <w:top w:val="nil"/>
              <w:left w:val="nil"/>
              <w:bottom w:val="single" w:sz="4" w:space="0" w:color="auto"/>
              <w:right w:val="single" w:sz="4" w:space="0" w:color="auto"/>
            </w:tcBorders>
            <w:shd w:val="clear" w:color="auto" w:fill="auto"/>
            <w:vAlign w:val="center"/>
            <w:hideMark/>
          </w:tcPr>
          <w:p w14:paraId="0EBA3E49" w14:textId="77777777" w:rsidR="00A912A1" w:rsidRPr="00A912A1" w:rsidRDefault="00A912A1" w:rsidP="00281A95">
            <w:pPr>
              <w:pStyle w:val="TableParagraph"/>
              <w:jc w:val="left"/>
            </w:pPr>
            <w:r w:rsidRPr="004B73FF">
              <w:rPr>
                <w:lang w:val="ru-RU"/>
              </w:rPr>
              <w:t xml:space="preserve">Строительство участка ГВС ТК3-8а   ТК3-9, протяженностью </w:t>
            </w:r>
            <w:r w:rsidRPr="00A912A1">
              <w:t>5 м, диаметр 50/50</w:t>
            </w:r>
          </w:p>
        </w:tc>
        <w:tc>
          <w:tcPr>
            <w:tcW w:w="533" w:type="pct"/>
            <w:tcBorders>
              <w:top w:val="nil"/>
              <w:left w:val="nil"/>
              <w:bottom w:val="single" w:sz="4" w:space="0" w:color="auto"/>
              <w:right w:val="single" w:sz="4" w:space="0" w:color="auto"/>
            </w:tcBorders>
            <w:shd w:val="clear" w:color="auto" w:fill="auto"/>
            <w:vAlign w:val="center"/>
            <w:hideMark/>
          </w:tcPr>
          <w:p w14:paraId="19F433BD" w14:textId="77777777" w:rsidR="00A912A1" w:rsidRPr="00A912A1" w:rsidRDefault="00A912A1" w:rsidP="00281A95">
            <w:pPr>
              <w:pStyle w:val="TableParagraph"/>
            </w:pPr>
            <w:r w:rsidRPr="00A912A1">
              <w:t>99,02</w:t>
            </w:r>
          </w:p>
        </w:tc>
        <w:tc>
          <w:tcPr>
            <w:tcW w:w="311" w:type="pct"/>
            <w:tcBorders>
              <w:top w:val="nil"/>
              <w:left w:val="nil"/>
              <w:bottom w:val="single" w:sz="4" w:space="0" w:color="auto"/>
              <w:right w:val="single" w:sz="4" w:space="0" w:color="auto"/>
            </w:tcBorders>
            <w:shd w:val="clear" w:color="auto" w:fill="auto"/>
            <w:vAlign w:val="center"/>
            <w:hideMark/>
          </w:tcPr>
          <w:p w14:paraId="48719C7F"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498D8EE0"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56AEFFF0"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129D8EDB"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417E13EB"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1CCEE63B" w14:textId="77777777" w:rsidR="00A912A1" w:rsidRPr="00A912A1" w:rsidRDefault="00A912A1" w:rsidP="00281A95">
            <w:pPr>
              <w:pStyle w:val="TableParagraph"/>
            </w:pPr>
            <w:r w:rsidRPr="00A912A1">
              <w:t>99,0202304</w:t>
            </w:r>
          </w:p>
        </w:tc>
        <w:tc>
          <w:tcPr>
            <w:tcW w:w="324" w:type="pct"/>
            <w:tcBorders>
              <w:top w:val="nil"/>
              <w:left w:val="nil"/>
              <w:bottom w:val="single" w:sz="4" w:space="0" w:color="auto"/>
              <w:right w:val="single" w:sz="4" w:space="0" w:color="auto"/>
            </w:tcBorders>
            <w:shd w:val="clear" w:color="auto" w:fill="auto"/>
            <w:vAlign w:val="center"/>
            <w:hideMark/>
          </w:tcPr>
          <w:p w14:paraId="48632054" w14:textId="77777777" w:rsidR="00A912A1" w:rsidRPr="00A912A1" w:rsidRDefault="00A912A1" w:rsidP="00281A95">
            <w:pPr>
              <w:pStyle w:val="TableParagraph"/>
            </w:pPr>
            <w:r w:rsidRPr="00A912A1">
              <w:t>0</w:t>
            </w:r>
          </w:p>
        </w:tc>
      </w:tr>
      <w:tr w:rsidR="00240201" w:rsidRPr="00A912A1" w14:paraId="3E401D6F"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1D1913FE" w14:textId="77777777" w:rsidR="00A912A1" w:rsidRPr="00A912A1" w:rsidRDefault="00A912A1" w:rsidP="00281A95">
            <w:pPr>
              <w:pStyle w:val="TableParagraph"/>
            </w:pPr>
            <w:r w:rsidRPr="00A912A1">
              <w:t>2.45</w:t>
            </w:r>
          </w:p>
        </w:tc>
        <w:tc>
          <w:tcPr>
            <w:tcW w:w="2178" w:type="pct"/>
            <w:tcBorders>
              <w:top w:val="nil"/>
              <w:left w:val="nil"/>
              <w:bottom w:val="single" w:sz="4" w:space="0" w:color="auto"/>
              <w:right w:val="single" w:sz="4" w:space="0" w:color="auto"/>
            </w:tcBorders>
            <w:shd w:val="clear" w:color="auto" w:fill="auto"/>
            <w:vAlign w:val="center"/>
            <w:hideMark/>
          </w:tcPr>
          <w:p w14:paraId="6620C439" w14:textId="77777777" w:rsidR="00A912A1" w:rsidRPr="00A912A1" w:rsidRDefault="00A912A1" w:rsidP="00281A95">
            <w:pPr>
              <w:pStyle w:val="TableParagraph"/>
              <w:jc w:val="left"/>
            </w:pPr>
            <w:r w:rsidRPr="004B73FF">
              <w:rPr>
                <w:lang w:val="ru-RU"/>
              </w:rPr>
              <w:t xml:space="preserve">Строительство участка ГВС ТК3-8а   ПГ42, протяженностью </w:t>
            </w:r>
            <w:r w:rsidRPr="00A912A1">
              <w:t>10 м, диаметр 50/50</w:t>
            </w:r>
          </w:p>
        </w:tc>
        <w:tc>
          <w:tcPr>
            <w:tcW w:w="533" w:type="pct"/>
            <w:tcBorders>
              <w:top w:val="nil"/>
              <w:left w:val="nil"/>
              <w:bottom w:val="single" w:sz="4" w:space="0" w:color="auto"/>
              <w:right w:val="single" w:sz="4" w:space="0" w:color="auto"/>
            </w:tcBorders>
            <w:shd w:val="clear" w:color="auto" w:fill="auto"/>
            <w:vAlign w:val="center"/>
            <w:hideMark/>
          </w:tcPr>
          <w:p w14:paraId="1214AD74" w14:textId="77777777" w:rsidR="00A912A1" w:rsidRPr="00A912A1" w:rsidRDefault="00A912A1" w:rsidP="00281A95">
            <w:pPr>
              <w:pStyle w:val="TableParagraph"/>
            </w:pPr>
            <w:r w:rsidRPr="00A912A1">
              <w:t>198,04</w:t>
            </w:r>
          </w:p>
        </w:tc>
        <w:tc>
          <w:tcPr>
            <w:tcW w:w="311" w:type="pct"/>
            <w:tcBorders>
              <w:top w:val="nil"/>
              <w:left w:val="nil"/>
              <w:bottom w:val="single" w:sz="4" w:space="0" w:color="auto"/>
              <w:right w:val="single" w:sz="4" w:space="0" w:color="auto"/>
            </w:tcBorders>
            <w:shd w:val="clear" w:color="auto" w:fill="auto"/>
            <w:vAlign w:val="center"/>
            <w:hideMark/>
          </w:tcPr>
          <w:p w14:paraId="3E4F0073"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77D1164A"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2B50FEE8"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5D4FE505"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5D11C961"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0E6782E8" w14:textId="77777777" w:rsidR="00A912A1" w:rsidRPr="00A912A1" w:rsidRDefault="00A912A1" w:rsidP="00281A95">
            <w:pPr>
              <w:pStyle w:val="TableParagraph"/>
            </w:pPr>
            <w:r w:rsidRPr="00A912A1">
              <w:t>198,040461</w:t>
            </w:r>
          </w:p>
        </w:tc>
        <w:tc>
          <w:tcPr>
            <w:tcW w:w="324" w:type="pct"/>
            <w:tcBorders>
              <w:top w:val="nil"/>
              <w:left w:val="nil"/>
              <w:bottom w:val="single" w:sz="4" w:space="0" w:color="auto"/>
              <w:right w:val="single" w:sz="4" w:space="0" w:color="auto"/>
            </w:tcBorders>
            <w:shd w:val="clear" w:color="auto" w:fill="auto"/>
            <w:vAlign w:val="center"/>
            <w:hideMark/>
          </w:tcPr>
          <w:p w14:paraId="3415AAA4" w14:textId="77777777" w:rsidR="00A912A1" w:rsidRPr="00A912A1" w:rsidRDefault="00A912A1" w:rsidP="00281A95">
            <w:pPr>
              <w:pStyle w:val="TableParagraph"/>
            </w:pPr>
            <w:r w:rsidRPr="00A912A1">
              <w:t>0</w:t>
            </w:r>
          </w:p>
        </w:tc>
      </w:tr>
      <w:tr w:rsidR="00240201" w:rsidRPr="00A912A1" w14:paraId="49FDB2BF"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3CB60C95" w14:textId="77777777" w:rsidR="00A912A1" w:rsidRPr="00A912A1" w:rsidRDefault="00A912A1" w:rsidP="00281A95">
            <w:pPr>
              <w:pStyle w:val="TableParagraph"/>
            </w:pPr>
            <w:r w:rsidRPr="00A912A1">
              <w:t>2.46</w:t>
            </w:r>
          </w:p>
        </w:tc>
        <w:tc>
          <w:tcPr>
            <w:tcW w:w="2178" w:type="pct"/>
            <w:tcBorders>
              <w:top w:val="nil"/>
              <w:left w:val="nil"/>
              <w:bottom w:val="single" w:sz="4" w:space="0" w:color="auto"/>
              <w:right w:val="single" w:sz="4" w:space="0" w:color="auto"/>
            </w:tcBorders>
            <w:shd w:val="clear" w:color="auto" w:fill="auto"/>
            <w:vAlign w:val="center"/>
            <w:hideMark/>
          </w:tcPr>
          <w:p w14:paraId="2F0D8121" w14:textId="77777777" w:rsidR="00A912A1" w:rsidRPr="00A912A1" w:rsidRDefault="00A912A1" w:rsidP="00281A95">
            <w:pPr>
              <w:pStyle w:val="TableParagraph"/>
              <w:jc w:val="left"/>
            </w:pPr>
            <w:r w:rsidRPr="004B73FF">
              <w:rPr>
                <w:lang w:val="ru-RU"/>
              </w:rPr>
              <w:t xml:space="preserve">Строительство участка ГВС ТК3-12а   ТК3-14, протяженностью </w:t>
            </w:r>
            <w:r w:rsidRPr="00A912A1">
              <w:t>90 м, диаметр 150/100</w:t>
            </w:r>
          </w:p>
        </w:tc>
        <w:tc>
          <w:tcPr>
            <w:tcW w:w="533" w:type="pct"/>
            <w:tcBorders>
              <w:top w:val="nil"/>
              <w:left w:val="nil"/>
              <w:bottom w:val="single" w:sz="4" w:space="0" w:color="auto"/>
              <w:right w:val="single" w:sz="4" w:space="0" w:color="auto"/>
            </w:tcBorders>
            <w:shd w:val="clear" w:color="auto" w:fill="auto"/>
            <w:vAlign w:val="center"/>
            <w:hideMark/>
          </w:tcPr>
          <w:p w14:paraId="341F9007" w14:textId="77777777" w:rsidR="00A912A1" w:rsidRPr="00A912A1" w:rsidRDefault="00A912A1" w:rsidP="00281A95">
            <w:pPr>
              <w:pStyle w:val="TableParagraph"/>
            </w:pPr>
            <w:r w:rsidRPr="00A912A1">
              <w:t>1 864,84</w:t>
            </w:r>
          </w:p>
        </w:tc>
        <w:tc>
          <w:tcPr>
            <w:tcW w:w="311" w:type="pct"/>
            <w:tcBorders>
              <w:top w:val="nil"/>
              <w:left w:val="nil"/>
              <w:bottom w:val="single" w:sz="4" w:space="0" w:color="auto"/>
              <w:right w:val="single" w:sz="4" w:space="0" w:color="auto"/>
            </w:tcBorders>
            <w:shd w:val="clear" w:color="auto" w:fill="auto"/>
            <w:vAlign w:val="center"/>
            <w:hideMark/>
          </w:tcPr>
          <w:p w14:paraId="39E5297F"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2775B585"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69C1749F"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3DA3F8A4"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56866F3D"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7E6651D2" w14:textId="77777777" w:rsidR="00A912A1" w:rsidRPr="00A912A1" w:rsidRDefault="00A912A1" w:rsidP="00281A95">
            <w:pPr>
              <w:pStyle w:val="TableParagraph"/>
            </w:pPr>
            <w:r w:rsidRPr="00A912A1">
              <w:t>1864,84371</w:t>
            </w:r>
          </w:p>
        </w:tc>
        <w:tc>
          <w:tcPr>
            <w:tcW w:w="324" w:type="pct"/>
            <w:tcBorders>
              <w:top w:val="nil"/>
              <w:left w:val="nil"/>
              <w:bottom w:val="single" w:sz="4" w:space="0" w:color="auto"/>
              <w:right w:val="single" w:sz="4" w:space="0" w:color="auto"/>
            </w:tcBorders>
            <w:shd w:val="clear" w:color="auto" w:fill="auto"/>
            <w:vAlign w:val="center"/>
            <w:hideMark/>
          </w:tcPr>
          <w:p w14:paraId="365DDD40" w14:textId="77777777" w:rsidR="00A912A1" w:rsidRPr="00A912A1" w:rsidRDefault="00A912A1" w:rsidP="00281A95">
            <w:pPr>
              <w:pStyle w:val="TableParagraph"/>
            </w:pPr>
            <w:r w:rsidRPr="00A912A1">
              <w:t>0</w:t>
            </w:r>
          </w:p>
        </w:tc>
      </w:tr>
      <w:tr w:rsidR="00240201" w:rsidRPr="00A912A1" w14:paraId="3219FCFD"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24BF22B4" w14:textId="77777777" w:rsidR="00A912A1" w:rsidRPr="00A912A1" w:rsidRDefault="00A912A1" w:rsidP="00281A95">
            <w:pPr>
              <w:pStyle w:val="TableParagraph"/>
            </w:pPr>
            <w:r w:rsidRPr="00A912A1">
              <w:t>2.47</w:t>
            </w:r>
          </w:p>
        </w:tc>
        <w:tc>
          <w:tcPr>
            <w:tcW w:w="2178" w:type="pct"/>
            <w:tcBorders>
              <w:top w:val="nil"/>
              <w:left w:val="nil"/>
              <w:bottom w:val="single" w:sz="4" w:space="0" w:color="auto"/>
              <w:right w:val="single" w:sz="4" w:space="0" w:color="auto"/>
            </w:tcBorders>
            <w:shd w:val="clear" w:color="auto" w:fill="auto"/>
            <w:vAlign w:val="center"/>
            <w:hideMark/>
          </w:tcPr>
          <w:p w14:paraId="53A31AA6" w14:textId="77777777" w:rsidR="00A912A1" w:rsidRPr="00A912A1" w:rsidRDefault="00A912A1" w:rsidP="00281A95">
            <w:pPr>
              <w:pStyle w:val="TableParagraph"/>
              <w:jc w:val="left"/>
            </w:pPr>
            <w:r w:rsidRPr="004B73FF">
              <w:rPr>
                <w:lang w:val="ru-RU"/>
              </w:rPr>
              <w:t xml:space="preserve">Строительство участка ГВС ТК3-14   до подлк.к ж.д. 68, протяженностью </w:t>
            </w:r>
            <w:r w:rsidRPr="00A912A1">
              <w:t>180 м, диаметр 110/90</w:t>
            </w:r>
          </w:p>
        </w:tc>
        <w:tc>
          <w:tcPr>
            <w:tcW w:w="533" w:type="pct"/>
            <w:tcBorders>
              <w:top w:val="nil"/>
              <w:left w:val="nil"/>
              <w:bottom w:val="single" w:sz="4" w:space="0" w:color="auto"/>
              <w:right w:val="single" w:sz="4" w:space="0" w:color="auto"/>
            </w:tcBorders>
            <w:shd w:val="clear" w:color="auto" w:fill="auto"/>
            <w:vAlign w:val="center"/>
            <w:hideMark/>
          </w:tcPr>
          <w:p w14:paraId="3342222E" w14:textId="77777777" w:rsidR="00A912A1" w:rsidRPr="00A912A1" w:rsidRDefault="00A912A1" w:rsidP="00281A95">
            <w:pPr>
              <w:pStyle w:val="TableParagraph"/>
            </w:pPr>
            <w:r w:rsidRPr="00A912A1">
              <w:t>3 729,69</w:t>
            </w:r>
          </w:p>
        </w:tc>
        <w:tc>
          <w:tcPr>
            <w:tcW w:w="311" w:type="pct"/>
            <w:tcBorders>
              <w:top w:val="nil"/>
              <w:left w:val="nil"/>
              <w:bottom w:val="single" w:sz="4" w:space="0" w:color="auto"/>
              <w:right w:val="single" w:sz="4" w:space="0" w:color="auto"/>
            </w:tcBorders>
            <w:shd w:val="clear" w:color="auto" w:fill="auto"/>
            <w:vAlign w:val="center"/>
            <w:hideMark/>
          </w:tcPr>
          <w:p w14:paraId="0B260A51"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4D668377"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70CE555A"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36AD57D4"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330F3CDA"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6A9E530E" w14:textId="77777777" w:rsidR="00A912A1" w:rsidRPr="00A912A1" w:rsidRDefault="00A912A1" w:rsidP="00281A95">
            <w:pPr>
              <w:pStyle w:val="TableParagraph"/>
            </w:pPr>
            <w:r w:rsidRPr="00A912A1">
              <w:t>3729,68742</w:t>
            </w:r>
          </w:p>
        </w:tc>
        <w:tc>
          <w:tcPr>
            <w:tcW w:w="324" w:type="pct"/>
            <w:tcBorders>
              <w:top w:val="nil"/>
              <w:left w:val="nil"/>
              <w:bottom w:val="single" w:sz="4" w:space="0" w:color="auto"/>
              <w:right w:val="single" w:sz="4" w:space="0" w:color="auto"/>
            </w:tcBorders>
            <w:shd w:val="clear" w:color="auto" w:fill="auto"/>
            <w:vAlign w:val="center"/>
            <w:hideMark/>
          </w:tcPr>
          <w:p w14:paraId="56E53473" w14:textId="77777777" w:rsidR="00A912A1" w:rsidRPr="00A912A1" w:rsidRDefault="00A912A1" w:rsidP="00281A95">
            <w:pPr>
              <w:pStyle w:val="TableParagraph"/>
            </w:pPr>
            <w:r w:rsidRPr="00A912A1">
              <w:t>0</w:t>
            </w:r>
          </w:p>
        </w:tc>
      </w:tr>
      <w:tr w:rsidR="00240201" w:rsidRPr="00A912A1" w14:paraId="2A5D8F60"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2A0B4E41" w14:textId="77777777" w:rsidR="00A912A1" w:rsidRPr="00A912A1" w:rsidRDefault="00A912A1" w:rsidP="00281A95">
            <w:pPr>
              <w:pStyle w:val="TableParagraph"/>
            </w:pPr>
            <w:r w:rsidRPr="00A912A1">
              <w:t>2.48</w:t>
            </w:r>
          </w:p>
        </w:tc>
        <w:tc>
          <w:tcPr>
            <w:tcW w:w="2178" w:type="pct"/>
            <w:tcBorders>
              <w:top w:val="nil"/>
              <w:left w:val="nil"/>
              <w:bottom w:val="single" w:sz="4" w:space="0" w:color="auto"/>
              <w:right w:val="single" w:sz="4" w:space="0" w:color="auto"/>
            </w:tcBorders>
            <w:shd w:val="clear" w:color="auto" w:fill="auto"/>
            <w:vAlign w:val="center"/>
            <w:hideMark/>
          </w:tcPr>
          <w:p w14:paraId="0EC5CD03" w14:textId="77777777" w:rsidR="00A912A1" w:rsidRPr="00A912A1" w:rsidRDefault="00A912A1" w:rsidP="00281A95">
            <w:pPr>
              <w:pStyle w:val="TableParagraph"/>
              <w:jc w:val="left"/>
            </w:pPr>
            <w:r w:rsidRPr="004B73FF">
              <w:rPr>
                <w:lang w:val="ru-RU"/>
              </w:rPr>
              <w:t xml:space="preserve">Строительство участка ГВС ТК (проект) до подкл.к ж.д.№68, протяженностью </w:t>
            </w:r>
            <w:r w:rsidRPr="00A912A1">
              <w:t>6 м, диаметр 50/50</w:t>
            </w:r>
          </w:p>
        </w:tc>
        <w:tc>
          <w:tcPr>
            <w:tcW w:w="533" w:type="pct"/>
            <w:tcBorders>
              <w:top w:val="nil"/>
              <w:left w:val="nil"/>
              <w:bottom w:val="single" w:sz="4" w:space="0" w:color="auto"/>
              <w:right w:val="single" w:sz="4" w:space="0" w:color="auto"/>
            </w:tcBorders>
            <w:shd w:val="clear" w:color="auto" w:fill="auto"/>
            <w:vAlign w:val="center"/>
            <w:hideMark/>
          </w:tcPr>
          <w:p w14:paraId="5556A4CF" w14:textId="77777777" w:rsidR="00A912A1" w:rsidRPr="00A912A1" w:rsidRDefault="00A912A1" w:rsidP="00281A95">
            <w:pPr>
              <w:pStyle w:val="TableParagraph"/>
            </w:pPr>
            <w:r w:rsidRPr="00A912A1">
              <w:t>118,82</w:t>
            </w:r>
          </w:p>
        </w:tc>
        <w:tc>
          <w:tcPr>
            <w:tcW w:w="311" w:type="pct"/>
            <w:tcBorders>
              <w:top w:val="nil"/>
              <w:left w:val="nil"/>
              <w:bottom w:val="single" w:sz="4" w:space="0" w:color="auto"/>
              <w:right w:val="single" w:sz="4" w:space="0" w:color="auto"/>
            </w:tcBorders>
            <w:shd w:val="clear" w:color="auto" w:fill="auto"/>
            <w:vAlign w:val="center"/>
            <w:hideMark/>
          </w:tcPr>
          <w:p w14:paraId="77FD864B"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5415D711"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64E88FB3"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48DDAEC7"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7B86DF95"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003C486D" w14:textId="77777777" w:rsidR="00A912A1" w:rsidRPr="00A912A1" w:rsidRDefault="00A912A1" w:rsidP="00281A95">
            <w:pPr>
              <w:pStyle w:val="TableParagraph"/>
            </w:pPr>
            <w:r w:rsidRPr="00A912A1">
              <w:t>118,824276</w:t>
            </w:r>
          </w:p>
        </w:tc>
        <w:tc>
          <w:tcPr>
            <w:tcW w:w="324" w:type="pct"/>
            <w:tcBorders>
              <w:top w:val="nil"/>
              <w:left w:val="nil"/>
              <w:bottom w:val="single" w:sz="4" w:space="0" w:color="auto"/>
              <w:right w:val="single" w:sz="4" w:space="0" w:color="auto"/>
            </w:tcBorders>
            <w:shd w:val="clear" w:color="auto" w:fill="auto"/>
            <w:vAlign w:val="center"/>
            <w:hideMark/>
          </w:tcPr>
          <w:p w14:paraId="23B3234A" w14:textId="77777777" w:rsidR="00A912A1" w:rsidRPr="00A912A1" w:rsidRDefault="00A912A1" w:rsidP="00281A95">
            <w:pPr>
              <w:pStyle w:val="TableParagraph"/>
            </w:pPr>
            <w:r w:rsidRPr="00A912A1">
              <w:t>0</w:t>
            </w:r>
          </w:p>
        </w:tc>
      </w:tr>
      <w:tr w:rsidR="00240201" w:rsidRPr="00A912A1" w14:paraId="1D3D58CA"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62520E4B" w14:textId="77777777" w:rsidR="00A912A1" w:rsidRPr="00A912A1" w:rsidRDefault="00A912A1" w:rsidP="00281A95">
            <w:pPr>
              <w:pStyle w:val="TableParagraph"/>
            </w:pPr>
            <w:r w:rsidRPr="00A912A1">
              <w:t>2.49</w:t>
            </w:r>
          </w:p>
        </w:tc>
        <w:tc>
          <w:tcPr>
            <w:tcW w:w="2178" w:type="pct"/>
            <w:tcBorders>
              <w:top w:val="nil"/>
              <w:left w:val="nil"/>
              <w:bottom w:val="single" w:sz="4" w:space="0" w:color="auto"/>
              <w:right w:val="single" w:sz="4" w:space="0" w:color="auto"/>
            </w:tcBorders>
            <w:shd w:val="clear" w:color="auto" w:fill="auto"/>
            <w:vAlign w:val="center"/>
            <w:hideMark/>
          </w:tcPr>
          <w:p w14:paraId="00FB4AD6" w14:textId="77777777" w:rsidR="00A912A1" w:rsidRPr="00A912A1" w:rsidRDefault="00A912A1" w:rsidP="00281A95">
            <w:pPr>
              <w:pStyle w:val="TableParagraph"/>
              <w:jc w:val="left"/>
            </w:pPr>
            <w:r w:rsidRPr="004B73FF">
              <w:rPr>
                <w:lang w:val="ru-RU"/>
              </w:rPr>
              <w:t xml:space="preserve">Строительство участка ГВС СК-1   СК-2, протяженностью </w:t>
            </w:r>
            <w:r w:rsidRPr="00A912A1">
              <w:t>64 м, диаметр 110/90</w:t>
            </w:r>
          </w:p>
        </w:tc>
        <w:tc>
          <w:tcPr>
            <w:tcW w:w="533" w:type="pct"/>
            <w:tcBorders>
              <w:top w:val="nil"/>
              <w:left w:val="nil"/>
              <w:bottom w:val="single" w:sz="4" w:space="0" w:color="auto"/>
              <w:right w:val="single" w:sz="4" w:space="0" w:color="auto"/>
            </w:tcBorders>
            <w:shd w:val="clear" w:color="auto" w:fill="auto"/>
            <w:vAlign w:val="center"/>
            <w:hideMark/>
          </w:tcPr>
          <w:p w14:paraId="4372A352" w14:textId="77777777" w:rsidR="00A912A1" w:rsidRPr="00A912A1" w:rsidRDefault="00A912A1" w:rsidP="00281A95">
            <w:pPr>
              <w:pStyle w:val="TableParagraph"/>
            </w:pPr>
            <w:r w:rsidRPr="00A912A1">
              <w:t>1 326,11</w:t>
            </w:r>
          </w:p>
        </w:tc>
        <w:tc>
          <w:tcPr>
            <w:tcW w:w="311" w:type="pct"/>
            <w:tcBorders>
              <w:top w:val="nil"/>
              <w:left w:val="nil"/>
              <w:bottom w:val="single" w:sz="4" w:space="0" w:color="auto"/>
              <w:right w:val="single" w:sz="4" w:space="0" w:color="auto"/>
            </w:tcBorders>
            <w:shd w:val="clear" w:color="auto" w:fill="auto"/>
            <w:vAlign w:val="center"/>
            <w:hideMark/>
          </w:tcPr>
          <w:p w14:paraId="1FF067BE"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64C8B8FD"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036DC15E"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249FE581"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25343BBD"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5FE48C23" w14:textId="77777777" w:rsidR="00A912A1" w:rsidRPr="00A912A1" w:rsidRDefault="00A912A1" w:rsidP="00281A95">
            <w:pPr>
              <w:pStyle w:val="TableParagraph"/>
            </w:pPr>
            <w:r w:rsidRPr="00A912A1">
              <w:t>1326,11108</w:t>
            </w:r>
          </w:p>
        </w:tc>
        <w:tc>
          <w:tcPr>
            <w:tcW w:w="324" w:type="pct"/>
            <w:tcBorders>
              <w:top w:val="nil"/>
              <w:left w:val="nil"/>
              <w:bottom w:val="single" w:sz="4" w:space="0" w:color="auto"/>
              <w:right w:val="single" w:sz="4" w:space="0" w:color="auto"/>
            </w:tcBorders>
            <w:shd w:val="clear" w:color="auto" w:fill="auto"/>
            <w:vAlign w:val="center"/>
            <w:hideMark/>
          </w:tcPr>
          <w:p w14:paraId="5DE109AF" w14:textId="77777777" w:rsidR="00A912A1" w:rsidRPr="00A912A1" w:rsidRDefault="00A912A1" w:rsidP="00281A95">
            <w:pPr>
              <w:pStyle w:val="TableParagraph"/>
            </w:pPr>
            <w:r w:rsidRPr="00A912A1">
              <w:t>0</w:t>
            </w:r>
          </w:p>
        </w:tc>
      </w:tr>
      <w:tr w:rsidR="00240201" w:rsidRPr="00A912A1" w14:paraId="6D8A66B6"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55840B88" w14:textId="77777777" w:rsidR="00A912A1" w:rsidRPr="00A912A1" w:rsidRDefault="00A912A1" w:rsidP="00281A95">
            <w:pPr>
              <w:pStyle w:val="TableParagraph"/>
            </w:pPr>
            <w:r w:rsidRPr="00A912A1">
              <w:t>2.50</w:t>
            </w:r>
          </w:p>
        </w:tc>
        <w:tc>
          <w:tcPr>
            <w:tcW w:w="2178" w:type="pct"/>
            <w:tcBorders>
              <w:top w:val="nil"/>
              <w:left w:val="nil"/>
              <w:bottom w:val="single" w:sz="4" w:space="0" w:color="auto"/>
              <w:right w:val="single" w:sz="4" w:space="0" w:color="auto"/>
            </w:tcBorders>
            <w:shd w:val="clear" w:color="auto" w:fill="auto"/>
            <w:vAlign w:val="center"/>
            <w:hideMark/>
          </w:tcPr>
          <w:p w14:paraId="45BB4B8E" w14:textId="77777777" w:rsidR="00A912A1" w:rsidRPr="00A912A1" w:rsidRDefault="00A912A1" w:rsidP="00281A95">
            <w:pPr>
              <w:pStyle w:val="TableParagraph"/>
              <w:jc w:val="left"/>
            </w:pPr>
            <w:r w:rsidRPr="004B73FF">
              <w:rPr>
                <w:lang w:val="ru-RU"/>
              </w:rPr>
              <w:t xml:space="preserve">Строительство участка ГВС СК-2   ТК3-28, протяженностью </w:t>
            </w:r>
            <w:r w:rsidRPr="00A912A1">
              <w:t>139 м, диаметр 110/90</w:t>
            </w:r>
          </w:p>
        </w:tc>
        <w:tc>
          <w:tcPr>
            <w:tcW w:w="533" w:type="pct"/>
            <w:tcBorders>
              <w:top w:val="nil"/>
              <w:left w:val="nil"/>
              <w:bottom w:val="single" w:sz="4" w:space="0" w:color="auto"/>
              <w:right w:val="single" w:sz="4" w:space="0" w:color="auto"/>
            </w:tcBorders>
            <w:shd w:val="clear" w:color="auto" w:fill="auto"/>
            <w:vAlign w:val="center"/>
            <w:hideMark/>
          </w:tcPr>
          <w:p w14:paraId="3D4E56AF" w14:textId="77777777" w:rsidR="00A912A1" w:rsidRPr="00A912A1" w:rsidRDefault="00A912A1" w:rsidP="00281A95">
            <w:pPr>
              <w:pStyle w:val="TableParagraph"/>
            </w:pPr>
            <w:r w:rsidRPr="00A912A1">
              <w:t>2 880,15</w:t>
            </w:r>
          </w:p>
        </w:tc>
        <w:tc>
          <w:tcPr>
            <w:tcW w:w="311" w:type="pct"/>
            <w:tcBorders>
              <w:top w:val="nil"/>
              <w:left w:val="nil"/>
              <w:bottom w:val="single" w:sz="4" w:space="0" w:color="auto"/>
              <w:right w:val="single" w:sz="4" w:space="0" w:color="auto"/>
            </w:tcBorders>
            <w:shd w:val="clear" w:color="auto" w:fill="auto"/>
            <w:vAlign w:val="center"/>
            <w:hideMark/>
          </w:tcPr>
          <w:p w14:paraId="01605816"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681FF5AB"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2D208B5F"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548F902E"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229B184B"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32FFB815" w14:textId="77777777" w:rsidR="00A912A1" w:rsidRPr="00A912A1" w:rsidRDefault="00A912A1" w:rsidP="00281A95">
            <w:pPr>
              <w:pStyle w:val="TableParagraph"/>
            </w:pPr>
            <w:r w:rsidRPr="00A912A1">
              <w:t>2880,14751</w:t>
            </w:r>
          </w:p>
        </w:tc>
        <w:tc>
          <w:tcPr>
            <w:tcW w:w="324" w:type="pct"/>
            <w:tcBorders>
              <w:top w:val="nil"/>
              <w:left w:val="nil"/>
              <w:bottom w:val="single" w:sz="4" w:space="0" w:color="auto"/>
              <w:right w:val="single" w:sz="4" w:space="0" w:color="auto"/>
            </w:tcBorders>
            <w:shd w:val="clear" w:color="auto" w:fill="auto"/>
            <w:vAlign w:val="center"/>
            <w:hideMark/>
          </w:tcPr>
          <w:p w14:paraId="1745D85F" w14:textId="77777777" w:rsidR="00A912A1" w:rsidRPr="00A912A1" w:rsidRDefault="00A912A1" w:rsidP="00281A95">
            <w:pPr>
              <w:pStyle w:val="TableParagraph"/>
            </w:pPr>
            <w:r w:rsidRPr="00A912A1">
              <w:t>0</w:t>
            </w:r>
          </w:p>
        </w:tc>
      </w:tr>
      <w:tr w:rsidR="00240201" w:rsidRPr="00A912A1" w14:paraId="7029D804"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719348C7" w14:textId="77777777" w:rsidR="00A912A1" w:rsidRPr="00A912A1" w:rsidRDefault="00A912A1" w:rsidP="00281A95">
            <w:pPr>
              <w:pStyle w:val="TableParagraph"/>
            </w:pPr>
            <w:r w:rsidRPr="00A912A1">
              <w:t>2.51</w:t>
            </w:r>
          </w:p>
        </w:tc>
        <w:tc>
          <w:tcPr>
            <w:tcW w:w="2178" w:type="pct"/>
            <w:tcBorders>
              <w:top w:val="nil"/>
              <w:left w:val="nil"/>
              <w:bottom w:val="single" w:sz="4" w:space="0" w:color="auto"/>
              <w:right w:val="single" w:sz="4" w:space="0" w:color="auto"/>
            </w:tcBorders>
            <w:shd w:val="clear" w:color="auto" w:fill="auto"/>
            <w:vAlign w:val="center"/>
            <w:hideMark/>
          </w:tcPr>
          <w:p w14:paraId="3A5BF374" w14:textId="77777777" w:rsidR="00A912A1" w:rsidRPr="00A912A1" w:rsidRDefault="00A912A1" w:rsidP="00281A95">
            <w:pPr>
              <w:pStyle w:val="TableParagraph"/>
              <w:jc w:val="left"/>
            </w:pPr>
            <w:r w:rsidRPr="004B73FF">
              <w:rPr>
                <w:lang w:val="ru-RU"/>
              </w:rPr>
              <w:t xml:space="preserve">Строительство участка ГВС СК-2   до подлк.к ж.д. 87, протяженностью </w:t>
            </w:r>
            <w:r w:rsidRPr="00A912A1">
              <w:t>60 м, диаметр 50/40</w:t>
            </w:r>
          </w:p>
        </w:tc>
        <w:tc>
          <w:tcPr>
            <w:tcW w:w="533" w:type="pct"/>
            <w:tcBorders>
              <w:top w:val="nil"/>
              <w:left w:val="nil"/>
              <w:bottom w:val="single" w:sz="4" w:space="0" w:color="auto"/>
              <w:right w:val="single" w:sz="4" w:space="0" w:color="auto"/>
            </w:tcBorders>
            <w:shd w:val="clear" w:color="auto" w:fill="auto"/>
            <w:vAlign w:val="center"/>
            <w:hideMark/>
          </w:tcPr>
          <w:p w14:paraId="7497780A" w14:textId="77777777" w:rsidR="00A912A1" w:rsidRPr="00A912A1" w:rsidRDefault="00A912A1" w:rsidP="00281A95">
            <w:pPr>
              <w:pStyle w:val="TableParagraph"/>
            </w:pPr>
            <w:r w:rsidRPr="00A912A1">
              <w:t>1 188,24</w:t>
            </w:r>
          </w:p>
        </w:tc>
        <w:tc>
          <w:tcPr>
            <w:tcW w:w="311" w:type="pct"/>
            <w:tcBorders>
              <w:top w:val="nil"/>
              <w:left w:val="nil"/>
              <w:bottom w:val="single" w:sz="4" w:space="0" w:color="auto"/>
              <w:right w:val="single" w:sz="4" w:space="0" w:color="auto"/>
            </w:tcBorders>
            <w:shd w:val="clear" w:color="auto" w:fill="auto"/>
            <w:vAlign w:val="center"/>
            <w:hideMark/>
          </w:tcPr>
          <w:p w14:paraId="71E4FBBC"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789A4EE8"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52D224F9"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62E146B0"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7761ACCB"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792EE64C" w14:textId="77777777" w:rsidR="00A912A1" w:rsidRPr="00A912A1" w:rsidRDefault="00A912A1" w:rsidP="00281A95">
            <w:pPr>
              <w:pStyle w:val="TableParagraph"/>
            </w:pPr>
            <w:r w:rsidRPr="00A912A1">
              <w:t>1188,24276</w:t>
            </w:r>
          </w:p>
        </w:tc>
        <w:tc>
          <w:tcPr>
            <w:tcW w:w="324" w:type="pct"/>
            <w:tcBorders>
              <w:top w:val="nil"/>
              <w:left w:val="nil"/>
              <w:bottom w:val="single" w:sz="4" w:space="0" w:color="auto"/>
              <w:right w:val="single" w:sz="4" w:space="0" w:color="auto"/>
            </w:tcBorders>
            <w:shd w:val="clear" w:color="auto" w:fill="auto"/>
            <w:vAlign w:val="center"/>
            <w:hideMark/>
          </w:tcPr>
          <w:p w14:paraId="1745E9DF" w14:textId="77777777" w:rsidR="00A912A1" w:rsidRPr="00A912A1" w:rsidRDefault="00A912A1" w:rsidP="00281A95">
            <w:pPr>
              <w:pStyle w:val="TableParagraph"/>
            </w:pPr>
            <w:r w:rsidRPr="00A912A1">
              <w:t>0</w:t>
            </w:r>
          </w:p>
        </w:tc>
      </w:tr>
      <w:tr w:rsidR="00240201" w:rsidRPr="00A912A1" w14:paraId="5CCB3BEB" w14:textId="77777777" w:rsidTr="00240201">
        <w:trPr>
          <w:trHeight w:val="355"/>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105100A6" w14:textId="77777777" w:rsidR="00A912A1" w:rsidRPr="00A912A1" w:rsidRDefault="00A912A1" w:rsidP="00281A95">
            <w:pPr>
              <w:pStyle w:val="TableParagraph"/>
            </w:pPr>
            <w:r w:rsidRPr="00A912A1">
              <w:t>2.52</w:t>
            </w:r>
          </w:p>
        </w:tc>
        <w:tc>
          <w:tcPr>
            <w:tcW w:w="2178" w:type="pct"/>
            <w:tcBorders>
              <w:top w:val="nil"/>
              <w:left w:val="nil"/>
              <w:bottom w:val="single" w:sz="4" w:space="0" w:color="auto"/>
              <w:right w:val="single" w:sz="4" w:space="0" w:color="auto"/>
            </w:tcBorders>
            <w:shd w:val="clear" w:color="auto" w:fill="auto"/>
            <w:vAlign w:val="center"/>
            <w:hideMark/>
          </w:tcPr>
          <w:p w14:paraId="0E92A910" w14:textId="77777777" w:rsidR="00A912A1" w:rsidRPr="00A912A1" w:rsidRDefault="00A912A1" w:rsidP="00281A95">
            <w:pPr>
              <w:pStyle w:val="TableParagraph"/>
              <w:jc w:val="left"/>
            </w:pPr>
            <w:r w:rsidRPr="004B73FF">
              <w:rPr>
                <w:lang w:val="ru-RU"/>
              </w:rPr>
              <w:t xml:space="preserve">Строительство участка ГВС ТК 3-28   ТК3-34, протяженностью </w:t>
            </w:r>
            <w:r w:rsidRPr="00A912A1">
              <w:t xml:space="preserve">80 м, диаметр </w:t>
            </w:r>
            <w:r w:rsidRPr="00A912A1">
              <w:lastRenderedPageBreak/>
              <w:t>150/80</w:t>
            </w:r>
          </w:p>
        </w:tc>
        <w:tc>
          <w:tcPr>
            <w:tcW w:w="533" w:type="pct"/>
            <w:tcBorders>
              <w:top w:val="nil"/>
              <w:left w:val="nil"/>
              <w:bottom w:val="single" w:sz="4" w:space="0" w:color="auto"/>
              <w:right w:val="single" w:sz="4" w:space="0" w:color="auto"/>
            </w:tcBorders>
            <w:shd w:val="clear" w:color="auto" w:fill="auto"/>
            <w:vAlign w:val="center"/>
            <w:hideMark/>
          </w:tcPr>
          <w:p w14:paraId="2B6C8C9A" w14:textId="77777777" w:rsidR="00A912A1" w:rsidRPr="00A912A1" w:rsidRDefault="00A912A1" w:rsidP="00281A95">
            <w:pPr>
              <w:pStyle w:val="TableParagraph"/>
            </w:pPr>
            <w:r w:rsidRPr="00A912A1">
              <w:lastRenderedPageBreak/>
              <w:t>1 657,64</w:t>
            </w:r>
          </w:p>
        </w:tc>
        <w:tc>
          <w:tcPr>
            <w:tcW w:w="311" w:type="pct"/>
            <w:tcBorders>
              <w:top w:val="nil"/>
              <w:left w:val="nil"/>
              <w:bottom w:val="single" w:sz="4" w:space="0" w:color="auto"/>
              <w:right w:val="single" w:sz="4" w:space="0" w:color="auto"/>
            </w:tcBorders>
            <w:shd w:val="clear" w:color="auto" w:fill="auto"/>
            <w:vAlign w:val="center"/>
            <w:hideMark/>
          </w:tcPr>
          <w:p w14:paraId="7E5AB5DA"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78FF5817"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76E359C5"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0AF7DEAB"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62260296"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673E24BC" w14:textId="77777777" w:rsidR="00A912A1" w:rsidRPr="00A912A1" w:rsidRDefault="00A912A1" w:rsidP="00281A95">
            <w:pPr>
              <w:pStyle w:val="TableParagraph"/>
            </w:pPr>
            <w:r w:rsidRPr="00A912A1">
              <w:t>1657,63886</w:t>
            </w:r>
          </w:p>
        </w:tc>
        <w:tc>
          <w:tcPr>
            <w:tcW w:w="324" w:type="pct"/>
            <w:tcBorders>
              <w:top w:val="nil"/>
              <w:left w:val="nil"/>
              <w:bottom w:val="single" w:sz="4" w:space="0" w:color="auto"/>
              <w:right w:val="single" w:sz="4" w:space="0" w:color="auto"/>
            </w:tcBorders>
            <w:shd w:val="clear" w:color="auto" w:fill="auto"/>
            <w:vAlign w:val="center"/>
            <w:hideMark/>
          </w:tcPr>
          <w:p w14:paraId="56141DE2" w14:textId="77777777" w:rsidR="00A912A1" w:rsidRPr="00A912A1" w:rsidRDefault="00A912A1" w:rsidP="00281A95">
            <w:pPr>
              <w:pStyle w:val="TableParagraph"/>
            </w:pPr>
            <w:r w:rsidRPr="00A912A1">
              <w:t>0</w:t>
            </w:r>
          </w:p>
        </w:tc>
      </w:tr>
      <w:tr w:rsidR="00240201" w:rsidRPr="00A912A1" w14:paraId="5E391CB9"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7BC697E2" w14:textId="77777777" w:rsidR="00A912A1" w:rsidRPr="00A912A1" w:rsidRDefault="00A912A1" w:rsidP="00281A95">
            <w:pPr>
              <w:pStyle w:val="TableParagraph"/>
            </w:pPr>
            <w:r w:rsidRPr="00A912A1">
              <w:t>2.53</w:t>
            </w:r>
          </w:p>
        </w:tc>
        <w:tc>
          <w:tcPr>
            <w:tcW w:w="2178" w:type="pct"/>
            <w:tcBorders>
              <w:top w:val="nil"/>
              <w:left w:val="nil"/>
              <w:bottom w:val="single" w:sz="4" w:space="0" w:color="auto"/>
              <w:right w:val="single" w:sz="4" w:space="0" w:color="auto"/>
            </w:tcBorders>
            <w:shd w:val="clear" w:color="auto" w:fill="auto"/>
            <w:vAlign w:val="center"/>
            <w:hideMark/>
          </w:tcPr>
          <w:p w14:paraId="0CBDC06D" w14:textId="77777777" w:rsidR="00A912A1" w:rsidRPr="00A912A1" w:rsidRDefault="00A912A1" w:rsidP="00281A95">
            <w:pPr>
              <w:pStyle w:val="TableParagraph"/>
              <w:jc w:val="left"/>
            </w:pPr>
            <w:r w:rsidRPr="004B73FF">
              <w:rPr>
                <w:lang w:val="ru-RU"/>
              </w:rPr>
              <w:t xml:space="preserve">Строительство участка ГВС ТК 3-28В   подкл.к ж.д. 73 + к ж.д. 70, протяженностью </w:t>
            </w:r>
            <w:r w:rsidRPr="00A912A1">
              <w:t>35 м, диаметр 80/50</w:t>
            </w:r>
          </w:p>
        </w:tc>
        <w:tc>
          <w:tcPr>
            <w:tcW w:w="533" w:type="pct"/>
            <w:tcBorders>
              <w:top w:val="nil"/>
              <w:left w:val="nil"/>
              <w:bottom w:val="single" w:sz="4" w:space="0" w:color="auto"/>
              <w:right w:val="single" w:sz="4" w:space="0" w:color="auto"/>
            </w:tcBorders>
            <w:shd w:val="clear" w:color="auto" w:fill="auto"/>
            <w:vAlign w:val="center"/>
            <w:hideMark/>
          </w:tcPr>
          <w:p w14:paraId="668BCADF" w14:textId="77777777" w:rsidR="00A912A1" w:rsidRPr="00A912A1" w:rsidRDefault="00A912A1" w:rsidP="00281A95">
            <w:pPr>
              <w:pStyle w:val="TableParagraph"/>
            </w:pPr>
            <w:r w:rsidRPr="00A912A1">
              <w:t>693,14</w:t>
            </w:r>
          </w:p>
        </w:tc>
        <w:tc>
          <w:tcPr>
            <w:tcW w:w="311" w:type="pct"/>
            <w:tcBorders>
              <w:top w:val="nil"/>
              <w:left w:val="nil"/>
              <w:bottom w:val="single" w:sz="4" w:space="0" w:color="auto"/>
              <w:right w:val="single" w:sz="4" w:space="0" w:color="auto"/>
            </w:tcBorders>
            <w:shd w:val="clear" w:color="auto" w:fill="auto"/>
            <w:vAlign w:val="center"/>
            <w:hideMark/>
          </w:tcPr>
          <w:p w14:paraId="1BF2AC79"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47CF612B"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79CF85D6"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294E4D11"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3BEF556D"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67ACFEAD" w14:textId="77777777" w:rsidR="00A912A1" w:rsidRPr="00A912A1" w:rsidRDefault="00A912A1" w:rsidP="00281A95">
            <w:pPr>
              <w:pStyle w:val="TableParagraph"/>
            </w:pPr>
            <w:r w:rsidRPr="00A912A1">
              <w:t>693,141613</w:t>
            </w:r>
          </w:p>
        </w:tc>
        <w:tc>
          <w:tcPr>
            <w:tcW w:w="324" w:type="pct"/>
            <w:tcBorders>
              <w:top w:val="nil"/>
              <w:left w:val="nil"/>
              <w:bottom w:val="single" w:sz="4" w:space="0" w:color="auto"/>
              <w:right w:val="single" w:sz="4" w:space="0" w:color="auto"/>
            </w:tcBorders>
            <w:shd w:val="clear" w:color="auto" w:fill="auto"/>
            <w:vAlign w:val="center"/>
            <w:hideMark/>
          </w:tcPr>
          <w:p w14:paraId="72B32902" w14:textId="77777777" w:rsidR="00A912A1" w:rsidRPr="00A912A1" w:rsidRDefault="00A912A1" w:rsidP="00281A95">
            <w:pPr>
              <w:pStyle w:val="TableParagraph"/>
            </w:pPr>
            <w:r w:rsidRPr="00A912A1">
              <w:t>0</w:t>
            </w:r>
          </w:p>
        </w:tc>
      </w:tr>
      <w:tr w:rsidR="00240201" w:rsidRPr="00A912A1" w14:paraId="3922DEB3"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500FCDBB" w14:textId="77777777" w:rsidR="00A912A1" w:rsidRPr="00A912A1" w:rsidRDefault="00A912A1" w:rsidP="00281A95">
            <w:pPr>
              <w:pStyle w:val="TableParagraph"/>
            </w:pPr>
            <w:r w:rsidRPr="00A912A1">
              <w:t>2.54</w:t>
            </w:r>
          </w:p>
        </w:tc>
        <w:tc>
          <w:tcPr>
            <w:tcW w:w="2178" w:type="pct"/>
            <w:tcBorders>
              <w:top w:val="nil"/>
              <w:left w:val="nil"/>
              <w:bottom w:val="single" w:sz="4" w:space="0" w:color="auto"/>
              <w:right w:val="single" w:sz="4" w:space="0" w:color="auto"/>
            </w:tcBorders>
            <w:shd w:val="clear" w:color="auto" w:fill="auto"/>
            <w:vAlign w:val="center"/>
            <w:hideMark/>
          </w:tcPr>
          <w:p w14:paraId="095467B0" w14:textId="77777777" w:rsidR="00A912A1" w:rsidRPr="00A912A1" w:rsidRDefault="00A912A1" w:rsidP="00281A95">
            <w:pPr>
              <w:pStyle w:val="TableParagraph"/>
              <w:jc w:val="left"/>
            </w:pPr>
            <w:r w:rsidRPr="004B73FF">
              <w:rPr>
                <w:lang w:val="ru-RU"/>
              </w:rPr>
              <w:t xml:space="preserve">Строительство участка ГВС ТК 7-30в    ТК 7-30д  , протяженностью </w:t>
            </w:r>
            <w:r w:rsidRPr="00A912A1">
              <w:t>65 м, диаметр 63/63</w:t>
            </w:r>
          </w:p>
        </w:tc>
        <w:tc>
          <w:tcPr>
            <w:tcW w:w="533" w:type="pct"/>
            <w:tcBorders>
              <w:top w:val="nil"/>
              <w:left w:val="nil"/>
              <w:bottom w:val="single" w:sz="4" w:space="0" w:color="auto"/>
              <w:right w:val="single" w:sz="4" w:space="0" w:color="auto"/>
            </w:tcBorders>
            <w:shd w:val="clear" w:color="auto" w:fill="auto"/>
            <w:vAlign w:val="center"/>
            <w:hideMark/>
          </w:tcPr>
          <w:p w14:paraId="061A7BDF" w14:textId="77777777" w:rsidR="00A912A1" w:rsidRPr="00A912A1" w:rsidRDefault="00A912A1" w:rsidP="00281A95">
            <w:pPr>
              <w:pStyle w:val="TableParagraph"/>
            </w:pPr>
            <w:r w:rsidRPr="00A912A1">
              <w:t>1 287,26</w:t>
            </w:r>
          </w:p>
        </w:tc>
        <w:tc>
          <w:tcPr>
            <w:tcW w:w="311" w:type="pct"/>
            <w:tcBorders>
              <w:top w:val="nil"/>
              <w:left w:val="nil"/>
              <w:bottom w:val="single" w:sz="4" w:space="0" w:color="auto"/>
              <w:right w:val="single" w:sz="4" w:space="0" w:color="auto"/>
            </w:tcBorders>
            <w:shd w:val="clear" w:color="auto" w:fill="auto"/>
            <w:vAlign w:val="center"/>
            <w:hideMark/>
          </w:tcPr>
          <w:p w14:paraId="410EBE94"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6DB1FFD1"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60AFDCC6"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55B58ED7"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3135B210"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73FCCF20" w14:textId="77777777" w:rsidR="00A912A1" w:rsidRPr="00A912A1" w:rsidRDefault="00A912A1" w:rsidP="00281A95">
            <w:pPr>
              <w:pStyle w:val="TableParagraph"/>
            </w:pPr>
            <w:r w:rsidRPr="00A912A1">
              <w:t>1287,26299</w:t>
            </w:r>
          </w:p>
        </w:tc>
        <w:tc>
          <w:tcPr>
            <w:tcW w:w="324" w:type="pct"/>
            <w:tcBorders>
              <w:top w:val="nil"/>
              <w:left w:val="nil"/>
              <w:bottom w:val="single" w:sz="4" w:space="0" w:color="auto"/>
              <w:right w:val="single" w:sz="4" w:space="0" w:color="auto"/>
            </w:tcBorders>
            <w:shd w:val="clear" w:color="auto" w:fill="auto"/>
            <w:vAlign w:val="center"/>
            <w:hideMark/>
          </w:tcPr>
          <w:p w14:paraId="44A2EB1F" w14:textId="77777777" w:rsidR="00A912A1" w:rsidRPr="00A912A1" w:rsidRDefault="00A912A1" w:rsidP="00281A95">
            <w:pPr>
              <w:pStyle w:val="TableParagraph"/>
            </w:pPr>
            <w:r w:rsidRPr="00A912A1">
              <w:t>0</w:t>
            </w:r>
          </w:p>
        </w:tc>
      </w:tr>
      <w:tr w:rsidR="00240201" w:rsidRPr="00A912A1" w14:paraId="5B1FC5A5"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09C65C16" w14:textId="77777777" w:rsidR="00A912A1" w:rsidRPr="00A912A1" w:rsidRDefault="00A912A1" w:rsidP="00281A95">
            <w:pPr>
              <w:pStyle w:val="TableParagraph"/>
            </w:pPr>
            <w:r w:rsidRPr="00A912A1">
              <w:t>2.55</w:t>
            </w:r>
          </w:p>
        </w:tc>
        <w:tc>
          <w:tcPr>
            <w:tcW w:w="2178" w:type="pct"/>
            <w:tcBorders>
              <w:top w:val="nil"/>
              <w:left w:val="nil"/>
              <w:bottom w:val="single" w:sz="4" w:space="0" w:color="auto"/>
              <w:right w:val="single" w:sz="4" w:space="0" w:color="auto"/>
            </w:tcBorders>
            <w:shd w:val="clear" w:color="auto" w:fill="auto"/>
            <w:vAlign w:val="center"/>
            <w:hideMark/>
          </w:tcPr>
          <w:p w14:paraId="19C7706A" w14:textId="77777777" w:rsidR="00A912A1" w:rsidRPr="00A912A1" w:rsidRDefault="00A912A1" w:rsidP="00281A95">
            <w:pPr>
              <w:pStyle w:val="TableParagraph"/>
              <w:jc w:val="left"/>
            </w:pPr>
            <w:r w:rsidRPr="004B73FF">
              <w:rPr>
                <w:lang w:val="ru-RU"/>
              </w:rPr>
              <w:t xml:space="preserve">Строительство участка ГВС  ТК 7-30д  до ж.д.№17 , протяженностью </w:t>
            </w:r>
            <w:r w:rsidRPr="00A912A1">
              <w:t>45 м, диаметр 32/32</w:t>
            </w:r>
          </w:p>
        </w:tc>
        <w:tc>
          <w:tcPr>
            <w:tcW w:w="533" w:type="pct"/>
            <w:tcBorders>
              <w:top w:val="nil"/>
              <w:left w:val="nil"/>
              <w:bottom w:val="single" w:sz="4" w:space="0" w:color="auto"/>
              <w:right w:val="single" w:sz="4" w:space="0" w:color="auto"/>
            </w:tcBorders>
            <w:shd w:val="clear" w:color="auto" w:fill="auto"/>
            <w:vAlign w:val="center"/>
            <w:hideMark/>
          </w:tcPr>
          <w:p w14:paraId="133063BC" w14:textId="77777777" w:rsidR="00A912A1" w:rsidRPr="00A912A1" w:rsidRDefault="00A912A1" w:rsidP="00281A95">
            <w:pPr>
              <w:pStyle w:val="TableParagraph"/>
            </w:pPr>
            <w:r w:rsidRPr="00A912A1">
              <w:t>891,18</w:t>
            </w:r>
          </w:p>
        </w:tc>
        <w:tc>
          <w:tcPr>
            <w:tcW w:w="311" w:type="pct"/>
            <w:tcBorders>
              <w:top w:val="nil"/>
              <w:left w:val="nil"/>
              <w:bottom w:val="single" w:sz="4" w:space="0" w:color="auto"/>
              <w:right w:val="single" w:sz="4" w:space="0" w:color="auto"/>
            </w:tcBorders>
            <w:shd w:val="clear" w:color="auto" w:fill="auto"/>
            <w:vAlign w:val="center"/>
            <w:hideMark/>
          </w:tcPr>
          <w:p w14:paraId="426ED2E0"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309CC254"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08D7DA06"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5BD3D2EC"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684F9128"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4F809B2C" w14:textId="77777777" w:rsidR="00A912A1" w:rsidRPr="00A912A1" w:rsidRDefault="00A912A1" w:rsidP="00281A95">
            <w:pPr>
              <w:pStyle w:val="TableParagraph"/>
            </w:pPr>
            <w:r w:rsidRPr="00A912A1">
              <w:t>891,182073</w:t>
            </w:r>
          </w:p>
        </w:tc>
        <w:tc>
          <w:tcPr>
            <w:tcW w:w="324" w:type="pct"/>
            <w:tcBorders>
              <w:top w:val="nil"/>
              <w:left w:val="nil"/>
              <w:bottom w:val="single" w:sz="4" w:space="0" w:color="auto"/>
              <w:right w:val="single" w:sz="4" w:space="0" w:color="auto"/>
            </w:tcBorders>
            <w:shd w:val="clear" w:color="auto" w:fill="auto"/>
            <w:vAlign w:val="center"/>
            <w:hideMark/>
          </w:tcPr>
          <w:p w14:paraId="13CDD98E" w14:textId="77777777" w:rsidR="00A912A1" w:rsidRPr="00A912A1" w:rsidRDefault="00A912A1" w:rsidP="00281A95">
            <w:pPr>
              <w:pStyle w:val="TableParagraph"/>
            </w:pPr>
            <w:r w:rsidRPr="00A912A1">
              <w:t>0</w:t>
            </w:r>
          </w:p>
        </w:tc>
      </w:tr>
      <w:tr w:rsidR="00240201" w:rsidRPr="00A912A1" w14:paraId="5385CAAB"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6CEE3975" w14:textId="77777777" w:rsidR="00A912A1" w:rsidRPr="00A912A1" w:rsidRDefault="00A912A1" w:rsidP="00281A95">
            <w:pPr>
              <w:pStyle w:val="TableParagraph"/>
            </w:pPr>
            <w:r w:rsidRPr="00A912A1">
              <w:t>2.56</w:t>
            </w:r>
          </w:p>
        </w:tc>
        <w:tc>
          <w:tcPr>
            <w:tcW w:w="2178" w:type="pct"/>
            <w:tcBorders>
              <w:top w:val="nil"/>
              <w:left w:val="nil"/>
              <w:bottom w:val="single" w:sz="4" w:space="0" w:color="auto"/>
              <w:right w:val="single" w:sz="4" w:space="0" w:color="auto"/>
            </w:tcBorders>
            <w:shd w:val="clear" w:color="auto" w:fill="auto"/>
            <w:vAlign w:val="center"/>
            <w:hideMark/>
          </w:tcPr>
          <w:p w14:paraId="0A1F3AA3" w14:textId="573FB68D" w:rsidR="00A912A1" w:rsidRPr="00087A78" w:rsidRDefault="00A912A1" w:rsidP="00281A95">
            <w:pPr>
              <w:pStyle w:val="TableParagraph"/>
              <w:jc w:val="left"/>
              <w:rPr>
                <w:lang w:val="ru-RU"/>
              </w:rPr>
            </w:pPr>
            <w:r w:rsidRPr="004B73FF">
              <w:rPr>
                <w:lang w:val="ru-RU"/>
              </w:rPr>
              <w:t xml:space="preserve">Строительство участка ГВС ТК 7-30д    до ж.д.№15 , протяженностью </w:t>
            </w:r>
            <w:r w:rsidRPr="00A912A1">
              <w:t>7 м, диаметр 32/3</w:t>
            </w:r>
            <w:r w:rsidR="00087A78">
              <w:rPr>
                <w:lang w:val="ru-RU"/>
              </w:rPr>
              <w:t>2</w:t>
            </w:r>
          </w:p>
        </w:tc>
        <w:tc>
          <w:tcPr>
            <w:tcW w:w="533" w:type="pct"/>
            <w:tcBorders>
              <w:top w:val="nil"/>
              <w:left w:val="nil"/>
              <w:bottom w:val="single" w:sz="4" w:space="0" w:color="auto"/>
              <w:right w:val="single" w:sz="4" w:space="0" w:color="auto"/>
            </w:tcBorders>
            <w:shd w:val="clear" w:color="auto" w:fill="auto"/>
            <w:vAlign w:val="center"/>
            <w:hideMark/>
          </w:tcPr>
          <w:p w14:paraId="6B193FE0" w14:textId="77777777" w:rsidR="00A912A1" w:rsidRPr="00A912A1" w:rsidRDefault="00A912A1" w:rsidP="00281A95">
            <w:pPr>
              <w:pStyle w:val="TableParagraph"/>
            </w:pPr>
            <w:r w:rsidRPr="00A912A1">
              <w:t>138,63</w:t>
            </w:r>
          </w:p>
        </w:tc>
        <w:tc>
          <w:tcPr>
            <w:tcW w:w="311" w:type="pct"/>
            <w:tcBorders>
              <w:top w:val="nil"/>
              <w:left w:val="nil"/>
              <w:bottom w:val="single" w:sz="4" w:space="0" w:color="auto"/>
              <w:right w:val="single" w:sz="4" w:space="0" w:color="auto"/>
            </w:tcBorders>
            <w:shd w:val="clear" w:color="auto" w:fill="auto"/>
            <w:vAlign w:val="center"/>
            <w:hideMark/>
          </w:tcPr>
          <w:p w14:paraId="42B46B36"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1E81D3C1"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75A5647C"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650CCCED"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371E7EE2"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27F67553" w14:textId="77777777" w:rsidR="00A912A1" w:rsidRPr="00A912A1" w:rsidRDefault="00A912A1" w:rsidP="00281A95">
            <w:pPr>
              <w:pStyle w:val="TableParagraph"/>
            </w:pPr>
            <w:r w:rsidRPr="00A912A1">
              <w:t>138,628323</w:t>
            </w:r>
          </w:p>
        </w:tc>
        <w:tc>
          <w:tcPr>
            <w:tcW w:w="324" w:type="pct"/>
            <w:tcBorders>
              <w:top w:val="nil"/>
              <w:left w:val="nil"/>
              <w:bottom w:val="single" w:sz="4" w:space="0" w:color="auto"/>
              <w:right w:val="single" w:sz="4" w:space="0" w:color="auto"/>
            </w:tcBorders>
            <w:shd w:val="clear" w:color="auto" w:fill="auto"/>
            <w:vAlign w:val="center"/>
            <w:hideMark/>
          </w:tcPr>
          <w:p w14:paraId="34FFC719" w14:textId="77777777" w:rsidR="00A912A1" w:rsidRPr="00A912A1" w:rsidRDefault="00A912A1" w:rsidP="00281A95">
            <w:pPr>
              <w:pStyle w:val="TableParagraph"/>
            </w:pPr>
            <w:r w:rsidRPr="00A912A1">
              <w:t>0</w:t>
            </w:r>
          </w:p>
        </w:tc>
      </w:tr>
      <w:tr w:rsidR="00240201" w:rsidRPr="00A912A1" w14:paraId="42791052"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4EBCF1FD" w14:textId="77777777" w:rsidR="00A912A1" w:rsidRPr="00A912A1" w:rsidRDefault="00A912A1" w:rsidP="00281A95">
            <w:pPr>
              <w:pStyle w:val="TableParagraph"/>
            </w:pPr>
            <w:r w:rsidRPr="00A912A1">
              <w:t>2.57</w:t>
            </w:r>
          </w:p>
        </w:tc>
        <w:tc>
          <w:tcPr>
            <w:tcW w:w="2178" w:type="pct"/>
            <w:tcBorders>
              <w:top w:val="nil"/>
              <w:left w:val="nil"/>
              <w:bottom w:val="single" w:sz="4" w:space="0" w:color="auto"/>
              <w:right w:val="single" w:sz="4" w:space="0" w:color="auto"/>
            </w:tcBorders>
            <w:shd w:val="clear" w:color="auto" w:fill="auto"/>
            <w:vAlign w:val="center"/>
            <w:hideMark/>
          </w:tcPr>
          <w:p w14:paraId="419C5804" w14:textId="58F5CAFD" w:rsidR="00A912A1" w:rsidRPr="00087A78" w:rsidRDefault="00A912A1" w:rsidP="00281A95">
            <w:pPr>
              <w:pStyle w:val="TableParagraph"/>
              <w:jc w:val="left"/>
              <w:rPr>
                <w:lang w:val="ru-RU"/>
              </w:rPr>
            </w:pPr>
            <w:r w:rsidRPr="004B73FF">
              <w:rPr>
                <w:lang w:val="ru-RU"/>
              </w:rPr>
              <w:t xml:space="preserve">Строительство участка ГВС ТК 7-30г   до ж.д.№13, протяженностью </w:t>
            </w:r>
            <w:r w:rsidRPr="00A912A1">
              <w:t>7 м, диаметр 32/3</w:t>
            </w:r>
            <w:r w:rsidR="00087A78">
              <w:rPr>
                <w:lang w:val="ru-RU"/>
              </w:rPr>
              <w:t>2</w:t>
            </w:r>
          </w:p>
        </w:tc>
        <w:tc>
          <w:tcPr>
            <w:tcW w:w="533" w:type="pct"/>
            <w:tcBorders>
              <w:top w:val="nil"/>
              <w:left w:val="nil"/>
              <w:bottom w:val="single" w:sz="4" w:space="0" w:color="auto"/>
              <w:right w:val="single" w:sz="4" w:space="0" w:color="auto"/>
            </w:tcBorders>
            <w:shd w:val="clear" w:color="auto" w:fill="auto"/>
            <w:vAlign w:val="center"/>
            <w:hideMark/>
          </w:tcPr>
          <w:p w14:paraId="25E97AE1" w14:textId="77777777" w:rsidR="00A912A1" w:rsidRPr="00A912A1" w:rsidRDefault="00A912A1" w:rsidP="00281A95">
            <w:pPr>
              <w:pStyle w:val="TableParagraph"/>
            </w:pPr>
            <w:r w:rsidRPr="00A912A1">
              <w:t>138,63</w:t>
            </w:r>
          </w:p>
        </w:tc>
        <w:tc>
          <w:tcPr>
            <w:tcW w:w="311" w:type="pct"/>
            <w:tcBorders>
              <w:top w:val="nil"/>
              <w:left w:val="nil"/>
              <w:bottom w:val="single" w:sz="4" w:space="0" w:color="auto"/>
              <w:right w:val="single" w:sz="4" w:space="0" w:color="auto"/>
            </w:tcBorders>
            <w:shd w:val="clear" w:color="auto" w:fill="auto"/>
            <w:vAlign w:val="center"/>
            <w:hideMark/>
          </w:tcPr>
          <w:p w14:paraId="091BD306"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0B7B3306"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1061163E"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779F10AD"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2C4FB9FB"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099E92DA" w14:textId="77777777" w:rsidR="00A912A1" w:rsidRPr="00A912A1" w:rsidRDefault="00A912A1" w:rsidP="00281A95">
            <w:pPr>
              <w:pStyle w:val="TableParagraph"/>
            </w:pPr>
            <w:r w:rsidRPr="00A912A1">
              <w:t>138,628323</w:t>
            </w:r>
          </w:p>
        </w:tc>
        <w:tc>
          <w:tcPr>
            <w:tcW w:w="324" w:type="pct"/>
            <w:tcBorders>
              <w:top w:val="nil"/>
              <w:left w:val="nil"/>
              <w:bottom w:val="single" w:sz="4" w:space="0" w:color="auto"/>
              <w:right w:val="single" w:sz="4" w:space="0" w:color="auto"/>
            </w:tcBorders>
            <w:shd w:val="clear" w:color="auto" w:fill="auto"/>
            <w:vAlign w:val="center"/>
            <w:hideMark/>
          </w:tcPr>
          <w:p w14:paraId="23745F4F" w14:textId="77777777" w:rsidR="00A912A1" w:rsidRPr="00A912A1" w:rsidRDefault="00A912A1" w:rsidP="00281A95">
            <w:pPr>
              <w:pStyle w:val="TableParagraph"/>
            </w:pPr>
            <w:r w:rsidRPr="00A912A1">
              <w:t>0</w:t>
            </w:r>
          </w:p>
        </w:tc>
      </w:tr>
      <w:tr w:rsidR="00240201" w:rsidRPr="00A912A1" w14:paraId="59C5192E"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39740397" w14:textId="77777777" w:rsidR="00A912A1" w:rsidRPr="00A912A1" w:rsidRDefault="00A912A1" w:rsidP="00281A95">
            <w:pPr>
              <w:pStyle w:val="TableParagraph"/>
            </w:pPr>
            <w:r w:rsidRPr="00A912A1">
              <w:t>2.58</w:t>
            </w:r>
          </w:p>
        </w:tc>
        <w:tc>
          <w:tcPr>
            <w:tcW w:w="2178" w:type="pct"/>
            <w:tcBorders>
              <w:top w:val="nil"/>
              <w:left w:val="nil"/>
              <w:bottom w:val="single" w:sz="4" w:space="0" w:color="auto"/>
              <w:right w:val="single" w:sz="4" w:space="0" w:color="auto"/>
            </w:tcBorders>
            <w:shd w:val="clear" w:color="auto" w:fill="auto"/>
            <w:vAlign w:val="center"/>
            <w:hideMark/>
          </w:tcPr>
          <w:p w14:paraId="32BA7D9D" w14:textId="0B9E5D6F" w:rsidR="00A912A1" w:rsidRPr="00087A78" w:rsidRDefault="00A912A1" w:rsidP="00281A95">
            <w:pPr>
              <w:pStyle w:val="TableParagraph"/>
              <w:jc w:val="left"/>
              <w:rPr>
                <w:lang w:val="ru-RU"/>
              </w:rPr>
            </w:pPr>
            <w:r w:rsidRPr="004B73FF">
              <w:rPr>
                <w:lang w:val="ru-RU"/>
              </w:rPr>
              <w:t xml:space="preserve">Строительство участка ГВС ТК 7-30в     до ж.д.№11 , протяженностью </w:t>
            </w:r>
            <w:r w:rsidRPr="00A912A1">
              <w:t>7 м, диаметр 32/3</w:t>
            </w:r>
            <w:r w:rsidR="00087A78">
              <w:rPr>
                <w:lang w:val="ru-RU"/>
              </w:rPr>
              <w:t>2</w:t>
            </w:r>
          </w:p>
        </w:tc>
        <w:tc>
          <w:tcPr>
            <w:tcW w:w="533" w:type="pct"/>
            <w:tcBorders>
              <w:top w:val="nil"/>
              <w:left w:val="nil"/>
              <w:bottom w:val="single" w:sz="4" w:space="0" w:color="auto"/>
              <w:right w:val="single" w:sz="4" w:space="0" w:color="auto"/>
            </w:tcBorders>
            <w:shd w:val="clear" w:color="auto" w:fill="auto"/>
            <w:vAlign w:val="center"/>
            <w:hideMark/>
          </w:tcPr>
          <w:p w14:paraId="3771CDFF" w14:textId="77777777" w:rsidR="00A912A1" w:rsidRPr="00A912A1" w:rsidRDefault="00A912A1" w:rsidP="00281A95">
            <w:pPr>
              <w:pStyle w:val="TableParagraph"/>
            </w:pPr>
            <w:r w:rsidRPr="00A912A1">
              <w:t>138,63</w:t>
            </w:r>
          </w:p>
        </w:tc>
        <w:tc>
          <w:tcPr>
            <w:tcW w:w="311" w:type="pct"/>
            <w:tcBorders>
              <w:top w:val="nil"/>
              <w:left w:val="nil"/>
              <w:bottom w:val="single" w:sz="4" w:space="0" w:color="auto"/>
              <w:right w:val="single" w:sz="4" w:space="0" w:color="auto"/>
            </w:tcBorders>
            <w:shd w:val="clear" w:color="auto" w:fill="auto"/>
            <w:vAlign w:val="center"/>
            <w:hideMark/>
          </w:tcPr>
          <w:p w14:paraId="23F880F0"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0F772DBD"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6A226820"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450183DE"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662CB93B"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5CCB079D" w14:textId="77777777" w:rsidR="00A912A1" w:rsidRPr="00A912A1" w:rsidRDefault="00A912A1" w:rsidP="00281A95">
            <w:pPr>
              <w:pStyle w:val="TableParagraph"/>
            </w:pPr>
            <w:r w:rsidRPr="00A912A1">
              <w:t>138,628323</w:t>
            </w:r>
          </w:p>
        </w:tc>
        <w:tc>
          <w:tcPr>
            <w:tcW w:w="324" w:type="pct"/>
            <w:tcBorders>
              <w:top w:val="nil"/>
              <w:left w:val="nil"/>
              <w:bottom w:val="single" w:sz="4" w:space="0" w:color="auto"/>
              <w:right w:val="single" w:sz="4" w:space="0" w:color="auto"/>
            </w:tcBorders>
            <w:shd w:val="clear" w:color="auto" w:fill="auto"/>
            <w:vAlign w:val="center"/>
            <w:hideMark/>
          </w:tcPr>
          <w:p w14:paraId="73F0038C" w14:textId="77777777" w:rsidR="00A912A1" w:rsidRPr="00A912A1" w:rsidRDefault="00A912A1" w:rsidP="00281A95">
            <w:pPr>
              <w:pStyle w:val="TableParagraph"/>
            </w:pPr>
            <w:r w:rsidRPr="00A912A1">
              <w:t>0</w:t>
            </w:r>
          </w:p>
        </w:tc>
      </w:tr>
      <w:tr w:rsidR="00240201" w:rsidRPr="00A912A1" w14:paraId="6352C2AC"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7963D558" w14:textId="77777777" w:rsidR="00A912A1" w:rsidRPr="00A912A1" w:rsidRDefault="00A912A1" w:rsidP="00281A95">
            <w:pPr>
              <w:pStyle w:val="TableParagraph"/>
            </w:pPr>
            <w:r w:rsidRPr="00A912A1">
              <w:t>2.59</w:t>
            </w:r>
          </w:p>
        </w:tc>
        <w:tc>
          <w:tcPr>
            <w:tcW w:w="2178" w:type="pct"/>
            <w:tcBorders>
              <w:top w:val="nil"/>
              <w:left w:val="nil"/>
              <w:bottom w:val="single" w:sz="4" w:space="0" w:color="auto"/>
              <w:right w:val="single" w:sz="4" w:space="0" w:color="auto"/>
            </w:tcBorders>
            <w:shd w:val="clear" w:color="auto" w:fill="auto"/>
            <w:vAlign w:val="center"/>
            <w:hideMark/>
          </w:tcPr>
          <w:p w14:paraId="05FC96CB" w14:textId="3B9F9996" w:rsidR="00A912A1" w:rsidRPr="00087A78" w:rsidRDefault="00A912A1" w:rsidP="00281A95">
            <w:pPr>
              <w:pStyle w:val="TableParagraph"/>
              <w:jc w:val="left"/>
              <w:rPr>
                <w:lang w:val="ru-RU"/>
              </w:rPr>
            </w:pPr>
            <w:r w:rsidRPr="004B73FF">
              <w:rPr>
                <w:lang w:val="ru-RU"/>
              </w:rPr>
              <w:t xml:space="preserve">Строительство участка ГВС ВК-7  ВК-2 (проект), протяженностью </w:t>
            </w:r>
            <w:r w:rsidRPr="00A912A1">
              <w:t>96 м, диаметр 32/3</w:t>
            </w:r>
            <w:r w:rsidR="00087A78">
              <w:rPr>
                <w:lang w:val="ru-RU"/>
              </w:rPr>
              <w:t>2</w:t>
            </w:r>
          </w:p>
        </w:tc>
        <w:tc>
          <w:tcPr>
            <w:tcW w:w="533" w:type="pct"/>
            <w:tcBorders>
              <w:top w:val="nil"/>
              <w:left w:val="nil"/>
              <w:bottom w:val="single" w:sz="4" w:space="0" w:color="auto"/>
              <w:right w:val="single" w:sz="4" w:space="0" w:color="auto"/>
            </w:tcBorders>
            <w:shd w:val="clear" w:color="auto" w:fill="auto"/>
            <w:vAlign w:val="center"/>
            <w:hideMark/>
          </w:tcPr>
          <w:p w14:paraId="4631AD1B" w14:textId="77777777" w:rsidR="00A912A1" w:rsidRPr="00A912A1" w:rsidRDefault="00A912A1" w:rsidP="00281A95">
            <w:pPr>
              <w:pStyle w:val="TableParagraph"/>
            </w:pPr>
            <w:r w:rsidRPr="00A912A1">
              <w:t>1 901,19</w:t>
            </w:r>
          </w:p>
        </w:tc>
        <w:tc>
          <w:tcPr>
            <w:tcW w:w="311" w:type="pct"/>
            <w:tcBorders>
              <w:top w:val="nil"/>
              <w:left w:val="nil"/>
              <w:bottom w:val="single" w:sz="4" w:space="0" w:color="auto"/>
              <w:right w:val="single" w:sz="4" w:space="0" w:color="auto"/>
            </w:tcBorders>
            <w:shd w:val="clear" w:color="auto" w:fill="auto"/>
            <w:vAlign w:val="center"/>
            <w:hideMark/>
          </w:tcPr>
          <w:p w14:paraId="7ACAC9F5" w14:textId="77777777" w:rsidR="00A912A1" w:rsidRPr="00A912A1" w:rsidRDefault="00A912A1" w:rsidP="00281A95">
            <w:pPr>
              <w:pStyle w:val="TableParagraph"/>
            </w:pPr>
            <w:r w:rsidRPr="00A912A1">
              <w:t>0</w:t>
            </w:r>
          </w:p>
        </w:tc>
        <w:tc>
          <w:tcPr>
            <w:tcW w:w="311" w:type="pct"/>
            <w:tcBorders>
              <w:top w:val="nil"/>
              <w:left w:val="nil"/>
              <w:bottom w:val="single" w:sz="4" w:space="0" w:color="auto"/>
              <w:right w:val="single" w:sz="4" w:space="0" w:color="auto"/>
            </w:tcBorders>
            <w:shd w:val="clear" w:color="auto" w:fill="auto"/>
            <w:vAlign w:val="center"/>
            <w:hideMark/>
          </w:tcPr>
          <w:p w14:paraId="50B2C473" w14:textId="77777777" w:rsidR="00A912A1" w:rsidRPr="00A912A1" w:rsidRDefault="00A912A1" w:rsidP="00281A95">
            <w:pPr>
              <w:pStyle w:val="TableParagraph"/>
            </w:pPr>
            <w:r w:rsidRPr="00A912A1">
              <w:t>0</w:t>
            </w:r>
          </w:p>
        </w:tc>
        <w:tc>
          <w:tcPr>
            <w:tcW w:w="267" w:type="pct"/>
            <w:tcBorders>
              <w:top w:val="nil"/>
              <w:left w:val="nil"/>
              <w:bottom w:val="single" w:sz="4" w:space="0" w:color="auto"/>
              <w:right w:val="single" w:sz="4" w:space="0" w:color="auto"/>
            </w:tcBorders>
            <w:shd w:val="clear" w:color="auto" w:fill="auto"/>
            <w:vAlign w:val="center"/>
            <w:hideMark/>
          </w:tcPr>
          <w:p w14:paraId="752740C6" w14:textId="77777777" w:rsidR="00A912A1" w:rsidRPr="00A912A1" w:rsidRDefault="00A912A1" w:rsidP="00281A95">
            <w:pPr>
              <w:pStyle w:val="TableParagraph"/>
            </w:pPr>
            <w:r w:rsidRPr="00A912A1">
              <w:t>0</w:t>
            </w:r>
          </w:p>
        </w:tc>
        <w:tc>
          <w:tcPr>
            <w:tcW w:w="222" w:type="pct"/>
            <w:tcBorders>
              <w:top w:val="nil"/>
              <w:left w:val="nil"/>
              <w:bottom w:val="single" w:sz="4" w:space="0" w:color="auto"/>
              <w:right w:val="single" w:sz="4" w:space="0" w:color="auto"/>
            </w:tcBorders>
            <w:shd w:val="clear" w:color="auto" w:fill="auto"/>
            <w:vAlign w:val="center"/>
            <w:hideMark/>
          </w:tcPr>
          <w:p w14:paraId="7DECD354" w14:textId="77777777" w:rsidR="00A912A1" w:rsidRPr="00A912A1" w:rsidRDefault="00A912A1" w:rsidP="00281A95">
            <w:pPr>
              <w:pStyle w:val="TableParagraph"/>
            </w:pPr>
            <w:r w:rsidRPr="00A912A1">
              <w:t>0</w:t>
            </w:r>
          </w:p>
        </w:tc>
        <w:tc>
          <w:tcPr>
            <w:tcW w:w="232" w:type="pct"/>
            <w:tcBorders>
              <w:top w:val="nil"/>
              <w:left w:val="nil"/>
              <w:bottom w:val="single" w:sz="4" w:space="0" w:color="auto"/>
              <w:right w:val="single" w:sz="4" w:space="0" w:color="auto"/>
            </w:tcBorders>
            <w:shd w:val="clear" w:color="auto" w:fill="auto"/>
            <w:vAlign w:val="center"/>
            <w:hideMark/>
          </w:tcPr>
          <w:p w14:paraId="017430D6" w14:textId="77777777" w:rsidR="00A912A1" w:rsidRPr="00A912A1" w:rsidRDefault="00A912A1" w:rsidP="00281A95">
            <w:pPr>
              <w:pStyle w:val="TableParagraph"/>
            </w:pPr>
            <w:r w:rsidRPr="00A912A1">
              <w:t>0</w:t>
            </w:r>
          </w:p>
        </w:tc>
        <w:tc>
          <w:tcPr>
            <w:tcW w:w="366" w:type="pct"/>
            <w:tcBorders>
              <w:top w:val="nil"/>
              <w:left w:val="nil"/>
              <w:bottom w:val="single" w:sz="4" w:space="0" w:color="auto"/>
              <w:right w:val="single" w:sz="4" w:space="0" w:color="auto"/>
            </w:tcBorders>
            <w:shd w:val="clear" w:color="auto" w:fill="auto"/>
            <w:vAlign w:val="center"/>
            <w:hideMark/>
          </w:tcPr>
          <w:p w14:paraId="618223D5" w14:textId="77777777" w:rsidR="00A912A1" w:rsidRPr="00A912A1" w:rsidRDefault="00A912A1" w:rsidP="00281A95">
            <w:pPr>
              <w:pStyle w:val="TableParagraph"/>
            </w:pPr>
            <w:r w:rsidRPr="00A912A1">
              <w:t>1901,18842</w:t>
            </w:r>
          </w:p>
        </w:tc>
        <w:tc>
          <w:tcPr>
            <w:tcW w:w="324" w:type="pct"/>
            <w:tcBorders>
              <w:top w:val="nil"/>
              <w:left w:val="nil"/>
              <w:bottom w:val="single" w:sz="4" w:space="0" w:color="auto"/>
              <w:right w:val="single" w:sz="4" w:space="0" w:color="auto"/>
            </w:tcBorders>
            <w:shd w:val="clear" w:color="auto" w:fill="auto"/>
            <w:vAlign w:val="center"/>
            <w:hideMark/>
          </w:tcPr>
          <w:p w14:paraId="58A59505" w14:textId="77777777" w:rsidR="00A912A1" w:rsidRPr="00A912A1" w:rsidRDefault="00A912A1" w:rsidP="00281A95">
            <w:pPr>
              <w:pStyle w:val="TableParagraph"/>
            </w:pPr>
            <w:r w:rsidRPr="00A912A1">
              <w:t>0</w:t>
            </w:r>
          </w:p>
        </w:tc>
      </w:tr>
      <w:tr w:rsidR="00240201" w:rsidRPr="00A912A1" w14:paraId="2EADBEDC" w14:textId="77777777" w:rsidTr="00240201">
        <w:trPr>
          <w:trHeight w:val="300"/>
        </w:trPr>
        <w:tc>
          <w:tcPr>
            <w:tcW w:w="256" w:type="pct"/>
            <w:tcBorders>
              <w:top w:val="nil"/>
              <w:left w:val="single" w:sz="4" w:space="0" w:color="auto"/>
              <w:bottom w:val="single" w:sz="4" w:space="0" w:color="auto"/>
              <w:right w:val="single" w:sz="4" w:space="0" w:color="auto"/>
            </w:tcBorders>
            <w:shd w:val="clear" w:color="000000" w:fill="FDE9D9"/>
            <w:vAlign w:val="center"/>
            <w:hideMark/>
          </w:tcPr>
          <w:p w14:paraId="790322DD" w14:textId="77777777" w:rsidR="00A912A1" w:rsidRPr="00A912A1" w:rsidRDefault="00A912A1" w:rsidP="00281A95">
            <w:pPr>
              <w:pStyle w:val="TableParagraph"/>
            </w:pPr>
            <w:r w:rsidRPr="00A912A1">
              <w:t> </w:t>
            </w:r>
          </w:p>
        </w:tc>
        <w:tc>
          <w:tcPr>
            <w:tcW w:w="2178" w:type="pct"/>
            <w:tcBorders>
              <w:top w:val="nil"/>
              <w:left w:val="nil"/>
              <w:bottom w:val="single" w:sz="4" w:space="0" w:color="auto"/>
              <w:right w:val="single" w:sz="4" w:space="0" w:color="auto"/>
            </w:tcBorders>
            <w:shd w:val="clear" w:color="000000" w:fill="FDE9D9"/>
            <w:vAlign w:val="center"/>
            <w:hideMark/>
          </w:tcPr>
          <w:p w14:paraId="085D6516" w14:textId="77777777" w:rsidR="00A912A1" w:rsidRPr="00A912A1" w:rsidRDefault="00A912A1" w:rsidP="00281A95">
            <w:pPr>
              <w:pStyle w:val="TableParagraph"/>
              <w:jc w:val="left"/>
            </w:pPr>
            <w:r w:rsidRPr="00A912A1">
              <w:t>Итого по группе 2</w:t>
            </w:r>
          </w:p>
        </w:tc>
        <w:tc>
          <w:tcPr>
            <w:tcW w:w="533" w:type="pct"/>
            <w:tcBorders>
              <w:top w:val="nil"/>
              <w:left w:val="nil"/>
              <w:bottom w:val="single" w:sz="4" w:space="0" w:color="auto"/>
              <w:right w:val="single" w:sz="4" w:space="0" w:color="auto"/>
            </w:tcBorders>
            <w:shd w:val="clear" w:color="000000" w:fill="FDE9D9"/>
            <w:vAlign w:val="center"/>
            <w:hideMark/>
          </w:tcPr>
          <w:p w14:paraId="01FBA695" w14:textId="77777777" w:rsidR="00A912A1" w:rsidRPr="00A912A1" w:rsidRDefault="00A912A1" w:rsidP="00281A95">
            <w:pPr>
              <w:pStyle w:val="TableParagraph"/>
            </w:pPr>
            <w:r w:rsidRPr="00A912A1">
              <w:t>57 848,88</w:t>
            </w:r>
          </w:p>
        </w:tc>
        <w:tc>
          <w:tcPr>
            <w:tcW w:w="311" w:type="pct"/>
            <w:tcBorders>
              <w:top w:val="nil"/>
              <w:left w:val="nil"/>
              <w:bottom w:val="single" w:sz="4" w:space="0" w:color="auto"/>
              <w:right w:val="single" w:sz="4" w:space="0" w:color="auto"/>
            </w:tcBorders>
            <w:shd w:val="clear" w:color="000000" w:fill="FDE9D9"/>
            <w:vAlign w:val="center"/>
            <w:hideMark/>
          </w:tcPr>
          <w:p w14:paraId="2E324E57" w14:textId="77777777" w:rsidR="00A912A1" w:rsidRPr="00A912A1" w:rsidRDefault="00A912A1" w:rsidP="00281A95">
            <w:pPr>
              <w:pStyle w:val="TableParagraph"/>
            </w:pPr>
            <w:r w:rsidRPr="00A912A1">
              <w:t>210,20</w:t>
            </w:r>
          </w:p>
        </w:tc>
        <w:tc>
          <w:tcPr>
            <w:tcW w:w="311" w:type="pct"/>
            <w:tcBorders>
              <w:top w:val="nil"/>
              <w:left w:val="nil"/>
              <w:bottom w:val="single" w:sz="4" w:space="0" w:color="auto"/>
              <w:right w:val="single" w:sz="4" w:space="0" w:color="auto"/>
            </w:tcBorders>
            <w:shd w:val="clear" w:color="000000" w:fill="FDE9D9"/>
            <w:vAlign w:val="center"/>
            <w:hideMark/>
          </w:tcPr>
          <w:p w14:paraId="5AF41987" w14:textId="77777777" w:rsidR="00A912A1" w:rsidRPr="00A912A1" w:rsidRDefault="00A912A1" w:rsidP="00281A95">
            <w:pPr>
              <w:pStyle w:val="TableParagraph"/>
            </w:pPr>
            <w:r w:rsidRPr="00A912A1">
              <w:t>224,40</w:t>
            </w:r>
          </w:p>
        </w:tc>
        <w:tc>
          <w:tcPr>
            <w:tcW w:w="267" w:type="pct"/>
            <w:tcBorders>
              <w:top w:val="nil"/>
              <w:left w:val="nil"/>
              <w:bottom w:val="single" w:sz="4" w:space="0" w:color="auto"/>
              <w:right w:val="single" w:sz="4" w:space="0" w:color="auto"/>
            </w:tcBorders>
            <w:shd w:val="clear" w:color="000000" w:fill="FDE9D9"/>
            <w:vAlign w:val="center"/>
            <w:hideMark/>
          </w:tcPr>
          <w:p w14:paraId="61842A2E" w14:textId="77777777" w:rsidR="00A912A1" w:rsidRPr="00A912A1" w:rsidRDefault="00A912A1" w:rsidP="00281A95">
            <w:pPr>
              <w:pStyle w:val="TableParagraph"/>
            </w:pPr>
            <w:r w:rsidRPr="00A912A1">
              <w:t>205,80</w:t>
            </w:r>
          </w:p>
        </w:tc>
        <w:tc>
          <w:tcPr>
            <w:tcW w:w="222" w:type="pct"/>
            <w:tcBorders>
              <w:top w:val="nil"/>
              <w:left w:val="nil"/>
              <w:bottom w:val="single" w:sz="4" w:space="0" w:color="auto"/>
              <w:right w:val="single" w:sz="4" w:space="0" w:color="auto"/>
            </w:tcBorders>
            <w:shd w:val="clear" w:color="000000" w:fill="FDE9D9"/>
            <w:vAlign w:val="center"/>
            <w:hideMark/>
          </w:tcPr>
          <w:p w14:paraId="26531442" w14:textId="77777777" w:rsidR="00A912A1" w:rsidRPr="00A912A1" w:rsidRDefault="00A912A1" w:rsidP="00281A95">
            <w:pPr>
              <w:pStyle w:val="TableParagraph"/>
            </w:pPr>
            <w:r w:rsidRPr="00A912A1">
              <w:t>0,00</w:t>
            </w:r>
          </w:p>
        </w:tc>
        <w:tc>
          <w:tcPr>
            <w:tcW w:w="232" w:type="pct"/>
            <w:tcBorders>
              <w:top w:val="nil"/>
              <w:left w:val="nil"/>
              <w:bottom w:val="single" w:sz="4" w:space="0" w:color="auto"/>
              <w:right w:val="single" w:sz="4" w:space="0" w:color="auto"/>
            </w:tcBorders>
            <w:shd w:val="clear" w:color="000000" w:fill="FDE9D9"/>
            <w:vAlign w:val="center"/>
            <w:hideMark/>
          </w:tcPr>
          <w:p w14:paraId="5C3CF0E1" w14:textId="77777777" w:rsidR="00A912A1" w:rsidRPr="00A912A1" w:rsidRDefault="00A912A1" w:rsidP="00281A95">
            <w:pPr>
              <w:pStyle w:val="TableParagraph"/>
            </w:pPr>
            <w:r w:rsidRPr="00A912A1">
              <w:t>0,00</w:t>
            </w:r>
          </w:p>
        </w:tc>
        <w:tc>
          <w:tcPr>
            <w:tcW w:w="366" w:type="pct"/>
            <w:tcBorders>
              <w:top w:val="nil"/>
              <w:left w:val="nil"/>
              <w:bottom w:val="single" w:sz="4" w:space="0" w:color="auto"/>
              <w:right w:val="single" w:sz="4" w:space="0" w:color="auto"/>
            </w:tcBorders>
            <w:shd w:val="clear" w:color="000000" w:fill="FDE9D9"/>
            <w:vAlign w:val="center"/>
            <w:hideMark/>
          </w:tcPr>
          <w:p w14:paraId="28F1DDD4" w14:textId="77777777" w:rsidR="00A912A1" w:rsidRPr="00A912A1" w:rsidRDefault="00A912A1" w:rsidP="00281A95">
            <w:pPr>
              <w:pStyle w:val="TableParagraph"/>
            </w:pPr>
            <w:r w:rsidRPr="00A912A1">
              <w:t>57 208,48</w:t>
            </w:r>
          </w:p>
        </w:tc>
        <w:tc>
          <w:tcPr>
            <w:tcW w:w="324" w:type="pct"/>
            <w:tcBorders>
              <w:top w:val="nil"/>
              <w:left w:val="nil"/>
              <w:bottom w:val="single" w:sz="4" w:space="0" w:color="auto"/>
              <w:right w:val="single" w:sz="4" w:space="0" w:color="auto"/>
            </w:tcBorders>
            <w:shd w:val="clear" w:color="000000" w:fill="FDE9D9"/>
            <w:vAlign w:val="center"/>
            <w:hideMark/>
          </w:tcPr>
          <w:p w14:paraId="61D7CBAE" w14:textId="77777777" w:rsidR="00A912A1" w:rsidRPr="00A912A1" w:rsidRDefault="00A912A1" w:rsidP="00281A95">
            <w:pPr>
              <w:pStyle w:val="TableParagraph"/>
            </w:pPr>
            <w:r w:rsidRPr="00A912A1">
              <w:t>0,00</w:t>
            </w:r>
          </w:p>
        </w:tc>
      </w:tr>
      <w:tr w:rsidR="00240201" w:rsidRPr="00A912A1" w14:paraId="5D3669AD" w14:textId="77777777" w:rsidTr="00240201">
        <w:trPr>
          <w:trHeight w:val="765"/>
        </w:trPr>
        <w:tc>
          <w:tcPr>
            <w:tcW w:w="256" w:type="pct"/>
            <w:tcBorders>
              <w:top w:val="nil"/>
              <w:left w:val="single" w:sz="4" w:space="0" w:color="auto"/>
              <w:bottom w:val="single" w:sz="4" w:space="0" w:color="auto"/>
              <w:right w:val="single" w:sz="4" w:space="0" w:color="auto"/>
            </w:tcBorders>
            <w:shd w:val="clear" w:color="000000" w:fill="92D050"/>
            <w:vAlign w:val="center"/>
            <w:hideMark/>
          </w:tcPr>
          <w:p w14:paraId="5A7FBFEF" w14:textId="77777777" w:rsidR="00A912A1" w:rsidRPr="00A912A1" w:rsidRDefault="00A912A1" w:rsidP="00281A95">
            <w:pPr>
              <w:pStyle w:val="TableParagraph"/>
            </w:pPr>
            <w:r w:rsidRPr="00A912A1">
              <w:t>3</w:t>
            </w:r>
          </w:p>
        </w:tc>
        <w:tc>
          <w:tcPr>
            <w:tcW w:w="2178" w:type="pct"/>
            <w:tcBorders>
              <w:top w:val="nil"/>
              <w:left w:val="nil"/>
              <w:bottom w:val="single" w:sz="4" w:space="0" w:color="auto"/>
              <w:right w:val="single" w:sz="4" w:space="0" w:color="auto"/>
            </w:tcBorders>
            <w:shd w:val="clear" w:color="000000" w:fill="92D050"/>
            <w:vAlign w:val="center"/>
            <w:hideMark/>
          </w:tcPr>
          <w:p w14:paraId="71F30EA2" w14:textId="77777777" w:rsidR="00A912A1" w:rsidRPr="004B73FF" w:rsidRDefault="00A912A1" w:rsidP="00281A95">
            <w:pPr>
              <w:pStyle w:val="TableParagraph"/>
              <w:jc w:val="left"/>
              <w:rPr>
                <w:lang w:val="ru-RU"/>
              </w:rPr>
            </w:pPr>
            <w:r w:rsidRPr="004B73FF">
              <w:rPr>
                <w:lang w:val="ru-RU"/>
              </w:rPr>
              <w:t>Группа 3. Реконструкция и строительство сетей водоснабжения для подключения к централизованной системе водоснабжения перспективных потребителей</w:t>
            </w:r>
          </w:p>
        </w:tc>
        <w:tc>
          <w:tcPr>
            <w:tcW w:w="533" w:type="pct"/>
            <w:tcBorders>
              <w:top w:val="nil"/>
              <w:left w:val="nil"/>
              <w:bottom w:val="single" w:sz="4" w:space="0" w:color="auto"/>
              <w:right w:val="single" w:sz="4" w:space="0" w:color="auto"/>
            </w:tcBorders>
            <w:shd w:val="clear" w:color="000000" w:fill="92D050"/>
            <w:vAlign w:val="center"/>
            <w:hideMark/>
          </w:tcPr>
          <w:p w14:paraId="148562C0" w14:textId="77777777" w:rsidR="00A912A1" w:rsidRPr="004B73FF" w:rsidRDefault="00A912A1" w:rsidP="00281A95">
            <w:pPr>
              <w:pStyle w:val="TableParagraph"/>
              <w:rPr>
                <w:lang w:val="ru-RU"/>
              </w:rPr>
            </w:pPr>
            <w:r w:rsidRPr="00A912A1">
              <w:t> </w:t>
            </w:r>
          </w:p>
        </w:tc>
        <w:tc>
          <w:tcPr>
            <w:tcW w:w="311" w:type="pct"/>
            <w:tcBorders>
              <w:top w:val="nil"/>
              <w:left w:val="nil"/>
              <w:bottom w:val="single" w:sz="4" w:space="0" w:color="auto"/>
              <w:right w:val="single" w:sz="4" w:space="0" w:color="auto"/>
            </w:tcBorders>
            <w:shd w:val="clear" w:color="000000" w:fill="92D050"/>
            <w:vAlign w:val="center"/>
            <w:hideMark/>
          </w:tcPr>
          <w:p w14:paraId="5C2A2A01" w14:textId="77777777" w:rsidR="00A912A1" w:rsidRPr="004B73FF" w:rsidRDefault="00A912A1" w:rsidP="00281A95">
            <w:pPr>
              <w:pStyle w:val="TableParagraph"/>
              <w:rPr>
                <w:lang w:val="ru-RU"/>
              </w:rPr>
            </w:pPr>
            <w:r w:rsidRPr="00A912A1">
              <w:t> </w:t>
            </w:r>
          </w:p>
        </w:tc>
        <w:tc>
          <w:tcPr>
            <w:tcW w:w="311" w:type="pct"/>
            <w:tcBorders>
              <w:top w:val="nil"/>
              <w:left w:val="nil"/>
              <w:bottom w:val="single" w:sz="4" w:space="0" w:color="auto"/>
              <w:right w:val="single" w:sz="4" w:space="0" w:color="auto"/>
            </w:tcBorders>
            <w:shd w:val="clear" w:color="000000" w:fill="92D050"/>
            <w:vAlign w:val="center"/>
            <w:hideMark/>
          </w:tcPr>
          <w:p w14:paraId="589A426D" w14:textId="77777777" w:rsidR="00A912A1" w:rsidRPr="004B73FF" w:rsidRDefault="00A912A1" w:rsidP="00281A95">
            <w:pPr>
              <w:pStyle w:val="TableParagraph"/>
              <w:rPr>
                <w:lang w:val="ru-RU"/>
              </w:rPr>
            </w:pPr>
            <w:r w:rsidRPr="00A912A1">
              <w:t> </w:t>
            </w:r>
          </w:p>
        </w:tc>
        <w:tc>
          <w:tcPr>
            <w:tcW w:w="267" w:type="pct"/>
            <w:tcBorders>
              <w:top w:val="nil"/>
              <w:left w:val="nil"/>
              <w:bottom w:val="single" w:sz="4" w:space="0" w:color="auto"/>
              <w:right w:val="single" w:sz="4" w:space="0" w:color="auto"/>
            </w:tcBorders>
            <w:shd w:val="clear" w:color="000000" w:fill="92D050"/>
            <w:vAlign w:val="center"/>
            <w:hideMark/>
          </w:tcPr>
          <w:p w14:paraId="30F3362D" w14:textId="77777777" w:rsidR="00A912A1" w:rsidRPr="004B73FF" w:rsidRDefault="00A912A1" w:rsidP="00281A95">
            <w:pPr>
              <w:pStyle w:val="TableParagraph"/>
              <w:rPr>
                <w:lang w:val="ru-RU"/>
              </w:rPr>
            </w:pPr>
            <w:r w:rsidRPr="00A912A1">
              <w:t> </w:t>
            </w:r>
          </w:p>
        </w:tc>
        <w:tc>
          <w:tcPr>
            <w:tcW w:w="222" w:type="pct"/>
            <w:tcBorders>
              <w:top w:val="nil"/>
              <w:left w:val="nil"/>
              <w:bottom w:val="single" w:sz="4" w:space="0" w:color="auto"/>
              <w:right w:val="single" w:sz="4" w:space="0" w:color="auto"/>
            </w:tcBorders>
            <w:shd w:val="clear" w:color="000000" w:fill="92D050"/>
            <w:vAlign w:val="center"/>
            <w:hideMark/>
          </w:tcPr>
          <w:p w14:paraId="7D72295F" w14:textId="77777777" w:rsidR="00A912A1" w:rsidRPr="004B73FF" w:rsidRDefault="00A912A1" w:rsidP="00281A95">
            <w:pPr>
              <w:pStyle w:val="TableParagraph"/>
              <w:rPr>
                <w:lang w:val="ru-RU"/>
              </w:rPr>
            </w:pPr>
            <w:r w:rsidRPr="00A912A1">
              <w:t> </w:t>
            </w:r>
          </w:p>
        </w:tc>
        <w:tc>
          <w:tcPr>
            <w:tcW w:w="232" w:type="pct"/>
            <w:tcBorders>
              <w:top w:val="nil"/>
              <w:left w:val="nil"/>
              <w:bottom w:val="single" w:sz="4" w:space="0" w:color="auto"/>
              <w:right w:val="single" w:sz="4" w:space="0" w:color="auto"/>
            </w:tcBorders>
            <w:shd w:val="clear" w:color="000000" w:fill="92D050"/>
            <w:vAlign w:val="center"/>
            <w:hideMark/>
          </w:tcPr>
          <w:p w14:paraId="1FAA173A" w14:textId="77777777" w:rsidR="00A912A1" w:rsidRPr="004B73FF" w:rsidRDefault="00A912A1" w:rsidP="00281A95">
            <w:pPr>
              <w:pStyle w:val="TableParagraph"/>
              <w:rPr>
                <w:lang w:val="ru-RU"/>
              </w:rPr>
            </w:pPr>
            <w:r w:rsidRPr="00A912A1">
              <w:t> </w:t>
            </w:r>
          </w:p>
        </w:tc>
        <w:tc>
          <w:tcPr>
            <w:tcW w:w="366" w:type="pct"/>
            <w:tcBorders>
              <w:top w:val="nil"/>
              <w:left w:val="nil"/>
              <w:bottom w:val="single" w:sz="4" w:space="0" w:color="auto"/>
              <w:right w:val="single" w:sz="4" w:space="0" w:color="auto"/>
            </w:tcBorders>
            <w:shd w:val="clear" w:color="000000" w:fill="92D050"/>
            <w:vAlign w:val="center"/>
            <w:hideMark/>
          </w:tcPr>
          <w:p w14:paraId="5B49CD55" w14:textId="77777777" w:rsidR="00A912A1" w:rsidRPr="004B73FF" w:rsidRDefault="00A912A1" w:rsidP="00281A95">
            <w:pPr>
              <w:pStyle w:val="TableParagraph"/>
              <w:rPr>
                <w:lang w:val="ru-RU"/>
              </w:rPr>
            </w:pPr>
            <w:r w:rsidRPr="00A912A1">
              <w:t> </w:t>
            </w:r>
          </w:p>
        </w:tc>
        <w:tc>
          <w:tcPr>
            <w:tcW w:w="324" w:type="pct"/>
            <w:tcBorders>
              <w:top w:val="nil"/>
              <w:left w:val="nil"/>
              <w:bottom w:val="single" w:sz="4" w:space="0" w:color="auto"/>
              <w:right w:val="single" w:sz="4" w:space="0" w:color="auto"/>
            </w:tcBorders>
            <w:shd w:val="clear" w:color="000000" w:fill="92D050"/>
            <w:vAlign w:val="center"/>
            <w:hideMark/>
          </w:tcPr>
          <w:p w14:paraId="395717BC" w14:textId="77777777" w:rsidR="00A912A1" w:rsidRPr="004B73FF" w:rsidRDefault="00A912A1" w:rsidP="00281A95">
            <w:pPr>
              <w:pStyle w:val="TableParagraph"/>
              <w:rPr>
                <w:lang w:val="ru-RU"/>
              </w:rPr>
            </w:pPr>
            <w:r w:rsidRPr="00A912A1">
              <w:t> </w:t>
            </w:r>
          </w:p>
        </w:tc>
      </w:tr>
      <w:tr w:rsidR="00240201" w:rsidRPr="00A912A1" w14:paraId="089A566E"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0B80FEA6" w14:textId="77777777" w:rsidR="00A912A1" w:rsidRPr="00A912A1" w:rsidRDefault="00A912A1" w:rsidP="00281A95">
            <w:pPr>
              <w:pStyle w:val="TableParagraph"/>
            </w:pPr>
            <w:r w:rsidRPr="00A912A1">
              <w:t>3.1</w:t>
            </w:r>
          </w:p>
        </w:tc>
        <w:tc>
          <w:tcPr>
            <w:tcW w:w="2178" w:type="pct"/>
            <w:tcBorders>
              <w:top w:val="nil"/>
              <w:left w:val="nil"/>
              <w:bottom w:val="single" w:sz="4" w:space="0" w:color="auto"/>
              <w:right w:val="single" w:sz="4" w:space="0" w:color="auto"/>
            </w:tcBorders>
            <w:shd w:val="clear" w:color="auto" w:fill="auto"/>
            <w:vAlign w:val="center"/>
            <w:hideMark/>
          </w:tcPr>
          <w:p w14:paraId="6EB5CFE3" w14:textId="77777777" w:rsidR="00A912A1" w:rsidRPr="00A912A1" w:rsidRDefault="00A912A1" w:rsidP="00281A95">
            <w:pPr>
              <w:pStyle w:val="TableParagraph"/>
              <w:jc w:val="left"/>
            </w:pPr>
            <w:r w:rsidRPr="004B73FF">
              <w:rPr>
                <w:lang w:val="ru-RU"/>
              </w:rPr>
              <w:t xml:space="preserve">Строительство участка ХВС ТК3а-10 до ж.д., протяженностью </w:t>
            </w:r>
            <w:r w:rsidRPr="00A912A1">
              <w:t>17 м, диаметр 50</w:t>
            </w:r>
          </w:p>
        </w:tc>
        <w:tc>
          <w:tcPr>
            <w:tcW w:w="533" w:type="pct"/>
            <w:tcBorders>
              <w:top w:val="nil"/>
              <w:left w:val="nil"/>
              <w:bottom w:val="single" w:sz="4" w:space="0" w:color="auto"/>
              <w:right w:val="single" w:sz="4" w:space="0" w:color="auto"/>
            </w:tcBorders>
            <w:shd w:val="clear" w:color="auto" w:fill="auto"/>
            <w:vAlign w:val="center"/>
            <w:hideMark/>
          </w:tcPr>
          <w:p w14:paraId="4FF53066" w14:textId="77777777" w:rsidR="00A912A1" w:rsidRPr="00A912A1" w:rsidRDefault="00A912A1" w:rsidP="00281A95">
            <w:pPr>
              <w:pStyle w:val="TableParagraph"/>
            </w:pPr>
            <w:r w:rsidRPr="00A912A1">
              <w:t>594,12</w:t>
            </w:r>
          </w:p>
        </w:tc>
        <w:tc>
          <w:tcPr>
            <w:tcW w:w="311" w:type="pct"/>
            <w:tcBorders>
              <w:top w:val="nil"/>
              <w:left w:val="nil"/>
              <w:bottom w:val="single" w:sz="4" w:space="0" w:color="auto"/>
              <w:right w:val="single" w:sz="4" w:space="0" w:color="auto"/>
            </w:tcBorders>
            <w:shd w:val="clear" w:color="auto" w:fill="auto"/>
            <w:vAlign w:val="center"/>
            <w:hideMark/>
          </w:tcPr>
          <w:p w14:paraId="0C4E997E" w14:textId="77777777" w:rsidR="00A912A1" w:rsidRPr="00A912A1" w:rsidRDefault="00A912A1" w:rsidP="00281A95">
            <w:pPr>
              <w:pStyle w:val="TableParagraph"/>
            </w:pPr>
            <w:r w:rsidRPr="00A912A1">
              <w:t> </w:t>
            </w:r>
          </w:p>
        </w:tc>
        <w:tc>
          <w:tcPr>
            <w:tcW w:w="311" w:type="pct"/>
            <w:tcBorders>
              <w:top w:val="nil"/>
              <w:left w:val="nil"/>
              <w:bottom w:val="single" w:sz="4" w:space="0" w:color="auto"/>
              <w:right w:val="single" w:sz="4" w:space="0" w:color="auto"/>
            </w:tcBorders>
            <w:shd w:val="clear" w:color="auto" w:fill="auto"/>
            <w:vAlign w:val="center"/>
            <w:hideMark/>
          </w:tcPr>
          <w:p w14:paraId="3E63217C" w14:textId="77777777" w:rsidR="00A912A1" w:rsidRPr="00A912A1" w:rsidRDefault="00A912A1" w:rsidP="00281A95">
            <w:pPr>
              <w:pStyle w:val="TableParagraph"/>
            </w:pPr>
            <w:r w:rsidRPr="00A912A1">
              <w:t> </w:t>
            </w:r>
          </w:p>
        </w:tc>
        <w:tc>
          <w:tcPr>
            <w:tcW w:w="267" w:type="pct"/>
            <w:tcBorders>
              <w:top w:val="nil"/>
              <w:left w:val="nil"/>
              <w:bottom w:val="single" w:sz="4" w:space="0" w:color="auto"/>
              <w:right w:val="single" w:sz="4" w:space="0" w:color="auto"/>
            </w:tcBorders>
            <w:shd w:val="clear" w:color="auto" w:fill="auto"/>
            <w:vAlign w:val="center"/>
            <w:hideMark/>
          </w:tcPr>
          <w:p w14:paraId="7C085A0D" w14:textId="77777777" w:rsidR="00A912A1" w:rsidRPr="00A912A1" w:rsidRDefault="00A912A1" w:rsidP="00281A95">
            <w:pPr>
              <w:pStyle w:val="TableParagraph"/>
            </w:pPr>
            <w:r w:rsidRPr="00A912A1">
              <w:t> </w:t>
            </w:r>
          </w:p>
        </w:tc>
        <w:tc>
          <w:tcPr>
            <w:tcW w:w="222" w:type="pct"/>
            <w:tcBorders>
              <w:top w:val="nil"/>
              <w:left w:val="nil"/>
              <w:bottom w:val="single" w:sz="4" w:space="0" w:color="auto"/>
              <w:right w:val="single" w:sz="4" w:space="0" w:color="auto"/>
            </w:tcBorders>
            <w:shd w:val="clear" w:color="auto" w:fill="auto"/>
            <w:vAlign w:val="center"/>
            <w:hideMark/>
          </w:tcPr>
          <w:p w14:paraId="677393EA" w14:textId="77777777" w:rsidR="00A912A1" w:rsidRPr="00A912A1" w:rsidRDefault="00A912A1" w:rsidP="00281A95">
            <w:pPr>
              <w:pStyle w:val="TableParagraph"/>
            </w:pPr>
            <w:r w:rsidRPr="00A912A1">
              <w:t> </w:t>
            </w:r>
          </w:p>
        </w:tc>
        <w:tc>
          <w:tcPr>
            <w:tcW w:w="232" w:type="pct"/>
            <w:tcBorders>
              <w:top w:val="nil"/>
              <w:left w:val="nil"/>
              <w:bottom w:val="single" w:sz="4" w:space="0" w:color="auto"/>
              <w:right w:val="single" w:sz="4" w:space="0" w:color="auto"/>
            </w:tcBorders>
            <w:shd w:val="clear" w:color="auto" w:fill="auto"/>
            <w:vAlign w:val="center"/>
            <w:hideMark/>
          </w:tcPr>
          <w:p w14:paraId="57FE6720" w14:textId="77777777" w:rsidR="00A912A1" w:rsidRPr="00A912A1" w:rsidRDefault="00A912A1" w:rsidP="00281A95">
            <w:pPr>
              <w:pStyle w:val="TableParagraph"/>
            </w:pPr>
            <w:r w:rsidRPr="00A912A1">
              <w:t> </w:t>
            </w:r>
          </w:p>
        </w:tc>
        <w:tc>
          <w:tcPr>
            <w:tcW w:w="366" w:type="pct"/>
            <w:tcBorders>
              <w:top w:val="nil"/>
              <w:left w:val="nil"/>
              <w:bottom w:val="single" w:sz="4" w:space="0" w:color="auto"/>
              <w:right w:val="single" w:sz="4" w:space="0" w:color="auto"/>
            </w:tcBorders>
            <w:shd w:val="clear" w:color="auto" w:fill="auto"/>
            <w:vAlign w:val="center"/>
            <w:hideMark/>
          </w:tcPr>
          <w:p w14:paraId="55C71EC6" w14:textId="77777777" w:rsidR="00A912A1" w:rsidRPr="00A912A1" w:rsidRDefault="00A912A1" w:rsidP="00281A95">
            <w:pPr>
              <w:pStyle w:val="TableParagraph"/>
            </w:pPr>
            <w:r w:rsidRPr="00A912A1">
              <w:t>336,67</w:t>
            </w:r>
          </w:p>
        </w:tc>
        <w:tc>
          <w:tcPr>
            <w:tcW w:w="324" w:type="pct"/>
            <w:tcBorders>
              <w:top w:val="nil"/>
              <w:left w:val="nil"/>
              <w:bottom w:val="single" w:sz="4" w:space="0" w:color="auto"/>
              <w:right w:val="single" w:sz="4" w:space="0" w:color="auto"/>
            </w:tcBorders>
            <w:shd w:val="clear" w:color="auto" w:fill="auto"/>
            <w:vAlign w:val="center"/>
            <w:hideMark/>
          </w:tcPr>
          <w:p w14:paraId="52F47E33" w14:textId="77777777" w:rsidR="00A912A1" w:rsidRPr="00A912A1" w:rsidRDefault="00A912A1" w:rsidP="00281A95">
            <w:pPr>
              <w:pStyle w:val="TableParagraph"/>
            </w:pPr>
            <w:r w:rsidRPr="00A912A1">
              <w:t> </w:t>
            </w:r>
          </w:p>
        </w:tc>
      </w:tr>
      <w:tr w:rsidR="00240201" w:rsidRPr="00A912A1" w14:paraId="3EEBDF4E"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23F25CA8" w14:textId="77777777" w:rsidR="00A912A1" w:rsidRPr="00A912A1" w:rsidRDefault="00A912A1" w:rsidP="00281A95">
            <w:pPr>
              <w:pStyle w:val="TableParagraph"/>
            </w:pPr>
            <w:r w:rsidRPr="00A912A1">
              <w:t>3.2</w:t>
            </w:r>
          </w:p>
        </w:tc>
        <w:tc>
          <w:tcPr>
            <w:tcW w:w="2178" w:type="pct"/>
            <w:tcBorders>
              <w:top w:val="nil"/>
              <w:left w:val="nil"/>
              <w:bottom w:val="single" w:sz="4" w:space="0" w:color="auto"/>
              <w:right w:val="single" w:sz="4" w:space="0" w:color="auto"/>
            </w:tcBorders>
            <w:shd w:val="clear" w:color="auto" w:fill="auto"/>
            <w:vAlign w:val="center"/>
            <w:hideMark/>
          </w:tcPr>
          <w:p w14:paraId="23D95055" w14:textId="77777777" w:rsidR="00A912A1" w:rsidRPr="00A912A1" w:rsidRDefault="00A912A1" w:rsidP="00281A95">
            <w:pPr>
              <w:pStyle w:val="TableParagraph"/>
              <w:jc w:val="left"/>
            </w:pPr>
            <w:r w:rsidRPr="004B73FF">
              <w:rPr>
                <w:lang w:val="ru-RU"/>
              </w:rPr>
              <w:t xml:space="preserve">Строительство участка ХВС ТК (проект) до подкл.к ж.д.№69, протяженностью </w:t>
            </w:r>
            <w:r w:rsidRPr="00A912A1">
              <w:t>13 м, диаметр 100</w:t>
            </w:r>
          </w:p>
        </w:tc>
        <w:tc>
          <w:tcPr>
            <w:tcW w:w="533" w:type="pct"/>
            <w:tcBorders>
              <w:top w:val="nil"/>
              <w:left w:val="nil"/>
              <w:bottom w:val="single" w:sz="4" w:space="0" w:color="auto"/>
              <w:right w:val="single" w:sz="4" w:space="0" w:color="auto"/>
            </w:tcBorders>
            <w:shd w:val="clear" w:color="auto" w:fill="auto"/>
            <w:vAlign w:val="center"/>
            <w:hideMark/>
          </w:tcPr>
          <w:p w14:paraId="62EB824D" w14:textId="77777777" w:rsidR="00A912A1" w:rsidRPr="00A912A1" w:rsidRDefault="00A912A1" w:rsidP="00281A95">
            <w:pPr>
              <w:pStyle w:val="TableParagraph"/>
            </w:pPr>
            <w:r w:rsidRPr="00A912A1">
              <w:t>455,49</w:t>
            </w:r>
          </w:p>
        </w:tc>
        <w:tc>
          <w:tcPr>
            <w:tcW w:w="311" w:type="pct"/>
            <w:tcBorders>
              <w:top w:val="nil"/>
              <w:left w:val="nil"/>
              <w:bottom w:val="single" w:sz="4" w:space="0" w:color="auto"/>
              <w:right w:val="single" w:sz="4" w:space="0" w:color="auto"/>
            </w:tcBorders>
            <w:shd w:val="clear" w:color="auto" w:fill="auto"/>
            <w:vAlign w:val="center"/>
            <w:hideMark/>
          </w:tcPr>
          <w:p w14:paraId="7FF2B15D" w14:textId="77777777" w:rsidR="00A912A1" w:rsidRPr="00A912A1" w:rsidRDefault="00A912A1" w:rsidP="00281A95">
            <w:pPr>
              <w:pStyle w:val="TableParagraph"/>
            </w:pPr>
            <w:r w:rsidRPr="00A912A1">
              <w:t> </w:t>
            </w:r>
          </w:p>
        </w:tc>
        <w:tc>
          <w:tcPr>
            <w:tcW w:w="311" w:type="pct"/>
            <w:tcBorders>
              <w:top w:val="nil"/>
              <w:left w:val="nil"/>
              <w:bottom w:val="single" w:sz="4" w:space="0" w:color="auto"/>
              <w:right w:val="single" w:sz="4" w:space="0" w:color="auto"/>
            </w:tcBorders>
            <w:shd w:val="clear" w:color="auto" w:fill="auto"/>
            <w:vAlign w:val="center"/>
            <w:hideMark/>
          </w:tcPr>
          <w:p w14:paraId="1C8B447C" w14:textId="77777777" w:rsidR="00A912A1" w:rsidRPr="00A912A1" w:rsidRDefault="00A912A1" w:rsidP="00281A95">
            <w:pPr>
              <w:pStyle w:val="TableParagraph"/>
            </w:pPr>
            <w:r w:rsidRPr="00A912A1">
              <w:t> </w:t>
            </w:r>
          </w:p>
        </w:tc>
        <w:tc>
          <w:tcPr>
            <w:tcW w:w="267" w:type="pct"/>
            <w:tcBorders>
              <w:top w:val="nil"/>
              <w:left w:val="nil"/>
              <w:bottom w:val="single" w:sz="4" w:space="0" w:color="auto"/>
              <w:right w:val="single" w:sz="4" w:space="0" w:color="auto"/>
            </w:tcBorders>
            <w:shd w:val="clear" w:color="auto" w:fill="auto"/>
            <w:vAlign w:val="center"/>
            <w:hideMark/>
          </w:tcPr>
          <w:p w14:paraId="25CEFABA" w14:textId="77777777" w:rsidR="00A912A1" w:rsidRPr="00A912A1" w:rsidRDefault="00A912A1" w:rsidP="00281A95">
            <w:pPr>
              <w:pStyle w:val="TableParagraph"/>
            </w:pPr>
            <w:r w:rsidRPr="00A912A1">
              <w:t> </w:t>
            </w:r>
          </w:p>
        </w:tc>
        <w:tc>
          <w:tcPr>
            <w:tcW w:w="222" w:type="pct"/>
            <w:tcBorders>
              <w:top w:val="nil"/>
              <w:left w:val="nil"/>
              <w:bottom w:val="single" w:sz="4" w:space="0" w:color="auto"/>
              <w:right w:val="single" w:sz="4" w:space="0" w:color="auto"/>
            </w:tcBorders>
            <w:shd w:val="clear" w:color="auto" w:fill="auto"/>
            <w:vAlign w:val="center"/>
            <w:hideMark/>
          </w:tcPr>
          <w:p w14:paraId="10757575" w14:textId="77777777" w:rsidR="00A912A1" w:rsidRPr="00A912A1" w:rsidRDefault="00A912A1" w:rsidP="00281A95">
            <w:pPr>
              <w:pStyle w:val="TableParagraph"/>
            </w:pPr>
            <w:r w:rsidRPr="00A912A1">
              <w:t> </w:t>
            </w:r>
          </w:p>
        </w:tc>
        <w:tc>
          <w:tcPr>
            <w:tcW w:w="232" w:type="pct"/>
            <w:tcBorders>
              <w:top w:val="nil"/>
              <w:left w:val="nil"/>
              <w:bottom w:val="single" w:sz="4" w:space="0" w:color="auto"/>
              <w:right w:val="single" w:sz="4" w:space="0" w:color="auto"/>
            </w:tcBorders>
            <w:shd w:val="clear" w:color="auto" w:fill="auto"/>
            <w:vAlign w:val="center"/>
            <w:hideMark/>
          </w:tcPr>
          <w:p w14:paraId="0527D2B6" w14:textId="77777777" w:rsidR="00A912A1" w:rsidRPr="00A912A1" w:rsidRDefault="00A912A1" w:rsidP="00281A95">
            <w:pPr>
              <w:pStyle w:val="TableParagraph"/>
            </w:pPr>
            <w:r w:rsidRPr="00A912A1">
              <w:t> </w:t>
            </w:r>
          </w:p>
        </w:tc>
        <w:tc>
          <w:tcPr>
            <w:tcW w:w="366" w:type="pct"/>
            <w:tcBorders>
              <w:top w:val="nil"/>
              <w:left w:val="nil"/>
              <w:bottom w:val="single" w:sz="4" w:space="0" w:color="auto"/>
              <w:right w:val="single" w:sz="4" w:space="0" w:color="auto"/>
            </w:tcBorders>
            <w:shd w:val="clear" w:color="auto" w:fill="auto"/>
            <w:vAlign w:val="center"/>
            <w:hideMark/>
          </w:tcPr>
          <w:p w14:paraId="63CB5559" w14:textId="77777777" w:rsidR="00A912A1" w:rsidRPr="00A912A1" w:rsidRDefault="00A912A1" w:rsidP="00281A95">
            <w:pPr>
              <w:pStyle w:val="TableParagraph"/>
            </w:pPr>
            <w:r w:rsidRPr="00A912A1">
              <w:t>257,45</w:t>
            </w:r>
          </w:p>
        </w:tc>
        <w:tc>
          <w:tcPr>
            <w:tcW w:w="324" w:type="pct"/>
            <w:tcBorders>
              <w:top w:val="nil"/>
              <w:left w:val="nil"/>
              <w:bottom w:val="single" w:sz="4" w:space="0" w:color="auto"/>
              <w:right w:val="single" w:sz="4" w:space="0" w:color="auto"/>
            </w:tcBorders>
            <w:shd w:val="clear" w:color="auto" w:fill="auto"/>
            <w:vAlign w:val="center"/>
            <w:hideMark/>
          </w:tcPr>
          <w:p w14:paraId="0A96313E" w14:textId="77777777" w:rsidR="00A912A1" w:rsidRPr="00A912A1" w:rsidRDefault="00A912A1" w:rsidP="00281A95">
            <w:pPr>
              <w:pStyle w:val="TableParagraph"/>
            </w:pPr>
            <w:r w:rsidRPr="00A912A1">
              <w:t> </w:t>
            </w:r>
          </w:p>
        </w:tc>
      </w:tr>
      <w:tr w:rsidR="00240201" w:rsidRPr="00A912A1" w14:paraId="4F7CFF54"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79E28D9F" w14:textId="77777777" w:rsidR="00A912A1" w:rsidRPr="00A912A1" w:rsidRDefault="00A912A1" w:rsidP="00281A95">
            <w:pPr>
              <w:pStyle w:val="TableParagraph"/>
            </w:pPr>
            <w:r w:rsidRPr="00A912A1">
              <w:t>3.3</w:t>
            </w:r>
          </w:p>
        </w:tc>
        <w:tc>
          <w:tcPr>
            <w:tcW w:w="2178" w:type="pct"/>
            <w:tcBorders>
              <w:top w:val="nil"/>
              <w:left w:val="nil"/>
              <w:bottom w:val="single" w:sz="4" w:space="0" w:color="auto"/>
              <w:right w:val="single" w:sz="4" w:space="0" w:color="auto"/>
            </w:tcBorders>
            <w:shd w:val="clear" w:color="auto" w:fill="auto"/>
            <w:vAlign w:val="center"/>
            <w:hideMark/>
          </w:tcPr>
          <w:p w14:paraId="0360083F" w14:textId="77777777" w:rsidR="00A912A1" w:rsidRPr="00A912A1" w:rsidRDefault="00A912A1" w:rsidP="00281A95">
            <w:pPr>
              <w:pStyle w:val="TableParagraph"/>
              <w:jc w:val="left"/>
            </w:pPr>
            <w:r w:rsidRPr="004B73FF">
              <w:rPr>
                <w:lang w:val="ru-RU"/>
              </w:rPr>
              <w:t xml:space="preserve">Строительство участка ХВС ТК 3-28В подкл.к  к ж.д. №70, протяженностью </w:t>
            </w:r>
            <w:r w:rsidRPr="00A912A1">
              <w:t>10 м, диаметр 100</w:t>
            </w:r>
          </w:p>
        </w:tc>
        <w:tc>
          <w:tcPr>
            <w:tcW w:w="533" w:type="pct"/>
            <w:tcBorders>
              <w:top w:val="nil"/>
              <w:left w:val="nil"/>
              <w:bottom w:val="single" w:sz="4" w:space="0" w:color="auto"/>
              <w:right w:val="single" w:sz="4" w:space="0" w:color="auto"/>
            </w:tcBorders>
            <w:shd w:val="clear" w:color="auto" w:fill="auto"/>
            <w:vAlign w:val="center"/>
            <w:hideMark/>
          </w:tcPr>
          <w:p w14:paraId="1629198D" w14:textId="77777777" w:rsidR="00A912A1" w:rsidRPr="00A912A1" w:rsidRDefault="00A912A1" w:rsidP="00281A95">
            <w:pPr>
              <w:pStyle w:val="TableParagraph"/>
            </w:pPr>
            <w:r w:rsidRPr="00A912A1">
              <w:t>550,29</w:t>
            </w:r>
          </w:p>
        </w:tc>
        <w:tc>
          <w:tcPr>
            <w:tcW w:w="311" w:type="pct"/>
            <w:tcBorders>
              <w:top w:val="nil"/>
              <w:left w:val="nil"/>
              <w:bottom w:val="single" w:sz="4" w:space="0" w:color="auto"/>
              <w:right w:val="single" w:sz="4" w:space="0" w:color="auto"/>
            </w:tcBorders>
            <w:shd w:val="clear" w:color="auto" w:fill="auto"/>
            <w:vAlign w:val="center"/>
            <w:hideMark/>
          </w:tcPr>
          <w:p w14:paraId="41C606B2" w14:textId="77777777" w:rsidR="00A912A1" w:rsidRPr="00A912A1" w:rsidRDefault="00A912A1" w:rsidP="00281A95">
            <w:pPr>
              <w:pStyle w:val="TableParagraph"/>
            </w:pPr>
            <w:r w:rsidRPr="00A912A1">
              <w:t> </w:t>
            </w:r>
          </w:p>
        </w:tc>
        <w:tc>
          <w:tcPr>
            <w:tcW w:w="311" w:type="pct"/>
            <w:tcBorders>
              <w:top w:val="nil"/>
              <w:left w:val="nil"/>
              <w:bottom w:val="single" w:sz="4" w:space="0" w:color="auto"/>
              <w:right w:val="single" w:sz="4" w:space="0" w:color="auto"/>
            </w:tcBorders>
            <w:shd w:val="clear" w:color="auto" w:fill="auto"/>
            <w:vAlign w:val="center"/>
            <w:hideMark/>
          </w:tcPr>
          <w:p w14:paraId="64FBB7A6" w14:textId="77777777" w:rsidR="00A912A1" w:rsidRPr="00A912A1" w:rsidRDefault="00A912A1" w:rsidP="00281A95">
            <w:pPr>
              <w:pStyle w:val="TableParagraph"/>
            </w:pPr>
            <w:r w:rsidRPr="00A912A1">
              <w:t> </w:t>
            </w:r>
          </w:p>
        </w:tc>
        <w:tc>
          <w:tcPr>
            <w:tcW w:w="267" w:type="pct"/>
            <w:tcBorders>
              <w:top w:val="nil"/>
              <w:left w:val="nil"/>
              <w:bottom w:val="single" w:sz="4" w:space="0" w:color="auto"/>
              <w:right w:val="single" w:sz="4" w:space="0" w:color="auto"/>
            </w:tcBorders>
            <w:shd w:val="clear" w:color="auto" w:fill="auto"/>
            <w:vAlign w:val="center"/>
            <w:hideMark/>
          </w:tcPr>
          <w:p w14:paraId="27C1451B" w14:textId="77777777" w:rsidR="00A912A1" w:rsidRPr="00A912A1" w:rsidRDefault="00A912A1" w:rsidP="00281A95">
            <w:pPr>
              <w:pStyle w:val="TableParagraph"/>
            </w:pPr>
            <w:r w:rsidRPr="00A912A1">
              <w:t> </w:t>
            </w:r>
          </w:p>
        </w:tc>
        <w:tc>
          <w:tcPr>
            <w:tcW w:w="222" w:type="pct"/>
            <w:tcBorders>
              <w:top w:val="nil"/>
              <w:left w:val="nil"/>
              <w:bottom w:val="single" w:sz="4" w:space="0" w:color="auto"/>
              <w:right w:val="single" w:sz="4" w:space="0" w:color="auto"/>
            </w:tcBorders>
            <w:shd w:val="clear" w:color="auto" w:fill="auto"/>
            <w:vAlign w:val="center"/>
            <w:hideMark/>
          </w:tcPr>
          <w:p w14:paraId="3C84E291" w14:textId="77777777" w:rsidR="00A912A1" w:rsidRPr="00A912A1" w:rsidRDefault="00A912A1" w:rsidP="00281A95">
            <w:pPr>
              <w:pStyle w:val="TableParagraph"/>
            </w:pPr>
            <w:r w:rsidRPr="00A912A1">
              <w:t> </w:t>
            </w:r>
          </w:p>
        </w:tc>
        <w:tc>
          <w:tcPr>
            <w:tcW w:w="232" w:type="pct"/>
            <w:tcBorders>
              <w:top w:val="nil"/>
              <w:left w:val="nil"/>
              <w:bottom w:val="single" w:sz="4" w:space="0" w:color="auto"/>
              <w:right w:val="single" w:sz="4" w:space="0" w:color="auto"/>
            </w:tcBorders>
            <w:shd w:val="clear" w:color="auto" w:fill="auto"/>
            <w:vAlign w:val="center"/>
            <w:hideMark/>
          </w:tcPr>
          <w:p w14:paraId="50F4B2A3" w14:textId="77777777" w:rsidR="00A912A1" w:rsidRPr="00A912A1" w:rsidRDefault="00A912A1" w:rsidP="00281A95">
            <w:pPr>
              <w:pStyle w:val="TableParagraph"/>
            </w:pPr>
            <w:r w:rsidRPr="00A912A1">
              <w:t> </w:t>
            </w:r>
          </w:p>
        </w:tc>
        <w:tc>
          <w:tcPr>
            <w:tcW w:w="366" w:type="pct"/>
            <w:tcBorders>
              <w:top w:val="nil"/>
              <w:left w:val="nil"/>
              <w:bottom w:val="single" w:sz="4" w:space="0" w:color="auto"/>
              <w:right w:val="single" w:sz="4" w:space="0" w:color="auto"/>
            </w:tcBorders>
            <w:shd w:val="clear" w:color="auto" w:fill="auto"/>
            <w:vAlign w:val="center"/>
            <w:hideMark/>
          </w:tcPr>
          <w:p w14:paraId="5675E883" w14:textId="77777777" w:rsidR="00A912A1" w:rsidRPr="00A912A1" w:rsidRDefault="00A912A1" w:rsidP="00281A95">
            <w:pPr>
              <w:pStyle w:val="TableParagraph"/>
            </w:pPr>
            <w:r w:rsidRPr="00A912A1">
              <w:t>198,04</w:t>
            </w:r>
          </w:p>
        </w:tc>
        <w:tc>
          <w:tcPr>
            <w:tcW w:w="324" w:type="pct"/>
            <w:tcBorders>
              <w:top w:val="nil"/>
              <w:left w:val="nil"/>
              <w:bottom w:val="single" w:sz="4" w:space="0" w:color="auto"/>
              <w:right w:val="single" w:sz="4" w:space="0" w:color="auto"/>
            </w:tcBorders>
            <w:shd w:val="clear" w:color="auto" w:fill="auto"/>
            <w:vAlign w:val="center"/>
            <w:hideMark/>
          </w:tcPr>
          <w:p w14:paraId="0465C681" w14:textId="77777777" w:rsidR="00A912A1" w:rsidRPr="00A912A1" w:rsidRDefault="00A912A1" w:rsidP="00281A95">
            <w:pPr>
              <w:pStyle w:val="TableParagraph"/>
            </w:pPr>
            <w:r w:rsidRPr="00A912A1">
              <w:t> </w:t>
            </w:r>
          </w:p>
        </w:tc>
      </w:tr>
      <w:tr w:rsidR="00240201" w:rsidRPr="00A912A1" w14:paraId="6DCD50BC"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095C29C3" w14:textId="77777777" w:rsidR="00A912A1" w:rsidRPr="00A912A1" w:rsidRDefault="00A912A1" w:rsidP="00281A95">
            <w:pPr>
              <w:pStyle w:val="TableParagraph"/>
            </w:pPr>
            <w:r w:rsidRPr="00A912A1">
              <w:t>3.4</w:t>
            </w:r>
          </w:p>
        </w:tc>
        <w:tc>
          <w:tcPr>
            <w:tcW w:w="2178" w:type="pct"/>
            <w:tcBorders>
              <w:top w:val="nil"/>
              <w:left w:val="nil"/>
              <w:bottom w:val="single" w:sz="4" w:space="0" w:color="auto"/>
              <w:right w:val="single" w:sz="4" w:space="0" w:color="auto"/>
            </w:tcBorders>
            <w:shd w:val="clear" w:color="auto" w:fill="auto"/>
            <w:vAlign w:val="center"/>
            <w:hideMark/>
          </w:tcPr>
          <w:p w14:paraId="2FBAD510" w14:textId="77777777" w:rsidR="00A912A1" w:rsidRPr="00A912A1" w:rsidRDefault="00A912A1" w:rsidP="00281A95">
            <w:pPr>
              <w:pStyle w:val="TableParagraph"/>
              <w:jc w:val="left"/>
            </w:pPr>
            <w:r w:rsidRPr="004B73FF">
              <w:rPr>
                <w:lang w:val="ru-RU"/>
              </w:rPr>
              <w:t xml:space="preserve">Строительство участка ГВС ТК3а-10 до ж.д., протяженностью </w:t>
            </w:r>
            <w:r w:rsidRPr="00A912A1">
              <w:t>17 м, диаметр 50/50</w:t>
            </w:r>
          </w:p>
        </w:tc>
        <w:tc>
          <w:tcPr>
            <w:tcW w:w="533" w:type="pct"/>
            <w:tcBorders>
              <w:top w:val="nil"/>
              <w:left w:val="nil"/>
              <w:bottom w:val="single" w:sz="4" w:space="0" w:color="auto"/>
              <w:right w:val="single" w:sz="4" w:space="0" w:color="auto"/>
            </w:tcBorders>
            <w:shd w:val="clear" w:color="auto" w:fill="auto"/>
            <w:vAlign w:val="center"/>
            <w:hideMark/>
          </w:tcPr>
          <w:p w14:paraId="2D8C9BA2" w14:textId="77777777" w:rsidR="00A912A1" w:rsidRPr="00A912A1" w:rsidRDefault="00A912A1" w:rsidP="00281A95">
            <w:pPr>
              <w:pStyle w:val="TableParagraph"/>
            </w:pPr>
            <w:r w:rsidRPr="00A912A1">
              <w:t>621,61</w:t>
            </w:r>
          </w:p>
        </w:tc>
        <w:tc>
          <w:tcPr>
            <w:tcW w:w="311" w:type="pct"/>
            <w:tcBorders>
              <w:top w:val="nil"/>
              <w:left w:val="nil"/>
              <w:bottom w:val="single" w:sz="4" w:space="0" w:color="auto"/>
              <w:right w:val="single" w:sz="4" w:space="0" w:color="auto"/>
            </w:tcBorders>
            <w:shd w:val="clear" w:color="auto" w:fill="auto"/>
            <w:vAlign w:val="center"/>
            <w:hideMark/>
          </w:tcPr>
          <w:p w14:paraId="063B6102" w14:textId="77777777" w:rsidR="00A912A1" w:rsidRPr="00A912A1" w:rsidRDefault="00A912A1" w:rsidP="00281A95">
            <w:pPr>
              <w:pStyle w:val="TableParagraph"/>
            </w:pPr>
            <w:r w:rsidRPr="00A912A1">
              <w:t> </w:t>
            </w:r>
          </w:p>
        </w:tc>
        <w:tc>
          <w:tcPr>
            <w:tcW w:w="311" w:type="pct"/>
            <w:tcBorders>
              <w:top w:val="nil"/>
              <w:left w:val="nil"/>
              <w:bottom w:val="single" w:sz="4" w:space="0" w:color="auto"/>
              <w:right w:val="single" w:sz="4" w:space="0" w:color="auto"/>
            </w:tcBorders>
            <w:shd w:val="clear" w:color="auto" w:fill="auto"/>
            <w:vAlign w:val="center"/>
            <w:hideMark/>
          </w:tcPr>
          <w:p w14:paraId="2F054452" w14:textId="77777777" w:rsidR="00A912A1" w:rsidRPr="00A912A1" w:rsidRDefault="00A912A1" w:rsidP="00281A95">
            <w:pPr>
              <w:pStyle w:val="TableParagraph"/>
            </w:pPr>
            <w:r w:rsidRPr="00A912A1">
              <w:t> </w:t>
            </w:r>
          </w:p>
        </w:tc>
        <w:tc>
          <w:tcPr>
            <w:tcW w:w="267" w:type="pct"/>
            <w:tcBorders>
              <w:top w:val="nil"/>
              <w:left w:val="nil"/>
              <w:bottom w:val="single" w:sz="4" w:space="0" w:color="auto"/>
              <w:right w:val="single" w:sz="4" w:space="0" w:color="auto"/>
            </w:tcBorders>
            <w:shd w:val="clear" w:color="auto" w:fill="auto"/>
            <w:vAlign w:val="center"/>
            <w:hideMark/>
          </w:tcPr>
          <w:p w14:paraId="781AD946" w14:textId="77777777" w:rsidR="00A912A1" w:rsidRPr="00A912A1" w:rsidRDefault="00A912A1" w:rsidP="00281A95">
            <w:pPr>
              <w:pStyle w:val="TableParagraph"/>
            </w:pPr>
            <w:r w:rsidRPr="00A912A1">
              <w:t> </w:t>
            </w:r>
          </w:p>
        </w:tc>
        <w:tc>
          <w:tcPr>
            <w:tcW w:w="222" w:type="pct"/>
            <w:tcBorders>
              <w:top w:val="nil"/>
              <w:left w:val="nil"/>
              <w:bottom w:val="single" w:sz="4" w:space="0" w:color="auto"/>
              <w:right w:val="single" w:sz="4" w:space="0" w:color="auto"/>
            </w:tcBorders>
            <w:shd w:val="clear" w:color="auto" w:fill="auto"/>
            <w:vAlign w:val="center"/>
            <w:hideMark/>
          </w:tcPr>
          <w:p w14:paraId="390E4A51" w14:textId="77777777" w:rsidR="00A912A1" w:rsidRPr="00A912A1" w:rsidRDefault="00A912A1" w:rsidP="00281A95">
            <w:pPr>
              <w:pStyle w:val="TableParagraph"/>
            </w:pPr>
            <w:r w:rsidRPr="00A912A1">
              <w:t> </w:t>
            </w:r>
          </w:p>
        </w:tc>
        <w:tc>
          <w:tcPr>
            <w:tcW w:w="232" w:type="pct"/>
            <w:tcBorders>
              <w:top w:val="nil"/>
              <w:left w:val="nil"/>
              <w:bottom w:val="single" w:sz="4" w:space="0" w:color="auto"/>
              <w:right w:val="single" w:sz="4" w:space="0" w:color="auto"/>
            </w:tcBorders>
            <w:shd w:val="clear" w:color="auto" w:fill="auto"/>
            <w:vAlign w:val="center"/>
            <w:hideMark/>
          </w:tcPr>
          <w:p w14:paraId="7445D0E0" w14:textId="77777777" w:rsidR="00A912A1" w:rsidRPr="00A912A1" w:rsidRDefault="00A912A1" w:rsidP="00281A95">
            <w:pPr>
              <w:pStyle w:val="TableParagraph"/>
            </w:pPr>
            <w:r w:rsidRPr="00A912A1">
              <w:t> </w:t>
            </w:r>
          </w:p>
        </w:tc>
        <w:tc>
          <w:tcPr>
            <w:tcW w:w="366" w:type="pct"/>
            <w:tcBorders>
              <w:top w:val="nil"/>
              <w:left w:val="nil"/>
              <w:bottom w:val="single" w:sz="4" w:space="0" w:color="auto"/>
              <w:right w:val="single" w:sz="4" w:space="0" w:color="auto"/>
            </w:tcBorders>
            <w:shd w:val="clear" w:color="auto" w:fill="auto"/>
            <w:vAlign w:val="center"/>
            <w:hideMark/>
          </w:tcPr>
          <w:p w14:paraId="356B1E35" w14:textId="77777777" w:rsidR="00A912A1" w:rsidRPr="00A912A1" w:rsidRDefault="00A912A1" w:rsidP="00281A95">
            <w:pPr>
              <w:pStyle w:val="TableParagraph"/>
            </w:pPr>
            <w:r w:rsidRPr="00A912A1">
              <w:t>352,25</w:t>
            </w:r>
          </w:p>
        </w:tc>
        <w:tc>
          <w:tcPr>
            <w:tcW w:w="324" w:type="pct"/>
            <w:tcBorders>
              <w:top w:val="nil"/>
              <w:left w:val="nil"/>
              <w:bottom w:val="single" w:sz="4" w:space="0" w:color="auto"/>
              <w:right w:val="single" w:sz="4" w:space="0" w:color="auto"/>
            </w:tcBorders>
            <w:shd w:val="clear" w:color="auto" w:fill="auto"/>
            <w:vAlign w:val="center"/>
            <w:hideMark/>
          </w:tcPr>
          <w:p w14:paraId="6972A268" w14:textId="77777777" w:rsidR="00A912A1" w:rsidRPr="00A912A1" w:rsidRDefault="00A912A1" w:rsidP="00281A95">
            <w:pPr>
              <w:pStyle w:val="TableParagraph"/>
            </w:pPr>
            <w:r w:rsidRPr="00A912A1">
              <w:t> </w:t>
            </w:r>
          </w:p>
        </w:tc>
      </w:tr>
      <w:tr w:rsidR="00240201" w:rsidRPr="00A912A1" w14:paraId="1044A27C"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789F3E25" w14:textId="77777777" w:rsidR="00A912A1" w:rsidRPr="00A912A1" w:rsidRDefault="00A912A1" w:rsidP="00281A95">
            <w:pPr>
              <w:pStyle w:val="TableParagraph"/>
            </w:pPr>
            <w:r w:rsidRPr="00A912A1">
              <w:t>3.5</w:t>
            </w:r>
          </w:p>
        </w:tc>
        <w:tc>
          <w:tcPr>
            <w:tcW w:w="2178" w:type="pct"/>
            <w:tcBorders>
              <w:top w:val="nil"/>
              <w:left w:val="nil"/>
              <w:bottom w:val="single" w:sz="4" w:space="0" w:color="auto"/>
              <w:right w:val="single" w:sz="4" w:space="0" w:color="auto"/>
            </w:tcBorders>
            <w:shd w:val="clear" w:color="auto" w:fill="auto"/>
            <w:vAlign w:val="center"/>
            <w:hideMark/>
          </w:tcPr>
          <w:p w14:paraId="10200968" w14:textId="77777777" w:rsidR="00A912A1" w:rsidRPr="00A912A1" w:rsidRDefault="00A912A1" w:rsidP="00281A95">
            <w:pPr>
              <w:pStyle w:val="TableParagraph"/>
              <w:jc w:val="left"/>
            </w:pPr>
            <w:r w:rsidRPr="004B73FF">
              <w:rPr>
                <w:lang w:val="ru-RU"/>
              </w:rPr>
              <w:t xml:space="preserve">Строительство участка ГВС ТК (проект) до подкл.к ж.д.№69, протяженностью </w:t>
            </w:r>
            <w:r w:rsidRPr="00A912A1">
              <w:t>13 м, диаметр 50/50</w:t>
            </w:r>
          </w:p>
        </w:tc>
        <w:tc>
          <w:tcPr>
            <w:tcW w:w="533" w:type="pct"/>
            <w:tcBorders>
              <w:top w:val="nil"/>
              <w:left w:val="nil"/>
              <w:bottom w:val="single" w:sz="4" w:space="0" w:color="auto"/>
              <w:right w:val="single" w:sz="4" w:space="0" w:color="auto"/>
            </w:tcBorders>
            <w:shd w:val="clear" w:color="auto" w:fill="auto"/>
            <w:vAlign w:val="center"/>
            <w:hideMark/>
          </w:tcPr>
          <w:p w14:paraId="381586EA" w14:textId="77777777" w:rsidR="00A912A1" w:rsidRPr="00A912A1" w:rsidRDefault="00A912A1" w:rsidP="00281A95">
            <w:pPr>
              <w:pStyle w:val="TableParagraph"/>
            </w:pPr>
            <w:r w:rsidRPr="00A912A1">
              <w:t>476,57</w:t>
            </w:r>
          </w:p>
        </w:tc>
        <w:tc>
          <w:tcPr>
            <w:tcW w:w="311" w:type="pct"/>
            <w:tcBorders>
              <w:top w:val="nil"/>
              <w:left w:val="nil"/>
              <w:bottom w:val="single" w:sz="4" w:space="0" w:color="auto"/>
              <w:right w:val="single" w:sz="4" w:space="0" w:color="auto"/>
            </w:tcBorders>
            <w:shd w:val="clear" w:color="auto" w:fill="auto"/>
            <w:vAlign w:val="center"/>
            <w:hideMark/>
          </w:tcPr>
          <w:p w14:paraId="2CE59853" w14:textId="77777777" w:rsidR="00A912A1" w:rsidRPr="00A912A1" w:rsidRDefault="00A912A1" w:rsidP="00281A95">
            <w:pPr>
              <w:pStyle w:val="TableParagraph"/>
            </w:pPr>
            <w:r w:rsidRPr="00A912A1">
              <w:t> </w:t>
            </w:r>
          </w:p>
        </w:tc>
        <w:tc>
          <w:tcPr>
            <w:tcW w:w="311" w:type="pct"/>
            <w:tcBorders>
              <w:top w:val="nil"/>
              <w:left w:val="nil"/>
              <w:bottom w:val="single" w:sz="4" w:space="0" w:color="auto"/>
              <w:right w:val="single" w:sz="4" w:space="0" w:color="auto"/>
            </w:tcBorders>
            <w:shd w:val="clear" w:color="auto" w:fill="auto"/>
            <w:vAlign w:val="center"/>
            <w:hideMark/>
          </w:tcPr>
          <w:p w14:paraId="7F116F68" w14:textId="77777777" w:rsidR="00A912A1" w:rsidRPr="00A912A1" w:rsidRDefault="00A912A1" w:rsidP="00281A95">
            <w:pPr>
              <w:pStyle w:val="TableParagraph"/>
            </w:pPr>
            <w:r w:rsidRPr="00A912A1">
              <w:t> </w:t>
            </w:r>
          </w:p>
        </w:tc>
        <w:tc>
          <w:tcPr>
            <w:tcW w:w="267" w:type="pct"/>
            <w:tcBorders>
              <w:top w:val="nil"/>
              <w:left w:val="nil"/>
              <w:bottom w:val="single" w:sz="4" w:space="0" w:color="auto"/>
              <w:right w:val="single" w:sz="4" w:space="0" w:color="auto"/>
            </w:tcBorders>
            <w:shd w:val="clear" w:color="auto" w:fill="auto"/>
            <w:vAlign w:val="center"/>
            <w:hideMark/>
          </w:tcPr>
          <w:p w14:paraId="5AEBDF04" w14:textId="77777777" w:rsidR="00A912A1" w:rsidRPr="00A912A1" w:rsidRDefault="00A912A1" w:rsidP="00281A95">
            <w:pPr>
              <w:pStyle w:val="TableParagraph"/>
            </w:pPr>
            <w:r w:rsidRPr="00A912A1">
              <w:t> </w:t>
            </w:r>
          </w:p>
        </w:tc>
        <w:tc>
          <w:tcPr>
            <w:tcW w:w="222" w:type="pct"/>
            <w:tcBorders>
              <w:top w:val="nil"/>
              <w:left w:val="nil"/>
              <w:bottom w:val="single" w:sz="4" w:space="0" w:color="auto"/>
              <w:right w:val="single" w:sz="4" w:space="0" w:color="auto"/>
            </w:tcBorders>
            <w:shd w:val="clear" w:color="auto" w:fill="auto"/>
            <w:vAlign w:val="center"/>
            <w:hideMark/>
          </w:tcPr>
          <w:p w14:paraId="25D78E92" w14:textId="77777777" w:rsidR="00A912A1" w:rsidRPr="00A912A1" w:rsidRDefault="00A912A1" w:rsidP="00281A95">
            <w:pPr>
              <w:pStyle w:val="TableParagraph"/>
            </w:pPr>
            <w:r w:rsidRPr="00A912A1">
              <w:t> </w:t>
            </w:r>
          </w:p>
        </w:tc>
        <w:tc>
          <w:tcPr>
            <w:tcW w:w="232" w:type="pct"/>
            <w:tcBorders>
              <w:top w:val="nil"/>
              <w:left w:val="nil"/>
              <w:bottom w:val="single" w:sz="4" w:space="0" w:color="auto"/>
              <w:right w:val="single" w:sz="4" w:space="0" w:color="auto"/>
            </w:tcBorders>
            <w:shd w:val="clear" w:color="auto" w:fill="auto"/>
            <w:vAlign w:val="center"/>
            <w:hideMark/>
          </w:tcPr>
          <w:p w14:paraId="59854304" w14:textId="77777777" w:rsidR="00A912A1" w:rsidRPr="00A912A1" w:rsidRDefault="00A912A1" w:rsidP="00281A95">
            <w:pPr>
              <w:pStyle w:val="TableParagraph"/>
            </w:pPr>
            <w:r w:rsidRPr="00A912A1">
              <w:t> </w:t>
            </w:r>
          </w:p>
        </w:tc>
        <w:tc>
          <w:tcPr>
            <w:tcW w:w="366" w:type="pct"/>
            <w:tcBorders>
              <w:top w:val="nil"/>
              <w:left w:val="nil"/>
              <w:bottom w:val="single" w:sz="4" w:space="0" w:color="auto"/>
              <w:right w:val="single" w:sz="4" w:space="0" w:color="auto"/>
            </w:tcBorders>
            <w:shd w:val="clear" w:color="auto" w:fill="auto"/>
            <w:vAlign w:val="center"/>
            <w:hideMark/>
          </w:tcPr>
          <w:p w14:paraId="6868D155" w14:textId="77777777" w:rsidR="00A912A1" w:rsidRPr="00A912A1" w:rsidRDefault="00A912A1" w:rsidP="00281A95">
            <w:pPr>
              <w:pStyle w:val="TableParagraph"/>
            </w:pPr>
            <w:r w:rsidRPr="00A912A1">
              <w:t>269,37</w:t>
            </w:r>
          </w:p>
        </w:tc>
        <w:tc>
          <w:tcPr>
            <w:tcW w:w="324" w:type="pct"/>
            <w:tcBorders>
              <w:top w:val="nil"/>
              <w:left w:val="nil"/>
              <w:bottom w:val="single" w:sz="4" w:space="0" w:color="auto"/>
              <w:right w:val="single" w:sz="4" w:space="0" w:color="auto"/>
            </w:tcBorders>
            <w:shd w:val="clear" w:color="auto" w:fill="auto"/>
            <w:vAlign w:val="center"/>
            <w:hideMark/>
          </w:tcPr>
          <w:p w14:paraId="1833A4C4" w14:textId="77777777" w:rsidR="00A912A1" w:rsidRPr="00A912A1" w:rsidRDefault="00A912A1" w:rsidP="00281A95">
            <w:pPr>
              <w:pStyle w:val="TableParagraph"/>
            </w:pPr>
            <w:r w:rsidRPr="00A912A1">
              <w:t> </w:t>
            </w:r>
          </w:p>
        </w:tc>
      </w:tr>
      <w:tr w:rsidR="00240201" w:rsidRPr="00A912A1" w14:paraId="1680021B" w14:textId="77777777" w:rsidTr="00240201">
        <w:trPr>
          <w:trHeight w:val="480"/>
        </w:trPr>
        <w:tc>
          <w:tcPr>
            <w:tcW w:w="256" w:type="pct"/>
            <w:tcBorders>
              <w:top w:val="nil"/>
              <w:left w:val="single" w:sz="4" w:space="0" w:color="auto"/>
              <w:bottom w:val="single" w:sz="4" w:space="0" w:color="auto"/>
              <w:right w:val="single" w:sz="4" w:space="0" w:color="auto"/>
            </w:tcBorders>
            <w:shd w:val="clear" w:color="auto" w:fill="auto"/>
            <w:vAlign w:val="center"/>
            <w:hideMark/>
          </w:tcPr>
          <w:p w14:paraId="341A3A20" w14:textId="77777777" w:rsidR="00A912A1" w:rsidRPr="00A912A1" w:rsidRDefault="00A912A1" w:rsidP="00281A95">
            <w:pPr>
              <w:pStyle w:val="TableParagraph"/>
            </w:pPr>
            <w:r w:rsidRPr="00A912A1">
              <w:t>3.6</w:t>
            </w:r>
          </w:p>
        </w:tc>
        <w:tc>
          <w:tcPr>
            <w:tcW w:w="2178" w:type="pct"/>
            <w:tcBorders>
              <w:top w:val="nil"/>
              <w:left w:val="nil"/>
              <w:bottom w:val="single" w:sz="4" w:space="0" w:color="auto"/>
              <w:right w:val="single" w:sz="4" w:space="0" w:color="auto"/>
            </w:tcBorders>
            <w:shd w:val="clear" w:color="auto" w:fill="auto"/>
            <w:vAlign w:val="center"/>
            <w:hideMark/>
          </w:tcPr>
          <w:p w14:paraId="6D34B79D" w14:textId="77777777" w:rsidR="00A912A1" w:rsidRPr="00A912A1" w:rsidRDefault="00A912A1" w:rsidP="00281A95">
            <w:pPr>
              <w:pStyle w:val="TableParagraph"/>
              <w:jc w:val="left"/>
            </w:pPr>
            <w:r w:rsidRPr="004B73FF">
              <w:rPr>
                <w:lang w:val="ru-RU"/>
              </w:rPr>
              <w:t xml:space="preserve">Строительство участка ГВС ТК 3-28В подкл.к  к ж.д. №70, протяженностью </w:t>
            </w:r>
            <w:r w:rsidRPr="00A912A1">
              <w:t>10 м, диаметр 80/50</w:t>
            </w:r>
          </w:p>
        </w:tc>
        <w:tc>
          <w:tcPr>
            <w:tcW w:w="533" w:type="pct"/>
            <w:tcBorders>
              <w:top w:val="nil"/>
              <w:left w:val="nil"/>
              <w:bottom w:val="single" w:sz="4" w:space="0" w:color="auto"/>
              <w:right w:val="single" w:sz="4" w:space="0" w:color="auto"/>
            </w:tcBorders>
            <w:shd w:val="clear" w:color="auto" w:fill="auto"/>
            <w:vAlign w:val="center"/>
            <w:hideMark/>
          </w:tcPr>
          <w:p w14:paraId="1A74E1A5" w14:textId="77777777" w:rsidR="00A912A1" w:rsidRPr="00A912A1" w:rsidRDefault="00A912A1" w:rsidP="00281A95">
            <w:pPr>
              <w:pStyle w:val="TableParagraph"/>
            </w:pPr>
            <w:r w:rsidRPr="00A912A1">
              <w:t>1 620,98</w:t>
            </w:r>
          </w:p>
        </w:tc>
        <w:tc>
          <w:tcPr>
            <w:tcW w:w="311" w:type="pct"/>
            <w:tcBorders>
              <w:top w:val="nil"/>
              <w:left w:val="nil"/>
              <w:bottom w:val="single" w:sz="4" w:space="0" w:color="auto"/>
              <w:right w:val="single" w:sz="4" w:space="0" w:color="auto"/>
            </w:tcBorders>
            <w:shd w:val="clear" w:color="auto" w:fill="auto"/>
            <w:vAlign w:val="center"/>
            <w:hideMark/>
          </w:tcPr>
          <w:p w14:paraId="11014818" w14:textId="77777777" w:rsidR="00A912A1" w:rsidRPr="00A912A1" w:rsidRDefault="00A912A1" w:rsidP="00281A95">
            <w:pPr>
              <w:pStyle w:val="TableParagraph"/>
            </w:pPr>
            <w:r w:rsidRPr="00A912A1">
              <w:t> </w:t>
            </w:r>
          </w:p>
        </w:tc>
        <w:tc>
          <w:tcPr>
            <w:tcW w:w="311" w:type="pct"/>
            <w:tcBorders>
              <w:top w:val="nil"/>
              <w:left w:val="nil"/>
              <w:bottom w:val="single" w:sz="4" w:space="0" w:color="auto"/>
              <w:right w:val="single" w:sz="4" w:space="0" w:color="auto"/>
            </w:tcBorders>
            <w:shd w:val="clear" w:color="auto" w:fill="auto"/>
            <w:vAlign w:val="center"/>
            <w:hideMark/>
          </w:tcPr>
          <w:p w14:paraId="79376954" w14:textId="77777777" w:rsidR="00A912A1" w:rsidRPr="00A912A1" w:rsidRDefault="00A912A1" w:rsidP="00281A95">
            <w:pPr>
              <w:pStyle w:val="TableParagraph"/>
            </w:pPr>
            <w:r w:rsidRPr="00A912A1">
              <w:t> </w:t>
            </w:r>
          </w:p>
        </w:tc>
        <w:tc>
          <w:tcPr>
            <w:tcW w:w="267" w:type="pct"/>
            <w:tcBorders>
              <w:top w:val="nil"/>
              <w:left w:val="nil"/>
              <w:bottom w:val="single" w:sz="4" w:space="0" w:color="auto"/>
              <w:right w:val="single" w:sz="4" w:space="0" w:color="auto"/>
            </w:tcBorders>
            <w:shd w:val="clear" w:color="auto" w:fill="auto"/>
            <w:vAlign w:val="center"/>
            <w:hideMark/>
          </w:tcPr>
          <w:p w14:paraId="5DD0A696" w14:textId="77777777" w:rsidR="00A912A1" w:rsidRPr="00A912A1" w:rsidRDefault="00A912A1" w:rsidP="00281A95">
            <w:pPr>
              <w:pStyle w:val="TableParagraph"/>
            </w:pPr>
            <w:r w:rsidRPr="00A912A1">
              <w:t> </w:t>
            </w:r>
          </w:p>
        </w:tc>
        <w:tc>
          <w:tcPr>
            <w:tcW w:w="222" w:type="pct"/>
            <w:tcBorders>
              <w:top w:val="nil"/>
              <w:left w:val="nil"/>
              <w:bottom w:val="single" w:sz="4" w:space="0" w:color="auto"/>
              <w:right w:val="single" w:sz="4" w:space="0" w:color="auto"/>
            </w:tcBorders>
            <w:shd w:val="clear" w:color="auto" w:fill="auto"/>
            <w:vAlign w:val="center"/>
            <w:hideMark/>
          </w:tcPr>
          <w:p w14:paraId="2893B810" w14:textId="77777777" w:rsidR="00A912A1" w:rsidRPr="00A912A1" w:rsidRDefault="00A912A1" w:rsidP="00281A95">
            <w:pPr>
              <w:pStyle w:val="TableParagraph"/>
            </w:pPr>
            <w:r w:rsidRPr="00A912A1">
              <w:t> </w:t>
            </w:r>
          </w:p>
        </w:tc>
        <w:tc>
          <w:tcPr>
            <w:tcW w:w="232" w:type="pct"/>
            <w:tcBorders>
              <w:top w:val="nil"/>
              <w:left w:val="nil"/>
              <w:bottom w:val="single" w:sz="4" w:space="0" w:color="auto"/>
              <w:right w:val="single" w:sz="4" w:space="0" w:color="auto"/>
            </w:tcBorders>
            <w:shd w:val="clear" w:color="auto" w:fill="auto"/>
            <w:vAlign w:val="center"/>
            <w:hideMark/>
          </w:tcPr>
          <w:p w14:paraId="4609030C" w14:textId="77777777" w:rsidR="00A912A1" w:rsidRPr="00A912A1" w:rsidRDefault="00A912A1" w:rsidP="00281A95">
            <w:pPr>
              <w:pStyle w:val="TableParagraph"/>
            </w:pPr>
            <w:r w:rsidRPr="00A912A1">
              <w:t> </w:t>
            </w:r>
          </w:p>
        </w:tc>
        <w:tc>
          <w:tcPr>
            <w:tcW w:w="366" w:type="pct"/>
            <w:tcBorders>
              <w:top w:val="nil"/>
              <w:left w:val="nil"/>
              <w:bottom w:val="single" w:sz="4" w:space="0" w:color="auto"/>
              <w:right w:val="single" w:sz="4" w:space="0" w:color="auto"/>
            </w:tcBorders>
            <w:shd w:val="clear" w:color="auto" w:fill="auto"/>
            <w:vAlign w:val="center"/>
            <w:hideMark/>
          </w:tcPr>
          <w:p w14:paraId="62C6B6E7" w14:textId="77777777" w:rsidR="00A912A1" w:rsidRPr="00A912A1" w:rsidRDefault="00A912A1" w:rsidP="00281A95">
            <w:pPr>
              <w:pStyle w:val="TableParagraph"/>
            </w:pPr>
            <w:r w:rsidRPr="00A912A1">
              <w:t>207,20</w:t>
            </w:r>
          </w:p>
        </w:tc>
        <w:tc>
          <w:tcPr>
            <w:tcW w:w="324" w:type="pct"/>
            <w:tcBorders>
              <w:top w:val="nil"/>
              <w:left w:val="nil"/>
              <w:bottom w:val="single" w:sz="4" w:space="0" w:color="auto"/>
              <w:right w:val="single" w:sz="4" w:space="0" w:color="auto"/>
            </w:tcBorders>
            <w:shd w:val="clear" w:color="auto" w:fill="auto"/>
            <w:vAlign w:val="center"/>
            <w:hideMark/>
          </w:tcPr>
          <w:p w14:paraId="7C63AA0F" w14:textId="77777777" w:rsidR="00A912A1" w:rsidRPr="00A912A1" w:rsidRDefault="00A912A1" w:rsidP="00281A95">
            <w:pPr>
              <w:pStyle w:val="TableParagraph"/>
            </w:pPr>
            <w:r w:rsidRPr="00A912A1">
              <w:t> </w:t>
            </w:r>
          </w:p>
        </w:tc>
      </w:tr>
      <w:tr w:rsidR="00240201" w:rsidRPr="00A912A1" w14:paraId="4B3A45A5" w14:textId="77777777" w:rsidTr="00240201">
        <w:trPr>
          <w:trHeight w:val="300"/>
        </w:trPr>
        <w:tc>
          <w:tcPr>
            <w:tcW w:w="256" w:type="pct"/>
            <w:tcBorders>
              <w:top w:val="nil"/>
              <w:left w:val="single" w:sz="4" w:space="0" w:color="auto"/>
              <w:bottom w:val="single" w:sz="4" w:space="0" w:color="auto"/>
              <w:right w:val="single" w:sz="4" w:space="0" w:color="auto"/>
            </w:tcBorders>
            <w:shd w:val="clear" w:color="000000" w:fill="FDE9D9"/>
            <w:vAlign w:val="center"/>
            <w:hideMark/>
          </w:tcPr>
          <w:p w14:paraId="47DD74A3" w14:textId="77777777" w:rsidR="00A912A1" w:rsidRPr="00A912A1" w:rsidRDefault="00A912A1" w:rsidP="00281A95">
            <w:pPr>
              <w:pStyle w:val="TableParagraph"/>
            </w:pPr>
            <w:r w:rsidRPr="00A912A1">
              <w:t> </w:t>
            </w:r>
          </w:p>
        </w:tc>
        <w:tc>
          <w:tcPr>
            <w:tcW w:w="2178" w:type="pct"/>
            <w:tcBorders>
              <w:top w:val="nil"/>
              <w:left w:val="nil"/>
              <w:bottom w:val="single" w:sz="4" w:space="0" w:color="auto"/>
              <w:right w:val="single" w:sz="4" w:space="0" w:color="auto"/>
            </w:tcBorders>
            <w:shd w:val="clear" w:color="000000" w:fill="FDE9D9"/>
            <w:vAlign w:val="center"/>
            <w:hideMark/>
          </w:tcPr>
          <w:p w14:paraId="15D07F36" w14:textId="77777777" w:rsidR="00A912A1" w:rsidRPr="00A912A1" w:rsidRDefault="00A912A1" w:rsidP="00281A95">
            <w:pPr>
              <w:pStyle w:val="TableParagraph"/>
              <w:jc w:val="left"/>
            </w:pPr>
            <w:r w:rsidRPr="00A912A1">
              <w:t>Итого по группе 3</w:t>
            </w:r>
          </w:p>
        </w:tc>
        <w:tc>
          <w:tcPr>
            <w:tcW w:w="533" w:type="pct"/>
            <w:tcBorders>
              <w:top w:val="nil"/>
              <w:left w:val="nil"/>
              <w:bottom w:val="single" w:sz="4" w:space="0" w:color="auto"/>
              <w:right w:val="single" w:sz="4" w:space="0" w:color="auto"/>
            </w:tcBorders>
            <w:shd w:val="clear" w:color="000000" w:fill="FDE9D9"/>
            <w:vAlign w:val="center"/>
            <w:hideMark/>
          </w:tcPr>
          <w:p w14:paraId="7AAD06F7" w14:textId="77777777" w:rsidR="00A912A1" w:rsidRPr="00A912A1" w:rsidRDefault="00A912A1" w:rsidP="00281A95">
            <w:pPr>
              <w:pStyle w:val="TableParagraph"/>
            </w:pPr>
            <w:r w:rsidRPr="00A912A1">
              <w:t>2 698,09</w:t>
            </w:r>
          </w:p>
        </w:tc>
        <w:tc>
          <w:tcPr>
            <w:tcW w:w="311" w:type="pct"/>
            <w:tcBorders>
              <w:top w:val="nil"/>
              <w:left w:val="nil"/>
              <w:bottom w:val="single" w:sz="4" w:space="0" w:color="auto"/>
              <w:right w:val="single" w:sz="4" w:space="0" w:color="auto"/>
            </w:tcBorders>
            <w:shd w:val="clear" w:color="000000" w:fill="FDE9D9"/>
            <w:vAlign w:val="center"/>
            <w:hideMark/>
          </w:tcPr>
          <w:p w14:paraId="5AF13574" w14:textId="77777777" w:rsidR="00A912A1" w:rsidRPr="00A912A1" w:rsidRDefault="00A912A1" w:rsidP="00281A95">
            <w:pPr>
              <w:pStyle w:val="TableParagraph"/>
            </w:pPr>
            <w:r w:rsidRPr="00A912A1">
              <w:t>0,00</w:t>
            </w:r>
          </w:p>
        </w:tc>
        <w:tc>
          <w:tcPr>
            <w:tcW w:w="311" w:type="pct"/>
            <w:tcBorders>
              <w:top w:val="nil"/>
              <w:left w:val="nil"/>
              <w:bottom w:val="single" w:sz="4" w:space="0" w:color="auto"/>
              <w:right w:val="single" w:sz="4" w:space="0" w:color="auto"/>
            </w:tcBorders>
            <w:shd w:val="clear" w:color="000000" w:fill="FDE9D9"/>
            <w:vAlign w:val="center"/>
            <w:hideMark/>
          </w:tcPr>
          <w:p w14:paraId="729C8991" w14:textId="77777777" w:rsidR="00A912A1" w:rsidRPr="00A912A1" w:rsidRDefault="00A912A1" w:rsidP="00281A95">
            <w:pPr>
              <w:pStyle w:val="TableParagraph"/>
            </w:pPr>
            <w:r w:rsidRPr="00A912A1">
              <w:t>0,00</w:t>
            </w:r>
          </w:p>
        </w:tc>
        <w:tc>
          <w:tcPr>
            <w:tcW w:w="267" w:type="pct"/>
            <w:tcBorders>
              <w:top w:val="nil"/>
              <w:left w:val="nil"/>
              <w:bottom w:val="single" w:sz="4" w:space="0" w:color="auto"/>
              <w:right w:val="single" w:sz="4" w:space="0" w:color="auto"/>
            </w:tcBorders>
            <w:shd w:val="clear" w:color="000000" w:fill="FDE9D9"/>
            <w:vAlign w:val="center"/>
            <w:hideMark/>
          </w:tcPr>
          <w:p w14:paraId="7A566520" w14:textId="77777777" w:rsidR="00A912A1" w:rsidRPr="00A912A1" w:rsidRDefault="00A912A1" w:rsidP="00281A95">
            <w:pPr>
              <w:pStyle w:val="TableParagraph"/>
            </w:pPr>
            <w:r w:rsidRPr="00A912A1">
              <w:t>0,00</w:t>
            </w:r>
          </w:p>
        </w:tc>
        <w:tc>
          <w:tcPr>
            <w:tcW w:w="222" w:type="pct"/>
            <w:tcBorders>
              <w:top w:val="nil"/>
              <w:left w:val="nil"/>
              <w:bottom w:val="single" w:sz="4" w:space="0" w:color="auto"/>
              <w:right w:val="single" w:sz="4" w:space="0" w:color="auto"/>
            </w:tcBorders>
            <w:shd w:val="clear" w:color="000000" w:fill="FDE9D9"/>
            <w:vAlign w:val="center"/>
            <w:hideMark/>
          </w:tcPr>
          <w:p w14:paraId="5F727ABA" w14:textId="77777777" w:rsidR="00A912A1" w:rsidRPr="00A912A1" w:rsidRDefault="00A912A1" w:rsidP="00281A95">
            <w:pPr>
              <w:pStyle w:val="TableParagraph"/>
            </w:pPr>
            <w:r w:rsidRPr="00A912A1">
              <w:t>0,00</w:t>
            </w:r>
          </w:p>
        </w:tc>
        <w:tc>
          <w:tcPr>
            <w:tcW w:w="232" w:type="pct"/>
            <w:tcBorders>
              <w:top w:val="nil"/>
              <w:left w:val="nil"/>
              <w:bottom w:val="single" w:sz="4" w:space="0" w:color="auto"/>
              <w:right w:val="single" w:sz="4" w:space="0" w:color="auto"/>
            </w:tcBorders>
            <w:shd w:val="clear" w:color="000000" w:fill="FDE9D9"/>
            <w:vAlign w:val="center"/>
            <w:hideMark/>
          </w:tcPr>
          <w:p w14:paraId="45DB2662" w14:textId="77777777" w:rsidR="00A912A1" w:rsidRPr="00A912A1" w:rsidRDefault="00A912A1" w:rsidP="00281A95">
            <w:pPr>
              <w:pStyle w:val="TableParagraph"/>
            </w:pPr>
            <w:r w:rsidRPr="00A912A1">
              <w:t>0,00</w:t>
            </w:r>
          </w:p>
        </w:tc>
        <w:tc>
          <w:tcPr>
            <w:tcW w:w="366" w:type="pct"/>
            <w:tcBorders>
              <w:top w:val="nil"/>
              <w:left w:val="nil"/>
              <w:bottom w:val="single" w:sz="4" w:space="0" w:color="auto"/>
              <w:right w:val="single" w:sz="4" w:space="0" w:color="auto"/>
            </w:tcBorders>
            <w:shd w:val="clear" w:color="000000" w:fill="FDE9D9"/>
            <w:vAlign w:val="center"/>
            <w:hideMark/>
          </w:tcPr>
          <w:p w14:paraId="035C5E43" w14:textId="77777777" w:rsidR="00A912A1" w:rsidRPr="00A912A1" w:rsidRDefault="00A912A1" w:rsidP="00281A95">
            <w:pPr>
              <w:pStyle w:val="TableParagraph"/>
            </w:pPr>
            <w:r w:rsidRPr="00A912A1">
              <w:t>1 413,78</w:t>
            </w:r>
          </w:p>
        </w:tc>
        <w:tc>
          <w:tcPr>
            <w:tcW w:w="324" w:type="pct"/>
            <w:tcBorders>
              <w:top w:val="nil"/>
              <w:left w:val="nil"/>
              <w:bottom w:val="single" w:sz="4" w:space="0" w:color="auto"/>
              <w:right w:val="single" w:sz="4" w:space="0" w:color="auto"/>
            </w:tcBorders>
            <w:shd w:val="clear" w:color="000000" w:fill="FDE9D9"/>
            <w:vAlign w:val="center"/>
            <w:hideMark/>
          </w:tcPr>
          <w:p w14:paraId="0998EFF5" w14:textId="77777777" w:rsidR="00A912A1" w:rsidRPr="00A912A1" w:rsidRDefault="00A912A1" w:rsidP="00281A95">
            <w:pPr>
              <w:pStyle w:val="TableParagraph"/>
            </w:pPr>
            <w:r w:rsidRPr="00A912A1">
              <w:t>0,00</w:t>
            </w:r>
          </w:p>
        </w:tc>
      </w:tr>
      <w:tr w:rsidR="00240201" w:rsidRPr="00A912A1" w14:paraId="597B06B6" w14:textId="77777777" w:rsidTr="00240201">
        <w:trPr>
          <w:trHeight w:val="300"/>
        </w:trPr>
        <w:tc>
          <w:tcPr>
            <w:tcW w:w="256" w:type="pct"/>
            <w:tcBorders>
              <w:top w:val="nil"/>
              <w:left w:val="single" w:sz="4" w:space="0" w:color="auto"/>
              <w:bottom w:val="single" w:sz="4" w:space="0" w:color="auto"/>
              <w:right w:val="single" w:sz="4" w:space="0" w:color="auto"/>
            </w:tcBorders>
            <w:shd w:val="clear" w:color="000000" w:fill="FDE9D9"/>
            <w:vAlign w:val="center"/>
            <w:hideMark/>
          </w:tcPr>
          <w:p w14:paraId="158EBB43" w14:textId="77777777" w:rsidR="00A912A1" w:rsidRPr="00A912A1" w:rsidRDefault="00A912A1" w:rsidP="00281A95">
            <w:pPr>
              <w:pStyle w:val="TableParagraph"/>
            </w:pPr>
            <w:r w:rsidRPr="00A912A1">
              <w:t> </w:t>
            </w:r>
          </w:p>
        </w:tc>
        <w:tc>
          <w:tcPr>
            <w:tcW w:w="2178" w:type="pct"/>
            <w:tcBorders>
              <w:top w:val="nil"/>
              <w:left w:val="nil"/>
              <w:bottom w:val="single" w:sz="4" w:space="0" w:color="auto"/>
              <w:right w:val="single" w:sz="4" w:space="0" w:color="auto"/>
            </w:tcBorders>
            <w:shd w:val="clear" w:color="000000" w:fill="FDE9D9"/>
            <w:vAlign w:val="center"/>
            <w:hideMark/>
          </w:tcPr>
          <w:p w14:paraId="1FB2B788" w14:textId="77777777" w:rsidR="00A912A1" w:rsidRPr="00A912A1" w:rsidRDefault="00A912A1" w:rsidP="00281A95">
            <w:pPr>
              <w:pStyle w:val="TableParagraph"/>
              <w:jc w:val="left"/>
            </w:pPr>
            <w:r w:rsidRPr="00A912A1">
              <w:t>Всего по варианту 2</w:t>
            </w:r>
          </w:p>
        </w:tc>
        <w:tc>
          <w:tcPr>
            <w:tcW w:w="533" w:type="pct"/>
            <w:tcBorders>
              <w:top w:val="nil"/>
              <w:left w:val="nil"/>
              <w:bottom w:val="single" w:sz="4" w:space="0" w:color="auto"/>
              <w:right w:val="single" w:sz="4" w:space="0" w:color="auto"/>
            </w:tcBorders>
            <w:shd w:val="clear" w:color="000000" w:fill="FDE9D9"/>
            <w:vAlign w:val="center"/>
            <w:hideMark/>
          </w:tcPr>
          <w:p w14:paraId="2637AD1B" w14:textId="77777777" w:rsidR="00A912A1" w:rsidRPr="00A912A1" w:rsidRDefault="00A912A1" w:rsidP="00281A95">
            <w:pPr>
              <w:pStyle w:val="TableParagraph"/>
            </w:pPr>
            <w:r w:rsidRPr="00A912A1">
              <w:t>61 478,31</w:t>
            </w:r>
          </w:p>
        </w:tc>
        <w:tc>
          <w:tcPr>
            <w:tcW w:w="311" w:type="pct"/>
            <w:tcBorders>
              <w:top w:val="nil"/>
              <w:left w:val="nil"/>
              <w:bottom w:val="single" w:sz="4" w:space="0" w:color="auto"/>
              <w:right w:val="single" w:sz="4" w:space="0" w:color="auto"/>
            </w:tcBorders>
            <w:shd w:val="clear" w:color="000000" w:fill="FDE9D9"/>
            <w:vAlign w:val="center"/>
            <w:hideMark/>
          </w:tcPr>
          <w:p w14:paraId="40F8B056" w14:textId="77777777" w:rsidR="00A912A1" w:rsidRPr="00A912A1" w:rsidRDefault="00A912A1" w:rsidP="00281A95">
            <w:pPr>
              <w:pStyle w:val="TableParagraph"/>
            </w:pPr>
            <w:r w:rsidRPr="00A912A1">
              <w:t>1 141,54</w:t>
            </w:r>
          </w:p>
        </w:tc>
        <w:tc>
          <w:tcPr>
            <w:tcW w:w="311" w:type="pct"/>
            <w:tcBorders>
              <w:top w:val="nil"/>
              <w:left w:val="nil"/>
              <w:bottom w:val="single" w:sz="4" w:space="0" w:color="auto"/>
              <w:right w:val="single" w:sz="4" w:space="0" w:color="auto"/>
            </w:tcBorders>
            <w:shd w:val="clear" w:color="000000" w:fill="FDE9D9"/>
            <w:vAlign w:val="center"/>
            <w:hideMark/>
          </w:tcPr>
          <w:p w14:paraId="1F91B0AE" w14:textId="77777777" w:rsidR="00A912A1" w:rsidRPr="00A912A1" w:rsidRDefault="00A912A1" w:rsidP="00281A95">
            <w:pPr>
              <w:pStyle w:val="TableParagraph"/>
            </w:pPr>
            <w:r w:rsidRPr="00A912A1">
              <w:t>224,40</w:t>
            </w:r>
          </w:p>
        </w:tc>
        <w:tc>
          <w:tcPr>
            <w:tcW w:w="267" w:type="pct"/>
            <w:tcBorders>
              <w:top w:val="nil"/>
              <w:left w:val="nil"/>
              <w:bottom w:val="single" w:sz="4" w:space="0" w:color="auto"/>
              <w:right w:val="single" w:sz="4" w:space="0" w:color="auto"/>
            </w:tcBorders>
            <w:shd w:val="clear" w:color="000000" w:fill="FDE9D9"/>
            <w:vAlign w:val="center"/>
            <w:hideMark/>
          </w:tcPr>
          <w:p w14:paraId="3333CA18" w14:textId="77777777" w:rsidR="00A912A1" w:rsidRPr="00A912A1" w:rsidRDefault="00A912A1" w:rsidP="00281A95">
            <w:pPr>
              <w:pStyle w:val="TableParagraph"/>
            </w:pPr>
            <w:r w:rsidRPr="00A912A1">
              <w:t>205,80</w:t>
            </w:r>
          </w:p>
        </w:tc>
        <w:tc>
          <w:tcPr>
            <w:tcW w:w="222" w:type="pct"/>
            <w:tcBorders>
              <w:top w:val="nil"/>
              <w:left w:val="nil"/>
              <w:bottom w:val="single" w:sz="4" w:space="0" w:color="auto"/>
              <w:right w:val="single" w:sz="4" w:space="0" w:color="auto"/>
            </w:tcBorders>
            <w:shd w:val="clear" w:color="000000" w:fill="FDE9D9"/>
            <w:vAlign w:val="center"/>
            <w:hideMark/>
          </w:tcPr>
          <w:p w14:paraId="64DCCE1D" w14:textId="77777777" w:rsidR="00A912A1" w:rsidRPr="00A912A1" w:rsidRDefault="00A912A1" w:rsidP="00281A95">
            <w:pPr>
              <w:pStyle w:val="TableParagraph"/>
            </w:pPr>
            <w:r w:rsidRPr="00A912A1">
              <w:t>0,00</w:t>
            </w:r>
          </w:p>
        </w:tc>
        <w:tc>
          <w:tcPr>
            <w:tcW w:w="232" w:type="pct"/>
            <w:tcBorders>
              <w:top w:val="nil"/>
              <w:left w:val="nil"/>
              <w:bottom w:val="single" w:sz="4" w:space="0" w:color="auto"/>
              <w:right w:val="single" w:sz="4" w:space="0" w:color="auto"/>
            </w:tcBorders>
            <w:shd w:val="clear" w:color="000000" w:fill="FDE9D9"/>
            <w:vAlign w:val="center"/>
            <w:hideMark/>
          </w:tcPr>
          <w:p w14:paraId="05DC0EBF" w14:textId="77777777" w:rsidR="00A912A1" w:rsidRPr="00A912A1" w:rsidRDefault="00A912A1" w:rsidP="00281A95">
            <w:pPr>
              <w:pStyle w:val="TableParagraph"/>
            </w:pPr>
            <w:r w:rsidRPr="00A912A1">
              <w:t>0,00</w:t>
            </w:r>
          </w:p>
        </w:tc>
        <w:tc>
          <w:tcPr>
            <w:tcW w:w="366" w:type="pct"/>
            <w:tcBorders>
              <w:top w:val="nil"/>
              <w:left w:val="nil"/>
              <w:bottom w:val="single" w:sz="4" w:space="0" w:color="auto"/>
              <w:right w:val="single" w:sz="4" w:space="0" w:color="auto"/>
            </w:tcBorders>
            <w:shd w:val="clear" w:color="000000" w:fill="FDE9D9"/>
            <w:vAlign w:val="center"/>
            <w:hideMark/>
          </w:tcPr>
          <w:p w14:paraId="662E718D" w14:textId="77777777" w:rsidR="00A912A1" w:rsidRPr="00A912A1" w:rsidRDefault="00A912A1" w:rsidP="00281A95">
            <w:pPr>
              <w:pStyle w:val="TableParagraph"/>
            </w:pPr>
            <w:r w:rsidRPr="00A912A1">
              <w:t>58 622,26</w:t>
            </w:r>
          </w:p>
        </w:tc>
        <w:tc>
          <w:tcPr>
            <w:tcW w:w="324" w:type="pct"/>
            <w:tcBorders>
              <w:top w:val="nil"/>
              <w:left w:val="nil"/>
              <w:bottom w:val="single" w:sz="4" w:space="0" w:color="auto"/>
              <w:right w:val="single" w:sz="4" w:space="0" w:color="auto"/>
            </w:tcBorders>
            <w:shd w:val="clear" w:color="000000" w:fill="FDE9D9"/>
            <w:vAlign w:val="center"/>
            <w:hideMark/>
          </w:tcPr>
          <w:p w14:paraId="1EC728F5" w14:textId="77777777" w:rsidR="00A912A1" w:rsidRPr="00A912A1" w:rsidRDefault="00A912A1" w:rsidP="00281A95">
            <w:pPr>
              <w:pStyle w:val="TableParagraph"/>
            </w:pPr>
            <w:r w:rsidRPr="00A912A1">
              <w:t>0,00</w:t>
            </w:r>
          </w:p>
        </w:tc>
      </w:tr>
    </w:tbl>
    <w:p w14:paraId="608E0C89" w14:textId="77777777" w:rsidR="00A13F40" w:rsidRPr="00D17642" w:rsidRDefault="00A13F40" w:rsidP="00D17642"/>
    <w:p w14:paraId="3B75A59D" w14:textId="77777777" w:rsidR="001B2507" w:rsidRPr="00D81F04" w:rsidRDefault="001B2507" w:rsidP="00F4272C">
      <w:pPr>
        <w:pStyle w:val="a4"/>
        <w:sectPr w:rsidR="001B2507" w:rsidRPr="00D81F04" w:rsidSect="0015440C">
          <w:pgSz w:w="16838" w:h="11906" w:orient="landscape"/>
          <w:pgMar w:top="709" w:right="539" w:bottom="851" w:left="567" w:header="709" w:footer="709" w:gutter="0"/>
          <w:cols w:space="708"/>
          <w:docGrid w:linePitch="360"/>
        </w:sectPr>
      </w:pPr>
    </w:p>
    <w:p w14:paraId="2B5F5A1E" w14:textId="230FF1ED" w:rsidR="00F4272C" w:rsidRPr="00D81F04" w:rsidRDefault="00F4272C" w:rsidP="00247280">
      <w:pPr>
        <w:pStyle w:val="11"/>
        <w:numPr>
          <w:ilvl w:val="0"/>
          <w:numId w:val="10"/>
        </w:numPr>
        <w:ind w:left="0" w:firstLine="709"/>
      </w:pPr>
      <w:bookmarkStart w:id="147" w:name="_Toc412540171"/>
      <w:bookmarkStart w:id="148" w:name="_Toc441735639"/>
      <w:bookmarkStart w:id="149" w:name="_Toc456250883"/>
      <w:bookmarkStart w:id="150" w:name="_Toc465087728"/>
      <w:bookmarkStart w:id="151" w:name="_Toc151106647"/>
      <w:r w:rsidRPr="00D81F04">
        <w:lastRenderedPageBreak/>
        <w:t>Плановые значения показателей развития централизованных систем водоснабжения</w:t>
      </w:r>
      <w:bookmarkEnd w:id="147"/>
      <w:bookmarkEnd w:id="148"/>
      <w:bookmarkEnd w:id="149"/>
      <w:bookmarkEnd w:id="150"/>
      <w:bookmarkEnd w:id="151"/>
    </w:p>
    <w:p w14:paraId="1B7FB5B9" w14:textId="77777777" w:rsidR="00BE54F4" w:rsidRPr="00D81F04" w:rsidRDefault="00BE54F4" w:rsidP="00BE54F4">
      <w:pPr>
        <w:pStyle w:val="a4"/>
      </w:pPr>
      <w:r w:rsidRPr="00D81F04">
        <w:t>В соответствии с постановлением Правительства РФ от 05.09.1013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к плановым показателям развития централизованных систем водоснабжения относятся:</w:t>
      </w:r>
    </w:p>
    <w:p w14:paraId="0D6B4B48" w14:textId="77777777" w:rsidR="00BE54F4" w:rsidRPr="00D81F04" w:rsidRDefault="00BE54F4" w:rsidP="00BE54F4">
      <w:pPr>
        <w:pStyle w:val="a4"/>
      </w:pPr>
      <w:r w:rsidRPr="00D81F04">
        <w:t>- показатели качества воды;</w:t>
      </w:r>
    </w:p>
    <w:p w14:paraId="6833D129" w14:textId="77777777" w:rsidR="00BE54F4" w:rsidRPr="00D81F04" w:rsidRDefault="00BE54F4" w:rsidP="00BE54F4">
      <w:pPr>
        <w:pStyle w:val="a4"/>
      </w:pPr>
      <w:r w:rsidRPr="00D81F04">
        <w:t>- показатели надежности и бесперебойности водоснабжения;</w:t>
      </w:r>
    </w:p>
    <w:p w14:paraId="26EC0117" w14:textId="77777777" w:rsidR="00BE54F4" w:rsidRPr="00D81F04" w:rsidRDefault="00BE54F4" w:rsidP="00BE54F4">
      <w:pPr>
        <w:pStyle w:val="a4"/>
      </w:pPr>
      <w:r w:rsidRPr="00D81F04">
        <w:t>- показатели качества обслуживания абонентов;</w:t>
      </w:r>
    </w:p>
    <w:p w14:paraId="46F2981C" w14:textId="77777777" w:rsidR="00BE54F4" w:rsidRPr="00D81F04" w:rsidRDefault="00BE54F4" w:rsidP="00BE54F4">
      <w:pPr>
        <w:pStyle w:val="a4"/>
      </w:pPr>
      <w:r w:rsidRPr="00D81F04">
        <w:t>- показатели эффективности использования ресурсов, в том числе сокращения потерь воды (тепловой энергии в составе горячей воды) при транспортировке;</w:t>
      </w:r>
    </w:p>
    <w:p w14:paraId="63C25252" w14:textId="77777777" w:rsidR="00BE54F4" w:rsidRPr="00D81F04" w:rsidRDefault="00BE54F4" w:rsidP="00BE54F4">
      <w:pPr>
        <w:pStyle w:val="a4"/>
      </w:pPr>
      <w:r w:rsidRPr="00D81F04">
        <w:t>- соотношение цены реализации мероприятий инвестиционной программы и их эффективности – улучшение качества воды;</w:t>
      </w:r>
    </w:p>
    <w:p w14:paraId="30DD0010" w14:textId="77777777" w:rsidR="00F4272C" w:rsidRPr="00D81F04" w:rsidRDefault="00BE54F4" w:rsidP="00BE54F4">
      <w:pPr>
        <w:pStyle w:val="a4"/>
      </w:pPr>
      <w:r w:rsidRPr="00D81F04">
        <w:t>-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29582B59" w14:textId="77777777" w:rsidR="00BE54F4" w:rsidRPr="00D81F04" w:rsidRDefault="00BE54F4" w:rsidP="00BE54F4">
      <w:pPr>
        <w:pStyle w:val="a4"/>
      </w:pPr>
    </w:p>
    <w:p w14:paraId="3683BE63" w14:textId="77777777" w:rsidR="00BE54F4" w:rsidRPr="00D81F04" w:rsidRDefault="00BE54F4" w:rsidP="00BE54F4">
      <w:pPr>
        <w:pStyle w:val="a4"/>
        <w:rPr>
          <w:b/>
          <w:i/>
        </w:rPr>
      </w:pPr>
      <w:r w:rsidRPr="00D81F04">
        <w:rPr>
          <w:b/>
          <w:i/>
        </w:rPr>
        <w:t>Показатели качества питьевой и горячей воды</w:t>
      </w:r>
    </w:p>
    <w:p w14:paraId="772BB99F" w14:textId="77777777" w:rsidR="00BE54F4" w:rsidRPr="00D81F04" w:rsidRDefault="00BE54F4" w:rsidP="00BE54F4">
      <w:pPr>
        <w:pStyle w:val="a4"/>
      </w:pPr>
      <w:r w:rsidRPr="00D81F04">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 (%);</w:t>
      </w:r>
    </w:p>
    <w:p w14:paraId="637D0AE9" w14:textId="77777777" w:rsidR="00BE54F4" w:rsidRPr="00D81F04" w:rsidRDefault="00BE54F4" w:rsidP="00BE54F4">
      <w:pPr>
        <w:pStyle w:val="a4"/>
      </w:pPr>
      <w:r w:rsidRPr="00D81F04">
        <w:t>б)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 (%);</w:t>
      </w:r>
    </w:p>
    <w:p w14:paraId="4F187A1D" w14:textId="77777777" w:rsidR="00BE54F4" w:rsidRPr="00D81F04" w:rsidRDefault="00BE54F4" w:rsidP="00BE54F4">
      <w:pPr>
        <w:pStyle w:val="a4"/>
      </w:pPr>
      <w:r w:rsidRPr="00D81F04">
        <w:t>в)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w:t>
      </w:r>
    </w:p>
    <w:p w14:paraId="791192D5" w14:textId="77777777" w:rsidR="00BE54F4" w:rsidRPr="00D81F04" w:rsidRDefault="00BE54F4" w:rsidP="00BE54F4">
      <w:pPr>
        <w:pStyle w:val="a4"/>
      </w:pPr>
      <w:r w:rsidRPr="00D81F04">
        <w:t>г)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 (%).</w:t>
      </w:r>
    </w:p>
    <w:p w14:paraId="323AEF97" w14:textId="77777777" w:rsidR="00BE54F4" w:rsidRPr="00D81F04" w:rsidRDefault="002F781E" w:rsidP="00BE54F4">
      <w:pPr>
        <w:pStyle w:val="a4"/>
      </w:pPr>
      <w:r w:rsidRPr="00D81F04">
        <w:t>Показатели качества воды см. в таблице</w:t>
      </w:r>
      <w:r w:rsidR="00561335" w:rsidRPr="00D81F04">
        <w:t xml:space="preserve"> 7.3</w:t>
      </w:r>
      <w:r w:rsidRPr="00D81F04">
        <w:t>.</w:t>
      </w:r>
    </w:p>
    <w:p w14:paraId="1A063139" w14:textId="77777777" w:rsidR="002F781E" w:rsidRPr="00D81F04" w:rsidRDefault="002F781E" w:rsidP="00BE54F4">
      <w:pPr>
        <w:pStyle w:val="a4"/>
      </w:pPr>
    </w:p>
    <w:p w14:paraId="7A9B287A" w14:textId="77777777" w:rsidR="00BE54F4" w:rsidRPr="00D81F04" w:rsidRDefault="00BE54F4" w:rsidP="00BE54F4">
      <w:pPr>
        <w:pStyle w:val="a4"/>
        <w:rPr>
          <w:b/>
          <w:i/>
        </w:rPr>
      </w:pPr>
      <w:r w:rsidRPr="00D81F04">
        <w:rPr>
          <w:b/>
          <w:i/>
        </w:rPr>
        <w:t>Показатели надежности и бесперебойности водоснабжения</w:t>
      </w:r>
    </w:p>
    <w:p w14:paraId="2D6CC92E" w14:textId="77777777" w:rsidR="00BE54F4" w:rsidRPr="00D81F04" w:rsidRDefault="00BE54F4" w:rsidP="00BE54F4">
      <w:pPr>
        <w:pStyle w:val="a4"/>
      </w:pPr>
      <w:r w:rsidRPr="00D81F04">
        <w:t>Показателем надежности и бесперебойности водоснабжения является количество перерывов в подаче воды, зафиксированных в местах исполнения обязательств организацией, осуществляющей горячее водоснабжение, холодное водоснабжение, по подаче горячей воды,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горячего водоснабжения, принадлежащих организации, осуществляющей горячее водоснабжение, холодное водоснабжение, в расчете на протяженность водопроводной сети в год (ед./км).</w:t>
      </w:r>
    </w:p>
    <w:p w14:paraId="0DB7B43E" w14:textId="4B5F9786" w:rsidR="005A6D40" w:rsidRDefault="00911894" w:rsidP="00911894">
      <w:pPr>
        <w:pStyle w:val="affff3"/>
      </w:pPr>
      <w:bookmarkStart w:id="152" w:name="_Toc151104192"/>
      <w:r>
        <w:t xml:space="preserve">Таблица </w:t>
      </w:r>
      <w:r w:rsidR="00FC7A7B">
        <w:fldChar w:fldCharType="begin"/>
      </w:r>
      <w:r w:rsidR="00FC7A7B">
        <w:instrText xml:space="preserve"> STYLEREF 1 \s </w:instrText>
      </w:r>
      <w:r w:rsidR="00FC7A7B">
        <w:fldChar w:fldCharType="separate"/>
      </w:r>
      <w:r w:rsidR="00D57467">
        <w:rPr>
          <w:noProof/>
        </w:rPr>
        <w:t>7</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1</w:t>
      </w:r>
      <w:r w:rsidR="00FC7A7B">
        <w:rPr>
          <w:noProof/>
        </w:rPr>
        <w:fldChar w:fldCharType="end"/>
      </w:r>
      <w:r>
        <w:t xml:space="preserve">. </w:t>
      </w:r>
      <w:r w:rsidR="005A6D40" w:rsidRPr="00D81F04">
        <w:t>Количество аварий на сетях водоснабжения</w:t>
      </w:r>
      <w:bookmarkEnd w:id="152"/>
    </w:p>
    <w:tbl>
      <w:tblPr>
        <w:tblW w:w="5000" w:type="pct"/>
        <w:tblLook w:val="04A0" w:firstRow="1" w:lastRow="0" w:firstColumn="1" w:lastColumn="0" w:noHBand="0" w:noVBand="1"/>
      </w:tblPr>
      <w:tblGrid>
        <w:gridCol w:w="3792"/>
        <w:gridCol w:w="1110"/>
        <w:gridCol w:w="1225"/>
        <w:gridCol w:w="1225"/>
        <w:gridCol w:w="1110"/>
        <w:gridCol w:w="1108"/>
      </w:tblGrid>
      <w:tr w:rsidR="00DF61F6" w:rsidRPr="00DF61F6" w14:paraId="08D0DF23" w14:textId="77777777" w:rsidTr="00DF61F6">
        <w:trPr>
          <w:trHeight w:val="300"/>
        </w:trPr>
        <w:tc>
          <w:tcPr>
            <w:tcW w:w="19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EF8D7F" w14:textId="77777777" w:rsidR="00DF61F6" w:rsidRPr="00DF61F6" w:rsidRDefault="00DF61F6" w:rsidP="00DF61F6">
            <w:pPr>
              <w:jc w:val="center"/>
              <w:rPr>
                <w:b/>
                <w:bCs/>
                <w:color w:val="000000"/>
              </w:rPr>
            </w:pPr>
            <w:r w:rsidRPr="00DF61F6">
              <w:rPr>
                <w:b/>
                <w:bCs/>
                <w:color w:val="000000"/>
              </w:rPr>
              <w:t>Год</w:t>
            </w:r>
          </w:p>
        </w:tc>
        <w:tc>
          <w:tcPr>
            <w:tcW w:w="580" w:type="pct"/>
            <w:tcBorders>
              <w:top w:val="single" w:sz="4" w:space="0" w:color="auto"/>
              <w:left w:val="nil"/>
              <w:bottom w:val="single" w:sz="4" w:space="0" w:color="auto"/>
              <w:right w:val="single" w:sz="4" w:space="0" w:color="auto"/>
            </w:tcBorders>
            <w:shd w:val="clear" w:color="auto" w:fill="auto"/>
            <w:vAlign w:val="center"/>
            <w:hideMark/>
          </w:tcPr>
          <w:p w14:paraId="5213F18A" w14:textId="77777777" w:rsidR="00DF61F6" w:rsidRPr="00DF61F6" w:rsidRDefault="00DF61F6" w:rsidP="00DF61F6">
            <w:pPr>
              <w:jc w:val="center"/>
              <w:rPr>
                <w:b/>
                <w:bCs/>
                <w:color w:val="000000"/>
              </w:rPr>
            </w:pPr>
            <w:r w:rsidRPr="00DF61F6">
              <w:rPr>
                <w:b/>
                <w:bCs/>
                <w:color w:val="000000"/>
              </w:rPr>
              <w:t>2018</w:t>
            </w:r>
          </w:p>
        </w:tc>
        <w:tc>
          <w:tcPr>
            <w:tcW w:w="640" w:type="pct"/>
            <w:tcBorders>
              <w:top w:val="single" w:sz="4" w:space="0" w:color="auto"/>
              <w:left w:val="nil"/>
              <w:bottom w:val="single" w:sz="4" w:space="0" w:color="auto"/>
              <w:right w:val="single" w:sz="4" w:space="0" w:color="auto"/>
            </w:tcBorders>
            <w:shd w:val="clear" w:color="auto" w:fill="auto"/>
            <w:vAlign w:val="center"/>
            <w:hideMark/>
          </w:tcPr>
          <w:p w14:paraId="62262202" w14:textId="77777777" w:rsidR="00DF61F6" w:rsidRPr="00DF61F6" w:rsidRDefault="00DF61F6" w:rsidP="00DF61F6">
            <w:pPr>
              <w:jc w:val="center"/>
              <w:rPr>
                <w:b/>
                <w:bCs/>
                <w:color w:val="000000"/>
              </w:rPr>
            </w:pPr>
            <w:r w:rsidRPr="00DF61F6">
              <w:rPr>
                <w:b/>
                <w:bCs/>
                <w:color w:val="000000"/>
              </w:rPr>
              <w:t>2019</w:t>
            </w:r>
          </w:p>
        </w:tc>
        <w:tc>
          <w:tcPr>
            <w:tcW w:w="640" w:type="pct"/>
            <w:tcBorders>
              <w:top w:val="single" w:sz="4" w:space="0" w:color="auto"/>
              <w:left w:val="nil"/>
              <w:bottom w:val="single" w:sz="4" w:space="0" w:color="auto"/>
              <w:right w:val="single" w:sz="4" w:space="0" w:color="auto"/>
            </w:tcBorders>
            <w:shd w:val="clear" w:color="auto" w:fill="auto"/>
            <w:vAlign w:val="center"/>
            <w:hideMark/>
          </w:tcPr>
          <w:p w14:paraId="6BF38FA0" w14:textId="77777777" w:rsidR="00DF61F6" w:rsidRPr="00DF61F6" w:rsidRDefault="00DF61F6" w:rsidP="00DF61F6">
            <w:pPr>
              <w:jc w:val="center"/>
              <w:rPr>
                <w:b/>
                <w:bCs/>
                <w:color w:val="000000"/>
              </w:rPr>
            </w:pPr>
            <w:r w:rsidRPr="00DF61F6">
              <w:rPr>
                <w:b/>
                <w:bCs/>
                <w:color w:val="000000"/>
              </w:rPr>
              <w:t>2020</w:t>
            </w:r>
          </w:p>
        </w:tc>
        <w:tc>
          <w:tcPr>
            <w:tcW w:w="580" w:type="pct"/>
            <w:tcBorders>
              <w:top w:val="single" w:sz="4" w:space="0" w:color="auto"/>
              <w:left w:val="nil"/>
              <w:bottom w:val="single" w:sz="4" w:space="0" w:color="auto"/>
              <w:right w:val="single" w:sz="4" w:space="0" w:color="auto"/>
            </w:tcBorders>
            <w:shd w:val="clear" w:color="auto" w:fill="auto"/>
            <w:vAlign w:val="center"/>
            <w:hideMark/>
          </w:tcPr>
          <w:p w14:paraId="79D9D25A" w14:textId="77777777" w:rsidR="00DF61F6" w:rsidRPr="00DF61F6" w:rsidRDefault="00DF61F6" w:rsidP="00DF61F6">
            <w:pPr>
              <w:jc w:val="center"/>
              <w:rPr>
                <w:b/>
                <w:bCs/>
                <w:color w:val="000000"/>
              </w:rPr>
            </w:pPr>
            <w:r w:rsidRPr="00DF61F6">
              <w:rPr>
                <w:b/>
                <w:bCs/>
                <w:color w:val="000000"/>
              </w:rPr>
              <w:t>2021</w:t>
            </w:r>
          </w:p>
        </w:tc>
        <w:tc>
          <w:tcPr>
            <w:tcW w:w="580" w:type="pct"/>
            <w:tcBorders>
              <w:top w:val="single" w:sz="4" w:space="0" w:color="auto"/>
              <w:left w:val="nil"/>
              <w:bottom w:val="single" w:sz="4" w:space="0" w:color="auto"/>
              <w:right w:val="single" w:sz="4" w:space="0" w:color="auto"/>
            </w:tcBorders>
            <w:shd w:val="clear" w:color="auto" w:fill="auto"/>
            <w:vAlign w:val="center"/>
            <w:hideMark/>
          </w:tcPr>
          <w:p w14:paraId="3467AFD2" w14:textId="77777777" w:rsidR="00DF61F6" w:rsidRPr="00DF61F6" w:rsidRDefault="00DF61F6" w:rsidP="00DF61F6">
            <w:pPr>
              <w:jc w:val="center"/>
              <w:rPr>
                <w:b/>
                <w:bCs/>
                <w:color w:val="000000"/>
              </w:rPr>
            </w:pPr>
            <w:r w:rsidRPr="00DF61F6">
              <w:rPr>
                <w:b/>
                <w:bCs/>
                <w:color w:val="000000"/>
              </w:rPr>
              <w:t>2022</w:t>
            </w:r>
          </w:p>
        </w:tc>
      </w:tr>
      <w:tr w:rsidR="00DF61F6" w:rsidRPr="00DF61F6" w14:paraId="6E621E56" w14:textId="77777777" w:rsidTr="00DF61F6">
        <w:trPr>
          <w:trHeight w:val="300"/>
        </w:trPr>
        <w:tc>
          <w:tcPr>
            <w:tcW w:w="1981" w:type="pct"/>
            <w:tcBorders>
              <w:top w:val="nil"/>
              <w:left w:val="single" w:sz="4" w:space="0" w:color="auto"/>
              <w:bottom w:val="single" w:sz="4" w:space="0" w:color="auto"/>
              <w:right w:val="single" w:sz="4" w:space="0" w:color="auto"/>
            </w:tcBorders>
            <w:shd w:val="clear" w:color="auto" w:fill="auto"/>
            <w:vAlign w:val="center"/>
            <w:hideMark/>
          </w:tcPr>
          <w:p w14:paraId="500CFF01" w14:textId="77777777" w:rsidR="00DF61F6" w:rsidRPr="00DF61F6" w:rsidRDefault="00DF61F6" w:rsidP="00DF61F6">
            <w:pPr>
              <w:jc w:val="center"/>
              <w:rPr>
                <w:color w:val="000000"/>
              </w:rPr>
            </w:pPr>
            <w:r w:rsidRPr="00DF61F6">
              <w:rPr>
                <w:color w:val="000000"/>
              </w:rPr>
              <w:t>Количество аварий, ед., в т.ч.</w:t>
            </w:r>
          </w:p>
        </w:tc>
        <w:tc>
          <w:tcPr>
            <w:tcW w:w="580" w:type="pct"/>
            <w:tcBorders>
              <w:top w:val="nil"/>
              <w:left w:val="nil"/>
              <w:bottom w:val="single" w:sz="4" w:space="0" w:color="auto"/>
              <w:right w:val="single" w:sz="4" w:space="0" w:color="auto"/>
            </w:tcBorders>
            <w:shd w:val="clear" w:color="auto" w:fill="auto"/>
            <w:vAlign w:val="center"/>
            <w:hideMark/>
          </w:tcPr>
          <w:p w14:paraId="1D9FB989" w14:textId="77777777" w:rsidR="00DF61F6" w:rsidRPr="00DF61F6" w:rsidRDefault="00DF61F6" w:rsidP="00DF61F6">
            <w:pPr>
              <w:jc w:val="center"/>
              <w:rPr>
                <w:color w:val="000000"/>
              </w:rPr>
            </w:pPr>
            <w:r w:rsidRPr="00DF61F6">
              <w:rPr>
                <w:color w:val="000000"/>
              </w:rPr>
              <w:t>142</w:t>
            </w:r>
          </w:p>
        </w:tc>
        <w:tc>
          <w:tcPr>
            <w:tcW w:w="640" w:type="pct"/>
            <w:tcBorders>
              <w:top w:val="nil"/>
              <w:left w:val="nil"/>
              <w:bottom w:val="single" w:sz="4" w:space="0" w:color="auto"/>
              <w:right w:val="single" w:sz="4" w:space="0" w:color="auto"/>
            </w:tcBorders>
            <w:shd w:val="clear" w:color="auto" w:fill="auto"/>
            <w:vAlign w:val="center"/>
            <w:hideMark/>
          </w:tcPr>
          <w:p w14:paraId="139D6D07" w14:textId="77777777" w:rsidR="00DF61F6" w:rsidRPr="00DF61F6" w:rsidRDefault="00DF61F6" w:rsidP="00DF61F6">
            <w:pPr>
              <w:jc w:val="center"/>
              <w:rPr>
                <w:color w:val="000000"/>
              </w:rPr>
            </w:pPr>
            <w:r w:rsidRPr="00DF61F6">
              <w:rPr>
                <w:color w:val="000000"/>
              </w:rPr>
              <w:t>114</w:t>
            </w:r>
          </w:p>
        </w:tc>
        <w:tc>
          <w:tcPr>
            <w:tcW w:w="640" w:type="pct"/>
            <w:tcBorders>
              <w:top w:val="nil"/>
              <w:left w:val="nil"/>
              <w:bottom w:val="single" w:sz="4" w:space="0" w:color="auto"/>
              <w:right w:val="single" w:sz="4" w:space="0" w:color="auto"/>
            </w:tcBorders>
            <w:shd w:val="clear" w:color="auto" w:fill="auto"/>
            <w:vAlign w:val="center"/>
            <w:hideMark/>
          </w:tcPr>
          <w:p w14:paraId="196C581F" w14:textId="77777777" w:rsidR="00DF61F6" w:rsidRPr="00DF61F6" w:rsidRDefault="00DF61F6" w:rsidP="00DF61F6">
            <w:pPr>
              <w:jc w:val="center"/>
              <w:rPr>
                <w:color w:val="000000"/>
              </w:rPr>
            </w:pPr>
            <w:r w:rsidRPr="00DF61F6">
              <w:rPr>
                <w:color w:val="000000"/>
              </w:rPr>
              <w:t>161</w:t>
            </w:r>
          </w:p>
        </w:tc>
        <w:tc>
          <w:tcPr>
            <w:tcW w:w="580" w:type="pct"/>
            <w:tcBorders>
              <w:top w:val="nil"/>
              <w:left w:val="nil"/>
              <w:bottom w:val="single" w:sz="4" w:space="0" w:color="auto"/>
              <w:right w:val="single" w:sz="4" w:space="0" w:color="auto"/>
            </w:tcBorders>
            <w:shd w:val="clear" w:color="auto" w:fill="auto"/>
            <w:vAlign w:val="center"/>
            <w:hideMark/>
          </w:tcPr>
          <w:p w14:paraId="6C7D680A" w14:textId="77777777" w:rsidR="00DF61F6" w:rsidRPr="00DF61F6" w:rsidRDefault="00DF61F6" w:rsidP="00DF61F6">
            <w:pPr>
              <w:jc w:val="center"/>
              <w:rPr>
                <w:color w:val="000000"/>
              </w:rPr>
            </w:pPr>
            <w:r w:rsidRPr="00DF61F6">
              <w:rPr>
                <w:color w:val="000000"/>
              </w:rPr>
              <w:t>185</w:t>
            </w:r>
          </w:p>
        </w:tc>
        <w:tc>
          <w:tcPr>
            <w:tcW w:w="580" w:type="pct"/>
            <w:tcBorders>
              <w:top w:val="nil"/>
              <w:left w:val="nil"/>
              <w:bottom w:val="single" w:sz="4" w:space="0" w:color="auto"/>
              <w:right w:val="single" w:sz="4" w:space="0" w:color="auto"/>
            </w:tcBorders>
            <w:shd w:val="clear" w:color="auto" w:fill="auto"/>
            <w:vAlign w:val="center"/>
            <w:hideMark/>
          </w:tcPr>
          <w:p w14:paraId="220D2C1D" w14:textId="77777777" w:rsidR="00DF61F6" w:rsidRPr="00DF61F6" w:rsidRDefault="00DF61F6" w:rsidP="00DF61F6">
            <w:pPr>
              <w:jc w:val="center"/>
              <w:rPr>
                <w:color w:val="000000"/>
              </w:rPr>
            </w:pPr>
            <w:r w:rsidRPr="00DF61F6">
              <w:rPr>
                <w:color w:val="000000"/>
              </w:rPr>
              <w:t>181</w:t>
            </w:r>
          </w:p>
        </w:tc>
      </w:tr>
      <w:tr w:rsidR="00DF61F6" w:rsidRPr="00DF61F6" w14:paraId="05330DBE" w14:textId="77777777" w:rsidTr="00DF61F6">
        <w:trPr>
          <w:trHeight w:val="300"/>
        </w:trPr>
        <w:tc>
          <w:tcPr>
            <w:tcW w:w="1981" w:type="pct"/>
            <w:tcBorders>
              <w:top w:val="nil"/>
              <w:left w:val="single" w:sz="4" w:space="0" w:color="auto"/>
              <w:bottom w:val="single" w:sz="4" w:space="0" w:color="auto"/>
              <w:right w:val="single" w:sz="4" w:space="0" w:color="auto"/>
            </w:tcBorders>
            <w:shd w:val="clear" w:color="auto" w:fill="auto"/>
            <w:vAlign w:val="center"/>
            <w:hideMark/>
          </w:tcPr>
          <w:p w14:paraId="4532C639" w14:textId="77777777" w:rsidR="00DF61F6" w:rsidRPr="00DF61F6" w:rsidRDefault="00DF61F6" w:rsidP="00DF61F6">
            <w:pPr>
              <w:jc w:val="center"/>
              <w:rPr>
                <w:color w:val="000000"/>
              </w:rPr>
            </w:pPr>
            <w:r w:rsidRPr="00DF61F6">
              <w:rPr>
                <w:color w:val="000000"/>
              </w:rPr>
              <w:t>гвс</w:t>
            </w:r>
          </w:p>
        </w:tc>
        <w:tc>
          <w:tcPr>
            <w:tcW w:w="580" w:type="pct"/>
            <w:tcBorders>
              <w:top w:val="nil"/>
              <w:left w:val="nil"/>
              <w:bottom w:val="single" w:sz="4" w:space="0" w:color="auto"/>
              <w:right w:val="single" w:sz="4" w:space="0" w:color="auto"/>
            </w:tcBorders>
            <w:shd w:val="clear" w:color="auto" w:fill="auto"/>
            <w:vAlign w:val="center"/>
            <w:hideMark/>
          </w:tcPr>
          <w:p w14:paraId="47EB51A6" w14:textId="77777777" w:rsidR="00DF61F6" w:rsidRPr="00DF61F6" w:rsidRDefault="00DF61F6" w:rsidP="00DF61F6">
            <w:pPr>
              <w:jc w:val="center"/>
              <w:rPr>
                <w:color w:val="000000"/>
              </w:rPr>
            </w:pPr>
            <w:r w:rsidRPr="00DF61F6">
              <w:rPr>
                <w:color w:val="000000"/>
              </w:rPr>
              <w:t>66</w:t>
            </w:r>
          </w:p>
        </w:tc>
        <w:tc>
          <w:tcPr>
            <w:tcW w:w="640" w:type="pct"/>
            <w:tcBorders>
              <w:top w:val="nil"/>
              <w:left w:val="nil"/>
              <w:bottom w:val="single" w:sz="4" w:space="0" w:color="auto"/>
              <w:right w:val="single" w:sz="4" w:space="0" w:color="auto"/>
            </w:tcBorders>
            <w:shd w:val="clear" w:color="auto" w:fill="auto"/>
            <w:vAlign w:val="center"/>
            <w:hideMark/>
          </w:tcPr>
          <w:p w14:paraId="29A81816" w14:textId="77777777" w:rsidR="00DF61F6" w:rsidRPr="00DF61F6" w:rsidRDefault="00DF61F6" w:rsidP="00DF61F6">
            <w:pPr>
              <w:jc w:val="center"/>
              <w:rPr>
                <w:color w:val="000000"/>
              </w:rPr>
            </w:pPr>
            <w:r w:rsidRPr="00DF61F6">
              <w:rPr>
                <w:color w:val="000000"/>
              </w:rPr>
              <w:t>63</w:t>
            </w:r>
          </w:p>
        </w:tc>
        <w:tc>
          <w:tcPr>
            <w:tcW w:w="640" w:type="pct"/>
            <w:tcBorders>
              <w:top w:val="nil"/>
              <w:left w:val="nil"/>
              <w:bottom w:val="single" w:sz="4" w:space="0" w:color="auto"/>
              <w:right w:val="single" w:sz="4" w:space="0" w:color="auto"/>
            </w:tcBorders>
            <w:shd w:val="clear" w:color="auto" w:fill="auto"/>
            <w:vAlign w:val="center"/>
            <w:hideMark/>
          </w:tcPr>
          <w:p w14:paraId="30B0C21C" w14:textId="77777777" w:rsidR="00DF61F6" w:rsidRPr="00DF61F6" w:rsidRDefault="00DF61F6" w:rsidP="00DF61F6">
            <w:pPr>
              <w:jc w:val="center"/>
              <w:rPr>
                <w:color w:val="000000"/>
              </w:rPr>
            </w:pPr>
            <w:r w:rsidRPr="00DF61F6">
              <w:rPr>
                <w:color w:val="000000"/>
              </w:rPr>
              <w:t>82</w:t>
            </w:r>
          </w:p>
        </w:tc>
        <w:tc>
          <w:tcPr>
            <w:tcW w:w="580" w:type="pct"/>
            <w:tcBorders>
              <w:top w:val="nil"/>
              <w:left w:val="nil"/>
              <w:bottom w:val="single" w:sz="4" w:space="0" w:color="auto"/>
              <w:right w:val="single" w:sz="4" w:space="0" w:color="auto"/>
            </w:tcBorders>
            <w:shd w:val="clear" w:color="auto" w:fill="auto"/>
            <w:vAlign w:val="center"/>
            <w:hideMark/>
          </w:tcPr>
          <w:p w14:paraId="081375E8" w14:textId="77777777" w:rsidR="00DF61F6" w:rsidRPr="00DF61F6" w:rsidRDefault="00DF61F6" w:rsidP="00DF61F6">
            <w:pPr>
              <w:jc w:val="center"/>
              <w:rPr>
                <w:color w:val="000000"/>
              </w:rPr>
            </w:pPr>
            <w:r w:rsidRPr="00DF61F6">
              <w:rPr>
                <w:color w:val="000000"/>
              </w:rPr>
              <w:t>104</w:t>
            </w:r>
          </w:p>
        </w:tc>
        <w:tc>
          <w:tcPr>
            <w:tcW w:w="580" w:type="pct"/>
            <w:tcBorders>
              <w:top w:val="nil"/>
              <w:left w:val="nil"/>
              <w:bottom w:val="single" w:sz="4" w:space="0" w:color="auto"/>
              <w:right w:val="single" w:sz="4" w:space="0" w:color="auto"/>
            </w:tcBorders>
            <w:shd w:val="clear" w:color="auto" w:fill="auto"/>
            <w:vAlign w:val="center"/>
            <w:hideMark/>
          </w:tcPr>
          <w:p w14:paraId="6D9EEE90" w14:textId="77777777" w:rsidR="00DF61F6" w:rsidRPr="00DF61F6" w:rsidRDefault="00DF61F6" w:rsidP="00DF61F6">
            <w:pPr>
              <w:jc w:val="center"/>
              <w:rPr>
                <w:color w:val="000000"/>
              </w:rPr>
            </w:pPr>
            <w:r w:rsidRPr="00DF61F6">
              <w:rPr>
                <w:color w:val="000000"/>
              </w:rPr>
              <w:t>106</w:t>
            </w:r>
          </w:p>
        </w:tc>
      </w:tr>
      <w:tr w:rsidR="00DF61F6" w:rsidRPr="00DF61F6" w14:paraId="7F2D321A" w14:textId="77777777" w:rsidTr="00DF61F6">
        <w:trPr>
          <w:trHeight w:val="300"/>
        </w:trPr>
        <w:tc>
          <w:tcPr>
            <w:tcW w:w="1981" w:type="pct"/>
            <w:tcBorders>
              <w:top w:val="nil"/>
              <w:left w:val="single" w:sz="4" w:space="0" w:color="auto"/>
              <w:bottom w:val="single" w:sz="4" w:space="0" w:color="auto"/>
              <w:right w:val="single" w:sz="4" w:space="0" w:color="auto"/>
            </w:tcBorders>
            <w:shd w:val="clear" w:color="auto" w:fill="auto"/>
            <w:vAlign w:val="center"/>
            <w:hideMark/>
          </w:tcPr>
          <w:p w14:paraId="12A2D638" w14:textId="77777777" w:rsidR="00DF61F6" w:rsidRPr="00DF61F6" w:rsidRDefault="00DF61F6" w:rsidP="00DF61F6">
            <w:pPr>
              <w:jc w:val="center"/>
              <w:rPr>
                <w:color w:val="000000"/>
              </w:rPr>
            </w:pPr>
            <w:r w:rsidRPr="00DF61F6">
              <w:rPr>
                <w:color w:val="000000"/>
              </w:rPr>
              <w:t>хвс</w:t>
            </w:r>
          </w:p>
        </w:tc>
        <w:tc>
          <w:tcPr>
            <w:tcW w:w="580" w:type="pct"/>
            <w:tcBorders>
              <w:top w:val="nil"/>
              <w:left w:val="nil"/>
              <w:bottom w:val="single" w:sz="4" w:space="0" w:color="auto"/>
              <w:right w:val="single" w:sz="4" w:space="0" w:color="auto"/>
            </w:tcBorders>
            <w:shd w:val="clear" w:color="auto" w:fill="auto"/>
            <w:vAlign w:val="center"/>
            <w:hideMark/>
          </w:tcPr>
          <w:p w14:paraId="0C00CB8F" w14:textId="77777777" w:rsidR="00DF61F6" w:rsidRPr="00DF61F6" w:rsidRDefault="00DF61F6" w:rsidP="00DF61F6">
            <w:pPr>
              <w:jc w:val="center"/>
              <w:rPr>
                <w:color w:val="000000"/>
              </w:rPr>
            </w:pPr>
            <w:r w:rsidRPr="00DF61F6">
              <w:rPr>
                <w:color w:val="000000"/>
              </w:rPr>
              <w:t>76</w:t>
            </w:r>
          </w:p>
        </w:tc>
        <w:tc>
          <w:tcPr>
            <w:tcW w:w="640" w:type="pct"/>
            <w:tcBorders>
              <w:top w:val="nil"/>
              <w:left w:val="nil"/>
              <w:bottom w:val="single" w:sz="4" w:space="0" w:color="auto"/>
              <w:right w:val="single" w:sz="4" w:space="0" w:color="auto"/>
            </w:tcBorders>
            <w:shd w:val="clear" w:color="auto" w:fill="auto"/>
            <w:vAlign w:val="center"/>
            <w:hideMark/>
          </w:tcPr>
          <w:p w14:paraId="158DDCAE" w14:textId="77777777" w:rsidR="00DF61F6" w:rsidRPr="00DF61F6" w:rsidRDefault="00DF61F6" w:rsidP="00DF61F6">
            <w:pPr>
              <w:jc w:val="center"/>
              <w:rPr>
                <w:color w:val="000000"/>
              </w:rPr>
            </w:pPr>
            <w:r w:rsidRPr="00DF61F6">
              <w:rPr>
                <w:color w:val="000000"/>
              </w:rPr>
              <w:t>51</w:t>
            </w:r>
          </w:p>
        </w:tc>
        <w:tc>
          <w:tcPr>
            <w:tcW w:w="640" w:type="pct"/>
            <w:tcBorders>
              <w:top w:val="nil"/>
              <w:left w:val="nil"/>
              <w:bottom w:val="single" w:sz="4" w:space="0" w:color="auto"/>
              <w:right w:val="single" w:sz="4" w:space="0" w:color="auto"/>
            </w:tcBorders>
            <w:shd w:val="clear" w:color="auto" w:fill="auto"/>
            <w:vAlign w:val="center"/>
            <w:hideMark/>
          </w:tcPr>
          <w:p w14:paraId="7E57CDBB" w14:textId="77777777" w:rsidR="00DF61F6" w:rsidRPr="00DF61F6" w:rsidRDefault="00DF61F6" w:rsidP="00DF61F6">
            <w:pPr>
              <w:jc w:val="center"/>
              <w:rPr>
                <w:color w:val="000000"/>
              </w:rPr>
            </w:pPr>
            <w:r w:rsidRPr="00DF61F6">
              <w:rPr>
                <w:color w:val="000000"/>
              </w:rPr>
              <w:t>79</w:t>
            </w:r>
          </w:p>
        </w:tc>
        <w:tc>
          <w:tcPr>
            <w:tcW w:w="580" w:type="pct"/>
            <w:tcBorders>
              <w:top w:val="nil"/>
              <w:left w:val="nil"/>
              <w:bottom w:val="single" w:sz="4" w:space="0" w:color="auto"/>
              <w:right w:val="single" w:sz="4" w:space="0" w:color="auto"/>
            </w:tcBorders>
            <w:shd w:val="clear" w:color="auto" w:fill="auto"/>
            <w:vAlign w:val="center"/>
            <w:hideMark/>
          </w:tcPr>
          <w:p w14:paraId="097C8CED" w14:textId="77777777" w:rsidR="00DF61F6" w:rsidRPr="00DF61F6" w:rsidRDefault="00DF61F6" w:rsidP="00DF61F6">
            <w:pPr>
              <w:jc w:val="center"/>
              <w:rPr>
                <w:color w:val="000000"/>
              </w:rPr>
            </w:pPr>
            <w:r w:rsidRPr="00DF61F6">
              <w:rPr>
                <w:color w:val="000000"/>
              </w:rPr>
              <w:t>81</w:t>
            </w:r>
          </w:p>
        </w:tc>
        <w:tc>
          <w:tcPr>
            <w:tcW w:w="580" w:type="pct"/>
            <w:tcBorders>
              <w:top w:val="nil"/>
              <w:left w:val="nil"/>
              <w:bottom w:val="single" w:sz="4" w:space="0" w:color="auto"/>
              <w:right w:val="single" w:sz="4" w:space="0" w:color="auto"/>
            </w:tcBorders>
            <w:shd w:val="clear" w:color="auto" w:fill="auto"/>
            <w:vAlign w:val="center"/>
            <w:hideMark/>
          </w:tcPr>
          <w:p w14:paraId="0A371BAB" w14:textId="77777777" w:rsidR="00DF61F6" w:rsidRPr="00DF61F6" w:rsidRDefault="00DF61F6" w:rsidP="00DF61F6">
            <w:pPr>
              <w:jc w:val="center"/>
              <w:rPr>
                <w:color w:val="000000"/>
              </w:rPr>
            </w:pPr>
            <w:r w:rsidRPr="00DF61F6">
              <w:rPr>
                <w:color w:val="000000"/>
              </w:rPr>
              <w:t>75</w:t>
            </w:r>
          </w:p>
        </w:tc>
      </w:tr>
    </w:tbl>
    <w:p w14:paraId="636F555D" w14:textId="479179C1" w:rsidR="005A6D40" w:rsidRPr="00D81F04" w:rsidRDefault="005A6D40" w:rsidP="00BE54F4">
      <w:pPr>
        <w:pStyle w:val="a4"/>
      </w:pPr>
      <w:r w:rsidRPr="009A53AF">
        <w:lastRenderedPageBreak/>
        <w:t>Общая протяженность сетей водоснабжения</w:t>
      </w:r>
      <w:r w:rsidR="009A53AF" w:rsidRPr="009A53AF">
        <w:t>, расположенных на территории</w:t>
      </w:r>
      <w:r w:rsidRPr="009A53AF">
        <w:t xml:space="preserve"> </w:t>
      </w:r>
      <w:r w:rsidR="0042468D">
        <w:t>г.п</w:t>
      </w:r>
      <w:r w:rsidR="009A53AF" w:rsidRPr="009A53AF">
        <w:t xml:space="preserve">. Пойковский, составляет </w:t>
      </w:r>
      <w:r w:rsidR="00DF61F6" w:rsidRPr="009A53AF">
        <w:t>88,4</w:t>
      </w:r>
      <w:r w:rsidRPr="009A53AF">
        <w:t xml:space="preserve"> км.</w:t>
      </w:r>
    </w:p>
    <w:p w14:paraId="412ACFB7" w14:textId="1E552D0A" w:rsidR="005A6D40" w:rsidRPr="00D81F04" w:rsidRDefault="005A6D40" w:rsidP="00DF61F6">
      <w:pPr>
        <w:pStyle w:val="a4"/>
      </w:pPr>
      <w:r w:rsidRPr="00D81F04">
        <w:t>Удельное количество аварий на сетях водоснабжения в 20</w:t>
      </w:r>
      <w:r w:rsidR="00EA3C97">
        <w:t>2</w:t>
      </w:r>
      <w:r w:rsidR="00DF61F6">
        <w:t>2</w:t>
      </w:r>
      <w:r w:rsidRPr="00D81F04">
        <w:t xml:space="preserve"> году </w:t>
      </w:r>
      <w:r w:rsidR="00DF61F6">
        <w:t>0,49</w:t>
      </w:r>
      <w:r w:rsidRPr="00D81F04">
        <w:t xml:space="preserve"> ед./км.</w:t>
      </w:r>
    </w:p>
    <w:p w14:paraId="40F4DEAD" w14:textId="44AD8956" w:rsidR="00CC315C" w:rsidRPr="00D81F04" w:rsidRDefault="006A32CD" w:rsidP="00CC315C">
      <w:pPr>
        <w:pStyle w:val="a4"/>
      </w:pPr>
      <w:r w:rsidRPr="00D81F04">
        <w:t>Во всех случаях отключение аварийного участка кольцевой водопроводной сети осуществлялось без прекращения подачи воды потребителям.</w:t>
      </w:r>
    </w:p>
    <w:p w14:paraId="0D0F7036" w14:textId="77777777" w:rsidR="00BE54F4" w:rsidRPr="00D81F04" w:rsidRDefault="00BE54F4" w:rsidP="00BE54F4">
      <w:pPr>
        <w:pStyle w:val="a4"/>
      </w:pPr>
    </w:p>
    <w:p w14:paraId="24508788" w14:textId="77777777" w:rsidR="00BE54F4" w:rsidRPr="00D81F04" w:rsidRDefault="00BE54F4" w:rsidP="00BE54F4">
      <w:pPr>
        <w:pStyle w:val="a4"/>
        <w:rPr>
          <w:b/>
          <w:i/>
        </w:rPr>
      </w:pPr>
      <w:r w:rsidRPr="00D81F04">
        <w:rPr>
          <w:b/>
          <w:i/>
        </w:rPr>
        <w:t>Показатели качества обслуживания абонентов</w:t>
      </w:r>
    </w:p>
    <w:p w14:paraId="406C43EC" w14:textId="30109701" w:rsidR="00BE54F4" w:rsidRPr="00D81F04" w:rsidRDefault="00BE54F4" w:rsidP="00BE54F4">
      <w:pPr>
        <w:pStyle w:val="a4"/>
      </w:pPr>
      <w:r w:rsidRPr="00D81F04">
        <w:t>а) среднее время ожидания ответа оператора при обращении абонента (потребителя) по вопросам водоснабжения по телефону «горячей линии» (минут)</w:t>
      </w:r>
      <w:r w:rsidR="00130EBB">
        <w:t xml:space="preserve"> – информация отсутствует</w:t>
      </w:r>
      <w:r w:rsidRPr="00D81F04">
        <w:t>;</w:t>
      </w:r>
    </w:p>
    <w:p w14:paraId="14769492" w14:textId="7E279B69" w:rsidR="00BE54F4" w:rsidRPr="00D81F04" w:rsidRDefault="00BE54F4" w:rsidP="00BE54F4">
      <w:pPr>
        <w:pStyle w:val="a4"/>
      </w:pPr>
      <w:r w:rsidRPr="00D81F04">
        <w:t>б) доля заявок на подключение, исполненная по итогам года (%)</w:t>
      </w:r>
      <w:r w:rsidR="00130EBB">
        <w:t>– информация отсутствует</w:t>
      </w:r>
      <w:r w:rsidRPr="00D81F04">
        <w:t>.</w:t>
      </w:r>
    </w:p>
    <w:p w14:paraId="4AE2ECB1" w14:textId="5C0D97D0" w:rsidR="00BE54F4" w:rsidRPr="00D81F04" w:rsidRDefault="002F781E" w:rsidP="00BE54F4">
      <w:pPr>
        <w:pStyle w:val="a4"/>
      </w:pPr>
      <w:r w:rsidRPr="00D81F04">
        <w:t>Показатели качества обслуживания абонентов см. в таблице</w:t>
      </w:r>
      <w:r w:rsidR="00561335" w:rsidRPr="00D81F04">
        <w:t xml:space="preserve"> </w:t>
      </w:r>
      <w:r w:rsidR="00130EBB">
        <w:t>ниже</w:t>
      </w:r>
      <w:r w:rsidRPr="00D81F04">
        <w:t>.</w:t>
      </w:r>
    </w:p>
    <w:p w14:paraId="7E9F273A" w14:textId="77777777" w:rsidR="002F781E" w:rsidRPr="00D81F04" w:rsidRDefault="002F781E" w:rsidP="00BE54F4">
      <w:pPr>
        <w:pStyle w:val="a4"/>
      </w:pPr>
    </w:p>
    <w:p w14:paraId="3AB0CF9C" w14:textId="77777777" w:rsidR="00BE54F4" w:rsidRPr="00D81F04" w:rsidRDefault="00BE54F4" w:rsidP="00BE54F4">
      <w:pPr>
        <w:pStyle w:val="a4"/>
        <w:rPr>
          <w:b/>
          <w:i/>
        </w:rPr>
      </w:pPr>
      <w:r w:rsidRPr="00D81F04">
        <w:rPr>
          <w:b/>
          <w:i/>
        </w:rPr>
        <w:t>Показатели энергетической эффективности использования ресурсов</w:t>
      </w:r>
    </w:p>
    <w:p w14:paraId="2C19711C" w14:textId="53C8A812" w:rsidR="00BE54F4" w:rsidRPr="00D81F04" w:rsidRDefault="00BE54F4" w:rsidP="00BE54F4">
      <w:pPr>
        <w:pStyle w:val="a4"/>
      </w:pPr>
      <w:r w:rsidRPr="00D81F04">
        <w:t xml:space="preserve">а) доля потерь воды в системе холодного водоснабжения при транспортировке в общем объеме </w:t>
      </w:r>
      <w:r w:rsidR="00130EBB" w:rsidRPr="00D81F04">
        <w:t>воды,</w:t>
      </w:r>
      <w:r w:rsidRPr="00D81F04">
        <w:t xml:space="preserve"> поданной в сеть (%);</w:t>
      </w:r>
    </w:p>
    <w:p w14:paraId="6715060D" w14:textId="77777777" w:rsidR="00BE54F4" w:rsidRPr="00D81F04" w:rsidRDefault="00BE54F4" w:rsidP="00BE54F4">
      <w:pPr>
        <w:pStyle w:val="a4"/>
      </w:pPr>
      <w:r w:rsidRPr="00D81F04">
        <w:t>б) потери тепловой энергии в составе горячей воды при транспортировке;</w:t>
      </w:r>
    </w:p>
    <w:p w14:paraId="2C961A7C" w14:textId="77777777" w:rsidR="00BE54F4" w:rsidRPr="00D81F04" w:rsidRDefault="00BE54F4" w:rsidP="00BE54F4">
      <w:pPr>
        <w:pStyle w:val="a4"/>
      </w:pPr>
      <w:r w:rsidRPr="00D81F04">
        <w:t>в) удельное количество тепловой энергии, расходуемое на подогрев горячей воды (Гкал/м</w:t>
      </w:r>
      <w:r w:rsidRPr="00D81F04">
        <w:rPr>
          <w:vertAlign w:val="superscript"/>
        </w:rPr>
        <w:t>3</w:t>
      </w:r>
      <w:r w:rsidRPr="00D81F04">
        <w:t>);</w:t>
      </w:r>
    </w:p>
    <w:p w14:paraId="1582C0E5" w14:textId="77777777" w:rsidR="00BE54F4" w:rsidRPr="00D81F04" w:rsidRDefault="00BE54F4" w:rsidP="00BE54F4">
      <w:pPr>
        <w:pStyle w:val="a4"/>
      </w:pPr>
      <w:r w:rsidRPr="00D81F04">
        <w:t>г) удельный расход электрической энергии, потребляемой в технологическом процессе подготовки питьевой воды, на единицу объема воды, поданной в сеть (кВт∙ч/м</w:t>
      </w:r>
      <w:r w:rsidRPr="00D81F04">
        <w:rPr>
          <w:vertAlign w:val="superscript"/>
        </w:rPr>
        <w:t>3</w:t>
      </w:r>
      <w:r w:rsidRPr="00D81F04">
        <w:t>);</w:t>
      </w:r>
    </w:p>
    <w:p w14:paraId="542ECD5C" w14:textId="77777777" w:rsidR="00BE54F4" w:rsidRPr="00D81F04" w:rsidRDefault="00BE54F4" w:rsidP="00BE54F4">
      <w:pPr>
        <w:pStyle w:val="a4"/>
      </w:pPr>
      <w:r w:rsidRPr="00D81F04">
        <w:t>д) удельный расход электрической энергии, потребляемой в технологическом процессе транспортировки питьевой воды, на единицу объема транспортируемой воды (кВт∙ч/м</w:t>
      </w:r>
      <w:r w:rsidRPr="00D81F04">
        <w:rPr>
          <w:vertAlign w:val="superscript"/>
        </w:rPr>
        <w:t>3</w:t>
      </w:r>
      <w:r w:rsidRPr="00D81F04">
        <w:t>).</w:t>
      </w:r>
    </w:p>
    <w:p w14:paraId="228916CB" w14:textId="33E0EFFA" w:rsidR="00BE54F4" w:rsidRPr="00D81F04" w:rsidRDefault="002F781E" w:rsidP="00BE54F4">
      <w:pPr>
        <w:pStyle w:val="a4"/>
      </w:pPr>
      <w:r w:rsidRPr="00D81F04">
        <w:t>Показатели энергетической эффективности см. в таблице</w:t>
      </w:r>
      <w:r w:rsidR="00561335" w:rsidRPr="00D81F04">
        <w:t xml:space="preserve"> </w:t>
      </w:r>
      <w:r w:rsidR="00130EBB">
        <w:t>ниже</w:t>
      </w:r>
      <w:r w:rsidRPr="00D81F04">
        <w:t>.</w:t>
      </w:r>
    </w:p>
    <w:p w14:paraId="003C3175" w14:textId="77777777" w:rsidR="002F781E" w:rsidRPr="00D81F04" w:rsidRDefault="002F781E" w:rsidP="00BE54F4">
      <w:pPr>
        <w:pStyle w:val="a4"/>
      </w:pPr>
    </w:p>
    <w:p w14:paraId="20420277" w14:textId="77777777" w:rsidR="00BE54F4" w:rsidRPr="00D81F04" w:rsidRDefault="00BE54F4" w:rsidP="00BE54F4">
      <w:pPr>
        <w:pStyle w:val="a4"/>
        <w:rPr>
          <w:b/>
          <w:i/>
        </w:rPr>
      </w:pPr>
      <w:r w:rsidRPr="00D81F04">
        <w:rPr>
          <w:b/>
          <w:i/>
        </w:rPr>
        <w:t>Показатели соотношения цены реализации мероприятий инвестиционной программы и их эффективности – улучшение качества воды</w:t>
      </w:r>
    </w:p>
    <w:p w14:paraId="1F65421C" w14:textId="77777777" w:rsidR="00BE54F4" w:rsidRPr="00D81F04" w:rsidRDefault="00BE54F4" w:rsidP="00BE54F4">
      <w:pPr>
        <w:pStyle w:val="a4"/>
      </w:pPr>
      <w:r w:rsidRPr="00D81F04">
        <w:t>Соотношение цены и эффективности (улучшения качества воды) реализации инвестиционной программы, определяются исходя из увеличения доли населения, которое получило улучшение качества питьевой воды, в результате реализации мероприятий инвестиционной программы. Показатель, определяется в расчете на 1 рубль инвестиционной программы.</w:t>
      </w:r>
    </w:p>
    <w:p w14:paraId="0AA5FADA" w14:textId="77777777" w:rsidR="00BE54F4" w:rsidRPr="00D81F04" w:rsidRDefault="00BE54F4" w:rsidP="00BE54F4">
      <w:pPr>
        <w:pStyle w:val="a4"/>
      </w:pPr>
      <w:r w:rsidRPr="00D81F04">
        <w:t>Соотношение цены реализации мероприятий, предложенных схемой водоснабжения, и их эффективности возможно определить только после строительства и эксплуатации сетей и сооружений водоснабжения.</w:t>
      </w:r>
    </w:p>
    <w:p w14:paraId="1C952609" w14:textId="77777777" w:rsidR="00BE54F4" w:rsidRPr="00D81F04" w:rsidRDefault="00BE54F4" w:rsidP="00BE54F4">
      <w:pPr>
        <w:pStyle w:val="a4"/>
      </w:pPr>
      <w:r w:rsidRPr="00D81F04">
        <w:t>Значение увеличения доли населения, которое получит улучшение качества питьевой воды в результате реализации мероприятий схемы водоснабжения соста</w:t>
      </w:r>
      <w:r w:rsidR="002F781E" w:rsidRPr="00D81F04">
        <w:t>вит 100</w:t>
      </w:r>
      <w:r w:rsidRPr="00D81F04">
        <w:t>%.</w:t>
      </w:r>
    </w:p>
    <w:p w14:paraId="20E0DA86" w14:textId="77777777" w:rsidR="004559D0" w:rsidRPr="00D81F04" w:rsidRDefault="004559D0" w:rsidP="00BE54F4">
      <w:pPr>
        <w:pStyle w:val="a4"/>
      </w:pPr>
    </w:p>
    <w:p w14:paraId="6D2C0372" w14:textId="77777777" w:rsidR="00BE54F4" w:rsidRPr="00D81F04" w:rsidRDefault="00BE54F4" w:rsidP="00F4272C">
      <w:pPr>
        <w:pStyle w:val="a4"/>
        <w:sectPr w:rsidR="00BE54F4" w:rsidRPr="00D81F04" w:rsidSect="00240201">
          <w:pgSz w:w="11906" w:h="16838"/>
          <w:pgMar w:top="851" w:right="851" w:bottom="1134" w:left="1701" w:header="709" w:footer="709" w:gutter="0"/>
          <w:cols w:space="708"/>
          <w:docGrid w:linePitch="360"/>
        </w:sectPr>
      </w:pPr>
    </w:p>
    <w:p w14:paraId="5AFEC8DF" w14:textId="43BC1419" w:rsidR="00BE54F4" w:rsidRDefault="00130EBB" w:rsidP="0015440C">
      <w:pPr>
        <w:pStyle w:val="affff3"/>
        <w:jc w:val="center"/>
      </w:pPr>
      <w:bookmarkStart w:id="153" w:name="_Toc151104193"/>
      <w:r>
        <w:lastRenderedPageBreak/>
        <w:t xml:space="preserve">Таблица </w:t>
      </w:r>
      <w:r w:rsidR="00FC7A7B">
        <w:fldChar w:fldCharType="begin"/>
      </w:r>
      <w:r w:rsidR="00FC7A7B">
        <w:instrText xml:space="preserve"> STYLEREF 1 \s </w:instrText>
      </w:r>
      <w:r w:rsidR="00FC7A7B">
        <w:fldChar w:fldCharType="separate"/>
      </w:r>
      <w:r w:rsidR="00D57467">
        <w:rPr>
          <w:noProof/>
        </w:rPr>
        <w:t>7</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2</w:t>
      </w:r>
      <w:r w:rsidR="00FC7A7B">
        <w:rPr>
          <w:noProof/>
        </w:rPr>
        <w:fldChar w:fldCharType="end"/>
      </w:r>
      <w:r>
        <w:t xml:space="preserve">. </w:t>
      </w:r>
      <w:r w:rsidR="00BE54F4" w:rsidRPr="00D81F04">
        <w:t>Плановые значения показателей развития централизованной системы водоснабжения</w:t>
      </w:r>
      <w:bookmarkEnd w:id="153"/>
    </w:p>
    <w:tbl>
      <w:tblPr>
        <w:tblW w:w="5000" w:type="pct"/>
        <w:tblLook w:val="04A0" w:firstRow="1" w:lastRow="0" w:firstColumn="1" w:lastColumn="0" w:noHBand="0" w:noVBand="1"/>
      </w:tblPr>
      <w:tblGrid>
        <w:gridCol w:w="810"/>
        <w:gridCol w:w="2842"/>
        <w:gridCol w:w="1176"/>
        <w:gridCol w:w="1282"/>
        <w:gridCol w:w="900"/>
        <w:gridCol w:w="813"/>
        <w:gridCol w:w="813"/>
        <w:gridCol w:w="813"/>
        <w:gridCol w:w="813"/>
        <w:gridCol w:w="814"/>
        <w:gridCol w:w="814"/>
        <w:gridCol w:w="814"/>
        <w:gridCol w:w="814"/>
        <w:gridCol w:w="814"/>
        <w:gridCol w:w="814"/>
        <w:gridCol w:w="805"/>
      </w:tblGrid>
      <w:tr w:rsidR="0080599A" w:rsidRPr="0080599A" w14:paraId="35DA2A47" w14:textId="77777777" w:rsidTr="00544D9D">
        <w:trPr>
          <w:trHeight w:val="70"/>
          <w:tblHeader/>
        </w:trPr>
        <w:tc>
          <w:tcPr>
            <w:tcW w:w="2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FDA64D" w14:textId="77777777" w:rsidR="00544D9D" w:rsidRPr="0080599A" w:rsidRDefault="00544D9D" w:rsidP="0080599A">
            <w:pPr>
              <w:pStyle w:val="TableParagraph"/>
              <w:rPr>
                <w:b/>
                <w:bCs/>
              </w:rPr>
            </w:pPr>
            <w:r w:rsidRPr="0080599A">
              <w:rPr>
                <w:b/>
                <w:bCs/>
              </w:rPr>
              <w:t>№ п/п</w:t>
            </w:r>
          </w:p>
        </w:tc>
        <w:tc>
          <w:tcPr>
            <w:tcW w:w="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E1CDAF" w14:textId="7FB11ECC" w:rsidR="00544D9D" w:rsidRPr="0080599A" w:rsidRDefault="00087A78" w:rsidP="0080599A">
            <w:pPr>
              <w:pStyle w:val="TableParagraph"/>
              <w:rPr>
                <w:b/>
                <w:bCs/>
              </w:rPr>
            </w:pPr>
            <w:r w:rsidRPr="0080599A">
              <w:rPr>
                <w:b/>
                <w:bCs/>
              </w:rPr>
              <w:t>Показатели</w:t>
            </w:r>
          </w:p>
        </w:tc>
        <w:tc>
          <w:tcPr>
            <w:tcW w:w="3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9C9A21" w14:textId="77777777" w:rsidR="00544D9D" w:rsidRPr="0080599A" w:rsidRDefault="00544D9D" w:rsidP="0080599A">
            <w:pPr>
              <w:pStyle w:val="TableParagraph"/>
              <w:rPr>
                <w:b/>
                <w:bCs/>
              </w:rPr>
            </w:pPr>
            <w:r w:rsidRPr="0080599A">
              <w:rPr>
                <w:b/>
                <w:bCs/>
              </w:rPr>
              <w:t>Единица измерения</w:t>
            </w:r>
          </w:p>
        </w:tc>
        <w:tc>
          <w:tcPr>
            <w:tcW w:w="329" w:type="pct"/>
            <w:tcBorders>
              <w:top w:val="single" w:sz="4" w:space="0" w:color="auto"/>
              <w:left w:val="nil"/>
              <w:bottom w:val="single" w:sz="4" w:space="0" w:color="auto"/>
              <w:right w:val="single" w:sz="4" w:space="0" w:color="auto"/>
            </w:tcBorders>
            <w:shd w:val="clear" w:color="auto" w:fill="auto"/>
            <w:vAlign w:val="center"/>
            <w:hideMark/>
          </w:tcPr>
          <w:p w14:paraId="12D19884" w14:textId="77777777" w:rsidR="00544D9D" w:rsidRPr="0080599A" w:rsidRDefault="00544D9D" w:rsidP="0080599A">
            <w:pPr>
              <w:pStyle w:val="TableParagraph"/>
              <w:rPr>
                <w:b/>
                <w:bCs/>
              </w:rPr>
            </w:pPr>
            <w:r w:rsidRPr="0080599A">
              <w:rPr>
                <w:b/>
                <w:bCs/>
              </w:rPr>
              <w:t>Базовый показатель,</w:t>
            </w:r>
          </w:p>
        </w:tc>
        <w:tc>
          <w:tcPr>
            <w:tcW w:w="3205" w:type="pct"/>
            <w:gridSpan w:val="12"/>
            <w:tcBorders>
              <w:top w:val="single" w:sz="4" w:space="0" w:color="auto"/>
              <w:left w:val="nil"/>
              <w:bottom w:val="single" w:sz="4" w:space="0" w:color="auto"/>
              <w:right w:val="single" w:sz="4" w:space="0" w:color="auto"/>
            </w:tcBorders>
            <w:shd w:val="clear" w:color="auto" w:fill="auto"/>
            <w:vAlign w:val="center"/>
            <w:hideMark/>
          </w:tcPr>
          <w:p w14:paraId="0DD4C019" w14:textId="77777777" w:rsidR="00544D9D" w:rsidRPr="0080599A" w:rsidRDefault="00544D9D" w:rsidP="0080599A">
            <w:pPr>
              <w:pStyle w:val="TableParagraph"/>
              <w:rPr>
                <w:b/>
                <w:bCs/>
                <w:lang w:val="ru-RU"/>
              </w:rPr>
            </w:pPr>
            <w:r w:rsidRPr="0080599A">
              <w:rPr>
                <w:b/>
                <w:bCs/>
                <w:lang w:val="ru-RU"/>
              </w:rPr>
              <w:t>Плановые значения показателей развития централизованной системы водоснабжения</w:t>
            </w:r>
          </w:p>
        </w:tc>
      </w:tr>
      <w:tr w:rsidR="0080599A" w:rsidRPr="00544D9D" w14:paraId="097936CF" w14:textId="77777777" w:rsidTr="00544D9D">
        <w:trPr>
          <w:trHeight w:val="300"/>
          <w:tblHeader/>
        </w:trPr>
        <w:tc>
          <w:tcPr>
            <w:tcW w:w="264" w:type="pct"/>
            <w:vMerge/>
            <w:tcBorders>
              <w:top w:val="single" w:sz="4" w:space="0" w:color="auto"/>
              <w:left w:val="single" w:sz="4" w:space="0" w:color="auto"/>
              <w:bottom w:val="single" w:sz="4" w:space="0" w:color="auto"/>
              <w:right w:val="single" w:sz="4" w:space="0" w:color="auto"/>
            </w:tcBorders>
            <w:vAlign w:val="center"/>
            <w:hideMark/>
          </w:tcPr>
          <w:p w14:paraId="0D94C7EA" w14:textId="77777777" w:rsidR="00544D9D" w:rsidRPr="0080599A" w:rsidRDefault="00544D9D" w:rsidP="0080599A">
            <w:pPr>
              <w:pStyle w:val="TableParagraph"/>
              <w:rPr>
                <w:b/>
                <w:bCs/>
                <w:lang w:val="ru-RU"/>
              </w:rPr>
            </w:pPr>
          </w:p>
        </w:tc>
        <w:tc>
          <w:tcPr>
            <w:tcW w:w="901" w:type="pct"/>
            <w:vMerge/>
            <w:tcBorders>
              <w:top w:val="single" w:sz="4" w:space="0" w:color="auto"/>
              <w:left w:val="single" w:sz="4" w:space="0" w:color="auto"/>
              <w:bottom w:val="single" w:sz="4" w:space="0" w:color="auto"/>
              <w:right w:val="single" w:sz="4" w:space="0" w:color="auto"/>
            </w:tcBorders>
            <w:vAlign w:val="center"/>
            <w:hideMark/>
          </w:tcPr>
          <w:p w14:paraId="1FC61D33" w14:textId="77777777" w:rsidR="00544D9D" w:rsidRPr="0080599A" w:rsidRDefault="00544D9D" w:rsidP="0080599A">
            <w:pPr>
              <w:pStyle w:val="TableParagraph"/>
              <w:rPr>
                <w:b/>
                <w:bCs/>
                <w:lang w:val="ru-RU"/>
              </w:rPr>
            </w:pPr>
          </w:p>
        </w:tc>
        <w:tc>
          <w:tcPr>
            <w:tcW w:w="302" w:type="pct"/>
            <w:vMerge/>
            <w:tcBorders>
              <w:top w:val="single" w:sz="4" w:space="0" w:color="auto"/>
              <w:left w:val="single" w:sz="4" w:space="0" w:color="auto"/>
              <w:bottom w:val="single" w:sz="4" w:space="0" w:color="auto"/>
              <w:right w:val="single" w:sz="4" w:space="0" w:color="auto"/>
            </w:tcBorders>
            <w:vAlign w:val="center"/>
            <w:hideMark/>
          </w:tcPr>
          <w:p w14:paraId="0E5AE20E" w14:textId="77777777" w:rsidR="00544D9D" w:rsidRPr="0080599A" w:rsidRDefault="00544D9D" w:rsidP="0080599A">
            <w:pPr>
              <w:pStyle w:val="TableParagraph"/>
              <w:rPr>
                <w:b/>
                <w:bCs/>
                <w:lang w:val="ru-RU"/>
              </w:rPr>
            </w:pPr>
          </w:p>
        </w:tc>
        <w:tc>
          <w:tcPr>
            <w:tcW w:w="329" w:type="pct"/>
            <w:tcBorders>
              <w:top w:val="nil"/>
              <w:left w:val="nil"/>
              <w:bottom w:val="single" w:sz="4" w:space="0" w:color="auto"/>
              <w:right w:val="single" w:sz="4" w:space="0" w:color="auto"/>
            </w:tcBorders>
            <w:shd w:val="clear" w:color="auto" w:fill="auto"/>
            <w:vAlign w:val="center"/>
            <w:hideMark/>
          </w:tcPr>
          <w:p w14:paraId="4F9EF339" w14:textId="77777777" w:rsidR="00544D9D" w:rsidRPr="0080599A" w:rsidRDefault="00544D9D" w:rsidP="0080599A">
            <w:pPr>
              <w:pStyle w:val="TableParagraph"/>
              <w:rPr>
                <w:b/>
                <w:bCs/>
              </w:rPr>
            </w:pPr>
            <w:r w:rsidRPr="0080599A">
              <w:rPr>
                <w:b/>
                <w:bCs/>
              </w:rPr>
              <w:t>2022</w:t>
            </w:r>
          </w:p>
        </w:tc>
        <w:tc>
          <w:tcPr>
            <w:tcW w:w="292" w:type="pct"/>
            <w:tcBorders>
              <w:top w:val="nil"/>
              <w:left w:val="nil"/>
              <w:bottom w:val="single" w:sz="4" w:space="0" w:color="auto"/>
              <w:right w:val="single" w:sz="4" w:space="0" w:color="auto"/>
            </w:tcBorders>
            <w:shd w:val="clear" w:color="auto" w:fill="auto"/>
            <w:vAlign w:val="center"/>
            <w:hideMark/>
          </w:tcPr>
          <w:p w14:paraId="1FE5BE21" w14:textId="77777777" w:rsidR="00544D9D" w:rsidRPr="0080599A" w:rsidRDefault="00544D9D" w:rsidP="0080599A">
            <w:pPr>
              <w:pStyle w:val="TableParagraph"/>
              <w:rPr>
                <w:b/>
                <w:bCs/>
              </w:rPr>
            </w:pPr>
            <w:r w:rsidRPr="0080599A">
              <w:rPr>
                <w:b/>
                <w:bCs/>
              </w:rPr>
              <w:t>2023</w:t>
            </w:r>
          </w:p>
        </w:tc>
        <w:tc>
          <w:tcPr>
            <w:tcW w:w="265" w:type="pct"/>
            <w:tcBorders>
              <w:top w:val="nil"/>
              <w:left w:val="nil"/>
              <w:bottom w:val="single" w:sz="4" w:space="0" w:color="auto"/>
              <w:right w:val="single" w:sz="4" w:space="0" w:color="auto"/>
            </w:tcBorders>
            <w:shd w:val="clear" w:color="auto" w:fill="auto"/>
            <w:vAlign w:val="center"/>
            <w:hideMark/>
          </w:tcPr>
          <w:p w14:paraId="4BBBCB75" w14:textId="77777777" w:rsidR="00544D9D" w:rsidRPr="0080599A" w:rsidRDefault="00544D9D" w:rsidP="0080599A">
            <w:pPr>
              <w:pStyle w:val="TableParagraph"/>
              <w:rPr>
                <w:b/>
                <w:bCs/>
              </w:rPr>
            </w:pPr>
            <w:r w:rsidRPr="0080599A">
              <w:rPr>
                <w:b/>
                <w:bCs/>
              </w:rPr>
              <w:t>2024</w:t>
            </w:r>
          </w:p>
        </w:tc>
        <w:tc>
          <w:tcPr>
            <w:tcW w:w="265" w:type="pct"/>
            <w:tcBorders>
              <w:top w:val="nil"/>
              <w:left w:val="nil"/>
              <w:bottom w:val="single" w:sz="4" w:space="0" w:color="auto"/>
              <w:right w:val="single" w:sz="4" w:space="0" w:color="auto"/>
            </w:tcBorders>
            <w:shd w:val="clear" w:color="auto" w:fill="auto"/>
            <w:vAlign w:val="center"/>
            <w:hideMark/>
          </w:tcPr>
          <w:p w14:paraId="7E792EAD" w14:textId="77777777" w:rsidR="00544D9D" w:rsidRPr="0080599A" w:rsidRDefault="00544D9D" w:rsidP="0080599A">
            <w:pPr>
              <w:pStyle w:val="TableParagraph"/>
              <w:rPr>
                <w:b/>
                <w:bCs/>
              </w:rPr>
            </w:pPr>
            <w:r w:rsidRPr="0080599A">
              <w:rPr>
                <w:b/>
                <w:bCs/>
              </w:rPr>
              <w:t>2025</w:t>
            </w:r>
          </w:p>
        </w:tc>
        <w:tc>
          <w:tcPr>
            <w:tcW w:w="265" w:type="pct"/>
            <w:tcBorders>
              <w:top w:val="nil"/>
              <w:left w:val="nil"/>
              <w:bottom w:val="single" w:sz="4" w:space="0" w:color="auto"/>
              <w:right w:val="single" w:sz="4" w:space="0" w:color="auto"/>
            </w:tcBorders>
            <w:shd w:val="clear" w:color="auto" w:fill="auto"/>
            <w:vAlign w:val="center"/>
            <w:hideMark/>
          </w:tcPr>
          <w:p w14:paraId="0A00A7A0" w14:textId="77777777" w:rsidR="00544D9D" w:rsidRPr="0080599A" w:rsidRDefault="00544D9D" w:rsidP="0080599A">
            <w:pPr>
              <w:pStyle w:val="TableParagraph"/>
              <w:rPr>
                <w:b/>
                <w:bCs/>
              </w:rPr>
            </w:pPr>
            <w:r w:rsidRPr="0080599A">
              <w:rPr>
                <w:b/>
                <w:bCs/>
              </w:rPr>
              <w:t>2026</w:t>
            </w:r>
          </w:p>
        </w:tc>
        <w:tc>
          <w:tcPr>
            <w:tcW w:w="265" w:type="pct"/>
            <w:tcBorders>
              <w:top w:val="nil"/>
              <w:left w:val="nil"/>
              <w:bottom w:val="single" w:sz="4" w:space="0" w:color="auto"/>
              <w:right w:val="single" w:sz="4" w:space="0" w:color="auto"/>
            </w:tcBorders>
            <w:shd w:val="clear" w:color="auto" w:fill="auto"/>
            <w:vAlign w:val="center"/>
            <w:hideMark/>
          </w:tcPr>
          <w:p w14:paraId="562B5381" w14:textId="77777777" w:rsidR="00544D9D" w:rsidRPr="0080599A" w:rsidRDefault="00544D9D" w:rsidP="0080599A">
            <w:pPr>
              <w:pStyle w:val="TableParagraph"/>
              <w:rPr>
                <w:b/>
                <w:bCs/>
              </w:rPr>
            </w:pPr>
            <w:r w:rsidRPr="0080599A">
              <w:rPr>
                <w:b/>
                <w:bCs/>
              </w:rPr>
              <w:t>2027</w:t>
            </w:r>
          </w:p>
        </w:tc>
        <w:tc>
          <w:tcPr>
            <w:tcW w:w="265" w:type="pct"/>
            <w:tcBorders>
              <w:top w:val="nil"/>
              <w:left w:val="nil"/>
              <w:bottom w:val="single" w:sz="4" w:space="0" w:color="auto"/>
              <w:right w:val="single" w:sz="4" w:space="0" w:color="auto"/>
            </w:tcBorders>
            <w:shd w:val="clear" w:color="auto" w:fill="auto"/>
            <w:vAlign w:val="center"/>
            <w:hideMark/>
          </w:tcPr>
          <w:p w14:paraId="572F6669" w14:textId="77777777" w:rsidR="00544D9D" w:rsidRPr="0080599A" w:rsidRDefault="00544D9D" w:rsidP="0080599A">
            <w:pPr>
              <w:pStyle w:val="TableParagraph"/>
              <w:rPr>
                <w:b/>
                <w:bCs/>
              </w:rPr>
            </w:pPr>
            <w:r w:rsidRPr="0080599A">
              <w:rPr>
                <w:b/>
                <w:bCs/>
              </w:rPr>
              <w:t>2028</w:t>
            </w:r>
          </w:p>
        </w:tc>
        <w:tc>
          <w:tcPr>
            <w:tcW w:w="265" w:type="pct"/>
            <w:tcBorders>
              <w:top w:val="nil"/>
              <w:left w:val="nil"/>
              <w:bottom w:val="single" w:sz="4" w:space="0" w:color="auto"/>
              <w:right w:val="single" w:sz="4" w:space="0" w:color="auto"/>
            </w:tcBorders>
            <w:shd w:val="clear" w:color="auto" w:fill="auto"/>
            <w:vAlign w:val="center"/>
            <w:hideMark/>
          </w:tcPr>
          <w:p w14:paraId="5078AF39" w14:textId="77777777" w:rsidR="00544D9D" w:rsidRPr="0080599A" w:rsidRDefault="00544D9D" w:rsidP="0080599A">
            <w:pPr>
              <w:pStyle w:val="TableParagraph"/>
              <w:rPr>
                <w:b/>
                <w:bCs/>
              </w:rPr>
            </w:pPr>
            <w:r w:rsidRPr="0080599A">
              <w:rPr>
                <w:b/>
                <w:bCs/>
              </w:rPr>
              <w:t>2029</w:t>
            </w:r>
          </w:p>
        </w:tc>
        <w:tc>
          <w:tcPr>
            <w:tcW w:w="265" w:type="pct"/>
            <w:tcBorders>
              <w:top w:val="nil"/>
              <w:left w:val="nil"/>
              <w:bottom w:val="single" w:sz="4" w:space="0" w:color="auto"/>
              <w:right w:val="single" w:sz="4" w:space="0" w:color="auto"/>
            </w:tcBorders>
            <w:shd w:val="clear" w:color="auto" w:fill="auto"/>
            <w:vAlign w:val="center"/>
            <w:hideMark/>
          </w:tcPr>
          <w:p w14:paraId="40E6F8D2" w14:textId="77777777" w:rsidR="00544D9D" w:rsidRPr="0080599A" w:rsidRDefault="00544D9D" w:rsidP="0080599A">
            <w:pPr>
              <w:pStyle w:val="TableParagraph"/>
              <w:rPr>
                <w:b/>
                <w:bCs/>
              </w:rPr>
            </w:pPr>
            <w:r w:rsidRPr="0080599A">
              <w:rPr>
                <w:b/>
                <w:bCs/>
              </w:rPr>
              <w:t>2030</w:t>
            </w:r>
          </w:p>
        </w:tc>
        <w:tc>
          <w:tcPr>
            <w:tcW w:w="265" w:type="pct"/>
            <w:tcBorders>
              <w:top w:val="nil"/>
              <w:left w:val="nil"/>
              <w:bottom w:val="single" w:sz="4" w:space="0" w:color="auto"/>
              <w:right w:val="single" w:sz="4" w:space="0" w:color="auto"/>
            </w:tcBorders>
            <w:shd w:val="clear" w:color="auto" w:fill="auto"/>
            <w:vAlign w:val="center"/>
            <w:hideMark/>
          </w:tcPr>
          <w:p w14:paraId="77E46554" w14:textId="77777777" w:rsidR="00544D9D" w:rsidRPr="0080599A" w:rsidRDefault="00544D9D" w:rsidP="0080599A">
            <w:pPr>
              <w:pStyle w:val="TableParagraph"/>
              <w:rPr>
                <w:b/>
                <w:bCs/>
              </w:rPr>
            </w:pPr>
            <w:r w:rsidRPr="0080599A">
              <w:rPr>
                <w:b/>
                <w:bCs/>
              </w:rPr>
              <w:t>2031</w:t>
            </w:r>
          </w:p>
        </w:tc>
        <w:tc>
          <w:tcPr>
            <w:tcW w:w="265" w:type="pct"/>
            <w:tcBorders>
              <w:top w:val="nil"/>
              <w:left w:val="nil"/>
              <w:bottom w:val="single" w:sz="4" w:space="0" w:color="auto"/>
              <w:right w:val="single" w:sz="4" w:space="0" w:color="auto"/>
            </w:tcBorders>
            <w:shd w:val="clear" w:color="auto" w:fill="auto"/>
            <w:vAlign w:val="center"/>
            <w:hideMark/>
          </w:tcPr>
          <w:p w14:paraId="10104DF1" w14:textId="77777777" w:rsidR="00544D9D" w:rsidRPr="0080599A" w:rsidRDefault="00544D9D" w:rsidP="0080599A">
            <w:pPr>
              <w:pStyle w:val="TableParagraph"/>
              <w:rPr>
                <w:b/>
                <w:bCs/>
              </w:rPr>
            </w:pPr>
            <w:r w:rsidRPr="0080599A">
              <w:rPr>
                <w:b/>
                <w:bCs/>
              </w:rPr>
              <w:t>2032</w:t>
            </w:r>
          </w:p>
        </w:tc>
        <w:tc>
          <w:tcPr>
            <w:tcW w:w="265" w:type="pct"/>
            <w:tcBorders>
              <w:top w:val="nil"/>
              <w:left w:val="nil"/>
              <w:bottom w:val="single" w:sz="4" w:space="0" w:color="auto"/>
              <w:right w:val="single" w:sz="4" w:space="0" w:color="auto"/>
            </w:tcBorders>
            <w:shd w:val="clear" w:color="auto" w:fill="auto"/>
            <w:vAlign w:val="center"/>
            <w:hideMark/>
          </w:tcPr>
          <w:p w14:paraId="5C8AC4EE" w14:textId="77777777" w:rsidR="00544D9D" w:rsidRPr="0080599A" w:rsidRDefault="00544D9D" w:rsidP="0080599A">
            <w:pPr>
              <w:pStyle w:val="TableParagraph"/>
              <w:rPr>
                <w:b/>
                <w:bCs/>
              </w:rPr>
            </w:pPr>
            <w:r w:rsidRPr="0080599A">
              <w:rPr>
                <w:b/>
                <w:bCs/>
              </w:rPr>
              <w:t>2033</w:t>
            </w:r>
          </w:p>
        </w:tc>
        <w:tc>
          <w:tcPr>
            <w:tcW w:w="265" w:type="pct"/>
            <w:tcBorders>
              <w:top w:val="nil"/>
              <w:left w:val="nil"/>
              <w:bottom w:val="single" w:sz="4" w:space="0" w:color="auto"/>
              <w:right w:val="single" w:sz="4" w:space="0" w:color="auto"/>
            </w:tcBorders>
            <w:shd w:val="clear" w:color="auto" w:fill="auto"/>
            <w:vAlign w:val="center"/>
            <w:hideMark/>
          </w:tcPr>
          <w:p w14:paraId="52B1C902" w14:textId="77777777" w:rsidR="00544D9D" w:rsidRPr="0080599A" w:rsidRDefault="00544D9D" w:rsidP="0080599A">
            <w:pPr>
              <w:pStyle w:val="TableParagraph"/>
              <w:rPr>
                <w:b/>
                <w:bCs/>
              </w:rPr>
            </w:pPr>
            <w:r w:rsidRPr="0080599A">
              <w:rPr>
                <w:b/>
                <w:bCs/>
              </w:rPr>
              <w:t>2034</w:t>
            </w:r>
          </w:p>
        </w:tc>
      </w:tr>
      <w:tr w:rsidR="00544D9D" w:rsidRPr="0080599A" w14:paraId="52CE5BD9" w14:textId="77777777" w:rsidTr="00544D9D">
        <w:trPr>
          <w:trHeight w:val="30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0A3857F4" w14:textId="77777777" w:rsidR="00544D9D" w:rsidRPr="00544D9D" w:rsidRDefault="00544D9D" w:rsidP="0080599A">
            <w:pPr>
              <w:pStyle w:val="TableParagraph"/>
            </w:pPr>
            <w:r w:rsidRPr="00544D9D">
              <w:t>1</w:t>
            </w:r>
          </w:p>
        </w:tc>
        <w:tc>
          <w:tcPr>
            <w:tcW w:w="4736" w:type="pct"/>
            <w:gridSpan w:val="15"/>
            <w:tcBorders>
              <w:top w:val="single" w:sz="4" w:space="0" w:color="auto"/>
              <w:left w:val="nil"/>
              <w:bottom w:val="single" w:sz="4" w:space="0" w:color="auto"/>
              <w:right w:val="single" w:sz="4" w:space="0" w:color="auto"/>
            </w:tcBorders>
            <w:shd w:val="clear" w:color="auto" w:fill="auto"/>
            <w:vAlign w:val="center"/>
            <w:hideMark/>
          </w:tcPr>
          <w:p w14:paraId="2E92DA53" w14:textId="77777777" w:rsidR="00544D9D" w:rsidRPr="0080599A" w:rsidRDefault="00544D9D" w:rsidP="0080599A">
            <w:pPr>
              <w:pStyle w:val="TableParagraph"/>
              <w:rPr>
                <w:lang w:val="ru-RU"/>
              </w:rPr>
            </w:pPr>
            <w:r w:rsidRPr="0080599A">
              <w:rPr>
                <w:lang w:val="ru-RU"/>
              </w:rPr>
              <w:t>Показатели качества питьевой и горячей воды</w:t>
            </w:r>
          </w:p>
        </w:tc>
      </w:tr>
      <w:tr w:rsidR="0080599A" w:rsidRPr="00544D9D" w14:paraId="52124316" w14:textId="77777777" w:rsidTr="00544D9D">
        <w:trPr>
          <w:trHeight w:val="192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51A6686D" w14:textId="77777777" w:rsidR="00544D9D" w:rsidRPr="00544D9D" w:rsidRDefault="00544D9D" w:rsidP="0080599A">
            <w:pPr>
              <w:pStyle w:val="TableParagraph"/>
            </w:pPr>
            <w:r w:rsidRPr="00544D9D">
              <w:t>1.1.</w:t>
            </w:r>
          </w:p>
        </w:tc>
        <w:tc>
          <w:tcPr>
            <w:tcW w:w="901" w:type="pct"/>
            <w:tcBorders>
              <w:top w:val="nil"/>
              <w:left w:val="nil"/>
              <w:bottom w:val="single" w:sz="4" w:space="0" w:color="auto"/>
              <w:right w:val="single" w:sz="4" w:space="0" w:color="auto"/>
            </w:tcBorders>
            <w:shd w:val="clear" w:color="auto" w:fill="auto"/>
            <w:vAlign w:val="center"/>
            <w:hideMark/>
          </w:tcPr>
          <w:p w14:paraId="7800FA35" w14:textId="77777777" w:rsidR="00544D9D" w:rsidRPr="0080599A" w:rsidRDefault="00544D9D" w:rsidP="0080599A">
            <w:pPr>
              <w:pStyle w:val="TableParagraph"/>
              <w:rPr>
                <w:lang w:val="ru-RU"/>
              </w:rPr>
            </w:pPr>
            <w:r w:rsidRPr="0080599A">
              <w:rPr>
                <w:lang w:val="ru-RU"/>
              </w:rPr>
              <w:t>Доля проб питьевой воды, подаваемой с источников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tc>
        <w:tc>
          <w:tcPr>
            <w:tcW w:w="302" w:type="pct"/>
            <w:tcBorders>
              <w:top w:val="nil"/>
              <w:left w:val="nil"/>
              <w:bottom w:val="single" w:sz="4" w:space="0" w:color="auto"/>
              <w:right w:val="single" w:sz="4" w:space="0" w:color="auto"/>
            </w:tcBorders>
            <w:shd w:val="clear" w:color="auto" w:fill="auto"/>
            <w:vAlign w:val="center"/>
            <w:hideMark/>
          </w:tcPr>
          <w:p w14:paraId="588BB093" w14:textId="77777777" w:rsidR="00544D9D" w:rsidRPr="00544D9D" w:rsidRDefault="00544D9D" w:rsidP="0080599A">
            <w:pPr>
              <w:pStyle w:val="TableParagraph"/>
            </w:pPr>
            <w:r w:rsidRPr="00544D9D">
              <w:t>%</w:t>
            </w:r>
          </w:p>
        </w:tc>
        <w:tc>
          <w:tcPr>
            <w:tcW w:w="329" w:type="pct"/>
            <w:tcBorders>
              <w:top w:val="nil"/>
              <w:left w:val="nil"/>
              <w:bottom w:val="single" w:sz="4" w:space="0" w:color="auto"/>
              <w:right w:val="single" w:sz="4" w:space="0" w:color="auto"/>
            </w:tcBorders>
            <w:shd w:val="clear" w:color="auto" w:fill="auto"/>
            <w:vAlign w:val="center"/>
            <w:hideMark/>
          </w:tcPr>
          <w:p w14:paraId="0201D1D8" w14:textId="77777777" w:rsidR="00544D9D" w:rsidRPr="00544D9D" w:rsidRDefault="00544D9D" w:rsidP="0080599A">
            <w:pPr>
              <w:pStyle w:val="TableParagraph"/>
            </w:pPr>
            <w:r w:rsidRPr="00544D9D">
              <w:t>100</w:t>
            </w:r>
          </w:p>
        </w:tc>
        <w:tc>
          <w:tcPr>
            <w:tcW w:w="292" w:type="pct"/>
            <w:tcBorders>
              <w:top w:val="nil"/>
              <w:left w:val="nil"/>
              <w:bottom w:val="single" w:sz="4" w:space="0" w:color="auto"/>
              <w:right w:val="single" w:sz="4" w:space="0" w:color="auto"/>
            </w:tcBorders>
            <w:shd w:val="clear" w:color="auto" w:fill="auto"/>
            <w:vAlign w:val="center"/>
            <w:hideMark/>
          </w:tcPr>
          <w:p w14:paraId="1ADC082A"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0631EBAF"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442B5A70"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4E394790"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067B4718"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426306C9"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6C082728"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0FD31714"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30292352"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353CDE73"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7B2EBD90"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4B2B2AB5" w14:textId="77777777" w:rsidR="00544D9D" w:rsidRPr="00544D9D" w:rsidRDefault="00544D9D" w:rsidP="0080599A">
            <w:pPr>
              <w:pStyle w:val="TableParagraph"/>
            </w:pPr>
            <w:r w:rsidRPr="00544D9D">
              <w:t>0</w:t>
            </w:r>
          </w:p>
        </w:tc>
      </w:tr>
      <w:tr w:rsidR="0080599A" w:rsidRPr="00544D9D" w14:paraId="20B2F9B5" w14:textId="77777777" w:rsidTr="00544D9D">
        <w:trPr>
          <w:trHeight w:val="168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21A47AF6" w14:textId="77777777" w:rsidR="00544D9D" w:rsidRPr="00544D9D" w:rsidRDefault="00544D9D" w:rsidP="0080599A">
            <w:pPr>
              <w:pStyle w:val="TableParagraph"/>
            </w:pPr>
            <w:r w:rsidRPr="00544D9D">
              <w:t>1.2.</w:t>
            </w:r>
          </w:p>
        </w:tc>
        <w:tc>
          <w:tcPr>
            <w:tcW w:w="901" w:type="pct"/>
            <w:tcBorders>
              <w:top w:val="nil"/>
              <w:left w:val="nil"/>
              <w:bottom w:val="single" w:sz="4" w:space="0" w:color="auto"/>
              <w:right w:val="single" w:sz="4" w:space="0" w:color="auto"/>
            </w:tcBorders>
            <w:shd w:val="clear" w:color="auto" w:fill="auto"/>
            <w:vAlign w:val="center"/>
            <w:hideMark/>
          </w:tcPr>
          <w:p w14:paraId="3E0DEC49" w14:textId="77777777" w:rsidR="00544D9D" w:rsidRPr="0080599A" w:rsidRDefault="00544D9D" w:rsidP="0080599A">
            <w:pPr>
              <w:pStyle w:val="TableParagraph"/>
              <w:rPr>
                <w:lang w:val="ru-RU"/>
              </w:rPr>
            </w:pPr>
            <w:r w:rsidRPr="0080599A">
              <w:rPr>
                <w:lang w:val="ru-RU"/>
              </w:rPr>
              <w:t>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w:t>
            </w:r>
          </w:p>
        </w:tc>
        <w:tc>
          <w:tcPr>
            <w:tcW w:w="302" w:type="pct"/>
            <w:tcBorders>
              <w:top w:val="nil"/>
              <w:left w:val="nil"/>
              <w:bottom w:val="single" w:sz="4" w:space="0" w:color="auto"/>
              <w:right w:val="single" w:sz="4" w:space="0" w:color="auto"/>
            </w:tcBorders>
            <w:shd w:val="clear" w:color="auto" w:fill="auto"/>
            <w:vAlign w:val="center"/>
            <w:hideMark/>
          </w:tcPr>
          <w:p w14:paraId="372E79D9" w14:textId="77777777" w:rsidR="00544D9D" w:rsidRPr="00544D9D" w:rsidRDefault="00544D9D" w:rsidP="0080599A">
            <w:pPr>
              <w:pStyle w:val="TableParagraph"/>
            </w:pPr>
            <w:r w:rsidRPr="00544D9D">
              <w:t>%</w:t>
            </w:r>
          </w:p>
        </w:tc>
        <w:tc>
          <w:tcPr>
            <w:tcW w:w="329" w:type="pct"/>
            <w:tcBorders>
              <w:top w:val="nil"/>
              <w:left w:val="nil"/>
              <w:bottom w:val="single" w:sz="4" w:space="0" w:color="auto"/>
              <w:right w:val="single" w:sz="4" w:space="0" w:color="auto"/>
            </w:tcBorders>
            <w:shd w:val="clear" w:color="auto" w:fill="auto"/>
            <w:vAlign w:val="center"/>
            <w:hideMark/>
          </w:tcPr>
          <w:p w14:paraId="0D053EB2" w14:textId="77777777" w:rsidR="00544D9D" w:rsidRPr="00544D9D" w:rsidRDefault="00544D9D" w:rsidP="0080599A">
            <w:pPr>
              <w:pStyle w:val="TableParagraph"/>
            </w:pPr>
            <w:r w:rsidRPr="00544D9D">
              <w:t>100</w:t>
            </w:r>
          </w:p>
        </w:tc>
        <w:tc>
          <w:tcPr>
            <w:tcW w:w="292" w:type="pct"/>
            <w:tcBorders>
              <w:top w:val="nil"/>
              <w:left w:val="nil"/>
              <w:bottom w:val="single" w:sz="4" w:space="0" w:color="auto"/>
              <w:right w:val="single" w:sz="4" w:space="0" w:color="auto"/>
            </w:tcBorders>
            <w:shd w:val="clear" w:color="auto" w:fill="auto"/>
            <w:vAlign w:val="center"/>
            <w:hideMark/>
          </w:tcPr>
          <w:p w14:paraId="1D42E35F"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2A196989"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2BF28530"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11EC42CE"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2FCB8D70"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2EFDC8CC"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590CFC0C"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622E2C34"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2062AA8C"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043586AB"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147BFE61"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73DA81D0" w14:textId="77777777" w:rsidR="00544D9D" w:rsidRPr="00544D9D" w:rsidRDefault="00544D9D" w:rsidP="0080599A">
            <w:pPr>
              <w:pStyle w:val="TableParagraph"/>
            </w:pPr>
            <w:r w:rsidRPr="00544D9D">
              <w:t>0</w:t>
            </w:r>
          </w:p>
        </w:tc>
      </w:tr>
      <w:tr w:rsidR="0080599A" w:rsidRPr="00544D9D" w14:paraId="2BDBF445" w14:textId="77777777" w:rsidTr="00544D9D">
        <w:trPr>
          <w:trHeight w:val="168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0D225306" w14:textId="77777777" w:rsidR="00544D9D" w:rsidRPr="00544D9D" w:rsidRDefault="00544D9D" w:rsidP="0080599A">
            <w:pPr>
              <w:pStyle w:val="TableParagraph"/>
            </w:pPr>
            <w:r w:rsidRPr="00544D9D">
              <w:t>1.3.</w:t>
            </w:r>
          </w:p>
        </w:tc>
        <w:tc>
          <w:tcPr>
            <w:tcW w:w="901" w:type="pct"/>
            <w:tcBorders>
              <w:top w:val="nil"/>
              <w:left w:val="nil"/>
              <w:bottom w:val="single" w:sz="4" w:space="0" w:color="auto"/>
              <w:right w:val="single" w:sz="4" w:space="0" w:color="auto"/>
            </w:tcBorders>
            <w:shd w:val="clear" w:color="auto" w:fill="auto"/>
            <w:vAlign w:val="center"/>
            <w:hideMark/>
          </w:tcPr>
          <w:p w14:paraId="78D7BE7B" w14:textId="77777777" w:rsidR="00544D9D" w:rsidRPr="0080599A" w:rsidRDefault="00544D9D" w:rsidP="0080599A">
            <w:pPr>
              <w:pStyle w:val="TableParagraph"/>
              <w:rPr>
                <w:lang w:val="ru-RU"/>
              </w:rPr>
            </w:pPr>
            <w:r w:rsidRPr="0080599A">
              <w:rPr>
                <w:lang w:val="ru-RU"/>
              </w:rPr>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tc>
        <w:tc>
          <w:tcPr>
            <w:tcW w:w="302" w:type="pct"/>
            <w:tcBorders>
              <w:top w:val="nil"/>
              <w:left w:val="nil"/>
              <w:bottom w:val="single" w:sz="4" w:space="0" w:color="auto"/>
              <w:right w:val="single" w:sz="4" w:space="0" w:color="auto"/>
            </w:tcBorders>
            <w:shd w:val="clear" w:color="auto" w:fill="auto"/>
            <w:vAlign w:val="center"/>
            <w:hideMark/>
          </w:tcPr>
          <w:p w14:paraId="07B36275" w14:textId="77777777" w:rsidR="00544D9D" w:rsidRPr="00544D9D" w:rsidRDefault="00544D9D" w:rsidP="0080599A">
            <w:pPr>
              <w:pStyle w:val="TableParagraph"/>
            </w:pPr>
            <w:r w:rsidRPr="00544D9D">
              <w:t>%</w:t>
            </w:r>
          </w:p>
        </w:tc>
        <w:tc>
          <w:tcPr>
            <w:tcW w:w="329" w:type="pct"/>
            <w:tcBorders>
              <w:top w:val="nil"/>
              <w:left w:val="nil"/>
              <w:bottom w:val="single" w:sz="4" w:space="0" w:color="auto"/>
              <w:right w:val="single" w:sz="4" w:space="0" w:color="auto"/>
            </w:tcBorders>
            <w:shd w:val="clear" w:color="auto" w:fill="auto"/>
            <w:vAlign w:val="center"/>
            <w:hideMark/>
          </w:tcPr>
          <w:p w14:paraId="07D4DA08" w14:textId="77777777" w:rsidR="00544D9D" w:rsidRPr="00544D9D" w:rsidRDefault="00544D9D" w:rsidP="0080599A">
            <w:pPr>
              <w:pStyle w:val="TableParagraph"/>
            </w:pPr>
            <w:r w:rsidRPr="00544D9D">
              <w:t>100</w:t>
            </w:r>
          </w:p>
        </w:tc>
        <w:tc>
          <w:tcPr>
            <w:tcW w:w="292" w:type="pct"/>
            <w:tcBorders>
              <w:top w:val="nil"/>
              <w:left w:val="nil"/>
              <w:bottom w:val="single" w:sz="4" w:space="0" w:color="auto"/>
              <w:right w:val="single" w:sz="4" w:space="0" w:color="auto"/>
            </w:tcBorders>
            <w:shd w:val="clear" w:color="auto" w:fill="auto"/>
            <w:vAlign w:val="center"/>
            <w:hideMark/>
          </w:tcPr>
          <w:p w14:paraId="0BBD08E0"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6E0A340B"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187B6C74"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51FC6BB1"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5BBC3F10"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5FCC39E1"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38D54A40"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698E4719"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124A7FB9"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4F12966D"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1721B29C"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02CDCA71" w14:textId="77777777" w:rsidR="00544D9D" w:rsidRPr="00544D9D" w:rsidRDefault="00544D9D" w:rsidP="0080599A">
            <w:pPr>
              <w:pStyle w:val="TableParagraph"/>
            </w:pPr>
            <w:r w:rsidRPr="00544D9D">
              <w:t>0</w:t>
            </w:r>
          </w:p>
        </w:tc>
      </w:tr>
      <w:tr w:rsidR="0080599A" w:rsidRPr="00544D9D" w14:paraId="1814AACE" w14:textId="77777777" w:rsidTr="00A912A1">
        <w:trPr>
          <w:trHeight w:val="77"/>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3036BCC8" w14:textId="77777777" w:rsidR="00544D9D" w:rsidRPr="00544D9D" w:rsidRDefault="00544D9D" w:rsidP="0080599A">
            <w:pPr>
              <w:pStyle w:val="TableParagraph"/>
            </w:pPr>
            <w:r w:rsidRPr="00544D9D">
              <w:t>1.4.</w:t>
            </w:r>
          </w:p>
        </w:tc>
        <w:tc>
          <w:tcPr>
            <w:tcW w:w="901" w:type="pct"/>
            <w:tcBorders>
              <w:top w:val="nil"/>
              <w:left w:val="nil"/>
              <w:bottom w:val="single" w:sz="4" w:space="0" w:color="auto"/>
              <w:right w:val="single" w:sz="4" w:space="0" w:color="auto"/>
            </w:tcBorders>
            <w:shd w:val="clear" w:color="auto" w:fill="auto"/>
            <w:vAlign w:val="center"/>
            <w:hideMark/>
          </w:tcPr>
          <w:p w14:paraId="3EF51A99" w14:textId="77777777" w:rsidR="00544D9D" w:rsidRPr="0080599A" w:rsidRDefault="00544D9D" w:rsidP="0080599A">
            <w:pPr>
              <w:pStyle w:val="TableParagraph"/>
              <w:rPr>
                <w:lang w:val="ru-RU"/>
              </w:rPr>
            </w:pPr>
            <w:r w:rsidRPr="0080599A">
              <w:rPr>
                <w:lang w:val="ru-RU"/>
              </w:rPr>
              <w:t xml:space="preserve">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w:t>
            </w:r>
            <w:r w:rsidRPr="0080599A">
              <w:rPr>
                <w:lang w:val="ru-RU"/>
              </w:rPr>
              <w:lastRenderedPageBreak/>
              <w:t>горячей воды</w:t>
            </w:r>
          </w:p>
        </w:tc>
        <w:tc>
          <w:tcPr>
            <w:tcW w:w="302" w:type="pct"/>
            <w:tcBorders>
              <w:top w:val="nil"/>
              <w:left w:val="nil"/>
              <w:bottom w:val="single" w:sz="4" w:space="0" w:color="auto"/>
              <w:right w:val="single" w:sz="4" w:space="0" w:color="auto"/>
            </w:tcBorders>
            <w:shd w:val="clear" w:color="auto" w:fill="auto"/>
            <w:vAlign w:val="center"/>
            <w:hideMark/>
          </w:tcPr>
          <w:p w14:paraId="5C0A4688" w14:textId="77777777" w:rsidR="00544D9D" w:rsidRPr="00544D9D" w:rsidRDefault="00544D9D" w:rsidP="0080599A">
            <w:pPr>
              <w:pStyle w:val="TableParagraph"/>
            </w:pPr>
            <w:r w:rsidRPr="00544D9D">
              <w:lastRenderedPageBreak/>
              <w:t>%</w:t>
            </w:r>
          </w:p>
        </w:tc>
        <w:tc>
          <w:tcPr>
            <w:tcW w:w="329" w:type="pct"/>
            <w:tcBorders>
              <w:top w:val="nil"/>
              <w:left w:val="nil"/>
              <w:bottom w:val="single" w:sz="4" w:space="0" w:color="auto"/>
              <w:right w:val="single" w:sz="4" w:space="0" w:color="auto"/>
            </w:tcBorders>
            <w:shd w:val="clear" w:color="auto" w:fill="auto"/>
            <w:vAlign w:val="center"/>
            <w:hideMark/>
          </w:tcPr>
          <w:p w14:paraId="1140BF47" w14:textId="77777777" w:rsidR="00544D9D" w:rsidRPr="00544D9D" w:rsidRDefault="00544D9D" w:rsidP="0080599A">
            <w:pPr>
              <w:pStyle w:val="TableParagraph"/>
            </w:pPr>
            <w:r w:rsidRPr="00544D9D">
              <w:t>100</w:t>
            </w:r>
          </w:p>
        </w:tc>
        <w:tc>
          <w:tcPr>
            <w:tcW w:w="292" w:type="pct"/>
            <w:tcBorders>
              <w:top w:val="nil"/>
              <w:left w:val="nil"/>
              <w:bottom w:val="single" w:sz="4" w:space="0" w:color="auto"/>
              <w:right w:val="single" w:sz="4" w:space="0" w:color="auto"/>
            </w:tcBorders>
            <w:shd w:val="clear" w:color="auto" w:fill="auto"/>
            <w:vAlign w:val="center"/>
            <w:hideMark/>
          </w:tcPr>
          <w:p w14:paraId="7BF6C189"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446B8E32"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6D3ADD84"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06510A7E"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6E0C28DC"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63887CC0"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0626C345"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181DE8AA"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4E7376E2"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3EA48DA0"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49D9FE94" w14:textId="77777777" w:rsidR="00544D9D" w:rsidRPr="00544D9D" w:rsidRDefault="00544D9D" w:rsidP="0080599A">
            <w:pPr>
              <w:pStyle w:val="TableParagraph"/>
            </w:pPr>
            <w:r w:rsidRPr="00544D9D">
              <w:t>0</w:t>
            </w:r>
          </w:p>
        </w:tc>
        <w:tc>
          <w:tcPr>
            <w:tcW w:w="265" w:type="pct"/>
            <w:tcBorders>
              <w:top w:val="nil"/>
              <w:left w:val="nil"/>
              <w:bottom w:val="single" w:sz="4" w:space="0" w:color="auto"/>
              <w:right w:val="single" w:sz="4" w:space="0" w:color="auto"/>
            </w:tcBorders>
            <w:shd w:val="clear" w:color="auto" w:fill="auto"/>
            <w:vAlign w:val="center"/>
            <w:hideMark/>
          </w:tcPr>
          <w:p w14:paraId="4B084A3C" w14:textId="77777777" w:rsidR="00544D9D" w:rsidRPr="00544D9D" w:rsidRDefault="00544D9D" w:rsidP="0080599A">
            <w:pPr>
              <w:pStyle w:val="TableParagraph"/>
            </w:pPr>
            <w:r w:rsidRPr="00544D9D">
              <w:t>0</w:t>
            </w:r>
          </w:p>
        </w:tc>
      </w:tr>
      <w:tr w:rsidR="00544D9D" w:rsidRPr="0080599A" w14:paraId="17EF2BB7" w14:textId="77777777" w:rsidTr="00544D9D">
        <w:trPr>
          <w:trHeight w:val="30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6BE94D7E" w14:textId="77777777" w:rsidR="00544D9D" w:rsidRPr="00544D9D" w:rsidRDefault="00544D9D" w:rsidP="0080599A">
            <w:pPr>
              <w:pStyle w:val="TableParagraph"/>
            </w:pPr>
            <w:r w:rsidRPr="00544D9D">
              <w:t>2</w:t>
            </w:r>
          </w:p>
        </w:tc>
        <w:tc>
          <w:tcPr>
            <w:tcW w:w="4736" w:type="pct"/>
            <w:gridSpan w:val="15"/>
            <w:tcBorders>
              <w:top w:val="single" w:sz="4" w:space="0" w:color="auto"/>
              <w:left w:val="nil"/>
              <w:bottom w:val="single" w:sz="4" w:space="0" w:color="auto"/>
              <w:right w:val="single" w:sz="4" w:space="0" w:color="auto"/>
            </w:tcBorders>
            <w:shd w:val="clear" w:color="auto" w:fill="auto"/>
            <w:vAlign w:val="center"/>
            <w:hideMark/>
          </w:tcPr>
          <w:p w14:paraId="704EBE80" w14:textId="77777777" w:rsidR="00544D9D" w:rsidRPr="0080599A" w:rsidRDefault="00544D9D" w:rsidP="0080599A">
            <w:pPr>
              <w:pStyle w:val="TableParagraph"/>
              <w:rPr>
                <w:lang w:val="ru-RU"/>
              </w:rPr>
            </w:pPr>
            <w:r w:rsidRPr="0080599A">
              <w:rPr>
                <w:lang w:val="ru-RU"/>
              </w:rPr>
              <w:t>Показатели надежности и бесперебойности водоснабжения</w:t>
            </w:r>
          </w:p>
        </w:tc>
      </w:tr>
      <w:tr w:rsidR="0080599A" w:rsidRPr="00544D9D" w14:paraId="7B9DA2E0" w14:textId="77777777" w:rsidTr="00544D9D">
        <w:trPr>
          <w:trHeight w:val="48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4D6CBEA8" w14:textId="77777777" w:rsidR="00544D9D" w:rsidRPr="00544D9D" w:rsidRDefault="00544D9D" w:rsidP="0080599A">
            <w:pPr>
              <w:pStyle w:val="TableParagraph"/>
            </w:pPr>
            <w:r w:rsidRPr="00544D9D">
              <w:t>2.1.</w:t>
            </w:r>
          </w:p>
        </w:tc>
        <w:tc>
          <w:tcPr>
            <w:tcW w:w="901" w:type="pct"/>
            <w:tcBorders>
              <w:top w:val="nil"/>
              <w:left w:val="nil"/>
              <w:bottom w:val="single" w:sz="4" w:space="0" w:color="auto"/>
              <w:right w:val="single" w:sz="4" w:space="0" w:color="auto"/>
            </w:tcBorders>
            <w:shd w:val="clear" w:color="auto" w:fill="auto"/>
            <w:vAlign w:val="center"/>
            <w:hideMark/>
          </w:tcPr>
          <w:p w14:paraId="5FDB0F31" w14:textId="77777777" w:rsidR="00544D9D" w:rsidRPr="0080599A" w:rsidRDefault="00544D9D" w:rsidP="0080599A">
            <w:pPr>
              <w:pStyle w:val="TableParagraph"/>
              <w:rPr>
                <w:lang w:val="ru-RU"/>
              </w:rPr>
            </w:pPr>
            <w:r w:rsidRPr="0080599A">
              <w:rPr>
                <w:lang w:val="ru-RU"/>
              </w:rPr>
              <w:t>Удельное количество аварий на сетях холодного водоснабжения</w:t>
            </w:r>
          </w:p>
        </w:tc>
        <w:tc>
          <w:tcPr>
            <w:tcW w:w="302" w:type="pct"/>
            <w:tcBorders>
              <w:top w:val="nil"/>
              <w:left w:val="nil"/>
              <w:bottom w:val="single" w:sz="4" w:space="0" w:color="auto"/>
              <w:right w:val="single" w:sz="4" w:space="0" w:color="auto"/>
            </w:tcBorders>
            <w:shd w:val="clear" w:color="auto" w:fill="auto"/>
            <w:vAlign w:val="center"/>
            <w:hideMark/>
          </w:tcPr>
          <w:p w14:paraId="71E2B4AC" w14:textId="77777777" w:rsidR="00544D9D" w:rsidRPr="00544D9D" w:rsidRDefault="00544D9D" w:rsidP="0080599A">
            <w:pPr>
              <w:pStyle w:val="TableParagraph"/>
            </w:pPr>
            <w:r w:rsidRPr="00544D9D">
              <w:t>ед./км</w:t>
            </w:r>
          </w:p>
        </w:tc>
        <w:tc>
          <w:tcPr>
            <w:tcW w:w="329" w:type="pct"/>
            <w:tcBorders>
              <w:top w:val="nil"/>
              <w:left w:val="nil"/>
              <w:bottom w:val="single" w:sz="4" w:space="0" w:color="auto"/>
              <w:right w:val="single" w:sz="4" w:space="0" w:color="auto"/>
            </w:tcBorders>
            <w:shd w:val="clear" w:color="auto" w:fill="auto"/>
            <w:vAlign w:val="center"/>
            <w:hideMark/>
          </w:tcPr>
          <w:p w14:paraId="213A1D94" w14:textId="77777777" w:rsidR="00544D9D" w:rsidRPr="00544D9D" w:rsidRDefault="00544D9D" w:rsidP="0080599A">
            <w:pPr>
              <w:pStyle w:val="TableParagraph"/>
            </w:pPr>
            <w:r w:rsidRPr="00544D9D">
              <w:t>0,49</w:t>
            </w:r>
          </w:p>
        </w:tc>
        <w:tc>
          <w:tcPr>
            <w:tcW w:w="292" w:type="pct"/>
            <w:tcBorders>
              <w:top w:val="nil"/>
              <w:left w:val="nil"/>
              <w:bottom w:val="single" w:sz="4" w:space="0" w:color="auto"/>
              <w:right w:val="single" w:sz="4" w:space="0" w:color="auto"/>
            </w:tcBorders>
            <w:shd w:val="clear" w:color="auto" w:fill="auto"/>
            <w:vAlign w:val="center"/>
            <w:hideMark/>
          </w:tcPr>
          <w:p w14:paraId="4D8D6A3E" w14:textId="77777777" w:rsidR="00544D9D" w:rsidRPr="00544D9D" w:rsidRDefault="00544D9D" w:rsidP="0080599A">
            <w:pPr>
              <w:pStyle w:val="TableParagraph"/>
            </w:pPr>
            <w:r w:rsidRPr="00544D9D">
              <w:t>0,57</w:t>
            </w:r>
          </w:p>
        </w:tc>
        <w:tc>
          <w:tcPr>
            <w:tcW w:w="265" w:type="pct"/>
            <w:tcBorders>
              <w:top w:val="nil"/>
              <w:left w:val="nil"/>
              <w:bottom w:val="single" w:sz="4" w:space="0" w:color="auto"/>
              <w:right w:val="single" w:sz="4" w:space="0" w:color="auto"/>
            </w:tcBorders>
            <w:shd w:val="clear" w:color="auto" w:fill="auto"/>
            <w:vAlign w:val="center"/>
            <w:hideMark/>
          </w:tcPr>
          <w:p w14:paraId="45319E32" w14:textId="77777777" w:rsidR="00544D9D" w:rsidRPr="00544D9D" w:rsidRDefault="00544D9D" w:rsidP="0080599A">
            <w:pPr>
              <w:pStyle w:val="TableParagraph"/>
            </w:pPr>
            <w:r w:rsidRPr="00544D9D">
              <w:t>0,57</w:t>
            </w:r>
          </w:p>
        </w:tc>
        <w:tc>
          <w:tcPr>
            <w:tcW w:w="265" w:type="pct"/>
            <w:tcBorders>
              <w:top w:val="nil"/>
              <w:left w:val="nil"/>
              <w:bottom w:val="single" w:sz="4" w:space="0" w:color="auto"/>
              <w:right w:val="single" w:sz="4" w:space="0" w:color="auto"/>
            </w:tcBorders>
            <w:shd w:val="clear" w:color="auto" w:fill="auto"/>
            <w:vAlign w:val="center"/>
            <w:hideMark/>
          </w:tcPr>
          <w:p w14:paraId="1B8EBD8E" w14:textId="77777777" w:rsidR="00544D9D" w:rsidRPr="00544D9D" w:rsidRDefault="00544D9D" w:rsidP="0080599A">
            <w:pPr>
              <w:pStyle w:val="TableParagraph"/>
            </w:pPr>
            <w:r w:rsidRPr="00544D9D">
              <w:t>0,48</w:t>
            </w:r>
          </w:p>
        </w:tc>
        <w:tc>
          <w:tcPr>
            <w:tcW w:w="265" w:type="pct"/>
            <w:tcBorders>
              <w:top w:val="nil"/>
              <w:left w:val="nil"/>
              <w:bottom w:val="single" w:sz="4" w:space="0" w:color="auto"/>
              <w:right w:val="single" w:sz="4" w:space="0" w:color="auto"/>
            </w:tcBorders>
            <w:shd w:val="clear" w:color="auto" w:fill="auto"/>
            <w:vAlign w:val="center"/>
            <w:hideMark/>
          </w:tcPr>
          <w:p w14:paraId="4E0ABECF" w14:textId="77777777" w:rsidR="00544D9D" w:rsidRPr="00544D9D" w:rsidRDefault="00544D9D" w:rsidP="0080599A">
            <w:pPr>
              <w:pStyle w:val="TableParagraph"/>
            </w:pPr>
            <w:r w:rsidRPr="00544D9D">
              <w:t>0,46</w:t>
            </w:r>
          </w:p>
        </w:tc>
        <w:tc>
          <w:tcPr>
            <w:tcW w:w="265" w:type="pct"/>
            <w:tcBorders>
              <w:top w:val="nil"/>
              <w:left w:val="nil"/>
              <w:bottom w:val="single" w:sz="4" w:space="0" w:color="auto"/>
              <w:right w:val="single" w:sz="4" w:space="0" w:color="auto"/>
            </w:tcBorders>
            <w:shd w:val="clear" w:color="auto" w:fill="auto"/>
            <w:vAlign w:val="center"/>
            <w:hideMark/>
          </w:tcPr>
          <w:p w14:paraId="0D46FD52" w14:textId="77777777" w:rsidR="00544D9D" w:rsidRPr="00544D9D" w:rsidRDefault="00544D9D" w:rsidP="0080599A">
            <w:pPr>
              <w:pStyle w:val="TableParagraph"/>
            </w:pPr>
            <w:r w:rsidRPr="00544D9D">
              <w:t>0,44</w:t>
            </w:r>
          </w:p>
        </w:tc>
        <w:tc>
          <w:tcPr>
            <w:tcW w:w="265" w:type="pct"/>
            <w:tcBorders>
              <w:top w:val="nil"/>
              <w:left w:val="nil"/>
              <w:bottom w:val="single" w:sz="4" w:space="0" w:color="auto"/>
              <w:right w:val="single" w:sz="4" w:space="0" w:color="auto"/>
            </w:tcBorders>
            <w:shd w:val="clear" w:color="auto" w:fill="auto"/>
            <w:vAlign w:val="center"/>
            <w:hideMark/>
          </w:tcPr>
          <w:p w14:paraId="7770D866" w14:textId="77777777" w:rsidR="00544D9D" w:rsidRPr="00544D9D" w:rsidRDefault="00544D9D" w:rsidP="0080599A">
            <w:pPr>
              <w:pStyle w:val="TableParagraph"/>
            </w:pPr>
            <w:r w:rsidRPr="00544D9D">
              <w:t>0,42</w:t>
            </w:r>
          </w:p>
        </w:tc>
        <w:tc>
          <w:tcPr>
            <w:tcW w:w="265" w:type="pct"/>
            <w:tcBorders>
              <w:top w:val="nil"/>
              <w:left w:val="nil"/>
              <w:bottom w:val="single" w:sz="4" w:space="0" w:color="auto"/>
              <w:right w:val="single" w:sz="4" w:space="0" w:color="auto"/>
            </w:tcBorders>
            <w:shd w:val="clear" w:color="auto" w:fill="auto"/>
            <w:vAlign w:val="center"/>
            <w:hideMark/>
          </w:tcPr>
          <w:p w14:paraId="3F2AC84D" w14:textId="77777777" w:rsidR="00544D9D" w:rsidRPr="00544D9D" w:rsidRDefault="00544D9D" w:rsidP="0080599A">
            <w:pPr>
              <w:pStyle w:val="TableParagraph"/>
            </w:pPr>
            <w:r w:rsidRPr="00544D9D">
              <w:t>0,4</w:t>
            </w:r>
          </w:p>
        </w:tc>
        <w:tc>
          <w:tcPr>
            <w:tcW w:w="265" w:type="pct"/>
            <w:tcBorders>
              <w:top w:val="nil"/>
              <w:left w:val="nil"/>
              <w:bottom w:val="single" w:sz="4" w:space="0" w:color="auto"/>
              <w:right w:val="single" w:sz="4" w:space="0" w:color="auto"/>
            </w:tcBorders>
            <w:shd w:val="clear" w:color="auto" w:fill="auto"/>
            <w:vAlign w:val="center"/>
            <w:hideMark/>
          </w:tcPr>
          <w:p w14:paraId="67530691" w14:textId="77777777" w:rsidR="00544D9D" w:rsidRPr="00544D9D" w:rsidRDefault="00544D9D" w:rsidP="0080599A">
            <w:pPr>
              <w:pStyle w:val="TableParagraph"/>
            </w:pPr>
            <w:r w:rsidRPr="00544D9D">
              <w:t>0,38</w:t>
            </w:r>
          </w:p>
        </w:tc>
        <w:tc>
          <w:tcPr>
            <w:tcW w:w="265" w:type="pct"/>
            <w:tcBorders>
              <w:top w:val="nil"/>
              <w:left w:val="nil"/>
              <w:bottom w:val="single" w:sz="4" w:space="0" w:color="auto"/>
              <w:right w:val="single" w:sz="4" w:space="0" w:color="auto"/>
            </w:tcBorders>
            <w:shd w:val="clear" w:color="auto" w:fill="auto"/>
            <w:vAlign w:val="center"/>
            <w:hideMark/>
          </w:tcPr>
          <w:p w14:paraId="772FC549" w14:textId="77777777" w:rsidR="00544D9D" w:rsidRPr="00544D9D" w:rsidRDefault="00544D9D" w:rsidP="0080599A">
            <w:pPr>
              <w:pStyle w:val="TableParagraph"/>
            </w:pPr>
            <w:r w:rsidRPr="00544D9D">
              <w:t>0,30</w:t>
            </w:r>
          </w:p>
        </w:tc>
        <w:tc>
          <w:tcPr>
            <w:tcW w:w="265" w:type="pct"/>
            <w:tcBorders>
              <w:top w:val="nil"/>
              <w:left w:val="nil"/>
              <w:bottom w:val="single" w:sz="4" w:space="0" w:color="auto"/>
              <w:right w:val="single" w:sz="4" w:space="0" w:color="auto"/>
            </w:tcBorders>
            <w:shd w:val="clear" w:color="auto" w:fill="auto"/>
            <w:vAlign w:val="center"/>
            <w:hideMark/>
          </w:tcPr>
          <w:p w14:paraId="7EB06ED6" w14:textId="77777777" w:rsidR="00544D9D" w:rsidRPr="00544D9D" w:rsidRDefault="00544D9D" w:rsidP="0080599A">
            <w:pPr>
              <w:pStyle w:val="TableParagraph"/>
            </w:pPr>
            <w:r w:rsidRPr="00544D9D">
              <w:t>0,24</w:t>
            </w:r>
          </w:p>
        </w:tc>
        <w:tc>
          <w:tcPr>
            <w:tcW w:w="265" w:type="pct"/>
            <w:tcBorders>
              <w:top w:val="nil"/>
              <w:left w:val="nil"/>
              <w:bottom w:val="single" w:sz="4" w:space="0" w:color="auto"/>
              <w:right w:val="single" w:sz="4" w:space="0" w:color="auto"/>
            </w:tcBorders>
            <w:shd w:val="clear" w:color="auto" w:fill="auto"/>
            <w:vAlign w:val="center"/>
            <w:hideMark/>
          </w:tcPr>
          <w:p w14:paraId="5199088B" w14:textId="77777777" w:rsidR="00544D9D" w:rsidRPr="00544D9D" w:rsidRDefault="00544D9D" w:rsidP="0080599A">
            <w:pPr>
              <w:pStyle w:val="TableParagraph"/>
            </w:pPr>
            <w:r w:rsidRPr="00544D9D">
              <w:t>0,19</w:t>
            </w:r>
          </w:p>
        </w:tc>
        <w:tc>
          <w:tcPr>
            <w:tcW w:w="265" w:type="pct"/>
            <w:tcBorders>
              <w:top w:val="nil"/>
              <w:left w:val="nil"/>
              <w:bottom w:val="single" w:sz="4" w:space="0" w:color="auto"/>
              <w:right w:val="single" w:sz="4" w:space="0" w:color="auto"/>
            </w:tcBorders>
            <w:shd w:val="clear" w:color="auto" w:fill="auto"/>
            <w:vAlign w:val="center"/>
            <w:hideMark/>
          </w:tcPr>
          <w:p w14:paraId="76E99FA0" w14:textId="77777777" w:rsidR="00544D9D" w:rsidRPr="00544D9D" w:rsidRDefault="00544D9D" w:rsidP="0080599A">
            <w:pPr>
              <w:pStyle w:val="TableParagraph"/>
            </w:pPr>
            <w:r w:rsidRPr="00544D9D">
              <w:t>0,16</w:t>
            </w:r>
          </w:p>
        </w:tc>
      </w:tr>
      <w:tr w:rsidR="0080599A" w:rsidRPr="00544D9D" w14:paraId="4E65C035" w14:textId="77777777" w:rsidTr="00544D9D">
        <w:trPr>
          <w:trHeight w:val="48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697E5EFD" w14:textId="77777777" w:rsidR="00544D9D" w:rsidRPr="00544D9D" w:rsidRDefault="00544D9D" w:rsidP="0080599A">
            <w:pPr>
              <w:pStyle w:val="TableParagraph"/>
            </w:pPr>
            <w:r w:rsidRPr="00544D9D">
              <w:t>2.2.</w:t>
            </w:r>
          </w:p>
        </w:tc>
        <w:tc>
          <w:tcPr>
            <w:tcW w:w="901" w:type="pct"/>
            <w:tcBorders>
              <w:top w:val="nil"/>
              <w:left w:val="nil"/>
              <w:bottom w:val="single" w:sz="4" w:space="0" w:color="auto"/>
              <w:right w:val="single" w:sz="4" w:space="0" w:color="auto"/>
            </w:tcBorders>
            <w:shd w:val="clear" w:color="auto" w:fill="auto"/>
            <w:vAlign w:val="center"/>
            <w:hideMark/>
          </w:tcPr>
          <w:p w14:paraId="300EF43E" w14:textId="77777777" w:rsidR="00544D9D" w:rsidRPr="0080599A" w:rsidRDefault="00544D9D" w:rsidP="0080599A">
            <w:pPr>
              <w:pStyle w:val="TableParagraph"/>
              <w:rPr>
                <w:lang w:val="ru-RU"/>
              </w:rPr>
            </w:pPr>
            <w:r w:rsidRPr="0080599A">
              <w:rPr>
                <w:lang w:val="ru-RU"/>
              </w:rPr>
              <w:t>Удельное количество аварий на сетях горячего водоснабжения</w:t>
            </w:r>
          </w:p>
        </w:tc>
        <w:tc>
          <w:tcPr>
            <w:tcW w:w="302" w:type="pct"/>
            <w:tcBorders>
              <w:top w:val="nil"/>
              <w:left w:val="nil"/>
              <w:bottom w:val="single" w:sz="4" w:space="0" w:color="auto"/>
              <w:right w:val="single" w:sz="4" w:space="0" w:color="auto"/>
            </w:tcBorders>
            <w:shd w:val="clear" w:color="auto" w:fill="auto"/>
            <w:vAlign w:val="center"/>
            <w:hideMark/>
          </w:tcPr>
          <w:p w14:paraId="48BCAA51" w14:textId="77777777" w:rsidR="00544D9D" w:rsidRPr="00544D9D" w:rsidRDefault="00544D9D" w:rsidP="0080599A">
            <w:pPr>
              <w:pStyle w:val="TableParagraph"/>
            </w:pPr>
            <w:r w:rsidRPr="00544D9D">
              <w:t>ед./км</w:t>
            </w:r>
          </w:p>
        </w:tc>
        <w:tc>
          <w:tcPr>
            <w:tcW w:w="329" w:type="pct"/>
            <w:tcBorders>
              <w:top w:val="nil"/>
              <w:left w:val="nil"/>
              <w:bottom w:val="single" w:sz="4" w:space="0" w:color="auto"/>
              <w:right w:val="single" w:sz="4" w:space="0" w:color="auto"/>
            </w:tcBorders>
            <w:shd w:val="clear" w:color="auto" w:fill="auto"/>
            <w:vAlign w:val="center"/>
            <w:hideMark/>
          </w:tcPr>
          <w:p w14:paraId="08DEBD52" w14:textId="77777777" w:rsidR="00544D9D" w:rsidRPr="00544D9D" w:rsidRDefault="00544D9D" w:rsidP="0080599A">
            <w:pPr>
              <w:pStyle w:val="TableParagraph"/>
            </w:pPr>
            <w:r w:rsidRPr="00544D9D">
              <w:t>−</w:t>
            </w:r>
          </w:p>
        </w:tc>
        <w:tc>
          <w:tcPr>
            <w:tcW w:w="292" w:type="pct"/>
            <w:tcBorders>
              <w:top w:val="nil"/>
              <w:left w:val="nil"/>
              <w:bottom w:val="single" w:sz="4" w:space="0" w:color="auto"/>
              <w:right w:val="single" w:sz="4" w:space="0" w:color="auto"/>
            </w:tcBorders>
            <w:shd w:val="clear" w:color="auto" w:fill="auto"/>
            <w:vAlign w:val="center"/>
            <w:hideMark/>
          </w:tcPr>
          <w:p w14:paraId="6411A8BC"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14832C1C"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073FF2A9"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3B4CF19F"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11DE2B65"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133371E0"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37A449FC"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34B71773"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6F0B5484" w14:textId="77777777" w:rsidR="00544D9D" w:rsidRPr="00544D9D" w:rsidRDefault="00544D9D" w:rsidP="0080599A">
            <w:pPr>
              <w:pStyle w:val="TableParagraph"/>
            </w:pPr>
            <w:r w:rsidRPr="00544D9D">
              <w:t> </w:t>
            </w:r>
          </w:p>
        </w:tc>
        <w:tc>
          <w:tcPr>
            <w:tcW w:w="265" w:type="pct"/>
            <w:tcBorders>
              <w:top w:val="nil"/>
              <w:left w:val="nil"/>
              <w:bottom w:val="single" w:sz="4" w:space="0" w:color="auto"/>
              <w:right w:val="single" w:sz="4" w:space="0" w:color="auto"/>
            </w:tcBorders>
            <w:shd w:val="clear" w:color="auto" w:fill="auto"/>
            <w:vAlign w:val="center"/>
            <w:hideMark/>
          </w:tcPr>
          <w:p w14:paraId="20B63F92" w14:textId="77777777" w:rsidR="00544D9D" w:rsidRPr="00544D9D" w:rsidRDefault="00544D9D" w:rsidP="0080599A">
            <w:pPr>
              <w:pStyle w:val="TableParagraph"/>
            </w:pPr>
            <w:r w:rsidRPr="00544D9D">
              <w:t> </w:t>
            </w:r>
          </w:p>
        </w:tc>
        <w:tc>
          <w:tcPr>
            <w:tcW w:w="265" w:type="pct"/>
            <w:tcBorders>
              <w:top w:val="nil"/>
              <w:left w:val="nil"/>
              <w:bottom w:val="single" w:sz="4" w:space="0" w:color="auto"/>
              <w:right w:val="single" w:sz="4" w:space="0" w:color="auto"/>
            </w:tcBorders>
            <w:shd w:val="clear" w:color="auto" w:fill="auto"/>
            <w:vAlign w:val="center"/>
            <w:hideMark/>
          </w:tcPr>
          <w:p w14:paraId="0AB18202" w14:textId="77777777" w:rsidR="00544D9D" w:rsidRPr="00544D9D" w:rsidRDefault="00544D9D" w:rsidP="0080599A">
            <w:pPr>
              <w:pStyle w:val="TableParagraph"/>
            </w:pPr>
            <w:r w:rsidRPr="00544D9D">
              <w:t> </w:t>
            </w:r>
          </w:p>
        </w:tc>
        <w:tc>
          <w:tcPr>
            <w:tcW w:w="265" w:type="pct"/>
            <w:tcBorders>
              <w:top w:val="nil"/>
              <w:left w:val="nil"/>
              <w:bottom w:val="single" w:sz="4" w:space="0" w:color="auto"/>
              <w:right w:val="single" w:sz="4" w:space="0" w:color="auto"/>
            </w:tcBorders>
            <w:shd w:val="clear" w:color="auto" w:fill="auto"/>
            <w:vAlign w:val="center"/>
            <w:hideMark/>
          </w:tcPr>
          <w:p w14:paraId="56D54285" w14:textId="77777777" w:rsidR="00544D9D" w:rsidRPr="00544D9D" w:rsidRDefault="00544D9D" w:rsidP="0080599A">
            <w:pPr>
              <w:pStyle w:val="TableParagraph"/>
            </w:pPr>
            <w:r w:rsidRPr="00544D9D">
              <w:t> </w:t>
            </w:r>
          </w:p>
        </w:tc>
      </w:tr>
      <w:tr w:rsidR="00544D9D" w:rsidRPr="00544D9D" w14:paraId="6F11211B" w14:textId="77777777" w:rsidTr="00544D9D">
        <w:trPr>
          <w:trHeight w:val="30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308B8D91" w14:textId="77777777" w:rsidR="00544D9D" w:rsidRPr="00544D9D" w:rsidRDefault="00544D9D" w:rsidP="0080599A">
            <w:pPr>
              <w:pStyle w:val="TableParagraph"/>
            </w:pPr>
            <w:r w:rsidRPr="00544D9D">
              <w:t>3</w:t>
            </w:r>
          </w:p>
        </w:tc>
        <w:tc>
          <w:tcPr>
            <w:tcW w:w="4736" w:type="pct"/>
            <w:gridSpan w:val="15"/>
            <w:tcBorders>
              <w:top w:val="single" w:sz="4" w:space="0" w:color="auto"/>
              <w:left w:val="nil"/>
              <w:bottom w:val="single" w:sz="4" w:space="0" w:color="auto"/>
              <w:right w:val="single" w:sz="4" w:space="0" w:color="auto"/>
            </w:tcBorders>
            <w:shd w:val="clear" w:color="auto" w:fill="auto"/>
            <w:vAlign w:val="center"/>
            <w:hideMark/>
          </w:tcPr>
          <w:p w14:paraId="74C2C51F" w14:textId="77777777" w:rsidR="00544D9D" w:rsidRPr="00544D9D" w:rsidRDefault="00544D9D" w:rsidP="0080599A">
            <w:pPr>
              <w:pStyle w:val="TableParagraph"/>
            </w:pPr>
            <w:r w:rsidRPr="00544D9D">
              <w:t>Показатели качества обслуживания абонентов</w:t>
            </w:r>
          </w:p>
        </w:tc>
      </w:tr>
      <w:tr w:rsidR="0080599A" w:rsidRPr="00544D9D" w14:paraId="236A6BF1" w14:textId="77777777" w:rsidTr="00544D9D">
        <w:trPr>
          <w:trHeight w:val="120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7F3009E8" w14:textId="77777777" w:rsidR="00544D9D" w:rsidRPr="00544D9D" w:rsidRDefault="00544D9D" w:rsidP="0080599A">
            <w:pPr>
              <w:pStyle w:val="TableParagraph"/>
            </w:pPr>
            <w:r w:rsidRPr="00544D9D">
              <w:t>3.1.</w:t>
            </w:r>
          </w:p>
        </w:tc>
        <w:tc>
          <w:tcPr>
            <w:tcW w:w="901" w:type="pct"/>
            <w:tcBorders>
              <w:top w:val="nil"/>
              <w:left w:val="nil"/>
              <w:bottom w:val="single" w:sz="4" w:space="0" w:color="auto"/>
              <w:right w:val="single" w:sz="4" w:space="0" w:color="auto"/>
            </w:tcBorders>
            <w:shd w:val="clear" w:color="auto" w:fill="auto"/>
            <w:vAlign w:val="center"/>
            <w:hideMark/>
          </w:tcPr>
          <w:p w14:paraId="70F90848" w14:textId="77777777" w:rsidR="00544D9D" w:rsidRPr="0080599A" w:rsidRDefault="00544D9D" w:rsidP="0080599A">
            <w:pPr>
              <w:pStyle w:val="TableParagraph"/>
              <w:rPr>
                <w:lang w:val="ru-RU"/>
              </w:rPr>
            </w:pPr>
            <w:r w:rsidRPr="0080599A">
              <w:rPr>
                <w:lang w:val="ru-RU"/>
              </w:rPr>
              <w:t>Среднее время ожидания ответа оператора при обращении абонента (потребителя) по вопросам водоснабжения по телефону «горячей линии»</w:t>
            </w:r>
          </w:p>
        </w:tc>
        <w:tc>
          <w:tcPr>
            <w:tcW w:w="302" w:type="pct"/>
            <w:tcBorders>
              <w:top w:val="nil"/>
              <w:left w:val="nil"/>
              <w:bottom w:val="single" w:sz="4" w:space="0" w:color="auto"/>
              <w:right w:val="single" w:sz="4" w:space="0" w:color="auto"/>
            </w:tcBorders>
            <w:shd w:val="clear" w:color="auto" w:fill="auto"/>
            <w:vAlign w:val="center"/>
            <w:hideMark/>
          </w:tcPr>
          <w:p w14:paraId="1CBFADDE" w14:textId="77777777" w:rsidR="00544D9D" w:rsidRPr="00544D9D" w:rsidRDefault="00544D9D" w:rsidP="0080599A">
            <w:pPr>
              <w:pStyle w:val="TableParagraph"/>
            </w:pPr>
            <w:r w:rsidRPr="00544D9D">
              <w:t>мин.</w:t>
            </w:r>
          </w:p>
        </w:tc>
        <w:tc>
          <w:tcPr>
            <w:tcW w:w="329" w:type="pct"/>
            <w:tcBorders>
              <w:top w:val="nil"/>
              <w:left w:val="nil"/>
              <w:bottom w:val="single" w:sz="4" w:space="0" w:color="auto"/>
              <w:right w:val="single" w:sz="4" w:space="0" w:color="auto"/>
            </w:tcBorders>
            <w:shd w:val="clear" w:color="auto" w:fill="auto"/>
            <w:vAlign w:val="center"/>
            <w:hideMark/>
          </w:tcPr>
          <w:p w14:paraId="007DCCEF" w14:textId="77777777" w:rsidR="00544D9D" w:rsidRPr="00544D9D" w:rsidRDefault="00544D9D" w:rsidP="0080599A">
            <w:pPr>
              <w:pStyle w:val="TableParagraph"/>
            </w:pPr>
            <w:r w:rsidRPr="00544D9D">
              <w:t>1</w:t>
            </w:r>
          </w:p>
        </w:tc>
        <w:tc>
          <w:tcPr>
            <w:tcW w:w="292" w:type="pct"/>
            <w:tcBorders>
              <w:top w:val="nil"/>
              <w:left w:val="nil"/>
              <w:bottom w:val="single" w:sz="4" w:space="0" w:color="auto"/>
              <w:right w:val="single" w:sz="4" w:space="0" w:color="auto"/>
            </w:tcBorders>
            <w:shd w:val="clear" w:color="auto" w:fill="auto"/>
            <w:vAlign w:val="center"/>
            <w:hideMark/>
          </w:tcPr>
          <w:p w14:paraId="752B9189" w14:textId="77777777" w:rsidR="00544D9D" w:rsidRPr="00544D9D" w:rsidRDefault="00544D9D" w:rsidP="0080599A">
            <w:pPr>
              <w:pStyle w:val="TableParagraph"/>
            </w:pPr>
            <w:r w:rsidRPr="00544D9D">
              <w:t>1</w:t>
            </w:r>
          </w:p>
        </w:tc>
        <w:tc>
          <w:tcPr>
            <w:tcW w:w="265" w:type="pct"/>
            <w:tcBorders>
              <w:top w:val="nil"/>
              <w:left w:val="nil"/>
              <w:bottom w:val="single" w:sz="4" w:space="0" w:color="auto"/>
              <w:right w:val="single" w:sz="4" w:space="0" w:color="auto"/>
            </w:tcBorders>
            <w:shd w:val="clear" w:color="auto" w:fill="auto"/>
            <w:vAlign w:val="center"/>
            <w:hideMark/>
          </w:tcPr>
          <w:p w14:paraId="237B3520" w14:textId="77777777" w:rsidR="00544D9D" w:rsidRPr="00544D9D" w:rsidRDefault="00544D9D" w:rsidP="0080599A">
            <w:pPr>
              <w:pStyle w:val="TableParagraph"/>
            </w:pPr>
            <w:r w:rsidRPr="00544D9D">
              <w:t>1</w:t>
            </w:r>
          </w:p>
        </w:tc>
        <w:tc>
          <w:tcPr>
            <w:tcW w:w="265" w:type="pct"/>
            <w:tcBorders>
              <w:top w:val="nil"/>
              <w:left w:val="nil"/>
              <w:bottom w:val="single" w:sz="4" w:space="0" w:color="auto"/>
              <w:right w:val="single" w:sz="4" w:space="0" w:color="auto"/>
            </w:tcBorders>
            <w:shd w:val="clear" w:color="auto" w:fill="auto"/>
            <w:vAlign w:val="center"/>
            <w:hideMark/>
          </w:tcPr>
          <w:p w14:paraId="48B1D17C" w14:textId="77777777" w:rsidR="00544D9D" w:rsidRPr="00544D9D" w:rsidRDefault="00544D9D" w:rsidP="0080599A">
            <w:pPr>
              <w:pStyle w:val="TableParagraph"/>
            </w:pPr>
            <w:r w:rsidRPr="00544D9D">
              <w:t>1</w:t>
            </w:r>
          </w:p>
        </w:tc>
        <w:tc>
          <w:tcPr>
            <w:tcW w:w="265" w:type="pct"/>
            <w:tcBorders>
              <w:top w:val="nil"/>
              <w:left w:val="nil"/>
              <w:bottom w:val="single" w:sz="4" w:space="0" w:color="auto"/>
              <w:right w:val="single" w:sz="4" w:space="0" w:color="auto"/>
            </w:tcBorders>
            <w:shd w:val="clear" w:color="auto" w:fill="auto"/>
            <w:vAlign w:val="center"/>
            <w:hideMark/>
          </w:tcPr>
          <w:p w14:paraId="68BE591D" w14:textId="77777777" w:rsidR="00544D9D" w:rsidRPr="00544D9D" w:rsidRDefault="00544D9D" w:rsidP="0080599A">
            <w:pPr>
              <w:pStyle w:val="TableParagraph"/>
            </w:pPr>
            <w:r w:rsidRPr="00544D9D">
              <w:t>1</w:t>
            </w:r>
          </w:p>
        </w:tc>
        <w:tc>
          <w:tcPr>
            <w:tcW w:w="265" w:type="pct"/>
            <w:tcBorders>
              <w:top w:val="nil"/>
              <w:left w:val="nil"/>
              <w:bottom w:val="single" w:sz="4" w:space="0" w:color="auto"/>
              <w:right w:val="single" w:sz="4" w:space="0" w:color="auto"/>
            </w:tcBorders>
            <w:shd w:val="clear" w:color="auto" w:fill="auto"/>
            <w:vAlign w:val="center"/>
            <w:hideMark/>
          </w:tcPr>
          <w:p w14:paraId="696D89EB" w14:textId="77777777" w:rsidR="00544D9D" w:rsidRPr="00544D9D" w:rsidRDefault="00544D9D" w:rsidP="0080599A">
            <w:pPr>
              <w:pStyle w:val="TableParagraph"/>
            </w:pPr>
            <w:r w:rsidRPr="00544D9D">
              <w:t>1</w:t>
            </w:r>
          </w:p>
        </w:tc>
        <w:tc>
          <w:tcPr>
            <w:tcW w:w="265" w:type="pct"/>
            <w:tcBorders>
              <w:top w:val="nil"/>
              <w:left w:val="nil"/>
              <w:bottom w:val="single" w:sz="4" w:space="0" w:color="auto"/>
              <w:right w:val="single" w:sz="4" w:space="0" w:color="auto"/>
            </w:tcBorders>
            <w:shd w:val="clear" w:color="auto" w:fill="auto"/>
            <w:vAlign w:val="center"/>
            <w:hideMark/>
          </w:tcPr>
          <w:p w14:paraId="2A50FB27" w14:textId="77777777" w:rsidR="00544D9D" w:rsidRPr="00544D9D" w:rsidRDefault="00544D9D" w:rsidP="0080599A">
            <w:pPr>
              <w:pStyle w:val="TableParagraph"/>
            </w:pPr>
            <w:r w:rsidRPr="00544D9D">
              <w:t>1</w:t>
            </w:r>
          </w:p>
        </w:tc>
        <w:tc>
          <w:tcPr>
            <w:tcW w:w="265" w:type="pct"/>
            <w:tcBorders>
              <w:top w:val="nil"/>
              <w:left w:val="nil"/>
              <w:bottom w:val="single" w:sz="4" w:space="0" w:color="auto"/>
              <w:right w:val="single" w:sz="4" w:space="0" w:color="auto"/>
            </w:tcBorders>
            <w:shd w:val="clear" w:color="auto" w:fill="auto"/>
            <w:vAlign w:val="center"/>
            <w:hideMark/>
          </w:tcPr>
          <w:p w14:paraId="7FBFC787" w14:textId="77777777" w:rsidR="00544D9D" w:rsidRPr="00544D9D" w:rsidRDefault="00544D9D" w:rsidP="0080599A">
            <w:pPr>
              <w:pStyle w:val="TableParagraph"/>
            </w:pPr>
            <w:r w:rsidRPr="00544D9D">
              <w:t>1</w:t>
            </w:r>
          </w:p>
        </w:tc>
        <w:tc>
          <w:tcPr>
            <w:tcW w:w="265" w:type="pct"/>
            <w:tcBorders>
              <w:top w:val="nil"/>
              <w:left w:val="nil"/>
              <w:bottom w:val="single" w:sz="4" w:space="0" w:color="auto"/>
              <w:right w:val="single" w:sz="4" w:space="0" w:color="auto"/>
            </w:tcBorders>
            <w:shd w:val="clear" w:color="auto" w:fill="auto"/>
            <w:vAlign w:val="center"/>
            <w:hideMark/>
          </w:tcPr>
          <w:p w14:paraId="7B56875E" w14:textId="77777777" w:rsidR="00544D9D" w:rsidRPr="00544D9D" w:rsidRDefault="00544D9D" w:rsidP="0080599A">
            <w:pPr>
              <w:pStyle w:val="TableParagraph"/>
            </w:pPr>
            <w:r w:rsidRPr="00544D9D">
              <w:t>1</w:t>
            </w:r>
          </w:p>
        </w:tc>
        <w:tc>
          <w:tcPr>
            <w:tcW w:w="265" w:type="pct"/>
            <w:tcBorders>
              <w:top w:val="nil"/>
              <w:left w:val="nil"/>
              <w:bottom w:val="single" w:sz="4" w:space="0" w:color="auto"/>
              <w:right w:val="single" w:sz="4" w:space="0" w:color="auto"/>
            </w:tcBorders>
            <w:shd w:val="clear" w:color="auto" w:fill="auto"/>
            <w:vAlign w:val="center"/>
            <w:hideMark/>
          </w:tcPr>
          <w:p w14:paraId="41940EC5" w14:textId="77777777" w:rsidR="00544D9D" w:rsidRPr="00544D9D" w:rsidRDefault="00544D9D" w:rsidP="0080599A">
            <w:pPr>
              <w:pStyle w:val="TableParagraph"/>
            </w:pPr>
            <w:r w:rsidRPr="00544D9D">
              <w:t>1</w:t>
            </w:r>
          </w:p>
        </w:tc>
        <w:tc>
          <w:tcPr>
            <w:tcW w:w="265" w:type="pct"/>
            <w:tcBorders>
              <w:top w:val="nil"/>
              <w:left w:val="nil"/>
              <w:bottom w:val="single" w:sz="4" w:space="0" w:color="auto"/>
              <w:right w:val="single" w:sz="4" w:space="0" w:color="auto"/>
            </w:tcBorders>
            <w:shd w:val="clear" w:color="auto" w:fill="auto"/>
            <w:vAlign w:val="center"/>
            <w:hideMark/>
          </w:tcPr>
          <w:p w14:paraId="68076B83" w14:textId="77777777" w:rsidR="00544D9D" w:rsidRPr="00544D9D" w:rsidRDefault="00544D9D" w:rsidP="0080599A">
            <w:pPr>
              <w:pStyle w:val="TableParagraph"/>
            </w:pPr>
            <w:r w:rsidRPr="00544D9D">
              <w:t>1</w:t>
            </w:r>
          </w:p>
        </w:tc>
        <w:tc>
          <w:tcPr>
            <w:tcW w:w="265" w:type="pct"/>
            <w:tcBorders>
              <w:top w:val="nil"/>
              <w:left w:val="nil"/>
              <w:bottom w:val="single" w:sz="4" w:space="0" w:color="auto"/>
              <w:right w:val="single" w:sz="4" w:space="0" w:color="auto"/>
            </w:tcBorders>
            <w:shd w:val="clear" w:color="auto" w:fill="auto"/>
            <w:vAlign w:val="center"/>
            <w:hideMark/>
          </w:tcPr>
          <w:p w14:paraId="7FB47985" w14:textId="77777777" w:rsidR="00544D9D" w:rsidRPr="00544D9D" w:rsidRDefault="00544D9D" w:rsidP="0080599A">
            <w:pPr>
              <w:pStyle w:val="TableParagraph"/>
            </w:pPr>
            <w:r w:rsidRPr="00544D9D">
              <w:t>1</w:t>
            </w:r>
          </w:p>
        </w:tc>
        <w:tc>
          <w:tcPr>
            <w:tcW w:w="265" w:type="pct"/>
            <w:tcBorders>
              <w:top w:val="nil"/>
              <w:left w:val="nil"/>
              <w:bottom w:val="single" w:sz="4" w:space="0" w:color="auto"/>
              <w:right w:val="single" w:sz="4" w:space="0" w:color="auto"/>
            </w:tcBorders>
            <w:shd w:val="clear" w:color="auto" w:fill="auto"/>
            <w:vAlign w:val="center"/>
            <w:hideMark/>
          </w:tcPr>
          <w:p w14:paraId="49A6E9F6" w14:textId="77777777" w:rsidR="00544D9D" w:rsidRPr="00544D9D" w:rsidRDefault="00544D9D" w:rsidP="0080599A">
            <w:pPr>
              <w:pStyle w:val="TableParagraph"/>
            </w:pPr>
            <w:r w:rsidRPr="00544D9D">
              <w:t>1</w:t>
            </w:r>
          </w:p>
        </w:tc>
      </w:tr>
      <w:tr w:rsidR="0080599A" w:rsidRPr="00544D9D" w14:paraId="11E5F266" w14:textId="77777777" w:rsidTr="00544D9D">
        <w:trPr>
          <w:trHeight w:val="48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44BBD3C4" w14:textId="77777777" w:rsidR="00544D9D" w:rsidRPr="00544D9D" w:rsidRDefault="00544D9D" w:rsidP="0080599A">
            <w:pPr>
              <w:pStyle w:val="TableParagraph"/>
            </w:pPr>
            <w:r w:rsidRPr="00544D9D">
              <w:t>3.2.</w:t>
            </w:r>
          </w:p>
        </w:tc>
        <w:tc>
          <w:tcPr>
            <w:tcW w:w="901" w:type="pct"/>
            <w:tcBorders>
              <w:top w:val="nil"/>
              <w:left w:val="nil"/>
              <w:bottom w:val="single" w:sz="4" w:space="0" w:color="auto"/>
              <w:right w:val="single" w:sz="4" w:space="0" w:color="auto"/>
            </w:tcBorders>
            <w:shd w:val="clear" w:color="auto" w:fill="auto"/>
            <w:vAlign w:val="center"/>
            <w:hideMark/>
          </w:tcPr>
          <w:p w14:paraId="74B7F086" w14:textId="77777777" w:rsidR="00544D9D" w:rsidRPr="0080599A" w:rsidRDefault="00544D9D" w:rsidP="0080599A">
            <w:pPr>
              <w:pStyle w:val="TableParagraph"/>
              <w:rPr>
                <w:lang w:val="ru-RU"/>
              </w:rPr>
            </w:pPr>
            <w:r w:rsidRPr="0080599A">
              <w:rPr>
                <w:lang w:val="ru-RU"/>
              </w:rPr>
              <w:t>Доля заявок на подключение, исполненная по итогам года</w:t>
            </w:r>
          </w:p>
        </w:tc>
        <w:tc>
          <w:tcPr>
            <w:tcW w:w="302" w:type="pct"/>
            <w:tcBorders>
              <w:top w:val="nil"/>
              <w:left w:val="nil"/>
              <w:bottom w:val="single" w:sz="4" w:space="0" w:color="auto"/>
              <w:right w:val="single" w:sz="4" w:space="0" w:color="auto"/>
            </w:tcBorders>
            <w:shd w:val="clear" w:color="auto" w:fill="auto"/>
            <w:vAlign w:val="center"/>
            <w:hideMark/>
          </w:tcPr>
          <w:p w14:paraId="4F933B37" w14:textId="77777777" w:rsidR="00544D9D" w:rsidRPr="00544D9D" w:rsidRDefault="00544D9D" w:rsidP="0080599A">
            <w:pPr>
              <w:pStyle w:val="TableParagraph"/>
            </w:pPr>
            <w:r w:rsidRPr="00544D9D">
              <w:t>%</w:t>
            </w:r>
          </w:p>
        </w:tc>
        <w:tc>
          <w:tcPr>
            <w:tcW w:w="329" w:type="pct"/>
            <w:tcBorders>
              <w:top w:val="nil"/>
              <w:left w:val="nil"/>
              <w:bottom w:val="single" w:sz="4" w:space="0" w:color="auto"/>
              <w:right w:val="single" w:sz="4" w:space="0" w:color="auto"/>
            </w:tcBorders>
            <w:shd w:val="clear" w:color="auto" w:fill="auto"/>
            <w:vAlign w:val="center"/>
            <w:hideMark/>
          </w:tcPr>
          <w:p w14:paraId="5E53949B" w14:textId="77777777" w:rsidR="00544D9D" w:rsidRPr="00544D9D" w:rsidRDefault="00544D9D" w:rsidP="0080599A">
            <w:pPr>
              <w:pStyle w:val="TableParagraph"/>
            </w:pPr>
            <w:r w:rsidRPr="00544D9D">
              <w:t>69,7</w:t>
            </w:r>
          </w:p>
        </w:tc>
        <w:tc>
          <w:tcPr>
            <w:tcW w:w="292" w:type="pct"/>
            <w:tcBorders>
              <w:top w:val="nil"/>
              <w:left w:val="nil"/>
              <w:bottom w:val="single" w:sz="4" w:space="0" w:color="auto"/>
              <w:right w:val="single" w:sz="4" w:space="0" w:color="auto"/>
            </w:tcBorders>
            <w:shd w:val="clear" w:color="auto" w:fill="auto"/>
            <w:vAlign w:val="center"/>
            <w:hideMark/>
          </w:tcPr>
          <w:p w14:paraId="4778E02A" w14:textId="77777777" w:rsidR="00544D9D" w:rsidRPr="00544D9D" w:rsidRDefault="00544D9D" w:rsidP="0080599A">
            <w:pPr>
              <w:pStyle w:val="TableParagraph"/>
            </w:pPr>
            <w:r w:rsidRPr="00544D9D">
              <w:t>70</w:t>
            </w:r>
          </w:p>
        </w:tc>
        <w:tc>
          <w:tcPr>
            <w:tcW w:w="265" w:type="pct"/>
            <w:tcBorders>
              <w:top w:val="nil"/>
              <w:left w:val="nil"/>
              <w:bottom w:val="single" w:sz="4" w:space="0" w:color="auto"/>
              <w:right w:val="single" w:sz="4" w:space="0" w:color="auto"/>
            </w:tcBorders>
            <w:shd w:val="clear" w:color="auto" w:fill="auto"/>
            <w:vAlign w:val="center"/>
            <w:hideMark/>
          </w:tcPr>
          <w:p w14:paraId="033C8DA5" w14:textId="77777777" w:rsidR="00544D9D" w:rsidRPr="00544D9D" w:rsidRDefault="00544D9D" w:rsidP="0080599A">
            <w:pPr>
              <w:pStyle w:val="TableParagraph"/>
            </w:pPr>
            <w:r w:rsidRPr="00544D9D">
              <w:t>75</w:t>
            </w:r>
          </w:p>
        </w:tc>
        <w:tc>
          <w:tcPr>
            <w:tcW w:w="265" w:type="pct"/>
            <w:tcBorders>
              <w:top w:val="nil"/>
              <w:left w:val="nil"/>
              <w:bottom w:val="single" w:sz="4" w:space="0" w:color="auto"/>
              <w:right w:val="single" w:sz="4" w:space="0" w:color="auto"/>
            </w:tcBorders>
            <w:shd w:val="clear" w:color="auto" w:fill="auto"/>
            <w:vAlign w:val="center"/>
            <w:hideMark/>
          </w:tcPr>
          <w:p w14:paraId="45129303" w14:textId="77777777" w:rsidR="00544D9D" w:rsidRPr="00544D9D" w:rsidRDefault="00544D9D" w:rsidP="0080599A">
            <w:pPr>
              <w:pStyle w:val="TableParagraph"/>
            </w:pPr>
            <w:r w:rsidRPr="00544D9D">
              <w:t>80</w:t>
            </w:r>
          </w:p>
        </w:tc>
        <w:tc>
          <w:tcPr>
            <w:tcW w:w="265" w:type="pct"/>
            <w:tcBorders>
              <w:top w:val="nil"/>
              <w:left w:val="nil"/>
              <w:bottom w:val="single" w:sz="4" w:space="0" w:color="auto"/>
              <w:right w:val="single" w:sz="4" w:space="0" w:color="auto"/>
            </w:tcBorders>
            <w:shd w:val="clear" w:color="auto" w:fill="auto"/>
            <w:vAlign w:val="center"/>
            <w:hideMark/>
          </w:tcPr>
          <w:p w14:paraId="749EAA0A" w14:textId="77777777" w:rsidR="00544D9D" w:rsidRPr="00544D9D" w:rsidRDefault="00544D9D" w:rsidP="0080599A">
            <w:pPr>
              <w:pStyle w:val="TableParagraph"/>
            </w:pPr>
            <w:r w:rsidRPr="00544D9D">
              <w:t>90</w:t>
            </w:r>
          </w:p>
        </w:tc>
        <w:tc>
          <w:tcPr>
            <w:tcW w:w="265" w:type="pct"/>
            <w:tcBorders>
              <w:top w:val="nil"/>
              <w:left w:val="nil"/>
              <w:bottom w:val="single" w:sz="4" w:space="0" w:color="auto"/>
              <w:right w:val="single" w:sz="4" w:space="0" w:color="auto"/>
            </w:tcBorders>
            <w:shd w:val="clear" w:color="auto" w:fill="auto"/>
            <w:vAlign w:val="center"/>
            <w:hideMark/>
          </w:tcPr>
          <w:p w14:paraId="05EE2B36"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1CFC678C"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1A1D30CA"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6CE5816F"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3BA3672D"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06B9F9E6"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27B4AA26"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58F0331E" w14:textId="77777777" w:rsidR="00544D9D" w:rsidRPr="00544D9D" w:rsidRDefault="00544D9D" w:rsidP="0080599A">
            <w:pPr>
              <w:pStyle w:val="TableParagraph"/>
            </w:pPr>
            <w:r w:rsidRPr="00544D9D">
              <w:t>100</w:t>
            </w:r>
          </w:p>
        </w:tc>
      </w:tr>
      <w:tr w:rsidR="00544D9D" w:rsidRPr="0080599A" w14:paraId="407744C8" w14:textId="77777777" w:rsidTr="00544D9D">
        <w:trPr>
          <w:trHeight w:val="30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3D90E721" w14:textId="77777777" w:rsidR="00544D9D" w:rsidRPr="00544D9D" w:rsidRDefault="00544D9D" w:rsidP="0080599A">
            <w:pPr>
              <w:pStyle w:val="TableParagraph"/>
            </w:pPr>
            <w:r w:rsidRPr="00544D9D">
              <w:t>4</w:t>
            </w:r>
          </w:p>
        </w:tc>
        <w:tc>
          <w:tcPr>
            <w:tcW w:w="4736" w:type="pct"/>
            <w:gridSpan w:val="15"/>
            <w:tcBorders>
              <w:top w:val="single" w:sz="4" w:space="0" w:color="auto"/>
              <w:left w:val="nil"/>
              <w:bottom w:val="single" w:sz="4" w:space="0" w:color="auto"/>
              <w:right w:val="single" w:sz="4" w:space="0" w:color="auto"/>
            </w:tcBorders>
            <w:shd w:val="clear" w:color="auto" w:fill="auto"/>
            <w:vAlign w:val="center"/>
            <w:hideMark/>
          </w:tcPr>
          <w:p w14:paraId="7AFFC00A" w14:textId="77777777" w:rsidR="00544D9D" w:rsidRPr="0080599A" w:rsidRDefault="00544D9D" w:rsidP="0080599A">
            <w:pPr>
              <w:pStyle w:val="TableParagraph"/>
              <w:rPr>
                <w:lang w:val="ru-RU"/>
              </w:rPr>
            </w:pPr>
            <w:r w:rsidRPr="0080599A">
              <w:rPr>
                <w:lang w:val="ru-RU"/>
              </w:rPr>
              <w:t>Показатели энергетической эффективности использования ресурсов</w:t>
            </w:r>
          </w:p>
        </w:tc>
      </w:tr>
      <w:tr w:rsidR="0080599A" w:rsidRPr="00544D9D" w14:paraId="364B4000" w14:textId="77777777" w:rsidTr="00544D9D">
        <w:trPr>
          <w:trHeight w:val="72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3A967DF4" w14:textId="77777777" w:rsidR="00544D9D" w:rsidRPr="00544D9D" w:rsidRDefault="00544D9D" w:rsidP="0080599A">
            <w:pPr>
              <w:pStyle w:val="TableParagraph"/>
            </w:pPr>
            <w:r w:rsidRPr="00544D9D">
              <w:t>4.1.</w:t>
            </w:r>
          </w:p>
        </w:tc>
        <w:tc>
          <w:tcPr>
            <w:tcW w:w="901" w:type="pct"/>
            <w:tcBorders>
              <w:top w:val="nil"/>
              <w:left w:val="nil"/>
              <w:bottom w:val="single" w:sz="4" w:space="0" w:color="auto"/>
              <w:right w:val="single" w:sz="4" w:space="0" w:color="auto"/>
            </w:tcBorders>
            <w:shd w:val="clear" w:color="auto" w:fill="auto"/>
            <w:vAlign w:val="center"/>
            <w:hideMark/>
          </w:tcPr>
          <w:p w14:paraId="3A6AD68D" w14:textId="63838DF2" w:rsidR="00544D9D" w:rsidRPr="0080599A" w:rsidRDefault="00544D9D" w:rsidP="0080599A">
            <w:pPr>
              <w:pStyle w:val="TableParagraph"/>
              <w:rPr>
                <w:lang w:val="ru-RU"/>
              </w:rPr>
            </w:pPr>
            <w:r w:rsidRPr="0080599A">
              <w:rPr>
                <w:lang w:val="ru-RU"/>
              </w:rPr>
              <w:t>Доля потерь воды в системе холодного водоснабжения при транспортировке в общем объеме воды, поданной в сеть</w:t>
            </w:r>
          </w:p>
        </w:tc>
        <w:tc>
          <w:tcPr>
            <w:tcW w:w="302" w:type="pct"/>
            <w:tcBorders>
              <w:top w:val="nil"/>
              <w:left w:val="nil"/>
              <w:bottom w:val="single" w:sz="4" w:space="0" w:color="auto"/>
              <w:right w:val="single" w:sz="4" w:space="0" w:color="auto"/>
            </w:tcBorders>
            <w:shd w:val="clear" w:color="auto" w:fill="auto"/>
            <w:vAlign w:val="center"/>
            <w:hideMark/>
          </w:tcPr>
          <w:p w14:paraId="2FB5C20E" w14:textId="77777777" w:rsidR="00544D9D" w:rsidRPr="00544D9D" w:rsidRDefault="00544D9D" w:rsidP="0080599A">
            <w:pPr>
              <w:pStyle w:val="TableParagraph"/>
            </w:pPr>
            <w:r w:rsidRPr="00544D9D">
              <w:t>%</w:t>
            </w:r>
          </w:p>
        </w:tc>
        <w:tc>
          <w:tcPr>
            <w:tcW w:w="329" w:type="pct"/>
            <w:tcBorders>
              <w:top w:val="nil"/>
              <w:left w:val="nil"/>
              <w:bottom w:val="single" w:sz="4" w:space="0" w:color="auto"/>
              <w:right w:val="single" w:sz="4" w:space="0" w:color="auto"/>
            </w:tcBorders>
            <w:shd w:val="clear" w:color="auto" w:fill="auto"/>
            <w:vAlign w:val="center"/>
            <w:hideMark/>
          </w:tcPr>
          <w:p w14:paraId="6AE25CF7" w14:textId="77777777" w:rsidR="00544D9D" w:rsidRPr="00544D9D" w:rsidRDefault="00544D9D" w:rsidP="0080599A">
            <w:pPr>
              <w:pStyle w:val="TableParagraph"/>
            </w:pPr>
            <w:r w:rsidRPr="00544D9D">
              <w:t>43,4</w:t>
            </w:r>
          </w:p>
        </w:tc>
        <w:tc>
          <w:tcPr>
            <w:tcW w:w="292" w:type="pct"/>
            <w:tcBorders>
              <w:top w:val="nil"/>
              <w:left w:val="nil"/>
              <w:bottom w:val="single" w:sz="4" w:space="0" w:color="auto"/>
              <w:right w:val="single" w:sz="4" w:space="0" w:color="auto"/>
            </w:tcBorders>
            <w:shd w:val="clear" w:color="auto" w:fill="auto"/>
            <w:vAlign w:val="center"/>
            <w:hideMark/>
          </w:tcPr>
          <w:p w14:paraId="09154D52" w14:textId="77777777" w:rsidR="00544D9D" w:rsidRPr="00544D9D" w:rsidRDefault="00544D9D" w:rsidP="0080599A">
            <w:pPr>
              <w:pStyle w:val="TableParagraph"/>
            </w:pPr>
            <w:r w:rsidRPr="00544D9D">
              <w:t>40,2</w:t>
            </w:r>
          </w:p>
        </w:tc>
        <w:tc>
          <w:tcPr>
            <w:tcW w:w="265" w:type="pct"/>
            <w:tcBorders>
              <w:top w:val="nil"/>
              <w:left w:val="nil"/>
              <w:bottom w:val="single" w:sz="4" w:space="0" w:color="auto"/>
              <w:right w:val="single" w:sz="4" w:space="0" w:color="auto"/>
            </w:tcBorders>
            <w:shd w:val="clear" w:color="auto" w:fill="auto"/>
            <w:vAlign w:val="center"/>
            <w:hideMark/>
          </w:tcPr>
          <w:p w14:paraId="1143F153" w14:textId="77777777" w:rsidR="00544D9D" w:rsidRPr="00544D9D" w:rsidRDefault="00544D9D" w:rsidP="0080599A">
            <w:pPr>
              <w:pStyle w:val="TableParagraph"/>
            </w:pPr>
            <w:r w:rsidRPr="00544D9D">
              <w:t>37,0</w:t>
            </w:r>
          </w:p>
        </w:tc>
        <w:tc>
          <w:tcPr>
            <w:tcW w:w="265" w:type="pct"/>
            <w:tcBorders>
              <w:top w:val="nil"/>
              <w:left w:val="nil"/>
              <w:bottom w:val="single" w:sz="4" w:space="0" w:color="auto"/>
              <w:right w:val="single" w:sz="4" w:space="0" w:color="auto"/>
            </w:tcBorders>
            <w:shd w:val="clear" w:color="auto" w:fill="auto"/>
            <w:vAlign w:val="center"/>
            <w:hideMark/>
          </w:tcPr>
          <w:p w14:paraId="768DA8E8" w14:textId="77777777" w:rsidR="00544D9D" w:rsidRPr="00544D9D" w:rsidRDefault="00544D9D" w:rsidP="0080599A">
            <w:pPr>
              <w:pStyle w:val="TableParagraph"/>
            </w:pPr>
            <w:r w:rsidRPr="00544D9D">
              <w:t>33,8</w:t>
            </w:r>
          </w:p>
        </w:tc>
        <w:tc>
          <w:tcPr>
            <w:tcW w:w="265" w:type="pct"/>
            <w:tcBorders>
              <w:top w:val="nil"/>
              <w:left w:val="nil"/>
              <w:bottom w:val="single" w:sz="4" w:space="0" w:color="auto"/>
              <w:right w:val="single" w:sz="4" w:space="0" w:color="auto"/>
            </w:tcBorders>
            <w:shd w:val="clear" w:color="auto" w:fill="auto"/>
            <w:vAlign w:val="center"/>
            <w:hideMark/>
          </w:tcPr>
          <w:p w14:paraId="3395CF7B" w14:textId="77777777" w:rsidR="00544D9D" w:rsidRPr="00544D9D" w:rsidRDefault="00544D9D" w:rsidP="0080599A">
            <w:pPr>
              <w:pStyle w:val="TableParagraph"/>
            </w:pPr>
            <w:r w:rsidRPr="00544D9D">
              <w:t>30,5</w:t>
            </w:r>
          </w:p>
        </w:tc>
        <w:tc>
          <w:tcPr>
            <w:tcW w:w="265" w:type="pct"/>
            <w:tcBorders>
              <w:top w:val="nil"/>
              <w:left w:val="nil"/>
              <w:bottom w:val="single" w:sz="4" w:space="0" w:color="auto"/>
              <w:right w:val="single" w:sz="4" w:space="0" w:color="auto"/>
            </w:tcBorders>
            <w:shd w:val="clear" w:color="auto" w:fill="auto"/>
            <w:vAlign w:val="center"/>
            <w:hideMark/>
          </w:tcPr>
          <w:p w14:paraId="15457DA0" w14:textId="77777777" w:rsidR="00544D9D" w:rsidRPr="00544D9D" w:rsidRDefault="00544D9D" w:rsidP="0080599A">
            <w:pPr>
              <w:pStyle w:val="TableParagraph"/>
            </w:pPr>
            <w:r w:rsidRPr="00544D9D">
              <w:t>27,3</w:t>
            </w:r>
          </w:p>
        </w:tc>
        <w:tc>
          <w:tcPr>
            <w:tcW w:w="265" w:type="pct"/>
            <w:tcBorders>
              <w:top w:val="nil"/>
              <w:left w:val="nil"/>
              <w:bottom w:val="single" w:sz="4" w:space="0" w:color="auto"/>
              <w:right w:val="single" w:sz="4" w:space="0" w:color="auto"/>
            </w:tcBorders>
            <w:shd w:val="clear" w:color="auto" w:fill="auto"/>
            <w:vAlign w:val="center"/>
            <w:hideMark/>
          </w:tcPr>
          <w:p w14:paraId="25F111BB" w14:textId="77777777" w:rsidR="00544D9D" w:rsidRPr="00544D9D" w:rsidRDefault="00544D9D" w:rsidP="0080599A">
            <w:pPr>
              <w:pStyle w:val="TableParagraph"/>
            </w:pPr>
            <w:r w:rsidRPr="00544D9D">
              <w:t>24,1</w:t>
            </w:r>
          </w:p>
        </w:tc>
        <w:tc>
          <w:tcPr>
            <w:tcW w:w="265" w:type="pct"/>
            <w:tcBorders>
              <w:top w:val="nil"/>
              <w:left w:val="nil"/>
              <w:bottom w:val="single" w:sz="4" w:space="0" w:color="auto"/>
              <w:right w:val="single" w:sz="4" w:space="0" w:color="auto"/>
            </w:tcBorders>
            <w:shd w:val="clear" w:color="auto" w:fill="auto"/>
            <w:vAlign w:val="center"/>
            <w:hideMark/>
          </w:tcPr>
          <w:p w14:paraId="2C420C06" w14:textId="77777777" w:rsidR="00544D9D" w:rsidRPr="00544D9D" w:rsidRDefault="00544D9D" w:rsidP="0080599A">
            <w:pPr>
              <w:pStyle w:val="TableParagraph"/>
            </w:pPr>
            <w:r w:rsidRPr="00544D9D">
              <w:t>20,8</w:t>
            </w:r>
          </w:p>
        </w:tc>
        <w:tc>
          <w:tcPr>
            <w:tcW w:w="265" w:type="pct"/>
            <w:tcBorders>
              <w:top w:val="nil"/>
              <w:left w:val="nil"/>
              <w:bottom w:val="single" w:sz="4" w:space="0" w:color="auto"/>
              <w:right w:val="single" w:sz="4" w:space="0" w:color="auto"/>
            </w:tcBorders>
            <w:shd w:val="clear" w:color="auto" w:fill="auto"/>
            <w:vAlign w:val="center"/>
            <w:hideMark/>
          </w:tcPr>
          <w:p w14:paraId="7CD41AE4" w14:textId="77777777" w:rsidR="00544D9D" w:rsidRPr="00544D9D" w:rsidRDefault="00544D9D" w:rsidP="0080599A">
            <w:pPr>
              <w:pStyle w:val="TableParagraph"/>
            </w:pPr>
            <w:r w:rsidRPr="00544D9D">
              <w:t>17,6</w:t>
            </w:r>
          </w:p>
        </w:tc>
        <w:tc>
          <w:tcPr>
            <w:tcW w:w="265" w:type="pct"/>
            <w:tcBorders>
              <w:top w:val="nil"/>
              <w:left w:val="nil"/>
              <w:bottom w:val="single" w:sz="4" w:space="0" w:color="auto"/>
              <w:right w:val="single" w:sz="4" w:space="0" w:color="auto"/>
            </w:tcBorders>
            <w:shd w:val="clear" w:color="auto" w:fill="auto"/>
            <w:vAlign w:val="center"/>
            <w:hideMark/>
          </w:tcPr>
          <w:p w14:paraId="70189F6D" w14:textId="77777777" w:rsidR="00544D9D" w:rsidRPr="00544D9D" w:rsidRDefault="00544D9D" w:rsidP="0080599A">
            <w:pPr>
              <w:pStyle w:val="TableParagraph"/>
            </w:pPr>
            <w:r w:rsidRPr="00544D9D">
              <w:t>14,4</w:t>
            </w:r>
          </w:p>
        </w:tc>
        <w:tc>
          <w:tcPr>
            <w:tcW w:w="265" w:type="pct"/>
            <w:tcBorders>
              <w:top w:val="nil"/>
              <w:left w:val="nil"/>
              <w:bottom w:val="single" w:sz="4" w:space="0" w:color="auto"/>
              <w:right w:val="single" w:sz="4" w:space="0" w:color="auto"/>
            </w:tcBorders>
            <w:shd w:val="clear" w:color="auto" w:fill="auto"/>
            <w:vAlign w:val="center"/>
            <w:hideMark/>
          </w:tcPr>
          <w:p w14:paraId="7BA90983" w14:textId="77777777" w:rsidR="00544D9D" w:rsidRPr="00544D9D" w:rsidRDefault="00544D9D" w:rsidP="0080599A">
            <w:pPr>
              <w:pStyle w:val="TableParagraph"/>
            </w:pPr>
            <w:r w:rsidRPr="00544D9D">
              <w:t>11,1</w:t>
            </w:r>
          </w:p>
        </w:tc>
        <w:tc>
          <w:tcPr>
            <w:tcW w:w="265" w:type="pct"/>
            <w:tcBorders>
              <w:top w:val="nil"/>
              <w:left w:val="nil"/>
              <w:bottom w:val="single" w:sz="4" w:space="0" w:color="auto"/>
              <w:right w:val="single" w:sz="4" w:space="0" w:color="auto"/>
            </w:tcBorders>
            <w:shd w:val="clear" w:color="auto" w:fill="auto"/>
            <w:vAlign w:val="center"/>
            <w:hideMark/>
          </w:tcPr>
          <w:p w14:paraId="1EDEDC9B"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66C1DD14" w14:textId="77777777" w:rsidR="00544D9D" w:rsidRPr="00544D9D" w:rsidRDefault="00544D9D" w:rsidP="0080599A">
            <w:pPr>
              <w:pStyle w:val="TableParagraph"/>
            </w:pPr>
            <w:r w:rsidRPr="00544D9D">
              <w:t>10,0</w:t>
            </w:r>
          </w:p>
        </w:tc>
      </w:tr>
      <w:tr w:rsidR="0080599A" w:rsidRPr="00544D9D" w14:paraId="3EE888D5" w14:textId="77777777" w:rsidTr="00544D9D">
        <w:trPr>
          <w:trHeight w:val="48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7FE323E0" w14:textId="77777777" w:rsidR="00544D9D" w:rsidRPr="00544D9D" w:rsidRDefault="00544D9D" w:rsidP="0080599A">
            <w:pPr>
              <w:pStyle w:val="TableParagraph"/>
            </w:pPr>
            <w:r w:rsidRPr="00544D9D">
              <w:t>4.2.</w:t>
            </w:r>
          </w:p>
        </w:tc>
        <w:tc>
          <w:tcPr>
            <w:tcW w:w="901" w:type="pct"/>
            <w:tcBorders>
              <w:top w:val="nil"/>
              <w:left w:val="nil"/>
              <w:bottom w:val="single" w:sz="4" w:space="0" w:color="auto"/>
              <w:right w:val="single" w:sz="4" w:space="0" w:color="auto"/>
            </w:tcBorders>
            <w:shd w:val="clear" w:color="auto" w:fill="auto"/>
            <w:vAlign w:val="center"/>
            <w:hideMark/>
          </w:tcPr>
          <w:p w14:paraId="47E44D73" w14:textId="77777777" w:rsidR="00544D9D" w:rsidRPr="0080599A" w:rsidRDefault="00544D9D" w:rsidP="0080599A">
            <w:pPr>
              <w:pStyle w:val="TableParagraph"/>
              <w:rPr>
                <w:lang w:val="ru-RU"/>
              </w:rPr>
            </w:pPr>
            <w:r w:rsidRPr="0080599A">
              <w:rPr>
                <w:lang w:val="ru-RU"/>
              </w:rPr>
              <w:t>Потери тепловой энергии в составе горячей воды при транспортировке</w:t>
            </w:r>
          </w:p>
        </w:tc>
        <w:tc>
          <w:tcPr>
            <w:tcW w:w="302" w:type="pct"/>
            <w:tcBorders>
              <w:top w:val="nil"/>
              <w:left w:val="nil"/>
              <w:bottom w:val="single" w:sz="4" w:space="0" w:color="auto"/>
              <w:right w:val="single" w:sz="4" w:space="0" w:color="auto"/>
            </w:tcBorders>
            <w:shd w:val="clear" w:color="auto" w:fill="auto"/>
            <w:vAlign w:val="center"/>
            <w:hideMark/>
          </w:tcPr>
          <w:p w14:paraId="1C7BFF09" w14:textId="77777777" w:rsidR="00544D9D" w:rsidRPr="00544D9D" w:rsidRDefault="00544D9D" w:rsidP="0080599A">
            <w:pPr>
              <w:pStyle w:val="TableParagraph"/>
            </w:pPr>
            <w:r w:rsidRPr="00544D9D">
              <w:t>Гкал</w:t>
            </w:r>
          </w:p>
        </w:tc>
        <w:tc>
          <w:tcPr>
            <w:tcW w:w="329" w:type="pct"/>
            <w:tcBorders>
              <w:top w:val="nil"/>
              <w:left w:val="nil"/>
              <w:bottom w:val="single" w:sz="4" w:space="0" w:color="auto"/>
              <w:right w:val="single" w:sz="4" w:space="0" w:color="auto"/>
            </w:tcBorders>
            <w:shd w:val="clear" w:color="auto" w:fill="auto"/>
            <w:vAlign w:val="center"/>
            <w:hideMark/>
          </w:tcPr>
          <w:p w14:paraId="5BF3AFF8" w14:textId="77777777" w:rsidR="00544D9D" w:rsidRPr="00544D9D" w:rsidRDefault="00544D9D" w:rsidP="0080599A">
            <w:pPr>
              <w:pStyle w:val="TableParagraph"/>
            </w:pPr>
            <w:r w:rsidRPr="00544D9D">
              <w:t>−</w:t>
            </w:r>
          </w:p>
        </w:tc>
        <w:tc>
          <w:tcPr>
            <w:tcW w:w="292" w:type="pct"/>
            <w:tcBorders>
              <w:top w:val="nil"/>
              <w:left w:val="nil"/>
              <w:bottom w:val="single" w:sz="4" w:space="0" w:color="auto"/>
              <w:right w:val="single" w:sz="4" w:space="0" w:color="auto"/>
            </w:tcBorders>
            <w:shd w:val="clear" w:color="auto" w:fill="auto"/>
            <w:vAlign w:val="center"/>
            <w:hideMark/>
          </w:tcPr>
          <w:p w14:paraId="2EB2A3AC"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163DCA83"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5B8ED2F0"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113F28BE"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3F0AB58C"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18E3A25D"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6FD88FD7"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621324F0"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137CF284"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3B7077F0"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64B5FEB0"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34F8913C" w14:textId="77777777" w:rsidR="00544D9D" w:rsidRPr="00544D9D" w:rsidRDefault="00544D9D" w:rsidP="0080599A">
            <w:pPr>
              <w:pStyle w:val="TableParagraph"/>
            </w:pPr>
            <w:r w:rsidRPr="00544D9D">
              <w:t>−</w:t>
            </w:r>
          </w:p>
        </w:tc>
      </w:tr>
      <w:tr w:rsidR="0080599A" w:rsidRPr="00544D9D" w14:paraId="20D30381" w14:textId="77777777" w:rsidTr="00544D9D">
        <w:trPr>
          <w:trHeight w:val="48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79D62BA4" w14:textId="77777777" w:rsidR="00544D9D" w:rsidRPr="00544D9D" w:rsidRDefault="00544D9D" w:rsidP="0080599A">
            <w:pPr>
              <w:pStyle w:val="TableParagraph"/>
            </w:pPr>
            <w:r w:rsidRPr="00544D9D">
              <w:t>4.3.</w:t>
            </w:r>
          </w:p>
        </w:tc>
        <w:tc>
          <w:tcPr>
            <w:tcW w:w="901" w:type="pct"/>
            <w:tcBorders>
              <w:top w:val="nil"/>
              <w:left w:val="nil"/>
              <w:bottom w:val="single" w:sz="4" w:space="0" w:color="auto"/>
              <w:right w:val="single" w:sz="4" w:space="0" w:color="auto"/>
            </w:tcBorders>
            <w:shd w:val="clear" w:color="auto" w:fill="auto"/>
            <w:vAlign w:val="center"/>
            <w:hideMark/>
          </w:tcPr>
          <w:p w14:paraId="285531BC" w14:textId="77777777" w:rsidR="00544D9D" w:rsidRPr="0080599A" w:rsidRDefault="00544D9D" w:rsidP="0080599A">
            <w:pPr>
              <w:pStyle w:val="TableParagraph"/>
              <w:rPr>
                <w:lang w:val="ru-RU"/>
              </w:rPr>
            </w:pPr>
            <w:r w:rsidRPr="0080599A">
              <w:rPr>
                <w:lang w:val="ru-RU"/>
              </w:rPr>
              <w:t>Удельное количество тепловой энергии, расходуемое на подогрев горячей воды</w:t>
            </w:r>
          </w:p>
        </w:tc>
        <w:tc>
          <w:tcPr>
            <w:tcW w:w="302" w:type="pct"/>
            <w:tcBorders>
              <w:top w:val="nil"/>
              <w:left w:val="nil"/>
              <w:bottom w:val="single" w:sz="4" w:space="0" w:color="auto"/>
              <w:right w:val="single" w:sz="4" w:space="0" w:color="auto"/>
            </w:tcBorders>
            <w:shd w:val="clear" w:color="auto" w:fill="auto"/>
            <w:vAlign w:val="center"/>
            <w:hideMark/>
          </w:tcPr>
          <w:p w14:paraId="6761B636" w14:textId="77777777" w:rsidR="00544D9D" w:rsidRPr="00544D9D" w:rsidRDefault="00544D9D" w:rsidP="0080599A">
            <w:pPr>
              <w:pStyle w:val="TableParagraph"/>
            </w:pPr>
            <w:r w:rsidRPr="00544D9D">
              <w:t>Гкал/м</w:t>
            </w:r>
            <w:r w:rsidRPr="00544D9D">
              <w:rPr>
                <w:vertAlign w:val="superscript"/>
              </w:rPr>
              <w:t>3</w:t>
            </w:r>
          </w:p>
        </w:tc>
        <w:tc>
          <w:tcPr>
            <w:tcW w:w="329" w:type="pct"/>
            <w:tcBorders>
              <w:top w:val="nil"/>
              <w:left w:val="nil"/>
              <w:bottom w:val="single" w:sz="4" w:space="0" w:color="auto"/>
              <w:right w:val="single" w:sz="4" w:space="0" w:color="auto"/>
            </w:tcBorders>
            <w:shd w:val="clear" w:color="auto" w:fill="auto"/>
            <w:vAlign w:val="center"/>
            <w:hideMark/>
          </w:tcPr>
          <w:p w14:paraId="2A98294F" w14:textId="77777777" w:rsidR="00544D9D" w:rsidRPr="00544D9D" w:rsidRDefault="00544D9D" w:rsidP="0080599A">
            <w:pPr>
              <w:pStyle w:val="TableParagraph"/>
            </w:pPr>
            <w:r w:rsidRPr="00544D9D">
              <w:t>−</w:t>
            </w:r>
          </w:p>
        </w:tc>
        <w:tc>
          <w:tcPr>
            <w:tcW w:w="292" w:type="pct"/>
            <w:tcBorders>
              <w:top w:val="nil"/>
              <w:left w:val="nil"/>
              <w:bottom w:val="single" w:sz="4" w:space="0" w:color="auto"/>
              <w:right w:val="single" w:sz="4" w:space="0" w:color="auto"/>
            </w:tcBorders>
            <w:shd w:val="clear" w:color="auto" w:fill="auto"/>
            <w:vAlign w:val="center"/>
            <w:hideMark/>
          </w:tcPr>
          <w:p w14:paraId="2A75808F"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78D1C503"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228006D8"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24933E99"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3FD53AEA"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7241F9D9"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681AE7AD"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6B36BCC6"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2DF4EB78"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27FA3808"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454451CA" w14:textId="77777777" w:rsidR="00544D9D" w:rsidRPr="00544D9D" w:rsidRDefault="00544D9D" w:rsidP="0080599A">
            <w:pPr>
              <w:pStyle w:val="TableParagraph"/>
            </w:pPr>
            <w:r w:rsidRPr="00544D9D">
              <w:t>−</w:t>
            </w:r>
          </w:p>
        </w:tc>
        <w:tc>
          <w:tcPr>
            <w:tcW w:w="265" w:type="pct"/>
            <w:tcBorders>
              <w:top w:val="nil"/>
              <w:left w:val="nil"/>
              <w:bottom w:val="single" w:sz="4" w:space="0" w:color="auto"/>
              <w:right w:val="single" w:sz="4" w:space="0" w:color="auto"/>
            </w:tcBorders>
            <w:shd w:val="clear" w:color="auto" w:fill="auto"/>
            <w:vAlign w:val="center"/>
            <w:hideMark/>
          </w:tcPr>
          <w:p w14:paraId="690285C7" w14:textId="77777777" w:rsidR="00544D9D" w:rsidRPr="00544D9D" w:rsidRDefault="00544D9D" w:rsidP="0080599A">
            <w:pPr>
              <w:pStyle w:val="TableParagraph"/>
            </w:pPr>
            <w:r w:rsidRPr="00544D9D">
              <w:t>−</w:t>
            </w:r>
          </w:p>
        </w:tc>
      </w:tr>
      <w:tr w:rsidR="0080599A" w:rsidRPr="00544D9D" w14:paraId="6A8FFD6D" w14:textId="77777777" w:rsidTr="00544D9D">
        <w:trPr>
          <w:trHeight w:val="120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5A3A2808" w14:textId="77777777" w:rsidR="00544D9D" w:rsidRPr="00544D9D" w:rsidRDefault="00544D9D" w:rsidP="0080599A">
            <w:pPr>
              <w:pStyle w:val="TableParagraph"/>
            </w:pPr>
            <w:r w:rsidRPr="00544D9D">
              <w:t>4.4.</w:t>
            </w:r>
          </w:p>
        </w:tc>
        <w:tc>
          <w:tcPr>
            <w:tcW w:w="901" w:type="pct"/>
            <w:tcBorders>
              <w:top w:val="nil"/>
              <w:left w:val="nil"/>
              <w:bottom w:val="single" w:sz="4" w:space="0" w:color="auto"/>
              <w:right w:val="single" w:sz="4" w:space="0" w:color="auto"/>
            </w:tcBorders>
            <w:shd w:val="clear" w:color="auto" w:fill="auto"/>
            <w:vAlign w:val="center"/>
            <w:hideMark/>
          </w:tcPr>
          <w:p w14:paraId="041E8F48" w14:textId="77777777" w:rsidR="00544D9D" w:rsidRPr="0080599A" w:rsidRDefault="00544D9D" w:rsidP="0080599A">
            <w:pPr>
              <w:pStyle w:val="TableParagraph"/>
              <w:rPr>
                <w:lang w:val="ru-RU"/>
              </w:rPr>
            </w:pPr>
            <w:r w:rsidRPr="0080599A">
              <w:rPr>
                <w:lang w:val="ru-RU"/>
              </w:rPr>
              <w:t>Удельный расход электрической энергии, потребляемой в технологическом процессе подготовки питьевой воды, на единицу объема воды, поданной в сеть</w:t>
            </w:r>
          </w:p>
        </w:tc>
        <w:tc>
          <w:tcPr>
            <w:tcW w:w="302" w:type="pct"/>
            <w:tcBorders>
              <w:top w:val="nil"/>
              <w:left w:val="nil"/>
              <w:bottom w:val="single" w:sz="4" w:space="0" w:color="auto"/>
              <w:right w:val="single" w:sz="4" w:space="0" w:color="auto"/>
            </w:tcBorders>
            <w:shd w:val="clear" w:color="auto" w:fill="auto"/>
            <w:vAlign w:val="center"/>
            <w:hideMark/>
          </w:tcPr>
          <w:p w14:paraId="236B5E80" w14:textId="77777777" w:rsidR="00544D9D" w:rsidRPr="00544D9D" w:rsidRDefault="00544D9D" w:rsidP="0080599A">
            <w:pPr>
              <w:pStyle w:val="TableParagraph"/>
            </w:pPr>
            <w:r w:rsidRPr="00544D9D">
              <w:t>кВт·ч/м</w:t>
            </w:r>
            <w:r w:rsidRPr="00544D9D">
              <w:rPr>
                <w:vertAlign w:val="superscript"/>
              </w:rPr>
              <w:t>3</w:t>
            </w:r>
          </w:p>
        </w:tc>
        <w:tc>
          <w:tcPr>
            <w:tcW w:w="329" w:type="pct"/>
            <w:tcBorders>
              <w:top w:val="nil"/>
              <w:left w:val="nil"/>
              <w:bottom w:val="single" w:sz="4" w:space="0" w:color="auto"/>
              <w:right w:val="single" w:sz="4" w:space="0" w:color="auto"/>
            </w:tcBorders>
            <w:shd w:val="clear" w:color="auto" w:fill="auto"/>
            <w:vAlign w:val="center"/>
            <w:hideMark/>
          </w:tcPr>
          <w:p w14:paraId="691527D1" w14:textId="77777777" w:rsidR="00544D9D" w:rsidRPr="00544D9D" w:rsidRDefault="00544D9D" w:rsidP="0080599A">
            <w:pPr>
              <w:pStyle w:val="TableParagraph"/>
            </w:pPr>
            <w:r w:rsidRPr="00544D9D">
              <w:t>1,27</w:t>
            </w:r>
          </w:p>
        </w:tc>
        <w:tc>
          <w:tcPr>
            <w:tcW w:w="292" w:type="pct"/>
            <w:tcBorders>
              <w:top w:val="nil"/>
              <w:left w:val="nil"/>
              <w:bottom w:val="single" w:sz="4" w:space="0" w:color="auto"/>
              <w:right w:val="single" w:sz="4" w:space="0" w:color="auto"/>
            </w:tcBorders>
            <w:shd w:val="clear" w:color="auto" w:fill="auto"/>
            <w:vAlign w:val="center"/>
            <w:hideMark/>
          </w:tcPr>
          <w:p w14:paraId="6BA57C87" w14:textId="77777777" w:rsidR="00544D9D" w:rsidRPr="00544D9D" w:rsidRDefault="00544D9D" w:rsidP="0080599A">
            <w:pPr>
              <w:pStyle w:val="TableParagraph"/>
            </w:pPr>
            <w:r w:rsidRPr="00544D9D">
              <w:t>1,27</w:t>
            </w:r>
          </w:p>
        </w:tc>
        <w:tc>
          <w:tcPr>
            <w:tcW w:w="265" w:type="pct"/>
            <w:tcBorders>
              <w:top w:val="nil"/>
              <w:left w:val="nil"/>
              <w:bottom w:val="single" w:sz="4" w:space="0" w:color="auto"/>
              <w:right w:val="single" w:sz="4" w:space="0" w:color="auto"/>
            </w:tcBorders>
            <w:shd w:val="clear" w:color="auto" w:fill="auto"/>
            <w:vAlign w:val="center"/>
            <w:hideMark/>
          </w:tcPr>
          <w:p w14:paraId="46A72DB2" w14:textId="77777777" w:rsidR="00544D9D" w:rsidRPr="00544D9D" w:rsidRDefault="00544D9D" w:rsidP="0080599A">
            <w:pPr>
              <w:pStyle w:val="TableParagraph"/>
            </w:pPr>
            <w:r w:rsidRPr="00544D9D">
              <w:t>1,27</w:t>
            </w:r>
          </w:p>
        </w:tc>
        <w:tc>
          <w:tcPr>
            <w:tcW w:w="265" w:type="pct"/>
            <w:tcBorders>
              <w:top w:val="nil"/>
              <w:left w:val="nil"/>
              <w:bottom w:val="single" w:sz="4" w:space="0" w:color="auto"/>
              <w:right w:val="single" w:sz="4" w:space="0" w:color="auto"/>
            </w:tcBorders>
            <w:shd w:val="clear" w:color="auto" w:fill="auto"/>
            <w:vAlign w:val="center"/>
            <w:hideMark/>
          </w:tcPr>
          <w:p w14:paraId="1690D9D0" w14:textId="77777777" w:rsidR="00544D9D" w:rsidRPr="00544D9D" w:rsidRDefault="00544D9D" w:rsidP="0080599A">
            <w:pPr>
              <w:pStyle w:val="TableParagraph"/>
            </w:pPr>
            <w:r w:rsidRPr="00544D9D">
              <w:t>1,27</w:t>
            </w:r>
          </w:p>
        </w:tc>
        <w:tc>
          <w:tcPr>
            <w:tcW w:w="265" w:type="pct"/>
            <w:tcBorders>
              <w:top w:val="nil"/>
              <w:left w:val="nil"/>
              <w:bottom w:val="single" w:sz="4" w:space="0" w:color="auto"/>
              <w:right w:val="single" w:sz="4" w:space="0" w:color="auto"/>
            </w:tcBorders>
            <w:shd w:val="clear" w:color="auto" w:fill="auto"/>
            <w:vAlign w:val="center"/>
            <w:hideMark/>
          </w:tcPr>
          <w:p w14:paraId="4E00B35D" w14:textId="77777777" w:rsidR="00544D9D" w:rsidRPr="00544D9D" w:rsidRDefault="00544D9D" w:rsidP="0080599A">
            <w:pPr>
              <w:pStyle w:val="TableParagraph"/>
            </w:pPr>
            <w:r w:rsidRPr="00544D9D">
              <w:t>1,27</w:t>
            </w:r>
          </w:p>
        </w:tc>
        <w:tc>
          <w:tcPr>
            <w:tcW w:w="265" w:type="pct"/>
            <w:tcBorders>
              <w:top w:val="nil"/>
              <w:left w:val="nil"/>
              <w:bottom w:val="single" w:sz="4" w:space="0" w:color="auto"/>
              <w:right w:val="single" w:sz="4" w:space="0" w:color="auto"/>
            </w:tcBorders>
            <w:shd w:val="clear" w:color="auto" w:fill="auto"/>
            <w:vAlign w:val="center"/>
            <w:hideMark/>
          </w:tcPr>
          <w:p w14:paraId="0BEDD679" w14:textId="77777777" w:rsidR="00544D9D" w:rsidRPr="00544D9D" w:rsidRDefault="00544D9D" w:rsidP="0080599A">
            <w:pPr>
              <w:pStyle w:val="TableParagraph"/>
            </w:pPr>
            <w:r w:rsidRPr="00544D9D">
              <w:t>1,27</w:t>
            </w:r>
          </w:p>
        </w:tc>
        <w:tc>
          <w:tcPr>
            <w:tcW w:w="265" w:type="pct"/>
            <w:tcBorders>
              <w:top w:val="nil"/>
              <w:left w:val="nil"/>
              <w:bottom w:val="single" w:sz="4" w:space="0" w:color="auto"/>
              <w:right w:val="single" w:sz="4" w:space="0" w:color="auto"/>
            </w:tcBorders>
            <w:shd w:val="clear" w:color="auto" w:fill="auto"/>
            <w:vAlign w:val="center"/>
            <w:hideMark/>
          </w:tcPr>
          <w:p w14:paraId="3E4991B6" w14:textId="77777777" w:rsidR="00544D9D" w:rsidRPr="00544D9D" w:rsidRDefault="00544D9D" w:rsidP="0080599A">
            <w:pPr>
              <w:pStyle w:val="TableParagraph"/>
            </w:pPr>
            <w:r w:rsidRPr="00544D9D">
              <w:t>1,27</w:t>
            </w:r>
          </w:p>
        </w:tc>
        <w:tc>
          <w:tcPr>
            <w:tcW w:w="265" w:type="pct"/>
            <w:tcBorders>
              <w:top w:val="nil"/>
              <w:left w:val="nil"/>
              <w:bottom w:val="single" w:sz="4" w:space="0" w:color="auto"/>
              <w:right w:val="single" w:sz="4" w:space="0" w:color="auto"/>
            </w:tcBorders>
            <w:shd w:val="clear" w:color="auto" w:fill="auto"/>
            <w:vAlign w:val="center"/>
            <w:hideMark/>
          </w:tcPr>
          <w:p w14:paraId="2767BDF9" w14:textId="77777777" w:rsidR="00544D9D" w:rsidRPr="00544D9D" w:rsidRDefault="00544D9D" w:rsidP="0080599A">
            <w:pPr>
              <w:pStyle w:val="TableParagraph"/>
            </w:pPr>
            <w:r w:rsidRPr="00544D9D">
              <w:t>1,27</w:t>
            </w:r>
          </w:p>
        </w:tc>
        <w:tc>
          <w:tcPr>
            <w:tcW w:w="265" w:type="pct"/>
            <w:tcBorders>
              <w:top w:val="nil"/>
              <w:left w:val="nil"/>
              <w:bottom w:val="single" w:sz="4" w:space="0" w:color="auto"/>
              <w:right w:val="single" w:sz="4" w:space="0" w:color="auto"/>
            </w:tcBorders>
            <w:shd w:val="clear" w:color="auto" w:fill="auto"/>
            <w:vAlign w:val="center"/>
            <w:hideMark/>
          </w:tcPr>
          <w:p w14:paraId="51EFBE8A" w14:textId="77777777" w:rsidR="00544D9D" w:rsidRPr="00544D9D" w:rsidRDefault="00544D9D" w:rsidP="0080599A">
            <w:pPr>
              <w:pStyle w:val="TableParagraph"/>
            </w:pPr>
            <w:r w:rsidRPr="00544D9D">
              <w:t>1,27</w:t>
            </w:r>
          </w:p>
        </w:tc>
        <w:tc>
          <w:tcPr>
            <w:tcW w:w="265" w:type="pct"/>
            <w:tcBorders>
              <w:top w:val="nil"/>
              <w:left w:val="nil"/>
              <w:bottom w:val="single" w:sz="4" w:space="0" w:color="auto"/>
              <w:right w:val="single" w:sz="4" w:space="0" w:color="auto"/>
            </w:tcBorders>
            <w:shd w:val="clear" w:color="auto" w:fill="auto"/>
            <w:vAlign w:val="center"/>
            <w:hideMark/>
          </w:tcPr>
          <w:p w14:paraId="756DA01A" w14:textId="77777777" w:rsidR="00544D9D" w:rsidRPr="00544D9D" w:rsidRDefault="00544D9D" w:rsidP="0080599A">
            <w:pPr>
              <w:pStyle w:val="TableParagraph"/>
            </w:pPr>
            <w:r w:rsidRPr="00544D9D">
              <w:t>1,27</w:t>
            </w:r>
          </w:p>
        </w:tc>
        <w:tc>
          <w:tcPr>
            <w:tcW w:w="265" w:type="pct"/>
            <w:tcBorders>
              <w:top w:val="nil"/>
              <w:left w:val="nil"/>
              <w:bottom w:val="single" w:sz="4" w:space="0" w:color="auto"/>
              <w:right w:val="single" w:sz="4" w:space="0" w:color="auto"/>
            </w:tcBorders>
            <w:shd w:val="clear" w:color="auto" w:fill="auto"/>
            <w:vAlign w:val="center"/>
            <w:hideMark/>
          </w:tcPr>
          <w:p w14:paraId="09A3FBD6" w14:textId="77777777" w:rsidR="00544D9D" w:rsidRPr="00544D9D" w:rsidRDefault="00544D9D" w:rsidP="0080599A">
            <w:pPr>
              <w:pStyle w:val="TableParagraph"/>
            </w:pPr>
            <w:r w:rsidRPr="00544D9D">
              <w:t>1,27</w:t>
            </w:r>
          </w:p>
        </w:tc>
        <w:tc>
          <w:tcPr>
            <w:tcW w:w="265" w:type="pct"/>
            <w:tcBorders>
              <w:top w:val="nil"/>
              <w:left w:val="nil"/>
              <w:bottom w:val="single" w:sz="4" w:space="0" w:color="auto"/>
              <w:right w:val="single" w:sz="4" w:space="0" w:color="auto"/>
            </w:tcBorders>
            <w:shd w:val="clear" w:color="auto" w:fill="auto"/>
            <w:vAlign w:val="center"/>
            <w:hideMark/>
          </w:tcPr>
          <w:p w14:paraId="7300F3EA" w14:textId="77777777" w:rsidR="00544D9D" w:rsidRPr="00544D9D" w:rsidRDefault="00544D9D" w:rsidP="0080599A">
            <w:pPr>
              <w:pStyle w:val="TableParagraph"/>
            </w:pPr>
            <w:r w:rsidRPr="00544D9D">
              <w:t>1,27</w:t>
            </w:r>
          </w:p>
        </w:tc>
        <w:tc>
          <w:tcPr>
            <w:tcW w:w="265" w:type="pct"/>
            <w:tcBorders>
              <w:top w:val="nil"/>
              <w:left w:val="nil"/>
              <w:bottom w:val="single" w:sz="4" w:space="0" w:color="auto"/>
              <w:right w:val="single" w:sz="4" w:space="0" w:color="auto"/>
            </w:tcBorders>
            <w:shd w:val="clear" w:color="auto" w:fill="auto"/>
            <w:vAlign w:val="center"/>
            <w:hideMark/>
          </w:tcPr>
          <w:p w14:paraId="069A5A89" w14:textId="77777777" w:rsidR="00544D9D" w:rsidRPr="00544D9D" w:rsidRDefault="00544D9D" w:rsidP="0080599A">
            <w:pPr>
              <w:pStyle w:val="TableParagraph"/>
            </w:pPr>
            <w:r w:rsidRPr="00544D9D">
              <w:t>1,27</w:t>
            </w:r>
          </w:p>
        </w:tc>
      </w:tr>
      <w:tr w:rsidR="0080599A" w:rsidRPr="00544D9D" w14:paraId="0901695B" w14:textId="77777777" w:rsidTr="00A912A1">
        <w:trPr>
          <w:trHeight w:val="354"/>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30FA3FA0" w14:textId="77777777" w:rsidR="00544D9D" w:rsidRPr="00544D9D" w:rsidRDefault="00544D9D" w:rsidP="0080599A">
            <w:pPr>
              <w:pStyle w:val="TableParagraph"/>
            </w:pPr>
            <w:r w:rsidRPr="00544D9D">
              <w:t>4.5.</w:t>
            </w:r>
          </w:p>
        </w:tc>
        <w:tc>
          <w:tcPr>
            <w:tcW w:w="901" w:type="pct"/>
            <w:tcBorders>
              <w:top w:val="nil"/>
              <w:left w:val="nil"/>
              <w:bottom w:val="single" w:sz="4" w:space="0" w:color="auto"/>
              <w:right w:val="single" w:sz="4" w:space="0" w:color="auto"/>
            </w:tcBorders>
            <w:shd w:val="clear" w:color="auto" w:fill="auto"/>
            <w:vAlign w:val="center"/>
            <w:hideMark/>
          </w:tcPr>
          <w:p w14:paraId="0B67AEBA" w14:textId="77777777" w:rsidR="00544D9D" w:rsidRPr="0080599A" w:rsidRDefault="00544D9D" w:rsidP="0080599A">
            <w:pPr>
              <w:pStyle w:val="TableParagraph"/>
              <w:rPr>
                <w:lang w:val="ru-RU"/>
              </w:rPr>
            </w:pPr>
            <w:r w:rsidRPr="0080599A">
              <w:rPr>
                <w:lang w:val="ru-RU"/>
              </w:rPr>
              <w:t xml:space="preserve">Удельный расход электрической энергии, потребляемой в технологическом процессе транспортировки питьевой </w:t>
            </w:r>
            <w:r w:rsidRPr="0080599A">
              <w:rPr>
                <w:lang w:val="ru-RU"/>
              </w:rPr>
              <w:lastRenderedPageBreak/>
              <w:t>воды, на единицу объема транспортируемой воды</w:t>
            </w:r>
          </w:p>
        </w:tc>
        <w:tc>
          <w:tcPr>
            <w:tcW w:w="302" w:type="pct"/>
            <w:tcBorders>
              <w:top w:val="nil"/>
              <w:left w:val="nil"/>
              <w:bottom w:val="single" w:sz="4" w:space="0" w:color="auto"/>
              <w:right w:val="single" w:sz="4" w:space="0" w:color="auto"/>
            </w:tcBorders>
            <w:shd w:val="clear" w:color="auto" w:fill="auto"/>
            <w:vAlign w:val="center"/>
            <w:hideMark/>
          </w:tcPr>
          <w:p w14:paraId="23A6C1A1" w14:textId="77777777" w:rsidR="00544D9D" w:rsidRPr="00544D9D" w:rsidRDefault="00544D9D" w:rsidP="0080599A">
            <w:pPr>
              <w:pStyle w:val="TableParagraph"/>
            </w:pPr>
            <w:r w:rsidRPr="00544D9D">
              <w:lastRenderedPageBreak/>
              <w:t>кВт·ч/м</w:t>
            </w:r>
            <w:r w:rsidRPr="00544D9D">
              <w:rPr>
                <w:vertAlign w:val="superscript"/>
              </w:rPr>
              <w:t>3</w:t>
            </w:r>
          </w:p>
        </w:tc>
        <w:tc>
          <w:tcPr>
            <w:tcW w:w="329" w:type="pct"/>
            <w:tcBorders>
              <w:top w:val="nil"/>
              <w:left w:val="nil"/>
              <w:bottom w:val="single" w:sz="4" w:space="0" w:color="auto"/>
              <w:right w:val="single" w:sz="4" w:space="0" w:color="auto"/>
            </w:tcBorders>
            <w:shd w:val="clear" w:color="auto" w:fill="auto"/>
            <w:vAlign w:val="center"/>
            <w:hideMark/>
          </w:tcPr>
          <w:p w14:paraId="4F5F0FD5" w14:textId="77777777" w:rsidR="00544D9D" w:rsidRPr="00544D9D" w:rsidRDefault="00544D9D" w:rsidP="0080599A">
            <w:pPr>
              <w:pStyle w:val="TableParagraph"/>
            </w:pPr>
            <w:r w:rsidRPr="00544D9D">
              <w:t>0,004</w:t>
            </w:r>
          </w:p>
        </w:tc>
        <w:tc>
          <w:tcPr>
            <w:tcW w:w="292" w:type="pct"/>
            <w:tcBorders>
              <w:top w:val="nil"/>
              <w:left w:val="nil"/>
              <w:bottom w:val="single" w:sz="4" w:space="0" w:color="auto"/>
              <w:right w:val="single" w:sz="4" w:space="0" w:color="auto"/>
            </w:tcBorders>
            <w:shd w:val="clear" w:color="auto" w:fill="auto"/>
            <w:vAlign w:val="center"/>
            <w:hideMark/>
          </w:tcPr>
          <w:p w14:paraId="0CEF5020" w14:textId="77777777" w:rsidR="00544D9D" w:rsidRPr="00544D9D" w:rsidRDefault="00544D9D" w:rsidP="0080599A">
            <w:pPr>
              <w:pStyle w:val="TableParagraph"/>
            </w:pPr>
            <w:r w:rsidRPr="00544D9D">
              <w:t>0,004</w:t>
            </w:r>
          </w:p>
        </w:tc>
        <w:tc>
          <w:tcPr>
            <w:tcW w:w="265" w:type="pct"/>
            <w:tcBorders>
              <w:top w:val="nil"/>
              <w:left w:val="nil"/>
              <w:bottom w:val="single" w:sz="4" w:space="0" w:color="auto"/>
              <w:right w:val="single" w:sz="4" w:space="0" w:color="auto"/>
            </w:tcBorders>
            <w:shd w:val="clear" w:color="auto" w:fill="auto"/>
            <w:vAlign w:val="center"/>
            <w:hideMark/>
          </w:tcPr>
          <w:p w14:paraId="53E184C2" w14:textId="77777777" w:rsidR="00544D9D" w:rsidRPr="00544D9D" w:rsidRDefault="00544D9D" w:rsidP="0080599A">
            <w:pPr>
              <w:pStyle w:val="TableParagraph"/>
            </w:pPr>
            <w:r w:rsidRPr="00544D9D">
              <w:t>0,004</w:t>
            </w:r>
          </w:p>
        </w:tc>
        <w:tc>
          <w:tcPr>
            <w:tcW w:w="265" w:type="pct"/>
            <w:tcBorders>
              <w:top w:val="nil"/>
              <w:left w:val="nil"/>
              <w:bottom w:val="single" w:sz="4" w:space="0" w:color="auto"/>
              <w:right w:val="single" w:sz="4" w:space="0" w:color="auto"/>
            </w:tcBorders>
            <w:shd w:val="clear" w:color="auto" w:fill="auto"/>
            <w:vAlign w:val="center"/>
            <w:hideMark/>
          </w:tcPr>
          <w:p w14:paraId="0DAEFBF8" w14:textId="77777777" w:rsidR="00544D9D" w:rsidRPr="00544D9D" w:rsidRDefault="00544D9D" w:rsidP="0080599A">
            <w:pPr>
              <w:pStyle w:val="TableParagraph"/>
            </w:pPr>
            <w:r w:rsidRPr="00544D9D">
              <w:t>0,004</w:t>
            </w:r>
          </w:p>
        </w:tc>
        <w:tc>
          <w:tcPr>
            <w:tcW w:w="265" w:type="pct"/>
            <w:tcBorders>
              <w:top w:val="nil"/>
              <w:left w:val="nil"/>
              <w:bottom w:val="single" w:sz="4" w:space="0" w:color="auto"/>
              <w:right w:val="single" w:sz="4" w:space="0" w:color="auto"/>
            </w:tcBorders>
            <w:shd w:val="clear" w:color="auto" w:fill="auto"/>
            <w:vAlign w:val="center"/>
            <w:hideMark/>
          </w:tcPr>
          <w:p w14:paraId="0D050561" w14:textId="77777777" w:rsidR="00544D9D" w:rsidRPr="00544D9D" w:rsidRDefault="00544D9D" w:rsidP="0080599A">
            <w:pPr>
              <w:pStyle w:val="TableParagraph"/>
            </w:pPr>
            <w:r w:rsidRPr="00544D9D">
              <w:t>0,004</w:t>
            </w:r>
          </w:p>
        </w:tc>
        <w:tc>
          <w:tcPr>
            <w:tcW w:w="265" w:type="pct"/>
            <w:tcBorders>
              <w:top w:val="nil"/>
              <w:left w:val="nil"/>
              <w:bottom w:val="single" w:sz="4" w:space="0" w:color="auto"/>
              <w:right w:val="single" w:sz="4" w:space="0" w:color="auto"/>
            </w:tcBorders>
            <w:shd w:val="clear" w:color="auto" w:fill="auto"/>
            <w:vAlign w:val="center"/>
            <w:hideMark/>
          </w:tcPr>
          <w:p w14:paraId="14AC1B21" w14:textId="77777777" w:rsidR="00544D9D" w:rsidRPr="00544D9D" w:rsidRDefault="00544D9D" w:rsidP="0080599A">
            <w:pPr>
              <w:pStyle w:val="TableParagraph"/>
            </w:pPr>
            <w:r w:rsidRPr="00544D9D">
              <w:t>0,004</w:t>
            </w:r>
          </w:p>
        </w:tc>
        <w:tc>
          <w:tcPr>
            <w:tcW w:w="265" w:type="pct"/>
            <w:tcBorders>
              <w:top w:val="nil"/>
              <w:left w:val="nil"/>
              <w:bottom w:val="single" w:sz="4" w:space="0" w:color="auto"/>
              <w:right w:val="single" w:sz="4" w:space="0" w:color="auto"/>
            </w:tcBorders>
            <w:shd w:val="clear" w:color="auto" w:fill="auto"/>
            <w:vAlign w:val="center"/>
            <w:hideMark/>
          </w:tcPr>
          <w:p w14:paraId="29998001" w14:textId="77777777" w:rsidR="00544D9D" w:rsidRPr="00544D9D" w:rsidRDefault="00544D9D" w:rsidP="0080599A">
            <w:pPr>
              <w:pStyle w:val="TableParagraph"/>
            </w:pPr>
            <w:r w:rsidRPr="00544D9D">
              <w:t>0,004</w:t>
            </w:r>
          </w:p>
        </w:tc>
        <w:tc>
          <w:tcPr>
            <w:tcW w:w="265" w:type="pct"/>
            <w:tcBorders>
              <w:top w:val="nil"/>
              <w:left w:val="nil"/>
              <w:bottom w:val="single" w:sz="4" w:space="0" w:color="auto"/>
              <w:right w:val="single" w:sz="4" w:space="0" w:color="auto"/>
            </w:tcBorders>
            <w:shd w:val="clear" w:color="auto" w:fill="auto"/>
            <w:vAlign w:val="center"/>
            <w:hideMark/>
          </w:tcPr>
          <w:p w14:paraId="00D076FE" w14:textId="77777777" w:rsidR="00544D9D" w:rsidRPr="00544D9D" w:rsidRDefault="00544D9D" w:rsidP="0080599A">
            <w:pPr>
              <w:pStyle w:val="TableParagraph"/>
            </w:pPr>
            <w:r w:rsidRPr="00544D9D">
              <w:t>0,004</w:t>
            </w:r>
          </w:p>
        </w:tc>
        <w:tc>
          <w:tcPr>
            <w:tcW w:w="265" w:type="pct"/>
            <w:tcBorders>
              <w:top w:val="nil"/>
              <w:left w:val="nil"/>
              <w:bottom w:val="single" w:sz="4" w:space="0" w:color="auto"/>
              <w:right w:val="single" w:sz="4" w:space="0" w:color="auto"/>
            </w:tcBorders>
            <w:shd w:val="clear" w:color="auto" w:fill="auto"/>
            <w:vAlign w:val="center"/>
            <w:hideMark/>
          </w:tcPr>
          <w:p w14:paraId="58718C78" w14:textId="77777777" w:rsidR="00544D9D" w:rsidRPr="00544D9D" w:rsidRDefault="00544D9D" w:rsidP="0080599A">
            <w:pPr>
              <w:pStyle w:val="TableParagraph"/>
            </w:pPr>
            <w:r w:rsidRPr="00544D9D">
              <w:t>0,004</w:t>
            </w:r>
          </w:p>
        </w:tc>
        <w:tc>
          <w:tcPr>
            <w:tcW w:w="265" w:type="pct"/>
            <w:tcBorders>
              <w:top w:val="nil"/>
              <w:left w:val="nil"/>
              <w:bottom w:val="single" w:sz="4" w:space="0" w:color="auto"/>
              <w:right w:val="single" w:sz="4" w:space="0" w:color="auto"/>
            </w:tcBorders>
            <w:shd w:val="clear" w:color="auto" w:fill="auto"/>
            <w:vAlign w:val="center"/>
            <w:hideMark/>
          </w:tcPr>
          <w:p w14:paraId="1726B928" w14:textId="77777777" w:rsidR="00544D9D" w:rsidRPr="00544D9D" w:rsidRDefault="00544D9D" w:rsidP="0080599A">
            <w:pPr>
              <w:pStyle w:val="TableParagraph"/>
            </w:pPr>
            <w:r w:rsidRPr="00544D9D">
              <w:t>0,004</w:t>
            </w:r>
          </w:p>
        </w:tc>
        <w:tc>
          <w:tcPr>
            <w:tcW w:w="265" w:type="pct"/>
            <w:tcBorders>
              <w:top w:val="nil"/>
              <w:left w:val="nil"/>
              <w:bottom w:val="single" w:sz="4" w:space="0" w:color="auto"/>
              <w:right w:val="single" w:sz="4" w:space="0" w:color="auto"/>
            </w:tcBorders>
            <w:shd w:val="clear" w:color="auto" w:fill="auto"/>
            <w:vAlign w:val="center"/>
            <w:hideMark/>
          </w:tcPr>
          <w:p w14:paraId="4399DF24" w14:textId="77777777" w:rsidR="00544D9D" w:rsidRPr="00544D9D" w:rsidRDefault="00544D9D" w:rsidP="0080599A">
            <w:pPr>
              <w:pStyle w:val="TableParagraph"/>
            </w:pPr>
            <w:r w:rsidRPr="00544D9D">
              <w:t>0,004</w:t>
            </w:r>
          </w:p>
        </w:tc>
        <w:tc>
          <w:tcPr>
            <w:tcW w:w="265" w:type="pct"/>
            <w:tcBorders>
              <w:top w:val="nil"/>
              <w:left w:val="nil"/>
              <w:bottom w:val="single" w:sz="4" w:space="0" w:color="auto"/>
              <w:right w:val="single" w:sz="4" w:space="0" w:color="auto"/>
            </w:tcBorders>
            <w:shd w:val="clear" w:color="auto" w:fill="auto"/>
            <w:vAlign w:val="center"/>
            <w:hideMark/>
          </w:tcPr>
          <w:p w14:paraId="011236FB" w14:textId="77777777" w:rsidR="00544D9D" w:rsidRPr="00544D9D" w:rsidRDefault="00544D9D" w:rsidP="0080599A">
            <w:pPr>
              <w:pStyle w:val="TableParagraph"/>
            </w:pPr>
            <w:r w:rsidRPr="00544D9D">
              <w:t>0,004</w:t>
            </w:r>
          </w:p>
        </w:tc>
        <w:tc>
          <w:tcPr>
            <w:tcW w:w="265" w:type="pct"/>
            <w:tcBorders>
              <w:top w:val="nil"/>
              <w:left w:val="nil"/>
              <w:bottom w:val="single" w:sz="4" w:space="0" w:color="auto"/>
              <w:right w:val="single" w:sz="4" w:space="0" w:color="auto"/>
            </w:tcBorders>
            <w:shd w:val="clear" w:color="auto" w:fill="auto"/>
            <w:vAlign w:val="center"/>
            <w:hideMark/>
          </w:tcPr>
          <w:p w14:paraId="32D3F8ED" w14:textId="77777777" w:rsidR="00544D9D" w:rsidRPr="00544D9D" w:rsidRDefault="00544D9D" w:rsidP="0080599A">
            <w:pPr>
              <w:pStyle w:val="TableParagraph"/>
            </w:pPr>
            <w:r w:rsidRPr="00544D9D">
              <w:t>0,004</w:t>
            </w:r>
          </w:p>
        </w:tc>
      </w:tr>
      <w:tr w:rsidR="00544D9D" w:rsidRPr="0080599A" w14:paraId="114BE571" w14:textId="77777777" w:rsidTr="00544D9D">
        <w:trPr>
          <w:trHeight w:val="30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16336B17" w14:textId="77777777" w:rsidR="00544D9D" w:rsidRPr="00544D9D" w:rsidRDefault="00544D9D" w:rsidP="0080599A">
            <w:pPr>
              <w:pStyle w:val="TableParagraph"/>
            </w:pPr>
            <w:r w:rsidRPr="00544D9D">
              <w:t>5</w:t>
            </w:r>
          </w:p>
        </w:tc>
        <w:tc>
          <w:tcPr>
            <w:tcW w:w="4736" w:type="pct"/>
            <w:gridSpan w:val="15"/>
            <w:tcBorders>
              <w:top w:val="single" w:sz="4" w:space="0" w:color="auto"/>
              <w:left w:val="nil"/>
              <w:bottom w:val="single" w:sz="4" w:space="0" w:color="auto"/>
              <w:right w:val="single" w:sz="4" w:space="0" w:color="auto"/>
            </w:tcBorders>
            <w:shd w:val="clear" w:color="auto" w:fill="auto"/>
            <w:vAlign w:val="center"/>
            <w:hideMark/>
          </w:tcPr>
          <w:p w14:paraId="4DA014D4" w14:textId="77777777" w:rsidR="00544D9D" w:rsidRPr="0080599A" w:rsidRDefault="00544D9D" w:rsidP="0080599A">
            <w:pPr>
              <w:pStyle w:val="TableParagraph"/>
              <w:rPr>
                <w:lang w:val="ru-RU"/>
              </w:rPr>
            </w:pPr>
            <w:r w:rsidRPr="0080599A">
              <w:rPr>
                <w:lang w:val="ru-RU"/>
              </w:rPr>
              <w:t>Показатели соотношения цены и эффективности реализации мероприятий инвестиционной программы</w:t>
            </w:r>
          </w:p>
        </w:tc>
      </w:tr>
      <w:tr w:rsidR="0080599A" w:rsidRPr="00544D9D" w14:paraId="1B7B79E5" w14:textId="77777777" w:rsidTr="00544D9D">
        <w:trPr>
          <w:trHeight w:val="1200"/>
        </w:trPr>
        <w:tc>
          <w:tcPr>
            <w:tcW w:w="264" w:type="pct"/>
            <w:tcBorders>
              <w:top w:val="nil"/>
              <w:left w:val="single" w:sz="4" w:space="0" w:color="auto"/>
              <w:bottom w:val="single" w:sz="4" w:space="0" w:color="auto"/>
              <w:right w:val="single" w:sz="4" w:space="0" w:color="auto"/>
            </w:tcBorders>
            <w:shd w:val="clear" w:color="auto" w:fill="auto"/>
            <w:vAlign w:val="center"/>
            <w:hideMark/>
          </w:tcPr>
          <w:p w14:paraId="27ADE8BC" w14:textId="77777777" w:rsidR="00544D9D" w:rsidRPr="00544D9D" w:rsidRDefault="00544D9D" w:rsidP="0080599A">
            <w:pPr>
              <w:pStyle w:val="TableParagraph"/>
            </w:pPr>
            <w:r w:rsidRPr="00544D9D">
              <w:t>5.1.</w:t>
            </w:r>
          </w:p>
        </w:tc>
        <w:tc>
          <w:tcPr>
            <w:tcW w:w="901" w:type="pct"/>
            <w:tcBorders>
              <w:top w:val="nil"/>
              <w:left w:val="nil"/>
              <w:bottom w:val="single" w:sz="4" w:space="0" w:color="auto"/>
              <w:right w:val="single" w:sz="4" w:space="0" w:color="auto"/>
            </w:tcBorders>
            <w:shd w:val="clear" w:color="auto" w:fill="auto"/>
            <w:vAlign w:val="center"/>
            <w:hideMark/>
          </w:tcPr>
          <w:p w14:paraId="55C62F1D" w14:textId="77777777" w:rsidR="00544D9D" w:rsidRPr="0080599A" w:rsidRDefault="00544D9D" w:rsidP="0080599A">
            <w:pPr>
              <w:pStyle w:val="TableParagraph"/>
              <w:rPr>
                <w:lang w:val="ru-RU"/>
              </w:rPr>
            </w:pPr>
            <w:r w:rsidRPr="0080599A">
              <w:rPr>
                <w:lang w:val="ru-RU"/>
              </w:rPr>
              <w:t>Увеличение доли населения, которое получило улучшение качества питьевой воды в результате реализации мероприятий инвестиционной программы</w:t>
            </w:r>
          </w:p>
        </w:tc>
        <w:tc>
          <w:tcPr>
            <w:tcW w:w="302" w:type="pct"/>
            <w:tcBorders>
              <w:top w:val="nil"/>
              <w:left w:val="nil"/>
              <w:bottom w:val="single" w:sz="4" w:space="0" w:color="auto"/>
              <w:right w:val="single" w:sz="4" w:space="0" w:color="auto"/>
            </w:tcBorders>
            <w:shd w:val="clear" w:color="auto" w:fill="auto"/>
            <w:vAlign w:val="center"/>
            <w:hideMark/>
          </w:tcPr>
          <w:p w14:paraId="2F0A5BEE" w14:textId="77777777" w:rsidR="00544D9D" w:rsidRPr="00544D9D" w:rsidRDefault="00544D9D" w:rsidP="0080599A">
            <w:pPr>
              <w:pStyle w:val="TableParagraph"/>
            </w:pPr>
            <w:r w:rsidRPr="00544D9D">
              <w:t>%</w:t>
            </w:r>
          </w:p>
        </w:tc>
        <w:tc>
          <w:tcPr>
            <w:tcW w:w="329" w:type="pct"/>
            <w:tcBorders>
              <w:top w:val="nil"/>
              <w:left w:val="nil"/>
              <w:bottom w:val="single" w:sz="4" w:space="0" w:color="auto"/>
              <w:right w:val="single" w:sz="4" w:space="0" w:color="auto"/>
            </w:tcBorders>
            <w:shd w:val="clear" w:color="auto" w:fill="auto"/>
            <w:vAlign w:val="center"/>
            <w:hideMark/>
          </w:tcPr>
          <w:p w14:paraId="3B757E9F" w14:textId="77777777" w:rsidR="00544D9D" w:rsidRPr="00544D9D" w:rsidRDefault="00544D9D" w:rsidP="0080599A">
            <w:pPr>
              <w:pStyle w:val="TableParagraph"/>
            </w:pPr>
            <w:r w:rsidRPr="00544D9D">
              <w:t>0</w:t>
            </w:r>
          </w:p>
        </w:tc>
        <w:tc>
          <w:tcPr>
            <w:tcW w:w="292" w:type="pct"/>
            <w:tcBorders>
              <w:top w:val="nil"/>
              <w:left w:val="nil"/>
              <w:bottom w:val="single" w:sz="4" w:space="0" w:color="auto"/>
              <w:right w:val="single" w:sz="4" w:space="0" w:color="auto"/>
            </w:tcBorders>
            <w:shd w:val="clear" w:color="auto" w:fill="auto"/>
            <w:vAlign w:val="center"/>
            <w:hideMark/>
          </w:tcPr>
          <w:p w14:paraId="25876657"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566DE382"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50BDCC24"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1C4D59B9"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5E77BD1C"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329ED023"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11A396F3"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4BE29FA6"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5013860F"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180AD6BA"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72DC58E9" w14:textId="77777777" w:rsidR="00544D9D" w:rsidRPr="00544D9D" w:rsidRDefault="00544D9D" w:rsidP="0080599A">
            <w:pPr>
              <w:pStyle w:val="TableParagraph"/>
            </w:pPr>
            <w:r w:rsidRPr="00544D9D">
              <w:t>100</w:t>
            </w:r>
          </w:p>
        </w:tc>
        <w:tc>
          <w:tcPr>
            <w:tcW w:w="265" w:type="pct"/>
            <w:tcBorders>
              <w:top w:val="nil"/>
              <w:left w:val="nil"/>
              <w:bottom w:val="single" w:sz="4" w:space="0" w:color="auto"/>
              <w:right w:val="single" w:sz="4" w:space="0" w:color="auto"/>
            </w:tcBorders>
            <w:shd w:val="clear" w:color="auto" w:fill="auto"/>
            <w:vAlign w:val="center"/>
            <w:hideMark/>
          </w:tcPr>
          <w:p w14:paraId="0A4BDD75" w14:textId="77777777" w:rsidR="00544D9D" w:rsidRPr="00544D9D" w:rsidRDefault="00544D9D" w:rsidP="0080599A">
            <w:pPr>
              <w:pStyle w:val="TableParagraph"/>
            </w:pPr>
            <w:r w:rsidRPr="00544D9D">
              <w:t>100</w:t>
            </w:r>
          </w:p>
        </w:tc>
      </w:tr>
    </w:tbl>
    <w:p w14:paraId="5D2F8289" w14:textId="77777777" w:rsidR="00BE54F4" w:rsidRPr="00D81F04" w:rsidRDefault="00BE54F4" w:rsidP="00F4272C">
      <w:pPr>
        <w:pStyle w:val="a4"/>
      </w:pPr>
    </w:p>
    <w:p w14:paraId="02AFA102" w14:textId="77777777" w:rsidR="00F4272C" w:rsidRPr="00D81F04" w:rsidRDefault="00F4272C" w:rsidP="00F4272C">
      <w:pPr>
        <w:pStyle w:val="a4"/>
        <w:sectPr w:rsidR="00F4272C" w:rsidRPr="00D81F04" w:rsidSect="00BE54F4">
          <w:pgSz w:w="16838" w:h="11906" w:orient="landscape"/>
          <w:pgMar w:top="1134" w:right="536" w:bottom="850" w:left="567" w:header="708" w:footer="708" w:gutter="0"/>
          <w:cols w:space="708"/>
          <w:docGrid w:linePitch="360"/>
        </w:sectPr>
      </w:pPr>
    </w:p>
    <w:p w14:paraId="4CC77158" w14:textId="32B6B9EB" w:rsidR="0058570C" w:rsidRPr="00D81F04" w:rsidRDefault="0058570C" w:rsidP="00247280">
      <w:pPr>
        <w:pStyle w:val="11"/>
        <w:numPr>
          <w:ilvl w:val="0"/>
          <w:numId w:val="10"/>
        </w:numPr>
        <w:ind w:left="0" w:firstLine="709"/>
      </w:pPr>
      <w:bookmarkStart w:id="154" w:name="_Toc412540177"/>
      <w:bookmarkStart w:id="155" w:name="_Toc441735645"/>
      <w:bookmarkStart w:id="156" w:name="_Toc456250884"/>
      <w:bookmarkStart w:id="157" w:name="_Toc465087729"/>
      <w:bookmarkStart w:id="158" w:name="_Toc151106648"/>
      <w:r w:rsidRPr="00D81F04">
        <w:lastRenderedPageBreak/>
        <w:t>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154"/>
      <w:bookmarkEnd w:id="155"/>
      <w:bookmarkEnd w:id="156"/>
      <w:bookmarkEnd w:id="157"/>
      <w:bookmarkEnd w:id="158"/>
    </w:p>
    <w:p w14:paraId="1A541589" w14:textId="77777777" w:rsidR="0058570C" w:rsidRPr="00D81F04" w:rsidRDefault="0058570C" w:rsidP="0058570C">
      <w:pPr>
        <w:pStyle w:val="a4"/>
      </w:pPr>
      <w:r w:rsidRPr="00D81F04">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w:t>
      </w:r>
    </w:p>
    <w:p w14:paraId="26CAF712" w14:textId="77777777" w:rsidR="0058570C" w:rsidRPr="00D81F04" w:rsidRDefault="0058570C" w:rsidP="0058570C">
      <w:pPr>
        <w:pStyle w:val="a4"/>
      </w:pPr>
      <w:r w:rsidRPr="00D81F04">
        <w:t>Согласно ФЗ № 416 «О водоснабжении и водоотведении», в случае выявления бесхозяйных объектов централизованных систем водоснабжения, в том числе водопроводных сетей, путем эксплуатации которых обеспечивается водоснабжение, эксплуатация таких объектов осуществляется гарантирующей организацией, либо организацией, которая осуществляет водоснабжение, и водопроводные сети которой непосредственно присоединены к указанным бесхозяйным объектам со дня подписания Администрацией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14:paraId="31BBAFD6" w14:textId="2D3B864A" w:rsidR="0058570C" w:rsidRDefault="0058570C" w:rsidP="00E84E22">
      <w:pPr>
        <w:pStyle w:val="a4"/>
      </w:pPr>
      <w:r w:rsidRPr="00D81F04">
        <w:t>Расходы организации, осуществляющей водоснабжение, на эксплуатацию бесхозяйных объектов централизованных систем водоснабжения, учитываются органами регулирования тарифов при установлении тарифов в порядке, установленном основами ценообразования в сфере водоснабжения и водоотведения, утвержденными Правительством Российской Фед</w:t>
      </w:r>
      <w:r>
        <w:t xml:space="preserve">ерации. </w:t>
      </w:r>
    </w:p>
    <w:p w14:paraId="6FBD7588" w14:textId="77777777" w:rsidR="00E84E22" w:rsidRDefault="00E84E22" w:rsidP="00E84E22">
      <w:pPr>
        <w:pStyle w:val="a4"/>
      </w:pPr>
    </w:p>
    <w:p w14:paraId="4FF795FD" w14:textId="17342E9C" w:rsidR="00E84E22" w:rsidRDefault="00087A78" w:rsidP="00E84E22">
      <w:pPr>
        <w:pStyle w:val="a4"/>
      </w:pPr>
      <w:r>
        <w:t xml:space="preserve">В г.п. выявлено </w:t>
      </w:r>
      <w:r w:rsidR="009A53AF">
        <w:t>6,847</w:t>
      </w:r>
      <w:r w:rsidR="00E84E22">
        <w:t xml:space="preserve"> </w:t>
      </w:r>
      <w:r w:rsidR="00E84E22" w:rsidRPr="00E84E22">
        <w:t>км водопроводных бесхозяйных водопроводных сетей (вводные трубопроводы на МКД), обслуживание которых возложено на ПМУП"УТВС" Постановлением Администрации г.п.</w:t>
      </w:r>
      <w:r w:rsidR="00E84E22">
        <w:t xml:space="preserve"> </w:t>
      </w:r>
      <w:r w:rsidR="00E84E22" w:rsidRPr="00E84E22">
        <w:t xml:space="preserve">Пойковский от </w:t>
      </w:r>
      <w:r w:rsidR="009A53AF">
        <w:t>28 .09.2020</w:t>
      </w:r>
      <w:r w:rsidR="00E84E22" w:rsidRPr="00E84E22">
        <w:t xml:space="preserve">г. № </w:t>
      </w:r>
      <w:r w:rsidR="009A53AF">
        <w:t>430</w:t>
      </w:r>
      <w:r w:rsidR="00E84E22" w:rsidRPr="00E84E22">
        <w:t xml:space="preserve">-п </w:t>
      </w:r>
      <w:r>
        <w:t>«</w:t>
      </w:r>
      <w:r w:rsidR="009A53AF">
        <w:t>О внесении изменений в постановление Администрации городского поселения Пойковский от 17.07.2017 № 269-п</w:t>
      </w:r>
      <w:r>
        <w:t>»</w:t>
      </w:r>
      <w:r w:rsidR="009A53AF">
        <w:t>.</w:t>
      </w:r>
    </w:p>
    <w:p w14:paraId="24011B99" w14:textId="463E3EAD" w:rsidR="0058570C" w:rsidRPr="009A53AF" w:rsidRDefault="009A53AF" w:rsidP="009A53AF">
      <w:pPr>
        <w:pStyle w:val="affff3"/>
      </w:pPr>
      <w:bookmarkStart w:id="159" w:name="_Toc151104194"/>
      <w:r>
        <w:t xml:space="preserve">Таблица </w:t>
      </w:r>
      <w:r w:rsidR="00FC7A7B">
        <w:fldChar w:fldCharType="begin"/>
      </w:r>
      <w:r w:rsidR="00FC7A7B">
        <w:instrText xml:space="preserve"> STYLEREF 1 \s </w:instrText>
      </w:r>
      <w:r w:rsidR="00FC7A7B">
        <w:fldChar w:fldCharType="separate"/>
      </w:r>
      <w:r w:rsidR="00D57467">
        <w:rPr>
          <w:noProof/>
        </w:rPr>
        <w:t>8</w:t>
      </w:r>
      <w:r w:rsidR="00FC7A7B">
        <w:rPr>
          <w:noProof/>
        </w:rPr>
        <w:fldChar w:fldCharType="end"/>
      </w:r>
      <w:r w:rsidR="00D57467">
        <w:noBreakHyphen/>
      </w:r>
      <w:r w:rsidR="00FC7A7B">
        <w:fldChar w:fldCharType="begin"/>
      </w:r>
      <w:r w:rsidR="00FC7A7B">
        <w:instrText xml:space="preserve"> SEQ Таблица \* ARABIC \s 1 </w:instrText>
      </w:r>
      <w:r w:rsidR="00FC7A7B">
        <w:fldChar w:fldCharType="separate"/>
      </w:r>
      <w:r w:rsidR="00D57467">
        <w:rPr>
          <w:noProof/>
        </w:rPr>
        <w:t>1</w:t>
      </w:r>
      <w:r w:rsidR="00FC7A7B">
        <w:rPr>
          <w:noProof/>
        </w:rPr>
        <w:fldChar w:fldCharType="end"/>
      </w:r>
      <w:r>
        <w:t>. Перечень выявленных бесхозяйных сетей централизованных систем водоснабжения</w:t>
      </w:r>
      <w:bookmarkEnd w:id="159"/>
    </w:p>
    <w:tbl>
      <w:tblPr>
        <w:tblW w:w="5000" w:type="pct"/>
        <w:tblLook w:val="04A0" w:firstRow="1" w:lastRow="0" w:firstColumn="1" w:lastColumn="0" w:noHBand="0" w:noVBand="1"/>
      </w:tblPr>
      <w:tblGrid>
        <w:gridCol w:w="676"/>
        <w:gridCol w:w="4536"/>
        <w:gridCol w:w="1887"/>
        <w:gridCol w:w="2471"/>
      </w:tblGrid>
      <w:tr w:rsidR="009A53AF" w:rsidRPr="009A53AF" w14:paraId="4A95CB30" w14:textId="77777777" w:rsidTr="009A53AF">
        <w:trPr>
          <w:trHeight w:val="559"/>
          <w:tblHeader/>
        </w:trPr>
        <w:tc>
          <w:tcPr>
            <w:tcW w:w="35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E85F554" w14:textId="77777777" w:rsidR="009A53AF" w:rsidRPr="009A53AF" w:rsidRDefault="009A53AF" w:rsidP="009A53AF">
            <w:pPr>
              <w:jc w:val="center"/>
              <w:rPr>
                <w:b/>
                <w:bCs/>
                <w:color w:val="000000"/>
              </w:rPr>
            </w:pPr>
            <w:r w:rsidRPr="009A53AF">
              <w:rPr>
                <w:b/>
                <w:bCs/>
                <w:color w:val="000000"/>
              </w:rPr>
              <w:t>№</w:t>
            </w:r>
          </w:p>
        </w:tc>
        <w:tc>
          <w:tcPr>
            <w:tcW w:w="2370" w:type="pct"/>
            <w:tcBorders>
              <w:top w:val="single" w:sz="4" w:space="0" w:color="auto"/>
              <w:left w:val="nil"/>
              <w:bottom w:val="single" w:sz="4" w:space="0" w:color="auto"/>
              <w:right w:val="single" w:sz="4" w:space="0" w:color="auto"/>
            </w:tcBorders>
            <w:shd w:val="clear" w:color="000000" w:fill="FFFFFF"/>
            <w:vAlign w:val="center"/>
            <w:hideMark/>
          </w:tcPr>
          <w:p w14:paraId="042171A9" w14:textId="77777777" w:rsidR="009A53AF" w:rsidRPr="009A53AF" w:rsidRDefault="009A53AF" w:rsidP="009A53AF">
            <w:pPr>
              <w:jc w:val="center"/>
              <w:rPr>
                <w:b/>
                <w:bCs/>
                <w:color w:val="000000"/>
              </w:rPr>
            </w:pPr>
            <w:r w:rsidRPr="009A53AF">
              <w:rPr>
                <w:b/>
                <w:bCs/>
                <w:color w:val="000000"/>
              </w:rPr>
              <w:t>Наименование объекта</w:t>
            </w:r>
          </w:p>
        </w:tc>
        <w:tc>
          <w:tcPr>
            <w:tcW w:w="986" w:type="pct"/>
            <w:tcBorders>
              <w:top w:val="single" w:sz="4" w:space="0" w:color="auto"/>
              <w:left w:val="nil"/>
              <w:bottom w:val="single" w:sz="4" w:space="0" w:color="auto"/>
              <w:right w:val="single" w:sz="4" w:space="0" w:color="auto"/>
            </w:tcBorders>
            <w:shd w:val="clear" w:color="000000" w:fill="FFFFFF"/>
            <w:vAlign w:val="center"/>
            <w:hideMark/>
          </w:tcPr>
          <w:p w14:paraId="12120137" w14:textId="6F9137DF" w:rsidR="009A53AF" w:rsidRPr="009A53AF" w:rsidRDefault="009A53AF" w:rsidP="009A53AF">
            <w:pPr>
              <w:jc w:val="center"/>
              <w:rPr>
                <w:b/>
                <w:bCs/>
                <w:color w:val="000000"/>
              </w:rPr>
            </w:pPr>
            <w:r w:rsidRPr="009A53AF">
              <w:rPr>
                <w:b/>
                <w:bCs/>
                <w:color w:val="000000"/>
              </w:rPr>
              <w:t>Ориентировочная протяженность, м</w:t>
            </w:r>
          </w:p>
        </w:tc>
        <w:tc>
          <w:tcPr>
            <w:tcW w:w="1291" w:type="pct"/>
            <w:tcBorders>
              <w:top w:val="single" w:sz="4" w:space="0" w:color="auto"/>
              <w:left w:val="nil"/>
              <w:bottom w:val="single" w:sz="4" w:space="0" w:color="auto"/>
              <w:right w:val="single" w:sz="4" w:space="0" w:color="auto"/>
            </w:tcBorders>
            <w:shd w:val="clear" w:color="000000" w:fill="FFFFFF"/>
            <w:vAlign w:val="center"/>
            <w:hideMark/>
          </w:tcPr>
          <w:p w14:paraId="57C563E2" w14:textId="77777777" w:rsidR="009A53AF" w:rsidRPr="009A53AF" w:rsidRDefault="009A53AF" w:rsidP="009A53AF">
            <w:pPr>
              <w:jc w:val="center"/>
              <w:rPr>
                <w:b/>
                <w:bCs/>
                <w:color w:val="000000"/>
              </w:rPr>
            </w:pPr>
            <w:r w:rsidRPr="009A53AF">
              <w:rPr>
                <w:b/>
                <w:bCs/>
                <w:color w:val="000000"/>
              </w:rPr>
              <w:t>Техническое описание и местонахождение (адрес) объекта</w:t>
            </w:r>
          </w:p>
        </w:tc>
      </w:tr>
      <w:tr w:rsidR="009A53AF" w:rsidRPr="009A53AF" w14:paraId="6A5B41A0" w14:textId="77777777" w:rsidTr="009A53AF">
        <w:trPr>
          <w:trHeight w:val="270"/>
        </w:trPr>
        <w:tc>
          <w:tcPr>
            <w:tcW w:w="353" w:type="pct"/>
            <w:tcBorders>
              <w:top w:val="nil"/>
              <w:left w:val="single" w:sz="4" w:space="0" w:color="auto"/>
              <w:bottom w:val="single" w:sz="4" w:space="0" w:color="auto"/>
              <w:right w:val="single" w:sz="4" w:space="0" w:color="auto"/>
            </w:tcBorders>
            <w:shd w:val="clear" w:color="000000" w:fill="FFFFFF"/>
            <w:vAlign w:val="center"/>
            <w:hideMark/>
          </w:tcPr>
          <w:p w14:paraId="6FA0D477" w14:textId="77777777" w:rsidR="009A53AF" w:rsidRPr="009A53AF" w:rsidRDefault="009A53AF" w:rsidP="009A53AF">
            <w:pPr>
              <w:jc w:val="center"/>
              <w:rPr>
                <w:color w:val="000000"/>
              </w:rPr>
            </w:pPr>
            <w:r w:rsidRPr="009A53AF">
              <w:rPr>
                <w:color w:val="000000"/>
              </w:rPr>
              <w:t>1</w:t>
            </w:r>
          </w:p>
        </w:tc>
        <w:tc>
          <w:tcPr>
            <w:tcW w:w="2370" w:type="pct"/>
            <w:tcBorders>
              <w:top w:val="nil"/>
              <w:left w:val="nil"/>
              <w:bottom w:val="single" w:sz="4" w:space="0" w:color="auto"/>
              <w:right w:val="single" w:sz="4" w:space="0" w:color="auto"/>
            </w:tcBorders>
            <w:shd w:val="clear" w:color="000000" w:fill="FFFFFF"/>
            <w:vAlign w:val="center"/>
            <w:hideMark/>
          </w:tcPr>
          <w:p w14:paraId="0803C5E1" w14:textId="77777777" w:rsidR="009A53AF" w:rsidRPr="009A53AF" w:rsidRDefault="009A53AF" w:rsidP="009A53AF">
            <w:pPr>
              <w:rPr>
                <w:color w:val="000000"/>
              </w:rPr>
            </w:pPr>
            <w:r w:rsidRPr="009A53AF">
              <w:rPr>
                <w:color w:val="000000"/>
              </w:rPr>
              <w:t>Квартальные сети ТВС СУ-905 (От ТК 18 СУ-905)</w:t>
            </w:r>
          </w:p>
        </w:tc>
        <w:tc>
          <w:tcPr>
            <w:tcW w:w="986" w:type="pct"/>
            <w:tcBorders>
              <w:top w:val="nil"/>
              <w:left w:val="nil"/>
              <w:bottom w:val="single" w:sz="4" w:space="0" w:color="auto"/>
              <w:right w:val="single" w:sz="4" w:space="0" w:color="auto"/>
            </w:tcBorders>
            <w:shd w:val="clear" w:color="000000" w:fill="FFFFFF"/>
            <w:vAlign w:val="center"/>
            <w:hideMark/>
          </w:tcPr>
          <w:p w14:paraId="13CB0AE7" w14:textId="77777777" w:rsidR="009A53AF" w:rsidRPr="009A53AF" w:rsidRDefault="009A53AF" w:rsidP="009A53AF">
            <w:pPr>
              <w:jc w:val="center"/>
              <w:rPr>
                <w:color w:val="000000"/>
              </w:rPr>
            </w:pPr>
            <w:r w:rsidRPr="009A53AF">
              <w:rPr>
                <w:color w:val="000000"/>
              </w:rPr>
              <w:t>184</w:t>
            </w:r>
          </w:p>
        </w:tc>
        <w:tc>
          <w:tcPr>
            <w:tcW w:w="1291" w:type="pct"/>
            <w:tcBorders>
              <w:top w:val="nil"/>
              <w:left w:val="nil"/>
              <w:bottom w:val="single" w:sz="4" w:space="0" w:color="auto"/>
              <w:right w:val="single" w:sz="4" w:space="0" w:color="auto"/>
            </w:tcBorders>
            <w:shd w:val="clear" w:color="000000" w:fill="FFFFFF"/>
            <w:vAlign w:val="center"/>
            <w:hideMark/>
          </w:tcPr>
          <w:p w14:paraId="6F6E024D" w14:textId="11D7AA72" w:rsidR="009A53AF" w:rsidRPr="009A53AF" w:rsidRDefault="0042468D" w:rsidP="009A53AF">
            <w:pPr>
              <w:jc w:val="center"/>
              <w:rPr>
                <w:color w:val="000000"/>
              </w:rPr>
            </w:pPr>
            <w:r>
              <w:rPr>
                <w:color w:val="000000"/>
              </w:rPr>
              <w:t>г.п.</w:t>
            </w:r>
            <w:r w:rsidR="009A53AF" w:rsidRPr="009A53AF">
              <w:rPr>
                <w:color w:val="000000"/>
              </w:rPr>
              <w:t xml:space="preserve"> Пойковский, СУ-905</w:t>
            </w:r>
          </w:p>
        </w:tc>
      </w:tr>
      <w:tr w:rsidR="009A53AF" w:rsidRPr="009A53AF" w14:paraId="068D1339" w14:textId="77777777" w:rsidTr="009A53AF">
        <w:trPr>
          <w:trHeight w:val="270"/>
        </w:trPr>
        <w:tc>
          <w:tcPr>
            <w:tcW w:w="353" w:type="pct"/>
            <w:tcBorders>
              <w:top w:val="nil"/>
              <w:left w:val="single" w:sz="4" w:space="0" w:color="auto"/>
              <w:bottom w:val="single" w:sz="4" w:space="0" w:color="auto"/>
              <w:right w:val="single" w:sz="4" w:space="0" w:color="auto"/>
            </w:tcBorders>
            <w:shd w:val="clear" w:color="000000" w:fill="FFFFFF"/>
            <w:vAlign w:val="center"/>
            <w:hideMark/>
          </w:tcPr>
          <w:p w14:paraId="49F1887E" w14:textId="77777777" w:rsidR="009A53AF" w:rsidRPr="009A53AF" w:rsidRDefault="009A53AF" w:rsidP="009A53AF">
            <w:pPr>
              <w:jc w:val="center"/>
              <w:rPr>
                <w:color w:val="000000"/>
              </w:rPr>
            </w:pPr>
            <w:r w:rsidRPr="009A53AF">
              <w:rPr>
                <w:color w:val="000000"/>
              </w:rPr>
              <w:t>2</w:t>
            </w:r>
          </w:p>
        </w:tc>
        <w:tc>
          <w:tcPr>
            <w:tcW w:w="2370" w:type="pct"/>
            <w:tcBorders>
              <w:top w:val="nil"/>
              <w:left w:val="nil"/>
              <w:bottom w:val="single" w:sz="4" w:space="0" w:color="auto"/>
              <w:right w:val="single" w:sz="4" w:space="0" w:color="auto"/>
            </w:tcBorders>
            <w:shd w:val="clear" w:color="000000" w:fill="FFFFFF"/>
            <w:vAlign w:val="center"/>
            <w:hideMark/>
          </w:tcPr>
          <w:p w14:paraId="520E1CCB" w14:textId="77777777" w:rsidR="009A53AF" w:rsidRPr="009A53AF" w:rsidRDefault="009A53AF" w:rsidP="009A53AF">
            <w:pPr>
              <w:rPr>
                <w:color w:val="000000"/>
              </w:rPr>
            </w:pPr>
            <w:r w:rsidRPr="009A53AF">
              <w:rPr>
                <w:color w:val="000000"/>
              </w:rPr>
              <w:t>Квартальные сети ТВС СУ-905 (От ТК 19 СУ-905)</w:t>
            </w:r>
          </w:p>
        </w:tc>
        <w:tc>
          <w:tcPr>
            <w:tcW w:w="986" w:type="pct"/>
            <w:tcBorders>
              <w:top w:val="nil"/>
              <w:left w:val="nil"/>
              <w:bottom w:val="single" w:sz="4" w:space="0" w:color="auto"/>
              <w:right w:val="single" w:sz="4" w:space="0" w:color="auto"/>
            </w:tcBorders>
            <w:shd w:val="clear" w:color="000000" w:fill="FFFFFF"/>
            <w:vAlign w:val="center"/>
            <w:hideMark/>
          </w:tcPr>
          <w:p w14:paraId="02737B7B" w14:textId="77777777" w:rsidR="009A53AF" w:rsidRPr="009A53AF" w:rsidRDefault="009A53AF" w:rsidP="009A53AF">
            <w:pPr>
              <w:jc w:val="center"/>
              <w:rPr>
                <w:color w:val="000000"/>
              </w:rPr>
            </w:pPr>
            <w:r w:rsidRPr="009A53AF">
              <w:rPr>
                <w:color w:val="000000"/>
              </w:rPr>
              <w:t>198</w:t>
            </w:r>
          </w:p>
        </w:tc>
        <w:tc>
          <w:tcPr>
            <w:tcW w:w="1291" w:type="pct"/>
            <w:tcBorders>
              <w:top w:val="nil"/>
              <w:left w:val="nil"/>
              <w:bottom w:val="single" w:sz="4" w:space="0" w:color="auto"/>
              <w:right w:val="single" w:sz="4" w:space="0" w:color="auto"/>
            </w:tcBorders>
            <w:shd w:val="clear" w:color="000000" w:fill="FFFFFF"/>
            <w:vAlign w:val="center"/>
            <w:hideMark/>
          </w:tcPr>
          <w:p w14:paraId="2354C818" w14:textId="72927278" w:rsidR="009A53AF" w:rsidRPr="009A53AF" w:rsidRDefault="0042468D" w:rsidP="009A53AF">
            <w:pPr>
              <w:jc w:val="center"/>
              <w:rPr>
                <w:color w:val="000000"/>
              </w:rPr>
            </w:pPr>
            <w:r>
              <w:rPr>
                <w:color w:val="000000"/>
              </w:rPr>
              <w:t>г.п.</w:t>
            </w:r>
            <w:r w:rsidR="009A53AF" w:rsidRPr="009A53AF">
              <w:rPr>
                <w:color w:val="000000"/>
              </w:rPr>
              <w:t xml:space="preserve"> Пойковский, СУ-905</w:t>
            </w:r>
          </w:p>
        </w:tc>
      </w:tr>
      <w:tr w:rsidR="009A53AF" w:rsidRPr="009A53AF" w14:paraId="01FA0CA1" w14:textId="77777777" w:rsidTr="009A53AF">
        <w:trPr>
          <w:trHeight w:val="270"/>
        </w:trPr>
        <w:tc>
          <w:tcPr>
            <w:tcW w:w="353" w:type="pct"/>
            <w:tcBorders>
              <w:top w:val="nil"/>
              <w:left w:val="single" w:sz="4" w:space="0" w:color="auto"/>
              <w:bottom w:val="single" w:sz="4" w:space="0" w:color="auto"/>
              <w:right w:val="single" w:sz="4" w:space="0" w:color="auto"/>
            </w:tcBorders>
            <w:shd w:val="clear" w:color="000000" w:fill="FFFFFF"/>
            <w:vAlign w:val="center"/>
            <w:hideMark/>
          </w:tcPr>
          <w:p w14:paraId="6D27154C" w14:textId="77777777" w:rsidR="009A53AF" w:rsidRPr="009A53AF" w:rsidRDefault="009A53AF" w:rsidP="009A53AF">
            <w:pPr>
              <w:jc w:val="center"/>
              <w:rPr>
                <w:color w:val="000000"/>
              </w:rPr>
            </w:pPr>
            <w:r w:rsidRPr="009A53AF">
              <w:rPr>
                <w:color w:val="000000"/>
                <w:lang w:val="en-US"/>
              </w:rPr>
              <w:t>3</w:t>
            </w:r>
          </w:p>
        </w:tc>
        <w:tc>
          <w:tcPr>
            <w:tcW w:w="2370" w:type="pct"/>
            <w:tcBorders>
              <w:top w:val="nil"/>
              <w:left w:val="nil"/>
              <w:bottom w:val="single" w:sz="4" w:space="0" w:color="auto"/>
              <w:right w:val="single" w:sz="4" w:space="0" w:color="auto"/>
            </w:tcBorders>
            <w:shd w:val="clear" w:color="000000" w:fill="FFFFFF"/>
            <w:vAlign w:val="center"/>
            <w:hideMark/>
          </w:tcPr>
          <w:p w14:paraId="0F68E92B" w14:textId="77777777" w:rsidR="009A53AF" w:rsidRPr="009A53AF" w:rsidRDefault="009A53AF" w:rsidP="009A53AF">
            <w:pPr>
              <w:rPr>
                <w:color w:val="000000"/>
              </w:rPr>
            </w:pPr>
            <w:r w:rsidRPr="009A53AF">
              <w:rPr>
                <w:color w:val="000000"/>
              </w:rPr>
              <w:t>Квартальные сети ТВС СУ-905 (От ТК 20 СУ-905)</w:t>
            </w:r>
          </w:p>
        </w:tc>
        <w:tc>
          <w:tcPr>
            <w:tcW w:w="986" w:type="pct"/>
            <w:tcBorders>
              <w:top w:val="nil"/>
              <w:left w:val="nil"/>
              <w:bottom w:val="single" w:sz="4" w:space="0" w:color="auto"/>
              <w:right w:val="single" w:sz="4" w:space="0" w:color="auto"/>
            </w:tcBorders>
            <w:shd w:val="clear" w:color="000000" w:fill="FFFFFF"/>
            <w:vAlign w:val="center"/>
            <w:hideMark/>
          </w:tcPr>
          <w:p w14:paraId="46C5C11B" w14:textId="77777777" w:rsidR="009A53AF" w:rsidRPr="009A53AF" w:rsidRDefault="009A53AF" w:rsidP="009A53AF">
            <w:pPr>
              <w:jc w:val="center"/>
              <w:rPr>
                <w:color w:val="000000"/>
              </w:rPr>
            </w:pPr>
            <w:r w:rsidRPr="009A53AF">
              <w:rPr>
                <w:color w:val="000000"/>
              </w:rPr>
              <w:t>180</w:t>
            </w:r>
          </w:p>
        </w:tc>
        <w:tc>
          <w:tcPr>
            <w:tcW w:w="1291" w:type="pct"/>
            <w:tcBorders>
              <w:top w:val="nil"/>
              <w:left w:val="nil"/>
              <w:bottom w:val="single" w:sz="4" w:space="0" w:color="auto"/>
              <w:right w:val="single" w:sz="4" w:space="0" w:color="auto"/>
            </w:tcBorders>
            <w:shd w:val="clear" w:color="000000" w:fill="FFFFFF"/>
            <w:vAlign w:val="center"/>
            <w:hideMark/>
          </w:tcPr>
          <w:p w14:paraId="2B8E0246" w14:textId="2FD13510" w:rsidR="009A53AF" w:rsidRPr="009A53AF" w:rsidRDefault="0042468D" w:rsidP="009A53AF">
            <w:pPr>
              <w:jc w:val="center"/>
              <w:rPr>
                <w:color w:val="000000"/>
              </w:rPr>
            </w:pPr>
            <w:r>
              <w:rPr>
                <w:color w:val="000000"/>
              </w:rPr>
              <w:t>г.п.</w:t>
            </w:r>
            <w:r w:rsidR="009A53AF" w:rsidRPr="009A53AF">
              <w:rPr>
                <w:color w:val="000000"/>
              </w:rPr>
              <w:t xml:space="preserve"> Пойковский, СУ-905</w:t>
            </w:r>
          </w:p>
        </w:tc>
      </w:tr>
      <w:tr w:rsidR="009A53AF" w:rsidRPr="009A53AF" w14:paraId="4E1F661E" w14:textId="77777777" w:rsidTr="009A53AF">
        <w:trPr>
          <w:trHeight w:val="270"/>
        </w:trPr>
        <w:tc>
          <w:tcPr>
            <w:tcW w:w="353" w:type="pct"/>
            <w:tcBorders>
              <w:top w:val="nil"/>
              <w:left w:val="single" w:sz="4" w:space="0" w:color="auto"/>
              <w:bottom w:val="single" w:sz="4" w:space="0" w:color="auto"/>
              <w:right w:val="single" w:sz="4" w:space="0" w:color="auto"/>
            </w:tcBorders>
            <w:shd w:val="clear" w:color="000000" w:fill="FFFFFF"/>
            <w:vAlign w:val="center"/>
            <w:hideMark/>
          </w:tcPr>
          <w:p w14:paraId="70C31DC1" w14:textId="77777777" w:rsidR="009A53AF" w:rsidRPr="009A53AF" w:rsidRDefault="009A53AF" w:rsidP="009A53AF">
            <w:pPr>
              <w:jc w:val="center"/>
              <w:rPr>
                <w:color w:val="000000"/>
              </w:rPr>
            </w:pPr>
            <w:r w:rsidRPr="009A53AF">
              <w:rPr>
                <w:color w:val="000000"/>
              </w:rPr>
              <w:t>4</w:t>
            </w:r>
          </w:p>
        </w:tc>
        <w:tc>
          <w:tcPr>
            <w:tcW w:w="2370" w:type="pct"/>
            <w:tcBorders>
              <w:top w:val="nil"/>
              <w:left w:val="nil"/>
              <w:bottom w:val="single" w:sz="4" w:space="0" w:color="auto"/>
              <w:right w:val="single" w:sz="4" w:space="0" w:color="auto"/>
            </w:tcBorders>
            <w:shd w:val="clear" w:color="000000" w:fill="FFFFFF"/>
            <w:vAlign w:val="center"/>
            <w:hideMark/>
          </w:tcPr>
          <w:p w14:paraId="085967D6" w14:textId="77777777" w:rsidR="009A53AF" w:rsidRPr="009A53AF" w:rsidRDefault="009A53AF" w:rsidP="009A53AF">
            <w:pPr>
              <w:rPr>
                <w:color w:val="000000"/>
              </w:rPr>
            </w:pPr>
            <w:r w:rsidRPr="009A53AF">
              <w:rPr>
                <w:color w:val="000000"/>
              </w:rPr>
              <w:t>Квартальные сети ТВС СУ-905 (От ТК 21 СУ-905)</w:t>
            </w:r>
          </w:p>
        </w:tc>
        <w:tc>
          <w:tcPr>
            <w:tcW w:w="986" w:type="pct"/>
            <w:tcBorders>
              <w:top w:val="nil"/>
              <w:left w:val="nil"/>
              <w:bottom w:val="single" w:sz="4" w:space="0" w:color="auto"/>
              <w:right w:val="single" w:sz="4" w:space="0" w:color="auto"/>
            </w:tcBorders>
            <w:shd w:val="clear" w:color="000000" w:fill="FFFFFF"/>
            <w:vAlign w:val="center"/>
            <w:hideMark/>
          </w:tcPr>
          <w:p w14:paraId="68F12461" w14:textId="77777777" w:rsidR="009A53AF" w:rsidRPr="009A53AF" w:rsidRDefault="009A53AF" w:rsidP="009A53AF">
            <w:pPr>
              <w:jc w:val="center"/>
              <w:rPr>
                <w:color w:val="000000"/>
              </w:rPr>
            </w:pPr>
            <w:r w:rsidRPr="009A53AF">
              <w:rPr>
                <w:color w:val="000000"/>
              </w:rPr>
              <w:t>395</w:t>
            </w:r>
          </w:p>
        </w:tc>
        <w:tc>
          <w:tcPr>
            <w:tcW w:w="1291" w:type="pct"/>
            <w:tcBorders>
              <w:top w:val="nil"/>
              <w:left w:val="nil"/>
              <w:bottom w:val="single" w:sz="4" w:space="0" w:color="auto"/>
              <w:right w:val="single" w:sz="4" w:space="0" w:color="auto"/>
            </w:tcBorders>
            <w:shd w:val="clear" w:color="000000" w:fill="FFFFFF"/>
            <w:vAlign w:val="center"/>
            <w:hideMark/>
          </w:tcPr>
          <w:p w14:paraId="060D7A74" w14:textId="3A53FC09" w:rsidR="009A53AF" w:rsidRPr="009A53AF" w:rsidRDefault="0042468D" w:rsidP="009A53AF">
            <w:pPr>
              <w:jc w:val="center"/>
              <w:rPr>
                <w:color w:val="000000"/>
              </w:rPr>
            </w:pPr>
            <w:r>
              <w:rPr>
                <w:color w:val="000000"/>
              </w:rPr>
              <w:t>г.п.</w:t>
            </w:r>
            <w:r w:rsidR="009A53AF" w:rsidRPr="009A53AF">
              <w:rPr>
                <w:color w:val="000000"/>
              </w:rPr>
              <w:t xml:space="preserve"> Пойковский, СУ-905</w:t>
            </w:r>
          </w:p>
        </w:tc>
      </w:tr>
      <w:tr w:rsidR="009A53AF" w:rsidRPr="009A53AF" w14:paraId="23EDB03A" w14:textId="77777777" w:rsidTr="009A53AF">
        <w:trPr>
          <w:trHeight w:val="270"/>
        </w:trPr>
        <w:tc>
          <w:tcPr>
            <w:tcW w:w="353" w:type="pct"/>
            <w:tcBorders>
              <w:top w:val="nil"/>
              <w:left w:val="single" w:sz="4" w:space="0" w:color="auto"/>
              <w:bottom w:val="single" w:sz="4" w:space="0" w:color="auto"/>
              <w:right w:val="single" w:sz="4" w:space="0" w:color="auto"/>
            </w:tcBorders>
            <w:shd w:val="clear" w:color="000000" w:fill="FFFFFF"/>
            <w:vAlign w:val="center"/>
            <w:hideMark/>
          </w:tcPr>
          <w:p w14:paraId="259D6CA9" w14:textId="77777777" w:rsidR="009A53AF" w:rsidRPr="009A53AF" w:rsidRDefault="009A53AF" w:rsidP="009A53AF">
            <w:pPr>
              <w:jc w:val="center"/>
              <w:rPr>
                <w:color w:val="000000"/>
              </w:rPr>
            </w:pPr>
            <w:r w:rsidRPr="009A53AF">
              <w:rPr>
                <w:color w:val="000000"/>
              </w:rPr>
              <w:t>5</w:t>
            </w:r>
          </w:p>
        </w:tc>
        <w:tc>
          <w:tcPr>
            <w:tcW w:w="2370" w:type="pct"/>
            <w:tcBorders>
              <w:top w:val="nil"/>
              <w:left w:val="nil"/>
              <w:bottom w:val="single" w:sz="4" w:space="0" w:color="auto"/>
              <w:right w:val="single" w:sz="4" w:space="0" w:color="auto"/>
            </w:tcBorders>
            <w:shd w:val="clear" w:color="000000" w:fill="FFFFFF"/>
            <w:vAlign w:val="center"/>
            <w:hideMark/>
          </w:tcPr>
          <w:p w14:paraId="235E481E" w14:textId="77777777" w:rsidR="009A53AF" w:rsidRPr="009A53AF" w:rsidRDefault="009A53AF" w:rsidP="009A53AF">
            <w:pPr>
              <w:rPr>
                <w:color w:val="000000"/>
              </w:rPr>
            </w:pPr>
            <w:r w:rsidRPr="009A53AF">
              <w:rPr>
                <w:color w:val="000000"/>
              </w:rPr>
              <w:t>Квартальные сети ТВС СУ-905 (От ТК 22 СУ-905)</w:t>
            </w:r>
          </w:p>
        </w:tc>
        <w:tc>
          <w:tcPr>
            <w:tcW w:w="986" w:type="pct"/>
            <w:tcBorders>
              <w:top w:val="nil"/>
              <w:left w:val="nil"/>
              <w:bottom w:val="single" w:sz="4" w:space="0" w:color="auto"/>
              <w:right w:val="single" w:sz="4" w:space="0" w:color="auto"/>
            </w:tcBorders>
            <w:shd w:val="clear" w:color="000000" w:fill="FFFFFF"/>
            <w:vAlign w:val="center"/>
            <w:hideMark/>
          </w:tcPr>
          <w:p w14:paraId="73016DA1" w14:textId="77777777" w:rsidR="009A53AF" w:rsidRPr="009A53AF" w:rsidRDefault="009A53AF" w:rsidP="009A53AF">
            <w:pPr>
              <w:jc w:val="center"/>
              <w:rPr>
                <w:color w:val="000000"/>
              </w:rPr>
            </w:pPr>
            <w:r w:rsidRPr="009A53AF">
              <w:rPr>
                <w:color w:val="000000"/>
              </w:rPr>
              <w:t>296</w:t>
            </w:r>
          </w:p>
        </w:tc>
        <w:tc>
          <w:tcPr>
            <w:tcW w:w="1291" w:type="pct"/>
            <w:tcBorders>
              <w:top w:val="nil"/>
              <w:left w:val="nil"/>
              <w:bottom w:val="single" w:sz="4" w:space="0" w:color="auto"/>
              <w:right w:val="single" w:sz="4" w:space="0" w:color="auto"/>
            </w:tcBorders>
            <w:shd w:val="clear" w:color="000000" w:fill="FFFFFF"/>
            <w:vAlign w:val="center"/>
            <w:hideMark/>
          </w:tcPr>
          <w:p w14:paraId="18D7A550" w14:textId="59B1BEE6" w:rsidR="009A53AF" w:rsidRPr="009A53AF" w:rsidRDefault="0042468D" w:rsidP="009A53AF">
            <w:pPr>
              <w:jc w:val="center"/>
              <w:rPr>
                <w:color w:val="000000"/>
              </w:rPr>
            </w:pPr>
            <w:r>
              <w:rPr>
                <w:color w:val="000000"/>
              </w:rPr>
              <w:t>г.п.</w:t>
            </w:r>
            <w:r w:rsidR="009A53AF" w:rsidRPr="009A53AF">
              <w:rPr>
                <w:color w:val="000000"/>
              </w:rPr>
              <w:t xml:space="preserve"> Пойковский, СУ-905</w:t>
            </w:r>
          </w:p>
        </w:tc>
      </w:tr>
      <w:tr w:rsidR="009A53AF" w:rsidRPr="009A53AF" w14:paraId="55597D51" w14:textId="77777777" w:rsidTr="009A53AF">
        <w:trPr>
          <w:trHeight w:val="270"/>
        </w:trPr>
        <w:tc>
          <w:tcPr>
            <w:tcW w:w="353" w:type="pct"/>
            <w:tcBorders>
              <w:top w:val="nil"/>
              <w:left w:val="single" w:sz="4" w:space="0" w:color="auto"/>
              <w:bottom w:val="single" w:sz="4" w:space="0" w:color="auto"/>
              <w:right w:val="single" w:sz="4" w:space="0" w:color="auto"/>
            </w:tcBorders>
            <w:shd w:val="clear" w:color="000000" w:fill="FFFFFF"/>
            <w:vAlign w:val="center"/>
            <w:hideMark/>
          </w:tcPr>
          <w:p w14:paraId="708E6374" w14:textId="77777777" w:rsidR="009A53AF" w:rsidRPr="009A53AF" w:rsidRDefault="009A53AF" w:rsidP="009A53AF">
            <w:pPr>
              <w:jc w:val="center"/>
              <w:rPr>
                <w:color w:val="000000"/>
              </w:rPr>
            </w:pPr>
            <w:r w:rsidRPr="009A53AF">
              <w:rPr>
                <w:color w:val="000000"/>
              </w:rPr>
              <w:t>6</w:t>
            </w:r>
          </w:p>
        </w:tc>
        <w:tc>
          <w:tcPr>
            <w:tcW w:w="2370" w:type="pct"/>
            <w:tcBorders>
              <w:top w:val="nil"/>
              <w:left w:val="nil"/>
              <w:bottom w:val="single" w:sz="4" w:space="0" w:color="auto"/>
              <w:right w:val="single" w:sz="4" w:space="0" w:color="auto"/>
            </w:tcBorders>
            <w:shd w:val="clear" w:color="000000" w:fill="FFFFFF"/>
            <w:vAlign w:val="center"/>
            <w:hideMark/>
          </w:tcPr>
          <w:p w14:paraId="218A56CC" w14:textId="77777777" w:rsidR="009A53AF" w:rsidRPr="009A53AF" w:rsidRDefault="009A53AF" w:rsidP="009A53AF">
            <w:pPr>
              <w:rPr>
                <w:color w:val="000000"/>
              </w:rPr>
            </w:pPr>
            <w:r w:rsidRPr="009A53AF">
              <w:rPr>
                <w:color w:val="000000"/>
              </w:rPr>
              <w:t>Квартальные сети ТВС СУ-905 (врезка у ТК 22 СУ-905)</w:t>
            </w:r>
          </w:p>
        </w:tc>
        <w:tc>
          <w:tcPr>
            <w:tcW w:w="986" w:type="pct"/>
            <w:tcBorders>
              <w:top w:val="nil"/>
              <w:left w:val="nil"/>
              <w:bottom w:val="single" w:sz="4" w:space="0" w:color="auto"/>
              <w:right w:val="single" w:sz="4" w:space="0" w:color="auto"/>
            </w:tcBorders>
            <w:shd w:val="clear" w:color="000000" w:fill="FFFFFF"/>
            <w:vAlign w:val="center"/>
            <w:hideMark/>
          </w:tcPr>
          <w:p w14:paraId="53309B1D" w14:textId="77777777" w:rsidR="009A53AF" w:rsidRPr="009A53AF" w:rsidRDefault="009A53AF" w:rsidP="009A53AF">
            <w:pPr>
              <w:jc w:val="center"/>
              <w:rPr>
                <w:color w:val="000000"/>
              </w:rPr>
            </w:pPr>
            <w:r w:rsidRPr="009A53AF">
              <w:rPr>
                <w:color w:val="000000"/>
              </w:rPr>
              <w:t>167</w:t>
            </w:r>
          </w:p>
        </w:tc>
        <w:tc>
          <w:tcPr>
            <w:tcW w:w="1291" w:type="pct"/>
            <w:tcBorders>
              <w:top w:val="nil"/>
              <w:left w:val="nil"/>
              <w:bottom w:val="single" w:sz="4" w:space="0" w:color="auto"/>
              <w:right w:val="single" w:sz="4" w:space="0" w:color="auto"/>
            </w:tcBorders>
            <w:shd w:val="clear" w:color="000000" w:fill="FFFFFF"/>
            <w:vAlign w:val="center"/>
            <w:hideMark/>
          </w:tcPr>
          <w:p w14:paraId="0ABB7A8F" w14:textId="68F8916E" w:rsidR="009A53AF" w:rsidRPr="009A53AF" w:rsidRDefault="0042468D" w:rsidP="009A53AF">
            <w:pPr>
              <w:jc w:val="center"/>
              <w:rPr>
                <w:color w:val="000000"/>
              </w:rPr>
            </w:pPr>
            <w:r>
              <w:rPr>
                <w:color w:val="000000"/>
              </w:rPr>
              <w:t>г.п.</w:t>
            </w:r>
            <w:r w:rsidR="009A53AF" w:rsidRPr="009A53AF">
              <w:rPr>
                <w:color w:val="000000"/>
              </w:rPr>
              <w:t xml:space="preserve"> Пойковский, СУ-905</w:t>
            </w:r>
          </w:p>
        </w:tc>
      </w:tr>
      <w:tr w:rsidR="009A53AF" w:rsidRPr="009A53AF" w14:paraId="07C05C92" w14:textId="77777777" w:rsidTr="009A53AF">
        <w:trPr>
          <w:trHeight w:val="270"/>
        </w:trPr>
        <w:tc>
          <w:tcPr>
            <w:tcW w:w="353" w:type="pct"/>
            <w:tcBorders>
              <w:top w:val="nil"/>
              <w:left w:val="single" w:sz="4" w:space="0" w:color="auto"/>
              <w:bottom w:val="single" w:sz="4" w:space="0" w:color="auto"/>
              <w:right w:val="single" w:sz="4" w:space="0" w:color="auto"/>
            </w:tcBorders>
            <w:shd w:val="clear" w:color="000000" w:fill="FFFFFF"/>
            <w:vAlign w:val="center"/>
            <w:hideMark/>
          </w:tcPr>
          <w:p w14:paraId="65295D32" w14:textId="77777777" w:rsidR="009A53AF" w:rsidRPr="009A53AF" w:rsidRDefault="009A53AF" w:rsidP="009A53AF">
            <w:pPr>
              <w:jc w:val="center"/>
              <w:rPr>
                <w:color w:val="000000"/>
              </w:rPr>
            </w:pPr>
            <w:r w:rsidRPr="009A53AF">
              <w:rPr>
                <w:color w:val="000000"/>
              </w:rPr>
              <w:t>7</w:t>
            </w:r>
          </w:p>
        </w:tc>
        <w:tc>
          <w:tcPr>
            <w:tcW w:w="2370" w:type="pct"/>
            <w:tcBorders>
              <w:top w:val="nil"/>
              <w:left w:val="nil"/>
              <w:bottom w:val="single" w:sz="4" w:space="0" w:color="auto"/>
              <w:right w:val="single" w:sz="4" w:space="0" w:color="auto"/>
            </w:tcBorders>
            <w:shd w:val="clear" w:color="000000" w:fill="FFFFFF"/>
            <w:vAlign w:val="center"/>
            <w:hideMark/>
          </w:tcPr>
          <w:p w14:paraId="7EE94005" w14:textId="77777777" w:rsidR="009A53AF" w:rsidRPr="009A53AF" w:rsidRDefault="009A53AF" w:rsidP="009A53AF">
            <w:pPr>
              <w:rPr>
                <w:color w:val="000000"/>
              </w:rPr>
            </w:pPr>
            <w:r w:rsidRPr="009A53AF">
              <w:rPr>
                <w:color w:val="000000"/>
              </w:rPr>
              <w:t>Квартальные сети ТВС СУ-905 (От ТК 24 СУ-905)</w:t>
            </w:r>
          </w:p>
        </w:tc>
        <w:tc>
          <w:tcPr>
            <w:tcW w:w="986" w:type="pct"/>
            <w:tcBorders>
              <w:top w:val="nil"/>
              <w:left w:val="nil"/>
              <w:bottom w:val="single" w:sz="4" w:space="0" w:color="auto"/>
              <w:right w:val="single" w:sz="4" w:space="0" w:color="auto"/>
            </w:tcBorders>
            <w:shd w:val="clear" w:color="000000" w:fill="FFFFFF"/>
            <w:vAlign w:val="center"/>
            <w:hideMark/>
          </w:tcPr>
          <w:p w14:paraId="5549FF7E" w14:textId="77777777" w:rsidR="009A53AF" w:rsidRPr="009A53AF" w:rsidRDefault="009A53AF" w:rsidP="009A53AF">
            <w:pPr>
              <w:jc w:val="center"/>
              <w:rPr>
                <w:color w:val="000000"/>
              </w:rPr>
            </w:pPr>
            <w:r w:rsidRPr="009A53AF">
              <w:rPr>
                <w:color w:val="000000"/>
              </w:rPr>
              <w:t>226</w:t>
            </w:r>
          </w:p>
        </w:tc>
        <w:tc>
          <w:tcPr>
            <w:tcW w:w="1291" w:type="pct"/>
            <w:tcBorders>
              <w:top w:val="nil"/>
              <w:left w:val="nil"/>
              <w:bottom w:val="single" w:sz="4" w:space="0" w:color="auto"/>
              <w:right w:val="single" w:sz="4" w:space="0" w:color="auto"/>
            </w:tcBorders>
            <w:shd w:val="clear" w:color="000000" w:fill="FFFFFF"/>
            <w:vAlign w:val="center"/>
            <w:hideMark/>
          </w:tcPr>
          <w:p w14:paraId="12DB7266" w14:textId="70B8D553" w:rsidR="009A53AF" w:rsidRPr="009A53AF" w:rsidRDefault="0042468D" w:rsidP="009A53AF">
            <w:pPr>
              <w:jc w:val="center"/>
              <w:rPr>
                <w:color w:val="000000"/>
              </w:rPr>
            </w:pPr>
            <w:r>
              <w:rPr>
                <w:color w:val="000000"/>
              </w:rPr>
              <w:t>г.п.</w:t>
            </w:r>
            <w:r w:rsidR="009A53AF" w:rsidRPr="009A53AF">
              <w:rPr>
                <w:color w:val="000000"/>
              </w:rPr>
              <w:t xml:space="preserve"> Пойковский, СУ-905</w:t>
            </w:r>
          </w:p>
        </w:tc>
      </w:tr>
      <w:tr w:rsidR="009A53AF" w:rsidRPr="009A53AF" w14:paraId="7115FE80" w14:textId="77777777" w:rsidTr="009A53AF">
        <w:trPr>
          <w:trHeight w:val="270"/>
        </w:trPr>
        <w:tc>
          <w:tcPr>
            <w:tcW w:w="353" w:type="pct"/>
            <w:tcBorders>
              <w:top w:val="nil"/>
              <w:left w:val="single" w:sz="4" w:space="0" w:color="auto"/>
              <w:bottom w:val="single" w:sz="4" w:space="0" w:color="auto"/>
              <w:right w:val="single" w:sz="4" w:space="0" w:color="auto"/>
            </w:tcBorders>
            <w:shd w:val="clear" w:color="000000" w:fill="FFFFFF"/>
            <w:vAlign w:val="center"/>
            <w:hideMark/>
          </w:tcPr>
          <w:p w14:paraId="79ABF246" w14:textId="77777777" w:rsidR="009A53AF" w:rsidRPr="009A53AF" w:rsidRDefault="009A53AF" w:rsidP="009A53AF">
            <w:pPr>
              <w:jc w:val="center"/>
              <w:rPr>
                <w:color w:val="000000"/>
              </w:rPr>
            </w:pPr>
            <w:r w:rsidRPr="009A53AF">
              <w:rPr>
                <w:color w:val="000000"/>
              </w:rPr>
              <w:t>8</w:t>
            </w:r>
          </w:p>
        </w:tc>
        <w:tc>
          <w:tcPr>
            <w:tcW w:w="2370" w:type="pct"/>
            <w:tcBorders>
              <w:top w:val="nil"/>
              <w:left w:val="nil"/>
              <w:bottom w:val="single" w:sz="4" w:space="0" w:color="auto"/>
              <w:right w:val="single" w:sz="4" w:space="0" w:color="auto"/>
            </w:tcBorders>
            <w:shd w:val="clear" w:color="000000" w:fill="FFFFFF"/>
            <w:vAlign w:val="center"/>
            <w:hideMark/>
          </w:tcPr>
          <w:p w14:paraId="547A7232" w14:textId="77777777" w:rsidR="009A53AF" w:rsidRPr="009A53AF" w:rsidRDefault="009A53AF" w:rsidP="009A53AF">
            <w:pPr>
              <w:rPr>
                <w:color w:val="000000"/>
              </w:rPr>
            </w:pPr>
            <w:r w:rsidRPr="009A53AF">
              <w:rPr>
                <w:color w:val="000000"/>
              </w:rPr>
              <w:t>Квартальные сети ТВС СУ-905 (врезка у ЦДНГ СУ-905)</w:t>
            </w:r>
          </w:p>
        </w:tc>
        <w:tc>
          <w:tcPr>
            <w:tcW w:w="986" w:type="pct"/>
            <w:tcBorders>
              <w:top w:val="nil"/>
              <w:left w:val="nil"/>
              <w:bottom w:val="single" w:sz="4" w:space="0" w:color="auto"/>
              <w:right w:val="single" w:sz="4" w:space="0" w:color="auto"/>
            </w:tcBorders>
            <w:shd w:val="clear" w:color="000000" w:fill="FFFFFF"/>
            <w:vAlign w:val="center"/>
            <w:hideMark/>
          </w:tcPr>
          <w:p w14:paraId="787BD149" w14:textId="77777777" w:rsidR="009A53AF" w:rsidRPr="009A53AF" w:rsidRDefault="009A53AF" w:rsidP="009A53AF">
            <w:pPr>
              <w:jc w:val="center"/>
              <w:rPr>
                <w:color w:val="000000"/>
              </w:rPr>
            </w:pPr>
            <w:r w:rsidRPr="009A53AF">
              <w:rPr>
                <w:color w:val="000000"/>
              </w:rPr>
              <w:t>65</w:t>
            </w:r>
          </w:p>
        </w:tc>
        <w:tc>
          <w:tcPr>
            <w:tcW w:w="1291" w:type="pct"/>
            <w:tcBorders>
              <w:top w:val="nil"/>
              <w:left w:val="nil"/>
              <w:bottom w:val="single" w:sz="4" w:space="0" w:color="auto"/>
              <w:right w:val="single" w:sz="4" w:space="0" w:color="auto"/>
            </w:tcBorders>
            <w:shd w:val="clear" w:color="000000" w:fill="FFFFFF"/>
            <w:vAlign w:val="center"/>
            <w:hideMark/>
          </w:tcPr>
          <w:p w14:paraId="4118D7A7" w14:textId="1BEDDB15" w:rsidR="009A53AF" w:rsidRPr="009A53AF" w:rsidRDefault="0042468D" w:rsidP="009A53AF">
            <w:pPr>
              <w:jc w:val="center"/>
              <w:rPr>
                <w:color w:val="000000"/>
              </w:rPr>
            </w:pPr>
            <w:r>
              <w:rPr>
                <w:color w:val="000000"/>
              </w:rPr>
              <w:t>г.п.</w:t>
            </w:r>
            <w:r w:rsidR="009A53AF" w:rsidRPr="009A53AF">
              <w:rPr>
                <w:color w:val="000000"/>
              </w:rPr>
              <w:t xml:space="preserve"> Пойковский, СУ-905</w:t>
            </w:r>
          </w:p>
        </w:tc>
      </w:tr>
      <w:tr w:rsidR="009A53AF" w:rsidRPr="009A53AF" w14:paraId="6C9EC2E8" w14:textId="77777777" w:rsidTr="009A53AF">
        <w:trPr>
          <w:trHeight w:val="70"/>
        </w:trPr>
        <w:tc>
          <w:tcPr>
            <w:tcW w:w="353" w:type="pct"/>
            <w:tcBorders>
              <w:top w:val="nil"/>
              <w:left w:val="single" w:sz="4" w:space="0" w:color="auto"/>
              <w:bottom w:val="single" w:sz="4" w:space="0" w:color="auto"/>
              <w:right w:val="single" w:sz="4" w:space="0" w:color="auto"/>
            </w:tcBorders>
            <w:shd w:val="clear" w:color="000000" w:fill="FFFFFF"/>
            <w:vAlign w:val="center"/>
            <w:hideMark/>
          </w:tcPr>
          <w:p w14:paraId="73D176B9" w14:textId="77777777" w:rsidR="009A53AF" w:rsidRPr="009A53AF" w:rsidRDefault="009A53AF" w:rsidP="009A53AF">
            <w:pPr>
              <w:jc w:val="center"/>
              <w:rPr>
                <w:color w:val="000000"/>
              </w:rPr>
            </w:pPr>
            <w:r w:rsidRPr="009A53AF">
              <w:rPr>
                <w:color w:val="000000"/>
              </w:rPr>
              <w:t>9</w:t>
            </w:r>
          </w:p>
        </w:tc>
        <w:tc>
          <w:tcPr>
            <w:tcW w:w="2370" w:type="pct"/>
            <w:tcBorders>
              <w:top w:val="nil"/>
              <w:left w:val="nil"/>
              <w:bottom w:val="single" w:sz="4" w:space="0" w:color="auto"/>
              <w:right w:val="single" w:sz="4" w:space="0" w:color="auto"/>
            </w:tcBorders>
            <w:shd w:val="clear" w:color="000000" w:fill="FFFFFF"/>
            <w:vAlign w:val="center"/>
            <w:hideMark/>
          </w:tcPr>
          <w:p w14:paraId="45C48BB8" w14:textId="77777777" w:rsidR="009A53AF" w:rsidRPr="009A53AF" w:rsidRDefault="009A53AF" w:rsidP="009A53AF">
            <w:pPr>
              <w:rPr>
                <w:color w:val="000000"/>
              </w:rPr>
            </w:pPr>
            <w:r w:rsidRPr="009A53AF">
              <w:rPr>
                <w:color w:val="000000"/>
              </w:rPr>
              <w:t>Сети ХВС от ТК-2 через ТК-21 до ТК-8</w:t>
            </w:r>
          </w:p>
        </w:tc>
        <w:tc>
          <w:tcPr>
            <w:tcW w:w="986" w:type="pct"/>
            <w:tcBorders>
              <w:top w:val="nil"/>
              <w:left w:val="nil"/>
              <w:bottom w:val="single" w:sz="4" w:space="0" w:color="auto"/>
              <w:right w:val="single" w:sz="4" w:space="0" w:color="auto"/>
            </w:tcBorders>
            <w:shd w:val="clear" w:color="000000" w:fill="FFFFFF"/>
            <w:vAlign w:val="center"/>
            <w:hideMark/>
          </w:tcPr>
          <w:p w14:paraId="2030FD12" w14:textId="77777777" w:rsidR="009A53AF" w:rsidRPr="009A53AF" w:rsidRDefault="009A53AF" w:rsidP="009A53AF">
            <w:pPr>
              <w:jc w:val="center"/>
              <w:rPr>
                <w:color w:val="000000"/>
              </w:rPr>
            </w:pPr>
            <w:r w:rsidRPr="009A53AF">
              <w:rPr>
                <w:color w:val="000000"/>
              </w:rPr>
              <w:t>921</w:t>
            </w:r>
          </w:p>
        </w:tc>
        <w:tc>
          <w:tcPr>
            <w:tcW w:w="1291" w:type="pct"/>
            <w:tcBorders>
              <w:top w:val="nil"/>
              <w:left w:val="nil"/>
              <w:bottom w:val="single" w:sz="4" w:space="0" w:color="auto"/>
              <w:right w:val="single" w:sz="4" w:space="0" w:color="auto"/>
            </w:tcBorders>
            <w:shd w:val="clear" w:color="000000" w:fill="FFFFFF"/>
            <w:vAlign w:val="center"/>
            <w:hideMark/>
          </w:tcPr>
          <w:p w14:paraId="12694C3F" w14:textId="3AD6FEAF" w:rsidR="009A53AF" w:rsidRPr="009A53AF" w:rsidRDefault="0042468D" w:rsidP="009A53AF">
            <w:pPr>
              <w:jc w:val="center"/>
              <w:rPr>
                <w:color w:val="000000"/>
              </w:rPr>
            </w:pPr>
            <w:r>
              <w:rPr>
                <w:color w:val="000000"/>
              </w:rPr>
              <w:t>г.п.</w:t>
            </w:r>
            <w:r w:rsidR="009A53AF" w:rsidRPr="009A53AF">
              <w:rPr>
                <w:color w:val="000000"/>
              </w:rPr>
              <w:t xml:space="preserve"> Пойковский</w:t>
            </w:r>
          </w:p>
        </w:tc>
      </w:tr>
      <w:tr w:rsidR="009A53AF" w:rsidRPr="009A53AF" w14:paraId="7B6339EB" w14:textId="77777777" w:rsidTr="009A53AF">
        <w:trPr>
          <w:trHeight w:val="270"/>
        </w:trPr>
        <w:tc>
          <w:tcPr>
            <w:tcW w:w="353" w:type="pct"/>
            <w:tcBorders>
              <w:top w:val="nil"/>
              <w:left w:val="single" w:sz="4" w:space="0" w:color="auto"/>
              <w:bottom w:val="single" w:sz="4" w:space="0" w:color="auto"/>
              <w:right w:val="single" w:sz="4" w:space="0" w:color="auto"/>
            </w:tcBorders>
            <w:shd w:val="clear" w:color="000000" w:fill="FFFFFF"/>
            <w:vAlign w:val="center"/>
            <w:hideMark/>
          </w:tcPr>
          <w:p w14:paraId="21A83D10" w14:textId="77777777" w:rsidR="009A53AF" w:rsidRPr="009A53AF" w:rsidRDefault="009A53AF" w:rsidP="009A53AF">
            <w:pPr>
              <w:jc w:val="center"/>
              <w:rPr>
                <w:color w:val="000000"/>
              </w:rPr>
            </w:pPr>
            <w:r w:rsidRPr="009A53AF">
              <w:rPr>
                <w:color w:val="000000"/>
              </w:rPr>
              <w:t>10</w:t>
            </w:r>
          </w:p>
        </w:tc>
        <w:tc>
          <w:tcPr>
            <w:tcW w:w="2370" w:type="pct"/>
            <w:tcBorders>
              <w:top w:val="nil"/>
              <w:left w:val="nil"/>
              <w:bottom w:val="single" w:sz="4" w:space="0" w:color="auto"/>
              <w:right w:val="single" w:sz="4" w:space="0" w:color="auto"/>
            </w:tcBorders>
            <w:shd w:val="clear" w:color="000000" w:fill="FFFFFF"/>
            <w:vAlign w:val="center"/>
            <w:hideMark/>
          </w:tcPr>
          <w:p w14:paraId="4E3B4F2D" w14:textId="77777777" w:rsidR="009A53AF" w:rsidRPr="009A53AF" w:rsidRDefault="009A53AF" w:rsidP="009A53AF">
            <w:pPr>
              <w:rPr>
                <w:color w:val="000000"/>
              </w:rPr>
            </w:pPr>
            <w:r w:rsidRPr="009A53AF">
              <w:rPr>
                <w:color w:val="000000"/>
              </w:rPr>
              <w:t>Сети ТВС Котельная №1-до врезки №1 СУ-11</w:t>
            </w:r>
          </w:p>
        </w:tc>
        <w:tc>
          <w:tcPr>
            <w:tcW w:w="986" w:type="pct"/>
            <w:tcBorders>
              <w:top w:val="nil"/>
              <w:left w:val="nil"/>
              <w:bottom w:val="single" w:sz="4" w:space="0" w:color="auto"/>
              <w:right w:val="single" w:sz="4" w:space="0" w:color="auto"/>
            </w:tcBorders>
            <w:shd w:val="clear" w:color="000000" w:fill="FFFFFF"/>
            <w:vAlign w:val="center"/>
            <w:hideMark/>
          </w:tcPr>
          <w:p w14:paraId="54594C4F" w14:textId="77777777" w:rsidR="009A53AF" w:rsidRPr="009A53AF" w:rsidRDefault="009A53AF" w:rsidP="009A53AF">
            <w:pPr>
              <w:jc w:val="center"/>
              <w:rPr>
                <w:color w:val="000000"/>
              </w:rPr>
            </w:pPr>
            <w:r w:rsidRPr="009A53AF">
              <w:rPr>
                <w:color w:val="000000"/>
              </w:rPr>
              <w:t>190</w:t>
            </w:r>
          </w:p>
        </w:tc>
        <w:tc>
          <w:tcPr>
            <w:tcW w:w="1291" w:type="pct"/>
            <w:tcBorders>
              <w:top w:val="nil"/>
              <w:left w:val="nil"/>
              <w:bottom w:val="single" w:sz="4" w:space="0" w:color="auto"/>
              <w:right w:val="single" w:sz="4" w:space="0" w:color="auto"/>
            </w:tcBorders>
            <w:shd w:val="clear" w:color="000000" w:fill="FFFFFF"/>
            <w:vAlign w:val="center"/>
            <w:hideMark/>
          </w:tcPr>
          <w:p w14:paraId="00D1602C" w14:textId="321558F5" w:rsidR="009A53AF" w:rsidRPr="009A53AF" w:rsidRDefault="0042468D" w:rsidP="009A53AF">
            <w:pPr>
              <w:jc w:val="center"/>
              <w:rPr>
                <w:color w:val="000000"/>
              </w:rPr>
            </w:pPr>
            <w:r>
              <w:rPr>
                <w:color w:val="000000"/>
              </w:rPr>
              <w:t>г.п.</w:t>
            </w:r>
            <w:r w:rsidR="009A53AF" w:rsidRPr="009A53AF">
              <w:rPr>
                <w:color w:val="000000"/>
              </w:rPr>
              <w:t xml:space="preserve"> Пойковский, СУ-11</w:t>
            </w:r>
          </w:p>
        </w:tc>
      </w:tr>
      <w:tr w:rsidR="009A53AF" w:rsidRPr="009A53AF" w14:paraId="0096D99F" w14:textId="77777777" w:rsidTr="009A53AF">
        <w:trPr>
          <w:trHeight w:val="70"/>
        </w:trPr>
        <w:tc>
          <w:tcPr>
            <w:tcW w:w="353" w:type="pct"/>
            <w:tcBorders>
              <w:top w:val="nil"/>
              <w:left w:val="single" w:sz="4" w:space="0" w:color="auto"/>
              <w:bottom w:val="single" w:sz="4" w:space="0" w:color="auto"/>
              <w:right w:val="single" w:sz="4" w:space="0" w:color="auto"/>
            </w:tcBorders>
            <w:shd w:val="clear" w:color="000000" w:fill="FFFFFF"/>
            <w:vAlign w:val="center"/>
            <w:hideMark/>
          </w:tcPr>
          <w:p w14:paraId="28B1E695" w14:textId="77777777" w:rsidR="009A53AF" w:rsidRPr="009A53AF" w:rsidRDefault="009A53AF" w:rsidP="009A53AF">
            <w:pPr>
              <w:jc w:val="center"/>
              <w:rPr>
                <w:color w:val="000000"/>
              </w:rPr>
            </w:pPr>
            <w:r w:rsidRPr="009A53AF">
              <w:rPr>
                <w:color w:val="000000"/>
              </w:rPr>
              <w:t>11</w:t>
            </w:r>
          </w:p>
        </w:tc>
        <w:tc>
          <w:tcPr>
            <w:tcW w:w="2370" w:type="pct"/>
            <w:tcBorders>
              <w:top w:val="nil"/>
              <w:left w:val="nil"/>
              <w:bottom w:val="single" w:sz="4" w:space="0" w:color="auto"/>
              <w:right w:val="single" w:sz="4" w:space="0" w:color="auto"/>
            </w:tcBorders>
            <w:shd w:val="clear" w:color="000000" w:fill="FFFFFF"/>
            <w:vAlign w:val="center"/>
            <w:hideMark/>
          </w:tcPr>
          <w:p w14:paraId="4BE7AB09" w14:textId="77777777" w:rsidR="009A53AF" w:rsidRPr="009A53AF" w:rsidRDefault="009A53AF" w:rsidP="009A53AF">
            <w:pPr>
              <w:rPr>
                <w:color w:val="000000"/>
              </w:rPr>
            </w:pPr>
            <w:r w:rsidRPr="009A53AF">
              <w:rPr>
                <w:color w:val="000000"/>
              </w:rPr>
              <w:t>Сети ТВС от ТК-27 до врезки №1 СУ-11</w:t>
            </w:r>
          </w:p>
        </w:tc>
        <w:tc>
          <w:tcPr>
            <w:tcW w:w="986" w:type="pct"/>
            <w:tcBorders>
              <w:top w:val="nil"/>
              <w:left w:val="nil"/>
              <w:bottom w:val="single" w:sz="4" w:space="0" w:color="auto"/>
              <w:right w:val="single" w:sz="4" w:space="0" w:color="auto"/>
            </w:tcBorders>
            <w:shd w:val="clear" w:color="000000" w:fill="FFFFFF"/>
            <w:vAlign w:val="center"/>
            <w:hideMark/>
          </w:tcPr>
          <w:p w14:paraId="119947FF" w14:textId="77777777" w:rsidR="009A53AF" w:rsidRPr="009A53AF" w:rsidRDefault="009A53AF" w:rsidP="009A53AF">
            <w:pPr>
              <w:jc w:val="center"/>
              <w:rPr>
                <w:color w:val="000000"/>
              </w:rPr>
            </w:pPr>
            <w:r w:rsidRPr="009A53AF">
              <w:rPr>
                <w:color w:val="000000"/>
              </w:rPr>
              <w:t>628</w:t>
            </w:r>
          </w:p>
        </w:tc>
        <w:tc>
          <w:tcPr>
            <w:tcW w:w="1291" w:type="pct"/>
            <w:tcBorders>
              <w:top w:val="nil"/>
              <w:left w:val="nil"/>
              <w:bottom w:val="single" w:sz="4" w:space="0" w:color="auto"/>
              <w:right w:val="single" w:sz="4" w:space="0" w:color="auto"/>
            </w:tcBorders>
            <w:shd w:val="clear" w:color="000000" w:fill="FFFFFF"/>
            <w:vAlign w:val="center"/>
            <w:hideMark/>
          </w:tcPr>
          <w:p w14:paraId="406BBF4E" w14:textId="14D291F0" w:rsidR="009A53AF" w:rsidRPr="009A53AF" w:rsidRDefault="0042468D" w:rsidP="009A53AF">
            <w:pPr>
              <w:jc w:val="center"/>
              <w:rPr>
                <w:color w:val="000000"/>
              </w:rPr>
            </w:pPr>
            <w:r>
              <w:rPr>
                <w:color w:val="000000"/>
              </w:rPr>
              <w:t>г.п.</w:t>
            </w:r>
            <w:r w:rsidR="009A53AF" w:rsidRPr="009A53AF">
              <w:rPr>
                <w:color w:val="000000"/>
              </w:rPr>
              <w:t xml:space="preserve"> Пойковский, СУ-11</w:t>
            </w:r>
          </w:p>
        </w:tc>
      </w:tr>
      <w:tr w:rsidR="009A53AF" w:rsidRPr="009A53AF" w14:paraId="78ABA66D" w14:textId="77777777" w:rsidTr="009A53AF">
        <w:trPr>
          <w:trHeight w:val="270"/>
        </w:trPr>
        <w:tc>
          <w:tcPr>
            <w:tcW w:w="353" w:type="pct"/>
            <w:tcBorders>
              <w:top w:val="nil"/>
              <w:left w:val="single" w:sz="4" w:space="0" w:color="auto"/>
              <w:bottom w:val="single" w:sz="4" w:space="0" w:color="auto"/>
              <w:right w:val="single" w:sz="4" w:space="0" w:color="auto"/>
            </w:tcBorders>
            <w:shd w:val="clear" w:color="000000" w:fill="FFFFFF"/>
            <w:vAlign w:val="center"/>
            <w:hideMark/>
          </w:tcPr>
          <w:p w14:paraId="36276AC6" w14:textId="77777777" w:rsidR="009A53AF" w:rsidRPr="009A53AF" w:rsidRDefault="009A53AF" w:rsidP="009A53AF">
            <w:pPr>
              <w:jc w:val="center"/>
              <w:rPr>
                <w:color w:val="000000"/>
              </w:rPr>
            </w:pPr>
            <w:r w:rsidRPr="009A53AF">
              <w:rPr>
                <w:color w:val="000000"/>
              </w:rPr>
              <w:t>12</w:t>
            </w:r>
          </w:p>
        </w:tc>
        <w:tc>
          <w:tcPr>
            <w:tcW w:w="2370" w:type="pct"/>
            <w:tcBorders>
              <w:top w:val="nil"/>
              <w:left w:val="nil"/>
              <w:bottom w:val="single" w:sz="4" w:space="0" w:color="auto"/>
              <w:right w:val="single" w:sz="4" w:space="0" w:color="auto"/>
            </w:tcBorders>
            <w:shd w:val="clear" w:color="000000" w:fill="FFFFFF"/>
            <w:vAlign w:val="center"/>
            <w:hideMark/>
          </w:tcPr>
          <w:p w14:paraId="213808BF" w14:textId="77777777" w:rsidR="009A53AF" w:rsidRPr="009A53AF" w:rsidRDefault="009A53AF" w:rsidP="009A53AF">
            <w:pPr>
              <w:rPr>
                <w:color w:val="000000"/>
              </w:rPr>
            </w:pPr>
            <w:r w:rsidRPr="009A53AF">
              <w:rPr>
                <w:color w:val="000000"/>
              </w:rPr>
              <w:t>Сети ТВС СУ-11 (балки)</w:t>
            </w:r>
          </w:p>
        </w:tc>
        <w:tc>
          <w:tcPr>
            <w:tcW w:w="986" w:type="pct"/>
            <w:tcBorders>
              <w:top w:val="nil"/>
              <w:left w:val="nil"/>
              <w:bottom w:val="single" w:sz="4" w:space="0" w:color="auto"/>
              <w:right w:val="single" w:sz="4" w:space="0" w:color="auto"/>
            </w:tcBorders>
            <w:shd w:val="clear" w:color="000000" w:fill="FFFFFF"/>
            <w:vAlign w:val="center"/>
            <w:hideMark/>
          </w:tcPr>
          <w:p w14:paraId="7DB44C05" w14:textId="77777777" w:rsidR="009A53AF" w:rsidRPr="009A53AF" w:rsidRDefault="009A53AF" w:rsidP="009A53AF">
            <w:pPr>
              <w:jc w:val="center"/>
              <w:rPr>
                <w:color w:val="000000"/>
              </w:rPr>
            </w:pPr>
            <w:r w:rsidRPr="009A53AF">
              <w:rPr>
                <w:color w:val="000000"/>
              </w:rPr>
              <w:t>1295</w:t>
            </w:r>
          </w:p>
        </w:tc>
        <w:tc>
          <w:tcPr>
            <w:tcW w:w="1291" w:type="pct"/>
            <w:tcBorders>
              <w:top w:val="nil"/>
              <w:left w:val="nil"/>
              <w:bottom w:val="single" w:sz="4" w:space="0" w:color="auto"/>
              <w:right w:val="single" w:sz="4" w:space="0" w:color="auto"/>
            </w:tcBorders>
            <w:shd w:val="clear" w:color="000000" w:fill="FFFFFF"/>
            <w:vAlign w:val="center"/>
            <w:hideMark/>
          </w:tcPr>
          <w:p w14:paraId="08D54458" w14:textId="317F714B" w:rsidR="009A53AF" w:rsidRPr="009A53AF" w:rsidRDefault="0042468D" w:rsidP="009A53AF">
            <w:pPr>
              <w:jc w:val="center"/>
              <w:rPr>
                <w:color w:val="000000"/>
              </w:rPr>
            </w:pPr>
            <w:r>
              <w:rPr>
                <w:color w:val="000000"/>
              </w:rPr>
              <w:t>г.п.</w:t>
            </w:r>
            <w:r w:rsidR="009A53AF" w:rsidRPr="009A53AF">
              <w:rPr>
                <w:color w:val="000000"/>
              </w:rPr>
              <w:t xml:space="preserve"> Пойковский, СУ-11</w:t>
            </w:r>
          </w:p>
        </w:tc>
      </w:tr>
      <w:tr w:rsidR="009A53AF" w:rsidRPr="009A53AF" w14:paraId="7DAE3146" w14:textId="77777777" w:rsidTr="009A53AF">
        <w:trPr>
          <w:trHeight w:val="270"/>
        </w:trPr>
        <w:tc>
          <w:tcPr>
            <w:tcW w:w="353" w:type="pct"/>
            <w:tcBorders>
              <w:top w:val="nil"/>
              <w:left w:val="single" w:sz="4" w:space="0" w:color="auto"/>
              <w:bottom w:val="single" w:sz="4" w:space="0" w:color="auto"/>
              <w:right w:val="single" w:sz="4" w:space="0" w:color="auto"/>
            </w:tcBorders>
            <w:shd w:val="clear" w:color="000000" w:fill="FFFFFF"/>
            <w:vAlign w:val="center"/>
            <w:hideMark/>
          </w:tcPr>
          <w:p w14:paraId="6C1CA838" w14:textId="77777777" w:rsidR="009A53AF" w:rsidRPr="009A53AF" w:rsidRDefault="009A53AF" w:rsidP="009A53AF">
            <w:pPr>
              <w:jc w:val="center"/>
              <w:rPr>
                <w:color w:val="000000"/>
              </w:rPr>
            </w:pPr>
            <w:r w:rsidRPr="009A53AF">
              <w:rPr>
                <w:color w:val="000000"/>
              </w:rPr>
              <w:t>13</w:t>
            </w:r>
          </w:p>
        </w:tc>
        <w:tc>
          <w:tcPr>
            <w:tcW w:w="2370" w:type="pct"/>
            <w:tcBorders>
              <w:top w:val="nil"/>
              <w:left w:val="nil"/>
              <w:bottom w:val="single" w:sz="4" w:space="0" w:color="auto"/>
              <w:right w:val="single" w:sz="4" w:space="0" w:color="auto"/>
            </w:tcBorders>
            <w:shd w:val="clear" w:color="000000" w:fill="FFFFFF"/>
            <w:vAlign w:val="center"/>
            <w:hideMark/>
          </w:tcPr>
          <w:p w14:paraId="226E59AB" w14:textId="77777777" w:rsidR="009A53AF" w:rsidRPr="009A53AF" w:rsidRDefault="009A53AF" w:rsidP="009A53AF">
            <w:pPr>
              <w:rPr>
                <w:color w:val="000000"/>
              </w:rPr>
            </w:pPr>
            <w:r w:rsidRPr="009A53AF">
              <w:rPr>
                <w:color w:val="000000"/>
              </w:rPr>
              <w:t>Сети ТВС ТК от врезки-МНУ, УМР</w:t>
            </w:r>
          </w:p>
        </w:tc>
        <w:tc>
          <w:tcPr>
            <w:tcW w:w="986" w:type="pct"/>
            <w:tcBorders>
              <w:top w:val="nil"/>
              <w:left w:val="nil"/>
              <w:bottom w:val="single" w:sz="4" w:space="0" w:color="auto"/>
              <w:right w:val="single" w:sz="4" w:space="0" w:color="auto"/>
            </w:tcBorders>
            <w:shd w:val="clear" w:color="000000" w:fill="FFFFFF"/>
            <w:vAlign w:val="center"/>
            <w:hideMark/>
          </w:tcPr>
          <w:p w14:paraId="7E72A931" w14:textId="77777777" w:rsidR="009A53AF" w:rsidRPr="009A53AF" w:rsidRDefault="009A53AF" w:rsidP="009A53AF">
            <w:pPr>
              <w:jc w:val="center"/>
              <w:rPr>
                <w:color w:val="000000"/>
              </w:rPr>
            </w:pPr>
            <w:r w:rsidRPr="009A53AF">
              <w:rPr>
                <w:color w:val="000000"/>
              </w:rPr>
              <w:t>905</w:t>
            </w:r>
          </w:p>
        </w:tc>
        <w:tc>
          <w:tcPr>
            <w:tcW w:w="1291" w:type="pct"/>
            <w:tcBorders>
              <w:top w:val="nil"/>
              <w:left w:val="nil"/>
              <w:bottom w:val="single" w:sz="4" w:space="0" w:color="auto"/>
              <w:right w:val="single" w:sz="4" w:space="0" w:color="auto"/>
            </w:tcBorders>
            <w:shd w:val="clear" w:color="000000" w:fill="FFFFFF"/>
            <w:vAlign w:val="center"/>
            <w:hideMark/>
          </w:tcPr>
          <w:p w14:paraId="0FD1C639" w14:textId="48CE30A1" w:rsidR="009A53AF" w:rsidRPr="009A53AF" w:rsidRDefault="0042468D" w:rsidP="009A53AF">
            <w:pPr>
              <w:jc w:val="center"/>
              <w:rPr>
                <w:color w:val="000000"/>
              </w:rPr>
            </w:pPr>
            <w:r>
              <w:rPr>
                <w:color w:val="000000"/>
              </w:rPr>
              <w:t>г.п.</w:t>
            </w:r>
            <w:r w:rsidR="009A53AF" w:rsidRPr="009A53AF">
              <w:rPr>
                <w:color w:val="000000"/>
              </w:rPr>
              <w:t xml:space="preserve"> Пойковский, ПДРСУ</w:t>
            </w:r>
          </w:p>
        </w:tc>
      </w:tr>
      <w:tr w:rsidR="009A53AF" w:rsidRPr="009A53AF" w14:paraId="58C1C68F" w14:textId="77777777" w:rsidTr="009A53AF">
        <w:trPr>
          <w:trHeight w:val="70"/>
        </w:trPr>
        <w:tc>
          <w:tcPr>
            <w:tcW w:w="353" w:type="pct"/>
            <w:tcBorders>
              <w:top w:val="nil"/>
              <w:left w:val="single" w:sz="4" w:space="0" w:color="auto"/>
              <w:bottom w:val="single" w:sz="4" w:space="0" w:color="auto"/>
              <w:right w:val="single" w:sz="4" w:space="0" w:color="auto"/>
            </w:tcBorders>
            <w:shd w:val="clear" w:color="000000" w:fill="FFFFFF"/>
            <w:vAlign w:val="center"/>
            <w:hideMark/>
          </w:tcPr>
          <w:p w14:paraId="1EA54FF4" w14:textId="77777777" w:rsidR="009A53AF" w:rsidRPr="009A53AF" w:rsidRDefault="009A53AF" w:rsidP="009A53AF">
            <w:pPr>
              <w:jc w:val="center"/>
              <w:rPr>
                <w:color w:val="000000"/>
              </w:rPr>
            </w:pPr>
            <w:r w:rsidRPr="009A53AF">
              <w:rPr>
                <w:color w:val="000000"/>
              </w:rPr>
              <w:t>14</w:t>
            </w:r>
          </w:p>
        </w:tc>
        <w:tc>
          <w:tcPr>
            <w:tcW w:w="2370" w:type="pct"/>
            <w:tcBorders>
              <w:top w:val="nil"/>
              <w:left w:val="nil"/>
              <w:bottom w:val="single" w:sz="4" w:space="0" w:color="auto"/>
              <w:right w:val="single" w:sz="4" w:space="0" w:color="auto"/>
            </w:tcBorders>
            <w:shd w:val="clear" w:color="000000" w:fill="FFFFFF"/>
            <w:vAlign w:val="center"/>
            <w:hideMark/>
          </w:tcPr>
          <w:p w14:paraId="46F9117E" w14:textId="77777777" w:rsidR="009A53AF" w:rsidRPr="009A53AF" w:rsidRDefault="009A53AF" w:rsidP="009A53AF">
            <w:pPr>
              <w:rPr>
                <w:color w:val="000000"/>
              </w:rPr>
            </w:pPr>
            <w:r w:rsidRPr="009A53AF">
              <w:rPr>
                <w:color w:val="000000"/>
              </w:rPr>
              <w:t>Сети ТВС от врезки-ПДРСУ, Геофизиков</w:t>
            </w:r>
          </w:p>
        </w:tc>
        <w:tc>
          <w:tcPr>
            <w:tcW w:w="986" w:type="pct"/>
            <w:tcBorders>
              <w:top w:val="nil"/>
              <w:left w:val="nil"/>
              <w:bottom w:val="single" w:sz="4" w:space="0" w:color="auto"/>
              <w:right w:val="single" w:sz="4" w:space="0" w:color="auto"/>
            </w:tcBorders>
            <w:shd w:val="clear" w:color="000000" w:fill="FFFFFF"/>
            <w:vAlign w:val="center"/>
            <w:hideMark/>
          </w:tcPr>
          <w:p w14:paraId="5C20DE0C" w14:textId="77777777" w:rsidR="009A53AF" w:rsidRPr="009A53AF" w:rsidRDefault="009A53AF" w:rsidP="009A53AF">
            <w:pPr>
              <w:jc w:val="center"/>
              <w:rPr>
                <w:color w:val="000000"/>
              </w:rPr>
            </w:pPr>
            <w:r w:rsidRPr="009A53AF">
              <w:rPr>
                <w:color w:val="000000"/>
              </w:rPr>
              <w:t>1381</w:t>
            </w:r>
          </w:p>
        </w:tc>
        <w:tc>
          <w:tcPr>
            <w:tcW w:w="1291" w:type="pct"/>
            <w:tcBorders>
              <w:top w:val="nil"/>
              <w:left w:val="nil"/>
              <w:bottom w:val="single" w:sz="4" w:space="0" w:color="auto"/>
              <w:right w:val="single" w:sz="4" w:space="0" w:color="auto"/>
            </w:tcBorders>
            <w:shd w:val="clear" w:color="000000" w:fill="FFFFFF"/>
            <w:vAlign w:val="center"/>
            <w:hideMark/>
          </w:tcPr>
          <w:p w14:paraId="73F352F0" w14:textId="28B5AD1E" w:rsidR="009A53AF" w:rsidRPr="009A53AF" w:rsidRDefault="0042468D" w:rsidP="009A53AF">
            <w:pPr>
              <w:jc w:val="center"/>
              <w:rPr>
                <w:color w:val="000000"/>
              </w:rPr>
            </w:pPr>
            <w:r>
              <w:rPr>
                <w:color w:val="000000"/>
              </w:rPr>
              <w:t>г.п.</w:t>
            </w:r>
            <w:r w:rsidR="009A53AF" w:rsidRPr="009A53AF">
              <w:rPr>
                <w:color w:val="000000"/>
              </w:rPr>
              <w:t xml:space="preserve"> Пойковский, ПДРСУ</w:t>
            </w:r>
          </w:p>
        </w:tc>
      </w:tr>
    </w:tbl>
    <w:p w14:paraId="6F842FA2" w14:textId="77777777" w:rsidR="009A53AF" w:rsidRPr="00D81F04" w:rsidRDefault="009A53AF" w:rsidP="0058570C">
      <w:pPr>
        <w:pStyle w:val="a4"/>
      </w:pPr>
    </w:p>
    <w:p w14:paraId="598C86AF" w14:textId="77777777" w:rsidR="0058570C" w:rsidRPr="00D81F04" w:rsidRDefault="0058570C" w:rsidP="0058570C">
      <w:pPr>
        <w:pStyle w:val="a4"/>
        <w:sectPr w:rsidR="0058570C" w:rsidRPr="00D81F04" w:rsidSect="00240201">
          <w:pgSz w:w="11906" w:h="16838"/>
          <w:pgMar w:top="851" w:right="851" w:bottom="1134" w:left="1701" w:header="709" w:footer="709" w:gutter="0"/>
          <w:cols w:space="708"/>
          <w:docGrid w:linePitch="360"/>
        </w:sectPr>
      </w:pPr>
    </w:p>
    <w:p w14:paraId="479940CC" w14:textId="0A3092CA" w:rsidR="006B7E63" w:rsidRPr="00D81F04" w:rsidRDefault="006B7E63" w:rsidP="00247280">
      <w:pPr>
        <w:pStyle w:val="11"/>
        <w:numPr>
          <w:ilvl w:val="0"/>
          <w:numId w:val="10"/>
        </w:numPr>
        <w:ind w:left="0" w:firstLine="709"/>
      </w:pPr>
      <w:bookmarkStart w:id="160" w:name="_Toc151106649"/>
      <w:r w:rsidRPr="00D81F04">
        <w:lastRenderedPageBreak/>
        <w:t>П</w:t>
      </w:r>
      <w:r>
        <w:t>риложения</w:t>
      </w:r>
      <w:bookmarkEnd w:id="160"/>
    </w:p>
    <w:p w14:paraId="69718FA5" w14:textId="7BF9EE74" w:rsidR="00183CC2" w:rsidRPr="002F48E8" w:rsidRDefault="00183CC2" w:rsidP="00247280">
      <w:pPr>
        <w:pStyle w:val="2"/>
        <w:numPr>
          <w:ilvl w:val="1"/>
          <w:numId w:val="10"/>
        </w:numPr>
      </w:pPr>
      <w:r>
        <w:t xml:space="preserve"> </w:t>
      </w:r>
      <w:bookmarkStart w:id="161" w:name="_Ref146640946"/>
      <w:bookmarkStart w:id="162" w:name="_Toc151106650"/>
      <w:r>
        <w:t>Технические характеристики сетей водоснабжения</w:t>
      </w:r>
      <w:bookmarkEnd w:id="161"/>
      <w:r w:rsidR="004B73FF">
        <w:t>, находящихся в эксплуатации ПМУП «УТВС»</w:t>
      </w:r>
      <w:bookmarkEnd w:id="162"/>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3089"/>
        <w:gridCol w:w="1778"/>
        <w:gridCol w:w="1968"/>
        <w:gridCol w:w="1660"/>
        <w:gridCol w:w="1039"/>
        <w:gridCol w:w="1240"/>
        <w:gridCol w:w="1170"/>
        <w:gridCol w:w="1743"/>
        <w:gridCol w:w="1717"/>
      </w:tblGrid>
      <w:tr w:rsidR="001C06C9" w:rsidRPr="001C06C9" w14:paraId="060DA106" w14:textId="77777777" w:rsidTr="001C06C9">
        <w:trPr>
          <w:trHeight w:val="278"/>
          <w:tblHeader/>
          <w:jc w:val="center"/>
        </w:trPr>
        <w:tc>
          <w:tcPr>
            <w:tcW w:w="185" w:type="pct"/>
            <w:vMerge w:val="restart"/>
            <w:shd w:val="clear" w:color="auto" w:fill="auto"/>
            <w:vAlign w:val="center"/>
            <w:hideMark/>
          </w:tcPr>
          <w:p w14:paraId="41A78D19" w14:textId="77777777" w:rsidR="001C06C9" w:rsidRPr="006B7E63" w:rsidRDefault="001C06C9" w:rsidP="006B7E63">
            <w:pPr>
              <w:jc w:val="center"/>
              <w:rPr>
                <w:b/>
                <w:bCs/>
              </w:rPr>
            </w:pPr>
            <w:r w:rsidRPr="006B7E63">
              <w:rPr>
                <w:b/>
                <w:bCs/>
              </w:rPr>
              <w:t>№ п/п</w:t>
            </w:r>
          </w:p>
        </w:tc>
        <w:tc>
          <w:tcPr>
            <w:tcW w:w="764" w:type="pct"/>
            <w:vMerge w:val="restart"/>
            <w:shd w:val="clear" w:color="auto" w:fill="auto"/>
            <w:vAlign w:val="center"/>
            <w:hideMark/>
          </w:tcPr>
          <w:p w14:paraId="53DCC64E" w14:textId="334FD799" w:rsidR="001C06C9" w:rsidRPr="006B7E63" w:rsidRDefault="001C06C9" w:rsidP="006B7E63">
            <w:pPr>
              <w:jc w:val="center"/>
              <w:rPr>
                <w:b/>
                <w:bCs/>
              </w:rPr>
            </w:pPr>
            <w:r w:rsidRPr="006B7E63">
              <w:rPr>
                <w:b/>
                <w:bCs/>
              </w:rPr>
              <w:t>Наименование</w:t>
            </w:r>
          </w:p>
        </w:tc>
        <w:tc>
          <w:tcPr>
            <w:tcW w:w="603" w:type="pct"/>
            <w:vMerge w:val="restart"/>
            <w:shd w:val="clear" w:color="auto" w:fill="auto"/>
            <w:vAlign w:val="center"/>
            <w:hideMark/>
          </w:tcPr>
          <w:p w14:paraId="2BA27E1F" w14:textId="7D63266A" w:rsidR="001C06C9" w:rsidRPr="006B7E63" w:rsidRDefault="001C06C9" w:rsidP="006B7E63">
            <w:pPr>
              <w:jc w:val="center"/>
              <w:rPr>
                <w:b/>
                <w:bCs/>
              </w:rPr>
            </w:pPr>
            <w:r w:rsidRPr="006B7E63">
              <w:rPr>
                <w:b/>
                <w:bCs/>
              </w:rPr>
              <w:t xml:space="preserve">Место расположения </w:t>
            </w:r>
          </w:p>
        </w:tc>
        <w:tc>
          <w:tcPr>
            <w:tcW w:w="1893" w:type="pct"/>
            <w:gridSpan w:val="4"/>
            <w:shd w:val="clear" w:color="auto" w:fill="auto"/>
            <w:vAlign w:val="center"/>
            <w:hideMark/>
          </w:tcPr>
          <w:p w14:paraId="13CD25C9" w14:textId="77777777" w:rsidR="001C06C9" w:rsidRPr="006B7E63" w:rsidRDefault="001C06C9" w:rsidP="006B7E63">
            <w:pPr>
              <w:jc w:val="center"/>
              <w:rPr>
                <w:b/>
                <w:bCs/>
              </w:rPr>
            </w:pPr>
            <w:r w:rsidRPr="006B7E63">
              <w:rPr>
                <w:b/>
                <w:bCs/>
              </w:rPr>
              <w:t>Технические характеристики объекта</w:t>
            </w:r>
          </w:p>
        </w:tc>
        <w:tc>
          <w:tcPr>
            <w:tcW w:w="401" w:type="pct"/>
            <w:vMerge w:val="restart"/>
            <w:shd w:val="clear" w:color="auto" w:fill="auto"/>
            <w:vAlign w:val="center"/>
            <w:hideMark/>
          </w:tcPr>
          <w:p w14:paraId="6F7119FD" w14:textId="77777777" w:rsidR="001C06C9" w:rsidRPr="006B7E63" w:rsidRDefault="001C06C9" w:rsidP="006B7E63">
            <w:pPr>
              <w:jc w:val="center"/>
              <w:rPr>
                <w:b/>
                <w:bCs/>
              </w:rPr>
            </w:pPr>
            <w:r w:rsidRPr="006B7E63">
              <w:rPr>
                <w:b/>
                <w:bCs/>
              </w:rPr>
              <w:t>Дата принятия к учету</w:t>
            </w:r>
          </w:p>
        </w:tc>
        <w:tc>
          <w:tcPr>
            <w:tcW w:w="581" w:type="pct"/>
            <w:vMerge w:val="restart"/>
            <w:shd w:val="clear" w:color="auto" w:fill="auto"/>
            <w:vAlign w:val="center"/>
            <w:hideMark/>
          </w:tcPr>
          <w:p w14:paraId="60FEF05A" w14:textId="55B0DEE0" w:rsidR="001C06C9" w:rsidRPr="006B7E63" w:rsidRDefault="001C06C9" w:rsidP="006B7E63">
            <w:pPr>
              <w:jc w:val="center"/>
              <w:rPr>
                <w:b/>
                <w:bCs/>
              </w:rPr>
            </w:pPr>
            <w:r w:rsidRPr="006B7E63">
              <w:rPr>
                <w:b/>
                <w:bCs/>
              </w:rPr>
              <w:t>Источник создания (приобретения) имущества</w:t>
            </w:r>
          </w:p>
        </w:tc>
        <w:tc>
          <w:tcPr>
            <w:tcW w:w="573" w:type="pct"/>
            <w:vMerge w:val="restart"/>
            <w:shd w:val="clear" w:color="auto" w:fill="auto"/>
            <w:vAlign w:val="center"/>
            <w:hideMark/>
          </w:tcPr>
          <w:p w14:paraId="2F5786D6" w14:textId="3F32BB31" w:rsidR="001C06C9" w:rsidRPr="006B7E63" w:rsidRDefault="001C06C9" w:rsidP="006B7E63">
            <w:pPr>
              <w:jc w:val="center"/>
              <w:rPr>
                <w:b/>
                <w:bCs/>
              </w:rPr>
            </w:pPr>
            <w:r w:rsidRPr="006B7E63">
              <w:rPr>
                <w:b/>
                <w:bCs/>
              </w:rPr>
              <w:t>Технико-экономические показатели объекта</w:t>
            </w:r>
          </w:p>
        </w:tc>
      </w:tr>
      <w:tr w:rsidR="001C06C9" w:rsidRPr="001C06C9" w14:paraId="4BA2EA9D" w14:textId="77777777" w:rsidTr="001C06C9">
        <w:trPr>
          <w:trHeight w:val="464"/>
          <w:tblHeader/>
          <w:jc w:val="center"/>
        </w:trPr>
        <w:tc>
          <w:tcPr>
            <w:tcW w:w="185" w:type="pct"/>
            <w:vMerge/>
            <w:vAlign w:val="center"/>
            <w:hideMark/>
          </w:tcPr>
          <w:p w14:paraId="53E72977" w14:textId="77777777" w:rsidR="001C06C9" w:rsidRPr="006B7E63" w:rsidRDefault="001C06C9" w:rsidP="006B7E63">
            <w:pPr>
              <w:rPr>
                <w:b/>
                <w:bCs/>
              </w:rPr>
            </w:pPr>
          </w:p>
        </w:tc>
        <w:tc>
          <w:tcPr>
            <w:tcW w:w="764" w:type="pct"/>
            <w:vMerge/>
            <w:vAlign w:val="center"/>
            <w:hideMark/>
          </w:tcPr>
          <w:p w14:paraId="662E8A9D" w14:textId="77777777" w:rsidR="001C06C9" w:rsidRPr="006B7E63" w:rsidRDefault="001C06C9" w:rsidP="006B7E63">
            <w:pPr>
              <w:rPr>
                <w:b/>
                <w:bCs/>
              </w:rPr>
            </w:pPr>
          </w:p>
        </w:tc>
        <w:tc>
          <w:tcPr>
            <w:tcW w:w="603" w:type="pct"/>
            <w:vMerge/>
            <w:vAlign w:val="center"/>
            <w:hideMark/>
          </w:tcPr>
          <w:p w14:paraId="6BD208DF" w14:textId="77777777" w:rsidR="001C06C9" w:rsidRPr="006B7E63" w:rsidRDefault="001C06C9" w:rsidP="006B7E63">
            <w:pPr>
              <w:rPr>
                <w:b/>
                <w:bCs/>
              </w:rPr>
            </w:pPr>
          </w:p>
        </w:tc>
        <w:tc>
          <w:tcPr>
            <w:tcW w:w="555" w:type="pct"/>
            <w:vMerge w:val="restart"/>
            <w:shd w:val="clear" w:color="auto" w:fill="auto"/>
            <w:vAlign w:val="center"/>
            <w:hideMark/>
          </w:tcPr>
          <w:p w14:paraId="73AB35B1" w14:textId="77777777" w:rsidR="001C06C9" w:rsidRPr="006B7E63" w:rsidRDefault="001C06C9" w:rsidP="006B7E63">
            <w:pPr>
              <w:jc w:val="center"/>
              <w:rPr>
                <w:b/>
                <w:bCs/>
              </w:rPr>
            </w:pPr>
            <w:r w:rsidRPr="006B7E63">
              <w:rPr>
                <w:b/>
                <w:bCs/>
              </w:rPr>
              <w:t>Описание объекта</w:t>
            </w:r>
          </w:p>
        </w:tc>
        <w:tc>
          <w:tcPr>
            <w:tcW w:w="555" w:type="pct"/>
            <w:vMerge w:val="restart"/>
            <w:shd w:val="clear" w:color="auto" w:fill="auto"/>
            <w:vAlign w:val="center"/>
            <w:hideMark/>
          </w:tcPr>
          <w:p w14:paraId="0A37A9AF" w14:textId="77777777" w:rsidR="001C06C9" w:rsidRPr="006B7E63" w:rsidRDefault="001C06C9" w:rsidP="006B7E63">
            <w:pPr>
              <w:jc w:val="center"/>
              <w:rPr>
                <w:b/>
                <w:bCs/>
              </w:rPr>
            </w:pPr>
            <w:r w:rsidRPr="006B7E63">
              <w:rPr>
                <w:b/>
                <w:bCs/>
              </w:rPr>
              <w:t>Состав объекта</w:t>
            </w:r>
          </w:p>
        </w:tc>
        <w:tc>
          <w:tcPr>
            <w:tcW w:w="360" w:type="pct"/>
            <w:vMerge w:val="restart"/>
            <w:shd w:val="clear" w:color="auto" w:fill="auto"/>
            <w:vAlign w:val="center"/>
            <w:hideMark/>
          </w:tcPr>
          <w:p w14:paraId="14756516" w14:textId="77777777" w:rsidR="001C06C9" w:rsidRPr="006B7E63" w:rsidRDefault="001C06C9" w:rsidP="006B7E63">
            <w:pPr>
              <w:jc w:val="center"/>
              <w:rPr>
                <w:b/>
                <w:bCs/>
              </w:rPr>
            </w:pPr>
            <w:r w:rsidRPr="006B7E63">
              <w:rPr>
                <w:b/>
                <w:bCs/>
              </w:rPr>
              <w:t>Процент износа, %</w:t>
            </w:r>
          </w:p>
        </w:tc>
        <w:tc>
          <w:tcPr>
            <w:tcW w:w="423" w:type="pct"/>
            <w:vMerge w:val="restart"/>
            <w:shd w:val="clear" w:color="auto" w:fill="auto"/>
            <w:vAlign w:val="center"/>
            <w:hideMark/>
          </w:tcPr>
          <w:p w14:paraId="76B3AD8B" w14:textId="190ECA4C" w:rsidR="001C06C9" w:rsidRPr="006B7E63" w:rsidRDefault="001C06C9" w:rsidP="006B7E63">
            <w:pPr>
              <w:jc w:val="center"/>
              <w:rPr>
                <w:b/>
                <w:bCs/>
              </w:rPr>
            </w:pPr>
            <w:r w:rsidRPr="006B7E63">
              <w:rPr>
                <w:b/>
                <w:bCs/>
              </w:rPr>
              <w:t>Год постройки</w:t>
            </w:r>
          </w:p>
        </w:tc>
        <w:tc>
          <w:tcPr>
            <w:tcW w:w="401" w:type="pct"/>
            <w:vMerge/>
            <w:vAlign w:val="center"/>
            <w:hideMark/>
          </w:tcPr>
          <w:p w14:paraId="4BCD432A" w14:textId="77777777" w:rsidR="001C06C9" w:rsidRPr="006B7E63" w:rsidRDefault="001C06C9" w:rsidP="006B7E63">
            <w:pPr>
              <w:rPr>
                <w:b/>
                <w:bCs/>
              </w:rPr>
            </w:pPr>
          </w:p>
        </w:tc>
        <w:tc>
          <w:tcPr>
            <w:tcW w:w="581" w:type="pct"/>
            <w:vMerge/>
            <w:vAlign w:val="center"/>
            <w:hideMark/>
          </w:tcPr>
          <w:p w14:paraId="1C9692F4" w14:textId="77777777" w:rsidR="001C06C9" w:rsidRPr="006B7E63" w:rsidRDefault="001C06C9" w:rsidP="006B7E63">
            <w:pPr>
              <w:rPr>
                <w:b/>
                <w:bCs/>
              </w:rPr>
            </w:pPr>
          </w:p>
        </w:tc>
        <w:tc>
          <w:tcPr>
            <w:tcW w:w="573" w:type="pct"/>
            <w:vMerge/>
            <w:vAlign w:val="center"/>
            <w:hideMark/>
          </w:tcPr>
          <w:p w14:paraId="5790554F" w14:textId="77777777" w:rsidR="001C06C9" w:rsidRPr="006B7E63" w:rsidRDefault="001C06C9" w:rsidP="006B7E63">
            <w:pPr>
              <w:rPr>
                <w:b/>
                <w:bCs/>
              </w:rPr>
            </w:pPr>
          </w:p>
        </w:tc>
      </w:tr>
      <w:tr w:rsidR="001C06C9" w:rsidRPr="001C06C9" w14:paraId="2D376979" w14:textId="77777777" w:rsidTr="001C06C9">
        <w:trPr>
          <w:trHeight w:val="578"/>
          <w:jc w:val="center"/>
        </w:trPr>
        <w:tc>
          <w:tcPr>
            <w:tcW w:w="185" w:type="pct"/>
            <w:vMerge/>
            <w:vAlign w:val="center"/>
            <w:hideMark/>
          </w:tcPr>
          <w:p w14:paraId="440F65CC" w14:textId="77777777" w:rsidR="001C06C9" w:rsidRPr="006B7E63" w:rsidRDefault="001C06C9" w:rsidP="006B7E63">
            <w:pPr>
              <w:rPr>
                <w:b/>
                <w:bCs/>
              </w:rPr>
            </w:pPr>
          </w:p>
        </w:tc>
        <w:tc>
          <w:tcPr>
            <w:tcW w:w="764" w:type="pct"/>
            <w:vMerge/>
            <w:vAlign w:val="center"/>
            <w:hideMark/>
          </w:tcPr>
          <w:p w14:paraId="1DC11801" w14:textId="77777777" w:rsidR="001C06C9" w:rsidRPr="006B7E63" w:rsidRDefault="001C06C9" w:rsidP="006B7E63">
            <w:pPr>
              <w:rPr>
                <w:b/>
                <w:bCs/>
              </w:rPr>
            </w:pPr>
          </w:p>
        </w:tc>
        <w:tc>
          <w:tcPr>
            <w:tcW w:w="603" w:type="pct"/>
            <w:vMerge/>
            <w:vAlign w:val="center"/>
            <w:hideMark/>
          </w:tcPr>
          <w:p w14:paraId="2EF961E2" w14:textId="77777777" w:rsidR="001C06C9" w:rsidRPr="006B7E63" w:rsidRDefault="001C06C9" w:rsidP="006B7E63">
            <w:pPr>
              <w:rPr>
                <w:b/>
                <w:bCs/>
              </w:rPr>
            </w:pPr>
          </w:p>
        </w:tc>
        <w:tc>
          <w:tcPr>
            <w:tcW w:w="555" w:type="pct"/>
            <w:vMerge/>
            <w:vAlign w:val="center"/>
            <w:hideMark/>
          </w:tcPr>
          <w:p w14:paraId="302CF6F7" w14:textId="77777777" w:rsidR="001C06C9" w:rsidRPr="006B7E63" w:rsidRDefault="001C06C9" w:rsidP="006B7E63">
            <w:pPr>
              <w:rPr>
                <w:b/>
                <w:bCs/>
              </w:rPr>
            </w:pPr>
          </w:p>
        </w:tc>
        <w:tc>
          <w:tcPr>
            <w:tcW w:w="555" w:type="pct"/>
            <w:vMerge/>
            <w:vAlign w:val="center"/>
            <w:hideMark/>
          </w:tcPr>
          <w:p w14:paraId="480B2FBB" w14:textId="77777777" w:rsidR="001C06C9" w:rsidRPr="006B7E63" w:rsidRDefault="001C06C9" w:rsidP="006B7E63">
            <w:pPr>
              <w:rPr>
                <w:b/>
                <w:bCs/>
              </w:rPr>
            </w:pPr>
          </w:p>
        </w:tc>
        <w:tc>
          <w:tcPr>
            <w:tcW w:w="360" w:type="pct"/>
            <w:vMerge/>
            <w:vAlign w:val="center"/>
            <w:hideMark/>
          </w:tcPr>
          <w:p w14:paraId="7032F624" w14:textId="77777777" w:rsidR="001C06C9" w:rsidRPr="006B7E63" w:rsidRDefault="001C06C9" w:rsidP="006B7E63">
            <w:pPr>
              <w:rPr>
                <w:b/>
                <w:bCs/>
              </w:rPr>
            </w:pPr>
          </w:p>
        </w:tc>
        <w:tc>
          <w:tcPr>
            <w:tcW w:w="423" w:type="pct"/>
            <w:vMerge/>
            <w:vAlign w:val="center"/>
            <w:hideMark/>
          </w:tcPr>
          <w:p w14:paraId="6E19C1C8" w14:textId="77777777" w:rsidR="001C06C9" w:rsidRPr="006B7E63" w:rsidRDefault="001C06C9" w:rsidP="006B7E63">
            <w:pPr>
              <w:rPr>
                <w:b/>
                <w:bCs/>
              </w:rPr>
            </w:pPr>
          </w:p>
        </w:tc>
        <w:tc>
          <w:tcPr>
            <w:tcW w:w="401" w:type="pct"/>
            <w:vMerge/>
            <w:vAlign w:val="center"/>
            <w:hideMark/>
          </w:tcPr>
          <w:p w14:paraId="1AF37B11" w14:textId="77777777" w:rsidR="001C06C9" w:rsidRPr="006B7E63" w:rsidRDefault="001C06C9" w:rsidP="006B7E63">
            <w:pPr>
              <w:rPr>
                <w:b/>
                <w:bCs/>
              </w:rPr>
            </w:pPr>
          </w:p>
        </w:tc>
        <w:tc>
          <w:tcPr>
            <w:tcW w:w="581" w:type="pct"/>
            <w:vMerge/>
            <w:vAlign w:val="center"/>
            <w:hideMark/>
          </w:tcPr>
          <w:p w14:paraId="09C4F600" w14:textId="77777777" w:rsidR="001C06C9" w:rsidRPr="006B7E63" w:rsidRDefault="001C06C9" w:rsidP="006B7E63">
            <w:pPr>
              <w:rPr>
                <w:b/>
                <w:bCs/>
              </w:rPr>
            </w:pPr>
          </w:p>
        </w:tc>
        <w:tc>
          <w:tcPr>
            <w:tcW w:w="573" w:type="pct"/>
            <w:vMerge/>
            <w:vAlign w:val="center"/>
            <w:hideMark/>
          </w:tcPr>
          <w:p w14:paraId="641E01AA" w14:textId="77777777" w:rsidR="001C06C9" w:rsidRPr="006B7E63" w:rsidRDefault="001C06C9" w:rsidP="006B7E63">
            <w:pPr>
              <w:rPr>
                <w:b/>
                <w:bCs/>
              </w:rPr>
            </w:pPr>
          </w:p>
        </w:tc>
      </w:tr>
      <w:tr w:rsidR="001C06C9" w:rsidRPr="001C06C9" w14:paraId="3896CC01" w14:textId="77777777" w:rsidTr="001C06C9">
        <w:trPr>
          <w:trHeight w:val="765"/>
          <w:jc w:val="center"/>
        </w:trPr>
        <w:tc>
          <w:tcPr>
            <w:tcW w:w="185" w:type="pct"/>
            <w:shd w:val="clear" w:color="auto" w:fill="auto"/>
            <w:noWrap/>
            <w:vAlign w:val="center"/>
            <w:hideMark/>
          </w:tcPr>
          <w:p w14:paraId="4FEB3A13" w14:textId="77777777" w:rsidR="001C06C9" w:rsidRPr="006B7E63" w:rsidRDefault="001C06C9" w:rsidP="006B7E63">
            <w:pPr>
              <w:jc w:val="center"/>
            </w:pPr>
            <w:r w:rsidRPr="006B7E63">
              <w:t>1</w:t>
            </w:r>
          </w:p>
        </w:tc>
        <w:tc>
          <w:tcPr>
            <w:tcW w:w="764" w:type="pct"/>
            <w:shd w:val="clear" w:color="auto" w:fill="auto"/>
            <w:vAlign w:val="center"/>
            <w:hideMark/>
          </w:tcPr>
          <w:p w14:paraId="0E1FD1B5" w14:textId="77777777" w:rsidR="001C06C9" w:rsidRPr="006B7E63" w:rsidRDefault="001C06C9" w:rsidP="006B7E63">
            <w:r w:rsidRPr="006B7E63">
              <w:t>Магистральные сети водоснабжения</w:t>
            </w:r>
          </w:p>
        </w:tc>
        <w:tc>
          <w:tcPr>
            <w:tcW w:w="603" w:type="pct"/>
            <w:shd w:val="clear" w:color="auto" w:fill="auto"/>
            <w:vAlign w:val="center"/>
            <w:hideMark/>
          </w:tcPr>
          <w:p w14:paraId="665DDB23" w14:textId="2C1AE5E5" w:rsidR="001C06C9" w:rsidRPr="006B7E63" w:rsidRDefault="0042468D" w:rsidP="006B7E63">
            <w:r>
              <w:t>г.п.</w:t>
            </w:r>
            <w:r w:rsidR="001C06C9" w:rsidRPr="006B7E63">
              <w:t xml:space="preserve"> Пойковский, мкр-н 3а</w:t>
            </w:r>
          </w:p>
        </w:tc>
        <w:tc>
          <w:tcPr>
            <w:tcW w:w="555" w:type="pct"/>
            <w:shd w:val="clear" w:color="auto" w:fill="auto"/>
            <w:noWrap/>
            <w:vAlign w:val="center"/>
            <w:hideMark/>
          </w:tcPr>
          <w:p w14:paraId="39ACB68A" w14:textId="77777777" w:rsidR="001C06C9" w:rsidRPr="006B7E63" w:rsidRDefault="001C06C9" w:rsidP="006B7E63">
            <w:r w:rsidRPr="006B7E63">
              <w:t>нежилое</w:t>
            </w:r>
          </w:p>
        </w:tc>
        <w:tc>
          <w:tcPr>
            <w:tcW w:w="555" w:type="pct"/>
            <w:shd w:val="clear" w:color="auto" w:fill="auto"/>
            <w:vAlign w:val="center"/>
            <w:hideMark/>
          </w:tcPr>
          <w:p w14:paraId="31E3AA65" w14:textId="77777777" w:rsidR="001C06C9" w:rsidRPr="006B7E63" w:rsidRDefault="001C06C9" w:rsidP="006B7E63">
            <w:r w:rsidRPr="006B7E63">
              <w:t>сети водопроводные</w:t>
            </w:r>
          </w:p>
        </w:tc>
        <w:tc>
          <w:tcPr>
            <w:tcW w:w="360" w:type="pct"/>
            <w:shd w:val="clear" w:color="auto" w:fill="auto"/>
            <w:vAlign w:val="center"/>
            <w:hideMark/>
          </w:tcPr>
          <w:p w14:paraId="060CAB81" w14:textId="77777777" w:rsidR="001C06C9" w:rsidRPr="006B7E63" w:rsidRDefault="001C06C9" w:rsidP="006B7E63">
            <w:pPr>
              <w:jc w:val="center"/>
            </w:pPr>
            <w:r w:rsidRPr="006B7E63">
              <w:t>29</w:t>
            </w:r>
          </w:p>
        </w:tc>
        <w:tc>
          <w:tcPr>
            <w:tcW w:w="423" w:type="pct"/>
            <w:shd w:val="clear" w:color="auto" w:fill="auto"/>
            <w:noWrap/>
            <w:vAlign w:val="center"/>
            <w:hideMark/>
          </w:tcPr>
          <w:p w14:paraId="2F1C19EE" w14:textId="77777777" w:rsidR="001C06C9" w:rsidRPr="006B7E63" w:rsidRDefault="001C06C9" w:rsidP="006B7E63">
            <w:r w:rsidRPr="006B7E63">
              <w:t>нет данных</w:t>
            </w:r>
          </w:p>
        </w:tc>
        <w:tc>
          <w:tcPr>
            <w:tcW w:w="401" w:type="pct"/>
            <w:shd w:val="clear" w:color="auto" w:fill="auto"/>
            <w:noWrap/>
            <w:vAlign w:val="center"/>
            <w:hideMark/>
          </w:tcPr>
          <w:p w14:paraId="060DD6AE" w14:textId="77777777" w:rsidR="001C06C9" w:rsidRPr="006B7E63" w:rsidRDefault="001C06C9" w:rsidP="006B7E63">
            <w:pPr>
              <w:jc w:val="center"/>
            </w:pPr>
            <w:r w:rsidRPr="006B7E63">
              <w:t>31.03.2010</w:t>
            </w:r>
          </w:p>
        </w:tc>
        <w:tc>
          <w:tcPr>
            <w:tcW w:w="581" w:type="pct"/>
            <w:shd w:val="clear" w:color="auto" w:fill="auto"/>
            <w:noWrap/>
            <w:vAlign w:val="center"/>
            <w:hideMark/>
          </w:tcPr>
          <w:p w14:paraId="5BF17C4B" w14:textId="77777777" w:rsidR="001C06C9" w:rsidRPr="006B7E63" w:rsidRDefault="001C06C9" w:rsidP="006B7E63">
            <w:pPr>
              <w:jc w:val="center"/>
            </w:pPr>
            <w:r w:rsidRPr="006B7E63">
              <w:t>Бюджет</w:t>
            </w:r>
          </w:p>
        </w:tc>
        <w:tc>
          <w:tcPr>
            <w:tcW w:w="573" w:type="pct"/>
            <w:shd w:val="clear" w:color="auto" w:fill="auto"/>
            <w:vAlign w:val="center"/>
            <w:hideMark/>
          </w:tcPr>
          <w:p w14:paraId="5A3A3418" w14:textId="77777777" w:rsidR="001C06C9" w:rsidRPr="006B7E63" w:rsidRDefault="001C06C9" w:rsidP="006B7E63">
            <w:pPr>
              <w:jc w:val="center"/>
            </w:pPr>
            <w:r w:rsidRPr="006B7E63">
              <w:t>594</w:t>
            </w:r>
          </w:p>
        </w:tc>
      </w:tr>
      <w:tr w:rsidR="001C06C9" w:rsidRPr="001C06C9" w14:paraId="043801E7" w14:textId="77777777" w:rsidTr="001C06C9">
        <w:trPr>
          <w:trHeight w:val="765"/>
          <w:jc w:val="center"/>
        </w:trPr>
        <w:tc>
          <w:tcPr>
            <w:tcW w:w="185" w:type="pct"/>
            <w:shd w:val="clear" w:color="auto" w:fill="auto"/>
            <w:noWrap/>
            <w:vAlign w:val="center"/>
            <w:hideMark/>
          </w:tcPr>
          <w:p w14:paraId="0C1D225A" w14:textId="77777777" w:rsidR="001C06C9" w:rsidRPr="006B7E63" w:rsidRDefault="001C06C9" w:rsidP="006B7E63">
            <w:pPr>
              <w:jc w:val="center"/>
            </w:pPr>
            <w:r w:rsidRPr="006B7E63">
              <w:t>2</w:t>
            </w:r>
          </w:p>
        </w:tc>
        <w:tc>
          <w:tcPr>
            <w:tcW w:w="764" w:type="pct"/>
            <w:shd w:val="clear" w:color="auto" w:fill="auto"/>
            <w:vAlign w:val="center"/>
            <w:hideMark/>
          </w:tcPr>
          <w:p w14:paraId="54BB7DF5" w14:textId="77777777" w:rsidR="001C06C9" w:rsidRPr="006B7E63" w:rsidRDefault="001C06C9" w:rsidP="006B7E63">
            <w:r w:rsidRPr="006B7E63">
              <w:t>Магистральные сети ХВС от ТК-3 до пав.МНУ</w:t>
            </w:r>
          </w:p>
        </w:tc>
        <w:tc>
          <w:tcPr>
            <w:tcW w:w="603" w:type="pct"/>
            <w:shd w:val="clear" w:color="auto" w:fill="auto"/>
            <w:vAlign w:val="center"/>
            <w:hideMark/>
          </w:tcPr>
          <w:p w14:paraId="0E15193F" w14:textId="53260C0D"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5A763D68" w14:textId="77777777" w:rsidR="001C06C9" w:rsidRPr="006B7E63" w:rsidRDefault="001C06C9" w:rsidP="006B7E63">
            <w:r w:rsidRPr="006B7E63">
              <w:t>инженерные сети</w:t>
            </w:r>
          </w:p>
        </w:tc>
        <w:tc>
          <w:tcPr>
            <w:tcW w:w="555" w:type="pct"/>
            <w:shd w:val="clear" w:color="auto" w:fill="auto"/>
            <w:vAlign w:val="center"/>
            <w:hideMark/>
          </w:tcPr>
          <w:p w14:paraId="051EAF7A" w14:textId="77777777" w:rsidR="001C06C9" w:rsidRPr="006B7E63" w:rsidRDefault="001C06C9" w:rsidP="006B7E63">
            <w:r w:rsidRPr="006B7E63">
              <w:t>сети водопроводные</w:t>
            </w:r>
          </w:p>
        </w:tc>
        <w:tc>
          <w:tcPr>
            <w:tcW w:w="360" w:type="pct"/>
            <w:shd w:val="clear" w:color="auto" w:fill="auto"/>
            <w:vAlign w:val="center"/>
            <w:hideMark/>
          </w:tcPr>
          <w:p w14:paraId="053E95FE" w14:textId="77777777" w:rsidR="001C06C9" w:rsidRPr="006B7E63" w:rsidRDefault="001C06C9" w:rsidP="006B7E63">
            <w:pPr>
              <w:jc w:val="center"/>
            </w:pPr>
            <w:r w:rsidRPr="006B7E63">
              <w:t>77</w:t>
            </w:r>
          </w:p>
        </w:tc>
        <w:tc>
          <w:tcPr>
            <w:tcW w:w="423" w:type="pct"/>
            <w:shd w:val="clear" w:color="auto" w:fill="auto"/>
            <w:noWrap/>
            <w:vAlign w:val="center"/>
            <w:hideMark/>
          </w:tcPr>
          <w:p w14:paraId="4D0CED5E" w14:textId="77777777" w:rsidR="001C06C9" w:rsidRPr="006B7E63" w:rsidRDefault="001C06C9" w:rsidP="006B7E63">
            <w:r w:rsidRPr="006B7E63">
              <w:t>нет данных</w:t>
            </w:r>
          </w:p>
        </w:tc>
        <w:tc>
          <w:tcPr>
            <w:tcW w:w="401" w:type="pct"/>
            <w:shd w:val="clear" w:color="auto" w:fill="auto"/>
            <w:noWrap/>
            <w:vAlign w:val="center"/>
            <w:hideMark/>
          </w:tcPr>
          <w:p w14:paraId="2A250EE2" w14:textId="77777777" w:rsidR="001C06C9" w:rsidRPr="006B7E63" w:rsidRDefault="001C06C9" w:rsidP="006B7E63">
            <w:pPr>
              <w:jc w:val="center"/>
            </w:pPr>
            <w:r w:rsidRPr="006B7E63">
              <w:t>01.07.1988</w:t>
            </w:r>
          </w:p>
        </w:tc>
        <w:tc>
          <w:tcPr>
            <w:tcW w:w="581" w:type="pct"/>
            <w:shd w:val="clear" w:color="auto" w:fill="auto"/>
            <w:noWrap/>
            <w:vAlign w:val="center"/>
            <w:hideMark/>
          </w:tcPr>
          <w:p w14:paraId="6AB8C92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E097080" w14:textId="77777777" w:rsidR="001C06C9" w:rsidRPr="006B7E63" w:rsidRDefault="001C06C9" w:rsidP="006B7E63">
            <w:pPr>
              <w:jc w:val="center"/>
            </w:pPr>
            <w:r w:rsidRPr="006B7E63">
              <w:t>1376</w:t>
            </w:r>
          </w:p>
        </w:tc>
      </w:tr>
      <w:tr w:rsidR="001C06C9" w:rsidRPr="001C06C9" w14:paraId="40E84D15" w14:textId="77777777" w:rsidTr="001C06C9">
        <w:trPr>
          <w:trHeight w:val="70"/>
          <w:jc w:val="center"/>
        </w:trPr>
        <w:tc>
          <w:tcPr>
            <w:tcW w:w="185" w:type="pct"/>
            <w:shd w:val="clear" w:color="auto" w:fill="auto"/>
            <w:noWrap/>
            <w:vAlign w:val="center"/>
            <w:hideMark/>
          </w:tcPr>
          <w:p w14:paraId="73ADAE64" w14:textId="77777777" w:rsidR="001C06C9" w:rsidRPr="006B7E63" w:rsidRDefault="001C06C9" w:rsidP="006B7E63">
            <w:pPr>
              <w:jc w:val="center"/>
            </w:pPr>
            <w:r w:rsidRPr="006B7E63">
              <w:t>3</w:t>
            </w:r>
          </w:p>
        </w:tc>
        <w:tc>
          <w:tcPr>
            <w:tcW w:w="764" w:type="pct"/>
            <w:shd w:val="clear" w:color="auto" w:fill="auto"/>
            <w:vAlign w:val="center"/>
            <w:hideMark/>
          </w:tcPr>
          <w:p w14:paraId="69082A5C" w14:textId="77777777" w:rsidR="001C06C9" w:rsidRPr="006B7E63" w:rsidRDefault="001C06C9" w:rsidP="006B7E63">
            <w:r w:rsidRPr="006B7E63">
              <w:t>Магистральные сети ХВС от ТК-2 до ТК-8</w:t>
            </w:r>
          </w:p>
        </w:tc>
        <w:tc>
          <w:tcPr>
            <w:tcW w:w="603" w:type="pct"/>
            <w:shd w:val="clear" w:color="auto" w:fill="auto"/>
            <w:vAlign w:val="center"/>
            <w:hideMark/>
          </w:tcPr>
          <w:p w14:paraId="42154B50" w14:textId="76D63EDA"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45F72616" w14:textId="77777777" w:rsidR="001C06C9" w:rsidRPr="006B7E63" w:rsidRDefault="001C06C9" w:rsidP="006B7E63">
            <w:r w:rsidRPr="006B7E63">
              <w:t>другие сооружения</w:t>
            </w:r>
          </w:p>
        </w:tc>
        <w:tc>
          <w:tcPr>
            <w:tcW w:w="555" w:type="pct"/>
            <w:shd w:val="clear" w:color="auto" w:fill="auto"/>
            <w:vAlign w:val="center"/>
            <w:hideMark/>
          </w:tcPr>
          <w:p w14:paraId="357CF4A8" w14:textId="77777777" w:rsidR="001C06C9" w:rsidRPr="006B7E63" w:rsidRDefault="001C06C9" w:rsidP="006B7E63">
            <w:r w:rsidRPr="006B7E63">
              <w:t>сети водопроводные</w:t>
            </w:r>
          </w:p>
        </w:tc>
        <w:tc>
          <w:tcPr>
            <w:tcW w:w="360" w:type="pct"/>
            <w:shd w:val="clear" w:color="auto" w:fill="auto"/>
            <w:vAlign w:val="center"/>
            <w:hideMark/>
          </w:tcPr>
          <w:p w14:paraId="15C2A2A2" w14:textId="77777777" w:rsidR="001C06C9" w:rsidRPr="006B7E63" w:rsidRDefault="001C06C9" w:rsidP="006B7E63">
            <w:pPr>
              <w:jc w:val="center"/>
            </w:pPr>
            <w:r w:rsidRPr="006B7E63">
              <w:t>94</w:t>
            </w:r>
          </w:p>
        </w:tc>
        <w:tc>
          <w:tcPr>
            <w:tcW w:w="423" w:type="pct"/>
            <w:shd w:val="clear" w:color="auto" w:fill="auto"/>
            <w:noWrap/>
            <w:vAlign w:val="center"/>
            <w:hideMark/>
          </w:tcPr>
          <w:p w14:paraId="66E5CCE8" w14:textId="77777777" w:rsidR="001C06C9" w:rsidRPr="006B7E63" w:rsidRDefault="001C06C9" w:rsidP="006B7E63">
            <w:r w:rsidRPr="006B7E63">
              <w:t>нет данных</w:t>
            </w:r>
          </w:p>
        </w:tc>
        <w:tc>
          <w:tcPr>
            <w:tcW w:w="401" w:type="pct"/>
            <w:shd w:val="clear" w:color="auto" w:fill="auto"/>
            <w:noWrap/>
            <w:vAlign w:val="center"/>
            <w:hideMark/>
          </w:tcPr>
          <w:p w14:paraId="1EB129BF" w14:textId="77777777" w:rsidR="001C06C9" w:rsidRPr="006B7E63" w:rsidRDefault="001C06C9" w:rsidP="006B7E63">
            <w:pPr>
              <w:jc w:val="center"/>
            </w:pPr>
            <w:r w:rsidRPr="006B7E63">
              <w:t>01.04.1986</w:t>
            </w:r>
          </w:p>
        </w:tc>
        <w:tc>
          <w:tcPr>
            <w:tcW w:w="581" w:type="pct"/>
            <w:shd w:val="clear" w:color="auto" w:fill="auto"/>
            <w:noWrap/>
            <w:vAlign w:val="center"/>
            <w:hideMark/>
          </w:tcPr>
          <w:p w14:paraId="0D9B570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B66B529" w14:textId="77777777" w:rsidR="001C06C9" w:rsidRPr="006B7E63" w:rsidRDefault="001C06C9" w:rsidP="006B7E63">
            <w:pPr>
              <w:jc w:val="center"/>
            </w:pPr>
            <w:r w:rsidRPr="006B7E63">
              <w:t>921</w:t>
            </w:r>
          </w:p>
        </w:tc>
      </w:tr>
      <w:tr w:rsidR="001C06C9" w:rsidRPr="001C06C9" w14:paraId="4EB19991" w14:textId="77777777" w:rsidTr="001C06C9">
        <w:trPr>
          <w:trHeight w:val="70"/>
          <w:jc w:val="center"/>
        </w:trPr>
        <w:tc>
          <w:tcPr>
            <w:tcW w:w="185" w:type="pct"/>
            <w:shd w:val="clear" w:color="auto" w:fill="auto"/>
            <w:noWrap/>
            <w:vAlign w:val="center"/>
            <w:hideMark/>
          </w:tcPr>
          <w:p w14:paraId="2AE1F58C" w14:textId="77777777" w:rsidR="001C06C9" w:rsidRPr="006B7E63" w:rsidRDefault="001C06C9" w:rsidP="006B7E63">
            <w:pPr>
              <w:jc w:val="center"/>
            </w:pPr>
            <w:r w:rsidRPr="006B7E63">
              <w:t>4</w:t>
            </w:r>
          </w:p>
        </w:tc>
        <w:tc>
          <w:tcPr>
            <w:tcW w:w="764" w:type="pct"/>
            <w:shd w:val="clear" w:color="auto" w:fill="auto"/>
            <w:vAlign w:val="center"/>
            <w:hideMark/>
          </w:tcPr>
          <w:p w14:paraId="3995CA4F" w14:textId="77777777" w:rsidR="001C06C9" w:rsidRPr="006B7E63" w:rsidRDefault="001C06C9" w:rsidP="006B7E63">
            <w:r w:rsidRPr="006B7E63">
              <w:t>Наружные сети водоснабжения протяженность 1255,48</w:t>
            </w:r>
          </w:p>
        </w:tc>
        <w:tc>
          <w:tcPr>
            <w:tcW w:w="603" w:type="pct"/>
            <w:shd w:val="clear" w:color="auto" w:fill="auto"/>
            <w:vAlign w:val="center"/>
            <w:hideMark/>
          </w:tcPr>
          <w:p w14:paraId="20FC9E0A" w14:textId="7ABF0E14" w:rsidR="001C06C9" w:rsidRPr="006B7E63" w:rsidRDefault="0042468D" w:rsidP="006B7E63">
            <w:r>
              <w:t>г.п.</w:t>
            </w:r>
            <w:r w:rsidR="001C06C9" w:rsidRPr="006B7E63">
              <w:t xml:space="preserve"> Пойковский, 7 мкр</w:t>
            </w:r>
          </w:p>
        </w:tc>
        <w:tc>
          <w:tcPr>
            <w:tcW w:w="555" w:type="pct"/>
            <w:shd w:val="clear" w:color="auto" w:fill="auto"/>
            <w:vAlign w:val="center"/>
            <w:hideMark/>
          </w:tcPr>
          <w:p w14:paraId="1647A147" w14:textId="77777777" w:rsidR="001C06C9" w:rsidRPr="006B7E63" w:rsidRDefault="001C06C9" w:rsidP="006B7E63">
            <w:r w:rsidRPr="006B7E63">
              <w:t>наружные сети водоснабжения</w:t>
            </w:r>
          </w:p>
        </w:tc>
        <w:tc>
          <w:tcPr>
            <w:tcW w:w="555" w:type="pct"/>
            <w:shd w:val="clear" w:color="auto" w:fill="auto"/>
            <w:vAlign w:val="center"/>
            <w:hideMark/>
          </w:tcPr>
          <w:p w14:paraId="5502EABF" w14:textId="77777777" w:rsidR="001C06C9" w:rsidRPr="006B7E63" w:rsidRDefault="001C06C9" w:rsidP="006B7E63">
            <w:r w:rsidRPr="006B7E63">
              <w:t>сети водопроводные</w:t>
            </w:r>
          </w:p>
        </w:tc>
        <w:tc>
          <w:tcPr>
            <w:tcW w:w="360" w:type="pct"/>
            <w:shd w:val="clear" w:color="auto" w:fill="auto"/>
            <w:vAlign w:val="center"/>
            <w:hideMark/>
          </w:tcPr>
          <w:p w14:paraId="6BF485F0" w14:textId="77777777" w:rsidR="001C06C9" w:rsidRPr="006B7E63" w:rsidRDefault="001C06C9" w:rsidP="006B7E63">
            <w:pPr>
              <w:jc w:val="center"/>
            </w:pPr>
            <w:r w:rsidRPr="006B7E63">
              <w:t>16</w:t>
            </w:r>
          </w:p>
        </w:tc>
        <w:tc>
          <w:tcPr>
            <w:tcW w:w="423" w:type="pct"/>
            <w:shd w:val="clear" w:color="auto" w:fill="auto"/>
            <w:noWrap/>
            <w:vAlign w:val="center"/>
            <w:hideMark/>
          </w:tcPr>
          <w:p w14:paraId="1EC33F40" w14:textId="77777777" w:rsidR="001C06C9" w:rsidRPr="006B7E63" w:rsidRDefault="001C06C9" w:rsidP="006B7E63">
            <w:r w:rsidRPr="006B7E63">
              <w:t>нет данных</w:t>
            </w:r>
          </w:p>
        </w:tc>
        <w:tc>
          <w:tcPr>
            <w:tcW w:w="401" w:type="pct"/>
            <w:shd w:val="clear" w:color="auto" w:fill="auto"/>
            <w:noWrap/>
            <w:vAlign w:val="center"/>
            <w:hideMark/>
          </w:tcPr>
          <w:p w14:paraId="49085186" w14:textId="77777777" w:rsidR="001C06C9" w:rsidRPr="006B7E63" w:rsidRDefault="001C06C9" w:rsidP="006B7E63">
            <w:pPr>
              <w:jc w:val="center"/>
            </w:pPr>
            <w:r w:rsidRPr="006B7E63">
              <w:t>20.10.2020</w:t>
            </w:r>
          </w:p>
        </w:tc>
        <w:tc>
          <w:tcPr>
            <w:tcW w:w="581" w:type="pct"/>
            <w:shd w:val="clear" w:color="auto" w:fill="auto"/>
            <w:noWrap/>
            <w:vAlign w:val="center"/>
            <w:hideMark/>
          </w:tcPr>
          <w:p w14:paraId="5F2C5E5D" w14:textId="77777777" w:rsidR="001C06C9" w:rsidRPr="006B7E63" w:rsidRDefault="001C06C9" w:rsidP="006B7E63">
            <w:pPr>
              <w:jc w:val="center"/>
            </w:pPr>
            <w:r w:rsidRPr="006B7E63">
              <w:t>Бюджет</w:t>
            </w:r>
          </w:p>
        </w:tc>
        <w:tc>
          <w:tcPr>
            <w:tcW w:w="573" w:type="pct"/>
            <w:shd w:val="clear" w:color="auto" w:fill="auto"/>
            <w:vAlign w:val="center"/>
            <w:hideMark/>
          </w:tcPr>
          <w:p w14:paraId="442D0A13" w14:textId="77777777" w:rsidR="001C06C9" w:rsidRPr="006B7E63" w:rsidRDefault="001C06C9" w:rsidP="006B7E63">
            <w:pPr>
              <w:jc w:val="center"/>
            </w:pPr>
            <w:r w:rsidRPr="006B7E63">
              <w:t>1255,48</w:t>
            </w:r>
          </w:p>
        </w:tc>
      </w:tr>
      <w:tr w:rsidR="001C06C9" w:rsidRPr="001C06C9" w14:paraId="6AC9F50A" w14:textId="77777777" w:rsidTr="001C06C9">
        <w:trPr>
          <w:trHeight w:val="70"/>
          <w:jc w:val="center"/>
        </w:trPr>
        <w:tc>
          <w:tcPr>
            <w:tcW w:w="185" w:type="pct"/>
            <w:shd w:val="clear" w:color="auto" w:fill="auto"/>
            <w:noWrap/>
            <w:vAlign w:val="center"/>
            <w:hideMark/>
          </w:tcPr>
          <w:p w14:paraId="0E5D319C" w14:textId="77777777" w:rsidR="001C06C9" w:rsidRPr="006B7E63" w:rsidRDefault="001C06C9" w:rsidP="006B7E63">
            <w:pPr>
              <w:jc w:val="center"/>
            </w:pPr>
            <w:r w:rsidRPr="006B7E63">
              <w:t>5</w:t>
            </w:r>
          </w:p>
        </w:tc>
        <w:tc>
          <w:tcPr>
            <w:tcW w:w="764" w:type="pct"/>
            <w:shd w:val="clear" w:color="auto" w:fill="auto"/>
            <w:vAlign w:val="center"/>
            <w:hideMark/>
          </w:tcPr>
          <w:p w14:paraId="2844F0A9" w14:textId="77777777" w:rsidR="001C06C9" w:rsidRPr="006B7E63" w:rsidRDefault="001C06C9" w:rsidP="006B7E63">
            <w:r w:rsidRPr="006B7E63">
              <w:t>Сети ХВС от пав.3 до ЦТП-7</w:t>
            </w:r>
          </w:p>
        </w:tc>
        <w:tc>
          <w:tcPr>
            <w:tcW w:w="603" w:type="pct"/>
            <w:shd w:val="clear" w:color="auto" w:fill="auto"/>
            <w:vAlign w:val="center"/>
            <w:hideMark/>
          </w:tcPr>
          <w:p w14:paraId="326C0114" w14:textId="2EEF909E"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74722B50" w14:textId="77777777" w:rsidR="001C06C9" w:rsidRPr="006B7E63" w:rsidRDefault="001C06C9" w:rsidP="006B7E63">
            <w:r w:rsidRPr="006B7E63">
              <w:t>инженерные сети</w:t>
            </w:r>
          </w:p>
        </w:tc>
        <w:tc>
          <w:tcPr>
            <w:tcW w:w="555" w:type="pct"/>
            <w:shd w:val="clear" w:color="auto" w:fill="auto"/>
            <w:vAlign w:val="center"/>
            <w:hideMark/>
          </w:tcPr>
          <w:p w14:paraId="5AF48E1A" w14:textId="77777777" w:rsidR="001C06C9" w:rsidRPr="006B7E63" w:rsidRDefault="001C06C9" w:rsidP="006B7E63">
            <w:r w:rsidRPr="006B7E63">
              <w:t>сети водопроводные</w:t>
            </w:r>
          </w:p>
        </w:tc>
        <w:tc>
          <w:tcPr>
            <w:tcW w:w="360" w:type="pct"/>
            <w:shd w:val="clear" w:color="auto" w:fill="auto"/>
            <w:vAlign w:val="center"/>
            <w:hideMark/>
          </w:tcPr>
          <w:p w14:paraId="72FC66F7" w14:textId="77777777" w:rsidR="001C06C9" w:rsidRPr="006B7E63" w:rsidRDefault="001C06C9" w:rsidP="006B7E63">
            <w:pPr>
              <w:jc w:val="center"/>
            </w:pPr>
            <w:r w:rsidRPr="006B7E63">
              <w:t>100</w:t>
            </w:r>
          </w:p>
        </w:tc>
        <w:tc>
          <w:tcPr>
            <w:tcW w:w="423" w:type="pct"/>
            <w:shd w:val="clear" w:color="auto" w:fill="auto"/>
            <w:noWrap/>
            <w:vAlign w:val="center"/>
            <w:hideMark/>
          </w:tcPr>
          <w:p w14:paraId="580704AB" w14:textId="77777777" w:rsidR="001C06C9" w:rsidRPr="006B7E63" w:rsidRDefault="001C06C9" w:rsidP="006B7E63">
            <w:r w:rsidRPr="006B7E63">
              <w:t>нет данных</w:t>
            </w:r>
          </w:p>
        </w:tc>
        <w:tc>
          <w:tcPr>
            <w:tcW w:w="401" w:type="pct"/>
            <w:shd w:val="clear" w:color="auto" w:fill="auto"/>
            <w:noWrap/>
            <w:vAlign w:val="center"/>
            <w:hideMark/>
          </w:tcPr>
          <w:p w14:paraId="6514D3FC" w14:textId="77777777" w:rsidR="001C06C9" w:rsidRPr="006B7E63" w:rsidRDefault="001C06C9" w:rsidP="006B7E63">
            <w:pPr>
              <w:jc w:val="center"/>
            </w:pPr>
            <w:r w:rsidRPr="006B7E63">
              <w:t>01.04.1987</w:t>
            </w:r>
          </w:p>
        </w:tc>
        <w:tc>
          <w:tcPr>
            <w:tcW w:w="581" w:type="pct"/>
            <w:shd w:val="clear" w:color="auto" w:fill="auto"/>
            <w:noWrap/>
            <w:vAlign w:val="center"/>
            <w:hideMark/>
          </w:tcPr>
          <w:p w14:paraId="6B155F6F"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DFB0CF4" w14:textId="77777777" w:rsidR="001C06C9" w:rsidRPr="006B7E63" w:rsidRDefault="001C06C9" w:rsidP="006B7E63">
            <w:pPr>
              <w:jc w:val="center"/>
            </w:pPr>
            <w:r w:rsidRPr="006B7E63">
              <w:t>2448</w:t>
            </w:r>
          </w:p>
        </w:tc>
      </w:tr>
      <w:tr w:rsidR="001C06C9" w:rsidRPr="001C06C9" w14:paraId="00E1626D" w14:textId="77777777" w:rsidTr="001C06C9">
        <w:trPr>
          <w:trHeight w:val="70"/>
          <w:jc w:val="center"/>
        </w:trPr>
        <w:tc>
          <w:tcPr>
            <w:tcW w:w="185" w:type="pct"/>
            <w:shd w:val="clear" w:color="auto" w:fill="auto"/>
            <w:noWrap/>
            <w:vAlign w:val="center"/>
            <w:hideMark/>
          </w:tcPr>
          <w:p w14:paraId="60CA72AC" w14:textId="77777777" w:rsidR="001C06C9" w:rsidRPr="006B7E63" w:rsidRDefault="001C06C9" w:rsidP="006B7E63">
            <w:pPr>
              <w:jc w:val="center"/>
            </w:pPr>
            <w:r w:rsidRPr="006B7E63">
              <w:t>6</w:t>
            </w:r>
          </w:p>
        </w:tc>
        <w:tc>
          <w:tcPr>
            <w:tcW w:w="764" w:type="pct"/>
            <w:shd w:val="clear" w:color="auto" w:fill="auto"/>
            <w:vAlign w:val="center"/>
            <w:hideMark/>
          </w:tcPr>
          <w:p w14:paraId="519E1C01" w14:textId="77777777" w:rsidR="001C06C9" w:rsidRPr="006B7E63" w:rsidRDefault="001C06C9" w:rsidP="006B7E63">
            <w:r w:rsidRPr="006B7E63">
              <w:t>Сети ХВС от ВК 1 до ТК-2</w:t>
            </w:r>
          </w:p>
        </w:tc>
        <w:tc>
          <w:tcPr>
            <w:tcW w:w="603" w:type="pct"/>
            <w:shd w:val="clear" w:color="auto" w:fill="auto"/>
            <w:vAlign w:val="center"/>
            <w:hideMark/>
          </w:tcPr>
          <w:p w14:paraId="14608D3E" w14:textId="0612E748"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57173713" w14:textId="77777777" w:rsidR="001C06C9" w:rsidRPr="006B7E63" w:rsidRDefault="001C06C9" w:rsidP="006B7E63">
            <w:r w:rsidRPr="006B7E63">
              <w:t>инженерные сети</w:t>
            </w:r>
          </w:p>
        </w:tc>
        <w:tc>
          <w:tcPr>
            <w:tcW w:w="555" w:type="pct"/>
            <w:shd w:val="clear" w:color="auto" w:fill="auto"/>
            <w:vAlign w:val="center"/>
            <w:hideMark/>
          </w:tcPr>
          <w:p w14:paraId="30A8AC8B" w14:textId="77777777" w:rsidR="001C06C9" w:rsidRPr="006B7E63" w:rsidRDefault="001C06C9" w:rsidP="006B7E63">
            <w:r w:rsidRPr="006B7E63">
              <w:t>сети водопроводные</w:t>
            </w:r>
          </w:p>
        </w:tc>
        <w:tc>
          <w:tcPr>
            <w:tcW w:w="360" w:type="pct"/>
            <w:shd w:val="clear" w:color="auto" w:fill="auto"/>
            <w:vAlign w:val="center"/>
            <w:hideMark/>
          </w:tcPr>
          <w:p w14:paraId="51F025C4" w14:textId="77777777" w:rsidR="001C06C9" w:rsidRPr="006B7E63" w:rsidRDefault="001C06C9" w:rsidP="006B7E63">
            <w:pPr>
              <w:jc w:val="center"/>
            </w:pPr>
            <w:r w:rsidRPr="006B7E63">
              <w:t>100</w:t>
            </w:r>
          </w:p>
        </w:tc>
        <w:tc>
          <w:tcPr>
            <w:tcW w:w="423" w:type="pct"/>
            <w:shd w:val="clear" w:color="auto" w:fill="auto"/>
            <w:noWrap/>
            <w:vAlign w:val="center"/>
            <w:hideMark/>
          </w:tcPr>
          <w:p w14:paraId="04E59ECF" w14:textId="77777777" w:rsidR="001C06C9" w:rsidRPr="006B7E63" w:rsidRDefault="001C06C9" w:rsidP="006B7E63">
            <w:r w:rsidRPr="006B7E63">
              <w:t>нет данных</w:t>
            </w:r>
          </w:p>
        </w:tc>
        <w:tc>
          <w:tcPr>
            <w:tcW w:w="401" w:type="pct"/>
            <w:shd w:val="clear" w:color="auto" w:fill="auto"/>
            <w:noWrap/>
            <w:vAlign w:val="center"/>
            <w:hideMark/>
          </w:tcPr>
          <w:p w14:paraId="73E33D32" w14:textId="77777777" w:rsidR="001C06C9" w:rsidRPr="006B7E63" w:rsidRDefault="001C06C9" w:rsidP="006B7E63">
            <w:pPr>
              <w:jc w:val="center"/>
            </w:pPr>
            <w:r w:rsidRPr="006B7E63">
              <w:t>01.12.1985</w:t>
            </w:r>
          </w:p>
        </w:tc>
        <w:tc>
          <w:tcPr>
            <w:tcW w:w="581" w:type="pct"/>
            <w:shd w:val="clear" w:color="auto" w:fill="auto"/>
            <w:noWrap/>
            <w:vAlign w:val="center"/>
            <w:hideMark/>
          </w:tcPr>
          <w:p w14:paraId="6FAFAB1C"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1444C6E" w14:textId="77777777" w:rsidR="001C06C9" w:rsidRPr="006B7E63" w:rsidRDefault="001C06C9" w:rsidP="006B7E63">
            <w:pPr>
              <w:jc w:val="center"/>
            </w:pPr>
            <w:r w:rsidRPr="006B7E63">
              <w:t>274</w:t>
            </w:r>
          </w:p>
        </w:tc>
      </w:tr>
      <w:tr w:rsidR="001C06C9" w:rsidRPr="001C06C9" w14:paraId="6C6BE720" w14:textId="77777777" w:rsidTr="001C06C9">
        <w:trPr>
          <w:trHeight w:val="70"/>
          <w:jc w:val="center"/>
        </w:trPr>
        <w:tc>
          <w:tcPr>
            <w:tcW w:w="185" w:type="pct"/>
            <w:shd w:val="clear" w:color="auto" w:fill="auto"/>
            <w:noWrap/>
            <w:vAlign w:val="center"/>
            <w:hideMark/>
          </w:tcPr>
          <w:p w14:paraId="6189B355" w14:textId="77777777" w:rsidR="001C06C9" w:rsidRPr="006B7E63" w:rsidRDefault="001C06C9" w:rsidP="006B7E63">
            <w:pPr>
              <w:jc w:val="center"/>
            </w:pPr>
            <w:r w:rsidRPr="006B7E63">
              <w:t>7</w:t>
            </w:r>
          </w:p>
        </w:tc>
        <w:tc>
          <w:tcPr>
            <w:tcW w:w="764" w:type="pct"/>
            <w:shd w:val="clear" w:color="auto" w:fill="auto"/>
            <w:vAlign w:val="center"/>
            <w:hideMark/>
          </w:tcPr>
          <w:p w14:paraId="7AB1A582" w14:textId="77777777" w:rsidR="001C06C9" w:rsidRPr="006B7E63" w:rsidRDefault="001C06C9" w:rsidP="006B7E63">
            <w:r w:rsidRPr="006B7E63">
              <w:t>Сети ХВС от ЦТП-2 до ТК 2-8</w:t>
            </w:r>
          </w:p>
        </w:tc>
        <w:tc>
          <w:tcPr>
            <w:tcW w:w="603" w:type="pct"/>
            <w:shd w:val="clear" w:color="auto" w:fill="auto"/>
            <w:vAlign w:val="center"/>
            <w:hideMark/>
          </w:tcPr>
          <w:p w14:paraId="5F550B42" w14:textId="02D7326E"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5C9DCE6C" w14:textId="77777777" w:rsidR="001C06C9" w:rsidRPr="006B7E63" w:rsidRDefault="001C06C9" w:rsidP="006B7E63">
            <w:r w:rsidRPr="006B7E63">
              <w:t>инженерные сети</w:t>
            </w:r>
          </w:p>
        </w:tc>
        <w:tc>
          <w:tcPr>
            <w:tcW w:w="555" w:type="pct"/>
            <w:shd w:val="clear" w:color="auto" w:fill="auto"/>
            <w:vAlign w:val="center"/>
            <w:hideMark/>
          </w:tcPr>
          <w:p w14:paraId="2D04F135" w14:textId="77777777" w:rsidR="001C06C9" w:rsidRPr="006B7E63" w:rsidRDefault="001C06C9" w:rsidP="006B7E63">
            <w:r w:rsidRPr="006B7E63">
              <w:t>сети водопроводные</w:t>
            </w:r>
          </w:p>
        </w:tc>
        <w:tc>
          <w:tcPr>
            <w:tcW w:w="360" w:type="pct"/>
            <w:shd w:val="clear" w:color="auto" w:fill="auto"/>
            <w:noWrap/>
            <w:vAlign w:val="center"/>
            <w:hideMark/>
          </w:tcPr>
          <w:p w14:paraId="31A64E47" w14:textId="77777777" w:rsidR="001C06C9" w:rsidRPr="006B7E63" w:rsidRDefault="001C06C9" w:rsidP="006B7E63">
            <w:pPr>
              <w:jc w:val="center"/>
            </w:pPr>
            <w:r w:rsidRPr="006B7E63">
              <w:t>100</w:t>
            </w:r>
          </w:p>
        </w:tc>
        <w:tc>
          <w:tcPr>
            <w:tcW w:w="423" w:type="pct"/>
            <w:shd w:val="clear" w:color="auto" w:fill="auto"/>
            <w:noWrap/>
            <w:vAlign w:val="center"/>
            <w:hideMark/>
          </w:tcPr>
          <w:p w14:paraId="5415D355" w14:textId="77777777" w:rsidR="001C06C9" w:rsidRPr="006B7E63" w:rsidRDefault="001C06C9" w:rsidP="006B7E63">
            <w:r w:rsidRPr="006B7E63">
              <w:t>нет данных</w:t>
            </w:r>
          </w:p>
        </w:tc>
        <w:tc>
          <w:tcPr>
            <w:tcW w:w="401" w:type="pct"/>
            <w:shd w:val="clear" w:color="auto" w:fill="auto"/>
            <w:noWrap/>
            <w:vAlign w:val="center"/>
            <w:hideMark/>
          </w:tcPr>
          <w:p w14:paraId="6908E67A" w14:textId="77777777" w:rsidR="001C06C9" w:rsidRPr="006B7E63" w:rsidRDefault="001C06C9" w:rsidP="006B7E63">
            <w:pPr>
              <w:jc w:val="center"/>
            </w:pPr>
            <w:r w:rsidRPr="006B7E63">
              <w:t>01.06.1989</w:t>
            </w:r>
          </w:p>
        </w:tc>
        <w:tc>
          <w:tcPr>
            <w:tcW w:w="581" w:type="pct"/>
            <w:shd w:val="clear" w:color="auto" w:fill="auto"/>
            <w:noWrap/>
            <w:vAlign w:val="center"/>
            <w:hideMark/>
          </w:tcPr>
          <w:p w14:paraId="157ECE5C"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3CBF5DEA" w14:textId="77777777" w:rsidR="001C06C9" w:rsidRPr="006B7E63" w:rsidRDefault="001C06C9" w:rsidP="006B7E63">
            <w:pPr>
              <w:jc w:val="center"/>
            </w:pPr>
            <w:r w:rsidRPr="006B7E63">
              <w:t>310</w:t>
            </w:r>
          </w:p>
        </w:tc>
      </w:tr>
      <w:tr w:rsidR="001C06C9" w:rsidRPr="001C06C9" w14:paraId="037D9436" w14:textId="77777777" w:rsidTr="001C06C9">
        <w:trPr>
          <w:trHeight w:val="70"/>
          <w:jc w:val="center"/>
        </w:trPr>
        <w:tc>
          <w:tcPr>
            <w:tcW w:w="185" w:type="pct"/>
            <w:shd w:val="clear" w:color="auto" w:fill="auto"/>
            <w:noWrap/>
            <w:vAlign w:val="center"/>
            <w:hideMark/>
          </w:tcPr>
          <w:p w14:paraId="028EA12D" w14:textId="77777777" w:rsidR="001C06C9" w:rsidRPr="006B7E63" w:rsidRDefault="001C06C9" w:rsidP="006B7E63">
            <w:pPr>
              <w:jc w:val="center"/>
            </w:pPr>
            <w:r w:rsidRPr="006B7E63">
              <w:t>8</w:t>
            </w:r>
          </w:p>
        </w:tc>
        <w:tc>
          <w:tcPr>
            <w:tcW w:w="764" w:type="pct"/>
            <w:shd w:val="clear" w:color="auto" w:fill="auto"/>
            <w:vAlign w:val="center"/>
            <w:hideMark/>
          </w:tcPr>
          <w:p w14:paraId="34C9FA37" w14:textId="77777777" w:rsidR="001C06C9" w:rsidRPr="006B7E63" w:rsidRDefault="001C06C9" w:rsidP="006B7E63">
            <w:r w:rsidRPr="006B7E63">
              <w:t>Наружные сети водоснабжения, 8 мкр.</w:t>
            </w:r>
          </w:p>
        </w:tc>
        <w:tc>
          <w:tcPr>
            <w:tcW w:w="603" w:type="pct"/>
            <w:shd w:val="clear" w:color="auto" w:fill="auto"/>
            <w:vAlign w:val="center"/>
            <w:hideMark/>
          </w:tcPr>
          <w:p w14:paraId="25EECDED" w14:textId="342CFCDE" w:rsidR="001C06C9" w:rsidRPr="006B7E63" w:rsidRDefault="0042468D" w:rsidP="006B7E63">
            <w:r>
              <w:t>г.п.</w:t>
            </w:r>
            <w:r w:rsidR="001C06C9" w:rsidRPr="006B7E63">
              <w:t xml:space="preserve"> Пойковский,8 мкр</w:t>
            </w:r>
          </w:p>
        </w:tc>
        <w:tc>
          <w:tcPr>
            <w:tcW w:w="555" w:type="pct"/>
            <w:shd w:val="clear" w:color="auto" w:fill="auto"/>
            <w:vAlign w:val="center"/>
            <w:hideMark/>
          </w:tcPr>
          <w:p w14:paraId="555ED4D6" w14:textId="5F47F7B6" w:rsidR="001C06C9" w:rsidRPr="006B7E63" w:rsidRDefault="001C06C9" w:rsidP="006B7E63">
            <w:r w:rsidRPr="006B7E63">
              <w:t xml:space="preserve">сооружения </w:t>
            </w:r>
            <w:r w:rsidR="00087A78" w:rsidRPr="006B7E63">
              <w:t>ко</w:t>
            </w:r>
            <w:r w:rsidR="00087A78" w:rsidRPr="001C06C9">
              <w:t>мм</w:t>
            </w:r>
            <w:r w:rsidR="00087A78" w:rsidRPr="006B7E63">
              <w:t>унального</w:t>
            </w:r>
            <w:r w:rsidRPr="006B7E63">
              <w:t xml:space="preserve"> хоз-ва</w:t>
            </w:r>
          </w:p>
        </w:tc>
        <w:tc>
          <w:tcPr>
            <w:tcW w:w="555" w:type="pct"/>
            <w:shd w:val="clear" w:color="auto" w:fill="auto"/>
            <w:vAlign w:val="center"/>
            <w:hideMark/>
          </w:tcPr>
          <w:p w14:paraId="32180A7B" w14:textId="77777777" w:rsidR="001C06C9" w:rsidRPr="006B7E63" w:rsidRDefault="001C06C9" w:rsidP="006B7E63">
            <w:r w:rsidRPr="006B7E63">
              <w:t>сети водопроводные</w:t>
            </w:r>
          </w:p>
        </w:tc>
        <w:tc>
          <w:tcPr>
            <w:tcW w:w="360" w:type="pct"/>
            <w:shd w:val="clear" w:color="auto" w:fill="auto"/>
            <w:vAlign w:val="center"/>
            <w:hideMark/>
          </w:tcPr>
          <w:p w14:paraId="5F56EA5F" w14:textId="77777777" w:rsidR="001C06C9" w:rsidRPr="006B7E63" w:rsidRDefault="001C06C9" w:rsidP="006B7E63">
            <w:pPr>
              <w:jc w:val="center"/>
            </w:pPr>
            <w:r w:rsidRPr="006B7E63">
              <w:t>4</w:t>
            </w:r>
          </w:p>
        </w:tc>
        <w:tc>
          <w:tcPr>
            <w:tcW w:w="423" w:type="pct"/>
            <w:shd w:val="clear" w:color="auto" w:fill="auto"/>
            <w:noWrap/>
            <w:vAlign w:val="center"/>
            <w:hideMark/>
          </w:tcPr>
          <w:p w14:paraId="246A289D" w14:textId="77777777" w:rsidR="001C06C9" w:rsidRPr="006B7E63" w:rsidRDefault="001C06C9" w:rsidP="006B7E63">
            <w:pPr>
              <w:jc w:val="center"/>
            </w:pPr>
            <w:r w:rsidRPr="006B7E63">
              <w:t>2019</w:t>
            </w:r>
          </w:p>
        </w:tc>
        <w:tc>
          <w:tcPr>
            <w:tcW w:w="401" w:type="pct"/>
            <w:shd w:val="clear" w:color="auto" w:fill="auto"/>
            <w:noWrap/>
            <w:vAlign w:val="center"/>
            <w:hideMark/>
          </w:tcPr>
          <w:p w14:paraId="5154F53F" w14:textId="77777777" w:rsidR="001C06C9" w:rsidRPr="006B7E63" w:rsidRDefault="001C06C9" w:rsidP="006B7E63">
            <w:pPr>
              <w:jc w:val="center"/>
            </w:pPr>
            <w:r w:rsidRPr="006B7E63">
              <w:t>30.09.2019</w:t>
            </w:r>
          </w:p>
        </w:tc>
        <w:tc>
          <w:tcPr>
            <w:tcW w:w="581" w:type="pct"/>
            <w:shd w:val="clear" w:color="auto" w:fill="auto"/>
            <w:noWrap/>
            <w:vAlign w:val="center"/>
            <w:hideMark/>
          </w:tcPr>
          <w:p w14:paraId="43514F06" w14:textId="77777777" w:rsidR="001C06C9" w:rsidRPr="006B7E63" w:rsidRDefault="001C06C9" w:rsidP="006B7E63">
            <w:pPr>
              <w:jc w:val="center"/>
            </w:pPr>
            <w:r w:rsidRPr="006B7E63">
              <w:t>Бюджет</w:t>
            </w:r>
          </w:p>
        </w:tc>
        <w:tc>
          <w:tcPr>
            <w:tcW w:w="573" w:type="pct"/>
            <w:shd w:val="clear" w:color="auto" w:fill="auto"/>
            <w:noWrap/>
            <w:vAlign w:val="center"/>
            <w:hideMark/>
          </w:tcPr>
          <w:p w14:paraId="21516A8E" w14:textId="77777777" w:rsidR="001C06C9" w:rsidRPr="006B7E63" w:rsidRDefault="001C06C9" w:rsidP="006B7E63">
            <w:pPr>
              <w:jc w:val="center"/>
            </w:pPr>
            <w:r w:rsidRPr="006B7E63">
              <w:t>1834</w:t>
            </w:r>
          </w:p>
        </w:tc>
      </w:tr>
      <w:tr w:rsidR="001C06C9" w:rsidRPr="001C06C9" w14:paraId="351296F4" w14:textId="77777777" w:rsidTr="001C06C9">
        <w:trPr>
          <w:trHeight w:val="70"/>
          <w:jc w:val="center"/>
        </w:trPr>
        <w:tc>
          <w:tcPr>
            <w:tcW w:w="185" w:type="pct"/>
            <w:shd w:val="clear" w:color="auto" w:fill="auto"/>
            <w:noWrap/>
            <w:vAlign w:val="center"/>
            <w:hideMark/>
          </w:tcPr>
          <w:p w14:paraId="03AB8249" w14:textId="77777777" w:rsidR="001C06C9" w:rsidRPr="006B7E63" w:rsidRDefault="001C06C9" w:rsidP="006B7E63">
            <w:pPr>
              <w:jc w:val="center"/>
            </w:pPr>
            <w:r w:rsidRPr="006B7E63">
              <w:t>9</w:t>
            </w:r>
          </w:p>
        </w:tc>
        <w:tc>
          <w:tcPr>
            <w:tcW w:w="764" w:type="pct"/>
            <w:shd w:val="clear" w:color="auto" w:fill="auto"/>
            <w:vAlign w:val="center"/>
            <w:hideMark/>
          </w:tcPr>
          <w:p w14:paraId="65B1D381" w14:textId="77777777" w:rsidR="001C06C9" w:rsidRPr="006B7E63" w:rsidRDefault="001C06C9" w:rsidP="006B7E63">
            <w:r w:rsidRPr="006B7E63">
              <w:t>Внутриквартальная трасса водоснабжения от теплокамеры ТК 6-19 до ВК в мкр. №6</w:t>
            </w:r>
          </w:p>
        </w:tc>
        <w:tc>
          <w:tcPr>
            <w:tcW w:w="603" w:type="pct"/>
            <w:shd w:val="clear" w:color="auto" w:fill="auto"/>
            <w:vAlign w:val="center"/>
            <w:hideMark/>
          </w:tcPr>
          <w:p w14:paraId="4D203465" w14:textId="05FFC016" w:rsidR="001C06C9" w:rsidRPr="006B7E63" w:rsidRDefault="0042468D" w:rsidP="006B7E63">
            <w:r>
              <w:t>г.п.</w:t>
            </w:r>
            <w:r w:rsidR="001C06C9" w:rsidRPr="006B7E63">
              <w:t xml:space="preserve"> Пойковский, мкр 6</w:t>
            </w:r>
          </w:p>
        </w:tc>
        <w:tc>
          <w:tcPr>
            <w:tcW w:w="555" w:type="pct"/>
            <w:shd w:val="clear" w:color="auto" w:fill="auto"/>
            <w:noWrap/>
            <w:vAlign w:val="center"/>
            <w:hideMark/>
          </w:tcPr>
          <w:p w14:paraId="6786ED44" w14:textId="77777777" w:rsidR="001C06C9" w:rsidRPr="006B7E63" w:rsidRDefault="001C06C9" w:rsidP="006B7E63">
            <w:r w:rsidRPr="006B7E63">
              <w:t>инженерные сети</w:t>
            </w:r>
          </w:p>
        </w:tc>
        <w:tc>
          <w:tcPr>
            <w:tcW w:w="555" w:type="pct"/>
            <w:shd w:val="clear" w:color="auto" w:fill="auto"/>
            <w:vAlign w:val="center"/>
            <w:hideMark/>
          </w:tcPr>
          <w:p w14:paraId="3E493D18" w14:textId="77777777" w:rsidR="001C06C9" w:rsidRPr="006B7E63" w:rsidRDefault="001C06C9" w:rsidP="006B7E63">
            <w:r w:rsidRPr="006B7E63">
              <w:t>сети водопроводные</w:t>
            </w:r>
          </w:p>
        </w:tc>
        <w:tc>
          <w:tcPr>
            <w:tcW w:w="360" w:type="pct"/>
            <w:shd w:val="clear" w:color="auto" w:fill="auto"/>
            <w:noWrap/>
            <w:vAlign w:val="center"/>
            <w:hideMark/>
          </w:tcPr>
          <w:p w14:paraId="1AB99112" w14:textId="77777777" w:rsidR="001C06C9" w:rsidRPr="006B7E63" w:rsidRDefault="001C06C9" w:rsidP="006B7E63">
            <w:pPr>
              <w:jc w:val="center"/>
            </w:pPr>
            <w:r w:rsidRPr="006B7E63">
              <w:t> </w:t>
            </w:r>
          </w:p>
        </w:tc>
        <w:tc>
          <w:tcPr>
            <w:tcW w:w="423" w:type="pct"/>
            <w:shd w:val="clear" w:color="auto" w:fill="auto"/>
            <w:noWrap/>
            <w:vAlign w:val="center"/>
            <w:hideMark/>
          </w:tcPr>
          <w:p w14:paraId="5BFF20BA" w14:textId="77777777" w:rsidR="001C06C9" w:rsidRPr="006B7E63" w:rsidRDefault="001C06C9" w:rsidP="006B7E63">
            <w:r w:rsidRPr="006B7E63">
              <w:t>нет данных</w:t>
            </w:r>
          </w:p>
        </w:tc>
        <w:tc>
          <w:tcPr>
            <w:tcW w:w="401" w:type="pct"/>
            <w:shd w:val="clear" w:color="auto" w:fill="auto"/>
            <w:noWrap/>
            <w:vAlign w:val="center"/>
            <w:hideMark/>
          </w:tcPr>
          <w:p w14:paraId="5BB36590" w14:textId="77777777" w:rsidR="001C06C9" w:rsidRPr="006B7E63" w:rsidRDefault="001C06C9" w:rsidP="006B7E63">
            <w:pPr>
              <w:jc w:val="center"/>
            </w:pPr>
            <w:r w:rsidRPr="006B7E63">
              <w:t>30,09,2020</w:t>
            </w:r>
          </w:p>
        </w:tc>
        <w:tc>
          <w:tcPr>
            <w:tcW w:w="581" w:type="pct"/>
            <w:shd w:val="clear" w:color="auto" w:fill="auto"/>
            <w:noWrap/>
            <w:vAlign w:val="center"/>
            <w:hideMark/>
          </w:tcPr>
          <w:p w14:paraId="0C4C3376"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625EE9CA" w14:textId="77777777" w:rsidR="001C06C9" w:rsidRPr="006B7E63" w:rsidRDefault="001C06C9" w:rsidP="006B7E63">
            <w:pPr>
              <w:jc w:val="center"/>
            </w:pPr>
            <w:r w:rsidRPr="006B7E63">
              <w:t>40</w:t>
            </w:r>
          </w:p>
        </w:tc>
      </w:tr>
      <w:tr w:rsidR="001C06C9" w:rsidRPr="001C06C9" w14:paraId="6E2480A0" w14:textId="77777777" w:rsidTr="001C06C9">
        <w:trPr>
          <w:trHeight w:val="70"/>
          <w:jc w:val="center"/>
        </w:trPr>
        <w:tc>
          <w:tcPr>
            <w:tcW w:w="185" w:type="pct"/>
            <w:shd w:val="clear" w:color="auto" w:fill="auto"/>
            <w:noWrap/>
            <w:vAlign w:val="center"/>
            <w:hideMark/>
          </w:tcPr>
          <w:p w14:paraId="2535E2B6" w14:textId="77777777" w:rsidR="001C06C9" w:rsidRPr="006B7E63" w:rsidRDefault="001C06C9" w:rsidP="006B7E63">
            <w:pPr>
              <w:jc w:val="center"/>
            </w:pPr>
            <w:r w:rsidRPr="006B7E63">
              <w:t>10</w:t>
            </w:r>
          </w:p>
        </w:tc>
        <w:tc>
          <w:tcPr>
            <w:tcW w:w="764" w:type="pct"/>
            <w:shd w:val="clear" w:color="auto" w:fill="auto"/>
            <w:vAlign w:val="center"/>
            <w:hideMark/>
          </w:tcPr>
          <w:p w14:paraId="1F473251" w14:textId="139E8F91" w:rsidR="001C06C9" w:rsidRPr="006B7E63" w:rsidRDefault="001C06C9" w:rsidP="006B7E63">
            <w:r w:rsidRPr="006B7E63">
              <w:t xml:space="preserve">3х секционный жилой дом со встроенными помещениями, секц. А, Б в </w:t>
            </w:r>
            <w:r w:rsidR="0042468D">
              <w:t>г.п.</w:t>
            </w:r>
            <w:r w:rsidRPr="006B7E63">
              <w:t xml:space="preserve"> Пойковский,Н.р. Наружн.сети в.</w:t>
            </w:r>
          </w:p>
        </w:tc>
        <w:tc>
          <w:tcPr>
            <w:tcW w:w="603" w:type="pct"/>
            <w:shd w:val="clear" w:color="auto" w:fill="auto"/>
            <w:vAlign w:val="center"/>
            <w:hideMark/>
          </w:tcPr>
          <w:p w14:paraId="1147BE65" w14:textId="3AE2E7E0" w:rsidR="001C06C9" w:rsidRPr="006B7E63" w:rsidRDefault="0042468D" w:rsidP="006B7E63">
            <w:r>
              <w:t>г.п.</w:t>
            </w:r>
            <w:r w:rsidR="001C06C9" w:rsidRPr="006B7E63">
              <w:t xml:space="preserve"> Пойковский, мкр 7-й д 6б</w:t>
            </w:r>
          </w:p>
        </w:tc>
        <w:tc>
          <w:tcPr>
            <w:tcW w:w="555" w:type="pct"/>
            <w:shd w:val="clear" w:color="auto" w:fill="auto"/>
            <w:vAlign w:val="center"/>
            <w:hideMark/>
          </w:tcPr>
          <w:p w14:paraId="085FD0B5" w14:textId="309B6571"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5ED66314" w14:textId="77777777" w:rsidR="001C06C9" w:rsidRPr="006B7E63" w:rsidRDefault="001C06C9" w:rsidP="006B7E63">
            <w:r w:rsidRPr="006B7E63">
              <w:t>сети водопроводные</w:t>
            </w:r>
          </w:p>
        </w:tc>
        <w:tc>
          <w:tcPr>
            <w:tcW w:w="360" w:type="pct"/>
            <w:shd w:val="clear" w:color="auto" w:fill="auto"/>
            <w:noWrap/>
            <w:vAlign w:val="center"/>
            <w:hideMark/>
          </w:tcPr>
          <w:p w14:paraId="61A3E05D" w14:textId="77777777" w:rsidR="001C06C9" w:rsidRPr="006B7E63" w:rsidRDefault="001C06C9" w:rsidP="006B7E63">
            <w:pPr>
              <w:jc w:val="center"/>
            </w:pPr>
            <w:r w:rsidRPr="006B7E63">
              <w:t> </w:t>
            </w:r>
          </w:p>
        </w:tc>
        <w:tc>
          <w:tcPr>
            <w:tcW w:w="423" w:type="pct"/>
            <w:shd w:val="clear" w:color="auto" w:fill="auto"/>
            <w:noWrap/>
            <w:vAlign w:val="center"/>
            <w:hideMark/>
          </w:tcPr>
          <w:p w14:paraId="66E3316A" w14:textId="77777777" w:rsidR="001C06C9" w:rsidRPr="006B7E63" w:rsidRDefault="001C06C9" w:rsidP="006B7E63">
            <w:pPr>
              <w:jc w:val="center"/>
            </w:pPr>
            <w:r w:rsidRPr="006B7E63">
              <w:t>2016</w:t>
            </w:r>
          </w:p>
        </w:tc>
        <w:tc>
          <w:tcPr>
            <w:tcW w:w="401" w:type="pct"/>
            <w:shd w:val="clear" w:color="auto" w:fill="auto"/>
            <w:noWrap/>
            <w:vAlign w:val="center"/>
            <w:hideMark/>
          </w:tcPr>
          <w:p w14:paraId="3AE028B3" w14:textId="77777777" w:rsidR="001C06C9" w:rsidRPr="006B7E63" w:rsidRDefault="001C06C9" w:rsidP="006B7E63">
            <w:pPr>
              <w:jc w:val="center"/>
            </w:pPr>
            <w:r w:rsidRPr="006B7E63">
              <w:t>30,09,2021</w:t>
            </w:r>
          </w:p>
        </w:tc>
        <w:tc>
          <w:tcPr>
            <w:tcW w:w="581" w:type="pct"/>
            <w:shd w:val="clear" w:color="auto" w:fill="auto"/>
            <w:noWrap/>
            <w:vAlign w:val="center"/>
            <w:hideMark/>
          </w:tcPr>
          <w:p w14:paraId="44862C79"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6A6508CD" w14:textId="77777777" w:rsidR="001C06C9" w:rsidRPr="006B7E63" w:rsidRDefault="001C06C9" w:rsidP="006B7E63">
            <w:pPr>
              <w:jc w:val="center"/>
            </w:pPr>
            <w:r w:rsidRPr="006B7E63">
              <w:t>66</w:t>
            </w:r>
          </w:p>
        </w:tc>
      </w:tr>
      <w:tr w:rsidR="001C06C9" w:rsidRPr="001C06C9" w14:paraId="69EC52EE" w14:textId="77777777" w:rsidTr="001C06C9">
        <w:trPr>
          <w:trHeight w:val="900"/>
          <w:jc w:val="center"/>
        </w:trPr>
        <w:tc>
          <w:tcPr>
            <w:tcW w:w="185" w:type="pct"/>
            <w:shd w:val="clear" w:color="auto" w:fill="auto"/>
            <w:noWrap/>
            <w:vAlign w:val="center"/>
            <w:hideMark/>
          </w:tcPr>
          <w:p w14:paraId="09675E4F" w14:textId="77777777" w:rsidR="001C06C9" w:rsidRPr="006B7E63" w:rsidRDefault="001C06C9" w:rsidP="006B7E63">
            <w:pPr>
              <w:jc w:val="center"/>
            </w:pPr>
            <w:r w:rsidRPr="006B7E63">
              <w:t>11</w:t>
            </w:r>
          </w:p>
        </w:tc>
        <w:tc>
          <w:tcPr>
            <w:tcW w:w="764" w:type="pct"/>
            <w:shd w:val="clear" w:color="auto" w:fill="auto"/>
            <w:vAlign w:val="center"/>
            <w:hideMark/>
          </w:tcPr>
          <w:p w14:paraId="5D99AAA1" w14:textId="77777777" w:rsidR="001C06C9" w:rsidRPr="006B7E63" w:rsidRDefault="001C06C9" w:rsidP="006B7E63">
            <w:r w:rsidRPr="006B7E63">
              <w:t>Внутриквартальная  трасса водоснабжения от теплокамеры ТК 3-45 до ВК</w:t>
            </w:r>
          </w:p>
        </w:tc>
        <w:tc>
          <w:tcPr>
            <w:tcW w:w="603" w:type="pct"/>
            <w:shd w:val="clear" w:color="auto" w:fill="auto"/>
            <w:vAlign w:val="center"/>
            <w:hideMark/>
          </w:tcPr>
          <w:p w14:paraId="3CC97D4C" w14:textId="77A617BD"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18D8A58D" w14:textId="77777777" w:rsidR="001C06C9" w:rsidRPr="006B7E63" w:rsidRDefault="001C06C9" w:rsidP="006B7E63">
            <w:r w:rsidRPr="006B7E63">
              <w:t>инженерные сети</w:t>
            </w:r>
          </w:p>
        </w:tc>
        <w:tc>
          <w:tcPr>
            <w:tcW w:w="555" w:type="pct"/>
            <w:shd w:val="clear" w:color="auto" w:fill="auto"/>
            <w:vAlign w:val="center"/>
            <w:hideMark/>
          </w:tcPr>
          <w:p w14:paraId="4A53DD00" w14:textId="77777777" w:rsidR="001C06C9" w:rsidRPr="006B7E63" w:rsidRDefault="001C06C9" w:rsidP="006B7E63">
            <w:r w:rsidRPr="006B7E63">
              <w:t>сети водопроводные</w:t>
            </w:r>
          </w:p>
        </w:tc>
        <w:tc>
          <w:tcPr>
            <w:tcW w:w="360" w:type="pct"/>
            <w:shd w:val="clear" w:color="auto" w:fill="auto"/>
            <w:noWrap/>
            <w:vAlign w:val="center"/>
            <w:hideMark/>
          </w:tcPr>
          <w:p w14:paraId="0E522D7B" w14:textId="77777777" w:rsidR="001C06C9" w:rsidRPr="006B7E63" w:rsidRDefault="001C06C9" w:rsidP="006B7E63">
            <w:pPr>
              <w:jc w:val="center"/>
            </w:pPr>
            <w:r w:rsidRPr="006B7E63">
              <w:t> </w:t>
            </w:r>
          </w:p>
        </w:tc>
        <w:tc>
          <w:tcPr>
            <w:tcW w:w="423" w:type="pct"/>
            <w:shd w:val="clear" w:color="auto" w:fill="auto"/>
            <w:noWrap/>
            <w:vAlign w:val="center"/>
            <w:hideMark/>
          </w:tcPr>
          <w:p w14:paraId="01A7916B" w14:textId="77777777" w:rsidR="001C06C9" w:rsidRPr="006B7E63" w:rsidRDefault="001C06C9" w:rsidP="006B7E63">
            <w:r w:rsidRPr="006B7E63">
              <w:t>нет данных</w:t>
            </w:r>
          </w:p>
        </w:tc>
        <w:tc>
          <w:tcPr>
            <w:tcW w:w="401" w:type="pct"/>
            <w:shd w:val="clear" w:color="auto" w:fill="auto"/>
            <w:noWrap/>
            <w:vAlign w:val="center"/>
            <w:hideMark/>
          </w:tcPr>
          <w:p w14:paraId="609072F2" w14:textId="77777777" w:rsidR="001C06C9" w:rsidRPr="006B7E63" w:rsidRDefault="001C06C9" w:rsidP="006B7E63">
            <w:pPr>
              <w:jc w:val="center"/>
            </w:pPr>
            <w:r w:rsidRPr="006B7E63">
              <w:t>30,09,2020</w:t>
            </w:r>
          </w:p>
        </w:tc>
        <w:tc>
          <w:tcPr>
            <w:tcW w:w="581" w:type="pct"/>
            <w:shd w:val="clear" w:color="auto" w:fill="auto"/>
            <w:noWrap/>
            <w:vAlign w:val="center"/>
            <w:hideMark/>
          </w:tcPr>
          <w:p w14:paraId="2096A354"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4E049931" w14:textId="77777777" w:rsidR="001C06C9" w:rsidRPr="006B7E63" w:rsidRDefault="001C06C9" w:rsidP="006B7E63">
            <w:pPr>
              <w:jc w:val="center"/>
            </w:pPr>
            <w:r w:rsidRPr="006B7E63">
              <w:t>60</w:t>
            </w:r>
          </w:p>
        </w:tc>
      </w:tr>
      <w:tr w:rsidR="001C06C9" w:rsidRPr="001C06C9" w14:paraId="6971DA86" w14:textId="77777777" w:rsidTr="001C06C9">
        <w:trPr>
          <w:trHeight w:val="765"/>
          <w:jc w:val="center"/>
        </w:trPr>
        <w:tc>
          <w:tcPr>
            <w:tcW w:w="185" w:type="pct"/>
            <w:shd w:val="clear" w:color="auto" w:fill="auto"/>
            <w:noWrap/>
            <w:vAlign w:val="center"/>
            <w:hideMark/>
          </w:tcPr>
          <w:p w14:paraId="2A367304" w14:textId="77777777" w:rsidR="001C06C9" w:rsidRPr="006B7E63" w:rsidRDefault="001C06C9" w:rsidP="006B7E63">
            <w:pPr>
              <w:jc w:val="center"/>
            </w:pPr>
            <w:r w:rsidRPr="006B7E63">
              <w:lastRenderedPageBreak/>
              <w:t>12</w:t>
            </w:r>
          </w:p>
        </w:tc>
        <w:tc>
          <w:tcPr>
            <w:tcW w:w="764" w:type="pct"/>
            <w:shd w:val="clear" w:color="auto" w:fill="auto"/>
            <w:vAlign w:val="center"/>
            <w:hideMark/>
          </w:tcPr>
          <w:p w14:paraId="05E73247" w14:textId="77777777" w:rsidR="001C06C9" w:rsidRPr="006B7E63" w:rsidRDefault="001C06C9" w:rsidP="006B7E63">
            <w:r w:rsidRPr="006B7E63">
              <w:t>Сети ХВС ВЗС</w:t>
            </w:r>
          </w:p>
        </w:tc>
        <w:tc>
          <w:tcPr>
            <w:tcW w:w="603" w:type="pct"/>
            <w:shd w:val="clear" w:color="auto" w:fill="auto"/>
            <w:vAlign w:val="center"/>
            <w:hideMark/>
          </w:tcPr>
          <w:p w14:paraId="0BF16E77" w14:textId="511C72EF"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4827715E" w14:textId="77777777" w:rsidR="001C06C9" w:rsidRPr="006B7E63" w:rsidRDefault="001C06C9" w:rsidP="006B7E63">
            <w:r w:rsidRPr="006B7E63">
              <w:t>инженерные сети</w:t>
            </w:r>
          </w:p>
        </w:tc>
        <w:tc>
          <w:tcPr>
            <w:tcW w:w="555" w:type="pct"/>
            <w:shd w:val="clear" w:color="auto" w:fill="auto"/>
            <w:vAlign w:val="center"/>
            <w:hideMark/>
          </w:tcPr>
          <w:p w14:paraId="2C350E73" w14:textId="77777777" w:rsidR="001C06C9" w:rsidRPr="006B7E63" w:rsidRDefault="001C06C9" w:rsidP="006B7E63">
            <w:r w:rsidRPr="006B7E63">
              <w:t> </w:t>
            </w:r>
          </w:p>
        </w:tc>
        <w:tc>
          <w:tcPr>
            <w:tcW w:w="360" w:type="pct"/>
            <w:shd w:val="clear" w:color="auto" w:fill="auto"/>
            <w:vAlign w:val="center"/>
            <w:hideMark/>
          </w:tcPr>
          <w:p w14:paraId="0A780974" w14:textId="77777777" w:rsidR="001C06C9" w:rsidRPr="006B7E63" w:rsidRDefault="001C06C9" w:rsidP="006B7E63">
            <w:pPr>
              <w:jc w:val="center"/>
            </w:pPr>
            <w:r w:rsidRPr="006B7E63">
              <w:t>85</w:t>
            </w:r>
          </w:p>
        </w:tc>
        <w:tc>
          <w:tcPr>
            <w:tcW w:w="423" w:type="pct"/>
            <w:shd w:val="clear" w:color="auto" w:fill="auto"/>
            <w:noWrap/>
            <w:vAlign w:val="center"/>
            <w:hideMark/>
          </w:tcPr>
          <w:p w14:paraId="3A0F590B" w14:textId="77777777" w:rsidR="001C06C9" w:rsidRPr="006B7E63" w:rsidRDefault="001C06C9" w:rsidP="006B7E63">
            <w:r w:rsidRPr="006B7E63">
              <w:t>нет данных</w:t>
            </w:r>
          </w:p>
        </w:tc>
        <w:tc>
          <w:tcPr>
            <w:tcW w:w="401" w:type="pct"/>
            <w:shd w:val="clear" w:color="auto" w:fill="auto"/>
            <w:noWrap/>
            <w:vAlign w:val="center"/>
            <w:hideMark/>
          </w:tcPr>
          <w:p w14:paraId="1BE130F2" w14:textId="77777777" w:rsidR="001C06C9" w:rsidRPr="006B7E63" w:rsidRDefault="001C06C9" w:rsidP="006B7E63">
            <w:pPr>
              <w:jc w:val="center"/>
            </w:pPr>
            <w:r w:rsidRPr="006B7E63">
              <w:t>01.12.1988</w:t>
            </w:r>
          </w:p>
        </w:tc>
        <w:tc>
          <w:tcPr>
            <w:tcW w:w="581" w:type="pct"/>
            <w:shd w:val="clear" w:color="auto" w:fill="auto"/>
            <w:noWrap/>
            <w:vAlign w:val="center"/>
            <w:hideMark/>
          </w:tcPr>
          <w:p w14:paraId="291F643F"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34557E6F" w14:textId="77777777" w:rsidR="001C06C9" w:rsidRPr="006B7E63" w:rsidRDefault="001C06C9" w:rsidP="006B7E63">
            <w:pPr>
              <w:jc w:val="center"/>
            </w:pPr>
            <w:r w:rsidRPr="006B7E63">
              <w:t>1393</w:t>
            </w:r>
          </w:p>
        </w:tc>
      </w:tr>
      <w:tr w:rsidR="001C06C9" w:rsidRPr="001C06C9" w14:paraId="34DCC0E9" w14:textId="77777777" w:rsidTr="001C06C9">
        <w:trPr>
          <w:trHeight w:val="765"/>
          <w:jc w:val="center"/>
        </w:trPr>
        <w:tc>
          <w:tcPr>
            <w:tcW w:w="185" w:type="pct"/>
            <w:shd w:val="clear" w:color="auto" w:fill="auto"/>
            <w:noWrap/>
            <w:vAlign w:val="center"/>
            <w:hideMark/>
          </w:tcPr>
          <w:p w14:paraId="4FD925D7" w14:textId="77777777" w:rsidR="001C06C9" w:rsidRPr="006B7E63" w:rsidRDefault="001C06C9" w:rsidP="006B7E63">
            <w:pPr>
              <w:jc w:val="center"/>
            </w:pPr>
            <w:r w:rsidRPr="006B7E63">
              <w:t>13</w:t>
            </w:r>
          </w:p>
        </w:tc>
        <w:tc>
          <w:tcPr>
            <w:tcW w:w="764" w:type="pct"/>
            <w:shd w:val="clear" w:color="auto" w:fill="auto"/>
            <w:vAlign w:val="center"/>
            <w:hideMark/>
          </w:tcPr>
          <w:p w14:paraId="588D76CE" w14:textId="77777777" w:rsidR="001C06C9" w:rsidRPr="006B7E63" w:rsidRDefault="001C06C9" w:rsidP="006B7E63">
            <w:r w:rsidRPr="006B7E63">
              <w:t>Сети ХВС мкр. "Дорожник"</w:t>
            </w:r>
          </w:p>
        </w:tc>
        <w:tc>
          <w:tcPr>
            <w:tcW w:w="603" w:type="pct"/>
            <w:shd w:val="clear" w:color="auto" w:fill="auto"/>
            <w:vAlign w:val="center"/>
            <w:hideMark/>
          </w:tcPr>
          <w:p w14:paraId="7A9C0497" w14:textId="726A311C" w:rsidR="001C06C9" w:rsidRPr="006B7E63" w:rsidRDefault="0042468D" w:rsidP="006B7E63">
            <w:r>
              <w:t>г.п.</w:t>
            </w:r>
            <w:r w:rsidR="001C06C9" w:rsidRPr="006B7E63">
              <w:t xml:space="preserve"> Пойковский, микрорайон Дорожник</w:t>
            </w:r>
          </w:p>
        </w:tc>
        <w:tc>
          <w:tcPr>
            <w:tcW w:w="555" w:type="pct"/>
            <w:shd w:val="clear" w:color="auto" w:fill="auto"/>
            <w:noWrap/>
            <w:vAlign w:val="center"/>
            <w:hideMark/>
          </w:tcPr>
          <w:p w14:paraId="4E69197A" w14:textId="77777777" w:rsidR="001C06C9" w:rsidRPr="006B7E63" w:rsidRDefault="001C06C9" w:rsidP="006B7E63">
            <w:r w:rsidRPr="006B7E63">
              <w:t>сети водопроводные</w:t>
            </w:r>
          </w:p>
        </w:tc>
        <w:tc>
          <w:tcPr>
            <w:tcW w:w="555" w:type="pct"/>
            <w:shd w:val="clear" w:color="auto" w:fill="auto"/>
            <w:vAlign w:val="center"/>
            <w:hideMark/>
          </w:tcPr>
          <w:p w14:paraId="31034AA4" w14:textId="77777777" w:rsidR="001C06C9" w:rsidRPr="006B7E63" w:rsidRDefault="001C06C9" w:rsidP="006B7E63">
            <w:r w:rsidRPr="006B7E63">
              <w:t>сети водопроводные</w:t>
            </w:r>
          </w:p>
        </w:tc>
        <w:tc>
          <w:tcPr>
            <w:tcW w:w="360" w:type="pct"/>
            <w:shd w:val="clear" w:color="auto" w:fill="auto"/>
            <w:noWrap/>
            <w:vAlign w:val="center"/>
            <w:hideMark/>
          </w:tcPr>
          <w:p w14:paraId="66534FF1" w14:textId="77777777" w:rsidR="001C06C9" w:rsidRPr="006B7E63" w:rsidRDefault="001C06C9" w:rsidP="006B7E63">
            <w:pPr>
              <w:jc w:val="center"/>
            </w:pPr>
            <w:r w:rsidRPr="006B7E63">
              <w:t> </w:t>
            </w:r>
          </w:p>
        </w:tc>
        <w:tc>
          <w:tcPr>
            <w:tcW w:w="423" w:type="pct"/>
            <w:shd w:val="clear" w:color="auto" w:fill="auto"/>
            <w:noWrap/>
            <w:vAlign w:val="center"/>
            <w:hideMark/>
          </w:tcPr>
          <w:p w14:paraId="252EACA4" w14:textId="77777777" w:rsidR="001C06C9" w:rsidRPr="006B7E63" w:rsidRDefault="001C06C9" w:rsidP="006B7E63">
            <w:r w:rsidRPr="006B7E63">
              <w:t>нет данных</w:t>
            </w:r>
          </w:p>
        </w:tc>
        <w:tc>
          <w:tcPr>
            <w:tcW w:w="401" w:type="pct"/>
            <w:shd w:val="clear" w:color="auto" w:fill="auto"/>
            <w:noWrap/>
            <w:vAlign w:val="center"/>
            <w:hideMark/>
          </w:tcPr>
          <w:p w14:paraId="6754E38E" w14:textId="77777777" w:rsidR="001C06C9" w:rsidRPr="006B7E63" w:rsidRDefault="001C06C9" w:rsidP="006B7E63">
            <w:pPr>
              <w:jc w:val="center"/>
            </w:pPr>
            <w:r w:rsidRPr="006B7E63">
              <w:t>01.12.1987</w:t>
            </w:r>
          </w:p>
        </w:tc>
        <w:tc>
          <w:tcPr>
            <w:tcW w:w="581" w:type="pct"/>
            <w:shd w:val="clear" w:color="auto" w:fill="auto"/>
            <w:noWrap/>
            <w:vAlign w:val="center"/>
            <w:hideMark/>
          </w:tcPr>
          <w:p w14:paraId="3EAABA85"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36C2446D" w14:textId="77777777" w:rsidR="001C06C9" w:rsidRPr="006B7E63" w:rsidRDefault="001C06C9" w:rsidP="006B7E63">
            <w:pPr>
              <w:jc w:val="center"/>
            </w:pPr>
            <w:r w:rsidRPr="006B7E63">
              <w:t>658</w:t>
            </w:r>
          </w:p>
        </w:tc>
      </w:tr>
      <w:tr w:rsidR="001C06C9" w:rsidRPr="001C06C9" w14:paraId="5AB7B229" w14:textId="77777777" w:rsidTr="001C06C9">
        <w:trPr>
          <w:trHeight w:val="900"/>
          <w:jc w:val="center"/>
        </w:trPr>
        <w:tc>
          <w:tcPr>
            <w:tcW w:w="185" w:type="pct"/>
            <w:shd w:val="clear" w:color="auto" w:fill="auto"/>
            <w:noWrap/>
            <w:vAlign w:val="center"/>
            <w:hideMark/>
          </w:tcPr>
          <w:p w14:paraId="13E17D25" w14:textId="77777777" w:rsidR="001C06C9" w:rsidRPr="006B7E63" w:rsidRDefault="001C06C9" w:rsidP="006B7E63">
            <w:pPr>
              <w:jc w:val="center"/>
            </w:pPr>
            <w:r w:rsidRPr="006B7E63">
              <w:t>14</w:t>
            </w:r>
          </w:p>
        </w:tc>
        <w:tc>
          <w:tcPr>
            <w:tcW w:w="764" w:type="pct"/>
            <w:shd w:val="clear" w:color="auto" w:fill="auto"/>
            <w:vAlign w:val="center"/>
            <w:hideMark/>
          </w:tcPr>
          <w:p w14:paraId="4C8AA764" w14:textId="77777777" w:rsidR="001C06C9" w:rsidRPr="006B7E63" w:rsidRDefault="001C06C9" w:rsidP="006B7E63">
            <w:r w:rsidRPr="006B7E63">
              <w:t>Сети ХВС мкр. "Коржавино"</w:t>
            </w:r>
          </w:p>
        </w:tc>
        <w:tc>
          <w:tcPr>
            <w:tcW w:w="603" w:type="pct"/>
            <w:shd w:val="clear" w:color="auto" w:fill="auto"/>
            <w:vAlign w:val="center"/>
            <w:hideMark/>
          </w:tcPr>
          <w:p w14:paraId="2812FE27" w14:textId="36316FAA" w:rsidR="001C06C9" w:rsidRPr="006B7E63" w:rsidRDefault="00087A78" w:rsidP="006B7E63">
            <w:r>
              <w:t>г.п.</w:t>
            </w:r>
            <w:r w:rsidR="001C06C9" w:rsidRPr="006B7E63">
              <w:t xml:space="preserve"> Пойковский, мкр. Коржавино</w:t>
            </w:r>
          </w:p>
        </w:tc>
        <w:tc>
          <w:tcPr>
            <w:tcW w:w="555" w:type="pct"/>
            <w:shd w:val="clear" w:color="auto" w:fill="auto"/>
            <w:vAlign w:val="center"/>
            <w:hideMark/>
          </w:tcPr>
          <w:p w14:paraId="7BACE9EB" w14:textId="276BFB4D" w:rsidR="001C06C9" w:rsidRPr="006B7E63" w:rsidRDefault="001C06C9" w:rsidP="006B7E63">
            <w:r w:rsidRPr="006B7E63">
              <w:t xml:space="preserve">сооружения </w:t>
            </w:r>
            <w:r w:rsidR="00240201" w:rsidRPr="006B7E63">
              <w:t>коммунального</w:t>
            </w:r>
            <w:r w:rsidRPr="006B7E63">
              <w:t xml:space="preserve"> хоз-ва</w:t>
            </w:r>
          </w:p>
        </w:tc>
        <w:tc>
          <w:tcPr>
            <w:tcW w:w="555" w:type="pct"/>
            <w:shd w:val="clear" w:color="auto" w:fill="auto"/>
            <w:vAlign w:val="center"/>
            <w:hideMark/>
          </w:tcPr>
          <w:p w14:paraId="3396CEB6" w14:textId="77777777" w:rsidR="001C06C9" w:rsidRPr="006B7E63" w:rsidRDefault="001C06C9" w:rsidP="006B7E63">
            <w:r w:rsidRPr="006B7E63">
              <w:t>сооружение ВС-1</w:t>
            </w:r>
          </w:p>
        </w:tc>
        <w:tc>
          <w:tcPr>
            <w:tcW w:w="360" w:type="pct"/>
            <w:shd w:val="clear" w:color="auto" w:fill="auto"/>
            <w:vAlign w:val="center"/>
            <w:hideMark/>
          </w:tcPr>
          <w:p w14:paraId="3B84FD26" w14:textId="77777777" w:rsidR="001C06C9" w:rsidRPr="006B7E63" w:rsidRDefault="001C06C9" w:rsidP="006B7E63">
            <w:pPr>
              <w:jc w:val="center"/>
            </w:pPr>
            <w:r w:rsidRPr="006B7E63">
              <w:t>66</w:t>
            </w:r>
          </w:p>
        </w:tc>
        <w:tc>
          <w:tcPr>
            <w:tcW w:w="423" w:type="pct"/>
            <w:shd w:val="clear" w:color="auto" w:fill="auto"/>
            <w:noWrap/>
            <w:vAlign w:val="center"/>
            <w:hideMark/>
          </w:tcPr>
          <w:p w14:paraId="77F07D42" w14:textId="77777777" w:rsidR="001C06C9" w:rsidRPr="006B7E63" w:rsidRDefault="001C06C9" w:rsidP="006B7E63">
            <w:r w:rsidRPr="006B7E63">
              <w:t>2002г.</w:t>
            </w:r>
          </w:p>
        </w:tc>
        <w:tc>
          <w:tcPr>
            <w:tcW w:w="401" w:type="pct"/>
            <w:shd w:val="clear" w:color="auto" w:fill="auto"/>
            <w:noWrap/>
            <w:vAlign w:val="center"/>
            <w:hideMark/>
          </w:tcPr>
          <w:p w14:paraId="123915BC" w14:textId="77777777" w:rsidR="001C06C9" w:rsidRPr="006B7E63" w:rsidRDefault="001C06C9" w:rsidP="006B7E63">
            <w:pPr>
              <w:jc w:val="center"/>
            </w:pPr>
            <w:r w:rsidRPr="006B7E63">
              <w:t>01.10.2002</w:t>
            </w:r>
          </w:p>
        </w:tc>
        <w:tc>
          <w:tcPr>
            <w:tcW w:w="581" w:type="pct"/>
            <w:shd w:val="clear" w:color="auto" w:fill="auto"/>
            <w:noWrap/>
            <w:vAlign w:val="center"/>
            <w:hideMark/>
          </w:tcPr>
          <w:p w14:paraId="33037C34" w14:textId="77777777" w:rsidR="001C06C9" w:rsidRPr="006B7E63" w:rsidRDefault="001C06C9" w:rsidP="006B7E63">
            <w:pPr>
              <w:jc w:val="center"/>
            </w:pPr>
            <w:r w:rsidRPr="006B7E63">
              <w:t>Бюджет</w:t>
            </w:r>
          </w:p>
        </w:tc>
        <w:tc>
          <w:tcPr>
            <w:tcW w:w="573" w:type="pct"/>
            <w:shd w:val="clear" w:color="auto" w:fill="auto"/>
            <w:noWrap/>
            <w:vAlign w:val="center"/>
            <w:hideMark/>
          </w:tcPr>
          <w:p w14:paraId="27C0A57E" w14:textId="77777777" w:rsidR="001C06C9" w:rsidRPr="006B7E63" w:rsidRDefault="001C06C9" w:rsidP="006B7E63">
            <w:pPr>
              <w:jc w:val="center"/>
            </w:pPr>
            <w:r w:rsidRPr="006B7E63">
              <w:t>4051</w:t>
            </w:r>
          </w:p>
        </w:tc>
      </w:tr>
      <w:tr w:rsidR="001C06C9" w:rsidRPr="001C06C9" w14:paraId="73304E90" w14:textId="77777777" w:rsidTr="001C06C9">
        <w:trPr>
          <w:trHeight w:val="900"/>
          <w:jc w:val="center"/>
        </w:trPr>
        <w:tc>
          <w:tcPr>
            <w:tcW w:w="185" w:type="pct"/>
            <w:shd w:val="clear" w:color="auto" w:fill="auto"/>
            <w:noWrap/>
            <w:vAlign w:val="center"/>
            <w:hideMark/>
          </w:tcPr>
          <w:p w14:paraId="543AA356" w14:textId="77777777" w:rsidR="001C06C9" w:rsidRPr="006B7E63" w:rsidRDefault="001C06C9" w:rsidP="006B7E63">
            <w:pPr>
              <w:jc w:val="center"/>
            </w:pPr>
            <w:r w:rsidRPr="006B7E63">
              <w:t>15</w:t>
            </w:r>
          </w:p>
        </w:tc>
        <w:tc>
          <w:tcPr>
            <w:tcW w:w="764" w:type="pct"/>
            <w:shd w:val="clear" w:color="auto" w:fill="auto"/>
            <w:vAlign w:val="center"/>
            <w:hideMark/>
          </w:tcPr>
          <w:p w14:paraId="68990F47" w14:textId="5296B2FA" w:rsidR="001C06C9" w:rsidRPr="006B7E63" w:rsidRDefault="001C06C9" w:rsidP="006B7E63">
            <w:r w:rsidRPr="006B7E63">
              <w:t xml:space="preserve">Сети магистральные ТВС </w:t>
            </w:r>
            <w:r w:rsidR="00087A78" w:rsidRPr="006B7E63">
              <w:t>мкр. «Дорожник</w:t>
            </w:r>
            <w:r w:rsidRPr="006B7E63">
              <w:t>"</w:t>
            </w:r>
          </w:p>
        </w:tc>
        <w:tc>
          <w:tcPr>
            <w:tcW w:w="603" w:type="pct"/>
            <w:shd w:val="clear" w:color="auto" w:fill="auto"/>
            <w:vAlign w:val="center"/>
            <w:hideMark/>
          </w:tcPr>
          <w:p w14:paraId="44A2D8AC" w14:textId="44CA6049" w:rsidR="001C06C9" w:rsidRPr="006B7E63" w:rsidRDefault="0042468D" w:rsidP="006B7E63">
            <w:r>
              <w:t>г.п.</w:t>
            </w:r>
            <w:r w:rsidR="001C06C9" w:rsidRPr="006B7E63">
              <w:t xml:space="preserve"> Пойковский, микрорайон Дорожник, сооружения ТВС-1</w:t>
            </w:r>
          </w:p>
        </w:tc>
        <w:tc>
          <w:tcPr>
            <w:tcW w:w="555" w:type="pct"/>
            <w:shd w:val="clear" w:color="auto" w:fill="auto"/>
            <w:vAlign w:val="center"/>
            <w:hideMark/>
          </w:tcPr>
          <w:p w14:paraId="365F219E" w14:textId="617F429B" w:rsidR="001C06C9" w:rsidRPr="006B7E63" w:rsidRDefault="001C06C9" w:rsidP="006B7E63">
            <w:r w:rsidRPr="006B7E63">
              <w:t xml:space="preserve">сооружения </w:t>
            </w:r>
            <w:r w:rsidR="00240201" w:rsidRPr="006B7E63">
              <w:t>коммунального</w:t>
            </w:r>
            <w:r w:rsidRPr="006B7E63">
              <w:t xml:space="preserve"> хоз-ва</w:t>
            </w:r>
          </w:p>
        </w:tc>
        <w:tc>
          <w:tcPr>
            <w:tcW w:w="555" w:type="pct"/>
            <w:shd w:val="clear" w:color="auto" w:fill="auto"/>
            <w:vAlign w:val="center"/>
            <w:hideMark/>
          </w:tcPr>
          <w:p w14:paraId="7A9969C9" w14:textId="77777777" w:rsidR="001C06C9" w:rsidRPr="006B7E63" w:rsidRDefault="001C06C9" w:rsidP="006B7E63">
            <w:r w:rsidRPr="006B7E63">
              <w:t>сети водопроводные</w:t>
            </w:r>
          </w:p>
        </w:tc>
        <w:tc>
          <w:tcPr>
            <w:tcW w:w="360" w:type="pct"/>
            <w:shd w:val="clear" w:color="auto" w:fill="auto"/>
            <w:vAlign w:val="center"/>
            <w:hideMark/>
          </w:tcPr>
          <w:p w14:paraId="6A7C377B" w14:textId="77777777" w:rsidR="001C06C9" w:rsidRPr="006B7E63" w:rsidRDefault="001C06C9" w:rsidP="006B7E63">
            <w:pPr>
              <w:jc w:val="center"/>
            </w:pPr>
            <w:r w:rsidRPr="006B7E63">
              <w:t>59</w:t>
            </w:r>
          </w:p>
        </w:tc>
        <w:tc>
          <w:tcPr>
            <w:tcW w:w="423" w:type="pct"/>
            <w:shd w:val="clear" w:color="auto" w:fill="auto"/>
            <w:noWrap/>
            <w:vAlign w:val="center"/>
            <w:hideMark/>
          </w:tcPr>
          <w:p w14:paraId="3A696671" w14:textId="77777777" w:rsidR="001C06C9" w:rsidRPr="006B7E63" w:rsidRDefault="001C06C9" w:rsidP="006B7E63">
            <w:r w:rsidRPr="006B7E63">
              <w:t>нет данных</w:t>
            </w:r>
          </w:p>
        </w:tc>
        <w:tc>
          <w:tcPr>
            <w:tcW w:w="401" w:type="pct"/>
            <w:shd w:val="clear" w:color="auto" w:fill="auto"/>
            <w:noWrap/>
            <w:vAlign w:val="center"/>
            <w:hideMark/>
          </w:tcPr>
          <w:p w14:paraId="7EFA42EA" w14:textId="77777777" w:rsidR="001C06C9" w:rsidRPr="006B7E63" w:rsidRDefault="001C06C9" w:rsidP="006B7E63">
            <w:pPr>
              <w:jc w:val="center"/>
            </w:pPr>
            <w:r w:rsidRPr="006B7E63">
              <w:t>01.02.1989</w:t>
            </w:r>
          </w:p>
        </w:tc>
        <w:tc>
          <w:tcPr>
            <w:tcW w:w="581" w:type="pct"/>
            <w:shd w:val="clear" w:color="auto" w:fill="auto"/>
            <w:noWrap/>
            <w:vAlign w:val="center"/>
            <w:hideMark/>
          </w:tcPr>
          <w:p w14:paraId="61E6145A"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52A79896" w14:textId="77777777" w:rsidR="001C06C9" w:rsidRPr="006B7E63" w:rsidRDefault="001C06C9" w:rsidP="006B7E63">
            <w:pPr>
              <w:jc w:val="center"/>
            </w:pPr>
            <w:r w:rsidRPr="006B7E63">
              <w:t>380</w:t>
            </w:r>
          </w:p>
        </w:tc>
      </w:tr>
      <w:tr w:rsidR="001C06C9" w:rsidRPr="001C06C9" w14:paraId="05BED537" w14:textId="77777777" w:rsidTr="001C06C9">
        <w:trPr>
          <w:trHeight w:val="600"/>
          <w:jc w:val="center"/>
        </w:trPr>
        <w:tc>
          <w:tcPr>
            <w:tcW w:w="185" w:type="pct"/>
            <w:shd w:val="clear" w:color="auto" w:fill="auto"/>
            <w:noWrap/>
            <w:vAlign w:val="center"/>
            <w:hideMark/>
          </w:tcPr>
          <w:p w14:paraId="1F42E80B" w14:textId="77777777" w:rsidR="001C06C9" w:rsidRPr="006B7E63" w:rsidRDefault="001C06C9" w:rsidP="006B7E63">
            <w:pPr>
              <w:jc w:val="center"/>
            </w:pPr>
            <w:r w:rsidRPr="006B7E63">
              <w:t>16</w:t>
            </w:r>
          </w:p>
        </w:tc>
        <w:tc>
          <w:tcPr>
            <w:tcW w:w="764" w:type="pct"/>
            <w:shd w:val="clear" w:color="auto" w:fill="auto"/>
            <w:vAlign w:val="center"/>
            <w:hideMark/>
          </w:tcPr>
          <w:p w14:paraId="64CCC00A" w14:textId="77777777" w:rsidR="001C06C9" w:rsidRPr="006B7E63" w:rsidRDefault="001C06C9" w:rsidP="006B7E63">
            <w:r w:rsidRPr="006B7E63">
              <w:t>Водоснабжение в поселке СУ-905, инженерные сети</w:t>
            </w:r>
          </w:p>
        </w:tc>
        <w:tc>
          <w:tcPr>
            <w:tcW w:w="603" w:type="pct"/>
            <w:shd w:val="clear" w:color="auto" w:fill="auto"/>
            <w:vAlign w:val="center"/>
            <w:hideMark/>
          </w:tcPr>
          <w:p w14:paraId="24356D45" w14:textId="0583687A" w:rsidR="001C06C9" w:rsidRPr="006B7E63" w:rsidRDefault="0042468D" w:rsidP="006B7E63">
            <w:r>
              <w:t>г.п.</w:t>
            </w:r>
            <w:r w:rsidR="001C06C9" w:rsidRPr="006B7E63">
              <w:t xml:space="preserve"> Пойковский, СУ-905</w:t>
            </w:r>
          </w:p>
        </w:tc>
        <w:tc>
          <w:tcPr>
            <w:tcW w:w="555" w:type="pct"/>
            <w:shd w:val="clear" w:color="auto" w:fill="auto"/>
            <w:noWrap/>
            <w:vAlign w:val="center"/>
            <w:hideMark/>
          </w:tcPr>
          <w:p w14:paraId="30ADBDB2" w14:textId="77777777" w:rsidR="001C06C9" w:rsidRPr="006B7E63" w:rsidRDefault="001C06C9" w:rsidP="006B7E63">
            <w:r w:rsidRPr="006B7E63">
              <w:t>инженерные сети</w:t>
            </w:r>
          </w:p>
        </w:tc>
        <w:tc>
          <w:tcPr>
            <w:tcW w:w="555" w:type="pct"/>
            <w:shd w:val="clear" w:color="auto" w:fill="auto"/>
            <w:vAlign w:val="center"/>
            <w:hideMark/>
          </w:tcPr>
          <w:p w14:paraId="14531009" w14:textId="77777777" w:rsidR="001C06C9" w:rsidRPr="006B7E63" w:rsidRDefault="001C06C9" w:rsidP="006B7E63">
            <w:r w:rsidRPr="006B7E63">
              <w:t>сети водопроводные</w:t>
            </w:r>
          </w:p>
        </w:tc>
        <w:tc>
          <w:tcPr>
            <w:tcW w:w="360" w:type="pct"/>
            <w:shd w:val="clear" w:color="auto" w:fill="auto"/>
            <w:vAlign w:val="center"/>
            <w:hideMark/>
          </w:tcPr>
          <w:p w14:paraId="519AEFDA" w14:textId="77777777" w:rsidR="001C06C9" w:rsidRPr="006B7E63" w:rsidRDefault="001C06C9" w:rsidP="006B7E63">
            <w:pPr>
              <w:jc w:val="center"/>
            </w:pPr>
            <w:r w:rsidRPr="006B7E63">
              <w:t>44</w:t>
            </w:r>
          </w:p>
        </w:tc>
        <w:tc>
          <w:tcPr>
            <w:tcW w:w="423" w:type="pct"/>
            <w:shd w:val="clear" w:color="auto" w:fill="auto"/>
            <w:noWrap/>
            <w:vAlign w:val="center"/>
            <w:hideMark/>
          </w:tcPr>
          <w:p w14:paraId="3FF05C15" w14:textId="77777777" w:rsidR="001C06C9" w:rsidRPr="006B7E63" w:rsidRDefault="001C06C9" w:rsidP="006B7E63">
            <w:r w:rsidRPr="006B7E63">
              <w:t>нет данных</w:t>
            </w:r>
          </w:p>
        </w:tc>
        <w:tc>
          <w:tcPr>
            <w:tcW w:w="401" w:type="pct"/>
            <w:shd w:val="clear" w:color="auto" w:fill="auto"/>
            <w:noWrap/>
            <w:vAlign w:val="center"/>
            <w:hideMark/>
          </w:tcPr>
          <w:p w14:paraId="4A8551F9" w14:textId="77777777" w:rsidR="001C06C9" w:rsidRPr="006B7E63" w:rsidRDefault="001C06C9" w:rsidP="006B7E63">
            <w:pPr>
              <w:jc w:val="center"/>
            </w:pPr>
            <w:r w:rsidRPr="006B7E63">
              <w:t>01.04.2006</w:t>
            </w:r>
          </w:p>
        </w:tc>
        <w:tc>
          <w:tcPr>
            <w:tcW w:w="581" w:type="pct"/>
            <w:shd w:val="clear" w:color="auto" w:fill="auto"/>
            <w:noWrap/>
            <w:vAlign w:val="center"/>
            <w:hideMark/>
          </w:tcPr>
          <w:p w14:paraId="77A6A694" w14:textId="77777777" w:rsidR="001C06C9" w:rsidRPr="006B7E63" w:rsidRDefault="001C06C9" w:rsidP="006B7E63">
            <w:pPr>
              <w:jc w:val="center"/>
            </w:pPr>
            <w:r w:rsidRPr="006B7E63">
              <w:t>Бюджет</w:t>
            </w:r>
          </w:p>
        </w:tc>
        <w:tc>
          <w:tcPr>
            <w:tcW w:w="573" w:type="pct"/>
            <w:shd w:val="clear" w:color="auto" w:fill="auto"/>
            <w:noWrap/>
            <w:vAlign w:val="center"/>
            <w:hideMark/>
          </w:tcPr>
          <w:p w14:paraId="4F5175E6" w14:textId="77777777" w:rsidR="001C06C9" w:rsidRPr="006B7E63" w:rsidRDefault="001C06C9" w:rsidP="006B7E63">
            <w:pPr>
              <w:jc w:val="center"/>
            </w:pPr>
            <w:r w:rsidRPr="006B7E63">
              <w:t>1 558</w:t>
            </w:r>
          </w:p>
        </w:tc>
      </w:tr>
      <w:tr w:rsidR="001C06C9" w:rsidRPr="001C06C9" w14:paraId="4EE02E62" w14:textId="77777777" w:rsidTr="00240201">
        <w:trPr>
          <w:trHeight w:val="70"/>
          <w:jc w:val="center"/>
        </w:trPr>
        <w:tc>
          <w:tcPr>
            <w:tcW w:w="185" w:type="pct"/>
            <w:shd w:val="clear" w:color="auto" w:fill="auto"/>
            <w:noWrap/>
            <w:vAlign w:val="center"/>
            <w:hideMark/>
          </w:tcPr>
          <w:p w14:paraId="05065934" w14:textId="77777777" w:rsidR="001C06C9" w:rsidRPr="006B7E63" w:rsidRDefault="001C06C9" w:rsidP="006B7E63">
            <w:pPr>
              <w:jc w:val="center"/>
            </w:pPr>
            <w:r w:rsidRPr="006B7E63">
              <w:t>17</w:t>
            </w:r>
          </w:p>
        </w:tc>
        <w:tc>
          <w:tcPr>
            <w:tcW w:w="764" w:type="pct"/>
            <w:shd w:val="clear" w:color="auto" w:fill="auto"/>
            <w:vAlign w:val="center"/>
            <w:hideMark/>
          </w:tcPr>
          <w:p w14:paraId="5F98D889" w14:textId="77777777" w:rsidR="001C06C9" w:rsidRPr="006B7E63" w:rsidRDefault="001C06C9" w:rsidP="006B7E63">
            <w:r w:rsidRPr="006B7E63">
              <w:t xml:space="preserve">Сети ТВС </w:t>
            </w:r>
          </w:p>
        </w:tc>
        <w:tc>
          <w:tcPr>
            <w:tcW w:w="603" w:type="pct"/>
            <w:shd w:val="clear" w:color="auto" w:fill="auto"/>
            <w:vAlign w:val="center"/>
            <w:hideMark/>
          </w:tcPr>
          <w:p w14:paraId="7AFB7222" w14:textId="012CDD8F" w:rsidR="001C06C9" w:rsidRPr="006B7E63" w:rsidRDefault="0042468D" w:rsidP="006B7E63">
            <w:r>
              <w:t>г.п.</w:t>
            </w:r>
            <w:r w:rsidR="001C06C9" w:rsidRPr="006B7E63">
              <w:t xml:space="preserve"> Пойковский  мкр. "Бамовский"</w:t>
            </w:r>
          </w:p>
        </w:tc>
        <w:tc>
          <w:tcPr>
            <w:tcW w:w="555" w:type="pct"/>
            <w:shd w:val="clear" w:color="auto" w:fill="auto"/>
            <w:noWrap/>
            <w:vAlign w:val="center"/>
            <w:hideMark/>
          </w:tcPr>
          <w:p w14:paraId="1B566A6E" w14:textId="77777777" w:rsidR="001C06C9" w:rsidRPr="006B7E63" w:rsidRDefault="001C06C9" w:rsidP="006B7E63">
            <w:r w:rsidRPr="006B7E63">
              <w:t>инженерные сети</w:t>
            </w:r>
          </w:p>
        </w:tc>
        <w:tc>
          <w:tcPr>
            <w:tcW w:w="555" w:type="pct"/>
            <w:shd w:val="clear" w:color="auto" w:fill="auto"/>
            <w:vAlign w:val="center"/>
            <w:hideMark/>
          </w:tcPr>
          <w:p w14:paraId="5D3DBCF9" w14:textId="77777777" w:rsidR="001C06C9" w:rsidRPr="006B7E63" w:rsidRDefault="001C06C9" w:rsidP="006B7E63">
            <w:r w:rsidRPr="006B7E63">
              <w:t>сети водопроводные</w:t>
            </w:r>
          </w:p>
        </w:tc>
        <w:tc>
          <w:tcPr>
            <w:tcW w:w="360" w:type="pct"/>
            <w:shd w:val="clear" w:color="auto" w:fill="auto"/>
            <w:vAlign w:val="center"/>
            <w:hideMark/>
          </w:tcPr>
          <w:p w14:paraId="24879372" w14:textId="77777777" w:rsidR="001C06C9" w:rsidRPr="006B7E63" w:rsidRDefault="001C06C9" w:rsidP="006B7E63">
            <w:pPr>
              <w:jc w:val="center"/>
            </w:pPr>
            <w:r w:rsidRPr="006B7E63">
              <w:t>91</w:t>
            </w:r>
          </w:p>
        </w:tc>
        <w:tc>
          <w:tcPr>
            <w:tcW w:w="423" w:type="pct"/>
            <w:shd w:val="clear" w:color="auto" w:fill="auto"/>
            <w:noWrap/>
            <w:vAlign w:val="center"/>
            <w:hideMark/>
          </w:tcPr>
          <w:p w14:paraId="003040FA" w14:textId="77777777" w:rsidR="001C06C9" w:rsidRPr="006B7E63" w:rsidRDefault="001C06C9" w:rsidP="006B7E63">
            <w:r w:rsidRPr="006B7E63">
              <w:t>нет данных</w:t>
            </w:r>
          </w:p>
        </w:tc>
        <w:tc>
          <w:tcPr>
            <w:tcW w:w="401" w:type="pct"/>
            <w:shd w:val="clear" w:color="auto" w:fill="auto"/>
            <w:noWrap/>
            <w:vAlign w:val="center"/>
            <w:hideMark/>
          </w:tcPr>
          <w:p w14:paraId="62D7DB23" w14:textId="77777777" w:rsidR="001C06C9" w:rsidRPr="006B7E63" w:rsidRDefault="001C06C9" w:rsidP="006B7E63">
            <w:pPr>
              <w:jc w:val="center"/>
            </w:pPr>
            <w:r w:rsidRPr="006B7E63">
              <w:t>01.02.2000</w:t>
            </w:r>
          </w:p>
        </w:tc>
        <w:tc>
          <w:tcPr>
            <w:tcW w:w="581" w:type="pct"/>
            <w:shd w:val="clear" w:color="auto" w:fill="auto"/>
            <w:noWrap/>
            <w:vAlign w:val="center"/>
            <w:hideMark/>
          </w:tcPr>
          <w:p w14:paraId="0DFEBCC3" w14:textId="77777777" w:rsidR="001C06C9" w:rsidRPr="006B7E63" w:rsidRDefault="001C06C9" w:rsidP="006B7E63">
            <w:pPr>
              <w:jc w:val="center"/>
            </w:pPr>
            <w:r w:rsidRPr="006B7E63">
              <w:t>Бюджет</w:t>
            </w:r>
          </w:p>
        </w:tc>
        <w:tc>
          <w:tcPr>
            <w:tcW w:w="573" w:type="pct"/>
            <w:shd w:val="clear" w:color="auto" w:fill="auto"/>
            <w:noWrap/>
            <w:vAlign w:val="center"/>
            <w:hideMark/>
          </w:tcPr>
          <w:p w14:paraId="009C3FAA" w14:textId="77777777" w:rsidR="001C06C9" w:rsidRPr="006B7E63" w:rsidRDefault="001C06C9" w:rsidP="006B7E63">
            <w:pPr>
              <w:jc w:val="center"/>
            </w:pPr>
            <w:r w:rsidRPr="006B7E63">
              <w:t>2 050,00</w:t>
            </w:r>
          </w:p>
        </w:tc>
      </w:tr>
      <w:tr w:rsidR="001C06C9" w:rsidRPr="001C06C9" w14:paraId="242088C8" w14:textId="77777777" w:rsidTr="001C06C9">
        <w:trPr>
          <w:trHeight w:val="765"/>
          <w:jc w:val="center"/>
        </w:trPr>
        <w:tc>
          <w:tcPr>
            <w:tcW w:w="185" w:type="pct"/>
            <w:shd w:val="clear" w:color="auto" w:fill="auto"/>
            <w:noWrap/>
            <w:vAlign w:val="center"/>
            <w:hideMark/>
          </w:tcPr>
          <w:p w14:paraId="09603A80" w14:textId="77777777" w:rsidR="001C06C9" w:rsidRPr="006B7E63" w:rsidRDefault="001C06C9" w:rsidP="006B7E63">
            <w:pPr>
              <w:jc w:val="center"/>
            </w:pPr>
            <w:r w:rsidRPr="006B7E63">
              <w:t>18</w:t>
            </w:r>
          </w:p>
        </w:tc>
        <w:tc>
          <w:tcPr>
            <w:tcW w:w="764" w:type="pct"/>
            <w:shd w:val="clear" w:color="auto" w:fill="auto"/>
            <w:vAlign w:val="center"/>
            <w:hideMark/>
          </w:tcPr>
          <w:p w14:paraId="4BB0EC42" w14:textId="77777777" w:rsidR="001C06C9" w:rsidRPr="006B7E63" w:rsidRDefault="001C06C9" w:rsidP="006B7E63">
            <w:r w:rsidRPr="006B7E63">
              <w:t>Магистральные сети ТВС от ТК-8 до ТК-14</w:t>
            </w:r>
          </w:p>
        </w:tc>
        <w:tc>
          <w:tcPr>
            <w:tcW w:w="603" w:type="pct"/>
            <w:shd w:val="clear" w:color="auto" w:fill="auto"/>
            <w:vAlign w:val="center"/>
            <w:hideMark/>
          </w:tcPr>
          <w:p w14:paraId="7315136C" w14:textId="74223C68"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0A970A9A" w14:textId="77777777" w:rsidR="001C06C9" w:rsidRPr="006B7E63" w:rsidRDefault="001C06C9" w:rsidP="006B7E63">
            <w:r w:rsidRPr="006B7E63">
              <w:t>инженерные сети</w:t>
            </w:r>
          </w:p>
        </w:tc>
        <w:tc>
          <w:tcPr>
            <w:tcW w:w="555" w:type="pct"/>
            <w:shd w:val="clear" w:color="auto" w:fill="auto"/>
            <w:vAlign w:val="center"/>
            <w:hideMark/>
          </w:tcPr>
          <w:p w14:paraId="5F7E6CDE" w14:textId="77777777" w:rsidR="001C06C9" w:rsidRPr="006B7E63" w:rsidRDefault="001C06C9" w:rsidP="006B7E63">
            <w:r w:rsidRPr="006B7E63">
              <w:t>сети водопроводные</w:t>
            </w:r>
          </w:p>
        </w:tc>
        <w:tc>
          <w:tcPr>
            <w:tcW w:w="360" w:type="pct"/>
            <w:shd w:val="clear" w:color="auto" w:fill="auto"/>
            <w:vAlign w:val="center"/>
            <w:hideMark/>
          </w:tcPr>
          <w:p w14:paraId="10235FF6" w14:textId="77777777" w:rsidR="001C06C9" w:rsidRPr="006B7E63" w:rsidRDefault="001C06C9" w:rsidP="006B7E63">
            <w:pPr>
              <w:jc w:val="center"/>
            </w:pPr>
            <w:r w:rsidRPr="006B7E63">
              <w:t>50</w:t>
            </w:r>
          </w:p>
        </w:tc>
        <w:tc>
          <w:tcPr>
            <w:tcW w:w="423" w:type="pct"/>
            <w:shd w:val="clear" w:color="auto" w:fill="auto"/>
            <w:noWrap/>
            <w:vAlign w:val="center"/>
            <w:hideMark/>
          </w:tcPr>
          <w:p w14:paraId="382515A4" w14:textId="77777777" w:rsidR="001C06C9" w:rsidRPr="006B7E63" w:rsidRDefault="001C06C9" w:rsidP="006B7E63">
            <w:r w:rsidRPr="006B7E63">
              <w:t>нет данных</w:t>
            </w:r>
          </w:p>
        </w:tc>
        <w:tc>
          <w:tcPr>
            <w:tcW w:w="401" w:type="pct"/>
            <w:shd w:val="clear" w:color="auto" w:fill="auto"/>
            <w:noWrap/>
            <w:vAlign w:val="center"/>
            <w:hideMark/>
          </w:tcPr>
          <w:p w14:paraId="27A9B1E7" w14:textId="77777777" w:rsidR="001C06C9" w:rsidRPr="006B7E63" w:rsidRDefault="001C06C9" w:rsidP="006B7E63">
            <w:pPr>
              <w:jc w:val="center"/>
            </w:pPr>
            <w:r w:rsidRPr="006B7E63">
              <w:t>01.03.1986</w:t>
            </w:r>
          </w:p>
        </w:tc>
        <w:tc>
          <w:tcPr>
            <w:tcW w:w="581" w:type="pct"/>
            <w:shd w:val="clear" w:color="auto" w:fill="auto"/>
            <w:noWrap/>
            <w:vAlign w:val="center"/>
            <w:hideMark/>
          </w:tcPr>
          <w:p w14:paraId="341AB207"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7F2C787A" w14:textId="77777777" w:rsidR="001C06C9" w:rsidRPr="006B7E63" w:rsidRDefault="001C06C9" w:rsidP="006B7E63">
            <w:pPr>
              <w:jc w:val="center"/>
            </w:pPr>
            <w:r w:rsidRPr="006B7E63">
              <w:t>515</w:t>
            </w:r>
          </w:p>
        </w:tc>
      </w:tr>
      <w:tr w:rsidR="001C06C9" w:rsidRPr="001C06C9" w14:paraId="10AD0207" w14:textId="77777777" w:rsidTr="001C06C9">
        <w:trPr>
          <w:trHeight w:val="900"/>
          <w:jc w:val="center"/>
        </w:trPr>
        <w:tc>
          <w:tcPr>
            <w:tcW w:w="185" w:type="pct"/>
            <w:shd w:val="clear" w:color="auto" w:fill="auto"/>
            <w:noWrap/>
            <w:vAlign w:val="center"/>
            <w:hideMark/>
          </w:tcPr>
          <w:p w14:paraId="0F2C27EB" w14:textId="77777777" w:rsidR="001C06C9" w:rsidRPr="006B7E63" w:rsidRDefault="001C06C9" w:rsidP="006B7E63">
            <w:pPr>
              <w:jc w:val="center"/>
            </w:pPr>
            <w:r w:rsidRPr="006B7E63">
              <w:t>19</w:t>
            </w:r>
          </w:p>
        </w:tc>
        <w:tc>
          <w:tcPr>
            <w:tcW w:w="764" w:type="pct"/>
            <w:shd w:val="clear" w:color="auto" w:fill="auto"/>
            <w:vAlign w:val="center"/>
            <w:hideMark/>
          </w:tcPr>
          <w:p w14:paraId="2C040BE2" w14:textId="77777777" w:rsidR="001C06C9" w:rsidRPr="006B7E63" w:rsidRDefault="001C06C9" w:rsidP="006B7E63">
            <w:r w:rsidRPr="006B7E63">
              <w:t>Сети ТВС от ЦТП-7 до ТК 7-39</w:t>
            </w:r>
          </w:p>
        </w:tc>
        <w:tc>
          <w:tcPr>
            <w:tcW w:w="603" w:type="pct"/>
            <w:shd w:val="clear" w:color="auto" w:fill="auto"/>
            <w:vAlign w:val="center"/>
            <w:hideMark/>
          </w:tcPr>
          <w:p w14:paraId="287CE5CC" w14:textId="6CF255FA" w:rsidR="001C06C9" w:rsidRPr="006B7E63" w:rsidRDefault="0042468D" w:rsidP="006B7E63">
            <w:r>
              <w:t>г.п.</w:t>
            </w:r>
            <w:r w:rsidR="001C06C9" w:rsidRPr="006B7E63">
              <w:t xml:space="preserve"> Пойковский, мкр.7</w:t>
            </w:r>
          </w:p>
        </w:tc>
        <w:tc>
          <w:tcPr>
            <w:tcW w:w="555" w:type="pct"/>
            <w:shd w:val="clear" w:color="auto" w:fill="auto"/>
            <w:vAlign w:val="center"/>
            <w:hideMark/>
          </w:tcPr>
          <w:p w14:paraId="5A8885DF" w14:textId="06B0705A" w:rsidR="001C06C9" w:rsidRPr="006B7E63" w:rsidRDefault="001C06C9" w:rsidP="006B7E63">
            <w:r w:rsidRPr="006B7E63">
              <w:t xml:space="preserve">сооружения </w:t>
            </w:r>
            <w:r w:rsidR="00240201" w:rsidRPr="006B7E63">
              <w:t>коммунального</w:t>
            </w:r>
            <w:r w:rsidRPr="006B7E63">
              <w:t xml:space="preserve"> хоз-ва</w:t>
            </w:r>
          </w:p>
        </w:tc>
        <w:tc>
          <w:tcPr>
            <w:tcW w:w="555" w:type="pct"/>
            <w:shd w:val="clear" w:color="auto" w:fill="auto"/>
            <w:vAlign w:val="center"/>
            <w:hideMark/>
          </w:tcPr>
          <w:p w14:paraId="42848FC8" w14:textId="77777777" w:rsidR="001C06C9" w:rsidRPr="006B7E63" w:rsidRDefault="001C06C9" w:rsidP="006B7E63">
            <w:r w:rsidRPr="006B7E63">
              <w:t>сети водопроводные</w:t>
            </w:r>
          </w:p>
        </w:tc>
        <w:tc>
          <w:tcPr>
            <w:tcW w:w="360" w:type="pct"/>
            <w:shd w:val="clear" w:color="auto" w:fill="auto"/>
            <w:vAlign w:val="center"/>
            <w:hideMark/>
          </w:tcPr>
          <w:p w14:paraId="728CC857" w14:textId="77777777" w:rsidR="001C06C9" w:rsidRPr="006B7E63" w:rsidRDefault="001C06C9" w:rsidP="006B7E63">
            <w:pPr>
              <w:jc w:val="center"/>
            </w:pPr>
            <w:r w:rsidRPr="006B7E63">
              <w:t>76</w:t>
            </w:r>
          </w:p>
        </w:tc>
        <w:tc>
          <w:tcPr>
            <w:tcW w:w="423" w:type="pct"/>
            <w:shd w:val="clear" w:color="auto" w:fill="auto"/>
            <w:noWrap/>
            <w:vAlign w:val="center"/>
            <w:hideMark/>
          </w:tcPr>
          <w:p w14:paraId="1DEEA5E6" w14:textId="77777777" w:rsidR="001C06C9" w:rsidRPr="006B7E63" w:rsidRDefault="001C06C9" w:rsidP="006B7E63">
            <w:r w:rsidRPr="006B7E63">
              <w:t>нет данных</w:t>
            </w:r>
          </w:p>
        </w:tc>
        <w:tc>
          <w:tcPr>
            <w:tcW w:w="401" w:type="pct"/>
            <w:shd w:val="clear" w:color="auto" w:fill="auto"/>
            <w:noWrap/>
            <w:vAlign w:val="center"/>
            <w:hideMark/>
          </w:tcPr>
          <w:p w14:paraId="0537FE07" w14:textId="77777777" w:rsidR="001C06C9" w:rsidRPr="006B7E63" w:rsidRDefault="001C06C9" w:rsidP="006B7E63">
            <w:pPr>
              <w:jc w:val="center"/>
            </w:pPr>
            <w:r w:rsidRPr="006B7E63">
              <w:t>01.01.1996</w:t>
            </w:r>
          </w:p>
        </w:tc>
        <w:tc>
          <w:tcPr>
            <w:tcW w:w="581" w:type="pct"/>
            <w:shd w:val="clear" w:color="auto" w:fill="auto"/>
            <w:noWrap/>
            <w:vAlign w:val="center"/>
            <w:hideMark/>
          </w:tcPr>
          <w:p w14:paraId="50190784"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6B423CE6" w14:textId="77777777" w:rsidR="001C06C9" w:rsidRPr="006B7E63" w:rsidRDefault="001C06C9" w:rsidP="006B7E63">
            <w:pPr>
              <w:jc w:val="center"/>
            </w:pPr>
            <w:r w:rsidRPr="006B7E63">
              <w:t>684</w:t>
            </w:r>
          </w:p>
        </w:tc>
      </w:tr>
      <w:tr w:rsidR="001C06C9" w:rsidRPr="001C06C9" w14:paraId="30A959FA" w14:textId="77777777" w:rsidTr="001C06C9">
        <w:trPr>
          <w:trHeight w:val="900"/>
          <w:jc w:val="center"/>
        </w:trPr>
        <w:tc>
          <w:tcPr>
            <w:tcW w:w="185" w:type="pct"/>
            <w:shd w:val="clear" w:color="auto" w:fill="auto"/>
            <w:noWrap/>
            <w:vAlign w:val="center"/>
            <w:hideMark/>
          </w:tcPr>
          <w:p w14:paraId="583390A5" w14:textId="77777777" w:rsidR="001C06C9" w:rsidRPr="006B7E63" w:rsidRDefault="001C06C9" w:rsidP="006B7E63">
            <w:pPr>
              <w:jc w:val="center"/>
            </w:pPr>
            <w:r w:rsidRPr="006B7E63">
              <w:t>20</w:t>
            </w:r>
          </w:p>
        </w:tc>
        <w:tc>
          <w:tcPr>
            <w:tcW w:w="764" w:type="pct"/>
            <w:shd w:val="clear" w:color="auto" w:fill="auto"/>
            <w:vAlign w:val="center"/>
            <w:hideMark/>
          </w:tcPr>
          <w:p w14:paraId="4D40FC6E" w14:textId="77777777" w:rsidR="001C06C9" w:rsidRPr="006B7E63" w:rsidRDefault="001C06C9" w:rsidP="006B7E63">
            <w:r w:rsidRPr="006B7E63">
              <w:t>Магистральные сети ТВС от ТК-5 до ЦТП-7</w:t>
            </w:r>
          </w:p>
        </w:tc>
        <w:tc>
          <w:tcPr>
            <w:tcW w:w="603" w:type="pct"/>
            <w:shd w:val="clear" w:color="auto" w:fill="auto"/>
            <w:vAlign w:val="center"/>
            <w:hideMark/>
          </w:tcPr>
          <w:p w14:paraId="78A822EE" w14:textId="58158FB9" w:rsidR="001C06C9" w:rsidRPr="006B7E63" w:rsidRDefault="0042468D" w:rsidP="006B7E63">
            <w:r>
              <w:t>г.п.</w:t>
            </w:r>
            <w:r w:rsidR="001C06C9" w:rsidRPr="006B7E63">
              <w:t xml:space="preserve"> Пойковский</w:t>
            </w:r>
          </w:p>
        </w:tc>
        <w:tc>
          <w:tcPr>
            <w:tcW w:w="555" w:type="pct"/>
            <w:shd w:val="clear" w:color="auto" w:fill="auto"/>
            <w:vAlign w:val="center"/>
            <w:hideMark/>
          </w:tcPr>
          <w:p w14:paraId="65510137" w14:textId="0EEC2C0B" w:rsidR="001C06C9" w:rsidRPr="006B7E63" w:rsidRDefault="001C06C9" w:rsidP="006B7E63">
            <w:r w:rsidRPr="006B7E63">
              <w:t xml:space="preserve">сооружения </w:t>
            </w:r>
            <w:r w:rsidR="00240201" w:rsidRPr="006B7E63">
              <w:t>коммунального</w:t>
            </w:r>
            <w:r w:rsidRPr="006B7E63">
              <w:t xml:space="preserve"> хоз-ва</w:t>
            </w:r>
          </w:p>
        </w:tc>
        <w:tc>
          <w:tcPr>
            <w:tcW w:w="555" w:type="pct"/>
            <w:shd w:val="clear" w:color="auto" w:fill="auto"/>
            <w:vAlign w:val="center"/>
            <w:hideMark/>
          </w:tcPr>
          <w:p w14:paraId="6FA88573" w14:textId="77777777" w:rsidR="001C06C9" w:rsidRPr="006B7E63" w:rsidRDefault="001C06C9" w:rsidP="006B7E63">
            <w:r w:rsidRPr="006B7E63">
              <w:t>сети водопроводные</w:t>
            </w:r>
          </w:p>
        </w:tc>
        <w:tc>
          <w:tcPr>
            <w:tcW w:w="360" w:type="pct"/>
            <w:shd w:val="clear" w:color="auto" w:fill="auto"/>
            <w:vAlign w:val="center"/>
            <w:hideMark/>
          </w:tcPr>
          <w:p w14:paraId="2F149140" w14:textId="77777777" w:rsidR="001C06C9" w:rsidRPr="006B7E63" w:rsidRDefault="001C06C9" w:rsidP="006B7E63">
            <w:pPr>
              <w:jc w:val="center"/>
            </w:pPr>
            <w:r w:rsidRPr="006B7E63">
              <w:t>84</w:t>
            </w:r>
          </w:p>
        </w:tc>
        <w:tc>
          <w:tcPr>
            <w:tcW w:w="423" w:type="pct"/>
            <w:shd w:val="clear" w:color="auto" w:fill="auto"/>
            <w:noWrap/>
            <w:vAlign w:val="center"/>
            <w:hideMark/>
          </w:tcPr>
          <w:p w14:paraId="4315237C" w14:textId="77777777" w:rsidR="001C06C9" w:rsidRPr="006B7E63" w:rsidRDefault="001C06C9" w:rsidP="006B7E63">
            <w:r w:rsidRPr="006B7E63">
              <w:t>нет данных</w:t>
            </w:r>
          </w:p>
        </w:tc>
        <w:tc>
          <w:tcPr>
            <w:tcW w:w="401" w:type="pct"/>
            <w:shd w:val="clear" w:color="auto" w:fill="auto"/>
            <w:noWrap/>
            <w:vAlign w:val="center"/>
            <w:hideMark/>
          </w:tcPr>
          <w:p w14:paraId="3749B30C" w14:textId="77777777" w:rsidR="001C06C9" w:rsidRPr="006B7E63" w:rsidRDefault="001C06C9" w:rsidP="006B7E63">
            <w:pPr>
              <w:jc w:val="center"/>
            </w:pPr>
            <w:r w:rsidRPr="006B7E63">
              <w:t>01.09.1993</w:t>
            </w:r>
          </w:p>
        </w:tc>
        <w:tc>
          <w:tcPr>
            <w:tcW w:w="581" w:type="pct"/>
            <w:shd w:val="clear" w:color="auto" w:fill="auto"/>
            <w:noWrap/>
            <w:vAlign w:val="center"/>
            <w:hideMark/>
          </w:tcPr>
          <w:p w14:paraId="21669C91"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78912BE8" w14:textId="77777777" w:rsidR="001C06C9" w:rsidRPr="006B7E63" w:rsidRDefault="001C06C9" w:rsidP="006B7E63">
            <w:pPr>
              <w:jc w:val="center"/>
            </w:pPr>
            <w:r w:rsidRPr="006B7E63">
              <w:t>1019</w:t>
            </w:r>
          </w:p>
        </w:tc>
      </w:tr>
      <w:tr w:rsidR="001C06C9" w:rsidRPr="001C06C9" w14:paraId="50BAAE77" w14:textId="77777777" w:rsidTr="001C06C9">
        <w:trPr>
          <w:trHeight w:val="900"/>
          <w:jc w:val="center"/>
        </w:trPr>
        <w:tc>
          <w:tcPr>
            <w:tcW w:w="185" w:type="pct"/>
            <w:shd w:val="clear" w:color="auto" w:fill="auto"/>
            <w:noWrap/>
            <w:vAlign w:val="center"/>
            <w:hideMark/>
          </w:tcPr>
          <w:p w14:paraId="6BED9BFE" w14:textId="77777777" w:rsidR="001C06C9" w:rsidRPr="006B7E63" w:rsidRDefault="001C06C9" w:rsidP="006B7E63">
            <w:pPr>
              <w:jc w:val="center"/>
            </w:pPr>
            <w:r w:rsidRPr="006B7E63">
              <w:t>21</w:t>
            </w:r>
          </w:p>
        </w:tc>
        <w:tc>
          <w:tcPr>
            <w:tcW w:w="764" w:type="pct"/>
            <w:shd w:val="clear" w:color="auto" w:fill="auto"/>
            <w:vAlign w:val="center"/>
            <w:hideMark/>
          </w:tcPr>
          <w:p w14:paraId="15865DC1" w14:textId="77777777" w:rsidR="001C06C9" w:rsidRPr="006B7E63" w:rsidRDefault="001C06C9" w:rsidP="006B7E63">
            <w:r w:rsidRPr="006B7E63">
              <w:t>Магистральные сети ТВС от ТК-8 до ЦТП-1А</w:t>
            </w:r>
          </w:p>
        </w:tc>
        <w:tc>
          <w:tcPr>
            <w:tcW w:w="603" w:type="pct"/>
            <w:shd w:val="clear" w:color="auto" w:fill="auto"/>
            <w:vAlign w:val="center"/>
            <w:hideMark/>
          </w:tcPr>
          <w:p w14:paraId="2685122E" w14:textId="426EF3EC" w:rsidR="001C06C9" w:rsidRPr="006B7E63" w:rsidRDefault="0042468D" w:rsidP="006B7E63">
            <w:r>
              <w:t>г.п.</w:t>
            </w:r>
            <w:r w:rsidR="001C06C9" w:rsidRPr="006B7E63">
              <w:t xml:space="preserve"> Пойковский</w:t>
            </w:r>
          </w:p>
        </w:tc>
        <w:tc>
          <w:tcPr>
            <w:tcW w:w="555" w:type="pct"/>
            <w:shd w:val="clear" w:color="auto" w:fill="auto"/>
            <w:vAlign w:val="center"/>
            <w:hideMark/>
          </w:tcPr>
          <w:p w14:paraId="5A173451" w14:textId="4F6613F6" w:rsidR="001C06C9" w:rsidRPr="006B7E63" w:rsidRDefault="001C06C9" w:rsidP="006B7E63">
            <w:r w:rsidRPr="006B7E63">
              <w:t xml:space="preserve">сооружения </w:t>
            </w:r>
            <w:r w:rsidR="00240201" w:rsidRPr="006B7E63">
              <w:t>коммунального</w:t>
            </w:r>
            <w:r w:rsidRPr="006B7E63">
              <w:t xml:space="preserve"> хоз-ва</w:t>
            </w:r>
          </w:p>
        </w:tc>
        <w:tc>
          <w:tcPr>
            <w:tcW w:w="555" w:type="pct"/>
            <w:shd w:val="clear" w:color="auto" w:fill="auto"/>
            <w:vAlign w:val="center"/>
            <w:hideMark/>
          </w:tcPr>
          <w:p w14:paraId="473EFDD0" w14:textId="77777777" w:rsidR="001C06C9" w:rsidRPr="006B7E63" w:rsidRDefault="001C06C9" w:rsidP="006B7E63">
            <w:r w:rsidRPr="006B7E63">
              <w:t>сети водопроводные</w:t>
            </w:r>
          </w:p>
        </w:tc>
        <w:tc>
          <w:tcPr>
            <w:tcW w:w="360" w:type="pct"/>
            <w:shd w:val="clear" w:color="auto" w:fill="auto"/>
            <w:vAlign w:val="center"/>
            <w:hideMark/>
          </w:tcPr>
          <w:p w14:paraId="569BEE1A" w14:textId="77777777" w:rsidR="001C06C9" w:rsidRPr="006B7E63" w:rsidRDefault="001C06C9" w:rsidP="006B7E63">
            <w:pPr>
              <w:jc w:val="center"/>
            </w:pPr>
            <w:r w:rsidRPr="006B7E63">
              <w:t>100</w:t>
            </w:r>
          </w:p>
        </w:tc>
        <w:tc>
          <w:tcPr>
            <w:tcW w:w="423" w:type="pct"/>
            <w:shd w:val="clear" w:color="auto" w:fill="auto"/>
            <w:noWrap/>
            <w:vAlign w:val="center"/>
            <w:hideMark/>
          </w:tcPr>
          <w:p w14:paraId="370A379C" w14:textId="77777777" w:rsidR="001C06C9" w:rsidRPr="006B7E63" w:rsidRDefault="001C06C9" w:rsidP="006B7E63">
            <w:r w:rsidRPr="006B7E63">
              <w:t>нет данных</w:t>
            </w:r>
          </w:p>
        </w:tc>
        <w:tc>
          <w:tcPr>
            <w:tcW w:w="401" w:type="pct"/>
            <w:shd w:val="clear" w:color="auto" w:fill="auto"/>
            <w:noWrap/>
            <w:vAlign w:val="center"/>
            <w:hideMark/>
          </w:tcPr>
          <w:p w14:paraId="1E3442BD" w14:textId="77777777" w:rsidR="001C06C9" w:rsidRPr="006B7E63" w:rsidRDefault="001C06C9" w:rsidP="006B7E63">
            <w:pPr>
              <w:jc w:val="center"/>
            </w:pPr>
            <w:r w:rsidRPr="006B7E63">
              <w:t>01.11.1984</w:t>
            </w:r>
          </w:p>
        </w:tc>
        <w:tc>
          <w:tcPr>
            <w:tcW w:w="581" w:type="pct"/>
            <w:shd w:val="clear" w:color="auto" w:fill="auto"/>
            <w:noWrap/>
            <w:vAlign w:val="center"/>
            <w:hideMark/>
          </w:tcPr>
          <w:p w14:paraId="55F0FFAF"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198DD12A" w14:textId="77777777" w:rsidR="001C06C9" w:rsidRPr="006B7E63" w:rsidRDefault="001C06C9" w:rsidP="006B7E63">
            <w:pPr>
              <w:jc w:val="center"/>
            </w:pPr>
            <w:r w:rsidRPr="006B7E63">
              <w:t>401</w:t>
            </w:r>
          </w:p>
        </w:tc>
      </w:tr>
      <w:tr w:rsidR="001C06C9" w:rsidRPr="001C06C9" w14:paraId="69937E79" w14:textId="77777777" w:rsidTr="001C06C9">
        <w:trPr>
          <w:trHeight w:val="900"/>
          <w:jc w:val="center"/>
        </w:trPr>
        <w:tc>
          <w:tcPr>
            <w:tcW w:w="185" w:type="pct"/>
            <w:shd w:val="clear" w:color="auto" w:fill="auto"/>
            <w:noWrap/>
            <w:vAlign w:val="center"/>
            <w:hideMark/>
          </w:tcPr>
          <w:p w14:paraId="24C3D9E8" w14:textId="77777777" w:rsidR="001C06C9" w:rsidRPr="006B7E63" w:rsidRDefault="001C06C9" w:rsidP="006B7E63">
            <w:pPr>
              <w:jc w:val="center"/>
            </w:pPr>
            <w:r w:rsidRPr="006B7E63">
              <w:t>22</w:t>
            </w:r>
          </w:p>
        </w:tc>
        <w:tc>
          <w:tcPr>
            <w:tcW w:w="764" w:type="pct"/>
            <w:shd w:val="clear" w:color="auto" w:fill="auto"/>
            <w:vAlign w:val="center"/>
            <w:hideMark/>
          </w:tcPr>
          <w:p w14:paraId="088B687C" w14:textId="77777777" w:rsidR="001C06C9" w:rsidRPr="006B7E63" w:rsidRDefault="001C06C9" w:rsidP="006B7E63">
            <w:r w:rsidRPr="006B7E63">
              <w:t>Магистральные сети ТВС от ТК-6 до ЦТП-2</w:t>
            </w:r>
          </w:p>
        </w:tc>
        <w:tc>
          <w:tcPr>
            <w:tcW w:w="603" w:type="pct"/>
            <w:shd w:val="clear" w:color="auto" w:fill="auto"/>
            <w:vAlign w:val="center"/>
            <w:hideMark/>
          </w:tcPr>
          <w:p w14:paraId="536216BD" w14:textId="00B11D78" w:rsidR="001C06C9" w:rsidRPr="006B7E63" w:rsidRDefault="0042468D" w:rsidP="006B7E63">
            <w:r>
              <w:t>г.п.</w:t>
            </w:r>
            <w:r w:rsidR="001C06C9" w:rsidRPr="006B7E63">
              <w:t xml:space="preserve"> Пойковский, мкр 2</w:t>
            </w:r>
          </w:p>
        </w:tc>
        <w:tc>
          <w:tcPr>
            <w:tcW w:w="555" w:type="pct"/>
            <w:shd w:val="clear" w:color="auto" w:fill="auto"/>
            <w:vAlign w:val="center"/>
            <w:hideMark/>
          </w:tcPr>
          <w:p w14:paraId="750F3669" w14:textId="61DA164F" w:rsidR="001C06C9" w:rsidRPr="006B7E63" w:rsidRDefault="001C06C9" w:rsidP="006B7E63">
            <w:r w:rsidRPr="006B7E63">
              <w:t xml:space="preserve">сооружения </w:t>
            </w:r>
            <w:r w:rsidR="00240201" w:rsidRPr="006B7E63">
              <w:t>коммунального</w:t>
            </w:r>
            <w:r w:rsidRPr="006B7E63">
              <w:t xml:space="preserve"> хоз-ва</w:t>
            </w:r>
          </w:p>
        </w:tc>
        <w:tc>
          <w:tcPr>
            <w:tcW w:w="555" w:type="pct"/>
            <w:shd w:val="clear" w:color="auto" w:fill="auto"/>
            <w:vAlign w:val="center"/>
            <w:hideMark/>
          </w:tcPr>
          <w:p w14:paraId="63A74D9B" w14:textId="77777777" w:rsidR="001C06C9" w:rsidRPr="006B7E63" w:rsidRDefault="001C06C9" w:rsidP="006B7E63">
            <w:r w:rsidRPr="006B7E63">
              <w:t>сети водопроводные</w:t>
            </w:r>
          </w:p>
        </w:tc>
        <w:tc>
          <w:tcPr>
            <w:tcW w:w="360" w:type="pct"/>
            <w:shd w:val="clear" w:color="auto" w:fill="auto"/>
            <w:vAlign w:val="center"/>
            <w:hideMark/>
          </w:tcPr>
          <w:p w14:paraId="24593011" w14:textId="77777777" w:rsidR="001C06C9" w:rsidRPr="006B7E63" w:rsidRDefault="001C06C9" w:rsidP="006B7E63">
            <w:pPr>
              <w:jc w:val="center"/>
            </w:pPr>
            <w:r w:rsidRPr="006B7E63">
              <w:t>100</w:t>
            </w:r>
          </w:p>
        </w:tc>
        <w:tc>
          <w:tcPr>
            <w:tcW w:w="423" w:type="pct"/>
            <w:shd w:val="clear" w:color="auto" w:fill="auto"/>
            <w:noWrap/>
            <w:vAlign w:val="center"/>
            <w:hideMark/>
          </w:tcPr>
          <w:p w14:paraId="0C95C037" w14:textId="77777777" w:rsidR="001C06C9" w:rsidRPr="006B7E63" w:rsidRDefault="001C06C9" w:rsidP="006B7E63">
            <w:r w:rsidRPr="006B7E63">
              <w:t>нет данных</w:t>
            </w:r>
          </w:p>
        </w:tc>
        <w:tc>
          <w:tcPr>
            <w:tcW w:w="401" w:type="pct"/>
            <w:shd w:val="clear" w:color="auto" w:fill="auto"/>
            <w:noWrap/>
            <w:vAlign w:val="center"/>
            <w:hideMark/>
          </w:tcPr>
          <w:p w14:paraId="496ED396" w14:textId="77777777" w:rsidR="001C06C9" w:rsidRPr="006B7E63" w:rsidRDefault="001C06C9" w:rsidP="006B7E63">
            <w:pPr>
              <w:jc w:val="center"/>
            </w:pPr>
            <w:r w:rsidRPr="006B7E63">
              <w:t>01.07.1990</w:t>
            </w:r>
          </w:p>
        </w:tc>
        <w:tc>
          <w:tcPr>
            <w:tcW w:w="581" w:type="pct"/>
            <w:shd w:val="clear" w:color="auto" w:fill="auto"/>
            <w:noWrap/>
            <w:vAlign w:val="center"/>
            <w:hideMark/>
          </w:tcPr>
          <w:p w14:paraId="3BB7F8EF"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1BD5C1B1" w14:textId="77777777" w:rsidR="001C06C9" w:rsidRPr="006B7E63" w:rsidRDefault="001C06C9" w:rsidP="006B7E63">
            <w:pPr>
              <w:jc w:val="center"/>
            </w:pPr>
            <w:r w:rsidRPr="006B7E63">
              <w:t>72</w:t>
            </w:r>
          </w:p>
        </w:tc>
      </w:tr>
      <w:tr w:rsidR="001C06C9" w:rsidRPr="001C06C9" w14:paraId="789BBBAC" w14:textId="77777777" w:rsidTr="001C06C9">
        <w:trPr>
          <w:trHeight w:val="900"/>
          <w:jc w:val="center"/>
        </w:trPr>
        <w:tc>
          <w:tcPr>
            <w:tcW w:w="185" w:type="pct"/>
            <w:shd w:val="clear" w:color="auto" w:fill="auto"/>
            <w:noWrap/>
            <w:vAlign w:val="center"/>
            <w:hideMark/>
          </w:tcPr>
          <w:p w14:paraId="5A67D2BB" w14:textId="77777777" w:rsidR="001C06C9" w:rsidRPr="006B7E63" w:rsidRDefault="001C06C9" w:rsidP="006B7E63">
            <w:pPr>
              <w:jc w:val="center"/>
            </w:pPr>
            <w:r w:rsidRPr="006B7E63">
              <w:lastRenderedPageBreak/>
              <w:t>23</w:t>
            </w:r>
          </w:p>
        </w:tc>
        <w:tc>
          <w:tcPr>
            <w:tcW w:w="764" w:type="pct"/>
            <w:shd w:val="clear" w:color="auto" w:fill="auto"/>
            <w:vAlign w:val="center"/>
            <w:hideMark/>
          </w:tcPr>
          <w:p w14:paraId="5C0C238D" w14:textId="77777777" w:rsidR="001C06C9" w:rsidRPr="006B7E63" w:rsidRDefault="001C06C9" w:rsidP="006B7E63">
            <w:r w:rsidRPr="006B7E63">
              <w:t>Магистральные сети ТВС от ТК-1А до ЦТП-4</w:t>
            </w:r>
          </w:p>
        </w:tc>
        <w:tc>
          <w:tcPr>
            <w:tcW w:w="603" w:type="pct"/>
            <w:shd w:val="clear" w:color="auto" w:fill="auto"/>
            <w:vAlign w:val="center"/>
            <w:hideMark/>
          </w:tcPr>
          <w:p w14:paraId="5E1E3269" w14:textId="74FDECD2" w:rsidR="001C06C9" w:rsidRPr="006B7E63" w:rsidRDefault="0042468D" w:rsidP="006B7E63">
            <w:r>
              <w:t>г.п.</w:t>
            </w:r>
            <w:r w:rsidR="001C06C9" w:rsidRPr="006B7E63">
              <w:t xml:space="preserve"> Пойковский, мкр 4</w:t>
            </w:r>
          </w:p>
        </w:tc>
        <w:tc>
          <w:tcPr>
            <w:tcW w:w="555" w:type="pct"/>
            <w:shd w:val="clear" w:color="auto" w:fill="auto"/>
            <w:vAlign w:val="center"/>
            <w:hideMark/>
          </w:tcPr>
          <w:p w14:paraId="4780BBA3" w14:textId="572352CE" w:rsidR="001C06C9" w:rsidRPr="006B7E63" w:rsidRDefault="001C06C9" w:rsidP="006B7E63">
            <w:r w:rsidRPr="006B7E63">
              <w:t xml:space="preserve">сооружения </w:t>
            </w:r>
            <w:r w:rsidR="00240201" w:rsidRPr="006B7E63">
              <w:t>коммунального</w:t>
            </w:r>
            <w:r w:rsidRPr="006B7E63">
              <w:t xml:space="preserve"> хоз-ва</w:t>
            </w:r>
          </w:p>
        </w:tc>
        <w:tc>
          <w:tcPr>
            <w:tcW w:w="555" w:type="pct"/>
            <w:shd w:val="clear" w:color="auto" w:fill="auto"/>
            <w:vAlign w:val="center"/>
            <w:hideMark/>
          </w:tcPr>
          <w:p w14:paraId="30AB3FB9" w14:textId="77777777" w:rsidR="001C06C9" w:rsidRPr="006B7E63" w:rsidRDefault="001C06C9" w:rsidP="006B7E63">
            <w:r w:rsidRPr="006B7E63">
              <w:t>сети водопроводные</w:t>
            </w:r>
          </w:p>
        </w:tc>
        <w:tc>
          <w:tcPr>
            <w:tcW w:w="360" w:type="pct"/>
            <w:shd w:val="clear" w:color="auto" w:fill="auto"/>
            <w:vAlign w:val="center"/>
            <w:hideMark/>
          </w:tcPr>
          <w:p w14:paraId="34B85813" w14:textId="77777777" w:rsidR="001C06C9" w:rsidRPr="006B7E63" w:rsidRDefault="001C06C9" w:rsidP="006B7E63">
            <w:pPr>
              <w:jc w:val="center"/>
            </w:pPr>
            <w:r w:rsidRPr="006B7E63">
              <w:t>100</w:t>
            </w:r>
          </w:p>
        </w:tc>
        <w:tc>
          <w:tcPr>
            <w:tcW w:w="423" w:type="pct"/>
            <w:shd w:val="clear" w:color="auto" w:fill="auto"/>
            <w:noWrap/>
            <w:vAlign w:val="center"/>
            <w:hideMark/>
          </w:tcPr>
          <w:p w14:paraId="1F17AFC4" w14:textId="77777777" w:rsidR="001C06C9" w:rsidRPr="006B7E63" w:rsidRDefault="001C06C9" w:rsidP="006B7E63">
            <w:r w:rsidRPr="006B7E63">
              <w:t>нет данных</w:t>
            </w:r>
          </w:p>
        </w:tc>
        <w:tc>
          <w:tcPr>
            <w:tcW w:w="401" w:type="pct"/>
            <w:shd w:val="clear" w:color="auto" w:fill="auto"/>
            <w:noWrap/>
            <w:vAlign w:val="center"/>
            <w:hideMark/>
          </w:tcPr>
          <w:p w14:paraId="4B31838A" w14:textId="77777777" w:rsidR="001C06C9" w:rsidRPr="006B7E63" w:rsidRDefault="001C06C9" w:rsidP="006B7E63">
            <w:pPr>
              <w:jc w:val="center"/>
            </w:pPr>
            <w:r w:rsidRPr="006B7E63">
              <w:t>01.09.1994</w:t>
            </w:r>
          </w:p>
        </w:tc>
        <w:tc>
          <w:tcPr>
            <w:tcW w:w="581" w:type="pct"/>
            <w:shd w:val="clear" w:color="auto" w:fill="auto"/>
            <w:noWrap/>
            <w:vAlign w:val="center"/>
            <w:hideMark/>
          </w:tcPr>
          <w:p w14:paraId="459011C9"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43071EE4" w14:textId="77777777" w:rsidR="001C06C9" w:rsidRPr="006B7E63" w:rsidRDefault="001C06C9" w:rsidP="006B7E63">
            <w:pPr>
              <w:jc w:val="center"/>
            </w:pPr>
            <w:r w:rsidRPr="006B7E63">
              <w:t>116</w:t>
            </w:r>
          </w:p>
        </w:tc>
      </w:tr>
      <w:tr w:rsidR="001C06C9" w:rsidRPr="001C06C9" w14:paraId="145F8459" w14:textId="77777777" w:rsidTr="001C06C9">
        <w:trPr>
          <w:trHeight w:val="900"/>
          <w:jc w:val="center"/>
        </w:trPr>
        <w:tc>
          <w:tcPr>
            <w:tcW w:w="185" w:type="pct"/>
            <w:shd w:val="clear" w:color="auto" w:fill="auto"/>
            <w:noWrap/>
            <w:vAlign w:val="center"/>
            <w:hideMark/>
          </w:tcPr>
          <w:p w14:paraId="097BA8CD" w14:textId="77777777" w:rsidR="001C06C9" w:rsidRPr="006B7E63" w:rsidRDefault="001C06C9" w:rsidP="006B7E63">
            <w:pPr>
              <w:jc w:val="center"/>
            </w:pPr>
            <w:r w:rsidRPr="006B7E63">
              <w:t>24</w:t>
            </w:r>
          </w:p>
        </w:tc>
        <w:tc>
          <w:tcPr>
            <w:tcW w:w="764" w:type="pct"/>
            <w:shd w:val="clear" w:color="auto" w:fill="auto"/>
            <w:vAlign w:val="center"/>
            <w:hideMark/>
          </w:tcPr>
          <w:p w14:paraId="680788ED" w14:textId="77777777" w:rsidR="001C06C9" w:rsidRPr="006B7E63" w:rsidRDefault="001C06C9" w:rsidP="006B7E63">
            <w:r w:rsidRPr="006B7E63">
              <w:t>Магистральные сети ТВС от ТК-8 до дисп. ПУТВС</w:t>
            </w:r>
          </w:p>
        </w:tc>
        <w:tc>
          <w:tcPr>
            <w:tcW w:w="603" w:type="pct"/>
            <w:shd w:val="clear" w:color="auto" w:fill="auto"/>
            <w:vAlign w:val="center"/>
            <w:hideMark/>
          </w:tcPr>
          <w:p w14:paraId="6299CF0D" w14:textId="77D8E844" w:rsidR="001C06C9" w:rsidRPr="006B7E63" w:rsidRDefault="0042468D" w:rsidP="006B7E63">
            <w:r>
              <w:t>г.п.</w:t>
            </w:r>
            <w:r w:rsidR="001C06C9" w:rsidRPr="006B7E63">
              <w:t xml:space="preserve"> Пойковский, промзона</w:t>
            </w:r>
          </w:p>
        </w:tc>
        <w:tc>
          <w:tcPr>
            <w:tcW w:w="555" w:type="pct"/>
            <w:shd w:val="clear" w:color="auto" w:fill="auto"/>
            <w:vAlign w:val="center"/>
            <w:hideMark/>
          </w:tcPr>
          <w:p w14:paraId="41A9101F" w14:textId="11970290" w:rsidR="001C06C9" w:rsidRPr="006B7E63" w:rsidRDefault="001C06C9" w:rsidP="006B7E63">
            <w:r w:rsidRPr="006B7E63">
              <w:t xml:space="preserve">сооружения </w:t>
            </w:r>
            <w:r w:rsidR="00240201" w:rsidRPr="006B7E63">
              <w:t>коммунального</w:t>
            </w:r>
            <w:r w:rsidRPr="006B7E63">
              <w:t xml:space="preserve"> хоз-ва</w:t>
            </w:r>
          </w:p>
        </w:tc>
        <w:tc>
          <w:tcPr>
            <w:tcW w:w="555" w:type="pct"/>
            <w:shd w:val="clear" w:color="auto" w:fill="auto"/>
            <w:vAlign w:val="center"/>
            <w:hideMark/>
          </w:tcPr>
          <w:p w14:paraId="0DDC4C68" w14:textId="77777777" w:rsidR="001C06C9" w:rsidRPr="006B7E63" w:rsidRDefault="001C06C9" w:rsidP="006B7E63">
            <w:r w:rsidRPr="006B7E63">
              <w:t>сети водопроводные</w:t>
            </w:r>
          </w:p>
        </w:tc>
        <w:tc>
          <w:tcPr>
            <w:tcW w:w="360" w:type="pct"/>
            <w:shd w:val="clear" w:color="auto" w:fill="auto"/>
            <w:vAlign w:val="center"/>
            <w:hideMark/>
          </w:tcPr>
          <w:p w14:paraId="576BEEC6" w14:textId="77777777" w:rsidR="001C06C9" w:rsidRPr="006B7E63" w:rsidRDefault="001C06C9" w:rsidP="006B7E63">
            <w:pPr>
              <w:jc w:val="center"/>
            </w:pPr>
            <w:r w:rsidRPr="006B7E63">
              <w:t>82</w:t>
            </w:r>
          </w:p>
        </w:tc>
        <w:tc>
          <w:tcPr>
            <w:tcW w:w="423" w:type="pct"/>
            <w:shd w:val="clear" w:color="auto" w:fill="auto"/>
            <w:noWrap/>
            <w:vAlign w:val="center"/>
            <w:hideMark/>
          </w:tcPr>
          <w:p w14:paraId="62B3F639" w14:textId="77777777" w:rsidR="001C06C9" w:rsidRPr="006B7E63" w:rsidRDefault="001C06C9" w:rsidP="006B7E63">
            <w:r w:rsidRPr="006B7E63">
              <w:t>нет данных</w:t>
            </w:r>
          </w:p>
        </w:tc>
        <w:tc>
          <w:tcPr>
            <w:tcW w:w="401" w:type="pct"/>
            <w:shd w:val="clear" w:color="auto" w:fill="auto"/>
            <w:noWrap/>
            <w:vAlign w:val="center"/>
            <w:hideMark/>
          </w:tcPr>
          <w:p w14:paraId="0832DC3A" w14:textId="77777777" w:rsidR="001C06C9" w:rsidRPr="006B7E63" w:rsidRDefault="001C06C9" w:rsidP="006B7E63">
            <w:pPr>
              <w:jc w:val="center"/>
            </w:pPr>
            <w:r w:rsidRPr="006B7E63">
              <w:t>01.12.1978</w:t>
            </w:r>
          </w:p>
        </w:tc>
        <w:tc>
          <w:tcPr>
            <w:tcW w:w="581" w:type="pct"/>
            <w:shd w:val="clear" w:color="auto" w:fill="auto"/>
            <w:noWrap/>
            <w:vAlign w:val="center"/>
            <w:hideMark/>
          </w:tcPr>
          <w:p w14:paraId="22375F4F"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4150230E" w14:textId="77777777" w:rsidR="001C06C9" w:rsidRPr="006B7E63" w:rsidRDefault="001C06C9" w:rsidP="006B7E63">
            <w:pPr>
              <w:jc w:val="center"/>
            </w:pPr>
            <w:r w:rsidRPr="006B7E63">
              <w:t>669</w:t>
            </w:r>
          </w:p>
        </w:tc>
      </w:tr>
      <w:tr w:rsidR="001C06C9" w:rsidRPr="001C06C9" w14:paraId="7E0BFA56" w14:textId="77777777" w:rsidTr="001C06C9">
        <w:trPr>
          <w:trHeight w:val="900"/>
          <w:jc w:val="center"/>
        </w:trPr>
        <w:tc>
          <w:tcPr>
            <w:tcW w:w="185" w:type="pct"/>
            <w:shd w:val="clear" w:color="auto" w:fill="auto"/>
            <w:noWrap/>
            <w:vAlign w:val="center"/>
            <w:hideMark/>
          </w:tcPr>
          <w:p w14:paraId="2F650EBE" w14:textId="77777777" w:rsidR="001C06C9" w:rsidRPr="006B7E63" w:rsidRDefault="001C06C9" w:rsidP="006B7E63">
            <w:pPr>
              <w:jc w:val="center"/>
            </w:pPr>
            <w:r w:rsidRPr="006B7E63">
              <w:t>25</w:t>
            </w:r>
          </w:p>
        </w:tc>
        <w:tc>
          <w:tcPr>
            <w:tcW w:w="764" w:type="pct"/>
            <w:shd w:val="clear" w:color="auto" w:fill="auto"/>
            <w:vAlign w:val="center"/>
            <w:hideMark/>
          </w:tcPr>
          <w:p w14:paraId="52F362A5" w14:textId="77777777" w:rsidR="001C06C9" w:rsidRPr="006B7E63" w:rsidRDefault="001C06C9" w:rsidP="006B7E63">
            <w:r w:rsidRPr="006B7E63">
              <w:t>Сети ТВС от ЦТП-5 до ТК-24</w:t>
            </w:r>
          </w:p>
        </w:tc>
        <w:tc>
          <w:tcPr>
            <w:tcW w:w="603" w:type="pct"/>
            <w:shd w:val="clear" w:color="auto" w:fill="auto"/>
            <w:vAlign w:val="center"/>
            <w:hideMark/>
          </w:tcPr>
          <w:p w14:paraId="786BB677" w14:textId="345B7BC2" w:rsidR="001C06C9" w:rsidRPr="006B7E63" w:rsidRDefault="0042468D" w:rsidP="006B7E63">
            <w:r>
              <w:t>г.п.</w:t>
            </w:r>
            <w:r w:rsidR="001C06C9" w:rsidRPr="006B7E63">
              <w:t xml:space="preserve"> Пойковский, промзона</w:t>
            </w:r>
          </w:p>
        </w:tc>
        <w:tc>
          <w:tcPr>
            <w:tcW w:w="555" w:type="pct"/>
            <w:shd w:val="clear" w:color="auto" w:fill="auto"/>
            <w:vAlign w:val="center"/>
            <w:hideMark/>
          </w:tcPr>
          <w:p w14:paraId="5743EF16" w14:textId="0443FF0A"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64380292" w14:textId="77777777" w:rsidR="001C06C9" w:rsidRPr="006B7E63" w:rsidRDefault="001C06C9" w:rsidP="006B7E63">
            <w:r w:rsidRPr="006B7E63">
              <w:t>сети водопроводные</w:t>
            </w:r>
          </w:p>
        </w:tc>
        <w:tc>
          <w:tcPr>
            <w:tcW w:w="360" w:type="pct"/>
            <w:shd w:val="clear" w:color="auto" w:fill="auto"/>
            <w:vAlign w:val="center"/>
            <w:hideMark/>
          </w:tcPr>
          <w:p w14:paraId="53C7843D" w14:textId="77777777" w:rsidR="001C06C9" w:rsidRPr="006B7E63" w:rsidRDefault="001C06C9" w:rsidP="006B7E63">
            <w:pPr>
              <w:jc w:val="center"/>
            </w:pPr>
            <w:r w:rsidRPr="006B7E63">
              <w:t>90</w:t>
            </w:r>
          </w:p>
        </w:tc>
        <w:tc>
          <w:tcPr>
            <w:tcW w:w="423" w:type="pct"/>
            <w:shd w:val="clear" w:color="auto" w:fill="auto"/>
            <w:noWrap/>
            <w:vAlign w:val="center"/>
            <w:hideMark/>
          </w:tcPr>
          <w:p w14:paraId="2828F2E6" w14:textId="77777777" w:rsidR="001C06C9" w:rsidRPr="006B7E63" w:rsidRDefault="001C06C9" w:rsidP="006B7E63">
            <w:r w:rsidRPr="006B7E63">
              <w:t>нет данных</w:t>
            </w:r>
          </w:p>
        </w:tc>
        <w:tc>
          <w:tcPr>
            <w:tcW w:w="401" w:type="pct"/>
            <w:shd w:val="clear" w:color="auto" w:fill="auto"/>
            <w:noWrap/>
            <w:vAlign w:val="center"/>
            <w:hideMark/>
          </w:tcPr>
          <w:p w14:paraId="72A9F91F" w14:textId="77777777" w:rsidR="001C06C9" w:rsidRPr="006B7E63" w:rsidRDefault="001C06C9" w:rsidP="006B7E63">
            <w:pPr>
              <w:jc w:val="center"/>
            </w:pPr>
            <w:r w:rsidRPr="006B7E63">
              <w:t>01.04.1992</w:t>
            </w:r>
          </w:p>
        </w:tc>
        <w:tc>
          <w:tcPr>
            <w:tcW w:w="581" w:type="pct"/>
            <w:shd w:val="clear" w:color="auto" w:fill="auto"/>
            <w:noWrap/>
            <w:vAlign w:val="center"/>
            <w:hideMark/>
          </w:tcPr>
          <w:p w14:paraId="7DC721E1"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5B6BAC3F" w14:textId="77777777" w:rsidR="001C06C9" w:rsidRPr="006B7E63" w:rsidRDefault="001C06C9" w:rsidP="006B7E63">
            <w:pPr>
              <w:jc w:val="center"/>
            </w:pPr>
            <w:r w:rsidRPr="006B7E63">
              <w:t>131</w:t>
            </w:r>
          </w:p>
        </w:tc>
      </w:tr>
      <w:tr w:rsidR="001C06C9" w:rsidRPr="001C06C9" w14:paraId="3ED50C24" w14:textId="77777777" w:rsidTr="001C06C9">
        <w:trPr>
          <w:trHeight w:val="900"/>
          <w:jc w:val="center"/>
        </w:trPr>
        <w:tc>
          <w:tcPr>
            <w:tcW w:w="185" w:type="pct"/>
            <w:shd w:val="clear" w:color="auto" w:fill="auto"/>
            <w:noWrap/>
            <w:vAlign w:val="center"/>
            <w:hideMark/>
          </w:tcPr>
          <w:p w14:paraId="2C8FB4C6" w14:textId="77777777" w:rsidR="001C06C9" w:rsidRPr="006B7E63" w:rsidRDefault="001C06C9" w:rsidP="006B7E63">
            <w:pPr>
              <w:jc w:val="center"/>
            </w:pPr>
            <w:r w:rsidRPr="006B7E63">
              <w:t>26</w:t>
            </w:r>
          </w:p>
        </w:tc>
        <w:tc>
          <w:tcPr>
            <w:tcW w:w="764" w:type="pct"/>
            <w:shd w:val="clear" w:color="auto" w:fill="auto"/>
            <w:vAlign w:val="center"/>
            <w:hideMark/>
          </w:tcPr>
          <w:p w14:paraId="2016C967" w14:textId="77777777" w:rsidR="001C06C9" w:rsidRPr="006B7E63" w:rsidRDefault="001C06C9" w:rsidP="006B7E63">
            <w:r w:rsidRPr="006B7E63">
              <w:t>Сети ТВС от ТК 3-54 до дома №50 мкр.3</w:t>
            </w:r>
          </w:p>
        </w:tc>
        <w:tc>
          <w:tcPr>
            <w:tcW w:w="603" w:type="pct"/>
            <w:shd w:val="clear" w:color="auto" w:fill="auto"/>
            <w:vAlign w:val="center"/>
            <w:hideMark/>
          </w:tcPr>
          <w:p w14:paraId="1E90D8C9" w14:textId="09F28249"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35D95CDB" w14:textId="5A20EE72"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6ECBFC1F" w14:textId="77777777" w:rsidR="001C06C9" w:rsidRPr="006B7E63" w:rsidRDefault="001C06C9" w:rsidP="006B7E63">
            <w:r w:rsidRPr="006B7E63">
              <w:t>сети водопроводные</w:t>
            </w:r>
          </w:p>
        </w:tc>
        <w:tc>
          <w:tcPr>
            <w:tcW w:w="360" w:type="pct"/>
            <w:shd w:val="clear" w:color="auto" w:fill="auto"/>
            <w:vAlign w:val="center"/>
            <w:hideMark/>
          </w:tcPr>
          <w:p w14:paraId="229424CE" w14:textId="77777777" w:rsidR="001C06C9" w:rsidRPr="006B7E63" w:rsidRDefault="001C06C9" w:rsidP="006B7E63">
            <w:pPr>
              <w:jc w:val="center"/>
            </w:pPr>
            <w:r w:rsidRPr="006B7E63">
              <w:t>84</w:t>
            </w:r>
          </w:p>
        </w:tc>
        <w:tc>
          <w:tcPr>
            <w:tcW w:w="423" w:type="pct"/>
            <w:shd w:val="clear" w:color="auto" w:fill="auto"/>
            <w:noWrap/>
            <w:vAlign w:val="center"/>
            <w:hideMark/>
          </w:tcPr>
          <w:p w14:paraId="2854A9E9" w14:textId="77777777" w:rsidR="001C06C9" w:rsidRPr="006B7E63" w:rsidRDefault="001C06C9" w:rsidP="006B7E63">
            <w:r w:rsidRPr="006B7E63">
              <w:t>нет данных</w:t>
            </w:r>
          </w:p>
        </w:tc>
        <w:tc>
          <w:tcPr>
            <w:tcW w:w="401" w:type="pct"/>
            <w:shd w:val="clear" w:color="auto" w:fill="auto"/>
            <w:noWrap/>
            <w:vAlign w:val="center"/>
            <w:hideMark/>
          </w:tcPr>
          <w:p w14:paraId="4C82A7B9" w14:textId="77777777" w:rsidR="001C06C9" w:rsidRPr="006B7E63" w:rsidRDefault="001C06C9" w:rsidP="006B7E63">
            <w:pPr>
              <w:jc w:val="center"/>
            </w:pPr>
            <w:r w:rsidRPr="006B7E63">
              <w:t>01.12.1997</w:t>
            </w:r>
          </w:p>
        </w:tc>
        <w:tc>
          <w:tcPr>
            <w:tcW w:w="581" w:type="pct"/>
            <w:shd w:val="clear" w:color="auto" w:fill="auto"/>
            <w:noWrap/>
            <w:vAlign w:val="center"/>
            <w:hideMark/>
          </w:tcPr>
          <w:p w14:paraId="4B693893"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1EAC4D79" w14:textId="77777777" w:rsidR="001C06C9" w:rsidRPr="006B7E63" w:rsidRDefault="001C06C9" w:rsidP="006B7E63">
            <w:pPr>
              <w:jc w:val="center"/>
            </w:pPr>
            <w:r w:rsidRPr="006B7E63">
              <w:t>38</w:t>
            </w:r>
          </w:p>
        </w:tc>
      </w:tr>
      <w:tr w:rsidR="001C06C9" w:rsidRPr="001C06C9" w14:paraId="510DFE25" w14:textId="77777777" w:rsidTr="001C06C9">
        <w:trPr>
          <w:trHeight w:val="900"/>
          <w:jc w:val="center"/>
        </w:trPr>
        <w:tc>
          <w:tcPr>
            <w:tcW w:w="185" w:type="pct"/>
            <w:shd w:val="clear" w:color="auto" w:fill="auto"/>
            <w:noWrap/>
            <w:vAlign w:val="center"/>
            <w:hideMark/>
          </w:tcPr>
          <w:p w14:paraId="0E3FA902" w14:textId="77777777" w:rsidR="001C06C9" w:rsidRPr="006B7E63" w:rsidRDefault="001C06C9" w:rsidP="006B7E63">
            <w:pPr>
              <w:jc w:val="center"/>
            </w:pPr>
            <w:r w:rsidRPr="006B7E63">
              <w:t>27</w:t>
            </w:r>
          </w:p>
        </w:tc>
        <w:tc>
          <w:tcPr>
            <w:tcW w:w="764" w:type="pct"/>
            <w:shd w:val="clear" w:color="auto" w:fill="auto"/>
            <w:noWrap/>
            <w:vAlign w:val="center"/>
            <w:hideMark/>
          </w:tcPr>
          <w:p w14:paraId="3B4362BB" w14:textId="77777777" w:rsidR="001C06C9" w:rsidRPr="006B7E63" w:rsidRDefault="001C06C9" w:rsidP="006B7E63">
            <w:r w:rsidRPr="006B7E63">
              <w:t>Сети ТВС от ЦТП-1а до ТК 1а-11</w:t>
            </w:r>
          </w:p>
        </w:tc>
        <w:tc>
          <w:tcPr>
            <w:tcW w:w="603" w:type="pct"/>
            <w:shd w:val="clear" w:color="auto" w:fill="auto"/>
            <w:vAlign w:val="center"/>
            <w:hideMark/>
          </w:tcPr>
          <w:p w14:paraId="6E2EC04F" w14:textId="4A01AC77" w:rsidR="001C06C9" w:rsidRPr="006B7E63" w:rsidRDefault="0042468D" w:rsidP="006B7E63">
            <w:r>
              <w:t>г.п.</w:t>
            </w:r>
            <w:r w:rsidR="001C06C9" w:rsidRPr="006B7E63">
              <w:t xml:space="preserve"> Пойковский</w:t>
            </w:r>
          </w:p>
        </w:tc>
        <w:tc>
          <w:tcPr>
            <w:tcW w:w="555" w:type="pct"/>
            <w:shd w:val="clear" w:color="auto" w:fill="auto"/>
            <w:vAlign w:val="center"/>
            <w:hideMark/>
          </w:tcPr>
          <w:p w14:paraId="12947EED" w14:textId="0B494891"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65D6170C" w14:textId="77777777" w:rsidR="001C06C9" w:rsidRPr="006B7E63" w:rsidRDefault="001C06C9" w:rsidP="006B7E63">
            <w:r w:rsidRPr="006B7E63">
              <w:t>сети водопроводные</w:t>
            </w:r>
          </w:p>
        </w:tc>
        <w:tc>
          <w:tcPr>
            <w:tcW w:w="360" w:type="pct"/>
            <w:shd w:val="clear" w:color="auto" w:fill="auto"/>
            <w:vAlign w:val="center"/>
            <w:hideMark/>
          </w:tcPr>
          <w:p w14:paraId="613F161A" w14:textId="77777777" w:rsidR="001C06C9" w:rsidRPr="006B7E63" w:rsidRDefault="001C06C9" w:rsidP="006B7E63">
            <w:pPr>
              <w:jc w:val="center"/>
            </w:pPr>
            <w:r w:rsidRPr="006B7E63">
              <w:t>100</w:t>
            </w:r>
          </w:p>
        </w:tc>
        <w:tc>
          <w:tcPr>
            <w:tcW w:w="423" w:type="pct"/>
            <w:shd w:val="clear" w:color="auto" w:fill="auto"/>
            <w:noWrap/>
            <w:vAlign w:val="center"/>
            <w:hideMark/>
          </w:tcPr>
          <w:p w14:paraId="4C3FCF1E" w14:textId="77777777" w:rsidR="001C06C9" w:rsidRPr="006B7E63" w:rsidRDefault="001C06C9" w:rsidP="006B7E63">
            <w:r w:rsidRPr="006B7E63">
              <w:t>нет данных</w:t>
            </w:r>
          </w:p>
        </w:tc>
        <w:tc>
          <w:tcPr>
            <w:tcW w:w="401" w:type="pct"/>
            <w:shd w:val="clear" w:color="auto" w:fill="auto"/>
            <w:noWrap/>
            <w:vAlign w:val="center"/>
            <w:hideMark/>
          </w:tcPr>
          <w:p w14:paraId="54AE7044" w14:textId="77777777" w:rsidR="001C06C9" w:rsidRPr="006B7E63" w:rsidRDefault="001C06C9" w:rsidP="006B7E63">
            <w:pPr>
              <w:jc w:val="center"/>
            </w:pPr>
            <w:r w:rsidRPr="006B7E63">
              <w:t>01.12.1985</w:t>
            </w:r>
          </w:p>
        </w:tc>
        <w:tc>
          <w:tcPr>
            <w:tcW w:w="581" w:type="pct"/>
            <w:shd w:val="clear" w:color="auto" w:fill="auto"/>
            <w:noWrap/>
            <w:vAlign w:val="center"/>
            <w:hideMark/>
          </w:tcPr>
          <w:p w14:paraId="4315C110"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349C4CEB" w14:textId="77777777" w:rsidR="001C06C9" w:rsidRPr="006B7E63" w:rsidRDefault="001C06C9" w:rsidP="006B7E63">
            <w:pPr>
              <w:jc w:val="center"/>
            </w:pPr>
            <w:r w:rsidRPr="006B7E63">
              <w:t>291</w:t>
            </w:r>
          </w:p>
        </w:tc>
      </w:tr>
      <w:tr w:rsidR="001C06C9" w:rsidRPr="001C06C9" w14:paraId="30856898" w14:textId="77777777" w:rsidTr="001C06C9">
        <w:trPr>
          <w:trHeight w:val="900"/>
          <w:jc w:val="center"/>
        </w:trPr>
        <w:tc>
          <w:tcPr>
            <w:tcW w:w="185" w:type="pct"/>
            <w:shd w:val="clear" w:color="auto" w:fill="auto"/>
            <w:noWrap/>
            <w:vAlign w:val="center"/>
            <w:hideMark/>
          </w:tcPr>
          <w:p w14:paraId="20DBBE9D" w14:textId="77777777" w:rsidR="001C06C9" w:rsidRPr="006B7E63" w:rsidRDefault="001C06C9" w:rsidP="006B7E63">
            <w:pPr>
              <w:jc w:val="center"/>
            </w:pPr>
            <w:r w:rsidRPr="006B7E63">
              <w:t>28</w:t>
            </w:r>
          </w:p>
        </w:tc>
        <w:tc>
          <w:tcPr>
            <w:tcW w:w="764" w:type="pct"/>
            <w:shd w:val="clear" w:color="auto" w:fill="auto"/>
            <w:noWrap/>
            <w:vAlign w:val="center"/>
            <w:hideMark/>
          </w:tcPr>
          <w:p w14:paraId="292C5977" w14:textId="77777777" w:rsidR="001C06C9" w:rsidRPr="006B7E63" w:rsidRDefault="001C06C9" w:rsidP="006B7E63">
            <w:r w:rsidRPr="006B7E63">
              <w:t>Сети ТВС от ЦТП-1а до ТК 1а-40</w:t>
            </w:r>
          </w:p>
        </w:tc>
        <w:tc>
          <w:tcPr>
            <w:tcW w:w="603" w:type="pct"/>
            <w:shd w:val="clear" w:color="auto" w:fill="auto"/>
            <w:vAlign w:val="center"/>
            <w:hideMark/>
          </w:tcPr>
          <w:p w14:paraId="7788A851" w14:textId="319FFF00" w:rsidR="001C06C9" w:rsidRPr="006B7E63" w:rsidRDefault="0042468D" w:rsidP="006B7E63">
            <w:r>
              <w:t>г.п.</w:t>
            </w:r>
            <w:r w:rsidR="001C06C9" w:rsidRPr="006B7E63">
              <w:t xml:space="preserve"> Пойковский, промзона</w:t>
            </w:r>
          </w:p>
        </w:tc>
        <w:tc>
          <w:tcPr>
            <w:tcW w:w="555" w:type="pct"/>
            <w:shd w:val="clear" w:color="auto" w:fill="auto"/>
            <w:vAlign w:val="center"/>
            <w:hideMark/>
          </w:tcPr>
          <w:p w14:paraId="50AE29AE" w14:textId="40D0F0E5"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4481D499" w14:textId="77777777" w:rsidR="001C06C9" w:rsidRPr="006B7E63" w:rsidRDefault="001C06C9" w:rsidP="006B7E63">
            <w:r w:rsidRPr="006B7E63">
              <w:t>сети водопроводные</w:t>
            </w:r>
          </w:p>
        </w:tc>
        <w:tc>
          <w:tcPr>
            <w:tcW w:w="360" w:type="pct"/>
            <w:shd w:val="clear" w:color="auto" w:fill="auto"/>
            <w:vAlign w:val="center"/>
            <w:hideMark/>
          </w:tcPr>
          <w:p w14:paraId="43C5C9FF" w14:textId="77777777" w:rsidR="001C06C9" w:rsidRPr="006B7E63" w:rsidRDefault="001C06C9" w:rsidP="006B7E63">
            <w:pPr>
              <w:jc w:val="center"/>
            </w:pPr>
            <w:r w:rsidRPr="006B7E63">
              <w:t>60</w:t>
            </w:r>
          </w:p>
        </w:tc>
        <w:tc>
          <w:tcPr>
            <w:tcW w:w="423" w:type="pct"/>
            <w:shd w:val="clear" w:color="auto" w:fill="auto"/>
            <w:noWrap/>
            <w:vAlign w:val="center"/>
            <w:hideMark/>
          </w:tcPr>
          <w:p w14:paraId="15E3225E" w14:textId="77777777" w:rsidR="001C06C9" w:rsidRPr="006B7E63" w:rsidRDefault="001C06C9" w:rsidP="006B7E63">
            <w:r w:rsidRPr="006B7E63">
              <w:t>нет данных</w:t>
            </w:r>
          </w:p>
        </w:tc>
        <w:tc>
          <w:tcPr>
            <w:tcW w:w="401" w:type="pct"/>
            <w:shd w:val="clear" w:color="auto" w:fill="auto"/>
            <w:noWrap/>
            <w:vAlign w:val="center"/>
            <w:hideMark/>
          </w:tcPr>
          <w:p w14:paraId="2CADA0C5" w14:textId="77777777" w:rsidR="001C06C9" w:rsidRPr="006B7E63" w:rsidRDefault="001C06C9" w:rsidP="006B7E63">
            <w:pPr>
              <w:jc w:val="center"/>
            </w:pPr>
            <w:r w:rsidRPr="006B7E63">
              <w:t>01.05.1985</w:t>
            </w:r>
          </w:p>
        </w:tc>
        <w:tc>
          <w:tcPr>
            <w:tcW w:w="581" w:type="pct"/>
            <w:shd w:val="clear" w:color="auto" w:fill="auto"/>
            <w:noWrap/>
            <w:vAlign w:val="center"/>
            <w:hideMark/>
          </w:tcPr>
          <w:p w14:paraId="1BFD62DC"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62C65BB9" w14:textId="77777777" w:rsidR="001C06C9" w:rsidRPr="006B7E63" w:rsidRDefault="001C06C9" w:rsidP="006B7E63">
            <w:pPr>
              <w:jc w:val="center"/>
            </w:pPr>
            <w:r w:rsidRPr="006B7E63">
              <w:t>339</w:t>
            </w:r>
          </w:p>
        </w:tc>
      </w:tr>
      <w:tr w:rsidR="001C06C9" w:rsidRPr="001C06C9" w14:paraId="586A9353" w14:textId="77777777" w:rsidTr="001C06C9">
        <w:trPr>
          <w:trHeight w:val="900"/>
          <w:jc w:val="center"/>
        </w:trPr>
        <w:tc>
          <w:tcPr>
            <w:tcW w:w="185" w:type="pct"/>
            <w:shd w:val="clear" w:color="auto" w:fill="auto"/>
            <w:noWrap/>
            <w:vAlign w:val="center"/>
            <w:hideMark/>
          </w:tcPr>
          <w:p w14:paraId="090A6D2F" w14:textId="77777777" w:rsidR="001C06C9" w:rsidRPr="006B7E63" w:rsidRDefault="001C06C9" w:rsidP="006B7E63">
            <w:pPr>
              <w:jc w:val="center"/>
            </w:pPr>
            <w:r w:rsidRPr="006B7E63">
              <w:t>29</w:t>
            </w:r>
          </w:p>
        </w:tc>
        <w:tc>
          <w:tcPr>
            <w:tcW w:w="764" w:type="pct"/>
            <w:shd w:val="clear" w:color="auto" w:fill="auto"/>
            <w:vAlign w:val="center"/>
            <w:hideMark/>
          </w:tcPr>
          <w:p w14:paraId="700B4F01" w14:textId="77777777" w:rsidR="001C06C9" w:rsidRPr="006B7E63" w:rsidRDefault="001C06C9" w:rsidP="006B7E63">
            <w:r w:rsidRPr="006B7E63">
              <w:t>Сети ТВС от ТК 3-49 до ТК 3-49А</w:t>
            </w:r>
          </w:p>
        </w:tc>
        <w:tc>
          <w:tcPr>
            <w:tcW w:w="603" w:type="pct"/>
            <w:shd w:val="clear" w:color="auto" w:fill="auto"/>
            <w:vAlign w:val="center"/>
            <w:hideMark/>
          </w:tcPr>
          <w:p w14:paraId="26373C0C" w14:textId="2D6BDBBA" w:rsidR="001C06C9" w:rsidRPr="006B7E63" w:rsidRDefault="0042468D" w:rsidP="006B7E63">
            <w:r>
              <w:t>г.п.</w:t>
            </w:r>
            <w:r w:rsidR="001C06C9" w:rsidRPr="006B7E63">
              <w:t xml:space="preserve"> Пойковский</w:t>
            </w:r>
          </w:p>
        </w:tc>
        <w:tc>
          <w:tcPr>
            <w:tcW w:w="555" w:type="pct"/>
            <w:shd w:val="clear" w:color="auto" w:fill="auto"/>
            <w:vAlign w:val="center"/>
            <w:hideMark/>
          </w:tcPr>
          <w:p w14:paraId="30076251" w14:textId="2DFAB42B"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26537B9E" w14:textId="77777777" w:rsidR="001C06C9" w:rsidRPr="006B7E63" w:rsidRDefault="001C06C9" w:rsidP="006B7E63">
            <w:r w:rsidRPr="006B7E63">
              <w:t>сети водопроводные</w:t>
            </w:r>
          </w:p>
        </w:tc>
        <w:tc>
          <w:tcPr>
            <w:tcW w:w="360" w:type="pct"/>
            <w:shd w:val="clear" w:color="auto" w:fill="auto"/>
            <w:vAlign w:val="center"/>
            <w:hideMark/>
          </w:tcPr>
          <w:p w14:paraId="6BBA2D18" w14:textId="77777777" w:rsidR="001C06C9" w:rsidRPr="006B7E63" w:rsidRDefault="001C06C9" w:rsidP="006B7E63">
            <w:pPr>
              <w:jc w:val="center"/>
            </w:pPr>
            <w:r w:rsidRPr="006B7E63">
              <w:t>84</w:t>
            </w:r>
          </w:p>
        </w:tc>
        <w:tc>
          <w:tcPr>
            <w:tcW w:w="423" w:type="pct"/>
            <w:shd w:val="clear" w:color="auto" w:fill="auto"/>
            <w:noWrap/>
            <w:vAlign w:val="center"/>
            <w:hideMark/>
          </w:tcPr>
          <w:p w14:paraId="6060E39C" w14:textId="77777777" w:rsidR="001C06C9" w:rsidRPr="006B7E63" w:rsidRDefault="001C06C9" w:rsidP="006B7E63">
            <w:r w:rsidRPr="006B7E63">
              <w:t>нет данных</w:t>
            </w:r>
          </w:p>
        </w:tc>
        <w:tc>
          <w:tcPr>
            <w:tcW w:w="401" w:type="pct"/>
            <w:shd w:val="clear" w:color="auto" w:fill="auto"/>
            <w:noWrap/>
            <w:vAlign w:val="center"/>
            <w:hideMark/>
          </w:tcPr>
          <w:p w14:paraId="324F2288" w14:textId="77777777" w:rsidR="001C06C9" w:rsidRPr="006B7E63" w:rsidRDefault="001C06C9" w:rsidP="006B7E63">
            <w:pPr>
              <w:jc w:val="center"/>
            </w:pPr>
            <w:r w:rsidRPr="006B7E63">
              <w:t>01.12.1997</w:t>
            </w:r>
          </w:p>
        </w:tc>
        <w:tc>
          <w:tcPr>
            <w:tcW w:w="581" w:type="pct"/>
            <w:shd w:val="clear" w:color="auto" w:fill="auto"/>
            <w:noWrap/>
            <w:vAlign w:val="center"/>
            <w:hideMark/>
          </w:tcPr>
          <w:p w14:paraId="20EC79F9"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2B1012A3" w14:textId="77777777" w:rsidR="001C06C9" w:rsidRPr="006B7E63" w:rsidRDefault="001C06C9" w:rsidP="006B7E63">
            <w:pPr>
              <w:jc w:val="center"/>
            </w:pPr>
            <w:r w:rsidRPr="006B7E63">
              <w:t>18</w:t>
            </w:r>
          </w:p>
        </w:tc>
      </w:tr>
      <w:tr w:rsidR="001C06C9" w:rsidRPr="001C06C9" w14:paraId="08B2F822" w14:textId="77777777" w:rsidTr="001C06C9">
        <w:trPr>
          <w:trHeight w:val="900"/>
          <w:jc w:val="center"/>
        </w:trPr>
        <w:tc>
          <w:tcPr>
            <w:tcW w:w="185" w:type="pct"/>
            <w:shd w:val="clear" w:color="auto" w:fill="auto"/>
            <w:noWrap/>
            <w:vAlign w:val="center"/>
            <w:hideMark/>
          </w:tcPr>
          <w:p w14:paraId="0BA2BC4F" w14:textId="77777777" w:rsidR="001C06C9" w:rsidRPr="006B7E63" w:rsidRDefault="001C06C9" w:rsidP="006B7E63">
            <w:pPr>
              <w:jc w:val="center"/>
            </w:pPr>
            <w:r w:rsidRPr="006B7E63">
              <w:t>30</w:t>
            </w:r>
          </w:p>
        </w:tc>
        <w:tc>
          <w:tcPr>
            <w:tcW w:w="764" w:type="pct"/>
            <w:shd w:val="clear" w:color="auto" w:fill="auto"/>
            <w:vAlign w:val="center"/>
            <w:hideMark/>
          </w:tcPr>
          <w:p w14:paraId="7D1EDE6A" w14:textId="77777777" w:rsidR="001C06C9" w:rsidRPr="006B7E63" w:rsidRDefault="001C06C9" w:rsidP="006B7E63">
            <w:r w:rsidRPr="006B7E63">
              <w:t>Сети ХВС от артезианских скважин №11 ,12, 13 до котельной №2</w:t>
            </w:r>
          </w:p>
        </w:tc>
        <w:tc>
          <w:tcPr>
            <w:tcW w:w="603" w:type="pct"/>
            <w:shd w:val="clear" w:color="auto" w:fill="auto"/>
            <w:vAlign w:val="center"/>
            <w:hideMark/>
          </w:tcPr>
          <w:p w14:paraId="65FE6F2D" w14:textId="33543A79"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6CFC08C8" w14:textId="77777777" w:rsidR="001C06C9" w:rsidRPr="006B7E63" w:rsidRDefault="001C06C9" w:rsidP="006B7E63">
            <w:r w:rsidRPr="006B7E63">
              <w:t>инженерные сети</w:t>
            </w:r>
          </w:p>
        </w:tc>
        <w:tc>
          <w:tcPr>
            <w:tcW w:w="555" w:type="pct"/>
            <w:shd w:val="clear" w:color="auto" w:fill="auto"/>
            <w:vAlign w:val="center"/>
            <w:hideMark/>
          </w:tcPr>
          <w:p w14:paraId="1BE9CF07" w14:textId="77777777" w:rsidR="001C06C9" w:rsidRPr="006B7E63" w:rsidRDefault="001C06C9" w:rsidP="006B7E63">
            <w:r w:rsidRPr="006B7E63">
              <w:t>сети водопроводные</w:t>
            </w:r>
          </w:p>
        </w:tc>
        <w:tc>
          <w:tcPr>
            <w:tcW w:w="360" w:type="pct"/>
            <w:shd w:val="clear" w:color="auto" w:fill="auto"/>
            <w:noWrap/>
            <w:vAlign w:val="center"/>
            <w:hideMark/>
          </w:tcPr>
          <w:p w14:paraId="73B80872" w14:textId="77777777" w:rsidR="001C06C9" w:rsidRPr="006B7E63" w:rsidRDefault="001C06C9" w:rsidP="006B7E63">
            <w:pPr>
              <w:jc w:val="center"/>
            </w:pPr>
            <w:r w:rsidRPr="006B7E63">
              <w:t> </w:t>
            </w:r>
          </w:p>
        </w:tc>
        <w:tc>
          <w:tcPr>
            <w:tcW w:w="423" w:type="pct"/>
            <w:shd w:val="clear" w:color="auto" w:fill="auto"/>
            <w:noWrap/>
            <w:vAlign w:val="center"/>
            <w:hideMark/>
          </w:tcPr>
          <w:p w14:paraId="7628F380" w14:textId="77777777" w:rsidR="001C06C9" w:rsidRPr="006B7E63" w:rsidRDefault="001C06C9" w:rsidP="006B7E63">
            <w:r w:rsidRPr="006B7E63">
              <w:t>нет данных</w:t>
            </w:r>
          </w:p>
        </w:tc>
        <w:tc>
          <w:tcPr>
            <w:tcW w:w="401" w:type="pct"/>
            <w:shd w:val="clear" w:color="auto" w:fill="auto"/>
            <w:noWrap/>
            <w:vAlign w:val="center"/>
            <w:hideMark/>
          </w:tcPr>
          <w:p w14:paraId="580AC5C4" w14:textId="77777777" w:rsidR="001C06C9" w:rsidRPr="006B7E63" w:rsidRDefault="001C06C9" w:rsidP="006B7E63">
            <w:pPr>
              <w:jc w:val="center"/>
            </w:pPr>
            <w:r w:rsidRPr="006B7E63">
              <w:t>30.09.2020</w:t>
            </w:r>
          </w:p>
        </w:tc>
        <w:tc>
          <w:tcPr>
            <w:tcW w:w="581" w:type="pct"/>
            <w:shd w:val="clear" w:color="auto" w:fill="auto"/>
            <w:noWrap/>
            <w:vAlign w:val="center"/>
            <w:hideMark/>
          </w:tcPr>
          <w:p w14:paraId="3051D01D"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4DA9AF31" w14:textId="77777777" w:rsidR="001C06C9" w:rsidRPr="006B7E63" w:rsidRDefault="001C06C9" w:rsidP="006B7E63">
            <w:pPr>
              <w:jc w:val="center"/>
            </w:pPr>
            <w:r w:rsidRPr="006B7E63">
              <w:t>263</w:t>
            </w:r>
          </w:p>
        </w:tc>
      </w:tr>
      <w:tr w:rsidR="001C06C9" w:rsidRPr="001C06C9" w14:paraId="135A9537" w14:textId="77777777" w:rsidTr="001C06C9">
        <w:trPr>
          <w:trHeight w:val="900"/>
          <w:jc w:val="center"/>
        </w:trPr>
        <w:tc>
          <w:tcPr>
            <w:tcW w:w="185" w:type="pct"/>
            <w:shd w:val="clear" w:color="auto" w:fill="auto"/>
            <w:noWrap/>
            <w:vAlign w:val="center"/>
            <w:hideMark/>
          </w:tcPr>
          <w:p w14:paraId="54E5D883" w14:textId="77777777" w:rsidR="001C06C9" w:rsidRPr="006B7E63" w:rsidRDefault="001C06C9" w:rsidP="006B7E63">
            <w:pPr>
              <w:jc w:val="center"/>
            </w:pPr>
            <w:r w:rsidRPr="006B7E63">
              <w:t>31</w:t>
            </w:r>
          </w:p>
        </w:tc>
        <w:tc>
          <w:tcPr>
            <w:tcW w:w="764" w:type="pct"/>
            <w:shd w:val="clear" w:color="auto" w:fill="auto"/>
            <w:vAlign w:val="center"/>
            <w:hideMark/>
          </w:tcPr>
          <w:p w14:paraId="10B00138" w14:textId="77777777" w:rsidR="001C06C9" w:rsidRPr="006B7E63" w:rsidRDefault="001C06C9" w:rsidP="006B7E63">
            <w:r w:rsidRPr="006B7E63">
              <w:t>Сети ТВС от ТК 7-4 до 7-63</w:t>
            </w:r>
          </w:p>
        </w:tc>
        <w:tc>
          <w:tcPr>
            <w:tcW w:w="603" w:type="pct"/>
            <w:shd w:val="clear" w:color="auto" w:fill="auto"/>
            <w:vAlign w:val="center"/>
            <w:hideMark/>
          </w:tcPr>
          <w:p w14:paraId="5E61001F" w14:textId="4FCD665A" w:rsidR="001C06C9" w:rsidRPr="006B7E63" w:rsidRDefault="0042468D" w:rsidP="006B7E63">
            <w:r>
              <w:t>г.п.</w:t>
            </w:r>
            <w:r w:rsidR="001C06C9" w:rsidRPr="006B7E63">
              <w:t xml:space="preserve"> Пойковский</w:t>
            </w:r>
          </w:p>
        </w:tc>
        <w:tc>
          <w:tcPr>
            <w:tcW w:w="555" w:type="pct"/>
            <w:shd w:val="clear" w:color="auto" w:fill="auto"/>
            <w:vAlign w:val="center"/>
            <w:hideMark/>
          </w:tcPr>
          <w:p w14:paraId="4A4E920F" w14:textId="4B544FA9"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43461966" w14:textId="77777777" w:rsidR="001C06C9" w:rsidRPr="006B7E63" w:rsidRDefault="001C06C9" w:rsidP="006B7E63">
            <w:r w:rsidRPr="006B7E63">
              <w:t>сети водопроводные</w:t>
            </w:r>
          </w:p>
        </w:tc>
        <w:tc>
          <w:tcPr>
            <w:tcW w:w="360" w:type="pct"/>
            <w:shd w:val="clear" w:color="auto" w:fill="auto"/>
            <w:vAlign w:val="center"/>
            <w:hideMark/>
          </w:tcPr>
          <w:p w14:paraId="7349309F" w14:textId="77777777" w:rsidR="001C06C9" w:rsidRPr="006B7E63" w:rsidRDefault="001C06C9" w:rsidP="006B7E63">
            <w:pPr>
              <w:jc w:val="center"/>
            </w:pPr>
            <w:r w:rsidRPr="006B7E63">
              <w:t>71</w:t>
            </w:r>
          </w:p>
        </w:tc>
        <w:tc>
          <w:tcPr>
            <w:tcW w:w="423" w:type="pct"/>
            <w:shd w:val="clear" w:color="auto" w:fill="auto"/>
            <w:noWrap/>
            <w:vAlign w:val="center"/>
            <w:hideMark/>
          </w:tcPr>
          <w:p w14:paraId="59DB4A68" w14:textId="77777777" w:rsidR="001C06C9" w:rsidRPr="006B7E63" w:rsidRDefault="001C06C9" w:rsidP="006B7E63">
            <w:r w:rsidRPr="006B7E63">
              <w:t>нет данных</w:t>
            </w:r>
          </w:p>
        </w:tc>
        <w:tc>
          <w:tcPr>
            <w:tcW w:w="401" w:type="pct"/>
            <w:shd w:val="clear" w:color="auto" w:fill="auto"/>
            <w:noWrap/>
            <w:vAlign w:val="center"/>
            <w:hideMark/>
          </w:tcPr>
          <w:p w14:paraId="1463D64A" w14:textId="77777777" w:rsidR="001C06C9" w:rsidRPr="006B7E63" w:rsidRDefault="001C06C9" w:rsidP="006B7E63">
            <w:pPr>
              <w:jc w:val="center"/>
            </w:pPr>
            <w:r w:rsidRPr="006B7E63">
              <w:t>01.01.1997</w:t>
            </w:r>
          </w:p>
        </w:tc>
        <w:tc>
          <w:tcPr>
            <w:tcW w:w="581" w:type="pct"/>
            <w:shd w:val="clear" w:color="auto" w:fill="auto"/>
            <w:noWrap/>
            <w:vAlign w:val="center"/>
            <w:hideMark/>
          </w:tcPr>
          <w:p w14:paraId="552095FF"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5E272B8E" w14:textId="77777777" w:rsidR="001C06C9" w:rsidRPr="006B7E63" w:rsidRDefault="001C06C9" w:rsidP="006B7E63">
            <w:pPr>
              <w:jc w:val="center"/>
            </w:pPr>
            <w:r w:rsidRPr="006B7E63">
              <w:t>498</w:t>
            </w:r>
          </w:p>
        </w:tc>
      </w:tr>
      <w:tr w:rsidR="001C06C9" w:rsidRPr="001C06C9" w14:paraId="06DEBACE" w14:textId="77777777" w:rsidTr="001C06C9">
        <w:trPr>
          <w:trHeight w:val="900"/>
          <w:jc w:val="center"/>
        </w:trPr>
        <w:tc>
          <w:tcPr>
            <w:tcW w:w="185" w:type="pct"/>
            <w:shd w:val="clear" w:color="auto" w:fill="auto"/>
            <w:noWrap/>
            <w:vAlign w:val="center"/>
            <w:hideMark/>
          </w:tcPr>
          <w:p w14:paraId="151B1ADA" w14:textId="77777777" w:rsidR="001C06C9" w:rsidRPr="006B7E63" w:rsidRDefault="001C06C9" w:rsidP="006B7E63">
            <w:pPr>
              <w:jc w:val="center"/>
            </w:pPr>
            <w:r w:rsidRPr="006B7E63">
              <w:lastRenderedPageBreak/>
              <w:t>32</w:t>
            </w:r>
          </w:p>
        </w:tc>
        <w:tc>
          <w:tcPr>
            <w:tcW w:w="764" w:type="pct"/>
            <w:shd w:val="clear" w:color="auto" w:fill="auto"/>
            <w:vAlign w:val="center"/>
            <w:hideMark/>
          </w:tcPr>
          <w:p w14:paraId="4BE1D5B1" w14:textId="77777777" w:rsidR="001C06C9" w:rsidRPr="006B7E63" w:rsidRDefault="001C06C9" w:rsidP="006B7E63">
            <w:r w:rsidRPr="006B7E63">
              <w:t>Сети ТВС от ТК 4-1а до ТК 4-11</w:t>
            </w:r>
          </w:p>
        </w:tc>
        <w:tc>
          <w:tcPr>
            <w:tcW w:w="603" w:type="pct"/>
            <w:shd w:val="clear" w:color="auto" w:fill="auto"/>
            <w:vAlign w:val="center"/>
            <w:hideMark/>
          </w:tcPr>
          <w:p w14:paraId="09F21699" w14:textId="42ADB194" w:rsidR="001C06C9" w:rsidRPr="006B7E63" w:rsidRDefault="0042468D" w:rsidP="006B7E63">
            <w:r>
              <w:t>г.п.</w:t>
            </w:r>
            <w:r w:rsidR="001C06C9" w:rsidRPr="006B7E63">
              <w:t xml:space="preserve"> Пойковский, мкр 4</w:t>
            </w:r>
          </w:p>
        </w:tc>
        <w:tc>
          <w:tcPr>
            <w:tcW w:w="555" w:type="pct"/>
            <w:shd w:val="clear" w:color="auto" w:fill="auto"/>
            <w:vAlign w:val="center"/>
            <w:hideMark/>
          </w:tcPr>
          <w:p w14:paraId="2759AC8C" w14:textId="75CE3EFC"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363D3CD8" w14:textId="77777777" w:rsidR="001C06C9" w:rsidRPr="006B7E63" w:rsidRDefault="001C06C9" w:rsidP="006B7E63">
            <w:r w:rsidRPr="006B7E63">
              <w:t>сети водопроводные</w:t>
            </w:r>
          </w:p>
        </w:tc>
        <w:tc>
          <w:tcPr>
            <w:tcW w:w="360" w:type="pct"/>
            <w:shd w:val="clear" w:color="auto" w:fill="auto"/>
            <w:vAlign w:val="center"/>
            <w:hideMark/>
          </w:tcPr>
          <w:p w14:paraId="6653F6F8" w14:textId="77777777" w:rsidR="001C06C9" w:rsidRPr="006B7E63" w:rsidRDefault="001C06C9" w:rsidP="006B7E63">
            <w:pPr>
              <w:jc w:val="center"/>
            </w:pPr>
            <w:r w:rsidRPr="006B7E63">
              <w:t>100</w:t>
            </w:r>
          </w:p>
        </w:tc>
        <w:tc>
          <w:tcPr>
            <w:tcW w:w="423" w:type="pct"/>
            <w:shd w:val="clear" w:color="auto" w:fill="auto"/>
            <w:noWrap/>
            <w:vAlign w:val="center"/>
            <w:hideMark/>
          </w:tcPr>
          <w:p w14:paraId="3E367364" w14:textId="77777777" w:rsidR="001C06C9" w:rsidRPr="006B7E63" w:rsidRDefault="001C06C9" w:rsidP="006B7E63">
            <w:r w:rsidRPr="006B7E63">
              <w:t>нет данных</w:t>
            </w:r>
          </w:p>
        </w:tc>
        <w:tc>
          <w:tcPr>
            <w:tcW w:w="401" w:type="pct"/>
            <w:shd w:val="clear" w:color="auto" w:fill="auto"/>
            <w:noWrap/>
            <w:vAlign w:val="center"/>
            <w:hideMark/>
          </w:tcPr>
          <w:p w14:paraId="71E570DE" w14:textId="77777777" w:rsidR="001C06C9" w:rsidRPr="006B7E63" w:rsidRDefault="001C06C9" w:rsidP="006B7E63">
            <w:pPr>
              <w:jc w:val="center"/>
            </w:pPr>
            <w:r w:rsidRPr="006B7E63">
              <w:t>30.04.2004</w:t>
            </w:r>
          </w:p>
        </w:tc>
        <w:tc>
          <w:tcPr>
            <w:tcW w:w="581" w:type="pct"/>
            <w:shd w:val="clear" w:color="auto" w:fill="auto"/>
            <w:noWrap/>
            <w:vAlign w:val="center"/>
            <w:hideMark/>
          </w:tcPr>
          <w:p w14:paraId="0A27E86B" w14:textId="77777777" w:rsidR="001C06C9" w:rsidRPr="006B7E63" w:rsidRDefault="001C06C9" w:rsidP="006B7E63">
            <w:pPr>
              <w:jc w:val="center"/>
            </w:pPr>
            <w:r w:rsidRPr="006B7E63">
              <w:t>Бюджет</w:t>
            </w:r>
          </w:p>
        </w:tc>
        <w:tc>
          <w:tcPr>
            <w:tcW w:w="573" w:type="pct"/>
            <w:shd w:val="clear" w:color="auto" w:fill="auto"/>
            <w:noWrap/>
            <w:vAlign w:val="center"/>
            <w:hideMark/>
          </w:tcPr>
          <w:p w14:paraId="380BF669" w14:textId="77777777" w:rsidR="001C06C9" w:rsidRPr="006B7E63" w:rsidRDefault="001C06C9" w:rsidP="006B7E63">
            <w:pPr>
              <w:jc w:val="center"/>
            </w:pPr>
            <w:r w:rsidRPr="006B7E63">
              <w:t>689</w:t>
            </w:r>
          </w:p>
        </w:tc>
      </w:tr>
      <w:tr w:rsidR="001C06C9" w:rsidRPr="001C06C9" w14:paraId="59794669" w14:textId="77777777" w:rsidTr="001C06C9">
        <w:trPr>
          <w:trHeight w:val="510"/>
          <w:jc w:val="center"/>
        </w:trPr>
        <w:tc>
          <w:tcPr>
            <w:tcW w:w="185" w:type="pct"/>
            <w:shd w:val="clear" w:color="auto" w:fill="auto"/>
            <w:noWrap/>
            <w:vAlign w:val="center"/>
            <w:hideMark/>
          </w:tcPr>
          <w:p w14:paraId="29B12836" w14:textId="77777777" w:rsidR="001C06C9" w:rsidRPr="006B7E63" w:rsidRDefault="001C06C9" w:rsidP="006B7E63">
            <w:pPr>
              <w:jc w:val="center"/>
            </w:pPr>
            <w:r w:rsidRPr="006B7E63">
              <w:t>33</w:t>
            </w:r>
          </w:p>
        </w:tc>
        <w:tc>
          <w:tcPr>
            <w:tcW w:w="764" w:type="pct"/>
            <w:shd w:val="clear" w:color="auto" w:fill="auto"/>
            <w:vAlign w:val="center"/>
            <w:hideMark/>
          </w:tcPr>
          <w:p w14:paraId="0C605C03" w14:textId="77777777" w:rsidR="001C06C9" w:rsidRPr="006B7E63" w:rsidRDefault="001C06C9" w:rsidP="006B7E63">
            <w:r w:rsidRPr="006B7E63">
              <w:t>Сети ТВС от ЦТП-7 до ТК 7-44а</w:t>
            </w:r>
          </w:p>
        </w:tc>
        <w:tc>
          <w:tcPr>
            <w:tcW w:w="603" w:type="pct"/>
            <w:shd w:val="clear" w:color="auto" w:fill="auto"/>
            <w:vAlign w:val="center"/>
            <w:hideMark/>
          </w:tcPr>
          <w:p w14:paraId="6471BBB4" w14:textId="516733C9"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7A3AE332" w14:textId="77777777" w:rsidR="001C06C9" w:rsidRPr="006B7E63" w:rsidRDefault="001C06C9" w:rsidP="006B7E63">
            <w:r w:rsidRPr="006B7E63">
              <w:t>инженерные сети</w:t>
            </w:r>
          </w:p>
        </w:tc>
        <w:tc>
          <w:tcPr>
            <w:tcW w:w="555" w:type="pct"/>
            <w:shd w:val="clear" w:color="auto" w:fill="auto"/>
            <w:vAlign w:val="center"/>
            <w:hideMark/>
          </w:tcPr>
          <w:p w14:paraId="402AEA34" w14:textId="77777777" w:rsidR="001C06C9" w:rsidRPr="006B7E63" w:rsidRDefault="001C06C9" w:rsidP="006B7E63">
            <w:r w:rsidRPr="006B7E63">
              <w:t>сети водопроводные</w:t>
            </w:r>
          </w:p>
        </w:tc>
        <w:tc>
          <w:tcPr>
            <w:tcW w:w="360" w:type="pct"/>
            <w:shd w:val="clear" w:color="auto" w:fill="auto"/>
            <w:vAlign w:val="center"/>
            <w:hideMark/>
          </w:tcPr>
          <w:p w14:paraId="49679C3D" w14:textId="77777777" w:rsidR="001C06C9" w:rsidRPr="006B7E63" w:rsidRDefault="001C06C9" w:rsidP="006B7E63">
            <w:pPr>
              <w:jc w:val="center"/>
            </w:pPr>
            <w:r w:rsidRPr="006B7E63">
              <w:t>65</w:t>
            </w:r>
          </w:p>
        </w:tc>
        <w:tc>
          <w:tcPr>
            <w:tcW w:w="423" w:type="pct"/>
            <w:shd w:val="clear" w:color="auto" w:fill="auto"/>
            <w:noWrap/>
            <w:vAlign w:val="center"/>
            <w:hideMark/>
          </w:tcPr>
          <w:p w14:paraId="26E1B7B7" w14:textId="77777777" w:rsidR="001C06C9" w:rsidRPr="006B7E63" w:rsidRDefault="001C06C9" w:rsidP="006B7E63">
            <w:r w:rsidRPr="006B7E63">
              <w:t>нет данных</w:t>
            </w:r>
          </w:p>
        </w:tc>
        <w:tc>
          <w:tcPr>
            <w:tcW w:w="401" w:type="pct"/>
            <w:shd w:val="clear" w:color="auto" w:fill="auto"/>
            <w:noWrap/>
            <w:vAlign w:val="center"/>
            <w:hideMark/>
          </w:tcPr>
          <w:p w14:paraId="26F00D3A" w14:textId="77777777" w:rsidR="001C06C9" w:rsidRPr="006B7E63" w:rsidRDefault="001C06C9" w:rsidP="006B7E63">
            <w:pPr>
              <w:jc w:val="center"/>
            </w:pPr>
            <w:r w:rsidRPr="006B7E63">
              <w:t>01.12.1995</w:t>
            </w:r>
          </w:p>
        </w:tc>
        <w:tc>
          <w:tcPr>
            <w:tcW w:w="581" w:type="pct"/>
            <w:shd w:val="clear" w:color="auto" w:fill="auto"/>
            <w:noWrap/>
            <w:vAlign w:val="center"/>
            <w:hideMark/>
          </w:tcPr>
          <w:p w14:paraId="62382AE2" w14:textId="77777777" w:rsidR="001C06C9" w:rsidRPr="006B7E63" w:rsidRDefault="001C06C9" w:rsidP="006B7E63">
            <w:pPr>
              <w:jc w:val="center"/>
            </w:pPr>
            <w:r w:rsidRPr="006B7E63">
              <w:t>Бюджет</w:t>
            </w:r>
          </w:p>
        </w:tc>
        <w:tc>
          <w:tcPr>
            <w:tcW w:w="573" w:type="pct"/>
            <w:shd w:val="clear" w:color="auto" w:fill="auto"/>
            <w:noWrap/>
            <w:vAlign w:val="center"/>
            <w:hideMark/>
          </w:tcPr>
          <w:p w14:paraId="1FD1FE83" w14:textId="77777777" w:rsidR="001C06C9" w:rsidRPr="006B7E63" w:rsidRDefault="001C06C9" w:rsidP="006B7E63">
            <w:pPr>
              <w:jc w:val="center"/>
            </w:pPr>
            <w:r w:rsidRPr="006B7E63">
              <w:t>430</w:t>
            </w:r>
          </w:p>
        </w:tc>
      </w:tr>
      <w:tr w:rsidR="001C06C9" w:rsidRPr="001C06C9" w14:paraId="603D3F51" w14:textId="77777777" w:rsidTr="001C06C9">
        <w:trPr>
          <w:trHeight w:val="900"/>
          <w:jc w:val="center"/>
        </w:trPr>
        <w:tc>
          <w:tcPr>
            <w:tcW w:w="185" w:type="pct"/>
            <w:shd w:val="clear" w:color="auto" w:fill="auto"/>
            <w:noWrap/>
            <w:vAlign w:val="center"/>
            <w:hideMark/>
          </w:tcPr>
          <w:p w14:paraId="1C8F0A48" w14:textId="77777777" w:rsidR="001C06C9" w:rsidRPr="006B7E63" w:rsidRDefault="001C06C9" w:rsidP="006B7E63">
            <w:pPr>
              <w:jc w:val="center"/>
            </w:pPr>
            <w:r w:rsidRPr="006B7E63">
              <w:t>34</w:t>
            </w:r>
          </w:p>
        </w:tc>
        <w:tc>
          <w:tcPr>
            <w:tcW w:w="764" w:type="pct"/>
            <w:shd w:val="clear" w:color="auto" w:fill="auto"/>
            <w:vAlign w:val="center"/>
            <w:hideMark/>
          </w:tcPr>
          <w:p w14:paraId="368A215B" w14:textId="77777777" w:rsidR="001C06C9" w:rsidRPr="006B7E63" w:rsidRDefault="001C06C9" w:rsidP="006B7E63">
            <w:r w:rsidRPr="006B7E63">
              <w:t>Сети ТВС от ТК 1-27 до ТК 1-31 А</w:t>
            </w:r>
          </w:p>
        </w:tc>
        <w:tc>
          <w:tcPr>
            <w:tcW w:w="603" w:type="pct"/>
            <w:shd w:val="clear" w:color="auto" w:fill="auto"/>
            <w:vAlign w:val="center"/>
            <w:hideMark/>
          </w:tcPr>
          <w:p w14:paraId="4DD3808E" w14:textId="058F46D6" w:rsidR="001C06C9" w:rsidRPr="006B7E63" w:rsidRDefault="0042468D" w:rsidP="006B7E63">
            <w:r>
              <w:t>г.п.</w:t>
            </w:r>
            <w:r w:rsidR="001C06C9" w:rsidRPr="006B7E63">
              <w:t xml:space="preserve"> Пойковский мкр 1, сооружение ТВС-2</w:t>
            </w:r>
          </w:p>
        </w:tc>
        <w:tc>
          <w:tcPr>
            <w:tcW w:w="555" w:type="pct"/>
            <w:shd w:val="clear" w:color="auto" w:fill="auto"/>
            <w:vAlign w:val="center"/>
            <w:hideMark/>
          </w:tcPr>
          <w:p w14:paraId="45F79E6E" w14:textId="0994A443"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4785A971" w14:textId="77777777" w:rsidR="001C06C9" w:rsidRPr="006B7E63" w:rsidRDefault="001C06C9" w:rsidP="006B7E63">
            <w:r w:rsidRPr="006B7E63">
              <w:t>сети водопроводные</w:t>
            </w:r>
          </w:p>
        </w:tc>
        <w:tc>
          <w:tcPr>
            <w:tcW w:w="360" w:type="pct"/>
            <w:shd w:val="clear" w:color="auto" w:fill="auto"/>
            <w:vAlign w:val="center"/>
            <w:hideMark/>
          </w:tcPr>
          <w:p w14:paraId="6DC238D4" w14:textId="77777777" w:rsidR="001C06C9" w:rsidRPr="006B7E63" w:rsidRDefault="001C06C9" w:rsidP="006B7E63">
            <w:pPr>
              <w:jc w:val="center"/>
            </w:pPr>
            <w:r w:rsidRPr="006B7E63">
              <w:t>26</w:t>
            </w:r>
          </w:p>
        </w:tc>
        <w:tc>
          <w:tcPr>
            <w:tcW w:w="423" w:type="pct"/>
            <w:shd w:val="clear" w:color="auto" w:fill="auto"/>
            <w:noWrap/>
            <w:vAlign w:val="center"/>
            <w:hideMark/>
          </w:tcPr>
          <w:p w14:paraId="4F0B029E" w14:textId="77777777" w:rsidR="001C06C9" w:rsidRPr="006B7E63" w:rsidRDefault="001C06C9" w:rsidP="006B7E63">
            <w:r w:rsidRPr="006B7E63">
              <w:t>нет данных</w:t>
            </w:r>
          </w:p>
        </w:tc>
        <w:tc>
          <w:tcPr>
            <w:tcW w:w="401" w:type="pct"/>
            <w:shd w:val="clear" w:color="auto" w:fill="auto"/>
            <w:noWrap/>
            <w:vAlign w:val="center"/>
            <w:hideMark/>
          </w:tcPr>
          <w:p w14:paraId="7323C929" w14:textId="77777777" w:rsidR="001C06C9" w:rsidRPr="006B7E63" w:rsidRDefault="001C06C9" w:rsidP="006B7E63">
            <w:pPr>
              <w:jc w:val="center"/>
            </w:pPr>
            <w:r w:rsidRPr="006B7E63">
              <w:t>31.01.2008</w:t>
            </w:r>
          </w:p>
        </w:tc>
        <w:tc>
          <w:tcPr>
            <w:tcW w:w="581" w:type="pct"/>
            <w:shd w:val="clear" w:color="auto" w:fill="auto"/>
            <w:noWrap/>
            <w:vAlign w:val="center"/>
            <w:hideMark/>
          </w:tcPr>
          <w:p w14:paraId="3EE92DD8"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12908C5E" w14:textId="77777777" w:rsidR="001C06C9" w:rsidRPr="006B7E63" w:rsidRDefault="001C06C9" w:rsidP="006B7E63">
            <w:pPr>
              <w:jc w:val="center"/>
            </w:pPr>
            <w:r w:rsidRPr="006B7E63">
              <w:t>95</w:t>
            </w:r>
          </w:p>
        </w:tc>
      </w:tr>
      <w:tr w:rsidR="001C06C9" w:rsidRPr="001C06C9" w14:paraId="7C62CE2C" w14:textId="77777777" w:rsidTr="001C06C9">
        <w:trPr>
          <w:trHeight w:val="600"/>
          <w:jc w:val="center"/>
        </w:trPr>
        <w:tc>
          <w:tcPr>
            <w:tcW w:w="185" w:type="pct"/>
            <w:shd w:val="clear" w:color="auto" w:fill="auto"/>
            <w:noWrap/>
            <w:vAlign w:val="center"/>
            <w:hideMark/>
          </w:tcPr>
          <w:p w14:paraId="28B2DEC5" w14:textId="77777777" w:rsidR="001C06C9" w:rsidRPr="006B7E63" w:rsidRDefault="001C06C9" w:rsidP="006B7E63">
            <w:pPr>
              <w:jc w:val="center"/>
            </w:pPr>
            <w:r w:rsidRPr="006B7E63">
              <w:t>36</w:t>
            </w:r>
          </w:p>
        </w:tc>
        <w:tc>
          <w:tcPr>
            <w:tcW w:w="764" w:type="pct"/>
            <w:shd w:val="clear" w:color="auto" w:fill="auto"/>
            <w:vAlign w:val="center"/>
            <w:hideMark/>
          </w:tcPr>
          <w:p w14:paraId="7118E4F5" w14:textId="77777777" w:rsidR="001C06C9" w:rsidRPr="006B7E63" w:rsidRDefault="001C06C9" w:rsidP="006B7E63">
            <w:r w:rsidRPr="006B7E63">
              <w:t>Магистральные сети ТВС от ТК-18 до ВОС-8000</w:t>
            </w:r>
          </w:p>
        </w:tc>
        <w:tc>
          <w:tcPr>
            <w:tcW w:w="603" w:type="pct"/>
            <w:shd w:val="clear" w:color="auto" w:fill="auto"/>
            <w:vAlign w:val="center"/>
            <w:hideMark/>
          </w:tcPr>
          <w:p w14:paraId="26F678F3" w14:textId="7B9AD5D8" w:rsidR="001C06C9" w:rsidRPr="006B7E63" w:rsidRDefault="0042468D" w:rsidP="006B7E63">
            <w:r>
              <w:t>г.п.</w:t>
            </w:r>
            <w:r w:rsidR="001C06C9" w:rsidRPr="006B7E63">
              <w:t xml:space="preserve"> Пойковский, промзона</w:t>
            </w:r>
          </w:p>
        </w:tc>
        <w:tc>
          <w:tcPr>
            <w:tcW w:w="555" w:type="pct"/>
            <w:shd w:val="clear" w:color="auto" w:fill="auto"/>
            <w:noWrap/>
            <w:vAlign w:val="center"/>
            <w:hideMark/>
          </w:tcPr>
          <w:p w14:paraId="588ACEB4" w14:textId="77777777" w:rsidR="001C06C9" w:rsidRPr="006B7E63" w:rsidRDefault="001C06C9" w:rsidP="006B7E63">
            <w:pPr>
              <w:jc w:val="center"/>
            </w:pPr>
            <w:r w:rsidRPr="006B7E63">
              <w:t>нежилое</w:t>
            </w:r>
          </w:p>
        </w:tc>
        <w:tc>
          <w:tcPr>
            <w:tcW w:w="555" w:type="pct"/>
            <w:shd w:val="clear" w:color="auto" w:fill="auto"/>
            <w:vAlign w:val="center"/>
            <w:hideMark/>
          </w:tcPr>
          <w:p w14:paraId="6028B3B8" w14:textId="77777777" w:rsidR="001C06C9" w:rsidRPr="006B7E63" w:rsidRDefault="001C06C9" w:rsidP="006B7E63">
            <w:r w:rsidRPr="006B7E63">
              <w:t>сети водопроводные</w:t>
            </w:r>
          </w:p>
        </w:tc>
        <w:tc>
          <w:tcPr>
            <w:tcW w:w="360" w:type="pct"/>
            <w:shd w:val="clear" w:color="auto" w:fill="auto"/>
            <w:vAlign w:val="center"/>
            <w:hideMark/>
          </w:tcPr>
          <w:p w14:paraId="14837C01" w14:textId="77777777" w:rsidR="001C06C9" w:rsidRPr="006B7E63" w:rsidRDefault="001C06C9" w:rsidP="006B7E63">
            <w:pPr>
              <w:jc w:val="center"/>
            </w:pPr>
            <w:r w:rsidRPr="006B7E63">
              <w:t>66</w:t>
            </w:r>
          </w:p>
        </w:tc>
        <w:tc>
          <w:tcPr>
            <w:tcW w:w="423" w:type="pct"/>
            <w:shd w:val="clear" w:color="auto" w:fill="auto"/>
            <w:noWrap/>
            <w:vAlign w:val="center"/>
            <w:hideMark/>
          </w:tcPr>
          <w:p w14:paraId="1338E3E5" w14:textId="77777777" w:rsidR="001C06C9" w:rsidRPr="006B7E63" w:rsidRDefault="001C06C9" w:rsidP="006B7E63">
            <w:r w:rsidRPr="006B7E63">
              <w:t>нет данных</w:t>
            </w:r>
          </w:p>
        </w:tc>
        <w:tc>
          <w:tcPr>
            <w:tcW w:w="401" w:type="pct"/>
            <w:shd w:val="clear" w:color="auto" w:fill="auto"/>
            <w:noWrap/>
            <w:vAlign w:val="center"/>
            <w:hideMark/>
          </w:tcPr>
          <w:p w14:paraId="584B94A1" w14:textId="77777777" w:rsidR="001C06C9" w:rsidRPr="006B7E63" w:rsidRDefault="001C06C9" w:rsidP="006B7E63">
            <w:pPr>
              <w:jc w:val="center"/>
            </w:pPr>
            <w:r w:rsidRPr="006B7E63">
              <w:t>01.02.2002</w:t>
            </w:r>
          </w:p>
        </w:tc>
        <w:tc>
          <w:tcPr>
            <w:tcW w:w="581" w:type="pct"/>
            <w:shd w:val="clear" w:color="auto" w:fill="auto"/>
            <w:noWrap/>
            <w:vAlign w:val="center"/>
            <w:hideMark/>
          </w:tcPr>
          <w:p w14:paraId="6691D57A" w14:textId="77777777" w:rsidR="001C06C9" w:rsidRPr="006B7E63" w:rsidRDefault="001C06C9" w:rsidP="006B7E63">
            <w:pPr>
              <w:jc w:val="center"/>
            </w:pPr>
            <w:r w:rsidRPr="006B7E63">
              <w:t>Бюджет</w:t>
            </w:r>
          </w:p>
        </w:tc>
        <w:tc>
          <w:tcPr>
            <w:tcW w:w="573" w:type="pct"/>
            <w:shd w:val="clear" w:color="auto" w:fill="auto"/>
            <w:noWrap/>
            <w:vAlign w:val="center"/>
            <w:hideMark/>
          </w:tcPr>
          <w:p w14:paraId="03B7A63B" w14:textId="77777777" w:rsidR="001C06C9" w:rsidRPr="006B7E63" w:rsidRDefault="001C06C9" w:rsidP="006B7E63">
            <w:pPr>
              <w:jc w:val="center"/>
            </w:pPr>
            <w:r w:rsidRPr="006B7E63">
              <w:t>5743</w:t>
            </w:r>
          </w:p>
        </w:tc>
      </w:tr>
      <w:tr w:rsidR="001C06C9" w:rsidRPr="001C06C9" w14:paraId="2441AB08" w14:textId="77777777" w:rsidTr="001C06C9">
        <w:trPr>
          <w:trHeight w:val="900"/>
          <w:jc w:val="center"/>
        </w:trPr>
        <w:tc>
          <w:tcPr>
            <w:tcW w:w="185" w:type="pct"/>
            <w:shd w:val="clear" w:color="auto" w:fill="auto"/>
            <w:noWrap/>
            <w:vAlign w:val="center"/>
            <w:hideMark/>
          </w:tcPr>
          <w:p w14:paraId="758C6FAF" w14:textId="77777777" w:rsidR="001C06C9" w:rsidRPr="006B7E63" w:rsidRDefault="001C06C9" w:rsidP="006B7E63">
            <w:pPr>
              <w:jc w:val="center"/>
            </w:pPr>
            <w:r w:rsidRPr="006B7E63">
              <w:t>37</w:t>
            </w:r>
          </w:p>
        </w:tc>
        <w:tc>
          <w:tcPr>
            <w:tcW w:w="764" w:type="pct"/>
            <w:shd w:val="clear" w:color="auto" w:fill="auto"/>
            <w:vAlign w:val="center"/>
            <w:hideMark/>
          </w:tcPr>
          <w:p w14:paraId="27A57699" w14:textId="77777777" w:rsidR="001C06C9" w:rsidRPr="006B7E63" w:rsidRDefault="001C06C9" w:rsidP="006B7E63">
            <w:r w:rsidRPr="006B7E63">
              <w:t>Сети ТВС от ТК 1 до ТК 1-44</w:t>
            </w:r>
          </w:p>
        </w:tc>
        <w:tc>
          <w:tcPr>
            <w:tcW w:w="603" w:type="pct"/>
            <w:shd w:val="clear" w:color="auto" w:fill="auto"/>
            <w:vAlign w:val="center"/>
            <w:hideMark/>
          </w:tcPr>
          <w:p w14:paraId="19D0705B" w14:textId="7B2ED4D6" w:rsidR="001C06C9" w:rsidRPr="006B7E63" w:rsidRDefault="0042468D" w:rsidP="006B7E63">
            <w:r>
              <w:t>г.п.</w:t>
            </w:r>
            <w:r w:rsidR="001C06C9" w:rsidRPr="006B7E63">
              <w:t xml:space="preserve"> Пойковский</w:t>
            </w:r>
          </w:p>
        </w:tc>
        <w:tc>
          <w:tcPr>
            <w:tcW w:w="555" w:type="pct"/>
            <w:shd w:val="clear" w:color="auto" w:fill="auto"/>
            <w:vAlign w:val="center"/>
            <w:hideMark/>
          </w:tcPr>
          <w:p w14:paraId="6C73215B" w14:textId="6F0F4A13"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17D39925" w14:textId="77777777" w:rsidR="001C06C9" w:rsidRPr="006B7E63" w:rsidRDefault="001C06C9" w:rsidP="006B7E63">
            <w:r w:rsidRPr="006B7E63">
              <w:t>сети водопроводные</w:t>
            </w:r>
          </w:p>
        </w:tc>
        <w:tc>
          <w:tcPr>
            <w:tcW w:w="360" w:type="pct"/>
            <w:shd w:val="clear" w:color="auto" w:fill="auto"/>
            <w:vAlign w:val="center"/>
            <w:hideMark/>
          </w:tcPr>
          <w:p w14:paraId="2BA6E84D" w14:textId="77777777" w:rsidR="001C06C9" w:rsidRPr="006B7E63" w:rsidRDefault="001C06C9" w:rsidP="006B7E63">
            <w:pPr>
              <w:jc w:val="center"/>
            </w:pPr>
            <w:r w:rsidRPr="006B7E63">
              <w:t>100</w:t>
            </w:r>
          </w:p>
        </w:tc>
        <w:tc>
          <w:tcPr>
            <w:tcW w:w="423" w:type="pct"/>
            <w:shd w:val="clear" w:color="auto" w:fill="auto"/>
            <w:noWrap/>
            <w:vAlign w:val="center"/>
            <w:hideMark/>
          </w:tcPr>
          <w:p w14:paraId="3D2A8CDE" w14:textId="77777777" w:rsidR="001C06C9" w:rsidRPr="006B7E63" w:rsidRDefault="001C06C9" w:rsidP="006B7E63">
            <w:r w:rsidRPr="006B7E63">
              <w:t>нет данных</w:t>
            </w:r>
          </w:p>
        </w:tc>
        <w:tc>
          <w:tcPr>
            <w:tcW w:w="401" w:type="pct"/>
            <w:shd w:val="clear" w:color="auto" w:fill="auto"/>
            <w:noWrap/>
            <w:vAlign w:val="center"/>
            <w:hideMark/>
          </w:tcPr>
          <w:p w14:paraId="6BCFD01D" w14:textId="77777777" w:rsidR="001C06C9" w:rsidRPr="006B7E63" w:rsidRDefault="001C06C9" w:rsidP="006B7E63">
            <w:pPr>
              <w:jc w:val="center"/>
            </w:pPr>
            <w:r w:rsidRPr="006B7E63">
              <w:t>01.09.1985</w:t>
            </w:r>
          </w:p>
        </w:tc>
        <w:tc>
          <w:tcPr>
            <w:tcW w:w="581" w:type="pct"/>
            <w:shd w:val="clear" w:color="auto" w:fill="auto"/>
            <w:noWrap/>
            <w:vAlign w:val="center"/>
            <w:hideMark/>
          </w:tcPr>
          <w:p w14:paraId="1E6FD436"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432CCFD8" w14:textId="77777777" w:rsidR="001C06C9" w:rsidRPr="006B7E63" w:rsidRDefault="001C06C9" w:rsidP="006B7E63">
            <w:pPr>
              <w:jc w:val="center"/>
            </w:pPr>
            <w:r w:rsidRPr="006B7E63">
              <w:t>230</w:t>
            </w:r>
          </w:p>
        </w:tc>
      </w:tr>
      <w:tr w:rsidR="001C06C9" w:rsidRPr="001C06C9" w14:paraId="010E8740" w14:textId="77777777" w:rsidTr="001C06C9">
        <w:trPr>
          <w:trHeight w:val="600"/>
          <w:jc w:val="center"/>
        </w:trPr>
        <w:tc>
          <w:tcPr>
            <w:tcW w:w="185" w:type="pct"/>
            <w:shd w:val="clear" w:color="auto" w:fill="auto"/>
            <w:noWrap/>
            <w:vAlign w:val="center"/>
            <w:hideMark/>
          </w:tcPr>
          <w:p w14:paraId="064B1712" w14:textId="77777777" w:rsidR="001C06C9" w:rsidRPr="006B7E63" w:rsidRDefault="001C06C9" w:rsidP="006B7E63">
            <w:pPr>
              <w:jc w:val="center"/>
            </w:pPr>
            <w:r w:rsidRPr="006B7E63">
              <w:t>38</w:t>
            </w:r>
          </w:p>
        </w:tc>
        <w:tc>
          <w:tcPr>
            <w:tcW w:w="764" w:type="pct"/>
            <w:shd w:val="clear" w:color="auto" w:fill="auto"/>
            <w:vAlign w:val="center"/>
            <w:hideMark/>
          </w:tcPr>
          <w:p w14:paraId="09C0B3C2" w14:textId="77777777" w:rsidR="001C06C9" w:rsidRPr="006B7E63" w:rsidRDefault="001C06C9" w:rsidP="006B7E63">
            <w:r w:rsidRPr="006B7E63">
              <w:t>Сети ТВС от Кот.№2 до БПО, СБН</w:t>
            </w:r>
          </w:p>
        </w:tc>
        <w:tc>
          <w:tcPr>
            <w:tcW w:w="603" w:type="pct"/>
            <w:shd w:val="clear" w:color="auto" w:fill="auto"/>
            <w:vAlign w:val="center"/>
            <w:hideMark/>
          </w:tcPr>
          <w:p w14:paraId="23F8D65E" w14:textId="1E289BA7" w:rsidR="001C06C9" w:rsidRPr="006B7E63" w:rsidRDefault="0042468D" w:rsidP="006B7E63">
            <w:r>
              <w:t>г.п.</w:t>
            </w:r>
            <w:r w:rsidR="001C06C9" w:rsidRPr="006B7E63">
              <w:t xml:space="preserve"> Пойковский, промзона</w:t>
            </w:r>
          </w:p>
        </w:tc>
        <w:tc>
          <w:tcPr>
            <w:tcW w:w="555" w:type="pct"/>
            <w:shd w:val="clear" w:color="auto" w:fill="auto"/>
            <w:noWrap/>
            <w:vAlign w:val="center"/>
            <w:hideMark/>
          </w:tcPr>
          <w:p w14:paraId="1C44ACCB" w14:textId="77777777" w:rsidR="001C06C9" w:rsidRPr="006B7E63" w:rsidRDefault="001C06C9" w:rsidP="006B7E63">
            <w:r w:rsidRPr="006B7E63">
              <w:t>инженерные сети</w:t>
            </w:r>
          </w:p>
        </w:tc>
        <w:tc>
          <w:tcPr>
            <w:tcW w:w="555" w:type="pct"/>
            <w:shd w:val="clear" w:color="auto" w:fill="auto"/>
            <w:vAlign w:val="center"/>
            <w:hideMark/>
          </w:tcPr>
          <w:p w14:paraId="11A596A8" w14:textId="77777777" w:rsidR="001C06C9" w:rsidRPr="006B7E63" w:rsidRDefault="001C06C9" w:rsidP="006B7E63">
            <w:r w:rsidRPr="006B7E63">
              <w:t>сети водопроводные</w:t>
            </w:r>
          </w:p>
        </w:tc>
        <w:tc>
          <w:tcPr>
            <w:tcW w:w="360" w:type="pct"/>
            <w:shd w:val="clear" w:color="auto" w:fill="auto"/>
            <w:vAlign w:val="center"/>
            <w:hideMark/>
          </w:tcPr>
          <w:p w14:paraId="18915345" w14:textId="77777777" w:rsidR="001C06C9" w:rsidRPr="006B7E63" w:rsidRDefault="001C06C9" w:rsidP="006B7E63">
            <w:pPr>
              <w:jc w:val="center"/>
            </w:pPr>
            <w:r w:rsidRPr="006B7E63">
              <w:t>100</w:t>
            </w:r>
          </w:p>
        </w:tc>
        <w:tc>
          <w:tcPr>
            <w:tcW w:w="423" w:type="pct"/>
            <w:shd w:val="clear" w:color="auto" w:fill="auto"/>
            <w:noWrap/>
            <w:vAlign w:val="center"/>
            <w:hideMark/>
          </w:tcPr>
          <w:p w14:paraId="1A34464D" w14:textId="77777777" w:rsidR="001C06C9" w:rsidRPr="006B7E63" w:rsidRDefault="001C06C9" w:rsidP="006B7E63">
            <w:r w:rsidRPr="006B7E63">
              <w:t>нет данных</w:t>
            </w:r>
          </w:p>
        </w:tc>
        <w:tc>
          <w:tcPr>
            <w:tcW w:w="401" w:type="pct"/>
            <w:shd w:val="clear" w:color="auto" w:fill="auto"/>
            <w:noWrap/>
            <w:vAlign w:val="center"/>
            <w:hideMark/>
          </w:tcPr>
          <w:p w14:paraId="2FC8B777" w14:textId="77777777" w:rsidR="001C06C9" w:rsidRPr="006B7E63" w:rsidRDefault="001C06C9" w:rsidP="006B7E63">
            <w:pPr>
              <w:jc w:val="center"/>
            </w:pPr>
            <w:r w:rsidRPr="006B7E63">
              <w:t>01.12.1980</w:t>
            </w:r>
          </w:p>
        </w:tc>
        <w:tc>
          <w:tcPr>
            <w:tcW w:w="581" w:type="pct"/>
            <w:shd w:val="clear" w:color="auto" w:fill="auto"/>
            <w:noWrap/>
            <w:vAlign w:val="center"/>
            <w:hideMark/>
          </w:tcPr>
          <w:p w14:paraId="42332BA5"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401E237F" w14:textId="77777777" w:rsidR="001C06C9" w:rsidRPr="006B7E63" w:rsidRDefault="001C06C9" w:rsidP="006B7E63">
            <w:pPr>
              <w:jc w:val="center"/>
            </w:pPr>
            <w:r w:rsidRPr="006B7E63">
              <w:t>756</w:t>
            </w:r>
          </w:p>
        </w:tc>
      </w:tr>
      <w:tr w:rsidR="001C06C9" w:rsidRPr="001C06C9" w14:paraId="116DBBDA" w14:textId="77777777" w:rsidTr="001C06C9">
        <w:trPr>
          <w:trHeight w:val="900"/>
          <w:jc w:val="center"/>
        </w:trPr>
        <w:tc>
          <w:tcPr>
            <w:tcW w:w="185" w:type="pct"/>
            <w:shd w:val="clear" w:color="auto" w:fill="auto"/>
            <w:noWrap/>
            <w:vAlign w:val="center"/>
            <w:hideMark/>
          </w:tcPr>
          <w:p w14:paraId="25675E45" w14:textId="77777777" w:rsidR="001C06C9" w:rsidRPr="006B7E63" w:rsidRDefault="001C06C9" w:rsidP="006B7E63">
            <w:pPr>
              <w:jc w:val="center"/>
            </w:pPr>
            <w:r w:rsidRPr="006B7E63">
              <w:t>39</w:t>
            </w:r>
          </w:p>
        </w:tc>
        <w:tc>
          <w:tcPr>
            <w:tcW w:w="764" w:type="pct"/>
            <w:shd w:val="clear" w:color="auto" w:fill="auto"/>
            <w:vAlign w:val="center"/>
            <w:hideMark/>
          </w:tcPr>
          <w:p w14:paraId="09984381" w14:textId="77777777" w:rsidR="001C06C9" w:rsidRPr="006B7E63" w:rsidRDefault="001C06C9" w:rsidP="006B7E63">
            <w:r w:rsidRPr="006B7E63">
              <w:t>Сети ТВС от ТК-17 до СУ-905</w:t>
            </w:r>
          </w:p>
        </w:tc>
        <w:tc>
          <w:tcPr>
            <w:tcW w:w="603" w:type="pct"/>
            <w:shd w:val="clear" w:color="auto" w:fill="auto"/>
            <w:vAlign w:val="center"/>
            <w:hideMark/>
          </w:tcPr>
          <w:p w14:paraId="262E2B80" w14:textId="5E15893A" w:rsidR="001C06C9" w:rsidRPr="006B7E63" w:rsidRDefault="0042468D" w:rsidP="006B7E63">
            <w:r>
              <w:t>г.п.</w:t>
            </w:r>
            <w:r w:rsidR="001C06C9" w:rsidRPr="006B7E63">
              <w:t xml:space="preserve"> Пойковский</w:t>
            </w:r>
          </w:p>
        </w:tc>
        <w:tc>
          <w:tcPr>
            <w:tcW w:w="555" w:type="pct"/>
            <w:shd w:val="clear" w:color="auto" w:fill="auto"/>
            <w:vAlign w:val="center"/>
            <w:hideMark/>
          </w:tcPr>
          <w:p w14:paraId="544787D5" w14:textId="77C964BC"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5732CCA8" w14:textId="77777777" w:rsidR="001C06C9" w:rsidRPr="006B7E63" w:rsidRDefault="001C06C9" w:rsidP="006B7E63">
            <w:r w:rsidRPr="006B7E63">
              <w:t>сети водопроводные</w:t>
            </w:r>
          </w:p>
        </w:tc>
        <w:tc>
          <w:tcPr>
            <w:tcW w:w="360" w:type="pct"/>
            <w:shd w:val="clear" w:color="auto" w:fill="auto"/>
            <w:vAlign w:val="center"/>
            <w:hideMark/>
          </w:tcPr>
          <w:p w14:paraId="52E23C1F" w14:textId="77777777" w:rsidR="001C06C9" w:rsidRPr="006B7E63" w:rsidRDefault="001C06C9" w:rsidP="006B7E63">
            <w:pPr>
              <w:jc w:val="center"/>
            </w:pPr>
            <w:r w:rsidRPr="006B7E63">
              <w:t>50</w:t>
            </w:r>
          </w:p>
        </w:tc>
        <w:tc>
          <w:tcPr>
            <w:tcW w:w="423" w:type="pct"/>
            <w:shd w:val="clear" w:color="auto" w:fill="auto"/>
            <w:noWrap/>
            <w:vAlign w:val="center"/>
            <w:hideMark/>
          </w:tcPr>
          <w:p w14:paraId="4C294B1A" w14:textId="77777777" w:rsidR="001C06C9" w:rsidRPr="006B7E63" w:rsidRDefault="001C06C9" w:rsidP="006B7E63">
            <w:r w:rsidRPr="006B7E63">
              <w:t>нет данных</w:t>
            </w:r>
          </w:p>
        </w:tc>
        <w:tc>
          <w:tcPr>
            <w:tcW w:w="401" w:type="pct"/>
            <w:shd w:val="clear" w:color="auto" w:fill="auto"/>
            <w:noWrap/>
            <w:vAlign w:val="center"/>
            <w:hideMark/>
          </w:tcPr>
          <w:p w14:paraId="4B8214ED" w14:textId="77777777" w:rsidR="001C06C9" w:rsidRPr="006B7E63" w:rsidRDefault="001C06C9" w:rsidP="006B7E63">
            <w:pPr>
              <w:jc w:val="center"/>
            </w:pPr>
            <w:r w:rsidRPr="006B7E63">
              <w:t>01.12.1994</w:t>
            </w:r>
          </w:p>
        </w:tc>
        <w:tc>
          <w:tcPr>
            <w:tcW w:w="581" w:type="pct"/>
            <w:shd w:val="clear" w:color="auto" w:fill="auto"/>
            <w:noWrap/>
            <w:vAlign w:val="center"/>
            <w:hideMark/>
          </w:tcPr>
          <w:p w14:paraId="58699413"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65627DC8" w14:textId="77777777" w:rsidR="001C06C9" w:rsidRPr="006B7E63" w:rsidRDefault="001C06C9" w:rsidP="006B7E63">
            <w:pPr>
              <w:jc w:val="center"/>
            </w:pPr>
            <w:r w:rsidRPr="006B7E63">
              <w:t>485</w:t>
            </w:r>
          </w:p>
        </w:tc>
      </w:tr>
      <w:tr w:rsidR="001C06C9" w:rsidRPr="001C06C9" w14:paraId="4EDD1077" w14:textId="77777777" w:rsidTr="001C06C9">
        <w:trPr>
          <w:trHeight w:val="765"/>
          <w:jc w:val="center"/>
        </w:trPr>
        <w:tc>
          <w:tcPr>
            <w:tcW w:w="185" w:type="pct"/>
            <w:shd w:val="clear" w:color="auto" w:fill="auto"/>
            <w:noWrap/>
            <w:vAlign w:val="center"/>
            <w:hideMark/>
          </w:tcPr>
          <w:p w14:paraId="39CC6340" w14:textId="77777777" w:rsidR="001C06C9" w:rsidRPr="006B7E63" w:rsidRDefault="001C06C9" w:rsidP="006B7E63">
            <w:pPr>
              <w:jc w:val="center"/>
            </w:pPr>
            <w:r w:rsidRPr="006B7E63">
              <w:t>40</w:t>
            </w:r>
          </w:p>
        </w:tc>
        <w:tc>
          <w:tcPr>
            <w:tcW w:w="764" w:type="pct"/>
            <w:shd w:val="clear" w:color="auto" w:fill="auto"/>
            <w:vAlign w:val="center"/>
            <w:hideMark/>
          </w:tcPr>
          <w:p w14:paraId="71086BE8" w14:textId="77777777" w:rsidR="001C06C9" w:rsidRPr="006B7E63" w:rsidRDefault="001C06C9" w:rsidP="006B7E63">
            <w:r w:rsidRPr="006B7E63">
              <w:t>Магистральные сети ТВС от ТК-25 до ЦТП "ЦРБ"</w:t>
            </w:r>
          </w:p>
        </w:tc>
        <w:tc>
          <w:tcPr>
            <w:tcW w:w="603" w:type="pct"/>
            <w:shd w:val="clear" w:color="auto" w:fill="auto"/>
            <w:vAlign w:val="center"/>
            <w:hideMark/>
          </w:tcPr>
          <w:p w14:paraId="5E775A6E" w14:textId="1FF4162C" w:rsidR="001C06C9" w:rsidRPr="006B7E63" w:rsidRDefault="0042468D" w:rsidP="006B7E63">
            <w:r>
              <w:t>г.п.</w:t>
            </w:r>
            <w:r w:rsidR="001C06C9" w:rsidRPr="006B7E63">
              <w:t xml:space="preserve"> Пойковский, промзона</w:t>
            </w:r>
          </w:p>
        </w:tc>
        <w:tc>
          <w:tcPr>
            <w:tcW w:w="555" w:type="pct"/>
            <w:shd w:val="clear" w:color="auto" w:fill="auto"/>
            <w:vAlign w:val="center"/>
            <w:hideMark/>
          </w:tcPr>
          <w:p w14:paraId="23D51657" w14:textId="77777777" w:rsidR="001C06C9" w:rsidRPr="006B7E63" w:rsidRDefault="001C06C9" w:rsidP="006B7E63">
            <w:r w:rsidRPr="006B7E63">
              <w:t>назначение: промышленное</w:t>
            </w:r>
          </w:p>
        </w:tc>
        <w:tc>
          <w:tcPr>
            <w:tcW w:w="555" w:type="pct"/>
            <w:shd w:val="clear" w:color="auto" w:fill="auto"/>
            <w:vAlign w:val="center"/>
            <w:hideMark/>
          </w:tcPr>
          <w:p w14:paraId="40C6BC0E" w14:textId="77777777" w:rsidR="001C06C9" w:rsidRPr="006B7E63" w:rsidRDefault="001C06C9" w:rsidP="006B7E63">
            <w:r w:rsidRPr="006B7E63">
              <w:t>сети водопроводные</w:t>
            </w:r>
          </w:p>
        </w:tc>
        <w:tc>
          <w:tcPr>
            <w:tcW w:w="360" w:type="pct"/>
            <w:shd w:val="clear" w:color="auto" w:fill="auto"/>
            <w:vAlign w:val="center"/>
            <w:hideMark/>
          </w:tcPr>
          <w:p w14:paraId="2329449F" w14:textId="77777777" w:rsidR="001C06C9" w:rsidRPr="006B7E63" w:rsidRDefault="001C06C9" w:rsidP="006B7E63">
            <w:pPr>
              <w:jc w:val="center"/>
            </w:pPr>
            <w:r w:rsidRPr="006B7E63">
              <w:t>69</w:t>
            </w:r>
          </w:p>
        </w:tc>
        <w:tc>
          <w:tcPr>
            <w:tcW w:w="423" w:type="pct"/>
            <w:shd w:val="clear" w:color="auto" w:fill="auto"/>
            <w:noWrap/>
            <w:vAlign w:val="center"/>
            <w:hideMark/>
          </w:tcPr>
          <w:p w14:paraId="013A51F2" w14:textId="77777777" w:rsidR="001C06C9" w:rsidRPr="006B7E63" w:rsidRDefault="001C06C9" w:rsidP="006B7E63">
            <w:r w:rsidRPr="006B7E63">
              <w:t>нет данных</w:t>
            </w:r>
          </w:p>
        </w:tc>
        <w:tc>
          <w:tcPr>
            <w:tcW w:w="401" w:type="pct"/>
            <w:shd w:val="clear" w:color="auto" w:fill="auto"/>
            <w:noWrap/>
            <w:vAlign w:val="center"/>
            <w:hideMark/>
          </w:tcPr>
          <w:p w14:paraId="26EAEB85" w14:textId="77777777" w:rsidR="001C06C9" w:rsidRPr="006B7E63" w:rsidRDefault="001C06C9" w:rsidP="006B7E63">
            <w:pPr>
              <w:jc w:val="center"/>
            </w:pPr>
            <w:r w:rsidRPr="006B7E63">
              <w:t>01.02.2002</w:t>
            </w:r>
          </w:p>
        </w:tc>
        <w:tc>
          <w:tcPr>
            <w:tcW w:w="581" w:type="pct"/>
            <w:shd w:val="clear" w:color="auto" w:fill="auto"/>
            <w:noWrap/>
            <w:vAlign w:val="center"/>
            <w:hideMark/>
          </w:tcPr>
          <w:p w14:paraId="1D5A127A" w14:textId="77777777" w:rsidR="001C06C9" w:rsidRPr="006B7E63" w:rsidRDefault="001C06C9" w:rsidP="006B7E63">
            <w:pPr>
              <w:jc w:val="center"/>
            </w:pPr>
            <w:r w:rsidRPr="006B7E63">
              <w:t>Бюджет</w:t>
            </w:r>
          </w:p>
        </w:tc>
        <w:tc>
          <w:tcPr>
            <w:tcW w:w="573" w:type="pct"/>
            <w:shd w:val="clear" w:color="auto" w:fill="auto"/>
            <w:noWrap/>
            <w:vAlign w:val="center"/>
            <w:hideMark/>
          </w:tcPr>
          <w:p w14:paraId="23839EE6" w14:textId="77777777" w:rsidR="001C06C9" w:rsidRPr="006B7E63" w:rsidRDefault="001C06C9" w:rsidP="006B7E63">
            <w:pPr>
              <w:jc w:val="center"/>
            </w:pPr>
            <w:r w:rsidRPr="006B7E63">
              <w:t>678</w:t>
            </w:r>
          </w:p>
        </w:tc>
      </w:tr>
      <w:tr w:rsidR="001C06C9" w:rsidRPr="001C06C9" w14:paraId="79DE4049" w14:textId="77777777" w:rsidTr="001C06C9">
        <w:trPr>
          <w:trHeight w:val="900"/>
          <w:jc w:val="center"/>
        </w:trPr>
        <w:tc>
          <w:tcPr>
            <w:tcW w:w="185" w:type="pct"/>
            <w:shd w:val="clear" w:color="auto" w:fill="auto"/>
            <w:noWrap/>
            <w:vAlign w:val="center"/>
            <w:hideMark/>
          </w:tcPr>
          <w:p w14:paraId="11CD96C0" w14:textId="77777777" w:rsidR="001C06C9" w:rsidRPr="006B7E63" w:rsidRDefault="001C06C9" w:rsidP="006B7E63">
            <w:pPr>
              <w:jc w:val="center"/>
            </w:pPr>
            <w:r w:rsidRPr="006B7E63">
              <w:t>41</w:t>
            </w:r>
          </w:p>
        </w:tc>
        <w:tc>
          <w:tcPr>
            <w:tcW w:w="764" w:type="pct"/>
            <w:shd w:val="clear" w:color="auto" w:fill="auto"/>
            <w:vAlign w:val="center"/>
            <w:hideMark/>
          </w:tcPr>
          <w:p w14:paraId="171CFE59" w14:textId="77777777" w:rsidR="001C06C9" w:rsidRPr="006B7E63" w:rsidRDefault="001C06C9" w:rsidP="006B7E63">
            <w:r w:rsidRPr="006B7E63">
              <w:t>Сети ТВС от ТК 7-42 до "Плавательного бассейна"</w:t>
            </w:r>
          </w:p>
        </w:tc>
        <w:tc>
          <w:tcPr>
            <w:tcW w:w="603" w:type="pct"/>
            <w:shd w:val="clear" w:color="auto" w:fill="auto"/>
            <w:vAlign w:val="center"/>
            <w:hideMark/>
          </w:tcPr>
          <w:p w14:paraId="607FC706" w14:textId="07141847" w:rsidR="001C06C9" w:rsidRPr="006B7E63" w:rsidRDefault="0042468D" w:rsidP="006B7E63">
            <w:r>
              <w:t>г.п.</w:t>
            </w:r>
            <w:r w:rsidR="001C06C9" w:rsidRPr="006B7E63">
              <w:t xml:space="preserve"> Пойковский, мкр.7</w:t>
            </w:r>
          </w:p>
        </w:tc>
        <w:tc>
          <w:tcPr>
            <w:tcW w:w="555" w:type="pct"/>
            <w:shd w:val="clear" w:color="auto" w:fill="auto"/>
            <w:vAlign w:val="center"/>
            <w:hideMark/>
          </w:tcPr>
          <w:p w14:paraId="210322FF" w14:textId="6BEFB312"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1062671B" w14:textId="77777777" w:rsidR="001C06C9" w:rsidRPr="006B7E63" w:rsidRDefault="001C06C9" w:rsidP="006B7E63">
            <w:r w:rsidRPr="006B7E63">
              <w:t>сети водопроводные</w:t>
            </w:r>
          </w:p>
        </w:tc>
        <w:tc>
          <w:tcPr>
            <w:tcW w:w="360" w:type="pct"/>
            <w:shd w:val="clear" w:color="auto" w:fill="auto"/>
            <w:vAlign w:val="center"/>
            <w:hideMark/>
          </w:tcPr>
          <w:p w14:paraId="2A1A41D0" w14:textId="77777777" w:rsidR="001C06C9" w:rsidRPr="006B7E63" w:rsidRDefault="001C06C9" w:rsidP="006B7E63">
            <w:pPr>
              <w:jc w:val="center"/>
            </w:pPr>
            <w:r w:rsidRPr="006B7E63">
              <w:t>87</w:t>
            </w:r>
          </w:p>
        </w:tc>
        <w:tc>
          <w:tcPr>
            <w:tcW w:w="423" w:type="pct"/>
            <w:shd w:val="clear" w:color="auto" w:fill="auto"/>
            <w:noWrap/>
            <w:vAlign w:val="center"/>
            <w:hideMark/>
          </w:tcPr>
          <w:p w14:paraId="4C5B9B95" w14:textId="77777777" w:rsidR="001C06C9" w:rsidRPr="006B7E63" w:rsidRDefault="001C06C9" w:rsidP="006B7E63">
            <w:r w:rsidRPr="006B7E63">
              <w:t>нет данных</w:t>
            </w:r>
          </w:p>
        </w:tc>
        <w:tc>
          <w:tcPr>
            <w:tcW w:w="401" w:type="pct"/>
            <w:shd w:val="clear" w:color="auto" w:fill="auto"/>
            <w:noWrap/>
            <w:vAlign w:val="center"/>
            <w:hideMark/>
          </w:tcPr>
          <w:p w14:paraId="22B48707" w14:textId="77777777" w:rsidR="001C06C9" w:rsidRPr="006B7E63" w:rsidRDefault="001C06C9" w:rsidP="006B7E63">
            <w:pPr>
              <w:jc w:val="center"/>
            </w:pPr>
            <w:r w:rsidRPr="006B7E63">
              <w:t>01.01.2003</w:t>
            </w:r>
          </w:p>
        </w:tc>
        <w:tc>
          <w:tcPr>
            <w:tcW w:w="581" w:type="pct"/>
            <w:shd w:val="clear" w:color="auto" w:fill="auto"/>
            <w:noWrap/>
            <w:vAlign w:val="center"/>
            <w:hideMark/>
          </w:tcPr>
          <w:p w14:paraId="02ACDD9B" w14:textId="77777777" w:rsidR="001C06C9" w:rsidRPr="006B7E63" w:rsidRDefault="001C06C9" w:rsidP="006B7E63">
            <w:pPr>
              <w:jc w:val="center"/>
            </w:pPr>
            <w:r w:rsidRPr="006B7E63">
              <w:t>Бюджет</w:t>
            </w:r>
          </w:p>
        </w:tc>
        <w:tc>
          <w:tcPr>
            <w:tcW w:w="573" w:type="pct"/>
            <w:shd w:val="clear" w:color="auto" w:fill="auto"/>
            <w:noWrap/>
            <w:vAlign w:val="center"/>
            <w:hideMark/>
          </w:tcPr>
          <w:p w14:paraId="3CBE306A" w14:textId="77777777" w:rsidR="001C06C9" w:rsidRPr="006B7E63" w:rsidRDefault="001C06C9" w:rsidP="006B7E63">
            <w:pPr>
              <w:jc w:val="center"/>
            </w:pPr>
            <w:r w:rsidRPr="006B7E63">
              <w:t>140</w:t>
            </w:r>
          </w:p>
        </w:tc>
      </w:tr>
      <w:tr w:rsidR="001C06C9" w:rsidRPr="001C06C9" w14:paraId="4990D63C" w14:textId="77777777" w:rsidTr="001C06C9">
        <w:trPr>
          <w:trHeight w:val="900"/>
          <w:jc w:val="center"/>
        </w:trPr>
        <w:tc>
          <w:tcPr>
            <w:tcW w:w="185" w:type="pct"/>
            <w:shd w:val="clear" w:color="auto" w:fill="auto"/>
            <w:noWrap/>
            <w:vAlign w:val="center"/>
            <w:hideMark/>
          </w:tcPr>
          <w:p w14:paraId="5E552B07" w14:textId="77777777" w:rsidR="001C06C9" w:rsidRPr="006B7E63" w:rsidRDefault="001C06C9" w:rsidP="006B7E63">
            <w:pPr>
              <w:jc w:val="center"/>
            </w:pPr>
            <w:r w:rsidRPr="006B7E63">
              <w:t>43</w:t>
            </w:r>
          </w:p>
        </w:tc>
        <w:tc>
          <w:tcPr>
            <w:tcW w:w="764" w:type="pct"/>
            <w:shd w:val="clear" w:color="auto" w:fill="auto"/>
            <w:vAlign w:val="center"/>
            <w:hideMark/>
          </w:tcPr>
          <w:p w14:paraId="046084C9" w14:textId="77777777" w:rsidR="001C06C9" w:rsidRPr="006B7E63" w:rsidRDefault="001C06C9" w:rsidP="006B7E63">
            <w:r w:rsidRPr="006B7E63">
              <w:t>Сети ТВС от ЦТП-4 до ТК 4-7</w:t>
            </w:r>
          </w:p>
        </w:tc>
        <w:tc>
          <w:tcPr>
            <w:tcW w:w="603" w:type="pct"/>
            <w:shd w:val="clear" w:color="auto" w:fill="auto"/>
            <w:vAlign w:val="center"/>
            <w:hideMark/>
          </w:tcPr>
          <w:p w14:paraId="040151B3" w14:textId="383981E0" w:rsidR="001C06C9" w:rsidRPr="006B7E63" w:rsidRDefault="0042468D" w:rsidP="006B7E63">
            <w:r>
              <w:t>г.п.</w:t>
            </w:r>
            <w:r w:rsidR="001C06C9" w:rsidRPr="006B7E63">
              <w:t xml:space="preserve"> Пойковский</w:t>
            </w:r>
          </w:p>
        </w:tc>
        <w:tc>
          <w:tcPr>
            <w:tcW w:w="555" w:type="pct"/>
            <w:shd w:val="clear" w:color="auto" w:fill="auto"/>
            <w:vAlign w:val="center"/>
            <w:hideMark/>
          </w:tcPr>
          <w:p w14:paraId="41A7E4E4" w14:textId="073924A2"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6104E6C1" w14:textId="77777777" w:rsidR="001C06C9" w:rsidRPr="006B7E63" w:rsidRDefault="001C06C9" w:rsidP="006B7E63">
            <w:r w:rsidRPr="006B7E63">
              <w:t>сети водопроводные</w:t>
            </w:r>
          </w:p>
        </w:tc>
        <w:tc>
          <w:tcPr>
            <w:tcW w:w="360" w:type="pct"/>
            <w:shd w:val="clear" w:color="auto" w:fill="auto"/>
            <w:vAlign w:val="center"/>
            <w:hideMark/>
          </w:tcPr>
          <w:p w14:paraId="1415517C" w14:textId="77777777" w:rsidR="001C06C9" w:rsidRPr="006B7E63" w:rsidRDefault="001C06C9" w:rsidP="006B7E63">
            <w:pPr>
              <w:jc w:val="center"/>
            </w:pPr>
            <w:r w:rsidRPr="006B7E63">
              <w:t>100</w:t>
            </w:r>
          </w:p>
        </w:tc>
        <w:tc>
          <w:tcPr>
            <w:tcW w:w="423" w:type="pct"/>
            <w:shd w:val="clear" w:color="auto" w:fill="auto"/>
            <w:noWrap/>
            <w:vAlign w:val="center"/>
            <w:hideMark/>
          </w:tcPr>
          <w:p w14:paraId="10E3AD95" w14:textId="77777777" w:rsidR="001C06C9" w:rsidRPr="006B7E63" w:rsidRDefault="001C06C9" w:rsidP="006B7E63">
            <w:r w:rsidRPr="006B7E63">
              <w:t>нет данных</w:t>
            </w:r>
          </w:p>
        </w:tc>
        <w:tc>
          <w:tcPr>
            <w:tcW w:w="401" w:type="pct"/>
            <w:shd w:val="clear" w:color="auto" w:fill="auto"/>
            <w:noWrap/>
            <w:vAlign w:val="center"/>
            <w:hideMark/>
          </w:tcPr>
          <w:p w14:paraId="4D6B3DFB" w14:textId="77777777" w:rsidR="001C06C9" w:rsidRPr="006B7E63" w:rsidRDefault="001C06C9" w:rsidP="006B7E63">
            <w:pPr>
              <w:jc w:val="center"/>
            </w:pPr>
            <w:r w:rsidRPr="006B7E63">
              <w:t>01.01.1994</w:t>
            </w:r>
          </w:p>
        </w:tc>
        <w:tc>
          <w:tcPr>
            <w:tcW w:w="581" w:type="pct"/>
            <w:shd w:val="clear" w:color="auto" w:fill="auto"/>
            <w:noWrap/>
            <w:vAlign w:val="center"/>
            <w:hideMark/>
          </w:tcPr>
          <w:p w14:paraId="2635B5FA"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759311F5" w14:textId="77777777" w:rsidR="001C06C9" w:rsidRPr="006B7E63" w:rsidRDefault="001C06C9" w:rsidP="006B7E63">
            <w:pPr>
              <w:jc w:val="center"/>
            </w:pPr>
            <w:r w:rsidRPr="006B7E63">
              <w:t>195</w:t>
            </w:r>
          </w:p>
        </w:tc>
      </w:tr>
      <w:tr w:rsidR="001C06C9" w:rsidRPr="001C06C9" w14:paraId="08556099" w14:textId="77777777" w:rsidTr="001C06C9">
        <w:trPr>
          <w:trHeight w:val="900"/>
          <w:jc w:val="center"/>
        </w:trPr>
        <w:tc>
          <w:tcPr>
            <w:tcW w:w="185" w:type="pct"/>
            <w:shd w:val="clear" w:color="auto" w:fill="auto"/>
            <w:noWrap/>
            <w:vAlign w:val="center"/>
            <w:hideMark/>
          </w:tcPr>
          <w:p w14:paraId="547794E3" w14:textId="77777777" w:rsidR="001C06C9" w:rsidRPr="006B7E63" w:rsidRDefault="001C06C9" w:rsidP="006B7E63">
            <w:pPr>
              <w:jc w:val="center"/>
            </w:pPr>
            <w:r w:rsidRPr="006B7E63">
              <w:t>44</w:t>
            </w:r>
          </w:p>
        </w:tc>
        <w:tc>
          <w:tcPr>
            <w:tcW w:w="764" w:type="pct"/>
            <w:shd w:val="clear" w:color="auto" w:fill="auto"/>
            <w:vAlign w:val="center"/>
            <w:hideMark/>
          </w:tcPr>
          <w:p w14:paraId="0A97A12F" w14:textId="77777777" w:rsidR="001C06C9" w:rsidRPr="006B7E63" w:rsidRDefault="001C06C9" w:rsidP="006B7E63">
            <w:r w:rsidRPr="006B7E63">
              <w:t>Сети ТВС от ТК 3-57 до ТК 3-64,3-69</w:t>
            </w:r>
          </w:p>
        </w:tc>
        <w:tc>
          <w:tcPr>
            <w:tcW w:w="603" w:type="pct"/>
            <w:shd w:val="clear" w:color="auto" w:fill="auto"/>
            <w:vAlign w:val="center"/>
            <w:hideMark/>
          </w:tcPr>
          <w:p w14:paraId="41C85DC2" w14:textId="345D1881"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3EC1A43B" w14:textId="2DF58897"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25C65396" w14:textId="77777777" w:rsidR="001C06C9" w:rsidRPr="006B7E63" w:rsidRDefault="001C06C9" w:rsidP="006B7E63">
            <w:r w:rsidRPr="006B7E63">
              <w:t>сети водопроводные</w:t>
            </w:r>
          </w:p>
        </w:tc>
        <w:tc>
          <w:tcPr>
            <w:tcW w:w="360" w:type="pct"/>
            <w:shd w:val="clear" w:color="auto" w:fill="auto"/>
            <w:vAlign w:val="center"/>
            <w:hideMark/>
          </w:tcPr>
          <w:p w14:paraId="44816766" w14:textId="77777777" w:rsidR="001C06C9" w:rsidRPr="006B7E63" w:rsidRDefault="001C06C9" w:rsidP="006B7E63">
            <w:pPr>
              <w:jc w:val="center"/>
            </w:pPr>
            <w:r w:rsidRPr="006B7E63">
              <w:t>26</w:t>
            </w:r>
          </w:p>
        </w:tc>
        <w:tc>
          <w:tcPr>
            <w:tcW w:w="423" w:type="pct"/>
            <w:shd w:val="clear" w:color="auto" w:fill="auto"/>
            <w:noWrap/>
            <w:vAlign w:val="center"/>
            <w:hideMark/>
          </w:tcPr>
          <w:p w14:paraId="33689FF4" w14:textId="77777777" w:rsidR="001C06C9" w:rsidRPr="006B7E63" w:rsidRDefault="001C06C9" w:rsidP="006B7E63">
            <w:r w:rsidRPr="006B7E63">
              <w:t>нет данных</w:t>
            </w:r>
          </w:p>
        </w:tc>
        <w:tc>
          <w:tcPr>
            <w:tcW w:w="401" w:type="pct"/>
            <w:shd w:val="clear" w:color="auto" w:fill="auto"/>
            <w:noWrap/>
            <w:vAlign w:val="center"/>
            <w:hideMark/>
          </w:tcPr>
          <w:p w14:paraId="0E520996" w14:textId="77777777" w:rsidR="001C06C9" w:rsidRPr="006B7E63" w:rsidRDefault="001C06C9" w:rsidP="006B7E63">
            <w:pPr>
              <w:jc w:val="center"/>
            </w:pPr>
            <w:r w:rsidRPr="006B7E63">
              <w:t>31.01.2008</w:t>
            </w:r>
          </w:p>
        </w:tc>
        <w:tc>
          <w:tcPr>
            <w:tcW w:w="581" w:type="pct"/>
            <w:shd w:val="clear" w:color="auto" w:fill="auto"/>
            <w:noWrap/>
            <w:vAlign w:val="center"/>
            <w:hideMark/>
          </w:tcPr>
          <w:p w14:paraId="7C467A75"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36D4D8D5" w14:textId="77777777" w:rsidR="001C06C9" w:rsidRPr="006B7E63" w:rsidRDefault="001C06C9" w:rsidP="006B7E63">
            <w:pPr>
              <w:jc w:val="center"/>
            </w:pPr>
            <w:r w:rsidRPr="006B7E63">
              <w:t>407</w:t>
            </w:r>
          </w:p>
        </w:tc>
      </w:tr>
      <w:tr w:rsidR="001C06C9" w:rsidRPr="001C06C9" w14:paraId="24D060D9" w14:textId="77777777" w:rsidTr="001C06C9">
        <w:trPr>
          <w:trHeight w:val="900"/>
          <w:jc w:val="center"/>
        </w:trPr>
        <w:tc>
          <w:tcPr>
            <w:tcW w:w="185" w:type="pct"/>
            <w:shd w:val="clear" w:color="auto" w:fill="auto"/>
            <w:noWrap/>
            <w:vAlign w:val="center"/>
            <w:hideMark/>
          </w:tcPr>
          <w:p w14:paraId="4E677FA2" w14:textId="77777777" w:rsidR="001C06C9" w:rsidRPr="006B7E63" w:rsidRDefault="001C06C9" w:rsidP="006B7E63">
            <w:pPr>
              <w:jc w:val="center"/>
            </w:pPr>
            <w:r w:rsidRPr="006B7E63">
              <w:lastRenderedPageBreak/>
              <w:t>46</w:t>
            </w:r>
          </w:p>
        </w:tc>
        <w:tc>
          <w:tcPr>
            <w:tcW w:w="764" w:type="pct"/>
            <w:shd w:val="clear" w:color="auto" w:fill="auto"/>
            <w:vAlign w:val="center"/>
            <w:hideMark/>
          </w:tcPr>
          <w:p w14:paraId="73985093" w14:textId="77777777" w:rsidR="001C06C9" w:rsidRPr="006B7E63" w:rsidRDefault="001C06C9" w:rsidP="006B7E63">
            <w:r w:rsidRPr="006B7E63">
              <w:t>Сети ТС от ТК 1-5 до ТК 10-2</w:t>
            </w:r>
          </w:p>
        </w:tc>
        <w:tc>
          <w:tcPr>
            <w:tcW w:w="603" w:type="pct"/>
            <w:shd w:val="clear" w:color="auto" w:fill="auto"/>
            <w:vAlign w:val="center"/>
            <w:hideMark/>
          </w:tcPr>
          <w:p w14:paraId="0FB98532" w14:textId="784F092B" w:rsidR="001C06C9" w:rsidRPr="006B7E63" w:rsidRDefault="0042468D" w:rsidP="006B7E63">
            <w:r>
              <w:t>г.п.</w:t>
            </w:r>
            <w:r w:rsidR="001C06C9" w:rsidRPr="006B7E63">
              <w:t xml:space="preserve"> Пойковский, промзона</w:t>
            </w:r>
          </w:p>
        </w:tc>
        <w:tc>
          <w:tcPr>
            <w:tcW w:w="555" w:type="pct"/>
            <w:shd w:val="clear" w:color="auto" w:fill="auto"/>
            <w:vAlign w:val="center"/>
            <w:hideMark/>
          </w:tcPr>
          <w:p w14:paraId="5B3778AC" w14:textId="0E9E751B"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7A1D5072" w14:textId="77777777" w:rsidR="001C06C9" w:rsidRPr="006B7E63" w:rsidRDefault="001C06C9" w:rsidP="006B7E63">
            <w:r w:rsidRPr="006B7E63">
              <w:t>сети водопроводные</w:t>
            </w:r>
          </w:p>
        </w:tc>
        <w:tc>
          <w:tcPr>
            <w:tcW w:w="360" w:type="pct"/>
            <w:shd w:val="clear" w:color="auto" w:fill="auto"/>
            <w:vAlign w:val="center"/>
            <w:hideMark/>
          </w:tcPr>
          <w:p w14:paraId="51A4302E" w14:textId="77777777" w:rsidR="001C06C9" w:rsidRPr="006B7E63" w:rsidRDefault="001C06C9" w:rsidP="006B7E63">
            <w:pPr>
              <w:jc w:val="center"/>
            </w:pPr>
            <w:r w:rsidRPr="006B7E63">
              <w:t>53</w:t>
            </w:r>
          </w:p>
        </w:tc>
        <w:tc>
          <w:tcPr>
            <w:tcW w:w="423" w:type="pct"/>
            <w:shd w:val="clear" w:color="auto" w:fill="auto"/>
            <w:noWrap/>
            <w:vAlign w:val="center"/>
            <w:hideMark/>
          </w:tcPr>
          <w:p w14:paraId="22D93DD6" w14:textId="77777777" w:rsidR="001C06C9" w:rsidRPr="006B7E63" w:rsidRDefault="001C06C9" w:rsidP="006B7E63">
            <w:r w:rsidRPr="006B7E63">
              <w:t>нет данных</w:t>
            </w:r>
          </w:p>
        </w:tc>
        <w:tc>
          <w:tcPr>
            <w:tcW w:w="401" w:type="pct"/>
            <w:shd w:val="clear" w:color="auto" w:fill="auto"/>
            <w:noWrap/>
            <w:vAlign w:val="center"/>
            <w:hideMark/>
          </w:tcPr>
          <w:p w14:paraId="0DA9C118" w14:textId="77777777" w:rsidR="001C06C9" w:rsidRPr="006B7E63" w:rsidRDefault="001C06C9" w:rsidP="006B7E63">
            <w:pPr>
              <w:jc w:val="center"/>
            </w:pPr>
            <w:r w:rsidRPr="006B7E63">
              <w:t>01.10.2002</w:t>
            </w:r>
          </w:p>
        </w:tc>
        <w:tc>
          <w:tcPr>
            <w:tcW w:w="581" w:type="pct"/>
            <w:shd w:val="clear" w:color="auto" w:fill="auto"/>
            <w:noWrap/>
            <w:vAlign w:val="center"/>
            <w:hideMark/>
          </w:tcPr>
          <w:p w14:paraId="446162C0" w14:textId="77777777" w:rsidR="001C06C9" w:rsidRPr="006B7E63" w:rsidRDefault="001C06C9" w:rsidP="006B7E63">
            <w:pPr>
              <w:jc w:val="center"/>
            </w:pPr>
            <w:r w:rsidRPr="006B7E63">
              <w:t>Бюджет</w:t>
            </w:r>
          </w:p>
        </w:tc>
        <w:tc>
          <w:tcPr>
            <w:tcW w:w="573" w:type="pct"/>
            <w:shd w:val="clear" w:color="auto" w:fill="auto"/>
            <w:noWrap/>
            <w:vAlign w:val="center"/>
            <w:hideMark/>
          </w:tcPr>
          <w:p w14:paraId="67163FF5" w14:textId="77777777" w:rsidR="001C06C9" w:rsidRPr="006B7E63" w:rsidRDefault="001C06C9" w:rsidP="006B7E63">
            <w:pPr>
              <w:jc w:val="center"/>
            </w:pPr>
            <w:r w:rsidRPr="006B7E63">
              <w:t>434</w:t>
            </w:r>
          </w:p>
        </w:tc>
      </w:tr>
      <w:tr w:rsidR="001C06C9" w:rsidRPr="001C06C9" w14:paraId="677F7B88" w14:textId="77777777" w:rsidTr="001C06C9">
        <w:trPr>
          <w:trHeight w:val="900"/>
          <w:jc w:val="center"/>
        </w:trPr>
        <w:tc>
          <w:tcPr>
            <w:tcW w:w="185" w:type="pct"/>
            <w:shd w:val="clear" w:color="auto" w:fill="auto"/>
            <w:noWrap/>
            <w:vAlign w:val="center"/>
            <w:hideMark/>
          </w:tcPr>
          <w:p w14:paraId="6920251E" w14:textId="77777777" w:rsidR="001C06C9" w:rsidRPr="006B7E63" w:rsidRDefault="001C06C9" w:rsidP="006B7E63">
            <w:pPr>
              <w:jc w:val="center"/>
            </w:pPr>
            <w:r w:rsidRPr="006B7E63">
              <w:t>47</w:t>
            </w:r>
          </w:p>
        </w:tc>
        <w:tc>
          <w:tcPr>
            <w:tcW w:w="764" w:type="pct"/>
            <w:shd w:val="clear" w:color="auto" w:fill="auto"/>
            <w:vAlign w:val="center"/>
            <w:hideMark/>
          </w:tcPr>
          <w:p w14:paraId="113CEA42" w14:textId="77777777" w:rsidR="001C06C9" w:rsidRPr="006B7E63" w:rsidRDefault="001C06C9" w:rsidP="006B7E63">
            <w:r w:rsidRPr="006B7E63">
              <w:t>Магистральные сети ТВС от ТК-21 до ТК-25</w:t>
            </w:r>
          </w:p>
        </w:tc>
        <w:tc>
          <w:tcPr>
            <w:tcW w:w="603" w:type="pct"/>
            <w:shd w:val="clear" w:color="auto" w:fill="auto"/>
            <w:vAlign w:val="center"/>
            <w:hideMark/>
          </w:tcPr>
          <w:p w14:paraId="67E1FFD0" w14:textId="5A709180" w:rsidR="001C06C9" w:rsidRPr="006B7E63" w:rsidRDefault="0042468D" w:rsidP="006B7E63">
            <w:r>
              <w:t>г.п.</w:t>
            </w:r>
            <w:r w:rsidR="001C06C9" w:rsidRPr="006B7E63">
              <w:t xml:space="preserve"> Пойковский, зона Промышленная</w:t>
            </w:r>
          </w:p>
        </w:tc>
        <w:tc>
          <w:tcPr>
            <w:tcW w:w="555" w:type="pct"/>
            <w:shd w:val="clear" w:color="auto" w:fill="auto"/>
            <w:vAlign w:val="center"/>
            <w:hideMark/>
          </w:tcPr>
          <w:p w14:paraId="641FCC4A" w14:textId="300F8E26"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32ED2B25" w14:textId="77777777" w:rsidR="001C06C9" w:rsidRPr="006B7E63" w:rsidRDefault="001C06C9" w:rsidP="006B7E63">
            <w:r w:rsidRPr="006B7E63">
              <w:t>сети водопроводные</w:t>
            </w:r>
          </w:p>
        </w:tc>
        <w:tc>
          <w:tcPr>
            <w:tcW w:w="360" w:type="pct"/>
            <w:shd w:val="clear" w:color="auto" w:fill="auto"/>
            <w:vAlign w:val="center"/>
            <w:hideMark/>
          </w:tcPr>
          <w:p w14:paraId="4F9CF25F" w14:textId="77777777" w:rsidR="001C06C9" w:rsidRPr="006B7E63" w:rsidRDefault="001C06C9" w:rsidP="006B7E63">
            <w:pPr>
              <w:jc w:val="center"/>
            </w:pPr>
            <w:r w:rsidRPr="006B7E63">
              <w:t>54</w:t>
            </w:r>
          </w:p>
        </w:tc>
        <w:tc>
          <w:tcPr>
            <w:tcW w:w="423" w:type="pct"/>
            <w:shd w:val="clear" w:color="auto" w:fill="auto"/>
            <w:noWrap/>
            <w:vAlign w:val="center"/>
            <w:hideMark/>
          </w:tcPr>
          <w:p w14:paraId="530B0EBC" w14:textId="77777777" w:rsidR="001C06C9" w:rsidRPr="006B7E63" w:rsidRDefault="001C06C9" w:rsidP="006B7E63">
            <w:r w:rsidRPr="006B7E63">
              <w:t>нет данных</w:t>
            </w:r>
          </w:p>
        </w:tc>
        <w:tc>
          <w:tcPr>
            <w:tcW w:w="401" w:type="pct"/>
            <w:shd w:val="clear" w:color="auto" w:fill="auto"/>
            <w:noWrap/>
            <w:vAlign w:val="center"/>
            <w:hideMark/>
          </w:tcPr>
          <w:p w14:paraId="7A555505" w14:textId="77777777" w:rsidR="001C06C9" w:rsidRPr="006B7E63" w:rsidRDefault="001C06C9" w:rsidP="006B7E63">
            <w:pPr>
              <w:jc w:val="center"/>
            </w:pPr>
            <w:r w:rsidRPr="006B7E63">
              <w:t>01.01.2000</w:t>
            </w:r>
          </w:p>
        </w:tc>
        <w:tc>
          <w:tcPr>
            <w:tcW w:w="581" w:type="pct"/>
            <w:shd w:val="clear" w:color="auto" w:fill="auto"/>
            <w:noWrap/>
            <w:vAlign w:val="center"/>
            <w:hideMark/>
          </w:tcPr>
          <w:p w14:paraId="36AB8E5D" w14:textId="77777777" w:rsidR="001C06C9" w:rsidRPr="006B7E63" w:rsidRDefault="001C06C9" w:rsidP="006B7E63">
            <w:pPr>
              <w:jc w:val="center"/>
            </w:pPr>
            <w:r w:rsidRPr="006B7E63">
              <w:t>Бюджет</w:t>
            </w:r>
          </w:p>
        </w:tc>
        <w:tc>
          <w:tcPr>
            <w:tcW w:w="573" w:type="pct"/>
            <w:shd w:val="clear" w:color="auto" w:fill="auto"/>
            <w:noWrap/>
            <w:vAlign w:val="center"/>
            <w:hideMark/>
          </w:tcPr>
          <w:p w14:paraId="6E814ED6" w14:textId="77777777" w:rsidR="001C06C9" w:rsidRPr="006B7E63" w:rsidRDefault="001C06C9" w:rsidP="006B7E63">
            <w:pPr>
              <w:jc w:val="center"/>
            </w:pPr>
            <w:r w:rsidRPr="006B7E63">
              <w:t>665</w:t>
            </w:r>
          </w:p>
        </w:tc>
      </w:tr>
      <w:tr w:rsidR="001C06C9" w:rsidRPr="001C06C9" w14:paraId="0E4D1BB6" w14:textId="77777777" w:rsidTr="001C06C9">
        <w:trPr>
          <w:trHeight w:val="900"/>
          <w:jc w:val="center"/>
        </w:trPr>
        <w:tc>
          <w:tcPr>
            <w:tcW w:w="185" w:type="pct"/>
            <w:shd w:val="clear" w:color="auto" w:fill="auto"/>
            <w:noWrap/>
            <w:vAlign w:val="center"/>
            <w:hideMark/>
          </w:tcPr>
          <w:p w14:paraId="20B2FAF5" w14:textId="77777777" w:rsidR="001C06C9" w:rsidRPr="006B7E63" w:rsidRDefault="001C06C9" w:rsidP="006B7E63">
            <w:pPr>
              <w:jc w:val="center"/>
            </w:pPr>
            <w:r w:rsidRPr="006B7E63">
              <w:t>48</w:t>
            </w:r>
          </w:p>
        </w:tc>
        <w:tc>
          <w:tcPr>
            <w:tcW w:w="764" w:type="pct"/>
            <w:shd w:val="clear" w:color="auto" w:fill="auto"/>
            <w:vAlign w:val="center"/>
            <w:hideMark/>
          </w:tcPr>
          <w:p w14:paraId="0D5247B9" w14:textId="77777777" w:rsidR="001C06C9" w:rsidRPr="006B7E63" w:rsidRDefault="001C06C9" w:rsidP="006B7E63">
            <w:r w:rsidRPr="006B7E63">
              <w:t>Сети ТВС от ТК 3-12 до ТК 3-11А</w:t>
            </w:r>
          </w:p>
        </w:tc>
        <w:tc>
          <w:tcPr>
            <w:tcW w:w="603" w:type="pct"/>
            <w:shd w:val="clear" w:color="auto" w:fill="auto"/>
            <w:vAlign w:val="center"/>
            <w:hideMark/>
          </w:tcPr>
          <w:p w14:paraId="2613E40D" w14:textId="07A88AC0"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6420806A" w14:textId="57C4F453"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4DEB5D77" w14:textId="77777777" w:rsidR="001C06C9" w:rsidRPr="006B7E63" w:rsidRDefault="001C06C9" w:rsidP="006B7E63">
            <w:r w:rsidRPr="006B7E63">
              <w:t>сети водопроводные</w:t>
            </w:r>
          </w:p>
        </w:tc>
        <w:tc>
          <w:tcPr>
            <w:tcW w:w="360" w:type="pct"/>
            <w:shd w:val="clear" w:color="auto" w:fill="auto"/>
            <w:vAlign w:val="center"/>
            <w:hideMark/>
          </w:tcPr>
          <w:p w14:paraId="596D7AD7" w14:textId="77777777" w:rsidR="001C06C9" w:rsidRPr="006B7E63" w:rsidRDefault="001C06C9" w:rsidP="006B7E63">
            <w:pPr>
              <w:jc w:val="center"/>
            </w:pPr>
            <w:r w:rsidRPr="006B7E63">
              <w:t>58</w:t>
            </w:r>
          </w:p>
        </w:tc>
        <w:tc>
          <w:tcPr>
            <w:tcW w:w="423" w:type="pct"/>
            <w:shd w:val="clear" w:color="auto" w:fill="auto"/>
            <w:noWrap/>
            <w:vAlign w:val="center"/>
            <w:hideMark/>
          </w:tcPr>
          <w:p w14:paraId="580E776D" w14:textId="77777777" w:rsidR="001C06C9" w:rsidRPr="006B7E63" w:rsidRDefault="001C06C9" w:rsidP="006B7E63">
            <w:r w:rsidRPr="006B7E63">
              <w:t>нет данных</w:t>
            </w:r>
          </w:p>
        </w:tc>
        <w:tc>
          <w:tcPr>
            <w:tcW w:w="401" w:type="pct"/>
            <w:shd w:val="clear" w:color="auto" w:fill="auto"/>
            <w:noWrap/>
            <w:vAlign w:val="center"/>
            <w:hideMark/>
          </w:tcPr>
          <w:p w14:paraId="30E50135" w14:textId="77777777" w:rsidR="001C06C9" w:rsidRPr="006B7E63" w:rsidRDefault="001C06C9" w:rsidP="006B7E63">
            <w:pPr>
              <w:jc w:val="center"/>
            </w:pPr>
            <w:r w:rsidRPr="006B7E63">
              <w:t>01.05.2001</w:t>
            </w:r>
          </w:p>
        </w:tc>
        <w:tc>
          <w:tcPr>
            <w:tcW w:w="581" w:type="pct"/>
            <w:shd w:val="clear" w:color="auto" w:fill="auto"/>
            <w:noWrap/>
            <w:vAlign w:val="center"/>
            <w:hideMark/>
          </w:tcPr>
          <w:p w14:paraId="5C6C27B8" w14:textId="77777777" w:rsidR="001C06C9" w:rsidRPr="006B7E63" w:rsidRDefault="001C06C9" w:rsidP="006B7E63">
            <w:pPr>
              <w:jc w:val="center"/>
            </w:pPr>
            <w:r w:rsidRPr="006B7E63">
              <w:t>Бюджет</w:t>
            </w:r>
          </w:p>
        </w:tc>
        <w:tc>
          <w:tcPr>
            <w:tcW w:w="573" w:type="pct"/>
            <w:shd w:val="clear" w:color="auto" w:fill="auto"/>
            <w:noWrap/>
            <w:vAlign w:val="center"/>
            <w:hideMark/>
          </w:tcPr>
          <w:p w14:paraId="3C3C930A" w14:textId="77777777" w:rsidR="001C06C9" w:rsidRPr="006B7E63" w:rsidRDefault="001C06C9" w:rsidP="006B7E63">
            <w:pPr>
              <w:jc w:val="center"/>
            </w:pPr>
            <w:r w:rsidRPr="006B7E63">
              <w:t>42</w:t>
            </w:r>
          </w:p>
        </w:tc>
      </w:tr>
      <w:tr w:rsidR="001C06C9" w:rsidRPr="001C06C9" w14:paraId="6484087B" w14:textId="77777777" w:rsidTr="001C06C9">
        <w:trPr>
          <w:trHeight w:val="900"/>
          <w:jc w:val="center"/>
        </w:trPr>
        <w:tc>
          <w:tcPr>
            <w:tcW w:w="185" w:type="pct"/>
            <w:shd w:val="clear" w:color="auto" w:fill="auto"/>
            <w:noWrap/>
            <w:vAlign w:val="center"/>
            <w:hideMark/>
          </w:tcPr>
          <w:p w14:paraId="3F2CCEF6" w14:textId="77777777" w:rsidR="001C06C9" w:rsidRPr="006B7E63" w:rsidRDefault="001C06C9" w:rsidP="006B7E63">
            <w:pPr>
              <w:jc w:val="center"/>
            </w:pPr>
            <w:r w:rsidRPr="006B7E63">
              <w:t>49</w:t>
            </w:r>
          </w:p>
        </w:tc>
        <w:tc>
          <w:tcPr>
            <w:tcW w:w="764" w:type="pct"/>
            <w:shd w:val="clear" w:color="auto" w:fill="auto"/>
            <w:vAlign w:val="center"/>
            <w:hideMark/>
          </w:tcPr>
          <w:p w14:paraId="350C95E6" w14:textId="77777777" w:rsidR="001C06C9" w:rsidRPr="006B7E63" w:rsidRDefault="001C06C9" w:rsidP="006B7E63">
            <w:r w:rsidRPr="006B7E63">
              <w:t>Сети ТВС от ТК 4-10 до ТК 4-17а</w:t>
            </w:r>
          </w:p>
        </w:tc>
        <w:tc>
          <w:tcPr>
            <w:tcW w:w="603" w:type="pct"/>
            <w:shd w:val="clear" w:color="auto" w:fill="auto"/>
            <w:vAlign w:val="center"/>
            <w:hideMark/>
          </w:tcPr>
          <w:p w14:paraId="1C6287CE" w14:textId="076FBBF6" w:rsidR="001C06C9" w:rsidRPr="006B7E63" w:rsidRDefault="0042468D" w:rsidP="006B7E63">
            <w:r>
              <w:t>г.п.</w:t>
            </w:r>
            <w:r w:rsidR="001C06C9" w:rsidRPr="006B7E63">
              <w:t xml:space="preserve"> Пойковский, мкр 4</w:t>
            </w:r>
          </w:p>
        </w:tc>
        <w:tc>
          <w:tcPr>
            <w:tcW w:w="555" w:type="pct"/>
            <w:shd w:val="clear" w:color="auto" w:fill="auto"/>
            <w:vAlign w:val="center"/>
            <w:hideMark/>
          </w:tcPr>
          <w:p w14:paraId="0B00BD29" w14:textId="13B4E74A"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366580C6" w14:textId="77777777" w:rsidR="001C06C9" w:rsidRPr="006B7E63" w:rsidRDefault="001C06C9" w:rsidP="006B7E63">
            <w:r w:rsidRPr="006B7E63">
              <w:t>сети водопроводные</w:t>
            </w:r>
          </w:p>
        </w:tc>
        <w:tc>
          <w:tcPr>
            <w:tcW w:w="360" w:type="pct"/>
            <w:shd w:val="clear" w:color="auto" w:fill="auto"/>
            <w:vAlign w:val="center"/>
            <w:hideMark/>
          </w:tcPr>
          <w:p w14:paraId="6F09EC37" w14:textId="77777777" w:rsidR="001C06C9" w:rsidRPr="006B7E63" w:rsidRDefault="001C06C9" w:rsidP="006B7E63">
            <w:pPr>
              <w:jc w:val="center"/>
            </w:pPr>
            <w:r w:rsidRPr="006B7E63">
              <w:t>57</w:t>
            </w:r>
          </w:p>
        </w:tc>
        <w:tc>
          <w:tcPr>
            <w:tcW w:w="423" w:type="pct"/>
            <w:shd w:val="clear" w:color="auto" w:fill="auto"/>
            <w:noWrap/>
            <w:vAlign w:val="center"/>
            <w:hideMark/>
          </w:tcPr>
          <w:p w14:paraId="6AB7F456" w14:textId="77777777" w:rsidR="001C06C9" w:rsidRPr="006B7E63" w:rsidRDefault="001C06C9" w:rsidP="006B7E63">
            <w:pPr>
              <w:jc w:val="center"/>
            </w:pPr>
            <w:r w:rsidRPr="006B7E63">
              <w:t>2000</w:t>
            </w:r>
          </w:p>
        </w:tc>
        <w:tc>
          <w:tcPr>
            <w:tcW w:w="401" w:type="pct"/>
            <w:shd w:val="clear" w:color="auto" w:fill="auto"/>
            <w:noWrap/>
            <w:vAlign w:val="center"/>
            <w:hideMark/>
          </w:tcPr>
          <w:p w14:paraId="09DB2992" w14:textId="77777777" w:rsidR="001C06C9" w:rsidRPr="006B7E63" w:rsidRDefault="001C06C9" w:rsidP="006B7E63">
            <w:pPr>
              <w:jc w:val="center"/>
            </w:pPr>
            <w:r w:rsidRPr="006B7E63">
              <w:t>01.04.2001</w:t>
            </w:r>
          </w:p>
        </w:tc>
        <w:tc>
          <w:tcPr>
            <w:tcW w:w="581" w:type="pct"/>
            <w:shd w:val="clear" w:color="auto" w:fill="auto"/>
            <w:noWrap/>
            <w:vAlign w:val="center"/>
            <w:hideMark/>
          </w:tcPr>
          <w:p w14:paraId="37D66B21" w14:textId="77777777" w:rsidR="001C06C9" w:rsidRPr="006B7E63" w:rsidRDefault="001C06C9" w:rsidP="006B7E63">
            <w:pPr>
              <w:jc w:val="center"/>
            </w:pPr>
            <w:r w:rsidRPr="006B7E63">
              <w:t>Бюджет</w:t>
            </w:r>
          </w:p>
        </w:tc>
        <w:tc>
          <w:tcPr>
            <w:tcW w:w="573" w:type="pct"/>
            <w:shd w:val="clear" w:color="auto" w:fill="auto"/>
            <w:noWrap/>
            <w:vAlign w:val="center"/>
            <w:hideMark/>
          </w:tcPr>
          <w:p w14:paraId="37D8A775" w14:textId="77777777" w:rsidR="001C06C9" w:rsidRPr="006B7E63" w:rsidRDefault="001C06C9" w:rsidP="006B7E63">
            <w:pPr>
              <w:jc w:val="center"/>
            </w:pPr>
            <w:r w:rsidRPr="006B7E63">
              <w:t>87</w:t>
            </w:r>
          </w:p>
        </w:tc>
      </w:tr>
      <w:tr w:rsidR="001C06C9" w:rsidRPr="001C06C9" w14:paraId="65D5D6C8" w14:textId="77777777" w:rsidTr="001C06C9">
        <w:trPr>
          <w:trHeight w:val="900"/>
          <w:jc w:val="center"/>
        </w:trPr>
        <w:tc>
          <w:tcPr>
            <w:tcW w:w="185" w:type="pct"/>
            <w:shd w:val="clear" w:color="auto" w:fill="auto"/>
            <w:noWrap/>
            <w:vAlign w:val="center"/>
            <w:hideMark/>
          </w:tcPr>
          <w:p w14:paraId="38463000" w14:textId="77777777" w:rsidR="001C06C9" w:rsidRPr="006B7E63" w:rsidRDefault="001C06C9" w:rsidP="006B7E63">
            <w:pPr>
              <w:jc w:val="center"/>
            </w:pPr>
            <w:r w:rsidRPr="006B7E63">
              <w:t>50</w:t>
            </w:r>
          </w:p>
        </w:tc>
        <w:tc>
          <w:tcPr>
            <w:tcW w:w="764" w:type="pct"/>
            <w:shd w:val="clear" w:color="auto" w:fill="auto"/>
            <w:vAlign w:val="center"/>
            <w:hideMark/>
          </w:tcPr>
          <w:p w14:paraId="77AC3741" w14:textId="77777777" w:rsidR="001C06C9" w:rsidRPr="006B7E63" w:rsidRDefault="001C06C9" w:rsidP="006B7E63">
            <w:r w:rsidRPr="006B7E63">
              <w:t>Магистральные сети ТВС от ТК-20 до ТК 6-13</w:t>
            </w:r>
          </w:p>
        </w:tc>
        <w:tc>
          <w:tcPr>
            <w:tcW w:w="603" w:type="pct"/>
            <w:shd w:val="clear" w:color="auto" w:fill="auto"/>
            <w:vAlign w:val="center"/>
            <w:hideMark/>
          </w:tcPr>
          <w:p w14:paraId="74D0ACF2" w14:textId="3311D3B7" w:rsidR="001C06C9" w:rsidRPr="006B7E63" w:rsidRDefault="0042468D" w:rsidP="006B7E63">
            <w:r>
              <w:t>г.п.</w:t>
            </w:r>
            <w:r w:rsidR="001C06C9" w:rsidRPr="006B7E63">
              <w:t xml:space="preserve"> Пойковский, промзона</w:t>
            </w:r>
          </w:p>
        </w:tc>
        <w:tc>
          <w:tcPr>
            <w:tcW w:w="555" w:type="pct"/>
            <w:shd w:val="clear" w:color="auto" w:fill="auto"/>
            <w:vAlign w:val="center"/>
            <w:hideMark/>
          </w:tcPr>
          <w:p w14:paraId="0487B242" w14:textId="5F1AF061"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64CE48A5" w14:textId="77777777" w:rsidR="001C06C9" w:rsidRPr="006B7E63" w:rsidRDefault="001C06C9" w:rsidP="006B7E63">
            <w:r w:rsidRPr="006B7E63">
              <w:t>сети водопроводные</w:t>
            </w:r>
          </w:p>
        </w:tc>
        <w:tc>
          <w:tcPr>
            <w:tcW w:w="360" w:type="pct"/>
            <w:shd w:val="clear" w:color="auto" w:fill="auto"/>
            <w:vAlign w:val="center"/>
            <w:hideMark/>
          </w:tcPr>
          <w:p w14:paraId="58C5C465" w14:textId="77777777" w:rsidR="001C06C9" w:rsidRPr="006B7E63" w:rsidRDefault="001C06C9" w:rsidP="006B7E63">
            <w:pPr>
              <w:jc w:val="center"/>
            </w:pPr>
            <w:r w:rsidRPr="006B7E63">
              <w:t>52</w:t>
            </w:r>
          </w:p>
        </w:tc>
        <w:tc>
          <w:tcPr>
            <w:tcW w:w="423" w:type="pct"/>
            <w:shd w:val="clear" w:color="auto" w:fill="auto"/>
            <w:noWrap/>
            <w:vAlign w:val="center"/>
            <w:hideMark/>
          </w:tcPr>
          <w:p w14:paraId="360C4A75" w14:textId="77777777" w:rsidR="001C06C9" w:rsidRPr="006B7E63" w:rsidRDefault="001C06C9" w:rsidP="006B7E63">
            <w:r w:rsidRPr="006B7E63">
              <w:t>нет данных</w:t>
            </w:r>
          </w:p>
        </w:tc>
        <w:tc>
          <w:tcPr>
            <w:tcW w:w="401" w:type="pct"/>
            <w:shd w:val="clear" w:color="auto" w:fill="auto"/>
            <w:noWrap/>
            <w:vAlign w:val="center"/>
            <w:hideMark/>
          </w:tcPr>
          <w:p w14:paraId="3231BB67" w14:textId="77777777" w:rsidR="001C06C9" w:rsidRPr="006B7E63" w:rsidRDefault="001C06C9" w:rsidP="006B7E63">
            <w:pPr>
              <w:jc w:val="center"/>
            </w:pPr>
            <w:r w:rsidRPr="006B7E63">
              <w:t>01.11.1991</w:t>
            </w:r>
          </w:p>
        </w:tc>
        <w:tc>
          <w:tcPr>
            <w:tcW w:w="581" w:type="pct"/>
            <w:shd w:val="clear" w:color="auto" w:fill="auto"/>
            <w:noWrap/>
            <w:vAlign w:val="center"/>
            <w:hideMark/>
          </w:tcPr>
          <w:p w14:paraId="38EF308A"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4B25FAF8" w14:textId="77777777" w:rsidR="001C06C9" w:rsidRPr="006B7E63" w:rsidRDefault="001C06C9" w:rsidP="006B7E63">
            <w:pPr>
              <w:jc w:val="center"/>
            </w:pPr>
            <w:r w:rsidRPr="006B7E63">
              <w:t>1084</w:t>
            </w:r>
          </w:p>
        </w:tc>
      </w:tr>
      <w:tr w:rsidR="001C06C9" w:rsidRPr="001C06C9" w14:paraId="6292D652" w14:textId="77777777" w:rsidTr="001C06C9">
        <w:trPr>
          <w:trHeight w:val="900"/>
          <w:jc w:val="center"/>
        </w:trPr>
        <w:tc>
          <w:tcPr>
            <w:tcW w:w="185" w:type="pct"/>
            <w:shd w:val="clear" w:color="auto" w:fill="auto"/>
            <w:noWrap/>
            <w:vAlign w:val="center"/>
            <w:hideMark/>
          </w:tcPr>
          <w:p w14:paraId="579D95BD" w14:textId="77777777" w:rsidR="001C06C9" w:rsidRPr="006B7E63" w:rsidRDefault="001C06C9" w:rsidP="006B7E63">
            <w:pPr>
              <w:jc w:val="center"/>
            </w:pPr>
            <w:r w:rsidRPr="006B7E63">
              <w:t>51</w:t>
            </w:r>
          </w:p>
        </w:tc>
        <w:tc>
          <w:tcPr>
            <w:tcW w:w="764" w:type="pct"/>
            <w:shd w:val="clear" w:color="auto" w:fill="auto"/>
            <w:vAlign w:val="center"/>
            <w:hideMark/>
          </w:tcPr>
          <w:p w14:paraId="538660C1" w14:textId="77777777" w:rsidR="001C06C9" w:rsidRPr="006B7E63" w:rsidRDefault="001C06C9" w:rsidP="006B7E63">
            <w:r w:rsidRPr="006B7E63">
              <w:t>Сети ТВС от ЦТП-1 до КНС-3</w:t>
            </w:r>
          </w:p>
        </w:tc>
        <w:tc>
          <w:tcPr>
            <w:tcW w:w="603" w:type="pct"/>
            <w:shd w:val="clear" w:color="auto" w:fill="auto"/>
            <w:vAlign w:val="center"/>
            <w:hideMark/>
          </w:tcPr>
          <w:p w14:paraId="18AF3447" w14:textId="213A9C18" w:rsidR="001C06C9" w:rsidRPr="006B7E63" w:rsidRDefault="0042468D" w:rsidP="006B7E63">
            <w:r>
              <w:t>г.п.</w:t>
            </w:r>
            <w:r w:rsidR="001C06C9" w:rsidRPr="006B7E63">
              <w:t xml:space="preserve"> Пойковский</w:t>
            </w:r>
          </w:p>
        </w:tc>
        <w:tc>
          <w:tcPr>
            <w:tcW w:w="555" w:type="pct"/>
            <w:shd w:val="clear" w:color="auto" w:fill="auto"/>
            <w:vAlign w:val="center"/>
            <w:hideMark/>
          </w:tcPr>
          <w:p w14:paraId="14754337" w14:textId="27F38AEF"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71A04A07" w14:textId="77777777" w:rsidR="001C06C9" w:rsidRPr="006B7E63" w:rsidRDefault="001C06C9" w:rsidP="006B7E63">
            <w:r w:rsidRPr="006B7E63">
              <w:t>сети водопроводные</w:t>
            </w:r>
          </w:p>
        </w:tc>
        <w:tc>
          <w:tcPr>
            <w:tcW w:w="360" w:type="pct"/>
            <w:shd w:val="clear" w:color="auto" w:fill="auto"/>
            <w:vAlign w:val="center"/>
            <w:hideMark/>
          </w:tcPr>
          <w:p w14:paraId="2D44DF76" w14:textId="77777777" w:rsidR="001C06C9" w:rsidRPr="006B7E63" w:rsidRDefault="001C06C9" w:rsidP="006B7E63">
            <w:pPr>
              <w:jc w:val="center"/>
            </w:pPr>
            <w:r w:rsidRPr="006B7E63">
              <w:t>99</w:t>
            </w:r>
          </w:p>
        </w:tc>
        <w:tc>
          <w:tcPr>
            <w:tcW w:w="423" w:type="pct"/>
            <w:shd w:val="clear" w:color="auto" w:fill="auto"/>
            <w:noWrap/>
            <w:vAlign w:val="center"/>
            <w:hideMark/>
          </w:tcPr>
          <w:p w14:paraId="463D8184" w14:textId="77777777" w:rsidR="001C06C9" w:rsidRPr="006B7E63" w:rsidRDefault="001C06C9" w:rsidP="006B7E63">
            <w:r w:rsidRPr="006B7E63">
              <w:t>нет данных</w:t>
            </w:r>
          </w:p>
        </w:tc>
        <w:tc>
          <w:tcPr>
            <w:tcW w:w="401" w:type="pct"/>
            <w:shd w:val="clear" w:color="auto" w:fill="auto"/>
            <w:noWrap/>
            <w:vAlign w:val="center"/>
            <w:hideMark/>
          </w:tcPr>
          <w:p w14:paraId="7F76C648" w14:textId="77777777" w:rsidR="001C06C9" w:rsidRPr="006B7E63" w:rsidRDefault="001C06C9" w:rsidP="006B7E63">
            <w:pPr>
              <w:jc w:val="center"/>
            </w:pPr>
            <w:r w:rsidRPr="006B7E63">
              <w:t>01.01.1984</w:t>
            </w:r>
          </w:p>
        </w:tc>
        <w:tc>
          <w:tcPr>
            <w:tcW w:w="581" w:type="pct"/>
            <w:shd w:val="clear" w:color="auto" w:fill="auto"/>
            <w:noWrap/>
            <w:vAlign w:val="center"/>
            <w:hideMark/>
          </w:tcPr>
          <w:p w14:paraId="0AA1AC4C"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775BA810" w14:textId="77777777" w:rsidR="001C06C9" w:rsidRPr="006B7E63" w:rsidRDefault="001C06C9" w:rsidP="006B7E63">
            <w:pPr>
              <w:jc w:val="center"/>
            </w:pPr>
            <w:r w:rsidRPr="006B7E63">
              <w:t>366</w:t>
            </w:r>
          </w:p>
        </w:tc>
      </w:tr>
      <w:tr w:rsidR="001C06C9" w:rsidRPr="001C06C9" w14:paraId="44C91418" w14:textId="77777777" w:rsidTr="001C06C9">
        <w:trPr>
          <w:trHeight w:val="900"/>
          <w:jc w:val="center"/>
        </w:trPr>
        <w:tc>
          <w:tcPr>
            <w:tcW w:w="185" w:type="pct"/>
            <w:shd w:val="clear" w:color="auto" w:fill="auto"/>
            <w:noWrap/>
            <w:vAlign w:val="center"/>
            <w:hideMark/>
          </w:tcPr>
          <w:p w14:paraId="3634F32A" w14:textId="77777777" w:rsidR="001C06C9" w:rsidRPr="006B7E63" w:rsidRDefault="001C06C9" w:rsidP="006B7E63">
            <w:pPr>
              <w:jc w:val="center"/>
            </w:pPr>
            <w:r w:rsidRPr="006B7E63">
              <w:t>52</w:t>
            </w:r>
          </w:p>
        </w:tc>
        <w:tc>
          <w:tcPr>
            <w:tcW w:w="764" w:type="pct"/>
            <w:shd w:val="clear" w:color="auto" w:fill="auto"/>
            <w:vAlign w:val="center"/>
            <w:hideMark/>
          </w:tcPr>
          <w:p w14:paraId="286150E6" w14:textId="77777777" w:rsidR="001C06C9" w:rsidRPr="006B7E63" w:rsidRDefault="001C06C9" w:rsidP="006B7E63">
            <w:r w:rsidRPr="006B7E63">
              <w:t>Сети ТВС от ТК 14 до ТК 3-82</w:t>
            </w:r>
          </w:p>
        </w:tc>
        <w:tc>
          <w:tcPr>
            <w:tcW w:w="603" w:type="pct"/>
            <w:shd w:val="clear" w:color="auto" w:fill="auto"/>
            <w:vAlign w:val="center"/>
            <w:hideMark/>
          </w:tcPr>
          <w:p w14:paraId="3CEFBB31" w14:textId="1D58723E" w:rsidR="001C06C9" w:rsidRPr="006B7E63" w:rsidRDefault="0042468D" w:rsidP="006B7E63">
            <w:r>
              <w:t>г.п.</w:t>
            </w:r>
            <w:r w:rsidR="001C06C9" w:rsidRPr="006B7E63">
              <w:t xml:space="preserve"> Пойковский</w:t>
            </w:r>
          </w:p>
        </w:tc>
        <w:tc>
          <w:tcPr>
            <w:tcW w:w="555" w:type="pct"/>
            <w:shd w:val="clear" w:color="auto" w:fill="auto"/>
            <w:vAlign w:val="center"/>
            <w:hideMark/>
          </w:tcPr>
          <w:p w14:paraId="53ED267C" w14:textId="53E4C18D"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4BEA3B2A" w14:textId="77777777" w:rsidR="001C06C9" w:rsidRPr="006B7E63" w:rsidRDefault="001C06C9" w:rsidP="006B7E63">
            <w:r w:rsidRPr="006B7E63">
              <w:t>сети водопроводные</w:t>
            </w:r>
          </w:p>
        </w:tc>
        <w:tc>
          <w:tcPr>
            <w:tcW w:w="360" w:type="pct"/>
            <w:shd w:val="clear" w:color="auto" w:fill="auto"/>
            <w:vAlign w:val="center"/>
            <w:hideMark/>
          </w:tcPr>
          <w:p w14:paraId="73EC851C" w14:textId="77777777" w:rsidR="001C06C9" w:rsidRPr="006B7E63" w:rsidRDefault="001C06C9" w:rsidP="006B7E63">
            <w:pPr>
              <w:jc w:val="center"/>
            </w:pPr>
            <w:r w:rsidRPr="006B7E63">
              <w:t>100</w:t>
            </w:r>
          </w:p>
        </w:tc>
        <w:tc>
          <w:tcPr>
            <w:tcW w:w="423" w:type="pct"/>
            <w:shd w:val="clear" w:color="auto" w:fill="auto"/>
            <w:noWrap/>
            <w:vAlign w:val="center"/>
            <w:hideMark/>
          </w:tcPr>
          <w:p w14:paraId="53BB6E9E" w14:textId="77777777" w:rsidR="001C06C9" w:rsidRPr="006B7E63" w:rsidRDefault="001C06C9" w:rsidP="006B7E63">
            <w:r w:rsidRPr="006B7E63">
              <w:t>нет данных</w:t>
            </w:r>
          </w:p>
        </w:tc>
        <w:tc>
          <w:tcPr>
            <w:tcW w:w="401" w:type="pct"/>
            <w:shd w:val="clear" w:color="auto" w:fill="auto"/>
            <w:noWrap/>
            <w:vAlign w:val="center"/>
            <w:hideMark/>
          </w:tcPr>
          <w:p w14:paraId="64D5C744" w14:textId="77777777" w:rsidR="001C06C9" w:rsidRPr="006B7E63" w:rsidRDefault="001C06C9" w:rsidP="006B7E63">
            <w:pPr>
              <w:jc w:val="center"/>
            </w:pPr>
            <w:r w:rsidRPr="006B7E63">
              <w:t>01.10.1982</w:t>
            </w:r>
          </w:p>
        </w:tc>
        <w:tc>
          <w:tcPr>
            <w:tcW w:w="581" w:type="pct"/>
            <w:shd w:val="clear" w:color="auto" w:fill="auto"/>
            <w:noWrap/>
            <w:vAlign w:val="center"/>
            <w:hideMark/>
          </w:tcPr>
          <w:p w14:paraId="784A5E88"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581977A6" w14:textId="77777777" w:rsidR="001C06C9" w:rsidRPr="006B7E63" w:rsidRDefault="001C06C9" w:rsidP="006B7E63">
            <w:pPr>
              <w:jc w:val="center"/>
            </w:pPr>
            <w:r w:rsidRPr="006B7E63">
              <w:t>612</w:t>
            </w:r>
          </w:p>
        </w:tc>
      </w:tr>
      <w:tr w:rsidR="001C06C9" w:rsidRPr="001C06C9" w14:paraId="328B67C6" w14:textId="77777777" w:rsidTr="001C06C9">
        <w:trPr>
          <w:trHeight w:val="900"/>
          <w:jc w:val="center"/>
        </w:trPr>
        <w:tc>
          <w:tcPr>
            <w:tcW w:w="185" w:type="pct"/>
            <w:shd w:val="clear" w:color="auto" w:fill="auto"/>
            <w:noWrap/>
            <w:vAlign w:val="center"/>
            <w:hideMark/>
          </w:tcPr>
          <w:p w14:paraId="7114AB64" w14:textId="77777777" w:rsidR="001C06C9" w:rsidRPr="006B7E63" w:rsidRDefault="001C06C9" w:rsidP="006B7E63">
            <w:pPr>
              <w:jc w:val="center"/>
            </w:pPr>
            <w:r w:rsidRPr="006B7E63">
              <w:t>53</w:t>
            </w:r>
          </w:p>
        </w:tc>
        <w:tc>
          <w:tcPr>
            <w:tcW w:w="764" w:type="pct"/>
            <w:shd w:val="clear" w:color="auto" w:fill="auto"/>
            <w:vAlign w:val="center"/>
            <w:hideMark/>
          </w:tcPr>
          <w:p w14:paraId="410010E4" w14:textId="77777777" w:rsidR="001C06C9" w:rsidRPr="006B7E63" w:rsidRDefault="001C06C9" w:rsidP="006B7E63">
            <w:r w:rsidRPr="006B7E63">
              <w:t>Сети тепловодоснабжения от ТК 7-51 до ТК 7-60</w:t>
            </w:r>
          </w:p>
        </w:tc>
        <w:tc>
          <w:tcPr>
            <w:tcW w:w="603" w:type="pct"/>
            <w:shd w:val="clear" w:color="auto" w:fill="auto"/>
            <w:vAlign w:val="center"/>
            <w:hideMark/>
          </w:tcPr>
          <w:p w14:paraId="7AA9B60C" w14:textId="1AA17671" w:rsidR="001C06C9" w:rsidRPr="006B7E63" w:rsidRDefault="0042468D" w:rsidP="006B7E63">
            <w:r>
              <w:t>г.п.</w:t>
            </w:r>
            <w:r w:rsidR="001C06C9" w:rsidRPr="006B7E63">
              <w:t xml:space="preserve"> Пойковский, мкр.7, проезд № 6</w:t>
            </w:r>
          </w:p>
        </w:tc>
        <w:tc>
          <w:tcPr>
            <w:tcW w:w="555" w:type="pct"/>
            <w:shd w:val="clear" w:color="auto" w:fill="auto"/>
            <w:vAlign w:val="center"/>
            <w:hideMark/>
          </w:tcPr>
          <w:p w14:paraId="5BB9F25A" w14:textId="45B5C1F6"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07935A9D" w14:textId="77777777" w:rsidR="001C06C9" w:rsidRPr="006B7E63" w:rsidRDefault="001C06C9" w:rsidP="006B7E63">
            <w:r w:rsidRPr="006B7E63">
              <w:t>сети водопроводные</w:t>
            </w:r>
          </w:p>
        </w:tc>
        <w:tc>
          <w:tcPr>
            <w:tcW w:w="360" w:type="pct"/>
            <w:shd w:val="clear" w:color="auto" w:fill="auto"/>
            <w:vAlign w:val="center"/>
            <w:hideMark/>
          </w:tcPr>
          <w:p w14:paraId="3B07EC70" w14:textId="77777777" w:rsidR="001C06C9" w:rsidRPr="006B7E63" w:rsidRDefault="001C06C9" w:rsidP="006B7E63">
            <w:pPr>
              <w:jc w:val="center"/>
            </w:pPr>
            <w:r w:rsidRPr="006B7E63">
              <w:t>100</w:t>
            </w:r>
          </w:p>
        </w:tc>
        <w:tc>
          <w:tcPr>
            <w:tcW w:w="423" w:type="pct"/>
            <w:shd w:val="clear" w:color="auto" w:fill="auto"/>
            <w:noWrap/>
            <w:vAlign w:val="center"/>
            <w:hideMark/>
          </w:tcPr>
          <w:p w14:paraId="3A064F64" w14:textId="77777777" w:rsidR="001C06C9" w:rsidRPr="006B7E63" w:rsidRDefault="001C06C9" w:rsidP="006B7E63">
            <w:r w:rsidRPr="006B7E63">
              <w:t>нет данных</w:t>
            </w:r>
          </w:p>
        </w:tc>
        <w:tc>
          <w:tcPr>
            <w:tcW w:w="401" w:type="pct"/>
            <w:shd w:val="clear" w:color="auto" w:fill="auto"/>
            <w:noWrap/>
            <w:vAlign w:val="center"/>
            <w:hideMark/>
          </w:tcPr>
          <w:p w14:paraId="1105DB61" w14:textId="77777777" w:rsidR="001C06C9" w:rsidRPr="006B7E63" w:rsidRDefault="001C06C9" w:rsidP="006B7E63">
            <w:pPr>
              <w:jc w:val="center"/>
            </w:pPr>
            <w:r w:rsidRPr="006B7E63">
              <w:t>30.09.2020</w:t>
            </w:r>
          </w:p>
        </w:tc>
        <w:tc>
          <w:tcPr>
            <w:tcW w:w="581" w:type="pct"/>
            <w:shd w:val="clear" w:color="auto" w:fill="auto"/>
            <w:noWrap/>
            <w:vAlign w:val="center"/>
            <w:hideMark/>
          </w:tcPr>
          <w:p w14:paraId="28BDD0E3"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503543B" w14:textId="77777777" w:rsidR="001C06C9" w:rsidRPr="006B7E63" w:rsidRDefault="001C06C9" w:rsidP="006B7E63">
            <w:pPr>
              <w:jc w:val="center"/>
            </w:pPr>
            <w:r w:rsidRPr="006B7E63">
              <w:t>237</w:t>
            </w:r>
          </w:p>
        </w:tc>
      </w:tr>
      <w:tr w:rsidR="001C06C9" w:rsidRPr="001C06C9" w14:paraId="799F821F" w14:textId="77777777" w:rsidTr="001C06C9">
        <w:trPr>
          <w:trHeight w:val="900"/>
          <w:jc w:val="center"/>
        </w:trPr>
        <w:tc>
          <w:tcPr>
            <w:tcW w:w="185" w:type="pct"/>
            <w:shd w:val="clear" w:color="auto" w:fill="auto"/>
            <w:noWrap/>
            <w:vAlign w:val="center"/>
            <w:hideMark/>
          </w:tcPr>
          <w:p w14:paraId="2918F81D" w14:textId="77777777" w:rsidR="001C06C9" w:rsidRPr="006B7E63" w:rsidRDefault="001C06C9" w:rsidP="006B7E63">
            <w:pPr>
              <w:jc w:val="center"/>
            </w:pPr>
            <w:r w:rsidRPr="006B7E63">
              <w:t>54</w:t>
            </w:r>
          </w:p>
        </w:tc>
        <w:tc>
          <w:tcPr>
            <w:tcW w:w="764" w:type="pct"/>
            <w:shd w:val="clear" w:color="auto" w:fill="auto"/>
            <w:vAlign w:val="center"/>
            <w:hideMark/>
          </w:tcPr>
          <w:p w14:paraId="3DF33A91" w14:textId="77777777" w:rsidR="001C06C9" w:rsidRPr="006B7E63" w:rsidRDefault="001C06C9" w:rsidP="006B7E63">
            <w:r w:rsidRPr="006B7E63">
              <w:t>Сети тепловодоснабжения от ТК 6-13 до ТК 6-15 В</w:t>
            </w:r>
          </w:p>
        </w:tc>
        <w:tc>
          <w:tcPr>
            <w:tcW w:w="603" w:type="pct"/>
            <w:shd w:val="clear" w:color="auto" w:fill="auto"/>
            <w:vAlign w:val="center"/>
            <w:hideMark/>
          </w:tcPr>
          <w:p w14:paraId="11598B52" w14:textId="34EF0341" w:rsidR="001C06C9" w:rsidRPr="006B7E63" w:rsidRDefault="0042468D" w:rsidP="006B7E63">
            <w:r>
              <w:t>г.п.</w:t>
            </w:r>
            <w:r w:rsidR="001C06C9" w:rsidRPr="006B7E63">
              <w:t xml:space="preserve"> Пойковский, ул. </w:t>
            </w:r>
            <w:r w:rsidRPr="006B7E63">
              <w:t>Березовая, мкр</w:t>
            </w:r>
            <w:r w:rsidR="001C06C9" w:rsidRPr="006B7E63">
              <w:t>.№ 6</w:t>
            </w:r>
          </w:p>
        </w:tc>
        <w:tc>
          <w:tcPr>
            <w:tcW w:w="555" w:type="pct"/>
            <w:shd w:val="clear" w:color="auto" w:fill="auto"/>
            <w:vAlign w:val="center"/>
            <w:hideMark/>
          </w:tcPr>
          <w:p w14:paraId="334294B1" w14:textId="48827B49"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1C4F2438" w14:textId="77777777" w:rsidR="001C06C9" w:rsidRPr="006B7E63" w:rsidRDefault="001C06C9" w:rsidP="006B7E63">
            <w:r w:rsidRPr="006B7E63">
              <w:t>сети водопроводные</w:t>
            </w:r>
          </w:p>
        </w:tc>
        <w:tc>
          <w:tcPr>
            <w:tcW w:w="360" w:type="pct"/>
            <w:shd w:val="clear" w:color="auto" w:fill="auto"/>
            <w:vAlign w:val="center"/>
            <w:hideMark/>
          </w:tcPr>
          <w:p w14:paraId="232D2A9F" w14:textId="77777777" w:rsidR="001C06C9" w:rsidRPr="006B7E63" w:rsidRDefault="001C06C9" w:rsidP="006B7E63">
            <w:pPr>
              <w:jc w:val="center"/>
            </w:pPr>
            <w:r w:rsidRPr="006B7E63">
              <w:t>100</w:t>
            </w:r>
          </w:p>
        </w:tc>
        <w:tc>
          <w:tcPr>
            <w:tcW w:w="423" w:type="pct"/>
            <w:shd w:val="clear" w:color="auto" w:fill="auto"/>
            <w:noWrap/>
            <w:vAlign w:val="center"/>
            <w:hideMark/>
          </w:tcPr>
          <w:p w14:paraId="16C8EB08" w14:textId="77777777" w:rsidR="001C06C9" w:rsidRPr="006B7E63" w:rsidRDefault="001C06C9" w:rsidP="006B7E63">
            <w:r w:rsidRPr="006B7E63">
              <w:t>нет данных</w:t>
            </w:r>
          </w:p>
        </w:tc>
        <w:tc>
          <w:tcPr>
            <w:tcW w:w="401" w:type="pct"/>
            <w:shd w:val="clear" w:color="auto" w:fill="auto"/>
            <w:noWrap/>
            <w:vAlign w:val="center"/>
            <w:hideMark/>
          </w:tcPr>
          <w:p w14:paraId="2EB38FEB" w14:textId="77777777" w:rsidR="001C06C9" w:rsidRPr="006B7E63" w:rsidRDefault="001C06C9" w:rsidP="006B7E63">
            <w:pPr>
              <w:jc w:val="center"/>
            </w:pPr>
            <w:r w:rsidRPr="006B7E63">
              <w:t>30.09.2020</w:t>
            </w:r>
          </w:p>
        </w:tc>
        <w:tc>
          <w:tcPr>
            <w:tcW w:w="581" w:type="pct"/>
            <w:shd w:val="clear" w:color="auto" w:fill="auto"/>
            <w:noWrap/>
            <w:vAlign w:val="center"/>
            <w:hideMark/>
          </w:tcPr>
          <w:p w14:paraId="39A4ED48"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72FC4DE" w14:textId="77777777" w:rsidR="001C06C9" w:rsidRPr="006B7E63" w:rsidRDefault="001C06C9" w:rsidP="006B7E63">
            <w:pPr>
              <w:jc w:val="center"/>
            </w:pPr>
            <w:r w:rsidRPr="006B7E63">
              <w:t>241</w:t>
            </w:r>
          </w:p>
        </w:tc>
      </w:tr>
      <w:tr w:rsidR="001C06C9" w:rsidRPr="001C06C9" w14:paraId="76A80922" w14:textId="77777777" w:rsidTr="001C06C9">
        <w:trPr>
          <w:trHeight w:val="900"/>
          <w:jc w:val="center"/>
        </w:trPr>
        <w:tc>
          <w:tcPr>
            <w:tcW w:w="185" w:type="pct"/>
            <w:shd w:val="clear" w:color="auto" w:fill="auto"/>
            <w:noWrap/>
            <w:vAlign w:val="center"/>
            <w:hideMark/>
          </w:tcPr>
          <w:p w14:paraId="774FE741" w14:textId="77777777" w:rsidR="001C06C9" w:rsidRPr="006B7E63" w:rsidRDefault="001C06C9" w:rsidP="006B7E63">
            <w:pPr>
              <w:jc w:val="center"/>
            </w:pPr>
            <w:r w:rsidRPr="006B7E63">
              <w:lastRenderedPageBreak/>
              <w:t>55</w:t>
            </w:r>
          </w:p>
        </w:tc>
        <w:tc>
          <w:tcPr>
            <w:tcW w:w="764" w:type="pct"/>
            <w:shd w:val="clear" w:color="auto" w:fill="auto"/>
            <w:vAlign w:val="center"/>
            <w:hideMark/>
          </w:tcPr>
          <w:p w14:paraId="4F679C87" w14:textId="77777777" w:rsidR="001C06C9" w:rsidRPr="006B7E63" w:rsidRDefault="001C06C9" w:rsidP="006B7E63">
            <w:r w:rsidRPr="006B7E63">
              <w:t>Сети тепловодоснабжения от ТК 7-21 до ТК 7-21 Б</w:t>
            </w:r>
          </w:p>
        </w:tc>
        <w:tc>
          <w:tcPr>
            <w:tcW w:w="603" w:type="pct"/>
            <w:shd w:val="clear" w:color="auto" w:fill="auto"/>
            <w:vAlign w:val="center"/>
            <w:hideMark/>
          </w:tcPr>
          <w:p w14:paraId="19B06FC7" w14:textId="417FC5AA" w:rsidR="001C06C9" w:rsidRPr="006B7E63" w:rsidRDefault="0042468D" w:rsidP="006B7E63">
            <w:r>
              <w:t>г.п.</w:t>
            </w:r>
            <w:r w:rsidR="001C06C9" w:rsidRPr="006B7E63">
              <w:t xml:space="preserve"> Пойковский, мкр.7, проезд № 4</w:t>
            </w:r>
          </w:p>
        </w:tc>
        <w:tc>
          <w:tcPr>
            <w:tcW w:w="555" w:type="pct"/>
            <w:shd w:val="clear" w:color="auto" w:fill="auto"/>
            <w:vAlign w:val="center"/>
            <w:hideMark/>
          </w:tcPr>
          <w:p w14:paraId="20BCD852" w14:textId="04D3FAE3"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07C39005" w14:textId="77777777" w:rsidR="001C06C9" w:rsidRPr="006B7E63" w:rsidRDefault="001C06C9" w:rsidP="006B7E63">
            <w:r w:rsidRPr="006B7E63">
              <w:t>сети водопроводные</w:t>
            </w:r>
          </w:p>
        </w:tc>
        <w:tc>
          <w:tcPr>
            <w:tcW w:w="360" w:type="pct"/>
            <w:shd w:val="clear" w:color="auto" w:fill="auto"/>
            <w:vAlign w:val="center"/>
            <w:hideMark/>
          </w:tcPr>
          <w:p w14:paraId="7478B534" w14:textId="77777777" w:rsidR="001C06C9" w:rsidRPr="006B7E63" w:rsidRDefault="001C06C9" w:rsidP="006B7E63">
            <w:pPr>
              <w:jc w:val="center"/>
            </w:pPr>
            <w:r w:rsidRPr="006B7E63">
              <w:t>100</w:t>
            </w:r>
          </w:p>
        </w:tc>
        <w:tc>
          <w:tcPr>
            <w:tcW w:w="423" w:type="pct"/>
            <w:shd w:val="clear" w:color="auto" w:fill="auto"/>
            <w:noWrap/>
            <w:vAlign w:val="center"/>
            <w:hideMark/>
          </w:tcPr>
          <w:p w14:paraId="55CC7E3B" w14:textId="77777777" w:rsidR="001C06C9" w:rsidRPr="006B7E63" w:rsidRDefault="001C06C9" w:rsidP="006B7E63">
            <w:r w:rsidRPr="006B7E63">
              <w:t>нет данных</w:t>
            </w:r>
          </w:p>
        </w:tc>
        <w:tc>
          <w:tcPr>
            <w:tcW w:w="401" w:type="pct"/>
            <w:shd w:val="clear" w:color="auto" w:fill="auto"/>
            <w:noWrap/>
            <w:vAlign w:val="center"/>
            <w:hideMark/>
          </w:tcPr>
          <w:p w14:paraId="040D5370" w14:textId="77777777" w:rsidR="001C06C9" w:rsidRPr="006B7E63" w:rsidRDefault="001C06C9" w:rsidP="006B7E63">
            <w:pPr>
              <w:jc w:val="center"/>
            </w:pPr>
            <w:r w:rsidRPr="006B7E63">
              <w:t>30.09.2020</w:t>
            </w:r>
          </w:p>
        </w:tc>
        <w:tc>
          <w:tcPr>
            <w:tcW w:w="581" w:type="pct"/>
            <w:shd w:val="clear" w:color="auto" w:fill="auto"/>
            <w:noWrap/>
            <w:vAlign w:val="center"/>
            <w:hideMark/>
          </w:tcPr>
          <w:p w14:paraId="0E469C4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5E5DFD4" w14:textId="77777777" w:rsidR="001C06C9" w:rsidRPr="006B7E63" w:rsidRDefault="001C06C9" w:rsidP="006B7E63">
            <w:pPr>
              <w:jc w:val="center"/>
            </w:pPr>
            <w:r w:rsidRPr="006B7E63">
              <w:t>189</w:t>
            </w:r>
          </w:p>
        </w:tc>
      </w:tr>
      <w:tr w:rsidR="001C06C9" w:rsidRPr="001C06C9" w14:paraId="242FC78D" w14:textId="77777777" w:rsidTr="001C06C9">
        <w:trPr>
          <w:trHeight w:val="900"/>
          <w:jc w:val="center"/>
        </w:trPr>
        <w:tc>
          <w:tcPr>
            <w:tcW w:w="185" w:type="pct"/>
            <w:shd w:val="clear" w:color="auto" w:fill="auto"/>
            <w:noWrap/>
            <w:vAlign w:val="center"/>
            <w:hideMark/>
          </w:tcPr>
          <w:p w14:paraId="277360EE" w14:textId="77777777" w:rsidR="001C06C9" w:rsidRPr="006B7E63" w:rsidRDefault="001C06C9" w:rsidP="006B7E63">
            <w:pPr>
              <w:jc w:val="center"/>
            </w:pPr>
            <w:r w:rsidRPr="006B7E63">
              <w:t>56</w:t>
            </w:r>
          </w:p>
        </w:tc>
        <w:tc>
          <w:tcPr>
            <w:tcW w:w="764" w:type="pct"/>
            <w:shd w:val="clear" w:color="auto" w:fill="auto"/>
            <w:vAlign w:val="center"/>
            <w:hideMark/>
          </w:tcPr>
          <w:p w14:paraId="105A4AD4" w14:textId="77777777" w:rsidR="001C06C9" w:rsidRPr="006B7E63" w:rsidRDefault="001C06C9" w:rsidP="006B7E63">
            <w:r w:rsidRPr="006B7E63">
              <w:t>Сети тепловодоснабжения от ТК 7-22 до ТК 7-29</w:t>
            </w:r>
          </w:p>
        </w:tc>
        <w:tc>
          <w:tcPr>
            <w:tcW w:w="603" w:type="pct"/>
            <w:shd w:val="clear" w:color="auto" w:fill="auto"/>
            <w:vAlign w:val="center"/>
            <w:hideMark/>
          </w:tcPr>
          <w:p w14:paraId="49C88381" w14:textId="6777987B" w:rsidR="001C06C9" w:rsidRPr="006B7E63" w:rsidRDefault="0042468D" w:rsidP="006B7E63">
            <w:r>
              <w:t>г.п.</w:t>
            </w:r>
            <w:r w:rsidR="001C06C9" w:rsidRPr="006B7E63">
              <w:t xml:space="preserve"> Пойковский, мкр.7, проезд № 5</w:t>
            </w:r>
          </w:p>
        </w:tc>
        <w:tc>
          <w:tcPr>
            <w:tcW w:w="555" w:type="pct"/>
            <w:shd w:val="clear" w:color="auto" w:fill="auto"/>
            <w:vAlign w:val="center"/>
            <w:hideMark/>
          </w:tcPr>
          <w:p w14:paraId="2C69D43D" w14:textId="3C76DBA7"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730002F8" w14:textId="77777777" w:rsidR="001C06C9" w:rsidRPr="006B7E63" w:rsidRDefault="001C06C9" w:rsidP="006B7E63">
            <w:r w:rsidRPr="006B7E63">
              <w:t>сети водопроводные</w:t>
            </w:r>
          </w:p>
        </w:tc>
        <w:tc>
          <w:tcPr>
            <w:tcW w:w="360" w:type="pct"/>
            <w:shd w:val="clear" w:color="auto" w:fill="auto"/>
            <w:vAlign w:val="center"/>
            <w:hideMark/>
          </w:tcPr>
          <w:p w14:paraId="627EE9FD" w14:textId="77777777" w:rsidR="001C06C9" w:rsidRPr="006B7E63" w:rsidRDefault="001C06C9" w:rsidP="006B7E63">
            <w:pPr>
              <w:jc w:val="center"/>
            </w:pPr>
            <w:r w:rsidRPr="006B7E63">
              <w:t>100</w:t>
            </w:r>
          </w:p>
        </w:tc>
        <w:tc>
          <w:tcPr>
            <w:tcW w:w="423" w:type="pct"/>
            <w:shd w:val="clear" w:color="auto" w:fill="auto"/>
            <w:noWrap/>
            <w:vAlign w:val="center"/>
            <w:hideMark/>
          </w:tcPr>
          <w:p w14:paraId="39E37F87" w14:textId="77777777" w:rsidR="001C06C9" w:rsidRPr="006B7E63" w:rsidRDefault="001C06C9" w:rsidP="006B7E63">
            <w:r w:rsidRPr="006B7E63">
              <w:t>нет данных</w:t>
            </w:r>
          </w:p>
        </w:tc>
        <w:tc>
          <w:tcPr>
            <w:tcW w:w="401" w:type="pct"/>
            <w:shd w:val="clear" w:color="auto" w:fill="auto"/>
            <w:noWrap/>
            <w:vAlign w:val="center"/>
            <w:hideMark/>
          </w:tcPr>
          <w:p w14:paraId="3921D3A0" w14:textId="77777777" w:rsidR="001C06C9" w:rsidRPr="006B7E63" w:rsidRDefault="001C06C9" w:rsidP="006B7E63">
            <w:pPr>
              <w:jc w:val="center"/>
            </w:pPr>
            <w:r w:rsidRPr="006B7E63">
              <w:t>30.09.2020</w:t>
            </w:r>
          </w:p>
        </w:tc>
        <w:tc>
          <w:tcPr>
            <w:tcW w:w="581" w:type="pct"/>
            <w:shd w:val="clear" w:color="auto" w:fill="auto"/>
            <w:noWrap/>
            <w:vAlign w:val="center"/>
            <w:hideMark/>
          </w:tcPr>
          <w:p w14:paraId="61C06250"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C8871F4" w14:textId="77777777" w:rsidR="001C06C9" w:rsidRPr="006B7E63" w:rsidRDefault="001C06C9" w:rsidP="006B7E63">
            <w:pPr>
              <w:jc w:val="center"/>
            </w:pPr>
            <w:r w:rsidRPr="006B7E63">
              <w:t>195</w:t>
            </w:r>
          </w:p>
        </w:tc>
      </w:tr>
      <w:tr w:rsidR="001C06C9" w:rsidRPr="001C06C9" w14:paraId="393AD6DB" w14:textId="77777777" w:rsidTr="001C06C9">
        <w:trPr>
          <w:trHeight w:val="1200"/>
          <w:jc w:val="center"/>
        </w:trPr>
        <w:tc>
          <w:tcPr>
            <w:tcW w:w="185" w:type="pct"/>
            <w:shd w:val="clear" w:color="auto" w:fill="auto"/>
            <w:noWrap/>
            <w:vAlign w:val="center"/>
            <w:hideMark/>
          </w:tcPr>
          <w:p w14:paraId="580740F7" w14:textId="77777777" w:rsidR="001C06C9" w:rsidRPr="006B7E63" w:rsidRDefault="001C06C9" w:rsidP="006B7E63">
            <w:pPr>
              <w:jc w:val="center"/>
            </w:pPr>
            <w:r w:rsidRPr="006B7E63">
              <w:t>57</w:t>
            </w:r>
          </w:p>
        </w:tc>
        <w:tc>
          <w:tcPr>
            <w:tcW w:w="764" w:type="pct"/>
            <w:shd w:val="clear" w:color="auto" w:fill="auto"/>
            <w:vAlign w:val="center"/>
            <w:hideMark/>
          </w:tcPr>
          <w:p w14:paraId="29542E48" w14:textId="77777777" w:rsidR="001C06C9" w:rsidRPr="006B7E63" w:rsidRDefault="001C06C9" w:rsidP="006B7E63">
            <w:r w:rsidRPr="006B7E63">
              <w:t>Внутриквартальная трасса тепловодоснабжения от теплокамеры ТК 1-5 до теплокамеры ТК 1-9, ТК 1-11</w:t>
            </w:r>
          </w:p>
        </w:tc>
        <w:tc>
          <w:tcPr>
            <w:tcW w:w="603" w:type="pct"/>
            <w:shd w:val="clear" w:color="auto" w:fill="auto"/>
            <w:vAlign w:val="center"/>
            <w:hideMark/>
          </w:tcPr>
          <w:p w14:paraId="5BF8CC20" w14:textId="0E9F1490"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72BBBCAA" w14:textId="32B6BBD5"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2741CC2E" w14:textId="77777777" w:rsidR="001C06C9" w:rsidRPr="006B7E63" w:rsidRDefault="001C06C9" w:rsidP="006B7E63">
            <w:r w:rsidRPr="006B7E63">
              <w:t>сети водопроводные</w:t>
            </w:r>
          </w:p>
        </w:tc>
        <w:tc>
          <w:tcPr>
            <w:tcW w:w="360" w:type="pct"/>
            <w:shd w:val="clear" w:color="auto" w:fill="auto"/>
            <w:vAlign w:val="center"/>
            <w:hideMark/>
          </w:tcPr>
          <w:p w14:paraId="2242D575" w14:textId="77777777" w:rsidR="001C06C9" w:rsidRPr="006B7E63" w:rsidRDefault="001C06C9" w:rsidP="006B7E63">
            <w:pPr>
              <w:jc w:val="center"/>
            </w:pPr>
            <w:r w:rsidRPr="006B7E63">
              <w:t>100</w:t>
            </w:r>
          </w:p>
        </w:tc>
        <w:tc>
          <w:tcPr>
            <w:tcW w:w="423" w:type="pct"/>
            <w:shd w:val="clear" w:color="auto" w:fill="auto"/>
            <w:noWrap/>
            <w:vAlign w:val="center"/>
            <w:hideMark/>
          </w:tcPr>
          <w:p w14:paraId="7903ADAF" w14:textId="77777777" w:rsidR="001C06C9" w:rsidRPr="006B7E63" w:rsidRDefault="001C06C9" w:rsidP="006B7E63">
            <w:r w:rsidRPr="006B7E63">
              <w:t>нет данных</w:t>
            </w:r>
          </w:p>
        </w:tc>
        <w:tc>
          <w:tcPr>
            <w:tcW w:w="401" w:type="pct"/>
            <w:shd w:val="clear" w:color="auto" w:fill="auto"/>
            <w:noWrap/>
            <w:vAlign w:val="center"/>
            <w:hideMark/>
          </w:tcPr>
          <w:p w14:paraId="39B279CB" w14:textId="77777777" w:rsidR="001C06C9" w:rsidRPr="006B7E63" w:rsidRDefault="001C06C9" w:rsidP="006B7E63">
            <w:pPr>
              <w:jc w:val="center"/>
            </w:pPr>
            <w:r w:rsidRPr="006B7E63">
              <w:t>30.09.2020</w:t>
            </w:r>
          </w:p>
        </w:tc>
        <w:tc>
          <w:tcPr>
            <w:tcW w:w="581" w:type="pct"/>
            <w:shd w:val="clear" w:color="auto" w:fill="auto"/>
            <w:noWrap/>
            <w:vAlign w:val="center"/>
            <w:hideMark/>
          </w:tcPr>
          <w:p w14:paraId="0EF735B8"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CD48692" w14:textId="77777777" w:rsidR="001C06C9" w:rsidRPr="006B7E63" w:rsidRDefault="001C06C9" w:rsidP="006B7E63">
            <w:pPr>
              <w:jc w:val="center"/>
            </w:pPr>
            <w:r w:rsidRPr="006B7E63">
              <w:t>300</w:t>
            </w:r>
          </w:p>
        </w:tc>
      </w:tr>
      <w:tr w:rsidR="001C06C9" w:rsidRPr="001C06C9" w14:paraId="1521DD71" w14:textId="77777777" w:rsidTr="001C06C9">
        <w:trPr>
          <w:trHeight w:val="1200"/>
          <w:jc w:val="center"/>
        </w:trPr>
        <w:tc>
          <w:tcPr>
            <w:tcW w:w="185" w:type="pct"/>
            <w:shd w:val="clear" w:color="auto" w:fill="auto"/>
            <w:noWrap/>
            <w:vAlign w:val="center"/>
            <w:hideMark/>
          </w:tcPr>
          <w:p w14:paraId="21515DB6" w14:textId="77777777" w:rsidR="001C06C9" w:rsidRPr="006B7E63" w:rsidRDefault="001C06C9" w:rsidP="006B7E63">
            <w:pPr>
              <w:jc w:val="center"/>
            </w:pPr>
            <w:r w:rsidRPr="006B7E63">
              <w:t>58</w:t>
            </w:r>
          </w:p>
        </w:tc>
        <w:tc>
          <w:tcPr>
            <w:tcW w:w="764" w:type="pct"/>
            <w:shd w:val="clear" w:color="auto" w:fill="auto"/>
            <w:vAlign w:val="center"/>
            <w:hideMark/>
          </w:tcPr>
          <w:p w14:paraId="4984D3E7" w14:textId="77777777" w:rsidR="001C06C9" w:rsidRPr="006B7E63" w:rsidRDefault="001C06C9" w:rsidP="006B7E63">
            <w:r w:rsidRPr="006B7E63">
              <w:t>Внутриквартальная трасса тепловодоснабжения от теплокамеры ТК 1-42А до теплокамеры ТК 1-39</w:t>
            </w:r>
          </w:p>
        </w:tc>
        <w:tc>
          <w:tcPr>
            <w:tcW w:w="603" w:type="pct"/>
            <w:shd w:val="clear" w:color="auto" w:fill="auto"/>
            <w:vAlign w:val="center"/>
            <w:hideMark/>
          </w:tcPr>
          <w:p w14:paraId="3BAD1AF6" w14:textId="6976EC27"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7AF02768" w14:textId="5F384D57"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6A24AB07" w14:textId="77777777" w:rsidR="001C06C9" w:rsidRPr="006B7E63" w:rsidRDefault="001C06C9" w:rsidP="006B7E63">
            <w:r w:rsidRPr="006B7E63">
              <w:t>сети водопроводные</w:t>
            </w:r>
          </w:p>
        </w:tc>
        <w:tc>
          <w:tcPr>
            <w:tcW w:w="360" w:type="pct"/>
            <w:shd w:val="clear" w:color="auto" w:fill="auto"/>
            <w:vAlign w:val="center"/>
            <w:hideMark/>
          </w:tcPr>
          <w:p w14:paraId="1BC21B43" w14:textId="77777777" w:rsidR="001C06C9" w:rsidRPr="006B7E63" w:rsidRDefault="001C06C9" w:rsidP="006B7E63">
            <w:pPr>
              <w:jc w:val="center"/>
            </w:pPr>
            <w:r w:rsidRPr="006B7E63">
              <w:t>6</w:t>
            </w:r>
          </w:p>
        </w:tc>
        <w:tc>
          <w:tcPr>
            <w:tcW w:w="423" w:type="pct"/>
            <w:shd w:val="clear" w:color="auto" w:fill="auto"/>
            <w:noWrap/>
            <w:vAlign w:val="center"/>
            <w:hideMark/>
          </w:tcPr>
          <w:p w14:paraId="009CAC84" w14:textId="77777777" w:rsidR="001C06C9" w:rsidRPr="006B7E63" w:rsidRDefault="001C06C9" w:rsidP="006B7E63">
            <w:r w:rsidRPr="006B7E63">
              <w:t>нет данных</w:t>
            </w:r>
          </w:p>
        </w:tc>
        <w:tc>
          <w:tcPr>
            <w:tcW w:w="401" w:type="pct"/>
            <w:shd w:val="clear" w:color="auto" w:fill="auto"/>
            <w:noWrap/>
            <w:vAlign w:val="center"/>
            <w:hideMark/>
          </w:tcPr>
          <w:p w14:paraId="2CE87599" w14:textId="77777777" w:rsidR="001C06C9" w:rsidRPr="006B7E63" w:rsidRDefault="001C06C9" w:rsidP="006B7E63">
            <w:pPr>
              <w:jc w:val="center"/>
            </w:pPr>
            <w:r w:rsidRPr="006B7E63">
              <w:t>30.09.2020</w:t>
            </w:r>
          </w:p>
        </w:tc>
        <w:tc>
          <w:tcPr>
            <w:tcW w:w="581" w:type="pct"/>
            <w:shd w:val="clear" w:color="auto" w:fill="auto"/>
            <w:noWrap/>
            <w:vAlign w:val="center"/>
            <w:hideMark/>
          </w:tcPr>
          <w:p w14:paraId="6CF44A38"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2D025CD" w14:textId="77777777" w:rsidR="001C06C9" w:rsidRPr="006B7E63" w:rsidRDefault="001C06C9" w:rsidP="006B7E63">
            <w:pPr>
              <w:jc w:val="center"/>
            </w:pPr>
            <w:r w:rsidRPr="006B7E63">
              <w:t>140</w:t>
            </w:r>
          </w:p>
        </w:tc>
      </w:tr>
      <w:tr w:rsidR="001C06C9" w:rsidRPr="001C06C9" w14:paraId="7C7F3D9E" w14:textId="77777777" w:rsidTr="001C06C9">
        <w:trPr>
          <w:trHeight w:val="1200"/>
          <w:jc w:val="center"/>
        </w:trPr>
        <w:tc>
          <w:tcPr>
            <w:tcW w:w="185" w:type="pct"/>
            <w:shd w:val="clear" w:color="auto" w:fill="auto"/>
            <w:noWrap/>
            <w:vAlign w:val="center"/>
            <w:hideMark/>
          </w:tcPr>
          <w:p w14:paraId="4F39059A" w14:textId="77777777" w:rsidR="001C06C9" w:rsidRPr="006B7E63" w:rsidRDefault="001C06C9" w:rsidP="006B7E63">
            <w:pPr>
              <w:jc w:val="center"/>
            </w:pPr>
            <w:r w:rsidRPr="006B7E63">
              <w:t>59</w:t>
            </w:r>
          </w:p>
        </w:tc>
        <w:tc>
          <w:tcPr>
            <w:tcW w:w="764" w:type="pct"/>
            <w:shd w:val="clear" w:color="auto" w:fill="auto"/>
            <w:vAlign w:val="center"/>
            <w:hideMark/>
          </w:tcPr>
          <w:p w14:paraId="5998BEB5" w14:textId="77777777" w:rsidR="001C06C9" w:rsidRPr="006B7E63" w:rsidRDefault="001C06C9" w:rsidP="006B7E63">
            <w:r w:rsidRPr="006B7E63">
              <w:t>Внутриквартальная трасса тепловодоснабжения от теплокамеры ТК 1-18 до теплокамеры ТК 1-36</w:t>
            </w:r>
          </w:p>
        </w:tc>
        <w:tc>
          <w:tcPr>
            <w:tcW w:w="603" w:type="pct"/>
            <w:shd w:val="clear" w:color="auto" w:fill="auto"/>
            <w:vAlign w:val="center"/>
            <w:hideMark/>
          </w:tcPr>
          <w:p w14:paraId="4A4D53CD" w14:textId="66ED483D"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1394AD54" w14:textId="14EB3491"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49CA186D" w14:textId="77777777" w:rsidR="001C06C9" w:rsidRPr="006B7E63" w:rsidRDefault="001C06C9" w:rsidP="006B7E63">
            <w:r w:rsidRPr="006B7E63">
              <w:t>сети водопроводные</w:t>
            </w:r>
          </w:p>
        </w:tc>
        <w:tc>
          <w:tcPr>
            <w:tcW w:w="360" w:type="pct"/>
            <w:shd w:val="clear" w:color="auto" w:fill="auto"/>
            <w:vAlign w:val="center"/>
            <w:hideMark/>
          </w:tcPr>
          <w:p w14:paraId="6917EE2E" w14:textId="77777777" w:rsidR="001C06C9" w:rsidRPr="006B7E63" w:rsidRDefault="001C06C9" w:rsidP="006B7E63">
            <w:pPr>
              <w:jc w:val="center"/>
            </w:pPr>
            <w:r w:rsidRPr="006B7E63">
              <w:t>6</w:t>
            </w:r>
          </w:p>
        </w:tc>
        <w:tc>
          <w:tcPr>
            <w:tcW w:w="423" w:type="pct"/>
            <w:shd w:val="clear" w:color="auto" w:fill="auto"/>
            <w:noWrap/>
            <w:vAlign w:val="center"/>
            <w:hideMark/>
          </w:tcPr>
          <w:p w14:paraId="561939B8" w14:textId="77777777" w:rsidR="001C06C9" w:rsidRPr="006B7E63" w:rsidRDefault="001C06C9" w:rsidP="006B7E63">
            <w:r w:rsidRPr="006B7E63">
              <w:t>нет данных</w:t>
            </w:r>
          </w:p>
        </w:tc>
        <w:tc>
          <w:tcPr>
            <w:tcW w:w="401" w:type="pct"/>
            <w:shd w:val="clear" w:color="auto" w:fill="auto"/>
            <w:noWrap/>
            <w:vAlign w:val="center"/>
            <w:hideMark/>
          </w:tcPr>
          <w:p w14:paraId="6886FD45" w14:textId="77777777" w:rsidR="001C06C9" w:rsidRPr="006B7E63" w:rsidRDefault="001C06C9" w:rsidP="006B7E63">
            <w:pPr>
              <w:jc w:val="center"/>
            </w:pPr>
            <w:r w:rsidRPr="006B7E63">
              <w:t>30.09.2020</w:t>
            </w:r>
          </w:p>
        </w:tc>
        <w:tc>
          <w:tcPr>
            <w:tcW w:w="581" w:type="pct"/>
            <w:shd w:val="clear" w:color="auto" w:fill="auto"/>
            <w:noWrap/>
            <w:vAlign w:val="center"/>
            <w:hideMark/>
          </w:tcPr>
          <w:p w14:paraId="1DAF301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4D484AC" w14:textId="77777777" w:rsidR="001C06C9" w:rsidRPr="006B7E63" w:rsidRDefault="001C06C9" w:rsidP="006B7E63">
            <w:pPr>
              <w:jc w:val="center"/>
            </w:pPr>
            <w:r w:rsidRPr="006B7E63">
              <w:t>26</w:t>
            </w:r>
          </w:p>
        </w:tc>
      </w:tr>
      <w:tr w:rsidR="001C06C9" w:rsidRPr="001C06C9" w14:paraId="3E9BEA46" w14:textId="77777777" w:rsidTr="001C06C9">
        <w:trPr>
          <w:trHeight w:val="1200"/>
          <w:jc w:val="center"/>
        </w:trPr>
        <w:tc>
          <w:tcPr>
            <w:tcW w:w="185" w:type="pct"/>
            <w:shd w:val="clear" w:color="auto" w:fill="auto"/>
            <w:noWrap/>
            <w:vAlign w:val="center"/>
            <w:hideMark/>
          </w:tcPr>
          <w:p w14:paraId="386BD6AD" w14:textId="77777777" w:rsidR="001C06C9" w:rsidRPr="006B7E63" w:rsidRDefault="001C06C9" w:rsidP="006B7E63">
            <w:pPr>
              <w:jc w:val="center"/>
            </w:pPr>
            <w:r w:rsidRPr="006B7E63">
              <w:t>60</w:t>
            </w:r>
          </w:p>
        </w:tc>
        <w:tc>
          <w:tcPr>
            <w:tcW w:w="764" w:type="pct"/>
            <w:shd w:val="clear" w:color="auto" w:fill="auto"/>
            <w:vAlign w:val="center"/>
            <w:hideMark/>
          </w:tcPr>
          <w:p w14:paraId="1C17837E" w14:textId="77777777" w:rsidR="001C06C9" w:rsidRPr="006B7E63" w:rsidRDefault="001C06C9" w:rsidP="006B7E63">
            <w:r w:rsidRPr="006B7E63">
              <w:t>Внутриквартальная трасса тепловодоснабжения от теплокамеры ТК 1-3 до теплокамеры ТК 1-4</w:t>
            </w:r>
          </w:p>
        </w:tc>
        <w:tc>
          <w:tcPr>
            <w:tcW w:w="603" w:type="pct"/>
            <w:shd w:val="clear" w:color="auto" w:fill="auto"/>
            <w:vAlign w:val="center"/>
            <w:hideMark/>
          </w:tcPr>
          <w:p w14:paraId="4C2B0CCF" w14:textId="715264B2"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2A974FCC" w14:textId="74A189AD"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09DCFC7C" w14:textId="77777777" w:rsidR="001C06C9" w:rsidRPr="006B7E63" w:rsidRDefault="001C06C9" w:rsidP="006B7E63">
            <w:r w:rsidRPr="006B7E63">
              <w:t>сети водопроводные</w:t>
            </w:r>
          </w:p>
        </w:tc>
        <w:tc>
          <w:tcPr>
            <w:tcW w:w="360" w:type="pct"/>
            <w:shd w:val="clear" w:color="auto" w:fill="auto"/>
            <w:vAlign w:val="center"/>
            <w:hideMark/>
          </w:tcPr>
          <w:p w14:paraId="7DCEDD70" w14:textId="77777777" w:rsidR="001C06C9" w:rsidRPr="006B7E63" w:rsidRDefault="001C06C9" w:rsidP="006B7E63">
            <w:pPr>
              <w:jc w:val="center"/>
            </w:pPr>
            <w:r w:rsidRPr="006B7E63">
              <w:t>6</w:t>
            </w:r>
          </w:p>
        </w:tc>
        <w:tc>
          <w:tcPr>
            <w:tcW w:w="423" w:type="pct"/>
            <w:shd w:val="clear" w:color="auto" w:fill="auto"/>
            <w:noWrap/>
            <w:vAlign w:val="center"/>
            <w:hideMark/>
          </w:tcPr>
          <w:p w14:paraId="0411FAF7" w14:textId="77777777" w:rsidR="001C06C9" w:rsidRPr="006B7E63" w:rsidRDefault="001C06C9" w:rsidP="006B7E63">
            <w:r w:rsidRPr="006B7E63">
              <w:t>нет данных</w:t>
            </w:r>
          </w:p>
        </w:tc>
        <w:tc>
          <w:tcPr>
            <w:tcW w:w="401" w:type="pct"/>
            <w:shd w:val="clear" w:color="auto" w:fill="auto"/>
            <w:noWrap/>
            <w:vAlign w:val="center"/>
            <w:hideMark/>
          </w:tcPr>
          <w:p w14:paraId="5DD28721" w14:textId="77777777" w:rsidR="001C06C9" w:rsidRPr="006B7E63" w:rsidRDefault="001C06C9" w:rsidP="006B7E63">
            <w:pPr>
              <w:jc w:val="center"/>
            </w:pPr>
            <w:r w:rsidRPr="006B7E63">
              <w:t>30.09.2020</w:t>
            </w:r>
          </w:p>
        </w:tc>
        <w:tc>
          <w:tcPr>
            <w:tcW w:w="581" w:type="pct"/>
            <w:shd w:val="clear" w:color="auto" w:fill="auto"/>
            <w:noWrap/>
            <w:vAlign w:val="center"/>
            <w:hideMark/>
          </w:tcPr>
          <w:p w14:paraId="7096D33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5325AE5" w14:textId="77777777" w:rsidR="001C06C9" w:rsidRPr="006B7E63" w:rsidRDefault="001C06C9" w:rsidP="006B7E63">
            <w:pPr>
              <w:jc w:val="center"/>
            </w:pPr>
            <w:r w:rsidRPr="006B7E63">
              <w:t>102</w:t>
            </w:r>
          </w:p>
        </w:tc>
      </w:tr>
      <w:tr w:rsidR="001C06C9" w:rsidRPr="001C06C9" w14:paraId="20AF1E02" w14:textId="77777777" w:rsidTr="001C06C9">
        <w:trPr>
          <w:trHeight w:val="1200"/>
          <w:jc w:val="center"/>
        </w:trPr>
        <w:tc>
          <w:tcPr>
            <w:tcW w:w="185" w:type="pct"/>
            <w:shd w:val="clear" w:color="auto" w:fill="auto"/>
            <w:noWrap/>
            <w:vAlign w:val="center"/>
            <w:hideMark/>
          </w:tcPr>
          <w:p w14:paraId="7E77524C" w14:textId="77777777" w:rsidR="001C06C9" w:rsidRPr="006B7E63" w:rsidRDefault="001C06C9" w:rsidP="006B7E63">
            <w:pPr>
              <w:jc w:val="center"/>
            </w:pPr>
            <w:r w:rsidRPr="006B7E63">
              <w:t>61</w:t>
            </w:r>
          </w:p>
        </w:tc>
        <w:tc>
          <w:tcPr>
            <w:tcW w:w="764" w:type="pct"/>
            <w:shd w:val="clear" w:color="auto" w:fill="auto"/>
            <w:vAlign w:val="center"/>
            <w:hideMark/>
          </w:tcPr>
          <w:p w14:paraId="429D29C4" w14:textId="77777777" w:rsidR="001C06C9" w:rsidRPr="006B7E63" w:rsidRDefault="001C06C9" w:rsidP="006B7E63">
            <w:r w:rsidRPr="006B7E63">
              <w:t>Внутриквартальная трасса тепловодоснабжения от теплокамеры ТК 1-1 до теплокамеры ТК 1-5</w:t>
            </w:r>
          </w:p>
        </w:tc>
        <w:tc>
          <w:tcPr>
            <w:tcW w:w="603" w:type="pct"/>
            <w:shd w:val="clear" w:color="auto" w:fill="auto"/>
            <w:vAlign w:val="center"/>
            <w:hideMark/>
          </w:tcPr>
          <w:p w14:paraId="29689EF7" w14:textId="45A9D623"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2DA71F9B" w14:textId="4B2C708A"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7F7447C9" w14:textId="77777777" w:rsidR="001C06C9" w:rsidRPr="006B7E63" w:rsidRDefault="001C06C9" w:rsidP="006B7E63">
            <w:r w:rsidRPr="006B7E63">
              <w:t>сети водопроводные</w:t>
            </w:r>
          </w:p>
        </w:tc>
        <w:tc>
          <w:tcPr>
            <w:tcW w:w="360" w:type="pct"/>
            <w:shd w:val="clear" w:color="auto" w:fill="auto"/>
            <w:vAlign w:val="center"/>
            <w:hideMark/>
          </w:tcPr>
          <w:p w14:paraId="2AF2D8FD" w14:textId="77777777" w:rsidR="001C06C9" w:rsidRPr="006B7E63" w:rsidRDefault="001C06C9" w:rsidP="006B7E63">
            <w:pPr>
              <w:jc w:val="center"/>
            </w:pPr>
            <w:r w:rsidRPr="006B7E63">
              <w:t>6</w:t>
            </w:r>
          </w:p>
        </w:tc>
        <w:tc>
          <w:tcPr>
            <w:tcW w:w="423" w:type="pct"/>
            <w:shd w:val="clear" w:color="auto" w:fill="auto"/>
            <w:noWrap/>
            <w:vAlign w:val="center"/>
            <w:hideMark/>
          </w:tcPr>
          <w:p w14:paraId="417B3C33" w14:textId="77777777" w:rsidR="001C06C9" w:rsidRPr="006B7E63" w:rsidRDefault="001C06C9" w:rsidP="006B7E63">
            <w:r w:rsidRPr="006B7E63">
              <w:t>нет данных</w:t>
            </w:r>
          </w:p>
        </w:tc>
        <w:tc>
          <w:tcPr>
            <w:tcW w:w="401" w:type="pct"/>
            <w:shd w:val="clear" w:color="auto" w:fill="auto"/>
            <w:noWrap/>
            <w:vAlign w:val="center"/>
            <w:hideMark/>
          </w:tcPr>
          <w:p w14:paraId="2ABF62AA" w14:textId="77777777" w:rsidR="001C06C9" w:rsidRPr="006B7E63" w:rsidRDefault="001C06C9" w:rsidP="006B7E63">
            <w:pPr>
              <w:jc w:val="center"/>
            </w:pPr>
            <w:r w:rsidRPr="006B7E63">
              <w:t>30.09.2020</w:t>
            </w:r>
          </w:p>
        </w:tc>
        <w:tc>
          <w:tcPr>
            <w:tcW w:w="581" w:type="pct"/>
            <w:shd w:val="clear" w:color="auto" w:fill="auto"/>
            <w:noWrap/>
            <w:vAlign w:val="center"/>
            <w:hideMark/>
          </w:tcPr>
          <w:p w14:paraId="0B38D73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EA45EED" w14:textId="77777777" w:rsidR="001C06C9" w:rsidRPr="006B7E63" w:rsidRDefault="001C06C9" w:rsidP="006B7E63">
            <w:pPr>
              <w:jc w:val="center"/>
            </w:pPr>
            <w:r w:rsidRPr="006B7E63">
              <w:t>282</w:t>
            </w:r>
          </w:p>
        </w:tc>
      </w:tr>
      <w:tr w:rsidR="001C06C9" w:rsidRPr="001C06C9" w14:paraId="33CC5281" w14:textId="77777777" w:rsidTr="001C06C9">
        <w:trPr>
          <w:trHeight w:val="1200"/>
          <w:jc w:val="center"/>
        </w:trPr>
        <w:tc>
          <w:tcPr>
            <w:tcW w:w="185" w:type="pct"/>
            <w:shd w:val="clear" w:color="auto" w:fill="auto"/>
            <w:noWrap/>
            <w:vAlign w:val="center"/>
            <w:hideMark/>
          </w:tcPr>
          <w:p w14:paraId="791EE9F2" w14:textId="77777777" w:rsidR="001C06C9" w:rsidRPr="006B7E63" w:rsidRDefault="001C06C9" w:rsidP="006B7E63">
            <w:pPr>
              <w:jc w:val="center"/>
            </w:pPr>
            <w:r w:rsidRPr="006B7E63">
              <w:lastRenderedPageBreak/>
              <w:t>62</w:t>
            </w:r>
          </w:p>
        </w:tc>
        <w:tc>
          <w:tcPr>
            <w:tcW w:w="764" w:type="pct"/>
            <w:shd w:val="clear" w:color="auto" w:fill="auto"/>
            <w:vAlign w:val="center"/>
            <w:hideMark/>
          </w:tcPr>
          <w:p w14:paraId="3201E419" w14:textId="77777777" w:rsidR="001C06C9" w:rsidRPr="006B7E63" w:rsidRDefault="001C06C9" w:rsidP="006B7E63">
            <w:r w:rsidRPr="006B7E63">
              <w:t>Внутриквартальная трасса тепловодоснабжения от теплокамеры ТК 1-5 до теплокамеры ТК 1-13</w:t>
            </w:r>
          </w:p>
        </w:tc>
        <w:tc>
          <w:tcPr>
            <w:tcW w:w="603" w:type="pct"/>
            <w:shd w:val="clear" w:color="auto" w:fill="auto"/>
            <w:vAlign w:val="center"/>
            <w:hideMark/>
          </w:tcPr>
          <w:p w14:paraId="296404C1" w14:textId="5F59C5B2"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7D173B99" w14:textId="545D245F"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7F565477" w14:textId="77777777" w:rsidR="001C06C9" w:rsidRPr="006B7E63" w:rsidRDefault="001C06C9" w:rsidP="006B7E63">
            <w:r w:rsidRPr="006B7E63">
              <w:t>сети водопроводные</w:t>
            </w:r>
          </w:p>
        </w:tc>
        <w:tc>
          <w:tcPr>
            <w:tcW w:w="360" w:type="pct"/>
            <w:shd w:val="clear" w:color="auto" w:fill="auto"/>
            <w:vAlign w:val="center"/>
            <w:hideMark/>
          </w:tcPr>
          <w:p w14:paraId="2DF34B0C" w14:textId="77777777" w:rsidR="001C06C9" w:rsidRPr="006B7E63" w:rsidRDefault="001C06C9" w:rsidP="006B7E63">
            <w:pPr>
              <w:jc w:val="center"/>
            </w:pPr>
            <w:r w:rsidRPr="006B7E63">
              <w:t>6</w:t>
            </w:r>
          </w:p>
        </w:tc>
        <w:tc>
          <w:tcPr>
            <w:tcW w:w="423" w:type="pct"/>
            <w:shd w:val="clear" w:color="auto" w:fill="auto"/>
            <w:noWrap/>
            <w:vAlign w:val="center"/>
            <w:hideMark/>
          </w:tcPr>
          <w:p w14:paraId="6992E1E6" w14:textId="77777777" w:rsidR="001C06C9" w:rsidRPr="006B7E63" w:rsidRDefault="001C06C9" w:rsidP="006B7E63">
            <w:r w:rsidRPr="006B7E63">
              <w:t>нет данных</w:t>
            </w:r>
          </w:p>
        </w:tc>
        <w:tc>
          <w:tcPr>
            <w:tcW w:w="401" w:type="pct"/>
            <w:shd w:val="clear" w:color="auto" w:fill="auto"/>
            <w:noWrap/>
            <w:vAlign w:val="center"/>
            <w:hideMark/>
          </w:tcPr>
          <w:p w14:paraId="4FB3EE19" w14:textId="77777777" w:rsidR="001C06C9" w:rsidRPr="006B7E63" w:rsidRDefault="001C06C9" w:rsidP="006B7E63">
            <w:pPr>
              <w:jc w:val="center"/>
            </w:pPr>
            <w:r w:rsidRPr="006B7E63">
              <w:t>30.09.2020</w:t>
            </w:r>
          </w:p>
        </w:tc>
        <w:tc>
          <w:tcPr>
            <w:tcW w:w="581" w:type="pct"/>
            <w:shd w:val="clear" w:color="auto" w:fill="auto"/>
            <w:noWrap/>
            <w:vAlign w:val="center"/>
            <w:hideMark/>
          </w:tcPr>
          <w:p w14:paraId="44C2195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552D36E" w14:textId="77777777" w:rsidR="001C06C9" w:rsidRPr="006B7E63" w:rsidRDefault="001C06C9" w:rsidP="006B7E63">
            <w:pPr>
              <w:jc w:val="center"/>
            </w:pPr>
            <w:r w:rsidRPr="006B7E63">
              <w:t>350</w:t>
            </w:r>
          </w:p>
        </w:tc>
      </w:tr>
      <w:tr w:rsidR="001C06C9" w:rsidRPr="001C06C9" w14:paraId="08E47B77" w14:textId="77777777" w:rsidTr="001C06C9">
        <w:trPr>
          <w:trHeight w:val="900"/>
          <w:jc w:val="center"/>
        </w:trPr>
        <w:tc>
          <w:tcPr>
            <w:tcW w:w="185" w:type="pct"/>
            <w:shd w:val="clear" w:color="auto" w:fill="auto"/>
            <w:noWrap/>
            <w:vAlign w:val="center"/>
            <w:hideMark/>
          </w:tcPr>
          <w:p w14:paraId="4085F2DC" w14:textId="77777777" w:rsidR="001C06C9" w:rsidRPr="006B7E63" w:rsidRDefault="001C06C9" w:rsidP="006B7E63">
            <w:pPr>
              <w:jc w:val="center"/>
            </w:pPr>
            <w:r w:rsidRPr="006B7E63">
              <w:t>63</w:t>
            </w:r>
          </w:p>
        </w:tc>
        <w:tc>
          <w:tcPr>
            <w:tcW w:w="764" w:type="pct"/>
            <w:shd w:val="clear" w:color="auto" w:fill="auto"/>
            <w:vAlign w:val="center"/>
            <w:hideMark/>
          </w:tcPr>
          <w:p w14:paraId="6DC2AD26" w14:textId="77777777" w:rsidR="001C06C9" w:rsidRPr="006B7E63" w:rsidRDefault="001C06C9" w:rsidP="006B7E63">
            <w:r w:rsidRPr="006B7E63">
              <w:t>Внутриквартальная трасса тепловодоснабжения от ТК 1-45 до ТК 1-47</w:t>
            </w:r>
          </w:p>
        </w:tc>
        <w:tc>
          <w:tcPr>
            <w:tcW w:w="603" w:type="pct"/>
            <w:shd w:val="clear" w:color="auto" w:fill="auto"/>
            <w:vAlign w:val="center"/>
            <w:hideMark/>
          </w:tcPr>
          <w:p w14:paraId="2E334760" w14:textId="76BC70FA"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004606BF" w14:textId="55F0671C"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197D6AD6" w14:textId="77777777" w:rsidR="001C06C9" w:rsidRPr="006B7E63" w:rsidRDefault="001C06C9" w:rsidP="006B7E63">
            <w:r w:rsidRPr="006B7E63">
              <w:t>сети водопроводные</w:t>
            </w:r>
          </w:p>
        </w:tc>
        <w:tc>
          <w:tcPr>
            <w:tcW w:w="360" w:type="pct"/>
            <w:shd w:val="clear" w:color="auto" w:fill="auto"/>
            <w:vAlign w:val="center"/>
            <w:hideMark/>
          </w:tcPr>
          <w:p w14:paraId="7B7855FA" w14:textId="77777777" w:rsidR="001C06C9" w:rsidRPr="006B7E63" w:rsidRDefault="001C06C9" w:rsidP="006B7E63">
            <w:pPr>
              <w:jc w:val="center"/>
            </w:pPr>
            <w:r w:rsidRPr="006B7E63">
              <w:t>8</w:t>
            </w:r>
          </w:p>
        </w:tc>
        <w:tc>
          <w:tcPr>
            <w:tcW w:w="423" w:type="pct"/>
            <w:shd w:val="clear" w:color="auto" w:fill="auto"/>
            <w:noWrap/>
            <w:vAlign w:val="center"/>
            <w:hideMark/>
          </w:tcPr>
          <w:p w14:paraId="528755E8" w14:textId="77777777" w:rsidR="001C06C9" w:rsidRPr="006B7E63" w:rsidRDefault="001C06C9" w:rsidP="006B7E63">
            <w:r w:rsidRPr="006B7E63">
              <w:t>нет данных</w:t>
            </w:r>
          </w:p>
        </w:tc>
        <w:tc>
          <w:tcPr>
            <w:tcW w:w="401" w:type="pct"/>
            <w:shd w:val="clear" w:color="auto" w:fill="auto"/>
            <w:noWrap/>
            <w:vAlign w:val="center"/>
            <w:hideMark/>
          </w:tcPr>
          <w:p w14:paraId="2E90E579" w14:textId="77777777" w:rsidR="001C06C9" w:rsidRPr="006B7E63" w:rsidRDefault="001C06C9" w:rsidP="006B7E63">
            <w:pPr>
              <w:jc w:val="center"/>
            </w:pPr>
            <w:r w:rsidRPr="006B7E63">
              <w:t>30.09.2020</w:t>
            </w:r>
          </w:p>
        </w:tc>
        <w:tc>
          <w:tcPr>
            <w:tcW w:w="581" w:type="pct"/>
            <w:shd w:val="clear" w:color="auto" w:fill="auto"/>
            <w:noWrap/>
            <w:vAlign w:val="center"/>
            <w:hideMark/>
          </w:tcPr>
          <w:p w14:paraId="07C02E4C"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2BCDD31" w14:textId="77777777" w:rsidR="001C06C9" w:rsidRPr="006B7E63" w:rsidRDefault="001C06C9" w:rsidP="006B7E63">
            <w:pPr>
              <w:jc w:val="center"/>
            </w:pPr>
            <w:r w:rsidRPr="006B7E63">
              <w:t>175</w:t>
            </w:r>
          </w:p>
        </w:tc>
      </w:tr>
      <w:tr w:rsidR="001C06C9" w:rsidRPr="001C06C9" w14:paraId="2ABC3920" w14:textId="77777777" w:rsidTr="001C06C9">
        <w:trPr>
          <w:trHeight w:val="900"/>
          <w:jc w:val="center"/>
        </w:trPr>
        <w:tc>
          <w:tcPr>
            <w:tcW w:w="185" w:type="pct"/>
            <w:shd w:val="clear" w:color="auto" w:fill="auto"/>
            <w:noWrap/>
            <w:vAlign w:val="center"/>
            <w:hideMark/>
          </w:tcPr>
          <w:p w14:paraId="406127F9" w14:textId="77777777" w:rsidR="001C06C9" w:rsidRPr="006B7E63" w:rsidRDefault="001C06C9" w:rsidP="006B7E63">
            <w:pPr>
              <w:jc w:val="center"/>
            </w:pPr>
            <w:r w:rsidRPr="006B7E63">
              <w:t>64</w:t>
            </w:r>
          </w:p>
        </w:tc>
        <w:tc>
          <w:tcPr>
            <w:tcW w:w="764" w:type="pct"/>
            <w:shd w:val="clear" w:color="auto" w:fill="auto"/>
            <w:vAlign w:val="center"/>
            <w:hideMark/>
          </w:tcPr>
          <w:p w14:paraId="6A47553D" w14:textId="77777777" w:rsidR="001C06C9" w:rsidRPr="006B7E63" w:rsidRDefault="001C06C9" w:rsidP="006B7E63">
            <w:r w:rsidRPr="006B7E63">
              <w:t>Внутриквартальная трасса тепловодоснабжения от ТК 1-45 до ТК 1-48</w:t>
            </w:r>
          </w:p>
        </w:tc>
        <w:tc>
          <w:tcPr>
            <w:tcW w:w="603" w:type="pct"/>
            <w:shd w:val="clear" w:color="auto" w:fill="auto"/>
            <w:vAlign w:val="center"/>
            <w:hideMark/>
          </w:tcPr>
          <w:p w14:paraId="3ECE1A29" w14:textId="640F9326"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03CE6F77" w14:textId="49E8FC32"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2196D02B" w14:textId="77777777" w:rsidR="001C06C9" w:rsidRPr="006B7E63" w:rsidRDefault="001C06C9" w:rsidP="006B7E63">
            <w:r w:rsidRPr="006B7E63">
              <w:t>сети водопроводные</w:t>
            </w:r>
          </w:p>
        </w:tc>
        <w:tc>
          <w:tcPr>
            <w:tcW w:w="360" w:type="pct"/>
            <w:shd w:val="clear" w:color="auto" w:fill="auto"/>
            <w:vAlign w:val="center"/>
            <w:hideMark/>
          </w:tcPr>
          <w:p w14:paraId="31BCD458" w14:textId="77777777" w:rsidR="001C06C9" w:rsidRPr="006B7E63" w:rsidRDefault="001C06C9" w:rsidP="006B7E63">
            <w:pPr>
              <w:jc w:val="center"/>
            </w:pPr>
            <w:r w:rsidRPr="006B7E63">
              <w:t>8</w:t>
            </w:r>
          </w:p>
        </w:tc>
        <w:tc>
          <w:tcPr>
            <w:tcW w:w="423" w:type="pct"/>
            <w:shd w:val="clear" w:color="auto" w:fill="auto"/>
            <w:noWrap/>
            <w:vAlign w:val="center"/>
            <w:hideMark/>
          </w:tcPr>
          <w:p w14:paraId="342AFBD3" w14:textId="77777777" w:rsidR="001C06C9" w:rsidRPr="006B7E63" w:rsidRDefault="001C06C9" w:rsidP="006B7E63">
            <w:r w:rsidRPr="006B7E63">
              <w:t>нет данных</w:t>
            </w:r>
          </w:p>
        </w:tc>
        <w:tc>
          <w:tcPr>
            <w:tcW w:w="401" w:type="pct"/>
            <w:shd w:val="clear" w:color="auto" w:fill="auto"/>
            <w:noWrap/>
            <w:vAlign w:val="center"/>
            <w:hideMark/>
          </w:tcPr>
          <w:p w14:paraId="5CA1D501" w14:textId="77777777" w:rsidR="001C06C9" w:rsidRPr="006B7E63" w:rsidRDefault="001C06C9" w:rsidP="006B7E63">
            <w:pPr>
              <w:jc w:val="center"/>
            </w:pPr>
            <w:r w:rsidRPr="006B7E63">
              <w:t>30.09.2020</w:t>
            </w:r>
          </w:p>
        </w:tc>
        <w:tc>
          <w:tcPr>
            <w:tcW w:w="581" w:type="pct"/>
            <w:shd w:val="clear" w:color="auto" w:fill="auto"/>
            <w:noWrap/>
            <w:vAlign w:val="center"/>
            <w:hideMark/>
          </w:tcPr>
          <w:p w14:paraId="477571FC"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FA2BC97" w14:textId="77777777" w:rsidR="001C06C9" w:rsidRPr="006B7E63" w:rsidRDefault="001C06C9" w:rsidP="006B7E63">
            <w:pPr>
              <w:jc w:val="center"/>
            </w:pPr>
            <w:r w:rsidRPr="006B7E63">
              <w:t>110</w:t>
            </w:r>
          </w:p>
        </w:tc>
      </w:tr>
      <w:tr w:rsidR="001C06C9" w:rsidRPr="001C06C9" w14:paraId="50465BE2" w14:textId="77777777" w:rsidTr="001C06C9">
        <w:trPr>
          <w:trHeight w:val="1200"/>
          <w:jc w:val="center"/>
        </w:trPr>
        <w:tc>
          <w:tcPr>
            <w:tcW w:w="185" w:type="pct"/>
            <w:shd w:val="clear" w:color="auto" w:fill="auto"/>
            <w:noWrap/>
            <w:vAlign w:val="center"/>
            <w:hideMark/>
          </w:tcPr>
          <w:p w14:paraId="11E858D2" w14:textId="77777777" w:rsidR="001C06C9" w:rsidRPr="006B7E63" w:rsidRDefault="001C06C9" w:rsidP="006B7E63">
            <w:pPr>
              <w:jc w:val="center"/>
            </w:pPr>
            <w:r w:rsidRPr="006B7E63">
              <w:t>65</w:t>
            </w:r>
          </w:p>
        </w:tc>
        <w:tc>
          <w:tcPr>
            <w:tcW w:w="764" w:type="pct"/>
            <w:shd w:val="clear" w:color="auto" w:fill="auto"/>
            <w:vAlign w:val="center"/>
            <w:hideMark/>
          </w:tcPr>
          <w:p w14:paraId="19A41BC0" w14:textId="77777777" w:rsidR="001C06C9" w:rsidRPr="006B7E63" w:rsidRDefault="001C06C9" w:rsidP="006B7E63">
            <w:r w:rsidRPr="006B7E63">
              <w:t>Внутриквартальная трасса тепловодоснабжения- ответвление от магистральной ТВС до ТК 1-28</w:t>
            </w:r>
          </w:p>
        </w:tc>
        <w:tc>
          <w:tcPr>
            <w:tcW w:w="603" w:type="pct"/>
            <w:shd w:val="clear" w:color="auto" w:fill="auto"/>
            <w:vAlign w:val="center"/>
            <w:hideMark/>
          </w:tcPr>
          <w:p w14:paraId="11EA1377" w14:textId="6EA45158"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5BF988BB" w14:textId="070D256D"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0EFF593C" w14:textId="77777777" w:rsidR="001C06C9" w:rsidRPr="006B7E63" w:rsidRDefault="001C06C9" w:rsidP="006B7E63">
            <w:r w:rsidRPr="006B7E63">
              <w:t>сети водопроводные</w:t>
            </w:r>
          </w:p>
        </w:tc>
        <w:tc>
          <w:tcPr>
            <w:tcW w:w="360" w:type="pct"/>
            <w:shd w:val="clear" w:color="auto" w:fill="auto"/>
            <w:vAlign w:val="center"/>
            <w:hideMark/>
          </w:tcPr>
          <w:p w14:paraId="750F0A77" w14:textId="77777777" w:rsidR="001C06C9" w:rsidRPr="006B7E63" w:rsidRDefault="001C06C9" w:rsidP="006B7E63">
            <w:pPr>
              <w:jc w:val="center"/>
            </w:pPr>
            <w:r w:rsidRPr="006B7E63">
              <w:t>8</w:t>
            </w:r>
          </w:p>
        </w:tc>
        <w:tc>
          <w:tcPr>
            <w:tcW w:w="423" w:type="pct"/>
            <w:shd w:val="clear" w:color="auto" w:fill="auto"/>
            <w:noWrap/>
            <w:vAlign w:val="center"/>
            <w:hideMark/>
          </w:tcPr>
          <w:p w14:paraId="5D1175DC" w14:textId="77777777" w:rsidR="001C06C9" w:rsidRPr="006B7E63" w:rsidRDefault="001C06C9" w:rsidP="006B7E63">
            <w:r w:rsidRPr="006B7E63">
              <w:t>нет данных</w:t>
            </w:r>
          </w:p>
        </w:tc>
        <w:tc>
          <w:tcPr>
            <w:tcW w:w="401" w:type="pct"/>
            <w:shd w:val="clear" w:color="auto" w:fill="auto"/>
            <w:noWrap/>
            <w:vAlign w:val="center"/>
            <w:hideMark/>
          </w:tcPr>
          <w:p w14:paraId="2B6B85F9" w14:textId="77777777" w:rsidR="001C06C9" w:rsidRPr="006B7E63" w:rsidRDefault="001C06C9" w:rsidP="006B7E63">
            <w:pPr>
              <w:jc w:val="center"/>
            </w:pPr>
            <w:r w:rsidRPr="006B7E63">
              <w:t>30.09.2020</w:t>
            </w:r>
          </w:p>
        </w:tc>
        <w:tc>
          <w:tcPr>
            <w:tcW w:w="581" w:type="pct"/>
            <w:shd w:val="clear" w:color="auto" w:fill="auto"/>
            <w:noWrap/>
            <w:vAlign w:val="center"/>
            <w:hideMark/>
          </w:tcPr>
          <w:p w14:paraId="56FF58C8"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CFDD3DD" w14:textId="77777777" w:rsidR="001C06C9" w:rsidRPr="006B7E63" w:rsidRDefault="001C06C9" w:rsidP="006B7E63">
            <w:pPr>
              <w:jc w:val="center"/>
            </w:pPr>
            <w:r w:rsidRPr="006B7E63">
              <w:t>71</w:t>
            </w:r>
          </w:p>
        </w:tc>
      </w:tr>
      <w:tr w:rsidR="001C06C9" w:rsidRPr="001C06C9" w14:paraId="3C037194" w14:textId="77777777" w:rsidTr="001C06C9">
        <w:trPr>
          <w:trHeight w:val="900"/>
          <w:jc w:val="center"/>
        </w:trPr>
        <w:tc>
          <w:tcPr>
            <w:tcW w:w="185" w:type="pct"/>
            <w:shd w:val="clear" w:color="auto" w:fill="auto"/>
            <w:noWrap/>
            <w:vAlign w:val="center"/>
            <w:hideMark/>
          </w:tcPr>
          <w:p w14:paraId="363FD1F5" w14:textId="77777777" w:rsidR="001C06C9" w:rsidRPr="006B7E63" w:rsidRDefault="001C06C9" w:rsidP="006B7E63">
            <w:pPr>
              <w:jc w:val="center"/>
            </w:pPr>
            <w:r w:rsidRPr="006B7E63">
              <w:t>66</w:t>
            </w:r>
          </w:p>
        </w:tc>
        <w:tc>
          <w:tcPr>
            <w:tcW w:w="764" w:type="pct"/>
            <w:shd w:val="clear" w:color="auto" w:fill="auto"/>
            <w:vAlign w:val="center"/>
            <w:hideMark/>
          </w:tcPr>
          <w:p w14:paraId="49666A36" w14:textId="77777777" w:rsidR="001C06C9" w:rsidRPr="006B7E63" w:rsidRDefault="001C06C9" w:rsidP="006B7E63">
            <w:r w:rsidRPr="006B7E63">
              <w:t>Внутриквартальная трасса тепловодоснабжения от ЦТП 1А до  1А-32 до ТК 1А-15</w:t>
            </w:r>
          </w:p>
        </w:tc>
        <w:tc>
          <w:tcPr>
            <w:tcW w:w="603" w:type="pct"/>
            <w:shd w:val="clear" w:color="auto" w:fill="auto"/>
            <w:vAlign w:val="center"/>
            <w:hideMark/>
          </w:tcPr>
          <w:p w14:paraId="624D741D" w14:textId="715437A9"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506C5BC5" w14:textId="1D75327D"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6809693C" w14:textId="77777777" w:rsidR="001C06C9" w:rsidRPr="006B7E63" w:rsidRDefault="001C06C9" w:rsidP="006B7E63">
            <w:r w:rsidRPr="006B7E63">
              <w:t>сети водопроводные</w:t>
            </w:r>
          </w:p>
        </w:tc>
        <w:tc>
          <w:tcPr>
            <w:tcW w:w="360" w:type="pct"/>
            <w:shd w:val="clear" w:color="auto" w:fill="auto"/>
            <w:vAlign w:val="center"/>
            <w:hideMark/>
          </w:tcPr>
          <w:p w14:paraId="4C170660" w14:textId="77777777" w:rsidR="001C06C9" w:rsidRPr="006B7E63" w:rsidRDefault="001C06C9" w:rsidP="006B7E63">
            <w:pPr>
              <w:jc w:val="center"/>
            </w:pPr>
            <w:r w:rsidRPr="006B7E63">
              <w:t>7</w:t>
            </w:r>
          </w:p>
        </w:tc>
        <w:tc>
          <w:tcPr>
            <w:tcW w:w="423" w:type="pct"/>
            <w:shd w:val="clear" w:color="auto" w:fill="auto"/>
            <w:noWrap/>
            <w:vAlign w:val="center"/>
            <w:hideMark/>
          </w:tcPr>
          <w:p w14:paraId="2A5C7A13" w14:textId="77777777" w:rsidR="001C06C9" w:rsidRPr="006B7E63" w:rsidRDefault="001C06C9" w:rsidP="006B7E63">
            <w:r w:rsidRPr="006B7E63">
              <w:t>нет данных</w:t>
            </w:r>
          </w:p>
        </w:tc>
        <w:tc>
          <w:tcPr>
            <w:tcW w:w="401" w:type="pct"/>
            <w:shd w:val="clear" w:color="auto" w:fill="auto"/>
            <w:noWrap/>
            <w:vAlign w:val="center"/>
            <w:hideMark/>
          </w:tcPr>
          <w:p w14:paraId="0DE385BF" w14:textId="77777777" w:rsidR="001C06C9" w:rsidRPr="006B7E63" w:rsidRDefault="001C06C9" w:rsidP="006B7E63">
            <w:pPr>
              <w:jc w:val="center"/>
            </w:pPr>
            <w:r w:rsidRPr="006B7E63">
              <w:t>30.09.2020</w:t>
            </w:r>
          </w:p>
        </w:tc>
        <w:tc>
          <w:tcPr>
            <w:tcW w:w="581" w:type="pct"/>
            <w:shd w:val="clear" w:color="auto" w:fill="auto"/>
            <w:noWrap/>
            <w:vAlign w:val="center"/>
            <w:hideMark/>
          </w:tcPr>
          <w:p w14:paraId="6C8EB83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A3F03C8" w14:textId="77777777" w:rsidR="001C06C9" w:rsidRPr="006B7E63" w:rsidRDefault="001C06C9" w:rsidP="006B7E63">
            <w:pPr>
              <w:jc w:val="center"/>
            </w:pPr>
            <w:r w:rsidRPr="006B7E63">
              <w:t>226</w:t>
            </w:r>
          </w:p>
        </w:tc>
      </w:tr>
      <w:tr w:rsidR="001C06C9" w:rsidRPr="001C06C9" w14:paraId="2149B413" w14:textId="77777777" w:rsidTr="001C06C9">
        <w:trPr>
          <w:trHeight w:val="1200"/>
          <w:jc w:val="center"/>
        </w:trPr>
        <w:tc>
          <w:tcPr>
            <w:tcW w:w="185" w:type="pct"/>
            <w:shd w:val="clear" w:color="auto" w:fill="auto"/>
            <w:noWrap/>
            <w:vAlign w:val="center"/>
            <w:hideMark/>
          </w:tcPr>
          <w:p w14:paraId="6B29126E" w14:textId="77777777" w:rsidR="001C06C9" w:rsidRPr="006B7E63" w:rsidRDefault="001C06C9" w:rsidP="006B7E63">
            <w:pPr>
              <w:jc w:val="center"/>
            </w:pPr>
            <w:r w:rsidRPr="006B7E63">
              <w:t>67</w:t>
            </w:r>
          </w:p>
        </w:tc>
        <w:tc>
          <w:tcPr>
            <w:tcW w:w="764" w:type="pct"/>
            <w:shd w:val="clear" w:color="auto" w:fill="auto"/>
            <w:vAlign w:val="center"/>
            <w:hideMark/>
          </w:tcPr>
          <w:p w14:paraId="21B4F3BC" w14:textId="77777777" w:rsidR="001C06C9" w:rsidRPr="006B7E63" w:rsidRDefault="001C06C9" w:rsidP="006B7E63">
            <w:r w:rsidRPr="006B7E63">
              <w:t>Внутриквартальная трасса тепловодоснабжения от теплокамеры ЦТП 1А до ТК 1А-2</w:t>
            </w:r>
          </w:p>
        </w:tc>
        <w:tc>
          <w:tcPr>
            <w:tcW w:w="603" w:type="pct"/>
            <w:shd w:val="clear" w:color="auto" w:fill="auto"/>
            <w:vAlign w:val="center"/>
            <w:hideMark/>
          </w:tcPr>
          <w:p w14:paraId="6632849E" w14:textId="58EB379A"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3B16826E" w14:textId="185CE5CA"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6996986A" w14:textId="77777777" w:rsidR="001C06C9" w:rsidRPr="006B7E63" w:rsidRDefault="001C06C9" w:rsidP="006B7E63">
            <w:r w:rsidRPr="006B7E63">
              <w:t>сети водопроводные</w:t>
            </w:r>
          </w:p>
        </w:tc>
        <w:tc>
          <w:tcPr>
            <w:tcW w:w="360" w:type="pct"/>
            <w:shd w:val="clear" w:color="auto" w:fill="auto"/>
            <w:vAlign w:val="center"/>
            <w:hideMark/>
          </w:tcPr>
          <w:p w14:paraId="51620E45" w14:textId="77777777" w:rsidR="001C06C9" w:rsidRPr="006B7E63" w:rsidRDefault="001C06C9" w:rsidP="006B7E63">
            <w:pPr>
              <w:jc w:val="center"/>
            </w:pPr>
            <w:r w:rsidRPr="006B7E63">
              <w:t>7</w:t>
            </w:r>
          </w:p>
        </w:tc>
        <w:tc>
          <w:tcPr>
            <w:tcW w:w="423" w:type="pct"/>
            <w:shd w:val="clear" w:color="auto" w:fill="auto"/>
            <w:noWrap/>
            <w:vAlign w:val="center"/>
            <w:hideMark/>
          </w:tcPr>
          <w:p w14:paraId="39CA5F42" w14:textId="77777777" w:rsidR="001C06C9" w:rsidRPr="006B7E63" w:rsidRDefault="001C06C9" w:rsidP="006B7E63">
            <w:r w:rsidRPr="006B7E63">
              <w:t>нет данных</w:t>
            </w:r>
          </w:p>
        </w:tc>
        <w:tc>
          <w:tcPr>
            <w:tcW w:w="401" w:type="pct"/>
            <w:shd w:val="clear" w:color="auto" w:fill="auto"/>
            <w:noWrap/>
            <w:vAlign w:val="center"/>
            <w:hideMark/>
          </w:tcPr>
          <w:p w14:paraId="2C30F51B" w14:textId="77777777" w:rsidR="001C06C9" w:rsidRPr="006B7E63" w:rsidRDefault="001C06C9" w:rsidP="006B7E63">
            <w:pPr>
              <w:jc w:val="center"/>
            </w:pPr>
            <w:r w:rsidRPr="006B7E63">
              <w:t>30.09.2020</w:t>
            </w:r>
          </w:p>
        </w:tc>
        <w:tc>
          <w:tcPr>
            <w:tcW w:w="581" w:type="pct"/>
            <w:shd w:val="clear" w:color="auto" w:fill="auto"/>
            <w:noWrap/>
            <w:vAlign w:val="center"/>
            <w:hideMark/>
          </w:tcPr>
          <w:p w14:paraId="6D37CA53"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059B0DD" w14:textId="77777777" w:rsidR="001C06C9" w:rsidRPr="006B7E63" w:rsidRDefault="001C06C9" w:rsidP="006B7E63">
            <w:pPr>
              <w:jc w:val="center"/>
            </w:pPr>
            <w:r w:rsidRPr="006B7E63">
              <w:t>89</w:t>
            </w:r>
          </w:p>
        </w:tc>
      </w:tr>
      <w:tr w:rsidR="001C06C9" w:rsidRPr="001C06C9" w14:paraId="34A5C46C" w14:textId="77777777" w:rsidTr="001C06C9">
        <w:trPr>
          <w:trHeight w:val="1200"/>
          <w:jc w:val="center"/>
        </w:trPr>
        <w:tc>
          <w:tcPr>
            <w:tcW w:w="185" w:type="pct"/>
            <w:shd w:val="clear" w:color="auto" w:fill="auto"/>
            <w:noWrap/>
            <w:vAlign w:val="center"/>
            <w:hideMark/>
          </w:tcPr>
          <w:p w14:paraId="238DFE18" w14:textId="77777777" w:rsidR="001C06C9" w:rsidRPr="006B7E63" w:rsidRDefault="001C06C9" w:rsidP="006B7E63">
            <w:pPr>
              <w:jc w:val="center"/>
            </w:pPr>
            <w:r w:rsidRPr="006B7E63">
              <w:t>68</w:t>
            </w:r>
          </w:p>
        </w:tc>
        <w:tc>
          <w:tcPr>
            <w:tcW w:w="764" w:type="pct"/>
            <w:shd w:val="clear" w:color="auto" w:fill="auto"/>
            <w:vAlign w:val="center"/>
            <w:hideMark/>
          </w:tcPr>
          <w:p w14:paraId="1959933F" w14:textId="77777777" w:rsidR="001C06C9" w:rsidRPr="006B7E63" w:rsidRDefault="001C06C9" w:rsidP="006B7E63">
            <w:r w:rsidRPr="006B7E63">
              <w:t>Внутриквартальная трасса тепловодоснабжения от теплокамеры ТК 1А-32 до ТК 1А-33</w:t>
            </w:r>
          </w:p>
        </w:tc>
        <w:tc>
          <w:tcPr>
            <w:tcW w:w="603" w:type="pct"/>
            <w:shd w:val="clear" w:color="auto" w:fill="auto"/>
            <w:vAlign w:val="center"/>
            <w:hideMark/>
          </w:tcPr>
          <w:p w14:paraId="733F0A99" w14:textId="4EB4CCEC"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5486896A" w14:textId="6E524F4B"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48528ED5" w14:textId="77777777" w:rsidR="001C06C9" w:rsidRPr="006B7E63" w:rsidRDefault="001C06C9" w:rsidP="006B7E63">
            <w:r w:rsidRPr="006B7E63">
              <w:t>сети водопроводные</w:t>
            </w:r>
          </w:p>
        </w:tc>
        <w:tc>
          <w:tcPr>
            <w:tcW w:w="360" w:type="pct"/>
            <w:shd w:val="clear" w:color="auto" w:fill="auto"/>
            <w:vAlign w:val="center"/>
            <w:hideMark/>
          </w:tcPr>
          <w:p w14:paraId="223E6DBA" w14:textId="77777777" w:rsidR="001C06C9" w:rsidRPr="006B7E63" w:rsidRDefault="001C06C9" w:rsidP="006B7E63">
            <w:pPr>
              <w:jc w:val="center"/>
            </w:pPr>
            <w:r w:rsidRPr="006B7E63">
              <w:t>7</w:t>
            </w:r>
          </w:p>
        </w:tc>
        <w:tc>
          <w:tcPr>
            <w:tcW w:w="423" w:type="pct"/>
            <w:shd w:val="clear" w:color="auto" w:fill="auto"/>
            <w:noWrap/>
            <w:vAlign w:val="center"/>
            <w:hideMark/>
          </w:tcPr>
          <w:p w14:paraId="50044512" w14:textId="77777777" w:rsidR="001C06C9" w:rsidRPr="006B7E63" w:rsidRDefault="001C06C9" w:rsidP="006B7E63">
            <w:r w:rsidRPr="006B7E63">
              <w:t>нет данных</w:t>
            </w:r>
          </w:p>
        </w:tc>
        <w:tc>
          <w:tcPr>
            <w:tcW w:w="401" w:type="pct"/>
            <w:shd w:val="clear" w:color="auto" w:fill="auto"/>
            <w:noWrap/>
            <w:vAlign w:val="center"/>
            <w:hideMark/>
          </w:tcPr>
          <w:p w14:paraId="6ECE15BD" w14:textId="77777777" w:rsidR="001C06C9" w:rsidRPr="006B7E63" w:rsidRDefault="001C06C9" w:rsidP="006B7E63">
            <w:pPr>
              <w:jc w:val="center"/>
            </w:pPr>
            <w:r w:rsidRPr="006B7E63">
              <w:t>30.09.2020</w:t>
            </w:r>
          </w:p>
        </w:tc>
        <w:tc>
          <w:tcPr>
            <w:tcW w:w="581" w:type="pct"/>
            <w:shd w:val="clear" w:color="auto" w:fill="auto"/>
            <w:noWrap/>
            <w:vAlign w:val="center"/>
            <w:hideMark/>
          </w:tcPr>
          <w:p w14:paraId="7324D6D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753C901" w14:textId="77777777" w:rsidR="001C06C9" w:rsidRPr="006B7E63" w:rsidRDefault="001C06C9" w:rsidP="006B7E63">
            <w:pPr>
              <w:jc w:val="center"/>
            </w:pPr>
            <w:r w:rsidRPr="006B7E63">
              <w:t>94</w:t>
            </w:r>
          </w:p>
        </w:tc>
      </w:tr>
      <w:tr w:rsidR="001C06C9" w:rsidRPr="001C06C9" w14:paraId="00BD26E9" w14:textId="77777777" w:rsidTr="001C06C9">
        <w:trPr>
          <w:trHeight w:val="900"/>
          <w:jc w:val="center"/>
        </w:trPr>
        <w:tc>
          <w:tcPr>
            <w:tcW w:w="185" w:type="pct"/>
            <w:shd w:val="clear" w:color="auto" w:fill="auto"/>
            <w:noWrap/>
            <w:vAlign w:val="center"/>
            <w:hideMark/>
          </w:tcPr>
          <w:p w14:paraId="566D3B33" w14:textId="77777777" w:rsidR="001C06C9" w:rsidRPr="006B7E63" w:rsidRDefault="001C06C9" w:rsidP="006B7E63">
            <w:pPr>
              <w:jc w:val="center"/>
            </w:pPr>
            <w:r w:rsidRPr="006B7E63">
              <w:t>69</w:t>
            </w:r>
          </w:p>
        </w:tc>
        <w:tc>
          <w:tcPr>
            <w:tcW w:w="764" w:type="pct"/>
            <w:shd w:val="clear" w:color="auto" w:fill="auto"/>
            <w:vAlign w:val="center"/>
            <w:hideMark/>
          </w:tcPr>
          <w:p w14:paraId="3784F6CF" w14:textId="77777777" w:rsidR="001C06C9" w:rsidRPr="006B7E63" w:rsidRDefault="001C06C9" w:rsidP="006B7E63">
            <w:r w:rsidRPr="006B7E63">
              <w:t>Внутриквартальная трасса тепловодоснабжения от ТК 1А-19 до ТК 1А-37</w:t>
            </w:r>
          </w:p>
        </w:tc>
        <w:tc>
          <w:tcPr>
            <w:tcW w:w="603" w:type="pct"/>
            <w:shd w:val="clear" w:color="auto" w:fill="auto"/>
            <w:vAlign w:val="center"/>
            <w:hideMark/>
          </w:tcPr>
          <w:p w14:paraId="463B6FE7" w14:textId="1F9A51FB"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7140C7FC" w14:textId="5FE1BE0A"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5D4501EF" w14:textId="77777777" w:rsidR="001C06C9" w:rsidRPr="006B7E63" w:rsidRDefault="001C06C9" w:rsidP="006B7E63">
            <w:r w:rsidRPr="006B7E63">
              <w:t>сети водопроводные</w:t>
            </w:r>
          </w:p>
        </w:tc>
        <w:tc>
          <w:tcPr>
            <w:tcW w:w="360" w:type="pct"/>
            <w:shd w:val="clear" w:color="auto" w:fill="auto"/>
            <w:vAlign w:val="center"/>
            <w:hideMark/>
          </w:tcPr>
          <w:p w14:paraId="3B68238A" w14:textId="77777777" w:rsidR="001C06C9" w:rsidRPr="006B7E63" w:rsidRDefault="001C06C9" w:rsidP="006B7E63">
            <w:pPr>
              <w:jc w:val="center"/>
            </w:pPr>
            <w:r w:rsidRPr="006B7E63">
              <w:t>7</w:t>
            </w:r>
          </w:p>
        </w:tc>
        <w:tc>
          <w:tcPr>
            <w:tcW w:w="423" w:type="pct"/>
            <w:shd w:val="clear" w:color="auto" w:fill="auto"/>
            <w:noWrap/>
            <w:vAlign w:val="center"/>
            <w:hideMark/>
          </w:tcPr>
          <w:p w14:paraId="25282653" w14:textId="77777777" w:rsidR="001C06C9" w:rsidRPr="006B7E63" w:rsidRDefault="001C06C9" w:rsidP="006B7E63">
            <w:r w:rsidRPr="006B7E63">
              <w:t>нет данных</w:t>
            </w:r>
          </w:p>
        </w:tc>
        <w:tc>
          <w:tcPr>
            <w:tcW w:w="401" w:type="pct"/>
            <w:shd w:val="clear" w:color="auto" w:fill="auto"/>
            <w:noWrap/>
            <w:vAlign w:val="center"/>
            <w:hideMark/>
          </w:tcPr>
          <w:p w14:paraId="56711E95" w14:textId="77777777" w:rsidR="001C06C9" w:rsidRPr="006B7E63" w:rsidRDefault="001C06C9" w:rsidP="006B7E63">
            <w:pPr>
              <w:jc w:val="center"/>
            </w:pPr>
            <w:r w:rsidRPr="006B7E63">
              <w:t>30.09.2020</w:t>
            </w:r>
          </w:p>
        </w:tc>
        <w:tc>
          <w:tcPr>
            <w:tcW w:w="581" w:type="pct"/>
            <w:shd w:val="clear" w:color="auto" w:fill="auto"/>
            <w:noWrap/>
            <w:vAlign w:val="center"/>
            <w:hideMark/>
          </w:tcPr>
          <w:p w14:paraId="4CAF214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59D8BBE" w14:textId="77777777" w:rsidR="001C06C9" w:rsidRPr="006B7E63" w:rsidRDefault="001C06C9" w:rsidP="006B7E63">
            <w:pPr>
              <w:jc w:val="center"/>
            </w:pPr>
            <w:r w:rsidRPr="006B7E63">
              <w:t>156</w:t>
            </w:r>
          </w:p>
        </w:tc>
      </w:tr>
      <w:tr w:rsidR="001C06C9" w:rsidRPr="001C06C9" w14:paraId="0465E0DE" w14:textId="77777777" w:rsidTr="001C06C9">
        <w:trPr>
          <w:trHeight w:val="900"/>
          <w:jc w:val="center"/>
        </w:trPr>
        <w:tc>
          <w:tcPr>
            <w:tcW w:w="185" w:type="pct"/>
            <w:shd w:val="clear" w:color="auto" w:fill="auto"/>
            <w:noWrap/>
            <w:vAlign w:val="center"/>
            <w:hideMark/>
          </w:tcPr>
          <w:p w14:paraId="738A5736" w14:textId="77777777" w:rsidR="001C06C9" w:rsidRPr="006B7E63" w:rsidRDefault="001C06C9" w:rsidP="006B7E63">
            <w:pPr>
              <w:jc w:val="center"/>
            </w:pPr>
            <w:r w:rsidRPr="006B7E63">
              <w:lastRenderedPageBreak/>
              <w:t>70</w:t>
            </w:r>
          </w:p>
        </w:tc>
        <w:tc>
          <w:tcPr>
            <w:tcW w:w="764" w:type="pct"/>
            <w:shd w:val="clear" w:color="auto" w:fill="auto"/>
            <w:vAlign w:val="center"/>
            <w:hideMark/>
          </w:tcPr>
          <w:p w14:paraId="1D40B705" w14:textId="77777777" w:rsidR="001C06C9" w:rsidRPr="006B7E63" w:rsidRDefault="001C06C9" w:rsidP="006B7E63">
            <w:r w:rsidRPr="006B7E63">
              <w:t>Внутриквартальная трасса тепловодоснабжения от ТК 1А-8 до ТК 1А-7</w:t>
            </w:r>
          </w:p>
        </w:tc>
        <w:tc>
          <w:tcPr>
            <w:tcW w:w="603" w:type="pct"/>
            <w:shd w:val="clear" w:color="auto" w:fill="auto"/>
            <w:vAlign w:val="center"/>
            <w:hideMark/>
          </w:tcPr>
          <w:p w14:paraId="3778B397" w14:textId="22DEDB93"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2C8E721C" w14:textId="4781EEED"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6FBC763C" w14:textId="77777777" w:rsidR="001C06C9" w:rsidRPr="006B7E63" w:rsidRDefault="001C06C9" w:rsidP="006B7E63">
            <w:r w:rsidRPr="006B7E63">
              <w:t>сети водопроводные</w:t>
            </w:r>
          </w:p>
        </w:tc>
        <w:tc>
          <w:tcPr>
            <w:tcW w:w="360" w:type="pct"/>
            <w:shd w:val="clear" w:color="auto" w:fill="auto"/>
            <w:vAlign w:val="center"/>
            <w:hideMark/>
          </w:tcPr>
          <w:p w14:paraId="2C10C260" w14:textId="77777777" w:rsidR="001C06C9" w:rsidRPr="006B7E63" w:rsidRDefault="001C06C9" w:rsidP="006B7E63">
            <w:pPr>
              <w:jc w:val="center"/>
            </w:pPr>
            <w:r w:rsidRPr="006B7E63">
              <w:t>100</w:t>
            </w:r>
          </w:p>
        </w:tc>
        <w:tc>
          <w:tcPr>
            <w:tcW w:w="423" w:type="pct"/>
            <w:shd w:val="clear" w:color="auto" w:fill="auto"/>
            <w:noWrap/>
            <w:vAlign w:val="center"/>
            <w:hideMark/>
          </w:tcPr>
          <w:p w14:paraId="19FDA9FB" w14:textId="77777777" w:rsidR="001C06C9" w:rsidRPr="006B7E63" w:rsidRDefault="001C06C9" w:rsidP="006B7E63">
            <w:r w:rsidRPr="006B7E63">
              <w:t>нет данных</w:t>
            </w:r>
          </w:p>
        </w:tc>
        <w:tc>
          <w:tcPr>
            <w:tcW w:w="401" w:type="pct"/>
            <w:shd w:val="clear" w:color="auto" w:fill="auto"/>
            <w:noWrap/>
            <w:vAlign w:val="center"/>
            <w:hideMark/>
          </w:tcPr>
          <w:p w14:paraId="608B165F" w14:textId="77777777" w:rsidR="001C06C9" w:rsidRPr="006B7E63" w:rsidRDefault="001C06C9" w:rsidP="006B7E63">
            <w:pPr>
              <w:jc w:val="center"/>
            </w:pPr>
            <w:r w:rsidRPr="006B7E63">
              <w:t>30.09.2020</w:t>
            </w:r>
          </w:p>
        </w:tc>
        <w:tc>
          <w:tcPr>
            <w:tcW w:w="581" w:type="pct"/>
            <w:shd w:val="clear" w:color="auto" w:fill="auto"/>
            <w:noWrap/>
            <w:vAlign w:val="center"/>
            <w:hideMark/>
          </w:tcPr>
          <w:p w14:paraId="52E61254"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F59F5DB" w14:textId="77777777" w:rsidR="001C06C9" w:rsidRPr="006B7E63" w:rsidRDefault="001C06C9" w:rsidP="006B7E63">
            <w:pPr>
              <w:jc w:val="center"/>
            </w:pPr>
            <w:r w:rsidRPr="006B7E63">
              <w:t>44</w:t>
            </w:r>
          </w:p>
        </w:tc>
      </w:tr>
      <w:tr w:rsidR="001C06C9" w:rsidRPr="001C06C9" w14:paraId="77321A86" w14:textId="77777777" w:rsidTr="001C06C9">
        <w:trPr>
          <w:trHeight w:val="1020"/>
          <w:jc w:val="center"/>
        </w:trPr>
        <w:tc>
          <w:tcPr>
            <w:tcW w:w="185" w:type="pct"/>
            <w:shd w:val="clear" w:color="auto" w:fill="auto"/>
            <w:noWrap/>
            <w:vAlign w:val="center"/>
            <w:hideMark/>
          </w:tcPr>
          <w:p w14:paraId="537061DD" w14:textId="77777777" w:rsidR="001C06C9" w:rsidRPr="006B7E63" w:rsidRDefault="001C06C9" w:rsidP="006B7E63">
            <w:pPr>
              <w:jc w:val="center"/>
            </w:pPr>
            <w:r w:rsidRPr="006B7E63">
              <w:t>71</w:t>
            </w:r>
          </w:p>
        </w:tc>
        <w:tc>
          <w:tcPr>
            <w:tcW w:w="764" w:type="pct"/>
            <w:shd w:val="clear" w:color="auto" w:fill="auto"/>
            <w:vAlign w:val="center"/>
            <w:hideMark/>
          </w:tcPr>
          <w:p w14:paraId="1967447D" w14:textId="77777777" w:rsidR="001C06C9" w:rsidRPr="006B7E63" w:rsidRDefault="001C06C9" w:rsidP="006B7E63">
            <w:r w:rsidRPr="006B7E63">
              <w:t>Внутриканальная трасса тепловодоснабжения от ТК 1А-20 до ТК 1А-24Б</w:t>
            </w:r>
          </w:p>
        </w:tc>
        <w:tc>
          <w:tcPr>
            <w:tcW w:w="603" w:type="pct"/>
            <w:shd w:val="clear" w:color="auto" w:fill="auto"/>
            <w:vAlign w:val="center"/>
            <w:hideMark/>
          </w:tcPr>
          <w:p w14:paraId="0B58AE97" w14:textId="6FAEA4C4"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642E7ECA" w14:textId="4D5BAF15"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66C30477" w14:textId="77777777" w:rsidR="001C06C9" w:rsidRPr="006B7E63" w:rsidRDefault="001C06C9" w:rsidP="006B7E63">
            <w:r w:rsidRPr="006B7E63">
              <w:t>сети водопроводные</w:t>
            </w:r>
          </w:p>
        </w:tc>
        <w:tc>
          <w:tcPr>
            <w:tcW w:w="360" w:type="pct"/>
            <w:shd w:val="clear" w:color="auto" w:fill="auto"/>
            <w:noWrap/>
            <w:vAlign w:val="center"/>
            <w:hideMark/>
          </w:tcPr>
          <w:p w14:paraId="628F3773" w14:textId="77777777" w:rsidR="001C06C9" w:rsidRPr="006B7E63" w:rsidRDefault="001C06C9" w:rsidP="006B7E63">
            <w:pPr>
              <w:jc w:val="center"/>
            </w:pPr>
            <w:r w:rsidRPr="006B7E63">
              <w:t> </w:t>
            </w:r>
          </w:p>
        </w:tc>
        <w:tc>
          <w:tcPr>
            <w:tcW w:w="423" w:type="pct"/>
            <w:shd w:val="clear" w:color="auto" w:fill="auto"/>
            <w:noWrap/>
            <w:vAlign w:val="center"/>
            <w:hideMark/>
          </w:tcPr>
          <w:p w14:paraId="2B4F1809" w14:textId="77777777" w:rsidR="001C06C9" w:rsidRPr="006B7E63" w:rsidRDefault="001C06C9" w:rsidP="006B7E63">
            <w:r w:rsidRPr="006B7E63">
              <w:t>нет данных</w:t>
            </w:r>
          </w:p>
        </w:tc>
        <w:tc>
          <w:tcPr>
            <w:tcW w:w="401" w:type="pct"/>
            <w:shd w:val="clear" w:color="auto" w:fill="auto"/>
            <w:noWrap/>
            <w:vAlign w:val="center"/>
            <w:hideMark/>
          </w:tcPr>
          <w:p w14:paraId="0E83BB39" w14:textId="77777777" w:rsidR="001C06C9" w:rsidRPr="006B7E63" w:rsidRDefault="001C06C9" w:rsidP="006B7E63">
            <w:pPr>
              <w:jc w:val="center"/>
            </w:pPr>
            <w:r w:rsidRPr="006B7E63">
              <w:t>30.09.2020</w:t>
            </w:r>
          </w:p>
        </w:tc>
        <w:tc>
          <w:tcPr>
            <w:tcW w:w="581" w:type="pct"/>
            <w:shd w:val="clear" w:color="auto" w:fill="auto"/>
            <w:noWrap/>
            <w:vAlign w:val="center"/>
            <w:hideMark/>
          </w:tcPr>
          <w:p w14:paraId="6EB23F03" w14:textId="77777777" w:rsidR="001C06C9" w:rsidRPr="006B7E63" w:rsidRDefault="001C06C9" w:rsidP="006B7E63">
            <w:pPr>
              <w:jc w:val="center"/>
            </w:pPr>
            <w:r w:rsidRPr="006B7E63">
              <w:t> </w:t>
            </w:r>
          </w:p>
        </w:tc>
        <w:tc>
          <w:tcPr>
            <w:tcW w:w="573" w:type="pct"/>
            <w:shd w:val="clear" w:color="auto" w:fill="auto"/>
            <w:vAlign w:val="center"/>
            <w:hideMark/>
          </w:tcPr>
          <w:p w14:paraId="472856F7" w14:textId="77777777" w:rsidR="001C06C9" w:rsidRPr="006B7E63" w:rsidRDefault="001C06C9" w:rsidP="006B7E63">
            <w:pPr>
              <w:jc w:val="center"/>
            </w:pPr>
            <w:r w:rsidRPr="006B7E63">
              <w:t>118</w:t>
            </w:r>
          </w:p>
        </w:tc>
      </w:tr>
      <w:tr w:rsidR="001C06C9" w:rsidRPr="001C06C9" w14:paraId="131C6AB4" w14:textId="77777777" w:rsidTr="001C06C9">
        <w:trPr>
          <w:trHeight w:val="900"/>
          <w:jc w:val="center"/>
        </w:trPr>
        <w:tc>
          <w:tcPr>
            <w:tcW w:w="185" w:type="pct"/>
            <w:shd w:val="clear" w:color="auto" w:fill="auto"/>
            <w:noWrap/>
            <w:vAlign w:val="center"/>
            <w:hideMark/>
          </w:tcPr>
          <w:p w14:paraId="5830871B" w14:textId="77777777" w:rsidR="001C06C9" w:rsidRPr="006B7E63" w:rsidRDefault="001C06C9" w:rsidP="006B7E63">
            <w:pPr>
              <w:jc w:val="center"/>
            </w:pPr>
            <w:r w:rsidRPr="006B7E63">
              <w:t>72</w:t>
            </w:r>
          </w:p>
        </w:tc>
        <w:tc>
          <w:tcPr>
            <w:tcW w:w="764" w:type="pct"/>
            <w:shd w:val="clear" w:color="auto" w:fill="auto"/>
            <w:vAlign w:val="center"/>
            <w:hideMark/>
          </w:tcPr>
          <w:p w14:paraId="58BBFD89" w14:textId="77777777" w:rsidR="001C06C9" w:rsidRPr="006B7E63" w:rsidRDefault="001C06C9" w:rsidP="006B7E63">
            <w:r w:rsidRPr="006B7E63">
              <w:t>Внутриквартальная трасса тепловодоснабжения от ТК 1А-32 до ТК 1А-31А,ТК1А-35</w:t>
            </w:r>
          </w:p>
        </w:tc>
        <w:tc>
          <w:tcPr>
            <w:tcW w:w="603" w:type="pct"/>
            <w:shd w:val="clear" w:color="auto" w:fill="auto"/>
            <w:vAlign w:val="center"/>
            <w:hideMark/>
          </w:tcPr>
          <w:p w14:paraId="23383268" w14:textId="3B58565C"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3DF281B8" w14:textId="4FF1C081"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1B6743B1" w14:textId="77777777" w:rsidR="001C06C9" w:rsidRPr="006B7E63" w:rsidRDefault="001C06C9" w:rsidP="006B7E63">
            <w:r w:rsidRPr="006B7E63">
              <w:t>сети водопроводные</w:t>
            </w:r>
          </w:p>
        </w:tc>
        <w:tc>
          <w:tcPr>
            <w:tcW w:w="360" w:type="pct"/>
            <w:shd w:val="clear" w:color="auto" w:fill="auto"/>
            <w:vAlign w:val="center"/>
            <w:hideMark/>
          </w:tcPr>
          <w:p w14:paraId="639C9A97" w14:textId="77777777" w:rsidR="001C06C9" w:rsidRPr="006B7E63" w:rsidRDefault="001C06C9" w:rsidP="006B7E63">
            <w:pPr>
              <w:jc w:val="center"/>
            </w:pPr>
            <w:r w:rsidRPr="006B7E63">
              <w:t>7</w:t>
            </w:r>
          </w:p>
        </w:tc>
        <w:tc>
          <w:tcPr>
            <w:tcW w:w="423" w:type="pct"/>
            <w:shd w:val="clear" w:color="auto" w:fill="auto"/>
            <w:noWrap/>
            <w:vAlign w:val="center"/>
            <w:hideMark/>
          </w:tcPr>
          <w:p w14:paraId="09E38307" w14:textId="77777777" w:rsidR="001C06C9" w:rsidRPr="006B7E63" w:rsidRDefault="001C06C9" w:rsidP="006B7E63">
            <w:r w:rsidRPr="006B7E63">
              <w:t>нет данных</w:t>
            </w:r>
          </w:p>
        </w:tc>
        <w:tc>
          <w:tcPr>
            <w:tcW w:w="401" w:type="pct"/>
            <w:shd w:val="clear" w:color="auto" w:fill="auto"/>
            <w:noWrap/>
            <w:vAlign w:val="center"/>
            <w:hideMark/>
          </w:tcPr>
          <w:p w14:paraId="0A393DEE" w14:textId="77777777" w:rsidR="001C06C9" w:rsidRPr="006B7E63" w:rsidRDefault="001C06C9" w:rsidP="006B7E63">
            <w:pPr>
              <w:jc w:val="center"/>
            </w:pPr>
            <w:r w:rsidRPr="006B7E63">
              <w:t>30.09.2020</w:t>
            </w:r>
          </w:p>
        </w:tc>
        <w:tc>
          <w:tcPr>
            <w:tcW w:w="581" w:type="pct"/>
            <w:shd w:val="clear" w:color="auto" w:fill="auto"/>
            <w:noWrap/>
            <w:vAlign w:val="center"/>
            <w:hideMark/>
          </w:tcPr>
          <w:p w14:paraId="510979C0"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3908D9E" w14:textId="77777777" w:rsidR="001C06C9" w:rsidRPr="006B7E63" w:rsidRDefault="001C06C9" w:rsidP="006B7E63">
            <w:pPr>
              <w:jc w:val="center"/>
            </w:pPr>
            <w:r w:rsidRPr="006B7E63">
              <w:t>420</w:t>
            </w:r>
          </w:p>
        </w:tc>
      </w:tr>
      <w:tr w:rsidR="001C06C9" w:rsidRPr="001C06C9" w14:paraId="034BAF77" w14:textId="77777777" w:rsidTr="001C06C9">
        <w:trPr>
          <w:trHeight w:val="900"/>
          <w:jc w:val="center"/>
        </w:trPr>
        <w:tc>
          <w:tcPr>
            <w:tcW w:w="185" w:type="pct"/>
            <w:shd w:val="clear" w:color="auto" w:fill="auto"/>
            <w:noWrap/>
            <w:vAlign w:val="center"/>
            <w:hideMark/>
          </w:tcPr>
          <w:p w14:paraId="443643FF" w14:textId="77777777" w:rsidR="001C06C9" w:rsidRPr="006B7E63" w:rsidRDefault="001C06C9" w:rsidP="006B7E63">
            <w:pPr>
              <w:jc w:val="center"/>
            </w:pPr>
            <w:r w:rsidRPr="006B7E63">
              <w:t>73</w:t>
            </w:r>
          </w:p>
        </w:tc>
        <w:tc>
          <w:tcPr>
            <w:tcW w:w="764" w:type="pct"/>
            <w:shd w:val="clear" w:color="auto" w:fill="auto"/>
            <w:vAlign w:val="center"/>
            <w:hideMark/>
          </w:tcPr>
          <w:p w14:paraId="70DB67D9" w14:textId="77777777" w:rsidR="001C06C9" w:rsidRPr="006B7E63" w:rsidRDefault="001C06C9" w:rsidP="006B7E63">
            <w:r w:rsidRPr="006B7E63">
              <w:t>Внутриквартальная трасса тепловодоснабжения от ТК 1А-20А до ТК 1А-21</w:t>
            </w:r>
          </w:p>
        </w:tc>
        <w:tc>
          <w:tcPr>
            <w:tcW w:w="603" w:type="pct"/>
            <w:shd w:val="clear" w:color="auto" w:fill="auto"/>
            <w:vAlign w:val="center"/>
            <w:hideMark/>
          </w:tcPr>
          <w:p w14:paraId="2AE3EF31" w14:textId="63482811"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055C01DF" w14:textId="3CB4FBA2"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35C07E09" w14:textId="77777777" w:rsidR="001C06C9" w:rsidRPr="006B7E63" w:rsidRDefault="001C06C9" w:rsidP="006B7E63">
            <w:r w:rsidRPr="006B7E63">
              <w:t>сети водопроводные</w:t>
            </w:r>
          </w:p>
        </w:tc>
        <w:tc>
          <w:tcPr>
            <w:tcW w:w="360" w:type="pct"/>
            <w:shd w:val="clear" w:color="auto" w:fill="auto"/>
            <w:vAlign w:val="center"/>
            <w:hideMark/>
          </w:tcPr>
          <w:p w14:paraId="34AFF7B0" w14:textId="77777777" w:rsidR="001C06C9" w:rsidRPr="006B7E63" w:rsidRDefault="001C06C9" w:rsidP="006B7E63">
            <w:pPr>
              <w:jc w:val="center"/>
            </w:pPr>
            <w:r w:rsidRPr="006B7E63">
              <w:t>6</w:t>
            </w:r>
          </w:p>
        </w:tc>
        <w:tc>
          <w:tcPr>
            <w:tcW w:w="423" w:type="pct"/>
            <w:shd w:val="clear" w:color="auto" w:fill="auto"/>
            <w:noWrap/>
            <w:vAlign w:val="center"/>
            <w:hideMark/>
          </w:tcPr>
          <w:p w14:paraId="5DBDDB4D" w14:textId="77777777" w:rsidR="001C06C9" w:rsidRPr="006B7E63" w:rsidRDefault="001C06C9" w:rsidP="006B7E63">
            <w:r w:rsidRPr="006B7E63">
              <w:t>нет данных</w:t>
            </w:r>
          </w:p>
        </w:tc>
        <w:tc>
          <w:tcPr>
            <w:tcW w:w="401" w:type="pct"/>
            <w:shd w:val="clear" w:color="auto" w:fill="auto"/>
            <w:noWrap/>
            <w:vAlign w:val="center"/>
            <w:hideMark/>
          </w:tcPr>
          <w:p w14:paraId="6CA72CB4" w14:textId="77777777" w:rsidR="001C06C9" w:rsidRPr="006B7E63" w:rsidRDefault="001C06C9" w:rsidP="006B7E63">
            <w:pPr>
              <w:jc w:val="center"/>
            </w:pPr>
            <w:r w:rsidRPr="006B7E63">
              <w:t>30.09.2020</w:t>
            </w:r>
          </w:p>
        </w:tc>
        <w:tc>
          <w:tcPr>
            <w:tcW w:w="581" w:type="pct"/>
            <w:shd w:val="clear" w:color="auto" w:fill="auto"/>
            <w:noWrap/>
            <w:vAlign w:val="center"/>
            <w:hideMark/>
          </w:tcPr>
          <w:p w14:paraId="646AD90B"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2156B50" w14:textId="77777777" w:rsidR="001C06C9" w:rsidRPr="006B7E63" w:rsidRDefault="001C06C9" w:rsidP="006B7E63">
            <w:pPr>
              <w:jc w:val="center"/>
            </w:pPr>
            <w:r w:rsidRPr="006B7E63">
              <w:t>44</w:t>
            </w:r>
          </w:p>
        </w:tc>
      </w:tr>
      <w:tr w:rsidR="001C06C9" w:rsidRPr="001C06C9" w14:paraId="256CDAA7" w14:textId="77777777" w:rsidTr="001C06C9">
        <w:trPr>
          <w:trHeight w:val="1200"/>
          <w:jc w:val="center"/>
        </w:trPr>
        <w:tc>
          <w:tcPr>
            <w:tcW w:w="185" w:type="pct"/>
            <w:shd w:val="clear" w:color="auto" w:fill="auto"/>
            <w:noWrap/>
            <w:vAlign w:val="center"/>
            <w:hideMark/>
          </w:tcPr>
          <w:p w14:paraId="09970E39" w14:textId="77777777" w:rsidR="001C06C9" w:rsidRPr="006B7E63" w:rsidRDefault="001C06C9" w:rsidP="006B7E63">
            <w:pPr>
              <w:jc w:val="center"/>
            </w:pPr>
            <w:r w:rsidRPr="006B7E63">
              <w:t>74</w:t>
            </w:r>
          </w:p>
        </w:tc>
        <w:tc>
          <w:tcPr>
            <w:tcW w:w="764" w:type="pct"/>
            <w:shd w:val="clear" w:color="auto" w:fill="auto"/>
            <w:vAlign w:val="center"/>
            <w:hideMark/>
          </w:tcPr>
          <w:p w14:paraId="030957B6" w14:textId="77777777" w:rsidR="001C06C9" w:rsidRPr="006B7E63" w:rsidRDefault="001C06C9" w:rsidP="006B7E63">
            <w:r w:rsidRPr="006B7E63">
              <w:t>Внутриквартальная трасса тепловодоснабжения от теплокамеры ТК1-20 до теплокамеры ТК1-33</w:t>
            </w:r>
          </w:p>
        </w:tc>
        <w:tc>
          <w:tcPr>
            <w:tcW w:w="603" w:type="pct"/>
            <w:shd w:val="clear" w:color="auto" w:fill="auto"/>
            <w:vAlign w:val="center"/>
            <w:hideMark/>
          </w:tcPr>
          <w:p w14:paraId="17BEE5F5" w14:textId="4F3D0478" w:rsidR="001C06C9" w:rsidRPr="006B7E63" w:rsidRDefault="0042468D" w:rsidP="006B7E63">
            <w:r>
              <w:t>г.п.</w:t>
            </w:r>
            <w:r w:rsidR="001C06C9" w:rsidRPr="006B7E63">
              <w:t xml:space="preserve"> Пойковский мкр 1</w:t>
            </w:r>
          </w:p>
        </w:tc>
        <w:tc>
          <w:tcPr>
            <w:tcW w:w="555" w:type="pct"/>
            <w:shd w:val="clear" w:color="auto" w:fill="auto"/>
            <w:vAlign w:val="center"/>
            <w:hideMark/>
          </w:tcPr>
          <w:p w14:paraId="1188983E" w14:textId="03C9ADA3"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40453CF3" w14:textId="77777777" w:rsidR="001C06C9" w:rsidRPr="006B7E63" w:rsidRDefault="001C06C9" w:rsidP="006B7E63">
            <w:r w:rsidRPr="006B7E63">
              <w:t>сети водопроводные</w:t>
            </w:r>
          </w:p>
        </w:tc>
        <w:tc>
          <w:tcPr>
            <w:tcW w:w="360" w:type="pct"/>
            <w:shd w:val="clear" w:color="auto" w:fill="auto"/>
            <w:vAlign w:val="center"/>
            <w:hideMark/>
          </w:tcPr>
          <w:p w14:paraId="3B400BAD" w14:textId="77777777" w:rsidR="001C06C9" w:rsidRPr="006B7E63" w:rsidRDefault="001C06C9" w:rsidP="006B7E63">
            <w:pPr>
              <w:jc w:val="center"/>
            </w:pPr>
            <w:r w:rsidRPr="006B7E63">
              <w:t>6</w:t>
            </w:r>
          </w:p>
        </w:tc>
        <w:tc>
          <w:tcPr>
            <w:tcW w:w="423" w:type="pct"/>
            <w:shd w:val="clear" w:color="auto" w:fill="auto"/>
            <w:noWrap/>
            <w:vAlign w:val="center"/>
            <w:hideMark/>
          </w:tcPr>
          <w:p w14:paraId="230CD041" w14:textId="77777777" w:rsidR="001C06C9" w:rsidRPr="006B7E63" w:rsidRDefault="001C06C9" w:rsidP="006B7E63">
            <w:r w:rsidRPr="006B7E63">
              <w:t>нет данных</w:t>
            </w:r>
          </w:p>
        </w:tc>
        <w:tc>
          <w:tcPr>
            <w:tcW w:w="401" w:type="pct"/>
            <w:shd w:val="clear" w:color="auto" w:fill="auto"/>
            <w:noWrap/>
            <w:vAlign w:val="center"/>
            <w:hideMark/>
          </w:tcPr>
          <w:p w14:paraId="15E2227E" w14:textId="77777777" w:rsidR="001C06C9" w:rsidRPr="006B7E63" w:rsidRDefault="001C06C9" w:rsidP="006B7E63">
            <w:pPr>
              <w:jc w:val="center"/>
            </w:pPr>
            <w:r w:rsidRPr="006B7E63">
              <w:t>30.09.2020</w:t>
            </w:r>
          </w:p>
        </w:tc>
        <w:tc>
          <w:tcPr>
            <w:tcW w:w="581" w:type="pct"/>
            <w:shd w:val="clear" w:color="auto" w:fill="auto"/>
            <w:noWrap/>
            <w:vAlign w:val="center"/>
            <w:hideMark/>
          </w:tcPr>
          <w:p w14:paraId="1F51F2A0"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5D5A19B" w14:textId="77777777" w:rsidR="001C06C9" w:rsidRPr="006B7E63" w:rsidRDefault="001C06C9" w:rsidP="006B7E63">
            <w:pPr>
              <w:jc w:val="center"/>
            </w:pPr>
            <w:r w:rsidRPr="006B7E63">
              <w:t>494</w:t>
            </w:r>
          </w:p>
        </w:tc>
      </w:tr>
      <w:tr w:rsidR="001C06C9" w:rsidRPr="001C06C9" w14:paraId="0F17D2D0" w14:textId="77777777" w:rsidTr="001C06C9">
        <w:trPr>
          <w:trHeight w:val="900"/>
          <w:jc w:val="center"/>
        </w:trPr>
        <w:tc>
          <w:tcPr>
            <w:tcW w:w="185" w:type="pct"/>
            <w:shd w:val="clear" w:color="auto" w:fill="auto"/>
            <w:noWrap/>
            <w:vAlign w:val="center"/>
            <w:hideMark/>
          </w:tcPr>
          <w:p w14:paraId="5C0CF5F5" w14:textId="77777777" w:rsidR="001C06C9" w:rsidRPr="006B7E63" w:rsidRDefault="001C06C9" w:rsidP="006B7E63">
            <w:pPr>
              <w:jc w:val="center"/>
            </w:pPr>
            <w:r w:rsidRPr="006B7E63">
              <w:t>75</w:t>
            </w:r>
          </w:p>
        </w:tc>
        <w:tc>
          <w:tcPr>
            <w:tcW w:w="764" w:type="pct"/>
            <w:shd w:val="clear" w:color="auto" w:fill="auto"/>
            <w:vAlign w:val="center"/>
            <w:hideMark/>
          </w:tcPr>
          <w:p w14:paraId="7844A82B" w14:textId="77777777" w:rsidR="001C06C9" w:rsidRPr="006B7E63" w:rsidRDefault="001C06C9" w:rsidP="006B7E63">
            <w:r w:rsidRPr="006B7E63">
              <w:t>Внутриквартальная трасса тепловодоснабжения от ЦТП 2 до ТК 2-23</w:t>
            </w:r>
          </w:p>
        </w:tc>
        <w:tc>
          <w:tcPr>
            <w:tcW w:w="603" w:type="pct"/>
            <w:shd w:val="clear" w:color="auto" w:fill="auto"/>
            <w:vAlign w:val="center"/>
            <w:hideMark/>
          </w:tcPr>
          <w:p w14:paraId="4976CAE3" w14:textId="4B48F0C6" w:rsidR="001C06C9" w:rsidRPr="006B7E63" w:rsidRDefault="0042468D" w:rsidP="006B7E63">
            <w:r>
              <w:t>г.п.</w:t>
            </w:r>
            <w:r w:rsidR="001C06C9" w:rsidRPr="006B7E63">
              <w:t xml:space="preserve"> Пойковский, мкр 2</w:t>
            </w:r>
          </w:p>
        </w:tc>
        <w:tc>
          <w:tcPr>
            <w:tcW w:w="555" w:type="pct"/>
            <w:shd w:val="clear" w:color="auto" w:fill="auto"/>
            <w:vAlign w:val="center"/>
            <w:hideMark/>
          </w:tcPr>
          <w:p w14:paraId="6D523151" w14:textId="6A2E1BB7"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053ADBE0" w14:textId="77777777" w:rsidR="001C06C9" w:rsidRPr="006B7E63" w:rsidRDefault="001C06C9" w:rsidP="006B7E63">
            <w:r w:rsidRPr="006B7E63">
              <w:t>сети водопроводные</w:t>
            </w:r>
          </w:p>
        </w:tc>
        <w:tc>
          <w:tcPr>
            <w:tcW w:w="360" w:type="pct"/>
            <w:shd w:val="clear" w:color="auto" w:fill="auto"/>
            <w:vAlign w:val="center"/>
            <w:hideMark/>
          </w:tcPr>
          <w:p w14:paraId="3E11E622" w14:textId="77777777" w:rsidR="001C06C9" w:rsidRPr="006B7E63" w:rsidRDefault="001C06C9" w:rsidP="006B7E63">
            <w:pPr>
              <w:jc w:val="center"/>
            </w:pPr>
            <w:r w:rsidRPr="006B7E63">
              <w:t>5</w:t>
            </w:r>
          </w:p>
        </w:tc>
        <w:tc>
          <w:tcPr>
            <w:tcW w:w="423" w:type="pct"/>
            <w:shd w:val="clear" w:color="auto" w:fill="auto"/>
            <w:noWrap/>
            <w:vAlign w:val="center"/>
            <w:hideMark/>
          </w:tcPr>
          <w:p w14:paraId="4FB68450" w14:textId="77777777" w:rsidR="001C06C9" w:rsidRPr="006B7E63" w:rsidRDefault="001C06C9" w:rsidP="006B7E63">
            <w:r w:rsidRPr="006B7E63">
              <w:t>нет данных</w:t>
            </w:r>
          </w:p>
        </w:tc>
        <w:tc>
          <w:tcPr>
            <w:tcW w:w="401" w:type="pct"/>
            <w:shd w:val="clear" w:color="auto" w:fill="auto"/>
            <w:noWrap/>
            <w:vAlign w:val="center"/>
            <w:hideMark/>
          </w:tcPr>
          <w:p w14:paraId="4514F312" w14:textId="77777777" w:rsidR="001C06C9" w:rsidRPr="006B7E63" w:rsidRDefault="001C06C9" w:rsidP="006B7E63">
            <w:pPr>
              <w:jc w:val="center"/>
            </w:pPr>
            <w:r w:rsidRPr="006B7E63">
              <w:t>30.09.2020</w:t>
            </w:r>
          </w:p>
        </w:tc>
        <w:tc>
          <w:tcPr>
            <w:tcW w:w="581" w:type="pct"/>
            <w:shd w:val="clear" w:color="auto" w:fill="auto"/>
            <w:noWrap/>
            <w:vAlign w:val="center"/>
            <w:hideMark/>
          </w:tcPr>
          <w:p w14:paraId="4FBDDE18"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1FE0F6B" w14:textId="77777777" w:rsidR="001C06C9" w:rsidRPr="006B7E63" w:rsidRDefault="001C06C9" w:rsidP="006B7E63">
            <w:pPr>
              <w:jc w:val="center"/>
            </w:pPr>
            <w:r w:rsidRPr="006B7E63">
              <w:t>96</w:t>
            </w:r>
          </w:p>
        </w:tc>
      </w:tr>
      <w:tr w:rsidR="001C06C9" w:rsidRPr="001C06C9" w14:paraId="3E351CA8" w14:textId="77777777" w:rsidTr="001C06C9">
        <w:trPr>
          <w:trHeight w:val="900"/>
          <w:jc w:val="center"/>
        </w:trPr>
        <w:tc>
          <w:tcPr>
            <w:tcW w:w="185" w:type="pct"/>
            <w:shd w:val="clear" w:color="auto" w:fill="auto"/>
            <w:noWrap/>
            <w:vAlign w:val="center"/>
            <w:hideMark/>
          </w:tcPr>
          <w:p w14:paraId="1FFF225F" w14:textId="77777777" w:rsidR="001C06C9" w:rsidRPr="006B7E63" w:rsidRDefault="001C06C9" w:rsidP="006B7E63">
            <w:pPr>
              <w:jc w:val="center"/>
            </w:pPr>
            <w:r w:rsidRPr="006B7E63">
              <w:t>76</w:t>
            </w:r>
          </w:p>
        </w:tc>
        <w:tc>
          <w:tcPr>
            <w:tcW w:w="764" w:type="pct"/>
            <w:shd w:val="clear" w:color="auto" w:fill="auto"/>
            <w:vAlign w:val="center"/>
            <w:hideMark/>
          </w:tcPr>
          <w:p w14:paraId="19D661D1" w14:textId="77777777" w:rsidR="001C06C9" w:rsidRPr="006B7E63" w:rsidRDefault="001C06C9" w:rsidP="006B7E63">
            <w:r w:rsidRPr="006B7E63">
              <w:t>Внутриквартальная трасса тепловодоснабжения от теплокамеры ТК 2-9 до ТК 2-17</w:t>
            </w:r>
          </w:p>
        </w:tc>
        <w:tc>
          <w:tcPr>
            <w:tcW w:w="603" w:type="pct"/>
            <w:shd w:val="clear" w:color="auto" w:fill="auto"/>
            <w:vAlign w:val="center"/>
            <w:hideMark/>
          </w:tcPr>
          <w:p w14:paraId="73EEF6BF" w14:textId="5227B1B3" w:rsidR="001C06C9" w:rsidRPr="006B7E63" w:rsidRDefault="0042468D" w:rsidP="006B7E63">
            <w:r>
              <w:t>г.п.</w:t>
            </w:r>
            <w:r w:rsidR="001C06C9" w:rsidRPr="006B7E63">
              <w:t xml:space="preserve"> Пойковский, мкр 2</w:t>
            </w:r>
          </w:p>
        </w:tc>
        <w:tc>
          <w:tcPr>
            <w:tcW w:w="555" w:type="pct"/>
            <w:shd w:val="clear" w:color="auto" w:fill="auto"/>
            <w:vAlign w:val="center"/>
            <w:hideMark/>
          </w:tcPr>
          <w:p w14:paraId="317CF606" w14:textId="0199ACF2"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21F708BE" w14:textId="77777777" w:rsidR="001C06C9" w:rsidRPr="006B7E63" w:rsidRDefault="001C06C9" w:rsidP="006B7E63">
            <w:r w:rsidRPr="006B7E63">
              <w:t>сети водопроводные</w:t>
            </w:r>
          </w:p>
        </w:tc>
        <w:tc>
          <w:tcPr>
            <w:tcW w:w="360" w:type="pct"/>
            <w:shd w:val="clear" w:color="auto" w:fill="auto"/>
            <w:vAlign w:val="center"/>
            <w:hideMark/>
          </w:tcPr>
          <w:p w14:paraId="1D171C38" w14:textId="77777777" w:rsidR="001C06C9" w:rsidRPr="006B7E63" w:rsidRDefault="001C06C9" w:rsidP="006B7E63">
            <w:pPr>
              <w:jc w:val="center"/>
            </w:pPr>
            <w:r w:rsidRPr="006B7E63">
              <w:t>6</w:t>
            </w:r>
          </w:p>
        </w:tc>
        <w:tc>
          <w:tcPr>
            <w:tcW w:w="423" w:type="pct"/>
            <w:shd w:val="clear" w:color="auto" w:fill="auto"/>
            <w:noWrap/>
            <w:vAlign w:val="center"/>
            <w:hideMark/>
          </w:tcPr>
          <w:p w14:paraId="1AA256DB" w14:textId="77777777" w:rsidR="001C06C9" w:rsidRPr="006B7E63" w:rsidRDefault="001C06C9" w:rsidP="006B7E63">
            <w:r w:rsidRPr="006B7E63">
              <w:t>нет данных</w:t>
            </w:r>
          </w:p>
        </w:tc>
        <w:tc>
          <w:tcPr>
            <w:tcW w:w="401" w:type="pct"/>
            <w:shd w:val="clear" w:color="auto" w:fill="auto"/>
            <w:noWrap/>
            <w:vAlign w:val="center"/>
            <w:hideMark/>
          </w:tcPr>
          <w:p w14:paraId="4EECDADE" w14:textId="77777777" w:rsidR="001C06C9" w:rsidRPr="006B7E63" w:rsidRDefault="001C06C9" w:rsidP="006B7E63">
            <w:pPr>
              <w:jc w:val="center"/>
            </w:pPr>
            <w:r w:rsidRPr="006B7E63">
              <w:t>30.09.2020</w:t>
            </w:r>
          </w:p>
        </w:tc>
        <w:tc>
          <w:tcPr>
            <w:tcW w:w="581" w:type="pct"/>
            <w:shd w:val="clear" w:color="auto" w:fill="auto"/>
            <w:noWrap/>
            <w:vAlign w:val="center"/>
            <w:hideMark/>
          </w:tcPr>
          <w:p w14:paraId="6F9558A7"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F76EEFC" w14:textId="77777777" w:rsidR="001C06C9" w:rsidRPr="006B7E63" w:rsidRDefault="001C06C9" w:rsidP="006B7E63">
            <w:pPr>
              <w:jc w:val="center"/>
            </w:pPr>
            <w:r w:rsidRPr="006B7E63">
              <w:t>147</w:t>
            </w:r>
          </w:p>
        </w:tc>
      </w:tr>
      <w:tr w:rsidR="001C06C9" w:rsidRPr="001C06C9" w14:paraId="6EF35E2B" w14:textId="77777777" w:rsidTr="001C06C9">
        <w:trPr>
          <w:trHeight w:val="900"/>
          <w:jc w:val="center"/>
        </w:trPr>
        <w:tc>
          <w:tcPr>
            <w:tcW w:w="185" w:type="pct"/>
            <w:shd w:val="clear" w:color="auto" w:fill="auto"/>
            <w:noWrap/>
            <w:vAlign w:val="center"/>
            <w:hideMark/>
          </w:tcPr>
          <w:p w14:paraId="16993E30" w14:textId="77777777" w:rsidR="001C06C9" w:rsidRPr="006B7E63" w:rsidRDefault="001C06C9" w:rsidP="006B7E63">
            <w:pPr>
              <w:jc w:val="center"/>
            </w:pPr>
            <w:r w:rsidRPr="006B7E63">
              <w:t>77</w:t>
            </w:r>
          </w:p>
        </w:tc>
        <w:tc>
          <w:tcPr>
            <w:tcW w:w="764" w:type="pct"/>
            <w:shd w:val="clear" w:color="auto" w:fill="auto"/>
            <w:vAlign w:val="center"/>
            <w:hideMark/>
          </w:tcPr>
          <w:p w14:paraId="0FF37329" w14:textId="77777777" w:rsidR="001C06C9" w:rsidRPr="006B7E63" w:rsidRDefault="001C06C9" w:rsidP="006B7E63">
            <w:r w:rsidRPr="006B7E63">
              <w:t>Внутриквартальная трасса тепловодоснабжения от ЦТП-2 до ТК 2-9</w:t>
            </w:r>
          </w:p>
        </w:tc>
        <w:tc>
          <w:tcPr>
            <w:tcW w:w="603" w:type="pct"/>
            <w:shd w:val="clear" w:color="auto" w:fill="auto"/>
            <w:vAlign w:val="center"/>
            <w:hideMark/>
          </w:tcPr>
          <w:p w14:paraId="4AB9C093" w14:textId="39D40CDF" w:rsidR="001C06C9" w:rsidRPr="006B7E63" w:rsidRDefault="0042468D" w:rsidP="006B7E63">
            <w:r>
              <w:t>г.п.</w:t>
            </w:r>
            <w:r w:rsidR="001C06C9" w:rsidRPr="006B7E63">
              <w:t xml:space="preserve"> Пойковский, мкр 2</w:t>
            </w:r>
          </w:p>
        </w:tc>
        <w:tc>
          <w:tcPr>
            <w:tcW w:w="555" w:type="pct"/>
            <w:shd w:val="clear" w:color="auto" w:fill="auto"/>
            <w:vAlign w:val="center"/>
            <w:hideMark/>
          </w:tcPr>
          <w:p w14:paraId="531D9879" w14:textId="4AC34E89"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316F4854" w14:textId="77777777" w:rsidR="001C06C9" w:rsidRPr="006B7E63" w:rsidRDefault="001C06C9" w:rsidP="006B7E63">
            <w:r w:rsidRPr="006B7E63">
              <w:t>сети водопроводные</w:t>
            </w:r>
          </w:p>
        </w:tc>
        <w:tc>
          <w:tcPr>
            <w:tcW w:w="360" w:type="pct"/>
            <w:shd w:val="clear" w:color="auto" w:fill="auto"/>
            <w:vAlign w:val="center"/>
            <w:hideMark/>
          </w:tcPr>
          <w:p w14:paraId="15368759" w14:textId="77777777" w:rsidR="001C06C9" w:rsidRPr="006B7E63" w:rsidRDefault="001C06C9" w:rsidP="006B7E63">
            <w:pPr>
              <w:jc w:val="center"/>
            </w:pPr>
            <w:r w:rsidRPr="006B7E63">
              <w:t>6</w:t>
            </w:r>
          </w:p>
        </w:tc>
        <w:tc>
          <w:tcPr>
            <w:tcW w:w="423" w:type="pct"/>
            <w:shd w:val="clear" w:color="auto" w:fill="auto"/>
            <w:noWrap/>
            <w:vAlign w:val="center"/>
            <w:hideMark/>
          </w:tcPr>
          <w:p w14:paraId="67F32A16" w14:textId="77777777" w:rsidR="001C06C9" w:rsidRPr="006B7E63" w:rsidRDefault="001C06C9" w:rsidP="006B7E63">
            <w:r w:rsidRPr="006B7E63">
              <w:t>нет данных</w:t>
            </w:r>
          </w:p>
        </w:tc>
        <w:tc>
          <w:tcPr>
            <w:tcW w:w="401" w:type="pct"/>
            <w:shd w:val="clear" w:color="auto" w:fill="auto"/>
            <w:noWrap/>
            <w:vAlign w:val="center"/>
            <w:hideMark/>
          </w:tcPr>
          <w:p w14:paraId="0EF9615D" w14:textId="77777777" w:rsidR="001C06C9" w:rsidRPr="006B7E63" w:rsidRDefault="001C06C9" w:rsidP="006B7E63">
            <w:pPr>
              <w:jc w:val="center"/>
            </w:pPr>
            <w:r w:rsidRPr="006B7E63">
              <w:t>30.09.2020</w:t>
            </w:r>
          </w:p>
        </w:tc>
        <w:tc>
          <w:tcPr>
            <w:tcW w:w="581" w:type="pct"/>
            <w:shd w:val="clear" w:color="auto" w:fill="auto"/>
            <w:noWrap/>
            <w:vAlign w:val="center"/>
            <w:hideMark/>
          </w:tcPr>
          <w:p w14:paraId="1018DFF7"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554BC88" w14:textId="77777777" w:rsidR="001C06C9" w:rsidRPr="006B7E63" w:rsidRDefault="001C06C9" w:rsidP="006B7E63">
            <w:pPr>
              <w:jc w:val="center"/>
            </w:pPr>
            <w:r w:rsidRPr="006B7E63">
              <w:t>48</w:t>
            </w:r>
          </w:p>
        </w:tc>
      </w:tr>
      <w:tr w:rsidR="001C06C9" w:rsidRPr="001C06C9" w14:paraId="66FDDCA9" w14:textId="77777777" w:rsidTr="001C06C9">
        <w:trPr>
          <w:trHeight w:val="1200"/>
          <w:jc w:val="center"/>
        </w:trPr>
        <w:tc>
          <w:tcPr>
            <w:tcW w:w="185" w:type="pct"/>
            <w:shd w:val="clear" w:color="auto" w:fill="auto"/>
            <w:noWrap/>
            <w:vAlign w:val="center"/>
            <w:hideMark/>
          </w:tcPr>
          <w:p w14:paraId="09708C37" w14:textId="77777777" w:rsidR="001C06C9" w:rsidRPr="006B7E63" w:rsidRDefault="001C06C9" w:rsidP="006B7E63">
            <w:pPr>
              <w:jc w:val="center"/>
            </w:pPr>
            <w:r w:rsidRPr="006B7E63">
              <w:t>78</w:t>
            </w:r>
          </w:p>
        </w:tc>
        <w:tc>
          <w:tcPr>
            <w:tcW w:w="764" w:type="pct"/>
            <w:shd w:val="clear" w:color="auto" w:fill="auto"/>
            <w:vAlign w:val="center"/>
            <w:hideMark/>
          </w:tcPr>
          <w:p w14:paraId="3DBFBF5F" w14:textId="77777777" w:rsidR="001C06C9" w:rsidRPr="006B7E63" w:rsidRDefault="001C06C9" w:rsidP="006B7E63">
            <w:r w:rsidRPr="006B7E63">
              <w:t>Внутриквартальная трасса тепловодоснабжения от теплокамеры ТК 2-18 до ТК 2-25А</w:t>
            </w:r>
          </w:p>
        </w:tc>
        <w:tc>
          <w:tcPr>
            <w:tcW w:w="603" w:type="pct"/>
            <w:shd w:val="clear" w:color="auto" w:fill="auto"/>
            <w:vAlign w:val="center"/>
            <w:hideMark/>
          </w:tcPr>
          <w:p w14:paraId="03B17B4C" w14:textId="4305CA81" w:rsidR="001C06C9" w:rsidRPr="006B7E63" w:rsidRDefault="0042468D" w:rsidP="006B7E63">
            <w:r>
              <w:t>г.п.</w:t>
            </w:r>
            <w:r w:rsidR="001C06C9" w:rsidRPr="006B7E63">
              <w:t xml:space="preserve"> Пойковский, мкр 2</w:t>
            </w:r>
          </w:p>
        </w:tc>
        <w:tc>
          <w:tcPr>
            <w:tcW w:w="555" w:type="pct"/>
            <w:shd w:val="clear" w:color="auto" w:fill="auto"/>
            <w:vAlign w:val="center"/>
            <w:hideMark/>
          </w:tcPr>
          <w:p w14:paraId="4AD3C0C4" w14:textId="001FF2C8"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38970338" w14:textId="77777777" w:rsidR="001C06C9" w:rsidRPr="006B7E63" w:rsidRDefault="001C06C9" w:rsidP="006B7E63">
            <w:r w:rsidRPr="006B7E63">
              <w:t>сети водопроводные</w:t>
            </w:r>
          </w:p>
        </w:tc>
        <w:tc>
          <w:tcPr>
            <w:tcW w:w="360" w:type="pct"/>
            <w:shd w:val="clear" w:color="auto" w:fill="auto"/>
            <w:noWrap/>
            <w:vAlign w:val="center"/>
            <w:hideMark/>
          </w:tcPr>
          <w:p w14:paraId="14635124" w14:textId="77777777" w:rsidR="001C06C9" w:rsidRPr="006B7E63" w:rsidRDefault="001C06C9" w:rsidP="006B7E63">
            <w:pPr>
              <w:jc w:val="center"/>
            </w:pPr>
            <w:r w:rsidRPr="006B7E63">
              <w:t> </w:t>
            </w:r>
          </w:p>
        </w:tc>
        <w:tc>
          <w:tcPr>
            <w:tcW w:w="423" w:type="pct"/>
            <w:shd w:val="clear" w:color="auto" w:fill="auto"/>
            <w:noWrap/>
            <w:vAlign w:val="center"/>
            <w:hideMark/>
          </w:tcPr>
          <w:p w14:paraId="412C84BB" w14:textId="77777777" w:rsidR="001C06C9" w:rsidRPr="006B7E63" w:rsidRDefault="001C06C9" w:rsidP="006B7E63">
            <w:r w:rsidRPr="006B7E63">
              <w:t>нет данных</w:t>
            </w:r>
          </w:p>
        </w:tc>
        <w:tc>
          <w:tcPr>
            <w:tcW w:w="401" w:type="pct"/>
            <w:shd w:val="clear" w:color="auto" w:fill="auto"/>
            <w:noWrap/>
            <w:vAlign w:val="center"/>
            <w:hideMark/>
          </w:tcPr>
          <w:p w14:paraId="3F403892" w14:textId="77777777" w:rsidR="001C06C9" w:rsidRPr="006B7E63" w:rsidRDefault="001C06C9" w:rsidP="006B7E63">
            <w:pPr>
              <w:jc w:val="center"/>
            </w:pPr>
            <w:r w:rsidRPr="006B7E63">
              <w:t>30.09.2020</w:t>
            </w:r>
          </w:p>
        </w:tc>
        <w:tc>
          <w:tcPr>
            <w:tcW w:w="581" w:type="pct"/>
            <w:shd w:val="clear" w:color="auto" w:fill="auto"/>
            <w:noWrap/>
            <w:vAlign w:val="center"/>
            <w:hideMark/>
          </w:tcPr>
          <w:p w14:paraId="1DC7017F" w14:textId="77777777" w:rsidR="001C06C9" w:rsidRPr="006B7E63" w:rsidRDefault="001C06C9" w:rsidP="006B7E63">
            <w:pPr>
              <w:jc w:val="center"/>
            </w:pPr>
            <w:r w:rsidRPr="006B7E63">
              <w:t> </w:t>
            </w:r>
          </w:p>
        </w:tc>
        <w:tc>
          <w:tcPr>
            <w:tcW w:w="573" w:type="pct"/>
            <w:shd w:val="clear" w:color="auto" w:fill="auto"/>
            <w:vAlign w:val="center"/>
            <w:hideMark/>
          </w:tcPr>
          <w:p w14:paraId="76913169" w14:textId="77777777" w:rsidR="001C06C9" w:rsidRPr="006B7E63" w:rsidRDefault="001C06C9" w:rsidP="006B7E63">
            <w:pPr>
              <w:jc w:val="center"/>
            </w:pPr>
            <w:r w:rsidRPr="006B7E63">
              <w:t>99</w:t>
            </w:r>
          </w:p>
        </w:tc>
      </w:tr>
      <w:tr w:rsidR="001C06C9" w:rsidRPr="001C06C9" w14:paraId="499C6085" w14:textId="77777777" w:rsidTr="001C06C9">
        <w:trPr>
          <w:trHeight w:val="900"/>
          <w:jc w:val="center"/>
        </w:trPr>
        <w:tc>
          <w:tcPr>
            <w:tcW w:w="185" w:type="pct"/>
            <w:shd w:val="clear" w:color="auto" w:fill="auto"/>
            <w:noWrap/>
            <w:vAlign w:val="center"/>
            <w:hideMark/>
          </w:tcPr>
          <w:p w14:paraId="340729F2" w14:textId="77777777" w:rsidR="001C06C9" w:rsidRPr="006B7E63" w:rsidRDefault="001C06C9" w:rsidP="006B7E63">
            <w:pPr>
              <w:jc w:val="center"/>
            </w:pPr>
            <w:r w:rsidRPr="006B7E63">
              <w:lastRenderedPageBreak/>
              <w:t>79</w:t>
            </w:r>
          </w:p>
        </w:tc>
        <w:tc>
          <w:tcPr>
            <w:tcW w:w="764" w:type="pct"/>
            <w:shd w:val="clear" w:color="auto" w:fill="auto"/>
            <w:vAlign w:val="center"/>
            <w:hideMark/>
          </w:tcPr>
          <w:p w14:paraId="11E0E7A2" w14:textId="77777777" w:rsidR="001C06C9" w:rsidRPr="006B7E63" w:rsidRDefault="001C06C9" w:rsidP="006B7E63">
            <w:r w:rsidRPr="006B7E63">
              <w:t>Внутриквартальная трасса теплоснабжения от теплокамеры ТК 2-14 до ТК 2-19</w:t>
            </w:r>
          </w:p>
        </w:tc>
        <w:tc>
          <w:tcPr>
            <w:tcW w:w="603" w:type="pct"/>
            <w:shd w:val="clear" w:color="auto" w:fill="auto"/>
            <w:vAlign w:val="center"/>
            <w:hideMark/>
          </w:tcPr>
          <w:p w14:paraId="61F576FD" w14:textId="56D32CA6" w:rsidR="001C06C9" w:rsidRPr="006B7E63" w:rsidRDefault="0042468D" w:rsidP="006B7E63">
            <w:r>
              <w:t>г.п.</w:t>
            </w:r>
            <w:r w:rsidR="001C06C9" w:rsidRPr="006B7E63">
              <w:t xml:space="preserve"> Пойковский, мкр 2</w:t>
            </w:r>
          </w:p>
        </w:tc>
        <w:tc>
          <w:tcPr>
            <w:tcW w:w="555" w:type="pct"/>
            <w:shd w:val="clear" w:color="auto" w:fill="auto"/>
            <w:vAlign w:val="center"/>
            <w:hideMark/>
          </w:tcPr>
          <w:p w14:paraId="20E2A80C" w14:textId="08F98923"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3255898F" w14:textId="77777777" w:rsidR="001C06C9" w:rsidRPr="006B7E63" w:rsidRDefault="001C06C9" w:rsidP="006B7E63">
            <w:r w:rsidRPr="006B7E63">
              <w:t>сети водопроводные</w:t>
            </w:r>
          </w:p>
        </w:tc>
        <w:tc>
          <w:tcPr>
            <w:tcW w:w="360" w:type="pct"/>
            <w:shd w:val="clear" w:color="auto" w:fill="auto"/>
            <w:vAlign w:val="center"/>
            <w:hideMark/>
          </w:tcPr>
          <w:p w14:paraId="168B0B71" w14:textId="77777777" w:rsidR="001C06C9" w:rsidRPr="006B7E63" w:rsidRDefault="001C06C9" w:rsidP="006B7E63">
            <w:pPr>
              <w:jc w:val="center"/>
            </w:pPr>
            <w:r w:rsidRPr="006B7E63">
              <w:t>6</w:t>
            </w:r>
          </w:p>
        </w:tc>
        <w:tc>
          <w:tcPr>
            <w:tcW w:w="423" w:type="pct"/>
            <w:shd w:val="clear" w:color="auto" w:fill="auto"/>
            <w:noWrap/>
            <w:vAlign w:val="center"/>
            <w:hideMark/>
          </w:tcPr>
          <w:p w14:paraId="6F42B561" w14:textId="77777777" w:rsidR="001C06C9" w:rsidRPr="006B7E63" w:rsidRDefault="001C06C9" w:rsidP="006B7E63">
            <w:r w:rsidRPr="006B7E63">
              <w:t>нет данных</w:t>
            </w:r>
          </w:p>
        </w:tc>
        <w:tc>
          <w:tcPr>
            <w:tcW w:w="401" w:type="pct"/>
            <w:shd w:val="clear" w:color="auto" w:fill="auto"/>
            <w:noWrap/>
            <w:vAlign w:val="center"/>
            <w:hideMark/>
          </w:tcPr>
          <w:p w14:paraId="2BDFB976" w14:textId="77777777" w:rsidR="001C06C9" w:rsidRPr="006B7E63" w:rsidRDefault="001C06C9" w:rsidP="006B7E63">
            <w:pPr>
              <w:jc w:val="center"/>
            </w:pPr>
            <w:r w:rsidRPr="006B7E63">
              <w:t>30.09.2020</w:t>
            </w:r>
          </w:p>
        </w:tc>
        <w:tc>
          <w:tcPr>
            <w:tcW w:w="581" w:type="pct"/>
            <w:shd w:val="clear" w:color="auto" w:fill="auto"/>
            <w:noWrap/>
            <w:vAlign w:val="center"/>
            <w:hideMark/>
          </w:tcPr>
          <w:p w14:paraId="40DA9F6F"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E234EAD" w14:textId="77777777" w:rsidR="001C06C9" w:rsidRPr="006B7E63" w:rsidRDefault="001C06C9" w:rsidP="006B7E63">
            <w:pPr>
              <w:jc w:val="center"/>
            </w:pPr>
            <w:r w:rsidRPr="006B7E63">
              <w:t>307</w:t>
            </w:r>
          </w:p>
        </w:tc>
      </w:tr>
      <w:tr w:rsidR="001C06C9" w:rsidRPr="001C06C9" w14:paraId="3258FE1B" w14:textId="77777777" w:rsidTr="001C06C9">
        <w:trPr>
          <w:trHeight w:val="900"/>
          <w:jc w:val="center"/>
        </w:trPr>
        <w:tc>
          <w:tcPr>
            <w:tcW w:w="185" w:type="pct"/>
            <w:shd w:val="clear" w:color="auto" w:fill="auto"/>
            <w:noWrap/>
            <w:vAlign w:val="center"/>
            <w:hideMark/>
          </w:tcPr>
          <w:p w14:paraId="0F2FB353" w14:textId="77777777" w:rsidR="001C06C9" w:rsidRPr="006B7E63" w:rsidRDefault="001C06C9" w:rsidP="006B7E63">
            <w:pPr>
              <w:jc w:val="center"/>
            </w:pPr>
            <w:r w:rsidRPr="006B7E63">
              <w:t>80</w:t>
            </w:r>
          </w:p>
        </w:tc>
        <w:tc>
          <w:tcPr>
            <w:tcW w:w="764" w:type="pct"/>
            <w:shd w:val="clear" w:color="auto" w:fill="auto"/>
            <w:vAlign w:val="center"/>
            <w:hideMark/>
          </w:tcPr>
          <w:p w14:paraId="33FF24EF" w14:textId="77777777" w:rsidR="001C06C9" w:rsidRPr="006B7E63" w:rsidRDefault="001C06C9" w:rsidP="006B7E63">
            <w:r w:rsidRPr="006B7E63">
              <w:t>Внутриквартальная трасса тепловодоснабжения от ТК 2-9 до ТК 2-12</w:t>
            </w:r>
          </w:p>
        </w:tc>
        <w:tc>
          <w:tcPr>
            <w:tcW w:w="603" w:type="pct"/>
            <w:shd w:val="clear" w:color="auto" w:fill="auto"/>
            <w:vAlign w:val="center"/>
            <w:hideMark/>
          </w:tcPr>
          <w:p w14:paraId="41DD7298" w14:textId="7C1C1389" w:rsidR="001C06C9" w:rsidRPr="006B7E63" w:rsidRDefault="0042468D" w:rsidP="006B7E63">
            <w:r>
              <w:t>г.п.</w:t>
            </w:r>
            <w:r w:rsidR="001C06C9" w:rsidRPr="006B7E63">
              <w:t xml:space="preserve"> Пойковский, мкр 2</w:t>
            </w:r>
          </w:p>
        </w:tc>
        <w:tc>
          <w:tcPr>
            <w:tcW w:w="555" w:type="pct"/>
            <w:shd w:val="clear" w:color="auto" w:fill="auto"/>
            <w:vAlign w:val="center"/>
            <w:hideMark/>
          </w:tcPr>
          <w:p w14:paraId="67820955" w14:textId="16CD6D87"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02ACF31A" w14:textId="77777777" w:rsidR="001C06C9" w:rsidRPr="006B7E63" w:rsidRDefault="001C06C9" w:rsidP="006B7E63">
            <w:r w:rsidRPr="006B7E63">
              <w:t>сети водопроводные</w:t>
            </w:r>
          </w:p>
        </w:tc>
        <w:tc>
          <w:tcPr>
            <w:tcW w:w="360" w:type="pct"/>
            <w:shd w:val="clear" w:color="auto" w:fill="auto"/>
            <w:vAlign w:val="center"/>
            <w:hideMark/>
          </w:tcPr>
          <w:p w14:paraId="3FF6CB2B" w14:textId="77777777" w:rsidR="001C06C9" w:rsidRPr="006B7E63" w:rsidRDefault="001C06C9" w:rsidP="006B7E63">
            <w:pPr>
              <w:jc w:val="center"/>
            </w:pPr>
            <w:r w:rsidRPr="006B7E63">
              <w:t>6</w:t>
            </w:r>
          </w:p>
        </w:tc>
        <w:tc>
          <w:tcPr>
            <w:tcW w:w="423" w:type="pct"/>
            <w:shd w:val="clear" w:color="auto" w:fill="auto"/>
            <w:noWrap/>
            <w:vAlign w:val="center"/>
            <w:hideMark/>
          </w:tcPr>
          <w:p w14:paraId="79DCF63B" w14:textId="77777777" w:rsidR="001C06C9" w:rsidRPr="006B7E63" w:rsidRDefault="001C06C9" w:rsidP="006B7E63">
            <w:r w:rsidRPr="006B7E63">
              <w:t>нет данных</w:t>
            </w:r>
          </w:p>
        </w:tc>
        <w:tc>
          <w:tcPr>
            <w:tcW w:w="401" w:type="pct"/>
            <w:shd w:val="clear" w:color="auto" w:fill="auto"/>
            <w:noWrap/>
            <w:vAlign w:val="center"/>
            <w:hideMark/>
          </w:tcPr>
          <w:p w14:paraId="0BE6C58C" w14:textId="77777777" w:rsidR="001C06C9" w:rsidRPr="006B7E63" w:rsidRDefault="001C06C9" w:rsidP="006B7E63">
            <w:pPr>
              <w:jc w:val="center"/>
            </w:pPr>
            <w:r w:rsidRPr="006B7E63">
              <w:t>30.09.2020</w:t>
            </w:r>
          </w:p>
        </w:tc>
        <w:tc>
          <w:tcPr>
            <w:tcW w:w="581" w:type="pct"/>
            <w:shd w:val="clear" w:color="auto" w:fill="auto"/>
            <w:noWrap/>
            <w:vAlign w:val="center"/>
            <w:hideMark/>
          </w:tcPr>
          <w:p w14:paraId="2F3551F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B9757B7" w14:textId="77777777" w:rsidR="001C06C9" w:rsidRPr="006B7E63" w:rsidRDefault="001C06C9" w:rsidP="006B7E63">
            <w:pPr>
              <w:jc w:val="center"/>
            </w:pPr>
            <w:r w:rsidRPr="006B7E63">
              <w:t>333</w:t>
            </w:r>
          </w:p>
        </w:tc>
      </w:tr>
      <w:tr w:rsidR="001C06C9" w:rsidRPr="001C06C9" w14:paraId="734F54BF" w14:textId="77777777" w:rsidTr="001C06C9">
        <w:trPr>
          <w:trHeight w:val="900"/>
          <w:jc w:val="center"/>
        </w:trPr>
        <w:tc>
          <w:tcPr>
            <w:tcW w:w="185" w:type="pct"/>
            <w:shd w:val="clear" w:color="auto" w:fill="auto"/>
            <w:noWrap/>
            <w:vAlign w:val="center"/>
            <w:hideMark/>
          </w:tcPr>
          <w:p w14:paraId="1B191B77" w14:textId="77777777" w:rsidR="001C06C9" w:rsidRPr="006B7E63" w:rsidRDefault="001C06C9" w:rsidP="006B7E63">
            <w:pPr>
              <w:jc w:val="center"/>
            </w:pPr>
            <w:r w:rsidRPr="006B7E63">
              <w:t>81</w:t>
            </w:r>
          </w:p>
        </w:tc>
        <w:tc>
          <w:tcPr>
            <w:tcW w:w="764" w:type="pct"/>
            <w:shd w:val="clear" w:color="auto" w:fill="auto"/>
            <w:vAlign w:val="center"/>
            <w:hideMark/>
          </w:tcPr>
          <w:p w14:paraId="2D3F6CEA" w14:textId="77777777" w:rsidR="001C06C9" w:rsidRPr="006B7E63" w:rsidRDefault="001C06C9" w:rsidP="006B7E63">
            <w:r w:rsidRPr="006B7E63">
              <w:t>Внутриквартальная трасса тепловодоснабжения от ТК 2-9 до ТК 2-13</w:t>
            </w:r>
          </w:p>
        </w:tc>
        <w:tc>
          <w:tcPr>
            <w:tcW w:w="603" w:type="pct"/>
            <w:shd w:val="clear" w:color="auto" w:fill="auto"/>
            <w:vAlign w:val="center"/>
            <w:hideMark/>
          </w:tcPr>
          <w:p w14:paraId="01331A0D" w14:textId="4A289072" w:rsidR="001C06C9" w:rsidRPr="006B7E63" w:rsidRDefault="0042468D" w:rsidP="006B7E63">
            <w:r>
              <w:t>г.п.</w:t>
            </w:r>
            <w:r w:rsidR="001C06C9" w:rsidRPr="006B7E63">
              <w:t xml:space="preserve"> Пойковский, мкр 2</w:t>
            </w:r>
          </w:p>
        </w:tc>
        <w:tc>
          <w:tcPr>
            <w:tcW w:w="555" w:type="pct"/>
            <w:shd w:val="clear" w:color="auto" w:fill="auto"/>
            <w:vAlign w:val="center"/>
            <w:hideMark/>
          </w:tcPr>
          <w:p w14:paraId="207B0385" w14:textId="401A295D"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2A42D1E5" w14:textId="77777777" w:rsidR="001C06C9" w:rsidRPr="006B7E63" w:rsidRDefault="001C06C9" w:rsidP="006B7E63">
            <w:r w:rsidRPr="006B7E63">
              <w:t>сети водопроводные</w:t>
            </w:r>
          </w:p>
        </w:tc>
        <w:tc>
          <w:tcPr>
            <w:tcW w:w="360" w:type="pct"/>
            <w:shd w:val="clear" w:color="auto" w:fill="auto"/>
            <w:vAlign w:val="center"/>
            <w:hideMark/>
          </w:tcPr>
          <w:p w14:paraId="607B1598" w14:textId="77777777" w:rsidR="001C06C9" w:rsidRPr="006B7E63" w:rsidRDefault="001C06C9" w:rsidP="006B7E63">
            <w:pPr>
              <w:jc w:val="center"/>
            </w:pPr>
            <w:r w:rsidRPr="006B7E63">
              <w:t>100</w:t>
            </w:r>
          </w:p>
        </w:tc>
        <w:tc>
          <w:tcPr>
            <w:tcW w:w="423" w:type="pct"/>
            <w:shd w:val="clear" w:color="auto" w:fill="auto"/>
            <w:noWrap/>
            <w:vAlign w:val="center"/>
            <w:hideMark/>
          </w:tcPr>
          <w:p w14:paraId="6CF850C7" w14:textId="77777777" w:rsidR="001C06C9" w:rsidRPr="006B7E63" w:rsidRDefault="001C06C9" w:rsidP="006B7E63">
            <w:r w:rsidRPr="006B7E63">
              <w:t>нет данных</w:t>
            </w:r>
          </w:p>
        </w:tc>
        <w:tc>
          <w:tcPr>
            <w:tcW w:w="401" w:type="pct"/>
            <w:shd w:val="clear" w:color="auto" w:fill="auto"/>
            <w:noWrap/>
            <w:vAlign w:val="center"/>
            <w:hideMark/>
          </w:tcPr>
          <w:p w14:paraId="7FC56DD9" w14:textId="77777777" w:rsidR="001C06C9" w:rsidRPr="006B7E63" w:rsidRDefault="001C06C9" w:rsidP="006B7E63">
            <w:pPr>
              <w:jc w:val="center"/>
            </w:pPr>
            <w:r w:rsidRPr="006B7E63">
              <w:t>30.09.2020</w:t>
            </w:r>
          </w:p>
        </w:tc>
        <w:tc>
          <w:tcPr>
            <w:tcW w:w="581" w:type="pct"/>
            <w:shd w:val="clear" w:color="auto" w:fill="auto"/>
            <w:noWrap/>
            <w:vAlign w:val="center"/>
            <w:hideMark/>
          </w:tcPr>
          <w:p w14:paraId="5414105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0C3089C" w14:textId="77777777" w:rsidR="001C06C9" w:rsidRPr="006B7E63" w:rsidRDefault="001C06C9" w:rsidP="006B7E63">
            <w:pPr>
              <w:jc w:val="center"/>
            </w:pPr>
            <w:r w:rsidRPr="006B7E63">
              <w:t>24</w:t>
            </w:r>
          </w:p>
        </w:tc>
      </w:tr>
      <w:tr w:rsidR="001C06C9" w:rsidRPr="001C06C9" w14:paraId="5618C4AC" w14:textId="77777777" w:rsidTr="001C06C9">
        <w:trPr>
          <w:trHeight w:val="1020"/>
          <w:jc w:val="center"/>
        </w:trPr>
        <w:tc>
          <w:tcPr>
            <w:tcW w:w="185" w:type="pct"/>
            <w:shd w:val="clear" w:color="auto" w:fill="auto"/>
            <w:noWrap/>
            <w:vAlign w:val="center"/>
            <w:hideMark/>
          </w:tcPr>
          <w:p w14:paraId="45731E7E" w14:textId="77777777" w:rsidR="001C06C9" w:rsidRPr="006B7E63" w:rsidRDefault="001C06C9" w:rsidP="006B7E63">
            <w:pPr>
              <w:jc w:val="center"/>
            </w:pPr>
            <w:r w:rsidRPr="006B7E63">
              <w:t>82</w:t>
            </w:r>
          </w:p>
        </w:tc>
        <w:tc>
          <w:tcPr>
            <w:tcW w:w="764" w:type="pct"/>
            <w:shd w:val="clear" w:color="auto" w:fill="auto"/>
            <w:vAlign w:val="center"/>
            <w:hideMark/>
          </w:tcPr>
          <w:p w14:paraId="6C65B265" w14:textId="77777777" w:rsidR="001C06C9" w:rsidRPr="006B7E63" w:rsidRDefault="001C06C9" w:rsidP="006B7E63">
            <w:r w:rsidRPr="006B7E63">
              <w:t xml:space="preserve">Внутриквартальная трасса теплоснабжения от ТК 3-28 до ТК 3-26А и ТК 3-29 </w:t>
            </w:r>
          </w:p>
        </w:tc>
        <w:tc>
          <w:tcPr>
            <w:tcW w:w="603" w:type="pct"/>
            <w:shd w:val="clear" w:color="auto" w:fill="auto"/>
            <w:vAlign w:val="center"/>
            <w:hideMark/>
          </w:tcPr>
          <w:p w14:paraId="1CB101CE" w14:textId="01042486"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4D9EF8D4" w14:textId="29DB3DEB"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66BCB14F" w14:textId="77777777" w:rsidR="001C06C9" w:rsidRPr="006B7E63" w:rsidRDefault="001C06C9" w:rsidP="006B7E63">
            <w:r w:rsidRPr="006B7E63">
              <w:t>сети водопроводные</w:t>
            </w:r>
          </w:p>
        </w:tc>
        <w:tc>
          <w:tcPr>
            <w:tcW w:w="360" w:type="pct"/>
            <w:shd w:val="clear" w:color="auto" w:fill="auto"/>
            <w:noWrap/>
            <w:vAlign w:val="center"/>
            <w:hideMark/>
          </w:tcPr>
          <w:p w14:paraId="6FEB0ACC" w14:textId="77777777" w:rsidR="001C06C9" w:rsidRPr="006B7E63" w:rsidRDefault="001C06C9" w:rsidP="006B7E63">
            <w:pPr>
              <w:jc w:val="center"/>
            </w:pPr>
            <w:r w:rsidRPr="006B7E63">
              <w:t> </w:t>
            </w:r>
          </w:p>
        </w:tc>
        <w:tc>
          <w:tcPr>
            <w:tcW w:w="423" w:type="pct"/>
            <w:shd w:val="clear" w:color="auto" w:fill="auto"/>
            <w:noWrap/>
            <w:vAlign w:val="center"/>
            <w:hideMark/>
          </w:tcPr>
          <w:p w14:paraId="270A31EA" w14:textId="77777777" w:rsidR="001C06C9" w:rsidRPr="006B7E63" w:rsidRDefault="001C06C9" w:rsidP="006B7E63">
            <w:r w:rsidRPr="006B7E63">
              <w:t>нет данных</w:t>
            </w:r>
          </w:p>
        </w:tc>
        <w:tc>
          <w:tcPr>
            <w:tcW w:w="401" w:type="pct"/>
            <w:shd w:val="clear" w:color="auto" w:fill="auto"/>
            <w:noWrap/>
            <w:vAlign w:val="center"/>
            <w:hideMark/>
          </w:tcPr>
          <w:p w14:paraId="7BE69867" w14:textId="77777777" w:rsidR="001C06C9" w:rsidRPr="006B7E63" w:rsidRDefault="001C06C9" w:rsidP="006B7E63">
            <w:pPr>
              <w:jc w:val="center"/>
            </w:pPr>
            <w:r w:rsidRPr="006B7E63">
              <w:t>30.09.2020</w:t>
            </w:r>
          </w:p>
        </w:tc>
        <w:tc>
          <w:tcPr>
            <w:tcW w:w="581" w:type="pct"/>
            <w:shd w:val="clear" w:color="auto" w:fill="auto"/>
            <w:noWrap/>
            <w:vAlign w:val="center"/>
            <w:hideMark/>
          </w:tcPr>
          <w:p w14:paraId="58719D6E" w14:textId="77777777" w:rsidR="001C06C9" w:rsidRPr="006B7E63" w:rsidRDefault="001C06C9" w:rsidP="006B7E63">
            <w:pPr>
              <w:jc w:val="center"/>
            </w:pPr>
            <w:r w:rsidRPr="006B7E63">
              <w:t> </w:t>
            </w:r>
          </w:p>
        </w:tc>
        <w:tc>
          <w:tcPr>
            <w:tcW w:w="573" w:type="pct"/>
            <w:shd w:val="clear" w:color="auto" w:fill="auto"/>
            <w:vAlign w:val="center"/>
            <w:hideMark/>
          </w:tcPr>
          <w:p w14:paraId="19B16219" w14:textId="77777777" w:rsidR="001C06C9" w:rsidRPr="006B7E63" w:rsidRDefault="001C06C9" w:rsidP="006B7E63">
            <w:pPr>
              <w:jc w:val="center"/>
            </w:pPr>
            <w:r w:rsidRPr="006B7E63">
              <w:t>91</w:t>
            </w:r>
          </w:p>
        </w:tc>
      </w:tr>
      <w:tr w:rsidR="001C06C9" w:rsidRPr="001C06C9" w14:paraId="13AD958E" w14:textId="77777777" w:rsidTr="001C06C9">
        <w:trPr>
          <w:trHeight w:val="900"/>
          <w:jc w:val="center"/>
        </w:trPr>
        <w:tc>
          <w:tcPr>
            <w:tcW w:w="185" w:type="pct"/>
            <w:shd w:val="clear" w:color="auto" w:fill="auto"/>
            <w:noWrap/>
            <w:vAlign w:val="center"/>
            <w:hideMark/>
          </w:tcPr>
          <w:p w14:paraId="0F3DE111" w14:textId="77777777" w:rsidR="001C06C9" w:rsidRPr="006B7E63" w:rsidRDefault="001C06C9" w:rsidP="006B7E63">
            <w:pPr>
              <w:jc w:val="center"/>
            </w:pPr>
            <w:r w:rsidRPr="006B7E63">
              <w:t>83</w:t>
            </w:r>
          </w:p>
        </w:tc>
        <w:tc>
          <w:tcPr>
            <w:tcW w:w="764" w:type="pct"/>
            <w:shd w:val="clear" w:color="auto" w:fill="auto"/>
            <w:vAlign w:val="center"/>
            <w:hideMark/>
          </w:tcPr>
          <w:p w14:paraId="53EFEFD7" w14:textId="77777777" w:rsidR="001C06C9" w:rsidRPr="006B7E63" w:rsidRDefault="001C06C9" w:rsidP="006B7E63">
            <w:r w:rsidRPr="006B7E63">
              <w:t>Внутриквартальная трасса тепловодоснабжения от теплокамеры ТК 3-76 до ТК 3-78</w:t>
            </w:r>
          </w:p>
        </w:tc>
        <w:tc>
          <w:tcPr>
            <w:tcW w:w="603" w:type="pct"/>
            <w:shd w:val="clear" w:color="auto" w:fill="auto"/>
            <w:vAlign w:val="center"/>
            <w:hideMark/>
          </w:tcPr>
          <w:p w14:paraId="05597BB2" w14:textId="0B461349"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54EB1030" w14:textId="58E40ACF"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58D8E7F0" w14:textId="77777777" w:rsidR="001C06C9" w:rsidRPr="006B7E63" w:rsidRDefault="001C06C9" w:rsidP="006B7E63">
            <w:r w:rsidRPr="006B7E63">
              <w:t>сети водопроводные</w:t>
            </w:r>
          </w:p>
        </w:tc>
        <w:tc>
          <w:tcPr>
            <w:tcW w:w="360" w:type="pct"/>
            <w:shd w:val="clear" w:color="auto" w:fill="auto"/>
            <w:vAlign w:val="center"/>
            <w:hideMark/>
          </w:tcPr>
          <w:p w14:paraId="1446CE9D" w14:textId="77777777" w:rsidR="001C06C9" w:rsidRPr="006B7E63" w:rsidRDefault="001C06C9" w:rsidP="006B7E63">
            <w:pPr>
              <w:jc w:val="center"/>
            </w:pPr>
            <w:r w:rsidRPr="006B7E63">
              <w:t>6</w:t>
            </w:r>
          </w:p>
        </w:tc>
        <w:tc>
          <w:tcPr>
            <w:tcW w:w="423" w:type="pct"/>
            <w:shd w:val="clear" w:color="auto" w:fill="auto"/>
            <w:noWrap/>
            <w:vAlign w:val="center"/>
            <w:hideMark/>
          </w:tcPr>
          <w:p w14:paraId="7B710A24" w14:textId="77777777" w:rsidR="001C06C9" w:rsidRPr="006B7E63" w:rsidRDefault="001C06C9" w:rsidP="006B7E63">
            <w:r w:rsidRPr="006B7E63">
              <w:t>нет данных</w:t>
            </w:r>
          </w:p>
        </w:tc>
        <w:tc>
          <w:tcPr>
            <w:tcW w:w="401" w:type="pct"/>
            <w:shd w:val="clear" w:color="auto" w:fill="auto"/>
            <w:noWrap/>
            <w:vAlign w:val="center"/>
            <w:hideMark/>
          </w:tcPr>
          <w:p w14:paraId="3A06662C" w14:textId="77777777" w:rsidR="001C06C9" w:rsidRPr="006B7E63" w:rsidRDefault="001C06C9" w:rsidP="006B7E63">
            <w:pPr>
              <w:jc w:val="center"/>
            </w:pPr>
            <w:r w:rsidRPr="006B7E63">
              <w:t>30.09.2020</w:t>
            </w:r>
          </w:p>
        </w:tc>
        <w:tc>
          <w:tcPr>
            <w:tcW w:w="581" w:type="pct"/>
            <w:shd w:val="clear" w:color="auto" w:fill="auto"/>
            <w:noWrap/>
            <w:vAlign w:val="center"/>
            <w:hideMark/>
          </w:tcPr>
          <w:p w14:paraId="228A8B70"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8141F48" w14:textId="77777777" w:rsidR="001C06C9" w:rsidRPr="006B7E63" w:rsidRDefault="001C06C9" w:rsidP="006B7E63">
            <w:pPr>
              <w:jc w:val="center"/>
            </w:pPr>
            <w:r w:rsidRPr="006B7E63">
              <w:t>78</w:t>
            </w:r>
          </w:p>
        </w:tc>
      </w:tr>
      <w:tr w:rsidR="001C06C9" w:rsidRPr="001C06C9" w14:paraId="227E64C4" w14:textId="77777777" w:rsidTr="001C06C9">
        <w:trPr>
          <w:trHeight w:val="900"/>
          <w:jc w:val="center"/>
        </w:trPr>
        <w:tc>
          <w:tcPr>
            <w:tcW w:w="185" w:type="pct"/>
            <w:shd w:val="clear" w:color="auto" w:fill="auto"/>
            <w:noWrap/>
            <w:vAlign w:val="center"/>
            <w:hideMark/>
          </w:tcPr>
          <w:p w14:paraId="054F33E5" w14:textId="77777777" w:rsidR="001C06C9" w:rsidRPr="006B7E63" w:rsidRDefault="001C06C9" w:rsidP="006B7E63">
            <w:pPr>
              <w:jc w:val="center"/>
            </w:pPr>
            <w:r w:rsidRPr="006B7E63">
              <w:t>84</w:t>
            </w:r>
          </w:p>
        </w:tc>
        <w:tc>
          <w:tcPr>
            <w:tcW w:w="764" w:type="pct"/>
            <w:shd w:val="clear" w:color="auto" w:fill="auto"/>
            <w:vAlign w:val="center"/>
            <w:hideMark/>
          </w:tcPr>
          <w:p w14:paraId="4A867A5C" w14:textId="77777777" w:rsidR="001C06C9" w:rsidRPr="006B7E63" w:rsidRDefault="001C06C9" w:rsidP="006B7E63">
            <w:r w:rsidRPr="006B7E63">
              <w:t>Внутриквартальная трасса тепловодоснабжения от теплокамеры ТК 3-73 до ТК 3-75</w:t>
            </w:r>
          </w:p>
        </w:tc>
        <w:tc>
          <w:tcPr>
            <w:tcW w:w="603" w:type="pct"/>
            <w:shd w:val="clear" w:color="auto" w:fill="auto"/>
            <w:vAlign w:val="center"/>
            <w:hideMark/>
          </w:tcPr>
          <w:p w14:paraId="38A0E865" w14:textId="3750A286"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10002F1B" w14:textId="18D3F653"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721BCC10" w14:textId="77777777" w:rsidR="001C06C9" w:rsidRPr="006B7E63" w:rsidRDefault="001C06C9" w:rsidP="006B7E63">
            <w:r w:rsidRPr="006B7E63">
              <w:t>сети водопроводные</w:t>
            </w:r>
          </w:p>
        </w:tc>
        <w:tc>
          <w:tcPr>
            <w:tcW w:w="360" w:type="pct"/>
            <w:shd w:val="clear" w:color="auto" w:fill="auto"/>
            <w:vAlign w:val="center"/>
            <w:hideMark/>
          </w:tcPr>
          <w:p w14:paraId="2F7076ED" w14:textId="77777777" w:rsidR="001C06C9" w:rsidRPr="006B7E63" w:rsidRDefault="001C06C9" w:rsidP="006B7E63">
            <w:pPr>
              <w:jc w:val="center"/>
            </w:pPr>
            <w:r w:rsidRPr="006B7E63">
              <w:t>6</w:t>
            </w:r>
          </w:p>
        </w:tc>
        <w:tc>
          <w:tcPr>
            <w:tcW w:w="423" w:type="pct"/>
            <w:shd w:val="clear" w:color="auto" w:fill="auto"/>
            <w:noWrap/>
            <w:vAlign w:val="center"/>
            <w:hideMark/>
          </w:tcPr>
          <w:p w14:paraId="088F3858" w14:textId="77777777" w:rsidR="001C06C9" w:rsidRPr="006B7E63" w:rsidRDefault="001C06C9" w:rsidP="006B7E63">
            <w:r w:rsidRPr="006B7E63">
              <w:t>нет данных</w:t>
            </w:r>
          </w:p>
        </w:tc>
        <w:tc>
          <w:tcPr>
            <w:tcW w:w="401" w:type="pct"/>
            <w:shd w:val="clear" w:color="auto" w:fill="auto"/>
            <w:noWrap/>
            <w:vAlign w:val="center"/>
            <w:hideMark/>
          </w:tcPr>
          <w:p w14:paraId="763C4BCB" w14:textId="77777777" w:rsidR="001C06C9" w:rsidRPr="006B7E63" w:rsidRDefault="001C06C9" w:rsidP="006B7E63">
            <w:pPr>
              <w:jc w:val="center"/>
            </w:pPr>
            <w:r w:rsidRPr="006B7E63">
              <w:t>30.09.2020</w:t>
            </w:r>
          </w:p>
        </w:tc>
        <w:tc>
          <w:tcPr>
            <w:tcW w:w="581" w:type="pct"/>
            <w:shd w:val="clear" w:color="auto" w:fill="auto"/>
            <w:noWrap/>
            <w:vAlign w:val="center"/>
            <w:hideMark/>
          </w:tcPr>
          <w:p w14:paraId="02349094"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59B2B8C" w14:textId="77777777" w:rsidR="001C06C9" w:rsidRPr="006B7E63" w:rsidRDefault="001C06C9" w:rsidP="006B7E63">
            <w:pPr>
              <w:jc w:val="center"/>
            </w:pPr>
            <w:r w:rsidRPr="006B7E63">
              <w:t>107</w:t>
            </w:r>
          </w:p>
        </w:tc>
      </w:tr>
      <w:tr w:rsidR="001C06C9" w:rsidRPr="001C06C9" w14:paraId="7ED0BDE2" w14:textId="77777777" w:rsidTr="001C06C9">
        <w:trPr>
          <w:trHeight w:val="900"/>
          <w:jc w:val="center"/>
        </w:trPr>
        <w:tc>
          <w:tcPr>
            <w:tcW w:w="185" w:type="pct"/>
            <w:shd w:val="clear" w:color="auto" w:fill="auto"/>
            <w:noWrap/>
            <w:vAlign w:val="center"/>
            <w:hideMark/>
          </w:tcPr>
          <w:p w14:paraId="65EC71D7" w14:textId="77777777" w:rsidR="001C06C9" w:rsidRPr="006B7E63" w:rsidRDefault="001C06C9" w:rsidP="006B7E63">
            <w:pPr>
              <w:jc w:val="center"/>
            </w:pPr>
            <w:r w:rsidRPr="006B7E63">
              <w:t>85</w:t>
            </w:r>
          </w:p>
        </w:tc>
        <w:tc>
          <w:tcPr>
            <w:tcW w:w="764" w:type="pct"/>
            <w:shd w:val="clear" w:color="auto" w:fill="auto"/>
            <w:vAlign w:val="center"/>
            <w:hideMark/>
          </w:tcPr>
          <w:p w14:paraId="3AD83F9D" w14:textId="77777777" w:rsidR="001C06C9" w:rsidRPr="006B7E63" w:rsidRDefault="001C06C9" w:rsidP="006B7E63">
            <w:r w:rsidRPr="006B7E63">
              <w:t>Внутриквартальная трасса тепловодоснабжения от теплокамеры ТК 3-41 до ТК 3-43</w:t>
            </w:r>
          </w:p>
        </w:tc>
        <w:tc>
          <w:tcPr>
            <w:tcW w:w="603" w:type="pct"/>
            <w:shd w:val="clear" w:color="auto" w:fill="auto"/>
            <w:vAlign w:val="center"/>
            <w:hideMark/>
          </w:tcPr>
          <w:p w14:paraId="38D7DB36" w14:textId="295C45AB"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4C017EBC" w14:textId="373D243A"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7067BD26" w14:textId="77777777" w:rsidR="001C06C9" w:rsidRPr="006B7E63" w:rsidRDefault="001C06C9" w:rsidP="006B7E63">
            <w:r w:rsidRPr="006B7E63">
              <w:t>сети водопроводные</w:t>
            </w:r>
          </w:p>
        </w:tc>
        <w:tc>
          <w:tcPr>
            <w:tcW w:w="360" w:type="pct"/>
            <w:shd w:val="clear" w:color="auto" w:fill="auto"/>
            <w:vAlign w:val="center"/>
            <w:hideMark/>
          </w:tcPr>
          <w:p w14:paraId="56D04640" w14:textId="77777777" w:rsidR="001C06C9" w:rsidRPr="006B7E63" w:rsidRDefault="001C06C9" w:rsidP="006B7E63">
            <w:pPr>
              <w:jc w:val="center"/>
            </w:pPr>
            <w:r w:rsidRPr="006B7E63">
              <w:t>6</w:t>
            </w:r>
          </w:p>
        </w:tc>
        <w:tc>
          <w:tcPr>
            <w:tcW w:w="423" w:type="pct"/>
            <w:shd w:val="clear" w:color="auto" w:fill="auto"/>
            <w:noWrap/>
            <w:vAlign w:val="center"/>
            <w:hideMark/>
          </w:tcPr>
          <w:p w14:paraId="0F23F160" w14:textId="77777777" w:rsidR="001C06C9" w:rsidRPr="006B7E63" w:rsidRDefault="001C06C9" w:rsidP="006B7E63">
            <w:r w:rsidRPr="006B7E63">
              <w:t>нет данных</w:t>
            </w:r>
          </w:p>
        </w:tc>
        <w:tc>
          <w:tcPr>
            <w:tcW w:w="401" w:type="pct"/>
            <w:shd w:val="clear" w:color="auto" w:fill="auto"/>
            <w:noWrap/>
            <w:vAlign w:val="center"/>
            <w:hideMark/>
          </w:tcPr>
          <w:p w14:paraId="530FD761" w14:textId="77777777" w:rsidR="001C06C9" w:rsidRPr="006B7E63" w:rsidRDefault="001C06C9" w:rsidP="006B7E63">
            <w:pPr>
              <w:jc w:val="center"/>
            </w:pPr>
            <w:r w:rsidRPr="006B7E63">
              <w:t>30.09.2020</w:t>
            </w:r>
          </w:p>
        </w:tc>
        <w:tc>
          <w:tcPr>
            <w:tcW w:w="581" w:type="pct"/>
            <w:shd w:val="clear" w:color="auto" w:fill="auto"/>
            <w:noWrap/>
            <w:vAlign w:val="center"/>
            <w:hideMark/>
          </w:tcPr>
          <w:p w14:paraId="21C6905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99CF761" w14:textId="77777777" w:rsidR="001C06C9" w:rsidRPr="006B7E63" w:rsidRDefault="001C06C9" w:rsidP="006B7E63">
            <w:pPr>
              <w:jc w:val="center"/>
            </w:pPr>
            <w:r w:rsidRPr="006B7E63">
              <w:t>149</w:t>
            </w:r>
          </w:p>
        </w:tc>
      </w:tr>
      <w:tr w:rsidR="001C06C9" w:rsidRPr="001C06C9" w14:paraId="375D1D3E" w14:textId="77777777" w:rsidTr="001C06C9">
        <w:trPr>
          <w:trHeight w:val="1200"/>
          <w:jc w:val="center"/>
        </w:trPr>
        <w:tc>
          <w:tcPr>
            <w:tcW w:w="185" w:type="pct"/>
            <w:shd w:val="clear" w:color="auto" w:fill="auto"/>
            <w:noWrap/>
            <w:vAlign w:val="center"/>
            <w:hideMark/>
          </w:tcPr>
          <w:p w14:paraId="29118249" w14:textId="77777777" w:rsidR="001C06C9" w:rsidRPr="006B7E63" w:rsidRDefault="001C06C9" w:rsidP="006B7E63">
            <w:pPr>
              <w:jc w:val="center"/>
            </w:pPr>
            <w:r w:rsidRPr="006B7E63">
              <w:t>86</w:t>
            </w:r>
          </w:p>
        </w:tc>
        <w:tc>
          <w:tcPr>
            <w:tcW w:w="764" w:type="pct"/>
            <w:shd w:val="clear" w:color="auto" w:fill="auto"/>
            <w:vAlign w:val="center"/>
            <w:hideMark/>
          </w:tcPr>
          <w:p w14:paraId="1FBFF5AD" w14:textId="77777777" w:rsidR="001C06C9" w:rsidRPr="006B7E63" w:rsidRDefault="001C06C9" w:rsidP="006B7E63">
            <w:r w:rsidRPr="006B7E63">
              <w:t>Внутриквартальная трасса тепловодоснабжения от теплокамеры ТК 3-35 до ТК 3-35А</w:t>
            </w:r>
          </w:p>
        </w:tc>
        <w:tc>
          <w:tcPr>
            <w:tcW w:w="603" w:type="pct"/>
            <w:shd w:val="clear" w:color="auto" w:fill="auto"/>
            <w:vAlign w:val="center"/>
            <w:hideMark/>
          </w:tcPr>
          <w:p w14:paraId="258AD28A" w14:textId="40C71993"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59BBC9A7" w14:textId="7F318F0F"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1433FD7D" w14:textId="77777777" w:rsidR="001C06C9" w:rsidRPr="006B7E63" w:rsidRDefault="001C06C9" w:rsidP="006B7E63">
            <w:r w:rsidRPr="006B7E63">
              <w:t>сети водопроводные</w:t>
            </w:r>
          </w:p>
        </w:tc>
        <w:tc>
          <w:tcPr>
            <w:tcW w:w="360" w:type="pct"/>
            <w:shd w:val="clear" w:color="auto" w:fill="auto"/>
            <w:vAlign w:val="center"/>
            <w:hideMark/>
          </w:tcPr>
          <w:p w14:paraId="29905484" w14:textId="77777777" w:rsidR="001C06C9" w:rsidRPr="006B7E63" w:rsidRDefault="001C06C9" w:rsidP="006B7E63">
            <w:pPr>
              <w:jc w:val="center"/>
            </w:pPr>
            <w:r w:rsidRPr="006B7E63">
              <w:t>6</w:t>
            </w:r>
          </w:p>
        </w:tc>
        <w:tc>
          <w:tcPr>
            <w:tcW w:w="423" w:type="pct"/>
            <w:shd w:val="clear" w:color="auto" w:fill="auto"/>
            <w:noWrap/>
            <w:vAlign w:val="center"/>
            <w:hideMark/>
          </w:tcPr>
          <w:p w14:paraId="210716F5" w14:textId="77777777" w:rsidR="001C06C9" w:rsidRPr="006B7E63" w:rsidRDefault="001C06C9" w:rsidP="006B7E63">
            <w:r w:rsidRPr="006B7E63">
              <w:t>нет данных</w:t>
            </w:r>
          </w:p>
        </w:tc>
        <w:tc>
          <w:tcPr>
            <w:tcW w:w="401" w:type="pct"/>
            <w:shd w:val="clear" w:color="auto" w:fill="auto"/>
            <w:noWrap/>
            <w:vAlign w:val="center"/>
            <w:hideMark/>
          </w:tcPr>
          <w:p w14:paraId="7DD8435D" w14:textId="77777777" w:rsidR="001C06C9" w:rsidRPr="006B7E63" w:rsidRDefault="001C06C9" w:rsidP="006B7E63">
            <w:pPr>
              <w:jc w:val="center"/>
            </w:pPr>
            <w:r w:rsidRPr="006B7E63">
              <w:t>30.09.2020</w:t>
            </w:r>
          </w:p>
        </w:tc>
        <w:tc>
          <w:tcPr>
            <w:tcW w:w="581" w:type="pct"/>
            <w:shd w:val="clear" w:color="auto" w:fill="auto"/>
            <w:noWrap/>
            <w:vAlign w:val="center"/>
            <w:hideMark/>
          </w:tcPr>
          <w:p w14:paraId="6C9D467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8A50A7C" w14:textId="77777777" w:rsidR="001C06C9" w:rsidRPr="006B7E63" w:rsidRDefault="001C06C9" w:rsidP="006B7E63">
            <w:pPr>
              <w:jc w:val="center"/>
            </w:pPr>
            <w:r w:rsidRPr="006B7E63">
              <w:t>35</w:t>
            </w:r>
          </w:p>
        </w:tc>
      </w:tr>
      <w:tr w:rsidR="001C06C9" w:rsidRPr="001C06C9" w14:paraId="0C2CAF3A" w14:textId="77777777" w:rsidTr="001C06C9">
        <w:trPr>
          <w:trHeight w:val="900"/>
          <w:jc w:val="center"/>
        </w:trPr>
        <w:tc>
          <w:tcPr>
            <w:tcW w:w="185" w:type="pct"/>
            <w:shd w:val="clear" w:color="auto" w:fill="auto"/>
            <w:noWrap/>
            <w:vAlign w:val="center"/>
            <w:hideMark/>
          </w:tcPr>
          <w:p w14:paraId="0A379BAF" w14:textId="77777777" w:rsidR="001C06C9" w:rsidRPr="006B7E63" w:rsidRDefault="001C06C9" w:rsidP="006B7E63">
            <w:pPr>
              <w:jc w:val="center"/>
            </w:pPr>
            <w:r w:rsidRPr="006B7E63">
              <w:t>87</w:t>
            </w:r>
          </w:p>
        </w:tc>
        <w:tc>
          <w:tcPr>
            <w:tcW w:w="764" w:type="pct"/>
            <w:shd w:val="clear" w:color="auto" w:fill="auto"/>
            <w:vAlign w:val="center"/>
            <w:hideMark/>
          </w:tcPr>
          <w:p w14:paraId="125C38FB" w14:textId="77777777" w:rsidR="001C06C9" w:rsidRPr="006B7E63" w:rsidRDefault="001C06C9" w:rsidP="006B7E63">
            <w:r w:rsidRPr="006B7E63">
              <w:t>Внутриквартальная трасса тепловодоснабжения от теплокамеры ТК 14 до ТК 3-54</w:t>
            </w:r>
          </w:p>
        </w:tc>
        <w:tc>
          <w:tcPr>
            <w:tcW w:w="603" w:type="pct"/>
            <w:shd w:val="clear" w:color="auto" w:fill="auto"/>
            <w:vAlign w:val="center"/>
            <w:hideMark/>
          </w:tcPr>
          <w:p w14:paraId="3E015690" w14:textId="25627506"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5462B78A" w14:textId="596BF811"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6A28122E" w14:textId="77777777" w:rsidR="001C06C9" w:rsidRPr="006B7E63" w:rsidRDefault="001C06C9" w:rsidP="006B7E63">
            <w:r w:rsidRPr="006B7E63">
              <w:t>сети водопроводные</w:t>
            </w:r>
          </w:p>
        </w:tc>
        <w:tc>
          <w:tcPr>
            <w:tcW w:w="360" w:type="pct"/>
            <w:shd w:val="clear" w:color="auto" w:fill="auto"/>
            <w:vAlign w:val="center"/>
            <w:hideMark/>
          </w:tcPr>
          <w:p w14:paraId="1E4E61E1" w14:textId="77777777" w:rsidR="001C06C9" w:rsidRPr="006B7E63" w:rsidRDefault="001C06C9" w:rsidP="006B7E63">
            <w:pPr>
              <w:jc w:val="center"/>
            </w:pPr>
            <w:r w:rsidRPr="006B7E63">
              <w:t>6</w:t>
            </w:r>
          </w:p>
        </w:tc>
        <w:tc>
          <w:tcPr>
            <w:tcW w:w="423" w:type="pct"/>
            <w:shd w:val="clear" w:color="auto" w:fill="auto"/>
            <w:noWrap/>
            <w:vAlign w:val="center"/>
            <w:hideMark/>
          </w:tcPr>
          <w:p w14:paraId="400DAF2F" w14:textId="77777777" w:rsidR="001C06C9" w:rsidRPr="006B7E63" w:rsidRDefault="001C06C9" w:rsidP="006B7E63">
            <w:r w:rsidRPr="006B7E63">
              <w:t>нет данных</w:t>
            </w:r>
          </w:p>
        </w:tc>
        <w:tc>
          <w:tcPr>
            <w:tcW w:w="401" w:type="pct"/>
            <w:shd w:val="clear" w:color="auto" w:fill="auto"/>
            <w:noWrap/>
            <w:vAlign w:val="center"/>
            <w:hideMark/>
          </w:tcPr>
          <w:p w14:paraId="1CF701EB" w14:textId="77777777" w:rsidR="001C06C9" w:rsidRPr="006B7E63" w:rsidRDefault="001C06C9" w:rsidP="006B7E63">
            <w:pPr>
              <w:jc w:val="center"/>
            </w:pPr>
            <w:r w:rsidRPr="006B7E63">
              <w:t>30.09.2020</w:t>
            </w:r>
          </w:p>
        </w:tc>
        <w:tc>
          <w:tcPr>
            <w:tcW w:w="581" w:type="pct"/>
            <w:shd w:val="clear" w:color="auto" w:fill="auto"/>
            <w:noWrap/>
            <w:vAlign w:val="center"/>
            <w:hideMark/>
          </w:tcPr>
          <w:p w14:paraId="4B11623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4F1F3FA" w14:textId="77777777" w:rsidR="001C06C9" w:rsidRPr="006B7E63" w:rsidRDefault="001C06C9" w:rsidP="006B7E63">
            <w:pPr>
              <w:jc w:val="center"/>
            </w:pPr>
            <w:r w:rsidRPr="006B7E63">
              <w:t>275</w:t>
            </w:r>
          </w:p>
        </w:tc>
      </w:tr>
      <w:tr w:rsidR="001C06C9" w:rsidRPr="001C06C9" w14:paraId="5AFAABD9" w14:textId="77777777" w:rsidTr="001C06C9">
        <w:trPr>
          <w:trHeight w:val="900"/>
          <w:jc w:val="center"/>
        </w:trPr>
        <w:tc>
          <w:tcPr>
            <w:tcW w:w="185" w:type="pct"/>
            <w:shd w:val="clear" w:color="auto" w:fill="auto"/>
            <w:noWrap/>
            <w:vAlign w:val="center"/>
            <w:hideMark/>
          </w:tcPr>
          <w:p w14:paraId="294AEEDB" w14:textId="77777777" w:rsidR="001C06C9" w:rsidRPr="006B7E63" w:rsidRDefault="001C06C9" w:rsidP="006B7E63">
            <w:pPr>
              <w:jc w:val="center"/>
            </w:pPr>
            <w:r w:rsidRPr="006B7E63">
              <w:lastRenderedPageBreak/>
              <w:t>88</w:t>
            </w:r>
          </w:p>
        </w:tc>
        <w:tc>
          <w:tcPr>
            <w:tcW w:w="764" w:type="pct"/>
            <w:shd w:val="clear" w:color="auto" w:fill="auto"/>
            <w:vAlign w:val="center"/>
            <w:hideMark/>
          </w:tcPr>
          <w:p w14:paraId="3ABA1689" w14:textId="77777777" w:rsidR="001C06C9" w:rsidRPr="006B7E63" w:rsidRDefault="001C06C9" w:rsidP="006B7E63">
            <w:r w:rsidRPr="006B7E63">
              <w:t>Магистральная трасса тепловодоснабжения от ТК 3-90А до врезки№1 в мкр №3</w:t>
            </w:r>
          </w:p>
        </w:tc>
        <w:tc>
          <w:tcPr>
            <w:tcW w:w="603" w:type="pct"/>
            <w:shd w:val="clear" w:color="auto" w:fill="auto"/>
            <w:vAlign w:val="center"/>
            <w:hideMark/>
          </w:tcPr>
          <w:p w14:paraId="4FD919D0" w14:textId="4D7502EC"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56C02531" w14:textId="2FF72AFA"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245FA078" w14:textId="77777777" w:rsidR="001C06C9" w:rsidRPr="006B7E63" w:rsidRDefault="001C06C9" w:rsidP="006B7E63">
            <w:r w:rsidRPr="006B7E63">
              <w:t>сети водопроводные</w:t>
            </w:r>
          </w:p>
        </w:tc>
        <w:tc>
          <w:tcPr>
            <w:tcW w:w="360" w:type="pct"/>
            <w:shd w:val="clear" w:color="auto" w:fill="auto"/>
            <w:vAlign w:val="center"/>
            <w:hideMark/>
          </w:tcPr>
          <w:p w14:paraId="039BE301" w14:textId="77777777" w:rsidR="001C06C9" w:rsidRPr="006B7E63" w:rsidRDefault="001C06C9" w:rsidP="006B7E63">
            <w:pPr>
              <w:jc w:val="center"/>
            </w:pPr>
            <w:r w:rsidRPr="006B7E63">
              <w:t>7</w:t>
            </w:r>
          </w:p>
        </w:tc>
        <w:tc>
          <w:tcPr>
            <w:tcW w:w="423" w:type="pct"/>
            <w:shd w:val="clear" w:color="auto" w:fill="auto"/>
            <w:noWrap/>
            <w:vAlign w:val="center"/>
            <w:hideMark/>
          </w:tcPr>
          <w:p w14:paraId="0E6054D0" w14:textId="77777777" w:rsidR="001C06C9" w:rsidRPr="006B7E63" w:rsidRDefault="001C06C9" w:rsidP="006B7E63">
            <w:r w:rsidRPr="006B7E63">
              <w:t>нет данных</w:t>
            </w:r>
          </w:p>
        </w:tc>
        <w:tc>
          <w:tcPr>
            <w:tcW w:w="401" w:type="pct"/>
            <w:shd w:val="clear" w:color="auto" w:fill="auto"/>
            <w:noWrap/>
            <w:vAlign w:val="center"/>
            <w:hideMark/>
          </w:tcPr>
          <w:p w14:paraId="2B2965C9" w14:textId="77777777" w:rsidR="001C06C9" w:rsidRPr="006B7E63" w:rsidRDefault="001C06C9" w:rsidP="006B7E63">
            <w:pPr>
              <w:jc w:val="center"/>
            </w:pPr>
            <w:r w:rsidRPr="006B7E63">
              <w:t>30.09.2020</w:t>
            </w:r>
          </w:p>
        </w:tc>
        <w:tc>
          <w:tcPr>
            <w:tcW w:w="581" w:type="pct"/>
            <w:shd w:val="clear" w:color="auto" w:fill="auto"/>
            <w:noWrap/>
            <w:vAlign w:val="center"/>
            <w:hideMark/>
          </w:tcPr>
          <w:p w14:paraId="6E328A1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3E8656E" w14:textId="77777777" w:rsidR="001C06C9" w:rsidRPr="006B7E63" w:rsidRDefault="001C06C9" w:rsidP="006B7E63">
            <w:pPr>
              <w:jc w:val="center"/>
            </w:pPr>
            <w:r w:rsidRPr="006B7E63">
              <w:t>34</w:t>
            </w:r>
          </w:p>
        </w:tc>
      </w:tr>
      <w:tr w:rsidR="001C06C9" w:rsidRPr="001C06C9" w14:paraId="55E23C87" w14:textId="77777777" w:rsidTr="001C06C9">
        <w:trPr>
          <w:trHeight w:val="900"/>
          <w:jc w:val="center"/>
        </w:trPr>
        <w:tc>
          <w:tcPr>
            <w:tcW w:w="185" w:type="pct"/>
            <w:shd w:val="clear" w:color="auto" w:fill="auto"/>
            <w:noWrap/>
            <w:vAlign w:val="center"/>
            <w:hideMark/>
          </w:tcPr>
          <w:p w14:paraId="5D9F88C2" w14:textId="77777777" w:rsidR="001C06C9" w:rsidRPr="006B7E63" w:rsidRDefault="001C06C9" w:rsidP="006B7E63">
            <w:pPr>
              <w:jc w:val="center"/>
            </w:pPr>
            <w:r w:rsidRPr="006B7E63">
              <w:t>89</w:t>
            </w:r>
          </w:p>
        </w:tc>
        <w:tc>
          <w:tcPr>
            <w:tcW w:w="764" w:type="pct"/>
            <w:shd w:val="clear" w:color="auto" w:fill="auto"/>
            <w:vAlign w:val="center"/>
            <w:hideMark/>
          </w:tcPr>
          <w:p w14:paraId="4C4E6E04" w14:textId="77777777" w:rsidR="001C06C9" w:rsidRPr="006B7E63" w:rsidRDefault="001C06C9" w:rsidP="006B7E63">
            <w:r w:rsidRPr="006B7E63">
              <w:t>Внутриквартальная трасса тепловодоснабжения от ТК 3-87 до ТК 3-89</w:t>
            </w:r>
          </w:p>
        </w:tc>
        <w:tc>
          <w:tcPr>
            <w:tcW w:w="603" w:type="pct"/>
            <w:shd w:val="clear" w:color="auto" w:fill="auto"/>
            <w:vAlign w:val="center"/>
            <w:hideMark/>
          </w:tcPr>
          <w:p w14:paraId="515B6DF8" w14:textId="54EFE8A9"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3B969EBB" w14:textId="69573D7E"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1C544B65" w14:textId="77777777" w:rsidR="001C06C9" w:rsidRPr="006B7E63" w:rsidRDefault="001C06C9" w:rsidP="006B7E63">
            <w:r w:rsidRPr="006B7E63">
              <w:t>сети водопроводные</w:t>
            </w:r>
          </w:p>
        </w:tc>
        <w:tc>
          <w:tcPr>
            <w:tcW w:w="360" w:type="pct"/>
            <w:shd w:val="clear" w:color="auto" w:fill="auto"/>
            <w:vAlign w:val="center"/>
            <w:hideMark/>
          </w:tcPr>
          <w:p w14:paraId="68DD24E6" w14:textId="77777777" w:rsidR="001C06C9" w:rsidRPr="006B7E63" w:rsidRDefault="001C06C9" w:rsidP="006B7E63">
            <w:pPr>
              <w:jc w:val="center"/>
            </w:pPr>
            <w:r w:rsidRPr="006B7E63">
              <w:t>7</w:t>
            </w:r>
          </w:p>
        </w:tc>
        <w:tc>
          <w:tcPr>
            <w:tcW w:w="423" w:type="pct"/>
            <w:shd w:val="clear" w:color="auto" w:fill="auto"/>
            <w:noWrap/>
            <w:vAlign w:val="center"/>
            <w:hideMark/>
          </w:tcPr>
          <w:p w14:paraId="06DD8923" w14:textId="77777777" w:rsidR="001C06C9" w:rsidRPr="006B7E63" w:rsidRDefault="001C06C9" w:rsidP="006B7E63">
            <w:r w:rsidRPr="006B7E63">
              <w:t>нет данных</w:t>
            </w:r>
          </w:p>
        </w:tc>
        <w:tc>
          <w:tcPr>
            <w:tcW w:w="401" w:type="pct"/>
            <w:shd w:val="clear" w:color="auto" w:fill="auto"/>
            <w:noWrap/>
            <w:vAlign w:val="center"/>
            <w:hideMark/>
          </w:tcPr>
          <w:p w14:paraId="7FB6C3E7" w14:textId="77777777" w:rsidR="001C06C9" w:rsidRPr="006B7E63" w:rsidRDefault="001C06C9" w:rsidP="006B7E63">
            <w:pPr>
              <w:jc w:val="center"/>
            </w:pPr>
            <w:r w:rsidRPr="006B7E63">
              <w:t>30.09.2020</w:t>
            </w:r>
          </w:p>
        </w:tc>
        <w:tc>
          <w:tcPr>
            <w:tcW w:w="581" w:type="pct"/>
            <w:shd w:val="clear" w:color="auto" w:fill="auto"/>
            <w:noWrap/>
            <w:vAlign w:val="center"/>
            <w:hideMark/>
          </w:tcPr>
          <w:p w14:paraId="21867DA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F8FA944" w14:textId="77777777" w:rsidR="001C06C9" w:rsidRPr="006B7E63" w:rsidRDefault="001C06C9" w:rsidP="006B7E63">
            <w:pPr>
              <w:jc w:val="center"/>
            </w:pPr>
            <w:r w:rsidRPr="006B7E63">
              <w:t>45</w:t>
            </w:r>
          </w:p>
        </w:tc>
      </w:tr>
      <w:tr w:rsidR="001C06C9" w:rsidRPr="001C06C9" w14:paraId="52B3BC6C" w14:textId="77777777" w:rsidTr="001C06C9">
        <w:trPr>
          <w:trHeight w:val="1200"/>
          <w:jc w:val="center"/>
        </w:trPr>
        <w:tc>
          <w:tcPr>
            <w:tcW w:w="185" w:type="pct"/>
            <w:shd w:val="clear" w:color="auto" w:fill="auto"/>
            <w:noWrap/>
            <w:vAlign w:val="center"/>
            <w:hideMark/>
          </w:tcPr>
          <w:p w14:paraId="6338EF1E" w14:textId="77777777" w:rsidR="001C06C9" w:rsidRPr="006B7E63" w:rsidRDefault="001C06C9" w:rsidP="006B7E63">
            <w:pPr>
              <w:jc w:val="center"/>
            </w:pPr>
            <w:r w:rsidRPr="006B7E63">
              <w:t>90</w:t>
            </w:r>
          </w:p>
        </w:tc>
        <w:tc>
          <w:tcPr>
            <w:tcW w:w="764" w:type="pct"/>
            <w:shd w:val="clear" w:color="auto" w:fill="auto"/>
            <w:vAlign w:val="center"/>
            <w:hideMark/>
          </w:tcPr>
          <w:p w14:paraId="1A3A3734" w14:textId="77777777" w:rsidR="001C06C9" w:rsidRPr="006B7E63" w:rsidRDefault="001C06C9" w:rsidP="006B7E63">
            <w:r w:rsidRPr="006B7E63">
              <w:t>Внутриквартальная трасса тепловодоснабжения от теплокамеры ТК 3А-1 до ТК 3А-7</w:t>
            </w:r>
          </w:p>
        </w:tc>
        <w:tc>
          <w:tcPr>
            <w:tcW w:w="603" w:type="pct"/>
            <w:shd w:val="clear" w:color="auto" w:fill="auto"/>
            <w:vAlign w:val="center"/>
            <w:hideMark/>
          </w:tcPr>
          <w:p w14:paraId="1AE3B68B" w14:textId="0A10876B"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2CDEAD51" w14:textId="4F22A81B"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75ABC674" w14:textId="77777777" w:rsidR="001C06C9" w:rsidRPr="006B7E63" w:rsidRDefault="001C06C9" w:rsidP="006B7E63">
            <w:r w:rsidRPr="006B7E63">
              <w:t>сети водопроводные</w:t>
            </w:r>
          </w:p>
        </w:tc>
        <w:tc>
          <w:tcPr>
            <w:tcW w:w="360" w:type="pct"/>
            <w:shd w:val="clear" w:color="auto" w:fill="auto"/>
            <w:vAlign w:val="center"/>
            <w:hideMark/>
          </w:tcPr>
          <w:p w14:paraId="59E93BA9" w14:textId="77777777" w:rsidR="001C06C9" w:rsidRPr="006B7E63" w:rsidRDefault="001C06C9" w:rsidP="006B7E63">
            <w:pPr>
              <w:jc w:val="center"/>
            </w:pPr>
            <w:r w:rsidRPr="006B7E63">
              <w:t>7</w:t>
            </w:r>
          </w:p>
        </w:tc>
        <w:tc>
          <w:tcPr>
            <w:tcW w:w="423" w:type="pct"/>
            <w:shd w:val="clear" w:color="auto" w:fill="auto"/>
            <w:noWrap/>
            <w:vAlign w:val="center"/>
            <w:hideMark/>
          </w:tcPr>
          <w:p w14:paraId="63A2B568" w14:textId="77777777" w:rsidR="001C06C9" w:rsidRPr="006B7E63" w:rsidRDefault="001C06C9" w:rsidP="006B7E63">
            <w:r w:rsidRPr="006B7E63">
              <w:t>нет данных</w:t>
            </w:r>
          </w:p>
        </w:tc>
        <w:tc>
          <w:tcPr>
            <w:tcW w:w="401" w:type="pct"/>
            <w:shd w:val="clear" w:color="auto" w:fill="auto"/>
            <w:noWrap/>
            <w:vAlign w:val="center"/>
            <w:hideMark/>
          </w:tcPr>
          <w:p w14:paraId="5D8F8B89" w14:textId="77777777" w:rsidR="001C06C9" w:rsidRPr="006B7E63" w:rsidRDefault="001C06C9" w:rsidP="006B7E63">
            <w:pPr>
              <w:jc w:val="center"/>
            </w:pPr>
            <w:r w:rsidRPr="006B7E63">
              <w:t>30.09.2020</w:t>
            </w:r>
          </w:p>
        </w:tc>
        <w:tc>
          <w:tcPr>
            <w:tcW w:w="581" w:type="pct"/>
            <w:shd w:val="clear" w:color="auto" w:fill="auto"/>
            <w:noWrap/>
            <w:vAlign w:val="center"/>
            <w:hideMark/>
          </w:tcPr>
          <w:p w14:paraId="66E8E30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F598E35" w14:textId="77777777" w:rsidR="001C06C9" w:rsidRPr="006B7E63" w:rsidRDefault="001C06C9" w:rsidP="006B7E63">
            <w:pPr>
              <w:jc w:val="center"/>
            </w:pPr>
            <w:r w:rsidRPr="006B7E63">
              <w:t>105</w:t>
            </w:r>
          </w:p>
        </w:tc>
      </w:tr>
      <w:tr w:rsidR="001C06C9" w:rsidRPr="001C06C9" w14:paraId="68CBB6AA" w14:textId="77777777" w:rsidTr="001C06C9">
        <w:trPr>
          <w:trHeight w:val="1020"/>
          <w:jc w:val="center"/>
        </w:trPr>
        <w:tc>
          <w:tcPr>
            <w:tcW w:w="185" w:type="pct"/>
            <w:shd w:val="clear" w:color="auto" w:fill="auto"/>
            <w:noWrap/>
            <w:vAlign w:val="center"/>
            <w:hideMark/>
          </w:tcPr>
          <w:p w14:paraId="54505BD1" w14:textId="77777777" w:rsidR="001C06C9" w:rsidRPr="006B7E63" w:rsidRDefault="001C06C9" w:rsidP="006B7E63">
            <w:pPr>
              <w:jc w:val="center"/>
            </w:pPr>
            <w:r w:rsidRPr="006B7E63">
              <w:t>91</w:t>
            </w:r>
          </w:p>
        </w:tc>
        <w:tc>
          <w:tcPr>
            <w:tcW w:w="764" w:type="pct"/>
            <w:shd w:val="clear" w:color="auto" w:fill="auto"/>
            <w:vAlign w:val="center"/>
            <w:hideMark/>
          </w:tcPr>
          <w:p w14:paraId="29DF3FF0" w14:textId="77777777" w:rsidR="001C06C9" w:rsidRPr="006B7E63" w:rsidRDefault="001C06C9" w:rsidP="006B7E63">
            <w:r w:rsidRPr="006B7E63">
              <w:t>Внутриквартальная трасса тепловодоснабжения ТК 11 до ТК 3-20</w:t>
            </w:r>
          </w:p>
        </w:tc>
        <w:tc>
          <w:tcPr>
            <w:tcW w:w="603" w:type="pct"/>
            <w:shd w:val="clear" w:color="auto" w:fill="auto"/>
            <w:vAlign w:val="center"/>
            <w:hideMark/>
          </w:tcPr>
          <w:p w14:paraId="69B2EF38" w14:textId="0EC953F8"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10901F92" w14:textId="05E6040E"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0417F0EB" w14:textId="77777777" w:rsidR="001C06C9" w:rsidRPr="006B7E63" w:rsidRDefault="001C06C9" w:rsidP="006B7E63">
            <w:r w:rsidRPr="006B7E63">
              <w:t>сети водопроводные</w:t>
            </w:r>
          </w:p>
        </w:tc>
        <w:tc>
          <w:tcPr>
            <w:tcW w:w="360" w:type="pct"/>
            <w:shd w:val="clear" w:color="auto" w:fill="auto"/>
            <w:noWrap/>
            <w:vAlign w:val="center"/>
            <w:hideMark/>
          </w:tcPr>
          <w:p w14:paraId="258228C9" w14:textId="77777777" w:rsidR="001C06C9" w:rsidRPr="006B7E63" w:rsidRDefault="001C06C9" w:rsidP="006B7E63">
            <w:pPr>
              <w:jc w:val="center"/>
            </w:pPr>
            <w:r w:rsidRPr="006B7E63">
              <w:t> </w:t>
            </w:r>
          </w:p>
        </w:tc>
        <w:tc>
          <w:tcPr>
            <w:tcW w:w="423" w:type="pct"/>
            <w:shd w:val="clear" w:color="auto" w:fill="auto"/>
            <w:noWrap/>
            <w:vAlign w:val="center"/>
            <w:hideMark/>
          </w:tcPr>
          <w:p w14:paraId="0D637074" w14:textId="77777777" w:rsidR="001C06C9" w:rsidRPr="006B7E63" w:rsidRDefault="001C06C9" w:rsidP="006B7E63">
            <w:r w:rsidRPr="006B7E63">
              <w:t>нет данных</w:t>
            </w:r>
          </w:p>
        </w:tc>
        <w:tc>
          <w:tcPr>
            <w:tcW w:w="401" w:type="pct"/>
            <w:shd w:val="clear" w:color="auto" w:fill="auto"/>
            <w:noWrap/>
            <w:vAlign w:val="center"/>
            <w:hideMark/>
          </w:tcPr>
          <w:p w14:paraId="1550C880" w14:textId="77777777" w:rsidR="001C06C9" w:rsidRPr="006B7E63" w:rsidRDefault="001C06C9" w:rsidP="006B7E63">
            <w:pPr>
              <w:jc w:val="center"/>
            </w:pPr>
            <w:r w:rsidRPr="006B7E63">
              <w:t>30.09.2020</w:t>
            </w:r>
          </w:p>
        </w:tc>
        <w:tc>
          <w:tcPr>
            <w:tcW w:w="581" w:type="pct"/>
            <w:shd w:val="clear" w:color="auto" w:fill="auto"/>
            <w:noWrap/>
            <w:vAlign w:val="center"/>
            <w:hideMark/>
          </w:tcPr>
          <w:p w14:paraId="5728942A" w14:textId="77777777" w:rsidR="001C06C9" w:rsidRPr="006B7E63" w:rsidRDefault="001C06C9" w:rsidP="006B7E63">
            <w:pPr>
              <w:jc w:val="center"/>
            </w:pPr>
            <w:r w:rsidRPr="006B7E63">
              <w:t> </w:t>
            </w:r>
          </w:p>
        </w:tc>
        <w:tc>
          <w:tcPr>
            <w:tcW w:w="573" w:type="pct"/>
            <w:shd w:val="clear" w:color="auto" w:fill="auto"/>
            <w:vAlign w:val="center"/>
            <w:hideMark/>
          </w:tcPr>
          <w:p w14:paraId="4AC8FBE7" w14:textId="77777777" w:rsidR="001C06C9" w:rsidRPr="006B7E63" w:rsidRDefault="001C06C9" w:rsidP="006B7E63">
            <w:pPr>
              <w:jc w:val="center"/>
            </w:pPr>
            <w:r w:rsidRPr="006B7E63">
              <w:t>218</w:t>
            </w:r>
          </w:p>
        </w:tc>
      </w:tr>
      <w:tr w:rsidR="001C06C9" w:rsidRPr="001C06C9" w14:paraId="3B1D9A68" w14:textId="77777777" w:rsidTr="001C06C9">
        <w:trPr>
          <w:trHeight w:val="900"/>
          <w:jc w:val="center"/>
        </w:trPr>
        <w:tc>
          <w:tcPr>
            <w:tcW w:w="185" w:type="pct"/>
            <w:shd w:val="clear" w:color="auto" w:fill="auto"/>
            <w:noWrap/>
            <w:vAlign w:val="center"/>
            <w:hideMark/>
          </w:tcPr>
          <w:p w14:paraId="6A2B8274" w14:textId="77777777" w:rsidR="001C06C9" w:rsidRPr="006B7E63" w:rsidRDefault="001C06C9" w:rsidP="006B7E63">
            <w:pPr>
              <w:jc w:val="center"/>
            </w:pPr>
            <w:r w:rsidRPr="006B7E63">
              <w:t>92</w:t>
            </w:r>
          </w:p>
        </w:tc>
        <w:tc>
          <w:tcPr>
            <w:tcW w:w="764" w:type="pct"/>
            <w:shd w:val="clear" w:color="auto" w:fill="auto"/>
            <w:vAlign w:val="center"/>
            <w:hideMark/>
          </w:tcPr>
          <w:p w14:paraId="22388F28" w14:textId="77777777" w:rsidR="001C06C9" w:rsidRPr="006B7E63" w:rsidRDefault="001C06C9" w:rsidP="006B7E63">
            <w:r w:rsidRPr="006B7E63">
              <w:t>Внутриквартальная трасса тепловодоснабжения от ТК 3-84 до КНС-4</w:t>
            </w:r>
          </w:p>
        </w:tc>
        <w:tc>
          <w:tcPr>
            <w:tcW w:w="603" w:type="pct"/>
            <w:shd w:val="clear" w:color="auto" w:fill="auto"/>
            <w:vAlign w:val="center"/>
            <w:hideMark/>
          </w:tcPr>
          <w:p w14:paraId="0CF37937" w14:textId="0F97D901"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737DE5B4" w14:textId="0E5DBCC0"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3FE22978" w14:textId="77777777" w:rsidR="001C06C9" w:rsidRPr="006B7E63" w:rsidRDefault="001C06C9" w:rsidP="006B7E63">
            <w:r w:rsidRPr="006B7E63">
              <w:t>сети водопроводные</w:t>
            </w:r>
          </w:p>
        </w:tc>
        <w:tc>
          <w:tcPr>
            <w:tcW w:w="360" w:type="pct"/>
            <w:shd w:val="clear" w:color="auto" w:fill="auto"/>
            <w:vAlign w:val="center"/>
            <w:hideMark/>
          </w:tcPr>
          <w:p w14:paraId="625DBCD4" w14:textId="77777777" w:rsidR="001C06C9" w:rsidRPr="006B7E63" w:rsidRDefault="001C06C9" w:rsidP="006B7E63">
            <w:pPr>
              <w:jc w:val="center"/>
            </w:pPr>
            <w:r w:rsidRPr="006B7E63">
              <w:t>7</w:t>
            </w:r>
          </w:p>
        </w:tc>
        <w:tc>
          <w:tcPr>
            <w:tcW w:w="423" w:type="pct"/>
            <w:shd w:val="clear" w:color="auto" w:fill="auto"/>
            <w:noWrap/>
            <w:vAlign w:val="center"/>
            <w:hideMark/>
          </w:tcPr>
          <w:p w14:paraId="412201DC" w14:textId="77777777" w:rsidR="001C06C9" w:rsidRPr="006B7E63" w:rsidRDefault="001C06C9" w:rsidP="006B7E63">
            <w:r w:rsidRPr="006B7E63">
              <w:t>нет данных</w:t>
            </w:r>
          </w:p>
        </w:tc>
        <w:tc>
          <w:tcPr>
            <w:tcW w:w="401" w:type="pct"/>
            <w:shd w:val="clear" w:color="auto" w:fill="auto"/>
            <w:noWrap/>
            <w:vAlign w:val="center"/>
            <w:hideMark/>
          </w:tcPr>
          <w:p w14:paraId="36456EC6" w14:textId="77777777" w:rsidR="001C06C9" w:rsidRPr="006B7E63" w:rsidRDefault="001C06C9" w:rsidP="006B7E63">
            <w:pPr>
              <w:jc w:val="center"/>
            </w:pPr>
            <w:r w:rsidRPr="006B7E63">
              <w:t>30.09.2020</w:t>
            </w:r>
          </w:p>
        </w:tc>
        <w:tc>
          <w:tcPr>
            <w:tcW w:w="581" w:type="pct"/>
            <w:shd w:val="clear" w:color="auto" w:fill="auto"/>
            <w:noWrap/>
            <w:vAlign w:val="center"/>
            <w:hideMark/>
          </w:tcPr>
          <w:p w14:paraId="20B77208"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89E570D" w14:textId="77777777" w:rsidR="001C06C9" w:rsidRPr="006B7E63" w:rsidRDefault="001C06C9" w:rsidP="006B7E63">
            <w:pPr>
              <w:jc w:val="center"/>
            </w:pPr>
            <w:r w:rsidRPr="006B7E63">
              <w:t>125</w:t>
            </w:r>
          </w:p>
        </w:tc>
      </w:tr>
      <w:tr w:rsidR="001C06C9" w:rsidRPr="001C06C9" w14:paraId="172617F2" w14:textId="77777777" w:rsidTr="001C06C9">
        <w:trPr>
          <w:trHeight w:val="900"/>
          <w:jc w:val="center"/>
        </w:trPr>
        <w:tc>
          <w:tcPr>
            <w:tcW w:w="185" w:type="pct"/>
            <w:shd w:val="clear" w:color="auto" w:fill="auto"/>
            <w:noWrap/>
            <w:vAlign w:val="center"/>
            <w:hideMark/>
          </w:tcPr>
          <w:p w14:paraId="79B94F8F" w14:textId="77777777" w:rsidR="001C06C9" w:rsidRPr="006B7E63" w:rsidRDefault="001C06C9" w:rsidP="006B7E63">
            <w:pPr>
              <w:jc w:val="center"/>
            </w:pPr>
            <w:r w:rsidRPr="006B7E63">
              <w:t>93</w:t>
            </w:r>
          </w:p>
        </w:tc>
        <w:tc>
          <w:tcPr>
            <w:tcW w:w="764" w:type="pct"/>
            <w:shd w:val="clear" w:color="auto" w:fill="auto"/>
            <w:vAlign w:val="center"/>
            <w:hideMark/>
          </w:tcPr>
          <w:p w14:paraId="552E219A" w14:textId="77777777" w:rsidR="001C06C9" w:rsidRPr="006B7E63" w:rsidRDefault="001C06C9" w:rsidP="006B7E63">
            <w:r w:rsidRPr="006B7E63">
              <w:t>Внутриквартальная трасса тепловодоснабжения от теплокамеры ТК 3-82 до ТК 3-34</w:t>
            </w:r>
          </w:p>
        </w:tc>
        <w:tc>
          <w:tcPr>
            <w:tcW w:w="603" w:type="pct"/>
            <w:shd w:val="clear" w:color="auto" w:fill="auto"/>
            <w:vAlign w:val="center"/>
            <w:hideMark/>
          </w:tcPr>
          <w:p w14:paraId="5A48BAB5" w14:textId="1AF197F3"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332FA478" w14:textId="5FE5DAB9"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45C56CF4" w14:textId="77777777" w:rsidR="001C06C9" w:rsidRPr="006B7E63" w:rsidRDefault="001C06C9" w:rsidP="006B7E63">
            <w:r w:rsidRPr="006B7E63">
              <w:t>сети водопроводные</w:t>
            </w:r>
          </w:p>
        </w:tc>
        <w:tc>
          <w:tcPr>
            <w:tcW w:w="360" w:type="pct"/>
            <w:shd w:val="clear" w:color="auto" w:fill="auto"/>
            <w:vAlign w:val="center"/>
            <w:hideMark/>
          </w:tcPr>
          <w:p w14:paraId="41F1B2EB" w14:textId="77777777" w:rsidR="001C06C9" w:rsidRPr="006B7E63" w:rsidRDefault="001C06C9" w:rsidP="006B7E63">
            <w:pPr>
              <w:jc w:val="center"/>
            </w:pPr>
            <w:r w:rsidRPr="006B7E63">
              <w:t>87</w:t>
            </w:r>
          </w:p>
        </w:tc>
        <w:tc>
          <w:tcPr>
            <w:tcW w:w="423" w:type="pct"/>
            <w:shd w:val="clear" w:color="auto" w:fill="auto"/>
            <w:noWrap/>
            <w:vAlign w:val="center"/>
            <w:hideMark/>
          </w:tcPr>
          <w:p w14:paraId="7069B8E2" w14:textId="77777777" w:rsidR="001C06C9" w:rsidRPr="006B7E63" w:rsidRDefault="001C06C9" w:rsidP="006B7E63">
            <w:r w:rsidRPr="006B7E63">
              <w:t>нет данных</w:t>
            </w:r>
          </w:p>
        </w:tc>
        <w:tc>
          <w:tcPr>
            <w:tcW w:w="401" w:type="pct"/>
            <w:shd w:val="clear" w:color="auto" w:fill="auto"/>
            <w:noWrap/>
            <w:vAlign w:val="center"/>
            <w:hideMark/>
          </w:tcPr>
          <w:p w14:paraId="2385353D" w14:textId="77777777" w:rsidR="001C06C9" w:rsidRPr="006B7E63" w:rsidRDefault="001C06C9" w:rsidP="006B7E63">
            <w:pPr>
              <w:jc w:val="center"/>
            </w:pPr>
            <w:r w:rsidRPr="006B7E63">
              <w:t>30.09.2020</w:t>
            </w:r>
          </w:p>
        </w:tc>
        <w:tc>
          <w:tcPr>
            <w:tcW w:w="581" w:type="pct"/>
            <w:shd w:val="clear" w:color="auto" w:fill="auto"/>
            <w:noWrap/>
            <w:vAlign w:val="center"/>
            <w:hideMark/>
          </w:tcPr>
          <w:p w14:paraId="4858241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86DC319" w14:textId="77777777" w:rsidR="001C06C9" w:rsidRPr="006B7E63" w:rsidRDefault="001C06C9" w:rsidP="006B7E63">
            <w:pPr>
              <w:jc w:val="center"/>
            </w:pPr>
            <w:r w:rsidRPr="006B7E63">
              <w:t>651</w:t>
            </w:r>
          </w:p>
        </w:tc>
      </w:tr>
      <w:tr w:rsidR="001C06C9" w:rsidRPr="001C06C9" w14:paraId="4B8E692F" w14:textId="77777777" w:rsidTr="001C06C9">
        <w:trPr>
          <w:trHeight w:val="900"/>
          <w:jc w:val="center"/>
        </w:trPr>
        <w:tc>
          <w:tcPr>
            <w:tcW w:w="185" w:type="pct"/>
            <w:shd w:val="clear" w:color="auto" w:fill="auto"/>
            <w:noWrap/>
            <w:vAlign w:val="center"/>
            <w:hideMark/>
          </w:tcPr>
          <w:p w14:paraId="2B715B88" w14:textId="77777777" w:rsidR="001C06C9" w:rsidRPr="006B7E63" w:rsidRDefault="001C06C9" w:rsidP="006B7E63">
            <w:pPr>
              <w:jc w:val="center"/>
            </w:pPr>
            <w:r w:rsidRPr="006B7E63">
              <w:t>94</w:t>
            </w:r>
          </w:p>
        </w:tc>
        <w:tc>
          <w:tcPr>
            <w:tcW w:w="764" w:type="pct"/>
            <w:shd w:val="clear" w:color="auto" w:fill="auto"/>
            <w:vAlign w:val="center"/>
            <w:hideMark/>
          </w:tcPr>
          <w:p w14:paraId="36D14839" w14:textId="77777777" w:rsidR="001C06C9" w:rsidRPr="006B7E63" w:rsidRDefault="001C06C9" w:rsidP="006B7E63">
            <w:r w:rsidRPr="006B7E63">
              <w:t>Внутриквартальная трасса тепловодоснабжения от ТК 3-69 до ТК 3-72</w:t>
            </w:r>
          </w:p>
        </w:tc>
        <w:tc>
          <w:tcPr>
            <w:tcW w:w="603" w:type="pct"/>
            <w:shd w:val="clear" w:color="auto" w:fill="auto"/>
            <w:vAlign w:val="center"/>
            <w:hideMark/>
          </w:tcPr>
          <w:p w14:paraId="628C304A" w14:textId="72EA1C40"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3725715B" w14:textId="26917AC9"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327A8E2B" w14:textId="77777777" w:rsidR="001C06C9" w:rsidRPr="006B7E63" w:rsidRDefault="001C06C9" w:rsidP="006B7E63">
            <w:r w:rsidRPr="006B7E63">
              <w:t>сети водопроводные</w:t>
            </w:r>
          </w:p>
        </w:tc>
        <w:tc>
          <w:tcPr>
            <w:tcW w:w="360" w:type="pct"/>
            <w:shd w:val="clear" w:color="auto" w:fill="auto"/>
            <w:vAlign w:val="center"/>
            <w:hideMark/>
          </w:tcPr>
          <w:p w14:paraId="22ACE6DB" w14:textId="77777777" w:rsidR="001C06C9" w:rsidRPr="006B7E63" w:rsidRDefault="001C06C9" w:rsidP="006B7E63">
            <w:pPr>
              <w:jc w:val="center"/>
            </w:pPr>
            <w:r w:rsidRPr="006B7E63">
              <w:t>7</w:t>
            </w:r>
          </w:p>
        </w:tc>
        <w:tc>
          <w:tcPr>
            <w:tcW w:w="423" w:type="pct"/>
            <w:shd w:val="clear" w:color="auto" w:fill="auto"/>
            <w:noWrap/>
            <w:vAlign w:val="center"/>
            <w:hideMark/>
          </w:tcPr>
          <w:p w14:paraId="5E21343A" w14:textId="77777777" w:rsidR="001C06C9" w:rsidRPr="006B7E63" w:rsidRDefault="001C06C9" w:rsidP="006B7E63">
            <w:r w:rsidRPr="006B7E63">
              <w:t>нет данных</w:t>
            </w:r>
          </w:p>
        </w:tc>
        <w:tc>
          <w:tcPr>
            <w:tcW w:w="401" w:type="pct"/>
            <w:shd w:val="clear" w:color="auto" w:fill="auto"/>
            <w:noWrap/>
            <w:vAlign w:val="center"/>
            <w:hideMark/>
          </w:tcPr>
          <w:p w14:paraId="7DF22882" w14:textId="77777777" w:rsidR="001C06C9" w:rsidRPr="006B7E63" w:rsidRDefault="001C06C9" w:rsidP="006B7E63">
            <w:pPr>
              <w:jc w:val="center"/>
            </w:pPr>
            <w:r w:rsidRPr="006B7E63">
              <w:t>30.09.2020</w:t>
            </w:r>
          </w:p>
        </w:tc>
        <w:tc>
          <w:tcPr>
            <w:tcW w:w="581" w:type="pct"/>
            <w:shd w:val="clear" w:color="auto" w:fill="auto"/>
            <w:noWrap/>
            <w:vAlign w:val="center"/>
            <w:hideMark/>
          </w:tcPr>
          <w:p w14:paraId="4E08F7E4"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91AB8A0" w14:textId="77777777" w:rsidR="001C06C9" w:rsidRPr="006B7E63" w:rsidRDefault="001C06C9" w:rsidP="006B7E63">
            <w:pPr>
              <w:jc w:val="center"/>
            </w:pPr>
            <w:r w:rsidRPr="006B7E63">
              <w:t>132</w:t>
            </w:r>
          </w:p>
        </w:tc>
      </w:tr>
      <w:tr w:rsidR="001C06C9" w:rsidRPr="001C06C9" w14:paraId="5AEE11CC" w14:textId="77777777" w:rsidTr="001C06C9">
        <w:trPr>
          <w:trHeight w:val="900"/>
          <w:jc w:val="center"/>
        </w:trPr>
        <w:tc>
          <w:tcPr>
            <w:tcW w:w="185" w:type="pct"/>
            <w:shd w:val="clear" w:color="auto" w:fill="auto"/>
            <w:noWrap/>
            <w:vAlign w:val="center"/>
            <w:hideMark/>
          </w:tcPr>
          <w:p w14:paraId="3166015F" w14:textId="77777777" w:rsidR="001C06C9" w:rsidRPr="006B7E63" w:rsidRDefault="001C06C9" w:rsidP="006B7E63">
            <w:pPr>
              <w:jc w:val="center"/>
            </w:pPr>
            <w:r w:rsidRPr="006B7E63">
              <w:t>95</w:t>
            </w:r>
          </w:p>
        </w:tc>
        <w:tc>
          <w:tcPr>
            <w:tcW w:w="764" w:type="pct"/>
            <w:shd w:val="clear" w:color="auto" w:fill="auto"/>
            <w:vAlign w:val="center"/>
            <w:hideMark/>
          </w:tcPr>
          <w:p w14:paraId="314F766D" w14:textId="77777777" w:rsidR="001C06C9" w:rsidRPr="006B7E63" w:rsidRDefault="001C06C9" w:rsidP="006B7E63">
            <w:r w:rsidRPr="006B7E63">
              <w:t>Внутриквартальная трасса тепловодоснабжения от ТК 3-4 до водопроводного колодца ВК</w:t>
            </w:r>
          </w:p>
        </w:tc>
        <w:tc>
          <w:tcPr>
            <w:tcW w:w="603" w:type="pct"/>
            <w:shd w:val="clear" w:color="auto" w:fill="auto"/>
            <w:vAlign w:val="center"/>
            <w:hideMark/>
          </w:tcPr>
          <w:p w14:paraId="30CC860E" w14:textId="3D8A354F"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313FA4AC" w14:textId="0D8906C1"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719D2F4D" w14:textId="77777777" w:rsidR="001C06C9" w:rsidRPr="006B7E63" w:rsidRDefault="001C06C9" w:rsidP="006B7E63">
            <w:r w:rsidRPr="006B7E63">
              <w:t>сети водопроводные</w:t>
            </w:r>
          </w:p>
        </w:tc>
        <w:tc>
          <w:tcPr>
            <w:tcW w:w="360" w:type="pct"/>
            <w:shd w:val="clear" w:color="auto" w:fill="auto"/>
            <w:vAlign w:val="center"/>
            <w:hideMark/>
          </w:tcPr>
          <w:p w14:paraId="362C8E7D" w14:textId="77777777" w:rsidR="001C06C9" w:rsidRPr="006B7E63" w:rsidRDefault="001C06C9" w:rsidP="006B7E63">
            <w:pPr>
              <w:jc w:val="center"/>
            </w:pPr>
            <w:r w:rsidRPr="006B7E63">
              <w:t>100</w:t>
            </w:r>
          </w:p>
        </w:tc>
        <w:tc>
          <w:tcPr>
            <w:tcW w:w="423" w:type="pct"/>
            <w:shd w:val="clear" w:color="auto" w:fill="auto"/>
            <w:noWrap/>
            <w:vAlign w:val="center"/>
            <w:hideMark/>
          </w:tcPr>
          <w:p w14:paraId="66633271" w14:textId="77777777" w:rsidR="001C06C9" w:rsidRPr="006B7E63" w:rsidRDefault="001C06C9" w:rsidP="006B7E63">
            <w:r w:rsidRPr="006B7E63">
              <w:t>нет данных</w:t>
            </w:r>
          </w:p>
        </w:tc>
        <w:tc>
          <w:tcPr>
            <w:tcW w:w="401" w:type="pct"/>
            <w:shd w:val="clear" w:color="auto" w:fill="auto"/>
            <w:noWrap/>
            <w:vAlign w:val="center"/>
            <w:hideMark/>
          </w:tcPr>
          <w:p w14:paraId="22022160" w14:textId="77777777" w:rsidR="001C06C9" w:rsidRPr="006B7E63" w:rsidRDefault="001C06C9" w:rsidP="006B7E63">
            <w:pPr>
              <w:jc w:val="center"/>
            </w:pPr>
            <w:r w:rsidRPr="006B7E63">
              <w:t>30.09.2020</w:t>
            </w:r>
          </w:p>
        </w:tc>
        <w:tc>
          <w:tcPr>
            <w:tcW w:w="581" w:type="pct"/>
            <w:shd w:val="clear" w:color="auto" w:fill="auto"/>
            <w:noWrap/>
            <w:vAlign w:val="center"/>
            <w:hideMark/>
          </w:tcPr>
          <w:p w14:paraId="46C7164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EAE5052" w14:textId="77777777" w:rsidR="001C06C9" w:rsidRPr="006B7E63" w:rsidRDefault="001C06C9" w:rsidP="006B7E63">
            <w:pPr>
              <w:jc w:val="center"/>
            </w:pPr>
            <w:r w:rsidRPr="006B7E63">
              <w:t>50</w:t>
            </w:r>
          </w:p>
        </w:tc>
      </w:tr>
      <w:tr w:rsidR="001C06C9" w:rsidRPr="001C06C9" w14:paraId="135C90AA" w14:textId="77777777" w:rsidTr="001C06C9">
        <w:trPr>
          <w:trHeight w:val="900"/>
          <w:jc w:val="center"/>
        </w:trPr>
        <w:tc>
          <w:tcPr>
            <w:tcW w:w="185" w:type="pct"/>
            <w:shd w:val="clear" w:color="auto" w:fill="auto"/>
            <w:noWrap/>
            <w:vAlign w:val="center"/>
            <w:hideMark/>
          </w:tcPr>
          <w:p w14:paraId="7A2DB591" w14:textId="77777777" w:rsidR="001C06C9" w:rsidRPr="006B7E63" w:rsidRDefault="001C06C9" w:rsidP="006B7E63">
            <w:pPr>
              <w:jc w:val="center"/>
            </w:pPr>
            <w:r w:rsidRPr="006B7E63">
              <w:t>96</w:t>
            </w:r>
          </w:p>
        </w:tc>
        <w:tc>
          <w:tcPr>
            <w:tcW w:w="764" w:type="pct"/>
            <w:shd w:val="clear" w:color="auto" w:fill="auto"/>
            <w:vAlign w:val="center"/>
            <w:hideMark/>
          </w:tcPr>
          <w:p w14:paraId="469B828C" w14:textId="77777777" w:rsidR="001C06C9" w:rsidRPr="006B7E63" w:rsidRDefault="001C06C9" w:rsidP="006B7E63">
            <w:r w:rsidRPr="006B7E63">
              <w:t>Внутриквартальная трасса тепловодоснабжения от теплокамеры ТК 3-10 до ТК 3-8</w:t>
            </w:r>
          </w:p>
        </w:tc>
        <w:tc>
          <w:tcPr>
            <w:tcW w:w="603" w:type="pct"/>
            <w:shd w:val="clear" w:color="auto" w:fill="auto"/>
            <w:vAlign w:val="center"/>
            <w:hideMark/>
          </w:tcPr>
          <w:p w14:paraId="38B7BDCE" w14:textId="7F71543F"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7BF9510A" w14:textId="6E04C750"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26A6D83B" w14:textId="77777777" w:rsidR="001C06C9" w:rsidRPr="006B7E63" w:rsidRDefault="001C06C9" w:rsidP="006B7E63">
            <w:r w:rsidRPr="006B7E63">
              <w:t>сети водопроводные</w:t>
            </w:r>
          </w:p>
        </w:tc>
        <w:tc>
          <w:tcPr>
            <w:tcW w:w="360" w:type="pct"/>
            <w:shd w:val="clear" w:color="auto" w:fill="auto"/>
            <w:vAlign w:val="center"/>
            <w:hideMark/>
          </w:tcPr>
          <w:p w14:paraId="69C222FA" w14:textId="77777777" w:rsidR="001C06C9" w:rsidRPr="006B7E63" w:rsidRDefault="001C06C9" w:rsidP="006B7E63">
            <w:pPr>
              <w:jc w:val="center"/>
            </w:pPr>
            <w:r w:rsidRPr="006B7E63">
              <w:t>7</w:t>
            </w:r>
          </w:p>
        </w:tc>
        <w:tc>
          <w:tcPr>
            <w:tcW w:w="423" w:type="pct"/>
            <w:shd w:val="clear" w:color="auto" w:fill="auto"/>
            <w:noWrap/>
            <w:vAlign w:val="center"/>
            <w:hideMark/>
          </w:tcPr>
          <w:p w14:paraId="57C4BEF7" w14:textId="77777777" w:rsidR="001C06C9" w:rsidRPr="006B7E63" w:rsidRDefault="001C06C9" w:rsidP="006B7E63">
            <w:r w:rsidRPr="006B7E63">
              <w:t>нет данных</w:t>
            </w:r>
          </w:p>
        </w:tc>
        <w:tc>
          <w:tcPr>
            <w:tcW w:w="401" w:type="pct"/>
            <w:shd w:val="clear" w:color="auto" w:fill="auto"/>
            <w:noWrap/>
            <w:vAlign w:val="center"/>
            <w:hideMark/>
          </w:tcPr>
          <w:p w14:paraId="6E719EAA" w14:textId="77777777" w:rsidR="001C06C9" w:rsidRPr="006B7E63" w:rsidRDefault="001C06C9" w:rsidP="006B7E63">
            <w:pPr>
              <w:jc w:val="center"/>
            </w:pPr>
            <w:r w:rsidRPr="006B7E63">
              <w:t>30.09.2020</w:t>
            </w:r>
          </w:p>
        </w:tc>
        <w:tc>
          <w:tcPr>
            <w:tcW w:w="581" w:type="pct"/>
            <w:shd w:val="clear" w:color="auto" w:fill="auto"/>
            <w:noWrap/>
            <w:vAlign w:val="center"/>
            <w:hideMark/>
          </w:tcPr>
          <w:p w14:paraId="17E0E31C"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9756CAF" w14:textId="77777777" w:rsidR="001C06C9" w:rsidRPr="006B7E63" w:rsidRDefault="001C06C9" w:rsidP="006B7E63">
            <w:pPr>
              <w:jc w:val="center"/>
            </w:pPr>
            <w:r w:rsidRPr="006B7E63">
              <w:t>92</w:t>
            </w:r>
          </w:p>
        </w:tc>
      </w:tr>
      <w:tr w:rsidR="001C06C9" w:rsidRPr="001C06C9" w14:paraId="3799187B" w14:textId="77777777" w:rsidTr="001C06C9">
        <w:trPr>
          <w:trHeight w:val="900"/>
          <w:jc w:val="center"/>
        </w:trPr>
        <w:tc>
          <w:tcPr>
            <w:tcW w:w="185" w:type="pct"/>
            <w:shd w:val="clear" w:color="auto" w:fill="auto"/>
            <w:noWrap/>
            <w:vAlign w:val="center"/>
            <w:hideMark/>
          </w:tcPr>
          <w:p w14:paraId="61269582" w14:textId="77777777" w:rsidR="001C06C9" w:rsidRPr="006B7E63" w:rsidRDefault="001C06C9" w:rsidP="006B7E63">
            <w:pPr>
              <w:jc w:val="center"/>
            </w:pPr>
            <w:r w:rsidRPr="006B7E63">
              <w:lastRenderedPageBreak/>
              <w:t>97</w:t>
            </w:r>
          </w:p>
        </w:tc>
        <w:tc>
          <w:tcPr>
            <w:tcW w:w="764" w:type="pct"/>
            <w:shd w:val="clear" w:color="auto" w:fill="auto"/>
            <w:vAlign w:val="center"/>
            <w:hideMark/>
          </w:tcPr>
          <w:p w14:paraId="20428E92" w14:textId="77777777" w:rsidR="001C06C9" w:rsidRPr="006B7E63" w:rsidRDefault="001C06C9" w:rsidP="006B7E63">
            <w:r w:rsidRPr="006B7E63">
              <w:t>Внутриквартальная трасса тепловодоснабжения от ТК 25 до ТК 9-1</w:t>
            </w:r>
          </w:p>
        </w:tc>
        <w:tc>
          <w:tcPr>
            <w:tcW w:w="603" w:type="pct"/>
            <w:shd w:val="clear" w:color="auto" w:fill="auto"/>
            <w:vAlign w:val="center"/>
            <w:hideMark/>
          </w:tcPr>
          <w:p w14:paraId="02CE0F79" w14:textId="2C921566" w:rsidR="001C06C9" w:rsidRPr="006B7E63" w:rsidRDefault="0042468D" w:rsidP="006B7E63">
            <w:r>
              <w:t>г.п.</w:t>
            </w:r>
            <w:r w:rsidR="001C06C9" w:rsidRPr="006B7E63">
              <w:t xml:space="preserve"> Пойковский, мкр 3</w:t>
            </w:r>
          </w:p>
        </w:tc>
        <w:tc>
          <w:tcPr>
            <w:tcW w:w="555" w:type="pct"/>
            <w:shd w:val="clear" w:color="auto" w:fill="auto"/>
            <w:vAlign w:val="center"/>
            <w:hideMark/>
          </w:tcPr>
          <w:p w14:paraId="3634443D" w14:textId="09DFF067"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0E2AA33E" w14:textId="77777777" w:rsidR="001C06C9" w:rsidRPr="006B7E63" w:rsidRDefault="001C06C9" w:rsidP="006B7E63">
            <w:r w:rsidRPr="006B7E63">
              <w:t>сети водопроводные</w:t>
            </w:r>
          </w:p>
        </w:tc>
        <w:tc>
          <w:tcPr>
            <w:tcW w:w="360" w:type="pct"/>
            <w:shd w:val="clear" w:color="auto" w:fill="auto"/>
            <w:vAlign w:val="center"/>
            <w:hideMark/>
          </w:tcPr>
          <w:p w14:paraId="14C54C28" w14:textId="77777777" w:rsidR="001C06C9" w:rsidRPr="006B7E63" w:rsidRDefault="001C06C9" w:rsidP="006B7E63">
            <w:pPr>
              <w:jc w:val="center"/>
            </w:pPr>
            <w:r w:rsidRPr="006B7E63">
              <w:t>6</w:t>
            </w:r>
          </w:p>
        </w:tc>
        <w:tc>
          <w:tcPr>
            <w:tcW w:w="423" w:type="pct"/>
            <w:shd w:val="clear" w:color="auto" w:fill="auto"/>
            <w:noWrap/>
            <w:vAlign w:val="center"/>
            <w:hideMark/>
          </w:tcPr>
          <w:p w14:paraId="70074AB5" w14:textId="77777777" w:rsidR="001C06C9" w:rsidRPr="006B7E63" w:rsidRDefault="001C06C9" w:rsidP="006B7E63">
            <w:r w:rsidRPr="006B7E63">
              <w:t>нет данных</w:t>
            </w:r>
          </w:p>
        </w:tc>
        <w:tc>
          <w:tcPr>
            <w:tcW w:w="401" w:type="pct"/>
            <w:shd w:val="clear" w:color="auto" w:fill="auto"/>
            <w:noWrap/>
            <w:vAlign w:val="center"/>
            <w:hideMark/>
          </w:tcPr>
          <w:p w14:paraId="30D59C07" w14:textId="77777777" w:rsidR="001C06C9" w:rsidRPr="006B7E63" w:rsidRDefault="001C06C9" w:rsidP="006B7E63">
            <w:pPr>
              <w:jc w:val="center"/>
            </w:pPr>
            <w:r w:rsidRPr="006B7E63">
              <w:t>30.09.2020</w:t>
            </w:r>
          </w:p>
        </w:tc>
        <w:tc>
          <w:tcPr>
            <w:tcW w:w="581" w:type="pct"/>
            <w:shd w:val="clear" w:color="auto" w:fill="auto"/>
            <w:noWrap/>
            <w:vAlign w:val="center"/>
            <w:hideMark/>
          </w:tcPr>
          <w:p w14:paraId="0DCF8520"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D32C229" w14:textId="77777777" w:rsidR="001C06C9" w:rsidRPr="006B7E63" w:rsidRDefault="001C06C9" w:rsidP="006B7E63">
            <w:pPr>
              <w:jc w:val="center"/>
            </w:pPr>
            <w:r w:rsidRPr="006B7E63">
              <w:t>238</w:t>
            </w:r>
          </w:p>
        </w:tc>
      </w:tr>
      <w:tr w:rsidR="001C06C9" w:rsidRPr="001C06C9" w14:paraId="2BC74C32" w14:textId="77777777" w:rsidTr="001C06C9">
        <w:trPr>
          <w:trHeight w:val="900"/>
          <w:jc w:val="center"/>
        </w:trPr>
        <w:tc>
          <w:tcPr>
            <w:tcW w:w="185" w:type="pct"/>
            <w:shd w:val="clear" w:color="auto" w:fill="auto"/>
            <w:noWrap/>
            <w:vAlign w:val="center"/>
            <w:hideMark/>
          </w:tcPr>
          <w:p w14:paraId="074CF510" w14:textId="77777777" w:rsidR="001C06C9" w:rsidRPr="006B7E63" w:rsidRDefault="001C06C9" w:rsidP="006B7E63">
            <w:pPr>
              <w:jc w:val="center"/>
            </w:pPr>
            <w:r w:rsidRPr="006B7E63">
              <w:t>98</w:t>
            </w:r>
          </w:p>
        </w:tc>
        <w:tc>
          <w:tcPr>
            <w:tcW w:w="764" w:type="pct"/>
            <w:shd w:val="clear" w:color="auto" w:fill="auto"/>
            <w:vAlign w:val="center"/>
            <w:hideMark/>
          </w:tcPr>
          <w:p w14:paraId="2E621A24" w14:textId="77777777" w:rsidR="001C06C9" w:rsidRPr="006B7E63" w:rsidRDefault="001C06C9" w:rsidP="006B7E63">
            <w:r w:rsidRPr="006B7E63">
              <w:t>Внутриквартальная трасса тепловодоснабжения от теплокамеры ТК 20 до ТК 4-6</w:t>
            </w:r>
          </w:p>
        </w:tc>
        <w:tc>
          <w:tcPr>
            <w:tcW w:w="603" w:type="pct"/>
            <w:shd w:val="clear" w:color="auto" w:fill="auto"/>
            <w:vAlign w:val="center"/>
            <w:hideMark/>
          </w:tcPr>
          <w:p w14:paraId="60ECFF31" w14:textId="22F4ED65" w:rsidR="001C06C9" w:rsidRPr="006B7E63" w:rsidRDefault="0042468D" w:rsidP="006B7E63">
            <w:r>
              <w:t>г.п.</w:t>
            </w:r>
            <w:r w:rsidR="001C06C9" w:rsidRPr="006B7E63">
              <w:t xml:space="preserve"> Пойковский, мкр 4</w:t>
            </w:r>
          </w:p>
        </w:tc>
        <w:tc>
          <w:tcPr>
            <w:tcW w:w="555" w:type="pct"/>
            <w:shd w:val="clear" w:color="auto" w:fill="auto"/>
            <w:vAlign w:val="center"/>
            <w:hideMark/>
          </w:tcPr>
          <w:p w14:paraId="7F06EEA3" w14:textId="471AC57E"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47FDDC60" w14:textId="77777777" w:rsidR="001C06C9" w:rsidRPr="006B7E63" w:rsidRDefault="001C06C9" w:rsidP="006B7E63">
            <w:r w:rsidRPr="006B7E63">
              <w:t>сети водопроводные</w:t>
            </w:r>
          </w:p>
        </w:tc>
        <w:tc>
          <w:tcPr>
            <w:tcW w:w="360" w:type="pct"/>
            <w:shd w:val="clear" w:color="auto" w:fill="auto"/>
            <w:vAlign w:val="center"/>
            <w:hideMark/>
          </w:tcPr>
          <w:p w14:paraId="70FC1DC6" w14:textId="77777777" w:rsidR="001C06C9" w:rsidRPr="006B7E63" w:rsidRDefault="001C06C9" w:rsidP="006B7E63">
            <w:pPr>
              <w:jc w:val="center"/>
            </w:pPr>
            <w:r w:rsidRPr="006B7E63">
              <w:t>6</w:t>
            </w:r>
          </w:p>
        </w:tc>
        <w:tc>
          <w:tcPr>
            <w:tcW w:w="423" w:type="pct"/>
            <w:shd w:val="clear" w:color="auto" w:fill="auto"/>
            <w:noWrap/>
            <w:vAlign w:val="center"/>
            <w:hideMark/>
          </w:tcPr>
          <w:p w14:paraId="130F1909" w14:textId="77777777" w:rsidR="001C06C9" w:rsidRPr="006B7E63" w:rsidRDefault="001C06C9" w:rsidP="006B7E63">
            <w:r w:rsidRPr="006B7E63">
              <w:t>нет данных</w:t>
            </w:r>
          </w:p>
        </w:tc>
        <w:tc>
          <w:tcPr>
            <w:tcW w:w="401" w:type="pct"/>
            <w:shd w:val="clear" w:color="auto" w:fill="auto"/>
            <w:noWrap/>
            <w:vAlign w:val="center"/>
            <w:hideMark/>
          </w:tcPr>
          <w:p w14:paraId="7DC3E214" w14:textId="77777777" w:rsidR="001C06C9" w:rsidRPr="006B7E63" w:rsidRDefault="001C06C9" w:rsidP="006B7E63">
            <w:pPr>
              <w:jc w:val="center"/>
            </w:pPr>
            <w:r w:rsidRPr="006B7E63">
              <w:t>30.09.2020</w:t>
            </w:r>
          </w:p>
        </w:tc>
        <w:tc>
          <w:tcPr>
            <w:tcW w:w="581" w:type="pct"/>
            <w:shd w:val="clear" w:color="auto" w:fill="auto"/>
            <w:noWrap/>
            <w:vAlign w:val="center"/>
            <w:hideMark/>
          </w:tcPr>
          <w:p w14:paraId="5EC51B90"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ABF5EB8" w14:textId="77777777" w:rsidR="001C06C9" w:rsidRPr="006B7E63" w:rsidRDefault="001C06C9" w:rsidP="006B7E63">
            <w:pPr>
              <w:jc w:val="center"/>
            </w:pPr>
            <w:r w:rsidRPr="006B7E63">
              <w:t>110</w:t>
            </w:r>
          </w:p>
        </w:tc>
      </w:tr>
      <w:tr w:rsidR="001C06C9" w:rsidRPr="001C06C9" w14:paraId="39B4213D" w14:textId="77777777" w:rsidTr="001C06C9">
        <w:trPr>
          <w:trHeight w:val="1200"/>
          <w:jc w:val="center"/>
        </w:trPr>
        <w:tc>
          <w:tcPr>
            <w:tcW w:w="185" w:type="pct"/>
            <w:shd w:val="clear" w:color="auto" w:fill="auto"/>
            <w:noWrap/>
            <w:vAlign w:val="center"/>
            <w:hideMark/>
          </w:tcPr>
          <w:p w14:paraId="17C2F641" w14:textId="77777777" w:rsidR="001C06C9" w:rsidRPr="006B7E63" w:rsidRDefault="001C06C9" w:rsidP="006B7E63">
            <w:pPr>
              <w:jc w:val="center"/>
            </w:pPr>
            <w:r w:rsidRPr="006B7E63">
              <w:t>99</w:t>
            </w:r>
          </w:p>
        </w:tc>
        <w:tc>
          <w:tcPr>
            <w:tcW w:w="764" w:type="pct"/>
            <w:shd w:val="clear" w:color="auto" w:fill="auto"/>
            <w:vAlign w:val="center"/>
            <w:hideMark/>
          </w:tcPr>
          <w:p w14:paraId="2D6DD828" w14:textId="77777777" w:rsidR="001C06C9" w:rsidRPr="006B7E63" w:rsidRDefault="001C06C9" w:rsidP="006B7E63">
            <w:r w:rsidRPr="006B7E63">
              <w:t>Магистральная трасса тепловодоснабжения от павильона №1 до теплокамеры ТК 20</w:t>
            </w:r>
          </w:p>
        </w:tc>
        <w:tc>
          <w:tcPr>
            <w:tcW w:w="603" w:type="pct"/>
            <w:shd w:val="clear" w:color="auto" w:fill="auto"/>
            <w:vAlign w:val="center"/>
            <w:hideMark/>
          </w:tcPr>
          <w:p w14:paraId="27612DB4" w14:textId="2F718854" w:rsidR="001C06C9" w:rsidRPr="006B7E63" w:rsidRDefault="0042468D" w:rsidP="006B7E63">
            <w:r>
              <w:t>г.п.</w:t>
            </w:r>
            <w:r w:rsidR="001C06C9" w:rsidRPr="006B7E63">
              <w:t xml:space="preserve"> Пойковский, мкр 4</w:t>
            </w:r>
          </w:p>
        </w:tc>
        <w:tc>
          <w:tcPr>
            <w:tcW w:w="555" w:type="pct"/>
            <w:shd w:val="clear" w:color="auto" w:fill="auto"/>
            <w:vAlign w:val="center"/>
            <w:hideMark/>
          </w:tcPr>
          <w:p w14:paraId="56232795" w14:textId="3D1F7D80"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1DB26D20" w14:textId="77777777" w:rsidR="001C06C9" w:rsidRPr="006B7E63" w:rsidRDefault="001C06C9" w:rsidP="006B7E63">
            <w:r w:rsidRPr="006B7E63">
              <w:t>сети водопроводные</w:t>
            </w:r>
          </w:p>
        </w:tc>
        <w:tc>
          <w:tcPr>
            <w:tcW w:w="360" w:type="pct"/>
            <w:shd w:val="clear" w:color="auto" w:fill="auto"/>
            <w:vAlign w:val="center"/>
            <w:hideMark/>
          </w:tcPr>
          <w:p w14:paraId="611130FA" w14:textId="77777777" w:rsidR="001C06C9" w:rsidRPr="006B7E63" w:rsidRDefault="001C06C9" w:rsidP="006B7E63">
            <w:pPr>
              <w:jc w:val="center"/>
            </w:pPr>
            <w:r w:rsidRPr="006B7E63">
              <w:t>6</w:t>
            </w:r>
          </w:p>
        </w:tc>
        <w:tc>
          <w:tcPr>
            <w:tcW w:w="423" w:type="pct"/>
            <w:shd w:val="clear" w:color="auto" w:fill="auto"/>
            <w:noWrap/>
            <w:vAlign w:val="center"/>
            <w:hideMark/>
          </w:tcPr>
          <w:p w14:paraId="6B90C42E" w14:textId="77777777" w:rsidR="001C06C9" w:rsidRPr="006B7E63" w:rsidRDefault="001C06C9" w:rsidP="006B7E63">
            <w:r w:rsidRPr="006B7E63">
              <w:t>нет данных</w:t>
            </w:r>
          </w:p>
        </w:tc>
        <w:tc>
          <w:tcPr>
            <w:tcW w:w="401" w:type="pct"/>
            <w:shd w:val="clear" w:color="auto" w:fill="auto"/>
            <w:noWrap/>
            <w:vAlign w:val="center"/>
            <w:hideMark/>
          </w:tcPr>
          <w:p w14:paraId="16738BE8" w14:textId="77777777" w:rsidR="001C06C9" w:rsidRPr="006B7E63" w:rsidRDefault="001C06C9" w:rsidP="006B7E63">
            <w:pPr>
              <w:jc w:val="center"/>
            </w:pPr>
            <w:r w:rsidRPr="006B7E63">
              <w:t>30.09.2020</w:t>
            </w:r>
          </w:p>
        </w:tc>
        <w:tc>
          <w:tcPr>
            <w:tcW w:w="581" w:type="pct"/>
            <w:shd w:val="clear" w:color="auto" w:fill="auto"/>
            <w:noWrap/>
            <w:vAlign w:val="center"/>
            <w:hideMark/>
          </w:tcPr>
          <w:p w14:paraId="69CB0644"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CBC4761" w14:textId="77777777" w:rsidR="001C06C9" w:rsidRPr="006B7E63" w:rsidRDefault="001C06C9" w:rsidP="006B7E63">
            <w:pPr>
              <w:jc w:val="center"/>
            </w:pPr>
            <w:r w:rsidRPr="006B7E63">
              <w:t>48</w:t>
            </w:r>
          </w:p>
        </w:tc>
      </w:tr>
      <w:tr w:rsidR="001C06C9" w:rsidRPr="001C06C9" w14:paraId="275D6FA2" w14:textId="77777777" w:rsidTr="001C06C9">
        <w:trPr>
          <w:trHeight w:val="900"/>
          <w:jc w:val="center"/>
        </w:trPr>
        <w:tc>
          <w:tcPr>
            <w:tcW w:w="185" w:type="pct"/>
            <w:shd w:val="clear" w:color="auto" w:fill="auto"/>
            <w:noWrap/>
            <w:vAlign w:val="center"/>
            <w:hideMark/>
          </w:tcPr>
          <w:p w14:paraId="4E6BFC46" w14:textId="77777777" w:rsidR="001C06C9" w:rsidRPr="006B7E63" w:rsidRDefault="001C06C9" w:rsidP="006B7E63">
            <w:pPr>
              <w:jc w:val="center"/>
            </w:pPr>
            <w:r w:rsidRPr="006B7E63">
              <w:t>100</w:t>
            </w:r>
          </w:p>
        </w:tc>
        <w:tc>
          <w:tcPr>
            <w:tcW w:w="764" w:type="pct"/>
            <w:shd w:val="clear" w:color="auto" w:fill="auto"/>
            <w:vAlign w:val="center"/>
            <w:hideMark/>
          </w:tcPr>
          <w:p w14:paraId="1FB9DE7A" w14:textId="77777777" w:rsidR="001C06C9" w:rsidRPr="006B7E63" w:rsidRDefault="001C06C9" w:rsidP="006B7E63">
            <w:r w:rsidRPr="006B7E63">
              <w:t>Внутриквартальная трасса тепловодоснабжения от ЦТП-5 до ТК 5-4</w:t>
            </w:r>
          </w:p>
        </w:tc>
        <w:tc>
          <w:tcPr>
            <w:tcW w:w="603" w:type="pct"/>
            <w:shd w:val="clear" w:color="auto" w:fill="auto"/>
            <w:vAlign w:val="center"/>
            <w:hideMark/>
          </w:tcPr>
          <w:p w14:paraId="5372760C" w14:textId="3FFD5557" w:rsidR="001C06C9" w:rsidRPr="006B7E63" w:rsidRDefault="0042468D" w:rsidP="006B7E63">
            <w:r>
              <w:t>г.п.</w:t>
            </w:r>
            <w:r w:rsidR="001C06C9" w:rsidRPr="006B7E63">
              <w:t xml:space="preserve"> Пойковский, мкр 5</w:t>
            </w:r>
          </w:p>
        </w:tc>
        <w:tc>
          <w:tcPr>
            <w:tcW w:w="555" w:type="pct"/>
            <w:shd w:val="clear" w:color="auto" w:fill="auto"/>
            <w:vAlign w:val="center"/>
            <w:hideMark/>
          </w:tcPr>
          <w:p w14:paraId="692786F8" w14:textId="389E14E1"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2C71C56A" w14:textId="77777777" w:rsidR="001C06C9" w:rsidRPr="006B7E63" w:rsidRDefault="001C06C9" w:rsidP="006B7E63">
            <w:r w:rsidRPr="006B7E63">
              <w:t>сети водопроводные</w:t>
            </w:r>
          </w:p>
        </w:tc>
        <w:tc>
          <w:tcPr>
            <w:tcW w:w="360" w:type="pct"/>
            <w:shd w:val="clear" w:color="auto" w:fill="auto"/>
            <w:vAlign w:val="center"/>
            <w:hideMark/>
          </w:tcPr>
          <w:p w14:paraId="23AF4DE0" w14:textId="77777777" w:rsidR="001C06C9" w:rsidRPr="006B7E63" w:rsidRDefault="001C06C9" w:rsidP="006B7E63">
            <w:pPr>
              <w:jc w:val="center"/>
            </w:pPr>
            <w:r w:rsidRPr="006B7E63">
              <w:t>6</w:t>
            </w:r>
          </w:p>
        </w:tc>
        <w:tc>
          <w:tcPr>
            <w:tcW w:w="423" w:type="pct"/>
            <w:shd w:val="clear" w:color="auto" w:fill="auto"/>
            <w:noWrap/>
            <w:vAlign w:val="center"/>
            <w:hideMark/>
          </w:tcPr>
          <w:p w14:paraId="174B401A" w14:textId="77777777" w:rsidR="001C06C9" w:rsidRPr="006B7E63" w:rsidRDefault="001C06C9" w:rsidP="006B7E63">
            <w:r w:rsidRPr="006B7E63">
              <w:t>нет данных</w:t>
            </w:r>
          </w:p>
        </w:tc>
        <w:tc>
          <w:tcPr>
            <w:tcW w:w="401" w:type="pct"/>
            <w:shd w:val="clear" w:color="auto" w:fill="auto"/>
            <w:noWrap/>
            <w:vAlign w:val="center"/>
            <w:hideMark/>
          </w:tcPr>
          <w:p w14:paraId="49BDC0BF" w14:textId="77777777" w:rsidR="001C06C9" w:rsidRPr="006B7E63" w:rsidRDefault="001C06C9" w:rsidP="006B7E63">
            <w:pPr>
              <w:jc w:val="center"/>
            </w:pPr>
            <w:r w:rsidRPr="006B7E63">
              <w:t>30.09.2020</w:t>
            </w:r>
          </w:p>
        </w:tc>
        <w:tc>
          <w:tcPr>
            <w:tcW w:w="581" w:type="pct"/>
            <w:shd w:val="clear" w:color="auto" w:fill="auto"/>
            <w:noWrap/>
            <w:vAlign w:val="center"/>
            <w:hideMark/>
          </w:tcPr>
          <w:p w14:paraId="0F98328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CD6F347" w14:textId="77777777" w:rsidR="001C06C9" w:rsidRPr="006B7E63" w:rsidRDefault="001C06C9" w:rsidP="006B7E63">
            <w:pPr>
              <w:jc w:val="center"/>
            </w:pPr>
            <w:r w:rsidRPr="006B7E63">
              <w:t>86</w:t>
            </w:r>
          </w:p>
        </w:tc>
      </w:tr>
      <w:tr w:rsidR="001C06C9" w:rsidRPr="001C06C9" w14:paraId="321E4648" w14:textId="77777777" w:rsidTr="001C06C9">
        <w:trPr>
          <w:trHeight w:val="1020"/>
          <w:jc w:val="center"/>
        </w:trPr>
        <w:tc>
          <w:tcPr>
            <w:tcW w:w="185" w:type="pct"/>
            <w:shd w:val="clear" w:color="auto" w:fill="auto"/>
            <w:noWrap/>
            <w:vAlign w:val="center"/>
            <w:hideMark/>
          </w:tcPr>
          <w:p w14:paraId="46907078" w14:textId="77777777" w:rsidR="001C06C9" w:rsidRPr="006B7E63" w:rsidRDefault="001C06C9" w:rsidP="006B7E63">
            <w:pPr>
              <w:jc w:val="center"/>
            </w:pPr>
            <w:r w:rsidRPr="006B7E63">
              <w:t>101</w:t>
            </w:r>
          </w:p>
        </w:tc>
        <w:tc>
          <w:tcPr>
            <w:tcW w:w="764" w:type="pct"/>
            <w:shd w:val="clear" w:color="auto" w:fill="auto"/>
            <w:vAlign w:val="center"/>
            <w:hideMark/>
          </w:tcPr>
          <w:p w14:paraId="2E378489" w14:textId="77777777" w:rsidR="001C06C9" w:rsidRPr="006B7E63" w:rsidRDefault="001C06C9" w:rsidP="006B7E63">
            <w:r w:rsidRPr="006B7E63">
              <w:t>Внутриквартальная трасса теплоснабжения от ТК 21А - 6-я улица</w:t>
            </w:r>
          </w:p>
        </w:tc>
        <w:tc>
          <w:tcPr>
            <w:tcW w:w="603" w:type="pct"/>
            <w:shd w:val="clear" w:color="auto" w:fill="auto"/>
            <w:vAlign w:val="center"/>
            <w:hideMark/>
          </w:tcPr>
          <w:p w14:paraId="2A734D57" w14:textId="7A422DB5" w:rsidR="001C06C9" w:rsidRPr="006B7E63" w:rsidRDefault="0042468D" w:rsidP="006B7E63">
            <w:r>
              <w:t>г.п.</w:t>
            </w:r>
            <w:r w:rsidR="001C06C9" w:rsidRPr="006B7E63">
              <w:t xml:space="preserve"> Пойковский, мкр 5</w:t>
            </w:r>
          </w:p>
        </w:tc>
        <w:tc>
          <w:tcPr>
            <w:tcW w:w="555" w:type="pct"/>
            <w:shd w:val="clear" w:color="auto" w:fill="auto"/>
            <w:vAlign w:val="center"/>
            <w:hideMark/>
          </w:tcPr>
          <w:p w14:paraId="246ACC56" w14:textId="78BD68B6"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302DCEE4" w14:textId="77777777" w:rsidR="001C06C9" w:rsidRPr="006B7E63" w:rsidRDefault="001C06C9" w:rsidP="006B7E63">
            <w:r w:rsidRPr="006B7E63">
              <w:t>сети водопроводные</w:t>
            </w:r>
          </w:p>
        </w:tc>
        <w:tc>
          <w:tcPr>
            <w:tcW w:w="360" w:type="pct"/>
            <w:shd w:val="clear" w:color="auto" w:fill="auto"/>
            <w:noWrap/>
            <w:vAlign w:val="center"/>
            <w:hideMark/>
          </w:tcPr>
          <w:p w14:paraId="6866DDE3" w14:textId="77777777" w:rsidR="001C06C9" w:rsidRPr="006B7E63" w:rsidRDefault="001C06C9" w:rsidP="006B7E63">
            <w:pPr>
              <w:jc w:val="center"/>
            </w:pPr>
            <w:r w:rsidRPr="006B7E63">
              <w:t> </w:t>
            </w:r>
          </w:p>
        </w:tc>
        <w:tc>
          <w:tcPr>
            <w:tcW w:w="423" w:type="pct"/>
            <w:shd w:val="clear" w:color="auto" w:fill="auto"/>
            <w:noWrap/>
            <w:vAlign w:val="center"/>
            <w:hideMark/>
          </w:tcPr>
          <w:p w14:paraId="4D5B3E3B" w14:textId="77777777" w:rsidR="001C06C9" w:rsidRPr="006B7E63" w:rsidRDefault="001C06C9" w:rsidP="006B7E63">
            <w:r w:rsidRPr="006B7E63">
              <w:t>нет данных</w:t>
            </w:r>
          </w:p>
        </w:tc>
        <w:tc>
          <w:tcPr>
            <w:tcW w:w="401" w:type="pct"/>
            <w:shd w:val="clear" w:color="auto" w:fill="auto"/>
            <w:noWrap/>
            <w:vAlign w:val="center"/>
            <w:hideMark/>
          </w:tcPr>
          <w:p w14:paraId="4191364A" w14:textId="77777777" w:rsidR="001C06C9" w:rsidRPr="006B7E63" w:rsidRDefault="001C06C9" w:rsidP="006B7E63">
            <w:pPr>
              <w:jc w:val="center"/>
            </w:pPr>
            <w:r w:rsidRPr="006B7E63">
              <w:t>30.09.2020</w:t>
            </w:r>
          </w:p>
        </w:tc>
        <w:tc>
          <w:tcPr>
            <w:tcW w:w="581" w:type="pct"/>
            <w:shd w:val="clear" w:color="auto" w:fill="auto"/>
            <w:noWrap/>
            <w:vAlign w:val="center"/>
            <w:hideMark/>
          </w:tcPr>
          <w:p w14:paraId="7ADC9995" w14:textId="77777777" w:rsidR="001C06C9" w:rsidRPr="006B7E63" w:rsidRDefault="001C06C9" w:rsidP="006B7E63">
            <w:pPr>
              <w:jc w:val="center"/>
            </w:pPr>
            <w:r w:rsidRPr="006B7E63">
              <w:t> </w:t>
            </w:r>
          </w:p>
        </w:tc>
        <w:tc>
          <w:tcPr>
            <w:tcW w:w="573" w:type="pct"/>
            <w:shd w:val="clear" w:color="auto" w:fill="auto"/>
            <w:vAlign w:val="center"/>
            <w:hideMark/>
          </w:tcPr>
          <w:p w14:paraId="7BFCEE20" w14:textId="77777777" w:rsidR="001C06C9" w:rsidRPr="006B7E63" w:rsidRDefault="001C06C9" w:rsidP="006B7E63">
            <w:pPr>
              <w:jc w:val="center"/>
            </w:pPr>
            <w:r w:rsidRPr="006B7E63">
              <w:t>313</w:t>
            </w:r>
          </w:p>
        </w:tc>
      </w:tr>
      <w:tr w:rsidR="001C06C9" w:rsidRPr="001C06C9" w14:paraId="5DFF6856" w14:textId="77777777" w:rsidTr="001C06C9">
        <w:trPr>
          <w:trHeight w:val="1200"/>
          <w:jc w:val="center"/>
        </w:trPr>
        <w:tc>
          <w:tcPr>
            <w:tcW w:w="185" w:type="pct"/>
            <w:shd w:val="clear" w:color="auto" w:fill="auto"/>
            <w:noWrap/>
            <w:vAlign w:val="center"/>
            <w:hideMark/>
          </w:tcPr>
          <w:p w14:paraId="4E7B05B5" w14:textId="77777777" w:rsidR="001C06C9" w:rsidRPr="006B7E63" w:rsidRDefault="001C06C9" w:rsidP="006B7E63">
            <w:pPr>
              <w:jc w:val="center"/>
            </w:pPr>
            <w:r w:rsidRPr="006B7E63">
              <w:t>102</w:t>
            </w:r>
          </w:p>
        </w:tc>
        <w:tc>
          <w:tcPr>
            <w:tcW w:w="764" w:type="pct"/>
            <w:shd w:val="clear" w:color="auto" w:fill="auto"/>
            <w:vAlign w:val="center"/>
            <w:hideMark/>
          </w:tcPr>
          <w:p w14:paraId="6096E185" w14:textId="77777777" w:rsidR="001C06C9" w:rsidRPr="006B7E63" w:rsidRDefault="001C06C9" w:rsidP="006B7E63">
            <w:r w:rsidRPr="006B7E63">
              <w:t>Внутриквартальная трасса тепловодоснабжения от теплокамеры ТК6-5 по ул. Мира</w:t>
            </w:r>
          </w:p>
        </w:tc>
        <w:tc>
          <w:tcPr>
            <w:tcW w:w="603" w:type="pct"/>
            <w:shd w:val="clear" w:color="auto" w:fill="auto"/>
            <w:vAlign w:val="center"/>
            <w:hideMark/>
          </w:tcPr>
          <w:p w14:paraId="6F5E68C2" w14:textId="5673C472" w:rsidR="001C06C9" w:rsidRPr="006B7E63" w:rsidRDefault="0042468D" w:rsidP="006B7E63">
            <w:r>
              <w:t>г.п.</w:t>
            </w:r>
            <w:r w:rsidR="001C06C9" w:rsidRPr="006B7E63">
              <w:t xml:space="preserve"> Пойковский, мкр 6</w:t>
            </w:r>
          </w:p>
        </w:tc>
        <w:tc>
          <w:tcPr>
            <w:tcW w:w="555" w:type="pct"/>
            <w:shd w:val="clear" w:color="auto" w:fill="auto"/>
            <w:vAlign w:val="center"/>
            <w:hideMark/>
          </w:tcPr>
          <w:p w14:paraId="13E5CE9E" w14:textId="2CD3FA97"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72344BDA" w14:textId="77777777" w:rsidR="001C06C9" w:rsidRPr="006B7E63" w:rsidRDefault="001C06C9" w:rsidP="006B7E63">
            <w:r w:rsidRPr="006B7E63">
              <w:t>сети водопроводные</w:t>
            </w:r>
          </w:p>
        </w:tc>
        <w:tc>
          <w:tcPr>
            <w:tcW w:w="360" w:type="pct"/>
            <w:shd w:val="clear" w:color="auto" w:fill="auto"/>
            <w:vAlign w:val="center"/>
            <w:hideMark/>
          </w:tcPr>
          <w:p w14:paraId="5B4EDCD6" w14:textId="77777777" w:rsidR="001C06C9" w:rsidRPr="006B7E63" w:rsidRDefault="001C06C9" w:rsidP="006B7E63">
            <w:pPr>
              <w:jc w:val="center"/>
            </w:pPr>
            <w:r w:rsidRPr="006B7E63">
              <w:t>6</w:t>
            </w:r>
          </w:p>
        </w:tc>
        <w:tc>
          <w:tcPr>
            <w:tcW w:w="423" w:type="pct"/>
            <w:shd w:val="clear" w:color="auto" w:fill="auto"/>
            <w:noWrap/>
            <w:vAlign w:val="center"/>
            <w:hideMark/>
          </w:tcPr>
          <w:p w14:paraId="7B7AD448" w14:textId="77777777" w:rsidR="001C06C9" w:rsidRPr="006B7E63" w:rsidRDefault="001C06C9" w:rsidP="006B7E63">
            <w:r w:rsidRPr="006B7E63">
              <w:t>нет данных</w:t>
            </w:r>
          </w:p>
        </w:tc>
        <w:tc>
          <w:tcPr>
            <w:tcW w:w="401" w:type="pct"/>
            <w:shd w:val="clear" w:color="auto" w:fill="auto"/>
            <w:noWrap/>
            <w:vAlign w:val="center"/>
            <w:hideMark/>
          </w:tcPr>
          <w:p w14:paraId="4A6311E3" w14:textId="77777777" w:rsidR="001C06C9" w:rsidRPr="006B7E63" w:rsidRDefault="001C06C9" w:rsidP="006B7E63">
            <w:pPr>
              <w:jc w:val="center"/>
            </w:pPr>
            <w:r w:rsidRPr="006B7E63">
              <w:t>30.09.2020</w:t>
            </w:r>
          </w:p>
        </w:tc>
        <w:tc>
          <w:tcPr>
            <w:tcW w:w="581" w:type="pct"/>
            <w:shd w:val="clear" w:color="auto" w:fill="auto"/>
            <w:noWrap/>
            <w:vAlign w:val="center"/>
            <w:hideMark/>
          </w:tcPr>
          <w:p w14:paraId="55B21678"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C14CDBD" w14:textId="77777777" w:rsidR="001C06C9" w:rsidRPr="006B7E63" w:rsidRDefault="001C06C9" w:rsidP="006B7E63">
            <w:pPr>
              <w:jc w:val="center"/>
            </w:pPr>
            <w:r w:rsidRPr="006B7E63">
              <w:t>229</w:t>
            </w:r>
          </w:p>
        </w:tc>
      </w:tr>
      <w:tr w:rsidR="001C06C9" w:rsidRPr="001C06C9" w14:paraId="2097E26F" w14:textId="77777777" w:rsidTr="001C06C9">
        <w:trPr>
          <w:trHeight w:val="1200"/>
          <w:jc w:val="center"/>
        </w:trPr>
        <w:tc>
          <w:tcPr>
            <w:tcW w:w="185" w:type="pct"/>
            <w:shd w:val="clear" w:color="auto" w:fill="auto"/>
            <w:noWrap/>
            <w:vAlign w:val="center"/>
            <w:hideMark/>
          </w:tcPr>
          <w:p w14:paraId="2A529963" w14:textId="77777777" w:rsidR="001C06C9" w:rsidRPr="006B7E63" w:rsidRDefault="001C06C9" w:rsidP="006B7E63">
            <w:pPr>
              <w:jc w:val="center"/>
            </w:pPr>
            <w:r w:rsidRPr="006B7E63">
              <w:t>103</w:t>
            </w:r>
          </w:p>
        </w:tc>
        <w:tc>
          <w:tcPr>
            <w:tcW w:w="764" w:type="pct"/>
            <w:shd w:val="clear" w:color="auto" w:fill="auto"/>
            <w:vAlign w:val="center"/>
            <w:hideMark/>
          </w:tcPr>
          <w:p w14:paraId="3DD34541" w14:textId="77777777" w:rsidR="001C06C9" w:rsidRPr="006B7E63" w:rsidRDefault="001C06C9" w:rsidP="006B7E63">
            <w:r w:rsidRPr="006B7E63">
              <w:t>Внутриквартальная трасса тепловодоснабжения от теплокамеры ТК 19А до теплокамеры ТК 6-22</w:t>
            </w:r>
          </w:p>
        </w:tc>
        <w:tc>
          <w:tcPr>
            <w:tcW w:w="603" w:type="pct"/>
            <w:shd w:val="clear" w:color="auto" w:fill="auto"/>
            <w:vAlign w:val="center"/>
            <w:hideMark/>
          </w:tcPr>
          <w:p w14:paraId="4BDA23F6" w14:textId="79FDF24F" w:rsidR="001C06C9" w:rsidRPr="006B7E63" w:rsidRDefault="0042468D" w:rsidP="006B7E63">
            <w:r>
              <w:t>г.п.</w:t>
            </w:r>
            <w:r w:rsidR="001C06C9" w:rsidRPr="006B7E63">
              <w:t xml:space="preserve"> Пойковский, мкр 6</w:t>
            </w:r>
          </w:p>
        </w:tc>
        <w:tc>
          <w:tcPr>
            <w:tcW w:w="555" w:type="pct"/>
            <w:shd w:val="clear" w:color="auto" w:fill="auto"/>
            <w:vAlign w:val="center"/>
            <w:hideMark/>
          </w:tcPr>
          <w:p w14:paraId="0AA264EB" w14:textId="715F0EE5"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130648F7" w14:textId="77777777" w:rsidR="001C06C9" w:rsidRPr="006B7E63" w:rsidRDefault="001C06C9" w:rsidP="006B7E63">
            <w:r w:rsidRPr="006B7E63">
              <w:t>сети водопроводные</w:t>
            </w:r>
          </w:p>
        </w:tc>
        <w:tc>
          <w:tcPr>
            <w:tcW w:w="360" w:type="pct"/>
            <w:shd w:val="clear" w:color="auto" w:fill="auto"/>
            <w:vAlign w:val="center"/>
            <w:hideMark/>
          </w:tcPr>
          <w:p w14:paraId="7329EB0B" w14:textId="77777777" w:rsidR="001C06C9" w:rsidRPr="006B7E63" w:rsidRDefault="001C06C9" w:rsidP="006B7E63">
            <w:pPr>
              <w:jc w:val="center"/>
            </w:pPr>
            <w:r w:rsidRPr="006B7E63">
              <w:t>6</w:t>
            </w:r>
          </w:p>
        </w:tc>
        <w:tc>
          <w:tcPr>
            <w:tcW w:w="423" w:type="pct"/>
            <w:shd w:val="clear" w:color="auto" w:fill="auto"/>
            <w:noWrap/>
            <w:vAlign w:val="center"/>
            <w:hideMark/>
          </w:tcPr>
          <w:p w14:paraId="2A2AF17E" w14:textId="77777777" w:rsidR="001C06C9" w:rsidRPr="006B7E63" w:rsidRDefault="001C06C9" w:rsidP="006B7E63">
            <w:r w:rsidRPr="006B7E63">
              <w:t>нет данных</w:t>
            </w:r>
          </w:p>
        </w:tc>
        <w:tc>
          <w:tcPr>
            <w:tcW w:w="401" w:type="pct"/>
            <w:shd w:val="clear" w:color="auto" w:fill="auto"/>
            <w:noWrap/>
            <w:vAlign w:val="center"/>
            <w:hideMark/>
          </w:tcPr>
          <w:p w14:paraId="152DD04B" w14:textId="77777777" w:rsidR="001C06C9" w:rsidRPr="006B7E63" w:rsidRDefault="001C06C9" w:rsidP="006B7E63">
            <w:pPr>
              <w:jc w:val="center"/>
            </w:pPr>
            <w:r w:rsidRPr="006B7E63">
              <w:t>30.09.2020</w:t>
            </w:r>
          </w:p>
        </w:tc>
        <w:tc>
          <w:tcPr>
            <w:tcW w:w="581" w:type="pct"/>
            <w:shd w:val="clear" w:color="auto" w:fill="auto"/>
            <w:noWrap/>
            <w:vAlign w:val="center"/>
            <w:hideMark/>
          </w:tcPr>
          <w:p w14:paraId="199C7CD4"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36D919B" w14:textId="77777777" w:rsidR="001C06C9" w:rsidRPr="006B7E63" w:rsidRDefault="001C06C9" w:rsidP="006B7E63">
            <w:pPr>
              <w:jc w:val="center"/>
            </w:pPr>
            <w:r w:rsidRPr="006B7E63">
              <w:t>471</w:t>
            </w:r>
          </w:p>
        </w:tc>
      </w:tr>
      <w:tr w:rsidR="001C06C9" w:rsidRPr="001C06C9" w14:paraId="30F61D37" w14:textId="77777777" w:rsidTr="001C06C9">
        <w:trPr>
          <w:trHeight w:val="1200"/>
          <w:jc w:val="center"/>
        </w:trPr>
        <w:tc>
          <w:tcPr>
            <w:tcW w:w="185" w:type="pct"/>
            <w:shd w:val="clear" w:color="auto" w:fill="auto"/>
            <w:noWrap/>
            <w:vAlign w:val="center"/>
            <w:hideMark/>
          </w:tcPr>
          <w:p w14:paraId="7DD67351" w14:textId="77777777" w:rsidR="001C06C9" w:rsidRPr="006B7E63" w:rsidRDefault="001C06C9" w:rsidP="006B7E63">
            <w:pPr>
              <w:jc w:val="center"/>
            </w:pPr>
            <w:r w:rsidRPr="006B7E63">
              <w:t>104</w:t>
            </w:r>
          </w:p>
        </w:tc>
        <w:tc>
          <w:tcPr>
            <w:tcW w:w="764" w:type="pct"/>
            <w:shd w:val="clear" w:color="auto" w:fill="auto"/>
            <w:vAlign w:val="center"/>
            <w:hideMark/>
          </w:tcPr>
          <w:p w14:paraId="2712F711" w14:textId="77777777" w:rsidR="001C06C9" w:rsidRPr="006B7E63" w:rsidRDefault="001C06C9" w:rsidP="006B7E63">
            <w:r w:rsidRPr="006B7E63">
              <w:t>Внутриквартальная трасса тепловодоснабжения от теплокамеры ТК 7-16 до врезки №1</w:t>
            </w:r>
          </w:p>
        </w:tc>
        <w:tc>
          <w:tcPr>
            <w:tcW w:w="603" w:type="pct"/>
            <w:shd w:val="clear" w:color="auto" w:fill="auto"/>
            <w:vAlign w:val="center"/>
            <w:hideMark/>
          </w:tcPr>
          <w:p w14:paraId="2FB22C02" w14:textId="74E69102" w:rsidR="001C06C9" w:rsidRPr="006B7E63" w:rsidRDefault="0042468D" w:rsidP="006B7E63">
            <w:r>
              <w:t>г.п.</w:t>
            </w:r>
            <w:r w:rsidR="001C06C9" w:rsidRPr="006B7E63">
              <w:t xml:space="preserve"> Пойковский, ул. Транспортников мкр.7</w:t>
            </w:r>
          </w:p>
        </w:tc>
        <w:tc>
          <w:tcPr>
            <w:tcW w:w="555" w:type="pct"/>
            <w:shd w:val="clear" w:color="auto" w:fill="auto"/>
            <w:vAlign w:val="center"/>
            <w:hideMark/>
          </w:tcPr>
          <w:p w14:paraId="614F044B" w14:textId="24AEFAFD"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2F649A99" w14:textId="77777777" w:rsidR="001C06C9" w:rsidRPr="006B7E63" w:rsidRDefault="001C06C9" w:rsidP="006B7E63">
            <w:r w:rsidRPr="006B7E63">
              <w:t>сети водопроводные</w:t>
            </w:r>
          </w:p>
        </w:tc>
        <w:tc>
          <w:tcPr>
            <w:tcW w:w="360" w:type="pct"/>
            <w:shd w:val="clear" w:color="auto" w:fill="auto"/>
            <w:vAlign w:val="center"/>
            <w:hideMark/>
          </w:tcPr>
          <w:p w14:paraId="418BA1E5" w14:textId="77777777" w:rsidR="001C06C9" w:rsidRPr="006B7E63" w:rsidRDefault="001C06C9" w:rsidP="006B7E63">
            <w:pPr>
              <w:jc w:val="center"/>
            </w:pPr>
            <w:r w:rsidRPr="006B7E63">
              <w:t>6</w:t>
            </w:r>
          </w:p>
        </w:tc>
        <w:tc>
          <w:tcPr>
            <w:tcW w:w="423" w:type="pct"/>
            <w:shd w:val="clear" w:color="auto" w:fill="auto"/>
            <w:noWrap/>
            <w:vAlign w:val="center"/>
            <w:hideMark/>
          </w:tcPr>
          <w:p w14:paraId="24CE9E84" w14:textId="77777777" w:rsidR="001C06C9" w:rsidRPr="006B7E63" w:rsidRDefault="001C06C9" w:rsidP="006B7E63">
            <w:r w:rsidRPr="006B7E63">
              <w:t>нет данных</w:t>
            </w:r>
          </w:p>
        </w:tc>
        <w:tc>
          <w:tcPr>
            <w:tcW w:w="401" w:type="pct"/>
            <w:shd w:val="clear" w:color="auto" w:fill="auto"/>
            <w:noWrap/>
            <w:vAlign w:val="center"/>
            <w:hideMark/>
          </w:tcPr>
          <w:p w14:paraId="4DDBDD5E" w14:textId="77777777" w:rsidR="001C06C9" w:rsidRPr="006B7E63" w:rsidRDefault="001C06C9" w:rsidP="006B7E63">
            <w:pPr>
              <w:jc w:val="center"/>
            </w:pPr>
            <w:r w:rsidRPr="006B7E63">
              <w:t>30.09.2020</w:t>
            </w:r>
          </w:p>
        </w:tc>
        <w:tc>
          <w:tcPr>
            <w:tcW w:w="581" w:type="pct"/>
            <w:shd w:val="clear" w:color="auto" w:fill="auto"/>
            <w:noWrap/>
            <w:vAlign w:val="center"/>
            <w:hideMark/>
          </w:tcPr>
          <w:p w14:paraId="06C8334C"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9649D69" w14:textId="77777777" w:rsidR="001C06C9" w:rsidRPr="006B7E63" w:rsidRDefault="001C06C9" w:rsidP="006B7E63">
            <w:pPr>
              <w:jc w:val="center"/>
            </w:pPr>
            <w:r w:rsidRPr="006B7E63">
              <w:t>338</w:t>
            </w:r>
          </w:p>
        </w:tc>
      </w:tr>
      <w:tr w:rsidR="001C06C9" w:rsidRPr="001C06C9" w14:paraId="5F57DA93" w14:textId="77777777" w:rsidTr="001C06C9">
        <w:trPr>
          <w:trHeight w:val="1200"/>
          <w:jc w:val="center"/>
        </w:trPr>
        <w:tc>
          <w:tcPr>
            <w:tcW w:w="185" w:type="pct"/>
            <w:shd w:val="clear" w:color="auto" w:fill="auto"/>
            <w:noWrap/>
            <w:vAlign w:val="center"/>
            <w:hideMark/>
          </w:tcPr>
          <w:p w14:paraId="6CCB9700" w14:textId="77777777" w:rsidR="001C06C9" w:rsidRPr="006B7E63" w:rsidRDefault="001C06C9" w:rsidP="006B7E63">
            <w:pPr>
              <w:jc w:val="center"/>
            </w:pPr>
            <w:r w:rsidRPr="006B7E63">
              <w:lastRenderedPageBreak/>
              <w:t>105</w:t>
            </w:r>
          </w:p>
        </w:tc>
        <w:tc>
          <w:tcPr>
            <w:tcW w:w="764" w:type="pct"/>
            <w:shd w:val="clear" w:color="auto" w:fill="auto"/>
            <w:vAlign w:val="center"/>
            <w:hideMark/>
          </w:tcPr>
          <w:p w14:paraId="596CDAE7" w14:textId="77777777" w:rsidR="001C06C9" w:rsidRPr="006B7E63" w:rsidRDefault="001C06C9" w:rsidP="006B7E63">
            <w:r w:rsidRPr="006B7E63">
              <w:t>Внутриквартальная трасса тепловодоснабжения от теплокамеры ТК 7-15 до Врезки №2 в мкр.№7</w:t>
            </w:r>
          </w:p>
        </w:tc>
        <w:tc>
          <w:tcPr>
            <w:tcW w:w="603" w:type="pct"/>
            <w:shd w:val="clear" w:color="auto" w:fill="auto"/>
            <w:vAlign w:val="center"/>
            <w:hideMark/>
          </w:tcPr>
          <w:p w14:paraId="40D74503" w14:textId="1A5C0609" w:rsidR="001C06C9" w:rsidRPr="006B7E63" w:rsidRDefault="0042468D" w:rsidP="006B7E63">
            <w:r>
              <w:t>г.п.</w:t>
            </w:r>
            <w:r w:rsidR="001C06C9" w:rsidRPr="006B7E63">
              <w:t xml:space="preserve"> Пойковский, мкр.7</w:t>
            </w:r>
          </w:p>
        </w:tc>
        <w:tc>
          <w:tcPr>
            <w:tcW w:w="555" w:type="pct"/>
            <w:shd w:val="clear" w:color="auto" w:fill="auto"/>
            <w:vAlign w:val="center"/>
            <w:hideMark/>
          </w:tcPr>
          <w:p w14:paraId="1D7F4CB3" w14:textId="0527F374"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37AE22E1" w14:textId="77777777" w:rsidR="001C06C9" w:rsidRPr="006B7E63" w:rsidRDefault="001C06C9" w:rsidP="006B7E63">
            <w:r w:rsidRPr="006B7E63">
              <w:t>сети водопроводные</w:t>
            </w:r>
          </w:p>
        </w:tc>
        <w:tc>
          <w:tcPr>
            <w:tcW w:w="360" w:type="pct"/>
            <w:shd w:val="clear" w:color="auto" w:fill="auto"/>
            <w:vAlign w:val="center"/>
            <w:hideMark/>
          </w:tcPr>
          <w:p w14:paraId="2E7CDFE4" w14:textId="77777777" w:rsidR="001C06C9" w:rsidRPr="006B7E63" w:rsidRDefault="001C06C9" w:rsidP="006B7E63">
            <w:pPr>
              <w:jc w:val="center"/>
            </w:pPr>
            <w:r w:rsidRPr="006B7E63">
              <w:t>6</w:t>
            </w:r>
          </w:p>
        </w:tc>
        <w:tc>
          <w:tcPr>
            <w:tcW w:w="423" w:type="pct"/>
            <w:shd w:val="clear" w:color="auto" w:fill="auto"/>
            <w:noWrap/>
            <w:vAlign w:val="center"/>
            <w:hideMark/>
          </w:tcPr>
          <w:p w14:paraId="07A5F29E" w14:textId="77777777" w:rsidR="001C06C9" w:rsidRPr="006B7E63" w:rsidRDefault="001C06C9" w:rsidP="006B7E63">
            <w:r w:rsidRPr="006B7E63">
              <w:t>нет данных</w:t>
            </w:r>
          </w:p>
        </w:tc>
        <w:tc>
          <w:tcPr>
            <w:tcW w:w="401" w:type="pct"/>
            <w:shd w:val="clear" w:color="auto" w:fill="auto"/>
            <w:noWrap/>
            <w:vAlign w:val="center"/>
            <w:hideMark/>
          </w:tcPr>
          <w:p w14:paraId="3849F7B1" w14:textId="77777777" w:rsidR="001C06C9" w:rsidRPr="006B7E63" w:rsidRDefault="001C06C9" w:rsidP="006B7E63">
            <w:pPr>
              <w:jc w:val="center"/>
            </w:pPr>
            <w:r w:rsidRPr="006B7E63">
              <w:t>30.09.2020</w:t>
            </w:r>
          </w:p>
        </w:tc>
        <w:tc>
          <w:tcPr>
            <w:tcW w:w="581" w:type="pct"/>
            <w:shd w:val="clear" w:color="auto" w:fill="auto"/>
            <w:noWrap/>
            <w:vAlign w:val="center"/>
            <w:hideMark/>
          </w:tcPr>
          <w:p w14:paraId="08B0117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59B366E" w14:textId="77777777" w:rsidR="001C06C9" w:rsidRPr="006B7E63" w:rsidRDefault="001C06C9" w:rsidP="006B7E63">
            <w:pPr>
              <w:jc w:val="center"/>
            </w:pPr>
            <w:r w:rsidRPr="006B7E63">
              <w:t>391</w:t>
            </w:r>
          </w:p>
        </w:tc>
      </w:tr>
      <w:tr w:rsidR="001C06C9" w:rsidRPr="001C06C9" w14:paraId="5DFEB137" w14:textId="77777777" w:rsidTr="001C06C9">
        <w:trPr>
          <w:trHeight w:val="1200"/>
          <w:jc w:val="center"/>
        </w:trPr>
        <w:tc>
          <w:tcPr>
            <w:tcW w:w="185" w:type="pct"/>
            <w:shd w:val="clear" w:color="auto" w:fill="auto"/>
            <w:noWrap/>
            <w:vAlign w:val="center"/>
            <w:hideMark/>
          </w:tcPr>
          <w:p w14:paraId="4869340F" w14:textId="77777777" w:rsidR="001C06C9" w:rsidRPr="006B7E63" w:rsidRDefault="001C06C9" w:rsidP="006B7E63">
            <w:pPr>
              <w:jc w:val="center"/>
            </w:pPr>
            <w:r w:rsidRPr="006B7E63">
              <w:t>106</w:t>
            </w:r>
          </w:p>
        </w:tc>
        <w:tc>
          <w:tcPr>
            <w:tcW w:w="764" w:type="pct"/>
            <w:shd w:val="clear" w:color="auto" w:fill="auto"/>
            <w:vAlign w:val="center"/>
            <w:hideMark/>
          </w:tcPr>
          <w:p w14:paraId="06FF0A8E" w14:textId="77777777" w:rsidR="001C06C9" w:rsidRPr="006B7E63" w:rsidRDefault="001C06C9" w:rsidP="006B7E63">
            <w:r w:rsidRPr="006B7E63">
              <w:t>Внутриквартальная трасса тепловодоснабжения от теплокамеры ТК 7-11 до теплокамеры ТК 7-19</w:t>
            </w:r>
          </w:p>
        </w:tc>
        <w:tc>
          <w:tcPr>
            <w:tcW w:w="603" w:type="pct"/>
            <w:shd w:val="clear" w:color="auto" w:fill="auto"/>
            <w:vAlign w:val="center"/>
            <w:hideMark/>
          </w:tcPr>
          <w:p w14:paraId="3FEE44A0" w14:textId="21C322AC" w:rsidR="001C06C9" w:rsidRPr="006B7E63" w:rsidRDefault="0042468D" w:rsidP="006B7E63">
            <w:r>
              <w:t>г.п.</w:t>
            </w:r>
            <w:r w:rsidR="001C06C9" w:rsidRPr="006B7E63">
              <w:t xml:space="preserve"> Пойковский, мкр.7</w:t>
            </w:r>
          </w:p>
        </w:tc>
        <w:tc>
          <w:tcPr>
            <w:tcW w:w="555" w:type="pct"/>
            <w:shd w:val="clear" w:color="auto" w:fill="auto"/>
            <w:vAlign w:val="center"/>
            <w:hideMark/>
          </w:tcPr>
          <w:p w14:paraId="32CB71F0" w14:textId="467BADF9"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41DED1E3" w14:textId="77777777" w:rsidR="001C06C9" w:rsidRPr="006B7E63" w:rsidRDefault="001C06C9" w:rsidP="006B7E63">
            <w:r w:rsidRPr="006B7E63">
              <w:t>сети водопроводные</w:t>
            </w:r>
          </w:p>
        </w:tc>
        <w:tc>
          <w:tcPr>
            <w:tcW w:w="360" w:type="pct"/>
            <w:shd w:val="clear" w:color="auto" w:fill="auto"/>
            <w:vAlign w:val="center"/>
            <w:hideMark/>
          </w:tcPr>
          <w:p w14:paraId="1C26D92B" w14:textId="77777777" w:rsidR="001C06C9" w:rsidRPr="006B7E63" w:rsidRDefault="001C06C9" w:rsidP="006B7E63">
            <w:pPr>
              <w:jc w:val="center"/>
            </w:pPr>
            <w:r w:rsidRPr="006B7E63">
              <w:t>6</w:t>
            </w:r>
          </w:p>
        </w:tc>
        <w:tc>
          <w:tcPr>
            <w:tcW w:w="423" w:type="pct"/>
            <w:shd w:val="clear" w:color="auto" w:fill="auto"/>
            <w:noWrap/>
            <w:vAlign w:val="center"/>
            <w:hideMark/>
          </w:tcPr>
          <w:p w14:paraId="19660916" w14:textId="77777777" w:rsidR="001C06C9" w:rsidRPr="006B7E63" w:rsidRDefault="001C06C9" w:rsidP="006B7E63">
            <w:r w:rsidRPr="006B7E63">
              <w:t>нет данных</w:t>
            </w:r>
          </w:p>
        </w:tc>
        <w:tc>
          <w:tcPr>
            <w:tcW w:w="401" w:type="pct"/>
            <w:shd w:val="clear" w:color="auto" w:fill="auto"/>
            <w:noWrap/>
            <w:vAlign w:val="center"/>
            <w:hideMark/>
          </w:tcPr>
          <w:p w14:paraId="3980ADC7" w14:textId="77777777" w:rsidR="001C06C9" w:rsidRPr="006B7E63" w:rsidRDefault="001C06C9" w:rsidP="006B7E63">
            <w:pPr>
              <w:jc w:val="center"/>
            </w:pPr>
            <w:r w:rsidRPr="006B7E63">
              <w:t>30.09.2020</w:t>
            </w:r>
          </w:p>
        </w:tc>
        <w:tc>
          <w:tcPr>
            <w:tcW w:w="581" w:type="pct"/>
            <w:shd w:val="clear" w:color="auto" w:fill="auto"/>
            <w:noWrap/>
            <w:vAlign w:val="center"/>
            <w:hideMark/>
          </w:tcPr>
          <w:p w14:paraId="1897895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87C33C9" w14:textId="77777777" w:rsidR="001C06C9" w:rsidRPr="006B7E63" w:rsidRDefault="001C06C9" w:rsidP="006B7E63">
            <w:pPr>
              <w:jc w:val="center"/>
            </w:pPr>
            <w:r w:rsidRPr="006B7E63">
              <w:t>167</w:t>
            </w:r>
          </w:p>
        </w:tc>
      </w:tr>
      <w:tr w:rsidR="001C06C9" w:rsidRPr="001C06C9" w14:paraId="3311D5A2" w14:textId="77777777" w:rsidTr="001C06C9">
        <w:trPr>
          <w:trHeight w:val="1200"/>
          <w:jc w:val="center"/>
        </w:trPr>
        <w:tc>
          <w:tcPr>
            <w:tcW w:w="185" w:type="pct"/>
            <w:shd w:val="clear" w:color="auto" w:fill="auto"/>
            <w:noWrap/>
            <w:vAlign w:val="center"/>
            <w:hideMark/>
          </w:tcPr>
          <w:p w14:paraId="0EE181E5" w14:textId="77777777" w:rsidR="001C06C9" w:rsidRPr="006B7E63" w:rsidRDefault="001C06C9" w:rsidP="006B7E63">
            <w:pPr>
              <w:jc w:val="center"/>
            </w:pPr>
            <w:r w:rsidRPr="006B7E63">
              <w:t>107</w:t>
            </w:r>
          </w:p>
        </w:tc>
        <w:tc>
          <w:tcPr>
            <w:tcW w:w="764" w:type="pct"/>
            <w:shd w:val="clear" w:color="auto" w:fill="auto"/>
            <w:vAlign w:val="center"/>
            <w:hideMark/>
          </w:tcPr>
          <w:p w14:paraId="7C40EBC7" w14:textId="77777777" w:rsidR="001C06C9" w:rsidRPr="006B7E63" w:rsidRDefault="001C06C9" w:rsidP="006B7E63">
            <w:r w:rsidRPr="006B7E63">
              <w:t>Внутриквартальная трасса тепловодоснабжения от теплокамеры ТК 7-7 до теплокамеры ТК 7-11</w:t>
            </w:r>
          </w:p>
        </w:tc>
        <w:tc>
          <w:tcPr>
            <w:tcW w:w="603" w:type="pct"/>
            <w:shd w:val="clear" w:color="auto" w:fill="auto"/>
            <w:vAlign w:val="center"/>
            <w:hideMark/>
          </w:tcPr>
          <w:p w14:paraId="2817D274" w14:textId="224589F1" w:rsidR="001C06C9" w:rsidRPr="006B7E63" w:rsidRDefault="0042468D" w:rsidP="006B7E63">
            <w:r>
              <w:t>г.п.</w:t>
            </w:r>
            <w:r w:rsidR="001C06C9" w:rsidRPr="006B7E63">
              <w:t xml:space="preserve"> Пойковский, мкр.7</w:t>
            </w:r>
          </w:p>
        </w:tc>
        <w:tc>
          <w:tcPr>
            <w:tcW w:w="555" w:type="pct"/>
            <w:shd w:val="clear" w:color="auto" w:fill="auto"/>
            <w:vAlign w:val="center"/>
            <w:hideMark/>
          </w:tcPr>
          <w:p w14:paraId="34F1672F" w14:textId="2655F84F"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2C105503" w14:textId="77777777" w:rsidR="001C06C9" w:rsidRPr="006B7E63" w:rsidRDefault="001C06C9" w:rsidP="006B7E63">
            <w:r w:rsidRPr="006B7E63">
              <w:t>сети водопроводные</w:t>
            </w:r>
          </w:p>
        </w:tc>
        <w:tc>
          <w:tcPr>
            <w:tcW w:w="360" w:type="pct"/>
            <w:shd w:val="clear" w:color="auto" w:fill="auto"/>
            <w:vAlign w:val="center"/>
            <w:hideMark/>
          </w:tcPr>
          <w:p w14:paraId="099A0CE4" w14:textId="77777777" w:rsidR="001C06C9" w:rsidRPr="006B7E63" w:rsidRDefault="001C06C9" w:rsidP="006B7E63">
            <w:pPr>
              <w:jc w:val="center"/>
            </w:pPr>
            <w:r w:rsidRPr="006B7E63">
              <w:t>6</w:t>
            </w:r>
          </w:p>
        </w:tc>
        <w:tc>
          <w:tcPr>
            <w:tcW w:w="423" w:type="pct"/>
            <w:shd w:val="clear" w:color="auto" w:fill="auto"/>
            <w:noWrap/>
            <w:vAlign w:val="center"/>
            <w:hideMark/>
          </w:tcPr>
          <w:p w14:paraId="75ED2E2A" w14:textId="77777777" w:rsidR="001C06C9" w:rsidRPr="006B7E63" w:rsidRDefault="001C06C9" w:rsidP="006B7E63">
            <w:r w:rsidRPr="006B7E63">
              <w:t>нет данных</w:t>
            </w:r>
          </w:p>
        </w:tc>
        <w:tc>
          <w:tcPr>
            <w:tcW w:w="401" w:type="pct"/>
            <w:shd w:val="clear" w:color="auto" w:fill="auto"/>
            <w:noWrap/>
            <w:vAlign w:val="center"/>
            <w:hideMark/>
          </w:tcPr>
          <w:p w14:paraId="686E0099" w14:textId="77777777" w:rsidR="001C06C9" w:rsidRPr="006B7E63" w:rsidRDefault="001C06C9" w:rsidP="006B7E63">
            <w:pPr>
              <w:jc w:val="center"/>
            </w:pPr>
            <w:r w:rsidRPr="006B7E63">
              <w:t>30.09.2020</w:t>
            </w:r>
          </w:p>
        </w:tc>
        <w:tc>
          <w:tcPr>
            <w:tcW w:w="581" w:type="pct"/>
            <w:shd w:val="clear" w:color="auto" w:fill="auto"/>
            <w:noWrap/>
            <w:vAlign w:val="center"/>
            <w:hideMark/>
          </w:tcPr>
          <w:p w14:paraId="5F19E05F"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EC180D6" w14:textId="77777777" w:rsidR="001C06C9" w:rsidRPr="006B7E63" w:rsidRDefault="001C06C9" w:rsidP="006B7E63">
            <w:pPr>
              <w:jc w:val="center"/>
            </w:pPr>
            <w:r w:rsidRPr="006B7E63">
              <w:t>129</w:t>
            </w:r>
          </w:p>
        </w:tc>
      </w:tr>
      <w:tr w:rsidR="001C06C9" w:rsidRPr="001C06C9" w14:paraId="20A5D984" w14:textId="77777777" w:rsidTr="001C06C9">
        <w:trPr>
          <w:trHeight w:val="1200"/>
          <w:jc w:val="center"/>
        </w:trPr>
        <w:tc>
          <w:tcPr>
            <w:tcW w:w="185" w:type="pct"/>
            <w:shd w:val="clear" w:color="auto" w:fill="auto"/>
            <w:noWrap/>
            <w:vAlign w:val="center"/>
            <w:hideMark/>
          </w:tcPr>
          <w:p w14:paraId="4E3D7B65" w14:textId="77777777" w:rsidR="001C06C9" w:rsidRPr="006B7E63" w:rsidRDefault="001C06C9" w:rsidP="006B7E63">
            <w:pPr>
              <w:jc w:val="center"/>
            </w:pPr>
            <w:r w:rsidRPr="006B7E63">
              <w:t>108</w:t>
            </w:r>
          </w:p>
        </w:tc>
        <w:tc>
          <w:tcPr>
            <w:tcW w:w="764" w:type="pct"/>
            <w:shd w:val="clear" w:color="auto" w:fill="auto"/>
            <w:vAlign w:val="center"/>
            <w:hideMark/>
          </w:tcPr>
          <w:p w14:paraId="27B3BFD6" w14:textId="77777777" w:rsidR="001C06C9" w:rsidRPr="006B7E63" w:rsidRDefault="001C06C9" w:rsidP="006B7E63">
            <w:r w:rsidRPr="006B7E63">
              <w:t>Внутриквартальная трасса тепловодоснабжения от теплокамеры ТК 7-44А до ТК 7-45 в 7 мкр.№7</w:t>
            </w:r>
          </w:p>
        </w:tc>
        <w:tc>
          <w:tcPr>
            <w:tcW w:w="603" w:type="pct"/>
            <w:shd w:val="clear" w:color="auto" w:fill="auto"/>
            <w:vAlign w:val="center"/>
            <w:hideMark/>
          </w:tcPr>
          <w:p w14:paraId="068BBB07" w14:textId="329B648D" w:rsidR="001C06C9" w:rsidRPr="006B7E63" w:rsidRDefault="0042468D" w:rsidP="006B7E63">
            <w:r>
              <w:t>г.п.</w:t>
            </w:r>
            <w:r w:rsidR="001C06C9" w:rsidRPr="006B7E63">
              <w:t xml:space="preserve"> Пойковский, мкр 6</w:t>
            </w:r>
          </w:p>
        </w:tc>
        <w:tc>
          <w:tcPr>
            <w:tcW w:w="555" w:type="pct"/>
            <w:shd w:val="clear" w:color="auto" w:fill="auto"/>
            <w:vAlign w:val="center"/>
            <w:hideMark/>
          </w:tcPr>
          <w:p w14:paraId="3992BC35" w14:textId="36B1893A"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4D4B0DBA" w14:textId="77777777" w:rsidR="001C06C9" w:rsidRPr="006B7E63" w:rsidRDefault="001C06C9" w:rsidP="006B7E63">
            <w:r w:rsidRPr="006B7E63">
              <w:t>сети водопроводные</w:t>
            </w:r>
          </w:p>
        </w:tc>
        <w:tc>
          <w:tcPr>
            <w:tcW w:w="360" w:type="pct"/>
            <w:shd w:val="clear" w:color="auto" w:fill="auto"/>
            <w:vAlign w:val="center"/>
            <w:hideMark/>
          </w:tcPr>
          <w:p w14:paraId="535A758E" w14:textId="77777777" w:rsidR="001C06C9" w:rsidRPr="006B7E63" w:rsidRDefault="001C06C9" w:rsidP="006B7E63">
            <w:pPr>
              <w:jc w:val="center"/>
            </w:pPr>
            <w:r w:rsidRPr="006B7E63">
              <w:t>6</w:t>
            </w:r>
          </w:p>
        </w:tc>
        <w:tc>
          <w:tcPr>
            <w:tcW w:w="423" w:type="pct"/>
            <w:shd w:val="clear" w:color="auto" w:fill="auto"/>
            <w:noWrap/>
            <w:vAlign w:val="center"/>
            <w:hideMark/>
          </w:tcPr>
          <w:p w14:paraId="505CB262" w14:textId="77777777" w:rsidR="001C06C9" w:rsidRPr="006B7E63" w:rsidRDefault="001C06C9" w:rsidP="006B7E63">
            <w:r w:rsidRPr="006B7E63">
              <w:t>нет данных</w:t>
            </w:r>
          </w:p>
        </w:tc>
        <w:tc>
          <w:tcPr>
            <w:tcW w:w="401" w:type="pct"/>
            <w:shd w:val="clear" w:color="auto" w:fill="auto"/>
            <w:noWrap/>
            <w:vAlign w:val="center"/>
            <w:hideMark/>
          </w:tcPr>
          <w:p w14:paraId="4141F648" w14:textId="77777777" w:rsidR="001C06C9" w:rsidRPr="006B7E63" w:rsidRDefault="001C06C9" w:rsidP="006B7E63">
            <w:pPr>
              <w:jc w:val="center"/>
            </w:pPr>
            <w:r w:rsidRPr="006B7E63">
              <w:t>30.09.2020</w:t>
            </w:r>
          </w:p>
        </w:tc>
        <w:tc>
          <w:tcPr>
            <w:tcW w:w="581" w:type="pct"/>
            <w:shd w:val="clear" w:color="auto" w:fill="auto"/>
            <w:noWrap/>
            <w:vAlign w:val="center"/>
            <w:hideMark/>
          </w:tcPr>
          <w:p w14:paraId="1A920AF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FBC6140" w14:textId="77777777" w:rsidR="001C06C9" w:rsidRPr="006B7E63" w:rsidRDefault="001C06C9" w:rsidP="006B7E63">
            <w:pPr>
              <w:jc w:val="center"/>
            </w:pPr>
            <w:r w:rsidRPr="006B7E63">
              <w:t>40</w:t>
            </w:r>
          </w:p>
        </w:tc>
      </w:tr>
      <w:tr w:rsidR="001C06C9" w:rsidRPr="001C06C9" w14:paraId="41B0C30E" w14:textId="77777777" w:rsidTr="001C06C9">
        <w:trPr>
          <w:trHeight w:val="900"/>
          <w:jc w:val="center"/>
        </w:trPr>
        <w:tc>
          <w:tcPr>
            <w:tcW w:w="185" w:type="pct"/>
            <w:shd w:val="clear" w:color="auto" w:fill="auto"/>
            <w:noWrap/>
            <w:vAlign w:val="center"/>
            <w:hideMark/>
          </w:tcPr>
          <w:p w14:paraId="15967140" w14:textId="77777777" w:rsidR="001C06C9" w:rsidRPr="006B7E63" w:rsidRDefault="001C06C9" w:rsidP="006B7E63">
            <w:pPr>
              <w:jc w:val="center"/>
            </w:pPr>
            <w:r w:rsidRPr="006B7E63">
              <w:t>109</w:t>
            </w:r>
          </w:p>
        </w:tc>
        <w:tc>
          <w:tcPr>
            <w:tcW w:w="764" w:type="pct"/>
            <w:shd w:val="clear" w:color="auto" w:fill="auto"/>
            <w:vAlign w:val="center"/>
            <w:hideMark/>
          </w:tcPr>
          <w:p w14:paraId="478364FD" w14:textId="77777777" w:rsidR="001C06C9" w:rsidRPr="006B7E63" w:rsidRDefault="001C06C9" w:rsidP="006B7E63">
            <w:r w:rsidRPr="006B7E63">
              <w:t>Внутриквартальная трасса тепловодоснабжения от теплокамеры ТК 2-9 до ТК 2-17</w:t>
            </w:r>
          </w:p>
        </w:tc>
        <w:tc>
          <w:tcPr>
            <w:tcW w:w="603" w:type="pct"/>
            <w:shd w:val="clear" w:color="auto" w:fill="auto"/>
            <w:vAlign w:val="center"/>
            <w:hideMark/>
          </w:tcPr>
          <w:p w14:paraId="482DF68F" w14:textId="0EA4F6D9" w:rsidR="001C06C9" w:rsidRPr="006B7E63" w:rsidRDefault="0042468D" w:rsidP="006B7E63">
            <w:r>
              <w:t>г.п.</w:t>
            </w:r>
            <w:r w:rsidR="001C06C9" w:rsidRPr="006B7E63">
              <w:t xml:space="preserve"> Пойковский, мкр.7</w:t>
            </w:r>
          </w:p>
        </w:tc>
        <w:tc>
          <w:tcPr>
            <w:tcW w:w="555" w:type="pct"/>
            <w:shd w:val="clear" w:color="auto" w:fill="auto"/>
            <w:vAlign w:val="center"/>
            <w:hideMark/>
          </w:tcPr>
          <w:p w14:paraId="2658B620" w14:textId="60028410"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344FABDD" w14:textId="77777777" w:rsidR="001C06C9" w:rsidRPr="006B7E63" w:rsidRDefault="001C06C9" w:rsidP="006B7E63">
            <w:r w:rsidRPr="006B7E63">
              <w:t>сети водопроводные</w:t>
            </w:r>
          </w:p>
        </w:tc>
        <w:tc>
          <w:tcPr>
            <w:tcW w:w="360" w:type="pct"/>
            <w:shd w:val="clear" w:color="auto" w:fill="auto"/>
            <w:vAlign w:val="center"/>
            <w:hideMark/>
          </w:tcPr>
          <w:p w14:paraId="6F8106A3" w14:textId="77777777" w:rsidR="001C06C9" w:rsidRPr="006B7E63" w:rsidRDefault="001C06C9" w:rsidP="006B7E63">
            <w:pPr>
              <w:jc w:val="center"/>
            </w:pPr>
            <w:r w:rsidRPr="006B7E63">
              <w:t>7</w:t>
            </w:r>
          </w:p>
        </w:tc>
        <w:tc>
          <w:tcPr>
            <w:tcW w:w="423" w:type="pct"/>
            <w:shd w:val="clear" w:color="auto" w:fill="auto"/>
            <w:noWrap/>
            <w:vAlign w:val="center"/>
            <w:hideMark/>
          </w:tcPr>
          <w:p w14:paraId="43E894C0" w14:textId="77777777" w:rsidR="001C06C9" w:rsidRPr="006B7E63" w:rsidRDefault="001C06C9" w:rsidP="006B7E63">
            <w:r w:rsidRPr="006B7E63">
              <w:t>нет данных</w:t>
            </w:r>
          </w:p>
        </w:tc>
        <w:tc>
          <w:tcPr>
            <w:tcW w:w="401" w:type="pct"/>
            <w:shd w:val="clear" w:color="auto" w:fill="auto"/>
            <w:noWrap/>
            <w:vAlign w:val="center"/>
            <w:hideMark/>
          </w:tcPr>
          <w:p w14:paraId="0B50FE9F" w14:textId="77777777" w:rsidR="001C06C9" w:rsidRPr="006B7E63" w:rsidRDefault="001C06C9" w:rsidP="006B7E63">
            <w:pPr>
              <w:jc w:val="center"/>
            </w:pPr>
            <w:r w:rsidRPr="006B7E63">
              <w:t>30.09.2020</w:t>
            </w:r>
          </w:p>
        </w:tc>
        <w:tc>
          <w:tcPr>
            <w:tcW w:w="581" w:type="pct"/>
            <w:shd w:val="clear" w:color="auto" w:fill="auto"/>
            <w:noWrap/>
            <w:vAlign w:val="center"/>
            <w:hideMark/>
          </w:tcPr>
          <w:p w14:paraId="3D44D721"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14FDDDC4" w14:textId="77777777" w:rsidR="001C06C9" w:rsidRPr="006B7E63" w:rsidRDefault="001C06C9" w:rsidP="006B7E63">
            <w:pPr>
              <w:jc w:val="center"/>
            </w:pPr>
            <w:r w:rsidRPr="006B7E63">
              <w:t>70</w:t>
            </w:r>
          </w:p>
        </w:tc>
      </w:tr>
      <w:tr w:rsidR="001C06C9" w:rsidRPr="001C06C9" w14:paraId="3EBB15F7" w14:textId="77777777" w:rsidTr="001C06C9">
        <w:trPr>
          <w:trHeight w:val="1500"/>
          <w:jc w:val="center"/>
        </w:trPr>
        <w:tc>
          <w:tcPr>
            <w:tcW w:w="185" w:type="pct"/>
            <w:shd w:val="clear" w:color="auto" w:fill="auto"/>
            <w:noWrap/>
            <w:vAlign w:val="center"/>
            <w:hideMark/>
          </w:tcPr>
          <w:p w14:paraId="3537CCA0" w14:textId="77777777" w:rsidR="001C06C9" w:rsidRPr="006B7E63" w:rsidRDefault="001C06C9" w:rsidP="006B7E63">
            <w:pPr>
              <w:jc w:val="center"/>
            </w:pPr>
            <w:r w:rsidRPr="006B7E63">
              <w:t>111</w:t>
            </w:r>
          </w:p>
        </w:tc>
        <w:tc>
          <w:tcPr>
            <w:tcW w:w="764" w:type="pct"/>
            <w:shd w:val="clear" w:color="auto" w:fill="auto"/>
            <w:vAlign w:val="center"/>
            <w:hideMark/>
          </w:tcPr>
          <w:p w14:paraId="38B1D61D" w14:textId="454DF7C7" w:rsidR="001C06C9" w:rsidRPr="006B7E63" w:rsidRDefault="001C06C9" w:rsidP="006B7E63">
            <w:r w:rsidRPr="006B7E63">
              <w:t>Магистральная трасса тепловодоснабжения от теплокамеры Павильона №4 до врезки у котельной мкр "Дорож</w:t>
            </w:r>
            <w:r w:rsidR="0042468D">
              <w:t>ный»</w:t>
            </w:r>
          </w:p>
        </w:tc>
        <w:tc>
          <w:tcPr>
            <w:tcW w:w="603" w:type="pct"/>
            <w:shd w:val="clear" w:color="auto" w:fill="auto"/>
            <w:vAlign w:val="center"/>
            <w:hideMark/>
          </w:tcPr>
          <w:p w14:paraId="77179C87" w14:textId="0304D15E" w:rsidR="001C06C9" w:rsidRPr="006B7E63" w:rsidRDefault="0042468D" w:rsidP="006B7E63">
            <w:r>
              <w:t>г.п.</w:t>
            </w:r>
            <w:r w:rsidR="001C06C9" w:rsidRPr="006B7E63">
              <w:t xml:space="preserve"> Пойковский</w:t>
            </w:r>
          </w:p>
        </w:tc>
        <w:tc>
          <w:tcPr>
            <w:tcW w:w="555" w:type="pct"/>
            <w:shd w:val="clear" w:color="auto" w:fill="auto"/>
            <w:vAlign w:val="center"/>
            <w:hideMark/>
          </w:tcPr>
          <w:p w14:paraId="5FDCCD78" w14:textId="702914CA"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34C35A1F" w14:textId="77777777" w:rsidR="001C06C9" w:rsidRPr="006B7E63" w:rsidRDefault="001C06C9" w:rsidP="006B7E63">
            <w:r w:rsidRPr="006B7E63">
              <w:t>сети водопроводные</w:t>
            </w:r>
          </w:p>
        </w:tc>
        <w:tc>
          <w:tcPr>
            <w:tcW w:w="360" w:type="pct"/>
            <w:shd w:val="clear" w:color="auto" w:fill="auto"/>
            <w:vAlign w:val="center"/>
            <w:hideMark/>
          </w:tcPr>
          <w:p w14:paraId="456535D2" w14:textId="77777777" w:rsidR="001C06C9" w:rsidRPr="006B7E63" w:rsidRDefault="001C06C9" w:rsidP="006B7E63">
            <w:pPr>
              <w:jc w:val="center"/>
            </w:pPr>
            <w:r w:rsidRPr="006B7E63">
              <w:t>6</w:t>
            </w:r>
          </w:p>
        </w:tc>
        <w:tc>
          <w:tcPr>
            <w:tcW w:w="423" w:type="pct"/>
            <w:shd w:val="clear" w:color="auto" w:fill="auto"/>
            <w:noWrap/>
            <w:vAlign w:val="center"/>
            <w:hideMark/>
          </w:tcPr>
          <w:p w14:paraId="56CE9BF8" w14:textId="77777777" w:rsidR="001C06C9" w:rsidRPr="006B7E63" w:rsidRDefault="001C06C9" w:rsidP="006B7E63">
            <w:r w:rsidRPr="006B7E63">
              <w:t>нет данных</w:t>
            </w:r>
          </w:p>
        </w:tc>
        <w:tc>
          <w:tcPr>
            <w:tcW w:w="401" w:type="pct"/>
            <w:shd w:val="clear" w:color="auto" w:fill="auto"/>
            <w:noWrap/>
            <w:vAlign w:val="center"/>
            <w:hideMark/>
          </w:tcPr>
          <w:p w14:paraId="36EFF92E" w14:textId="77777777" w:rsidR="001C06C9" w:rsidRPr="006B7E63" w:rsidRDefault="001C06C9" w:rsidP="006B7E63">
            <w:pPr>
              <w:jc w:val="center"/>
            </w:pPr>
            <w:r w:rsidRPr="006B7E63">
              <w:t>30.09.2020</w:t>
            </w:r>
          </w:p>
        </w:tc>
        <w:tc>
          <w:tcPr>
            <w:tcW w:w="581" w:type="pct"/>
            <w:shd w:val="clear" w:color="auto" w:fill="auto"/>
            <w:noWrap/>
            <w:vAlign w:val="center"/>
            <w:hideMark/>
          </w:tcPr>
          <w:p w14:paraId="2F373D84"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53FC8B1" w14:textId="77777777" w:rsidR="001C06C9" w:rsidRPr="006B7E63" w:rsidRDefault="001C06C9" w:rsidP="006B7E63">
            <w:pPr>
              <w:jc w:val="center"/>
            </w:pPr>
            <w:r w:rsidRPr="006B7E63">
              <w:t>917</w:t>
            </w:r>
          </w:p>
        </w:tc>
      </w:tr>
      <w:tr w:rsidR="001C06C9" w:rsidRPr="001C06C9" w14:paraId="1B6AE8A6" w14:textId="77777777" w:rsidTr="001C06C9">
        <w:trPr>
          <w:trHeight w:val="900"/>
          <w:jc w:val="center"/>
        </w:trPr>
        <w:tc>
          <w:tcPr>
            <w:tcW w:w="185" w:type="pct"/>
            <w:shd w:val="clear" w:color="auto" w:fill="auto"/>
            <w:noWrap/>
            <w:vAlign w:val="center"/>
            <w:hideMark/>
          </w:tcPr>
          <w:p w14:paraId="2A46707C" w14:textId="77777777" w:rsidR="001C06C9" w:rsidRPr="006B7E63" w:rsidRDefault="001C06C9" w:rsidP="006B7E63">
            <w:pPr>
              <w:jc w:val="center"/>
            </w:pPr>
            <w:r w:rsidRPr="006B7E63">
              <w:t>112</w:t>
            </w:r>
          </w:p>
        </w:tc>
        <w:tc>
          <w:tcPr>
            <w:tcW w:w="764" w:type="pct"/>
            <w:shd w:val="clear" w:color="auto" w:fill="auto"/>
            <w:vAlign w:val="center"/>
            <w:hideMark/>
          </w:tcPr>
          <w:p w14:paraId="6B561106" w14:textId="77777777" w:rsidR="001C06C9" w:rsidRPr="006B7E63" w:rsidRDefault="001C06C9" w:rsidP="006B7E63">
            <w:r w:rsidRPr="006B7E63">
              <w:t>Магистральная трасса тепловодоснабжения от теплокамеры ТК 14 до ЦТП №1</w:t>
            </w:r>
          </w:p>
        </w:tc>
        <w:tc>
          <w:tcPr>
            <w:tcW w:w="603" w:type="pct"/>
            <w:shd w:val="clear" w:color="auto" w:fill="auto"/>
            <w:vAlign w:val="center"/>
            <w:hideMark/>
          </w:tcPr>
          <w:p w14:paraId="7ABADE67" w14:textId="4A7A41E9" w:rsidR="001C06C9" w:rsidRPr="006B7E63" w:rsidRDefault="0042468D" w:rsidP="006B7E63">
            <w:r>
              <w:t>г.п.</w:t>
            </w:r>
            <w:r w:rsidR="001C06C9" w:rsidRPr="006B7E63">
              <w:t xml:space="preserve"> Пойковский</w:t>
            </w:r>
          </w:p>
        </w:tc>
        <w:tc>
          <w:tcPr>
            <w:tcW w:w="555" w:type="pct"/>
            <w:shd w:val="clear" w:color="auto" w:fill="auto"/>
            <w:vAlign w:val="center"/>
            <w:hideMark/>
          </w:tcPr>
          <w:p w14:paraId="6DF31864" w14:textId="3415C8B9"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21FBA1A7" w14:textId="77777777" w:rsidR="001C06C9" w:rsidRPr="006B7E63" w:rsidRDefault="001C06C9" w:rsidP="006B7E63">
            <w:r w:rsidRPr="006B7E63">
              <w:t>сети водопроводные</w:t>
            </w:r>
          </w:p>
        </w:tc>
        <w:tc>
          <w:tcPr>
            <w:tcW w:w="360" w:type="pct"/>
            <w:shd w:val="clear" w:color="auto" w:fill="auto"/>
            <w:vAlign w:val="center"/>
            <w:hideMark/>
          </w:tcPr>
          <w:p w14:paraId="4D7537BE" w14:textId="77777777" w:rsidR="001C06C9" w:rsidRPr="006B7E63" w:rsidRDefault="001C06C9" w:rsidP="006B7E63">
            <w:pPr>
              <w:jc w:val="center"/>
            </w:pPr>
            <w:r w:rsidRPr="006B7E63">
              <w:t>6</w:t>
            </w:r>
          </w:p>
        </w:tc>
        <w:tc>
          <w:tcPr>
            <w:tcW w:w="423" w:type="pct"/>
            <w:shd w:val="clear" w:color="auto" w:fill="auto"/>
            <w:noWrap/>
            <w:vAlign w:val="center"/>
            <w:hideMark/>
          </w:tcPr>
          <w:p w14:paraId="24E85715" w14:textId="77777777" w:rsidR="001C06C9" w:rsidRPr="006B7E63" w:rsidRDefault="001C06C9" w:rsidP="006B7E63">
            <w:r w:rsidRPr="006B7E63">
              <w:t>нет данных</w:t>
            </w:r>
          </w:p>
        </w:tc>
        <w:tc>
          <w:tcPr>
            <w:tcW w:w="401" w:type="pct"/>
            <w:shd w:val="clear" w:color="auto" w:fill="auto"/>
            <w:noWrap/>
            <w:vAlign w:val="center"/>
            <w:hideMark/>
          </w:tcPr>
          <w:p w14:paraId="4AB753E5" w14:textId="77777777" w:rsidR="001C06C9" w:rsidRPr="006B7E63" w:rsidRDefault="001C06C9" w:rsidP="006B7E63">
            <w:pPr>
              <w:jc w:val="center"/>
            </w:pPr>
            <w:r w:rsidRPr="006B7E63">
              <w:t>30.09.2020</w:t>
            </w:r>
          </w:p>
        </w:tc>
        <w:tc>
          <w:tcPr>
            <w:tcW w:w="581" w:type="pct"/>
            <w:shd w:val="clear" w:color="auto" w:fill="auto"/>
            <w:noWrap/>
            <w:vAlign w:val="center"/>
            <w:hideMark/>
          </w:tcPr>
          <w:p w14:paraId="761A6343"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D5EF0D5" w14:textId="77777777" w:rsidR="001C06C9" w:rsidRPr="006B7E63" w:rsidRDefault="001C06C9" w:rsidP="006B7E63">
            <w:pPr>
              <w:jc w:val="center"/>
            </w:pPr>
            <w:r w:rsidRPr="006B7E63">
              <w:t>512</w:t>
            </w:r>
          </w:p>
        </w:tc>
      </w:tr>
      <w:tr w:rsidR="001C06C9" w:rsidRPr="001C06C9" w14:paraId="05317553" w14:textId="77777777" w:rsidTr="001C06C9">
        <w:trPr>
          <w:trHeight w:val="1200"/>
          <w:jc w:val="center"/>
        </w:trPr>
        <w:tc>
          <w:tcPr>
            <w:tcW w:w="185" w:type="pct"/>
            <w:shd w:val="clear" w:color="auto" w:fill="auto"/>
            <w:noWrap/>
            <w:vAlign w:val="center"/>
            <w:hideMark/>
          </w:tcPr>
          <w:p w14:paraId="6F6BE3F2" w14:textId="77777777" w:rsidR="001C06C9" w:rsidRPr="006B7E63" w:rsidRDefault="001C06C9" w:rsidP="006B7E63">
            <w:pPr>
              <w:jc w:val="center"/>
            </w:pPr>
            <w:r w:rsidRPr="006B7E63">
              <w:lastRenderedPageBreak/>
              <w:t>113</w:t>
            </w:r>
          </w:p>
        </w:tc>
        <w:tc>
          <w:tcPr>
            <w:tcW w:w="764" w:type="pct"/>
            <w:shd w:val="clear" w:color="auto" w:fill="auto"/>
            <w:vAlign w:val="center"/>
            <w:hideMark/>
          </w:tcPr>
          <w:p w14:paraId="1914AB3C" w14:textId="77777777" w:rsidR="001C06C9" w:rsidRPr="006B7E63" w:rsidRDefault="001C06C9" w:rsidP="006B7E63">
            <w:r w:rsidRPr="006B7E63">
              <w:t>Внутриквартальная трасса тепловодоснабжения от ТК 3А до гаража Транспортного участка ПМУП "УТВС"</w:t>
            </w:r>
          </w:p>
        </w:tc>
        <w:tc>
          <w:tcPr>
            <w:tcW w:w="603" w:type="pct"/>
            <w:shd w:val="clear" w:color="auto" w:fill="auto"/>
            <w:vAlign w:val="center"/>
            <w:hideMark/>
          </w:tcPr>
          <w:p w14:paraId="3455CC7B" w14:textId="4DBF6164" w:rsidR="001C06C9" w:rsidRPr="006B7E63" w:rsidRDefault="0042468D" w:rsidP="006B7E63">
            <w:r>
              <w:t>г.п.</w:t>
            </w:r>
            <w:r w:rsidR="001C06C9" w:rsidRPr="006B7E63">
              <w:t xml:space="preserve"> Пойковский, промзона</w:t>
            </w:r>
          </w:p>
        </w:tc>
        <w:tc>
          <w:tcPr>
            <w:tcW w:w="555" w:type="pct"/>
            <w:shd w:val="clear" w:color="auto" w:fill="auto"/>
            <w:vAlign w:val="center"/>
            <w:hideMark/>
          </w:tcPr>
          <w:p w14:paraId="5A925217" w14:textId="2F351A7C"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3A641A2B" w14:textId="77777777" w:rsidR="001C06C9" w:rsidRPr="006B7E63" w:rsidRDefault="001C06C9" w:rsidP="006B7E63">
            <w:r w:rsidRPr="006B7E63">
              <w:t>сети водопроводные</w:t>
            </w:r>
          </w:p>
        </w:tc>
        <w:tc>
          <w:tcPr>
            <w:tcW w:w="360" w:type="pct"/>
            <w:shd w:val="clear" w:color="auto" w:fill="auto"/>
            <w:vAlign w:val="center"/>
            <w:hideMark/>
          </w:tcPr>
          <w:p w14:paraId="2D4CA6FC" w14:textId="77777777" w:rsidR="001C06C9" w:rsidRPr="006B7E63" w:rsidRDefault="001C06C9" w:rsidP="006B7E63">
            <w:pPr>
              <w:jc w:val="center"/>
            </w:pPr>
            <w:r w:rsidRPr="006B7E63">
              <w:t>7</w:t>
            </w:r>
          </w:p>
        </w:tc>
        <w:tc>
          <w:tcPr>
            <w:tcW w:w="423" w:type="pct"/>
            <w:shd w:val="clear" w:color="auto" w:fill="auto"/>
            <w:noWrap/>
            <w:vAlign w:val="center"/>
            <w:hideMark/>
          </w:tcPr>
          <w:p w14:paraId="70AED056" w14:textId="77777777" w:rsidR="001C06C9" w:rsidRPr="006B7E63" w:rsidRDefault="001C06C9" w:rsidP="006B7E63">
            <w:r w:rsidRPr="006B7E63">
              <w:t>нет данных</w:t>
            </w:r>
          </w:p>
        </w:tc>
        <w:tc>
          <w:tcPr>
            <w:tcW w:w="401" w:type="pct"/>
            <w:shd w:val="clear" w:color="auto" w:fill="auto"/>
            <w:noWrap/>
            <w:vAlign w:val="center"/>
            <w:hideMark/>
          </w:tcPr>
          <w:p w14:paraId="7B30E526" w14:textId="77777777" w:rsidR="001C06C9" w:rsidRPr="006B7E63" w:rsidRDefault="001C06C9" w:rsidP="006B7E63">
            <w:pPr>
              <w:jc w:val="center"/>
            </w:pPr>
            <w:r w:rsidRPr="006B7E63">
              <w:t>30.09.2020</w:t>
            </w:r>
          </w:p>
        </w:tc>
        <w:tc>
          <w:tcPr>
            <w:tcW w:w="581" w:type="pct"/>
            <w:shd w:val="clear" w:color="auto" w:fill="auto"/>
            <w:noWrap/>
            <w:vAlign w:val="center"/>
            <w:hideMark/>
          </w:tcPr>
          <w:p w14:paraId="1DD3D46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2880E9D" w14:textId="77777777" w:rsidR="001C06C9" w:rsidRPr="006B7E63" w:rsidRDefault="001C06C9" w:rsidP="006B7E63">
            <w:pPr>
              <w:jc w:val="center"/>
            </w:pPr>
            <w:r w:rsidRPr="006B7E63">
              <w:t>247</w:t>
            </w:r>
          </w:p>
        </w:tc>
      </w:tr>
      <w:tr w:rsidR="001C06C9" w:rsidRPr="001C06C9" w14:paraId="105F2981" w14:textId="77777777" w:rsidTr="001C06C9">
        <w:trPr>
          <w:trHeight w:val="1200"/>
          <w:jc w:val="center"/>
        </w:trPr>
        <w:tc>
          <w:tcPr>
            <w:tcW w:w="185" w:type="pct"/>
            <w:shd w:val="clear" w:color="auto" w:fill="auto"/>
            <w:noWrap/>
            <w:vAlign w:val="center"/>
            <w:hideMark/>
          </w:tcPr>
          <w:p w14:paraId="556EB290" w14:textId="77777777" w:rsidR="001C06C9" w:rsidRPr="006B7E63" w:rsidRDefault="001C06C9" w:rsidP="006B7E63">
            <w:pPr>
              <w:jc w:val="center"/>
            </w:pPr>
            <w:r w:rsidRPr="006B7E63">
              <w:t>114</w:t>
            </w:r>
          </w:p>
        </w:tc>
        <w:tc>
          <w:tcPr>
            <w:tcW w:w="764" w:type="pct"/>
            <w:shd w:val="clear" w:color="auto" w:fill="auto"/>
            <w:vAlign w:val="center"/>
            <w:hideMark/>
          </w:tcPr>
          <w:p w14:paraId="12C52E1C" w14:textId="77777777" w:rsidR="001C06C9" w:rsidRPr="006B7E63" w:rsidRDefault="001C06C9" w:rsidP="006B7E63">
            <w:r w:rsidRPr="006B7E63">
              <w:t>Внутриквартальная трасса тепловодоснабжения от теплокамеры ТК 6-8 до теплокамеры ТК 6-8/7</w:t>
            </w:r>
          </w:p>
        </w:tc>
        <w:tc>
          <w:tcPr>
            <w:tcW w:w="603" w:type="pct"/>
            <w:shd w:val="clear" w:color="auto" w:fill="auto"/>
            <w:vAlign w:val="center"/>
            <w:hideMark/>
          </w:tcPr>
          <w:p w14:paraId="14198076" w14:textId="4B24A6AC" w:rsidR="001C06C9" w:rsidRPr="006B7E63" w:rsidRDefault="0042468D" w:rsidP="006B7E63">
            <w:r>
              <w:t>г.п.</w:t>
            </w:r>
            <w:r w:rsidR="001C06C9" w:rsidRPr="006B7E63">
              <w:t xml:space="preserve"> Пойковский ул. Транспортников мкр.6 (дома № 2-25 кроме 8,17,20)</w:t>
            </w:r>
          </w:p>
        </w:tc>
        <w:tc>
          <w:tcPr>
            <w:tcW w:w="555" w:type="pct"/>
            <w:shd w:val="clear" w:color="auto" w:fill="auto"/>
            <w:vAlign w:val="center"/>
            <w:hideMark/>
          </w:tcPr>
          <w:p w14:paraId="3161F7C6" w14:textId="45FD2DBF"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166B36A8" w14:textId="77777777" w:rsidR="001C06C9" w:rsidRPr="006B7E63" w:rsidRDefault="001C06C9" w:rsidP="006B7E63">
            <w:r w:rsidRPr="006B7E63">
              <w:t>сети водопроводные</w:t>
            </w:r>
          </w:p>
        </w:tc>
        <w:tc>
          <w:tcPr>
            <w:tcW w:w="360" w:type="pct"/>
            <w:shd w:val="clear" w:color="auto" w:fill="auto"/>
            <w:vAlign w:val="center"/>
            <w:hideMark/>
          </w:tcPr>
          <w:p w14:paraId="2A1C88B3" w14:textId="77777777" w:rsidR="001C06C9" w:rsidRPr="006B7E63" w:rsidRDefault="001C06C9" w:rsidP="006B7E63">
            <w:pPr>
              <w:jc w:val="center"/>
            </w:pPr>
            <w:r w:rsidRPr="006B7E63">
              <w:t>6</w:t>
            </w:r>
          </w:p>
        </w:tc>
        <w:tc>
          <w:tcPr>
            <w:tcW w:w="423" w:type="pct"/>
            <w:shd w:val="clear" w:color="auto" w:fill="auto"/>
            <w:noWrap/>
            <w:vAlign w:val="center"/>
            <w:hideMark/>
          </w:tcPr>
          <w:p w14:paraId="23B50150" w14:textId="77777777" w:rsidR="001C06C9" w:rsidRPr="006B7E63" w:rsidRDefault="001C06C9" w:rsidP="006B7E63">
            <w:r w:rsidRPr="006B7E63">
              <w:t>нет данных</w:t>
            </w:r>
          </w:p>
        </w:tc>
        <w:tc>
          <w:tcPr>
            <w:tcW w:w="401" w:type="pct"/>
            <w:shd w:val="clear" w:color="auto" w:fill="auto"/>
            <w:noWrap/>
            <w:vAlign w:val="center"/>
            <w:hideMark/>
          </w:tcPr>
          <w:p w14:paraId="3B5416A2" w14:textId="77777777" w:rsidR="001C06C9" w:rsidRPr="006B7E63" w:rsidRDefault="001C06C9" w:rsidP="006B7E63">
            <w:pPr>
              <w:jc w:val="center"/>
            </w:pPr>
            <w:r w:rsidRPr="006B7E63">
              <w:t>30.09.2020</w:t>
            </w:r>
          </w:p>
        </w:tc>
        <w:tc>
          <w:tcPr>
            <w:tcW w:w="581" w:type="pct"/>
            <w:shd w:val="clear" w:color="auto" w:fill="auto"/>
            <w:noWrap/>
            <w:vAlign w:val="center"/>
            <w:hideMark/>
          </w:tcPr>
          <w:p w14:paraId="23F517F3"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CA4899E" w14:textId="77777777" w:rsidR="001C06C9" w:rsidRPr="006B7E63" w:rsidRDefault="001C06C9" w:rsidP="006B7E63">
            <w:pPr>
              <w:jc w:val="center"/>
            </w:pPr>
            <w:r w:rsidRPr="006B7E63">
              <w:t>279</w:t>
            </w:r>
          </w:p>
        </w:tc>
      </w:tr>
      <w:tr w:rsidR="001C06C9" w:rsidRPr="001C06C9" w14:paraId="6C6C8F5C" w14:textId="77777777" w:rsidTr="001C06C9">
        <w:trPr>
          <w:trHeight w:val="900"/>
          <w:jc w:val="center"/>
        </w:trPr>
        <w:tc>
          <w:tcPr>
            <w:tcW w:w="185" w:type="pct"/>
            <w:shd w:val="clear" w:color="auto" w:fill="auto"/>
            <w:noWrap/>
            <w:vAlign w:val="center"/>
            <w:hideMark/>
          </w:tcPr>
          <w:p w14:paraId="2DC7EFBE" w14:textId="77777777" w:rsidR="001C06C9" w:rsidRPr="006B7E63" w:rsidRDefault="001C06C9" w:rsidP="006B7E63">
            <w:pPr>
              <w:jc w:val="center"/>
            </w:pPr>
            <w:r w:rsidRPr="006B7E63">
              <w:t>115</w:t>
            </w:r>
          </w:p>
        </w:tc>
        <w:tc>
          <w:tcPr>
            <w:tcW w:w="764" w:type="pct"/>
            <w:shd w:val="clear" w:color="auto" w:fill="auto"/>
            <w:vAlign w:val="center"/>
            <w:hideMark/>
          </w:tcPr>
          <w:p w14:paraId="6A450724" w14:textId="77777777" w:rsidR="001C06C9" w:rsidRPr="006B7E63" w:rsidRDefault="001C06C9" w:rsidP="006B7E63">
            <w:r w:rsidRPr="006B7E63">
              <w:t>Магистральные сети ТВС от Кот.№1 до ТК-8</w:t>
            </w:r>
          </w:p>
        </w:tc>
        <w:tc>
          <w:tcPr>
            <w:tcW w:w="603" w:type="pct"/>
            <w:shd w:val="clear" w:color="auto" w:fill="auto"/>
            <w:vAlign w:val="center"/>
            <w:hideMark/>
          </w:tcPr>
          <w:p w14:paraId="4730D939" w14:textId="1C18F91F" w:rsidR="001C06C9" w:rsidRPr="006B7E63" w:rsidRDefault="0042468D" w:rsidP="006B7E63">
            <w:r>
              <w:t>г.п.</w:t>
            </w:r>
            <w:r w:rsidR="001C06C9" w:rsidRPr="006B7E63">
              <w:t xml:space="preserve"> Пойковский</w:t>
            </w:r>
          </w:p>
        </w:tc>
        <w:tc>
          <w:tcPr>
            <w:tcW w:w="555" w:type="pct"/>
            <w:shd w:val="clear" w:color="auto" w:fill="auto"/>
            <w:vAlign w:val="center"/>
            <w:hideMark/>
          </w:tcPr>
          <w:p w14:paraId="380A2DDC" w14:textId="132640D9"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798E15B4" w14:textId="77777777" w:rsidR="001C06C9" w:rsidRPr="006B7E63" w:rsidRDefault="001C06C9" w:rsidP="006B7E63">
            <w:r w:rsidRPr="006B7E63">
              <w:t>сети водопроводные</w:t>
            </w:r>
          </w:p>
        </w:tc>
        <w:tc>
          <w:tcPr>
            <w:tcW w:w="360" w:type="pct"/>
            <w:shd w:val="clear" w:color="auto" w:fill="auto"/>
            <w:vAlign w:val="center"/>
            <w:hideMark/>
          </w:tcPr>
          <w:p w14:paraId="5AE390DA" w14:textId="77777777" w:rsidR="001C06C9" w:rsidRPr="006B7E63" w:rsidRDefault="001C06C9" w:rsidP="006B7E63">
            <w:pPr>
              <w:jc w:val="center"/>
            </w:pPr>
            <w:r w:rsidRPr="006B7E63">
              <w:t>68</w:t>
            </w:r>
          </w:p>
        </w:tc>
        <w:tc>
          <w:tcPr>
            <w:tcW w:w="423" w:type="pct"/>
            <w:shd w:val="clear" w:color="auto" w:fill="auto"/>
            <w:noWrap/>
            <w:vAlign w:val="center"/>
            <w:hideMark/>
          </w:tcPr>
          <w:p w14:paraId="6738DBC7" w14:textId="77777777" w:rsidR="001C06C9" w:rsidRPr="006B7E63" w:rsidRDefault="001C06C9" w:rsidP="006B7E63">
            <w:r w:rsidRPr="006B7E63">
              <w:t>нет данных</w:t>
            </w:r>
          </w:p>
        </w:tc>
        <w:tc>
          <w:tcPr>
            <w:tcW w:w="401" w:type="pct"/>
            <w:shd w:val="clear" w:color="auto" w:fill="auto"/>
            <w:noWrap/>
            <w:vAlign w:val="center"/>
            <w:hideMark/>
          </w:tcPr>
          <w:p w14:paraId="159C9142" w14:textId="77777777" w:rsidR="001C06C9" w:rsidRPr="006B7E63" w:rsidRDefault="001C06C9" w:rsidP="006B7E63">
            <w:pPr>
              <w:jc w:val="center"/>
            </w:pPr>
            <w:r w:rsidRPr="006B7E63">
              <w:t>01.10.1979</w:t>
            </w:r>
          </w:p>
        </w:tc>
        <w:tc>
          <w:tcPr>
            <w:tcW w:w="581" w:type="pct"/>
            <w:shd w:val="clear" w:color="auto" w:fill="auto"/>
            <w:noWrap/>
            <w:vAlign w:val="center"/>
            <w:hideMark/>
          </w:tcPr>
          <w:p w14:paraId="327D4FFE"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0C7293E6" w14:textId="77777777" w:rsidR="001C06C9" w:rsidRPr="006B7E63" w:rsidRDefault="001C06C9" w:rsidP="006B7E63">
            <w:pPr>
              <w:jc w:val="center"/>
            </w:pPr>
            <w:r w:rsidRPr="006B7E63">
              <w:t>668</w:t>
            </w:r>
          </w:p>
        </w:tc>
      </w:tr>
      <w:tr w:rsidR="001C06C9" w:rsidRPr="001C06C9" w14:paraId="4CD87761" w14:textId="77777777" w:rsidTr="001C06C9">
        <w:trPr>
          <w:trHeight w:val="900"/>
          <w:jc w:val="center"/>
        </w:trPr>
        <w:tc>
          <w:tcPr>
            <w:tcW w:w="185" w:type="pct"/>
            <w:shd w:val="clear" w:color="auto" w:fill="auto"/>
            <w:noWrap/>
            <w:vAlign w:val="center"/>
            <w:hideMark/>
          </w:tcPr>
          <w:p w14:paraId="1BC49D15" w14:textId="77777777" w:rsidR="001C06C9" w:rsidRPr="006B7E63" w:rsidRDefault="001C06C9" w:rsidP="006B7E63">
            <w:pPr>
              <w:jc w:val="center"/>
            </w:pPr>
            <w:r w:rsidRPr="006B7E63">
              <w:t>116</w:t>
            </w:r>
          </w:p>
        </w:tc>
        <w:tc>
          <w:tcPr>
            <w:tcW w:w="764" w:type="pct"/>
            <w:shd w:val="clear" w:color="auto" w:fill="auto"/>
            <w:vAlign w:val="center"/>
            <w:hideMark/>
          </w:tcPr>
          <w:p w14:paraId="60CAEE64" w14:textId="77777777" w:rsidR="001C06C9" w:rsidRPr="006B7E63" w:rsidRDefault="001C06C9" w:rsidP="006B7E63">
            <w:r w:rsidRPr="006B7E63">
              <w:t>Магистральные сети ТВС от Кот.№1 до пав.МНУ</w:t>
            </w:r>
          </w:p>
        </w:tc>
        <w:tc>
          <w:tcPr>
            <w:tcW w:w="603" w:type="pct"/>
            <w:shd w:val="clear" w:color="auto" w:fill="auto"/>
            <w:vAlign w:val="center"/>
            <w:hideMark/>
          </w:tcPr>
          <w:p w14:paraId="7C4ED923" w14:textId="4A529931" w:rsidR="001C06C9" w:rsidRPr="006B7E63" w:rsidRDefault="0042468D" w:rsidP="006B7E63">
            <w:r>
              <w:t>г.п.</w:t>
            </w:r>
            <w:r w:rsidR="001C06C9" w:rsidRPr="006B7E63">
              <w:t xml:space="preserve"> Пойковский, промзона</w:t>
            </w:r>
          </w:p>
        </w:tc>
        <w:tc>
          <w:tcPr>
            <w:tcW w:w="555" w:type="pct"/>
            <w:shd w:val="clear" w:color="auto" w:fill="auto"/>
            <w:vAlign w:val="center"/>
            <w:hideMark/>
          </w:tcPr>
          <w:p w14:paraId="77ED1F61" w14:textId="37B97963"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5ED9BC41" w14:textId="77777777" w:rsidR="001C06C9" w:rsidRPr="006B7E63" w:rsidRDefault="001C06C9" w:rsidP="006B7E63">
            <w:r w:rsidRPr="006B7E63">
              <w:t>сети водопроводные</w:t>
            </w:r>
          </w:p>
        </w:tc>
        <w:tc>
          <w:tcPr>
            <w:tcW w:w="360" w:type="pct"/>
            <w:shd w:val="clear" w:color="auto" w:fill="auto"/>
            <w:vAlign w:val="center"/>
            <w:hideMark/>
          </w:tcPr>
          <w:p w14:paraId="6217F8BB" w14:textId="77777777" w:rsidR="001C06C9" w:rsidRPr="006B7E63" w:rsidRDefault="001C06C9" w:rsidP="006B7E63">
            <w:pPr>
              <w:jc w:val="center"/>
            </w:pPr>
            <w:r w:rsidRPr="006B7E63">
              <w:t>82</w:t>
            </w:r>
          </w:p>
        </w:tc>
        <w:tc>
          <w:tcPr>
            <w:tcW w:w="423" w:type="pct"/>
            <w:shd w:val="clear" w:color="auto" w:fill="auto"/>
            <w:noWrap/>
            <w:vAlign w:val="center"/>
            <w:hideMark/>
          </w:tcPr>
          <w:p w14:paraId="4CAE0615" w14:textId="77777777" w:rsidR="001C06C9" w:rsidRPr="006B7E63" w:rsidRDefault="001C06C9" w:rsidP="006B7E63">
            <w:r w:rsidRPr="006B7E63">
              <w:t>нет данных</w:t>
            </w:r>
          </w:p>
        </w:tc>
        <w:tc>
          <w:tcPr>
            <w:tcW w:w="401" w:type="pct"/>
            <w:shd w:val="clear" w:color="auto" w:fill="auto"/>
            <w:noWrap/>
            <w:vAlign w:val="center"/>
            <w:hideMark/>
          </w:tcPr>
          <w:p w14:paraId="16CCF0E7" w14:textId="77777777" w:rsidR="001C06C9" w:rsidRPr="006B7E63" w:rsidRDefault="001C06C9" w:rsidP="006B7E63">
            <w:pPr>
              <w:jc w:val="center"/>
            </w:pPr>
            <w:r w:rsidRPr="006B7E63">
              <w:t>01.12.1989</w:t>
            </w:r>
          </w:p>
        </w:tc>
        <w:tc>
          <w:tcPr>
            <w:tcW w:w="581" w:type="pct"/>
            <w:shd w:val="clear" w:color="auto" w:fill="auto"/>
            <w:noWrap/>
            <w:vAlign w:val="center"/>
            <w:hideMark/>
          </w:tcPr>
          <w:p w14:paraId="4F428A4F"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46C0E1F9" w14:textId="77777777" w:rsidR="001C06C9" w:rsidRPr="006B7E63" w:rsidRDefault="001C06C9" w:rsidP="006B7E63">
            <w:pPr>
              <w:jc w:val="center"/>
            </w:pPr>
            <w:r w:rsidRPr="006B7E63">
              <w:t>676</w:t>
            </w:r>
          </w:p>
        </w:tc>
      </w:tr>
      <w:tr w:rsidR="001C06C9" w:rsidRPr="001C06C9" w14:paraId="7C2CBF1B" w14:textId="77777777" w:rsidTr="001C06C9">
        <w:trPr>
          <w:trHeight w:val="900"/>
          <w:jc w:val="center"/>
        </w:trPr>
        <w:tc>
          <w:tcPr>
            <w:tcW w:w="185" w:type="pct"/>
            <w:shd w:val="clear" w:color="auto" w:fill="auto"/>
            <w:noWrap/>
            <w:vAlign w:val="center"/>
            <w:hideMark/>
          </w:tcPr>
          <w:p w14:paraId="2768A7BF" w14:textId="77777777" w:rsidR="001C06C9" w:rsidRPr="006B7E63" w:rsidRDefault="001C06C9" w:rsidP="006B7E63">
            <w:pPr>
              <w:jc w:val="center"/>
            </w:pPr>
            <w:r w:rsidRPr="006B7E63">
              <w:t>117</w:t>
            </w:r>
          </w:p>
        </w:tc>
        <w:tc>
          <w:tcPr>
            <w:tcW w:w="764" w:type="pct"/>
            <w:shd w:val="clear" w:color="auto" w:fill="auto"/>
            <w:vAlign w:val="center"/>
            <w:hideMark/>
          </w:tcPr>
          <w:p w14:paraId="74F80640" w14:textId="77777777" w:rsidR="001C06C9" w:rsidRPr="006B7E63" w:rsidRDefault="001C06C9" w:rsidP="006B7E63">
            <w:r w:rsidRPr="006B7E63">
              <w:t>Магистральные сети ТВС от пав.МНУ до Кот.с/з</w:t>
            </w:r>
          </w:p>
        </w:tc>
        <w:tc>
          <w:tcPr>
            <w:tcW w:w="603" w:type="pct"/>
            <w:shd w:val="clear" w:color="auto" w:fill="auto"/>
            <w:vAlign w:val="center"/>
            <w:hideMark/>
          </w:tcPr>
          <w:p w14:paraId="3AA85C4C" w14:textId="70BAEEC7" w:rsidR="001C06C9" w:rsidRPr="006B7E63" w:rsidRDefault="0042468D" w:rsidP="006B7E63">
            <w:r>
              <w:t>г.п.</w:t>
            </w:r>
            <w:r w:rsidR="001C06C9" w:rsidRPr="006B7E63">
              <w:t xml:space="preserve"> Пойковский</w:t>
            </w:r>
          </w:p>
        </w:tc>
        <w:tc>
          <w:tcPr>
            <w:tcW w:w="555" w:type="pct"/>
            <w:shd w:val="clear" w:color="auto" w:fill="auto"/>
            <w:vAlign w:val="center"/>
            <w:hideMark/>
          </w:tcPr>
          <w:p w14:paraId="67E9AF5E" w14:textId="073D3819"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0AF9883C" w14:textId="77777777" w:rsidR="001C06C9" w:rsidRPr="006B7E63" w:rsidRDefault="001C06C9" w:rsidP="006B7E63">
            <w:r w:rsidRPr="006B7E63">
              <w:t>сети водопроводные</w:t>
            </w:r>
          </w:p>
        </w:tc>
        <w:tc>
          <w:tcPr>
            <w:tcW w:w="360" w:type="pct"/>
            <w:shd w:val="clear" w:color="auto" w:fill="auto"/>
            <w:vAlign w:val="center"/>
            <w:hideMark/>
          </w:tcPr>
          <w:p w14:paraId="21EC2C88" w14:textId="77777777" w:rsidR="001C06C9" w:rsidRPr="006B7E63" w:rsidRDefault="001C06C9" w:rsidP="006B7E63">
            <w:pPr>
              <w:jc w:val="center"/>
            </w:pPr>
            <w:r w:rsidRPr="006B7E63">
              <w:t>77</w:t>
            </w:r>
          </w:p>
        </w:tc>
        <w:tc>
          <w:tcPr>
            <w:tcW w:w="423" w:type="pct"/>
            <w:shd w:val="clear" w:color="auto" w:fill="auto"/>
            <w:noWrap/>
            <w:vAlign w:val="center"/>
            <w:hideMark/>
          </w:tcPr>
          <w:p w14:paraId="7C7522DD" w14:textId="77777777" w:rsidR="001C06C9" w:rsidRPr="006B7E63" w:rsidRDefault="001C06C9" w:rsidP="006B7E63">
            <w:r w:rsidRPr="006B7E63">
              <w:t>нет данных</w:t>
            </w:r>
          </w:p>
        </w:tc>
        <w:tc>
          <w:tcPr>
            <w:tcW w:w="401" w:type="pct"/>
            <w:shd w:val="clear" w:color="auto" w:fill="auto"/>
            <w:noWrap/>
            <w:vAlign w:val="center"/>
            <w:hideMark/>
          </w:tcPr>
          <w:p w14:paraId="2648C18C" w14:textId="77777777" w:rsidR="001C06C9" w:rsidRPr="006B7E63" w:rsidRDefault="001C06C9" w:rsidP="006B7E63">
            <w:pPr>
              <w:jc w:val="center"/>
            </w:pPr>
            <w:r w:rsidRPr="006B7E63">
              <w:t>01.12.1985</w:t>
            </w:r>
          </w:p>
        </w:tc>
        <w:tc>
          <w:tcPr>
            <w:tcW w:w="581" w:type="pct"/>
            <w:shd w:val="clear" w:color="auto" w:fill="auto"/>
            <w:noWrap/>
            <w:vAlign w:val="center"/>
            <w:hideMark/>
          </w:tcPr>
          <w:p w14:paraId="5035E82F"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3F192220" w14:textId="77777777" w:rsidR="001C06C9" w:rsidRPr="006B7E63" w:rsidRDefault="001C06C9" w:rsidP="006B7E63">
            <w:pPr>
              <w:jc w:val="center"/>
            </w:pPr>
            <w:r w:rsidRPr="006B7E63">
              <w:t>2374</w:t>
            </w:r>
          </w:p>
        </w:tc>
      </w:tr>
      <w:tr w:rsidR="001C06C9" w:rsidRPr="001C06C9" w14:paraId="3450E97D" w14:textId="77777777" w:rsidTr="001C06C9">
        <w:trPr>
          <w:trHeight w:val="900"/>
          <w:jc w:val="center"/>
        </w:trPr>
        <w:tc>
          <w:tcPr>
            <w:tcW w:w="185" w:type="pct"/>
            <w:shd w:val="clear" w:color="auto" w:fill="auto"/>
            <w:noWrap/>
            <w:vAlign w:val="center"/>
            <w:hideMark/>
          </w:tcPr>
          <w:p w14:paraId="5BAC74DB" w14:textId="77777777" w:rsidR="001C06C9" w:rsidRPr="006B7E63" w:rsidRDefault="001C06C9" w:rsidP="006B7E63">
            <w:pPr>
              <w:jc w:val="center"/>
            </w:pPr>
            <w:r w:rsidRPr="006B7E63">
              <w:t>118</w:t>
            </w:r>
          </w:p>
        </w:tc>
        <w:tc>
          <w:tcPr>
            <w:tcW w:w="764" w:type="pct"/>
            <w:shd w:val="clear" w:color="auto" w:fill="auto"/>
            <w:vAlign w:val="center"/>
            <w:hideMark/>
          </w:tcPr>
          <w:p w14:paraId="020BCDC1" w14:textId="77777777" w:rsidR="001C06C9" w:rsidRPr="006B7E63" w:rsidRDefault="001C06C9" w:rsidP="006B7E63">
            <w:r w:rsidRPr="006B7E63">
              <w:t>Магистральные сети ТВС от Кот.с/з до ИНТРАС</w:t>
            </w:r>
          </w:p>
        </w:tc>
        <w:tc>
          <w:tcPr>
            <w:tcW w:w="603" w:type="pct"/>
            <w:shd w:val="clear" w:color="auto" w:fill="auto"/>
            <w:vAlign w:val="center"/>
            <w:hideMark/>
          </w:tcPr>
          <w:p w14:paraId="6A45985E" w14:textId="6994960E" w:rsidR="001C06C9" w:rsidRPr="006B7E63" w:rsidRDefault="0042468D" w:rsidP="006B7E63">
            <w:r>
              <w:t>г.п.</w:t>
            </w:r>
            <w:r w:rsidR="001C06C9" w:rsidRPr="006B7E63">
              <w:t xml:space="preserve"> Пойковский</w:t>
            </w:r>
          </w:p>
        </w:tc>
        <w:tc>
          <w:tcPr>
            <w:tcW w:w="555" w:type="pct"/>
            <w:shd w:val="clear" w:color="auto" w:fill="auto"/>
            <w:vAlign w:val="center"/>
            <w:hideMark/>
          </w:tcPr>
          <w:p w14:paraId="0AF32B23" w14:textId="08937718"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2DCAA127" w14:textId="77777777" w:rsidR="001C06C9" w:rsidRPr="006B7E63" w:rsidRDefault="001C06C9" w:rsidP="006B7E63">
            <w:r w:rsidRPr="006B7E63">
              <w:t>сети водопроводные</w:t>
            </w:r>
          </w:p>
        </w:tc>
        <w:tc>
          <w:tcPr>
            <w:tcW w:w="360" w:type="pct"/>
            <w:shd w:val="clear" w:color="auto" w:fill="auto"/>
            <w:vAlign w:val="center"/>
            <w:hideMark/>
          </w:tcPr>
          <w:p w14:paraId="51951AED" w14:textId="77777777" w:rsidR="001C06C9" w:rsidRPr="006B7E63" w:rsidRDefault="001C06C9" w:rsidP="006B7E63">
            <w:pPr>
              <w:jc w:val="center"/>
            </w:pPr>
            <w:r w:rsidRPr="006B7E63">
              <w:t>67</w:t>
            </w:r>
          </w:p>
        </w:tc>
        <w:tc>
          <w:tcPr>
            <w:tcW w:w="423" w:type="pct"/>
            <w:shd w:val="clear" w:color="auto" w:fill="auto"/>
            <w:noWrap/>
            <w:vAlign w:val="center"/>
            <w:hideMark/>
          </w:tcPr>
          <w:p w14:paraId="6036D40E" w14:textId="77777777" w:rsidR="001C06C9" w:rsidRPr="006B7E63" w:rsidRDefault="001C06C9" w:rsidP="006B7E63">
            <w:r w:rsidRPr="006B7E63">
              <w:t>нет данных</w:t>
            </w:r>
          </w:p>
        </w:tc>
        <w:tc>
          <w:tcPr>
            <w:tcW w:w="401" w:type="pct"/>
            <w:shd w:val="clear" w:color="auto" w:fill="auto"/>
            <w:noWrap/>
            <w:vAlign w:val="center"/>
            <w:hideMark/>
          </w:tcPr>
          <w:p w14:paraId="1D4BE6EF" w14:textId="77777777" w:rsidR="001C06C9" w:rsidRPr="006B7E63" w:rsidRDefault="001C06C9" w:rsidP="006B7E63">
            <w:pPr>
              <w:jc w:val="center"/>
            </w:pPr>
            <w:r w:rsidRPr="006B7E63">
              <w:t>01.12.1997</w:t>
            </w:r>
          </w:p>
        </w:tc>
        <w:tc>
          <w:tcPr>
            <w:tcW w:w="581" w:type="pct"/>
            <w:shd w:val="clear" w:color="auto" w:fill="auto"/>
            <w:noWrap/>
            <w:vAlign w:val="center"/>
            <w:hideMark/>
          </w:tcPr>
          <w:p w14:paraId="03E7160D"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53459F2D" w14:textId="77777777" w:rsidR="001C06C9" w:rsidRPr="006B7E63" w:rsidRDefault="001C06C9" w:rsidP="006B7E63">
            <w:pPr>
              <w:jc w:val="center"/>
            </w:pPr>
            <w:r w:rsidRPr="006B7E63">
              <w:t>195</w:t>
            </w:r>
          </w:p>
        </w:tc>
      </w:tr>
      <w:tr w:rsidR="001C06C9" w:rsidRPr="001C06C9" w14:paraId="79DECF80" w14:textId="77777777" w:rsidTr="001C06C9">
        <w:trPr>
          <w:trHeight w:val="1200"/>
          <w:jc w:val="center"/>
        </w:trPr>
        <w:tc>
          <w:tcPr>
            <w:tcW w:w="185" w:type="pct"/>
            <w:shd w:val="clear" w:color="auto" w:fill="auto"/>
            <w:noWrap/>
            <w:vAlign w:val="center"/>
            <w:hideMark/>
          </w:tcPr>
          <w:p w14:paraId="1F1A36E1" w14:textId="77777777" w:rsidR="001C06C9" w:rsidRPr="006B7E63" w:rsidRDefault="001C06C9" w:rsidP="006B7E63">
            <w:pPr>
              <w:jc w:val="center"/>
            </w:pPr>
            <w:r w:rsidRPr="006B7E63">
              <w:t>119</w:t>
            </w:r>
          </w:p>
        </w:tc>
        <w:tc>
          <w:tcPr>
            <w:tcW w:w="764" w:type="pct"/>
            <w:shd w:val="clear" w:color="auto" w:fill="auto"/>
            <w:vAlign w:val="center"/>
            <w:hideMark/>
          </w:tcPr>
          <w:p w14:paraId="4BB820BE" w14:textId="77777777" w:rsidR="001C06C9" w:rsidRPr="006B7E63" w:rsidRDefault="001C06C9" w:rsidP="006B7E63">
            <w:r w:rsidRPr="006B7E63">
              <w:t>Внутриквартальная трасса тепловодоснабжения от теплокамеры ТК 13 до общежития ПССУ</w:t>
            </w:r>
          </w:p>
        </w:tc>
        <w:tc>
          <w:tcPr>
            <w:tcW w:w="603" w:type="pct"/>
            <w:shd w:val="clear" w:color="auto" w:fill="auto"/>
            <w:vAlign w:val="center"/>
            <w:hideMark/>
          </w:tcPr>
          <w:p w14:paraId="5D8845B9" w14:textId="2F476857" w:rsidR="001C06C9" w:rsidRPr="006B7E63" w:rsidRDefault="0042468D" w:rsidP="006B7E63">
            <w:r>
              <w:t>г.п.</w:t>
            </w:r>
            <w:r w:rsidR="001C06C9" w:rsidRPr="006B7E63">
              <w:t xml:space="preserve"> Пойковский, промзона</w:t>
            </w:r>
          </w:p>
        </w:tc>
        <w:tc>
          <w:tcPr>
            <w:tcW w:w="555" w:type="pct"/>
            <w:shd w:val="clear" w:color="auto" w:fill="auto"/>
            <w:vAlign w:val="center"/>
            <w:hideMark/>
          </w:tcPr>
          <w:p w14:paraId="4FE7C16B" w14:textId="3DE2E6BC"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08F3FF57" w14:textId="77777777" w:rsidR="001C06C9" w:rsidRPr="006B7E63" w:rsidRDefault="001C06C9" w:rsidP="006B7E63">
            <w:r w:rsidRPr="006B7E63">
              <w:t>сети водопроводные</w:t>
            </w:r>
          </w:p>
        </w:tc>
        <w:tc>
          <w:tcPr>
            <w:tcW w:w="360" w:type="pct"/>
            <w:shd w:val="clear" w:color="auto" w:fill="auto"/>
            <w:vAlign w:val="center"/>
            <w:hideMark/>
          </w:tcPr>
          <w:p w14:paraId="13975B70" w14:textId="77777777" w:rsidR="001C06C9" w:rsidRPr="006B7E63" w:rsidRDefault="001C06C9" w:rsidP="006B7E63">
            <w:pPr>
              <w:jc w:val="center"/>
            </w:pPr>
            <w:r w:rsidRPr="006B7E63">
              <w:t>6</w:t>
            </w:r>
          </w:p>
        </w:tc>
        <w:tc>
          <w:tcPr>
            <w:tcW w:w="423" w:type="pct"/>
            <w:shd w:val="clear" w:color="auto" w:fill="auto"/>
            <w:noWrap/>
            <w:vAlign w:val="center"/>
            <w:hideMark/>
          </w:tcPr>
          <w:p w14:paraId="309B9F52" w14:textId="77777777" w:rsidR="001C06C9" w:rsidRPr="006B7E63" w:rsidRDefault="001C06C9" w:rsidP="006B7E63">
            <w:r w:rsidRPr="006B7E63">
              <w:t>нет данных</w:t>
            </w:r>
          </w:p>
        </w:tc>
        <w:tc>
          <w:tcPr>
            <w:tcW w:w="401" w:type="pct"/>
            <w:shd w:val="clear" w:color="auto" w:fill="auto"/>
            <w:noWrap/>
            <w:vAlign w:val="center"/>
            <w:hideMark/>
          </w:tcPr>
          <w:p w14:paraId="4591203F" w14:textId="77777777" w:rsidR="001C06C9" w:rsidRPr="006B7E63" w:rsidRDefault="001C06C9" w:rsidP="006B7E63">
            <w:pPr>
              <w:jc w:val="center"/>
            </w:pPr>
            <w:r w:rsidRPr="006B7E63">
              <w:t>30.09.2020</w:t>
            </w:r>
          </w:p>
        </w:tc>
        <w:tc>
          <w:tcPr>
            <w:tcW w:w="581" w:type="pct"/>
            <w:shd w:val="clear" w:color="auto" w:fill="auto"/>
            <w:noWrap/>
            <w:vAlign w:val="center"/>
            <w:hideMark/>
          </w:tcPr>
          <w:p w14:paraId="6B8EF0B8"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5B5A8E5" w14:textId="77777777" w:rsidR="001C06C9" w:rsidRPr="006B7E63" w:rsidRDefault="001C06C9" w:rsidP="006B7E63">
            <w:pPr>
              <w:jc w:val="center"/>
            </w:pPr>
            <w:r w:rsidRPr="006B7E63">
              <w:t>98</w:t>
            </w:r>
          </w:p>
        </w:tc>
      </w:tr>
      <w:tr w:rsidR="001C06C9" w:rsidRPr="001C06C9" w14:paraId="354DC934" w14:textId="77777777" w:rsidTr="001C06C9">
        <w:trPr>
          <w:trHeight w:val="1500"/>
          <w:jc w:val="center"/>
        </w:trPr>
        <w:tc>
          <w:tcPr>
            <w:tcW w:w="185" w:type="pct"/>
            <w:shd w:val="clear" w:color="auto" w:fill="auto"/>
            <w:noWrap/>
            <w:vAlign w:val="center"/>
            <w:hideMark/>
          </w:tcPr>
          <w:p w14:paraId="73CB6452" w14:textId="77777777" w:rsidR="001C06C9" w:rsidRPr="006B7E63" w:rsidRDefault="001C06C9" w:rsidP="006B7E63">
            <w:pPr>
              <w:jc w:val="center"/>
            </w:pPr>
            <w:r w:rsidRPr="006B7E63">
              <w:t>120</w:t>
            </w:r>
          </w:p>
        </w:tc>
        <w:tc>
          <w:tcPr>
            <w:tcW w:w="764" w:type="pct"/>
            <w:shd w:val="clear" w:color="auto" w:fill="auto"/>
            <w:vAlign w:val="center"/>
            <w:hideMark/>
          </w:tcPr>
          <w:p w14:paraId="5CD4A3AF" w14:textId="01D4C2D2" w:rsidR="001C06C9" w:rsidRPr="006B7E63" w:rsidRDefault="00087A78" w:rsidP="006B7E63">
            <w:r w:rsidRPr="006B7E63">
              <w:t>Магистральная</w:t>
            </w:r>
            <w:r w:rsidR="001C06C9" w:rsidRPr="006B7E63">
              <w:t xml:space="preserve"> трасса тепловодоснабжения от Котельной №1 (ТК-1) до ПФ ОАО "РТЦ" (связь, промзона 2А)</w:t>
            </w:r>
          </w:p>
        </w:tc>
        <w:tc>
          <w:tcPr>
            <w:tcW w:w="603" w:type="pct"/>
            <w:shd w:val="clear" w:color="auto" w:fill="auto"/>
            <w:vAlign w:val="center"/>
            <w:hideMark/>
          </w:tcPr>
          <w:p w14:paraId="44D56EDD" w14:textId="39D9688B" w:rsidR="001C06C9" w:rsidRPr="006B7E63" w:rsidRDefault="0042468D" w:rsidP="006B7E63">
            <w:r>
              <w:t>г.п.</w:t>
            </w:r>
            <w:r w:rsidR="001C06C9" w:rsidRPr="006B7E63">
              <w:t xml:space="preserve"> Пойковский</w:t>
            </w:r>
          </w:p>
        </w:tc>
        <w:tc>
          <w:tcPr>
            <w:tcW w:w="555" w:type="pct"/>
            <w:shd w:val="clear" w:color="auto" w:fill="auto"/>
            <w:vAlign w:val="center"/>
            <w:hideMark/>
          </w:tcPr>
          <w:p w14:paraId="4B0AFADD" w14:textId="44141CEC"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7F46BD4F" w14:textId="77777777" w:rsidR="001C06C9" w:rsidRPr="006B7E63" w:rsidRDefault="001C06C9" w:rsidP="006B7E63">
            <w:r w:rsidRPr="006B7E63">
              <w:t>сети водопроводные</w:t>
            </w:r>
          </w:p>
        </w:tc>
        <w:tc>
          <w:tcPr>
            <w:tcW w:w="360" w:type="pct"/>
            <w:shd w:val="clear" w:color="auto" w:fill="auto"/>
            <w:vAlign w:val="center"/>
            <w:hideMark/>
          </w:tcPr>
          <w:p w14:paraId="57D97569" w14:textId="77777777" w:rsidR="001C06C9" w:rsidRPr="006B7E63" w:rsidRDefault="001C06C9" w:rsidP="006B7E63">
            <w:pPr>
              <w:jc w:val="center"/>
            </w:pPr>
            <w:r w:rsidRPr="006B7E63">
              <w:t>6</w:t>
            </w:r>
          </w:p>
        </w:tc>
        <w:tc>
          <w:tcPr>
            <w:tcW w:w="423" w:type="pct"/>
            <w:shd w:val="clear" w:color="auto" w:fill="auto"/>
            <w:noWrap/>
            <w:vAlign w:val="center"/>
            <w:hideMark/>
          </w:tcPr>
          <w:p w14:paraId="4C7A24C5" w14:textId="77777777" w:rsidR="001C06C9" w:rsidRPr="006B7E63" w:rsidRDefault="001C06C9" w:rsidP="006B7E63">
            <w:r w:rsidRPr="006B7E63">
              <w:t>нет данных</w:t>
            </w:r>
          </w:p>
        </w:tc>
        <w:tc>
          <w:tcPr>
            <w:tcW w:w="401" w:type="pct"/>
            <w:shd w:val="clear" w:color="auto" w:fill="auto"/>
            <w:noWrap/>
            <w:vAlign w:val="center"/>
            <w:hideMark/>
          </w:tcPr>
          <w:p w14:paraId="705B4253" w14:textId="77777777" w:rsidR="001C06C9" w:rsidRPr="006B7E63" w:rsidRDefault="001C06C9" w:rsidP="006B7E63">
            <w:pPr>
              <w:jc w:val="center"/>
            </w:pPr>
            <w:r w:rsidRPr="006B7E63">
              <w:t>30.09.2020</w:t>
            </w:r>
          </w:p>
        </w:tc>
        <w:tc>
          <w:tcPr>
            <w:tcW w:w="581" w:type="pct"/>
            <w:shd w:val="clear" w:color="auto" w:fill="auto"/>
            <w:noWrap/>
            <w:vAlign w:val="center"/>
            <w:hideMark/>
          </w:tcPr>
          <w:p w14:paraId="780C631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E42236E" w14:textId="77777777" w:rsidR="001C06C9" w:rsidRPr="006B7E63" w:rsidRDefault="001C06C9" w:rsidP="006B7E63">
            <w:pPr>
              <w:jc w:val="center"/>
            </w:pPr>
            <w:r w:rsidRPr="006B7E63">
              <w:t>97</w:t>
            </w:r>
          </w:p>
        </w:tc>
      </w:tr>
      <w:tr w:rsidR="001C06C9" w:rsidRPr="001C06C9" w14:paraId="7A80A905" w14:textId="77777777" w:rsidTr="001C06C9">
        <w:trPr>
          <w:trHeight w:val="1200"/>
          <w:jc w:val="center"/>
        </w:trPr>
        <w:tc>
          <w:tcPr>
            <w:tcW w:w="185" w:type="pct"/>
            <w:shd w:val="clear" w:color="auto" w:fill="auto"/>
            <w:noWrap/>
            <w:vAlign w:val="center"/>
            <w:hideMark/>
          </w:tcPr>
          <w:p w14:paraId="042CA371" w14:textId="77777777" w:rsidR="001C06C9" w:rsidRPr="006B7E63" w:rsidRDefault="001C06C9" w:rsidP="006B7E63">
            <w:pPr>
              <w:jc w:val="center"/>
            </w:pPr>
            <w:r w:rsidRPr="006B7E63">
              <w:lastRenderedPageBreak/>
              <w:t>122</w:t>
            </w:r>
          </w:p>
        </w:tc>
        <w:tc>
          <w:tcPr>
            <w:tcW w:w="764" w:type="pct"/>
            <w:shd w:val="clear" w:color="auto" w:fill="auto"/>
            <w:vAlign w:val="center"/>
            <w:hideMark/>
          </w:tcPr>
          <w:p w14:paraId="3F86C778" w14:textId="77777777" w:rsidR="001C06C9" w:rsidRPr="006B7E63" w:rsidRDefault="001C06C9" w:rsidP="006B7E63">
            <w:r w:rsidRPr="006B7E63">
              <w:t>Магистральная трасса тепловодоснабжения ТК-5 до врезки №1 в магистральную трассу (Котельная №1, пром</w:t>
            </w:r>
          </w:p>
        </w:tc>
        <w:tc>
          <w:tcPr>
            <w:tcW w:w="603" w:type="pct"/>
            <w:shd w:val="clear" w:color="auto" w:fill="auto"/>
            <w:vAlign w:val="center"/>
            <w:hideMark/>
          </w:tcPr>
          <w:p w14:paraId="63BD5338" w14:textId="7BCFB0F9" w:rsidR="001C06C9" w:rsidRPr="006B7E63" w:rsidRDefault="0042468D" w:rsidP="006B7E63">
            <w:r>
              <w:t>г.п.</w:t>
            </w:r>
            <w:r w:rsidR="001C06C9" w:rsidRPr="006B7E63">
              <w:t xml:space="preserve"> Пойковский, промзона</w:t>
            </w:r>
          </w:p>
        </w:tc>
        <w:tc>
          <w:tcPr>
            <w:tcW w:w="555" w:type="pct"/>
            <w:shd w:val="clear" w:color="auto" w:fill="auto"/>
            <w:vAlign w:val="center"/>
            <w:hideMark/>
          </w:tcPr>
          <w:p w14:paraId="712E725E" w14:textId="54B9CAE6"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1DE676FD" w14:textId="77777777" w:rsidR="001C06C9" w:rsidRPr="006B7E63" w:rsidRDefault="001C06C9" w:rsidP="006B7E63">
            <w:r w:rsidRPr="006B7E63">
              <w:t>сети водопроводные</w:t>
            </w:r>
          </w:p>
        </w:tc>
        <w:tc>
          <w:tcPr>
            <w:tcW w:w="360" w:type="pct"/>
            <w:shd w:val="clear" w:color="auto" w:fill="auto"/>
            <w:vAlign w:val="center"/>
            <w:hideMark/>
          </w:tcPr>
          <w:p w14:paraId="2D6F7EAF" w14:textId="77777777" w:rsidR="001C06C9" w:rsidRPr="006B7E63" w:rsidRDefault="001C06C9" w:rsidP="006B7E63">
            <w:pPr>
              <w:jc w:val="center"/>
            </w:pPr>
            <w:r w:rsidRPr="006B7E63">
              <w:t>84</w:t>
            </w:r>
          </w:p>
        </w:tc>
        <w:tc>
          <w:tcPr>
            <w:tcW w:w="423" w:type="pct"/>
            <w:shd w:val="clear" w:color="auto" w:fill="auto"/>
            <w:noWrap/>
            <w:vAlign w:val="center"/>
            <w:hideMark/>
          </w:tcPr>
          <w:p w14:paraId="295BD0F3" w14:textId="77777777" w:rsidR="001C06C9" w:rsidRPr="006B7E63" w:rsidRDefault="001C06C9" w:rsidP="006B7E63">
            <w:r w:rsidRPr="006B7E63">
              <w:t>нет данных</w:t>
            </w:r>
          </w:p>
        </w:tc>
        <w:tc>
          <w:tcPr>
            <w:tcW w:w="401" w:type="pct"/>
            <w:shd w:val="clear" w:color="auto" w:fill="auto"/>
            <w:noWrap/>
            <w:vAlign w:val="center"/>
            <w:hideMark/>
          </w:tcPr>
          <w:p w14:paraId="3E0B638A" w14:textId="77777777" w:rsidR="001C06C9" w:rsidRPr="006B7E63" w:rsidRDefault="001C06C9" w:rsidP="006B7E63">
            <w:pPr>
              <w:jc w:val="center"/>
            </w:pPr>
            <w:r w:rsidRPr="006B7E63">
              <w:t>30.09.2020</w:t>
            </w:r>
          </w:p>
        </w:tc>
        <w:tc>
          <w:tcPr>
            <w:tcW w:w="581" w:type="pct"/>
            <w:shd w:val="clear" w:color="auto" w:fill="auto"/>
            <w:noWrap/>
            <w:vAlign w:val="center"/>
            <w:hideMark/>
          </w:tcPr>
          <w:p w14:paraId="55F68BB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E5A9224" w14:textId="77777777" w:rsidR="001C06C9" w:rsidRPr="006B7E63" w:rsidRDefault="001C06C9" w:rsidP="006B7E63">
            <w:pPr>
              <w:jc w:val="center"/>
            </w:pPr>
            <w:r w:rsidRPr="006B7E63">
              <w:t>603</w:t>
            </w:r>
          </w:p>
        </w:tc>
      </w:tr>
      <w:tr w:rsidR="001C06C9" w:rsidRPr="001C06C9" w14:paraId="5FE7AE46" w14:textId="77777777" w:rsidTr="001C06C9">
        <w:trPr>
          <w:trHeight w:val="1800"/>
          <w:jc w:val="center"/>
        </w:trPr>
        <w:tc>
          <w:tcPr>
            <w:tcW w:w="185" w:type="pct"/>
            <w:shd w:val="clear" w:color="auto" w:fill="auto"/>
            <w:noWrap/>
            <w:vAlign w:val="center"/>
            <w:hideMark/>
          </w:tcPr>
          <w:p w14:paraId="34E11B21" w14:textId="77777777" w:rsidR="001C06C9" w:rsidRPr="006B7E63" w:rsidRDefault="001C06C9" w:rsidP="006B7E63">
            <w:pPr>
              <w:jc w:val="center"/>
            </w:pPr>
            <w:r w:rsidRPr="006B7E63">
              <w:t>123</w:t>
            </w:r>
          </w:p>
        </w:tc>
        <w:tc>
          <w:tcPr>
            <w:tcW w:w="764" w:type="pct"/>
            <w:shd w:val="clear" w:color="auto" w:fill="auto"/>
            <w:vAlign w:val="center"/>
            <w:hideMark/>
          </w:tcPr>
          <w:p w14:paraId="3ADAA205" w14:textId="77777777" w:rsidR="001C06C9" w:rsidRPr="006B7E63" w:rsidRDefault="001C06C9" w:rsidP="006B7E63">
            <w:r w:rsidRPr="006B7E63">
              <w:t>Магистральная трасса тепловодоснабжения от врезки на ПФ ОАО "РТЦ" (Связь, промзона 2А) до врезки на общ. ВПЧ и ТК 17 СУ-905</w:t>
            </w:r>
          </w:p>
        </w:tc>
        <w:tc>
          <w:tcPr>
            <w:tcW w:w="603" w:type="pct"/>
            <w:shd w:val="clear" w:color="auto" w:fill="auto"/>
            <w:vAlign w:val="center"/>
            <w:hideMark/>
          </w:tcPr>
          <w:p w14:paraId="725A56D4" w14:textId="4BB96E52" w:rsidR="001C06C9" w:rsidRPr="006B7E63" w:rsidRDefault="0042468D" w:rsidP="006B7E63">
            <w:r>
              <w:t>г.п.</w:t>
            </w:r>
            <w:r w:rsidR="001C06C9" w:rsidRPr="006B7E63">
              <w:t xml:space="preserve"> Пойковский, СУ-905</w:t>
            </w:r>
          </w:p>
        </w:tc>
        <w:tc>
          <w:tcPr>
            <w:tcW w:w="555" w:type="pct"/>
            <w:shd w:val="clear" w:color="auto" w:fill="auto"/>
            <w:vAlign w:val="center"/>
            <w:hideMark/>
          </w:tcPr>
          <w:p w14:paraId="0EC1F549" w14:textId="6B4D8D94"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41EBA525" w14:textId="77777777" w:rsidR="001C06C9" w:rsidRPr="006B7E63" w:rsidRDefault="001C06C9" w:rsidP="006B7E63">
            <w:r w:rsidRPr="006B7E63">
              <w:t>сети водопроводные</w:t>
            </w:r>
          </w:p>
        </w:tc>
        <w:tc>
          <w:tcPr>
            <w:tcW w:w="360" w:type="pct"/>
            <w:shd w:val="clear" w:color="auto" w:fill="auto"/>
            <w:noWrap/>
            <w:vAlign w:val="center"/>
            <w:hideMark/>
          </w:tcPr>
          <w:p w14:paraId="082B5C0E" w14:textId="77777777" w:rsidR="001C06C9" w:rsidRPr="006B7E63" w:rsidRDefault="001C06C9" w:rsidP="006B7E63">
            <w:pPr>
              <w:jc w:val="center"/>
            </w:pPr>
            <w:r w:rsidRPr="006B7E63">
              <w:t> </w:t>
            </w:r>
          </w:p>
        </w:tc>
        <w:tc>
          <w:tcPr>
            <w:tcW w:w="423" w:type="pct"/>
            <w:shd w:val="clear" w:color="auto" w:fill="auto"/>
            <w:noWrap/>
            <w:vAlign w:val="center"/>
            <w:hideMark/>
          </w:tcPr>
          <w:p w14:paraId="02772FE0" w14:textId="77777777" w:rsidR="001C06C9" w:rsidRPr="006B7E63" w:rsidRDefault="001C06C9" w:rsidP="006B7E63">
            <w:r w:rsidRPr="006B7E63">
              <w:t>нет данных</w:t>
            </w:r>
          </w:p>
        </w:tc>
        <w:tc>
          <w:tcPr>
            <w:tcW w:w="401" w:type="pct"/>
            <w:shd w:val="clear" w:color="auto" w:fill="auto"/>
            <w:noWrap/>
            <w:vAlign w:val="center"/>
            <w:hideMark/>
          </w:tcPr>
          <w:p w14:paraId="77FC4DC0" w14:textId="77777777" w:rsidR="001C06C9" w:rsidRPr="006B7E63" w:rsidRDefault="001C06C9" w:rsidP="006B7E63">
            <w:pPr>
              <w:jc w:val="center"/>
            </w:pPr>
            <w:r w:rsidRPr="006B7E63">
              <w:t> </w:t>
            </w:r>
          </w:p>
        </w:tc>
        <w:tc>
          <w:tcPr>
            <w:tcW w:w="581" w:type="pct"/>
            <w:shd w:val="clear" w:color="auto" w:fill="auto"/>
            <w:noWrap/>
            <w:vAlign w:val="center"/>
            <w:hideMark/>
          </w:tcPr>
          <w:p w14:paraId="253FBD9B" w14:textId="77777777" w:rsidR="001C06C9" w:rsidRPr="006B7E63" w:rsidRDefault="001C06C9" w:rsidP="006B7E63">
            <w:pPr>
              <w:jc w:val="center"/>
            </w:pPr>
            <w:r w:rsidRPr="006B7E63">
              <w:t> </w:t>
            </w:r>
          </w:p>
        </w:tc>
        <w:tc>
          <w:tcPr>
            <w:tcW w:w="573" w:type="pct"/>
            <w:shd w:val="clear" w:color="auto" w:fill="auto"/>
            <w:vAlign w:val="center"/>
            <w:hideMark/>
          </w:tcPr>
          <w:p w14:paraId="1959AAB8" w14:textId="77777777" w:rsidR="001C06C9" w:rsidRPr="006B7E63" w:rsidRDefault="001C06C9" w:rsidP="006B7E63">
            <w:pPr>
              <w:jc w:val="center"/>
            </w:pPr>
            <w:r w:rsidRPr="006B7E63">
              <w:t>1008</w:t>
            </w:r>
          </w:p>
        </w:tc>
      </w:tr>
      <w:tr w:rsidR="001C06C9" w:rsidRPr="001C06C9" w14:paraId="63F17838" w14:textId="77777777" w:rsidTr="001C06C9">
        <w:trPr>
          <w:trHeight w:val="1200"/>
          <w:jc w:val="center"/>
        </w:trPr>
        <w:tc>
          <w:tcPr>
            <w:tcW w:w="185" w:type="pct"/>
            <w:shd w:val="clear" w:color="auto" w:fill="auto"/>
            <w:noWrap/>
            <w:vAlign w:val="center"/>
            <w:hideMark/>
          </w:tcPr>
          <w:p w14:paraId="56159AD4" w14:textId="77777777" w:rsidR="001C06C9" w:rsidRPr="006B7E63" w:rsidRDefault="001C06C9" w:rsidP="006B7E63">
            <w:pPr>
              <w:jc w:val="center"/>
            </w:pPr>
            <w:r w:rsidRPr="006B7E63">
              <w:t>124</w:t>
            </w:r>
          </w:p>
        </w:tc>
        <w:tc>
          <w:tcPr>
            <w:tcW w:w="764" w:type="pct"/>
            <w:shd w:val="clear" w:color="auto" w:fill="auto"/>
            <w:vAlign w:val="center"/>
            <w:hideMark/>
          </w:tcPr>
          <w:p w14:paraId="15E1AA55" w14:textId="77777777" w:rsidR="001C06C9" w:rsidRPr="006B7E63" w:rsidRDefault="001C06C9" w:rsidP="006B7E63">
            <w:r w:rsidRPr="006B7E63">
              <w:t>Внутриквартальная  трасса тепловодоснабжения от врезки на цех ЦДНГ до ТК-27 (Котельная №1, промзона)</w:t>
            </w:r>
          </w:p>
        </w:tc>
        <w:tc>
          <w:tcPr>
            <w:tcW w:w="603" w:type="pct"/>
            <w:shd w:val="clear" w:color="auto" w:fill="auto"/>
            <w:vAlign w:val="center"/>
            <w:hideMark/>
          </w:tcPr>
          <w:p w14:paraId="5BCA9AA6" w14:textId="1CBE9639" w:rsidR="001C06C9" w:rsidRPr="006B7E63" w:rsidRDefault="0042468D" w:rsidP="006B7E63">
            <w:r>
              <w:t>г.п.</w:t>
            </w:r>
            <w:r w:rsidR="001C06C9" w:rsidRPr="006B7E63">
              <w:t xml:space="preserve"> Пойковский, промзона (котельная № 1)</w:t>
            </w:r>
          </w:p>
        </w:tc>
        <w:tc>
          <w:tcPr>
            <w:tcW w:w="555" w:type="pct"/>
            <w:shd w:val="clear" w:color="auto" w:fill="auto"/>
            <w:vAlign w:val="center"/>
            <w:hideMark/>
          </w:tcPr>
          <w:p w14:paraId="069BACD2" w14:textId="636A8C6D"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1D41B7F4" w14:textId="77777777" w:rsidR="001C06C9" w:rsidRPr="006B7E63" w:rsidRDefault="001C06C9" w:rsidP="006B7E63">
            <w:r w:rsidRPr="006B7E63">
              <w:t>сети водопроводные</w:t>
            </w:r>
          </w:p>
        </w:tc>
        <w:tc>
          <w:tcPr>
            <w:tcW w:w="360" w:type="pct"/>
            <w:shd w:val="clear" w:color="auto" w:fill="auto"/>
            <w:vAlign w:val="center"/>
            <w:hideMark/>
          </w:tcPr>
          <w:p w14:paraId="7D3ABFF0" w14:textId="77777777" w:rsidR="001C06C9" w:rsidRPr="006B7E63" w:rsidRDefault="001C06C9" w:rsidP="006B7E63">
            <w:pPr>
              <w:jc w:val="center"/>
            </w:pPr>
            <w:r w:rsidRPr="006B7E63">
              <w:t>7</w:t>
            </w:r>
          </w:p>
        </w:tc>
        <w:tc>
          <w:tcPr>
            <w:tcW w:w="423" w:type="pct"/>
            <w:shd w:val="clear" w:color="auto" w:fill="auto"/>
            <w:noWrap/>
            <w:vAlign w:val="center"/>
            <w:hideMark/>
          </w:tcPr>
          <w:p w14:paraId="51E25226" w14:textId="77777777" w:rsidR="001C06C9" w:rsidRPr="006B7E63" w:rsidRDefault="001C06C9" w:rsidP="006B7E63">
            <w:r w:rsidRPr="006B7E63">
              <w:t>нет данных</w:t>
            </w:r>
          </w:p>
        </w:tc>
        <w:tc>
          <w:tcPr>
            <w:tcW w:w="401" w:type="pct"/>
            <w:shd w:val="clear" w:color="auto" w:fill="auto"/>
            <w:noWrap/>
            <w:vAlign w:val="center"/>
            <w:hideMark/>
          </w:tcPr>
          <w:p w14:paraId="152E1BF4" w14:textId="77777777" w:rsidR="001C06C9" w:rsidRPr="006B7E63" w:rsidRDefault="001C06C9" w:rsidP="006B7E63">
            <w:pPr>
              <w:jc w:val="center"/>
            </w:pPr>
            <w:r w:rsidRPr="006B7E63">
              <w:t>30.09.2020</w:t>
            </w:r>
          </w:p>
        </w:tc>
        <w:tc>
          <w:tcPr>
            <w:tcW w:w="581" w:type="pct"/>
            <w:shd w:val="clear" w:color="auto" w:fill="auto"/>
            <w:noWrap/>
            <w:vAlign w:val="center"/>
            <w:hideMark/>
          </w:tcPr>
          <w:p w14:paraId="24F32B6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FD48DAC" w14:textId="77777777" w:rsidR="001C06C9" w:rsidRPr="006B7E63" w:rsidRDefault="001C06C9" w:rsidP="006B7E63">
            <w:pPr>
              <w:jc w:val="center"/>
            </w:pPr>
            <w:r w:rsidRPr="006B7E63">
              <w:t>67</w:t>
            </w:r>
          </w:p>
        </w:tc>
      </w:tr>
      <w:tr w:rsidR="001C06C9" w:rsidRPr="001C06C9" w14:paraId="1794BFD1" w14:textId="77777777" w:rsidTr="001C06C9">
        <w:trPr>
          <w:trHeight w:val="1200"/>
          <w:jc w:val="center"/>
        </w:trPr>
        <w:tc>
          <w:tcPr>
            <w:tcW w:w="185" w:type="pct"/>
            <w:shd w:val="clear" w:color="auto" w:fill="auto"/>
            <w:noWrap/>
            <w:vAlign w:val="center"/>
            <w:hideMark/>
          </w:tcPr>
          <w:p w14:paraId="419DDBF4" w14:textId="77777777" w:rsidR="001C06C9" w:rsidRPr="006B7E63" w:rsidRDefault="001C06C9" w:rsidP="006B7E63">
            <w:pPr>
              <w:jc w:val="center"/>
            </w:pPr>
            <w:r w:rsidRPr="006B7E63">
              <w:t>125</w:t>
            </w:r>
          </w:p>
        </w:tc>
        <w:tc>
          <w:tcPr>
            <w:tcW w:w="764" w:type="pct"/>
            <w:shd w:val="clear" w:color="auto" w:fill="auto"/>
            <w:vAlign w:val="center"/>
            <w:hideMark/>
          </w:tcPr>
          <w:p w14:paraId="600BF0C9" w14:textId="77777777" w:rsidR="001C06C9" w:rsidRPr="006B7E63" w:rsidRDefault="001C06C9" w:rsidP="006B7E63">
            <w:r w:rsidRPr="006B7E63">
              <w:t>Сеть тепловодоснабжения от точки врезки у магазина "Араз" до врезки на спортклуб "Вираж"</w:t>
            </w:r>
          </w:p>
        </w:tc>
        <w:tc>
          <w:tcPr>
            <w:tcW w:w="603" w:type="pct"/>
            <w:shd w:val="clear" w:color="auto" w:fill="auto"/>
            <w:vAlign w:val="center"/>
            <w:hideMark/>
          </w:tcPr>
          <w:p w14:paraId="28484222" w14:textId="48E58E4F" w:rsidR="001C06C9" w:rsidRPr="006B7E63" w:rsidRDefault="001C06C9" w:rsidP="006B7E63">
            <w:r w:rsidRPr="006B7E63">
              <w:t xml:space="preserve">ХМАО-Югра, Нефтеюганский район, </w:t>
            </w:r>
            <w:r w:rsidR="0042468D">
              <w:t>г.п.</w:t>
            </w:r>
            <w:r w:rsidRPr="006B7E63">
              <w:t xml:space="preserve"> Пойковский, промзона</w:t>
            </w:r>
          </w:p>
        </w:tc>
        <w:tc>
          <w:tcPr>
            <w:tcW w:w="555" w:type="pct"/>
            <w:shd w:val="clear" w:color="auto" w:fill="auto"/>
            <w:vAlign w:val="center"/>
            <w:hideMark/>
          </w:tcPr>
          <w:p w14:paraId="771DDB7B" w14:textId="778A2447"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4F79E250" w14:textId="77777777" w:rsidR="001C06C9" w:rsidRPr="006B7E63" w:rsidRDefault="001C06C9" w:rsidP="006B7E63">
            <w:r w:rsidRPr="006B7E63">
              <w:t>сети водопроводные</w:t>
            </w:r>
          </w:p>
        </w:tc>
        <w:tc>
          <w:tcPr>
            <w:tcW w:w="360" w:type="pct"/>
            <w:shd w:val="clear" w:color="auto" w:fill="auto"/>
            <w:vAlign w:val="center"/>
            <w:hideMark/>
          </w:tcPr>
          <w:p w14:paraId="11EBEECF" w14:textId="77777777" w:rsidR="001C06C9" w:rsidRPr="006B7E63" w:rsidRDefault="001C06C9" w:rsidP="006B7E63">
            <w:pPr>
              <w:jc w:val="center"/>
            </w:pPr>
            <w:r w:rsidRPr="006B7E63">
              <w:t>4</w:t>
            </w:r>
          </w:p>
        </w:tc>
        <w:tc>
          <w:tcPr>
            <w:tcW w:w="423" w:type="pct"/>
            <w:shd w:val="clear" w:color="auto" w:fill="auto"/>
            <w:noWrap/>
            <w:vAlign w:val="center"/>
            <w:hideMark/>
          </w:tcPr>
          <w:p w14:paraId="23352337" w14:textId="77777777" w:rsidR="001C06C9" w:rsidRPr="006B7E63" w:rsidRDefault="001C06C9" w:rsidP="006B7E63">
            <w:r w:rsidRPr="006B7E63">
              <w:t>нет данных</w:t>
            </w:r>
          </w:p>
        </w:tc>
        <w:tc>
          <w:tcPr>
            <w:tcW w:w="401" w:type="pct"/>
            <w:shd w:val="clear" w:color="auto" w:fill="auto"/>
            <w:noWrap/>
            <w:vAlign w:val="center"/>
            <w:hideMark/>
          </w:tcPr>
          <w:p w14:paraId="32864D7B" w14:textId="77777777" w:rsidR="001C06C9" w:rsidRPr="006B7E63" w:rsidRDefault="001C06C9" w:rsidP="006B7E63">
            <w:pPr>
              <w:jc w:val="center"/>
            </w:pPr>
            <w:r w:rsidRPr="006B7E63">
              <w:t>30.09.2020</w:t>
            </w:r>
          </w:p>
        </w:tc>
        <w:tc>
          <w:tcPr>
            <w:tcW w:w="581" w:type="pct"/>
            <w:shd w:val="clear" w:color="auto" w:fill="auto"/>
            <w:noWrap/>
            <w:vAlign w:val="center"/>
            <w:hideMark/>
          </w:tcPr>
          <w:p w14:paraId="65573A7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E6B4F82" w14:textId="77777777" w:rsidR="001C06C9" w:rsidRPr="006B7E63" w:rsidRDefault="001C06C9" w:rsidP="006B7E63">
            <w:pPr>
              <w:jc w:val="center"/>
            </w:pPr>
            <w:r w:rsidRPr="006B7E63">
              <w:t>241</w:t>
            </w:r>
          </w:p>
        </w:tc>
      </w:tr>
      <w:tr w:rsidR="001C06C9" w:rsidRPr="001C06C9" w14:paraId="4B61766B" w14:textId="77777777" w:rsidTr="001C06C9">
        <w:trPr>
          <w:trHeight w:val="1200"/>
          <w:jc w:val="center"/>
        </w:trPr>
        <w:tc>
          <w:tcPr>
            <w:tcW w:w="185" w:type="pct"/>
            <w:shd w:val="clear" w:color="auto" w:fill="auto"/>
            <w:noWrap/>
            <w:vAlign w:val="center"/>
            <w:hideMark/>
          </w:tcPr>
          <w:p w14:paraId="408F68A0" w14:textId="77777777" w:rsidR="001C06C9" w:rsidRPr="006B7E63" w:rsidRDefault="001C06C9" w:rsidP="006B7E63">
            <w:pPr>
              <w:jc w:val="center"/>
            </w:pPr>
            <w:r w:rsidRPr="006B7E63">
              <w:t>126</w:t>
            </w:r>
          </w:p>
        </w:tc>
        <w:tc>
          <w:tcPr>
            <w:tcW w:w="764" w:type="pct"/>
            <w:shd w:val="clear" w:color="auto" w:fill="auto"/>
            <w:vAlign w:val="center"/>
            <w:hideMark/>
          </w:tcPr>
          <w:p w14:paraId="58ADA8B3" w14:textId="77777777" w:rsidR="001C06C9" w:rsidRPr="006B7E63" w:rsidRDefault="001C06C9" w:rsidP="006B7E63">
            <w:r w:rsidRPr="006B7E63">
              <w:t>Вводной трубопровод сети ТВС (от врезки на ж/д до теплового узла спортклуба "Вираж")</w:t>
            </w:r>
          </w:p>
        </w:tc>
        <w:tc>
          <w:tcPr>
            <w:tcW w:w="603" w:type="pct"/>
            <w:shd w:val="clear" w:color="auto" w:fill="auto"/>
            <w:vAlign w:val="center"/>
            <w:hideMark/>
          </w:tcPr>
          <w:p w14:paraId="0D54AE39" w14:textId="430A27CD" w:rsidR="001C06C9" w:rsidRPr="006B7E63" w:rsidRDefault="001C06C9" w:rsidP="006B7E63">
            <w:r w:rsidRPr="006B7E63">
              <w:t xml:space="preserve">ХМАО-Югра, Нефтеюганский район, </w:t>
            </w:r>
            <w:r w:rsidR="0042468D">
              <w:t>г.п.</w:t>
            </w:r>
            <w:r w:rsidRPr="006B7E63">
              <w:t xml:space="preserve"> Пойковский, промзона</w:t>
            </w:r>
          </w:p>
        </w:tc>
        <w:tc>
          <w:tcPr>
            <w:tcW w:w="555" w:type="pct"/>
            <w:shd w:val="clear" w:color="auto" w:fill="auto"/>
            <w:vAlign w:val="center"/>
            <w:hideMark/>
          </w:tcPr>
          <w:p w14:paraId="04AC81E6" w14:textId="260605D7" w:rsidR="001C06C9" w:rsidRPr="006B7E63" w:rsidRDefault="001C06C9" w:rsidP="006B7E63">
            <w:r w:rsidRPr="006B7E63">
              <w:t xml:space="preserve">сооружения </w:t>
            </w:r>
            <w:r w:rsidR="00240201">
              <w:t>коммунального</w:t>
            </w:r>
            <w:r w:rsidRPr="006B7E63">
              <w:t xml:space="preserve"> хоз-ва</w:t>
            </w:r>
          </w:p>
        </w:tc>
        <w:tc>
          <w:tcPr>
            <w:tcW w:w="555" w:type="pct"/>
            <w:shd w:val="clear" w:color="auto" w:fill="auto"/>
            <w:vAlign w:val="center"/>
            <w:hideMark/>
          </w:tcPr>
          <w:p w14:paraId="69000914" w14:textId="77777777" w:rsidR="001C06C9" w:rsidRPr="006B7E63" w:rsidRDefault="001C06C9" w:rsidP="006B7E63">
            <w:r w:rsidRPr="006B7E63">
              <w:t>сети водопроводные</w:t>
            </w:r>
          </w:p>
        </w:tc>
        <w:tc>
          <w:tcPr>
            <w:tcW w:w="360" w:type="pct"/>
            <w:shd w:val="clear" w:color="auto" w:fill="auto"/>
            <w:vAlign w:val="center"/>
            <w:hideMark/>
          </w:tcPr>
          <w:p w14:paraId="41692AC5" w14:textId="77777777" w:rsidR="001C06C9" w:rsidRPr="006B7E63" w:rsidRDefault="001C06C9" w:rsidP="006B7E63">
            <w:pPr>
              <w:jc w:val="center"/>
            </w:pPr>
            <w:r w:rsidRPr="006B7E63">
              <w:t>100</w:t>
            </w:r>
          </w:p>
        </w:tc>
        <w:tc>
          <w:tcPr>
            <w:tcW w:w="423" w:type="pct"/>
            <w:shd w:val="clear" w:color="auto" w:fill="auto"/>
            <w:noWrap/>
            <w:vAlign w:val="center"/>
            <w:hideMark/>
          </w:tcPr>
          <w:p w14:paraId="7A9A8D9F" w14:textId="77777777" w:rsidR="001C06C9" w:rsidRPr="006B7E63" w:rsidRDefault="001C06C9" w:rsidP="006B7E63">
            <w:r w:rsidRPr="006B7E63">
              <w:t>нет данных</w:t>
            </w:r>
          </w:p>
        </w:tc>
        <w:tc>
          <w:tcPr>
            <w:tcW w:w="401" w:type="pct"/>
            <w:shd w:val="clear" w:color="auto" w:fill="auto"/>
            <w:noWrap/>
            <w:vAlign w:val="center"/>
            <w:hideMark/>
          </w:tcPr>
          <w:p w14:paraId="1731A720" w14:textId="77777777" w:rsidR="001C06C9" w:rsidRPr="006B7E63" w:rsidRDefault="001C06C9" w:rsidP="006B7E63">
            <w:pPr>
              <w:jc w:val="center"/>
            </w:pPr>
            <w:r w:rsidRPr="006B7E63">
              <w:t> </w:t>
            </w:r>
          </w:p>
        </w:tc>
        <w:tc>
          <w:tcPr>
            <w:tcW w:w="581" w:type="pct"/>
            <w:shd w:val="clear" w:color="auto" w:fill="auto"/>
            <w:noWrap/>
            <w:vAlign w:val="center"/>
            <w:hideMark/>
          </w:tcPr>
          <w:p w14:paraId="66E52321" w14:textId="77777777" w:rsidR="001C06C9" w:rsidRPr="006B7E63" w:rsidRDefault="001C06C9" w:rsidP="006B7E63">
            <w:pPr>
              <w:jc w:val="center"/>
            </w:pPr>
            <w:r w:rsidRPr="006B7E63">
              <w:t> </w:t>
            </w:r>
          </w:p>
        </w:tc>
        <w:tc>
          <w:tcPr>
            <w:tcW w:w="573" w:type="pct"/>
            <w:shd w:val="clear" w:color="auto" w:fill="auto"/>
            <w:vAlign w:val="center"/>
            <w:hideMark/>
          </w:tcPr>
          <w:p w14:paraId="7F81A524" w14:textId="77777777" w:rsidR="001C06C9" w:rsidRPr="006B7E63" w:rsidRDefault="001C06C9" w:rsidP="006B7E63">
            <w:pPr>
              <w:jc w:val="center"/>
            </w:pPr>
            <w:r w:rsidRPr="006B7E63">
              <w:t>170</w:t>
            </w:r>
          </w:p>
        </w:tc>
      </w:tr>
      <w:tr w:rsidR="001C06C9" w:rsidRPr="001C06C9" w14:paraId="302ED351" w14:textId="77777777" w:rsidTr="001C06C9">
        <w:trPr>
          <w:trHeight w:val="675"/>
          <w:jc w:val="center"/>
        </w:trPr>
        <w:tc>
          <w:tcPr>
            <w:tcW w:w="185" w:type="pct"/>
            <w:shd w:val="clear" w:color="auto" w:fill="auto"/>
            <w:noWrap/>
            <w:vAlign w:val="center"/>
            <w:hideMark/>
          </w:tcPr>
          <w:p w14:paraId="7508D5B0" w14:textId="77777777" w:rsidR="001C06C9" w:rsidRPr="006B7E63" w:rsidRDefault="001C06C9" w:rsidP="006B7E63">
            <w:pPr>
              <w:jc w:val="center"/>
            </w:pPr>
            <w:r w:rsidRPr="006B7E63">
              <w:t>127</w:t>
            </w:r>
          </w:p>
        </w:tc>
        <w:tc>
          <w:tcPr>
            <w:tcW w:w="764" w:type="pct"/>
            <w:shd w:val="clear" w:color="auto" w:fill="auto"/>
            <w:vAlign w:val="center"/>
            <w:hideMark/>
          </w:tcPr>
          <w:p w14:paraId="6EFAB393" w14:textId="77777777" w:rsidR="001C06C9" w:rsidRPr="006B7E63" w:rsidRDefault="001C06C9" w:rsidP="006B7E63">
            <w:r w:rsidRPr="006B7E63">
              <w:t>Ввод ТВС от ТК-1- 9 до жилого дома № 2, мкр. 1</w:t>
            </w:r>
          </w:p>
        </w:tc>
        <w:tc>
          <w:tcPr>
            <w:tcW w:w="603" w:type="pct"/>
            <w:shd w:val="clear" w:color="auto" w:fill="auto"/>
            <w:vAlign w:val="center"/>
            <w:hideMark/>
          </w:tcPr>
          <w:p w14:paraId="6F66A7BE" w14:textId="29F2738B"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503E2041" w14:textId="77777777" w:rsidR="001C06C9" w:rsidRPr="006B7E63" w:rsidRDefault="001C06C9" w:rsidP="006B7E63">
            <w:r w:rsidRPr="006B7E63">
              <w:t>инженерные сети</w:t>
            </w:r>
          </w:p>
        </w:tc>
        <w:tc>
          <w:tcPr>
            <w:tcW w:w="555" w:type="pct"/>
            <w:shd w:val="clear" w:color="auto" w:fill="auto"/>
            <w:vAlign w:val="center"/>
            <w:hideMark/>
          </w:tcPr>
          <w:p w14:paraId="7A683DBE" w14:textId="77777777" w:rsidR="001C06C9" w:rsidRPr="006B7E63" w:rsidRDefault="001C06C9" w:rsidP="006B7E63">
            <w:r w:rsidRPr="006B7E63">
              <w:t>сети водопроводные</w:t>
            </w:r>
          </w:p>
        </w:tc>
        <w:tc>
          <w:tcPr>
            <w:tcW w:w="360" w:type="pct"/>
            <w:shd w:val="clear" w:color="auto" w:fill="auto"/>
            <w:vAlign w:val="center"/>
            <w:hideMark/>
          </w:tcPr>
          <w:p w14:paraId="0C15A3F4" w14:textId="77777777" w:rsidR="001C06C9" w:rsidRPr="006B7E63" w:rsidRDefault="001C06C9" w:rsidP="006B7E63">
            <w:pPr>
              <w:jc w:val="center"/>
            </w:pPr>
            <w:r w:rsidRPr="006B7E63">
              <w:t>100</w:t>
            </w:r>
          </w:p>
        </w:tc>
        <w:tc>
          <w:tcPr>
            <w:tcW w:w="423" w:type="pct"/>
            <w:shd w:val="clear" w:color="auto" w:fill="auto"/>
            <w:noWrap/>
            <w:vAlign w:val="center"/>
            <w:hideMark/>
          </w:tcPr>
          <w:p w14:paraId="353F79EB" w14:textId="77777777" w:rsidR="001C06C9" w:rsidRPr="006B7E63" w:rsidRDefault="001C06C9" w:rsidP="006B7E63">
            <w:r w:rsidRPr="006B7E63">
              <w:t>нет данных</w:t>
            </w:r>
          </w:p>
        </w:tc>
        <w:tc>
          <w:tcPr>
            <w:tcW w:w="401" w:type="pct"/>
            <w:shd w:val="clear" w:color="auto" w:fill="auto"/>
            <w:noWrap/>
            <w:vAlign w:val="center"/>
            <w:hideMark/>
          </w:tcPr>
          <w:p w14:paraId="7C636E48" w14:textId="77777777" w:rsidR="001C06C9" w:rsidRPr="006B7E63" w:rsidRDefault="001C06C9" w:rsidP="006B7E63">
            <w:pPr>
              <w:jc w:val="center"/>
            </w:pPr>
            <w:r w:rsidRPr="006B7E63">
              <w:t>30.09.2020</w:t>
            </w:r>
          </w:p>
        </w:tc>
        <w:tc>
          <w:tcPr>
            <w:tcW w:w="581" w:type="pct"/>
            <w:shd w:val="clear" w:color="auto" w:fill="auto"/>
            <w:noWrap/>
            <w:vAlign w:val="center"/>
            <w:hideMark/>
          </w:tcPr>
          <w:p w14:paraId="0D8AC947"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0586BDB" w14:textId="77777777" w:rsidR="001C06C9" w:rsidRPr="006B7E63" w:rsidRDefault="001C06C9" w:rsidP="006B7E63">
            <w:pPr>
              <w:jc w:val="center"/>
            </w:pPr>
            <w:r w:rsidRPr="006B7E63">
              <w:t>9</w:t>
            </w:r>
          </w:p>
        </w:tc>
      </w:tr>
      <w:tr w:rsidR="001C06C9" w:rsidRPr="001C06C9" w14:paraId="4098804B" w14:textId="77777777" w:rsidTr="001C06C9">
        <w:trPr>
          <w:trHeight w:val="675"/>
          <w:jc w:val="center"/>
        </w:trPr>
        <w:tc>
          <w:tcPr>
            <w:tcW w:w="185" w:type="pct"/>
            <w:shd w:val="clear" w:color="auto" w:fill="auto"/>
            <w:noWrap/>
            <w:vAlign w:val="center"/>
            <w:hideMark/>
          </w:tcPr>
          <w:p w14:paraId="0F6D8B51" w14:textId="77777777" w:rsidR="001C06C9" w:rsidRPr="006B7E63" w:rsidRDefault="001C06C9" w:rsidP="006B7E63">
            <w:pPr>
              <w:jc w:val="center"/>
            </w:pPr>
            <w:r w:rsidRPr="006B7E63">
              <w:t>129</w:t>
            </w:r>
          </w:p>
        </w:tc>
        <w:tc>
          <w:tcPr>
            <w:tcW w:w="764" w:type="pct"/>
            <w:shd w:val="clear" w:color="auto" w:fill="auto"/>
            <w:vAlign w:val="center"/>
            <w:hideMark/>
          </w:tcPr>
          <w:p w14:paraId="78866170" w14:textId="77777777" w:rsidR="001C06C9" w:rsidRPr="006B7E63" w:rsidRDefault="001C06C9" w:rsidP="006B7E63">
            <w:r w:rsidRPr="006B7E63">
              <w:t>Ввод ТВС от ТК-1-10 до жилого дома № 5, мкр. 1</w:t>
            </w:r>
          </w:p>
        </w:tc>
        <w:tc>
          <w:tcPr>
            <w:tcW w:w="603" w:type="pct"/>
            <w:shd w:val="clear" w:color="auto" w:fill="auto"/>
            <w:vAlign w:val="center"/>
            <w:hideMark/>
          </w:tcPr>
          <w:p w14:paraId="156E3D69" w14:textId="2C2BF271"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4136A057" w14:textId="77777777" w:rsidR="001C06C9" w:rsidRPr="006B7E63" w:rsidRDefault="001C06C9" w:rsidP="006B7E63">
            <w:r w:rsidRPr="006B7E63">
              <w:t>инженерные сети</w:t>
            </w:r>
          </w:p>
        </w:tc>
        <w:tc>
          <w:tcPr>
            <w:tcW w:w="555" w:type="pct"/>
            <w:shd w:val="clear" w:color="auto" w:fill="auto"/>
            <w:vAlign w:val="center"/>
            <w:hideMark/>
          </w:tcPr>
          <w:p w14:paraId="67B1F01C" w14:textId="77777777" w:rsidR="001C06C9" w:rsidRPr="006B7E63" w:rsidRDefault="001C06C9" w:rsidP="006B7E63">
            <w:r w:rsidRPr="006B7E63">
              <w:t>сети водопроводные</w:t>
            </w:r>
          </w:p>
        </w:tc>
        <w:tc>
          <w:tcPr>
            <w:tcW w:w="360" w:type="pct"/>
            <w:shd w:val="clear" w:color="auto" w:fill="auto"/>
            <w:vAlign w:val="center"/>
            <w:hideMark/>
          </w:tcPr>
          <w:p w14:paraId="30555F74" w14:textId="77777777" w:rsidR="001C06C9" w:rsidRPr="006B7E63" w:rsidRDefault="001C06C9" w:rsidP="006B7E63">
            <w:pPr>
              <w:jc w:val="center"/>
            </w:pPr>
            <w:r w:rsidRPr="006B7E63">
              <w:t>100</w:t>
            </w:r>
          </w:p>
        </w:tc>
        <w:tc>
          <w:tcPr>
            <w:tcW w:w="423" w:type="pct"/>
            <w:shd w:val="clear" w:color="auto" w:fill="auto"/>
            <w:noWrap/>
            <w:vAlign w:val="center"/>
            <w:hideMark/>
          </w:tcPr>
          <w:p w14:paraId="563BB397" w14:textId="77777777" w:rsidR="001C06C9" w:rsidRPr="006B7E63" w:rsidRDefault="001C06C9" w:rsidP="006B7E63">
            <w:r w:rsidRPr="006B7E63">
              <w:t>нет данных</w:t>
            </w:r>
          </w:p>
        </w:tc>
        <w:tc>
          <w:tcPr>
            <w:tcW w:w="401" w:type="pct"/>
            <w:shd w:val="clear" w:color="auto" w:fill="auto"/>
            <w:noWrap/>
            <w:vAlign w:val="center"/>
            <w:hideMark/>
          </w:tcPr>
          <w:p w14:paraId="06525688" w14:textId="77777777" w:rsidR="001C06C9" w:rsidRPr="006B7E63" w:rsidRDefault="001C06C9" w:rsidP="006B7E63">
            <w:pPr>
              <w:jc w:val="center"/>
            </w:pPr>
            <w:r w:rsidRPr="006B7E63">
              <w:t>30.09.2020</w:t>
            </w:r>
          </w:p>
        </w:tc>
        <w:tc>
          <w:tcPr>
            <w:tcW w:w="581" w:type="pct"/>
            <w:shd w:val="clear" w:color="auto" w:fill="auto"/>
            <w:noWrap/>
            <w:vAlign w:val="center"/>
            <w:hideMark/>
          </w:tcPr>
          <w:p w14:paraId="1FCE5D9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AE98748" w14:textId="77777777" w:rsidR="001C06C9" w:rsidRPr="006B7E63" w:rsidRDefault="001C06C9" w:rsidP="006B7E63">
            <w:pPr>
              <w:jc w:val="center"/>
            </w:pPr>
            <w:r w:rsidRPr="006B7E63">
              <w:t>8</w:t>
            </w:r>
          </w:p>
        </w:tc>
      </w:tr>
      <w:tr w:rsidR="001C06C9" w:rsidRPr="001C06C9" w14:paraId="0F6B9025" w14:textId="77777777" w:rsidTr="001C06C9">
        <w:trPr>
          <w:trHeight w:val="675"/>
          <w:jc w:val="center"/>
        </w:trPr>
        <w:tc>
          <w:tcPr>
            <w:tcW w:w="185" w:type="pct"/>
            <w:shd w:val="clear" w:color="auto" w:fill="auto"/>
            <w:noWrap/>
            <w:vAlign w:val="center"/>
            <w:hideMark/>
          </w:tcPr>
          <w:p w14:paraId="357EA03A" w14:textId="77777777" w:rsidR="001C06C9" w:rsidRPr="006B7E63" w:rsidRDefault="001C06C9" w:rsidP="006B7E63">
            <w:pPr>
              <w:jc w:val="center"/>
            </w:pPr>
            <w:r w:rsidRPr="006B7E63">
              <w:t>130</w:t>
            </w:r>
          </w:p>
        </w:tc>
        <w:tc>
          <w:tcPr>
            <w:tcW w:w="764" w:type="pct"/>
            <w:shd w:val="clear" w:color="auto" w:fill="auto"/>
            <w:vAlign w:val="center"/>
            <w:hideMark/>
          </w:tcPr>
          <w:p w14:paraId="55D5A8E3" w14:textId="77777777" w:rsidR="001C06C9" w:rsidRPr="006B7E63" w:rsidRDefault="001C06C9" w:rsidP="006B7E63">
            <w:r w:rsidRPr="006B7E63">
              <w:t>Ввод ТВС от ТК 1-11 до жилого дома № 6, мкр. 1</w:t>
            </w:r>
          </w:p>
        </w:tc>
        <w:tc>
          <w:tcPr>
            <w:tcW w:w="603" w:type="pct"/>
            <w:shd w:val="clear" w:color="auto" w:fill="auto"/>
            <w:vAlign w:val="center"/>
            <w:hideMark/>
          </w:tcPr>
          <w:p w14:paraId="692F97C4" w14:textId="0A9D1764"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61DE24AD" w14:textId="77777777" w:rsidR="001C06C9" w:rsidRPr="006B7E63" w:rsidRDefault="001C06C9" w:rsidP="006B7E63">
            <w:r w:rsidRPr="006B7E63">
              <w:t>инженерные сети</w:t>
            </w:r>
          </w:p>
        </w:tc>
        <w:tc>
          <w:tcPr>
            <w:tcW w:w="555" w:type="pct"/>
            <w:shd w:val="clear" w:color="auto" w:fill="auto"/>
            <w:vAlign w:val="center"/>
            <w:hideMark/>
          </w:tcPr>
          <w:p w14:paraId="2231EA6C" w14:textId="77777777" w:rsidR="001C06C9" w:rsidRPr="006B7E63" w:rsidRDefault="001C06C9" w:rsidP="006B7E63">
            <w:r w:rsidRPr="006B7E63">
              <w:t>сети водопроводные</w:t>
            </w:r>
          </w:p>
        </w:tc>
        <w:tc>
          <w:tcPr>
            <w:tcW w:w="360" w:type="pct"/>
            <w:shd w:val="clear" w:color="auto" w:fill="auto"/>
            <w:vAlign w:val="center"/>
            <w:hideMark/>
          </w:tcPr>
          <w:p w14:paraId="6FFB0873" w14:textId="77777777" w:rsidR="001C06C9" w:rsidRPr="006B7E63" w:rsidRDefault="001C06C9" w:rsidP="006B7E63">
            <w:pPr>
              <w:jc w:val="center"/>
            </w:pPr>
            <w:r w:rsidRPr="006B7E63">
              <w:t>100</w:t>
            </w:r>
          </w:p>
        </w:tc>
        <w:tc>
          <w:tcPr>
            <w:tcW w:w="423" w:type="pct"/>
            <w:shd w:val="clear" w:color="auto" w:fill="auto"/>
            <w:noWrap/>
            <w:vAlign w:val="center"/>
            <w:hideMark/>
          </w:tcPr>
          <w:p w14:paraId="0C800E1B" w14:textId="77777777" w:rsidR="001C06C9" w:rsidRPr="006B7E63" w:rsidRDefault="001C06C9" w:rsidP="006B7E63">
            <w:r w:rsidRPr="006B7E63">
              <w:t>нет данных</w:t>
            </w:r>
          </w:p>
        </w:tc>
        <w:tc>
          <w:tcPr>
            <w:tcW w:w="401" w:type="pct"/>
            <w:shd w:val="clear" w:color="auto" w:fill="auto"/>
            <w:noWrap/>
            <w:vAlign w:val="center"/>
            <w:hideMark/>
          </w:tcPr>
          <w:p w14:paraId="5C225412" w14:textId="77777777" w:rsidR="001C06C9" w:rsidRPr="006B7E63" w:rsidRDefault="001C06C9" w:rsidP="006B7E63">
            <w:pPr>
              <w:jc w:val="center"/>
            </w:pPr>
            <w:r w:rsidRPr="006B7E63">
              <w:t>30.09.2020</w:t>
            </w:r>
          </w:p>
        </w:tc>
        <w:tc>
          <w:tcPr>
            <w:tcW w:w="581" w:type="pct"/>
            <w:shd w:val="clear" w:color="auto" w:fill="auto"/>
            <w:noWrap/>
            <w:vAlign w:val="center"/>
            <w:hideMark/>
          </w:tcPr>
          <w:p w14:paraId="2C001F1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BB49191" w14:textId="77777777" w:rsidR="001C06C9" w:rsidRPr="006B7E63" w:rsidRDefault="001C06C9" w:rsidP="006B7E63">
            <w:pPr>
              <w:jc w:val="center"/>
            </w:pPr>
            <w:r w:rsidRPr="006B7E63">
              <w:t>8</w:t>
            </w:r>
          </w:p>
        </w:tc>
      </w:tr>
      <w:tr w:rsidR="001C06C9" w:rsidRPr="001C06C9" w14:paraId="47AFAB23" w14:textId="77777777" w:rsidTr="001C06C9">
        <w:trPr>
          <w:trHeight w:val="675"/>
          <w:jc w:val="center"/>
        </w:trPr>
        <w:tc>
          <w:tcPr>
            <w:tcW w:w="185" w:type="pct"/>
            <w:shd w:val="clear" w:color="auto" w:fill="auto"/>
            <w:noWrap/>
            <w:vAlign w:val="center"/>
            <w:hideMark/>
          </w:tcPr>
          <w:p w14:paraId="2C859909" w14:textId="77777777" w:rsidR="001C06C9" w:rsidRPr="006B7E63" w:rsidRDefault="001C06C9" w:rsidP="006B7E63">
            <w:pPr>
              <w:jc w:val="center"/>
            </w:pPr>
            <w:r w:rsidRPr="006B7E63">
              <w:lastRenderedPageBreak/>
              <w:t>131</w:t>
            </w:r>
          </w:p>
        </w:tc>
        <w:tc>
          <w:tcPr>
            <w:tcW w:w="764" w:type="pct"/>
            <w:shd w:val="clear" w:color="auto" w:fill="auto"/>
            <w:vAlign w:val="center"/>
            <w:hideMark/>
          </w:tcPr>
          <w:p w14:paraId="1C4CAD96" w14:textId="77777777" w:rsidR="001C06C9" w:rsidRPr="006B7E63" w:rsidRDefault="001C06C9" w:rsidP="006B7E63">
            <w:r w:rsidRPr="006B7E63">
              <w:t>Ввод ТВС от ТК-1-10 до жилого дома № 7, мкр. 1</w:t>
            </w:r>
          </w:p>
        </w:tc>
        <w:tc>
          <w:tcPr>
            <w:tcW w:w="603" w:type="pct"/>
            <w:shd w:val="clear" w:color="auto" w:fill="auto"/>
            <w:vAlign w:val="center"/>
            <w:hideMark/>
          </w:tcPr>
          <w:p w14:paraId="195FE991" w14:textId="06306D69"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0F901C5F" w14:textId="77777777" w:rsidR="001C06C9" w:rsidRPr="006B7E63" w:rsidRDefault="001C06C9" w:rsidP="006B7E63">
            <w:r w:rsidRPr="006B7E63">
              <w:t>инженерные сети</w:t>
            </w:r>
          </w:p>
        </w:tc>
        <w:tc>
          <w:tcPr>
            <w:tcW w:w="555" w:type="pct"/>
            <w:shd w:val="clear" w:color="auto" w:fill="auto"/>
            <w:vAlign w:val="center"/>
            <w:hideMark/>
          </w:tcPr>
          <w:p w14:paraId="269D20EF" w14:textId="77777777" w:rsidR="001C06C9" w:rsidRPr="006B7E63" w:rsidRDefault="001C06C9" w:rsidP="006B7E63">
            <w:r w:rsidRPr="006B7E63">
              <w:t>сети водопроводные</w:t>
            </w:r>
          </w:p>
        </w:tc>
        <w:tc>
          <w:tcPr>
            <w:tcW w:w="360" w:type="pct"/>
            <w:shd w:val="clear" w:color="auto" w:fill="auto"/>
            <w:vAlign w:val="center"/>
            <w:hideMark/>
          </w:tcPr>
          <w:p w14:paraId="7505420B" w14:textId="77777777" w:rsidR="001C06C9" w:rsidRPr="006B7E63" w:rsidRDefault="001C06C9" w:rsidP="006B7E63">
            <w:pPr>
              <w:jc w:val="center"/>
            </w:pPr>
            <w:r w:rsidRPr="006B7E63">
              <w:t>100</w:t>
            </w:r>
          </w:p>
        </w:tc>
        <w:tc>
          <w:tcPr>
            <w:tcW w:w="423" w:type="pct"/>
            <w:shd w:val="clear" w:color="auto" w:fill="auto"/>
            <w:noWrap/>
            <w:vAlign w:val="center"/>
            <w:hideMark/>
          </w:tcPr>
          <w:p w14:paraId="65C39C4D" w14:textId="77777777" w:rsidR="001C06C9" w:rsidRPr="006B7E63" w:rsidRDefault="001C06C9" w:rsidP="006B7E63">
            <w:r w:rsidRPr="006B7E63">
              <w:t>нет данных</w:t>
            </w:r>
          </w:p>
        </w:tc>
        <w:tc>
          <w:tcPr>
            <w:tcW w:w="401" w:type="pct"/>
            <w:shd w:val="clear" w:color="auto" w:fill="auto"/>
            <w:noWrap/>
            <w:vAlign w:val="center"/>
            <w:hideMark/>
          </w:tcPr>
          <w:p w14:paraId="7CFF2E59" w14:textId="77777777" w:rsidR="001C06C9" w:rsidRPr="006B7E63" w:rsidRDefault="001C06C9" w:rsidP="006B7E63">
            <w:pPr>
              <w:jc w:val="center"/>
            </w:pPr>
            <w:r w:rsidRPr="006B7E63">
              <w:t>30.09.2020</w:t>
            </w:r>
          </w:p>
        </w:tc>
        <w:tc>
          <w:tcPr>
            <w:tcW w:w="581" w:type="pct"/>
            <w:shd w:val="clear" w:color="auto" w:fill="auto"/>
            <w:noWrap/>
            <w:vAlign w:val="center"/>
            <w:hideMark/>
          </w:tcPr>
          <w:p w14:paraId="64A1F874"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4C5582D" w14:textId="77777777" w:rsidR="001C06C9" w:rsidRPr="006B7E63" w:rsidRDefault="001C06C9" w:rsidP="006B7E63">
            <w:pPr>
              <w:jc w:val="center"/>
            </w:pPr>
            <w:r w:rsidRPr="006B7E63">
              <w:t>9</w:t>
            </w:r>
          </w:p>
        </w:tc>
      </w:tr>
      <w:tr w:rsidR="001C06C9" w:rsidRPr="001C06C9" w14:paraId="2113CD90" w14:textId="77777777" w:rsidTr="001C06C9">
        <w:trPr>
          <w:trHeight w:val="675"/>
          <w:jc w:val="center"/>
        </w:trPr>
        <w:tc>
          <w:tcPr>
            <w:tcW w:w="185" w:type="pct"/>
            <w:shd w:val="clear" w:color="auto" w:fill="auto"/>
            <w:noWrap/>
            <w:vAlign w:val="center"/>
            <w:hideMark/>
          </w:tcPr>
          <w:p w14:paraId="39453468" w14:textId="77777777" w:rsidR="001C06C9" w:rsidRPr="006B7E63" w:rsidRDefault="001C06C9" w:rsidP="006B7E63">
            <w:pPr>
              <w:jc w:val="center"/>
            </w:pPr>
            <w:r w:rsidRPr="006B7E63">
              <w:t>132</w:t>
            </w:r>
          </w:p>
        </w:tc>
        <w:tc>
          <w:tcPr>
            <w:tcW w:w="764" w:type="pct"/>
            <w:shd w:val="clear" w:color="auto" w:fill="auto"/>
            <w:vAlign w:val="center"/>
            <w:hideMark/>
          </w:tcPr>
          <w:p w14:paraId="2EF859B1" w14:textId="77777777" w:rsidR="001C06C9" w:rsidRPr="006B7E63" w:rsidRDefault="001C06C9" w:rsidP="006B7E63">
            <w:r w:rsidRPr="006B7E63">
              <w:t>Ввод ТВС от ТК 1-13 до жилого дома № 8, мкр. 1</w:t>
            </w:r>
          </w:p>
        </w:tc>
        <w:tc>
          <w:tcPr>
            <w:tcW w:w="603" w:type="pct"/>
            <w:shd w:val="clear" w:color="auto" w:fill="auto"/>
            <w:vAlign w:val="center"/>
            <w:hideMark/>
          </w:tcPr>
          <w:p w14:paraId="6F7318DB" w14:textId="1E5A3773"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2D8D7622" w14:textId="77777777" w:rsidR="001C06C9" w:rsidRPr="006B7E63" w:rsidRDefault="001C06C9" w:rsidP="006B7E63">
            <w:r w:rsidRPr="006B7E63">
              <w:t>инженерные сети</w:t>
            </w:r>
          </w:p>
        </w:tc>
        <w:tc>
          <w:tcPr>
            <w:tcW w:w="555" w:type="pct"/>
            <w:shd w:val="clear" w:color="auto" w:fill="auto"/>
            <w:vAlign w:val="center"/>
            <w:hideMark/>
          </w:tcPr>
          <w:p w14:paraId="26F9B179" w14:textId="77777777" w:rsidR="001C06C9" w:rsidRPr="006B7E63" w:rsidRDefault="001C06C9" w:rsidP="006B7E63">
            <w:r w:rsidRPr="006B7E63">
              <w:t>сети водопроводные</w:t>
            </w:r>
          </w:p>
        </w:tc>
        <w:tc>
          <w:tcPr>
            <w:tcW w:w="360" w:type="pct"/>
            <w:shd w:val="clear" w:color="auto" w:fill="auto"/>
            <w:vAlign w:val="center"/>
            <w:hideMark/>
          </w:tcPr>
          <w:p w14:paraId="541A2E7F" w14:textId="77777777" w:rsidR="001C06C9" w:rsidRPr="006B7E63" w:rsidRDefault="001C06C9" w:rsidP="006B7E63">
            <w:pPr>
              <w:jc w:val="center"/>
            </w:pPr>
            <w:r w:rsidRPr="006B7E63">
              <w:t>100</w:t>
            </w:r>
          </w:p>
        </w:tc>
        <w:tc>
          <w:tcPr>
            <w:tcW w:w="423" w:type="pct"/>
            <w:shd w:val="clear" w:color="auto" w:fill="auto"/>
            <w:noWrap/>
            <w:vAlign w:val="center"/>
            <w:hideMark/>
          </w:tcPr>
          <w:p w14:paraId="0B76992E" w14:textId="77777777" w:rsidR="001C06C9" w:rsidRPr="006B7E63" w:rsidRDefault="001C06C9" w:rsidP="006B7E63">
            <w:r w:rsidRPr="006B7E63">
              <w:t>нет данных</w:t>
            </w:r>
          </w:p>
        </w:tc>
        <w:tc>
          <w:tcPr>
            <w:tcW w:w="401" w:type="pct"/>
            <w:shd w:val="clear" w:color="auto" w:fill="auto"/>
            <w:noWrap/>
            <w:vAlign w:val="center"/>
            <w:hideMark/>
          </w:tcPr>
          <w:p w14:paraId="09996DB5" w14:textId="77777777" w:rsidR="001C06C9" w:rsidRPr="006B7E63" w:rsidRDefault="001C06C9" w:rsidP="006B7E63">
            <w:pPr>
              <w:jc w:val="center"/>
            </w:pPr>
            <w:r w:rsidRPr="006B7E63">
              <w:t>30.09.2020</w:t>
            </w:r>
          </w:p>
        </w:tc>
        <w:tc>
          <w:tcPr>
            <w:tcW w:w="581" w:type="pct"/>
            <w:shd w:val="clear" w:color="auto" w:fill="auto"/>
            <w:noWrap/>
            <w:vAlign w:val="center"/>
            <w:hideMark/>
          </w:tcPr>
          <w:p w14:paraId="5E126DF4"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4110223" w14:textId="77777777" w:rsidR="001C06C9" w:rsidRPr="006B7E63" w:rsidRDefault="001C06C9" w:rsidP="006B7E63">
            <w:pPr>
              <w:jc w:val="center"/>
            </w:pPr>
            <w:r w:rsidRPr="006B7E63">
              <w:t>47</w:t>
            </w:r>
          </w:p>
        </w:tc>
      </w:tr>
      <w:tr w:rsidR="001C06C9" w:rsidRPr="001C06C9" w14:paraId="65C67DC1" w14:textId="77777777" w:rsidTr="001C06C9">
        <w:trPr>
          <w:trHeight w:val="675"/>
          <w:jc w:val="center"/>
        </w:trPr>
        <w:tc>
          <w:tcPr>
            <w:tcW w:w="185" w:type="pct"/>
            <w:shd w:val="clear" w:color="auto" w:fill="auto"/>
            <w:noWrap/>
            <w:vAlign w:val="center"/>
            <w:hideMark/>
          </w:tcPr>
          <w:p w14:paraId="0FC1CC7B" w14:textId="77777777" w:rsidR="001C06C9" w:rsidRPr="006B7E63" w:rsidRDefault="001C06C9" w:rsidP="006B7E63">
            <w:pPr>
              <w:jc w:val="center"/>
            </w:pPr>
            <w:r w:rsidRPr="006B7E63">
              <w:t>133</w:t>
            </w:r>
          </w:p>
        </w:tc>
        <w:tc>
          <w:tcPr>
            <w:tcW w:w="764" w:type="pct"/>
            <w:shd w:val="clear" w:color="auto" w:fill="auto"/>
            <w:vAlign w:val="center"/>
            <w:hideMark/>
          </w:tcPr>
          <w:p w14:paraId="18CE42E2" w14:textId="77777777" w:rsidR="001C06C9" w:rsidRPr="006B7E63" w:rsidRDefault="001C06C9" w:rsidP="006B7E63">
            <w:r w:rsidRPr="006B7E63">
              <w:t>Ввод ТВС от ТК-1-13 до жилого дома № 9, мкр. 1</w:t>
            </w:r>
          </w:p>
        </w:tc>
        <w:tc>
          <w:tcPr>
            <w:tcW w:w="603" w:type="pct"/>
            <w:shd w:val="clear" w:color="auto" w:fill="auto"/>
            <w:vAlign w:val="center"/>
            <w:hideMark/>
          </w:tcPr>
          <w:p w14:paraId="6492AF2D" w14:textId="630DE12D"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6A57372C" w14:textId="77777777" w:rsidR="001C06C9" w:rsidRPr="006B7E63" w:rsidRDefault="001C06C9" w:rsidP="006B7E63">
            <w:r w:rsidRPr="006B7E63">
              <w:t>инженерные сети</w:t>
            </w:r>
          </w:p>
        </w:tc>
        <w:tc>
          <w:tcPr>
            <w:tcW w:w="555" w:type="pct"/>
            <w:shd w:val="clear" w:color="auto" w:fill="auto"/>
            <w:vAlign w:val="center"/>
            <w:hideMark/>
          </w:tcPr>
          <w:p w14:paraId="2EEC8D6B" w14:textId="77777777" w:rsidR="001C06C9" w:rsidRPr="006B7E63" w:rsidRDefault="001C06C9" w:rsidP="006B7E63">
            <w:r w:rsidRPr="006B7E63">
              <w:t>сети водопроводные</w:t>
            </w:r>
          </w:p>
        </w:tc>
        <w:tc>
          <w:tcPr>
            <w:tcW w:w="360" w:type="pct"/>
            <w:shd w:val="clear" w:color="auto" w:fill="auto"/>
            <w:vAlign w:val="center"/>
            <w:hideMark/>
          </w:tcPr>
          <w:p w14:paraId="43FA1411" w14:textId="77777777" w:rsidR="001C06C9" w:rsidRPr="006B7E63" w:rsidRDefault="001C06C9" w:rsidP="006B7E63">
            <w:pPr>
              <w:jc w:val="center"/>
            </w:pPr>
            <w:r w:rsidRPr="006B7E63">
              <w:t>100</w:t>
            </w:r>
          </w:p>
        </w:tc>
        <w:tc>
          <w:tcPr>
            <w:tcW w:w="423" w:type="pct"/>
            <w:shd w:val="clear" w:color="auto" w:fill="auto"/>
            <w:noWrap/>
            <w:vAlign w:val="center"/>
            <w:hideMark/>
          </w:tcPr>
          <w:p w14:paraId="6BE0B3FA" w14:textId="77777777" w:rsidR="001C06C9" w:rsidRPr="006B7E63" w:rsidRDefault="001C06C9" w:rsidP="006B7E63">
            <w:r w:rsidRPr="006B7E63">
              <w:t>нет данных</w:t>
            </w:r>
          </w:p>
        </w:tc>
        <w:tc>
          <w:tcPr>
            <w:tcW w:w="401" w:type="pct"/>
            <w:shd w:val="clear" w:color="auto" w:fill="auto"/>
            <w:noWrap/>
            <w:vAlign w:val="center"/>
            <w:hideMark/>
          </w:tcPr>
          <w:p w14:paraId="197D05EF" w14:textId="77777777" w:rsidR="001C06C9" w:rsidRPr="006B7E63" w:rsidRDefault="001C06C9" w:rsidP="006B7E63">
            <w:pPr>
              <w:jc w:val="center"/>
            </w:pPr>
            <w:r w:rsidRPr="006B7E63">
              <w:t>30.09.2020</w:t>
            </w:r>
          </w:p>
        </w:tc>
        <w:tc>
          <w:tcPr>
            <w:tcW w:w="581" w:type="pct"/>
            <w:shd w:val="clear" w:color="auto" w:fill="auto"/>
            <w:noWrap/>
            <w:vAlign w:val="center"/>
            <w:hideMark/>
          </w:tcPr>
          <w:p w14:paraId="6C595D8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B666E6B" w14:textId="77777777" w:rsidR="001C06C9" w:rsidRPr="006B7E63" w:rsidRDefault="001C06C9" w:rsidP="006B7E63">
            <w:pPr>
              <w:jc w:val="center"/>
            </w:pPr>
            <w:r w:rsidRPr="006B7E63">
              <w:t>11</w:t>
            </w:r>
          </w:p>
        </w:tc>
      </w:tr>
      <w:tr w:rsidR="001C06C9" w:rsidRPr="001C06C9" w14:paraId="4308D530" w14:textId="77777777" w:rsidTr="001C06C9">
        <w:trPr>
          <w:trHeight w:val="675"/>
          <w:jc w:val="center"/>
        </w:trPr>
        <w:tc>
          <w:tcPr>
            <w:tcW w:w="185" w:type="pct"/>
            <w:shd w:val="clear" w:color="auto" w:fill="auto"/>
            <w:noWrap/>
            <w:vAlign w:val="center"/>
            <w:hideMark/>
          </w:tcPr>
          <w:p w14:paraId="0AD33D44" w14:textId="77777777" w:rsidR="001C06C9" w:rsidRPr="006B7E63" w:rsidRDefault="001C06C9" w:rsidP="006B7E63">
            <w:pPr>
              <w:jc w:val="center"/>
            </w:pPr>
            <w:r w:rsidRPr="006B7E63">
              <w:t>134</w:t>
            </w:r>
          </w:p>
        </w:tc>
        <w:tc>
          <w:tcPr>
            <w:tcW w:w="764" w:type="pct"/>
            <w:shd w:val="clear" w:color="auto" w:fill="auto"/>
            <w:vAlign w:val="center"/>
            <w:hideMark/>
          </w:tcPr>
          <w:p w14:paraId="64E21F9C" w14:textId="77777777" w:rsidR="001C06C9" w:rsidRPr="006B7E63" w:rsidRDefault="001C06C9" w:rsidP="006B7E63">
            <w:r w:rsidRPr="006B7E63">
              <w:t>Ввод ТВС от ТК 1-12 до жилого дома №10, мкр. 1</w:t>
            </w:r>
          </w:p>
        </w:tc>
        <w:tc>
          <w:tcPr>
            <w:tcW w:w="603" w:type="pct"/>
            <w:shd w:val="clear" w:color="auto" w:fill="auto"/>
            <w:vAlign w:val="center"/>
            <w:hideMark/>
          </w:tcPr>
          <w:p w14:paraId="22079D19" w14:textId="3DED224D"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19227F62" w14:textId="77777777" w:rsidR="001C06C9" w:rsidRPr="006B7E63" w:rsidRDefault="001C06C9" w:rsidP="006B7E63">
            <w:r w:rsidRPr="006B7E63">
              <w:t>инженерные сети</w:t>
            </w:r>
          </w:p>
        </w:tc>
        <w:tc>
          <w:tcPr>
            <w:tcW w:w="555" w:type="pct"/>
            <w:shd w:val="clear" w:color="auto" w:fill="auto"/>
            <w:vAlign w:val="center"/>
            <w:hideMark/>
          </w:tcPr>
          <w:p w14:paraId="5B7D8806" w14:textId="77777777" w:rsidR="001C06C9" w:rsidRPr="006B7E63" w:rsidRDefault="001C06C9" w:rsidP="006B7E63">
            <w:r w:rsidRPr="006B7E63">
              <w:t>сети водопроводные</w:t>
            </w:r>
          </w:p>
        </w:tc>
        <w:tc>
          <w:tcPr>
            <w:tcW w:w="360" w:type="pct"/>
            <w:shd w:val="clear" w:color="auto" w:fill="auto"/>
            <w:vAlign w:val="center"/>
            <w:hideMark/>
          </w:tcPr>
          <w:p w14:paraId="79D83B92" w14:textId="77777777" w:rsidR="001C06C9" w:rsidRPr="006B7E63" w:rsidRDefault="001C06C9" w:rsidP="006B7E63">
            <w:pPr>
              <w:jc w:val="center"/>
            </w:pPr>
            <w:r w:rsidRPr="006B7E63">
              <w:t>100</w:t>
            </w:r>
          </w:p>
        </w:tc>
        <w:tc>
          <w:tcPr>
            <w:tcW w:w="423" w:type="pct"/>
            <w:shd w:val="clear" w:color="auto" w:fill="auto"/>
            <w:noWrap/>
            <w:vAlign w:val="center"/>
            <w:hideMark/>
          </w:tcPr>
          <w:p w14:paraId="777257BB" w14:textId="77777777" w:rsidR="001C06C9" w:rsidRPr="006B7E63" w:rsidRDefault="001C06C9" w:rsidP="006B7E63">
            <w:r w:rsidRPr="006B7E63">
              <w:t>нет данных</w:t>
            </w:r>
          </w:p>
        </w:tc>
        <w:tc>
          <w:tcPr>
            <w:tcW w:w="401" w:type="pct"/>
            <w:shd w:val="clear" w:color="auto" w:fill="auto"/>
            <w:noWrap/>
            <w:vAlign w:val="center"/>
            <w:hideMark/>
          </w:tcPr>
          <w:p w14:paraId="221A7E2E" w14:textId="77777777" w:rsidR="001C06C9" w:rsidRPr="006B7E63" w:rsidRDefault="001C06C9" w:rsidP="006B7E63">
            <w:pPr>
              <w:jc w:val="center"/>
            </w:pPr>
            <w:r w:rsidRPr="006B7E63">
              <w:t>30.09.2020</w:t>
            </w:r>
          </w:p>
        </w:tc>
        <w:tc>
          <w:tcPr>
            <w:tcW w:w="581" w:type="pct"/>
            <w:shd w:val="clear" w:color="auto" w:fill="auto"/>
            <w:noWrap/>
            <w:vAlign w:val="center"/>
            <w:hideMark/>
          </w:tcPr>
          <w:p w14:paraId="6D677A8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5D3B83A" w14:textId="77777777" w:rsidR="001C06C9" w:rsidRPr="006B7E63" w:rsidRDefault="001C06C9" w:rsidP="006B7E63">
            <w:pPr>
              <w:jc w:val="center"/>
            </w:pPr>
            <w:r w:rsidRPr="006B7E63">
              <w:t>11</w:t>
            </w:r>
          </w:p>
        </w:tc>
      </w:tr>
      <w:tr w:rsidR="001C06C9" w:rsidRPr="001C06C9" w14:paraId="55936A35" w14:textId="77777777" w:rsidTr="001C06C9">
        <w:trPr>
          <w:trHeight w:val="900"/>
          <w:jc w:val="center"/>
        </w:trPr>
        <w:tc>
          <w:tcPr>
            <w:tcW w:w="185" w:type="pct"/>
            <w:shd w:val="clear" w:color="auto" w:fill="auto"/>
            <w:noWrap/>
            <w:vAlign w:val="center"/>
            <w:hideMark/>
          </w:tcPr>
          <w:p w14:paraId="44E7762B" w14:textId="77777777" w:rsidR="001C06C9" w:rsidRPr="006B7E63" w:rsidRDefault="001C06C9" w:rsidP="006B7E63">
            <w:pPr>
              <w:jc w:val="center"/>
            </w:pPr>
            <w:r w:rsidRPr="006B7E63">
              <w:t>135</w:t>
            </w:r>
          </w:p>
        </w:tc>
        <w:tc>
          <w:tcPr>
            <w:tcW w:w="764" w:type="pct"/>
            <w:shd w:val="clear" w:color="auto" w:fill="auto"/>
            <w:vAlign w:val="center"/>
            <w:hideMark/>
          </w:tcPr>
          <w:p w14:paraId="7EAD2064" w14:textId="5A42908F" w:rsidR="001C06C9" w:rsidRPr="006B7E63" w:rsidRDefault="001C06C9" w:rsidP="006B7E63">
            <w:r w:rsidRPr="006B7E63">
              <w:t>Сети ТВС на жилой дом 1 мкр., д. 11</w:t>
            </w:r>
          </w:p>
        </w:tc>
        <w:tc>
          <w:tcPr>
            <w:tcW w:w="603" w:type="pct"/>
            <w:shd w:val="clear" w:color="auto" w:fill="auto"/>
            <w:vAlign w:val="center"/>
            <w:hideMark/>
          </w:tcPr>
          <w:p w14:paraId="41282BD4" w14:textId="1E0CC861"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3D26323E" w14:textId="77777777" w:rsidR="001C06C9" w:rsidRPr="006B7E63" w:rsidRDefault="001C06C9" w:rsidP="006B7E63">
            <w:r w:rsidRPr="006B7E63">
              <w:t>инженерные сети</w:t>
            </w:r>
          </w:p>
        </w:tc>
        <w:tc>
          <w:tcPr>
            <w:tcW w:w="555" w:type="pct"/>
            <w:shd w:val="clear" w:color="auto" w:fill="auto"/>
            <w:vAlign w:val="center"/>
            <w:hideMark/>
          </w:tcPr>
          <w:p w14:paraId="7D624046" w14:textId="77777777" w:rsidR="001C06C9" w:rsidRPr="006B7E63" w:rsidRDefault="001C06C9" w:rsidP="006B7E63">
            <w:r w:rsidRPr="006B7E63">
              <w:t>сети водопроводные</w:t>
            </w:r>
          </w:p>
        </w:tc>
        <w:tc>
          <w:tcPr>
            <w:tcW w:w="360" w:type="pct"/>
            <w:shd w:val="clear" w:color="auto" w:fill="auto"/>
            <w:noWrap/>
            <w:vAlign w:val="center"/>
            <w:hideMark/>
          </w:tcPr>
          <w:p w14:paraId="3D48AFC5" w14:textId="77777777" w:rsidR="001C06C9" w:rsidRPr="006B7E63" w:rsidRDefault="001C06C9" w:rsidP="006B7E63">
            <w:pPr>
              <w:jc w:val="center"/>
            </w:pPr>
            <w:r w:rsidRPr="006B7E63">
              <w:t> </w:t>
            </w:r>
          </w:p>
        </w:tc>
        <w:tc>
          <w:tcPr>
            <w:tcW w:w="423" w:type="pct"/>
            <w:shd w:val="clear" w:color="auto" w:fill="auto"/>
            <w:noWrap/>
            <w:vAlign w:val="center"/>
            <w:hideMark/>
          </w:tcPr>
          <w:p w14:paraId="288BF99A" w14:textId="77777777" w:rsidR="001C06C9" w:rsidRPr="006B7E63" w:rsidRDefault="001C06C9" w:rsidP="006B7E63">
            <w:r w:rsidRPr="006B7E63">
              <w:t>нет данных</w:t>
            </w:r>
          </w:p>
        </w:tc>
        <w:tc>
          <w:tcPr>
            <w:tcW w:w="401" w:type="pct"/>
            <w:shd w:val="clear" w:color="auto" w:fill="auto"/>
            <w:noWrap/>
            <w:vAlign w:val="center"/>
            <w:hideMark/>
          </w:tcPr>
          <w:p w14:paraId="466DD107" w14:textId="77777777" w:rsidR="001C06C9" w:rsidRPr="006B7E63" w:rsidRDefault="001C06C9" w:rsidP="006B7E63">
            <w:pPr>
              <w:jc w:val="center"/>
            </w:pPr>
            <w:r w:rsidRPr="006B7E63">
              <w:t> </w:t>
            </w:r>
          </w:p>
        </w:tc>
        <w:tc>
          <w:tcPr>
            <w:tcW w:w="581" w:type="pct"/>
            <w:shd w:val="clear" w:color="auto" w:fill="auto"/>
            <w:noWrap/>
            <w:vAlign w:val="center"/>
            <w:hideMark/>
          </w:tcPr>
          <w:p w14:paraId="7DF8D64D" w14:textId="77777777" w:rsidR="001C06C9" w:rsidRPr="006B7E63" w:rsidRDefault="001C06C9" w:rsidP="006B7E63">
            <w:pPr>
              <w:jc w:val="center"/>
            </w:pPr>
            <w:r w:rsidRPr="006B7E63">
              <w:t> </w:t>
            </w:r>
          </w:p>
        </w:tc>
        <w:tc>
          <w:tcPr>
            <w:tcW w:w="573" w:type="pct"/>
            <w:shd w:val="clear" w:color="auto" w:fill="auto"/>
            <w:vAlign w:val="center"/>
            <w:hideMark/>
          </w:tcPr>
          <w:p w14:paraId="4E42433B" w14:textId="77777777" w:rsidR="001C06C9" w:rsidRPr="006B7E63" w:rsidRDefault="001C06C9" w:rsidP="006B7E63">
            <w:pPr>
              <w:jc w:val="center"/>
            </w:pPr>
            <w:r w:rsidRPr="006B7E63">
              <w:t>14</w:t>
            </w:r>
          </w:p>
        </w:tc>
      </w:tr>
      <w:tr w:rsidR="001C06C9" w:rsidRPr="001C06C9" w14:paraId="6019F347" w14:textId="77777777" w:rsidTr="001C06C9">
        <w:trPr>
          <w:trHeight w:val="600"/>
          <w:jc w:val="center"/>
        </w:trPr>
        <w:tc>
          <w:tcPr>
            <w:tcW w:w="185" w:type="pct"/>
            <w:shd w:val="clear" w:color="auto" w:fill="auto"/>
            <w:noWrap/>
            <w:vAlign w:val="center"/>
            <w:hideMark/>
          </w:tcPr>
          <w:p w14:paraId="135E5D5B" w14:textId="77777777" w:rsidR="001C06C9" w:rsidRPr="006B7E63" w:rsidRDefault="001C06C9" w:rsidP="006B7E63">
            <w:pPr>
              <w:jc w:val="center"/>
            </w:pPr>
            <w:r w:rsidRPr="006B7E63">
              <w:t>136</w:t>
            </w:r>
          </w:p>
        </w:tc>
        <w:tc>
          <w:tcPr>
            <w:tcW w:w="764" w:type="pct"/>
            <w:shd w:val="clear" w:color="auto" w:fill="auto"/>
            <w:vAlign w:val="center"/>
            <w:hideMark/>
          </w:tcPr>
          <w:p w14:paraId="26302754" w14:textId="77777777" w:rsidR="001C06C9" w:rsidRPr="006B7E63" w:rsidRDefault="001C06C9" w:rsidP="006B7E63">
            <w:r w:rsidRPr="006B7E63">
              <w:t>Ввод ТВС от ТК-1-16 до жилого дома №14, мкр. 1</w:t>
            </w:r>
          </w:p>
        </w:tc>
        <w:tc>
          <w:tcPr>
            <w:tcW w:w="603" w:type="pct"/>
            <w:shd w:val="clear" w:color="auto" w:fill="auto"/>
            <w:vAlign w:val="center"/>
            <w:hideMark/>
          </w:tcPr>
          <w:p w14:paraId="59B77911" w14:textId="40A5BB22"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6EAC765C" w14:textId="77777777" w:rsidR="001C06C9" w:rsidRPr="006B7E63" w:rsidRDefault="001C06C9" w:rsidP="006B7E63">
            <w:r w:rsidRPr="006B7E63">
              <w:t>инженерные сети</w:t>
            </w:r>
          </w:p>
        </w:tc>
        <w:tc>
          <w:tcPr>
            <w:tcW w:w="555" w:type="pct"/>
            <w:shd w:val="clear" w:color="auto" w:fill="auto"/>
            <w:vAlign w:val="center"/>
            <w:hideMark/>
          </w:tcPr>
          <w:p w14:paraId="6945AAEB" w14:textId="77777777" w:rsidR="001C06C9" w:rsidRPr="006B7E63" w:rsidRDefault="001C06C9" w:rsidP="006B7E63">
            <w:r w:rsidRPr="006B7E63">
              <w:t>сети водопроводные</w:t>
            </w:r>
          </w:p>
        </w:tc>
        <w:tc>
          <w:tcPr>
            <w:tcW w:w="360" w:type="pct"/>
            <w:shd w:val="clear" w:color="auto" w:fill="auto"/>
            <w:vAlign w:val="center"/>
            <w:hideMark/>
          </w:tcPr>
          <w:p w14:paraId="30BAF12F" w14:textId="77777777" w:rsidR="001C06C9" w:rsidRPr="006B7E63" w:rsidRDefault="001C06C9" w:rsidP="006B7E63">
            <w:pPr>
              <w:jc w:val="center"/>
            </w:pPr>
            <w:r w:rsidRPr="006B7E63">
              <w:t>100</w:t>
            </w:r>
          </w:p>
        </w:tc>
        <w:tc>
          <w:tcPr>
            <w:tcW w:w="423" w:type="pct"/>
            <w:shd w:val="clear" w:color="auto" w:fill="auto"/>
            <w:noWrap/>
            <w:vAlign w:val="center"/>
            <w:hideMark/>
          </w:tcPr>
          <w:p w14:paraId="0EC35C90" w14:textId="77777777" w:rsidR="001C06C9" w:rsidRPr="006B7E63" w:rsidRDefault="001C06C9" w:rsidP="006B7E63">
            <w:r w:rsidRPr="006B7E63">
              <w:t>нет данных</w:t>
            </w:r>
          </w:p>
        </w:tc>
        <w:tc>
          <w:tcPr>
            <w:tcW w:w="401" w:type="pct"/>
            <w:shd w:val="clear" w:color="auto" w:fill="auto"/>
            <w:noWrap/>
            <w:vAlign w:val="center"/>
            <w:hideMark/>
          </w:tcPr>
          <w:p w14:paraId="11E9B094" w14:textId="77777777" w:rsidR="001C06C9" w:rsidRPr="006B7E63" w:rsidRDefault="001C06C9" w:rsidP="006B7E63">
            <w:pPr>
              <w:jc w:val="center"/>
            </w:pPr>
            <w:r w:rsidRPr="006B7E63">
              <w:t>30.09.2020</w:t>
            </w:r>
          </w:p>
        </w:tc>
        <w:tc>
          <w:tcPr>
            <w:tcW w:w="581" w:type="pct"/>
            <w:shd w:val="clear" w:color="auto" w:fill="auto"/>
            <w:noWrap/>
            <w:vAlign w:val="center"/>
            <w:hideMark/>
          </w:tcPr>
          <w:p w14:paraId="4D27C64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9EF6795" w14:textId="77777777" w:rsidR="001C06C9" w:rsidRPr="006B7E63" w:rsidRDefault="001C06C9" w:rsidP="006B7E63">
            <w:pPr>
              <w:jc w:val="center"/>
            </w:pPr>
            <w:r w:rsidRPr="006B7E63">
              <w:t>13</w:t>
            </w:r>
          </w:p>
        </w:tc>
      </w:tr>
      <w:tr w:rsidR="001C06C9" w:rsidRPr="001C06C9" w14:paraId="6E9B2597" w14:textId="77777777" w:rsidTr="001C06C9">
        <w:trPr>
          <w:trHeight w:val="600"/>
          <w:jc w:val="center"/>
        </w:trPr>
        <w:tc>
          <w:tcPr>
            <w:tcW w:w="185" w:type="pct"/>
            <w:shd w:val="clear" w:color="auto" w:fill="auto"/>
            <w:noWrap/>
            <w:vAlign w:val="center"/>
            <w:hideMark/>
          </w:tcPr>
          <w:p w14:paraId="5E96D0EB" w14:textId="77777777" w:rsidR="001C06C9" w:rsidRPr="006B7E63" w:rsidRDefault="001C06C9" w:rsidP="006B7E63">
            <w:pPr>
              <w:jc w:val="center"/>
            </w:pPr>
            <w:r w:rsidRPr="006B7E63">
              <w:t>137</w:t>
            </w:r>
          </w:p>
        </w:tc>
        <w:tc>
          <w:tcPr>
            <w:tcW w:w="764" w:type="pct"/>
            <w:shd w:val="clear" w:color="auto" w:fill="auto"/>
            <w:vAlign w:val="center"/>
            <w:hideMark/>
          </w:tcPr>
          <w:p w14:paraId="5AD9B750" w14:textId="77777777" w:rsidR="001C06C9" w:rsidRPr="006B7E63" w:rsidRDefault="001C06C9" w:rsidP="006B7E63">
            <w:r w:rsidRPr="006B7E63">
              <w:t>Ввод ТВС от ТК 1-15 до жилого дома №15, мкр. 1</w:t>
            </w:r>
          </w:p>
        </w:tc>
        <w:tc>
          <w:tcPr>
            <w:tcW w:w="603" w:type="pct"/>
            <w:shd w:val="clear" w:color="auto" w:fill="auto"/>
            <w:vAlign w:val="center"/>
            <w:hideMark/>
          </w:tcPr>
          <w:p w14:paraId="3F270405" w14:textId="3BF06F44"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56D1FD78" w14:textId="77777777" w:rsidR="001C06C9" w:rsidRPr="006B7E63" w:rsidRDefault="001C06C9" w:rsidP="006B7E63">
            <w:r w:rsidRPr="006B7E63">
              <w:t>инженерные сети</w:t>
            </w:r>
          </w:p>
        </w:tc>
        <w:tc>
          <w:tcPr>
            <w:tcW w:w="555" w:type="pct"/>
            <w:shd w:val="clear" w:color="auto" w:fill="auto"/>
            <w:vAlign w:val="center"/>
            <w:hideMark/>
          </w:tcPr>
          <w:p w14:paraId="50F5D3A3" w14:textId="77777777" w:rsidR="001C06C9" w:rsidRPr="006B7E63" w:rsidRDefault="001C06C9" w:rsidP="006B7E63">
            <w:r w:rsidRPr="006B7E63">
              <w:t>сети водопроводные</w:t>
            </w:r>
          </w:p>
        </w:tc>
        <w:tc>
          <w:tcPr>
            <w:tcW w:w="360" w:type="pct"/>
            <w:shd w:val="clear" w:color="auto" w:fill="auto"/>
            <w:vAlign w:val="center"/>
            <w:hideMark/>
          </w:tcPr>
          <w:p w14:paraId="01C4F567" w14:textId="77777777" w:rsidR="001C06C9" w:rsidRPr="006B7E63" w:rsidRDefault="001C06C9" w:rsidP="006B7E63">
            <w:pPr>
              <w:jc w:val="center"/>
            </w:pPr>
            <w:r w:rsidRPr="006B7E63">
              <w:t>100</w:t>
            </w:r>
          </w:p>
        </w:tc>
        <w:tc>
          <w:tcPr>
            <w:tcW w:w="423" w:type="pct"/>
            <w:shd w:val="clear" w:color="auto" w:fill="auto"/>
            <w:noWrap/>
            <w:vAlign w:val="center"/>
            <w:hideMark/>
          </w:tcPr>
          <w:p w14:paraId="7C071415" w14:textId="77777777" w:rsidR="001C06C9" w:rsidRPr="006B7E63" w:rsidRDefault="001C06C9" w:rsidP="006B7E63">
            <w:r w:rsidRPr="006B7E63">
              <w:t>нет данных</w:t>
            </w:r>
          </w:p>
        </w:tc>
        <w:tc>
          <w:tcPr>
            <w:tcW w:w="401" w:type="pct"/>
            <w:shd w:val="clear" w:color="auto" w:fill="auto"/>
            <w:noWrap/>
            <w:vAlign w:val="center"/>
            <w:hideMark/>
          </w:tcPr>
          <w:p w14:paraId="7099393A" w14:textId="77777777" w:rsidR="001C06C9" w:rsidRPr="006B7E63" w:rsidRDefault="001C06C9" w:rsidP="006B7E63">
            <w:pPr>
              <w:jc w:val="center"/>
            </w:pPr>
            <w:r w:rsidRPr="006B7E63">
              <w:t>30.09.2020</w:t>
            </w:r>
          </w:p>
        </w:tc>
        <w:tc>
          <w:tcPr>
            <w:tcW w:w="581" w:type="pct"/>
            <w:shd w:val="clear" w:color="auto" w:fill="auto"/>
            <w:noWrap/>
            <w:vAlign w:val="center"/>
            <w:hideMark/>
          </w:tcPr>
          <w:p w14:paraId="41356513"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8735F3F" w14:textId="77777777" w:rsidR="001C06C9" w:rsidRPr="006B7E63" w:rsidRDefault="001C06C9" w:rsidP="006B7E63">
            <w:pPr>
              <w:jc w:val="center"/>
            </w:pPr>
            <w:r w:rsidRPr="006B7E63">
              <w:t>5</w:t>
            </w:r>
          </w:p>
        </w:tc>
      </w:tr>
      <w:tr w:rsidR="001C06C9" w:rsidRPr="001C06C9" w14:paraId="1FD88E78" w14:textId="77777777" w:rsidTr="001C06C9">
        <w:trPr>
          <w:trHeight w:val="600"/>
          <w:jc w:val="center"/>
        </w:trPr>
        <w:tc>
          <w:tcPr>
            <w:tcW w:w="185" w:type="pct"/>
            <w:shd w:val="clear" w:color="auto" w:fill="auto"/>
            <w:noWrap/>
            <w:vAlign w:val="center"/>
            <w:hideMark/>
          </w:tcPr>
          <w:p w14:paraId="50FDFC67" w14:textId="77777777" w:rsidR="001C06C9" w:rsidRPr="006B7E63" w:rsidRDefault="001C06C9" w:rsidP="006B7E63">
            <w:pPr>
              <w:jc w:val="center"/>
            </w:pPr>
            <w:r w:rsidRPr="006B7E63">
              <w:t>138</w:t>
            </w:r>
          </w:p>
        </w:tc>
        <w:tc>
          <w:tcPr>
            <w:tcW w:w="764" w:type="pct"/>
            <w:shd w:val="clear" w:color="auto" w:fill="auto"/>
            <w:vAlign w:val="center"/>
            <w:hideMark/>
          </w:tcPr>
          <w:p w14:paraId="3AC8E0A6" w14:textId="77777777" w:rsidR="001C06C9" w:rsidRPr="006B7E63" w:rsidRDefault="001C06C9" w:rsidP="006B7E63">
            <w:r w:rsidRPr="006B7E63">
              <w:t>Ввод ТВС от ТК 1-32 до жилого дома №16, мкр.1</w:t>
            </w:r>
          </w:p>
        </w:tc>
        <w:tc>
          <w:tcPr>
            <w:tcW w:w="603" w:type="pct"/>
            <w:shd w:val="clear" w:color="auto" w:fill="auto"/>
            <w:vAlign w:val="center"/>
            <w:hideMark/>
          </w:tcPr>
          <w:p w14:paraId="23029714" w14:textId="42659BC5"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356A94B6" w14:textId="77777777" w:rsidR="001C06C9" w:rsidRPr="006B7E63" w:rsidRDefault="001C06C9" w:rsidP="006B7E63">
            <w:r w:rsidRPr="006B7E63">
              <w:t>инженерные сети</w:t>
            </w:r>
          </w:p>
        </w:tc>
        <w:tc>
          <w:tcPr>
            <w:tcW w:w="555" w:type="pct"/>
            <w:shd w:val="clear" w:color="auto" w:fill="auto"/>
            <w:vAlign w:val="center"/>
            <w:hideMark/>
          </w:tcPr>
          <w:p w14:paraId="54D7D7AB" w14:textId="77777777" w:rsidR="001C06C9" w:rsidRPr="006B7E63" w:rsidRDefault="001C06C9" w:rsidP="006B7E63">
            <w:r w:rsidRPr="006B7E63">
              <w:t>сети водопроводные</w:t>
            </w:r>
          </w:p>
        </w:tc>
        <w:tc>
          <w:tcPr>
            <w:tcW w:w="360" w:type="pct"/>
            <w:shd w:val="clear" w:color="auto" w:fill="auto"/>
            <w:vAlign w:val="center"/>
            <w:hideMark/>
          </w:tcPr>
          <w:p w14:paraId="777994E2" w14:textId="77777777" w:rsidR="001C06C9" w:rsidRPr="006B7E63" w:rsidRDefault="001C06C9" w:rsidP="006B7E63">
            <w:pPr>
              <w:jc w:val="center"/>
            </w:pPr>
            <w:r w:rsidRPr="006B7E63">
              <w:t>100</w:t>
            </w:r>
          </w:p>
        </w:tc>
        <w:tc>
          <w:tcPr>
            <w:tcW w:w="423" w:type="pct"/>
            <w:shd w:val="clear" w:color="auto" w:fill="auto"/>
            <w:noWrap/>
            <w:vAlign w:val="center"/>
            <w:hideMark/>
          </w:tcPr>
          <w:p w14:paraId="0E51932C" w14:textId="77777777" w:rsidR="001C06C9" w:rsidRPr="006B7E63" w:rsidRDefault="001C06C9" w:rsidP="006B7E63">
            <w:r w:rsidRPr="006B7E63">
              <w:t>нет данных</w:t>
            </w:r>
          </w:p>
        </w:tc>
        <w:tc>
          <w:tcPr>
            <w:tcW w:w="401" w:type="pct"/>
            <w:shd w:val="clear" w:color="auto" w:fill="auto"/>
            <w:noWrap/>
            <w:vAlign w:val="center"/>
            <w:hideMark/>
          </w:tcPr>
          <w:p w14:paraId="3269921F" w14:textId="77777777" w:rsidR="001C06C9" w:rsidRPr="006B7E63" w:rsidRDefault="001C06C9" w:rsidP="006B7E63">
            <w:pPr>
              <w:jc w:val="center"/>
            </w:pPr>
            <w:r w:rsidRPr="006B7E63">
              <w:t>30.09.2020</w:t>
            </w:r>
          </w:p>
        </w:tc>
        <w:tc>
          <w:tcPr>
            <w:tcW w:w="581" w:type="pct"/>
            <w:shd w:val="clear" w:color="auto" w:fill="auto"/>
            <w:noWrap/>
            <w:vAlign w:val="center"/>
            <w:hideMark/>
          </w:tcPr>
          <w:p w14:paraId="17176B5B"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87E4F75" w14:textId="77777777" w:rsidR="001C06C9" w:rsidRPr="006B7E63" w:rsidRDefault="001C06C9" w:rsidP="006B7E63">
            <w:pPr>
              <w:jc w:val="center"/>
            </w:pPr>
            <w:r w:rsidRPr="006B7E63">
              <w:t>47</w:t>
            </w:r>
          </w:p>
        </w:tc>
      </w:tr>
      <w:tr w:rsidR="001C06C9" w:rsidRPr="001C06C9" w14:paraId="1F42FF70" w14:textId="77777777" w:rsidTr="001C06C9">
        <w:trPr>
          <w:trHeight w:val="600"/>
          <w:jc w:val="center"/>
        </w:trPr>
        <w:tc>
          <w:tcPr>
            <w:tcW w:w="185" w:type="pct"/>
            <w:shd w:val="clear" w:color="auto" w:fill="auto"/>
            <w:noWrap/>
            <w:vAlign w:val="center"/>
            <w:hideMark/>
          </w:tcPr>
          <w:p w14:paraId="51DE4811" w14:textId="77777777" w:rsidR="001C06C9" w:rsidRPr="006B7E63" w:rsidRDefault="001C06C9" w:rsidP="006B7E63">
            <w:pPr>
              <w:jc w:val="center"/>
            </w:pPr>
            <w:r w:rsidRPr="006B7E63">
              <w:t>139</w:t>
            </w:r>
          </w:p>
        </w:tc>
        <w:tc>
          <w:tcPr>
            <w:tcW w:w="764" w:type="pct"/>
            <w:shd w:val="clear" w:color="auto" w:fill="auto"/>
            <w:vAlign w:val="center"/>
            <w:hideMark/>
          </w:tcPr>
          <w:p w14:paraId="577F9009" w14:textId="77777777" w:rsidR="001C06C9" w:rsidRPr="006B7E63" w:rsidRDefault="001C06C9" w:rsidP="006B7E63">
            <w:r w:rsidRPr="006B7E63">
              <w:t>Ввод ТВС от ТК 1-26 до жилого дома №18, мкр. 1</w:t>
            </w:r>
          </w:p>
        </w:tc>
        <w:tc>
          <w:tcPr>
            <w:tcW w:w="603" w:type="pct"/>
            <w:shd w:val="clear" w:color="auto" w:fill="auto"/>
            <w:vAlign w:val="center"/>
            <w:hideMark/>
          </w:tcPr>
          <w:p w14:paraId="5F3D2D10" w14:textId="0D18A5BC"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48F69727" w14:textId="77777777" w:rsidR="001C06C9" w:rsidRPr="006B7E63" w:rsidRDefault="001C06C9" w:rsidP="006B7E63">
            <w:r w:rsidRPr="006B7E63">
              <w:t>инженерные сети</w:t>
            </w:r>
          </w:p>
        </w:tc>
        <w:tc>
          <w:tcPr>
            <w:tcW w:w="555" w:type="pct"/>
            <w:shd w:val="clear" w:color="auto" w:fill="auto"/>
            <w:vAlign w:val="center"/>
            <w:hideMark/>
          </w:tcPr>
          <w:p w14:paraId="371192ED" w14:textId="77777777" w:rsidR="001C06C9" w:rsidRPr="006B7E63" w:rsidRDefault="001C06C9" w:rsidP="006B7E63">
            <w:r w:rsidRPr="006B7E63">
              <w:t>сети водопроводные</w:t>
            </w:r>
          </w:p>
        </w:tc>
        <w:tc>
          <w:tcPr>
            <w:tcW w:w="360" w:type="pct"/>
            <w:shd w:val="clear" w:color="auto" w:fill="auto"/>
            <w:vAlign w:val="center"/>
            <w:hideMark/>
          </w:tcPr>
          <w:p w14:paraId="383E6D2F" w14:textId="77777777" w:rsidR="001C06C9" w:rsidRPr="006B7E63" w:rsidRDefault="001C06C9" w:rsidP="006B7E63">
            <w:pPr>
              <w:jc w:val="center"/>
            </w:pPr>
            <w:r w:rsidRPr="006B7E63">
              <w:t>100</w:t>
            </w:r>
          </w:p>
        </w:tc>
        <w:tc>
          <w:tcPr>
            <w:tcW w:w="423" w:type="pct"/>
            <w:shd w:val="clear" w:color="auto" w:fill="auto"/>
            <w:noWrap/>
            <w:vAlign w:val="center"/>
            <w:hideMark/>
          </w:tcPr>
          <w:p w14:paraId="4DEF6ACE" w14:textId="77777777" w:rsidR="001C06C9" w:rsidRPr="006B7E63" w:rsidRDefault="001C06C9" w:rsidP="006B7E63">
            <w:r w:rsidRPr="006B7E63">
              <w:t>нет данных</w:t>
            </w:r>
          </w:p>
        </w:tc>
        <w:tc>
          <w:tcPr>
            <w:tcW w:w="401" w:type="pct"/>
            <w:shd w:val="clear" w:color="auto" w:fill="auto"/>
            <w:noWrap/>
            <w:vAlign w:val="center"/>
            <w:hideMark/>
          </w:tcPr>
          <w:p w14:paraId="24927964" w14:textId="77777777" w:rsidR="001C06C9" w:rsidRPr="006B7E63" w:rsidRDefault="001C06C9" w:rsidP="006B7E63">
            <w:pPr>
              <w:jc w:val="center"/>
            </w:pPr>
            <w:r w:rsidRPr="006B7E63">
              <w:t>30.09.2020</w:t>
            </w:r>
          </w:p>
        </w:tc>
        <w:tc>
          <w:tcPr>
            <w:tcW w:w="581" w:type="pct"/>
            <w:shd w:val="clear" w:color="auto" w:fill="auto"/>
            <w:noWrap/>
            <w:vAlign w:val="center"/>
            <w:hideMark/>
          </w:tcPr>
          <w:p w14:paraId="2247A45B"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1790549" w14:textId="77777777" w:rsidR="001C06C9" w:rsidRPr="006B7E63" w:rsidRDefault="001C06C9" w:rsidP="006B7E63">
            <w:pPr>
              <w:jc w:val="center"/>
            </w:pPr>
            <w:r w:rsidRPr="006B7E63">
              <w:t>13</w:t>
            </w:r>
          </w:p>
        </w:tc>
      </w:tr>
      <w:tr w:rsidR="001C06C9" w:rsidRPr="001C06C9" w14:paraId="0FA8FDDC" w14:textId="77777777" w:rsidTr="001C06C9">
        <w:trPr>
          <w:trHeight w:val="600"/>
          <w:jc w:val="center"/>
        </w:trPr>
        <w:tc>
          <w:tcPr>
            <w:tcW w:w="185" w:type="pct"/>
            <w:shd w:val="clear" w:color="auto" w:fill="auto"/>
            <w:noWrap/>
            <w:vAlign w:val="center"/>
            <w:hideMark/>
          </w:tcPr>
          <w:p w14:paraId="684E36C3" w14:textId="77777777" w:rsidR="001C06C9" w:rsidRPr="006B7E63" w:rsidRDefault="001C06C9" w:rsidP="006B7E63">
            <w:pPr>
              <w:jc w:val="center"/>
            </w:pPr>
            <w:r w:rsidRPr="006B7E63">
              <w:t>140</w:t>
            </w:r>
          </w:p>
        </w:tc>
        <w:tc>
          <w:tcPr>
            <w:tcW w:w="764" w:type="pct"/>
            <w:shd w:val="clear" w:color="auto" w:fill="auto"/>
            <w:vAlign w:val="center"/>
            <w:hideMark/>
          </w:tcPr>
          <w:p w14:paraId="1B97D732" w14:textId="77777777" w:rsidR="001C06C9" w:rsidRPr="006B7E63" w:rsidRDefault="001C06C9" w:rsidP="006B7E63">
            <w:r w:rsidRPr="006B7E63">
              <w:t>Ввод ТВС от ТК 1-26 до жилого дома №19, мкр.1</w:t>
            </w:r>
          </w:p>
        </w:tc>
        <w:tc>
          <w:tcPr>
            <w:tcW w:w="603" w:type="pct"/>
            <w:shd w:val="clear" w:color="auto" w:fill="auto"/>
            <w:vAlign w:val="center"/>
            <w:hideMark/>
          </w:tcPr>
          <w:p w14:paraId="1E91574B" w14:textId="1E7ED6A8"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48CEA738" w14:textId="77777777" w:rsidR="001C06C9" w:rsidRPr="006B7E63" w:rsidRDefault="001C06C9" w:rsidP="006B7E63">
            <w:r w:rsidRPr="006B7E63">
              <w:t>инженерные сети</w:t>
            </w:r>
          </w:p>
        </w:tc>
        <w:tc>
          <w:tcPr>
            <w:tcW w:w="555" w:type="pct"/>
            <w:shd w:val="clear" w:color="auto" w:fill="auto"/>
            <w:vAlign w:val="center"/>
            <w:hideMark/>
          </w:tcPr>
          <w:p w14:paraId="3AF1FA6B" w14:textId="77777777" w:rsidR="001C06C9" w:rsidRPr="006B7E63" w:rsidRDefault="001C06C9" w:rsidP="006B7E63">
            <w:r w:rsidRPr="006B7E63">
              <w:t>сети водопроводные</w:t>
            </w:r>
          </w:p>
        </w:tc>
        <w:tc>
          <w:tcPr>
            <w:tcW w:w="360" w:type="pct"/>
            <w:shd w:val="clear" w:color="auto" w:fill="auto"/>
            <w:vAlign w:val="center"/>
            <w:hideMark/>
          </w:tcPr>
          <w:p w14:paraId="7020A400" w14:textId="77777777" w:rsidR="001C06C9" w:rsidRPr="006B7E63" w:rsidRDefault="001C06C9" w:rsidP="006B7E63">
            <w:pPr>
              <w:jc w:val="center"/>
            </w:pPr>
            <w:r w:rsidRPr="006B7E63">
              <w:t>100</w:t>
            </w:r>
          </w:p>
        </w:tc>
        <w:tc>
          <w:tcPr>
            <w:tcW w:w="423" w:type="pct"/>
            <w:shd w:val="clear" w:color="auto" w:fill="auto"/>
            <w:noWrap/>
            <w:vAlign w:val="center"/>
            <w:hideMark/>
          </w:tcPr>
          <w:p w14:paraId="2F4078A1" w14:textId="77777777" w:rsidR="001C06C9" w:rsidRPr="006B7E63" w:rsidRDefault="001C06C9" w:rsidP="006B7E63">
            <w:r w:rsidRPr="006B7E63">
              <w:t>нет данных</w:t>
            </w:r>
          </w:p>
        </w:tc>
        <w:tc>
          <w:tcPr>
            <w:tcW w:w="401" w:type="pct"/>
            <w:shd w:val="clear" w:color="auto" w:fill="auto"/>
            <w:noWrap/>
            <w:vAlign w:val="center"/>
            <w:hideMark/>
          </w:tcPr>
          <w:p w14:paraId="2C44F191" w14:textId="77777777" w:rsidR="001C06C9" w:rsidRPr="006B7E63" w:rsidRDefault="001C06C9" w:rsidP="006B7E63">
            <w:pPr>
              <w:jc w:val="center"/>
            </w:pPr>
            <w:r w:rsidRPr="006B7E63">
              <w:t>30.09.2020</w:t>
            </w:r>
          </w:p>
        </w:tc>
        <w:tc>
          <w:tcPr>
            <w:tcW w:w="581" w:type="pct"/>
            <w:shd w:val="clear" w:color="auto" w:fill="auto"/>
            <w:noWrap/>
            <w:vAlign w:val="center"/>
            <w:hideMark/>
          </w:tcPr>
          <w:p w14:paraId="6BF402F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B21CB65" w14:textId="77777777" w:rsidR="001C06C9" w:rsidRPr="006B7E63" w:rsidRDefault="001C06C9" w:rsidP="006B7E63">
            <w:pPr>
              <w:jc w:val="center"/>
            </w:pPr>
            <w:r w:rsidRPr="006B7E63">
              <w:t>3</w:t>
            </w:r>
          </w:p>
        </w:tc>
      </w:tr>
      <w:tr w:rsidR="001C06C9" w:rsidRPr="001C06C9" w14:paraId="1594C4B0" w14:textId="77777777" w:rsidTr="001C06C9">
        <w:trPr>
          <w:trHeight w:val="600"/>
          <w:jc w:val="center"/>
        </w:trPr>
        <w:tc>
          <w:tcPr>
            <w:tcW w:w="185" w:type="pct"/>
            <w:shd w:val="clear" w:color="auto" w:fill="auto"/>
            <w:noWrap/>
            <w:vAlign w:val="center"/>
            <w:hideMark/>
          </w:tcPr>
          <w:p w14:paraId="611F966B" w14:textId="77777777" w:rsidR="001C06C9" w:rsidRPr="006B7E63" w:rsidRDefault="001C06C9" w:rsidP="006B7E63">
            <w:pPr>
              <w:jc w:val="center"/>
            </w:pPr>
            <w:r w:rsidRPr="006B7E63">
              <w:t>142</w:t>
            </w:r>
          </w:p>
        </w:tc>
        <w:tc>
          <w:tcPr>
            <w:tcW w:w="764" w:type="pct"/>
            <w:shd w:val="clear" w:color="auto" w:fill="auto"/>
            <w:vAlign w:val="center"/>
            <w:hideMark/>
          </w:tcPr>
          <w:p w14:paraId="13DA7B3D" w14:textId="77777777" w:rsidR="001C06C9" w:rsidRPr="006B7E63" w:rsidRDefault="001C06C9" w:rsidP="006B7E63">
            <w:r w:rsidRPr="006B7E63">
              <w:t>Ввод ТВС от ТК 1-28 до жилого дома №21, мкр. 1</w:t>
            </w:r>
          </w:p>
        </w:tc>
        <w:tc>
          <w:tcPr>
            <w:tcW w:w="603" w:type="pct"/>
            <w:shd w:val="clear" w:color="auto" w:fill="auto"/>
            <w:vAlign w:val="center"/>
            <w:hideMark/>
          </w:tcPr>
          <w:p w14:paraId="58D94711" w14:textId="59A21146"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228836F0" w14:textId="77777777" w:rsidR="001C06C9" w:rsidRPr="006B7E63" w:rsidRDefault="001C06C9" w:rsidP="006B7E63">
            <w:r w:rsidRPr="006B7E63">
              <w:t>инженерные сети</w:t>
            </w:r>
          </w:p>
        </w:tc>
        <w:tc>
          <w:tcPr>
            <w:tcW w:w="555" w:type="pct"/>
            <w:shd w:val="clear" w:color="auto" w:fill="auto"/>
            <w:vAlign w:val="center"/>
            <w:hideMark/>
          </w:tcPr>
          <w:p w14:paraId="5EB04DE8" w14:textId="77777777" w:rsidR="001C06C9" w:rsidRPr="006B7E63" w:rsidRDefault="001C06C9" w:rsidP="006B7E63">
            <w:r w:rsidRPr="006B7E63">
              <w:t>сети водопроводные</w:t>
            </w:r>
          </w:p>
        </w:tc>
        <w:tc>
          <w:tcPr>
            <w:tcW w:w="360" w:type="pct"/>
            <w:shd w:val="clear" w:color="auto" w:fill="auto"/>
            <w:vAlign w:val="center"/>
            <w:hideMark/>
          </w:tcPr>
          <w:p w14:paraId="2CA9AA61" w14:textId="77777777" w:rsidR="001C06C9" w:rsidRPr="006B7E63" w:rsidRDefault="001C06C9" w:rsidP="006B7E63">
            <w:pPr>
              <w:jc w:val="center"/>
            </w:pPr>
            <w:r w:rsidRPr="006B7E63">
              <w:t>100</w:t>
            </w:r>
          </w:p>
        </w:tc>
        <w:tc>
          <w:tcPr>
            <w:tcW w:w="423" w:type="pct"/>
            <w:shd w:val="clear" w:color="auto" w:fill="auto"/>
            <w:noWrap/>
            <w:vAlign w:val="center"/>
            <w:hideMark/>
          </w:tcPr>
          <w:p w14:paraId="03FA10B3" w14:textId="77777777" w:rsidR="001C06C9" w:rsidRPr="006B7E63" w:rsidRDefault="001C06C9" w:rsidP="006B7E63">
            <w:r w:rsidRPr="006B7E63">
              <w:t>нет данных</w:t>
            </w:r>
          </w:p>
        </w:tc>
        <w:tc>
          <w:tcPr>
            <w:tcW w:w="401" w:type="pct"/>
            <w:shd w:val="clear" w:color="auto" w:fill="auto"/>
            <w:noWrap/>
            <w:vAlign w:val="center"/>
            <w:hideMark/>
          </w:tcPr>
          <w:p w14:paraId="0612CBAA" w14:textId="77777777" w:rsidR="001C06C9" w:rsidRPr="006B7E63" w:rsidRDefault="001C06C9" w:rsidP="006B7E63">
            <w:pPr>
              <w:jc w:val="center"/>
            </w:pPr>
            <w:r w:rsidRPr="006B7E63">
              <w:t>30.09.2020</w:t>
            </w:r>
          </w:p>
        </w:tc>
        <w:tc>
          <w:tcPr>
            <w:tcW w:w="581" w:type="pct"/>
            <w:shd w:val="clear" w:color="auto" w:fill="auto"/>
            <w:noWrap/>
            <w:vAlign w:val="center"/>
            <w:hideMark/>
          </w:tcPr>
          <w:p w14:paraId="1A1BE1F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AB8BD30" w14:textId="77777777" w:rsidR="001C06C9" w:rsidRPr="006B7E63" w:rsidRDefault="001C06C9" w:rsidP="006B7E63">
            <w:pPr>
              <w:jc w:val="center"/>
            </w:pPr>
            <w:r w:rsidRPr="006B7E63">
              <w:t>10</w:t>
            </w:r>
          </w:p>
        </w:tc>
      </w:tr>
      <w:tr w:rsidR="001C06C9" w:rsidRPr="001C06C9" w14:paraId="75182142" w14:textId="77777777" w:rsidTr="001C06C9">
        <w:trPr>
          <w:trHeight w:val="600"/>
          <w:jc w:val="center"/>
        </w:trPr>
        <w:tc>
          <w:tcPr>
            <w:tcW w:w="185" w:type="pct"/>
            <w:shd w:val="clear" w:color="auto" w:fill="auto"/>
            <w:noWrap/>
            <w:vAlign w:val="center"/>
            <w:hideMark/>
          </w:tcPr>
          <w:p w14:paraId="074A5BA6" w14:textId="77777777" w:rsidR="001C06C9" w:rsidRPr="006B7E63" w:rsidRDefault="001C06C9" w:rsidP="006B7E63">
            <w:pPr>
              <w:jc w:val="center"/>
            </w:pPr>
            <w:r w:rsidRPr="006B7E63">
              <w:t>143</w:t>
            </w:r>
          </w:p>
        </w:tc>
        <w:tc>
          <w:tcPr>
            <w:tcW w:w="764" w:type="pct"/>
            <w:shd w:val="clear" w:color="auto" w:fill="auto"/>
            <w:vAlign w:val="center"/>
            <w:hideMark/>
          </w:tcPr>
          <w:p w14:paraId="4AAA9C43" w14:textId="77777777" w:rsidR="001C06C9" w:rsidRPr="006B7E63" w:rsidRDefault="001C06C9" w:rsidP="006B7E63">
            <w:r w:rsidRPr="006B7E63">
              <w:t>Ввод ТВС от ТК 1-31 до жилого дома №22, мкр.1</w:t>
            </w:r>
          </w:p>
        </w:tc>
        <w:tc>
          <w:tcPr>
            <w:tcW w:w="603" w:type="pct"/>
            <w:shd w:val="clear" w:color="auto" w:fill="auto"/>
            <w:vAlign w:val="center"/>
            <w:hideMark/>
          </w:tcPr>
          <w:p w14:paraId="5146076B" w14:textId="1F9E6FDD"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069767DF" w14:textId="77777777" w:rsidR="001C06C9" w:rsidRPr="006B7E63" w:rsidRDefault="001C06C9" w:rsidP="006B7E63">
            <w:r w:rsidRPr="006B7E63">
              <w:t>инженерные сети</w:t>
            </w:r>
          </w:p>
        </w:tc>
        <w:tc>
          <w:tcPr>
            <w:tcW w:w="555" w:type="pct"/>
            <w:shd w:val="clear" w:color="auto" w:fill="auto"/>
            <w:vAlign w:val="center"/>
            <w:hideMark/>
          </w:tcPr>
          <w:p w14:paraId="79787AE0" w14:textId="77777777" w:rsidR="001C06C9" w:rsidRPr="006B7E63" w:rsidRDefault="001C06C9" w:rsidP="006B7E63">
            <w:r w:rsidRPr="006B7E63">
              <w:t>сети водопроводные</w:t>
            </w:r>
          </w:p>
        </w:tc>
        <w:tc>
          <w:tcPr>
            <w:tcW w:w="360" w:type="pct"/>
            <w:shd w:val="clear" w:color="auto" w:fill="auto"/>
            <w:vAlign w:val="center"/>
            <w:hideMark/>
          </w:tcPr>
          <w:p w14:paraId="1E0ECB4E" w14:textId="77777777" w:rsidR="001C06C9" w:rsidRPr="006B7E63" w:rsidRDefault="001C06C9" w:rsidP="006B7E63">
            <w:pPr>
              <w:jc w:val="center"/>
            </w:pPr>
            <w:r w:rsidRPr="006B7E63">
              <w:t>100</w:t>
            </w:r>
          </w:p>
        </w:tc>
        <w:tc>
          <w:tcPr>
            <w:tcW w:w="423" w:type="pct"/>
            <w:shd w:val="clear" w:color="auto" w:fill="auto"/>
            <w:noWrap/>
            <w:vAlign w:val="center"/>
            <w:hideMark/>
          </w:tcPr>
          <w:p w14:paraId="389A206A" w14:textId="77777777" w:rsidR="001C06C9" w:rsidRPr="006B7E63" w:rsidRDefault="001C06C9" w:rsidP="006B7E63">
            <w:r w:rsidRPr="006B7E63">
              <w:t>нет данных</w:t>
            </w:r>
          </w:p>
        </w:tc>
        <w:tc>
          <w:tcPr>
            <w:tcW w:w="401" w:type="pct"/>
            <w:shd w:val="clear" w:color="auto" w:fill="auto"/>
            <w:noWrap/>
            <w:vAlign w:val="center"/>
            <w:hideMark/>
          </w:tcPr>
          <w:p w14:paraId="48117EB4" w14:textId="77777777" w:rsidR="001C06C9" w:rsidRPr="006B7E63" w:rsidRDefault="001C06C9" w:rsidP="006B7E63">
            <w:pPr>
              <w:jc w:val="center"/>
            </w:pPr>
            <w:r w:rsidRPr="006B7E63">
              <w:t>30.09.2020</w:t>
            </w:r>
          </w:p>
        </w:tc>
        <w:tc>
          <w:tcPr>
            <w:tcW w:w="581" w:type="pct"/>
            <w:shd w:val="clear" w:color="auto" w:fill="auto"/>
            <w:noWrap/>
            <w:vAlign w:val="center"/>
            <w:hideMark/>
          </w:tcPr>
          <w:p w14:paraId="6236928F"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2A1699D" w14:textId="77777777" w:rsidR="001C06C9" w:rsidRPr="006B7E63" w:rsidRDefault="001C06C9" w:rsidP="006B7E63">
            <w:pPr>
              <w:jc w:val="center"/>
            </w:pPr>
            <w:r w:rsidRPr="006B7E63">
              <w:t>9</w:t>
            </w:r>
          </w:p>
        </w:tc>
      </w:tr>
      <w:tr w:rsidR="001C06C9" w:rsidRPr="001C06C9" w14:paraId="3657D422" w14:textId="77777777" w:rsidTr="001C06C9">
        <w:trPr>
          <w:trHeight w:val="600"/>
          <w:jc w:val="center"/>
        </w:trPr>
        <w:tc>
          <w:tcPr>
            <w:tcW w:w="185" w:type="pct"/>
            <w:shd w:val="clear" w:color="auto" w:fill="auto"/>
            <w:noWrap/>
            <w:vAlign w:val="center"/>
            <w:hideMark/>
          </w:tcPr>
          <w:p w14:paraId="39C0D617" w14:textId="77777777" w:rsidR="001C06C9" w:rsidRPr="006B7E63" w:rsidRDefault="001C06C9" w:rsidP="006B7E63">
            <w:pPr>
              <w:jc w:val="center"/>
            </w:pPr>
            <w:r w:rsidRPr="006B7E63">
              <w:t>144</w:t>
            </w:r>
          </w:p>
        </w:tc>
        <w:tc>
          <w:tcPr>
            <w:tcW w:w="764" w:type="pct"/>
            <w:shd w:val="clear" w:color="auto" w:fill="auto"/>
            <w:vAlign w:val="center"/>
            <w:hideMark/>
          </w:tcPr>
          <w:p w14:paraId="35E20699" w14:textId="77777777" w:rsidR="001C06C9" w:rsidRPr="006B7E63" w:rsidRDefault="001C06C9" w:rsidP="006B7E63">
            <w:r w:rsidRPr="006B7E63">
              <w:t>Ввод ТВС от ТК 1-31 до жилого дома №23, мкр.1</w:t>
            </w:r>
          </w:p>
        </w:tc>
        <w:tc>
          <w:tcPr>
            <w:tcW w:w="603" w:type="pct"/>
            <w:shd w:val="clear" w:color="auto" w:fill="auto"/>
            <w:vAlign w:val="center"/>
            <w:hideMark/>
          </w:tcPr>
          <w:p w14:paraId="6DEF9D61" w14:textId="67381B76"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1C7574D9" w14:textId="77777777" w:rsidR="001C06C9" w:rsidRPr="006B7E63" w:rsidRDefault="001C06C9" w:rsidP="006B7E63">
            <w:r w:rsidRPr="006B7E63">
              <w:t>инженерные сети</w:t>
            </w:r>
          </w:p>
        </w:tc>
        <w:tc>
          <w:tcPr>
            <w:tcW w:w="555" w:type="pct"/>
            <w:shd w:val="clear" w:color="auto" w:fill="auto"/>
            <w:vAlign w:val="center"/>
            <w:hideMark/>
          </w:tcPr>
          <w:p w14:paraId="61105DCE" w14:textId="77777777" w:rsidR="001C06C9" w:rsidRPr="006B7E63" w:rsidRDefault="001C06C9" w:rsidP="006B7E63">
            <w:r w:rsidRPr="006B7E63">
              <w:t>сети водопроводные</w:t>
            </w:r>
          </w:p>
        </w:tc>
        <w:tc>
          <w:tcPr>
            <w:tcW w:w="360" w:type="pct"/>
            <w:shd w:val="clear" w:color="auto" w:fill="auto"/>
            <w:vAlign w:val="center"/>
            <w:hideMark/>
          </w:tcPr>
          <w:p w14:paraId="4BEB91C9" w14:textId="77777777" w:rsidR="001C06C9" w:rsidRPr="006B7E63" w:rsidRDefault="001C06C9" w:rsidP="006B7E63">
            <w:pPr>
              <w:jc w:val="center"/>
            </w:pPr>
            <w:r w:rsidRPr="006B7E63">
              <w:t>100</w:t>
            </w:r>
          </w:p>
        </w:tc>
        <w:tc>
          <w:tcPr>
            <w:tcW w:w="423" w:type="pct"/>
            <w:shd w:val="clear" w:color="auto" w:fill="auto"/>
            <w:noWrap/>
            <w:vAlign w:val="center"/>
            <w:hideMark/>
          </w:tcPr>
          <w:p w14:paraId="27449FB7" w14:textId="77777777" w:rsidR="001C06C9" w:rsidRPr="006B7E63" w:rsidRDefault="001C06C9" w:rsidP="006B7E63">
            <w:r w:rsidRPr="006B7E63">
              <w:t>нет данных</w:t>
            </w:r>
          </w:p>
        </w:tc>
        <w:tc>
          <w:tcPr>
            <w:tcW w:w="401" w:type="pct"/>
            <w:shd w:val="clear" w:color="auto" w:fill="auto"/>
            <w:noWrap/>
            <w:vAlign w:val="center"/>
            <w:hideMark/>
          </w:tcPr>
          <w:p w14:paraId="78163F0C" w14:textId="77777777" w:rsidR="001C06C9" w:rsidRPr="006B7E63" w:rsidRDefault="001C06C9" w:rsidP="006B7E63">
            <w:pPr>
              <w:jc w:val="center"/>
            </w:pPr>
            <w:r w:rsidRPr="006B7E63">
              <w:t>30.09.2020</w:t>
            </w:r>
          </w:p>
        </w:tc>
        <w:tc>
          <w:tcPr>
            <w:tcW w:w="581" w:type="pct"/>
            <w:shd w:val="clear" w:color="auto" w:fill="auto"/>
            <w:noWrap/>
            <w:vAlign w:val="center"/>
            <w:hideMark/>
          </w:tcPr>
          <w:p w14:paraId="087DA35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6F06E10" w14:textId="77777777" w:rsidR="001C06C9" w:rsidRPr="006B7E63" w:rsidRDefault="001C06C9" w:rsidP="006B7E63">
            <w:pPr>
              <w:jc w:val="center"/>
            </w:pPr>
            <w:r w:rsidRPr="006B7E63">
              <w:t>7</w:t>
            </w:r>
          </w:p>
        </w:tc>
      </w:tr>
      <w:tr w:rsidR="001C06C9" w:rsidRPr="001C06C9" w14:paraId="7D62A90F" w14:textId="77777777" w:rsidTr="001C06C9">
        <w:trPr>
          <w:trHeight w:val="600"/>
          <w:jc w:val="center"/>
        </w:trPr>
        <w:tc>
          <w:tcPr>
            <w:tcW w:w="185" w:type="pct"/>
            <w:shd w:val="clear" w:color="auto" w:fill="auto"/>
            <w:noWrap/>
            <w:vAlign w:val="center"/>
            <w:hideMark/>
          </w:tcPr>
          <w:p w14:paraId="6271E9C0" w14:textId="77777777" w:rsidR="001C06C9" w:rsidRPr="006B7E63" w:rsidRDefault="001C06C9" w:rsidP="006B7E63">
            <w:pPr>
              <w:jc w:val="center"/>
            </w:pPr>
            <w:r w:rsidRPr="006B7E63">
              <w:lastRenderedPageBreak/>
              <w:t>145</w:t>
            </w:r>
          </w:p>
        </w:tc>
        <w:tc>
          <w:tcPr>
            <w:tcW w:w="764" w:type="pct"/>
            <w:shd w:val="clear" w:color="auto" w:fill="auto"/>
            <w:vAlign w:val="center"/>
            <w:hideMark/>
          </w:tcPr>
          <w:p w14:paraId="47215CF1" w14:textId="77777777" w:rsidR="001C06C9" w:rsidRPr="006B7E63" w:rsidRDefault="001C06C9" w:rsidP="006B7E63">
            <w:r w:rsidRPr="006B7E63">
              <w:t>Ввод ТВС от ТК 1-30а до жилого дома №24, мкр.1</w:t>
            </w:r>
          </w:p>
        </w:tc>
        <w:tc>
          <w:tcPr>
            <w:tcW w:w="603" w:type="pct"/>
            <w:shd w:val="clear" w:color="auto" w:fill="auto"/>
            <w:vAlign w:val="center"/>
            <w:hideMark/>
          </w:tcPr>
          <w:p w14:paraId="5DA450E5" w14:textId="1E76325C"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03C05C74" w14:textId="77777777" w:rsidR="001C06C9" w:rsidRPr="006B7E63" w:rsidRDefault="001C06C9" w:rsidP="006B7E63">
            <w:r w:rsidRPr="006B7E63">
              <w:t>инженерные сети</w:t>
            </w:r>
          </w:p>
        </w:tc>
        <w:tc>
          <w:tcPr>
            <w:tcW w:w="555" w:type="pct"/>
            <w:shd w:val="clear" w:color="auto" w:fill="auto"/>
            <w:vAlign w:val="center"/>
            <w:hideMark/>
          </w:tcPr>
          <w:p w14:paraId="05A779E7" w14:textId="77777777" w:rsidR="001C06C9" w:rsidRPr="006B7E63" w:rsidRDefault="001C06C9" w:rsidP="006B7E63">
            <w:r w:rsidRPr="006B7E63">
              <w:t>сети водопроводные</w:t>
            </w:r>
          </w:p>
        </w:tc>
        <w:tc>
          <w:tcPr>
            <w:tcW w:w="360" w:type="pct"/>
            <w:shd w:val="clear" w:color="auto" w:fill="auto"/>
            <w:vAlign w:val="center"/>
            <w:hideMark/>
          </w:tcPr>
          <w:p w14:paraId="04FC4965" w14:textId="77777777" w:rsidR="001C06C9" w:rsidRPr="006B7E63" w:rsidRDefault="001C06C9" w:rsidP="006B7E63">
            <w:pPr>
              <w:jc w:val="center"/>
            </w:pPr>
            <w:r w:rsidRPr="006B7E63">
              <w:t>100</w:t>
            </w:r>
          </w:p>
        </w:tc>
        <w:tc>
          <w:tcPr>
            <w:tcW w:w="423" w:type="pct"/>
            <w:shd w:val="clear" w:color="auto" w:fill="auto"/>
            <w:noWrap/>
            <w:vAlign w:val="center"/>
            <w:hideMark/>
          </w:tcPr>
          <w:p w14:paraId="5D985D30" w14:textId="77777777" w:rsidR="001C06C9" w:rsidRPr="006B7E63" w:rsidRDefault="001C06C9" w:rsidP="006B7E63">
            <w:r w:rsidRPr="006B7E63">
              <w:t>нет данных</w:t>
            </w:r>
          </w:p>
        </w:tc>
        <w:tc>
          <w:tcPr>
            <w:tcW w:w="401" w:type="pct"/>
            <w:shd w:val="clear" w:color="auto" w:fill="auto"/>
            <w:noWrap/>
            <w:vAlign w:val="center"/>
            <w:hideMark/>
          </w:tcPr>
          <w:p w14:paraId="0C3BC0C5" w14:textId="77777777" w:rsidR="001C06C9" w:rsidRPr="006B7E63" w:rsidRDefault="001C06C9" w:rsidP="006B7E63">
            <w:pPr>
              <w:jc w:val="center"/>
            </w:pPr>
            <w:r w:rsidRPr="006B7E63">
              <w:t>30.09.2020</w:t>
            </w:r>
          </w:p>
        </w:tc>
        <w:tc>
          <w:tcPr>
            <w:tcW w:w="581" w:type="pct"/>
            <w:shd w:val="clear" w:color="auto" w:fill="auto"/>
            <w:noWrap/>
            <w:vAlign w:val="center"/>
            <w:hideMark/>
          </w:tcPr>
          <w:p w14:paraId="6B5EFE4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64E239E" w14:textId="77777777" w:rsidR="001C06C9" w:rsidRPr="006B7E63" w:rsidRDefault="001C06C9" w:rsidP="006B7E63">
            <w:pPr>
              <w:jc w:val="center"/>
            </w:pPr>
            <w:r w:rsidRPr="006B7E63">
              <w:t>39</w:t>
            </w:r>
          </w:p>
        </w:tc>
      </w:tr>
      <w:tr w:rsidR="001C06C9" w:rsidRPr="001C06C9" w14:paraId="49819B77" w14:textId="77777777" w:rsidTr="001C06C9">
        <w:trPr>
          <w:trHeight w:val="600"/>
          <w:jc w:val="center"/>
        </w:trPr>
        <w:tc>
          <w:tcPr>
            <w:tcW w:w="185" w:type="pct"/>
            <w:shd w:val="clear" w:color="auto" w:fill="auto"/>
            <w:noWrap/>
            <w:vAlign w:val="center"/>
            <w:hideMark/>
          </w:tcPr>
          <w:p w14:paraId="4CFCA912" w14:textId="77777777" w:rsidR="001C06C9" w:rsidRPr="006B7E63" w:rsidRDefault="001C06C9" w:rsidP="006B7E63">
            <w:pPr>
              <w:jc w:val="center"/>
            </w:pPr>
            <w:r w:rsidRPr="006B7E63">
              <w:t>147</w:t>
            </w:r>
          </w:p>
        </w:tc>
        <w:tc>
          <w:tcPr>
            <w:tcW w:w="764" w:type="pct"/>
            <w:shd w:val="clear" w:color="auto" w:fill="auto"/>
            <w:vAlign w:val="center"/>
            <w:hideMark/>
          </w:tcPr>
          <w:p w14:paraId="13EF04DD" w14:textId="77777777" w:rsidR="001C06C9" w:rsidRPr="006B7E63" w:rsidRDefault="001C06C9" w:rsidP="006B7E63">
            <w:r w:rsidRPr="006B7E63">
              <w:t>Ввод ТВС от ТК 1-34 до жилого дома №26, мкр.1</w:t>
            </w:r>
          </w:p>
        </w:tc>
        <w:tc>
          <w:tcPr>
            <w:tcW w:w="603" w:type="pct"/>
            <w:shd w:val="clear" w:color="auto" w:fill="auto"/>
            <w:vAlign w:val="center"/>
            <w:hideMark/>
          </w:tcPr>
          <w:p w14:paraId="60873A9B" w14:textId="6248E50C"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3EE02F37" w14:textId="77777777" w:rsidR="001C06C9" w:rsidRPr="006B7E63" w:rsidRDefault="001C06C9" w:rsidP="006B7E63">
            <w:r w:rsidRPr="006B7E63">
              <w:t>инженерные сети</w:t>
            </w:r>
          </w:p>
        </w:tc>
        <w:tc>
          <w:tcPr>
            <w:tcW w:w="555" w:type="pct"/>
            <w:shd w:val="clear" w:color="auto" w:fill="auto"/>
            <w:vAlign w:val="center"/>
            <w:hideMark/>
          </w:tcPr>
          <w:p w14:paraId="398021D4" w14:textId="77777777" w:rsidR="001C06C9" w:rsidRPr="006B7E63" w:rsidRDefault="001C06C9" w:rsidP="006B7E63">
            <w:r w:rsidRPr="006B7E63">
              <w:t>сети водопроводные</w:t>
            </w:r>
          </w:p>
        </w:tc>
        <w:tc>
          <w:tcPr>
            <w:tcW w:w="360" w:type="pct"/>
            <w:shd w:val="clear" w:color="auto" w:fill="auto"/>
            <w:vAlign w:val="center"/>
            <w:hideMark/>
          </w:tcPr>
          <w:p w14:paraId="039E9B7C" w14:textId="77777777" w:rsidR="001C06C9" w:rsidRPr="006B7E63" w:rsidRDefault="001C06C9" w:rsidP="006B7E63">
            <w:pPr>
              <w:jc w:val="center"/>
            </w:pPr>
            <w:r w:rsidRPr="006B7E63">
              <w:t>100</w:t>
            </w:r>
          </w:p>
        </w:tc>
        <w:tc>
          <w:tcPr>
            <w:tcW w:w="423" w:type="pct"/>
            <w:shd w:val="clear" w:color="auto" w:fill="auto"/>
            <w:noWrap/>
            <w:vAlign w:val="center"/>
            <w:hideMark/>
          </w:tcPr>
          <w:p w14:paraId="76BF92E0" w14:textId="77777777" w:rsidR="001C06C9" w:rsidRPr="006B7E63" w:rsidRDefault="001C06C9" w:rsidP="006B7E63">
            <w:r w:rsidRPr="006B7E63">
              <w:t>нет данных</w:t>
            </w:r>
          </w:p>
        </w:tc>
        <w:tc>
          <w:tcPr>
            <w:tcW w:w="401" w:type="pct"/>
            <w:shd w:val="clear" w:color="auto" w:fill="auto"/>
            <w:noWrap/>
            <w:vAlign w:val="center"/>
            <w:hideMark/>
          </w:tcPr>
          <w:p w14:paraId="5181C45E" w14:textId="77777777" w:rsidR="001C06C9" w:rsidRPr="006B7E63" w:rsidRDefault="001C06C9" w:rsidP="006B7E63">
            <w:pPr>
              <w:jc w:val="center"/>
            </w:pPr>
            <w:r w:rsidRPr="006B7E63">
              <w:t>30.09.2020</w:t>
            </w:r>
          </w:p>
        </w:tc>
        <w:tc>
          <w:tcPr>
            <w:tcW w:w="581" w:type="pct"/>
            <w:shd w:val="clear" w:color="auto" w:fill="auto"/>
            <w:noWrap/>
            <w:vAlign w:val="center"/>
            <w:hideMark/>
          </w:tcPr>
          <w:p w14:paraId="7A572F9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DC9FE88" w14:textId="77777777" w:rsidR="001C06C9" w:rsidRPr="006B7E63" w:rsidRDefault="001C06C9" w:rsidP="006B7E63">
            <w:pPr>
              <w:jc w:val="center"/>
            </w:pPr>
            <w:r w:rsidRPr="006B7E63">
              <w:t>14</w:t>
            </w:r>
          </w:p>
        </w:tc>
      </w:tr>
      <w:tr w:rsidR="001C06C9" w:rsidRPr="001C06C9" w14:paraId="54A00A91" w14:textId="77777777" w:rsidTr="001C06C9">
        <w:trPr>
          <w:trHeight w:val="600"/>
          <w:jc w:val="center"/>
        </w:trPr>
        <w:tc>
          <w:tcPr>
            <w:tcW w:w="185" w:type="pct"/>
            <w:shd w:val="clear" w:color="auto" w:fill="auto"/>
            <w:noWrap/>
            <w:vAlign w:val="center"/>
            <w:hideMark/>
          </w:tcPr>
          <w:p w14:paraId="0C360185" w14:textId="77777777" w:rsidR="001C06C9" w:rsidRPr="006B7E63" w:rsidRDefault="001C06C9" w:rsidP="006B7E63">
            <w:pPr>
              <w:jc w:val="center"/>
            </w:pPr>
            <w:r w:rsidRPr="006B7E63">
              <w:t>148</w:t>
            </w:r>
          </w:p>
        </w:tc>
        <w:tc>
          <w:tcPr>
            <w:tcW w:w="764" w:type="pct"/>
            <w:shd w:val="clear" w:color="auto" w:fill="auto"/>
            <w:vAlign w:val="center"/>
            <w:hideMark/>
          </w:tcPr>
          <w:p w14:paraId="0EE50444" w14:textId="77777777" w:rsidR="001C06C9" w:rsidRPr="006B7E63" w:rsidRDefault="001C06C9" w:rsidP="006B7E63">
            <w:r w:rsidRPr="006B7E63">
              <w:t>Ввод ТВС от ТК 1-34 до жилого дома №27, мкр.1</w:t>
            </w:r>
          </w:p>
        </w:tc>
        <w:tc>
          <w:tcPr>
            <w:tcW w:w="603" w:type="pct"/>
            <w:shd w:val="clear" w:color="auto" w:fill="auto"/>
            <w:vAlign w:val="center"/>
            <w:hideMark/>
          </w:tcPr>
          <w:p w14:paraId="1A45AB48" w14:textId="751DBCC3"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7DC8AC5E" w14:textId="77777777" w:rsidR="001C06C9" w:rsidRPr="006B7E63" w:rsidRDefault="001C06C9" w:rsidP="006B7E63">
            <w:r w:rsidRPr="006B7E63">
              <w:t>инженерные сети</w:t>
            </w:r>
          </w:p>
        </w:tc>
        <w:tc>
          <w:tcPr>
            <w:tcW w:w="555" w:type="pct"/>
            <w:shd w:val="clear" w:color="auto" w:fill="auto"/>
            <w:vAlign w:val="center"/>
            <w:hideMark/>
          </w:tcPr>
          <w:p w14:paraId="1689805F" w14:textId="77777777" w:rsidR="001C06C9" w:rsidRPr="006B7E63" w:rsidRDefault="001C06C9" w:rsidP="006B7E63">
            <w:r w:rsidRPr="006B7E63">
              <w:t>сети водопроводные</w:t>
            </w:r>
          </w:p>
        </w:tc>
        <w:tc>
          <w:tcPr>
            <w:tcW w:w="360" w:type="pct"/>
            <w:shd w:val="clear" w:color="auto" w:fill="auto"/>
            <w:vAlign w:val="center"/>
            <w:hideMark/>
          </w:tcPr>
          <w:p w14:paraId="340E777B" w14:textId="77777777" w:rsidR="001C06C9" w:rsidRPr="006B7E63" w:rsidRDefault="001C06C9" w:rsidP="006B7E63">
            <w:pPr>
              <w:jc w:val="center"/>
            </w:pPr>
            <w:r w:rsidRPr="006B7E63">
              <w:t>100</w:t>
            </w:r>
          </w:p>
        </w:tc>
        <w:tc>
          <w:tcPr>
            <w:tcW w:w="423" w:type="pct"/>
            <w:shd w:val="clear" w:color="auto" w:fill="auto"/>
            <w:noWrap/>
            <w:vAlign w:val="center"/>
            <w:hideMark/>
          </w:tcPr>
          <w:p w14:paraId="2A0A81A7" w14:textId="77777777" w:rsidR="001C06C9" w:rsidRPr="006B7E63" w:rsidRDefault="001C06C9" w:rsidP="006B7E63">
            <w:r w:rsidRPr="006B7E63">
              <w:t>нет данных</w:t>
            </w:r>
          </w:p>
        </w:tc>
        <w:tc>
          <w:tcPr>
            <w:tcW w:w="401" w:type="pct"/>
            <w:shd w:val="clear" w:color="auto" w:fill="auto"/>
            <w:noWrap/>
            <w:vAlign w:val="center"/>
            <w:hideMark/>
          </w:tcPr>
          <w:p w14:paraId="4BDF90DF" w14:textId="77777777" w:rsidR="001C06C9" w:rsidRPr="006B7E63" w:rsidRDefault="001C06C9" w:rsidP="006B7E63">
            <w:pPr>
              <w:jc w:val="center"/>
            </w:pPr>
            <w:r w:rsidRPr="006B7E63">
              <w:t>30.09.2020</w:t>
            </w:r>
          </w:p>
        </w:tc>
        <w:tc>
          <w:tcPr>
            <w:tcW w:w="581" w:type="pct"/>
            <w:shd w:val="clear" w:color="auto" w:fill="auto"/>
            <w:noWrap/>
            <w:vAlign w:val="center"/>
            <w:hideMark/>
          </w:tcPr>
          <w:p w14:paraId="5AC5976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94DFC78" w14:textId="77777777" w:rsidR="001C06C9" w:rsidRPr="006B7E63" w:rsidRDefault="001C06C9" w:rsidP="006B7E63">
            <w:pPr>
              <w:jc w:val="center"/>
            </w:pPr>
            <w:r w:rsidRPr="006B7E63">
              <w:t>4</w:t>
            </w:r>
          </w:p>
        </w:tc>
      </w:tr>
      <w:tr w:rsidR="001C06C9" w:rsidRPr="001C06C9" w14:paraId="50A9E064" w14:textId="77777777" w:rsidTr="001C06C9">
        <w:trPr>
          <w:trHeight w:val="600"/>
          <w:jc w:val="center"/>
        </w:trPr>
        <w:tc>
          <w:tcPr>
            <w:tcW w:w="185" w:type="pct"/>
            <w:shd w:val="clear" w:color="auto" w:fill="auto"/>
            <w:noWrap/>
            <w:vAlign w:val="center"/>
            <w:hideMark/>
          </w:tcPr>
          <w:p w14:paraId="1AC24115" w14:textId="77777777" w:rsidR="001C06C9" w:rsidRPr="006B7E63" w:rsidRDefault="001C06C9" w:rsidP="006B7E63">
            <w:pPr>
              <w:jc w:val="center"/>
            </w:pPr>
            <w:r w:rsidRPr="006B7E63">
              <w:t>149</w:t>
            </w:r>
          </w:p>
        </w:tc>
        <w:tc>
          <w:tcPr>
            <w:tcW w:w="764" w:type="pct"/>
            <w:shd w:val="clear" w:color="auto" w:fill="auto"/>
            <w:vAlign w:val="center"/>
            <w:hideMark/>
          </w:tcPr>
          <w:p w14:paraId="29478564" w14:textId="77777777" w:rsidR="001C06C9" w:rsidRPr="006B7E63" w:rsidRDefault="001C06C9" w:rsidP="006B7E63">
            <w:r w:rsidRPr="006B7E63">
              <w:t>Ввод ТВС от ТК 1-32А до жилого дома №29, мкр.1</w:t>
            </w:r>
          </w:p>
        </w:tc>
        <w:tc>
          <w:tcPr>
            <w:tcW w:w="603" w:type="pct"/>
            <w:shd w:val="clear" w:color="auto" w:fill="auto"/>
            <w:vAlign w:val="center"/>
            <w:hideMark/>
          </w:tcPr>
          <w:p w14:paraId="066398C6" w14:textId="6A16C7B5"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35E88B7E" w14:textId="77777777" w:rsidR="001C06C9" w:rsidRPr="006B7E63" w:rsidRDefault="001C06C9" w:rsidP="006B7E63">
            <w:r w:rsidRPr="006B7E63">
              <w:t>инженерные сети</w:t>
            </w:r>
          </w:p>
        </w:tc>
        <w:tc>
          <w:tcPr>
            <w:tcW w:w="555" w:type="pct"/>
            <w:shd w:val="clear" w:color="auto" w:fill="auto"/>
            <w:vAlign w:val="center"/>
            <w:hideMark/>
          </w:tcPr>
          <w:p w14:paraId="353C3704" w14:textId="77777777" w:rsidR="001C06C9" w:rsidRPr="006B7E63" w:rsidRDefault="001C06C9" w:rsidP="006B7E63">
            <w:r w:rsidRPr="006B7E63">
              <w:t>сети водопроводные</w:t>
            </w:r>
          </w:p>
        </w:tc>
        <w:tc>
          <w:tcPr>
            <w:tcW w:w="360" w:type="pct"/>
            <w:shd w:val="clear" w:color="auto" w:fill="auto"/>
            <w:vAlign w:val="center"/>
            <w:hideMark/>
          </w:tcPr>
          <w:p w14:paraId="621770EA" w14:textId="77777777" w:rsidR="001C06C9" w:rsidRPr="006B7E63" w:rsidRDefault="001C06C9" w:rsidP="006B7E63">
            <w:pPr>
              <w:jc w:val="center"/>
            </w:pPr>
            <w:r w:rsidRPr="006B7E63">
              <w:t>100</w:t>
            </w:r>
          </w:p>
        </w:tc>
        <w:tc>
          <w:tcPr>
            <w:tcW w:w="423" w:type="pct"/>
            <w:shd w:val="clear" w:color="auto" w:fill="auto"/>
            <w:noWrap/>
            <w:vAlign w:val="center"/>
            <w:hideMark/>
          </w:tcPr>
          <w:p w14:paraId="3853A064" w14:textId="77777777" w:rsidR="001C06C9" w:rsidRPr="006B7E63" w:rsidRDefault="001C06C9" w:rsidP="006B7E63">
            <w:r w:rsidRPr="006B7E63">
              <w:t>нет данных</w:t>
            </w:r>
          </w:p>
        </w:tc>
        <w:tc>
          <w:tcPr>
            <w:tcW w:w="401" w:type="pct"/>
            <w:shd w:val="clear" w:color="auto" w:fill="auto"/>
            <w:noWrap/>
            <w:vAlign w:val="center"/>
            <w:hideMark/>
          </w:tcPr>
          <w:p w14:paraId="4A042A1C" w14:textId="77777777" w:rsidR="001C06C9" w:rsidRPr="006B7E63" w:rsidRDefault="001C06C9" w:rsidP="006B7E63">
            <w:pPr>
              <w:jc w:val="center"/>
            </w:pPr>
            <w:r w:rsidRPr="006B7E63">
              <w:t>30.09.2020</w:t>
            </w:r>
          </w:p>
        </w:tc>
        <w:tc>
          <w:tcPr>
            <w:tcW w:w="581" w:type="pct"/>
            <w:shd w:val="clear" w:color="auto" w:fill="auto"/>
            <w:noWrap/>
            <w:vAlign w:val="center"/>
            <w:hideMark/>
          </w:tcPr>
          <w:p w14:paraId="1CD04CB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E1CD3F6" w14:textId="77777777" w:rsidR="001C06C9" w:rsidRPr="006B7E63" w:rsidRDefault="001C06C9" w:rsidP="006B7E63">
            <w:pPr>
              <w:jc w:val="center"/>
            </w:pPr>
            <w:r w:rsidRPr="006B7E63">
              <w:t>5</w:t>
            </w:r>
          </w:p>
        </w:tc>
      </w:tr>
      <w:tr w:rsidR="001C06C9" w:rsidRPr="001C06C9" w14:paraId="603E038D" w14:textId="77777777" w:rsidTr="001C06C9">
        <w:trPr>
          <w:trHeight w:val="600"/>
          <w:jc w:val="center"/>
        </w:trPr>
        <w:tc>
          <w:tcPr>
            <w:tcW w:w="185" w:type="pct"/>
            <w:shd w:val="clear" w:color="auto" w:fill="auto"/>
            <w:noWrap/>
            <w:vAlign w:val="center"/>
            <w:hideMark/>
          </w:tcPr>
          <w:p w14:paraId="20124BC0" w14:textId="77777777" w:rsidR="001C06C9" w:rsidRPr="006B7E63" w:rsidRDefault="001C06C9" w:rsidP="006B7E63">
            <w:pPr>
              <w:jc w:val="center"/>
            </w:pPr>
            <w:r w:rsidRPr="006B7E63">
              <w:t>150</w:t>
            </w:r>
          </w:p>
        </w:tc>
        <w:tc>
          <w:tcPr>
            <w:tcW w:w="764" w:type="pct"/>
            <w:shd w:val="clear" w:color="auto" w:fill="auto"/>
            <w:vAlign w:val="center"/>
            <w:hideMark/>
          </w:tcPr>
          <w:p w14:paraId="78F0BC0B" w14:textId="77777777" w:rsidR="001C06C9" w:rsidRPr="006B7E63" w:rsidRDefault="001C06C9" w:rsidP="006B7E63">
            <w:r w:rsidRPr="006B7E63">
              <w:t>Ввод ТВС от ТК 1-32 до жилого дома №30, мкр.1</w:t>
            </w:r>
          </w:p>
        </w:tc>
        <w:tc>
          <w:tcPr>
            <w:tcW w:w="603" w:type="pct"/>
            <w:shd w:val="clear" w:color="auto" w:fill="auto"/>
            <w:vAlign w:val="center"/>
            <w:hideMark/>
          </w:tcPr>
          <w:p w14:paraId="10251CEA" w14:textId="7F355853"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7AD2FEF1" w14:textId="77777777" w:rsidR="001C06C9" w:rsidRPr="006B7E63" w:rsidRDefault="001C06C9" w:rsidP="006B7E63">
            <w:r w:rsidRPr="006B7E63">
              <w:t>инженерные сети</w:t>
            </w:r>
          </w:p>
        </w:tc>
        <w:tc>
          <w:tcPr>
            <w:tcW w:w="555" w:type="pct"/>
            <w:shd w:val="clear" w:color="auto" w:fill="auto"/>
            <w:vAlign w:val="center"/>
            <w:hideMark/>
          </w:tcPr>
          <w:p w14:paraId="0B8B5DC3" w14:textId="77777777" w:rsidR="001C06C9" w:rsidRPr="006B7E63" w:rsidRDefault="001C06C9" w:rsidP="006B7E63">
            <w:r w:rsidRPr="006B7E63">
              <w:t>сети водопроводные</w:t>
            </w:r>
          </w:p>
        </w:tc>
        <w:tc>
          <w:tcPr>
            <w:tcW w:w="360" w:type="pct"/>
            <w:shd w:val="clear" w:color="auto" w:fill="auto"/>
            <w:vAlign w:val="center"/>
            <w:hideMark/>
          </w:tcPr>
          <w:p w14:paraId="7C98BF34" w14:textId="77777777" w:rsidR="001C06C9" w:rsidRPr="006B7E63" w:rsidRDefault="001C06C9" w:rsidP="006B7E63">
            <w:pPr>
              <w:jc w:val="center"/>
            </w:pPr>
            <w:r w:rsidRPr="006B7E63">
              <w:t>100</w:t>
            </w:r>
          </w:p>
        </w:tc>
        <w:tc>
          <w:tcPr>
            <w:tcW w:w="423" w:type="pct"/>
            <w:shd w:val="clear" w:color="auto" w:fill="auto"/>
            <w:noWrap/>
            <w:vAlign w:val="center"/>
            <w:hideMark/>
          </w:tcPr>
          <w:p w14:paraId="0AEC2508" w14:textId="77777777" w:rsidR="001C06C9" w:rsidRPr="006B7E63" w:rsidRDefault="001C06C9" w:rsidP="006B7E63">
            <w:r w:rsidRPr="006B7E63">
              <w:t>нет данных</w:t>
            </w:r>
          </w:p>
        </w:tc>
        <w:tc>
          <w:tcPr>
            <w:tcW w:w="401" w:type="pct"/>
            <w:shd w:val="clear" w:color="auto" w:fill="auto"/>
            <w:noWrap/>
            <w:vAlign w:val="center"/>
            <w:hideMark/>
          </w:tcPr>
          <w:p w14:paraId="05446D0D" w14:textId="77777777" w:rsidR="001C06C9" w:rsidRPr="006B7E63" w:rsidRDefault="001C06C9" w:rsidP="006B7E63">
            <w:pPr>
              <w:jc w:val="center"/>
            </w:pPr>
            <w:r w:rsidRPr="006B7E63">
              <w:t>30.09.2020</w:t>
            </w:r>
          </w:p>
        </w:tc>
        <w:tc>
          <w:tcPr>
            <w:tcW w:w="581" w:type="pct"/>
            <w:shd w:val="clear" w:color="auto" w:fill="auto"/>
            <w:noWrap/>
            <w:vAlign w:val="center"/>
            <w:hideMark/>
          </w:tcPr>
          <w:p w14:paraId="2D18504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8CCBBB7" w14:textId="77777777" w:rsidR="001C06C9" w:rsidRPr="006B7E63" w:rsidRDefault="001C06C9" w:rsidP="006B7E63">
            <w:pPr>
              <w:jc w:val="center"/>
            </w:pPr>
            <w:r w:rsidRPr="006B7E63">
              <w:t>4</w:t>
            </w:r>
          </w:p>
        </w:tc>
      </w:tr>
      <w:tr w:rsidR="001C06C9" w:rsidRPr="001C06C9" w14:paraId="3582060D" w14:textId="77777777" w:rsidTr="001C06C9">
        <w:trPr>
          <w:trHeight w:val="600"/>
          <w:jc w:val="center"/>
        </w:trPr>
        <w:tc>
          <w:tcPr>
            <w:tcW w:w="185" w:type="pct"/>
            <w:shd w:val="clear" w:color="auto" w:fill="auto"/>
            <w:noWrap/>
            <w:vAlign w:val="center"/>
            <w:hideMark/>
          </w:tcPr>
          <w:p w14:paraId="461B2A57" w14:textId="77777777" w:rsidR="001C06C9" w:rsidRPr="006B7E63" w:rsidRDefault="001C06C9" w:rsidP="006B7E63">
            <w:pPr>
              <w:jc w:val="center"/>
            </w:pPr>
            <w:r w:rsidRPr="006B7E63">
              <w:t>151</w:t>
            </w:r>
          </w:p>
        </w:tc>
        <w:tc>
          <w:tcPr>
            <w:tcW w:w="764" w:type="pct"/>
            <w:shd w:val="clear" w:color="auto" w:fill="auto"/>
            <w:vAlign w:val="center"/>
            <w:hideMark/>
          </w:tcPr>
          <w:p w14:paraId="1B341796" w14:textId="77777777" w:rsidR="001C06C9" w:rsidRPr="006B7E63" w:rsidRDefault="001C06C9" w:rsidP="006B7E63">
            <w:r w:rsidRPr="006B7E63">
              <w:t>Ввод ТВС от ТК 1-36 до жилого дома №32, мкр. 1</w:t>
            </w:r>
          </w:p>
        </w:tc>
        <w:tc>
          <w:tcPr>
            <w:tcW w:w="603" w:type="pct"/>
            <w:shd w:val="clear" w:color="auto" w:fill="auto"/>
            <w:vAlign w:val="center"/>
            <w:hideMark/>
          </w:tcPr>
          <w:p w14:paraId="2A96979C" w14:textId="244B22D0"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6E431150" w14:textId="77777777" w:rsidR="001C06C9" w:rsidRPr="006B7E63" w:rsidRDefault="001C06C9" w:rsidP="006B7E63">
            <w:r w:rsidRPr="006B7E63">
              <w:t>инженерные сети</w:t>
            </w:r>
          </w:p>
        </w:tc>
        <w:tc>
          <w:tcPr>
            <w:tcW w:w="555" w:type="pct"/>
            <w:shd w:val="clear" w:color="auto" w:fill="auto"/>
            <w:vAlign w:val="center"/>
            <w:hideMark/>
          </w:tcPr>
          <w:p w14:paraId="1DFC1B82" w14:textId="77777777" w:rsidR="001C06C9" w:rsidRPr="006B7E63" w:rsidRDefault="001C06C9" w:rsidP="006B7E63">
            <w:r w:rsidRPr="006B7E63">
              <w:t>сети водопроводные</w:t>
            </w:r>
          </w:p>
        </w:tc>
        <w:tc>
          <w:tcPr>
            <w:tcW w:w="360" w:type="pct"/>
            <w:shd w:val="clear" w:color="auto" w:fill="auto"/>
            <w:vAlign w:val="center"/>
            <w:hideMark/>
          </w:tcPr>
          <w:p w14:paraId="6BB7FE00" w14:textId="77777777" w:rsidR="001C06C9" w:rsidRPr="006B7E63" w:rsidRDefault="001C06C9" w:rsidP="006B7E63">
            <w:pPr>
              <w:jc w:val="center"/>
            </w:pPr>
            <w:r w:rsidRPr="006B7E63">
              <w:t>100</w:t>
            </w:r>
          </w:p>
        </w:tc>
        <w:tc>
          <w:tcPr>
            <w:tcW w:w="423" w:type="pct"/>
            <w:shd w:val="clear" w:color="auto" w:fill="auto"/>
            <w:noWrap/>
            <w:vAlign w:val="center"/>
            <w:hideMark/>
          </w:tcPr>
          <w:p w14:paraId="0C98338C" w14:textId="77777777" w:rsidR="001C06C9" w:rsidRPr="006B7E63" w:rsidRDefault="001C06C9" w:rsidP="006B7E63">
            <w:r w:rsidRPr="006B7E63">
              <w:t>нет данных</w:t>
            </w:r>
          </w:p>
        </w:tc>
        <w:tc>
          <w:tcPr>
            <w:tcW w:w="401" w:type="pct"/>
            <w:shd w:val="clear" w:color="auto" w:fill="auto"/>
            <w:noWrap/>
            <w:vAlign w:val="center"/>
            <w:hideMark/>
          </w:tcPr>
          <w:p w14:paraId="018BB0AE" w14:textId="77777777" w:rsidR="001C06C9" w:rsidRPr="006B7E63" w:rsidRDefault="001C06C9" w:rsidP="006B7E63">
            <w:pPr>
              <w:jc w:val="center"/>
            </w:pPr>
            <w:r w:rsidRPr="006B7E63">
              <w:t>30.09.2020</w:t>
            </w:r>
          </w:p>
        </w:tc>
        <w:tc>
          <w:tcPr>
            <w:tcW w:w="581" w:type="pct"/>
            <w:shd w:val="clear" w:color="auto" w:fill="auto"/>
            <w:noWrap/>
            <w:vAlign w:val="center"/>
            <w:hideMark/>
          </w:tcPr>
          <w:p w14:paraId="6705BE2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25DD10C" w14:textId="77777777" w:rsidR="001C06C9" w:rsidRPr="006B7E63" w:rsidRDefault="001C06C9" w:rsidP="006B7E63">
            <w:pPr>
              <w:jc w:val="center"/>
            </w:pPr>
            <w:r w:rsidRPr="006B7E63">
              <w:t>10</w:t>
            </w:r>
          </w:p>
        </w:tc>
      </w:tr>
      <w:tr w:rsidR="001C06C9" w:rsidRPr="001C06C9" w14:paraId="1E4E12B1" w14:textId="77777777" w:rsidTr="001C06C9">
        <w:trPr>
          <w:trHeight w:val="600"/>
          <w:jc w:val="center"/>
        </w:trPr>
        <w:tc>
          <w:tcPr>
            <w:tcW w:w="185" w:type="pct"/>
            <w:shd w:val="clear" w:color="auto" w:fill="auto"/>
            <w:noWrap/>
            <w:vAlign w:val="center"/>
            <w:hideMark/>
          </w:tcPr>
          <w:p w14:paraId="582EF9BC" w14:textId="77777777" w:rsidR="001C06C9" w:rsidRPr="006B7E63" w:rsidRDefault="001C06C9" w:rsidP="006B7E63">
            <w:pPr>
              <w:jc w:val="center"/>
            </w:pPr>
            <w:r w:rsidRPr="006B7E63">
              <w:t>152</w:t>
            </w:r>
          </w:p>
        </w:tc>
        <w:tc>
          <w:tcPr>
            <w:tcW w:w="764" w:type="pct"/>
            <w:shd w:val="clear" w:color="auto" w:fill="auto"/>
            <w:vAlign w:val="center"/>
            <w:hideMark/>
          </w:tcPr>
          <w:p w14:paraId="1D2F9969" w14:textId="77777777" w:rsidR="001C06C9" w:rsidRPr="006B7E63" w:rsidRDefault="001C06C9" w:rsidP="006B7E63">
            <w:r w:rsidRPr="006B7E63">
              <w:t>Ввод ТВС от ТК 1-6А до жилого дома №34, мкр. 1</w:t>
            </w:r>
          </w:p>
        </w:tc>
        <w:tc>
          <w:tcPr>
            <w:tcW w:w="603" w:type="pct"/>
            <w:shd w:val="clear" w:color="auto" w:fill="auto"/>
            <w:vAlign w:val="center"/>
            <w:hideMark/>
          </w:tcPr>
          <w:p w14:paraId="63412E2E" w14:textId="5266A3D9"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56958D33" w14:textId="77777777" w:rsidR="001C06C9" w:rsidRPr="006B7E63" w:rsidRDefault="001C06C9" w:rsidP="006B7E63">
            <w:r w:rsidRPr="006B7E63">
              <w:t>инженерные сети</w:t>
            </w:r>
          </w:p>
        </w:tc>
        <w:tc>
          <w:tcPr>
            <w:tcW w:w="555" w:type="pct"/>
            <w:shd w:val="clear" w:color="auto" w:fill="auto"/>
            <w:vAlign w:val="center"/>
            <w:hideMark/>
          </w:tcPr>
          <w:p w14:paraId="4256CC59" w14:textId="77777777" w:rsidR="001C06C9" w:rsidRPr="006B7E63" w:rsidRDefault="001C06C9" w:rsidP="006B7E63">
            <w:r w:rsidRPr="006B7E63">
              <w:t>сети водопроводные</w:t>
            </w:r>
          </w:p>
        </w:tc>
        <w:tc>
          <w:tcPr>
            <w:tcW w:w="360" w:type="pct"/>
            <w:shd w:val="clear" w:color="auto" w:fill="auto"/>
            <w:vAlign w:val="center"/>
            <w:hideMark/>
          </w:tcPr>
          <w:p w14:paraId="16EA3E9D" w14:textId="77777777" w:rsidR="001C06C9" w:rsidRPr="006B7E63" w:rsidRDefault="001C06C9" w:rsidP="006B7E63">
            <w:pPr>
              <w:jc w:val="center"/>
            </w:pPr>
            <w:r w:rsidRPr="006B7E63">
              <w:t>100</w:t>
            </w:r>
          </w:p>
        </w:tc>
        <w:tc>
          <w:tcPr>
            <w:tcW w:w="423" w:type="pct"/>
            <w:shd w:val="clear" w:color="auto" w:fill="auto"/>
            <w:noWrap/>
            <w:vAlign w:val="center"/>
            <w:hideMark/>
          </w:tcPr>
          <w:p w14:paraId="3370BD11" w14:textId="77777777" w:rsidR="001C06C9" w:rsidRPr="006B7E63" w:rsidRDefault="001C06C9" w:rsidP="006B7E63">
            <w:r w:rsidRPr="006B7E63">
              <w:t>нет данных</w:t>
            </w:r>
          </w:p>
        </w:tc>
        <w:tc>
          <w:tcPr>
            <w:tcW w:w="401" w:type="pct"/>
            <w:shd w:val="clear" w:color="auto" w:fill="auto"/>
            <w:noWrap/>
            <w:vAlign w:val="center"/>
            <w:hideMark/>
          </w:tcPr>
          <w:p w14:paraId="65CF7BAC" w14:textId="77777777" w:rsidR="001C06C9" w:rsidRPr="006B7E63" w:rsidRDefault="001C06C9" w:rsidP="006B7E63">
            <w:pPr>
              <w:jc w:val="center"/>
            </w:pPr>
            <w:r w:rsidRPr="006B7E63">
              <w:t>30.09.2020</w:t>
            </w:r>
          </w:p>
        </w:tc>
        <w:tc>
          <w:tcPr>
            <w:tcW w:w="581" w:type="pct"/>
            <w:shd w:val="clear" w:color="auto" w:fill="auto"/>
            <w:noWrap/>
            <w:vAlign w:val="center"/>
            <w:hideMark/>
          </w:tcPr>
          <w:p w14:paraId="63C85C9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894BDF0" w14:textId="77777777" w:rsidR="001C06C9" w:rsidRPr="006B7E63" w:rsidRDefault="001C06C9" w:rsidP="006B7E63">
            <w:pPr>
              <w:jc w:val="center"/>
            </w:pPr>
            <w:r w:rsidRPr="006B7E63">
              <w:t>11</w:t>
            </w:r>
          </w:p>
        </w:tc>
      </w:tr>
      <w:tr w:rsidR="001C06C9" w:rsidRPr="001C06C9" w14:paraId="7FC20F8E" w14:textId="77777777" w:rsidTr="001C06C9">
        <w:trPr>
          <w:trHeight w:val="600"/>
          <w:jc w:val="center"/>
        </w:trPr>
        <w:tc>
          <w:tcPr>
            <w:tcW w:w="185" w:type="pct"/>
            <w:shd w:val="clear" w:color="auto" w:fill="auto"/>
            <w:noWrap/>
            <w:vAlign w:val="center"/>
            <w:hideMark/>
          </w:tcPr>
          <w:p w14:paraId="342FDB9B" w14:textId="77777777" w:rsidR="001C06C9" w:rsidRPr="006B7E63" w:rsidRDefault="001C06C9" w:rsidP="006B7E63">
            <w:pPr>
              <w:jc w:val="center"/>
            </w:pPr>
            <w:r w:rsidRPr="006B7E63">
              <w:t>153</w:t>
            </w:r>
          </w:p>
        </w:tc>
        <w:tc>
          <w:tcPr>
            <w:tcW w:w="764" w:type="pct"/>
            <w:shd w:val="clear" w:color="auto" w:fill="auto"/>
            <w:vAlign w:val="center"/>
            <w:hideMark/>
          </w:tcPr>
          <w:p w14:paraId="2B0891D7" w14:textId="77777777" w:rsidR="001C06C9" w:rsidRPr="006B7E63" w:rsidRDefault="001C06C9" w:rsidP="006B7E63">
            <w:r w:rsidRPr="006B7E63">
              <w:t>Ввод ТВС от ТК 1-6А до жилого дома №35, мкр.1</w:t>
            </w:r>
          </w:p>
        </w:tc>
        <w:tc>
          <w:tcPr>
            <w:tcW w:w="603" w:type="pct"/>
            <w:shd w:val="clear" w:color="auto" w:fill="auto"/>
            <w:vAlign w:val="center"/>
            <w:hideMark/>
          </w:tcPr>
          <w:p w14:paraId="75E026F7" w14:textId="4C37FC85"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3343BC82" w14:textId="77777777" w:rsidR="001C06C9" w:rsidRPr="006B7E63" w:rsidRDefault="001C06C9" w:rsidP="006B7E63">
            <w:r w:rsidRPr="006B7E63">
              <w:t>инженерные сети</w:t>
            </w:r>
          </w:p>
        </w:tc>
        <w:tc>
          <w:tcPr>
            <w:tcW w:w="555" w:type="pct"/>
            <w:shd w:val="clear" w:color="auto" w:fill="auto"/>
            <w:vAlign w:val="center"/>
            <w:hideMark/>
          </w:tcPr>
          <w:p w14:paraId="48A38B7C" w14:textId="77777777" w:rsidR="001C06C9" w:rsidRPr="006B7E63" w:rsidRDefault="001C06C9" w:rsidP="006B7E63">
            <w:r w:rsidRPr="006B7E63">
              <w:t>сети водопроводные</w:t>
            </w:r>
          </w:p>
        </w:tc>
        <w:tc>
          <w:tcPr>
            <w:tcW w:w="360" w:type="pct"/>
            <w:shd w:val="clear" w:color="auto" w:fill="auto"/>
            <w:vAlign w:val="center"/>
            <w:hideMark/>
          </w:tcPr>
          <w:p w14:paraId="452B0018" w14:textId="77777777" w:rsidR="001C06C9" w:rsidRPr="006B7E63" w:rsidRDefault="001C06C9" w:rsidP="006B7E63">
            <w:pPr>
              <w:jc w:val="center"/>
            </w:pPr>
            <w:r w:rsidRPr="006B7E63">
              <w:t>100</w:t>
            </w:r>
          </w:p>
        </w:tc>
        <w:tc>
          <w:tcPr>
            <w:tcW w:w="423" w:type="pct"/>
            <w:shd w:val="clear" w:color="auto" w:fill="auto"/>
            <w:noWrap/>
            <w:vAlign w:val="center"/>
            <w:hideMark/>
          </w:tcPr>
          <w:p w14:paraId="1DAF6FB7" w14:textId="77777777" w:rsidR="001C06C9" w:rsidRPr="006B7E63" w:rsidRDefault="001C06C9" w:rsidP="006B7E63">
            <w:r w:rsidRPr="006B7E63">
              <w:t>нет данных</w:t>
            </w:r>
          </w:p>
        </w:tc>
        <w:tc>
          <w:tcPr>
            <w:tcW w:w="401" w:type="pct"/>
            <w:shd w:val="clear" w:color="auto" w:fill="auto"/>
            <w:noWrap/>
            <w:vAlign w:val="center"/>
            <w:hideMark/>
          </w:tcPr>
          <w:p w14:paraId="792B464A" w14:textId="77777777" w:rsidR="001C06C9" w:rsidRPr="006B7E63" w:rsidRDefault="001C06C9" w:rsidP="006B7E63">
            <w:pPr>
              <w:jc w:val="center"/>
            </w:pPr>
            <w:r w:rsidRPr="006B7E63">
              <w:t>30.09.2020</w:t>
            </w:r>
          </w:p>
        </w:tc>
        <w:tc>
          <w:tcPr>
            <w:tcW w:w="581" w:type="pct"/>
            <w:shd w:val="clear" w:color="auto" w:fill="auto"/>
            <w:noWrap/>
            <w:vAlign w:val="center"/>
            <w:hideMark/>
          </w:tcPr>
          <w:p w14:paraId="0C3482D7"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58C329E" w14:textId="77777777" w:rsidR="001C06C9" w:rsidRPr="006B7E63" w:rsidRDefault="001C06C9" w:rsidP="006B7E63">
            <w:pPr>
              <w:jc w:val="center"/>
            </w:pPr>
            <w:r w:rsidRPr="006B7E63">
              <w:t>7</w:t>
            </w:r>
          </w:p>
        </w:tc>
      </w:tr>
      <w:tr w:rsidR="001C06C9" w:rsidRPr="001C06C9" w14:paraId="47263392" w14:textId="77777777" w:rsidTr="001C06C9">
        <w:trPr>
          <w:trHeight w:val="600"/>
          <w:jc w:val="center"/>
        </w:trPr>
        <w:tc>
          <w:tcPr>
            <w:tcW w:w="185" w:type="pct"/>
            <w:shd w:val="clear" w:color="auto" w:fill="auto"/>
            <w:noWrap/>
            <w:vAlign w:val="center"/>
            <w:hideMark/>
          </w:tcPr>
          <w:p w14:paraId="52DBAEE0" w14:textId="77777777" w:rsidR="001C06C9" w:rsidRPr="006B7E63" w:rsidRDefault="001C06C9" w:rsidP="006B7E63">
            <w:pPr>
              <w:jc w:val="center"/>
            </w:pPr>
            <w:r w:rsidRPr="006B7E63">
              <w:t>154</w:t>
            </w:r>
          </w:p>
        </w:tc>
        <w:tc>
          <w:tcPr>
            <w:tcW w:w="764" w:type="pct"/>
            <w:shd w:val="clear" w:color="auto" w:fill="auto"/>
            <w:vAlign w:val="center"/>
            <w:hideMark/>
          </w:tcPr>
          <w:p w14:paraId="50D09D9E" w14:textId="77777777" w:rsidR="001C06C9" w:rsidRPr="006B7E63" w:rsidRDefault="001C06C9" w:rsidP="006B7E63">
            <w:r w:rsidRPr="006B7E63">
              <w:t>Ввод ТВС от ТК 1-47 до жилого дома №38, мкр. 1</w:t>
            </w:r>
          </w:p>
        </w:tc>
        <w:tc>
          <w:tcPr>
            <w:tcW w:w="603" w:type="pct"/>
            <w:shd w:val="clear" w:color="auto" w:fill="auto"/>
            <w:vAlign w:val="center"/>
            <w:hideMark/>
          </w:tcPr>
          <w:p w14:paraId="7E7DE14D" w14:textId="036A62B1"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3E395004" w14:textId="77777777" w:rsidR="001C06C9" w:rsidRPr="006B7E63" w:rsidRDefault="001C06C9" w:rsidP="006B7E63">
            <w:r w:rsidRPr="006B7E63">
              <w:t>инженерные сети</w:t>
            </w:r>
          </w:p>
        </w:tc>
        <w:tc>
          <w:tcPr>
            <w:tcW w:w="555" w:type="pct"/>
            <w:shd w:val="clear" w:color="auto" w:fill="auto"/>
            <w:vAlign w:val="center"/>
            <w:hideMark/>
          </w:tcPr>
          <w:p w14:paraId="37BF8BD6" w14:textId="77777777" w:rsidR="001C06C9" w:rsidRPr="006B7E63" w:rsidRDefault="001C06C9" w:rsidP="006B7E63">
            <w:r w:rsidRPr="006B7E63">
              <w:t>сети водопроводные</w:t>
            </w:r>
          </w:p>
        </w:tc>
        <w:tc>
          <w:tcPr>
            <w:tcW w:w="360" w:type="pct"/>
            <w:shd w:val="clear" w:color="auto" w:fill="auto"/>
            <w:vAlign w:val="center"/>
            <w:hideMark/>
          </w:tcPr>
          <w:p w14:paraId="4A64572D" w14:textId="77777777" w:rsidR="001C06C9" w:rsidRPr="006B7E63" w:rsidRDefault="001C06C9" w:rsidP="006B7E63">
            <w:pPr>
              <w:jc w:val="center"/>
            </w:pPr>
            <w:r w:rsidRPr="006B7E63">
              <w:t>100</w:t>
            </w:r>
          </w:p>
        </w:tc>
        <w:tc>
          <w:tcPr>
            <w:tcW w:w="423" w:type="pct"/>
            <w:shd w:val="clear" w:color="auto" w:fill="auto"/>
            <w:noWrap/>
            <w:vAlign w:val="center"/>
            <w:hideMark/>
          </w:tcPr>
          <w:p w14:paraId="0671294D" w14:textId="77777777" w:rsidR="001C06C9" w:rsidRPr="006B7E63" w:rsidRDefault="001C06C9" w:rsidP="006B7E63">
            <w:r w:rsidRPr="006B7E63">
              <w:t>нет данных</w:t>
            </w:r>
          </w:p>
        </w:tc>
        <w:tc>
          <w:tcPr>
            <w:tcW w:w="401" w:type="pct"/>
            <w:shd w:val="clear" w:color="auto" w:fill="auto"/>
            <w:noWrap/>
            <w:vAlign w:val="center"/>
            <w:hideMark/>
          </w:tcPr>
          <w:p w14:paraId="01685C2F" w14:textId="77777777" w:rsidR="001C06C9" w:rsidRPr="006B7E63" w:rsidRDefault="001C06C9" w:rsidP="006B7E63">
            <w:pPr>
              <w:jc w:val="center"/>
            </w:pPr>
            <w:r w:rsidRPr="006B7E63">
              <w:t>30.09.2020</w:t>
            </w:r>
          </w:p>
        </w:tc>
        <w:tc>
          <w:tcPr>
            <w:tcW w:w="581" w:type="pct"/>
            <w:shd w:val="clear" w:color="auto" w:fill="auto"/>
            <w:noWrap/>
            <w:vAlign w:val="center"/>
            <w:hideMark/>
          </w:tcPr>
          <w:p w14:paraId="1BA518CB"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7B4F38C" w14:textId="77777777" w:rsidR="001C06C9" w:rsidRPr="006B7E63" w:rsidRDefault="001C06C9" w:rsidP="006B7E63">
            <w:pPr>
              <w:jc w:val="center"/>
            </w:pPr>
            <w:r w:rsidRPr="006B7E63">
              <w:t>17</w:t>
            </w:r>
          </w:p>
        </w:tc>
      </w:tr>
      <w:tr w:rsidR="001C06C9" w:rsidRPr="001C06C9" w14:paraId="6A62A2D2" w14:textId="77777777" w:rsidTr="001C06C9">
        <w:trPr>
          <w:trHeight w:val="600"/>
          <w:jc w:val="center"/>
        </w:trPr>
        <w:tc>
          <w:tcPr>
            <w:tcW w:w="185" w:type="pct"/>
            <w:shd w:val="clear" w:color="auto" w:fill="auto"/>
            <w:noWrap/>
            <w:vAlign w:val="center"/>
            <w:hideMark/>
          </w:tcPr>
          <w:p w14:paraId="1F953D4F" w14:textId="77777777" w:rsidR="001C06C9" w:rsidRPr="006B7E63" w:rsidRDefault="001C06C9" w:rsidP="006B7E63">
            <w:pPr>
              <w:jc w:val="center"/>
            </w:pPr>
            <w:r w:rsidRPr="006B7E63">
              <w:t>155</w:t>
            </w:r>
          </w:p>
        </w:tc>
        <w:tc>
          <w:tcPr>
            <w:tcW w:w="764" w:type="pct"/>
            <w:shd w:val="clear" w:color="auto" w:fill="auto"/>
            <w:vAlign w:val="center"/>
            <w:hideMark/>
          </w:tcPr>
          <w:p w14:paraId="3B5DCE4D" w14:textId="77777777" w:rsidR="001C06C9" w:rsidRPr="006B7E63" w:rsidRDefault="001C06C9" w:rsidP="006B7E63">
            <w:r w:rsidRPr="006B7E63">
              <w:t>Ввод ТВС от ТК 1-46 до жилого дома №39, мкр. 1</w:t>
            </w:r>
          </w:p>
        </w:tc>
        <w:tc>
          <w:tcPr>
            <w:tcW w:w="603" w:type="pct"/>
            <w:shd w:val="clear" w:color="auto" w:fill="auto"/>
            <w:vAlign w:val="center"/>
            <w:hideMark/>
          </w:tcPr>
          <w:p w14:paraId="1ED330A1" w14:textId="21DE09AC"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26FD4CE2" w14:textId="77777777" w:rsidR="001C06C9" w:rsidRPr="006B7E63" w:rsidRDefault="001C06C9" w:rsidP="006B7E63">
            <w:r w:rsidRPr="006B7E63">
              <w:t>инженерные сети</w:t>
            </w:r>
          </w:p>
        </w:tc>
        <w:tc>
          <w:tcPr>
            <w:tcW w:w="555" w:type="pct"/>
            <w:shd w:val="clear" w:color="auto" w:fill="auto"/>
            <w:vAlign w:val="center"/>
            <w:hideMark/>
          </w:tcPr>
          <w:p w14:paraId="5E7B3D03" w14:textId="77777777" w:rsidR="001C06C9" w:rsidRPr="006B7E63" w:rsidRDefault="001C06C9" w:rsidP="006B7E63">
            <w:r w:rsidRPr="006B7E63">
              <w:t>сети водопроводные</w:t>
            </w:r>
          </w:p>
        </w:tc>
        <w:tc>
          <w:tcPr>
            <w:tcW w:w="360" w:type="pct"/>
            <w:shd w:val="clear" w:color="auto" w:fill="auto"/>
            <w:vAlign w:val="center"/>
            <w:hideMark/>
          </w:tcPr>
          <w:p w14:paraId="38E07DCC" w14:textId="77777777" w:rsidR="001C06C9" w:rsidRPr="006B7E63" w:rsidRDefault="001C06C9" w:rsidP="006B7E63">
            <w:pPr>
              <w:jc w:val="center"/>
            </w:pPr>
            <w:r w:rsidRPr="006B7E63">
              <w:t>100</w:t>
            </w:r>
          </w:p>
        </w:tc>
        <w:tc>
          <w:tcPr>
            <w:tcW w:w="423" w:type="pct"/>
            <w:shd w:val="clear" w:color="auto" w:fill="auto"/>
            <w:noWrap/>
            <w:vAlign w:val="center"/>
            <w:hideMark/>
          </w:tcPr>
          <w:p w14:paraId="1746CF8E" w14:textId="77777777" w:rsidR="001C06C9" w:rsidRPr="006B7E63" w:rsidRDefault="001C06C9" w:rsidP="006B7E63">
            <w:r w:rsidRPr="006B7E63">
              <w:t>нет данных</w:t>
            </w:r>
          </w:p>
        </w:tc>
        <w:tc>
          <w:tcPr>
            <w:tcW w:w="401" w:type="pct"/>
            <w:shd w:val="clear" w:color="auto" w:fill="auto"/>
            <w:noWrap/>
            <w:vAlign w:val="center"/>
            <w:hideMark/>
          </w:tcPr>
          <w:p w14:paraId="23795B85" w14:textId="77777777" w:rsidR="001C06C9" w:rsidRPr="006B7E63" w:rsidRDefault="001C06C9" w:rsidP="006B7E63">
            <w:pPr>
              <w:jc w:val="center"/>
            </w:pPr>
            <w:r w:rsidRPr="006B7E63">
              <w:t>30.09.2020</w:t>
            </w:r>
          </w:p>
        </w:tc>
        <w:tc>
          <w:tcPr>
            <w:tcW w:w="581" w:type="pct"/>
            <w:shd w:val="clear" w:color="auto" w:fill="auto"/>
            <w:noWrap/>
            <w:vAlign w:val="center"/>
            <w:hideMark/>
          </w:tcPr>
          <w:p w14:paraId="01B8BCB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72C38DB" w14:textId="77777777" w:rsidR="001C06C9" w:rsidRPr="006B7E63" w:rsidRDefault="001C06C9" w:rsidP="006B7E63">
            <w:pPr>
              <w:jc w:val="center"/>
            </w:pPr>
            <w:r w:rsidRPr="006B7E63">
              <w:t>14</w:t>
            </w:r>
          </w:p>
        </w:tc>
      </w:tr>
      <w:tr w:rsidR="001C06C9" w:rsidRPr="001C06C9" w14:paraId="6970B804" w14:textId="77777777" w:rsidTr="001C06C9">
        <w:trPr>
          <w:trHeight w:val="600"/>
          <w:jc w:val="center"/>
        </w:trPr>
        <w:tc>
          <w:tcPr>
            <w:tcW w:w="185" w:type="pct"/>
            <w:shd w:val="clear" w:color="auto" w:fill="auto"/>
            <w:noWrap/>
            <w:vAlign w:val="center"/>
            <w:hideMark/>
          </w:tcPr>
          <w:p w14:paraId="650D49E0" w14:textId="77777777" w:rsidR="001C06C9" w:rsidRPr="006B7E63" w:rsidRDefault="001C06C9" w:rsidP="006B7E63">
            <w:pPr>
              <w:jc w:val="center"/>
            </w:pPr>
            <w:r w:rsidRPr="006B7E63">
              <w:t>156</w:t>
            </w:r>
          </w:p>
        </w:tc>
        <w:tc>
          <w:tcPr>
            <w:tcW w:w="764" w:type="pct"/>
            <w:shd w:val="clear" w:color="auto" w:fill="auto"/>
            <w:vAlign w:val="center"/>
            <w:hideMark/>
          </w:tcPr>
          <w:p w14:paraId="49D80352" w14:textId="77777777" w:rsidR="001C06C9" w:rsidRPr="006B7E63" w:rsidRDefault="001C06C9" w:rsidP="006B7E63">
            <w:r w:rsidRPr="006B7E63">
              <w:t>Ввод ТВС от ТК 1-47 до жилого дома №40, мкр.1</w:t>
            </w:r>
          </w:p>
        </w:tc>
        <w:tc>
          <w:tcPr>
            <w:tcW w:w="603" w:type="pct"/>
            <w:shd w:val="clear" w:color="auto" w:fill="auto"/>
            <w:vAlign w:val="center"/>
            <w:hideMark/>
          </w:tcPr>
          <w:p w14:paraId="60E53D2D" w14:textId="6E5CF883"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5568C861" w14:textId="77777777" w:rsidR="001C06C9" w:rsidRPr="006B7E63" w:rsidRDefault="001C06C9" w:rsidP="006B7E63">
            <w:r w:rsidRPr="006B7E63">
              <w:t>инженерные сети</w:t>
            </w:r>
          </w:p>
        </w:tc>
        <w:tc>
          <w:tcPr>
            <w:tcW w:w="555" w:type="pct"/>
            <w:shd w:val="clear" w:color="auto" w:fill="auto"/>
            <w:vAlign w:val="center"/>
            <w:hideMark/>
          </w:tcPr>
          <w:p w14:paraId="2FDC13B2" w14:textId="77777777" w:rsidR="001C06C9" w:rsidRPr="006B7E63" w:rsidRDefault="001C06C9" w:rsidP="006B7E63">
            <w:r w:rsidRPr="006B7E63">
              <w:t>сети водопроводные</w:t>
            </w:r>
          </w:p>
        </w:tc>
        <w:tc>
          <w:tcPr>
            <w:tcW w:w="360" w:type="pct"/>
            <w:shd w:val="clear" w:color="auto" w:fill="auto"/>
            <w:vAlign w:val="center"/>
            <w:hideMark/>
          </w:tcPr>
          <w:p w14:paraId="28EC6111" w14:textId="77777777" w:rsidR="001C06C9" w:rsidRPr="006B7E63" w:rsidRDefault="001C06C9" w:rsidP="006B7E63">
            <w:pPr>
              <w:jc w:val="center"/>
            </w:pPr>
            <w:r w:rsidRPr="006B7E63">
              <w:t>100</w:t>
            </w:r>
          </w:p>
        </w:tc>
        <w:tc>
          <w:tcPr>
            <w:tcW w:w="423" w:type="pct"/>
            <w:shd w:val="clear" w:color="auto" w:fill="auto"/>
            <w:noWrap/>
            <w:vAlign w:val="center"/>
            <w:hideMark/>
          </w:tcPr>
          <w:p w14:paraId="0F549502" w14:textId="77777777" w:rsidR="001C06C9" w:rsidRPr="006B7E63" w:rsidRDefault="001C06C9" w:rsidP="006B7E63">
            <w:r w:rsidRPr="006B7E63">
              <w:t>нет данных</w:t>
            </w:r>
          </w:p>
        </w:tc>
        <w:tc>
          <w:tcPr>
            <w:tcW w:w="401" w:type="pct"/>
            <w:shd w:val="clear" w:color="auto" w:fill="auto"/>
            <w:noWrap/>
            <w:vAlign w:val="center"/>
            <w:hideMark/>
          </w:tcPr>
          <w:p w14:paraId="1D06AEF7" w14:textId="77777777" w:rsidR="001C06C9" w:rsidRPr="006B7E63" w:rsidRDefault="001C06C9" w:rsidP="006B7E63">
            <w:pPr>
              <w:jc w:val="center"/>
            </w:pPr>
            <w:r w:rsidRPr="006B7E63">
              <w:t>30.09.2020</w:t>
            </w:r>
          </w:p>
        </w:tc>
        <w:tc>
          <w:tcPr>
            <w:tcW w:w="581" w:type="pct"/>
            <w:shd w:val="clear" w:color="auto" w:fill="auto"/>
            <w:noWrap/>
            <w:vAlign w:val="center"/>
            <w:hideMark/>
          </w:tcPr>
          <w:p w14:paraId="2473073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BE84F0C" w14:textId="77777777" w:rsidR="001C06C9" w:rsidRPr="006B7E63" w:rsidRDefault="001C06C9" w:rsidP="006B7E63">
            <w:pPr>
              <w:jc w:val="center"/>
            </w:pPr>
            <w:r w:rsidRPr="006B7E63">
              <w:t>4</w:t>
            </w:r>
          </w:p>
        </w:tc>
      </w:tr>
      <w:tr w:rsidR="001C06C9" w:rsidRPr="001C06C9" w14:paraId="4BF4BB57" w14:textId="77777777" w:rsidTr="001C06C9">
        <w:trPr>
          <w:trHeight w:val="600"/>
          <w:jc w:val="center"/>
        </w:trPr>
        <w:tc>
          <w:tcPr>
            <w:tcW w:w="185" w:type="pct"/>
            <w:shd w:val="clear" w:color="auto" w:fill="auto"/>
            <w:noWrap/>
            <w:vAlign w:val="center"/>
            <w:hideMark/>
          </w:tcPr>
          <w:p w14:paraId="24506213" w14:textId="77777777" w:rsidR="001C06C9" w:rsidRPr="006B7E63" w:rsidRDefault="001C06C9" w:rsidP="006B7E63">
            <w:pPr>
              <w:jc w:val="center"/>
            </w:pPr>
            <w:r w:rsidRPr="006B7E63">
              <w:t>158</w:t>
            </w:r>
          </w:p>
        </w:tc>
        <w:tc>
          <w:tcPr>
            <w:tcW w:w="764" w:type="pct"/>
            <w:shd w:val="clear" w:color="auto" w:fill="auto"/>
            <w:vAlign w:val="center"/>
            <w:hideMark/>
          </w:tcPr>
          <w:p w14:paraId="3ACF269A" w14:textId="77777777" w:rsidR="001C06C9" w:rsidRPr="006B7E63" w:rsidRDefault="001C06C9" w:rsidP="006B7E63">
            <w:r w:rsidRPr="006B7E63">
              <w:t>Ввод ТВС от ТК 1-48 до жилого дома №45, мкр. 1</w:t>
            </w:r>
          </w:p>
        </w:tc>
        <w:tc>
          <w:tcPr>
            <w:tcW w:w="603" w:type="pct"/>
            <w:shd w:val="clear" w:color="auto" w:fill="auto"/>
            <w:vAlign w:val="center"/>
            <w:hideMark/>
          </w:tcPr>
          <w:p w14:paraId="440189B5" w14:textId="1E5EC560"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0A0CB41B" w14:textId="77777777" w:rsidR="001C06C9" w:rsidRPr="006B7E63" w:rsidRDefault="001C06C9" w:rsidP="006B7E63">
            <w:r w:rsidRPr="006B7E63">
              <w:t>инженерные сети</w:t>
            </w:r>
          </w:p>
        </w:tc>
        <w:tc>
          <w:tcPr>
            <w:tcW w:w="555" w:type="pct"/>
            <w:shd w:val="clear" w:color="auto" w:fill="auto"/>
            <w:vAlign w:val="center"/>
            <w:hideMark/>
          </w:tcPr>
          <w:p w14:paraId="24663100" w14:textId="77777777" w:rsidR="001C06C9" w:rsidRPr="006B7E63" w:rsidRDefault="001C06C9" w:rsidP="006B7E63">
            <w:r w:rsidRPr="006B7E63">
              <w:t>сети водопроводные</w:t>
            </w:r>
          </w:p>
        </w:tc>
        <w:tc>
          <w:tcPr>
            <w:tcW w:w="360" w:type="pct"/>
            <w:shd w:val="clear" w:color="auto" w:fill="auto"/>
            <w:vAlign w:val="center"/>
            <w:hideMark/>
          </w:tcPr>
          <w:p w14:paraId="7F728185" w14:textId="77777777" w:rsidR="001C06C9" w:rsidRPr="006B7E63" w:rsidRDefault="001C06C9" w:rsidP="006B7E63">
            <w:pPr>
              <w:jc w:val="center"/>
            </w:pPr>
            <w:r w:rsidRPr="006B7E63">
              <w:t>100</w:t>
            </w:r>
          </w:p>
        </w:tc>
        <w:tc>
          <w:tcPr>
            <w:tcW w:w="423" w:type="pct"/>
            <w:shd w:val="clear" w:color="auto" w:fill="auto"/>
            <w:noWrap/>
            <w:vAlign w:val="center"/>
            <w:hideMark/>
          </w:tcPr>
          <w:p w14:paraId="66DFD82E" w14:textId="77777777" w:rsidR="001C06C9" w:rsidRPr="006B7E63" w:rsidRDefault="001C06C9" w:rsidP="006B7E63">
            <w:r w:rsidRPr="006B7E63">
              <w:t>нет данных</w:t>
            </w:r>
          </w:p>
        </w:tc>
        <w:tc>
          <w:tcPr>
            <w:tcW w:w="401" w:type="pct"/>
            <w:shd w:val="clear" w:color="auto" w:fill="auto"/>
            <w:noWrap/>
            <w:vAlign w:val="center"/>
            <w:hideMark/>
          </w:tcPr>
          <w:p w14:paraId="333A26A4" w14:textId="77777777" w:rsidR="001C06C9" w:rsidRPr="006B7E63" w:rsidRDefault="001C06C9" w:rsidP="006B7E63">
            <w:pPr>
              <w:jc w:val="center"/>
            </w:pPr>
            <w:r w:rsidRPr="006B7E63">
              <w:t>30.09.2020</w:t>
            </w:r>
          </w:p>
        </w:tc>
        <w:tc>
          <w:tcPr>
            <w:tcW w:w="581" w:type="pct"/>
            <w:shd w:val="clear" w:color="auto" w:fill="auto"/>
            <w:noWrap/>
            <w:vAlign w:val="center"/>
            <w:hideMark/>
          </w:tcPr>
          <w:p w14:paraId="58E9365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5D5D257" w14:textId="77777777" w:rsidR="001C06C9" w:rsidRPr="006B7E63" w:rsidRDefault="001C06C9" w:rsidP="006B7E63">
            <w:pPr>
              <w:jc w:val="center"/>
            </w:pPr>
            <w:r w:rsidRPr="006B7E63">
              <w:t>22</w:t>
            </w:r>
          </w:p>
        </w:tc>
      </w:tr>
      <w:tr w:rsidR="001C06C9" w:rsidRPr="001C06C9" w14:paraId="1BAD9431" w14:textId="77777777" w:rsidTr="001C06C9">
        <w:trPr>
          <w:trHeight w:val="600"/>
          <w:jc w:val="center"/>
        </w:trPr>
        <w:tc>
          <w:tcPr>
            <w:tcW w:w="185" w:type="pct"/>
            <w:shd w:val="clear" w:color="auto" w:fill="auto"/>
            <w:noWrap/>
            <w:vAlign w:val="center"/>
            <w:hideMark/>
          </w:tcPr>
          <w:p w14:paraId="06C3E328" w14:textId="77777777" w:rsidR="001C06C9" w:rsidRPr="006B7E63" w:rsidRDefault="001C06C9" w:rsidP="006B7E63">
            <w:pPr>
              <w:jc w:val="center"/>
            </w:pPr>
            <w:r w:rsidRPr="006B7E63">
              <w:t>159</w:t>
            </w:r>
          </w:p>
        </w:tc>
        <w:tc>
          <w:tcPr>
            <w:tcW w:w="764" w:type="pct"/>
            <w:shd w:val="clear" w:color="auto" w:fill="auto"/>
            <w:vAlign w:val="center"/>
            <w:hideMark/>
          </w:tcPr>
          <w:p w14:paraId="23EE3440" w14:textId="77777777" w:rsidR="001C06C9" w:rsidRPr="006B7E63" w:rsidRDefault="001C06C9" w:rsidP="006B7E63">
            <w:r w:rsidRPr="006B7E63">
              <w:t>Ввод ТВС от ТК 1-43 до жилого дома №46, мкр. 1</w:t>
            </w:r>
          </w:p>
        </w:tc>
        <w:tc>
          <w:tcPr>
            <w:tcW w:w="603" w:type="pct"/>
            <w:shd w:val="clear" w:color="auto" w:fill="auto"/>
            <w:vAlign w:val="center"/>
            <w:hideMark/>
          </w:tcPr>
          <w:p w14:paraId="1FD9450C" w14:textId="48FA00B9"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6D3A970D" w14:textId="77777777" w:rsidR="001C06C9" w:rsidRPr="006B7E63" w:rsidRDefault="001C06C9" w:rsidP="006B7E63">
            <w:r w:rsidRPr="006B7E63">
              <w:t>инженерные сети</w:t>
            </w:r>
          </w:p>
        </w:tc>
        <w:tc>
          <w:tcPr>
            <w:tcW w:w="555" w:type="pct"/>
            <w:shd w:val="clear" w:color="auto" w:fill="auto"/>
            <w:vAlign w:val="center"/>
            <w:hideMark/>
          </w:tcPr>
          <w:p w14:paraId="7BC1C8AD" w14:textId="77777777" w:rsidR="001C06C9" w:rsidRPr="006B7E63" w:rsidRDefault="001C06C9" w:rsidP="006B7E63">
            <w:r w:rsidRPr="006B7E63">
              <w:t>сети водопроводные</w:t>
            </w:r>
          </w:p>
        </w:tc>
        <w:tc>
          <w:tcPr>
            <w:tcW w:w="360" w:type="pct"/>
            <w:shd w:val="clear" w:color="auto" w:fill="auto"/>
            <w:vAlign w:val="center"/>
            <w:hideMark/>
          </w:tcPr>
          <w:p w14:paraId="543C97E5" w14:textId="77777777" w:rsidR="001C06C9" w:rsidRPr="006B7E63" w:rsidRDefault="001C06C9" w:rsidP="006B7E63">
            <w:pPr>
              <w:jc w:val="center"/>
            </w:pPr>
            <w:r w:rsidRPr="006B7E63">
              <w:t>100</w:t>
            </w:r>
          </w:p>
        </w:tc>
        <w:tc>
          <w:tcPr>
            <w:tcW w:w="423" w:type="pct"/>
            <w:shd w:val="clear" w:color="auto" w:fill="auto"/>
            <w:noWrap/>
            <w:vAlign w:val="center"/>
            <w:hideMark/>
          </w:tcPr>
          <w:p w14:paraId="339C208E" w14:textId="77777777" w:rsidR="001C06C9" w:rsidRPr="006B7E63" w:rsidRDefault="001C06C9" w:rsidP="006B7E63">
            <w:r w:rsidRPr="006B7E63">
              <w:t>нет данных</w:t>
            </w:r>
          </w:p>
        </w:tc>
        <w:tc>
          <w:tcPr>
            <w:tcW w:w="401" w:type="pct"/>
            <w:shd w:val="clear" w:color="auto" w:fill="auto"/>
            <w:noWrap/>
            <w:vAlign w:val="center"/>
            <w:hideMark/>
          </w:tcPr>
          <w:p w14:paraId="388C43DB" w14:textId="77777777" w:rsidR="001C06C9" w:rsidRPr="006B7E63" w:rsidRDefault="001C06C9" w:rsidP="006B7E63">
            <w:pPr>
              <w:jc w:val="center"/>
            </w:pPr>
            <w:r w:rsidRPr="006B7E63">
              <w:t>30.09.2020</w:t>
            </w:r>
          </w:p>
        </w:tc>
        <w:tc>
          <w:tcPr>
            <w:tcW w:w="581" w:type="pct"/>
            <w:shd w:val="clear" w:color="auto" w:fill="auto"/>
            <w:noWrap/>
            <w:vAlign w:val="center"/>
            <w:hideMark/>
          </w:tcPr>
          <w:p w14:paraId="7813EF4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FCFD5B5" w14:textId="77777777" w:rsidR="001C06C9" w:rsidRPr="006B7E63" w:rsidRDefault="001C06C9" w:rsidP="006B7E63">
            <w:pPr>
              <w:jc w:val="center"/>
            </w:pPr>
            <w:r w:rsidRPr="006B7E63">
              <w:t>10</w:t>
            </w:r>
          </w:p>
        </w:tc>
      </w:tr>
      <w:tr w:rsidR="001C06C9" w:rsidRPr="001C06C9" w14:paraId="3CA6D896" w14:textId="77777777" w:rsidTr="001C06C9">
        <w:trPr>
          <w:trHeight w:val="600"/>
          <w:jc w:val="center"/>
        </w:trPr>
        <w:tc>
          <w:tcPr>
            <w:tcW w:w="185" w:type="pct"/>
            <w:shd w:val="clear" w:color="auto" w:fill="auto"/>
            <w:noWrap/>
            <w:vAlign w:val="center"/>
            <w:hideMark/>
          </w:tcPr>
          <w:p w14:paraId="6D1ADD49" w14:textId="77777777" w:rsidR="001C06C9" w:rsidRPr="006B7E63" w:rsidRDefault="001C06C9" w:rsidP="006B7E63">
            <w:pPr>
              <w:jc w:val="center"/>
            </w:pPr>
            <w:r w:rsidRPr="006B7E63">
              <w:t>160</w:t>
            </w:r>
          </w:p>
        </w:tc>
        <w:tc>
          <w:tcPr>
            <w:tcW w:w="764" w:type="pct"/>
            <w:shd w:val="clear" w:color="auto" w:fill="auto"/>
            <w:vAlign w:val="center"/>
            <w:hideMark/>
          </w:tcPr>
          <w:p w14:paraId="3AA83048" w14:textId="77777777" w:rsidR="001C06C9" w:rsidRPr="006B7E63" w:rsidRDefault="001C06C9" w:rsidP="006B7E63">
            <w:r w:rsidRPr="006B7E63">
              <w:t>Ввод ТВС от ТК 1-17 до жилого дома №47, мкр. 1</w:t>
            </w:r>
          </w:p>
        </w:tc>
        <w:tc>
          <w:tcPr>
            <w:tcW w:w="603" w:type="pct"/>
            <w:shd w:val="clear" w:color="auto" w:fill="auto"/>
            <w:vAlign w:val="center"/>
            <w:hideMark/>
          </w:tcPr>
          <w:p w14:paraId="7DE935C5" w14:textId="5C8C092B"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76C0D48D" w14:textId="77777777" w:rsidR="001C06C9" w:rsidRPr="006B7E63" w:rsidRDefault="001C06C9" w:rsidP="006B7E63">
            <w:r w:rsidRPr="006B7E63">
              <w:t>инженерные сети</w:t>
            </w:r>
          </w:p>
        </w:tc>
        <w:tc>
          <w:tcPr>
            <w:tcW w:w="555" w:type="pct"/>
            <w:shd w:val="clear" w:color="auto" w:fill="auto"/>
            <w:vAlign w:val="center"/>
            <w:hideMark/>
          </w:tcPr>
          <w:p w14:paraId="5EA72D84" w14:textId="77777777" w:rsidR="001C06C9" w:rsidRPr="006B7E63" w:rsidRDefault="001C06C9" w:rsidP="006B7E63">
            <w:r w:rsidRPr="006B7E63">
              <w:t>сети водопроводные</w:t>
            </w:r>
          </w:p>
        </w:tc>
        <w:tc>
          <w:tcPr>
            <w:tcW w:w="360" w:type="pct"/>
            <w:shd w:val="clear" w:color="auto" w:fill="auto"/>
            <w:vAlign w:val="center"/>
            <w:hideMark/>
          </w:tcPr>
          <w:p w14:paraId="4E8A0A60" w14:textId="77777777" w:rsidR="001C06C9" w:rsidRPr="006B7E63" w:rsidRDefault="001C06C9" w:rsidP="006B7E63">
            <w:pPr>
              <w:jc w:val="center"/>
            </w:pPr>
            <w:r w:rsidRPr="006B7E63">
              <w:t>100</w:t>
            </w:r>
          </w:p>
        </w:tc>
        <w:tc>
          <w:tcPr>
            <w:tcW w:w="423" w:type="pct"/>
            <w:shd w:val="clear" w:color="auto" w:fill="auto"/>
            <w:noWrap/>
            <w:vAlign w:val="center"/>
            <w:hideMark/>
          </w:tcPr>
          <w:p w14:paraId="20BCF485" w14:textId="77777777" w:rsidR="001C06C9" w:rsidRPr="006B7E63" w:rsidRDefault="001C06C9" w:rsidP="006B7E63">
            <w:r w:rsidRPr="006B7E63">
              <w:t>нет данных</w:t>
            </w:r>
          </w:p>
        </w:tc>
        <w:tc>
          <w:tcPr>
            <w:tcW w:w="401" w:type="pct"/>
            <w:shd w:val="clear" w:color="auto" w:fill="auto"/>
            <w:noWrap/>
            <w:vAlign w:val="center"/>
            <w:hideMark/>
          </w:tcPr>
          <w:p w14:paraId="3B56937B" w14:textId="77777777" w:rsidR="001C06C9" w:rsidRPr="006B7E63" w:rsidRDefault="001C06C9" w:rsidP="006B7E63">
            <w:pPr>
              <w:jc w:val="center"/>
            </w:pPr>
            <w:r w:rsidRPr="006B7E63">
              <w:t>30.09.2020</w:t>
            </w:r>
          </w:p>
        </w:tc>
        <w:tc>
          <w:tcPr>
            <w:tcW w:w="581" w:type="pct"/>
            <w:shd w:val="clear" w:color="auto" w:fill="auto"/>
            <w:noWrap/>
            <w:vAlign w:val="center"/>
            <w:hideMark/>
          </w:tcPr>
          <w:p w14:paraId="0364965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4E8A4CE" w14:textId="77777777" w:rsidR="001C06C9" w:rsidRPr="006B7E63" w:rsidRDefault="001C06C9" w:rsidP="006B7E63">
            <w:pPr>
              <w:jc w:val="center"/>
            </w:pPr>
            <w:r w:rsidRPr="006B7E63">
              <w:t>8</w:t>
            </w:r>
          </w:p>
        </w:tc>
      </w:tr>
      <w:tr w:rsidR="001C06C9" w:rsidRPr="001C06C9" w14:paraId="09D70745" w14:textId="77777777" w:rsidTr="001C06C9">
        <w:trPr>
          <w:trHeight w:val="600"/>
          <w:jc w:val="center"/>
        </w:trPr>
        <w:tc>
          <w:tcPr>
            <w:tcW w:w="185" w:type="pct"/>
            <w:shd w:val="clear" w:color="auto" w:fill="auto"/>
            <w:noWrap/>
            <w:vAlign w:val="center"/>
            <w:hideMark/>
          </w:tcPr>
          <w:p w14:paraId="67CFB6F9" w14:textId="77777777" w:rsidR="001C06C9" w:rsidRPr="006B7E63" w:rsidRDefault="001C06C9" w:rsidP="006B7E63">
            <w:pPr>
              <w:jc w:val="center"/>
            </w:pPr>
            <w:r w:rsidRPr="006B7E63">
              <w:lastRenderedPageBreak/>
              <w:t>161</w:t>
            </w:r>
          </w:p>
        </w:tc>
        <w:tc>
          <w:tcPr>
            <w:tcW w:w="764" w:type="pct"/>
            <w:shd w:val="clear" w:color="auto" w:fill="auto"/>
            <w:vAlign w:val="center"/>
            <w:hideMark/>
          </w:tcPr>
          <w:p w14:paraId="26AB6F69" w14:textId="77777777" w:rsidR="001C06C9" w:rsidRPr="006B7E63" w:rsidRDefault="001C06C9" w:rsidP="006B7E63">
            <w:r w:rsidRPr="006B7E63">
              <w:t>Ввод ТВС от ТК 1-17 до жилого дома №48, мкр. 1</w:t>
            </w:r>
          </w:p>
        </w:tc>
        <w:tc>
          <w:tcPr>
            <w:tcW w:w="603" w:type="pct"/>
            <w:shd w:val="clear" w:color="auto" w:fill="auto"/>
            <w:vAlign w:val="center"/>
            <w:hideMark/>
          </w:tcPr>
          <w:p w14:paraId="6EF85778" w14:textId="144D7459"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48408EEE" w14:textId="77777777" w:rsidR="001C06C9" w:rsidRPr="006B7E63" w:rsidRDefault="001C06C9" w:rsidP="006B7E63">
            <w:r w:rsidRPr="006B7E63">
              <w:t>инженерные сети</w:t>
            </w:r>
          </w:p>
        </w:tc>
        <w:tc>
          <w:tcPr>
            <w:tcW w:w="555" w:type="pct"/>
            <w:shd w:val="clear" w:color="auto" w:fill="auto"/>
            <w:vAlign w:val="center"/>
            <w:hideMark/>
          </w:tcPr>
          <w:p w14:paraId="6FB80F82" w14:textId="77777777" w:rsidR="001C06C9" w:rsidRPr="006B7E63" w:rsidRDefault="001C06C9" w:rsidP="006B7E63">
            <w:r w:rsidRPr="006B7E63">
              <w:t>сети водопроводные</w:t>
            </w:r>
          </w:p>
        </w:tc>
        <w:tc>
          <w:tcPr>
            <w:tcW w:w="360" w:type="pct"/>
            <w:shd w:val="clear" w:color="auto" w:fill="auto"/>
            <w:vAlign w:val="center"/>
            <w:hideMark/>
          </w:tcPr>
          <w:p w14:paraId="0337E045" w14:textId="77777777" w:rsidR="001C06C9" w:rsidRPr="006B7E63" w:rsidRDefault="001C06C9" w:rsidP="006B7E63">
            <w:pPr>
              <w:jc w:val="center"/>
            </w:pPr>
            <w:r w:rsidRPr="006B7E63">
              <w:t>100</w:t>
            </w:r>
          </w:p>
        </w:tc>
        <w:tc>
          <w:tcPr>
            <w:tcW w:w="423" w:type="pct"/>
            <w:shd w:val="clear" w:color="auto" w:fill="auto"/>
            <w:noWrap/>
            <w:vAlign w:val="center"/>
            <w:hideMark/>
          </w:tcPr>
          <w:p w14:paraId="11A37C3A" w14:textId="77777777" w:rsidR="001C06C9" w:rsidRPr="006B7E63" w:rsidRDefault="001C06C9" w:rsidP="006B7E63">
            <w:r w:rsidRPr="006B7E63">
              <w:t>нет данных</w:t>
            </w:r>
          </w:p>
        </w:tc>
        <w:tc>
          <w:tcPr>
            <w:tcW w:w="401" w:type="pct"/>
            <w:shd w:val="clear" w:color="auto" w:fill="auto"/>
            <w:noWrap/>
            <w:vAlign w:val="center"/>
            <w:hideMark/>
          </w:tcPr>
          <w:p w14:paraId="4033BEB2" w14:textId="77777777" w:rsidR="001C06C9" w:rsidRPr="006B7E63" w:rsidRDefault="001C06C9" w:rsidP="006B7E63">
            <w:pPr>
              <w:jc w:val="center"/>
            </w:pPr>
            <w:r w:rsidRPr="006B7E63">
              <w:t>30.09.2020</w:t>
            </w:r>
          </w:p>
        </w:tc>
        <w:tc>
          <w:tcPr>
            <w:tcW w:w="581" w:type="pct"/>
            <w:shd w:val="clear" w:color="auto" w:fill="auto"/>
            <w:noWrap/>
            <w:vAlign w:val="center"/>
            <w:hideMark/>
          </w:tcPr>
          <w:p w14:paraId="1C2787DC"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393CA8E" w14:textId="77777777" w:rsidR="001C06C9" w:rsidRPr="006B7E63" w:rsidRDefault="001C06C9" w:rsidP="006B7E63">
            <w:pPr>
              <w:jc w:val="center"/>
            </w:pPr>
            <w:r w:rsidRPr="006B7E63">
              <w:t>9</w:t>
            </w:r>
          </w:p>
        </w:tc>
      </w:tr>
      <w:tr w:rsidR="001C06C9" w:rsidRPr="001C06C9" w14:paraId="4AAEE365" w14:textId="77777777" w:rsidTr="001C06C9">
        <w:trPr>
          <w:trHeight w:val="600"/>
          <w:jc w:val="center"/>
        </w:trPr>
        <w:tc>
          <w:tcPr>
            <w:tcW w:w="185" w:type="pct"/>
            <w:shd w:val="clear" w:color="auto" w:fill="auto"/>
            <w:noWrap/>
            <w:vAlign w:val="center"/>
            <w:hideMark/>
          </w:tcPr>
          <w:p w14:paraId="193EA1C2" w14:textId="77777777" w:rsidR="001C06C9" w:rsidRPr="006B7E63" w:rsidRDefault="001C06C9" w:rsidP="006B7E63">
            <w:pPr>
              <w:jc w:val="center"/>
            </w:pPr>
            <w:r w:rsidRPr="006B7E63">
              <w:t>162</w:t>
            </w:r>
          </w:p>
        </w:tc>
        <w:tc>
          <w:tcPr>
            <w:tcW w:w="764" w:type="pct"/>
            <w:shd w:val="clear" w:color="auto" w:fill="auto"/>
            <w:vAlign w:val="center"/>
            <w:hideMark/>
          </w:tcPr>
          <w:p w14:paraId="12D05217" w14:textId="77777777" w:rsidR="001C06C9" w:rsidRPr="006B7E63" w:rsidRDefault="001C06C9" w:rsidP="006B7E63">
            <w:r w:rsidRPr="006B7E63">
              <w:t>Ввод ТВС от ТК 1-44 до жилого дома №49, мкр. 1</w:t>
            </w:r>
          </w:p>
        </w:tc>
        <w:tc>
          <w:tcPr>
            <w:tcW w:w="603" w:type="pct"/>
            <w:shd w:val="clear" w:color="auto" w:fill="auto"/>
            <w:vAlign w:val="center"/>
            <w:hideMark/>
          </w:tcPr>
          <w:p w14:paraId="1862D05E" w14:textId="7FB2A11B"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21E07354" w14:textId="77777777" w:rsidR="001C06C9" w:rsidRPr="006B7E63" w:rsidRDefault="001C06C9" w:rsidP="006B7E63">
            <w:r w:rsidRPr="006B7E63">
              <w:t>инженерные сети</w:t>
            </w:r>
          </w:p>
        </w:tc>
        <w:tc>
          <w:tcPr>
            <w:tcW w:w="555" w:type="pct"/>
            <w:shd w:val="clear" w:color="auto" w:fill="auto"/>
            <w:vAlign w:val="center"/>
            <w:hideMark/>
          </w:tcPr>
          <w:p w14:paraId="3AB51470" w14:textId="77777777" w:rsidR="001C06C9" w:rsidRPr="006B7E63" w:rsidRDefault="001C06C9" w:rsidP="006B7E63">
            <w:r w:rsidRPr="006B7E63">
              <w:t>сети водопроводные</w:t>
            </w:r>
          </w:p>
        </w:tc>
        <w:tc>
          <w:tcPr>
            <w:tcW w:w="360" w:type="pct"/>
            <w:shd w:val="clear" w:color="auto" w:fill="auto"/>
            <w:vAlign w:val="center"/>
            <w:hideMark/>
          </w:tcPr>
          <w:p w14:paraId="4FDDEBFF" w14:textId="77777777" w:rsidR="001C06C9" w:rsidRPr="006B7E63" w:rsidRDefault="001C06C9" w:rsidP="006B7E63">
            <w:pPr>
              <w:jc w:val="center"/>
            </w:pPr>
            <w:r w:rsidRPr="006B7E63">
              <w:t>100</w:t>
            </w:r>
          </w:p>
        </w:tc>
        <w:tc>
          <w:tcPr>
            <w:tcW w:w="423" w:type="pct"/>
            <w:shd w:val="clear" w:color="auto" w:fill="auto"/>
            <w:noWrap/>
            <w:vAlign w:val="center"/>
            <w:hideMark/>
          </w:tcPr>
          <w:p w14:paraId="0FB37147" w14:textId="77777777" w:rsidR="001C06C9" w:rsidRPr="006B7E63" w:rsidRDefault="001C06C9" w:rsidP="006B7E63">
            <w:r w:rsidRPr="006B7E63">
              <w:t>нет данных</w:t>
            </w:r>
          </w:p>
        </w:tc>
        <w:tc>
          <w:tcPr>
            <w:tcW w:w="401" w:type="pct"/>
            <w:shd w:val="clear" w:color="auto" w:fill="auto"/>
            <w:noWrap/>
            <w:vAlign w:val="center"/>
            <w:hideMark/>
          </w:tcPr>
          <w:p w14:paraId="5F037806" w14:textId="77777777" w:rsidR="001C06C9" w:rsidRPr="006B7E63" w:rsidRDefault="001C06C9" w:rsidP="006B7E63">
            <w:pPr>
              <w:jc w:val="center"/>
            </w:pPr>
            <w:r w:rsidRPr="006B7E63">
              <w:t>30.09.2020</w:t>
            </w:r>
          </w:p>
        </w:tc>
        <w:tc>
          <w:tcPr>
            <w:tcW w:w="581" w:type="pct"/>
            <w:shd w:val="clear" w:color="auto" w:fill="auto"/>
            <w:noWrap/>
            <w:vAlign w:val="center"/>
            <w:hideMark/>
          </w:tcPr>
          <w:p w14:paraId="2320709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E8C5F12" w14:textId="77777777" w:rsidR="001C06C9" w:rsidRPr="006B7E63" w:rsidRDefault="001C06C9" w:rsidP="006B7E63">
            <w:pPr>
              <w:jc w:val="center"/>
            </w:pPr>
            <w:r w:rsidRPr="006B7E63">
              <w:t>15</w:t>
            </w:r>
          </w:p>
        </w:tc>
      </w:tr>
      <w:tr w:rsidR="001C06C9" w:rsidRPr="001C06C9" w14:paraId="4C490865" w14:textId="77777777" w:rsidTr="001C06C9">
        <w:trPr>
          <w:trHeight w:val="600"/>
          <w:jc w:val="center"/>
        </w:trPr>
        <w:tc>
          <w:tcPr>
            <w:tcW w:w="185" w:type="pct"/>
            <w:shd w:val="clear" w:color="auto" w:fill="auto"/>
            <w:noWrap/>
            <w:vAlign w:val="center"/>
            <w:hideMark/>
          </w:tcPr>
          <w:p w14:paraId="32567FAC" w14:textId="77777777" w:rsidR="001C06C9" w:rsidRPr="006B7E63" w:rsidRDefault="001C06C9" w:rsidP="006B7E63">
            <w:pPr>
              <w:jc w:val="center"/>
            </w:pPr>
            <w:r w:rsidRPr="006B7E63">
              <w:t>163</w:t>
            </w:r>
          </w:p>
        </w:tc>
        <w:tc>
          <w:tcPr>
            <w:tcW w:w="764" w:type="pct"/>
            <w:shd w:val="clear" w:color="auto" w:fill="auto"/>
            <w:vAlign w:val="center"/>
            <w:hideMark/>
          </w:tcPr>
          <w:p w14:paraId="3B6CA521" w14:textId="77777777" w:rsidR="001C06C9" w:rsidRPr="006B7E63" w:rsidRDefault="001C06C9" w:rsidP="006B7E63">
            <w:r w:rsidRPr="006B7E63">
              <w:t>Ввод ТВС от ТК 1-44 до жилого дома №50, мкр. 1</w:t>
            </w:r>
          </w:p>
        </w:tc>
        <w:tc>
          <w:tcPr>
            <w:tcW w:w="603" w:type="pct"/>
            <w:shd w:val="clear" w:color="auto" w:fill="auto"/>
            <w:vAlign w:val="center"/>
            <w:hideMark/>
          </w:tcPr>
          <w:p w14:paraId="0B827E1C" w14:textId="3D5D303B"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282CA282" w14:textId="77777777" w:rsidR="001C06C9" w:rsidRPr="006B7E63" w:rsidRDefault="001C06C9" w:rsidP="006B7E63">
            <w:r w:rsidRPr="006B7E63">
              <w:t>инженерные сети</w:t>
            </w:r>
          </w:p>
        </w:tc>
        <w:tc>
          <w:tcPr>
            <w:tcW w:w="555" w:type="pct"/>
            <w:shd w:val="clear" w:color="auto" w:fill="auto"/>
            <w:vAlign w:val="center"/>
            <w:hideMark/>
          </w:tcPr>
          <w:p w14:paraId="536320C1" w14:textId="77777777" w:rsidR="001C06C9" w:rsidRPr="006B7E63" w:rsidRDefault="001C06C9" w:rsidP="006B7E63">
            <w:r w:rsidRPr="006B7E63">
              <w:t>сети водопроводные</w:t>
            </w:r>
          </w:p>
        </w:tc>
        <w:tc>
          <w:tcPr>
            <w:tcW w:w="360" w:type="pct"/>
            <w:shd w:val="clear" w:color="auto" w:fill="auto"/>
            <w:vAlign w:val="center"/>
            <w:hideMark/>
          </w:tcPr>
          <w:p w14:paraId="1CEC698D" w14:textId="77777777" w:rsidR="001C06C9" w:rsidRPr="006B7E63" w:rsidRDefault="001C06C9" w:rsidP="006B7E63">
            <w:pPr>
              <w:jc w:val="center"/>
            </w:pPr>
            <w:r w:rsidRPr="006B7E63">
              <w:t>100</w:t>
            </w:r>
          </w:p>
        </w:tc>
        <w:tc>
          <w:tcPr>
            <w:tcW w:w="423" w:type="pct"/>
            <w:shd w:val="clear" w:color="auto" w:fill="auto"/>
            <w:noWrap/>
            <w:vAlign w:val="center"/>
            <w:hideMark/>
          </w:tcPr>
          <w:p w14:paraId="349A0D1B" w14:textId="77777777" w:rsidR="001C06C9" w:rsidRPr="006B7E63" w:rsidRDefault="001C06C9" w:rsidP="006B7E63">
            <w:r w:rsidRPr="006B7E63">
              <w:t>нет данных</w:t>
            </w:r>
          </w:p>
        </w:tc>
        <w:tc>
          <w:tcPr>
            <w:tcW w:w="401" w:type="pct"/>
            <w:shd w:val="clear" w:color="auto" w:fill="auto"/>
            <w:noWrap/>
            <w:vAlign w:val="center"/>
            <w:hideMark/>
          </w:tcPr>
          <w:p w14:paraId="121A1368" w14:textId="77777777" w:rsidR="001C06C9" w:rsidRPr="006B7E63" w:rsidRDefault="001C06C9" w:rsidP="006B7E63">
            <w:pPr>
              <w:jc w:val="center"/>
            </w:pPr>
            <w:r w:rsidRPr="006B7E63">
              <w:t>30.09.2020</w:t>
            </w:r>
          </w:p>
        </w:tc>
        <w:tc>
          <w:tcPr>
            <w:tcW w:w="581" w:type="pct"/>
            <w:shd w:val="clear" w:color="auto" w:fill="auto"/>
            <w:noWrap/>
            <w:vAlign w:val="center"/>
            <w:hideMark/>
          </w:tcPr>
          <w:p w14:paraId="0D67447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DBB42BB" w14:textId="77777777" w:rsidR="001C06C9" w:rsidRPr="006B7E63" w:rsidRDefault="001C06C9" w:rsidP="006B7E63">
            <w:pPr>
              <w:jc w:val="center"/>
            </w:pPr>
            <w:r w:rsidRPr="006B7E63">
              <w:t>9</w:t>
            </w:r>
          </w:p>
        </w:tc>
      </w:tr>
      <w:tr w:rsidR="001C06C9" w:rsidRPr="001C06C9" w14:paraId="6F79B325" w14:textId="77777777" w:rsidTr="001C06C9">
        <w:trPr>
          <w:trHeight w:val="600"/>
          <w:jc w:val="center"/>
        </w:trPr>
        <w:tc>
          <w:tcPr>
            <w:tcW w:w="185" w:type="pct"/>
            <w:shd w:val="clear" w:color="auto" w:fill="auto"/>
            <w:noWrap/>
            <w:vAlign w:val="center"/>
            <w:hideMark/>
          </w:tcPr>
          <w:p w14:paraId="28D3E222" w14:textId="77777777" w:rsidR="001C06C9" w:rsidRPr="006B7E63" w:rsidRDefault="001C06C9" w:rsidP="006B7E63">
            <w:pPr>
              <w:jc w:val="center"/>
            </w:pPr>
            <w:r w:rsidRPr="006B7E63">
              <w:t>164</w:t>
            </w:r>
          </w:p>
        </w:tc>
        <w:tc>
          <w:tcPr>
            <w:tcW w:w="764" w:type="pct"/>
            <w:shd w:val="clear" w:color="auto" w:fill="auto"/>
            <w:vAlign w:val="center"/>
            <w:hideMark/>
          </w:tcPr>
          <w:p w14:paraId="63970B37" w14:textId="77777777" w:rsidR="001C06C9" w:rsidRPr="006B7E63" w:rsidRDefault="001C06C9" w:rsidP="006B7E63">
            <w:r w:rsidRPr="006B7E63">
              <w:t>Ввод ТВС от ЦТП-1 до жилого дома №52, мкр. 1</w:t>
            </w:r>
          </w:p>
        </w:tc>
        <w:tc>
          <w:tcPr>
            <w:tcW w:w="603" w:type="pct"/>
            <w:shd w:val="clear" w:color="auto" w:fill="auto"/>
            <w:vAlign w:val="center"/>
            <w:hideMark/>
          </w:tcPr>
          <w:p w14:paraId="7F68EBC4" w14:textId="7446C9B2"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7729ADEB" w14:textId="77777777" w:rsidR="001C06C9" w:rsidRPr="006B7E63" w:rsidRDefault="001C06C9" w:rsidP="006B7E63">
            <w:r w:rsidRPr="006B7E63">
              <w:t>инженерные сети</w:t>
            </w:r>
          </w:p>
        </w:tc>
        <w:tc>
          <w:tcPr>
            <w:tcW w:w="555" w:type="pct"/>
            <w:shd w:val="clear" w:color="auto" w:fill="auto"/>
            <w:vAlign w:val="center"/>
            <w:hideMark/>
          </w:tcPr>
          <w:p w14:paraId="150209FC" w14:textId="77777777" w:rsidR="001C06C9" w:rsidRPr="006B7E63" w:rsidRDefault="001C06C9" w:rsidP="006B7E63">
            <w:r w:rsidRPr="006B7E63">
              <w:t>сети водопроводные</w:t>
            </w:r>
          </w:p>
        </w:tc>
        <w:tc>
          <w:tcPr>
            <w:tcW w:w="360" w:type="pct"/>
            <w:shd w:val="clear" w:color="auto" w:fill="auto"/>
            <w:vAlign w:val="center"/>
            <w:hideMark/>
          </w:tcPr>
          <w:p w14:paraId="0A45B489" w14:textId="77777777" w:rsidR="001C06C9" w:rsidRPr="006B7E63" w:rsidRDefault="001C06C9" w:rsidP="006B7E63">
            <w:pPr>
              <w:jc w:val="center"/>
            </w:pPr>
            <w:r w:rsidRPr="006B7E63">
              <w:t>100</w:t>
            </w:r>
          </w:p>
        </w:tc>
        <w:tc>
          <w:tcPr>
            <w:tcW w:w="423" w:type="pct"/>
            <w:shd w:val="clear" w:color="auto" w:fill="auto"/>
            <w:noWrap/>
            <w:vAlign w:val="center"/>
            <w:hideMark/>
          </w:tcPr>
          <w:p w14:paraId="2F2B90C9" w14:textId="77777777" w:rsidR="001C06C9" w:rsidRPr="006B7E63" w:rsidRDefault="001C06C9" w:rsidP="006B7E63">
            <w:r w:rsidRPr="006B7E63">
              <w:t>нет данных</w:t>
            </w:r>
          </w:p>
        </w:tc>
        <w:tc>
          <w:tcPr>
            <w:tcW w:w="401" w:type="pct"/>
            <w:shd w:val="clear" w:color="auto" w:fill="auto"/>
            <w:noWrap/>
            <w:vAlign w:val="center"/>
            <w:hideMark/>
          </w:tcPr>
          <w:p w14:paraId="20214BFE" w14:textId="77777777" w:rsidR="001C06C9" w:rsidRPr="006B7E63" w:rsidRDefault="001C06C9" w:rsidP="006B7E63">
            <w:pPr>
              <w:jc w:val="center"/>
            </w:pPr>
            <w:r w:rsidRPr="006B7E63">
              <w:t>30.09.2020</w:t>
            </w:r>
          </w:p>
        </w:tc>
        <w:tc>
          <w:tcPr>
            <w:tcW w:w="581" w:type="pct"/>
            <w:shd w:val="clear" w:color="auto" w:fill="auto"/>
            <w:noWrap/>
            <w:vAlign w:val="center"/>
            <w:hideMark/>
          </w:tcPr>
          <w:p w14:paraId="386D154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BD5517A" w14:textId="77777777" w:rsidR="001C06C9" w:rsidRPr="006B7E63" w:rsidRDefault="001C06C9" w:rsidP="006B7E63">
            <w:pPr>
              <w:jc w:val="center"/>
            </w:pPr>
            <w:r w:rsidRPr="006B7E63">
              <w:t>13</w:t>
            </w:r>
          </w:p>
        </w:tc>
      </w:tr>
      <w:tr w:rsidR="001C06C9" w:rsidRPr="001C06C9" w14:paraId="613DED6A" w14:textId="77777777" w:rsidTr="001C06C9">
        <w:trPr>
          <w:trHeight w:val="600"/>
          <w:jc w:val="center"/>
        </w:trPr>
        <w:tc>
          <w:tcPr>
            <w:tcW w:w="185" w:type="pct"/>
            <w:shd w:val="clear" w:color="auto" w:fill="auto"/>
            <w:noWrap/>
            <w:vAlign w:val="center"/>
            <w:hideMark/>
          </w:tcPr>
          <w:p w14:paraId="2ADA7F2A" w14:textId="77777777" w:rsidR="001C06C9" w:rsidRPr="006B7E63" w:rsidRDefault="001C06C9" w:rsidP="006B7E63">
            <w:pPr>
              <w:jc w:val="center"/>
            </w:pPr>
            <w:r w:rsidRPr="006B7E63">
              <w:t>165</w:t>
            </w:r>
          </w:p>
        </w:tc>
        <w:tc>
          <w:tcPr>
            <w:tcW w:w="764" w:type="pct"/>
            <w:shd w:val="clear" w:color="auto" w:fill="auto"/>
            <w:vAlign w:val="center"/>
            <w:hideMark/>
          </w:tcPr>
          <w:p w14:paraId="1B4D3751" w14:textId="77777777" w:rsidR="001C06C9" w:rsidRPr="006B7E63" w:rsidRDefault="001C06C9" w:rsidP="006B7E63">
            <w:r w:rsidRPr="006B7E63">
              <w:t>Ввод ТВС от ТК-1-39 до жилого дома №53, мкр. 1</w:t>
            </w:r>
          </w:p>
        </w:tc>
        <w:tc>
          <w:tcPr>
            <w:tcW w:w="603" w:type="pct"/>
            <w:shd w:val="clear" w:color="auto" w:fill="auto"/>
            <w:vAlign w:val="center"/>
            <w:hideMark/>
          </w:tcPr>
          <w:p w14:paraId="1DC6F5FF" w14:textId="626B9422"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74D7FEBE" w14:textId="77777777" w:rsidR="001C06C9" w:rsidRPr="006B7E63" w:rsidRDefault="001C06C9" w:rsidP="006B7E63">
            <w:r w:rsidRPr="006B7E63">
              <w:t>инженерные сети</w:t>
            </w:r>
          </w:p>
        </w:tc>
        <w:tc>
          <w:tcPr>
            <w:tcW w:w="555" w:type="pct"/>
            <w:shd w:val="clear" w:color="auto" w:fill="auto"/>
            <w:vAlign w:val="center"/>
            <w:hideMark/>
          </w:tcPr>
          <w:p w14:paraId="1D54A753" w14:textId="77777777" w:rsidR="001C06C9" w:rsidRPr="006B7E63" w:rsidRDefault="001C06C9" w:rsidP="006B7E63">
            <w:r w:rsidRPr="006B7E63">
              <w:t>сети водопроводные</w:t>
            </w:r>
          </w:p>
        </w:tc>
        <w:tc>
          <w:tcPr>
            <w:tcW w:w="360" w:type="pct"/>
            <w:shd w:val="clear" w:color="auto" w:fill="auto"/>
            <w:vAlign w:val="center"/>
            <w:hideMark/>
          </w:tcPr>
          <w:p w14:paraId="53A3EEFF" w14:textId="77777777" w:rsidR="001C06C9" w:rsidRPr="006B7E63" w:rsidRDefault="001C06C9" w:rsidP="006B7E63">
            <w:pPr>
              <w:jc w:val="center"/>
            </w:pPr>
            <w:r w:rsidRPr="006B7E63">
              <w:t>100</w:t>
            </w:r>
          </w:p>
        </w:tc>
        <w:tc>
          <w:tcPr>
            <w:tcW w:w="423" w:type="pct"/>
            <w:shd w:val="clear" w:color="auto" w:fill="auto"/>
            <w:noWrap/>
            <w:vAlign w:val="center"/>
            <w:hideMark/>
          </w:tcPr>
          <w:p w14:paraId="5314904A" w14:textId="77777777" w:rsidR="001C06C9" w:rsidRPr="006B7E63" w:rsidRDefault="001C06C9" w:rsidP="006B7E63">
            <w:r w:rsidRPr="006B7E63">
              <w:t>нет данных</w:t>
            </w:r>
          </w:p>
        </w:tc>
        <w:tc>
          <w:tcPr>
            <w:tcW w:w="401" w:type="pct"/>
            <w:shd w:val="clear" w:color="auto" w:fill="auto"/>
            <w:noWrap/>
            <w:vAlign w:val="center"/>
            <w:hideMark/>
          </w:tcPr>
          <w:p w14:paraId="16BF63A4" w14:textId="77777777" w:rsidR="001C06C9" w:rsidRPr="006B7E63" w:rsidRDefault="001C06C9" w:rsidP="006B7E63">
            <w:pPr>
              <w:jc w:val="center"/>
            </w:pPr>
            <w:r w:rsidRPr="006B7E63">
              <w:t>30.09.2020</w:t>
            </w:r>
          </w:p>
        </w:tc>
        <w:tc>
          <w:tcPr>
            <w:tcW w:w="581" w:type="pct"/>
            <w:shd w:val="clear" w:color="auto" w:fill="auto"/>
            <w:noWrap/>
            <w:vAlign w:val="center"/>
            <w:hideMark/>
          </w:tcPr>
          <w:p w14:paraId="475E48B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7179E66" w14:textId="77777777" w:rsidR="001C06C9" w:rsidRPr="006B7E63" w:rsidRDefault="001C06C9" w:rsidP="006B7E63">
            <w:pPr>
              <w:jc w:val="center"/>
            </w:pPr>
            <w:r w:rsidRPr="006B7E63">
              <w:t>69</w:t>
            </w:r>
          </w:p>
        </w:tc>
      </w:tr>
      <w:tr w:rsidR="001C06C9" w:rsidRPr="001C06C9" w14:paraId="5DA08249" w14:textId="77777777" w:rsidTr="001C06C9">
        <w:trPr>
          <w:trHeight w:val="600"/>
          <w:jc w:val="center"/>
        </w:trPr>
        <w:tc>
          <w:tcPr>
            <w:tcW w:w="185" w:type="pct"/>
            <w:shd w:val="clear" w:color="auto" w:fill="auto"/>
            <w:noWrap/>
            <w:vAlign w:val="center"/>
            <w:hideMark/>
          </w:tcPr>
          <w:p w14:paraId="1FC9EB87" w14:textId="77777777" w:rsidR="001C06C9" w:rsidRPr="006B7E63" w:rsidRDefault="001C06C9" w:rsidP="006B7E63">
            <w:pPr>
              <w:jc w:val="center"/>
            </w:pPr>
            <w:r w:rsidRPr="006B7E63">
              <w:t>166</w:t>
            </w:r>
          </w:p>
        </w:tc>
        <w:tc>
          <w:tcPr>
            <w:tcW w:w="764" w:type="pct"/>
            <w:shd w:val="clear" w:color="auto" w:fill="auto"/>
            <w:vAlign w:val="center"/>
            <w:hideMark/>
          </w:tcPr>
          <w:p w14:paraId="205D62BA" w14:textId="77777777" w:rsidR="001C06C9" w:rsidRPr="006B7E63" w:rsidRDefault="001C06C9" w:rsidP="006B7E63">
            <w:r w:rsidRPr="006B7E63">
              <w:t>Ввод ТВС от ТК-1-36 до жилого дома №54, мкр. 1</w:t>
            </w:r>
          </w:p>
        </w:tc>
        <w:tc>
          <w:tcPr>
            <w:tcW w:w="603" w:type="pct"/>
            <w:shd w:val="clear" w:color="auto" w:fill="auto"/>
            <w:vAlign w:val="center"/>
            <w:hideMark/>
          </w:tcPr>
          <w:p w14:paraId="7863AA5B" w14:textId="3C1786C1"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228B5095" w14:textId="77777777" w:rsidR="001C06C9" w:rsidRPr="006B7E63" w:rsidRDefault="001C06C9" w:rsidP="006B7E63">
            <w:r w:rsidRPr="006B7E63">
              <w:t>инженерные сети</w:t>
            </w:r>
          </w:p>
        </w:tc>
        <w:tc>
          <w:tcPr>
            <w:tcW w:w="555" w:type="pct"/>
            <w:shd w:val="clear" w:color="auto" w:fill="auto"/>
            <w:vAlign w:val="center"/>
            <w:hideMark/>
          </w:tcPr>
          <w:p w14:paraId="559F30C8" w14:textId="77777777" w:rsidR="001C06C9" w:rsidRPr="006B7E63" w:rsidRDefault="001C06C9" w:rsidP="006B7E63">
            <w:r w:rsidRPr="006B7E63">
              <w:t>сети водопроводные</w:t>
            </w:r>
          </w:p>
        </w:tc>
        <w:tc>
          <w:tcPr>
            <w:tcW w:w="360" w:type="pct"/>
            <w:shd w:val="clear" w:color="auto" w:fill="auto"/>
            <w:vAlign w:val="center"/>
            <w:hideMark/>
          </w:tcPr>
          <w:p w14:paraId="571F3B87" w14:textId="77777777" w:rsidR="001C06C9" w:rsidRPr="006B7E63" w:rsidRDefault="001C06C9" w:rsidP="006B7E63">
            <w:pPr>
              <w:jc w:val="center"/>
            </w:pPr>
            <w:r w:rsidRPr="006B7E63">
              <w:t>100</w:t>
            </w:r>
          </w:p>
        </w:tc>
        <w:tc>
          <w:tcPr>
            <w:tcW w:w="423" w:type="pct"/>
            <w:shd w:val="clear" w:color="auto" w:fill="auto"/>
            <w:noWrap/>
            <w:vAlign w:val="center"/>
            <w:hideMark/>
          </w:tcPr>
          <w:p w14:paraId="643B7FD5" w14:textId="77777777" w:rsidR="001C06C9" w:rsidRPr="006B7E63" w:rsidRDefault="001C06C9" w:rsidP="006B7E63">
            <w:r w:rsidRPr="006B7E63">
              <w:t>нет данных</w:t>
            </w:r>
          </w:p>
        </w:tc>
        <w:tc>
          <w:tcPr>
            <w:tcW w:w="401" w:type="pct"/>
            <w:shd w:val="clear" w:color="auto" w:fill="auto"/>
            <w:noWrap/>
            <w:vAlign w:val="center"/>
            <w:hideMark/>
          </w:tcPr>
          <w:p w14:paraId="1E4D7A48" w14:textId="77777777" w:rsidR="001C06C9" w:rsidRPr="006B7E63" w:rsidRDefault="001C06C9" w:rsidP="006B7E63">
            <w:pPr>
              <w:jc w:val="center"/>
            </w:pPr>
            <w:r w:rsidRPr="006B7E63">
              <w:t>30.09.2020</w:t>
            </w:r>
          </w:p>
        </w:tc>
        <w:tc>
          <w:tcPr>
            <w:tcW w:w="581" w:type="pct"/>
            <w:shd w:val="clear" w:color="auto" w:fill="auto"/>
            <w:noWrap/>
            <w:vAlign w:val="center"/>
            <w:hideMark/>
          </w:tcPr>
          <w:p w14:paraId="1D58E84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6D400F9" w14:textId="77777777" w:rsidR="001C06C9" w:rsidRPr="006B7E63" w:rsidRDefault="001C06C9" w:rsidP="006B7E63">
            <w:pPr>
              <w:jc w:val="center"/>
            </w:pPr>
            <w:r w:rsidRPr="006B7E63">
              <w:t>63</w:t>
            </w:r>
          </w:p>
        </w:tc>
      </w:tr>
      <w:tr w:rsidR="001C06C9" w:rsidRPr="001C06C9" w14:paraId="5956878F" w14:textId="77777777" w:rsidTr="001C06C9">
        <w:trPr>
          <w:trHeight w:val="600"/>
          <w:jc w:val="center"/>
        </w:trPr>
        <w:tc>
          <w:tcPr>
            <w:tcW w:w="185" w:type="pct"/>
            <w:shd w:val="clear" w:color="auto" w:fill="auto"/>
            <w:noWrap/>
            <w:vAlign w:val="center"/>
            <w:hideMark/>
          </w:tcPr>
          <w:p w14:paraId="71B31E22" w14:textId="77777777" w:rsidR="001C06C9" w:rsidRPr="006B7E63" w:rsidRDefault="001C06C9" w:rsidP="006B7E63">
            <w:pPr>
              <w:jc w:val="center"/>
            </w:pPr>
            <w:r w:rsidRPr="006B7E63">
              <w:t>167</w:t>
            </w:r>
          </w:p>
        </w:tc>
        <w:tc>
          <w:tcPr>
            <w:tcW w:w="764" w:type="pct"/>
            <w:shd w:val="clear" w:color="auto" w:fill="auto"/>
            <w:vAlign w:val="center"/>
            <w:hideMark/>
          </w:tcPr>
          <w:p w14:paraId="7F97E29A" w14:textId="77777777" w:rsidR="001C06C9" w:rsidRPr="006B7E63" w:rsidRDefault="001C06C9" w:rsidP="006B7E63">
            <w:r w:rsidRPr="006B7E63">
              <w:t>Ввод ТВС от ТК-1-37 до жилого дома №56, мкр. 1</w:t>
            </w:r>
          </w:p>
        </w:tc>
        <w:tc>
          <w:tcPr>
            <w:tcW w:w="603" w:type="pct"/>
            <w:shd w:val="clear" w:color="auto" w:fill="auto"/>
            <w:vAlign w:val="center"/>
            <w:hideMark/>
          </w:tcPr>
          <w:p w14:paraId="4079B6F7" w14:textId="31EB55DC"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186CFC66" w14:textId="77777777" w:rsidR="001C06C9" w:rsidRPr="006B7E63" w:rsidRDefault="001C06C9" w:rsidP="006B7E63">
            <w:r w:rsidRPr="006B7E63">
              <w:t>инженерные сети</w:t>
            </w:r>
          </w:p>
        </w:tc>
        <w:tc>
          <w:tcPr>
            <w:tcW w:w="555" w:type="pct"/>
            <w:shd w:val="clear" w:color="auto" w:fill="auto"/>
            <w:vAlign w:val="center"/>
            <w:hideMark/>
          </w:tcPr>
          <w:p w14:paraId="281B8BC1" w14:textId="77777777" w:rsidR="001C06C9" w:rsidRPr="006B7E63" w:rsidRDefault="001C06C9" w:rsidP="006B7E63">
            <w:r w:rsidRPr="006B7E63">
              <w:t>сети водопроводные</w:t>
            </w:r>
          </w:p>
        </w:tc>
        <w:tc>
          <w:tcPr>
            <w:tcW w:w="360" w:type="pct"/>
            <w:shd w:val="clear" w:color="auto" w:fill="auto"/>
            <w:vAlign w:val="center"/>
            <w:hideMark/>
          </w:tcPr>
          <w:p w14:paraId="43CD3584" w14:textId="77777777" w:rsidR="001C06C9" w:rsidRPr="006B7E63" w:rsidRDefault="001C06C9" w:rsidP="006B7E63">
            <w:pPr>
              <w:jc w:val="center"/>
            </w:pPr>
            <w:r w:rsidRPr="006B7E63">
              <w:t>100</w:t>
            </w:r>
          </w:p>
        </w:tc>
        <w:tc>
          <w:tcPr>
            <w:tcW w:w="423" w:type="pct"/>
            <w:shd w:val="clear" w:color="auto" w:fill="auto"/>
            <w:noWrap/>
            <w:vAlign w:val="center"/>
            <w:hideMark/>
          </w:tcPr>
          <w:p w14:paraId="328AF0F4" w14:textId="77777777" w:rsidR="001C06C9" w:rsidRPr="006B7E63" w:rsidRDefault="001C06C9" w:rsidP="006B7E63">
            <w:r w:rsidRPr="006B7E63">
              <w:t>нет данных</w:t>
            </w:r>
          </w:p>
        </w:tc>
        <w:tc>
          <w:tcPr>
            <w:tcW w:w="401" w:type="pct"/>
            <w:shd w:val="clear" w:color="auto" w:fill="auto"/>
            <w:noWrap/>
            <w:vAlign w:val="center"/>
            <w:hideMark/>
          </w:tcPr>
          <w:p w14:paraId="7096242A" w14:textId="77777777" w:rsidR="001C06C9" w:rsidRPr="006B7E63" w:rsidRDefault="001C06C9" w:rsidP="006B7E63">
            <w:pPr>
              <w:jc w:val="center"/>
            </w:pPr>
            <w:r w:rsidRPr="006B7E63">
              <w:t>30.09.2020</w:t>
            </w:r>
          </w:p>
        </w:tc>
        <w:tc>
          <w:tcPr>
            <w:tcW w:w="581" w:type="pct"/>
            <w:shd w:val="clear" w:color="auto" w:fill="auto"/>
            <w:noWrap/>
            <w:vAlign w:val="center"/>
            <w:hideMark/>
          </w:tcPr>
          <w:p w14:paraId="4AF6644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970FB56" w14:textId="77777777" w:rsidR="001C06C9" w:rsidRPr="006B7E63" w:rsidRDefault="001C06C9" w:rsidP="006B7E63">
            <w:pPr>
              <w:jc w:val="center"/>
            </w:pPr>
            <w:r w:rsidRPr="006B7E63">
              <w:t>54</w:t>
            </w:r>
          </w:p>
        </w:tc>
      </w:tr>
      <w:tr w:rsidR="001C06C9" w:rsidRPr="001C06C9" w14:paraId="63A4A4F5" w14:textId="77777777" w:rsidTr="001C06C9">
        <w:trPr>
          <w:trHeight w:val="600"/>
          <w:jc w:val="center"/>
        </w:trPr>
        <w:tc>
          <w:tcPr>
            <w:tcW w:w="185" w:type="pct"/>
            <w:shd w:val="clear" w:color="auto" w:fill="auto"/>
            <w:noWrap/>
            <w:vAlign w:val="center"/>
            <w:hideMark/>
          </w:tcPr>
          <w:p w14:paraId="679B6751" w14:textId="77777777" w:rsidR="001C06C9" w:rsidRPr="006B7E63" w:rsidRDefault="001C06C9" w:rsidP="006B7E63">
            <w:pPr>
              <w:jc w:val="center"/>
            </w:pPr>
            <w:r w:rsidRPr="006B7E63">
              <w:t>168</w:t>
            </w:r>
          </w:p>
        </w:tc>
        <w:tc>
          <w:tcPr>
            <w:tcW w:w="764" w:type="pct"/>
            <w:shd w:val="clear" w:color="auto" w:fill="auto"/>
            <w:vAlign w:val="center"/>
            <w:hideMark/>
          </w:tcPr>
          <w:p w14:paraId="4FD77D9E" w14:textId="77777777" w:rsidR="001C06C9" w:rsidRPr="006B7E63" w:rsidRDefault="001C06C9" w:rsidP="006B7E63">
            <w:r w:rsidRPr="006B7E63">
              <w:t>Ввод ТВС от ТК-1-39 до жилого дома №59, мкр. 1</w:t>
            </w:r>
          </w:p>
        </w:tc>
        <w:tc>
          <w:tcPr>
            <w:tcW w:w="603" w:type="pct"/>
            <w:shd w:val="clear" w:color="auto" w:fill="auto"/>
            <w:vAlign w:val="center"/>
            <w:hideMark/>
          </w:tcPr>
          <w:p w14:paraId="710F811A" w14:textId="1EF79B92"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7AD8AEB7" w14:textId="77777777" w:rsidR="001C06C9" w:rsidRPr="006B7E63" w:rsidRDefault="001C06C9" w:rsidP="006B7E63">
            <w:r w:rsidRPr="006B7E63">
              <w:t>инженерные сети</w:t>
            </w:r>
          </w:p>
        </w:tc>
        <w:tc>
          <w:tcPr>
            <w:tcW w:w="555" w:type="pct"/>
            <w:shd w:val="clear" w:color="auto" w:fill="auto"/>
            <w:vAlign w:val="center"/>
            <w:hideMark/>
          </w:tcPr>
          <w:p w14:paraId="65B38E73" w14:textId="77777777" w:rsidR="001C06C9" w:rsidRPr="006B7E63" w:rsidRDefault="001C06C9" w:rsidP="006B7E63">
            <w:r w:rsidRPr="006B7E63">
              <w:t>сети водопроводные</w:t>
            </w:r>
          </w:p>
        </w:tc>
        <w:tc>
          <w:tcPr>
            <w:tcW w:w="360" w:type="pct"/>
            <w:shd w:val="clear" w:color="auto" w:fill="auto"/>
            <w:vAlign w:val="center"/>
            <w:hideMark/>
          </w:tcPr>
          <w:p w14:paraId="346CC83D" w14:textId="77777777" w:rsidR="001C06C9" w:rsidRPr="006B7E63" w:rsidRDefault="001C06C9" w:rsidP="006B7E63">
            <w:pPr>
              <w:jc w:val="center"/>
            </w:pPr>
            <w:r w:rsidRPr="006B7E63">
              <w:t>100</w:t>
            </w:r>
          </w:p>
        </w:tc>
        <w:tc>
          <w:tcPr>
            <w:tcW w:w="423" w:type="pct"/>
            <w:shd w:val="clear" w:color="auto" w:fill="auto"/>
            <w:noWrap/>
            <w:vAlign w:val="center"/>
            <w:hideMark/>
          </w:tcPr>
          <w:p w14:paraId="4C4AACAB" w14:textId="77777777" w:rsidR="001C06C9" w:rsidRPr="006B7E63" w:rsidRDefault="001C06C9" w:rsidP="006B7E63">
            <w:r w:rsidRPr="006B7E63">
              <w:t>нет данных</w:t>
            </w:r>
          </w:p>
        </w:tc>
        <w:tc>
          <w:tcPr>
            <w:tcW w:w="401" w:type="pct"/>
            <w:shd w:val="clear" w:color="auto" w:fill="auto"/>
            <w:noWrap/>
            <w:vAlign w:val="center"/>
            <w:hideMark/>
          </w:tcPr>
          <w:p w14:paraId="7FFAB489" w14:textId="77777777" w:rsidR="001C06C9" w:rsidRPr="006B7E63" w:rsidRDefault="001C06C9" w:rsidP="006B7E63">
            <w:pPr>
              <w:jc w:val="center"/>
            </w:pPr>
            <w:r w:rsidRPr="006B7E63">
              <w:t>30.09.2020</w:t>
            </w:r>
          </w:p>
        </w:tc>
        <w:tc>
          <w:tcPr>
            <w:tcW w:w="581" w:type="pct"/>
            <w:shd w:val="clear" w:color="auto" w:fill="auto"/>
            <w:noWrap/>
            <w:vAlign w:val="center"/>
            <w:hideMark/>
          </w:tcPr>
          <w:p w14:paraId="4FECE5A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E340C11" w14:textId="77777777" w:rsidR="001C06C9" w:rsidRPr="006B7E63" w:rsidRDefault="001C06C9" w:rsidP="006B7E63">
            <w:pPr>
              <w:jc w:val="center"/>
            </w:pPr>
            <w:r w:rsidRPr="006B7E63">
              <w:t>7</w:t>
            </w:r>
          </w:p>
        </w:tc>
      </w:tr>
      <w:tr w:rsidR="001C06C9" w:rsidRPr="001C06C9" w14:paraId="16FDE62C" w14:textId="77777777" w:rsidTr="001C06C9">
        <w:trPr>
          <w:trHeight w:val="600"/>
          <w:jc w:val="center"/>
        </w:trPr>
        <w:tc>
          <w:tcPr>
            <w:tcW w:w="185" w:type="pct"/>
            <w:shd w:val="clear" w:color="auto" w:fill="auto"/>
            <w:noWrap/>
            <w:vAlign w:val="center"/>
            <w:hideMark/>
          </w:tcPr>
          <w:p w14:paraId="3E592EA9" w14:textId="77777777" w:rsidR="001C06C9" w:rsidRPr="006B7E63" w:rsidRDefault="001C06C9" w:rsidP="006B7E63">
            <w:pPr>
              <w:jc w:val="center"/>
            </w:pPr>
            <w:r w:rsidRPr="006B7E63">
              <w:t>169</w:t>
            </w:r>
          </w:p>
        </w:tc>
        <w:tc>
          <w:tcPr>
            <w:tcW w:w="764" w:type="pct"/>
            <w:shd w:val="clear" w:color="auto" w:fill="auto"/>
            <w:vAlign w:val="center"/>
            <w:hideMark/>
          </w:tcPr>
          <w:p w14:paraId="7E5FD332" w14:textId="77777777" w:rsidR="001C06C9" w:rsidRPr="006B7E63" w:rsidRDefault="001C06C9" w:rsidP="006B7E63">
            <w:r w:rsidRPr="006B7E63">
              <w:t>Ввод ТВС от ТК-1-38 до жилого дома №60, мкр. 1</w:t>
            </w:r>
          </w:p>
        </w:tc>
        <w:tc>
          <w:tcPr>
            <w:tcW w:w="603" w:type="pct"/>
            <w:shd w:val="clear" w:color="auto" w:fill="auto"/>
            <w:vAlign w:val="center"/>
            <w:hideMark/>
          </w:tcPr>
          <w:p w14:paraId="60C8BE61" w14:textId="5DF8742C"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103C8062" w14:textId="77777777" w:rsidR="001C06C9" w:rsidRPr="006B7E63" w:rsidRDefault="001C06C9" w:rsidP="006B7E63">
            <w:r w:rsidRPr="006B7E63">
              <w:t>инженерные сети</w:t>
            </w:r>
          </w:p>
        </w:tc>
        <w:tc>
          <w:tcPr>
            <w:tcW w:w="555" w:type="pct"/>
            <w:shd w:val="clear" w:color="auto" w:fill="auto"/>
            <w:vAlign w:val="center"/>
            <w:hideMark/>
          </w:tcPr>
          <w:p w14:paraId="7C15EDB7" w14:textId="77777777" w:rsidR="001C06C9" w:rsidRPr="006B7E63" w:rsidRDefault="001C06C9" w:rsidP="006B7E63">
            <w:r w:rsidRPr="006B7E63">
              <w:t>сети водопроводные</w:t>
            </w:r>
          </w:p>
        </w:tc>
        <w:tc>
          <w:tcPr>
            <w:tcW w:w="360" w:type="pct"/>
            <w:shd w:val="clear" w:color="auto" w:fill="auto"/>
            <w:vAlign w:val="center"/>
            <w:hideMark/>
          </w:tcPr>
          <w:p w14:paraId="704D7592" w14:textId="77777777" w:rsidR="001C06C9" w:rsidRPr="006B7E63" w:rsidRDefault="001C06C9" w:rsidP="006B7E63">
            <w:pPr>
              <w:jc w:val="center"/>
            </w:pPr>
            <w:r w:rsidRPr="006B7E63">
              <w:t>100</w:t>
            </w:r>
          </w:p>
        </w:tc>
        <w:tc>
          <w:tcPr>
            <w:tcW w:w="423" w:type="pct"/>
            <w:shd w:val="clear" w:color="auto" w:fill="auto"/>
            <w:noWrap/>
            <w:vAlign w:val="center"/>
            <w:hideMark/>
          </w:tcPr>
          <w:p w14:paraId="66A4580D" w14:textId="77777777" w:rsidR="001C06C9" w:rsidRPr="006B7E63" w:rsidRDefault="001C06C9" w:rsidP="006B7E63">
            <w:r w:rsidRPr="006B7E63">
              <w:t>нет данных</w:t>
            </w:r>
          </w:p>
        </w:tc>
        <w:tc>
          <w:tcPr>
            <w:tcW w:w="401" w:type="pct"/>
            <w:shd w:val="clear" w:color="auto" w:fill="auto"/>
            <w:noWrap/>
            <w:vAlign w:val="center"/>
            <w:hideMark/>
          </w:tcPr>
          <w:p w14:paraId="44A95B56" w14:textId="77777777" w:rsidR="001C06C9" w:rsidRPr="006B7E63" w:rsidRDefault="001C06C9" w:rsidP="006B7E63">
            <w:pPr>
              <w:jc w:val="center"/>
            </w:pPr>
            <w:r w:rsidRPr="006B7E63">
              <w:t>30.09.2020</w:t>
            </w:r>
          </w:p>
        </w:tc>
        <w:tc>
          <w:tcPr>
            <w:tcW w:w="581" w:type="pct"/>
            <w:shd w:val="clear" w:color="auto" w:fill="auto"/>
            <w:noWrap/>
            <w:vAlign w:val="center"/>
            <w:hideMark/>
          </w:tcPr>
          <w:p w14:paraId="3021BC7F"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9492E34" w14:textId="77777777" w:rsidR="001C06C9" w:rsidRPr="006B7E63" w:rsidRDefault="001C06C9" w:rsidP="006B7E63">
            <w:pPr>
              <w:jc w:val="center"/>
            </w:pPr>
            <w:r w:rsidRPr="006B7E63">
              <w:t>36</w:t>
            </w:r>
          </w:p>
        </w:tc>
      </w:tr>
      <w:tr w:rsidR="001C06C9" w:rsidRPr="001C06C9" w14:paraId="5D502F22" w14:textId="77777777" w:rsidTr="001C06C9">
        <w:trPr>
          <w:trHeight w:val="600"/>
          <w:jc w:val="center"/>
        </w:trPr>
        <w:tc>
          <w:tcPr>
            <w:tcW w:w="185" w:type="pct"/>
            <w:shd w:val="clear" w:color="auto" w:fill="auto"/>
            <w:noWrap/>
            <w:vAlign w:val="center"/>
            <w:hideMark/>
          </w:tcPr>
          <w:p w14:paraId="2573E633" w14:textId="77777777" w:rsidR="001C06C9" w:rsidRPr="006B7E63" w:rsidRDefault="001C06C9" w:rsidP="006B7E63">
            <w:pPr>
              <w:jc w:val="center"/>
            </w:pPr>
            <w:r w:rsidRPr="006B7E63">
              <w:t>170</w:t>
            </w:r>
          </w:p>
        </w:tc>
        <w:tc>
          <w:tcPr>
            <w:tcW w:w="764" w:type="pct"/>
            <w:shd w:val="clear" w:color="auto" w:fill="auto"/>
            <w:vAlign w:val="center"/>
            <w:hideMark/>
          </w:tcPr>
          <w:p w14:paraId="6A52FF8D" w14:textId="77777777" w:rsidR="001C06C9" w:rsidRPr="006B7E63" w:rsidRDefault="001C06C9" w:rsidP="006B7E63">
            <w:r w:rsidRPr="006B7E63">
              <w:t>Ввод ТВС от ТК-1а-34 до жилого дома №61, мкр. 1</w:t>
            </w:r>
          </w:p>
        </w:tc>
        <w:tc>
          <w:tcPr>
            <w:tcW w:w="603" w:type="pct"/>
            <w:shd w:val="clear" w:color="auto" w:fill="auto"/>
            <w:vAlign w:val="center"/>
            <w:hideMark/>
          </w:tcPr>
          <w:p w14:paraId="0843ED61" w14:textId="17C4B9CA"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30F656C4" w14:textId="77777777" w:rsidR="001C06C9" w:rsidRPr="006B7E63" w:rsidRDefault="001C06C9" w:rsidP="006B7E63">
            <w:r w:rsidRPr="006B7E63">
              <w:t>инженерные сети</w:t>
            </w:r>
          </w:p>
        </w:tc>
        <w:tc>
          <w:tcPr>
            <w:tcW w:w="555" w:type="pct"/>
            <w:shd w:val="clear" w:color="auto" w:fill="auto"/>
            <w:vAlign w:val="center"/>
            <w:hideMark/>
          </w:tcPr>
          <w:p w14:paraId="756B5D57" w14:textId="77777777" w:rsidR="001C06C9" w:rsidRPr="006B7E63" w:rsidRDefault="001C06C9" w:rsidP="006B7E63">
            <w:r w:rsidRPr="006B7E63">
              <w:t>сети водопроводные</w:t>
            </w:r>
          </w:p>
        </w:tc>
        <w:tc>
          <w:tcPr>
            <w:tcW w:w="360" w:type="pct"/>
            <w:shd w:val="clear" w:color="auto" w:fill="auto"/>
            <w:vAlign w:val="center"/>
            <w:hideMark/>
          </w:tcPr>
          <w:p w14:paraId="32E8BF07" w14:textId="77777777" w:rsidR="001C06C9" w:rsidRPr="006B7E63" w:rsidRDefault="001C06C9" w:rsidP="006B7E63">
            <w:pPr>
              <w:jc w:val="center"/>
            </w:pPr>
            <w:r w:rsidRPr="006B7E63">
              <w:t>100</w:t>
            </w:r>
          </w:p>
        </w:tc>
        <w:tc>
          <w:tcPr>
            <w:tcW w:w="423" w:type="pct"/>
            <w:shd w:val="clear" w:color="auto" w:fill="auto"/>
            <w:noWrap/>
            <w:vAlign w:val="center"/>
            <w:hideMark/>
          </w:tcPr>
          <w:p w14:paraId="25F54317" w14:textId="77777777" w:rsidR="001C06C9" w:rsidRPr="006B7E63" w:rsidRDefault="001C06C9" w:rsidP="006B7E63">
            <w:r w:rsidRPr="006B7E63">
              <w:t>нет данных</w:t>
            </w:r>
          </w:p>
        </w:tc>
        <w:tc>
          <w:tcPr>
            <w:tcW w:w="401" w:type="pct"/>
            <w:shd w:val="clear" w:color="auto" w:fill="auto"/>
            <w:noWrap/>
            <w:vAlign w:val="center"/>
            <w:hideMark/>
          </w:tcPr>
          <w:p w14:paraId="2E94FAB6" w14:textId="77777777" w:rsidR="001C06C9" w:rsidRPr="006B7E63" w:rsidRDefault="001C06C9" w:rsidP="006B7E63">
            <w:pPr>
              <w:jc w:val="center"/>
            </w:pPr>
            <w:r w:rsidRPr="006B7E63">
              <w:t>30.09.2020</w:t>
            </w:r>
          </w:p>
        </w:tc>
        <w:tc>
          <w:tcPr>
            <w:tcW w:w="581" w:type="pct"/>
            <w:shd w:val="clear" w:color="auto" w:fill="auto"/>
            <w:noWrap/>
            <w:vAlign w:val="center"/>
            <w:hideMark/>
          </w:tcPr>
          <w:p w14:paraId="2462E898"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181C5D8" w14:textId="77777777" w:rsidR="001C06C9" w:rsidRPr="006B7E63" w:rsidRDefault="001C06C9" w:rsidP="006B7E63">
            <w:pPr>
              <w:jc w:val="center"/>
            </w:pPr>
            <w:r w:rsidRPr="006B7E63">
              <w:t>38</w:t>
            </w:r>
          </w:p>
        </w:tc>
      </w:tr>
      <w:tr w:rsidR="001C06C9" w:rsidRPr="001C06C9" w14:paraId="1FA3169C" w14:textId="77777777" w:rsidTr="001C06C9">
        <w:trPr>
          <w:trHeight w:val="600"/>
          <w:jc w:val="center"/>
        </w:trPr>
        <w:tc>
          <w:tcPr>
            <w:tcW w:w="185" w:type="pct"/>
            <w:shd w:val="clear" w:color="auto" w:fill="auto"/>
            <w:noWrap/>
            <w:vAlign w:val="center"/>
            <w:hideMark/>
          </w:tcPr>
          <w:p w14:paraId="682D2123" w14:textId="77777777" w:rsidR="001C06C9" w:rsidRPr="006B7E63" w:rsidRDefault="001C06C9" w:rsidP="006B7E63">
            <w:pPr>
              <w:jc w:val="center"/>
            </w:pPr>
            <w:r w:rsidRPr="006B7E63">
              <w:t>171</w:t>
            </w:r>
          </w:p>
        </w:tc>
        <w:tc>
          <w:tcPr>
            <w:tcW w:w="764" w:type="pct"/>
            <w:shd w:val="clear" w:color="auto" w:fill="auto"/>
            <w:vAlign w:val="center"/>
            <w:hideMark/>
          </w:tcPr>
          <w:p w14:paraId="265D2A3C" w14:textId="77777777" w:rsidR="001C06C9" w:rsidRPr="006B7E63" w:rsidRDefault="001C06C9" w:rsidP="006B7E63">
            <w:r w:rsidRPr="006B7E63">
              <w:t>Ввод ТВС от ТК-1а-35 до жилого дома №62, мкр. 1</w:t>
            </w:r>
          </w:p>
        </w:tc>
        <w:tc>
          <w:tcPr>
            <w:tcW w:w="603" w:type="pct"/>
            <w:shd w:val="clear" w:color="auto" w:fill="auto"/>
            <w:vAlign w:val="center"/>
            <w:hideMark/>
          </w:tcPr>
          <w:p w14:paraId="6CB07930" w14:textId="4A2805A0"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49260F56" w14:textId="77777777" w:rsidR="001C06C9" w:rsidRPr="006B7E63" w:rsidRDefault="001C06C9" w:rsidP="006B7E63">
            <w:r w:rsidRPr="006B7E63">
              <w:t>инженерные сети</w:t>
            </w:r>
          </w:p>
        </w:tc>
        <w:tc>
          <w:tcPr>
            <w:tcW w:w="555" w:type="pct"/>
            <w:shd w:val="clear" w:color="auto" w:fill="auto"/>
            <w:vAlign w:val="center"/>
            <w:hideMark/>
          </w:tcPr>
          <w:p w14:paraId="54273B78" w14:textId="77777777" w:rsidR="001C06C9" w:rsidRPr="006B7E63" w:rsidRDefault="001C06C9" w:rsidP="006B7E63">
            <w:r w:rsidRPr="006B7E63">
              <w:t>сети водопроводные</w:t>
            </w:r>
          </w:p>
        </w:tc>
        <w:tc>
          <w:tcPr>
            <w:tcW w:w="360" w:type="pct"/>
            <w:shd w:val="clear" w:color="auto" w:fill="auto"/>
            <w:vAlign w:val="center"/>
            <w:hideMark/>
          </w:tcPr>
          <w:p w14:paraId="002153A6" w14:textId="77777777" w:rsidR="001C06C9" w:rsidRPr="006B7E63" w:rsidRDefault="001C06C9" w:rsidP="006B7E63">
            <w:pPr>
              <w:jc w:val="center"/>
            </w:pPr>
            <w:r w:rsidRPr="006B7E63">
              <w:t>100</w:t>
            </w:r>
          </w:p>
        </w:tc>
        <w:tc>
          <w:tcPr>
            <w:tcW w:w="423" w:type="pct"/>
            <w:shd w:val="clear" w:color="auto" w:fill="auto"/>
            <w:noWrap/>
            <w:vAlign w:val="center"/>
            <w:hideMark/>
          </w:tcPr>
          <w:p w14:paraId="1992ADBF" w14:textId="77777777" w:rsidR="001C06C9" w:rsidRPr="006B7E63" w:rsidRDefault="001C06C9" w:rsidP="006B7E63">
            <w:r w:rsidRPr="006B7E63">
              <w:t>нет данных</w:t>
            </w:r>
          </w:p>
        </w:tc>
        <w:tc>
          <w:tcPr>
            <w:tcW w:w="401" w:type="pct"/>
            <w:shd w:val="clear" w:color="auto" w:fill="auto"/>
            <w:noWrap/>
            <w:vAlign w:val="center"/>
            <w:hideMark/>
          </w:tcPr>
          <w:p w14:paraId="1F316A47" w14:textId="77777777" w:rsidR="001C06C9" w:rsidRPr="006B7E63" w:rsidRDefault="001C06C9" w:rsidP="006B7E63">
            <w:pPr>
              <w:jc w:val="center"/>
            </w:pPr>
            <w:r w:rsidRPr="006B7E63">
              <w:t>30.09.2020</w:t>
            </w:r>
          </w:p>
        </w:tc>
        <w:tc>
          <w:tcPr>
            <w:tcW w:w="581" w:type="pct"/>
            <w:shd w:val="clear" w:color="auto" w:fill="auto"/>
            <w:noWrap/>
            <w:vAlign w:val="center"/>
            <w:hideMark/>
          </w:tcPr>
          <w:p w14:paraId="45C6F3CB"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C838FF4" w14:textId="77777777" w:rsidR="001C06C9" w:rsidRPr="006B7E63" w:rsidRDefault="001C06C9" w:rsidP="006B7E63">
            <w:pPr>
              <w:jc w:val="center"/>
            </w:pPr>
            <w:r w:rsidRPr="006B7E63">
              <w:t>13</w:t>
            </w:r>
          </w:p>
        </w:tc>
      </w:tr>
      <w:tr w:rsidR="001C06C9" w:rsidRPr="001C06C9" w14:paraId="500E6CA2" w14:textId="77777777" w:rsidTr="001C06C9">
        <w:trPr>
          <w:trHeight w:val="600"/>
          <w:jc w:val="center"/>
        </w:trPr>
        <w:tc>
          <w:tcPr>
            <w:tcW w:w="185" w:type="pct"/>
            <w:shd w:val="clear" w:color="auto" w:fill="auto"/>
            <w:noWrap/>
            <w:vAlign w:val="center"/>
            <w:hideMark/>
          </w:tcPr>
          <w:p w14:paraId="4EA714FF" w14:textId="77777777" w:rsidR="001C06C9" w:rsidRPr="006B7E63" w:rsidRDefault="001C06C9" w:rsidP="006B7E63">
            <w:pPr>
              <w:jc w:val="center"/>
            </w:pPr>
            <w:r w:rsidRPr="006B7E63">
              <w:t>172</w:t>
            </w:r>
          </w:p>
        </w:tc>
        <w:tc>
          <w:tcPr>
            <w:tcW w:w="764" w:type="pct"/>
            <w:shd w:val="clear" w:color="auto" w:fill="auto"/>
            <w:vAlign w:val="center"/>
            <w:hideMark/>
          </w:tcPr>
          <w:p w14:paraId="7ADD488F" w14:textId="77777777" w:rsidR="001C06C9" w:rsidRPr="006B7E63" w:rsidRDefault="001C06C9" w:rsidP="006B7E63">
            <w:r w:rsidRPr="006B7E63">
              <w:t>Ввод ТВС от ТК 1а-31 до МКД №63, мкр. 1</w:t>
            </w:r>
          </w:p>
        </w:tc>
        <w:tc>
          <w:tcPr>
            <w:tcW w:w="603" w:type="pct"/>
            <w:shd w:val="clear" w:color="auto" w:fill="auto"/>
            <w:vAlign w:val="center"/>
            <w:hideMark/>
          </w:tcPr>
          <w:p w14:paraId="20442E20" w14:textId="6E99EE0E"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72AA419C" w14:textId="77777777" w:rsidR="001C06C9" w:rsidRPr="006B7E63" w:rsidRDefault="001C06C9" w:rsidP="006B7E63">
            <w:r w:rsidRPr="006B7E63">
              <w:t>инженерные сети</w:t>
            </w:r>
          </w:p>
        </w:tc>
        <w:tc>
          <w:tcPr>
            <w:tcW w:w="555" w:type="pct"/>
            <w:shd w:val="clear" w:color="auto" w:fill="auto"/>
            <w:vAlign w:val="center"/>
            <w:hideMark/>
          </w:tcPr>
          <w:p w14:paraId="08A40286" w14:textId="77777777" w:rsidR="001C06C9" w:rsidRPr="006B7E63" w:rsidRDefault="001C06C9" w:rsidP="006B7E63">
            <w:r w:rsidRPr="006B7E63">
              <w:t>сети водопроводные</w:t>
            </w:r>
          </w:p>
        </w:tc>
        <w:tc>
          <w:tcPr>
            <w:tcW w:w="360" w:type="pct"/>
            <w:shd w:val="clear" w:color="auto" w:fill="auto"/>
            <w:vAlign w:val="center"/>
            <w:hideMark/>
          </w:tcPr>
          <w:p w14:paraId="1701841B" w14:textId="77777777" w:rsidR="001C06C9" w:rsidRPr="006B7E63" w:rsidRDefault="001C06C9" w:rsidP="006B7E63">
            <w:pPr>
              <w:jc w:val="center"/>
            </w:pPr>
            <w:r w:rsidRPr="006B7E63">
              <w:t>100</w:t>
            </w:r>
          </w:p>
        </w:tc>
        <w:tc>
          <w:tcPr>
            <w:tcW w:w="423" w:type="pct"/>
            <w:shd w:val="clear" w:color="auto" w:fill="auto"/>
            <w:noWrap/>
            <w:vAlign w:val="center"/>
            <w:hideMark/>
          </w:tcPr>
          <w:p w14:paraId="3035C6D8" w14:textId="77777777" w:rsidR="001C06C9" w:rsidRPr="006B7E63" w:rsidRDefault="001C06C9" w:rsidP="006B7E63">
            <w:r w:rsidRPr="006B7E63">
              <w:t>нет данных</w:t>
            </w:r>
          </w:p>
        </w:tc>
        <w:tc>
          <w:tcPr>
            <w:tcW w:w="401" w:type="pct"/>
            <w:shd w:val="clear" w:color="auto" w:fill="auto"/>
            <w:noWrap/>
            <w:vAlign w:val="center"/>
            <w:hideMark/>
          </w:tcPr>
          <w:p w14:paraId="3EE99FAE" w14:textId="77777777" w:rsidR="001C06C9" w:rsidRPr="006B7E63" w:rsidRDefault="001C06C9" w:rsidP="006B7E63">
            <w:pPr>
              <w:jc w:val="center"/>
            </w:pPr>
            <w:r w:rsidRPr="006B7E63">
              <w:t>30.09.2020</w:t>
            </w:r>
          </w:p>
        </w:tc>
        <w:tc>
          <w:tcPr>
            <w:tcW w:w="581" w:type="pct"/>
            <w:shd w:val="clear" w:color="auto" w:fill="auto"/>
            <w:noWrap/>
            <w:vAlign w:val="center"/>
            <w:hideMark/>
          </w:tcPr>
          <w:p w14:paraId="239FA20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E182C94" w14:textId="77777777" w:rsidR="001C06C9" w:rsidRPr="006B7E63" w:rsidRDefault="001C06C9" w:rsidP="006B7E63">
            <w:pPr>
              <w:jc w:val="center"/>
            </w:pPr>
            <w:r w:rsidRPr="006B7E63">
              <w:t>17</w:t>
            </w:r>
          </w:p>
        </w:tc>
      </w:tr>
      <w:tr w:rsidR="001C06C9" w:rsidRPr="001C06C9" w14:paraId="761F9CE4" w14:textId="77777777" w:rsidTr="001C06C9">
        <w:trPr>
          <w:trHeight w:val="600"/>
          <w:jc w:val="center"/>
        </w:trPr>
        <w:tc>
          <w:tcPr>
            <w:tcW w:w="185" w:type="pct"/>
            <w:shd w:val="clear" w:color="auto" w:fill="auto"/>
            <w:noWrap/>
            <w:vAlign w:val="center"/>
            <w:hideMark/>
          </w:tcPr>
          <w:p w14:paraId="546A50DA" w14:textId="77777777" w:rsidR="001C06C9" w:rsidRPr="006B7E63" w:rsidRDefault="001C06C9" w:rsidP="006B7E63">
            <w:pPr>
              <w:jc w:val="center"/>
            </w:pPr>
            <w:r w:rsidRPr="006B7E63">
              <w:t>173</w:t>
            </w:r>
          </w:p>
        </w:tc>
        <w:tc>
          <w:tcPr>
            <w:tcW w:w="764" w:type="pct"/>
            <w:shd w:val="clear" w:color="auto" w:fill="auto"/>
            <w:vAlign w:val="center"/>
            <w:hideMark/>
          </w:tcPr>
          <w:p w14:paraId="0DAC9869" w14:textId="77777777" w:rsidR="001C06C9" w:rsidRPr="006B7E63" w:rsidRDefault="001C06C9" w:rsidP="006B7E63">
            <w:r w:rsidRPr="006B7E63">
              <w:t>Ввод ТВС от ТК 1а-31 до МКД №64, мкр. 1</w:t>
            </w:r>
          </w:p>
        </w:tc>
        <w:tc>
          <w:tcPr>
            <w:tcW w:w="603" w:type="pct"/>
            <w:shd w:val="clear" w:color="auto" w:fill="auto"/>
            <w:vAlign w:val="center"/>
            <w:hideMark/>
          </w:tcPr>
          <w:p w14:paraId="3D74D305" w14:textId="3A0CE4F1"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45D045E6" w14:textId="77777777" w:rsidR="001C06C9" w:rsidRPr="006B7E63" w:rsidRDefault="001C06C9" w:rsidP="006B7E63">
            <w:r w:rsidRPr="006B7E63">
              <w:t>инженерные сети</w:t>
            </w:r>
          </w:p>
        </w:tc>
        <w:tc>
          <w:tcPr>
            <w:tcW w:w="555" w:type="pct"/>
            <w:shd w:val="clear" w:color="auto" w:fill="auto"/>
            <w:vAlign w:val="center"/>
            <w:hideMark/>
          </w:tcPr>
          <w:p w14:paraId="621675A6" w14:textId="77777777" w:rsidR="001C06C9" w:rsidRPr="006B7E63" w:rsidRDefault="001C06C9" w:rsidP="006B7E63">
            <w:r w:rsidRPr="006B7E63">
              <w:t>сети водопроводные</w:t>
            </w:r>
          </w:p>
        </w:tc>
        <w:tc>
          <w:tcPr>
            <w:tcW w:w="360" w:type="pct"/>
            <w:shd w:val="clear" w:color="auto" w:fill="auto"/>
            <w:vAlign w:val="center"/>
            <w:hideMark/>
          </w:tcPr>
          <w:p w14:paraId="12AC4D21" w14:textId="77777777" w:rsidR="001C06C9" w:rsidRPr="006B7E63" w:rsidRDefault="001C06C9" w:rsidP="006B7E63">
            <w:pPr>
              <w:jc w:val="center"/>
            </w:pPr>
            <w:r w:rsidRPr="006B7E63">
              <w:t>100</w:t>
            </w:r>
          </w:p>
        </w:tc>
        <w:tc>
          <w:tcPr>
            <w:tcW w:w="423" w:type="pct"/>
            <w:shd w:val="clear" w:color="auto" w:fill="auto"/>
            <w:noWrap/>
            <w:vAlign w:val="center"/>
            <w:hideMark/>
          </w:tcPr>
          <w:p w14:paraId="7717AD12" w14:textId="77777777" w:rsidR="001C06C9" w:rsidRPr="006B7E63" w:rsidRDefault="001C06C9" w:rsidP="006B7E63">
            <w:r w:rsidRPr="006B7E63">
              <w:t>нет данных</w:t>
            </w:r>
          </w:p>
        </w:tc>
        <w:tc>
          <w:tcPr>
            <w:tcW w:w="401" w:type="pct"/>
            <w:shd w:val="clear" w:color="auto" w:fill="auto"/>
            <w:noWrap/>
            <w:vAlign w:val="center"/>
            <w:hideMark/>
          </w:tcPr>
          <w:p w14:paraId="088905B3" w14:textId="77777777" w:rsidR="001C06C9" w:rsidRPr="006B7E63" w:rsidRDefault="001C06C9" w:rsidP="006B7E63">
            <w:pPr>
              <w:jc w:val="center"/>
            </w:pPr>
            <w:r w:rsidRPr="006B7E63">
              <w:t>30.09.2020</w:t>
            </w:r>
          </w:p>
        </w:tc>
        <w:tc>
          <w:tcPr>
            <w:tcW w:w="581" w:type="pct"/>
            <w:shd w:val="clear" w:color="auto" w:fill="auto"/>
            <w:noWrap/>
            <w:vAlign w:val="center"/>
            <w:hideMark/>
          </w:tcPr>
          <w:p w14:paraId="0BAC5423"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D24675A" w14:textId="77777777" w:rsidR="001C06C9" w:rsidRPr="006B7E63" w:rsidRDefault="001C06C9" w:rsidP="006B7E63">
            <w:pPr>
              <w:jc w:val="center"/>
            </w:pPr>
            <w:r w:rsidRPr="006B7E63">
              <w:t>7</w:t>
            </w:r>
          </w:p>
        </w:tc>
      </w:tr>
      <w:tr w:rsidR="001C06C9" w:rsidRPr="001C06C9" w14:paraId="392CFB2F" w14:textId="77777777" w:rsidTr="001C06C9">
        <w:trPr>
          <w:trHeight w:val="900"/>
          <w:jc w:val="center"/>
        </w:trPr>
        <w:tc>
          <w:tcPr>
            <w:tcW w:w="185" w:type="pct"/>
            <w:shd w:val="clear" w:color="auto" w:fill="auto"/>
            <w:noWrap/>
            <w:vAlign w:val="center"/>
            <w:hideMark/>
          </w:tcPr>
          <w:p w14:paraId="35D2C473" w14:textId="77777777" w:rsidR="001C06C9" w:rsidRPr="006B7E63" w:rsidRDefault="001C06C9" w:rsidP="006B7E63">
            <w:pPr>
              <w:jc w:val="center"/>
            </w:pPr>
            <w:r w:rsidRPr="006B7E63">
              <w:t>174</w:t>
            </w:r>
          </w:p>
        </w:tc>
        <w:tc>
          <w:tcPr>
            <w:tcW w:w="764" w:type="pct"/>
            <w:shd w:val="clear" w:color="auto" w:fill="auto"/>
            <w:vAlign w:val="center"/>
            <w:hideMark/>
          </w:tcPr>
          <w:p w14:paraId="71C73FB9" w14:textId="77777777" w:rsidR="001C06C9" w:rsidRPr="006B7E63" w:rsidRDefault="001C06C9" w:rsidP="006B7E63">
            <w:r w:rsidRPr="006B7E63">
              <w:t>Ввод ТВС от ТК-1а-30а, ТК 1а-30б до жилого дома №65, мкр. 1</w:t>
            </w:r>
          </w:p>
        </w:tc>
        <w:tc>
          <w:tcPr>
            <w:tcW w:w="603" w:type="pct"/>
            <w:shd w:val="clear" w:color="auto" w:fill="auto"/>
            <w:vAlign w:val="center"/>
            <w:hideMark/>
          </w:tcPr>
          <w:p w14:paraId="733A6682" w14:textId="7475B356"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227B80AA" w14:textId="77777777" w:rsidR="001C06C9" w:rsidRPr="006B7E63" w:rsidRDefault="001C06C9" w:rsidP="006B7E63">
            <w:r w:rsidRPr="006B7E63">
              <w:t>инженерные сети</w:t>
            </w:r>
          </w:p>
        </w:tc>
        <w:tc>
          <w:tcPr>
            <w:tcW w:w="555" w:type="pct"/>
            <w:shd w:val="clear" w:color="auto" w:fill="auto"/>
            <w:vAlign w:val="center"/>
            <w:hideMark/>
          </w:tcPr>
          <w:p w14:paraId="7703C1E9" w14:textId="77777777" w:rsidR="001C06C9" w:rsidRPr="006B7E63" w:rsidRDefault="001C06C9" w:rsidP="006B7E63">
            <w:r w:rsidRPr="006B7E63">
              <w:t>сети водопроводные</w:t>
            </w:r>
          </w:p>
        </w:tc>
        <w:tc>
          <w:tcPr>
            <w:tcW w:w="360" w:type="pct"/>
            <w:shd w:val="clear" w:color="auto" w:fill="auto"/>
            <w:vAlign w:val="center"/>
            <w:hideMark/>
          </w:tcPr>
          <w:p w14:paraId="663304C6" w14:textId="77777777" w:rsidR="001C06C9" w:rsidRPr="006B7E63" w:rsidRDefault="001C06C9" w:rsidP="006B7E63">
            <w:pPr>
              <w:jc w:val="center"/>
            </w:pPr>
            <w:r w:rsidRPr="006B7E63">
              <w:t>100</w:t>
            </w:r>
          </w:p>
        </w:tc>
        <w:tc>
          <w:tcPr>
            <w:tcW w:w="423" w:type="pct"/>
            <w:shd w:val="clear" w:color="auto" w:fill="auto"/>
            <w:noWrap/>
            <w:vAlign w:val="center"/>
            <w:hideMark/>
          </w:tcPr>
          <w:p w14:paraId="4E4B06F5" w14:textId="77777777" w:rsidR="001C06C9" w:rsidRPr="006B7E63" w:rsidRDefault="001C06C9" w:rsidP="006B7E63">
            <w:r w:rsidRPr="006B7E63">
              <w:t>нет данных</w:t>
            </w:r>
          </w:p>
        </w:tc>
        <w:tc>
          <w:tcPr>
            <w:tcW w:w="401" w:type="pct"/>
            <w:shd w:val="clear" w:color="auto" w:fill="auto"/>
            <w:noWrap/>
            <w:vAlign w:val="center"/>
            <w:hideMark/>
          </w:tcPr>
          <w:p w14:paraId="57BC8C79" w14:textId="77777777" w:rsidR="001C06C9" w:rsidRPr="006B7E63" w:rsidRDefault="001C06C9" w:rsidP="006B7E63">
            <w:pPr>
              <w:jc w:val="center"/>
            </w:pPr>
            <w:r w:rsidRPr="006B7E63">
              <w:t>30.09.2020</w:t>
            </w:r>
          </w:p>
        </w:tc>
        <w:tc>
          <w:tcPr>
            <w:tcW w:w="581" w:type="pct"/>
            <w:shd w:val="clear" w:color="auto" w:fill="auto"/>
            <w:noWrap/>
            <w:vAlign w:val="center"/>
            <w:hideMark/>
          </w:tcPr>
          <w:p w14:paraId="7765DBE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9B297AC" w14:textId="77777777" w:rsidR="001C06C9" w:rsidRPr="006B7E63" w:rsidRDefault="001C06C9" w:rsidP="006B7E63">
            <w:pPr>
              <w:jc w:val="center"/>
            </w:pPr>
            <w:r w:rsidRPr="006B7E63">
              <w:t>14</w:t>
            </w:r>
          </w:p>
        </w:tc>
      </w:tr>
      <w:tr w:rsidR="001C06C9" w:rsidRPr="001C06C9" w14:paraId="5160392B" w14:textId="77777777" w:rsidTr="001C06C9">
        <w:trPr>
          <w:trHeight w:val="600"/>
          <w:jc w:val="center"/>
        </w:trPr>
        <w:tc>
          <w:tcPr>
            <w:tcW w:w="185" w:type="pct"/>
            <w:shd w:val="clear" w:color="auto" w:fill="auto"/>
            <w:noWrap/>
            <w:vAlign w:val="center"/>
            <w:hideMark/>
          </w:tcPr>
          <w:p w14:paraId="0DACFE90" w14:textId="77777777" w:rsidR="001C06C9" w:rsidRPr="006B7E63" w:rsidRDefault="001C06C9" w:rsidP="006B7E63">
            <w:pPr>
              <w:jc w:val="center"/>
            </w:pPr>
            <w:r w:rsidRPr="006B7E63">
              <w:lastRenderedPageBreak/>
              <w:t>175</w:t>
            </w:r>
          </w:p>
        </w:tc>
        <w:tc>
          <w:tcPr>
            <w:tcW w:w="764" w:type="pct"/>
            <w:shd w:val="clear" w:color="auto" w:fill="auto"/>
            <w:vAlign w:val="center"/>
            <w:hideMark/>
          </w:tcPr>
          <w:p w14:paraId="40AE8E8A" w14:textId="77777777" w:rsidR="001C06C9" w:rsidRPr="006B7E63" w:rsidRDefault="001C06C9" w:rsidP="006B7E63">
            <w:r w:rsidRPr="006B7E63">
              <w:t>Ввод ТВС от ТК-1а-30в до жилого дома №66, мкр. 1</w:t>
            </w:r>
          </w:p>
        </w:tc>
        <w:tc>
          <w:tcPr>
            <w:tcW w:w="603" w:type="pct"/>
            <w:shd w:val="clear" w:color="auto" w:fill="auto"/>
            <w:vAlign w:val="center"/>
            <w:hideMark/>
          </w:tcPr>
          <w:p w14:paraId="08062563" w14:textId="297AFA9F"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6ED4F292" w14:textId="77777777" w:rsidR="001C06C9" w:rsidRPr="006B7E63" w:rsidRDefault="001C06C9" w:rsidP="006B7E63">
            <w:r w:rsidRPr="006B7E63">
              <w:t>инженерные сети</w:t>
            </w:r>
          </w:p>
        </w:tc>
        <w:tc>
          <w:tcPr>
            <w:tcW w:w="555" w:type="pct"/>
            <w:shd w:val="clear" w:color="auto" w:fill="auto"/>
            <w:vAlign w:val="center"/>
            <w:hideMark/>
          </w:tcPr>
          <w:p w14:paraId="7A6AC04C" w14:textId="77777777" w:rsidR="001C06C9" w:rsidRPr="006B7E63" w:rsidRDefault="001C06C9" w:rsidP="006B7E63">
            <w:r w:rsidRPr="006B7E63">
              <w:t>сети водопроводные</w:t>
            </w:r>
          </w:p>
        </w:tc>
        <w:tc>
          <w:tcPr>
            <w:tcW w:w="360" w:type="pct"/>
            <w:shd w:val="clear" w:color="auto" w:fill="auto"/>
            <w:vAlign w:val="center"/>
            <w:hideMark/>
          </w:tcPr>
          <w:p w14:paraId="6C602E26" w14:textId="77777777" w:rsidR="001C06C9" w:rsidRPr="006B7E63" w:rsidRDefault="001C06C9" w:rsidP="006B7E63">
            <w:pPr>
              <w:jc w:val="center"/>
            </w:pPr>
            <w:r w:rsidRPr="006B7E63">
              <w:t>100</w:t>
            </w:r>
          </w:p>
        </w:tc>
        <w:tc>
          <w:tcPr>
            <w:tcW w:w="423" w:type="pct"/>
            <w:shd w:val="clear" w:color="auto" w:fill="auto"/>
            <w:noWrap/>
            <w:vAlign w:val="center"/>
            <w:hideMark/>
          </w:tcPr>
          <w:p w14:paraId="40D76276" w14:textId="77777777" w:rsidR="001C06C9" w:rsidRPr="006B7E63" w:rsidRDefault="001C06C9" w:rsidP="006B7E63">
            <w:r w:rsidRPr="006B7E63">
              <w:t>нет данных</w:t>
            </w:r>
          </w:p>
        </w:tc>
        <w:tc>
          <w:tcPr>
            <w:tcW w:w="401" w:type="pct"/>
            <w:shd w:val="clear" w:color="auto" w:fill="auto"/>
            <w:noWrap/>
            <w:vAlign w:val="center"/>
            <w:hideMark/>
          </w:tcPr>
          <w:p w14:paraId="0517153B" w14:textId="77777777" w:rsidR="001C06C9" w:rsidRPr="006B7E63" w:rsidRDefault="001C06C9" w:rsidP="006B7E63">
            <w:pPr>
              <w:jc w:val="center"/>
            </w:pPr>
            <w:r w:rsidRPr="006B7E63">
              <w:t>30.09.2020</w:t>
            </w:r>
          </w:p>
        </w:tc>
        <w:tc>
          <w:tcPr>
            <w:tcW w:w="581" w:type="pct"/>
            <w:shd w:val="clear" w:color="auto" w:fill="auto"/>
            <w:noWrap/>
            <w:vAlign w:val="center"/>
            <w:hideMark/>
          </w:tcPr>
          <w:p w14:paraId="6196372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ACE87EB" w14:textId="77777777" w:rsidR="001C06C9" w:rsidRPr="006B7E63" w:rsidRDefault="001C06C9" w:rsidP="006B7E63">
            <w:pPr>
              <w:jc w:val="center"/>
            </w:pPr>
            <w:r w:rsidRPr="006B7E63">
              <w:t>45</w:t>
            </w:r>
          </w:p>
        </w:tc>
      </w:tr>
      <w:tr w:rsidR="001C06C9" w:rsidRPr="001C06C9" w14:paraId="7E9335C2" w14:textId="77777777" w:rsidTr="001C06C9">
        <w:trPr>
          <w:trHeight w:val="600"/>
          <w:jc w:val="center"/>
        </w:trPr>
        <w:tc>
          <w:tcPr>
            <w:tcW w:w="185" w:type="pct"/>
            <w:shd w:val="clear" w:color="auto" w:fill="auto"/>
            <w:noWrap/>
            <w:vAlign w:val="center"/>
            <w:hideMark/>
          </w:tcPr>
          <w:p w14:paraId="737E010F" w14:textId="77777777" w:rsidR="001C06C9" w:rsidRPr="006B7E63" w:rsidRDefault="001C06C9" w:rsidP="006B7E63">
            <w:pPr>
              <w:jc w:val="center"/>
            </w:pPr>
            <w:r w:rsidRPr="006B7E63">
              <w:t>176</w:t>
            </w:r>
          </w:p>
        </w:tc>
        <w:tc>
          <w:tcPr>
            <w:tcW w:w="764" w:type="pct"/>
            <w:shd w:val="clear" w:color="auto" w:fill="auto"/>
            <w:vAlign w:val="center"/>
            <w:hideMark/>
          </w:tcPr>
          <w:p w14:paraId="43FB7F81" w14:textId="77777777" w:rsidR="001C06C9" w:rsidRPr="006B7E63" w:rsidRDefault="001C06C9" w:rsidP="006B7E63">
            <w:r w:rsidRPr="006B7E63">
              <w:t>Ввод ТВС от ТК-1а-35 до жилого дома №67, мкр. 1</w:t>
            </w:r>
          </w:p>
        </w:tc>
        <w:tc>
          <w:tcPr>
            <w:tcW w:w="603" w:type="pct"/>
            <w:shd w:val="clear" w:color="auto" w:fill="auto"/>
            <w:vAlign w:val="center"/>
            <w:hideMark/>
          </w:tcPr>
          <w:p w14:paraId="0BA9AF46" w14:textId="4645E22B"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07B5B7C5" w14:textId="77777777" w:rsidR="001C06C9" w:rsidRPr="006B7E63" w:rsidRDefault="001C06C9" w:rsidP="006B7E63">
            <w:r w:rsidRPr="006B7E63">
              <w:t>инженерные сети</w:t>
            </w:r>
          </w:p>
        </w:tc>
        <w:tc>
          <w:tcPr>
            <w:tcW w:w="555" w:type="pct"/>
            <w:shd w:val="clear" w:color="auto" w:fill="auto"/>
            <w:vAlign w:val="center"/>
            <w:hideMark/>
          </w:tcPr>
          <w:p w14:paraId="6157C1E7" w14:textId="77777777" w:rsidR="001C06C9" w:rsidRPr="006B7E63" w:rsidRDefault="001C06C9" w:rsidP="006B7E63">
            <w:r w:rsidRPr="006B7E63">
              <w:t>сети водопроводные</w:t>
            </w:r>
          </w:p>
        </w:tc>
        <w:tc>
          <w:tcPr>
            <w:tcW w:w="360" w:type="pct"/>
            <w:shd w:val="clear" w:color="auto" w:fill="auto"/>
            <w:vAlign w:val="center"/>
            <w:hideMark/>
          </w:tcPr>
          <w:p w14:paraId="7EB6A3BD" w14:textId="77777777" w:rsidR="001C06C9" w:rsidRPr="006B7E63" w:rsidRDefault="001C06C9" w:rsidP="006B7E63">
            <w:pPr>
              <w:jc w:val="center"/>
            </w:pPr>
            <w:r w:rsidRPr="006B7E63">
              <w:t>100</w:t>
            </w:r>
          </w:p>
        </w:tc>
        <w:tc>
          <w:tcPr>
            <w:tcW w:w="423" w:type="pct"/>
            <w:shd w:val="clear" w:color="auto" w:fill="auto"/>
            <w:noWrap/>
            <w:vAlign w:val="center"/>
            <w:hideMark/>
          </w:tcPr>
          <w:p w14:paraId="3FB48E49" w14:textId="77777777" w:rsidR="001C06C9" w:rsidRPr="006B7E63" w:rsidRDefault="001C06C9" w:rsidP="006B7E63">
            <w:r w:rsidRPr="006B7E63">
              <w:t>нет данных</w:t>
            </w:r>
          </w:p>
        </w:tc>
        <w:tc>
          <w:tcPr>
            <w:tcW w:w="401" w:type="pct"/>
            <w:shd w:val="clear" w:color="auto" w:fill="auto"/>
            <w:noWrap/>
            <w:vAlign w:val="center"/>
            <w:hideMark/>
          </w:tcPr>
          <w:p w14:paraId="35FB0A4D" w14:textId="77777777" w:rsidR="001C06C9" w:rsidRPr="006B7E63" w:rsidRDefault="001C06C9" w:rsidP="006B7E63">
            <w:pPr>
              <w:jc w:val="center"/>
            </w:pPr>
            <w:r w:rsidRPr="006B7E63">
              <w:t>30.09.2020</w:t>
            </w:r>
          </w:p>
        </w:tc>
        <w:tc>
          <w:tcPr>
            <w:tcW w:w="581" w:type="pct"/>
            <w:shd w:val="clear" w:color="auto" w:fill="auto"/>
            <w:noWrap/>
            <w:vAlign w:val="center"/>
            <w:hideMark/>
          </w:tcPr>
          <w:p w14:paraId="7AC6FCD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EDDDDC1" w14:textId="77777777" w:rsidR="001C06C9" w:rsidRPr="006B7E63" w:rsidRDefault="001C06C9" w:rsidP="006B7E63">
            <w:pPr>
              <w:jc w:val="center"/>
            </w:pPr>
            <w:r w:rsidRPr="006B7E63">
              <w:t>29</w:t>
            </w:r>
          </w:p>
        </w:tc>
      </w:tr>
      <w:tr w:rsidR="001C06C9" w:rsidRPr="001C06C9" w14:paraId="53C370F6" w14:textId="77777777" w:rsidTr="001C06C9">
        <w:trPr>
          <w:trHeight w:val="900"/>
          <w:jc w:val="center"/>
        </w:trPr>
        <w:tc>
          <w:tcPr>
            <w:tcW w:w="185" w:type="pct"/>
            <w:shd w:val="clear" w:color="auto" w:fill="auto"/>
            <w:noWrap/>
            <w:vAlign w:val="center"/>
            <w:hideMark/>
          </w:tcPr>
          <w:p w14:paraId="70824E82" w14:textId="77777777" w:rsidR="001C06C9" w:rsidRPr="006B7E63" w:rsidRDefault="001C06C9" w:rsidP="006B7E63">
            <w:pPr>
              <w:jc w:val="center"/>
            </w:pPr>
            <w:r w:rsidRPr="006B7E63">
              <w:t>177</w:t>
            </w:r>
          </w:p>
        </w:tc>
        <w:tc>
          <w:tcPr>
            <w:tcW w:w="764" w:type="pct"/>
            <w:shd w:val="clear" w:color="auto" w:fill="auto"/>
            <w:vAlign w:val="center"/>
            <w:hideMark/>
          </w:tcPr>
          <w:p w14:paraId="520AB4F5" w14:textId="46B0A67A" w:rsidR="001C06C9" w:rsidRPr="006B7E63" w:rsidRDefault="001C06C9" w:rsidP="006B7E63">
            <w:r w:rsidRPr="006B7E63">
              <w:t>Сети ТВС на жилой дом 1 мкр., д. 68</w:t>
            </w:r>
          </w:p>
        </w:tc>
        <w:tc>
          <w:tcPr>
            <w:tcW w:w="603" w:type="pct"/>
            <w:shd w:val="clear" w:color="auto" w:fill="auto"/>
            <w:vAlign w:val="center"/>
            <w:hideMark/>
          </w:tcPr>
          <w:p w14:paraId="7380E3A8" w14:textId="2FCA7F40"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32AA9FBD" w14:textId="77777777" w:rsidR="001C06C9" w:rsidRPr="006B7E63" w:rsidRDefault="001C06C9" w:rsidP="006B7E63">
            <w:r w:rsidRPr="006B7E63">
              <w:t>инженерные сети</w:t>
            </w:r>
          </w:p>
        </w:tc>
        <w:tc>
          <w:tcPr>
            <w:tcW w:w="555" w:type="pct"/>
            <w:shd w:val="clear" w:color="auto" w:fill="auto"/>
            <w:vAlign w:val="center"/>
            <w:hideMark/>
          </w:tcPr>
          <w:p w14:paraId="56BEEB4D" w14:textId="77777777" w:rsidR="001C06C9" w:rsidRPr="006B7E63" w:rsidRDefault="001C06C9" w:rsidP="006B7E63">
            <w:r w:rsidRPr="006B7E63">
              <w:t>сети водопроводные</w:t>
            </w:r>
          </w:p>
        </w:tc>
        <w:tc>
          <w:tcPr>
            <w:tcW w:w="360" w:type="pct"/>
            <w:shd w:val="clear" w:color="auto" w:fill="auto"/>
            <w:noWrap/>
            <w:vAlign w:val="center"/>
            <w:hideMark/>
          </w:tcPr>
          <w:p w14:paraId="7555DA69" w14:textId="77777777" w:rsidR="001C06C9" w:rsidRPr="006B7E63" w:rsidRDefault="001C06C9" w:rsidP="006B7E63">
            <w:pPr>
              <w:jc w:val="center"/>
            </w:pPr>
            <w:r w:rsidRPr="006B7E63">
              <w:t> </w:t>
            </w:r>
          </w:p>
        </w:tc>
        <w:tc>
          <w:tcPr>
            <w:tcW w:w="423" w:type="pct"/>
            <w:shd w:val="clear" w:color="auto" w:fill="auto"/>
            <w:noWrap/>
            <w:vAlign w:val="center"/>
            <w:hideMark/>
          </w:tcPr>
          <w:p w14:paraId="79A8EE7E" w14:textId="77777777" w:rsidR="001C06C9" w:rsidRPr="006B7E63" w:rsidRDefault="001C06C9" w:rsidP="006B7E63">
            <w:r w:rsidRPr="006B7E63">
              <w:t>нет данных</w:t>
            </w:r>
          </w:p>
        </w:tc>
        <w:tc>
          <w:tcPr>
            <w:tcW w:w="401" w:type="pct"/>
            <w:shd w:val="clear" w:color="auto" w:fill="auto"/>
            <w:noWrap/>
            <w:vAlign w:val="center"/>
            <w:hideMark/>
          </w:tcPr>
          <w:p w14:paraId="39991D31" w14:textId="77777777" w:rsidR="001C06C9" w:rsidRPr="006B7E63" w:rsidRDefault="001C06C9" w:rsidP="006B7E63">
            <w:pPr>
              <w:jc w:val="center"/>
            </w:pPr>
            <w:r w:rsidRPr="006B7E63">
              <w:t>30.09.2020</w:t>
            </w:r>
          </w:p>
        </w:tc>
        <w:tc>
          <w:tcPr>
            <w:tcW w:w="581" w:type="pct"/>
            <w:shd w:val="clear" w:color="auto" w:fill="auto"/>
            <w:noWrap/>
            <w:vAlign w:val="center"/>
            <w:hideMark/>
          </w:tcPr>
          <w:p w14:paraId="4201B23F" w14:textId="77777777" w:rsidR="001C06C9" w:rsidRPr="006B7E63" w:rsidRDefault="001C06C9" w:rsidP="006B7E63">
            <w:pPr>
              <w:jc w:val="center"/>
            </w:pPr>
            <w:r w:rsidRPr="006B7E63">
              <w:t> </w:t>
            </w:r>
          </w:p>
        </w:tc>
        <w:tc>
          <w:tcPr>
            <w:tcW w:w="573" w:type="pct"/>
            <w:shd w:val="clear" w:color="auto" w:fill="auto"/>
            <w:vAlign w:val="center"/>
            <w:hideMark/>
          </w:tcPr>
          <w:p w14:paraId="562005BC" w14:textId="77777777" w:rsidR="001C06C9" w:rsidRPr="006B7E63" w:rsidRDefault="001C06C9" w:rsidP="006B7E63">
            <w:pPr>
              <w:jc w:val="center"/>
            </w:pPr>
            <w:r w:rsidRPr="006B7E63">
              <w:t>10,84</w:t>
            </w:r>
          </w:p>
        </w:tc>
      </w:tr>
      <w:tr w:rsidR="001C06C9" w:rsidRPr="001C06C9" w14:paraId="2113B9DF" w14:textId="77777777" w:rsidTr="001C06C9">
        <w:trPr>
          <w:trHeight w:val="600"/>
          <w:jc w:val="center"/>
        </w:trPr>
        <w:tc>
          <w:tcPr>
            <w:tcW w:w="185" w:type="pct"/>
            <w:shd w:val="clear" w:color="auto" w:fill="auto"/>
            <w:noWrap/>
            <w:vAlign w:val="center"/>
            <w:hideMark/>
          </w:tcPr>
          <w:p w14:paraId="0BD1717A" w14:textId="77777777" w:rsidR="001C06C9" w:rsidRPr="006B7E63" w:rsidRDefault="001C06C9" w:rsidP="006B7E63">
            <w:pPr>
              <w:jc w:val="center"/>
            </w:pPr>
            <w:r w:rsidRPr="006B7E63">
              <w:t>178</w:t>
            </w:r>
          </w:p>
        </w:tc>
        <w:tc>
          <w:tcPr>
            <w:tcW w:w="764" w:type="pct"/>
            <w:shd w:val="clear" w:color="auto" w:fill="auto"/>
            <w:vAlign w:val="center"/>
            <w:hideMark/>
          </w:tcPr>
          <w:p w14:paraId="7CFAFC34" w14:textId="77777777" w:rsidR="001C06C9" w:rsidRPr="006B7E63" w:rsidRDefault="001C06C9" w:rsidP="006B7E63">
            <w:r w:rsidRPr="006B7E63">
              <w:t>Ввод ТВС от ТК-1а-34 до жилого дома №70, мкр. 1</w:t>
            </w:r>
          </w:p>
        </w:tc>
        <w:tc>
          <w:tcPr>
            <w:tcW w:w="603" w:type="pct"/>
            <w:shd w:val="clear" w:color="auto" w:fill="auto"/>
            <w:vAlign w:val="center"/>
            <w:hideMark/>
          </w:tcPr>
          <w:p w14:paraId="7A6B9390" w14:textId="0A26486B"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0C08E544" w14:textId="77777777" w:rsidR="001C06C9" w:rsidRPr="006B7E63" w:rsidRDefault="001C06C9" w:rsidP="006B7E63">
            <w:r w:rsidRPr="006B7E63">
              <w:t>инженерные сети</w:t>
            </w:r>
          </w:p>
        </w:tc>
        <w:tc>
          <w:tcPr>
            <w:tcW w:w="555" w:type="pct"/>
            <w:shd w:val="clear" w:color="auto" w:fill="auto"/>
            <w:vAlign w:val="center"/>
            <w:hideMark/>
          </w:tcPr>
          <w:p w14:paraId="4C500F2F" w14:textId="77777777" w:rsidR="001C06C9" w:rsidRPr="006B7E63" w:rsidRDefault="001C06C9" w:rsidP="006B7E63">
            <w:r w:rsidRPr="006B7E63">
              <w:t>сети водопроводные</w:t>
            </w:r>
          </w:p>
        </w:tc>
        <w:tc>
          <w:tcPr>
            <w:tcW w:w="360" w:type="pct"/>
            <w:shd w:val="clear" w:color="auto" w:fill="auto"/>
            <w:vAlign w:val="center"/>
            <w:hideMark/>
          </w:tcPr>
          <w:p w14:paraId="366361BB" w14:textId="77777777" w:rsidR="001C06C9" w:rsidRPr="006B7E63" w:rsidRDefault="001C06C9" w:rsidP="006B7E63">
            <w:pPr>
              <w:jc w:val="center"/>
            </w:pPr>
            <w:r w:rsidRPr="006B7E63">
              <w:t>100</w:t>
            </w:r>
          </w:p>
        </w:tc>
        <w:tc>
          <w:tcPr>
            <w:tcW w:w="423" w:type="pct"/>
            <w:shd w:val="clear" w:color="auto" w:fill="auto"/>
            <w:noWrap/>
            <w:vAlign w:val="center"/>
            <w:hideMark/>
          </w:tcPr>
          <w:p w14:paraId="1DA90CBE" w14:textId="77777777" w:rsidR="001C06C9" w:rsidRPr="006B7E63" w:rsidRDefault="001C06C9" w:rsidP="006B7E63">
            <w:r w:rsidRPr="006B7E63">
              <w:t>нет данных</w:t>
            </w:r>
          </w:p>
        </w:tc>
        <w:tc>
          <w:tcPr>
            <w:tcW w:w="401" w:type="pct"/>
            <w:shd w:val="clear" w:color="auto" w:fill="auto"/>
            <w:noWrap/>
            <w:vAlign w:val="center"/>
            <w:hideMark/>
          </w:tcPr>
          <w:p w14:paraId="63474D40" w14:textId="77777777" w:rsidR="001C06C9" w:rsidRPr="006B7E63" w:rsidRDefault="001C06C9" w:rsidP="006B7E63">
            <w:pPr>
              <w:jc w:val="center"/>
            </w:pPr>
            <w:r w:rsidRPr="006B7E63">
              <w:t>30.09.2020</w:t>
            </w:r>
          </w:p>
        </w:tc>
        <w:tc>
          <w:tcPr>
            <w:tcW w:w="581" w:type="pct"/>
            <w:shd w:val="clear" w:color="auto" w:fill="auto"/>
            <w:noWrap/>
            <w:vAlign w:val="center"/>
            <w:hideMark/>
          </w:tcPr>
          <w:p w14:paraId="416B7C3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38966BB" w14:textId="77777777" w:rsidR="001C06C9" w:rsidRPr="006B7E63" w:rsidRDefault="001C06C9" w:rsidP="006B7E63">
            <w:pPr>
              <w:jc w:val="center"/>
            </w:pPr>
            <w:r w:rsidRPr="006B7E63">
              <w:t>55</w:t>
            </w:r>
          </w:p>
        </w:tc>
      </w:tr>
      <w:tr w:rsidR="001C06C9" w:rsidRPr="001C06C9" w14:paraId="13AB8BF6" w14:textId="77777777" w:rsidTr="001C06C9">
        <w:trPr>
          <w:trHeight w:val="600"/>
          <w:jc w:val="center"/>
        </w:trPr>
        <w:tc>
          <w:tcPr>
            <w:tcW w:w="185" w:type="pct"/>
            <w:shd w:val="clear" w:color="auto" w:fill="auto"/>
            <w:noWrap/>
            <w:vAlign w:val="center"/>
            <w:hideMark/>
          </w:tcPr>
          <w:p w14:paraId="0CCE71B0" w14:textId="77777777" w:rsidR="001C06C9" w:rsidRPr="006B7E63" w:rsidRDefault="001C06C9" w:rsidP="006B7E63">
            <w:pPr>
              <w:jc w:val="center"/>
            </w:pPr>
            <w:r w:rsidRPr="006B7E63">
              <w:t>179</w:t>
            </w:r>
          </w:p>
        </w:tc>
        <w:tc>
          <w:tcPr>
            <w:tcW w:w="764" w:type="pct"/>
            <w:shd w:val="clear" w:color="auto" w:fill="auto"/>
            <w:vAlign w:val="center"/>
            <w:hideMark/>
          </w:tcPr>
          <w:p w14:paraId="66EC1FF6" w14:textId="77777777" w:rsidR="001C06C9" w:rsidRPr="006B7E63" w:rsidRDefault="001C06C9" w:rsidP="006B7E63">
            <w:r w:rsidRPr="006B7E63">
              <w:t>Ввод ТВС от ТК-1а-26 до жилого дома №73, мкр. 1</w:t>
            </w:r>
          </w:p>
        </w:tc>
        <w:tc>
          <w:tcPr>
            <w:tcW w:w="603" w:type="pct"/>
            <w:shd w:val="clear" w:color="auto" w:fill="auto"/>
            <w:vAlign w:val="center"/>
            <w:hideMark/>
          </w:tcPr>
          <w:p w14:paraId="2497C6C2" w14:textId="2C63D399"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6DB0CC74" w14:textId="77777777" w:rsidR="001C06C9" w:rsidRPr="006B7E63" w:rsidRDefault="001C06C9" w:rsidP="006B7E63">
            <w:r w:rsidRPr="006B7E63">
              <w:t>инженерные сети</w:t>
            </w:r>
          </w:p>
        </w:tc>
        <w:tc>
          <w:tcPr>
            <w:tcW w:w="555" w:type="pct"/>
            <w:shd w:val="clear" w:color="auto" w:fill="auto"/>
            <w:vAlign w:val="center"/>
            <w:hideMark/>
          </w:tcPr>
          <w:p w14:paraId="32A05F06" w14:textId="77777777" w:rsidR="001C06C9" w:rsidRPr="006B7E63" w:rsidRDefault="001C06C9" w:rsidP="006B7E63">
            <w:r w:rsidRPr="006B7E63">
              <w:t>сети водопроводные</w:t>
            </w:r>
          </w:p>
        </w:tc>
        <w:tc>
          <w:tcPr>
            <w:tcW w:w="360" w:type="pct"/>
            <w:shd w:val="clear" w:color="auto" w:fill="auto"/>
            <w:vAlign w:val="center"/>
            <w:hideMark/>
          </w:tcPr>
          <w:p w14:paraId="4D6A3DC6" w14:textId="77777777" w:rsidR="001C06C9" w:rsidRPr="006B7E63" w:rsidRDefault="001C06C9" w:rsidP="006B7E63">
            <w:pPr>
              <w:jc w:val="center"/>
            </w:pPr>
            <w:r w:rsidRPr="006B7E63">
              <w:t>100</w:t>
            </w:r>
          </w:p>
        </w:tc>
        <w:tc>
          <w:tcPr>
            <w:tcW w:w="423" w:type="pct"/>
            <w:shd w:val="clear" w:color="auto" w:fill="auto"/>
            <w:noWrap/>
            <w:vAlign w:val="center"/>
            <w:hideMark/>
          </w:tcPr>
          <w:p w14:paraId="7FD0B18A" w14:textId="77777777" w:rsidR="001C06C9" w:rsidRPr="006B7E63" w:rsidRDefault="001C06C9" w:rsidP="006B7E63">
            <w:r w:rsidRPr="006B7E63">
              <w:t>нет данных</w:t>
            </w:r>
          </w:p>
        </w:tc>
        <w:tc>
          <w:tcPr>
            <w:tcW w:w="401" w:type="pct"/>
            <w:shd w:val="clear" w:color="auto" w:fill="auto"/>
            <w:noWrap/>
            <w:vAlign w:val="center"/>
            <w:hideMark/>
          </w:tcPr>
          <w:p w14:paraId="06A9CB3A" w14:textId="77777777" w:rsidR="001C06C9" w:rsidRPr="006B7E63" w:rsidRDefault="001C06C9" w:rsidP="006B7E63">
            <w:pPr>
              <w:jc w:val="center"/>
            </w:pPr>
            <w:r w:rsidRPr="006B7E63">
              <w:t>30.09.2020</w:t>
            </w:r>
          </w:p>
        </w:tc>
        <w:tc>
          <w:tcPr>
            <w:tcW w:w="581" w:type="pct"/>
            <w:shd w:val="clear" w:color="auto" w:fill="auto"/>
            <w:noWrap/>
            <w:vAlign w:val="center"/>
            <w:hideMark/>
          </w:tcPr>
          <w:p w14:paraId="3AE628D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ABA9A5A" w14:textId="77777777" w:rsidR="001C06C9" w:rsidRPr="006B7E63" w:rsidRDefault="001C06C9" w:rsidP="006B7E63">
            <w:pPr>
              <w:jc w:val="center"/>
            </w:pPr>
            <w:r w:rsidRPr="006B7E63">
              <w:t>72</w:t>
            </w:r>
          </w:p>
        </w:tc>
      </w:tr>
      <w:tr w:rsidR="001C06C9" w:rsidRPr="001C06C9" w14:paraId="4FD1DDE6" w14:textId="77777777" w:rsidTr="001C06C9">
        <w:trPr>
          <w:trHeight w:val="600"/>
          <w:jc w:val="center"/>
        </w:trPr>
        <w:tc>
          <w:tcPr>
            <w:tcW w:w="185" w:type="pct"/>
            <w:shd w:val="clear" w:color="auto" w:fill="auto"/>
            <w:noWrap/>
            <w:vAlign w:val="center"/>
            <w:hideMark/>
          </w:tcPr>
          <w:p w14:paraId="3725214D" w14:textId="77777777" w:rsidR="001C06C9" w:rsidRPr="006B7E63" w:rsidRDefault="001C06C9" w:rsidP="006B7E63">
            <w:pPr>
              <w:jc w:val="center"/>
            </w:pPr>
            <w:r w:rsidRPr="006B7E63">
              <w:t>180</w:t>
            </w:r>
          </w:p>
        </w:tc>
        <w:tc>
          <w:tcPr>
            <w:tcW w:w="764" w:type="pct"/>
            <w:shd w:val="clear" w:color="auto" w:fill="auto"/>
            <w:vAlign w:val="center"/>
            <w:hideMark/>
          </w:tcPr>
          <w:p w14:paraId="267B6502" w14:textId="77777777" w:rsidR="001C06C9" w:rsidRPr="006B7E63" w:rsidRDefault="001C06C9" w:rsidP="006B7E63">
            <w:r w:rsidRPr="006B7E63">
              <w:t>Ввод ТВС от ТК-1а-24 до жилого дома №75, мкр. 1</w:t>
            </w:r>
          </w:p>
        </w:tc>
        <w:tc>
          <w:tcPr>
            <w:tcW w:w="603" w:type="pct"/>
            <w:shd w:val="clear" w:color="auto" w:fill="auto"/>
            <w:vAlign w:val="center"/>
            <w:hideMark/>
          </w:tcPr>
          <w:p w14:paraId="0DC44A11" w14:textId="40D97664"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3E5A2B05" w14:textId="77777777" w:rsidR="001C06C9" w:rsidRPr="006B7E63" w:rsidRDefault="001C06C9" w:rsidP="006B7E63">
            <w:r w:rsidRPr="006B7E63">
              <w:t>инженерные сети</w:t>
            </w:r>
          </w:p>
        </w:tc>
        <w:tc>
          <w:tcPr>
            <w:tcW w:w="555" w:type="pct"/>
            <w:shd w:val="clear" w:color="auto" w:fill="auto"/>
            <w:vAlign w:val="center"/>
            <w:hideMark/>
          </w:tcPr>
          <w:p w14:paraId="2431252D" w14:textId="77777777" w:rsidR="001C06C9" w:rsidRPr="006B7E63" w:rsidRDefault="001C06C9" w:rsidP="006B7E63">
            <w:r w:rsidRPr="006B7E63">
              <w:t>сети водопроводные</w:t>
            </w:r>
          </w:p>
        </w:tc>
        <w:tc>
          <w:tcPr>
            <w:tcW w:w="360" w:type="pct"/>
            <w:shd w:val="clear" w:color="auto" w:fill="auto"/>
            <w:vAlign w:val="center"/>
            <w:hideMark/>
          </w:tcPr>
          <w:p w14:paraId="0C6BF855" w14:textId="77777777" w:rsidR="001C06C9" w:rsidRPr="006B7E63" w:rsidRDefault="001C06C9" w:rsidP="006B7E63">
            <w:pPr>
              <w:jc w:val="center"/>
            </w:pPr>
            <w:r w:rsidRPr="006B7E63">
              <w:t>100</w:t>
            </w:r>
          </w:p>
        </w:tc>
        <w:tc>
          <w:tcPr>
            <w:tcW w:w="423" w:type="pct"/>
            <w:shd w:val="clear" w:color="auto" w:fill="auto"/>
            <w:noWrap/>
            <w:vAlign w:val="center"/>
            <w:hideMark/>
          </w:tcPr>
          <w:p w14:paraId="25228536" w14:textId="77777777" w:rsidR="001C06C9" w:rsidRPr="006B7E63" w:rsidRDefault="001C06C9" w:rsidP="006B7E63">
            <w:r w:rsidRPr="006B7E63">
              <w:t>нет данных</w:t>
            </w:r>
          </w:p>
        </w:tc>
        <w:tc>
          <w:tcPr>
            <w:tcW w:w="401" w:type="pct"/>
            <w:shd w:val="clear" w:color="auto" w:fill="auto"/>
            <w:noWrap/>
            <w:vAlign w:val="center"/>
            <w:hideMark/>
          </w:tcPr>
          <w:p w14:paraId="00DEE87F" w14:textId="77777777" w:rsidR="001C06C9" w:rsidRPr="006B7E63" w:rsidRDefault="001C06C9" w:rsidP="006B7E63">
            <w:pPr>
              <w:jc w:val="center"/>
            </w:pPr>
            <w:r w:rsidRPr="006B7E63">
              <w:t>30.09.2020</w:t>
            </w:r>
          </w:p>
        </w:tc>
        <w:tc>
          <w:tcPr>
            <w:tcW w:w="581" w:type="pct"/>
            <w:shd w:val="clear" w:color="auto" w:fill="auto"/>
            <w:noWrap/>
            <w:vAlign w:val="center"/>
            <w:hideMark/>
          </w:tcPr>
          <w:p w14:paraId="028A0B2F"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4DBC2A6" w14:textId="77777777" w:rsidR="001C06C9" w:rsidRPr="006B7E63" w:rsidRDefault="001C06C9" w:rsidP="006B7E63">
            <w:pPr>
              <w:jc w:val="center"/>
            </w:pPr>
            <w:r w:rsidRPr="006B7E63">
              <w:t>97</w:t>
            </w:r>
          </w:p>
        </w:tc>
      </w:tr>
      <w:tr w:rsidR="001C06C9" w:rsidRPr="001C06C9" w14:paraId="57A0F4FB" w14:textId="77777777" w:rsidTr="001C06C9">
        <w:trPr>
          <w:trHeight w:val="600"/>
          <w:jc w:val="center"/>
        </w:trPr>
        <w:tc>
          <w:tcPr>
            <w:tcW w:w="185" w:type="pct"/>
            <w:shd w:val="clear" w:color="auto" w:fill="auto"/>
            <w:noWrap/>
            <w:vAlign w:val="center"/>
            <w:hideMark/>
          </w:tcPr>
          <w:p w14:paraId="413A9E4A" w14:textId="77777777" w:rsidR="001C06C9" w:rsidRPr="006B7E63" w:rsidRDefault="001C06C9" w:rsidP="006B7E63">
            <w:pPr>
              <w:jc w:val="center"/>
            </w:pPr>
            <w:r w:rsidRPr="006B7E63">
              <w:t>181</w:t>
            </w:r>
          </w:p>
        </w:tc>
        <w:tc>
          <w:tcPr>
            <w:tcW w:w="764" w:type="pct"/>
            <w:shd w:val="clear" w:color="auto" w:fill="auto"/>
            <w:vAlign w:val="center"/>
            <w:hideMark/>
          </w:tcPr>
          <w:p w14:paraId="00D75FA4" w14:textId="77777777" w:rsidR="001C06C9" w:rsidRPr="006B7E63" w:rsidRDefault="001C06C9" w:rsidP="006B7E63">
            <w:r w:rsidRPr="006B7E63">
              <w:t>Ввод ТВС от ТК-1а-21 до жилого дома №76, мкр. 1</w:t>
            </w:r>
          </w:p>
        </w:tc>
        <w:tc>
          <w:tcPr>
            <w:tcW w:w="603" w:type="pct"/>
            <w:shd w:val="clear" w:color="auto" w:fill="auto"/>
            <w:vAlign w:val="center"/>
            <w:hideMark/>
          </w:tcPr>
          <w:p w14:paraId="0DB0721F" w14:textId="14460486"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4516C8CF" w14:textId="77777777" w:rsidR="001C06C9" w:rsidRPr="006B7E63" w:rsidRDefault="001C06C9" w:rsidP="006B7E63">
            <w:r w:rsidRPr="006B7E63">
              <w:t>инженерные сети</w:t>
            </w:r>
          </w:p>
        </w:tc>
        <w:tc>
          <w:tcPr>
            <w:tcW w:w="555" w:type="pct"/>
            <w:shd w:val="clear" w:color="auto" w:fill="auto"/>
            <w:vAlign w:val="center"/>
            <w:hideMark/>
          </w:tcPr>
          <w:p w14:paraId="162273DC" w14:textId="77777777" w:rsidR="001C06C9" w:rsidRPr="006B7E63" w:rsidRDefault="001C06C9" w:rsidP="006B7E63">
            <w:r w:rsidRPr="006B7E63">
              <w:t>сети водопроводные</w:t>
            </w:r>
          </w:p>
        </w:tc>
        <w:tc>
          <w:tcPr>
            <w:tcW w:w="360" w:type="pct"/>
            <w:shd w:val="clear" w:color="auto" w:fill="auto"/>
            <w:vAlign w:val="center"/>
            <w:hideMark/>
          </w:tcPr>
          <w:p w14:paraId="42C37D6A" w14:textId="77777777" w:rsidR="001C06C9" w:rsidRPr="006B7E63" w:rsidRDefault="001C06C9" w:rsidP="006B7E63">
            <w:pPr>
              <w:jc w:val="center"/>
            </w:pPr>
            <w:r w:rsidRPr="006B7E63">
              <w:t>100</w:t>
            </w:r>
          </w:p>
        </w:tc>
        <w:tc>
          <w:tcPr>
            <w:tcW w:w="423" w:type="pct"/>
            <w:shd w:val="clear" w:color="auto" w:fill="auto"/>
            <w:noWrap/>
            <w:vAlign w:val="center"/>
            <w:hideMark/>
          </w:tcPr>
          <w:p w14:paraId="60AF11B7" w14:textId="77777777" w:rsidR="001C06C9" w:rsidRPr="006B7E63" w:rsidRDefault="001C06C9" w:rsidP="006B7E63">
            <w:r w:rsidRPr="006B7E63">
              <w:t>нет данных</w:t>
            </w:r>
          </w:p>
        </w:tc>
        <w:tc>
          <w:tcPr>
            <w:tcW w:w="401" w:type="pct"/>
            <w:shd w:val="clear" w:color="auto" w:fill="auto"/>
            <w:noWrap/>
            <w:vAlign w:val="center"/>
            <w:hideMark/>
          </w:tcPr>
          <w:p w14:paraId="6E5C30AE" w14:textId="77777777" w:rsidR="001C06C9" w:rsidRPr="006B7E63" w:rsidRDefault="001C06C9" w:rsidP="006B7E63">
            <w:pPr>
              <w:jc w:val="center"/>
            </w:pPr>
            <w:r w:rsidRPr="006B7E63">
              <w:t>30.09.2020</w:t>
            </w:r>
          </w:p>
        </w:tc>
        <w:tc>
          <w:tcPr>
            <w:tcW w:w="581" w:type="pct"/>
            <w:shd w:val="clear" w:color="auto" w:fill="auto"/>
            <w:noWrap/>
            <w:vAlign w:val="center"/>
            <w:hideMark/>
          </w:tcPr>
          <w:p w14:paraId="61C46AE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7465578" w14:textId="77777777" w:rsidR="001C06C9" w:rsidRPr="006B7E63" w:rsidRDefault="001C06C9" w:rsidP="006B7E63">
            <w:pPr>
              <w:jc w:val="center"/>
            </w:pPr>
            <w:r w:rsidRPr="006B7E63">
              <w:t>45</w:t>
            </w:r>
          </w:p>
        </w:tc>
      </w:tr>
      <w:tr w:rsidR="001C06C9" w:rsidRPr="001C06C9" w14:paraId="78087D34" w14:textId="77777777" w:rsidTr="001C06C9">
        <w:trPr>
          <w:trHeight w:val="600"/>
          <w:jc w:val="center"/>
        </w:trPr>
        <w:tc>
          <w:tcPr>
            <w:tcW w:w="185" w:type="pct"/>
            <w:shd w:val="clear" w:color="auto" w:fill="auto"/>
            <w:noWrap/>
            <w:vAlign w:val="center"/>
            <w:hideMark/>
          </w:tcPr>
          <w:p w14:paraId="54E31986" w14:textId="77777777" w:rsidR="001C06C9" w:rsidRPr="006B7E63" w:rsidRDefault="001C06C9" w:rsidP="006B7E63">
            <w:pPr>
              <w:jc w:val="center"/>
            </w:pPr>
            <w:r w:rsidRPr="006B7E63">
              <w:t>182</w:t>
            </w:r>
          </w:p>
        </w:tc>
        <w:tc>
          <w:tcPr>
            <w:tcW w:w="764" w:type="pct"/>
            <w:shd w:val="clear" w:color="auto" w:fill="auto"/>
            <w:vAlign w:val="center"/>
            <w:hideMark/>
          </w:tcPr>
          <w:p w14:paraId="27570971" w14:textId="77777777" w:rsidR="001C06C9" w:rsidRPr="006B7E63" w:rsidRDefault="001C06C9" w:rsidP="006B7E63">
            <w:r w:rsidRPr="006B7E63">
              <w:t>Ввод ТВС от ТК-1а-20а до жилого дома №77, мкр. 1</w:t>
            </w:r>
          </w:p>
        </w:tc>
        <w:tc>
          <w:tcPr>
            <w:tcW w:w="603" w:type="pct"/>
            <w:shd w:val="clear" w:color="auto" w:fill="auto"/>
            <w:vAlign w:val="center"/>
            <w:hideMark/>
          </w:tcPr>
          <w:p w14:paraId="37B52EAA" w14:textId="6D1F8A9D"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3CCBF538" w14:textId="77777777" w:rsidR="001C06C9" w:rsidRPr="006B7E63" w:rsidRDefault="001C06C9" w:rsidP="006B7E63">
            <w:r w:rsidRPr="006B7E63">
              <w:t>инженерные сети</w:t>
            </w:r>
          </w:p>
        </w:tc>
        <w:tc>
          <w:tcPr>
            <w:tcW w:w="555" w:type="pct"/>
            <w:shd w:val="clear" w:color="auto" w:fill="auto"/>
            <w:vAlign w:val="center"/>
            <w:hideMark/>
          </w:tcPr>
          <w:p w14:paraId="778B276D" w14:textId="77777777" w:rsidR="001C06C9" w:rsidRPr="006B7E63" w:rsidRDefault="001C06C9" w:rsidP="006B7E63">
            <w:r w:rsidRPr="006B7E63">
              <w:t>сети водопроводные</w:t>
            </w:r>
          </w:p>
        </w:tc>
        <w:tc>
          <w:tcPr>
            <w:tcW w:w="360" w:type="pct"/>
            <w:shd w:val="clear" w:color="auto" w:fill="auto"/>
            <w:vAlign w:val="center"/>
            <w:hideMark/>
          </w:tcPr>
          <w:p w14:paraId="307488BE" w14:textId="77777777" w:rsidR="001C06C9" w:rsidRPr="006B7E63" w:rsidRDefault="001C06C9" w:rsidP="006B7E63">
            <w:pPr>
              <w:jc w:val="center"/>
            </w:pPr>
            <w:r w:rsidRPr="006B7E63">
              <w:t>100</w:t>
            </w:r>
          </w:p>
        </w:tc>
        <w:tc>
          <w:tcPr>
            <w:tcW w:w="423" w:type="pct"/>
            <w:shd w:val="clear" w:color="auto" w:fill="auto"/>
            <w:noWrap/>
            <w:vAlign w:val="center"/>
            <w:hideMark/>
          </w:tcPr>
          <w:p w14:paraId="01AEBC84" w14:textId="77777777" w:rsidR="001C06C9" w:rsidRPr="006B7E63" w:rsidRDefault="001C06C9" w:rsidP="006B7E63">
            <w:r w:rsidRPr="006B7E63">
              <w:t>нет данных</w:t>
            </w:r>
          </w:p>
        </w:tc>
        <w:tc>
          <w:tcPr>
            <w:tcW w:w="401" w:type="pct"/>
            <w:shd w:val="clear" w:color="auto" w:fill="auto"/>
            <w:noWrap/>
            <w:vAlign w:val="center"/>
            <w:hideMark/>
          </w:tcPr>
          <w:p w14:paraId="648EC289" w14:textId="77777777" w:rsidR="001C06C9" w:rsidRPr="006B7E63" w:rsidRDefault="001C06C9" w:rsidP="006B7E63">
            <w:pPr>
              <w:jc w:val="center"/>
            </w:pPr>
            <w:r w:rsidRPr="006B7E63">
              <w:t>30.09.2020</w:t>
            </w:r>
          </w:p>
        </w:tc>
        <w:tc>
          <w:tcPr>
            <w:tcW w:w="581" w:type="pct"/>
            <w:shd w:val="clear" w:color="auto" w:fill="auto"/>
            <w:noWrap/>
            <w:vAlign w:val="center"/>
            <w:hideMark/>
          </w:tcPr>
          <w:p w14:paraId="53C9FBF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6D4897B" w14:textId="77777777" w:rsidR="001C06C9" w:rsidRPr="006B7E63" w:rsidRDefault="001C06C9" w:rsidP="006B7E63">
            <w:pPr>
              <w:jc w:val="center"/>
            </w:pPr>
            <w:r w:rsidRPr="006B7E63">
              <w:t>6</w:t>
            </w:r>
          </w:p>
        </w:tc>
      </w:tr>
      <w:tr w:rsidR="001C06C9" w:rsidRPr="001C06C9" w14:paraId="756AE349" w14:textId="77777777" w:rsidTr="001C06C9">
        <w:trPr>
          <w:trHeight w:val="600"/>
          <w:jc w:val="center"/>
        </w:trPr>
        <w:tc>
          <w:tcPr>
            <w:tcW w:w="185" w:type="pct"/>
            <w:shd w:val="clear" w:color="auto" w:fill="auto"/>
            <w:noWrap/>
            <w:vAlign w:val="center"/>
            <w:hideMark/>
          </w:tcPr>
          <w:p w14:paraId="78B823FB" w14:textId="77777777" w:rsidR="001C06C9" w:rsidRPr="006B7E63" w:rsidRDefault="001C06C9" w:rsidP="006B7E63">
            <w:pPr>
              <w:jc w:val="center"/>
            </w:pPr>
            <w:r w:rsidRPr="006B7E63">
              <w:t>183</w:t>
            </w:r>
          </w:p>
        </w:tc>
        <w:tc>
          <w:tcPr>
            <w:tcW w:w="764" w:type="pct"/>
            <w:shd w:val="clear" w:color="auto" w:fill="auto"/>
            <w:vAlign w:val="center"/>
            <w:hideMark/>
          </w:tcPr>
          <w:p w14:paraId="4B494A32" w14:textId="77777777" w:rsidR="001C06C9" w:rsidRPr="006B7E63" w:rsidRDefault="001C06C9" w:rsidP="006B7E63">
            <w:r w:rsidRPr="006B7E63">
              <w:t>Ввод ТВС от ТК-1а-24 до жилого дома №78, мкр. 1</w:t>
            </w:r>
          </w:p>
        </w:tc>
        <w:tc>
          <w:tcPr>
            <w:tcW w:w="603" w:type="pct"/>
            <w:shd w:val="clear" w:color="auto" w:fill="auto"/>
            <w:vAlign w:val="center"/>
            <w:hideMark/>
          </w:tcPr>
          <w:p w14:paraId="652C8458" w14:textId="4C784408"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77DE07D8" w14:textId="77777777" w:rsidR="001C06C9" w:rsidRPr="006B7E63" w:rsidRDefault="001C06C9" w:rsidP="006B7E63">
            <w:r w:rsidRPr="006B7E63">
              <w:t>инженерные сети</w:t>
            </w:r>
          </w:p>
        </w:tc>
        <w:tc>
          <w:tcPr>
            <w:tcW w:w="555" w:type="pct"/>
            <w:shd w:val="clear" w:color="auto" w:fill="auto"/>
            <w:vAlign w:val="center"/>
            <w:hideMark/>
          </w:tcPr>
          <w:p w14:paraId="1BDFEE8B" w14:textId="77777777" w:rsidR="001C06C9" w:rsidRPr="006B7E63" w:rsidRDefault="001C06C9" w:rsidP="006B7E63">
            <w:r w:rsidRPr="006B7E63">
              <w:t>сети водопроводные</w:t>
            </w:r>
          </w:p>
        </w:tc>
        <w:tc>
          <w:tcPr>
            <w:tcW w:w="360" w:type="pct"/>
            <w:shd w:val="clear" w:color="auto" w:fill="auto"/>
            <w:vAlign w:val="center"/>
            <w:hideMark/>
          </w:tcPr>
          <w:p w14:paraId="78CF14BF" w14:textId="77777777" w:rsidR="001C06C9" w:rsidRPr="006B7E63" w:rsidRDefault="001C06C9" w:rsidP="006B7E63">
            <w:pPr>
              <w:jc w:val="center"/>
            </w:pPr>
            <w:r w:rsidRPr="006B7E63">
              <w:t>100</w:t>
            </w:r>
          </w:p>
        </w:tc>
        <w:tc>
          <w:tcPr>
            <w:tcW w:w="423" w:type="pct"/>
            <w:shd w:val="clear" w:color="auto" w:fill="auto"/>
            <w:noWrap/>
            <w:vAlign w:val="center"/>
            <w:hideMark/>
          </w:tcPr>
          <w:p w14:paraId="3B5BE3D0" w14:textId="77777777" w:rsidR="001C06C9" w:rsidRPr="006B7E63" w:rsidRDefault="001C06C9" w:rsidP="006B7E63">
            <w:r w:rsidRPr="006B7E63">
              <w:t>нет данных</w:t>
            </w:r>
          </w:p>
        </w:tc>
        <w:tc>
          <w:tcPr>
            <w:tcW w:w="401" w:type="pct"/>
            <w:shd w:val="clear" w:color="auto" w:fill="auto"/>
            <w:noWrap/>
            <w:vAlign w:val="center"/>
            <w:hideMark/>
          </w:tcPr>
          <w:p w14:paraId="0FC6047E" w14:textId="77777777" w:rsidR="001C06C9" w:rsidRPr="006B7E63" w:rsidRDefault="001C06C9" w:rsidP="006B7E63">
            <w:pPr>
              <w:jc w:val="center"/>
            </w:pPr>
            <w:r w:rsidRPr="006B7E63">
              <w:t>30.09.2020</w:t>
            </w:r>
          </w:p>
        </w:tc>
        <w:tc>
          <w:tcPr>
            <w:tcW w:w="581" w:type="pct"/>
            <w:shd w:val="clear" w:color="auto" w:fill="auto"/>
            <w:noWrap/>
            <w:vAlign w:val="center"/>
            <w:hideMark/>
          </w:tcPr>
          <w:p w14:paraId="3AA7034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434B845" w14:textId="77777777" w:rsidR="001C06C9" w:rsidRPr="006B7E63" w:rsidRDefault="001C06C9" w:rsidP="006B7E63">
            <w:pPr>
              <w:jc w:val="center"/>
            </w:pPr>
            <w:r w:rsidRPr="006B7E63">
              <w:t>26</w:t>
            </w:r>
          </w:p>
        </w:tc>
      </w:tr>
      <w:tr w:rsidR="001C06C9" w:rsidRPr="001C06C9" w14:paraId="0FE89205" w14:textId="77777777" w:rsidTr="001C06C9">
        <w:trPr>
          <w:trHeight w:val="600"/>
          <w:jc w:val="center"/>
        </w:trPr>
        <w:tc>
          <w:tcPr>
            <w:tcW w:w="185" w:type="pct"/>
            <w:shd w:val="clear" w:color="auto" w:fill="auto"/>
            <w:noWrap/>
            <w:vAlign w:val="center"/>
            <w:hideMark/>
          </w:tcPr>
          <w:p w14:paraId="209E658D" w14:textId="77777777" w:rsidR="001C06C9" w:rsidRPr="006B7E63" w:rsidRDefault="001C06C9" w:rsidP="006B7E63">
            <w:pPr>
              <w:jc w:val="center"/>
            </w:pPr>
            <w:r w:rsidRPr="006B7E63">
              <w:t>184</w:t>
            </w:r>
          </w:p>
        </w:tc>
        <w:tc>
          <w:tcPr>
            <w:tcW w:w="764" w:type="pct"/>
            <w:shd w:val="clear" w:color="auto" w:fill="auto"/>
            <w:vAlign w:val="center"/>
            <w:hideMark/>
          </w:tcPr>
          <w:p w14:paraId="77AA99C7" w14:textId="77777777" w:rsidR="001C06C9" w:rsidRPr="006B7E63" w:rsidRDefault="001C06C9" w:rsidP="006B7E63">
            <w:r w:rsidRPr="006B7E63">
              <w:t>Ввод ТВС от ТК 1а-26 до МКД №79, мкр. 1</w:t>
            </w:r>
          </w:p>
        </w:tc>
        <w:tc>
          <w:tcPr>
            <w:tcW w:w="603" w:type="pct"/>
            <w:shd w:val="clear" w:color="auto" w:fill="auto"/>
            <w:vAlign w:val="center"/>
            <w:hideMark/>
          </w:tcPr>
          <w:p w14:paraId="60B08843" w14:textId="1795DB13"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6F68662D" w14:textId="77777777" w:rsidR="001C06C9" w:rsidRPr="006B7E63" w:rsidRDefault="001C06C9" w:rsidP="006B7E63">
            <w:r w:rsidRPr="006B7E63">
              <w:t>инженерные сети</w:t>
            </w:r>
          </w:p>
        </w:tc>
        <w:tc>
          <w:tcPr>
            <w:tcW w:w="555" w:type="pct"/>
            <w:shd w:val="clear" w:color="auto" w:fill="auto"/>
            <w:vAlign w:val="center"/>
            <w:hideMark/>
          </w:tcPr>
          <w:p w14:paraId="1324C583" w14:textId="77777777" w:rsidR="001C06C9" w:rsidRPr="006B7E63" w:rsidRDefault="001C06C9" w:rsidP="006B7E63">
            <w:r w:rsidRPr="006B7E63">
              <w:t>сети водопроводные</w:t>
            </w:r>
          </w:p>
        </w:tc>
        <w:tc>
          <w:tcPr>
            <w:tcW w:w="360" w:type="pct"/>
            <w:shd w:val="clear" w:color="auto" w:fill="auto"/>
            <w:vAlign w:val="center"/>
            <w:hideMark/>
          </w:tcPr>
          <w:p w14:paraId="04B9DB21" w14:textId="77777777" w:rsidR="001C06C9" w:rsidRPr="006B7E63" w:rsidRDefault="001C06C9" w:rsidP="006B7E63">
            <w:pPr>
              <w:jc w:val="center"/>
            </w:pPr>
            <w:r w:rsidRPr="006B7E63">
              <w:t>100</w:t>
            </w:r>
          </w:p>
        </w:tc>
        <w:tc>
          <w:tcPr>
            <w:tcW w:w="423" w:type="pct"/>
            <w:shd w:val="clear" w:color="auto" w:fill="auto"/>
            <w:noWrap/>
            <w:vAlign w:val="center"/>
            <w:hideMark/>
          </w:tcPr>
          <w:p w14:paraId="69183EBA" w14:textId="77777777" w:rsidR="001C06C9" w:rsidRPr="006B7E63" w:rsidRDefault="001C06C9" w:rsidP="006B7E63">
            <w:r w:rsidRPr="006B7E63">
              <w:t>нет данных</w:t>
            </w:r>
          </w:p>
        </w:tc>
        <w:tc>
          <w:tcPr>
            <w:tcW w:w="401" w:type="pct"/>
            <w:shd w:val="clear" w:color="auto" w:fill="auto"/>
            <w:noWrap/>
            <w:vAlign w:val="center"/>
            <w:hideMark/>
          </w:tcPr>
          <w:p w14:paraId="28A64668" w14:textId="77777777" w:rsidR="001C06C9" w:rsidRPr="006B7E63" w:rsidRDefault="001C06C9" w:rsidP="006B7E63">
            <w:pPr>
              <w:jc w:val="center"/>
            </w:pPr>
            <w:r w:rsidRPr="006B7E63">
              <w:t>30.09.2020</w:t>
            </w:r>
          </w:p>
        </w:tc>
        <w:tc>
          <w:tcPr>
            <w:tcW w:w="581" w:type="pct"/>
            <w:shd w:val="clear" w:color="auto" w:fill="auto"/>
            <w:noWrap/>
            <w:vAlign w:val="center"/>
            <w:hideMark/>
          </w:tcPr>
          <w:p w14:paraId="0DE7B95C"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DBEAD08" w14:textId="77777777" w:rsidR="001C06C9" w:rsidRPr="006B7E63" w:rsidRDefault="001C06C9" w:rsidP="006B7E63">
            <w:pPr>
              <w:jc w:val="center"/>
            </w:pPr>
            <w:r w:rsidRPr="006B7E63">
              <w:t>28</w:t>
            </w:r>
          </w:p>
        </w:tc>
      </w:tr>
      <w:tr w:rsidR="001C06C9" w:rsidRPr="001C06C9" w14:paraId="2C7C3961" w14:textId="77777777" w:rsidTr="001C06C9">
        <w:trPr>
          <w:trHeight w:val="600"/>
          <w:jc w:val="center"/>
        </w:trPr>
        <w:tc>
          <w:tcPr>
            <w:tcW w:w="185" w:type="pct"/>
            <w:shd w:val="clear" w:color="auto" w:fill="auto"/>
            <w:noWrap/>
            <w:vAlign w:val="center"/>
            <w:hideMark/>
          </w:tcPr>
          <w:p w14:paraId="68367DAA" w14:textId="77777777" w:rsidR="001C06C9" w:rsidRPr="006B7E63" w:rsidRDefault="001C06C9" w:rsidP="006B7E63">
            <w:pPr>
              <w:jc w:val="center"/>
            </w:pPr>
            <w:r w:rsidRPr="006B7E63">
              <w:t>185</w:t>
            </w:r>
          </w:p>
        </w:tc>
        <w:tc>
          <w:tcPr>
            <w:tcW w:w="764" w:type="pct"/>
            <w:shd w:val="clear" w:color="auto" w:fill="auto"/>
            <w:vAlign w:val="center"/>
            <w:hideMark/>
          </w:tcPr>
          <w:p w14:paraId="0D7FD746" w14:textId="77777777" w:rsidR="001C06C9" w:rsidRPr="006B7E63" w:rsidRDefault="001C06C9" w:rsidP="006B7E63">
            <w:r w:rsidRPr="006B7E63">
              <w:t>Ввод ТВС от ТК-1а-36 до жилого дома №81, мкр. 1</w:t>
            </w:r>
          </w:p>
        </w:tc>
        <w:tc>
          <w:tcPr>
            <w:tcW w:w="603" w:type="pct"/>
            <w:shd w:val="clear" w:color="auto" w:fill="auto"/>
            <w:vAlign w:val="center"/>
            <w:hideMark/>
          </w:tcPr>
          <w:p w14:paraId="4A6ED714" w14:textId="4F0E79CD"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193DFADA" w14:textId="77777777" w:rsidR="001C06C9" w:rsidRPr="006B7E63" w:rsidRDefault="001C06C9" w:rsidP="006B7E63">
            <w:r w:rsidRPr="006B7E63">
              <w:t>инженерные сети</w:t>
            </w:r>
          </w:p>
        </w:tc>
        <w:tc>
          <w:tcPr>
            <w:tcW w:w="555" w:type="pct"/>
            <w:shd w:val="clear" w:color="auto" w:fill="auto"/>
            <w:vAlign w:val="center"/>
            <w:hideMark/>
          </w:tcPr>
          <w:p w14:paraId="79CD35D7" w14:textId="77777777" w:rsidR="001C06C9" w:rsidRPr="006B7E63" w:rsidRDefault="001C06C9" w:rsidP="006B7E63">
            <w:r w:rsidRPr="006B7E63">
              <w:t>сети водопроводные</w:t>
            </w:r>
          </w:p>
        </w:tc>
        <w:tc>
          <w:tcPr>
            <w:tcW w:w="360" w:type="pct"/>
            <w:shd w:val="clear" w:color="auto" w:fill="auto"/>
            <w:vAlign w:val="center"/>
            <w:hideMark/>
          </w:tcPr>
          <w:p w14:paraId="50975F3B" w14:textId="77777777" w:rsidR="001C06C9" w:rsidRPr="006B7E63" w:rsidRDefault="001C06C9" w:rsidP="006B7E63">
            <w:pPr>
              <w:jc w:val="center"/>
            </w:pPr>
            <w:r w:rsidRPr="006B7E63">
              <w:t>100</w:t>
            </w:r>
          </w:p>
        </w:tc>
        <w:tc>
          <w:tcPr>
            <w:tcW w:w="423" w:type="pct"/>
            <w:shd w:val="clear" w:color="auto" w:fill="auto"/>
            <w:noWrap/>
            <w:vAlign w:val="center"/>
            <w:hideMark/>
          </w:tcPr>
          <w:p w14:paraId="5A2D4A73" w14:textId="77777777" w:rsidR="001C06C9" w:rsidRPr="006B7E63" w:rsidRDefault="001C06C9" w:rsidP="006B7E63">
            <w:r w:rsidRPr="006B7E63">
              <w:t>нет данных</w:t>
            </w:r>
          </w:p>
        </w:tc>
        <w:tc>
          <w:tcPr>
            <w:tcW w:w="401" w:type="pct"/>
            <w:shd w:val="clear" w:color="auto" w:fill="auto"/>
            <w:noWrap/>
            <w:vAlign w:val="center"/>
            <w:hideMark/>
          </w:tcPr>
          <w:p w14:paraId="54FD2B11" w14:textId="77777777" w:rsidR="001C06C9" w:rsidRPr="006B7E63" w:rsidRDefault="001C06C9" w:rsidP="006B7E63">
            <w:pPr>
              <w:jc w:val="center"/>
            </w:pPr>
            <w:r w:rsidRPr="006B7E63">
              <w:t>30.09.2020</w:t>
            </w:r>
          </w:p>
        </w:tc>
        <w:tc>
          <w:tcPr>
            <w:tcW w:w="581" w:type="pct"/>
            <w:shd w:val="clear" w:color="auto" w:fill="auto"/>
            <w:noWrap/>
            <w:vAlign w:val="center"/>
            <w:hideMark/>
          </w:tcPr>
          <w:p w14:paraId="0F6A1E1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51230CC" w14:textId="77777777" w:rsidR="001C06C9" w:rsidRPr="006B7E63" w:rsidRDefault="001C06C9" w:rsidP="006B7E63">
            <w:pPr>
              <w:jc w:val="center"/>
            </w:pPr>
            <w:r w:rsidRPr="006B7E63">
              <w:t>52</w:t>
            </w:r>
          </w:p>
        </w:tc>
      </w:tr>
      <w:tr w:rsidR="001C06C9" w:rsidRPr="001C06C9" w14:paraId="6297A537" w14:textId="77777777" w:rsidTr="001C06C9">
        <w:trPr>
          <w:trHeight w:val="600"/>
          <w:jc w:val="center"/>
        </w:trPr>
        <w:tc>
          <w:tcPr>
            <w:tcW w:w="185" w:type="pct"/>
            <w:shd w:val="clear" w:color="auto" w:fill="auto"/>
            <w:noWrap/>
            <w:vAlign w:val="center"/>
            <w:hideMark/>
          </w:tcPr>
          <w:p w14:paraId="34B21BF9" w14:textId="77777777" w:rsidR="001C06C9" w:rsidRPr="006B7E63" w:rsidRDefault="001C06C9" w:rsidP="006B7E63">
            <w:pPr>
              <w:jc w:val="center"/>
            </w:pPr>
            <w:r w:rsidRPr="006B7E63">
              <w:t>186</w:t>
            </w:r>
          </w:p>
        </w:tc>
        <w:tc>
          <w:tcPr>
            <w:tcW w:w="764" w:type="pct"/>
            <w:shd w:val="clear" w:color="auto" w:fill="auto"/>
            <w:vAlign w:val="center"/>
            <w:hideMark/>
          </w:tcPr>
          <w:p w14:paraId="2FE80237" w14:textId="77777777" w:rsidR="001C06C9" w:rsidRPr="006B7E63" w:rsidRDefault="001C06C9" w:rsidP="006B7E63">
            <w:r w:rsidRPr="006B7E63">
              <w:t>Ввод ТВС от ТК 1а-19 до жилого дома №82, мкр. 1</w:t>
            </w:r>
          </w:p>
        </w:tc>
        <w:tc>
          <w:tcPr>
            <w:tcW w:w="603" w:type="pct"/>
            <w:shd w:val="clear" w:color="auto" w:fill="auto"/>
            <w:vAlign w:val="center"/>
            <w:hideMark/>
          </w:tcPr>
          <w:p w14:paraId="74739E88" w14:textId="7A78D7A9"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1295C238" w14:textId="77777777" w:rsidR="001C06C9" w:rsidRPr="006B7E63" w:rsidRDefault="001C06C9" w:rsidP="006B7E63">
            <w:r w:rsidRPr="006B7E63">
              <w:t>инженерные сети</w:t>
            </w:r>
          </w:p>
        </w:tc>
        <w:tc>
          <w:tcPr>
            <w:tcW w:w="555" w:type="pct"/>
            <w:shd w:val="clear" w:color="auto" w:fill="auto"/>
            <w:vAlign w:val="center"/>
            <w:hideMark/>
          </w:tcPr>
          <w:p w14:paraId="164886BC" w14:textId="77777777" w:rsidR="001C06C9" w:rsidRPr="006B7E63" w:rsidRDefault="001C06C9" w:rsidP="006B7E63">
            <w:r w:rsidRPr="006B7E63">
              <w:t>сети водопроводные</w:t>
            </w:r>
          </w:p>
        </w:tc>
        <w:tc>
          <w:tcPr>
            <w:tcW w:w="360" w:type="pct"/>
            <w:shd w:val="clear" w:color="auto" w:fill="auto"/>
            <w:vAlign w:val="center"/>
            <w:hideMark/>
          </w:tcPr>
          <w:p w14:paraId="77658A19" w14:textId="77777777" w:rsidR="001C06C9" w:rsidRPr="006B7E63" w:rsidRDefault="001C06C9" w:rsidP="006B7E63">
            <w:pPr>
              <w:jc w:val="center"/>
            </w:pPr>
            <w:r w:rsidRPr="006B7E63">
              <w:t>100</w:t>
            </w:r>
          </w:p>
        </w:tc>
        <w:tc>
          <w:tcPr>
            <w:tcW w:w="423" w:type="pct"/>
            <w:shd w:val="clear" w:color="auto" w:fill="auto"/>
            <w:noWrap/>
            <w:vAlign w:val="center"/>
            <w:hideMark/>
          </w:tcPr>
          <w:p w14:paraId="0D6FDCF1" w14:textId="77777777" w:rsidR="001C06C9" w:rsidRPr="006B7E63" w:rsidRDefault="001C06C9" w:rsidP="006B7E63">
            <w:r w:rsidRPr="006B7E63">
              <w:t>нет данных</w:t>
            </w:r>
          </w:p>
        </w:tc>
        <w:tc>
          <w:tcPr>
            <w:tcW w:w="401" w:type="pct"/>
            <w:shd w:val="clear" w:color="auto" w:fill="auto"/>
            <w:noWrap/>
            <w:vAlign w:val="center"/>
            <w:hideMark/>
          </w:tcPr>
          <w:p w14:paraId="44CB1F19" w14:textId="77777777" w:rsidR="001C06C9" w:rsidRPr="006B7E63" w:rsidRDefault="001C06C9" w:rsidP="006B7E63">
            <w:pPr>
              <w:jc w:val="center"/>
            </w:pPr>
            <w:r w:rsidRPr="006B7E63">
              <w:t>30.09.2020</w:t>
            </w:r>
          </w:p>
        </w:tc>
        <w:tc>
          <w:tcPr>
            <w:tcW w:w="581" w:type="pct"/>
            <w:shd w:val="clear" w:color="auto" w:fill="auto"/>
            <w:noWrap/>
            <w:vAlign w:val="center"/>
            <w:hideMark/>
          </w:tcPr>
          <w:p w14:paraId="3F74E763"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2DD8AA0" w14:textId="77777777" w:rsidR="001C06C9" w:rsidRPr="006B7E63" w:rsidRDefault="001C06C9" w:rsidP="006B7E63">
            <w:pPr>
              <w:jc w:val="center"/>
            </w:pPr>
            <w:r w:rsidRPr="006B7E63">
              <w:t>11</w:t>
            </w:r>
          </w:p>
        </w:tc>
      </w:tr>
      <w:tr w:rsidR="001C06C9" w:rsidRPr="001C06C9" w14:paraId="3DA16BA6" w14:textId="77777777" w:rsidTr="001C06C9">
        <w:trPr>
          <w:trHeight w:val="600"/>
          <w:jc w:val="center"/>
        </w:trPr>
        <w:tc>
          <w:tcPr>
            <w:tcW w:w="185" w:type="pct"/>
            <w:shd w:val="clear" w:color="auto" w:fill="auto"/>
            <w:noWrap/>
            <w:vAlign w:val="center"/>
            <w:hideMark/>
          </w:tcPr>
          <w:p w14:paraId="6EAA2644" w14:textId="77777777" w:rsidR="001C06C9" w:rsidRPr="006B7E63" w:rsidRDefault="001C06C9" w:rsidP="006B7E63">
            <w:pPr>
              <w:jc w:val="center"/>
            </w:pPr>
            <w:r w:rsidRPr="006B7E63">
              <w:t>187</w:t>
            </w:r>
          </w:p>
        </w:tc>
        <w:tc>
          <w:tcPr>
            <w:tcW w:w="764" w:type="pct"/>
            <w:shd w:val="clear" w:color="auto" w:fill="auto"/>
            <w:vAlign w:val="center"/>
            <w:hideMark/>
          </w:tcPr>
          <w:p w14:paraId="108ADF24" w14:textId="77777777" w:rsidR="001C06C9" w:rsidRPr="006B7E63" w:rsidRDefault="001C06C9" w:rsidP="006B7E63">
            <w:r w:rsidRPr="006B7E63">
              <w:t>Ввод ТВС от ТК-1а-37 до жилого дома №84, мкр. 1</w:t>
            </w:r>
          </w:p>
        </w:tc>
        <w:tc>
          <w:tcPr>
            <w:tcW w:w="603" w:type="pct"/>
            <w:shd w:val="clear" w:color="auto" w:fill="auto"/>
            <w:vAlign w:val="center"/>
            <w:hideMark/>
          </w:tcPr>
          <w:p w14:paraId="03A37743" w14:textId="72902338"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31230A0D" w14:textId="77777777" w:rsidR="001C06C9" w:rsidRPr="006B7E63" w:rsidRDefault="001C06C9" w:rsidP="006B7E63">
            <w:r w:rsidRPr="006B7E63">
              <w:t>инженерные сети</w:t>
            </w:r>
          </w:p>
        </w:tc>
        <w:tc>
          <w:tcPr>
            <w:tcW w:w="555" w:type="pct"/>
            <w:shd w:val="clear" w:color="auto" w:fill="auto"/>
            <w:vAlign w:val="center"/>
            <w:hideMark/>
          </w:tcPr>
          <w:p w14:paraId="28455DDB" w14:textId="77777777" w:rsidR="001C06C9" w:rsidRPr="006B7E63" w:rsidRDefault="001C06C9" w:rsidP="006B7E63">
            <w:r w:rsidRPr="006B7E63">
              <w:t>сети водопроводные</w:t>
            </w:r>
          </w:p>
        </w:tc>
        <w:tc>
          <w:tcPr>
            <w:tcW w:w="360" w:type="pct"/>
            <w:shd w:val="clear" w:color="auto" w:fill="auto"/>
            <w:vAlign w:val="center"/>
            <w:hideMark/>
          </w:tcPr>
          <w:p w14:paraId="082E58D4" w14:textId="77777777" w:rsidR="001C06C9" w:rsidRPr="006B7E63" w:rsidRDefault="001C06C9" w:rsidP="006B7E63">
            <w:pPr>
              <w:jc w:val="center"/>
            </w:pPr>
            <w:r w:rsidRPr="006B7E63">
              <w:t>100</w:t>
            </w:r>
          </w:p>
        </w:tc>
        <w:tc>
          <w:tcPr>
            <w:tcW w:w="423" w:type="pct"/>
            <w:shd w:val="clear" w:color="auto" w:fill="auto"/>
            <w:noWrap/>
            <w:vAlign w:val="center"/>
            <w:hideMark/>
          </w:tcPr>
          <w:p w14:paraId="75126E51" w14:textId="77777777" w:rsidR="001C06C9" w:rsidRPr="006B7E63" w:rsidRDefault="001C06C9" w:rsidP="006B7E63">
            <w:r w:rsidRPr="006B7E63">
              <w:t>нет данных</w:t>
            </w:r>
          </w:p>
        </w:tc>
        <w:tc>
          <w:tcPr>
            <w:tcW w:w="401" w:type="pct"/>
            <w:shd w:val="clear" w:color="auto" w:fill="auto"/>
            <w:noWrap/>
            <w:vAlign w:val="center"/>
            <w:hideMark/>
          </w:tcPr>
          <w:p w14:paraId="6C72DBC1" w14:textId="77777777" w:rsidR="001C06C9" w:rsidRPr="006B7E63" w:rsidRDefault="001C06C9" w:rsidP="006B7E63">
            <w:pPr>
              <w:jc w:val="center"/>
            </w:pPr>
            <w:r w:rsidRPr="006B7E63">
              <w:t>30.09.2020</w:t>
            </w:r>
          </w:p>
        </w:tc>
        <w:tc>
          <w:tcPr>
            <w:tcW w:w="581" w:type="pct"/>
            <w:shd w:val="clear" w:color="auto" w:fill="auto"/>
            <w:noWrap/>
            <w:vAlign w:val="center"/>
            <w:hideMark/>
          </w:tcPr>
          <w:p w14:paraId="0D655D93"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4C37798" w14:textId="77777777" w:rsidR="001C06C9" w:rsidRPr="006B7E63" w:rsidRDefault="001C06C9" w:rsidP="006B7E63">
            <w:pPr>
              <w:jc w:val="center"/>
            </w:pPr>
            <w:r w:rsidRPr="006B7E63">
              <w:t>60</w:t>
            </w:r>
          </w:p>
        </w:tc>
      </w:tr>
      <w:tr w:rsidR="001C06C9" w:rsidRPr="001C06C9" w14:paraId="764472B2" w14:textId="77777777" w:rsidTr="001C06C9">
        <w:trPr>
          <w:trHeight w:val="600"/>
          <w:jc w:val="center"/>
        </w:trPr>
        <w:tc>
          <w:tcPr>
            <w:tcW w:w="185" w:type="pct"/>
            <w:shd w:val="clear" w:color="auto" w:fill="auto"/>
            <w:noWrap/>
            <w:vAlign w:val="center"/>
            <w:hideMark/>
          </w:tcPr>
          <w:p w14:paraId="74ABA009" w14:textId="77777777" w:rsidR="001C06C9" w:rsidRPr="006B7E63" w:rsidRDefault="001C06C9" w:rsidP="006B7E63">
            <w:pPr>
              <w:jc w:val="center"/>
            </w:pPr>
            <w:r w:rsidRPr="006B7E63">
              <w:t>188</w:t>
            </w:r>
          </w:p>
        </w:tc>
        <w:tc>
          <w:tcPr>
            <w:tcW w:w="764" w:type="pct"/>
            <w:shd w:val="clear" w:color="auto" w:fill="auto"/>
            <w:vAlign w:val="center"/>
            <w:hideMark/>
          </w:tcPr>
          <w:p w14:paraId="77276636" w14:textId="77777777" w:rsidR="001C06C9" w:rsidRPr="006B7E63" w:rsidRDefault="001C06C9" w:rsidP="006B7E63">
            <w:r w:rsidRPr="006B7E63">
              <w:t>Ввод ТВС от ТК-1а-40 до жилого дома №85, мкр. 1</w:t>
            </w:r>
          </w:p>
        </w:tc>
        <w:tc>
          <w:tcPr>
            <w:tcW w:w="603" w:type="pct"/>
            <w:shd w:val="clear" w:color="auto" w:fill="auto"/>
            <w:vAlign w:val="center"/>
            <w:hideMark/>
          </w:tcPr>
          <w:p w14:paraId="521DB3CB" w14:textId="19823305"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58875281" w14:textId="77777777" w:rsidR="001C06C9" w:rsidRPr="006B7E63" w:rsidRDefault="001C06C9" w:rsidP="006B7E63">
            <w:r w:rsidRPr="006B7E63">
              <w:t>инженерные сети</w:t>
            </w:r>
          </w:p>
        </w:tc>
        <w:tc>
          <w:tcPr>
            <w:tcW w:w="555" w:type="pct"/>
            <w:shd w:val="clear" w:color="auto" w:fill="auto"/>
            <w:vAlign w:val="center"/>
            <w:hideMark/>
          </w:tcPr>
          <w:p w14:paraId="5A74FDF2" w14:textId="77777777" w:rsidR="001C06C9" w:rsidRPr="006B7E63" w:rsidRDefault="001C06C9" w:rsidP="006B7E63">
            <w:r w:rsidRPr="006B7E63">
              <w:t>сети водопроводные</w:t>
            </w:r>
          </w:p>
        </w:tc>
        <w:tc>
          <w:tcPr>
            <w:tcW w:w="360" w:type="pct"/>
            <w:shd w:val="clear" w:color="auto" w:fill="auto"/>
            <w:vAlign w:val="center"/>
            <w:hideMark/>
          </w:tcPr>
          <w:p w14:paraId="553F1A02" w14:textId="77777777" w:rsidR="001C06C9" w:rsidRPr="006B7E63" w:rsidRDefault="001C06C9" w:rsidP="006B7E63">
            <w:pPr>
              <w:jc w:val="center"/>
            </w:pPr>
            <w:r w:rsidRPr="006B7E63">
              <w:t>100</w:t>
            </w:r>
          </w:p>
        </w:tc>
        <w:tc>
          <w:tcPr>
            <w:tcW w:w="423" w:type="pct"/>
            <w:shd w:val="clear" w:color="auto" w:fill="auto"/>
            <w:noWrap/>
            <w:vAlign w:val="center"/>
            <w:hideMark/>
          </w:tcPr>
          <w:p w14:paraId="70D5AA8C" w14:textId="77777777" w:rsidR="001C06C9" w:rsidRPr="006B7E63" w:rsidRDefault="001C06C9" w:rsidP="006B7E63">
            <w:r w:rsidRPr="006B7E63">
              <w:t>нет данных</w:t>
            </w:r>
          </w:p>
        </w:tc>
        <w:tc>
          <w:tcPr>
            <w:tcW w:w="401" w:type="pct"/>
            <w:shd w:val="clear" w:color="auto" w:fill="auto"/>
            <w:noWrap/>
            <w:vAlign w:val="center"/>
            <w:hideMark/>
          </w:tcPr>
          <w:p w14:paraId="350EF06B" w14:textId="77777777" w:rsidR="001C06C9" w:rsidRPr="006B7E63" w:rsidRDefault="001C06C9" w:rsidP="006B7E63">
            <w:pPr>
              <w:jc w:val="center"/>
            </w:pPr>
            <w:r w:rsidRPr="006B7E63">
              <w:t>30.09.2020</w:t>
            </w:r>
          </w:p>
        </w:tc>
        <w:tc>
          <w:tcPr>
            <w:tcW w:w="581" w:type="pct"/>
            <w:shd w:val="clear" w:color="auto" w:fill="auto"/>
            <w:noWrap/>
            <w:vAlign w:val="center"/>
            <w:hideMark/>
          </w:tcPr>
          <w:p w14:paraId="192A093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CAF9236" w14:textId="77777777" w:rsidR="001C06C9" w:rsidRPr="006B7E63" w:rsidRDefault="001C06C9" w:rsidP="006B7E63">
            <w:pPr>
              <w:jc w:val="center"/>
            </w:pPr>
            <w:r w:rsidRPr="006B7E63">
              <w:t>30</w:t>
            </w:r>
          </w:p>
        </w:tc>
      </w:tr>
      <w:tr w:rsidR="001C06C9" w:rsidRPr="001C06C9" w14:paraId="07590CDF" w14:textId="77777777" w:rsidTr="001C06C9">
        <w:trPr>
          <w:trHeight w:val="600"/>
          <w:jc w:val="center"/>
        </w:trPr>
        <w:tc>
          <w:tcPr>
            <w:tcW w:w="185" w:type="pct"/>
            <w:shd w:val="clear" w:color="auto" w:fill="auto"/>
            <w:noWrap/>
            <w:vAlign w:val="center"/>
            <w:hideMark/>
          </w:tcPr>
          <w:p w14:paraId="3AF1161E" w14:textId="77777777" w:rsidR="001C06C9" w:rsidRPr="006B7E63" w:rsidRDefault="001C06C9" w:rsidP="006B7E63">
            <w:pPr>
              <w:jc w:val="center"/>
            </w:pPr>
            <w:r w:rsidRPr="006B7E63">
              <w:lastRenderedPageBreak/>
              <w:t>189</w:t>
            </w:r>
          </w:p>
        </w:tc>
        <w:tc>
          <w:tcPr>
            <w:tcW w:w="764" w:type="pct"/>
            <w:shd w:val="clear" w:color="auto" w:fill="auto"/>
            <w:vAlign w:val="center"/>
            <w:hideMark/>
          </w:tcPr>
          <w:p w14:paraId="4DEA55B0" w14:textId="77777777" w:rsidR="001C06C9" w:rsidRPr="006B7E63" w:rsidRDefault="001C06C9" w:rsidP="006B7E63">
            <w:r w:rsidRPr="006B7E63">
              <w:t>Ввод ТВС от ТК-1а-37 до жилого дома №88, мкр. 1</w:t>
            </w:r>
          </w:p>
        </w:tc>
        <w:tc>
          <w:tcPr>
            <w:tcW w:w="603" w:type="pct"/>
            <w:shd w:val="clear" w:color="auto" w:fill="auto"/>
            <w:vAlign w:val="center"/>
            <w:hideMark/>
          </w:tcPr>
          <w:p w14:paraId="650565CC" w14:textId="22D0F6B4"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1B1F3275" w14:textId="77777777" w:rsidR="001C06C9" w:rsidRPr="006B7E63" w:rsidRDefault="001C06C9" w:rsidP="006B7E63">
            <w:r w:rsidRPr="006B7E63">
              <w:t>инженерные сети</w:t>
            </w:r>
          </w:p>
        </w:tc>
        <w:tc>
          <w:tcPr>
            <w:tcW w:w="555" w:type="pct"/>
            <w:shd w:val="clear" w:color="auto" w:fill="auto"/>
            <w:vAlign w:val="center"/>
            <w:hideMark/>
          </w:tcPr>
          <w:p w14:paraId="16DF62D6" w14:textId="77777777" w:rsidR="001C06C9" w:rsidRPr="006B7E63" w:rsidRDefault="001C06C9" w:rsidP="006B7E63">
            <w:r w:rsidRPr="006B7E63">
              <w:t>сети водопроводные</w:t>
            </w:r>
          </w:p>
        </w:tc>
        <w:tc>
          <w:tcPr>
            <w:tcW w:w="360" w:type="pct"/>
            <w:shd w:val="clear" w:color="auto" w:fill="auto"/>
            <w:vAlign w:val="center"/>
            <w:hideMark/>
          </w:tcPr>
          <w:p w14:paraId="12DF654A" w14:textId="77777777" w:rsidR="001C06C9" w:rsidRPr="006B7E63" w:rsidRDefault="001C06C9" w:rsidP="006B7E63">
            <w:pPr>
              <w:jc w:val="center"/>
            </w:pPr>
            <w:r w:rsidRPr="006B7E63">
              <w:t>100</w:t>
            </w:r>
          </w:p>
        </w:tc>
        <w:tc>
          <w:tcPr>
            <w:tcW w:w="423" w:type="pct"/>
            <w:shd w:val="clear" w:color="auto" w:fill="auto"/>
            <w:noWrap/>
            <w:vAlign w:val="center"/>
            <w:hideMark/>
          </w:tcPr>
          <w:p w14:paraId="1F3D8E8B" w14:textId="77777777" w:rsidR="001C06C9" w:rsidRPr="006B7E63" w:rsidRDefault="001C06C9" w:rsidP="006B7E63">
            <w:r w:rsidRPr="006B7E63">
              <w:t>нет данных</w:t>
            </w:r>
          </w:p>
        </w:tc>
        <w:tc>
          <w:tcPr>
            <w:tcW w:w="401" w:type="pct"/>
            <w:shd w:val="clear" w:color="auto" w:fill="auto"/>
            <w:noWrap/>
            <w:vAlign w:val="center"/>
            <w:hideMark/>
          </w:tcPr>
          <w:p w14:paraId="387F6745" w14:textId="77777777" w:rsidR="001C06C9" w:rsidRPr="006B7E63" w:rsidRDefault="001C06C9" w:rsidP="006B7E63">
            <w:pPr>
              <w:jc w:val="center"/>
            </w:pPr>
            <w:r w:rsidRPr="006B7E63">
              <w:t>30.09.2020</w:t>
            </w:r>
          </w:p>
        </w:tc>
        <w:tc>
          <w:tcPr>
            <w:tcW w:w="581" w:type="pct"/>
            <w:shd w:val="clear" w:color="auto" w:fill="auto"/>
            <w:noWrap/>
            <w:vAlign w:val="center"/>
            <w:hideMark/>
          </w:tcPr>
          <w:p w14:paraId="0AA9A13B"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89AFBC6" w14:textId="77777777" w:rsidR="001C06C9" w:rsidRPr="006B7E63" w:rsidRDefault="001C06C9" w:rsidP="006B7E63">
            <w:pPr>
              <w:jc w:val="center"/>
            </w:pPr>
            <w:r w:rsidRPr="006B7E63">
              <w:t>9</w:t>
            </w:r>
          </w:p>
        </w:tc>
      </w:tr>
      <w:tr w:rsidR="001C06C9" w:rsidRPr="001C06C9" w14:paraId="4AD4B716" w14:textId="77777777" w:rsidTr="001C06C9">
        <w:trPr>
          <w:trHeight w:val="600"/>
          <w:jc w:val="center"/>
        </w:trPr>
        <w:tc>
          <w:tcPr>
            <w:tcW w:w="185" w:type="pct"/>
            <w:shd w:val="clear" w:color="auto" w:fill="auto"/>
            <w:noWrap/>
            <w:vAlign w:val="center"/>
            <w:hideMark/>
          </w:tcPr>
          <w:p w14:paraId="7E4F84F9" w14:textId="77777777" w:rsidR="001C06C9" w:rsidRPr="006B7E63" w:rsidRDefault="001C06C9" w:rsidP="006B7E63">
            <w:pPr>
              <w:jc w:val="center"/>
            </w:pPr>
            <w:r w:rsidRPr="006B7E63">
              <w:t>190</w:t>
            </w:r>
          </w:p>
        </w:tc>
        <w:tc>
          <w:tcPr>
            <w:tcW w:w="764" w:type="pct"/>
            <w:shd w:val="clear" w:color="auto" w:fill="auto"/>
            <w:vAlign w:val="center"/>
            <w:hideMark/>
          </w:tcPr>
          <w:p w14:paraId="4BAD4CFA" w14:textId="77777777" w:rsidR="001C06C9" w:rsidRPr="006B7E63" w:rsidRDefault="001C06C9" w:rsidP="006B7E63">
            <w:r w:rsidRPr="006B7E63">
              <w:t>Ввод ТВС от ТК-1а-37 до жилого дома №91, мкр. 1</w:t>
            </w:r>
          </w:p>
        </w:tc>
        <w:tc>
          <w:tcPr>
            <w:tcW w:w="603" w:type="pct"/>
            <w:shd w:val="clear" w:color="auto" w:fill="auto"/>
            <w:vAlign w:val="center"/>
            <w:hideMark/>
          </w:tcPr>
          <w:p w14:paraId="0434E42D" w14:textId="04B17716"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7C223530" w14:textId="77777777" w:rsidR="001C06C9" w:rsidRPr="006B7E63" w:rsidRDefault="001C06C9" w:rsidP="006B7E63">
            <w:r w:rsidRPr="006B7E63">
              <w:t>инженерные сети</w:t>
            </w:r>
          </w:p>
        </w:tc>
        <w:tc>
          <w:tcPr>
            <w:tcW w:w="555" w:type="pct"/>
            <w:shd w:val="clear" w:color="auto" w:fill="auto"/>
            <w:vAlign w:val="center"/>
            <w:hideMark/>
          </w:tcPr>
          <w:p w14:paraId="475F5E09" w14:textId="77777777" w:rsidR="001C06C9" w:rsidRPr="006B7E63" w:rsidRDefault="001C06C9" w:rsidP="006B7E63">
            <w:r w:rsidRPr="006B7E63">
              <w:t>сети водопроводные</w:t>
            </w:r>
          </w:p>
        </w:tc>
        <w:tc>
          <w:tcPr>
            <w:tcW w:w="360" w:type="pct"/>
            <w:shd w:val="clear" w:color="auto" w:fill="auto"/>
            <w:vAlign w:val="center"/>
            <w:hideMark/>
          </w:tcPr>
          <w:p w14:paraId="30A752D1" w14:textId="77777777" w:rsidR="001C06C9" w:rsidRPr="006B7E63" w:rsidRDefault="001C06C9" w:rsidP="006B7E63">
            <w:pPr>
              <w:jc w:val="center"/>
            </w:pPr>
            <w:r w:rsidRPr="006B7E63">
              <w:t>100</w:t>
            </w:r>
          </w:p>
        </w:tc>
        <w:tc>
          <w:tcPr>
            <w:tcW w:w="423" w:type="pct"/>
            <w:shd w:val="clear" w:color="auto" w:fill="auto"/>
            <w:noWrap/>
            <w:vAlign w:val="center"/>
            <w:hideMark/>
          </w:tcPr>
          <w:p w14:paraId="1E20E3B6" w14:textId="77777777" w:rsidR="001C06C9" w:rsidRPr="006B7E63" w:rsidRDefault="001C06C9" w:rsidP="006B7E63">
            <w:r w:rsidRPr="006B7E63">
              <w:t>нет данных</w:t>
            </w:r>
          </w:p>
        </w:tc>
        <w:tc>
          <w:tcPr>
            <w:tcW w:w="401" w:type="pct"/>
            <w:shd w:val="clear" w:color="auto" w:fill="auto"/>
            <w:noWrap/>
            <w:vAlign w:val="center"/>
            <w:hideMark/>
          </w:tcPr>
          <w:p w14:paraId="39340FC9" w14:textId="77777777" w:rsidR="001C06C9" w:rsidRPr="006B7E63" w:rsidRDefault="001C06C9" w:rsidP="006B7E63">
            <w:pPr>
              <w:jc w:val="center"/>
            </w:pPr>
            <w:r w:rsidRPr="006B7E63">
              <w:t>30.09.2020</w:t>
            </w:r>
          </w:p>
        </w:tc>
        <w:tc>
          <w:tcPr>
            <w:tcW w:w="581" w:type="pct"/>
            <w:shd w:val="clear" w:color="auto" w:fill="auto"/>
            <w:noWrap/>
            <w:vAlign w:val="center"/>
            <w:hideMark/>
          </w:tcPr>
          <w:p w14:paraId="1D4E6F0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5056329" w14:textId="77777777" w:rsidR="001C06C9" w:rsidRPr="006B7E63" w:rsidRDefault="001C06C9" w:rsidP="006B7E63">
            <w:pPr>
              <w:jc w:val="center"/>
            </w:pPr>
            <w:r w:rsidRPr="006B7E63">
              <w:t>52</w:t>
            </w:r>
          </w:p>
        </w:tc>
      </w:tr>
      <w:tr w:rsidR="001C06C9" w:rsidRPr="001C06C9" w14:paraId="6D74C905" w14:textId="77777777" w:rsidTr="001C06C9">
        <w:trPr>
          <w:trHeight w:val="600"/>
          <w:jc w:val="center"/>
        </w:trPr>
        <w:tc>
          <w:tcPr>
            <w:tcW w:w="185" w:type="pct"/>
            <w:shd w:val="clear" w:color="auto" w:fill="auto"/>
            <w:noWrap/>
            <w:vAlign w:val="center"/>
            <w:hideMark/>
          </w:tcPr>
          <w:p w14:paraId="5D80B31D" w14:textId="77777777" w:rsidR="001C06C9" w:rsidRPr="006B7E63" w:rsidRDefault="001C06C9" w:rsidP="006B7E63">
            <w:pPr>
              <w:jc w:val="center"/>
            </w:pPr>
            <w:r w:rsidRPr="006B7E63">
              <w:t>191</w:t>
            </w:r>
          </w:p>
        </w:tc>
        <w:tc>
          <w:tcPr>
            <w:tcW w:w="764" w:type="pct"/>
            <w:shd w:val="clear" w:color="auto" w:fill="auto"/>
            <w:vAlign w:val="center"/>
            <w:hideMark/>
          </w:tcPr>
          <w:p w14:paraId="2D643D7F" w14:textId="77777777" w:rsidR="001C06C9" w:rsidRPr="006B7E63" w:rsidRDefault="001C06C9" w:rsidP="006B7E63">
            <w:r w:rsidRPr="006B7E63">
              <w:t>Ввод ТВС от ТК-1а-2 до жилого дома №94, мкр. 1</w:t>
            </w:r>
          </w:p>
        </w:tc>
        <w:tc>
          <w:tcPr>
            <w:tcW w:w="603" w:type="pct"/>
            <w:shd w:val="clear" w:color="auto" w:fill="auto"/>
            <w:vAlign w:val="center"/>
            <w:hideMark/>
          </w:tcPr>
          <w:p w14:paraId="57A2393C" w14:textId="4F2A660C"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057A95A2" w14:textId="77777777" w:rsidR="001C06C9" w:rsidRPr="006B7E63" w:rsidRDefault="001C06C9" w:rsidP="006B7E63">
            <w:r w:rsidRPr="006B7E63">
              <w:t>инженерные сети</w:t>
            </w:r>
          </w:p>
        </w:tc>
        <w:tc>
          <w:tcPr>
            <w:tcW w:w="555" w:type="pct"/>
            <w:shd w:val="clear" w:color="auto" w:fill="auto"/>
            <w:vAlign w:val="center"/>
            <w:hideMark/>
          </w:tcPr>
          <w:p w14:paraId="4ACB0B5E" w14:textId="77777777" w:rsidR="001C06C9" w:rsidRPr="006B7E63" w:rsidRDefault="001C06C9" w:rsidP="006B7E63">
            <w:r w:rsidRPr="006B7E63">
              <w:t>сети водопроводные</w:t>
            </w:r>
          </w:p>
        </w:tc>
        <w:tc>
          <w:tcPr>
            <w:tcW w:w="360" w:type="pct"/>
            <w:shd w:val="clear" w:color="auto" w:fill="auto"/>
            <w:vAlign w:val="center"/>
            <w:hideMark/>
          </w:tcPr>
          <w:p w14:paraId="6A7FF2BB" w14:textId="77777777" w:rsidR="001C06C9" w:rsidRPr="006B7E63" w:rsidRDefault="001C06C9" w:rsidP="006B7E63">
            <w:pPr>
              <w:jc w:val="center"/>
            </w:pPr>
            <w:r w:rsidRPr="006B7E63">
              <w:t>100</w:t>
            </w:r>
          </w:p>
        </w:tc>
        <w:tc>
          <w:tcPr>
            <w:tcW w:w="423" w:type="pct"/>
            <w:shd w:val="clear" w:color="auto" w:fill="auto"/>
            <w:noWrap/>
            <w:vAlign w:val="center"/>
            <w:hideMark/>
          </w:tcPr>
          <w:p w14:paraId="498FEB1E" w14:textId="77777777" w:rsidR="001C06C9" w:rsidRPr="006B7E63" w:rsidRDefault="001C06C9" w:rsidP="006B7E63">
            <w:r w:rsidRPr="006B7E63">
              <w:t>нет данных</w:t>
            </w:r>
          </w:p>
        </w:tc>
        <w:tc>
          <w:tcPr>
            <w:tcW w:w="401" w:type="pct"/>
            <w:shd w:val="clear" w:color="auto" w:fill="auto"/>
            <w:noWrap/>
            <w:vAlign w:val="center"/>
            <w:hideMark/>
          </w:tcPr>
          <w:p w14:paraId="3A3D128D" w14:textId="77777777" w:rsidR="001C06C9" w:rsidRPr="006B7E63" w:rsidRDefault="001C06C9" w:rsidP="006B7E63">
            <w:pPr>
              <w:jc w:val="center"/>
            </w:pPr>
            <w:r w:rsidRPr="006B7E63">
              <w:t>30.09.2020</w:t>
            </w:r>
          </w:p>
        </w:tc>
        <w:tc>
          <w:tcPr>
            <w:tcW w:w="581" w:type="pct"/>
            <w:shd w:val="clear" w:color="auto" w:fill="auto"/>
            <w:noWrap/>
            <w:vAlign w:val="center"/>
            <w:hideMark/>
          </w:tcPr>
          <w:p w14:paraId="53FD76A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DBEA151" w14:textId="77777777" w:rsidR="001C06C9" w:rsidRPr="006B7E63" w:rsidRDefault="001C06C9" w:rsidP="006B7E63">
            <w:pPr>
              <w:jc w:val="center"/>
            </w:pPr>
            <w:r w:rsidRPr="006B7E63">
              <w:t>14</w:t>
            </w:r>
          </w:p>
        </w:tc>
      </w:tr>
      <w:tr w:rsidR="001C06C9" w:rsidRPr="001C06C9" w14:paraId="1E71CC69" w14:textId="77777777" w:rsidTr="001C06C9">
        <w:trPr>
          <w:trHeight w:val="600"/>
          <w:jc w:val="center"/>
        </w:trPr>
        <w:tc>
          <w:tcPr>
            <w:tcW w:w="185" w:type="pct"/>
            <w:shd w:val="clear" w:color="auto" w:fill="auto"/>
            <w:noWrap/>
            <w:vAlign w:val="center"/>
            <w:hideMark/>
          </w:tcPr>
          <w:p w14:paraId="3450C060" w14:textId="77777777" w:rsidR="001C06C9" w:rsidRPr="006B7E63" w:rsidRDefault="001C06C9" w:rsidP="006B7E63">
            <w:pPr>
              <w:jc w:val="center"/>
            </w:pPr>
            <w:r w:rsidRPr="006B7E63">
              <w:t>192</w:t>
            </w:r>
          </w:p>
        </w:tc>
        <w:tc>
          <w:tcPr>
            <w:tcW w:w="764" w:type="pct"/>
            <w:shd w:val="clear" w:color="auto" w:fill="auto"/>
            <w:vAlign w:val="center"/>
            <w:hideMark/>
          </w:tcPr>
          <w:p w14:paraId="18F0F61F" w14:textId="77777777" w:rsidR="001C06C9" w:rsidRPr="006B7E63" w:rsidRDefault="001C06C9" w:rsidP="006B7E63">
            <w:r w:rsidRPr="006B7E63">
              <w:t>Ввод ТВС от ТК-1а-2 до жилого дома №95, мкр. 1</w:t>
            </w:r>
          </w:p>
        </w:tc>
        <w:tc>
          <w:tcPr>
            <w:tcW w:w="603" w:type="pct"/>
            <w:shd w:val="clear" w:color="auto" w:fill="auto"/>
            <w:vAlign w:val="center"/>
            <w:hideMark/>
          </w:tcPr>
          <w:p w14:paraId="0CF2AD2F" w14:textId="2BDF377C"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54EA9168" w14:textId="77777777" w:rsidR="001C06C9" w:rsidRPr="006B7E63" w:rsidRDefault="001C06C9" w:rsidP="006B7E63">
            <w:r w:rsidRPr="006B7E63">
              <w:t>инженерные сети</w:t>
            </w:r>
          </w:p>
        </w:tc>
        <w:tc>
          <w:tcPr>
            <w:tcW w:w="555" w:type="pct"/>
            <w:shd w:val="clear" w:color="auto" w:fill="auto"/>
            <w:vAlign w:val="center"/>
            <w:hideMark/>
          </w:tcPr>
          <w:p w14:paraId="45D91880" w14:textId="77777777" w:rsidR="001C06C9" w:rsidRPr="006B7E63" w:rsidRDefault="001C06C9" w:rsidP="006B7E63">
            <w:r w:rsidRPr="006B7E63">
              <w:t>сети водопроводные</w:t>
            </w:r>
          </w:p>
        </w:tc>
        <w:tc>
          <w:tcPr>
            <w:tcW w:w="360" w:type="pct"/>
            <w:shd w:val="clear" w:color="auto" w:fill="auto"/>
            <w:vAlign w:val="center"/>
            <w:hideMark/>
          </w:tcPr>
          <w:p w14:paraId="348DB88C" w14:textId="77777777" w:rsidR="001C06C9" w:rsidRPr="006B7E63" w:rsidRDefault="001C06C9" w:rsidP="006B7E63">
            <w:pPr>
              <w:jc w:val="center"/>
            </w:pPr>
            <w:r w:rsidRPr="006B7E63">
              <w:t>100</w:t>
            </w:r>
          </w:p>
        </w:tc>
        <w:tc>
          <w:tcPr>
            <w:tcW w:w="423" w:type="pct"/>
            <w:shd w:val="clear" w:color="auto" w:fill="auto"/>
            <w:noWrap/>
            <w:vAlign w:val="center"/>
            <w:hideMark/>
          </w:tcPr>
          <w:p w14:paraId="3BEDA8BA" w14:textId="77777777" w:rsidR="001C06C9" w:rsidRPr="006B7E63" w:rsidRDefault="001C06C9" w:rsidP="006B7E63">
            <w:r w:rsidRPr="006B7E63">
              <w:t>нет данных</w:t>
            </w:r>
          </w:p>
        </w:tc>
        <w:tc>
          <w:tcPr>
            <w:tcW w:w="401" w:type="pct"/>
            <w:shd w:val="clear" w:color="auto" w:fill="auto"/>
            <w:noWrap/>
            <w:vAlign w:val="center"/>
            <w:hideMark/>
          </w:tcPr>
          <w:p w14:paraId="066DBB48" w14:textId="77777777" w:rsidR="001C06C9" w:rsidRPr="006B7E63" w:rsidRDefault="001C06C9" w:rsidP="006B7E63">
            <w:pPr>
              <w:jc w:val="center"/>
            </w:pPr>
            <w:r w:rsidRPr="006B7E63">
              <w:t>30.09.2020</w:t>
            </w:r>
          </w:p>
        </w:tc>
        <w:tc>
          <w:tcPr>
            <w:tcW w:w="581" w:type="pct"/>
            <w:shd w:val="clear" w:color="auto" w:fill="auto"/>
            <w:noWrap/>
            <w:vAlign w:val="center"/>
            <w:hideMark/>
          </w:tcPr>
          <w:p w14:paraId="3AB670A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40D8D8B" w14:textId="77777777" w:rsidR="001C06C9" w:rsidRPr="006B7E63" w:rsidRDefault="001C06C9" w:rsidP="006B7E63">
            <w:pPr>
              <w:jc w:val="center"/>
            </w:pPr>
            <w:r w:rsidRPr="006B7E63">
              <w:t>13</w:t>
            </w:r>
          </w:p>
        </w:tc>
      </w:tr>
      <w:tr w:rsidR="001C06C9" w:rsidRPr="001C06C9" w14:paraId="54EBEE8C" w14:textId="77777777" w:rsidTr="001C06C9">
        <w:trPr>
          <w:trHeight w:val="600"/>
          <w:jc w:val="center"/>
        </w:trPr>
        <w:tc>
          <w:tcPr>
            <w:tcW w:w="185" w:type="pct"/>
            <w:shd w:val="clear" w:color="auto" w:fill="auto"/>
            <w:noWrap/>
            <w:vAlign w:val="center"/>
            <w:hideMark/>
          </w:tcPr>
          <w:p w14:paraId="0EBB8E9F" w14:textId="77777777" w:rsidR="001C06C9" w:rsidRPr="006B7E63" w:rsidRDefault="001C06C9" w:rsidP="006B7E63">
            <w:pPr>
              <w:jc w:val="center"/>
            </w:pPr>
            <w:r w:rsidRPr="006B7E63">
              <w:t>193</w:t>
            </w:r>
          </w:p>
        </w:tc>
        <w:tc>
          <w:tcPr>
            <w:tcW w:w="764" w:type="pct"/>
            <w:shd w:val="clear" w:color="auto" w:fill="auto"/>
            <w:vAlign w:val="center"/>
            <w:hideMark/>
          </w:tcPr>
          <w:p w14:paraId="4C5B1F43" w14:textId="77777777" w:rsidR="001C06C9" w:rsidRPr="006B7E63" w:rsidRDefault="001C06C9" w:rsidP="006B7E63">
            <w:r w:rsidRPr="006B7E63">
              <w:t>Ввод ТВС от ТК-1а-1а до жилого дома №96, мкр. 1</w:t>
            </w:r>
          </w:p>
        </w:tc>
        <w:tc>
          <w:tcPr>
            <w:tcW w:w="603" w:type="pct"/>
            <w:shd w:val="clear" w:color="auto" w:fill="auto"/>
            <w:vAlign w:val="center"/>
            <w:hideMark/>
          </w:tcPr>
          <w:p w14:paraId="30E4B5D1" w14:textId="65412CDA"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511FEB44" w14:textId="77777777" w:rsidR="001C06C9" w:rsidRPr="006B7E63" w:rsidRDefault="001C06C9" w:rsidP="006B7E63">
            <w:r w:rsidRPr="006B7E63">
              <w:t>инженерные сети</w:t>
            </w:r>
          </w:p>
        </w:tc>
        <w:tc>
          <w:tcPr>
            <w:tcW w:w="555" w:type="pct"/>
            <w:shd w:val="clear" w:color="auto" w:fill="auto"/>
            <w:vAlign w:val="center"/>
            <w:hideMark/>
          </w:tcPr>
          <w:p w14:paraId="50916F76" w14:textId="77777777" w:rsidR="001C06C9" w:rsidRPr="006B7E63" w:rsidRDefault="001C06C9" w:rsidP="006B7E63">
            <w:r w:rsidRPr="006B7E63">
              <w:t>сети водопроводные</w:t>
            </w:r>
          </w:p>
        </w:tc>
        <w:tc>
          <w:tcPr>
            <w:tcW w:w="360" w:type="pct"/>
            <w:shd w:val="clear" w:color="auto" w:fill="auto"/>
            <w:vAlign w:val="center"/>
            <w:hideMark/>
          </w:tcPr>
          <w:p w14:paraId="766DE0F3" w14:textId="77777777" w:rsidR="001C06C9" w:rsidRPr="006B7E63" w:rsidRDefault="001C06C9" w:rsidP="006B7E63">
            <w:pPr>
              <w:jc w:val="center"/>
            </w:pPr>
            <w:r w:rsidRPr="006B7E63">
              <w:t>100</w:t>
            </w:r>
          </w:p>
        </w:tc>
        <w:tc>
          <w:tcPr>
            <w:tcW w:w="423" w:type="pct"/>
            <w:shd w:val="clear" w:color="auto" w:fill="auto"/>
            <w:noWrap/>
            <w:vAlign w:val="center"/>
            <w:hideMark/>
          </w:tcPr>
          <w:p w14:paraId="705BB75F" w14:textId="77777777" w:rsidR="001C06C9" w:rsidRPr="006B7E63" w:rsidRDefault="001C06C9" w:rsidP="006B7E63">
            <w:r w:rsidRPr="006B7E63">
              <w:t>нет данных</w:t>
            </w:r>
          </w:p>
        </w:tc>
        <w:tc>
          <w:tcPr>
            <w:tcW w:w="401" w:type="pct"/>
            <w:shd w:val="clear" w:color="auto" w:fill="auto"/>
            <w:noWrap/>
            <w:vAlign w:val="center"/>
            <w:hideMark/>
          </w:tcPr>
          <w:p w14:paraId="32ABFD10" w14:textId="77777777" w:rsidR="001C06C9" w:rsidRPr="006B7E63" w:rsidRDefault="001C06C9" w:rsidP="006B7E63">
            <w:pPr>
              <w:jc w:val="center"/>
            </w:pPr>
            <w:r w:rsidRPr="006B7E63">
              <w:t>30.09.2020</w:t>
            </w:r>
          </w:p>
        </w:tc>
        <w:tc>
          <w:tcPr>
            <w:tcW w:w="581" w:type="pct"/>
            <w:shd w:val="clear" w:color="auto" w:fill="auto"/>
            <w:noWrap/>
            <w:vAlign w:val="center"/>
            <w:hideMark/>
          </w:tcPr>
          <w:p w14:paraId="0B1827A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8B70206" w14:textId="77777777" w:rsidR="001C06C9" w:rsidRPr="006B7E63" w:rsidRDefault="001C06C9" w:rsidP="006B7E63">
            <w:pPr>
              <w:jc w:val="center"/>
            </w:pPr>
            <w:r w:rsidRPr="006B7E63">
              <w:t>67</w:t>
            </w:r>
          </w:p>
        </w:tc>
      </w:tr>
      <w:tr w:rsidR="001C06C9" w:rsidRPr="001C06C9" w14:paraId="5BFC6159" w14:textId="77777777" w:rsidTr="001C06C9">
        <w:trPr>
          <w:trHeight w:val="600"/>
          <w:jc w:val="center"/>
        </w:trPr>
        <w:tc>
          <w:tcPr>
            <w:tcW w:w="185" w:type="pct"/>
            <w:shd w:val="clear" w:color="auto" w:fill="auto"/>
            <w:noWrap/>
            <w:vAlign w:val="center"/>
            <w:hideMark/>
          </w:tcPr>
          <w:p w14:paraId="7A2B441A" w14:textId="77777777" w:rsidR="001C06C9" w:rsidRPr="006B7E63" w:rsidRDefault="001C06C9" w:rsidP="006B7E63">
            <w:pPr>
              <w:jc w:val="center"/>
            </w:pPr>
            <w:r w:rsidRPr="006B7E63">
              <w:t>194</w:t>
            </w:r>
          </w:p>
        </w:tc>
        <w:tc>
          <w:tcPr>
            <w:tcW w:w="764" w:type="pct"/>
            <w:shd w:val="clear" w:color="auto" w:fill="auto"/>
            <w:vAlign w:val="center"/>
            <w:hideMark/>
          </w:tcPr>
          <w:p w14:paraId="68E09214" w14:textId="77777777" w:rsidR="001C06C9" w:rsidRPr="006B7E63" w:rsidRDefault="001C06C9" w:rsidP="006B7E63">
            <w:r w:rsidRPr="006B7E63">
              <w:t>Ввод ТВС от ТК-1а-14 до жилого дома №98, мкр. 1</w:t>
            </w:r>
          </w:p>
        </w:tc>
        <w:tc>
          <w:tcPr>
            <w:tcW w:w="603" w:type="pct"/>
            <w:shd w:val="clear" w:color="auto" w:fill="auto"/>
            <w:vAlign w:val="center"/>
            <w:hideMark/>
          </w:tcPr>
          <w:p w14:paraId="5EB4B6FE" w14:textId="320AB942"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55DD1B25" w14:textId="77777777" w:rsidR="001C06C9" w:rsidRPr="006B7E63" w:rsidRDefault="001C06C9" w:rsidP="006B7E63">
            <w:r w:rsidRPr="006B7E63">
              <w:t>инженерные сети</w:t>
            </w:r>
          </w:p>
        </w:tc>
        <w:tc>
          <w:tcPr>
            <w:tcW w:w="555" w:type="pct"/>
            <w:shd w:val="clear" w:color="auto" w:fill="auto"/>
            <w:vAlign w:val="center"/>
            <w:hideMark/>
          </w:tcPr>
          <w:p w14:paraId="1E67315C" w14:textId="77777777" w:rsidR="001C06C9" w:rsidRPr="006B7E63" w:rsidRDefault="001C06C9" w:rsidP="006B7E63">
            <w:r w:rsidRPr="006B7E63">
              <w:t>сети водопроводные</w:t>
            </w:r>
          </w:p>
        </w:tc>
        <w:tc>
          <w:tcPr>
            <w:tcW w:w="360" w:type="pct"/>
            <w:shd w:val="clear" w:color="auto" w:fill="auto"/>
            <w:vAlign w:val="center"/>
            <w:hideMark/>
          </w:tcPr>
          <w:p w14:paraId="77DD64DE" w14:textId="77777777" w:rsidR="001C06C9" w:rsidRPr="006B7E63" w:rsidRDefault="001C06C9" w:rsidP="006B7E63">
            <w:pPr>
              <w:jc w:val="center"/>
            </w:pPr>
            <w:r w:rsidRPr="006B7E63">
              <w:t>100</w:t>
            </w:r>
          </w:p>
        </w:tc>
        <w:tc>
          <w:tcPr>
            <w:tcW w:w="423" w:type="pct"/>
            <w:shd w:val="clear" w:color="auto" w:fill="auto"/>
            <w:noWrap/>
            <w:vAlign w:val="center"/>
            <w:hideMark/>
          </w:tcPr>
          <w:p w14:paraId="03739FAC" w14:textId="77777777" w:rsidR="001C06C9" w:rsidRPr="006B7E63" w:rsidRDefault="001C06C9" w:rsidP="006B7E63">
            <w:r w:rsidRPr="006B7E63">
              <w:t>нет данных</w:t>
            </w:r>
          </w:p>
        </w:tc>
        <w:tc>
          <w:tcPr>
            <w:tcW w:w="401" w:type="pct"/>
            <w:shd w:val="clear" w:color="auto" w:fill="auto"/>
            <w:noWrap/>
            <w:vAlign w:val="center"/>
            <w:hideMark/>
          </w:tcPr>
          <w:p w14:paraId="4E38FDA8" w14:textId="77777777" w:rsidR="001C06C9" w:rsidRPr="006B7E63" w:rsidRDefault="001C06C9" w:rsidP="006B7E63">
            <w:pPr>
              <w:jc w:val="center"/>
            </w:pPr>
            <w:r w:rsidRPr="006B7E63">
              <w:t>30.09.2020</w:t>
            </w:r>
          </w:p>
        </w:tc>
        <w:tc>
          <w:tcPr>
            <w:tcW w:w="581" w:type="pct"/>
            <w:shd w:val="clear" w:color="auto" w:fill="auto"/>
            <w:noWrap/>
            <w:vAlign w:val="center"/>
            <w:hideMark/>
          </w:tcPr>
          <w:p w14:paraId="7B68060C"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0BCE967" w14:textId="77777777" w:rsidR="001C06C9" w:rsidRPr="006B7E63" w:rsidRDefault="001C06C9" w:rsidP="006B7E63">
            <w:pPr>
              <w:jc w:val="center"/>
            </w:pPr>
            <w:r w:rsidRPr="006B7E63">
              <w:t>20</w:t>
            </w:r>
          </w:p>
        </w:tc>
      </w:tr>
      <w:tr w:rsidR="001C06C9" w:rsidRPr="001C06C9" w14:paraId="5A055DDC" w14:textId="77777777" w:rsidTr="001C06C9">
        <w:trPr>
          <w:trHeight w:val="600"/>
          <w:jc w:val="center"/>
        </w:trPr>
        <w:tc>
          <w:tcPr>
            <w:tcW w:w="185" w:type="pct"/>
            <w:shd w:val="clear" w:color="auto" w:fill="auto"/>
            <w:noWrap/>
            <w:vAlign w:val="center"/>
            <w:hideMark/>
          </w:tcPr>
          <w:p w14:paraId="7C2F8CA3" w14:textId="77777777" w:rsidR="001C06C9" w:rsidRPr="006B7E63" w:rsidRDefault="001C06C9" w:rsidP="006B7E63">
            <w:pPr>
              <w:jc w:val="center"/>
            </w:pPr>
            <w:r w:rsidRPr="006B7E63">
              <w:t>195</w:t>
            </w:r>
          </w:p>
        </w:tc>
        <w:tc>
          <w:tcPr>
            <w:tcW w:w="764" w:type="pct"/>
            <w:shd w:val="clear" w:color="auto" w:fill="auto"/>
            <w:vAlign w:val="center"/>
            <w:hideMark/>
          </w:tcPr>
          <w:p w14:paraId="47334C57" w14:textId="77777777" w:rsidR="001C06C9" w:rsidRPr="006B7E63" w:rsidRDefault="001C06C9" w:rsidP="006B7E63">
            <w:r w:rsidRPr="006B7E63">
              <w:t>Ввод ТВС от Тк-1а-15 до жилого дома №99, мкр. 1</w:t>
            </w:r>
          </w:p>
        </w:tc>
        <w:tc>
          <w:tcPr>
            <w:tcW w:w="603" w:type="pct"/>
            <w:shd w:val="clear" w:color="auto" w:fill="auto"/>
            <w:vAlign w:val="center"/>
            <w:hideMark/>
          </w:tcPr>
          <w:p w14:paraId="44E2125D" w14:textId="09F0E1FA"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2FE74E61" w14:textId="77777777" w:rsidR="001C06C9" w:rsidRPr="006B7E63" w:rsidRDefault="001C06C9" w:rsidP="006B7E63">
            <w:r w:rsidRPr="006B7E63">
              <w:t>инженерные сети</w:t>
            </w:r>
          </w:p>
        </w:tc>
        <w:tc>
          <w:tcPr>
            <w:tcW w:w="555" w:type="pct"/>
            <w:shd w:val="clear" w:color="auto" w:fill="auto"/>
            <w:vAlign w:val="center"/>
            <w:hideMark/>
          </w:tcPr>
          <w:p w14:paraId="57B6BBD9" w14:textId="77777777" w:rsidR="001C06C9" w:rsidRPr="006B7E63" w:rsidRDefault="001C06C9" w:rsidP="006B7E63">
            <w:r w:rsidRPr="006B7E63">
              <w:t>сети водопроводные</w:t>
            </w:r>
          </w:p>
        </w:tc>
        <w:tc>
          <w:tcPr>
            <w:tcW w:w="360" w:type="pct"/>
            <w:shd w:val="clear" w:color="auto" w:fill="auto"/>
            <w:vAlign w:val="center"/>
            <w:hideMark/>
          </w:tcPr>
          <w:p w14:paraId="18516128" w14:textId="77777777" w:rsidR="001C06C9" w:rsidRPr="006B7E63" w:rsidRDefault="001C06C9" w:rsidP="006B7E63">
            <w:pPr>
              <w:jc w:val="center"/>
            </w:pPr>
            <w:r w:rsidRPr="006B7E63">
              <w:t>100</w:t>
            </w:r>
          </w:p>
        </w:tc>
        <w:tc>
          <w:tcPr>
            <w:tcW w:w="423" w:type="pct"/>
            <w:shd w:val="clear" w:color="auto" w:fill="auto"/>
            <w:noWrap/>
            <w:vAlign w:val="center"/>
            <w:hideMark/>
          </w:tcPr>
          <w:p w14:paraId="0508EF89" w14:textId="77777777" w:rsidR="001C06C9" w:rsidRPr="006B7E63" w:rsidRDefault="001C06C9" w:rsidP="006B7E63">
            <w:r w:rsidRPr="006B7E63">
              <w:t>нет данных</w:t>
            </w:r>
          </w:p>
        </w:tc>
        <w:tc>
          <w:tcPr>
            <w:tcW w:w="401" w:type="pct"/>
            <w:shd w:val="clear" w:color="auto" w:fill="auto"/>
            <w:noWrap/>
            <w:vAlign w:val="center"/>
            <w:hideMark/>
          </w:tcPr>
          <w:p w14:paraId="146F20EB" w14:textId="77777777" w:rsidR="001C06C9" w:rsidRPr="006B7E63" w:rsidRDefault="001C06C9" w:rsidP="006B7E63">
            <w:pPr>
              <w:jc w:val="center"/>
            </w:pPr>
            <w:r w:rsidRPr="006B7E63">
              <w:t>30.09.2020</w:t>
            </w:r>
          </w:p>
        </w:tc>
        <w:tc>
          <w:tcPr>
            <w:tcW w:w="581" w:type="pct"/>
            <w:shd w:val="clear" w:color="auto" w:fill="auto"/>
            <w:noWrap/>
            <w:vAlign w:val="center"/>
            <w:hideMark/>
          </w:tcPr>
          <w:p w14:paraId="064E863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D7F4087" w14:textId="77777777" w:rsidR="001C06C9" w:rsidRPr="006B7E63" w:rsidRDefault="001C06C9" w:rsidP="006B7E63">
            <w:pPr>
              <w:jc w:val="center"/>
            </w:pPr>
            <w:r w:rsidRPr="006B7E63">
              <w:t>12</w:t>
            </w:r>
          </w:p>
        </w:tc>
      </w:tr>
      <w:tr w:rsidR="001C06C9" w:rsidRPr="001C06C9" w14:paraId="019CBBCF" w14:textId="77777777" w:rsidTr="001C06C9">
        <w:trPr>
          <w:trHeight w:val="600"/>
          <w:jc w:val="center"/>
        </w:trPr>
        <w:tc>
          <w:tcPr>
            <w:tcW w:w="185" w:type="pct"/>
            <w:shd w:val="clear" w:color="auto" w:fill="auto"/>
            <w:noWrap/>
            <w:vAlign w:val="center"/>
            <w:hideMark/>
          </w:tcPr>
          <w:p w14:paraId="1AEEA6FA" w14:textId="77777777" w:rsidR="001C06C9" w:rsidRPr="006B7E63" w:rsidRDefault="001C06C9" w:rsidP="006B7E63">
            <w:pPr>
              <w:jc w:val="center"/>
            </w:pPr>
            <w:r w:rsidRPr="006B7E63">
              <w:t>196</w:t>
            </w:r>
          </w:p>
        </w:tc>
        <w:tc>
          <w:tcPr>
            <w:tcW w:w="764" w:type="pct"/>
            <w:shd w:val="clear" w:color="auto" w:fill="auto"/>
            <w:vAlign w:val="center"/>
            <w:hideMark/>
          </w:tcPr>
          <w:p w14:paraId="5088876E" w14:textId="77777777" w:rsidR="001C06C9" w:rsidRPr="006B7E63" w:rsidRDefault="001C06C9" w:rsidP="006B7E63">
            <w:r w:rsidRPr="006B7E63">
              <w:t>Ввод ТВС от ТК-1а-13 до жилого дома №100, мкр. 1</w:t>
            </w:r>
          </w:p>
        </w:tc>
        <w:tc>
          <w:tcPr>
            <w:tcW w:w="603" w:type="pct"/>
            <w:shd w:val="clear" w:color="auto" w:fill="auto"/>
            <w:vAlign w:val="center"/>
            <w:hideMark/>
          </w:tcPr>
          <w:p w14:paraId="120EAA76" w14:textId="74A25F8F"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57AE3E0B" w14:textId="77777777" w:rsidR="001C06C9" w:rsidRPr="006B7E63" w:rsidRDefault="001C06C9" w:rsidP="006B7E63">
            <w:r w:rsidRPr="006B7E63">
              <w:t>инженерные сети</w:t>
            </w:r>
          </w:p>
        </w:tc>
        <w:tc>
          <w:tcPr>
            <w:tcW w:w="555" w:type="pct"/>
            <w:shd w:val="clear" w:color="auto" w:fill="auto"/>
            <w:vAlign w:val="center"/>
            <w:hideMark/>
          </w:tcPr>
          <w:p w14:paraId="528F0948" w14:textId="77777777" w:rsidR="001C06C9" w:rsidRPr="006B7E63" w:rsidRDefault="001C06C9" w:rsidP="006B7E63">
            <w:r w:rsidRPr="006B7E63">
              <w:t>сети водопроводные</w:t>
            </w:r>
          </w:p>
        </w:tc>
        <w:tc>
          <w:tcPr>
            <w:tcW w:w="360" w:type="pct"/>
            <w:shd w:val="clear" w:color="auto" w:fill="auto"/>
            <w:vAlign w:val="center"/>
            <w:hideMark/>
          </w:tcPr>
          <w:p w14:paraId="5463EE77" w14:textId="77777777" w:rsidR="001C06C9" w:rsidRPr="006B7E63" w:rsidRDefault="001C06C9" w:rsidP="006B7E63">
            <w:pPr>
              <w:jc w:val="center"/>
            </w:pPr>
            <w:r w:rsidRPr="006B7E63">
              <w:t>100</w:t>
            </w:r>
          </w:p>
        </w:tc>
        <w:tc>
          <w:tcPr>
            <w:tcW w:w="423" w:type="pct"/>
            <w:shd w:val="clear" w:color="auto" w:fill="auto"/>
            <w:noWrap/>
            <w:vAlign w:val="center"/>
            <w:hideMark/>
          </w:tcPr>
          <w:p w14:paraId="18C026DF" w14:textId="77777777" w:rsidR="001C06C9" w:rsidRPr="006B7E63" w:rsidRDefault="001C06C9" w:rsidP="006B7E63">
            <w:r w:rsidRPr="006B7E63">
              <w:t>нет данных</w:t>
            </w:r>
          </w:p>
        </w:tc>
        <w:tc>
          <w:tcPr>
            <w:tcW w:w="401" w:type="pct"/>
            <w:shd w:val="clear" w:color="auto" w:fill="auto"/>
            <w:noWrap/>
            <w:vAlign w:val="center"/>
            <w:hideMark/>
          </w:tcPr>
          <w:p w14:paraId="1E710140" w14:textId="77777777" w:rsidR="001C06C9" w:rsidRPr="006B7E63" w:rsidRDefault="001C06C9" w:rsidP="006B7E63">
            <w:pPr>
              <w:jc w:val="center"/>
            </w:pPr>
            <w:r w:rsidRPr="006B7E63">
              <w:t>30.09.2020</w:t>
            </w:r>
          </w:p>
        </w:tc>
        <w:tc>
          <w:tcPr>
            <w:tcW w:w="581" w:type="pct"/>
            <w:shd w:val="clear" w:color="auto" w:fill="auto"/>
            <w:noWrap/>
            <w:vAlign w:val="center"/>
            <w:hideMark/>
          </w:tcPr>
          <w:p w14:paraId="7049C46C"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9014AB6" w14:textId="77777777" w:rsidR="001C06C9" w:rsidRPr="006B7E63" w:rsidRDefault="001C06C9" w:rsidP="006B7E63">
            <w:pPr>
              <w:jc w:val="center"/>
            </w:pPr>
            <w:r w:rsidRPr="006B7E63">
              <w:t>46</w:t>
            </w:r>
          </w:p>
        </w:tc>
      </w:tr>
      <w:tr w:rsidR="001C06C9" w:rsidRPr="001C06C9" w14:paraId="18AFBB8D" w14:textId="77777777" w:rsidTr="001C06C9">
        <w:trPr>
          <w:trHeight w:val="600"/>
          <w:jc w:val="center"/>
        </w:trPr>
        <w:tc>
          <w:tcPr>
            <w:tcW w:w="185" w:type="pct"/>
            <w:shd w:val="clear" w:color="auto" w:fill="auto"/>
            <w:noWrap/>
            <w:vAlign w:val="center"/>
            <w:hideMark/>
          </w:tcPr>
          <w:p w14:paraId="74DDB828" w14:textId="77777777" w:rsidR="001C06C9" w:rsidRPr="006B7E63" w:rsidRDefault="001C06C9" w:rsidP="006B7E63">
            <w:pPr>
              <w:jc w:val="center"/>
            </w:pPr>
            <w:r w:rsidRPr="006B7E63">
              <w:t>197</w:t>
            </w:r>
          </w:p>
        </w:tc>
        <w:tc>
          <w:tcPr>
            <w:tcW w:w="764" w:type="pct"/>
            <w:shd w:val="clear" w:color="auto" w:fill="auto"/>
            <w:vAlign w:val="center"/>
            <w:hideMark/>
          </w:tcPr>
          <w:p w14:paraId="78EECD11" w14:textId="77777777" w:rsidR="001C06C9" w:rsidRPr="006B7E63" w:rsidRDefault="001C06C9" w:rsidP="006B7E63">
            <w:r w:rsidRPr="006B7E63">
              <w:t>Ввод ТВС от ТК 1а-12 до жилого дома №101, мкр. 1</w:t>
            </w:r>
          </w:p>
        </w:tc>
        <w:tc>
          <w:tcPr>
            <w:tcW w:w="603" w:type="pct"/>
            <w:shd w:val="clear" w:color="auto" w:fill="auto"/>
            <w:vAlign w:val="center"/>
            <w:hideMark/>
          </w:tcPr>
          <w:p w14:paraId="706742BE" w14:textId="66744354"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44787639" w14:textId="77777777" w:rsidR="001C06C9" w:rsidRPr="006B7E63" w:rsidRDefault="001C06C9" w:rsidP="006B7E63">
            <w:r w:rsidRPr="006B7E63">
              <w:t>инженерные сети</w:t>
            </w:r>
          </w:p>
        </w:tc>
        <w:tc>
          <w:tcPr>
            <w:tcW w:w="555" w:type="pct"/>
            <w:shd w:val="clear" w:color="auto" w:fill="auto"/>
            <w:vAlign w:val="center"/>
            <w:hideMark/>
          </w:tcPr>
          <w:p w14:paraId="5C5C44A5" w14:textId="77777777" w:rsidR="001C06C9" w:rsidRPr="006B7E63" w:rsidRDefault="001C06C9" w:rsidP="006B7E63">
            <w:r w:rsidRPr="006B7E63">
              <w:t>сети водопроводные</w:t>
            </w:r>
          </w:p>
        </w:tc>
        <w:tc>
          <w:tcPr>
            <w:tcW w:w="360" w:type="pct"/>
            <w:shd w:val="clear" w:color="auto" w:fill="auto"/>
            <w:vAlign w:val="center"/>
            <w:hideMark/>
          </w:tcPr>
          <w:p w14:paraId="5AC242E9" w14:textId="77777777" w:rsidR="001C06C9" w:rsidRPr="006B7E63" w:rsidRDefault="001C06C9" w:rsidP="006B7E63">
            <w:pPr>
              <w:jc w:val="center"/>
            </w:pPr>
            <w:r w:rsidRPr="006B7E63">
              <w:t>100</w:t>
            </w:r>
          </w:p>
        </w:tc>
        <w:tc>
          <w:tcPr>
            <w:tcW w:w="423" w:type="pct"/>
            <w:shd w:val="clear" w:color="auto" w:fill="auto"/>
            <w:noWrap/>
            <w:vAlign w:val="center"/>
            <w:hideMark/>
          </w:tcPr>
          <w:p w14:paraId="698DBDBB" w14:textId="77777777" w:rsidR="001C06C9" w:rsidRPr="006B7E63" w:rsidRDefault="001C06C9" w:rsidP="006B7E63">
            <w:r w:rsidRPr="006B7E63">
              <w:t>нет данных</w:t>
            </w:r>
          </w:p>
        </w:tc>
        <w:tc>
          <w:tcPr>
            <w:tcW w:w="401" w:type="pct"/>
            <w:shd w:val="clear" w:color="auto" w:fill="auto"/>
            <w:noWrap/>
            <w:vAlign w:val="center"/>
            <w:hideMark/>
          </w:tcPr>
          <w:p w14:paraId="3FEB2C1D" w14:textId="77777777" w:rsidR="001C06C9" w:rsidRPr="006B7E63" w:rsidRDefault="001C06C9" w:rsidP="006B7E63">
            <w:pPr>
              <w:jc w:val="center"/>
            </w:pPr>
            <w:r w:rsidRPr="006B7E63">
              <w:t>30.09.2020</w:t>
            </w:r>
          </w:p>
        </w:tc>
        <w:tc>
          <w:tcPr>
            <w:tcW w:w="581" w:type="pct"/>
            <w:shd w:val="clear" w:color="auto" w:fill="auto"/>
            <w:noWrap/>
            <w:vAlign w:val="center"/>
            <w:hideMark/>
          </w:tcPr>
          <w:p w14:paraId="3C082AA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0583104" w14:textId="77777777" w:rsidR="001C06C9" w:rsidRPr="006B7E63" w:rsidRDefault="001C06C9" w:rsidP="006B7E63">
            <w:pPr>
              <w:jc w:val="center"/>
            </w:pPr>
            <w:r w:rsidRPr="006B7E63">
              <w:t>6</w:t>
            </w:r>
          </w:p>
        </w:tc>
      </w:tr>
      <w:tr w:rsidR="001C06C9" w:rsidRPr="001C06C9" w14:paraId="24343478" w14:textId="77777777" w:rsidTr="001C06C9">
        <w:trPr>
          <w:trHeight w:val="600"/>
          <w:jc w:val="center"/>
        </w:trPr>
        <w:tc>
          <w:tcPr>
            <w:tcW w:w="185" w:type="pct"/>
            <w:shd w:val="clear" w:color="auto" w:fill="auto"/>
            <w:noWrap/>
            <w:vAlign w:val="center"/>
            <w:hideMark/>
          </w:tcPr>
          <w:p w14:paraId="28BADF6C" w14:textId="77777777" w:rsidR="001C06C9" w:rsidRPr="006B7E63" w:rsidRDefault="001C06C9" w:rsidP="006B7E63">
            <w:pPr>
              <w:jc w:val="center"/>
            </w:pPr>
            <w:r w:rsidRPr="006B7E63">
              <w:t>198</w:t>
            </w:r>
          </w:p>
        </w:tc>
        <w:tc>
          <w:tcPr>
            <w:tcW w:w="764" w:type="pct"/>
            <w:shd w:val="clear" w:color="auto" w:fill="auto"/>
            <w:vAlign w:val="center"/>
            <w:hideMark/>
          </w:tcPr>
          <w:p w14:paraId="241A0BDA" w14:textId="77777777" w:rsidR="001C06C9" w:rsidRPr="006B7E63" w:rsidRDefault="001C06C9" w:rsidP="006B7E63">
            <w:r w:rsidRPr="006B7E63">
              <w:t>Ввод ТВС от ТК-1а-33 до жилого дома №102, мкр. 1</w:t>
            </w:r>
          </w:p>
        </w:tc>
        <w:tc>
          <w:tcPr>
            <w:tcW w:w="603" w:type="pct"/>
            <w:shd w:val="clear" w:color="auto" w:fill="auto"/>
            <w:vAlign w:val="center"/>
            <w:hideMark/>
          </w:tcPr>
          <w:p w14:paraId="7F8BD11E" w14:textId="007DBFCB"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31E25F5D" w14:textId="77777777" w:rsidR="001C06C9" w:rsidRPr="006B7E63" w:rsidRDefault="001C06C9" w:rsidP="006B7E63">
            <w:r w:rsidRPr="006B7E63">
              <w:t>инженерные сети</w:t>
            </w:r>
          </w:p>
        </w:tc>
        <w:tc>
          <w:tcPr>
            <w:tcW w:w="555" w:type="pct"/>
            <w:shd w:val="clear" w:color="auto" w:fill="auto"/>
            <w:vAlign w:val="center"/>
            <w:hideMark/>
          </w:tcPr>
          <w:p w14:paraId="5471492D" w14:textId="77777777" w:rsidR="001C06C9" w:rsidRPr="006B7E63" w:rsidRDefault="001C06C9" w:rsidP="006B7E63">
            <w:r w:rsidRPr="006B7E63">
              <w:t>сети водопроводные</w:t>
            </w:r>
          </w:p>
        </w:tc>
        <w:tc>
          <w:tcPr>
            <w:tcW w:w="360" w:type="pct"/>
            <w:shd w:val="clear" w:color="auto" w:fill="auto"/>
            <w:vAlign w:val="center"/>
            <w:hideMark/>
          </w:tcPr>
          <w:p w14:paraId="19112DC0" w14:textId="77777777" w:rsidR="001C06C9" w:rsidRPr="006B7E63" w:rsidRDefault="001C06C9" w:rsidP="006B7E63">
            <w:pPr>
              <w:jc w:val="center"/>
            </w:pPr>
            <w:r w:rsidRPr="006B7E63">
              <w:t>100</w:t>
            </w:r>
          </w:p>
        </w:tc>
        <w:tc>
          <w:tcPr>
            <w:tcW w:w="423" w:type="pct"/>
            <w:shd w:val="clear" w:color="auto" w:fill="auto"/>
            <w:noWrap/>
            <w:vAlign w:val="center"/>
            <w:hideMark/>
          </w:tcPr>
          <w:p w14:paraId="4314CF87" w14:textId="77777777" w:rsidR="001C06C9" w:rsidRPr="006B7E63" w:rsidRDefault="001C06C9" w:rsidP="006B7E63">
            <w:r w:rsidRPr="006B7E63">
              <w:t>нет данных</w:t>
            </w:r>
          </w:p>
        </w:tc>
        <w:tc>
          <w:tcPr>
            <w:tcW w:w="401" w:type="pct"/>
            <w:shd w:val="clear" w:color="auto" w:fill="auto"/>
            <w:noWrap/>
            <w:vAlign w:val="center"/>
            <w:hideMark/>
          </w:tcPr>
          <w:p w14:paraId="2A8AFCC4" w14:textId="77777777" w:rsidR="001C06C9" w:rsidRPr="006B7E63" w:rsidRDefault="001C06C9" w:rsidP="006B7E63">
            <w:pPr>
              <w:jc w:val="center"/>
            </w:pPr>
            <w:r w:rsidRPr="006B7E63">
              <w:t>30.09.2020</w:t>
            </w:r>
          </w:p>
        </w:tc>
        <w:tc>
          <w:tcPr>
            <w:tcW w:w="581" w:type="pct"/>
            <w:shd w:val="clear" w:color="auto" w:fill="auto"/>
            <w:noWrap/>
            <w:vAlign w:val="center"/>
            <w:hideMark/>
          </w:tcPr>
          <w:p w14:paraId="310FC42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4E48A38" w14:textId="77777777" w:rsidR="001C06C9" w:rsidRPr="006B7E63" w:rsidRDefault="001C06C9" w:rsidP="006B7E63">
            <w:pPr>
              <w:jc w:val="center"/>
            </w:pPr>
            <w:r w:rsidRPr="006B7E63">
              <w:t>17</w:t>
            </w:r>
          </w:p>
        </w:tc>
      </w:tr>
      <w:tr w:rsidR="001C06C9" w:rsidRPr="001C06C9" w14:paraId="73966CA1" w14:textId="77777777" w:rsidTr="001C06C9">
        <w:trPr>
          <w:trHeight w:val="600"/>
          <w:jc w:val="center"/>
        </w:trPr>
        <w:tc>
          <w:tcPr>
            <w:tcW w:w="185" w:type="pct"/>
            <w:shd w:val="clear" w:color="auto" w:fill="auto"/>
            <w:noWrap/>
            <w:vAlign w:val="center"/>
            <w:hideMark/>
          </w:tcPr>
          <w:p w14:paraId="01CDA13C" w14:textId="77777777" w:rsidR="001C06C9" w:rsidRPr="006B7E63" w:rsidRDefault="001C06C9" w:rsidP="006B7E63">
            <w:pPr>
              <w:jc w:val="center"/>
            </w:pPr>
            <w:r w:rsidRPr="006B7E63">
              <w:t>199</w:t>
            </w:r>
          </w:p>
        </w:tc>
        <w:tc>
          <w:tcPr>
            <w:tcW w:w="764" w:type="pct"/>
            <w:shd w:val="clear" w:color="auto" w:fill="auto"/>
            <w:vAlign w:val="center"/>
            <w:hideMark/>
          </w:tcPr>
          <w:p w14:paraId="48AF32C5" w14:textId="77777777" w:rsidR="001C06C9" w:rsidRPr="006B7E63" w:rsidRDefault="001C06C9" w:rsidP="006B7E63">
            <w:r w:rsidRPr="006B7E63">
              <w:t>Ввод ТВС от ТК 1а-10 до жилого дома №103, мкр. 1</w:t>
            </w:r>
          </w:p>
        </w:tc>
        <w:tc>
          <w:tcPr>
            <w:tcW w:w="603" w:type="pct"/>
            <w:shd w:val="clear" w:color="auto" w:fill="auto"/>
            <w:vAlign w:val="center"/>
            <w:hideMark/>
          </w:tcPr>
          <w:p w14:paraId="79447846" w14:textId="16F59A77"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52C7176E" w14:textId="77777777" w:rsidR="001C06C9" w:rsidRPr="006B7E63" w:rsidRDefault="001C06C9" w:rsidP="006B7E63">
            <w:r w:rsidRPr="006B7E63">
              <w:t>инженерные сети</w:t>
            </w:r>
          </w:p>
        </w:tc>
        <w:tc>
          <w:tcPr>
            <w:tcW w:w="555" w:type="pct"/>
            <w:shd w:val="clear" w:color="auto" w:fill="auto"/>
            <w:vAlign w:val="center"/>
            <w:hideMark/>
          </w:tcPr>
          <w:p w14:paraId="3ADAB67F" w14:textId="77777777" w:rsidR="001C06C9" w:rsidRPr="006B7E63" w:rsidRDefault="001C06C9" w:rsidP="006B7E63">
            <w:r w:rsidRPr="006B7E63">
              <w:t>сети водопроводные</w:t>
            </w:r>
          </w:p>
        </w:tc>
        <w:tc>
          <w:tcPr>
            <w:tcW w:w="360" w:type="pct"/>
            <w:shd w:val="clear" w:color="auto" w:fill="auto"/>
            <w:vAlign w:val="center"/>
            <w:hideMark/>
          </w:tcPr>
          <w:p w14:paraId="7397F050" w14:textId="77777777" w:rsidR="001C06C9" w:rsidRPr="006B7E63" w:rsidRDefault="001C06C9" w:rsidP="006B7E63">
            <w:pPr>
              <w:jc w:val="center"/>
            </w:pPr>
            <w:r w:rsidRPr="006B7E63">
              <w:t>100</w:t>
            </w:r>
          </w:p>
        </w:tc>
        <w:tc>
          <w:tcPr>
            <w:tcW w:w="423" w:type="pct"/>
            <w:shd w:val="clear" w:color="auto" w:fill="auto"/>
            <w:noWrap/>
            <w:vAlign w:val="center"/>
            <w:hideMark/>
          </w:tcPr>
          <w:p w14:paraId="26EB2686" w14:textId="77777777" w:rsidR="001C06C9" w:rsidRPr="006B7E63" w:rsidRDefault="001C06C9" w:rsidP="006B7E63">
            <w:r w:rsidRPr="006B7E63">
              <w:t>нет данных</w:t>
            </w:r>
          </w:p>
        </w:tc>
        <w:tc>
          <w:tcPr>
            <w:tcW w:w="401" w:type="pct"/>
            <w:shd w:val="clear" w:color="auto" w:fill="auto"/>
            <w:noWrap/>
            <w:vAlign w:val="center"/>
            <w:hideMark/>
          </w:tcPr>
          <w:p w14:paraId="5ECB3834" w14:textId="77777777" w:rsidR="001C06C9" w:rsidRPr="006B7E63" w:rsidRDefault="001C06C9" w:rsidP="006B7E63">
            <w:pPr>
              <w:jc w:val="center"/>
            </w:pPr>
            <w:r w:rsidRPr="006B7E63">
              <w:t>30.09.2020</w:t>
            </w:r>
          </w:p>
        </w:tc>
        <w:tc>
          <w:tcPr>
            <w:tcW w:w="581" w:type="pct"/>
            <w:shd w:val="clear" w:color="auto" w:fill="auto"/>
            <w:noWrap/>
            <w:vAlign w:val="center"/>
            <w:hideMark/>
          </w:tcPr>
          <w:p w14:paraId="35381EC0"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50068E4" w14:textId="77777777" w:rsidR="001C06C9" w:rsidRPr="006B7E63" w:rsidRDefault="001C06C9" w:rsidP="006B7E63">
            <w:pPr>
              <w:jc w:val="center"/>
            </w:pPr>
            <w:r w:rsidRPr="006B7E63">
              <w:t>68</w:t>
            </w:r>
          </w:p>
        </w:tc>
      </w:tr>
      <w:tr w:rsidR="001C06C9" w:rsidRPr="001C06C9" w14:paraId="4FCD9612" w14:textId="77777777" w:rsidTr="001C06C9">
        <w:trPr>
          <w:trHeight w:val="600"/>
          <w:jc w:val="center"/>
        </w:trPr>
        <w:tc>
          <w:tcPr>
            <w:tcW w:w="185" w:type="pct"/>
            <w:shd w:val="clear" w:color="auto" w:fill="auto"/>
            <w:noWrap/>
            <w:vAlign w:val="center"/>
            <w:hideMark/>
          </w:tcPr>
          <w:p w14:paraId="6CD248D5" w14:textId="77777777" w:rsidR="001C06C9" w:rsidRPr="006B7E63" w:rsidRDefault="001C06C9" w:rsidP="006B7E63">
            <w:pPr>
              <w:jc w:val="center"/>
            </w:pPr>
            <w:r w:rsidRPr="006B7E63">
              <w:t>200</w:t>
            </w:r>
          </w:p>
        </w:tc>
        <w:tc>
          <w:tcPr>
            <w:tcW w:w="764" w:type="pct"/>
            <w:shd w:val="clear" w:color="auto" w:fill="auto"/>
            <w:vAlign w:val="center"/>
            <w:hideMark/>
          </w:tcPr>
          <w:p w14:paraId="5A410664" w14:textId="77777777" w:rsidR="001C06C9" w:rsidRPr="006B7E63" w:rsidRDefault="001C06C9" w:rsidP="006B7E63">
            <w:r w:rsidRPr="006B7E63">
              <w:t>Ввод ТВС от ТК 1а-10 до жилого дома №104, мкр. 1</w:t>
            </w:r>
          </w:p>
        </w:tc>
        <w:tc>
          <w:tcPr>
            <w:tcW w:w="603" w:type="pct"/>
            <w:shd w:val="clear" w:color="auto" w:fill="auto"/>
            <w:vAlign w:val="center"/>
            <w:hideMark/>
          </w:tcPr>
          <w:p w14:paraId="732700F9" w14:textId="3E787219"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3A5D4BB7" w14:textId="77777777" w:rsidR="001C06C9" w:rsidRPr="006B7E63" w:rsidRDefault="001C06C9" w:rsidP="006B7E63">
            <w:r w:rsidRPr="006B7E63">
              <w:t>инженерные сети</w:t>
            </w:r>
          </w:p>
        </w:tc>
        <w:tc>
          <w:tcPr>
            <w:tcW w:w="555" w:type="pct"/>
            <w:shd w:val="clear" w:color="auto" w:fill="auto"/>
            <w:vAlign w:val="center"/>
            <w:hideMark/>
          </w:tcPr>
          <w:p w14:paraId="282E7DAE" w14:textId="77777777" w:rsidR="001C06C9" w:rsidRPr="006B7E63" w:rsidRDefault="001C06C9" w:rsidP="006B7E63">
            <w:r w:rsidRPr="006B7E63">
              <w:t>сети водопроводные</w:t>
            </w:r>
          </w:p>
        </w:tc>
        <w:tc>
          <w:tcPr>
            <w:tcW w:w="360" w:type="pct"/>
            <w:shd w:val="clear" w:color="auto" w:fill="auto"/>
            <w:vAlign w:val="center"/>
            <w:hideMark/>
          </w:tcPr>
          <w:p w14:paraId="1A9839A8" w14:textId="77777777" w:rsidR="001C06C9" w:rsidRPr="006B7E63" w:rsidRDefault="001C06C9" w:rsidP="006B7E63">
            <w:pPr>
              <w:jc w:val="center"/>
            </w:pPr>
            <w:r w:rsidRPr="006B7E63">
              <w:t>100</w:t>
            </w:r>
          </w:p>
        </w:tc>
        <w:tc>
          <w:tcPr>
            <w:tcW w:w="423" w:type="pct"/>
            <w:shd w:val="clear" w:color="auto" w:fill="auto"/>
            <w:noWrap/>
            <w:vAlign w:val="center"/>
            <w:hideMark/>
          </w:tcPr>
          <w:p w14:paraId="5CE89368" w14:textId="77777777" w:rsidR="001C06C9" w:rsidRPr="006B7E63" w:rsidRDefault="001C06C9" w:rsidP="006B7E63">
            <w:r w:rsidRPr="006B7E63">
              <w:t>нет данных</w:t>
            </w:r>
          </w:p>
        </w:tc>
        <w:tc>
          <w:tcPr>
            <w:tcW w:w="401" w:type="pct"/>
            <w:shd w:val="clear" w:color="auto" w:fill="auto"/>
            <w:noWrap/>
            <w:vAlign w:val="center"/>
            <w:hideMark/>
          </w:tcPr>
          <w:p w14:paraId="76061D7F" w14:textId="77777777" w:rsidR="001C06C9" w:rsidRPr="006B7E63" w:rsidRDefault="001C06C9" w:rsidP="006B7E63">
            <w:pPr>
              <w:jc w:val="center"/>
            </w:pPr>
            <w:r w:rsidRPr="006B7E63">
              <w:t>30.09.2020</w:t>
            </w:r>
          </w:p>
        </w:tc>
        <w:tc>
          <w:tcPr>
            <w:tcW w:w="581" w:type="pct"/>
            <w:shd w:val="clear" w:color="auto" w:fill="auto"/>
            <w:noWrap/>
            <w:vAlign w:val="center"/>
            <w:hideMark/>
          </w:tcPr>
          <w:p w14:paraId="63A684F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6483DC5" w14:textId="77777777" w:rsidR="001C06C9" w:rsidRPr="006B7E63" w:rsidRDefault="001C06C9" w:rsidP="006B7E63">
            <w:pPr>
              <w:jc w:val="center"/>
            </w:pPr>
            <w:r w:rsidRPr="006B7E63">
              <w:t>15</w:t>
            </w:r>
          </w:p>
        </w:tc>
      </w:tr>
      <w:tr w:rsidR="001C06C9" w:rsidRPr="001C06C9" w14:paraId="5946B94F" w14:textId="77777777" w:rsidTr="001C06C9">
        <w:trPr>
          <w:trHeight w:val="600"/>
          <w:jc w:val="center"/>
        </w:trPr>
        <w:tc>
          <w:tcPr>
            <w:tcW w:w="185" w:type="pct"/>
            <w:shd w:val="clear" w:color="auto" w:fill="auto"/>
            <w:noWrap/>
            <w:vAlign w:val="center"/>
            <w:hideMark/>
          </w:tcPr>
          <w:p w14:paraId="1D02FE8B" w14:textId="77777777" w:rsidR="001C06C9" w:rsidRPr="006B7E63" w:rsidRDefault="001C06C9" w:rsidP="006B7E63">
            <w:pPr>
              <w:jc w:val="center"/>
            </w:pPr>
            <w:r w:rsidRPr="006B7E63">
              <w:t>202</w:t>
            </w:r>
          </w:p>
        </w:tc>
        <w:tc>
          <w:tcPr>
            <w:tcW w:w="764" w:type="pct"/>
            <w:shd w:val="clear" w:color="auto" w:fill="auto"/>
            <w:vAlign w:val="center"/>
            <w:hideMark/>
          </w:tcPr>
          <w:p w14:paraId="16EBD159" w14:textId="77777777" w:rsidR="001C06C9" w:rsidRPr="006B7E63" w:rsidRDefault="001C06C9" w:rsidP="006B7E63">
            <w:r w:rsidRPr="006B7E63">
              <w:t>Ввод ТВС от ТК 1а-1 до жилого дома №114, мкр. 1</w:t>
            </w:r>
          </w:p>
        </w:tc>
        <w:tc>
          <w:tcPr>
            <w:tcW w:w="603" w:type="pct"/>
            <w:shd w:val="clear" w:color="auto" w:fill="auto"/>
            <w:vAlign w:val="center"/>
            <w:hideMark/>
          </w:tcPr>
          <w:p w14:paraId="5831B775" w14:textId="6B2D044E"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0657E2BE" w14:textId="77777777" w:rsidR="001C06C9" w:rsidRPr="006B7E63" w:rsidRDefault="001C06C9" w:rsidP="006B7E63">
            <w:r w:rsidRPr="006B7E63">
              <w:t>инженерные сети</w:t>
            </w:r>
          </w:p>
        </w:tc>
        <w:tc>
          <w:tcPr>
            <w:tcW w:w="555" w:type="pct"/>
            <w:shd w:val="clear" w:color="auto" w:fill="auto"/>
            <w:vAlign w:val="center"/>
            <w:hideMark/>
          </w:tcPr>
          <w:p w14:paraId="74A24154" w14:textId="77777777" w:rsidR="001C06C9" w:rsidRPr="006B7E63" w:rsidRDefault="001C06C9" w:rsidP="006B7E63">
            <w:r w:rsidRPr="006B7E63">
              <w:t>сети водопроводные</w:t>
            </w:r>
          </w:p>
        </w:tc>
        <w:tc>
          <w:tcPr>
            <w:tcW w:w="360" w:type="pct"/>
            <w:shd w:val="clear" w:color="auto" w:fill="auto"/>
            <w:vAlign w:val="center"/>
            <w:hideMark/>
          </w:tcPr>
          <w:p w14:paraId="0FB11719" w14:textId="77777777" w:rsidR="001C06C9" w:rsidRPr="006B7E63" w:rsidRDefault="001C06C9" w:rsidP="006B7E63">
            <w:pPr>
              <w:jc w:val="center"/>
            </w:pPr>
            <w:r w:rsidRPr="006B7E63">
              <w:t>100</w:t>
            </w:r>
          </w:p>
        </w:tc>
        <w:tc>
          <w:tcPr>
            <w:tcW w:w="423" w:type="pct"/>
            <w:shd w:val="clear" w:color="auto" w:fill="auto"/>
            <w:noWrap/>
            <w:vAlign w:val="center"/>
            <w:hideMark/>
          </w:tcPr>
          <w:p w14:paraId="17CFDCFF" w14:textId="77777777" w:rsidR="001C06C9" w:rsidRPr="006B7E63" w:rsidRDefault="001C06C9" w:rsidP="006B7E63">
            <w:r w:rsidRPr="006B7E63">
              <w:t>нет данных</w:t>
            </w:r>
          </w:p>
        </w:tc>
        <w:tc>
          <w:tcPr>
            <w:tcW w:w="401" w:type="pct"/>
            <w:shd w:val="clear" w:color="auto" w:fill="auto"/>
            <w:noWrap/>
            <w:vAlign w:val="center"/>
            <w:hideMark/>
          </w:tcPr>
          <w:p w14:paraId="637CF775" w14:textId="77777777" w:rsidR="001C06C9" w:rsidRPr="006B7E63" w:rsidRDefault="001C06C9" w:rsidP="006B7E63">
            <w:pPr>
              <w:jc w:val="center"/>
            </w:pPr>
            <w:r w:rsidRPr="006B7E63">
              <w:t>30.09.2020</w:t>
            </w:r>
          </w:p>
        </w:tc>
        <w:tc>
          <w:tcPr>
            <w:tcW w:w="581" w:type="pct"/>
            <w:shd w:val="clear" w:color="auto" w:fill="auto"/>
            <w:noWrap/>
            <w:vAlign w:val="center"/>
            <w:hideMark/>
          </w:tcPr>
          <w:p w14:paraId="4C2E1D3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022CAE7" w14:textId="77777777" w:rsidR="001C06C9" w:rsidRPr="006B7E63" w:rsidRDefault="001C06C9" w:rsidP="006B7E63">
            <w:pPr>
              <w:jc w:val="center"/>
            </w:pPr>
            <w:r w:rsidRPr="006B7E63">
              <w:t>20</w:t>
            </w:r>
          </w:p>
        </w:tc>
      </w:tr>
      <w:tr w:rsidR="001C06C9" w:rsidRPr="001C06C9" w14:paraId="1CBD9C7A" w14:textId="77777777" w:rsidTr="001C06C9">
        <w:trPr>
          <w:trHeight w:val="600"/>
          <w:jc w:val="center"/>
        </w:trPr>
        <w:tc>
          <w:tcPr>
            <w:tcW w:w="185" w:type="pct"/>
            <w:shd w:val="clear" w:color="auto" w:fill="auto"/>
            <w:noWrap/>
            <w:vAlign w:val="center"/>
            <w:hideMark/>
          </w:tcPr>
          <w:p w14:paraId="09400443" w14:textId="77777777" w:rsidR="001C06C9" w:rsidRPr="006B7E63" w:rsidRDefault="001C06C9" w:rsidP="006B7E63">
            <w:pPr>
              <w:jc w:val="center"/>
            </w:pPr>
            <w:r w:rsidRPr="006B7E63">
              <w:t>203</w:t>
            </w:r>
          </w:p>
        </w:tc>
        <w:tc>
          <w:tcPr>
            <w:tcW w:w="764" w:type="pct"/>
            <w:shd w:val="clear" w:color="auto" w:fill="auto"/>
            <w:vAlign w:val="center"/>
            <w:hideMark/>
          </w:tcPr>
          <w:p w14:paraId="77F03BC7" w14:textId="77777777" w:rsidR="001C06C9" w:rsidRPr="006B7E63" w:rsidRDefault="001C06C9" w:rsidP="006B7E63">
            <w:r w:rsidRPr="006B7E63">
              <w:t>Ввод ТВС от ТК 1а-5 до жилого дома №117, мкр. 1</w:t>
            </w:r>
          </w:p>
        </w:tc>
        <w:tc>
          <w:tcPr>
            <w:tcW w:w="603" w:type="pct"/>
            <w:shd w:val="clear" w:color="auto" w:fill="auto"/>
            <w:vAlign w:val="center"/>
            <w:hideMark/>
          </w:tcPr>
          <w:p w14:paraId="60B6FA81" w14:textId="77AE801B"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66B50785" w14:textId="77777777" w:rsidR="001C06C9" w:rsidRPr="006B7E63" w:rsidRDefault="001C06C9" w:rsidP="006B7E63">
            <w:r w:rsidRPr="006B7E63">
              <w:t>инженерные сети</w:t>
            </w:r>
          </w:p>
        </w:tc>
        <w:tc>
          <w:tcPr>
            <w:tcW w:w="555" w:type="pct"/>
            <w:shd w:val="clear" w:color="auto" w:fill="auto"/>
            <w:vAlign w:val="center"/>
            <w:hideMark/>
          </w:tcPr>
          <w:p w14:paraId="49EE5F4B" w14:textId="77777777" w:rsidR="001C06C9" w:rsidRPr="006B7E63" w:rsidRDefault="001C06C9" w:rsidP="006B7E63">
            <w:r w:rsidRPr="006B7E63">
              <w:t>сети водопроводные</w:t>
            </w:r>
          </w:p>
        </w:tc>
        <w:tc>
          <w:tcPr>
            <w:tcW w:w="360" w:type="pct"/>
            <w:shd w:val="clear" w:color="auto" w:fill="auto"/>
            <w:vAlign w:val="center"/>
            <w:hideMark/>
          </w:tcPr>
          <w:p w14:paraId="58CAA240" w14:textId="77777777" w:rsidR="001C06C9" w:rsidRPr="006B7E63" w:rsidRDefault="001C06C9" w:rsidP="006B7E63">
            <w:pPr>
              <w:jc w:val="center"/>
            </w:pPr>
            <w:r w:rsidRPr="006B7E63">
              <w:t>100</w:t>
            </w:r>
          </w:p>
        </w:tc>
        <w:tc>
          <w:tcPr>
            <w:tcW w:w="423" w:type="pct"/>
            <w:shd w:val="clear" w:color="auto" w:fill="auto"/>
            <w:noWrap/>
            <w:vAlign w:val="center"/>
            <w:hideMark/>
          </w:tcPr>
          <w:p w14:paraId="70BF6191" w14:textId="77777777" w:rsidR="001C06C9" w:rsidRPr="006B7E63" w:rsidRDefault="001C06C9" w:rsidP="006B7E63">
            <w:r w:rsidRPr="006B7E63">
              <w:t>нет данных</w:t>
            </w:r>
          </w:p>
        </w:tc>
        <w:tc>
          <w:tcPr>
            <w:tcW w:w="401" w:type="pct"/>
            <w:shd w:val="clear" w:color="auto" w:fill="auto"/>
            <w:noWrap/>
            <w:vAlign w:val="center"/>
            <w:hideMark/>
          </w:tcPr>
          <w:p w14:paraId="5B22F3D3" w14:textId="77777777" w:rsidR="001C06C9" w:rsidRPr="006B7E63" w:rsidRDefault="001C06C9" w:rsidP="006B7E63">
            <w:pPr>
              <w:jc w:val="center"/>
            </w:pPr>
            <w:r w:rsidRPr="006B7E63">
              <w:t>30.09.2020</w:t>
            </w:r>
          </w:p>
        </w:tc>
        <w:tc>
          <w:tcPr>
            <w:tcW w:w="581" w:type="pct"/>
            <w:shd w:val="clear" w:color="auto" w:fill="auto"/>
            <w:noWrap/>
            <w:vAlign w:val="center"/>
            <w:hideMark/>
          </w:tcPr>
          <w:p w14:paraId="66F0CF8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F563AC5" w14:textId="77777777" w:rsidR="001C06C9" w:rsidRPr="006B7E63" w:rsidRDefault="001C06C9" w:rsidP="006B7E63">
            <w:pPr>
              <w:jc w:val="center"/>
            </w:pPr>
            <w:r w:rsidRPr="006B7E63">
              <w:t>10</w:t>
            </w:r>
          </w:p>
        </w:tc>
      </w:tr>
      <w:tr w:rsidR="001C06C9" w:rsidRPr="001C06C9" w14:paraId="191C7712" w14:textId="77777777" w:rsidTr="001C06C9">
        <w:trPr>
          <w:trHeight w:val="600"/>
          <w:jc w:val="center"/>
        </w:trPr>
        <w:tc>
          <w:tcPr>
            <w:tcW w:w="185" w:type="pct"/>
            <w:shd w:val="clear" w:color="auto" w:fill="auto"/>
            <w:noWrap/>
            <w:vAlign w:val="center"/>
            <w:hideMark/>
          </w:tcPr>
          <w:p w14:paraId="3128BC2E" w14:textId="77777777" w:rsidR="001C06C9" w:rsidRPr="006B7E63" w:rsidRDefault="001C06C9" w:rsidP="006B7E63">
            <w:pPr>
              <w:jc w:val="center"/>
            </w:pPr>
            <w:r w:rsidRPr="006B7E63">
              <w:lastRenderedPageBreak/>
              <w:t>204</w:t>
            </w:r>
          </w:p>
        </w:tc>
        <w:tc>
          <w:tcPr>
            <w:tcW w:w="764" w:type="pct"/>
            <w:shd w:val="clear" w:color="auto" w:fill="auto"/>
            <w:vAlign w:val="center"/>
            <w:hideMark/>
          </w:tcPr>
          <w:p w14:paraId="02C7EB9C" w14:textId="77777777" w:rsidR="001C06C9" w:rsidRPr="006B7E63" w:rsidRDefault="001C06C9" w:rsidP="006B7E63">
            <w:r w:rsidRPr="006B7E63">
              <w:t>Ввод ТВС от ТК 1а-5 до жилого дома №118, мкр. 1</w:t>
            </w:r>
          </w:p>
        </w:tc>
        <w:tc>
          <w:tcPr>
            <w:tcW w:w="603" w:type="pct"/>
            <w:shd w:val="clear" w:color="auto" w:fill="auto"/>
            <w:vAlign w:val="center"/>
            <w:hideMark/>
          </w:tcPr>
          <w:p w14:paraId="6D4919BD" w14:textId="440206D7"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286D4B9E" w14:textId="77777777" w:rsidR="001C06C9" w:rsidRPr="006B7E63" w:rsidRDefault="001C06C9" w:rsidP="006B7E63">
            <w:r w:rsidRPr="006B7E63">
              <w:t>инженерные сети</w:t>
            </w:r>
          </w:p>
        </w:tc>
        <w:tc>
          <w:tcPr>
            <w:tcW w:w="555" w:type="pct"/>
            <w:shd w:val="clear" w:color="auto" w:fill="auto"/>
            <w:vAlign w:val="center"/>
            <w:hideMark/>
          </w:tcPr>
          <w:p w14:paraId="03FAABDE" w14:textId="77777777" w:rsidR="001C06C9" w:rsidRPr="006B7E63" w:rsidRDefault="001C06C9" w:rsidP="006B7E63">
            <w:r w:rsidRPr="006B7E63">
              <w:t>сети водопроводные</w:t>
            </w:r>
          </w:p>
        </w:tc>
        <w:tc>
          <w:tcPr>
            <w:tcW w:w="360" w:type="pct"/>
            <w:shd w:val="clear" w:color="auto" w:fill="auto"/>
            <w:vAlign w:val="center"/>
            <w:hideMark/>
          </w:tcPr>
          <w:p w14:paraId="42A0115B" w14:textId="77777777" w:rsidR="001C06C9" w:rsidRPr="006B7E63" w:rsidRDefault="001C06C9" w:rsidP="006B7E63">
            <w:pPr>
              <w:jc w:val="center"/>
            </w:pPr>
            <w:r w:rsidRPr="006B7E63">
              <w:t>100</w:t>
            </w:r>
          </w:p>
        </w:tc>
        <w:tc>
          <w:tcPr>
            <w:tcW w:w="423" w:type="pct"/>
            <w:shd w:val="clear" w:color="auto" w:fill="auto"/>
            <w:noWrap/>
            <w:vAlign w:val="center"/>
            <w:hideMark/>
          </w:tcPr>
          <w:p w14:paraId="11C6A242" w14:textId="77777777" w:rsidR="001C06C9" w:rsidRPr="006B7E63" w:rsidRDefault="001C06C9" w:rsidP="006B7E63">
            <w:r w:rsidRPr="006B7E63">
              <w:t>нет данных</w:t>
            </w:r>
          </w:p>
        </w:tc>
        <w:tc>
          <w:tcPr>
            <w:tcW w:w="401" w:type="pct"/>
            <w:shd w:val="clear" w:color="auto" w:fill="auto"/>
            <w:noWrap/>
            <w:vAlign w:val="center"/>
            <w:hideMark/>
          </w:tcPr>
          <w:p w14:paraId="2D8ABDD6" w14:textId="77777777" w:rsidR="001C06C9" w:rsidRPr="006B7E63" w:rsidRDefault="001C06C9" w:rsidP="006B7E63">
            <w:pPr>
              <w:jc w:val="center"/>
            </w:pPr>
            <w:r w:rsidRPr="006B7E63">
              <w:t>30.09.2020</w:t>
            </w:r>
          </w:p>
        </w:tc>
        <w:tc>
          <w:tcPr>
            <w:tcW w:w="581" w:type="pct"/>
            <w:shd w:val="clear" w:color="auto" w:fill="auto"/>
            <w:noWrap/>
            <w:vAlign w:val="center"/>
            <w:hideMark/>
          </w:tcPr>
          <w:p w14:paraId="3EA17E7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47DEFF3" w14:textId="77777777" w:rsidR="001C06C9" w:rsidRPr="006B7E63" w:rsidRDefault="001C06C9" w:rsidP="006B7E63">
            <w:pPr>
              <w:jc w:val="center"/>
            </w:pPr>
            <w:r w:rsidRPr="006B7E63">
              <w:t>50</w:t>
            </w:r>
          </w:p>
        </w:tc>
      </w:tr>
      <w:tr w:rsidR="001C06C9" w:rsidRPr="001C06C9" w14:paraId="3BC239ED" w14:textId="77777777" w:rsidTr="001C06C9">
        <w:trPr>
          <w:trHeight w:val="450"/>
          <w:jc w:val="center"/>
        </w:trPr>
        <w:tc>
          <w:tcPr>
            <w:tcW w:w="185" w:type="pct"/>
            <w:shd w:val="clear" w:color="auto" w:fill="auto"/>
            <w:noWrap/>
            <w:vAlign w:val="center"/>
            <w:hideMark/>
          </w:tcPr>
          <w:p w14:paraId="7410AE46" w14:textId="77777777" w:rsidR="001C06C9" w:rsidRPr="006B7E63" w:rsidRDefault="001C06C9" w:rsidP="006B7E63">
            <w:pPr>
              <w:jc w:val="center"/>
            </w:pPr>
            <w:r w:rsidRPr="006B7E63">
              <w:t>205</w:t>
            </w:r>
          </w:p>
        </w:tc>
        <w:tc>
          <w:tcPr>
            <w:tcW w:w="764" w:type="pct"/>
            <w:shd w:val="clear" w:color="auto" w:fill="auto"/>
            <w:vAlign w:val="center"/>
            <w:hideMark/>
          </w:tcPr>
          <w:p w14:paraId="3EFAB13C" w14:textId="77777777" w:rsidR="001C06C9" w:rsidRPr="006B7E63" w:rsidRDefault="001C06C9" w:rsidP="006B7E63">
            <w:r w:rsidRPr="006B7E63">
              <w:t>Ввод от ТК 2-6 до МКД №4</w:t>
            </w:r>
          </w:p>
        </w:tc>
        <w:tc>
          <w:tcPr>
            <w:tcW w:w="603" w:type="pct"/>
            <w:shd w:val="clear" w:color="auto" w:fill="auto"/>
            <w:vAlign w:val="center"/>
            <w:hideMark/>
          </w:tcPr>
          <w:p w14:paraId="465DD470" w14:textId="09547601"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18ABB12B" w14:textId="77777777" w:rsidR="001C06C9" w:rsidRPr="006B7E63" w:rsidRDefault="001C06C9" w:rsidP="006B7E63">
            <w:r w:rsidRPr="006B7E63">
              <w:t>инженерные сети</w:t>
            </w:r>
          </w:p>
        </w:tc>
        <w:tc>
          <w:tcPr>
            <w:tcW w:w="555" w:type="pct"/>
            <w:shd w:val="clear" w:color="auto" w:fill="auto"/>
            <w:vAlign w:val="center"/>
            <w:hideMark/>
          </w:tcPr>
          <w:p w14:paraId="0DB8885B" w14:textId="77777777" w:rsidR="001C06C9" w:rsidRPr="006B7E63" w:rsidRDefault="001C06C9" w:rsidP="006B7E63">
            <w:r w:rsidRPr="006B7E63">
              <w:t>сети водопроводные</w:t>
            </w:r>
          </w:p>
        </w:tc>
        <w:tc>
          <w:tcPr>
            <w:tcW w:w="360" w:type="pct"/>
            <w:shd w:val="clear" w:color="auto" w:fill="auto"/>
            <w:vAlign w:val="center"/>
            <w:hideMark/>
          </w:tcPr>
          <w:p w14:paraId="7B53B457" w14:textId="77777777" w:rsidR="001C06C9" w:rsidRPr="006B7E63" w:rsidRDefault="001C06C9" w:rsidP="006B7E63">
            <w:pPr>
              <w:jc w:val="center"/>
            </w:pPr>
            <w:r w:rsidRPr="006B7E63">
              <w:t>100</w:t>
            </w:r>
          </w:p>
        </w:tc>
        <w:tc>
          <w:tcPr>
            <w:tcW w:w="423" w:type="pct"/>
            <w:shd w:val="clear" w:color="auto" w:fill="auto"/>
            <w:noWrap/>
            <w:vAlign w:val="center"/>
            <w:hideMark/>
          </w:tcPr>
          <w:p w14:paraId="553A7107" w14:textId="77777777" w:rsidR="001C06C9" w:rsidRPr="006B7E63" w:rsidRDefault="001C06C9" w:rsidP="006B7E63">
            <w:r w:rsidRPr="006B7E63">
              <w:t>нет данных</w:t>
            </w:r>
          </w:p>
        </w:tc>
        <w:tc>
          <w:tcPr>
            <w:tcW w:w="401" w:type="pct"/>
            <w:shd w:val="clear" w:color="auto" w:fill="auto"/>
            <w:noWrap/>
            <w:vAlign w:val="center"/>
            <w:hideMark/>
          </w:tcPr>
          <w:p w14:paraId="64330AF7" w14:textId="77777777" w:rsidR="001C06C9" w:rsidRPr="006B7E63" w:rsidRDefault="001C06C9" w:rsidP="006B7E63">
            <w:pPr>
              <w:jc w:val="center"/>
            </w:pPr>
            <w:r w:rsidRPr="006B7E63">
              <w:t>31.03.2021</w:t>
            </w:r>
          </w:p>
        </w:tc>
        <w:tc>
          <w:tcPr>
            <w:tcW w:w="581" w:type="pct"/>
            <w:shd w:val="clear" w:color="auto" w:fill="auto"/>
            <w:noWrap/>
            <w:vAlign w:val="center"/>
            <w:hideMark/>
          </w:tcPr>
          <w:p w14:paraId="15388D5C"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593BDEA" w14:textId="77777777" w:rsidR="001C06C9" w:rsidRPr="006B7E63" w:rsidRDefault="001C06C9" w:rsidP="006B7E63">
            <w:pPr>
              <w:jc w:val="center"/>
            </w:pPr>
            <w:r w:rsidRPr="006B7E63">
              <w:t>59,5</w:t>
            </w:r>
          </w:p>
        </w:tc>
      </w:tr>
      <w:tr w:rsidR="001C06C9" w:rsidRPr="001C06C9" w14:paraId="12DDFF95" w14:textId="77777777" w:rsidTr="001C06C9">
        <w:trPr>
          <w:trHeight w:val="600"/>
          <w:jc w:val="center"/>
        </w:trPr>
        <w:tc>
          <w:tcPr>
            <w:tcW w:w="185" w:type="pct"/>
            <w:shd w:val="clear" w:color="auto" w:fill="auto"/>
            <w:noWrap/>
            <w:vAlign w:val="center"/>
            <w:hideMark/>
          </w:tcPr>
          <w:p w14:paraId="2534FC3C" w14:textId="77777777" w:rsidR="001C06C9" w:rsidRPr="006B7E63" w:rsidRDefault="001C06C9" w:rsidP="006B7E63">
            <w:pPr>
              <w:jc w:val="center"/>
            </w:pPr>
            <w:r w:rsidRPr="006B7E63">
              <w:t>206</w:t>
            </w:r>
          </w:p>
        </w:tc>
        <w:tc>
          <w:tcPr>
            <w:tcW w:w="764" w:type="pct"/>
            <w:shd w:val="clear" w:color="auto" w:fill="auto"/>
            <w:vAlign w:val="center"/>
            <w:hideMark/>
          </w:tcPr>
          <w:p w14:paraId="7CBD5A0B" w14:textId="77777777" w:rsidR="001C06C9" w:rsidRPr="006B7E63" w:rsidRDefault="001C06C9" w:rsidP="006B7E63">
            <w:r w:rsidRPr="006B7E63">
              <w:t>Ввод ТВС от ТК 2- 8 до жилого дома №5, мкр. 2</w:t>
            </w:r>
          </w:p>
        </w:tc>
        <w:tc>
          <w:tcPr>
            <w:tcW w:w="603" w:type="pct"/>
            <w:shd w:val="clear" w:color="auto" w:fill="auto"/>
            <w:vAlign w:val="center"/>
            <w:hideMark/>
          </w:tcPr>
          <w:p w14:paraId="7B7F2CFF" w14:textId="0E90CF63"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58EE2B92" w14:textId="77777777" w:rsidR="001C06C9" w:rsidRPr="006B7E63" w:rsidRDefault="001C06C9" w:rsidP="006B7E63">
            <w:r w:rsidRPr="006B7E63">
              <w:t>инженерные сети</w:t>
            </w:r>
          </w:p>
        </w:tc>
        <w:tc>
          <w:tcPr>
            <w:tcW w:w="555" w:type="pct"/>
            <w:shd w:val="clear" w:color="auto" w:fill="auto"/>
            <w:vAlign w:val="center"/>
            <w:hideMark/>
          </w:tcPr>
          <w:p w14:paraId="440A6079" w14:textId="77777777" w:rsidR="001C06C9" w:rsidRPr="006B7E63" w:rsidRDefault="001C06C9" w:rsidP="006B7E63">
            <w:r w:rsidRPr="006B7E63">
              <w:t>сети водопроводные</w:t>
            </w:r>
          </w:p>
        </w:tc>
        <w:tc>
          <w:tcPr>
            <w:tcW w:w="360" w:type="pct"/>
            <w:shd w:val="clear" w:color="auto" w:fill="auto"/>
            <w:vAlign w:val="center"/>
            <w:hideMark/>
          </w:tcPr>
          <w:p w14:paraId="5D23D307" w14:textId="77777777" w:rsidR="001C06C9" w:rsidRPr="006B7E63" w:rsidRDefault="001C06C9" w:rsidP="006B7E63">
            <w:pPr>
              <w:jc w:val="center"/>
            </w:pPr>
            <w:r w:rsidRPr="006B7E63">
              <w:t>100</w:t>
            </w:r>
          </w:p>
        </w:tc>
        <w:tc>
          <w:tcPr>
            <w:tcW w:w="423" w:type="pct"/>
            <w:shd w:val="clear" w:color="auto" w:fill="auto"/>
            <w:noWrap/>
            <w:vAlign w:val="center"/>
            <w:hideMark/>
          </w:tcPr>
          <w:p w14:paraId="4263A1EA" w14:textId="77777777" w:rsidR="001C06C9" w:rsidRPr="006B7E63" w:rsidRDefault="001C06C9" w:rsidP="006B7E63">
            <w:r w:rsidRPr="006B7E63">
              <w:t>нет данных</w:t>
            </w:r>
          </w:p>
        </w:tc>
        <w:tc>
          <w:tcPr>
            <w:tcW w:w="401" w:type="pct"/>
            <w:shd w:val="clear" w:color="auto" w:fill="auto"/>
            <w:noWrap/>
            <w:vAlign w:val="center"/>
            <w:hideMark/>
          </w:tcPr>
          <w:p w14:paraId="06E3C3D1" w14:textId="77777777" w:rsidR="001C06C9" w:rsidRPr="006B7E63" w:rsidRDefault="001C06C9" w:rsidP="006B7E63">
            <w:pPr>
              <w:jc w:val="center"/>
            </w:pPr>
            <w:r w:rsidRPr="006B7E63">
              <w:t>30.09.2020</w:t>
            </w:r>
          </w:p>
        </w:tc>
        <w:tc>
          <w:tcPr>
            <w:tcW w:w="581" w:type="pct"/>
            <w:shd w:val="clear" w:color="auto" w:fill="auto"/>
            <w:noWrap/>
            <w:vAlign w:val="center"/>
            <w:hideMark/>
          </w:tcPr>
          <w:p w14:paraId="6ADBE564"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0FC1D93" w14:textId="77777777" w:rsidR="001C06C9" w:rsidRPr="006B7E63" w:rsidRDefault="001C06C9" w:rsidP="006B7E63">
            <w:pPr>
              <w:jc w:val="center"/>
            </w:pPr>
            <w:r w:rsidRPr="006B7E63">
              <w:t>16</w:t>
            </w:r>
          </w:p>
        </w:tc>
      </w:tr>
      <w:tr w:rsidR="001C06C9" w:rsidRPr="001C06C9" w14:paraId="669B6F38" w14:textId="77777777" w:rsidTr="001C06C9">
        <w:trPr>
          <w:trHeight w:val="600"/>
          <w:jc w:val="center"/>
        </w:trPr>
        <w:tc>
          <w:tcPr>
            <w:tcW w:w="185" w:type="pct"/>
            <w:shd w:val="clear" w:color="auto" w:fill="auto"/>
            <w:noWrap/>
            <w:vAlign w:val="center"/>
            <w:hideMark/>
          </w:tcPr>
          <w:p w14:paraId="69A29F70" w14:textId="77777777" w:rsidR="001C06C9" w:rsidRPr="006B7E63" w:rsidRDefault="001C06C9" w:rsidP="006B7E63">
            <w:pPr>
              <w:jc w:val="center"/>
            </w:pPr>
            <w:r w:rsidRPr="006B7E63">
              <w:t>207</w:t>
            </w:r>
          </w:p>
        </w:tc>
        <w:tc>
          <w:tcPr>
            <w:tcW w:w="764" w:type="pct"/>
            <w:shd w:val="clear" w:color="auto" w:fill="auto"/>
            <w:vAlign w:val="center"/>
            <w:hideMark/>
          </w:tcPr>
          <w:p w14:paraId="1ECB8141" w14:textId="77777777" w:rsidR="001C06C9" w:rsidRPr="006B7E63" w:rsidRDefault="001C06C9" w:rsidP="006B7E63">
            <w:r w:rsidRPr="006B7E63">
              <w:t>Ввод ТВС от ТК 2-26 до жилого дома №6, мкр. 2</w:t>
            </w:r>
          </w:p>
        </w:tc>
        <w:tc>
          <w:tcPr>
            <w:tcW w:w="603" w:type="pct"/>
            <w:shd w:val="clear" w:color="auto" w:fill="auto"/>
            <w:vAlign w:val="center"/>
            <w:hideMark/>
          </w:tcPr>
          <w:p w14:paraId="71F9FA6A" w14:textId="52CF1A2C"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1E089A44" w14:textId="77777777" w:rsidR="001C06C9" w:rsidRPr="006B7E63" w:rsidRDefault="001C06C9" w:rsidP="006B7E63">
            <w:r w:rsidRPr="006B7E63">
              <w:t>инженерные сети</w:t>
            </w:r>
          </w:p>
        </w:tc>
        <w:tc>
          <w:tcPr>
            <w:tcW w:w="555" w:type="pct"/>
            <w:shd w:val="clear" w:color="auto" w:fill="auto"/>
            <w:vAlign w:val="center"/>
            <w:hideMark/>
          </w:tcPr>
          <w:p w14:paraId="4B12D7D4" w14:textId="77777777" w:rsidR="001C06C9" w:rsidRPr="006B7E63" w:rsidRDefault="001C06C9" w:rsidP="006B7E63">
            <w:r w:rsidRPr="006B7E63">
              <w:t>сети водопроводные</w:t>
            </w:r>
          </w:p>
        </w:tc>
        <w:tc>
          <w:tcPr>
            <w:tcW w:w="360" w:type="pct"/>
            <w:shd w:val="clear" w:color="auto" w:fill="auto"/>
            <w:vAlign w:val="center"/>
            <w:hideMark/>
          </w:tcPr>
          <w:p w14:paraId="2CEEB18A" w14:textId="77777777" w:rsidR="001C06C9" w:rsidRPr="006B7E63" w:rsidRDefault="001C06C9" w:rsidP="006B7E63">
            <w:pPr>
              <w:jc w:val="center"/>
            </w:pPr>
            <w:r w:rsidRPr="006B7E63">
              <w:t>100</w:t>
            </w:r>
          </w:p>
        </w:tc>
        <w:tc>
          <w:tcPr>
            <w:tcW w:w="423" w:type="pct"/>
            <w:shd w:val="clear" w:color="auto" w:fill="auto"/>
            <w:noWrap/>
            <w:vAlign w:val="center"/>
            <w:hideMark/>
          </w:tcPr>
          <w:p w14:paraId="5C1DC696" w14:textId="77777777" w:rsidR="001C06C9" w:rsidRPr="006B7E63" w:rsidRDefault="001C06C9" w:rsidP="006B7E63">
            <w:r w:rsidRPr="006B7E63">
              <w:t>нет данных</w:t>
            </w:r>
          </w:p>
        </w:tc>
        <w:tc>
          <w:tcPr>
            <w:tcW w:w="401" w:type="pct"/>
            <w:shd w:val="clear" w:color="auto" w:fill="auto"/>
            <w:noWrap/>
            <w:vAlign w:val="center"/>
            <w:hideMark/>
          </w:tcPr>
          <w:p w14:paraId="5060B601" w14:textId="77777777" w:rsidR="001C06C9" w:rsidRPr="006B7E63" w:rsidRDefault="001C06C9" w:rsidP="006B7E63">
            <w:pPr>
              <w:jc w:val="center"/>
            </w:pPr>
            <w:r w:rsidRPr="006B7E63">
              <w:t>30.09.2020</w:t>
            </w:r>
          </w:p>
        </w:tc>
        <w:tc>
          <w:tcPr>
            <w:tcW w:w="581" w:type="pct"/>
            <w:shd w:val="clear" w:color="auto" w:fill="auto"/>
            <w:noWrap/>
            <w:vAlign w:val="center"/>
            <w:hideMark/>
          </w:tcPr>
          <w:p w14:paraId="2933376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CE0571C" w14:textId="77777777" w:rsidR="001C06C9" w:rsidRPr="006B7E63" w:rsidRDefault="001C06C9" w:rsidP="006B7E63">
            <w:pPr>
              <w:jc w:val="center"/>
            </w:pPr>
            <w:r w:rsidRPr="006B7E63">
              <w:t>17</w:t>
            </w:r>
          </w:p>
        </w:tc>
      </w:tr>
      <w:tr w:rsidR="001C06C9" w:rsidRPr="001C06C9" w14:paraId="49E26982" w14:textId="77777777" w:rsidTr="001C06C9">
        <w:trPr>
          <w:trHeight w:val="450"/>
          <w:jc w:val="center"/>
        </w:trPr>
        <w:tc>
          <w:tcPr>
            <w:tcW w:w="185" w:type="pct"/>
            <w:shd w:val="clear" w:color="auto" w:fill="auto"/>
            <w:noWrap/>
            <w:vAlign w:val="center"/>
            <w:hideMark/>
          </w:tcPr>
          <w:p w14:paraId="7406A9D5" w14:textId="77777777" w:rsidR="001C06C9" w:rsidRPr="006B7E63" w:rsidRDefault="001C06C9" w:rsidP="006B7E63">
            <w:pPr>
              <w:jc w:val="center"/>
            </w:pPr>
            <w:r w:rsidRPr="006B7E63">
              <w:t>208</w:t>
            </w:r>
          </w:p>
        </w:tc>
        <w:tc>
          <w:tcPr>
            <w:tcW w:w="764" w:type="pct"/>
            <w:shd w:val="clear" w:color="auto" w:fill="auto"/>
            <w:vAlign w:val="center"/>
            <w:hideMark/>
          </w:tcPr>
          <w:p w14:paraId="3EAE3F33" w14:textId="77777777" w:rsidR="001C06C9" w:rsidRPr="006B7E63" w:rsidRDefault="001C06C9" w:rsidP="006B7E63">
            <w:r w:rsidRPr="006B7E63">
              <w:t>Ввод ТВС от ТК 2-12 до ж.д. №7</w:t>
            </w:r>
          </w:p>
        </w:tc>
        <w:tc>
          <w:tcPr>
            <w:tcW w:w="603" w:type="pct"/>
            <w:shd w:val="clear" w:color="auto" w:fill="auto"/>
            <w:vAlign w:val="center"/>
            <w:hideMark/>
          </w:tcPr>
          <w:p w14:paraId="568DBC19" w14:textId="25BB9CB9"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1675F15D" w14:textId="77777777" w:rsidR="001C06C9" w:rsidRPr="006B7E63" w:rsidRDefault="001C06C9" w:rsidP="006B7E63">
            <w:r w:rsidRPr="006B7E63">
              <w:t>инженерные сети</w:t>
            </w:r>
          </w:p>
        </w:tc>
        <w:tc>
          <w:tcPr>
            <w:tcW w:w="555" w:type="pct"/>
            <w:shd w:val="clear" w:color="auto" w:fill="auto"/>
            <w:vAlign w:val="center"/>
            <w:hideMark/>
          </w:tcPr>
          <w:p w14:paraId="45B92DF0" w14:textId="77777777" w:rsidR="001C06C9" w:rsidRPr="006B7E63" w:rsidRDefault="001C06C9" w:rsidP="006B7E63">
            <w:r w:rsidRPr="006B7E63">
              <w:t>сети водопроводные</w:t>
            </w:r>
          </w:p>
        </w:tc>
        <w:tc>
          <w:tcPr>
            <w:tcW w:w="360" w:type="pct"/>
            <w:shd w:val="clear" w:color="auto" w:fill="auto"/>
            <w:vAlign w:val="center"/>
            <w:hideMark/>
          </w:tcPr>
          <w:p w14:paraId="6C243005" w14:textId="77777777" w:rsidR="001C06C9" w:rsidRPr="006B7E63" w:rsidRDefault="001C06C9" w:rsidP="006B7E63">
            <w:pPr>
              <w:jc w:val="center"/>
            </w:pPr>
            <w:r w:rsidRPr="006B7E63">
              <w:t>100</w:t>
            </w:r>
          </w:p>
        </w:tc>
        <w:tc>
          <w:tcPr>
            <w:tcW w:w="423" w:type="pct"/>
            <w:shd w:val="clear" w:color="auto" w:fill="auto"/>
            <w:noWrap/>
            <w:vAlign w:val="center"/>
            <w:hideMark/>
          </w:tcPr>
          <w:p w14:paraId="435315DE" w14:textId="77777777" w:rsidR="001C06C9" w:rsidRPr="006B7E63" w:rsidRDefault="001C06C9" w:rsidP="006B7E63">
            <w:r w:rsidRPr="006B7E63">
              <w:t>нет данных</w:t>
            </w:r>
          </w:p>
        </w:tc>
        <w:tc>
          <w:tcPr>
            <w:tcW w:w="401" w:type="pct"/>
            <w:shd w:val="clear" w:color="auto" w:fill="auto"/>
            <w:noWrap/>
            <w:vAlign w:val="center"/>
            <w:hideMark/>
          </w:tcPr>
          <w:p w14:paraId="08038A69" w14:textId="77777777" w:rsidR="001C06C9" w:rsidRPr="006B7E63" w:rsidRDefault="001C06C9" w:rsidP="006B7E63">
            <w:pPr>
              <w:jc w:val="center"/>
            </w:pPr>
            <w:r w:rsidRPr="006B7E63">
              <w:t>31.03.2021</w:t>
            </w:r>
          </w:p>
        </w:tc>
        <w:tc>
          <w:tcPr>
            <w:tcW w:w="581" w:type="pct"/>
            <w:shd w:val="clear" w:color="auto" w:fill="auto"/>
            <w:noWrap/>
            <w:vAlign w:val="center"/>
            <w:hideMark/>
          </w:tcPr>
          <w:p w14:paraId="0AE18E07"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A1258A5" w14:textId="77777777" w:rsidR="001C06C9" w:rsidRPr="006B7E63" w:rsidRDefault="001C06C9" w:rsidP="006B7E63">
            <w:pPr>
              <w:jc w:val="center"/>
            </w:pPr>
            <w:r w:rsidRPr="006B7E63">
              <w:t>24</w:t>
            </w:r>
          </w:p>
        </w:tc>
      </w:tr>
      <w:tr w:rsidR="001C06C9" w:rsidRPr="001C06C9" w14:paraId="2E6CE67F" w14:textId="77777777" w:rsidTr="001C06C9">
        <w:trPr>
          <w:trHeight w:val="600"/>
          <w:jc w:val="center"/>
        </w:trPr>
        <w:tc>
          <w:tcPr>
            <w:tcW w:w="185" w:type="pct"/>
            <w:shd w:val="clear" w:color="auto" w:fill="auto"/>
            <w:noWrap/>
            <w:vAlign w:val="center"/>
            <w:hideMark/>
          </w:tcPr>
          <w:p w14:paraId="0DF683E2" w14:textId="77777777" w:rsidR="001C06C9" w:rsidRPr="006B7E63" w:rsidRDefault="001C06C9" w:rsidP="006B7E63">
            <w:pPr>
              <w:jc w:val="center"/>
            </w:pPr>
            <w:r w:rsidRPr="006B7E63">
              <w:t>209</w:t>
            </w:r>
          </w:p>
        </w:tc>
        <w:tc>
          <w:tcPr>
            <w:tcW w:w="764" w:type="pct"/>
            <w:shd w:val="clear" w:color="auto" w:fill="auto"/>
            <w:vAlign w:val="center"/>
            <w:hideMark/>
          </w:tcPr>
          <w:p w14:paraId="452E3EE8" w14:textId="77777777" w:rsidR="001C06C9" w:rsidRPr="006B7E63" w:rsidRDefault="001C06C9" w:rsidP="006B7E63">
            <w:r w:rsidRPr="006B7E63">
              <w:t>Ввод ТВС от ТК 2-11а до МКД № 8</w:t>
            </w:r>
          </w:p>
        </w:tc>
        <w:tc>
          <w:tcPr>
            <w:tcW w:w="603" w:type="pct"/>
            <w:shd w:val="clear" w:color="auto" w:fill="auto"/>
            <w:vAlign w:val="center"/>
            <w:hideMark/>
          </w:tcPr>
          <w:p w14:paraId="436AF07F" w14:textId="0060375A"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789902E9" w14:textId="77777777" w:rsidR="001C06C9" w:rsidRPr="006B7E63" w:rsidRDefault="001C06C9" w:rsidP="006B7E63">
            <w:r w:rsidRPr="006B7E63">
              <w:t>инженерные сети</w:t>
            </w:r>
          </w:p>
        </w:tc>
        <w:tc>
          <w:tcPr>
            <w:tcW w:w="555" w:type="pct"/>
            <w:shd w:val="clear" w:color="auto" w:fill="auto"/>
            <w:vAlign w:val="center"/>
            <w:hideMark/>
          </w:tcPr>
          <w:p w14:paraId="2111AF7D" w14:textId="77777777" w:rsidR="001C06C9" w:rsidRPr="006B7E63" w:rsidRDefault="001C06C9" w:rsidP="006B7E63">
            <w:r w:rsidRPr="006B7E63">
              <w:t>сети водопроводные</w:t>
            </w:r>
          </w:p>
        </w:tc>
        <w:tc>
          <w:tcPr>
            <w:tcW w:w="360" w:type="pct"/>
            <w:shd w:val="clear" w:color="auto" w:fill="auto"/>
            <w:vAlign w:val="center"/>
            <w:hideMark/>
          </w:tcPr>
          <w:p w14:paraId="3E861837" w14:textId="77777777" w:rsidR="001C06C9" w:rsidRPr="006B7E63" w:rsidRDefault="001C06C9" w:rsidP="006B7E63">
            <w:pPr>
              <w:jc w:val="center"/>
            </w:pPr>
            <w:r w:rsidRPr="006B7E63">
              <w:t>100</w:t>
            </w:r>
          </w:p>
        </w:tc>
        <w:tc>
          <w:tcPr>
            <w:tcW w:w="423" w:type="pct"/>
            <w:shd w:val="clear" w:color="auto" w:fill="auto"/>
            <w:noWrap/>
            <w:vAlign w:val="center"/>
            <w:hideMark/>
          </w:tcPr>
          <w:p w14:paraId="395BCC99" w14:textId="77777777" w:rsidR="001C06C9" w:rsidRPr="006B7E63" w:rsidRDefault="001C06C9" w:rsidP="006B7E63">
            <w:r w:rsidRPr="006B7E63">
              <w:t>нет данных</w:t>
            </w:r>
          </w:p>
        </w:tc>
        <w:tc>
          <w:tcPr>
            <w:tcW w:w="401" w:type="pct"/>
            <w:shd w:val="clear" w:color="auto" w:fill="auto"/>
            <w:noWrap/>
            <w:vAlign w:val="center"/>
            <w:hideMark/>
          </w:tcPr>
          <w:p w14:paraId="5B224A46" w14:textId="77777777" w:rsidR="001C06C9" w:rsidRPr="006B7E63" w:rsidRDefault="001C06C9" w:rsidP="006B7E63">
            <w:pPr>
              <w:jc w:val="center"/>
            </w:pPr>
            <w:r w:rsidRPr="006B7E63">
              <w:t>30.09.2020</w:t>
            </w:r>
          </w:p>
        </w:tc>
        <w:tc>
          <w:tcPr>
            <w:tcW w:w="581" w:type="pct"/>
            <w:shd w:val="clear" w:color="auto" w:fill="auto"/>
            <w:noWrap/>
            <w:vAlign w:val="center"/>
            <w:hideMark/>
          </w:tcPr>
          <w:p w14:paraId="4D88557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242AD1E" w14:textId="77777777" w:rsidR="001C06C9" w:rsidRPr="006B7E63" w:rsidRDefault="001C06C9" w:rsidP="006B7E63">
            <w:pPr>
              <w:jc w:val="center"/>
            </w:pPr>
            <w:r w:rsidRPr="006B7E63">
              <w:t>18</w:t>
            </w:r>
          </w:p>
        </w:tc>
      </w:tr>
      <w:tr w:rsidR="001C06C9" w:rsidRPr="001C06C9" w14:paraId="5D1F9D9A" w14:textId="77777777" w:rsidTr="001C06C9">
        <w:trPr>
          <w:trHeight w:val="600"/>
          <w:jc w:val="center"/>
        </w:trPr>
        <w:tc>
          <w:tcPr>
            <w:tcW w:w="185" w:type="pct"/>
            <w:shd w:val="clear" w:color="auto" w:fill="auto"/>
            <w:noWrap/>
            <w:vAlign w:val="center"/>
            <w:hideMark/>
          </w:tcPr>
          <w:p w14:paraId="22D35467" w14:textId="77777777" w:rsidR="001C06C9" w:rsidRPr="006B7E63" w:rsidRDefault="001C06C9" w:rsidP="006B7E63">
            <w:pPr>
              <w:jc w:val="center"/>
            </w:pPr>
            <w:r w:rsidRPr="006B7E63">
              <w:t>210</w:t>
            </w:r>
          </w:p>
        </w:tc>
        <w:tc>
          <w:tcPr>
            <w:tcW w:w="764" w:type="pct"/>
            <w:shd w:val="clear" w:color="auto" w:fill="auto"/>
            <w:vAlign w:val="center"/>
            <w:hideMark/>
          </w:tcPr>
          <w:p w14:paraId="2059CB16" w14:textId="77777777" w:rsidR="001C06C9" w:rsidRPr="006B7E63" w:rsidRDefault="001C06C9" w:rsidP="006B7E63">
            <w:r w:rsidRPr="006B7E63">
              <w:t>Ввод ТВС от ТК 2- 5 до МКД № 9, мкр.2</w:t>
            </w:r>
          </w:p>
        </w:tc>
        <w:tc>
          <w:tcPr>
            <w:tcW w:w="603" w:type="pct"/>
            <w:shd w:val="clear" w:color="auto" w:fill="auto"/>
            <w:vAlign w:val="center"/>
            <w:hideMark/>
          </w:tcPr>
          <w:p w14:paraId="792470DD" w14:textId="347841AD"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060AB803" w14:textId="77777777" w:rsidR="001C06C9" w:rsidRPr="006B7E63" w:rsidRDefault="001C06C9" w:rsidP="006B7E63">
            <w:r w:rsidRPr="006B7E63">
              <w:t>инженерные сети</w:t>
            </w:r>
          </w:p>
        </w:tc>
        <w:tc>
          <w:tcPr>
            <w:tcW w:w="555" w:type="pct"/>
            <w:shd w:val="clear" w:color="auto" w:fill="auto"/>
            <w:vAlign w:val="center"/>
            <w:hideMark/>
          </w:tcPr>
          <w:p w14:paraId="644209F4" w14:textId="77777777" w:rsidR="001C06C9" w:rsidRPr="006B7E63" w:rsidRDefault="001C06C9" w:rsidP="006B7E63">
            <w:r w:rsidRPr="006B7E63">
              <w:t>сети водопроводные</w:t>
            </w:r>
          </w:p>
        </w:tc>
        <w:tc>
          <w:tcPr>
            <w:tcW w:w="360" w:type="pct"/>
            <w:shd w:val="clear" w:color="auto" w:fill="auto"/>
            <w:vAlign w:val="center"/>
            <w:hideMark/>
          </w:tcPr>
          <w:p w14:paraId="5484BEB0" w14:textId="77777777" w:rsidR="001C06C9" w:rsidRPr="006B7E63" w:rsidRDefault="001C06C9" w:rsidP="006B7E63">
            <w:pPr>
              <w:jc w:val="center"/>
            </w:pPr>
            <w:r w:rsidRPr="006B7E63">
              <w:t>34</w:t>
            </w:r>
          </w:p>
        </w:tc>
        <w:tc>
          <w:tcPr>
            <w:tcW w:w="423" w:type="pct"/>
            <w:shd w:val="clear" w:color="auto" w:fill="auto"/>
            <w:noWrap/>
            <w:vAlign w:val="center"/>
            <w:hideMark/>
          </w:tcPr>
          <w:p w14:paraId="0394591B" w14:textId="77777777" w:rsidR="001C06C9" w:rsidRPr="006B7E63" w:rsidRDefault="001C06C9" w:rsidP="006B7E63">
            <w:r w:rsidRPr="006B7E63">
              <w:t>нет данных</w:t>
            </w:r>
          </w:p>
        </w:tc>
        <w:tc>
          <w:tcPr>
            <w:tcW w:w="401" w:type="pct"/>
            <w:shd w:val="clear" w:color="auto" w:fill="auto"/>
            <w:noWrap/>
            <w:vAlign w:val="center"/>
            <w:hideMark/>
          </w:tcPr>
          <w:p w14:paraId="76C4ABC0" w14:textId="77777777" w:rsidR="001C06C9" w:rsidRPr="006B7E63" w:rsidRDefault="001C06C9" w:rsidP="006B7E63">
            <w:pPr>
              <w:jc w:val="center"/>
            </w:pPr>
            <w:r w:rsidRPr="006B7E63">
              <w:t>30.09.2020</w:t>
            </w:r>
          </w:p>
        </w:tc>
        <w:tc>
          <w:tcPr>
            <w:tcW w:w="581" w:type="pct"/>
            <w:shd w:val="clear" w:color="auto" w:fill="auto"/>
            <w:noWrap/>
            <w:vAlign w:val="center"/>
            <w:hideMark/>
          </w:tcPr>
          <w:p w14:paraId="71FDE4A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439B6E8" w14:textId="77777777" w:rsidR="001C06C9" w:rsidRPr="006B7E63" w:rsidRDefault="001C06C9" w:rsidP="006B7E63">
            <w:pPr>
              <w:jc w:val="center"/>
            </w:pPr>
            <w:r w:rsidRPr="006B7E63">
              <w:t>34</w:t>
            </w:r>
          </w:p>
        </w:tc>
      </w:tr>
      <w:tr w:rsidR="001C06C9" w:rsidRPr="001C06C9" w14:paraId="331BDF6D" w14:textId="77777777" w:rsidTr="001C06C9">
        <w:trPr>
          <w:trHeight w:val="600"/>
          <w:jc w:val="center"/>
        </w:trPr>
        <w:tc>
          <w:tcPr>
            <w:tcW w:w="185" w:type="pct"/>
            <w:shd w:val="clear" w:color="auto" w:fill="auto"/>
            <w:noWrap/>
            <w:vAlign w:val="center"/>
            <w:hideMark/>
          </w:tcPr>
          <w:p w14:paraId="20EDFAAF" w14:textId="77777777" w:rsidR="001C06C9" w:rsidRPr="006B7E63" w:rsidRDefault="001C06C9" w:rsidP="006B7E63">
            <w:pPr>
              <w:jc w:val="center"/>
            </w:pPr>
            <w:r w:rsidRPr="006B7E63">
              <w:t>211</w:t>
            </w:r>
          </w:p>
        </w:tc>
        <w:tc>
          <w:tcPr>
            <w:tcW w:w="764" w:type="pct"/>
            <w:shd w:val="clear" w:color="auto" w:fill="auto"/>
            <w:vAlign w:val="center"/>
            <w:hideMark/>
          </w:tcPr>
          <w:p w14:paraId="64B6C7F7" w14:textId="77777777" w:rsidR="001C06C9" w:rsidRPr="006B7E63" w:rsidRDefault="001C06C9" w:rsidP="006B7E63">
            <w:r w:rsidRPr="006B7E63">
              <w:t>Ввод ТВС от ТК 2- 6 до МКД №10, мкр.2</w:t>
            </w:r>
          </w:p>
        </w:tc>
        <w:tc>
          <w:tcPr>
            <w:tcW w:w="603" w:type="pct"/>
            <w:shd w:val="clear" w:color="auto" w:fill="auto"/>
            <w:vAlign w:val="center"/>
            <w:hideMark/>
          </w:tcPr>
          <w:p w14:paraId="62CB6011" w14:textId="3084BB99"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2F3166FC" w14:textId="77777777" w:rsidR="001C06C9" w:rsidRPr="006B7E63" w:rsidRDefault="001C06C9" w:rsidP="006B7E63">
            <w:r w:rsidRPr="006B7E63">
              <w:t>инженерные сети</w:t>
            </w:r>
          </w:p>
        </w:tc>
        <w:tc>
          <w:tcPr>
            <w:tcW w:w="555" w:type="pct"/>
            <w:shd w:val="clear" w:color="auto" w:fill="auto"/>
            <w:vAlign w:val="center"/>
            <w:hideMark/>
          </w:tcPr>
          <w:p w14:paraId="1548A039" w14:textId="77777777" w:rsidR="001C06C9" w:rsidRPr="006B7E63" w:rsidRDefault="001C06C9" w:rsidP="006B7E63">
            <w:r w:rsidRPr="006B7E63">
              <w:t>сети водопроводные</w:t>
            </w:r>
          </w:p>
        </w:tc>
        <w:tc>
          <w:tcPr>
            <w:tcW w:w="360" w:type="pct"/>
            <w:shd w:val="clear" w:color="auto" w:fill="auto"/>
            <w:vAlign w:val="center"/>
            <w:hideMark/>
          </w:tcPr>
          <w:p w14:paraId="1E3779E9" w14:textId="77777777" w:rsidR="001C06C9" w:rsidRPr="006B7E63" w:rsidRDefault="001C06C9" w:rsidP="006B7E63">
            <w:pPr>
              <w:jc w:val="center"/>
            </w:pPr>
            <w:r w:rsidRPr="006B7E63">
              <w:t>100</w:t>
            </w:r>
          </w:p>
        </w:tc>
        <w:tc>
          <w:tcPr>
            <w:tcW w:w="423" w:type="pct"/>
            <w:shd w:val="clear" w:color="auto" w:fill="auto"/>
            <w:noWrap/>
            <w:vAlign w:val="center"/>
            <w:hideMark/>
          </w:tcPr>
          <w:p w14:paraId="514C92E5" w14:textId="77777777" w:rsidR="001C06C9" w:rsidRPr="006B7E63" w:rsidRDefault="001C06C9" w:rsidP="006B7E63">
            <w:r w:rsidRPr="006B7E63">
              <w:t>нет данных</w:t>
            </w:r>
          </w:p>
        </w:tc>
        <w:tc>
          <w:tcPr>
            <w:tcW w:w="401" w:type="pct"/>
            <w:shd w:val="clear" w:color="auto" w:fill="auto"/>
            <w:noWrap/>
            <w:vAlign w:val="center"/>
            <w:hideMark/>
          </w:tcPr>
          <w:p w14:paraId="168774E8" w14:textId="77777777" w:rsidR="001C06C9" w:rsidRPr="006B7E63" w:rsidRDefault="001C06C9" w:rsidP="006B7E63">
            <w:pPr>
              <w:jc w:val="center"/>
            </w:pPr>
            <w:r w:rsidRPr="006B7E63">
              <w:t>30.09.2020</w:t>
            </w:r>
          </w:p>
        </w:tc>
        <w:tc>
          <w:tcPr>
            <w:tcW w:w="581" w:type="pct"/>
            <w:shd w:val="clear" w:color="auto" w:fill="auto"/>
            <w:noWrap/>
            <w:vAlign w:val="center"/>
            <w:hideMark/>
          </w:tcPr>
          <w:p w14:paraId="659C9C5B"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427321D" w14:textId="77777777" w:rsidR="001C06C9" w:rsidRPr="006B7E63" w:rsidRDefault="001C06C9" w:rsidP="006B7E63">
            <w:pPr>
              <w:jc w:val="center"/>
            </w:pPr>
            <w:r w:rsidRPr="006B7E63">
              <w:t>14</w:t>
            </w:r>
          </w:p>
        </w:tc>
      </w:tr>
      <w:tr w:rsidR="001C06C9" w:rsidRPr="001C06C9" w14:paraId="48A12528" w14:textId="77777777" w:rsidTr="001C06C9">
        <w:trPr>
          <w:trHeight w:val="600"/>
          <w:jc w:val="center"/>
        </w:trPr>
        <w:tc>
          <w:tcPr>
            <w:tcW w:w="185" w:type="pct"/>
            <w:shd w:val="clear" w:color="auto" w:fill="auto"/>
            <w:noWrap/>
            <w:vAlign w:val="center"/>
            <w:hideMark/>
          </w:tcPr>
          <w:p w14:paraId="4F5739B4" w14:textId="77777777" w:rsidR="001C06C9" w:rsidRPr="006B7E63" w:rsidRDefault="001C06C9" w:rsidP="006B7E63">
            <w:pPr>
              <w:jc w:val="center"/>
            </w:pPr>
            <w:r w:rsidRPr="006B7E63">
              <w:t>212</w:t>
            </w:r>
          </w:p>
        </w:tc>
        <w:tc>
          <w:tcPr>
            <w:tcW w:w="764" w:type="pct"/>
            <w:shd w:val="clear" w:color="auto" w:fill="auto"/>
            <w:vAlign w:val="center"/>
            <w:hideMark/>
          </w:tcPr>
          <w:p w14:paraId="604D97D0" w14:textId="77777777" w:rsidR="001C06C9" w:rsidRPr="006B7E63" w:rsidRDefault="001C06C9" w:rsidP="006B7E63">
            <w:r w:rsidRPr="006B7E63">
              <w:t>Ввод ТВС от ТК 2-11 до жилого дома №11, мкр. 2</w:t>
            </w:r>
          </w:p>
        </w:tc>
        <w:tc>
          <w:tcPr>
            <w:tcW w:w="603" w:type="pct"/>
            <w:shd w:val="clear" w:color="auto" w:fill="auto"/>
            <w:vAlign w:val="center"/>
            <w:hideMark/>
          </w:tcPr>
          <w:p w14:paraId="14831B75" w14:textId="6243CAF6"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04C126EF" w14:textId="77777777" w:rsidR="001C06C9" w:rsidRPr="006B7E63" w:rsidRDefault="001C06C9" w:rsidP="006B7E63">
            <w:r w:rsidRPr="006B7E63">
              <w:t>инженерные сети</w:t>
            </w:r>
          </w:p>
        </w:tc>
        <w:tc>
          <w:tcPr>
            <w:tcW w:w="555" w:type="pct"/>
            <w:shd w:val="clear" w:color="auto" w:fill="auto"/>
            <w:vAlign w:val="center"/>
            <w:hideMark/>
          </w:tcPr>
          <w:p w14:paraId="00FF409F" w14:textId="77777777" w:rsidR="001C06C9" w:rsidRPr="006B7E63" w:rsidRDefault="001C06C9" w:rsidP="006B7E63">
            <w:r w:rsidRPr="006B7E63">
              <w:t>сети водопроводные</w:t>
            </w:r>
          </w:p>
        </w:tc>
        <w:tc>
          <w:tcPr>
            <w:tcW w:w="360" w:type="pct"/>
            <w:shd w:val="clear" w:color="auto" w:fill="auto"/>
            <w:vAlign w:val="center"/>
            <w:hideMark/>
          </w:tcPr>
          <w:p w14:paraId="5B5EC42A" w14:textId="77777777" w:rsidR="001C06C9" w:rsidRPr="006B7E63" w:rsidRDefault="001C06C9" w:rsidP="006B7E63">
            <w:pPr>
              <w:jc w:val="center"/>
            </w:pPr>
            <w:r w:rsidRPr="006B7E63">
              <w:t>100</w:t>
            </w:r>
          </w:p>
        </w:tc>
        <w:tc>
          <w:tcPr>
            <w:tcW w:w="423" w:type="pct"/>
            <w:shd w:val="clear" w:color="auto" w:fill="auto"/>
            <w:noWrap/>
            <w:vAlign w:val="center"/>
            <w:hideMark/>
          </w:tcPr>
          <w:p w14:paraId="5D986622" w14:textId="77777777" w:rsidR="001C06C9" w:rsidRPr="006B7E63" w:rsidRDefault="001C06C9" w:rsidP="006B7E63">
            <w:r w:rsidRPr="006B7E63">
              <w:t>нет данных</w:t>
            </w:r>
          </w:p>
        </w:tc>
        <w:tc>
          <w:tcPr>
            <w:tcW w:w="401" w:type="pct"/>
            <w:shd w:val="clear" w:color="auto" w:fill="auto"/>
            <w:noWrap/>
            <w:vAlign w:val="center"/>
            <w:hideMark/>
          </w:tcPr>
          <w:p w14:paraId="571C6C56" w14:textId="77777777" w:rsidR="001C06C9" w:rsidRPr="006B7E63" w:rsidRDefault="001C06C9" w:rsidP="006B7E63">
            <w:pPr>
              <w:jc w:val="center"/>
            </w:pPr>
            <w:r w:rsidRPr="006B7E63">
              <w:t>30.09.2020</w:t>
            </w:r>
          </w:p>
        </w:tc>
        <w:tc>
          <w:tcPr>
            <w:tcW w:w="581" w:type="pct"/>
            <w:shd w:val="clear" w:color="auto" w:fill="auto"/>
            <w:noWrap/>
            <w:vAlign w:val="center"/>
            <w:hideMark/>
          </w:tcPr>
          <w:p w14:paraId="7874FE7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B5362FD" w14:textId="77777777" w:rsidR="001C06C9" w:rsidRPr="006B7E63" w:rsidRDefault="001C06C9" w:rsidP="006B7E63">
            <w:pPr>
              <w:jc w:val="center"/>
            </w:pPr>
            <w:r w:rsidRPr="006B7E63">
              <w:t>39</w:t>
            </w:r>
          </w:p>
        </w:tc>
      </w:tr>
      <w:tr w:rsidR="001C06C9" w:rsidRPr="001C06C9" w14:paraId="45730522" w14:textId="77777777" w:rsidTr="001C06C9">
        <w:trPr>
          <w:trHeight w:val="600"/>
          <w:jc w:val="center"/>
        </w:trPr>
        <w:tc>
          <w:tcPr>
            <w:tcW w:w="185" w:type="pct"/>
            <w:shd w:val="clear" w:color="auto" w:fill="auto"/>
            <w:noWrap/>
            <w:vAlign w:val="center"/>
            <w:hideMark/>
          </w:tcPr>
          <w:p w14:paraId="691B3F67" w14:textId="77777777" w:rsidR="001C06C9" w:rsidRPr="006B7E63" w:rsidRDefault="001C06C9" w:rsidP="006B7E63">
            <w:pPr>
              <w:jc w:val="center"/>
            </w:pPr>
            <w:r w:rsidRPr="006B7E63">
              <w:t>213</w:t>
            </w:r>
          </w:p>
        </w:tc>
        <w:tc>
          <w:tcPr>
            <w:tcW w:w="764" w:type="pct"/>
            <w:shd w:val="clear" w:color="auto" w:fill="auto"/>
            <w:vAlign w:val="center"/>
            <w:hideMark/>
          </w:tcPr>
          <w:p w14:paraId="555C4462" w14:textId="77777777" w:rsidR="001C06C9" w:rsidRPr="006B7E63" w:rsidRDefault="001C06C9" w:rsidP="006B7E63">
            <w:r w:rsidRPr="006B7E63">
              <w:t>Ввод ТВС от ТК 2-10 до жилого дома №13, мкр. 2</w:t>
            </w:r>
          </w:p>
        </w:tc>
        <w:tc>
          <w:tcPr>
            <w:tcW w:w="603" w:type="pct"/>
            <w:shd w:val="clear" w:color="auto" w:fill="auto"/>
            <w:vAlign w:val="center"/>
            <w:hideMark/>
          </w:tcPr>
          <w:p w14:paraId="6BAF377C" w14:textId="47E609B3"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3BF08A2E" w14:textId="77777777" w:rsidR="001C06C9" w:rsidRPr="006B7E63" w:rsidRDefault="001C06C9" w:rsidP="006B7E63">
            <w:r w:rsidRPr="006B7E63">
              <w:t>инженерные сети</w:t>
            </w:r>
          </w:p>
        </w:tc>
        <w:tc>
          <w:tcPr>
            <w:tcW w:w="555" w:type="pct"/>
            <w:shd w:val="clear" w:color="auto" w:fill="auto"/>
            <w:vAlign w:val="center"/>
            <w:hideMark/>
          </w:tcPr>
          <w:p w14:paraId="15F1E38D" w14:textId="77777777" w:rsidR="001C06C9" w:rsidRPr="006B7E63" w:rsidRDefault="001C06C9" w:rsidP="006B7E63">
            <w:r w:rsidRPr="006B7E63">
              <w:t>сети водопроводные</w:t>
            </w:r>
          </w:p>
        </w:tc>
        <w:tc>
          <w:tcPr>
            <w:tcW w:w="360" w:type="pct"/>
            <w:shd w:val="clear" w:color="auto" w:fill="auto"/>
            <w:vAlign w:val="center"/>
            <w:hideMark/>
          </w:tcPr>
          <w:p w14:paraId="7BB34DB8" w14:textId="77777777" w:rsidR="001C06C9" w:rsidRPr="006B7E63" w:rsidRDefault="001C06C9" w:rsidP="006B7E63">
            <w:pPr>
              <w:jc w:val="center"/>
            </w:pPr>
            <w:r w:rsidRPr="006B7E63">
              <w:t>100</w:t>
            </w:r>
          </w:p>
        </w:tc>
        <w:tc>
          <w:tcPr>
            <w:tcW w:w="423" w:type="pct"/>
            <w:shd w:val="clear" w:color="auto" w:fill="auto"/>
            <w:noWrap/>
            <w:vAlign w:val="center"/>
            <w:hideMark/>
          </w:tcPr>
          <w:p w14:paraId="28B98036" w14:textId="77777777" w:rsidR="001C06C9" w:rsidRPr="006B7E63" w:rsidRDefault="001C06C9" w:rsidP="006B7E63">
            <w:r w:rsidRPr="006B7E63">
              <w:t>нет данных</w:t>
            </w:r>
          </w:p>
        </w:tc>
        <w:tc>
          <w:tcPr>
            <w:tcW w:w="401" w:type="pct"/>
            <w:shd w:val="clear" w:color="auto" w:fill="auto"/>
            <w:noWrap/>
            <w:vAlign w:val="center"/>
            <w:hideMark/>
          </w:tcPr>
          <w:p w14:paraId="1AAFDC79" w14:textId="77777777" w:rsidR="001C06C9" w:rsidRPr="006B7E63" w:rsidRDefault="001C06C9" w:rsidP="006B7E63">
            <w:pPr>
              <w:jc w:val="center"/>
            </w:pPr>
            <w:r w:rsidRPr="006B7E63">
              <w:t>30.09.2020</w:t>
            </w:r>
          </w:p>
        </w:tc>
        <w:tc>
          <w:tcPr>
            <w:tcW w:w="581" w:type="pct"/>
            <w:shd w:val="clear" w:color="auto" w:fill="auto"/>
            <w:noWrap/>
            <w:vAlign w:val="center"/>
            <w:hideMark/>
          </w:tcPr>
          <w:p w14:paraId="67A9D83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9D869AE" w14:textId="77777777" w:rsidR="001C06C9" w:rsidRPr="006B7E63" w:rsidRDefault="001C06C9" w:rsidP="006B7E63">
            <w:pPr>
              <w:jc w:val="center"/>
            </w:pPr>
            <w:r w:rsidRPr="006B7E63">
              <w:t>70</w:t>
            </w:r>
          </w:p>
        </w:tc>
      </w:tr>
      <w:tr w:rsidR="001C06C9" w:rsidRPr="001C06C9" w14:paraId="4400E59F" w14:textId="77777777" w:rsidTr="001C06C9">
        <w:trPr>
          <w:trHeight w:val="600"/>
          <w:jc w:val="center"/>
        </w:trPr>
        <w:tc>
          <w:tcPr>
            <w:tcW w:w="185" w:type="pct"/>
            <w:shd w:val="clear" w:color="auto" w:fill="auto"/>
            <w:noWrap/>
            <w:vAlign w:val="center"/>
            <w:hideMark/>
          </w:tcPr>
          <w:p w14:paraId="6898CCB4" w14:textId="77777777" w:rsidR="001C06C9" w:rsidRPr="006B7E63" w:rsidRDefault="001C06C9" w:rsidP="006B7E63">
            <w:pPr>
              <w:jc w:val="center"/>
            </w:pPr>
            <w:r w:rsidRPr="006B7E63">
              <w:t>214</w:t>
            </w:r>
          </w:p>
        </w:tc>
        <w:tc>
          <w:tcPr>
            <w:tcW w:w="764" w:type="pct"/>
            <w:shd w:val="clear" w:color="auto" w:fill="auto"/>
            <w:vAlign w:val="center"/>
            <w:hideMark/>
          </w:tcPr>
          <w:p w14:paraId="48F2100C" w14:textId="77777777" w:rsidR="001C06C9" w:rsidRPr="006B7E63" w:rsidRDefault="001C06C9" w:rsidP="006B7E63">
            <w:r w:rsidRPr="006B7E63">
              <w:t>Ввод ТВС от ТК 2-10 до жилого дома №14, мкр. 2</w:t>
            </w:r>
          </w:p>
        </w:tc>
        <w:tc>
          <w:tcPr>
            <w:tcW w:w="603" w:type="pct"/>
            <w:shd w:val="clear" w:color="auto" w:fill="auto"/>
            <w:vAlign w:val="center"/>
            <w:hideMark/>
          </w:tcPr>
          <w:p w14:paraId="09E61D50" w14:textId="5C5E97F0"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5BFF3890" w14:textId="77777777" w:rsidR="001C06C9" w:rsidRPr="006B7E63" w:rsidRDefault="001C06C9" w:rsidP="006B7E63">
            <w:r w:rsidRPr="006B7E63">
              <w:t>инженерные сети</w:t>
            </w:r>
          </w:p>
        </w:tc>
        <w:tc>
          <w:tcPr>
            <w:tcW w:w="555" w:type="pct"/>
            <w:shd w:val="clear" w:color="auto" w:fill="auto"/>
            <w:vAlign w:val="center"/>
            <w:hideMark/>
          </w:tcPr>
          <w:p w14:paraId="6929D67C" w14:textId="77777777" w:rsidR="001C06C9" w:rsidRPr="006B7E63" w:rsidRDefault="001C06C9" w:rsidP="006B7E63">
            <w:r w:rsidRPr="006B7E63">
              <w:t>сети водопроводные</w:t>
            </w:r>
          </w:p>
        </w:tc>
        <w:tc>
          <w:tcPr>
            <w:tcW w:w="360" w:type="pct"/>
            <w:shd w:val="clear" w:color="auto" w:fill="auto"/>
            <w:vAlign w:val="center"/>
            <w:hideMark/>
          </w:tcPr>
          <w:p w14:paraId="05163BA7" w14:textId="77777777" w:rsidR="001C06C9" w:rsidRPr="006B7E63" w:rsidRDefault="001C06C9" w:rsidP="006B7E63">
            <w:pPr>
              <w:jc w:val="center"/>
            </w:pPr>
            <w:r w:rsidRPr="006B7E63">
              <w:t>100</w:t>
            </w:r>
          </w:p>
        </w:tc>
        <w:tc>
          <w:tcPr>
            <w:tcW w:w="423" w:type="pct"/>
            <w:shd w:val="clear" w:color="auto" w:fill="auto"/>
            <w:noWrap/>
            <w:vAlign w:val="center"/>
            <w:hideMark/>
          </w:tcPr>
          <w:p w14:paraId="40FB18A9" w14:textId="77777777" w:rsidR="001C06C9" w:rsidRPr="006B7E63" w:rsidRDefault="001C06C9" w:rsidP="006B7E63">
            <w:r w:rsidRPr="006B7E63">
              <w:t>нет данных</w:t>
            </w:r>
          </w:p>
        </w:tc>
        <w:tc>
          <w:tcPr>
            <w:tcW w:w="401" w:type="pct"/>
            <w:shd w:val="clear" w:color="auto" w:fill="auto"/>
            <w:noWrap/>
            <w:vAlign w:val="center"/>
            <w:hideMark/>
          </w:tcPr>
          <w:p w14:paraId="37D893AC" w14:textId="77777777" w:rsidR="001C06C9" w:rsidRPr="006B7E63" w:rsidRDefault="001C06C9" w:rsidP="006B7E63">
            <w:pPr>
              <w:jc w:val="center"/>
            </w:pPr>
            <w:r w:rsidRPr="006B7E63">
              <w:t>30.09.2020</w:t>
            </w:r>
          </w:p>
        </w:tc>
        <w:tc>
          <w:tcPr>
            <w:tcW w:w="581" w:type="pct"/>
            <w:shd w:val="clear" w:color="auto" w:fill="auto"/>
            <w:noWrap/>
            <w:vAlign w:val="center"/>
            <w:hideMark/>
          </w:tcPr>
          <w:p w14:paraId="0AA6029B"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DBEB4F9" w14:textId="77777777" w:rsidR="001C06C9" w:rsidRPr="006B7E63" w:rsidRDefault="001C06C9" w:rsidP="006B7E63">
            <w:pPr>
              <w:jc w:val="center"/>
            </w:pPr>
            <w:r w:rsidRPr="006B7E63">
              <w:t>19</w:t>
            </w:r>
          </w:p>
        </w:tc>
      </w:tr>
      <w:tr w:rsidR="001C06C9" w:rsidRPr="001C06C9" w14:paraId="42E35BE7" w14:textId="77777777" w:rsidTr="001C06C9">
        <w:trPr>
          <w:trHeight w:val="600"/>
          <w:jc w:val="center"/>
        </w:trPr>
        <w:tc>
          <w:tcPr>
            <w:tcW w:w="185" w:type="pct"/>
            <w:shd w:val="clear" w:color="auto" w:fill="auto"/>
            <w:noWrap/>
            <w:vAlign w:val="center"/>
            <w:hideMark/>
          </w:tcPr>
          <w:p w14:paraId="7175D60E" w14:textId="77777777" w:rsidR="001C06C9" w:rsidRPr="006B7E63" w:rsidRDefault="001C06C9" w:rsidP="006B7E63">
            <w:pPr>
              <w:jc w:val="center"/>
            </w:pPr>
            <w:r w:rsidRPr="006B7E63">
              <w:t>215</w:t>
            </w:r>
          </w:p>
        </w:tc>
        <w:tc>
          <w:tcPr>
            <w:tcW w:w="764" w:type="pct"/>
            <w:shd w:val="clear" w:color="auto" w:fill="auto"/>
            <w:vAlign w:val="center"/>
            <w:hideMark/>
          </w:tcPr>
          <w:p w14:paraId="50A1DA5C" w14:textId="77777777" w:rsidR="001C06C9" w:rsidRPr="006B7E63" w:rsidRDefault="001C06C9" w:rsidP="006B7E63">
            <w:r w:rsidRPr="006B7E63">
              <w:t>Ввод ТВС от ТК 2-11 до МКД №15</w:t>
            </w:r>
          </w:p>
        </w:tc>
        <w:tc>
          <w:tcPr>
            <w:tcW w:w="603" w:type="pct"/>
            <w:shd w:val="clear" w:color="auto" w:fill="auto"/>
            <w:vAlign w:val="center"/>
            <w:hideMark/>
          </w:tcPr>
          <w:p w14:paraId="5C552D7E" w14:textId="42A2F6C8"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4ABF1882" w14:textId="77777777" w:rsidR="001C06C9" w:rsidRPr="006B7E63" w:rsidRDefault="001C06C9" w:rsidP="006B7E63">
            <w:r w:rsidRPr="006B7E63">
              <w:t>инженерные сети</w:t>
            </w:r>
          </w:p>
        </w:tc>
        <w:tc>
          <w:tcPr>
            <w:tcW w:w="555" w:type="pct"/>
            <w:shd w:val="clear" w:color="auto" w:fill="auto"/>
            <w:vAlign w:val="center"/>
            <w:hideMark/>
          </w:tcPr>
          <w:p w14:paraId="201C15FC" w14:textId="77777777" w:rsidR="001C06C9" w:rsidRPr="006B7E63" w:rsidRDefault="001C06C9" w:rsidP="006B7E63">
            <w:r w:rsidRPr="006B7E63">
              <w:t>сети водопроводные</w:t>
            </w:r>
          </w:p>
        </w:tc>
        <w:tc>
          <w:tcPr>
            <w:tcW w:w="360" w:type="pct"/>
            <w:shd w:val="clear" w:color="auto" w:fill="auto"/>
            <w:vAlign w:val="center"/>
            <w:hideMark/>
          </w:tcPr>
          <w:p w14:paraId="70842775" w14:textId="77777777" w:rsidR="001C06C9" w:rsidRPr="006B7E63" w:rsidRDefault="001C06C9" w:rsidP="006B7E63">
            <w:pPr>
              <w:jc w:val="center"/>
            </w:pPr>
            <w:r w:rsidRPr="006B7E63">
              <w:t>100</w:t>
            </w:r>
          </w:p>
        </w:tc>
        <w:tc>
          <w:tcPr>
            <w:tcW w:w="423" w:type="pct"/>
            <w:shd w:val="clear" w:color="auto" w:fill="auto"/>
            <w:noWrap/>
            <w:vAlign w:val="center"/>
            <w:hideMark/>
          </w:tcPr>
          <w:p w14:paraId="18EA9537" w14:textId="77777777" w:rsidR="001C06C9" w:rsidRPr="006B7E63" w:rsidRDefault="001C06C9" w:rsidP="006B7E63">
            <w:r w:rsidRPr="006B7E63">
              <w:t>нет данных</w:t>
            </w:r>
          </w:p>
        </w:tc>
        <w:tc>
          <w:tcPr>
            <w:tcW w:w="401" w:type="pct"/>
            <w:shd w:val="clear" w:color="auto" w:fill="auto"/>
            <w:noWrap/>
            <w:vAlign w:val="center"/>
            <w:hideMark/>
          </w:tcPr>
          <w:p w14:paraId="25AE311B" w14:textId="77777777" w:rsidR="001C06C9" w:rsidRPr="006B7E63" w:rsidRDefault="001C06C9" w:rsidP="006B7E63">
            <w:pPr>
              <w:jc w:val="center"/>
            </w:pPr>
            <w:r w:rsidRPr="006B7E63">
              <w:t>30.09.2020</w:t>
            </w:r>
          </w:p>
        </w:tc>
        <w:tc>
          <w:tcPr>
            <w:tcW w:w="581" w:type="pct"/>
            <w:shd w:val="clear" w:color="auto" w:fill="auto"/>
            <w:noWrap/>
            <w:vAlign w:val="center"/>
            <w:hideMark/>
          </w:tcPr>
          <w:p w14:paraId="269E944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CAC305B" w14:textId="77777777" w:rsidR="001C06C9" w:rsidRPr="006B7E63" w:rsidRDefault="001C06C9" w:rsidP="006B7E63">
            <w:pPr>
              <w:jc w:val="center"/>
            </w:pPr>
            <w:r w:rsidRPr="006B7E63">
              <w:t>5</w:t>
            </w:r>
          </w:p>
        </w:tc>
      </w:tr>
      <w:tr w:rsidR="001C06C9" w:rsidRPr="001C06C9" w14:paraId="1D64232A" w14:textId="77777777" w:rsidTr="001C06C9">
        <w:trPr>
          <w:trHeight w:val="600"/>
          <w:jc w:val="center"/>
        </w:trPr>
        <w:tc>
          <w:tcPr>
            <w:tcW w:w="185" w:type="pct"/>
            <w:shd w:val="clear" w:color="auto" w:fill="auto"/>
            <w:noWrap/>
            <w:vAlign w:val="center"/>
            <w:hideMark/>
          </w:tcPr>
          <w:p w14:paraId="27497D2B" w14:textId="77777777" w:rsidR="001C06C9" w:rsidRPr="006B7E63" w:rsidRDefault="001C06C9" w:rsidP="006B7E63">
            <w:pPr>
              <w:jc w:val="center"/>
            </w:pPr>
            <w:r w:rsidRPr="006B7E63">
              <w:t>216</w:t>
            </w:r>
          </w:p>
        </w:tc>
        <w:tc>
          <w:tcPr>
            <w:tcW w:w="764" w:type="pct"/>
            <w:shd w:val="clear" w:color="auto" w:fill="auto"/>
            <w:vAlign w:val="center"/>
            <w:hideMark/>
          </w:tcPr>
          <w:p w14:paraId="4953A2B4" w14:textId="77777777" w:rsidR="001C06C9" w:rsidRPr="006B7E63" w:rsidRDefault="001C06C9" w:rsidP="006B7E63">
            <w:r w:rsidRPr="006B7E63">
              <w:t>Ввод ТВС от ТК 2- 2 до жилого дома №15а, мкр. 2</w:t>
            </w:r>
          </w:p>
        </w:tc>
        <w:tc>
          <w:tcPr>
            <w:tcW w:w="603" w:type="pct"/>
            <w:shd w:val="clear" w:color="auto" w:fill="auto"/>
            <w:vAlign w:val="center"/>
            <w:hideMark/>
          </w:tcPr>
          <w:p w14:paraId="0FA25370" w14:textId="7DDBE74B"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6167B1D9" w14:textId="77777777" w:rsidR="001C06C9" w:rsidRPr="006B7E63" w:rsidRDefault="001C06C9" w:rsidP="006B7E63">
            <w:r w:rsidRPr="006B7E63">
              <w:t>инженерные сети</w:t>
            </w:r>
          </w:p>
        </w:tc>
        <w:tc>
          <w:tcPr>
            <w:tcW w:w="555" w:type="pct"/>
            <w:shd w:val="clear" w:color="auto" w:fill="auto"/>
            <w:vAlign w:val="center"/>
            <w:hideMark/>
          </w:tcPr>
          <w:p w14:paraId="621EBA94" w14:textId="77777777" w:rsidR="001C06C9" w:rsidRPr="006B7E63" w:rsidRDefault="001C06C9" w:rsidP="006B7E63">
            <w:r w:rsidRPr="006B7E63">
              <w:t>сети водопроводные</w:t>
            </w:r>
          </w:p>
        </w:tc>
        <w:tc>
          <w:tcPr>
            <w:tcW w:w="360" w:type="pct"/>
            <w:shd w:val="clear" w:color="auto" w:fill="auto"/>
            <w:vAlign w:val="center"/>
            <w:hideMark/>
          </w:tcPr>
          <w:p w14:paraId="4FE8BD6B" w14:textId="77777777" w:rsidR="001C06C9" w:rsidRPr="006B7E63" w:rsidRDefault="001C06C9" w:rsidP="006B7E63">
            <w:pPr>
              <w:jc w:val="center"/>
            </w:pPr>
            <w:r w:rsidRPr="006B7E63">
              <w:t>100</w:t>
            </w:r>
          </w:p>
        </w:tc>
        <w:tc>
          <w:tcPr>
            <w:tcW w:w="423" w:type="pct"/>
            <w:shd w:val="clear" w:color="auto" w:fill="auto"/>
            <w:noWrap/>
            <w:vAlign w:val="center"/>
            <w:hideMark/>
          </w:tcPr>
          <w:p w14:paraId="2EB7A32A" w14:textId="77777777" w:rsidR="001C06C9" w:rsidRPr="006B7E63" w:rsidRDefault="001C06C9" w:rsidP="006B7E63">
            <w:r w:rsidRPr="006B7E63">
              <w:t>нет данных</w:t>
            </w:r>
          </w:p>
        </w:tc>
        <w:tc>
          <w:tcPr>
            <w:tcW w:w="401" w:type="pct"/>
            <w:shd w:val="clear" w:color="auto" w:fill="auto"/>
            <w:noWrap/>
            <w:vAlign w:val="center"/>
            <w:hideMark/>
          </w:tcPr>
          <w:p w14:paraId="19CAEAC8" w14:textId="77777777" w:rsidR="001C06C9" w:rsidRPr="006B7E63" w:rsidRDefault="001C06C9" w:rsidP="006B7E63">
            <w:pPr>
              <w:jc w:val="center"/>
            </w:pPr>
            <w:r w:rsidRPr="006B7E63">
              <w:t>30.09.2020</w:t>
            </w:r>
          </w:p>
        </w:tc>
        <w:tc>
          <w:tcPr>
            <w:tcW w:w="581" w:type="pct"/>
            <w:shd w:val="clear" w:color="auto" w:fill="auto"/>
            <w:noWrap/>
            <w:vAlign w:val="center"/>
            <w:hideMark/>
          </w:tcPr>
          <w:p w14:paraId="189DC237"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7307D5C" w14:textId="77777777" w:rsidR="001C06C9" w:rsidRPr="006B7E63" w:rsidRDefault="001C06C9" w:rsidP="006B7E63">
            <w:pPr>
              <w:jc w:val="center"/>
            </w:pPr>
            <w:r w:rsidRPr="006B7E63">
              <w:t>14</w:t>
            </w:r>
          </w:p>
        </w:tc>
      </w:tr>
      <w:tr w:rsidR="001C06C9" w:rsidRPr="001C06C9" w14:paraId="42765061" w14:textId="77777777" w:rsidTr="001C06C9">
        <w:trPr>
          <w:trHeight w:val="600"/>
          <w:jc w:val="center"/>
        </w:trPr>
        <w:tc>
          <w:tcPr>
            <w:tcW w:w="185" w:type="pct"/>
            <w:shd w:val="clear" w:color="auto" w:fill="auto"/>
            <w:noWrap/>
            <w:vAlign w:val="center"/>
            <w:hideMark/>
          </w:tcPr>
          <w:p w14:paraId="25A5D2F5" w14:textId="77777777" w:rsidR="001C06C9" w:rsidRPr="006B7E63" w:rsidRDefault="001C06C9" w:rsidP="006B7E63">
            <w:pPr>
              <w:jc w:val="center"/>
            </w:pPr>
            <w:r w:rsidRPr="006B7E63">
              <w:t>217</w:t>
            </w:r>
          </w:p>
        </w:tc>
        <w:tc>
          <w:tcPr>
            <w:tcW w:w="764" w:type="pct"/>
            <w:shd w:val="clear" w:color="auto" w:fill="auto"/>
            <w:vAlign w:val="center"/>
            <w:hideMark/>
          </w:tcPr>
          <w:p w14:paraId="659ACC88" w14:textId="77777777" w:rsidR="001C06C9" w:rsidRPr="006B7E63" w:rsidRDefault="001C06C9" w:rsidP="006B7E63">
            <w:r w:rsidRPr="006B7E63">
              <w:t>Ввод ТВС от ТК 2- 2 до жилого дома №16, мкр. 2</w:t>
            </w:r>
          </w:p>
        </w:tc>
        <w:tc>
          <w:tcPr>
            <w:tcW w:w="603" w:type="pct"/>
            <w:shd w:val="clear" w:color="auto" w:fill="auto"/>
            <w:vAlign w:val="center"/>
            <w:hideMark/>
          </w:tcPr>
          <w:p w14:paraId="289AD75A" w14:textId="0D310378"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57446B3D" w14:textId="77777777" w:rsidR="001C06C9" w:rsidRPr="006B7E63" w:rsidRDefault="001C06C9" w:rsidP="006B7E63">
            <w:r w:rsidRPr="006B7E63">
              <w:t>инженерные сети</w:t>
            </w:r>
          </w:p>
        </w:tc>
        <w:tc>
          <w:tcPr>
            <w:tcW w:w="555" w:type="pct"/>
            <w:shd w:val="clear" w:color="auto" w:fill="auto"/>
            <w:vAlign w:val="center"/>
            <w:hideMark/>
          </w:tcPr>
          <w:p w14:paraId="76D2F14D" w14:textId="77777777" w:rsidR="001C06C9" w:rsidRPr="006B7E63" w:rsidRDefault="001C06C9" w:rsidP="006B7E63">
            <w:r w:rsidRPr="006B7E63">
              <w:t>сети водопроводные</w:t>
            </w:r>
          </w:p>
        </w:tc>
        <w:tc>
          <w:tcPr>
            <w:tcW w:w="360" w:type="pct"/>
            <w:shd w:val="clear" w:color="auto" w:fill="auto"/>
            <w:vAlign w:val="center"/>
            <w:hideMark/>
          </w:tcPr>
          <w:p w14:paraId="158017A1" w14:textId="77777777" w:rsidR="001C06C9" w:rsidRPr="006B7E63" w:rsidRDefault="001C06C9" w:rsidP="006B7E63">
            <w:pPr>
              <w:jc w:val="center"/>
            </w:pPr>
            <w:r w:rsidRPr="006B7E63">
              <w:t>100</w:t>
            </w:r>
          </w:p>
        </w:tc>
        <w:tc>
          <w:tcPr>
            <w:tcW w:w="423" w:type="pct"/>
            <w:shd w:val="clear" w:color="auto" w:fill="auto"/>
            <w:noWrap/>
            <w:vAlign w:val="center"/>
            <w:hideMark/>
          </w:tcPr>
          <w:p w14:paraId="6E172A51" w14:textId="77777777" w:rsidR="001C06C9" w:rsidRPr="006B7E63" w:rsidRDefault="001C06C9" w:rsidP="006B7E63">
            <w:r w:rsidRPr="006B7E63">
              <w:t>нет данных</w:t>
            </w:r>
          </w:p>
        </w:tc>
        <w:tc>
          <w:tcPr>
            <w:tcW w:w="401" w:type="pct"/>
            <w:shd w:val="clear" w:color="auto" w:fill="auto"/>
            <w:noWrap/>
            <w:vAlign w:val="center"/>
            <w:hideMark/>
          </w:tcPr>
          <w:p w14:paraId="3C92DE79" w14:textId="77777777" w:rsidR="001C06C9" w:rsidRPr="006B7E63" w:rsidRDefault="001C06C9" w:rsidP="006B7E63">
            <w:pPr>
              <w:jc w:val="center"/>
            </w:pPr>
            <w:r w:rsidRPr="006B7E63">
              <w:t>30.09.2020</w:t>
            </w:r>
          </w:p>
        </w:tc>
        <w:tc>
          <w:tcPr>
            <w:tcW w:w="581" w:type="pct"/>
            <w:shd w:val="clear" w:color="auto" w:fill="auto"/>
            <w:noWrap/>
            <w:vAlign w:val="center"/>
            <w:hideMark/>
          </w:tcPr>
          <w:p w14:paraId="696D9F7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D8BC4CB" w14:textId="77777777" w:rsidR="001C06C9" w:rsidRPr="006B7E63" w:rsidRDefault="001C06C9" w:rsidP="006B7E63">
            <w:pPr>
              <w:jc w:val="center"/>
            </w:pPr>
            <w:r w:rsidRPr="006B7E63">
              <w:t>11</w:t>
            </w:r>
          </w:p>
        </w:tc>
      </w:tr>
      <w:tr w:rsidR="001C06C9" w:rsidRPr="001C06C9" w14:paraId="686DD3CE" w14:textId="77777777" w:rsidTr="001C06C9">
        <w:trPr>
          <w:trHeight w:val="600"/>
          <w:jc w:val="center"/>
        </w:trPr>
        <w:tc>
          <w:tcPr>
            <w:tcW w:w="185" w:type="pct"/>
            <w:shd w:val="clear" w:color="auto" w:fill="auto"/>
            <w:noWrap/>
            <w:vAlign w:val="center"/>
            <w:hideMark/>
          </w:tcPr>
          <w:p w14:paraId="4FF676AC" w14:textId="77777777" w:rsidR="001C06C9" w:rsidRPr="006B7E63" w:rsidRDefault="001C06C9" w:rsidP="006B7E63">
            <w:pPr>
              <w:jc w:val="center"/>
            </w:pPr>
            <w:r w:rsidRPr="006B7E63">
              <w:t>218</w:t>
            </w:r>
          </w:p>
        </w:tc>
        <w:tc>
          <w:tcPr>
            <w:tcW w:w="764" w:type="pct"/>
            <w:shd w:val="clear" w:color="auto" w:fill="auto"/>
            <w:vAlign w:val="center"/>
            <w:hideMark/>
          </w:tcPr>
          <w:p w14:paraId="3D3391BB" w14:textId="77777777" w:rsidR="001C06C9" w:rsidRPr="006B7E63" w:rsidRDefault="001C06C9" w:rsidP="006B7E63">
            <w:r w:rsidRPr="006B7E63">
              <w:t>Ввод ТВС от ТК 2-13 до жилого дома №17, мкр. 2</w:t>
            </w:r>
          </w:p>
        </w:tc>
        <w:tc>
          <w:tcPr>
            <w:tcW w:w="603" w:type="pct"/>
            <w:shd w:val="clear" w:color="auto" w:fill="auto"/>
            <w:vAlign w:val="center"/>
            <w:hideMark/>
          </w:tcPr>
          <w:p w14:paraId="57B024B9" w14:textId="494384D5"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1B7DAFBE" w14:textId="77777777" w:rsidR="001C06C9" w:rsidRPr="006B7E63" w:rsidRDefault="001C06C9" w:rsidP="006B7E63">
            <w:r w:rsidRPr="006B7E63">
              <w:t>инженерные сети</w:t>
            </w:r>
          </w:p>
        </w:tc>
        <w:tc>
          <w:tcPr>
            <w:tcW w:w="555" w:type="pct"/>
            <w:shd w:val="clear" w:color="auto" w:fill="auto"/>
            <w:vAlign w:val="center"/>
            <w:hideMark/>
          </w:tcPr>
          <w:p w14:paraId="3FCBBA08" w14:textId="77777777" w:rsidR="001C06C9" w:rsidRPr="006B7E63" w:rsidRDefault="001C06C9" w:rsidP="006B7E63">
            <w:r w:rsidRPr="006B7E63">
              <w:t>сети водопроводные</w:t>
            </w:r>
          </w:p>
        </w:tc>
        <w:tc>
          <w:tcPr>
            <w:tcW w:w="360" w:type="pct"/>
            <w:shd w:val="clear" w:color="auto" w:fill="auto"/>
            <w:vAlign w:val="center"/>
            <w:hideMark/>
          </w:tcPr>
          <w:p w14:paraId="05AC8C9E" w14:textId="77777777" w:rsidR="001C06C9" w:rsidRPr="006B7E63" w:rsidRDefault="001C06C9" w:rsidP="006B7E63">
            <w:pPr>
              <w:jc w:val="center"/>
            </w:pPr>
            <w:r w:rsidRPr="006B7E63">
              <w:t>100</w:t>
            </w:r>
          </w:p>
        </w:tc>
        <w:tc>
          <w:tcPr>
            <w:tcW w:w="423" w:type="pct"/>
            <w:shd w:val="clear" w:color="auto" w:fill="auto"/>
            <w:noWrap/>
            <w:vAlign w:val="center"/>
            <w:hideMark/>
          </w:tcPr>
          <w:p w14:paraId="479B365B" w14:textId="77777777" w:rsidR="001C06C9" w:rsidRPr="006B7E63" w:rsidRDefault="001C06C9" w:rsidP="006B7E63">
            <w:r w:rsidRPr="006B7E63">
              <w:t>нет данных</w:t>
            </w:r>
          </w:p>
        </w:tc>
        <w:tc>
          <w:tcPr>
            <w:tcW w:w="401" w:type="pct"/>
            <w:shd w:val="clear" w:color="auto" w:fill="auto"/>
            <w:noWrap/>
            <w:vAlign w:val="center"/>
            <w:hideMark/>
          </w:tcPr>
          <w:p w14:paraId="56E5F08B" w14:textId="77777777" w:rsidR="001C06C9" w:rsidRPr="006B7E63" w:rsidRDefault="001C06C9" w:rsidP="006B7E63">
            <w:pPr>
              <w:jc w:val="center"/>
            </w:pPr>
            <w:r w:rsidRPr="006B7E63">
              <w:t>30.09.2020</w:t>
            </w:r>
          </w:p>
        </w:tc>
        <w:tc>
          <w:tcPr>
            <w:tcW w:w="581" w:type="pct"/>
            <w:shd w:val="clear" w:color="auto" w:fill="auto"/>
            <w:noWrap/>
            <w:vAlign w:val="center"/>
            <w:hideMark/>
          </w:tcPr>
          <w:p w14:paraId="4E49F364"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60B1694" w14:textId="77777777" w:rsidR="001C06C9" w:rsidRPr="006B7E63" w:rsidRDefault="001C06C9" w:rsidP="006B7E63">
            <w:pPr>
              <w:jc w:val="center"/>
            </w:pPr>
            <w:r w:rsidRPr="006B7E63">
              <w:t>12</w:t>
            </w:r>
          </w:p>
        </w:tc>
      </w:tr>
      <w:tr w:rsidR="001C06C9" w:rsidRPr="001C06C9" w14:paraId="4FD2C792" w14:textId="77777777" w:rsidTr="001C06C9">
        <w:trPr>
          <w:trHeight w:val="600"/>
          <w:jc w:val="center"/>
        </w:trPr>
        <w:tc>
          <w:tcPr>
            <w:tcW w:w="185" w:type="pct"/>
            <w:shd w:val="clear" w:color="auto" w:fill="auto"/>
            <w:noWrap/>
            <w:vAlign w:val="center"/>
            <w:hideMark/>
          </w:tcPr>
          <w:p w14:paraId="58637DF2" w14:textId="77777777" w:rsidR="001C06C9" w:rsidRPr="006B7E63" w:rsidRDefault="001C06C9" w:rsidP="006B7E63">
            <w:pPr>
              <w:jc w:val="center"/>
            </w:pPr>
            <w:r w:rsidRPr="006B7E63">
              <w:lastRenderedPageBreak/>
              <w:t>219</w:t>
            </w:r>
          </w:p>
        </w:tc>
        <w:tc>
          <w:tcPr>
            <w:tcW w:w="764" w:type="pct"/>
            <w:shd w:val="clear" w:color="auto" w:fill="auto"/>
            <w:vAlign w:val="center"/>
            <w:hideMark/>
          </w:tcPr>
          <w:p w14:paraId="7BE38D45" w14:textId="77777777" w:rsidR="001C06C9" w:rsidRPr="006B7E63" w:rsidRDefault="001C06C9" w:rsidP="006B7E63">
            <w:r w:rsidRPr="006B7E63">
              <w:t>Ввод ТВС от ТК 2-13 до жилого дома №18, мкр. 2</w:t>
            </w:r>
          </w:p>
        </w:tc>
        <w:tc>
          <w:tcPr>
            <w:tcW w:w="603" w:type="pct"/>
            <w:shd w:val="clear" w:color="auto" w:fill="auto"/>
            <w:vAlign w:val="center"/>
            <w:hideMark/>
          </w:tcPr>
          <w:p w14:paraId="5EE2D3F8" w14:textId="7CAE0CC0"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3EEAC6E2" w14:textId="77777777" w:rsidR="001C06C9" w:rsidRPr="006B7E63" w:rsidRDefault="001C06C9" w:rsidP="006B7E63">
            <w:r w:rsidRPr="006B7E63">
              <w:t>инженерные сети</w:t>
            </w:r>
          </w:p>
        </w:tc>
        <w:tc>
          <w:tcPr>
            <w:tcW w:w="555" w:type="pct"/>
            <w:shd w:val="clear" w:color="auto" w:fill="auto"/>
            <w:vAlign w:val="center"/>
            <w:hideMark/>
          </w:tcPr>
          <w:p w14:paraId="4FDC9442" w14:textId="77777777" w:rsidR="001C06C9" w:rsidRPr="006B7E63" w:rsidRDefault="001C06C9" w:rsidP="006B7E63">
            <w:r w:rsidRPr="006B7E63">
              <w:t>сети водопроводные</w:t>
            </w:r>
          </w:p>
        </w:tc>
        <w:tc>
          <w:tcPr>
            <w:tcW w:w="360" w:type="pct"/>
            <w:shd w:val="clear" w:color="auto" w:fill="auto"/>
            <w:vAlign w:val="center"/>
            <w:hideMark/>
          </w:tcPr>
          <w:p w14:paraId="5C307EBE" w14:textId="77777777" w:rsidR="001C06C9" w:rsidRPr="006B7E63" w:rsidRDefault="001C06C9" w:rsidP="006B7E63">
            <w:pPr>
              <w:jc w:val="center"/>
            </w:pPr>
            <w:r w:rsidRPr="006B7E63">
              <w:t>100</w:t>
            </w:r>
          </w:p>
        </w:tc>
        <w:tc>
          <w:tcPr>
            <w:tcW w:w="423" w:type="pct"/>
            <w:shd w:val="clear" w:color="auto" w:fill="auto"/>
            <w:noWrap/>
            <w:vAlign w:val="center"/>
            <w:hideMark/>
          </w:tcPr>
          <w:p w14:paraId="4B7B25E6" w14:textId="77777777" w:rsidR="001C06C9" w:rsidRPr="006B7E63" w:rsidRDefault="001C06C9" w:rsidP="006B7E63">
            <w:r w:rsidRPr="006B7E63">
              <w:t>нет данных</w:t>
            </w:r>
          </w:p>
        </w:tc>
        <w:tc>
          <w:tcPr>
            <w:tcW w:w="401" w:type="pct"/>
            <w:shd w:val="clear" w:color="auto" w:fill="auto"/>
            <w:noWrap/>
            <w:vAlign w:val="center"/>
            <w:hideMark/>
          </w:tcPr>
          <w:p w14:paraId="0A46E855" w14:textId="77777777" w:rsidR="001C06C9" w:rsidRPr="006B7E63" w:rsidRDefault="001C06C9" w:rsidP="006B7E63">
            <w:pPr>
              <w:jc w:val="center"/>
            </w:pPr>
            <w:r w:rsidRPr="006B7E63">
              <w:t>30.09.2020</w:t>
            </w:r>
          </w:p>
        </w:tc>
        <w:tc>
          <w:tcPr>
            <w:tcW w:w="581" w:type="pct"/>
            <w:shd w:val="clear" w:color="auto" w:fill="auto"/>
            <w:noWrap/>
            <w:vAlign w:val="center"/>
            <w:hideMark/>
          </w:tcPr>
          <w:p w14:paraId="5D4BBF5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DF7A0B4" w14:textId="77777777" w:rsidR="001C06C9" w:rsidRPr="006B7E63" w:rsidRDefault="001C06C9" w:rsidP="006B7E63">
            <w:pPr>
              <w:jc w:val="center"/>
            </w:pPr>
            <w:r w:rsidRPr="006B7E63">
              <w:t>29</w:t>
            </w:r>
          </w:p>
        </w:tc>
      </w:tr>
      <w:tr w:rsidR="001C06C9" w:rsidRPr="001C06C9" w14:paraId="6E6B3E29" w14:textId="77777777" w:rsidTr="001C06C9">
        <w:trPr>
          <w:trHeight w:val="600"/>
          <w:jc w:val="center"/>
        </w:trPr>
        <w:tc>
          <w:tcPr>
            <w:tcW w:w="185" w:type="pct"/>
            <w:shd w:val="clear" w:color="auto" w:fill="auto"/>
            <w:noWrap/>
            <w:vAlign w:val="center"/>
            <w:hideMark/>
          </w:tcPr>
          <w:p w14:paraId="643F1397" w14:textId="77777777" w:rsidR="001C06C9" w:rsidRPr="006B7E63" w:rsidRDefault="001C06C9" w:rsidP="006B7E63">
            <w:pPr>
              <w:jc w:val="center"/>
            </w:pPr>
            <w:r w:rsidRPr="006B7E63">
              <w:t>220</w:t>
            </w:r>
          </w:p>
        </w:tc>
        <w:tc>
          <w:tcPr>
            <w:tcW w:w="764" w:type="pct"/>
            <w:shd w:val="clear" w:color="auto" w:fill="auto"/>
            <w:vAlign w:val="center"/>
            <w:hideMark/>
          </w:tcPr>
          <w:p w14:paraId="62DF62BE" w14:textId="77777777" w:rsidR="001C06C9" w:rsidRPr="006B7E63" w:rsidRDefault="001C06C9" w:rsidP="006B7E63">
            <w:r w:rsidRPr="006B7E63">
              <w:t>Ввод ТВС от ТК ЦТП- 2 до МКД №19, мкр.2</w:t>
            </w:r>
          </w:p>
        </w:tc>
        <w:tc>
          <w:tcPr>
            <w:tcW w:w="603" w:type="pct"/>
            <w:shd w:val="clear" w:color="auto" w:fill="auto"/>
            <w:vAlign w:val="center"/>
            <w:hideMark/>
          </w:tcPr>
          <w:p w14:paraId="4800761A" w14:textId="0344E938"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54BF96EA" w14:textId="77777777" w:rsidR="001C06C9" w:rsidRPr="006B7E63" w:rsidRDefault="001C06C9" w:rsidP="006B7E63">
            <w:r w:rsidRPr="006B7E63">
              <w:t>инженерные сети</w:t>
            </w:r>
          </w:p>
        </w:tc>
        <w:tc>
          <w:tcPr>
            <w:tcW w:w="555" w:type="pct"/>
            <w:shd w:val="clear" w:color="auto" w:fill="auto"/>
            <w:vAlign w:val="center"/>
            <w:hideMark/>
          </w:tcPr>
          <w:p w14:paraId="550D762F" w14:textId="77777777" w:rsidR="001C06C9" w:rsidRPr="006B7E63" w:rsidRDefault="001C06C9" w:rsidP="006B7E63">
            <w:r w:rsidRPr="006B7E63">
              <w:t>сети водопроводные</w:t>
            </w:r>
          </w:p>
        </w:tc>
        <w:tc>
          <w:tcPr>
            <w:tcW w:w="360" w:type="pct"/>
            <w:shd w:val="clear" w:color="auto" w:fill="auto"/>
            <w:vAlign w:val="center"/>
            <w:hideMark/>
          </w:tcPr>
          <w:p w14:paraId="007BC77D" w14:textId="77777777" w:rsidR="001C06C9" w:rsidRPr="006B7E63" w:rsidRDefault="001C06C9" w:rsidP="006B7E63">
            <w:pPr>
              <w:jc w:val="center"/>
            </w:pPr>
            <w:r w:rsidRPr="006B7E63">
              <w:t>6</w:t>
            </w:r>
          </w:p>
        </w:tc>
        <w:tc>
          <w:tcPr>
            <w:tcW w:w="423" w:type="pct"/>
            <w:shd w:val="clear" w:color="auto" w:fill="auto"/>
            <w:noWrap/>
            <w:vAlign w:val="center"/>
            <w:hideMark/>
          </w:tcPr>
          <w:p w14:paraId="27A0B4CB" w14:textId="77777777" w:rsidR="001C06C9" w:rsidRPr="006B7E63" w:rsidRDefault="001C06C9" w:rsidP="006B7E63">
            <w:r w:rsidRPr="006B7E63">
              <w:t>нет данных</w:t>
            </w:r>
          </w:p>
        </w:tc>
        <w:tc>
          <w:tcPr>
            <w:tcW w:w="401" w:type="pct"/>
            <w:shd w:val="clear" w:color="auto" w:fill="auto"/>
            <w:noWrap/>
            <w:vAlign w:val="center"/>
            <w:hideMark/>
          </w:tcPr>
          <w:p w14:paraId="77B71F14" w14:textId="77777777" w:rsidR="001C06C9" w:rsidRPr="006B7E63" w:rsidRDefault="001C06C9" w:rsidP="006B7E63">
            <w:pPr>
              <w:jc w:val="center"/>
            </w:pPr>
            <w:r w:rsidRPr="006B7E63">
              <w:t>30.09.2020</w:t>
            </w:r>
          </w:p>
        </w:tc>
        <w:tc>
          <w:tcPr>
            <w:tcW w:w="581" w:type="pct"/>
            <w:shd w:val="clear" w:color="auto" w:fill="auto"/>
            <w:noWrap/>
            <w:vAlign w:val="center"/>
            <w:hideMark/>
          </w:tcPr>
          <w:p w14:paraId="47304697"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210E04E" w14:textId="77777777" w:rsidR="001C06C9" w:rsidRPr="006B7E63" w:rsidRDefault="001C06C9" w:rsidP="006B7E63">
            <w:pPr>
              <w:jc w:val="center"/>
            </w:pPr>
            <w:r w:rsidRPr="006B7E63">
              <w:t>43</w:t>
            </w:r>
          </w:p>
        </w:tc>
      </w:tr>
      <w:tr w:rsidR="001C06C9" w:rsidRPr="001C06C9" w14:paraId="3005428C" w14:textId="77777777" w:rsidTr="001C06C9">
        <w:trPr>
          <w:trHeight w:val="600"/>
          <w:jc w:val="center"/>
        </w:trPr>
        <w:tc>
          <w:tcPr>
            <w:tcW w:w="185" w:type="pct"/>
            <w:shd w:val="clear" w:color="auto" w:fill="auto"/>
            <w:noWrap/>
            <w:vAlign w:val="center"/>
            <w:hideMark/>
          </w:tcPr>
          <w:p w14:paraId="233CA09C" w14:textId="77777777" w:rsidR="001C06C9" w:rsidRPr="006B7E63" w:rsidRDefault="001C06C9" w:rsidP="006B7E63">
            <w:pPr>
              <w:jc w:val="center"/>
            </w:pPr>
            <w:r w:rsidRPr="006B7E63">
              <w:t>221</w:t>
            </w:r>
          </w:p>
        </w:tc>
        <w:tc>
          <w:tcPr>
            <w:tcW w:w="764" w:type="pct"/>
            <w:shd w:val="clear" w:color="auto" w:fill="auto"/>
            <w:vAlign w:val="center"/>
            <w:hideMark/>
          </w:tcPr>
          <w:p w14:paraId="67EA41EF" w14:textId="77777777" w:rsidR="001C06C9" w:rsidRPr="006B7E63" w:rsidRDefault="001C06C9" w:rsidP="006B7E63">
            <w:r w:rsidRPr="006B7E63">
              <w:t>Ввод ТВС от ТК 2-14а до ж.д. №20</w:t>
            </w:r>
          </w:p>
        </w:tc>
        <w:tc>
          <w:tcPr>
            <w:tcW w:w="603" w:type="pct"/>
            <w:shd w:val="clear" w:color="auto" w:fill="auto"/>
            <w:vAlign w:val="center"/>
            <w:hideMark/>
          </w:tcPr>
          <w:p w14:paraId="3E2DA898" w14:textId="5D4B1FD9"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78A995A6" w14:textId="77777777" w:rsidR="001C06C9" w:rsidRPr="006B7E63" w:rsidRDefault="001C06C9" w:rsidP="006B7E63">
            <w:r w:rsidRPr="006B7E63">
              <w:t>инженерные сети</w:t>
            </w:r>
          </w:p>
        </w:tc>
        <w:tc>
          <w:tcPr>
            <w:tcW w:w="555" w:type="pct"/>
            <w:shd w:val="clear" w:color="auto" w:fill="auto"/>
            <w:vAlign w:val="center"/>
            <w:hideMark/>
          </w:tcPr>
          <w:p w14:paraId="1CDEF79E" w14:textId="77777777" w:rsidR="001C06C9" w:rsidRPr="006B7E63" w:rsidRDefault="001C06C9" w:rsidP="006B7E63">
            <w:r w:rsidRPr="006B7E63">
              <w:t>сети водопроводные</w:t>
            </w:r>
          </w:p>
        </w:tc>
        <w:tc>
          <w:tcPr>
            <w:tcW w:w="360" w:type="pct"/>
            <w:shd w:val="clear" w:color="auto" w:fill="auto"/>
            <w:vAlign w:val="center"/>
            <w:hideMark/>
          </w:tcPr>
          <w:p w14:paraId="30CE3B0C" w14:textId="77777777" w:rsidR="001C06C9" w:rsidRPr="006B7E63" w:rsidRDefault="001C06C9" w:rsidP="006B7E63">
            <w:pPr>
              <w:jc w:val="center"/>
            </w:pPr>
            <w:r w:rsidRPr="006B7E63">
              <w:t>100</w:t>
            </w:r>
          </w:p>
        </w:tc>
        <w:tc>
          <w:tcPr>
            <w:tcW w:w="423" w:type="pct"/>
            <w:shd w:val="clear" w:color="auto" w:fill="auto"/>
            <w:noWrap/>
            <w:vAlign w:val="center"/>
            <w:hideMark/>
          </w:tcPr>
          <w:p w14:paraId="72BBFC3F" w14:textId="77777777" w:rsidR="001C06C9" w:rsidRPr="006B7E63" w:rsidRDefault="001C06C9" w:rsidP="006B7E63">
            <w:r w:rsidRPr="006B7E63">
              <w:t>нет данных</w:t>
            </w:r>
          </w:p>
        </w:tc>
        <w:tc>
          <w:tcPr>
            <w:tcW w:w="401" w:type="pct"/>
            <w:shd w:val="clear" w:color="auto" w:fill="auto"/>
            <w:noWrap/>
            <w:vAlign w:val="center"/>
            <w:hideMark/>
          </w:tcPr>
          <w:p w14:paraId="4F576659" w14:textId="77777777" w:rsidR="001C06C9" w:rsidRPr="006B7E63" w:rsidRDefault="001C06C9" w:rsidP="006B7E63">
            <w:pPr>
              <w:jc w:val="center"/>
            </w:pPr>
            <w:r w:rsidRPr="006B7E63">
              <w:t>31.03.2021</w:t>
            </w:r>
          </w:p>
        </w:tc>
        <w:tc>
          <w:tcPr>
            <w:tcW w:w="581" w:type="pct"/>
            <w:shd w:val="clear" w:color="auto" w:fill="auto"/>
            <w:noWrap/>
            <w:vAlign w:val="center"/>
            <w:hideMark/>
          </w:tcPr>
          <w:p w14:paraId="66FE5193"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58C6E29" w14:textId="77777777" w:rsidR="001C06C9" w:rsidRPr="006B7E63" w:rsidRDefault="001C06C9" w:rsidP="006B7E63">
            <w:pPr>
              <w:jc w:val="center"/>
            </w:pPr>
            <w:r w:rsidRPr="006B7E63">
              <w:t>39</w:t>
            </w:r>
          </w:p>
        </w:tc>
      </w:tr>
      <w:tr w:rsidR="001C06C9" w:rsidRPr="001C06C9" w14:paraId="21031A33" w14:textId="77777777" w:rsidTr="001C06C9">
        <w:trPr>
          <w:trHeight w:val="600"/>
          <w:jc w:val="center"/>
        </w:trPr>
        <w:tc>
          <w:tcPr>
            <w:tcW w:w="185" w:type="pct"/>
            <w:shd w:val="clear" w:color="auto" w:fill="auto"/>
            <w:noWrap/>
            <w:vAlign w:val="center"/>
            <w:hideMark/>
          </w:tcPr>
          <w:p w14:paraId="54D6CE19" w14:textId="77777777" w:rsidR="001C06C9" w:rsidRPr="006B7E63" w:rsidRDefault="001C06C9" w:rsidP="006B7E63">
            <w:pPr>
              <w:jc w:val="center"/>
            </w:pPr>
            <w:r w:rsidRPr="006B7E63">
              <w:t>222</w:t>
            </w:r>
          </w:p>
        </w:tc>
        <w:tc>
          <w:tcPr>
            <w:tcW w:w="764" w:type="pct"/>
            <w:shd w:val="clear" w:color="auto" w:fill="auto"/>
            <w:vAlign w:val="center"/>
            <w:hideMark/>
          </w:tcPr>
          <w:p w14:paraId="4FAD7BBC" w14:textId="77777777" w:rsidR="001C06C9" w:rsidRPr="006B7E63" w:rsidRDefault="001C06C9" w:rsidP="006B7E63">
            <w:r w:rsidRPr="006B7E63">
              <w:t>Ввод ТВС от ТК 2-14а до ж.д. №21</w:t>
            </w:r>
          </w:p>
        </w:tc>
        <w:tc>
          <w:tcPr>
            <w:tcW w:w="603" w:type="pct"/>
            <w:shd w:val="clear" w:color="auto" w:fill="auto"/>
            <w:vAlign w:val="center"/>
            <w:hideMark/>
          </w:tcPr>
          <w:p w14:paraId="77019B79" w14:textId="0EB5AAAA"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13B658E3" w14:textId="77777777" w:rsidR="001C06C9" w:rsidRPr="006B7E63" w:rsidRDefault="001C06C9" w:rsidP="006B7E63">
            <w:r w:rsidRPr="006B7E63">
              <w:t>инженерные сети</w:t>
            </w:r>
          </w:p>
        </w:tc>
        <w:tc>
          <w:tcPr>
            <w:tcW w:w="555" w:type="pct"/>
            <w:shd w:val="clear" w:color="auto" w:fill="auto"/>
            <w:vAlign w:val="center"/>
            <w:hideMark/>
          </w:tcPr>
          <w:p w14:paraId="557CAD8B" w14:textId="77777777" w:rsidR="001C06C9" w:rsidRPr="006B7E63" w:rsidRDefault="001C06C9" w:rsidP="006B7E63">
            <w:r w:rsidRPr="006B7E63">
              <w:t>сети водопроводные</w:t>
            </w:r>
          </w:p>
        </w:tc>
        <w:tc>
          <w:tcPr>
            <w:tcW w:w="360" w:type="pct"/>
            <w:shd w:val="clear" w:color="auto" w:fill="auto"/>
            <w:vAlign w:val="center"/>
            <w:hideMark/>
          </w:tcPr>
          <w:p w14:paraId="2B1A865D" w14:textId="77777777" w:rsidR="001C06C9" w:rsidRPr="006B7E63" w:rsidRDefault="001C06C9" w:rsidP="006B7E63">
            <w:pPr>
              <w:jc w:val="center"/>
            </w:pPr>
            <w:r w:rsidRPr="006B7E63">
              <w:t>100</w:t>
            </w:r>
          </w:p>
        </w:tc>
        <w:tc>
          <w:tcPr>
            <w:tcW w:w="423" w:type="pct"/>
            <w:shd w:val="clear" w:color="auto" w:fill="auto"/>
            <w:noWrap/>
            <w:vAlign w:val="center"/>
            <w:hideMark/>
          </w:tcPr>
          <w:p w14:paraId="33A16199" w14:textId="77777777" w:rsidR="001C06C9" w:rsidRPr="006B7E63" w:rsidRDefault="001C06C9" w:rsidP="006B7E63">
            <w:r w:rsidRPr="006B7E63">
              <w:t>нет данных</w:t>
            </w:r>
          </w:p>
        </w:tc>
        <w:tc>
          <w:tcPr>
            <w:tcW w:w="401" w:type="pct"/>
            <w:shd w:val="clear" w:color="auto" w:fill="auto"/>
            <w:noWrap/>
            <w:vAlign w:val="center"/>
            <w:hideMark/>
          </w:tcPr>
          <w:p w14:paraId="659101D6" w14:textId="77777777" w:rsidR="001C06C9" w:rsidRPr="006B7E63" w:rsidRDefault="001C06C9" w:rsidP="006B7E63">
            <w:pPr>
              <w:jc w:val="center"/>
            </w:pPr>
            <w:r w:rsidRPr="006B7E63">
              <w:t>31.03.2021</w:t>
            </w:r>
          </w:p>
        </w:tc>
        <w:tc>
          <w:tcPr>
            <w:tcW w:w="581" w:type="pct"/>
            <w:shd w:val="clear" w:color="auto" w:fill="auto"/>
            <w:noWrap/>
            <w:vAlign w:val="center"/>
            <w:hideMark/>
          </w:tcPr>
          <w:p w14:paraId="07005DA4"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4150976" w14:textId="77777777" w:rsidR="001C06C9" w:rsidRPr="006B7E63" w:rsidRDefault="001C06C9" w:rsidP="006B7E63">
            <w:pPr>
              <w:jc w:val="center"/>
            </w:pPr>
            <w:r w:rsidRPr="006B7E63">
              <w:t>33</w:t>
            </w:r>
          </w:p>
        </w:tc>
      </w:tr>
      <w:tr w:rsidR="001C06C9" w:rsidRPr="001C06C9" w14:paraId="2CC36A47" w14:textId="77777777" w:rsidTr="001C06C9">
        <w:trPr>
          <w:trHeight w:val="600"/>
          <w:jc w:val="center"/>
        </w:trPr>
        <w:tc>
          <w:tcPr>
            <w:tcW w:w="185" w:type="pct"/>
            <w:shd w:val="clear" w:color="auto" w:fill="auto"/>
            <w:noWrap/>
            <w:vAlign w:val="center"/>
            <w:hideMark/>
          </w:tcPr>
          <w:p w14:paraId="0F10EC06" w14:textId="77777777" w:rsidR="001C06C9" w:rsidRPr="006B7E63" w:rsidRDefault="001C06C9" w:rsidP="006B7E63">
            <w:pPr>
              <w:jc w:val="center"/>
            </w:pPr>
            <w:r w:rsidRPr="006B7E63">
              <w:t>223</w:t>
            </w:r>
          </w:p>
        </w:tc>
        <w:tc>
          <w:tcPr>
            <w:tcW w:w="764" w:type="pct"/>
            <w:shd w:val="clear" w:color="auto" w:fill="auto"/>
            <w:vAlign w:val="center"/>
            <w:hideMark/>
          </w:tcPr>
          <w:p w14:paraId="173B5F53" w14:textId="77777777" w:rsidR="001C06C9" w:rsidRPr="006B7E63" w:rsidRDefault="001C06C9" w:rsidP="006B7E63">
            <w:r w:rsidRPr="006B7E63">
              <w:t>Ввод ТВС от ТК 2-15 до жилого дома №22, мкр. 2</w:t>
            </w:r>
          </w:p>
        </w:tc>
        <w:tc>
          <w:tcPr>
            <w:tcW w:w="603" w:type="pct"/>
            <w:shd w:val="clear" w:color="auto" w:fill="auto"/>
            <w:vAlign w:val="center"/>
            <w:hideMark/>
          </w:tcPr>
          <w:p w14:paraId="237B31AD" w14:textId="2336E8F0"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482D920A" w14:textId="77777777" w:rsidR="001C06C9" w:rsidRPr="006B7E63" w:rsidRDefault="001C06C9" w:rsidP="006B7E63">
            <w:r w:rsidRPr="006B7E63">
              <w:t>инженерные сети</w:t>
            </w:r>
          </w:p>
        </w:tc>
        <w:tc>
          <w:tcPr>
            <w:tcW w:w="555" w:type="pct"/>
            <w:shd w:val="clear" w:color="auto" w:fill="auto"/>
            <w:vAlign w:val="center"/>
            <w:hideMark/>
          </w:tcPr>
          <w:p w14:paraId="17485B75" w14:textId="77777777" w:rsidR="001C06C9" w:rsidRPr="006B7E63" w:rsidRDefault="001C06C9" w:rsidP="006B7E63">
            <w:r w:rsidRPr="006B7E63">
              <w:t>сети водопроводные</w:t>
            </w:r>
          </w:p>
        </w:tc>
        <w:tc>
          <w:tcPr>
            <w:tcW w:w="360" w:type="pct"/>
            <w:shd w:val="clear" w:color="auto" w:fill="auto"/>
            <w:vAlign w:val="center"/>
            <w:hideMark/>
          </w:tcPr>
          <w:p w14:paraId="4DE95877" w14:textId="77777777" w:rsidR="001C06C9" w:rsidRPr="006B7E63" w:rsidRDefault="001C06C9" w:rsidP="006B7E63">
            <w:pPr>
              <w:jc w:val="center"/>
            </w:pPr>
            <w:r w:rsidRPr="006B7E63">
              <w:t>100</w:t>
            </w:r>
          </w:p>
        </w:tc>
        <w:tc>
          <w:tcPr>
            <w:tcW w:w="423" w:type="pct"/>
            <w:shd w:val="clear" w:color="auto" w:fill="auto"/>
            <w:noWrap/>
            <w:vAlign w:val="center"/>
            <w:hideMark/>
          </w:tcPr>
          <w:p w14:paraId="0BF3B995" w14:textId="77777777" w:rsidR="001C06C9" w:rsidRPr="006B7E63" w:rsidRDefault="001C06C9" w:rsidP="006B7E63">
            <w:r w:rsidRPr="006B7E63">
              <w:t>нет данных</w:t>
            </w:r>
          </w:p>
        </w:tc>
        <w:tc>
          <w:tcPr>
            <w:tcW w:w="401" w:type="pct"/>
            <w:shd w:val="clear" w:color="auto" w:fill="auto"/>
            <w:noWrap/>
            <w:vAlign w:val="center"/>
            <w:hideMark/>
          </w:tcPr>
          <w:p w14:paraId="6AE7BE89" w14:textId="77777777" w:rsidR="001C06C9" w:rsidRPr="006B7E63" w:rsidRDefault="001C06C9" w:rsidP="006B7E63">
            <w:pPr>
              <w:jc w:val="center"/>
            </w:pPr>
            <w:r w:rsidRPr="006B7E63">
              <w:t>30.09.2020</w:t>
            </w:r>
          </w:p>
        </w:tc>
        <w:tc>
          <w:tcPr>
            <w:tcW w:w="581" w:type="pct"/>
            <w:shd w:val="clear" w:color="auto" w:fill="auto"/>
            <w:noWrap/>
            <w:vAlign w:val="center"/>
            <w:hideMark/>
          </w:tcPr>
          <w:p w14:paraId="5785720F"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5759B6B" w14:textId="77777777" w:rsidR="001C06C9" w:rsidRPr="006B7E63" w:rsidRDefault="001C06C9" w:rsidP="006B7E63">
            <w:pPr>
              <w:jc w:val="center"/>
            </w:pPr>
            <w:r w:rsidRPr="006B7E63">
              <w:t>20</w:t>
            </w:r>
          </w:p>
        </w:tc>
      </w:tr>
      <w:tr w:rsidR="001C06C9" w:rsidRPr="001C06C9" w14:paraId="6FAC0F0F" w14:textId="77777777" w:rsidTr="001C06C9">
        <w:trPr>
          <w:trHeight w:val="600"/>
          <w:jc w:val="center"/>
        </w:trPr>
        <w:tc>
          <w:tcPr>
            <w:tcW w:w="185" w:type="pct"/>
            <w:shd w:val="clear" w:color="auto" w:fill="auto"/>
            <w:noWrap/>
            <w:vAlign w:val="center"/>
            <w:hideMark/>
          </w:tcPr>
          <w:p w14:paraId="5FD0FC69" w14:textId="77777777" w:rsidR="001C06C9" w:rsidRPr="006B7E63" w:rsidRDefault="001C06C9" w:rsidP="006B7E63">
            <w:pPr>
              <w:jc w:val="center"/>
            </w:pPr>
            <w:r w:rsidRPr="006B7E63">
              <w:t>224</w:t>
            </w:r>
          </w:p>
        </w:tc>
        <w:tc>
          <w:tcPr>
            <w:tcW w:w="764" w:type="pct"/>
            <w:shd w:val="clear" w:color="auto" w:fill="auto"/>
            <w:vAlign w:val="center"/>
            <w:hideMark/>
          </w:tcPr>
          <w:p w14:paraId="6F702115" w14:textId="77777777" w:rsidR="001C06C9" w:rsidRPr="006B7E63" w:rsidRDefault="001C06C9" w:rsidP="006B7E63">
            <w:r w:rsidRPr="006B7E63">
              <w:t>Ввод ТВС от ЦТП-2 до жилого дома №23, мкр. 2</w:t>
            </w:r>
          </w:p>
        </w:tc>
        <w:tc>
          <w:tcPr>
            <w:tcW w:w="603" w:type="pct"/>
            <w:shd w:val="clear" w:color="auto" w:fill="auto"/>
            <w:vAlign w:val="center"/>
            <w:hideMark/>
          </w:tcPr>
          <w:p w14:paraId="39AD5132" w14:textId="7E851DA1"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4910C2D4" w14:textId="77777777" w:rsidR="001C06C9" w:rsidRPr="006B7E63" w:rsidRDefault="001C06C9" w:rsidP="006B7E63">
            <w:r w:rsidRPr="006B7E63">
              <w:t>инженерные сети</w:t>
            </w:r>
          </w:p>
        </w:tc>
        <w:tc>
          <w:tcPr>
            <w:tcW w:w="555" w:type="pct"/>
            <w:shd w:val="clear" w:color="auto" w:fill="auto"/>
            <w:vAlign w:val="center"/>
            <w:hideMark/>
          </w:tcPr>
          <w:p w14:paraId="230F2CCA" w14:textId="77777777" w:rsidR="001C06C9" w:rsidRPr="006B7E63" w:rsidRDefault="001C06C9" w:rsidP="006B7E63">
            <w:r w:rsidRPr="006B7E63">
              <w:t>сети водопроводные</w:t>
            </w:r>
          </w:p>
        </w:tc>
        <w:tc>
          <w:tcPr>
            <w:tcW w:w="360" w:type="pct"/>
            <w:shd w:val="clear" w:color="auto" w:fill="auto"/>
            <w:vAlign w:val="center"/>
            <w:hideMark/>
          </w:tcPr>
          <w:p w14:paraId="1835F8D5" w14:textId="77777777" w:rsidR="001C06C9" w:rsidRPr="006B7E63" w:rsidRDefault="001C06C9" w:rsidP="006B7E63">
            <w:pPr>
              <w:jc w:val="center"/>
            </w:pPr>
            <w:r w:rsidRPr="006B7E63">
              <w:t>100</w:t>
            </w:r>
          </w:p>
        </w:tc>
        <w:tc>
          <w:tcPr>
            <w:tcW w:w="423" w:type="pct"/>
            <w:shd w:val="clear" w:color="auto" w:fill="auto"/>
            <w:noWrap/>
            <w:vAlign w:val="center"/>
            <w:hideMark/>
          </w:tcPr>
          <w:p w14:paraId="6997C6BD" w14:textId="77777777" w:rsidR="001C06C9" w:rsidRPr="006B7E63" w:rsidRDefault="001C06C9" w:rsidP="006B7E63">
            <w:r w:rsidRPr="006B7E63">
              <w:t>нет данных</w:t>
            </w:r>
          </w:p>
        </w:tc>
        <w:tc>
          <w:tcPr>
            <w:tcW w:w="401" w:type="pct"/>
            <w:shd w:val="clear" w:color="auto" w:fill="auto"/>
            <w:noWrap/>
            <w:vAlign w:val="center"/>
            <w:hideMark/>
          </w:tcPr>
          <w:p w14:paraId="2DD7EE97" w14:textId="77777777" w:rsidR="001C06C9" w:rsidRPr="006B7E63" w:rsidRDefault="001C06C9" w:rsidP="006B7E63">
            <w:pPr>
              <w:jc w:val="center"/>
            </w:pPr>
            <w:r w:rsidRPr="006B7E63">
              <w:t>30.09.2020</w:t>
            </w:r>
          </w:p>
        </w:tc>
        <w:tc>
          <w:tcPr>
            <w:tcW w:w="581" w:type="pct"/>
            <w:shd w:val="clear" w:color="auto" w:fill="auto"/>
            <w:noWrap/>
            <w:vAlign w:val="center"/>
            <w:hideMark/>
          </w:tcPr>
          <w:p w14:paraId="4FE8E3C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4784495" w14:textId="77777777" w:rsidR="001C06C9" w:rsidRPr="006B7E63" w:rsidRDefault="001C06C9" w:rsidP="006B7E63">
            <w:pPr>
              <w:jc w:val="center"/>
            </w:pPr>
            <w:r w:rsidRPr="006B7E63">
              <w:t>26</w:t>
            </w:r>
          </w:p>
        </w:tc>
      </w:tr>
      <w:tr w:rsidR="001C06C9" w:rsidRPr="001C06C9" w14:paraId="1ACFBA0C" w14:textId="77777777" w:rsidTr="001C06C9">
        <w:trPr>
          <w:trHeight w:val="600"/>
          <w:jc w:val="center"/>
        </w:trPr>
        <w:tc>
          <w:tcPr>
            <w:tcW w:w="185" w:type="pct"/>
            <w:shd w:val="clear" w:color="auto" w:fill="auto"/>
            <w:noWrap/>
            <w:vAlign w:val="center"/>
            <w:hideMark/>
          </w:tcPr>
          <w:p w14:paraId="36CAAB3C" w14:textId="77777777" w:rsidR="001C06C9" w:rsidRPr="006B7E63" w:rsidRDefault="001C06C9" w:rsidP="006B7E63">
            <w:pPr>
              <w:jc w:val="center"/>
            </w:pPr>
            <w:r w:rsidRPr="006B7E63">
              <w:t>225</w:t>
            </w:r>
          </w:p>
        </w:tc>
        <w:tc>
          <w:tcPr>
            <w:tcW w:w="764" w:type="pct"/>
            <w:shd w:val="clear" w:color="auto" w:fill="auto"/>
            <w:vAlign w:val="center"/>
            <w:hideMark/>
          </w:tcPr>
          <w:p w14:paraId="1817EF25" w14:textId="77777777" w:rsidR="001C06C9" w:rsidRPr="006B7E63" w:rsidRDefault="001C06C9" w:rsidP="006B7E63">
            <w:r w:rsidRPr="006B7E63">
              <w:t>Ввод ТВС от ТК 2-23 до МКД №24, мкр.2</w:t>
            </w:r>
          </w:p>
        </w:tc>
        <w:tc>
          <w:tcPr>
            <w:tcW w:w="603" w:type="pct"/>
            <w:shd w:val="clear" w:color="auto" w:fill="auto"/>
            <w:vAlign w:val="center"/>
            <w:hideMark/>
          </w:tcPr>
          <w:p w14:paraId="10D72CCB" w14:textId="3B986E4E"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29DE1082" w14:textId="77777777" w:rsidR="001C06C9" w:rsidRPr="006B7E63" w:rsidRDefault="001C06C9" w:rsidP="006B7E63">
            <w:r w:rsidRPr="006B7E63">
              <w:t>инженерные сети</w:t>
            </w:r>
          </w:p>
        </w:tc>
        <w:tc>
          <w:tcPr>
            <w:tcW w:w="555" w:type="pct"/>
            <w:shd w:val="clear" w:color="auto" w:fill="auto"/>
            <w:vAlign w:val="center"/>
            <w:hideMark/>
          </w:tcPr>
          <w:p w14:paraId="472C1DDF" w14:textId="77777777" w:rsidR="001C06C9" w:rsidRPr="006B7E63" w:rsidRDefault="001C06C9" w:rsidP="006B7E63">
            <w:r w:rsidRPr="006B7E63">
              <w:t>сети водопроводные</w:t>
            </w:r>
          </w:p>
        </w:tc>
        <w:tc>
          <w:tcPr>
            <w:tcW w:w="360" w:type="pct"/>
            <w:shd w:val="clear" w:color="auto" w:fill="auto"/>
            <w:vAlign w:val="center"/>
            <w:hideMark/>
          </w:tcPr>
          <w:p w14:paraId="0282DB44" w14:textId="77777777" w:rsidR="001C06C9" w:rsidRPr="006B7E63" w:rsidRDefault="001C06C9" w:rsidP="006B7E63">
            <w:pPr>
              <w:jc w:val="center"/>
            </w:pPr>
            <w:r w:rsidRPr="006B7E63">
              <w:t>100</w:t>
            </w:r>
          </w:p>
        </w:tc>
        <w:tc>
          <w:tcPr>
            <w:tcW w:w="423" w:type="pct"/>
            <w:shd w:val="clear" w:color="auto" w:fill="auto"/>
            <w:noWrap/>
            <w:vAlign w:val="center"/>
            <w:hideMark/>
          </w:tcPr>
          <w:p w14:paraId="71227EB7" w14:textId="77777777" w:rsidR="001C06C9" w:rsidRPr="006B7E63" w:rsidRDefault="001C06C9" w:rsidP="006B7E63">
            <w:r w:rsidRPr="006B7E63">
              <w:t>нет данных</w:t>
            </w:r>
          </w:p>
        </w:tc>
        <w:tc>
          <w:tcPr>
            <w:tcW w:w="401" w:type="pct"/>
            <w:shd w:val="clear" w:color="auto" w:fill="auto"/>
            <w:noWrap/>
            <w:vAlign w:val="center"/>
            <w:hideMark/>
          </w:tcPr>
          <w:p w14:paraId="5004CE67" w14:textId="77777777" w:rsidR="001C06C9" w:rsidRPr="006B7E63" w:rsidRDefault="001C06C9" w:rsidP="006B7E63">
            <w:pPr>
              <w:jc w:val="center"/>
            </w:pPr>
            <w:r w:rsidRPr="006B7E63">
              <w:t>30.09.2020</w:t>
            </w:r>
          </w:p>
        </w:tc>
        <w:tc>
          <w:tcPr>
            <w:tcW w:w="581" w:type="pct"/>
            <w:shd w:val="clear" w:color="auto" w:fill="auto"/>
            <w:noWrap/>
            <w:vAlign w:val="center"/>
            <w:hideMark/>
          </w:tcPr>
          <w:p w14:paraId="636F1CA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8AA5D2D" w14:textId="77777777" w:rsidR="001C06C9" w:rsidRPr="006B7E63" w:rsidRDefault="001C06C9" w:rsidP="006B7E63">
            <w:pPr>
              <w:jc w:val="center"/>
            </w:pPr>
            <w:r w:rsidRPr="006B7E63">
              <w:t>13</w:t>
            </w:r>
          </w:p>
        </w:tc>
      </w:tr>
      <w:tr w:rsidR="001C06C9" w:rsidRPr="001C06C9" w14:paraId="52ADD0DC" w14:textId="77777777" w:rsidTr="001C06C9">
        <w:trPr>
          <w:trHeight w:val="600"/>
          <w:jc w:val="center"/>
        </w:trPr>
        <w:tc>
          <w:tcPr>
            <w:tcW w:w="185" w:type="pct"/>
            <w:shd w:val="clear" w:color="auto" w:fill="auto"/>
            <w:noWrap/>
            <w:vAlign w:val="center"/>
            <w:hideMark/>
          </w:tcPr>
          <w:p w14:paraId="2E21319B" w14:textId="77777777" w:rsidR="001C06C9" w:rsidRPr="006B7E63" w:rsidRDefault="001C06C9" w:rsidP="006B7E63">
            <w:pPr>
              <w:jc w:val="center"/>
            </w:pPr>
            <w:r w:rsidRPr="006B7E63">
              <w:t>226</w:t>
            </w:r>
          </w:p>
        </w:tc>
        <w:tc>
          <w:tcPr>
            <w:tcW w:w="764" w:type="pct"/>
            <w:shd w:val="clear" w:color="auto" w:fill="auto"/>
            <w:vAlign w:val="center"/>
            <w:hideMark/>
          </w:tcPr>
          <w:p w14:paraId="4A78D994" w14:textId="77777777" w:rsidR="001C06C9" w:rsidRPr="006B7E63" w:rsidRDefault="001C06C9" w:rsidP="006B7E63">
            <w:r w:rsidRPr="006B7E63">
              <w:t>Ввод ТВС от ТК 2-25 до МКД №25, мкр.2</w:t>
            </w:r>
          </w:p>
        </w:tc>
        <w:tc>
          <w:tcPr>
            <w:tcW w:w="603" w:type="pct"/>
            <w:shd w:val="clear" w:color="auto" w:fill="auto"/>
            <w:vAlign w:val="center"/>
            <w:hideMark/>
          </w:tcPr>
          <w:p w14:paraId="44889AC1" w14:textId="7CEDF50F"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47A5ACDD" w14:textId="77777777" w:rsidR="001C06C9" w:rsidRPr="006B7E63" w:rsidRDefault="001C06C9" w:rsidP="006B7E63">
            <w:r w:rsidRPr="006B7E63">
              <w:t>инженерные сети</w:t>
            </w:r>
          </w:p>
        </w:tc>
        <w:tc>
          <w:tcPr>
            <w:tcW w:w="555" w:type="pct"/>
            <w:shd w:val="clear" w:color="auto" w:fill="auto"/>
            <w:vAlign w:val="center"/>
            <w:hideMark/>
          </w:tcPr>
          <w:p w14:paraId="39E57074" w14:textId="77777777" w:rsidR="001C06C9" w:rsidRPr="006B7E63" w:rsidRDefault="001C06C9" w:rsidP="006B7E63">
            <w:r w:rsidRPr="006B7E63">
              <w:t>сети водопроводные</w:t>
            </w:r>
          </w:p>
        </w:tc>
        <w:tc>
          <w:tcPr>
            <w:tcW w:w="360" w:type="pct"/>
            <w:shd w:val="clear" w:color="auto" w:fill="auto"/>
            <w:vAlign w:val="center"/>
            <w:hideMark/>
          </w:tcPr>
          <w:p w14:paraId="3217E7A3" w14:textId="77777777" w:rsidR="001C06C9" w:rsidRPr="006B7E63" w:rsidRDefault="001C06C9" w:rsidP="006B7E63">
            <w:pPr>
              <w:jc w:val="center"/>
            </w:pPr>
            <w:r w:rsidRPr="006B7E63">
              <w:t>30</w:t>
            </w:r>
          </w:p>
        </w:tc>
        <w:tc>
          <w:tcPr>
            <w:tcW w:w="423" w:type="pct"/>
            <w:shd w:val="clear" w:color="auto" w:fill="auto"/>
            <w:noWrap/>
            <w:vAlign w:val="center"/>
            <w:hideMark/>
          </w:tcPr>
          <w:p w14:paraId="5A1E155B" w14:textId="77777777" w:rsidR="001C06C9" w:rsidRPr="006B7E63" w:rsidRDefault="001C06C9" w:rsidP="006B7E63">
            <w:r w:rsidRPr="006B7E63">
              <w:t>нет данных</w:t>
            </w:r>
          </w:p>
        </w:tc>
        <w:tc>
          <w:tcPr>
            <w:tcW w:w="401" w:type="pct"/>
            <w:shd w:val="clear" w:color="auto" w:fill="auto"/>
            <w:noWrap/>
            <w:vAlign w:val="center"/>
            <w:hideMark/>
          </w:tcPr>
          <w:p w14:paraId="073C97CE" w14:textId="77777777" w:rsidR="001C06C9" w:rsidRPr="006B7E63" w:rsidRDefault="001C06C9" w:rsidP="006B7E63">
            <w:pPr>
              <w:jc w:val="center"/>
            </w:pPr>
            <w:r w:rsidRPr="006B7E63">
              <w:t>30.09.2020</w:t>
            </w:r>
          </w:p>
        </w:tc>
        <w:tc>
          <w:tcPr>
            <w:tcW w:w="581" w:type="pct"/>
            <w:shd w:val="clear" w:color="auto" w:fill="auto"/>
            <w:noWrap/>
            <w:vAlign w:val="center"/>
            <w:hideMark/>
          </w:tcPr>
          <w:p w14:paraId="3A987AC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6ABD076" w14:textId="77777777" w:rsidR="001C06C9" w:rsidRPr="006B7E63" w:rsidRDefault="001C06C9" w:rsidP="006B7E63">
            <w:pPr>
              <w:jc w:val="center"/>
            </w:pPr>
            <w:r w:rsidRPr="006B7E63">
              <w:t>45</w:t>
            </w:r>
          </w:p>
        </w:tc>
      </w:tr>
      <w:tr w:rsidR="001C06C9" w:rsidRPr="001C06C9" w14:paraId="35CBE20E" w14:textId="77777777" w:rsidTr="001C06C9">
        <w:trPr>
          <w:trHeight w:val="600"/>
          <w:jc w:val="center"/>
        </w:trPr>
        <w:tc>
          <w:tcPr>
            <w:tcW w:w="185" w:type="pct"/>
            <w:shd w:val="clear" w:color="auto" w:fill="auto"/>
            <w:noWrap/>
            <w:vAlign w:val="center"/>
            <w:hideMark/>
          </w:tcPr>
          <w:p w14:paraId="71326B20" w14:textId="77777777" w:rsidR="001C06C9" w:rsidRPr="006B7E63" w:rsidRDefault="001C06C9" w:rsidP="006B7E63">
            <w:pPr>
              <w:jc w:val="center"/>
            </w:pPr>
            <w:r w:rsidRPr="006B7E63">
              <w:t>227</w:t>
            </w:r>
          </w:p>
        </w:tc>
        <w:tc>
          <w:tcPr>
            <w:tcW w:w="764" w:type="pct"/>
            <w:shd w:val="clear" w:color="auto" w:fill="auto"/>
            <w:vAlign w:val="center"/>
            <w:hideMark/>
          </w:tcPr>
          <w:p w14:paraId="36449759" w14:textId="77777777" w:rsidR="001C06C9" w:rsidRPr="006B7E63" w:rsidRDefault="001C06C9" w:rsidP="006B7E63">
            <w:r w:rsidRPr="006B7E63">
              <w:t>Ввод ТВС от ТК 2-17 до жилого дома №26, мкр. 2</w:t>
            </w:r>
          </w:p>
        </w:tc>
        <w:tc>
          <w:tcPr>
            <w:tcW w:w="603" w:type="pct"/>
            <w:shd w:val="clear" w:color="auto" w:fill="auto"/>
            <w:vAlign w:val="center"/>
            <w:hideMark/>
          </w:tcPr>
          <w:p w14:paraId="3C8885A0" w14:textId="43C5ACB9"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5C7B26E9" w14:textId="77777777" w:rsidR="001C06C9" w:rsidRPr="006B7E63" w:rsidRDefault="001C06C9" w:rsidP="006B7E63">
            <w:r w:rsidRPr="006B7E63">
              <w:t>инженерные сети</w:t>
            </w:r>
          </w:p>
        </w:tc>
        <w:tc>
          <w:tcPr>
            <w:tcW w:w="555" w:type="pct"/>
            <w:shd w:val="clear" w:color="auto" w:fill="auto"/>
            <w:vAlign w:val="center"/>
            <w:hideMark/>
          </w:tcPr>
          <w:p w14:paraId="7B90B180" w14:textId="77777777" w:rsidR="001C06C9" w:rsidRPr="006B7E63" w:rsidRDefault="001C06C9" w:rsidP="006B7E63">
            <w:r w:rsidRPr="006B7E63">
              <w:t>сети водопроводные</w:t>
            </w:r>
          </w:p>
        </w:tc>
        <w:tc>
          <w:tcPr>
            <w:tcW w:w="360" w:type="pct"/>
            <w:shd w:val="clear" w:color="auto" w:fill="auto"/>
            <w:vAlign w:val="center"/>
            <w:hideMark/>
          </w:tcPr>
          <w:p w14:paraId="78F67B2D" w14:textId="77777777" w:rsidR="001C06C9" w:rsidRPr="006B7E63" w:rsidRDefault="001C06C9" w:rsidP="006B7E63">
            <w:pPr>
              <w:jc w:val="center"/>
            </w:pPr>
            <w:r w:rsidRPr="006B7E63">
              <w:t>100</w:t>
            </w:r>
          </w:p>
        </w:tc>
        <w:tc>
          <w:tcPr>
            <w:tcW w:w="423" w:type="pct"/>
            <w:shd w:val="clear" w:color="auto" w:fill="auto"/>
            <w:noWrap/>
            <w:vAlign w:val="center"/>
            <w:hideMark/>
          </w:tcPr>
          <w:p w14:paraId="22E05AF8" w14:textId="77777777" w:rsidR="001C06C9" w:rsidRPr="006B7E63" w:rsidRDefault="001C06C9" w:rsidP="006B7E63">
            <w:r w:rsidRPr="006B7E63">
              <w:t>нет данных</w:t>
            </w:r>
          </w:p>
        </w:tc>
        <w:tc>
          <w:tcPr>
            <w:tcW w:w="401" w:type="pct"/>
            <w:shd w:val="clear" w:color="auto" w:fill="auto"/>
            <w:noWrap/>
            <w:vAlign w:val="center"/>
            <w:hideMark/>
          </w:tcPr>
          <w:p w14:paraId="2D3D2681" w14:textId="77777777" w:rsidR="001C06C9" w:rsidRPr="006B7E63" w:rsidRDefault="001C06C9" w:rsidP="006B7E63">
            <w:pPr>
              <w:jc w:val="center"/>
            </w:pPr>
            <w:r w:rsidRPr="006B7E63">
              <w:t>30.09.2020</w:t>
            </w:r>
          </w:p>
        </w:tc>
        <w:tc>
          <w:tcPr>
            <w:tcW w:w="581" w:type="pct"/>
            <w:shd w:val="clear" w:color="auto" w:fill="auto"/>
            <w:noWrap/>
            <w:vAlign w:val="center"/>
            <w:hideMark/>
          </w:tcPr>
          <w:p w14:paraId="1DFAF31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F4D679E" w14:textId="77777777" w:rsidR="001C06C9" w:rsidRPr="006B7E63" w:rsidRDefault="001C06C9" w:rsidP="006B7E63">
            <w:pPr>
              <w:jc w:val="center"/>
            </w:pPr>
            <w:r w:rsidRPr="006B7E63">
              <w:t>36</w:t>
            </w:r>
          </w:p>
        </w:tc>
      </w:tr>
      <w:tr w:rsidR="001C06C9" w:rsidRPr="001C06C9" w14:paraId="27106E81" w14:textId="77777777" w:rsidTr="001C06C9">
        <w:trPr>
          <w:trHeight w:val="600"/>
          <w:jc w:val="center"/>
        </w:trPr>
        <w:tc>
          <w:tcPr>
            <w:tcW w:w="185" w:type="pct"/>
            <w:shd w:val="clear" w:color="auto" w:fill="auto"/>
            <w:noWrap/>
            <w:vAlign w:val="center"/>
            <w:hideMark/>
          </w:tcPr>
          <w:p w14:paraId="69ABFE03" w14:textId="77777777" w:rsidR="001C06C9" w:rsidRPr="006B7E63" w:rsidRDefault="001C06C9" w:rsidP="006B7E63">
            <w:pPr>
              <w:jc w:val="center"/>
            </w:pPr>
            <w:r w:rsidRPr="006B7E63">
              <w:t>228</w:t>
            </w:r>
          </w:p>
        </w:tc>
        <w:tc>
          <w:tcPr>
            <w:tcW w:w="764" w:type="pct"/>
            <w:shd w:val="clear" w:color="auto" w:fill="auto"/>
            <w:vAlign w:val="center"/>
            <w:hideMark/>
          </w:tcPr>
          <w:p w14:paraId="063CAB82" w14:textId="77777777" w:rsidR="001C06C9" w:rsidRPr="006B7E63" w:rsidRDefault="001C06C9" w:rsidP="006B7E63">
            <w:r w:rsidRPr="006B7E63">
              <w:t>Ввод ТВС от ТК 2-23 до жилого дома №28, мкр. 2</w:t>
            </w:r>
          </w:p>
        </w:tc>
        <w:tc>
          <w:tcPr>
            <w:tcW w:w="603" w:type="pct"/>
            <w:shd w:val="clear" w:color="auto" w:fill="auto"/>
            <w:vAlign w:val="center"/>
            <w:hideMark/>
          </w:tcPr>
          <w:p w14:paraId="03A74BE2" w14:textId="765E4D18"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4416CCC2" w14:textId="77777777" w:rsidR="001C06C9" w:rsidRPr="006B7E63" w:rsidRDefault="001C06C9" w:rsidP="006B7E63">
            <w:r w:rsidRPr="006B7E63">
              <w:t>инженерные сети</w:t>
            </w:r>
          </w:p>
        </w:tc>
        <w:tc>
          <w:tcPr>
            <w:tcW w:w="555" w:type="pct"/>
            <w:shd w:val="clear" w:color="auto" w:fill="auto"/>
            <w:vAlign w:val="center"/>
            <w:hideMark/>
          </w:tcPr>
          <w:p w14:paraId="39B9F609" w14:textId="77777777" w:rsidR="001C06C9" w:rsidRPr="006B7E63" w:rsidRDefault="001C06C9" w:rsidP="006B7E63">
            <w:r w:rsidRPr="006B7E63">
              <w:t>сети водопроводные</w:t>
            </w:r>
          </w:p>
        </w:tc>
        <w:tc>
          <w:tcPr>
            <w:tcW w:w="360" w:type="pct"/>
            <w:shd w:val="clear" w:color="auto" w:fill="auto"/>
            <w:vAlign w:val="center"/>
            <w:hideMark/>
          </w:tcPr>
          <w:p w14:paraId="2E207CA8" w14:textId="77777777" w:rsidR="001C06C9" w:rsidRPr="006B7E63" w:rsidRDefault="001C06C9" w:rsidP="006B7E63">
            <w:pPr>
              <w:jc w:val="center"/>
            </w:pPr>
            <w:r w:rsidRPr="006B7E63">
              <w:t>100</w:t>
            </w:r>
          </w:p>
        </w:tc>
        <w:tc>
          <w:tcPr>
            <w:tcW w:w="423" w:type="pct"/>
            <w:shd w:val="clear" w:color="auto" w:fill="auto"/>
            <w:noWrap/>
            <w:vAlign w:val="center"/>
            <w:hideMark/>
          </w:tcPr>
          <w:p w14:paraId="2F5AF427" w14:textId="77777777" w:rsidR="001C06C9" w:rsidRPr="006B7E63" w:rsidRDefault="001C06C9" w:rsidP="006B7E63">
            <w:r w:rsidRPr="006B7E63">
              <w:t>нет данных</w:t>
            </w:r>
          </w:p>
        </w:tc>
        <w:tc>
          <w:tcPr>
            <w:tcW w:w="401" w:type="pct"/>
            <w:shd w:val="clear" w:color="auto" w:fill="auto"/>
            <w:noWrap/>
            <w:vAlign w:val="center"/>
            <w:hideMark/>
          </w:tcPr>
          <w:p w14:paraId="040D8279" w14:textId="77777777" w:rsidR="001C06C9" w:rsidRPr="006B7E63" w:rsidRDefault="001C06C9" w:rsidP="006B7E63">
            <w:pPr>
              <w:jc w:val="center"/>
            </w:pPr>
            <w:r w:rsidRPr="006B7E63">
              <w:t>30.09.2020</w:t>
            </w:r>
          </w:p>
        </w:tc>
        <w:tc>
          <w:tcPr>
            <w:tcW w:w="581" w:type="pct"/>
            <w:shd w:val="clear" w:color="auto" w:fill="auto"/>
            <w:noWrap/>
            <w:vAlign w:val="center"/>
            <w:hideMark/>
          </w:tcPr>
          <w:p w14:paraId="155309D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DAC50B2" w14:textId="77777777" w:rsidR="001C06C9" w:rsidRPr="006B7E63" w:rsidRDefault="001C06C9" w:rsidP="006B7E63">
            <w:pPr>
              <w:jc w:val="center"/>
            </w:pPr>
            <w:r w:rsidRPr="006B7E63">
              <w:t>56</w:t>
            </w:r>
          </w:p>
        </w:tc>
      </w:tr>
      <w:tr w:rsidR="001C06C9" w:rsidRPr="001C06C9" w14:paraId="18A58798" w14:textId="77777777" w:rsidTr="001C06C9">
        <w:trPr>
          <w:trHeight w:val="600"/>
          <w:jc w:val="center"/>
        </w:trPr>
        <w:tc>
          <w:tcPr>
            <w:tcW w:w="185" w:type="pct"/>
            <w:shd w:val="clear" w:color="auto" w:fill="auto"/>
            <w:noWrap/>
            <w:vAlign w:val="center"/>
            <w:hideMark/>
          </w:tcPr>
          <w:p w14:paraId="3C6C0947" w14:textId="77777777" w:rsidR="001C06C9" w:rsidRPr="006B7E63" w:rsidRDefault="001C06C9" w:rsidP="006B7E63">
            <w:pPr>
              <w:jc w:val="center"/>
            </w:pPr>
            <w:r w:rsidRPr="006B7E63">
              <w:t>229</w:t>
            </w:r>
          </w:p>
        </w:tc>
        <w:tc>
          <w:tcPr>
            <w:tcW w:w="764" w:type="pct"/>
            <w:shd w:val="clear" w:color="auto" w:fill="auto"/>
            <w:vAlign w:val="center"/>
            <w:hideMark/>
          </w:tcPr>
          <w:p w14:paraId="17ACCE66" w14:textId="77777777" w:rsidR="001C06C9" w:rsidRPr="006B7E63" w:rsidRDefault="001C06C9" w:rsidP="006B7E63">
            <w:r w:rsidRPr="006B7E63">
              <w:t>Ввод ТВС от ТК 2-25 до МКД №29, мкр.2</w:t>
            </w:r>
          </w:p>
        </w:tc>
        <w:tc>
          <w:tcPr>
            <w:tcW w:w="603" w:type="pct"/>
            <w:shd w:val="clear" w:color="auto" w:fill="auto"/>
            <w:vAlign w:val="center"/>
            <w:hideMark/>
          </w:tcPr>
          <w:p w14:paraId="7A37E8E6" w14:textId="64A2EAD5"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4DEEC899" w14:textId="77777777" w:rsidR="001C06C9" w:rsidRPr="006B7E63" w:rsidRDefault="001C06C9" w:rsidP="006B7E63">
            <w:r w:rsidRPr="006B7E63">
              <w:t>инженерные сети</w:t>
            </w:r>
          </w:p>
        </w:tc>
        <w:tc>
          <w:tcPr>
            <w:tcW w:w="555" w:type="pct"/>
            <w:shd w:val="clear" w:color="auto" w:fill="auto"/>
            <w:vAlign w:val="center"/>
            <w:hideMark/>
          </w:tcPr>
          <w:p w14:paraId="5C9277F6" w14:textId="77777777" w:rsidR="001C06C9" w:rsidRPr="006B7E63" w:rsidRDefault="001C06C9" w:rsidP="006B7E63">
            <w:r w:rsidRPr="006B7E63">
              <w:t>сети водопроводные</w:t>
            </w:r>
          </w:p>
        </w:tc>
        <w:tc>
          <w:tcPr>
            <w:tcW w:w="360" w:type="pct"/>
            <w:shd w:val="clear" w:color="auto" w:fill="auto"/>
            <w:vAlign w:val="center"/>
            <w:hideMark/>
          </w:tcPr>
          <w:p w14:paraId="7A110529" w14:textId="77777777" w:rsidR="001C06C9" w:rsidRPr="006B7E63" w:rsidRDefault="001C06C9" w:rsidP="006B7E63">
            <w:pPr>
              <w:jc w:val="center"/>
            </w:pPr>
            <w:r w:rsidRPr="006B7E63">
              <w:t>29</w:t>
            </w:r>
          </w:p>
        </w:tc>
        <w:tc>
          <w:tcPr>
            <w:tcW w:w="423" w:type="pct"/>
            <w:shd w:val="clear" w:color="auto" w:fill="auto"/>
            <w:noWrap/>
            <w:vAlign w:val="center"/>
            <w:hideMark/>
          </w:tcPr>
          <w:p w14:paraId="79FFEC34" w14:textId="77777777" w:rsidR="001C06C9" w:rsidRPr="006B7E63" w:rsidRDefault="001C06C9" w:rsidP="006B7E63">
            <w:r w:rsidRPr="006B7E63">
              <w:t>нет данных</w:t>
            </w:r>
          </w:p>
        </w:tc>
        <w:tc>
          <w:tcPr>
            <w:tcW w:w="401" w:type="pct"/>
            <w:shd w:val="clear" w:color="auto" w:fill="auto"/>
            <w:noWrap/>
            <w:vAlign w:val="center"/>
            <w:hideMark/>
          </w:tcPr>
          <w:p w14:paraId="6493F57E" w14:textId="77777777" w:rsidR="001C06C9" w:rsidRPr="006B7E63" w:rsidRDefault="001C06C9" w:rsidP="006B7E63">
            <w:pPr>
              <w:jc w:val="center"/>
            </w:pPr>
            <w:r w:rsidRPr="006B7E63">
              <w:t>30.09.2020</w:t>
            </w:r>
          </w:p>
        </w:tc>
        <w:tc>
          <w:tcPr>
            <w:tcW w:w="581" w:type="pct"/>
            <w:shd w:val="clear" w:color="auto" w:fill="auto"/>
            <w:noWrap/>
            <w:vAlign w:val="center"/>
            <w:hideMark/>
          </w:tcPr>
          <w:p w14:paraId="1B3DCE2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D1A4672" w14:textId="77777777" w:rsidR="001C06C9" w:rsidRPr="006B7E63" w:rsidRDefault="001C06C9" w:rsidP="006B7E63">
            <w:pPr>
              <w:jc w:val="center"/>
            </w:pPr>
            <w:r w:rsidRPr="006B7E63">
              <w:t>68</w:t>
            </w:r>
          </w:p>
        </w:tc>
      </w:tr>
      <w:tr w:rsidR="001C06C9" w:rsidRPr="001C06C9" w14:paraId="5684BEC6" w14:textId="77777777" w:rsidTr="001C06C9">
        <w:trPr>
          <w:trHeight w:val="900"/>
          <w:jc w:val="center"/>
        </w:trPr>
        <w:tc>
          <w:tcPr>
            <w:tcW w:w="185" w:type="pct"/>
            <w:shd w:val="clear" w:color="auto" w:fill="auto"/>
            <w:noWrap/>
            <w:vAlign w:val="center"/>
            <w:hideMark/>
          </w:tcPr>
          <w:p w14:paraId="214F932F" w14:textId="77777777" w:rsidR="001C06C9" w:rsidRPr="006B7E63" w:rsidRDefault="001C06C9" w:rsidP="006B7E63">
            <w:pPr>
              <w:jc w:val="center"/>
            </w:pPr>
            <w:r w:rsidRPr="006B7E63">
              <w:t>230</w:t>
            </w:r>
          </w:p>
        </w:tc>
        <w:tc>
          <w:tcPr>
            <w:tcW w:w="764" w:type="pct"/>
            <w:shd w:val="clear" w:color="auto" w:fill="auto"/>
            <w:vAlign w:val="center"/>
            <w:hideMark/>
          </w:tcPr>
          <w:p w14:paraId="04CE3810" w14:textId="01EF6FB7" w:rsidR="001C06C9" w:rsidRPr="006B7E63" w:rsidRDefault="001C06C9" w:rsidP="006B7E63">
            <w:r w:rsidRPr="006B7E63">
              <w:t>Сети ТВС на жилой дом 2 мкр., д. 32</w:t>
            </w:r>
          </w:p>
        </w:tc>
        <w:tc>
          <w:tcPr>
            <w:tcW w:w="603" w:type="pct"/>
            <w:shd w:val="clear" w:color="auto" w:fill="auto"/>
            <w:vAlign w:val="center"/>
            <w:hideMark/>
          </w:tcPr>
          <w:p w14:paraId="788C4C92" w14:textId="036FFC6C"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39628170" w14:textId="77777777" w:rsidR="001C06C9" w:rsidRPr="006B7E63" w:rsidRDefault="001C06C9" w:rsidP="006B7E63">
            <w:r w:rsidRPr="006B7E63">
              <w:t>инженерные сети</w:t>
            </w:r>
          </w:p>
        </w:tc>
        <w:tc>
          <w:tcPr>
            <w:tcW w:w="555" w:type="pct"/>
            <w:shd w:val="clear" w:color="auto" w:fill="auto"/>
            <w:vAlign w:val="center"/>
            <w:hideMark/>
          </w:tcPr>
          <w:p w14:paraId="130C7E08" w14:textId="77777777" w:rsidR="001C06C9" w:rsidRPr="006B7E63" w:rsidRDefault="001C06C9" w:rsidP="006B7E63">
            <w:r w:rsidRPr="006B7E63">
              <w:t>сети водопроводные</w:t>
            </w:r>
          </w:p>
        </w:tc>
        <w:tc>
          <w:tcPr>
            <w:tcW w:w="360" w:type="pct"/>
            <w:shd w:val="clear" w:color="auto" w:fill="auto"/>
            <w:noWrap/>
            <w:vAlign w:val="center"/>
            <w:hideMark/>
          </w:tcPr>
          <w:p w14:paraId="614BB24D" w14:textId="77777777" w:rsidR="001C06C9" w:rsidRPr="006B7E63" w:rsidRDefault="001C06C9" w:rsidP="006B7E63">
            <w:pPr>
              <w:jc w:val="center"/>
            </w:pPr>
            <w:r w:rsidRPr="006B7E63">
              <w:t> </w:t>
            </w:r>
          </w:p>
        </w:tc>
        <w:tc>
          <w:tcPr>
            <w:tcW w:w="423" w:type="pct"/>
            <w:shd w:val="clear" w:color="auto" w:fill="auto"/>
            <w:noWrap/>
            <w:vAlign w:val="center"/>
            <w:hideMark/>
          </w:tcPr>
          <w:p w14:paraId="3004130F" w14:textId="77777777" w:rsidR="001C06C9" w:rsidRPr="006B7E63" w:rsidRDefault="001C06C9" w:rsidP="006B7E63">
            <w:r w:rsidRPr="006B7E63">
              <w:t>нет данных</w:t>
            </w:r>
          </w:p>
        </w:tc>
        <w:tc>
          <w:tcPr>
            <w:tcW w:w="401" w:type="pct"/>
            <w:shd w:val="clear" w:color="auto" w:fill="auto"/>
            <w:noWrap/>
            <w:vAlign w:val="center"/>
            <w:hideMark/>
          </w:tcPr>
          <w:p w14:paraId="672D2957" w14:textId="77777777" w:rsidR="001C06C9" w:rsidRPr="006B7E63" w:rsidRDefault="001C06C9" w:rsidP="006B7E63">
            <w:pPr>
              <w:jc w:val="center"/>
            </w:pPr>
            <w:r w:rsidRPr="006B7E63">
              <w:t> </w:t>
            </w:r>
          </w:p>
        </w:tc>
        <w:tc>
          <w:tcPr>
            <w:tcW w:w="581" w:type="pct"/>
            <w:shd w:val="clear" w:color="auto" w:fill="auto"/>
            <w:noWrap/>
            <w:vAlign w:val="center"/>
            <w:hideMark/>
          </w:tcPr>
          <w:p w14:paraId="4A97CA18" w14:textId="77777777" w:rsidR="001C06C9" w:rsidRPr="006B7E63" w:rsidRDefault="001C06C9" w:rsidP="006B7E63">
            <w:pPr>
              <w:jc w:val="center"/>
            </w:pPr>
            <w:r w:rsidRPr="006B7E63">
              <w:t> </w:t>
            </w:r>
          </w:p>
        </w:tc>
        <w:tc>
          <w:tcPr>
            <w:tcW w:w="573" w:type="pct"/>
            <w:shd w:val="clear" w:color="auto" w:fill="auto"/>
            <w:vAlign w:val="center"/>
            <w:hideMark/>
          </w:tcPr>
          <w:p w14:paraId="3C30CC3E" w14:textId="77777777" w:rsidR="001C06C9" w:rsidRPr="006B7E63" w:rsidRDefault="001C06C9" w:rsidP="006B7E63">
            <w:pPr>
              <w:jc w:val="center"/>
            </w:pPr>
            <w:r w:rsidRPr="006B7E63">
              <w:t>67</w:t>
            </w:r>
          </w:p>
        </w:tc>
      </w:tr>
      <w:tr w:rsidR="001C06C9" w:rsidRPr="001C06C9" w14:paraId="0CA77507" w14:textId="77777777" w:rsidTr="001C06C9">
        <w:trPr>
          <w:trHeight w:val="900"/>
          <w:jc w:val="center"/>
        </w:trPr>
        <w:tc>
          <w:tcPr>
            <w:tcW w:w="185" w:type="pct"/>
            <w:shd w:val="clear" w:color="auto" w:fill="auto"/>
            <w:noWrap/>
            <w:vAlign w:val="center"/>
            <w:hideMark/>
          </w:tcPr>
          <w:p w14:paraId="3D97A911" w14:textId="77777777" w:rsidR="001C06C9" w:rsidRPr="006B7E63" w:rsidRDefault="001C06C9" w:rsidP="006B7E63">
            <w:pPr>
              <w:jc w:val="center"/>
            </w:pPr>
            <w:r w:rsidRPr="006B7E63">
              <w:t>231</w:t>
            </w:r>
          </w:p>
        </w:tc>
        <w:tc>
          <w:tcPr>
            <w:tcW w:w="764" w:type="pct"/>
            <w:shd w:val="clear" w:color="auto" w:fill="auto"/>
            <w:vAlign w:val="center"/>
            <w:hideMark/>
          </w:tcPr>
          <w:p w14:paraId="7E3DC3AB" w14:textId="599D6757" w:rsidR="001C06C9" w:rsidRPr="006B7E63" w:rsidRDefault="001C06C9" w:rsidP="006B7E63">
            <w:r w:rsidRPr="006B7E63">
              <w:t>Сети ТВС на жилой дом 2 мкр., д. 33</w:t>
            </w:r>
          </w:p>
        </w:tc>
        <w:tc>
          <w:tcPr>
            <w:tcW w:w="603" w:type="pct"/>
            <w:shd w:val="clear" w:color="auto" w:fill="auto"/>
            <w:vAlign w:val="center"/>
            <w:hideMark/>
          </w:tcPr>
          <w:p w14:paraId="68425DBA" w14:textId="1FCC8914"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55129ECE" w14:textId="77777777" w:rsidR="001C06C9" w:rsidRPr="006B7E63" w:rsidRDefault="001C06C9" w:rsidP="006B7E63">
            <w:r w:rsidRPr="006B7E63">
              <w:t>инженерные сети</w:t>
            </w:r>
          </w:p>
        </w:tc>
        <w:tc>
          <w:tcPr>
            <w:tcW w:w="555" w:type="pct"/>
            <w:shd w:val="clear" w:color="auto" w:fill="auto"/>
            <w:vAlign w:val="center"/>
            <w:hideMark/>
          </w:tcPr>
          <w:p w14:paraId="466336CD" w14:textId="77777777" w:rsidR="001C06C9" w:rsidRPr="006B7E63" w:rsidRDefault="001C06C9" w:rsidP="006B7E63">
            <w:r w:rsidRPr="006B7E63">
              <w:t>сети водопроводные</w:t>
            </w:r>
          </w:p>
        </w:tc>
        <w:tc>
          <w:tcPr>
            <w:tcW w:w="360" w:type="pct"/>
            <w:shd w:val="clear" w:color="auto" w:fill="auto"/>
            <w:noWrap/>
            <w:vAlign w:val="center"/>
            <w:hideMark/>
          </w:tcPr>
          <w:p w14:paraId="673A3AE0" w14:textId="77777777" w:rsidR="001C06C9" w:rsidRPr="006B7E63" w:rsidRDefault="001C06C9" w:rsidP="006B7E63">
            <w:pPr>
              <w:jc w:val="center"/>
            </w:pPr>
            <w:r w:rsidRPr="006B7E63">
              <w:t> </w:t>
            </w:r>
          </w:p>
        </w:tc>
        <w:tc>
          <w:tcPr>
            <w:tcW w:w="423" w:type="pct"/>
            <w:shd w:val="clear" w:color="auto" w:fill="auto"/>
            <w:noWrap/>
            <w:vAlign w:val="center"/>
            <w:hideMark/>
          </w:tcPr>
          <w:p w14:paraId="3FF18C80" w14:textId="77777777" w:rsidR="001C06C9" w:rsidRPr="006B7E63" w:rsidRDefault="001C06C9" w:rsidP="006B7E63">
            <w:r w:rsidRPr="006B7E63">
              <w:t>нет данных</w:t>
            </w:r>
          </w:p>
        </w:tc>
        <w:tc>
          <w:tcPr>
            <w:tcW w:w="401" w:type="pct"/>
            <w:shd w:val="clear" w:color="auto" w:fill="auto"/>
            <w:noWrap/>
            <w:vAlign w:val="center"/>
            <w:hideMark/>
          </w:tcPr>
          <w:p w14:paraId="306848E0" w14:textId="77777777" w:rsidR="001C06C9" w:rsidRPr="006B7E63" w:rsidRDefault="001C06C9" w:rsidP="006B7E63">
            <w:pPr>
              <w:jc w:val="center"/>
            </w:pPr>
            <w:r w:rsidRPr="006B7E63">
              <w:t> </w:t>
            </w:r>
          </w:p>
        </w:tc>
        <w:tc>
          <w:tcPr>
            <w:tcW w:w="581" w:type="pct"/>
            <w:shd w:val="clear" w:color="auto" w:fill="auto"/>
            <w:noWrap/>
            <w:vAlign w:val="center"/>
            <w:hideMark/>
          </w:tcPr>
          <w:p w14:paraId="2BC095D7" w14:textId="77777777" w:rsidR="001C06C9" w:rsidRPr="006B7E63" w:rsidRDefault="001C06C9" w:rsidP="006B7E63">
            <w:pPr>
              <w:jc w:val="center"/>
            </w:pPr>
            <w:r w:rsidRPr="006B7E63">
              <w:t> </w:t>
            </w:r>
          </w:p>
        </w:tc>
        <w:tc>
          <w:tcPr>
            <w:tcW w:w="573" w:type="pct"/>
            <w:shd w:val="clear" w:color="auto" w:fill="auto"/>
            <w:vAlign w:val="center"/>
            <w:hideMark/>
          </w:tcPr>
          <w:p w14:paraId="16411221" w14:textId="77777777" w:rsidR="001C06C9" w:rsidRPr="006B7E63" w:rsidRDefault="001C06C9" w:rsidP="006B7E63">
            <w:pPr>
              <w:jc w:val="center"/>
            </w:pPr>
            <w:r w:rsidRPr="006B7E63">
              <w:t>8</w:t>
            </w:r>
          </w:p>
        </w:tc>
      </w:tr>
      <w:tr w:rsidR="001C06C9" w:rsidRPr="001C06C9" w14:paraId="2C086E97" w14:textId="77777777" w:rsidTr="001C06C9">
        <w:trPr>
          <w:trHeight w:val="600"/>
          <w:jc w:val="center"/>
        </w:trPr>
        <w:tc>
          <w:tcPr>
            <w:tcW w:w="185" w:type="pct"/>
            <w:shd w:val="clear" w:color="auto" w:fill="auto"/>
            <w:noWrap/>
            <w:vAlign w:val="center"/>
            <w:hideMark/>
          </w:tcPr>
          <w:p w14:paraId="0F415687" w14:textId="77777777" w:rsidR="001C06C9" w:rsidRPr="006B7E63" w:rsidRDefault="001C06C9" w:rsidP="006B7E63">
            <w:pPr>
              <w:jc w:val="center"/>
            </w:pPr>
            <w:r w:rsidRPr="006B7E63">
              <w:lastRenderedPageBreak/>
              <w:t>232</w:t>
            </w:r>
          </w:p>
        </w:tc>
        <w:tc>
          <w:tcPr>
            <w:tcW w:w="764" w:type="pct"/>
            <w:shd w:val="clear" w:color="auto" w:fill="auto"/>
            <w:vAlign w:val="center"/>
            <w:hideMark/>
          </w:tcPr>
          <w:p w14:paraId="58A1295F" w14:textId="77777777" w:rsidR="001C06C9" w:rsidRPr="006B7E63" w:rsidRDefault="001C06C9" w:rsidP="006B7E63">
            <w:r w:rsidRPr="006B7E63">
              <w:t>Ввод ТВС от ТК 2-20 до жилого дома №34, мкр. 2</w:t>
            </w:r>
          </w:p>
        </w:tc>
        <w:tc>
          <w:tcPr>
            <w:tcW w:w="603" w:type="pct"/>
            <w:shd w:val="clear" w:color="auto" w:fill="auto"/>
            <w:vAlign w:val="center"/>
            <w:hideMark/>
          </w:tcPr>
          <w:p w14:paraId="22EC52E5" w14:textId="77CB5A3D"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5F34D9AE" w14:textId="77777777" w:rsidR="001C06C9" w:rsidRPr="006B7E63" w:rsidRDefault="001C06C9" w:rsidP="006B7E63">
            <w:r w:rsidRPr="006B7E63">
              <w:t>инженерные сети</w:t>
            </w:r>
          </w:p>
        </w:tc>
        <w:tc>
          <w:tcPr>
            <w:tcW w:w="555" w:type="pct"/>
            <w:shd w:val="clear" w:color="auto" w:fill="auto"/>
            <w:vAlign w:val="center"/>
            <w:hideMark/>
          </w:tcPr>
          <w:p w14:paraId="098FD4C9" w14:textId="77777777" w:rsidR="001C06C9" w:rsidRPr="006B7E63" w:rsidRDefault="001C06C9" w:rsidP="006B7E63">
            <w:r w:rsidRPr="006B7E63">
              <w:t>сети водопроводные</w:t>
            </w:r>
          </w:p>
        </w:tc>
        <w:tc>
          <w:tcPr>
            <w:tcW w:w="360" w:type="pct"/>
            <w:shd w:val="clear" w:color="auto" w:fill="auto"/>
            <w:vAlign w:val="center"/>
            <w:hideMark/>
          </w:tcPr>
          <w:p w14:paraId="6DE2DE10" w14:textId="77777777" w:rsidR="001C06C9" w:rsidRPr="006B7E63" w:rsidRDefault="001C06C9" w:rsidP="006B7E63">
            <w:pPr>
              <w:jc w:val="center"/>
            </w:pPr>
            <w:r w:rsidRPr="006B7E63">
              <w:t>100</w:t>
            </w:r>
          </w:p>
        </w:tc>
        <w:tc>
          <w:tcPr>
            <w:tcW w:w="423" w:type="pct"/>
            <w:shd w:val="clear" w:color="auto" w:fill="auto"/>
            <w:noWrap/>
            <w:vAlign w:val="center"/>
            <w:hideMark/>
          </w:tcPr>
          <w:p w14:paraId="336DEABF" w14:textId="77777777" w:rsidR="001C06C9" w:rsidRPr="006B7E63" w:rsidRDefault="001C06C9" w:rsidP="006B7E63">
            <w:r w:rsidRPr="006B7E63">
              <w:t>нет данных</w:t>
            </w:r>
          </w:p>
        </w:tc>
        <w:tc>
          <w:tcPr>
            <w:tcW w:w="401" w:type="pct"/>
            <w:shd w:val="clear" w:color="auto" w:fill="auto"/>
            <w:noWrap/>
            <w:vAlign w:val="center"/>
            <w:hideMark/>
          </w:tcPr>
          <w:p w14:paraId="4AD88255" w14:textId="77777777" w:rsidR="001C06C9" w:rsidRPr="006B7E63" w:rsidRDefault="001C06C9" w:rsidP="006B7E63">
            <w:pPr>
              <w:jc w:val="center"/>
            </w:pPr>
            <w:r w:rsidRPr="006B7E63">
              <w:t>30.09.2020</w:t>
            </w:r>
          </w:p>
        </w:tc>
        <w:tc>
          <w:tcPr>
            <w:tcW w:w="581" w:type="pct"/>
            <w:shd w:val="clear" w:color="auto" w:fill="auto"/>
            <w:noWrap/>
            <w:vAlign w:val="center"/>
            <w:hideMark/>
          </w:tcPr>
          <w:p w14:paraId="6F0CD19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9D272F6" w14:textId="77777777" w:rsidR="001C06C9" w:rsidRPr="006B7E63" w:rsidRDefault="001C06C9" w:rsidP="006B7E63">
            <w:pPr>
              <w:jc w:val="center"/>
            </w:pPr>
            <w:r w:rsidRPr="006B7E63">
              <w:t>40</w:t>
            </w:r>
          </w:p>
        </w:tc>
      </w:tr>
      <w:tr w:rsidR="001C06C9" w:rsidRPr="001C06C9" w14:paraId="3959F149" w14:textId="77777777" w:rsidTr="001C06C9">
        <w:trPr>
          <w:trHeight w:val="600"/>
          <w:jc w:val="center"/>
        </w:trPr>
        <w:tc>
          <w:tcPr>
            <w:tcW w:w="185" w:type="pct"/>
            <w:shd w:val="clear" w:color="auto" w:fill="auto"/>
            <w:noWrap/>
            <w:vAlign w:val="center"/>
            <w:hideMark/>
          </w:tcPr>
          <w:p w14:paraId="5A8755CB" w14:textId="77777777" w:rsidR="001C06C9" w:rsidRPr="006B7E63" w:rsidRDefault="001C06C9" w:rsidP="006B7E63">
            <w:pPr>
              <w:jc w:val="center"/>
            </w:pPr>
            <w:r w:rsidRPr="006B7E63">
              <w:t>233</w:t>
            </w:r>
          </w:p>
        </w:tc>
        <w:tc>
          <w:tcPr>
            <w:tcW w:w="764" w:type="pct"/>
            <w:shd w:val="clear" w:color="auto" w:fill="auto"/>
            <w:vAlign w:val="center"/>
            <w:hideMark/>
          </w:tcPr>
          <w:p w14:paraId="14F33CC4" w14:textId="77777777" w:rsidR="001C06C9" w:rsidRPr="006B7E63" w:rsidRDefault="001C06C9" w:rsidP="006B7E63">
            <w:r w:rsidRPr="006B7E63">
              <w:t>Ввод ТВС от ТК 2-21 до жилого дома №35, мкр. 2</w:t>
            </w:r>
          </w:p>
        </w:tc>
        <w:tc>
          <w:tcPr>
            <w:tcW w:w="603" w:type="pct"/>
            <w:shd w:val="clear" w:color="auto" w:fill="auto"/>
            <w:vAlign w:val="center"/>
            <w:hideMark/>
          </w:tcPr>
          <w:p w14:paraId="058F064A" w14:textId="10FE4685"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5AF0E88C" w14:textId="77777777" w:rsidR="001C06C9" w:rsidRPr="006B7E63" w:rsidRDefault="001C06C9" w:rsidP="006B7E63">
            <w:r w:rsidRPr="006B7E63">
              <w:t>инженерные сети</w:t>
            </w:r>
          </w:p>
        </w:tc>
        <w:tc>
          <w:tcPr>
            <w:tcW w:w="555" w:type="pct"/>
            <w:shd w:val="clear" w:color="auto" w:fill="auto"/>
            <w:vAlign w:val="center"/>
            <w:hideMark/>
          </w:tcPr>
          <w:p w14:paraId="67162E61" w14:textId="77777777" w:rsidR="001C06C9" w:rsidRPr="006B7E63" w:rsidRDefault="001C06C9" w:rsidP="006B7E63">
            <w:r w:rsidRPr="006B7E63">
              <w:t>сети водопроводные</w:t>
            </w:r>
          </w:p>
        </w:tc>
        <w:tc>
          <w:tcPr>
            <w:tcW w:w="360" w:type="pct"/>
            <w:shd w:val="clear" w:color="auto" w:fill="auto"/>
            <w:vAlign w:val="center"/>
            <w:hideMark/>
          </w:tcPr>
          <w:p w14:paraId="58FE322D" w14:textId="77777777" w:rsidR="001C06C9" w:rsidRPr="006B7E63" w:rsidRDefault="001C06C9" w:rsidP="006B7E63">
            <w:pPr>
              <w:jc w:val="center"/>
            </w:pPr>
            <w:r w:rsidRPr="006B7E63">
              <w:t>100</w:t>
            </w:r>
          </w:p>
        </w:tc>
        <w:tc>
          <w:tcPr>
            <w:tcW w:w="423" w:type="pct"/>
            <w:shd w:val="clear" w:color="auto" w:fill="auto"/>
            <w:noWrap/>
            <w:vAlign w:val="center"/>
            <w:hideMark/>
          </w:tcPr>
          <w:p w14:paraId="2AD7DA9D" w14:textId="77777777" w:rsidR="001C06C9" w:rsidRPr="006B7E63" w:rsidRDefault="001C06C9" w:rsidP="006B7E63">
            <w:r w:rsidRPr="006B7E63">
              <w:t>нет данных</w:t>
            </w:r>
          </w:p>
        </w:tc>
        <w:tc>
          <w:tcPr>
            <w:tcW w:w="401" w:type="pct"/>
            <w:shd w:val="clear" w:color="auto" w:fill="auto"/>
            <w:noWrap/>
            <w:vAlign w:val="center"/>
            <w:hideMark/>
          </w:tcPr>
          <w:p w14:paraId="386D6A2E" w14:textId="77777777" w:rsidR="001C06C9" w:rsidRPr="006B7E63" w:rsidRDefault="001C06C9" w:rsidP="006B7E63">
            <w:pPr>
              <w:jc w:val="center"/>
            </w:pPr>
            <w:r w:rsidRPr="006B7E63">
              <w:t>30.09.2020</w:t>
            </w:r>
          </w:p>
        </w:tc>
        <w:tc>
          <w:tcPr>
            <w:tcW w:w="581" w:type="pct"/>
            <w:shd w:val="clear" w:color="auto" w:fill="auto"/>
            <w:noWrap/>
            <w:vAlign w:val="center"/>
            <w:hideMark/>
          </w:tcPr>
          <w:p w14:paraId="588F45F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B7B2996" w14:textId="77777777" w:rsidR="001C06C9" w:rsidRPr="006B7E63" w:rsidRDefault="001C06C9" w:rsidP="006B7E63">
            <w:pPr>
              <w:jc w:val="center"/>
            </w:pPr>
            <w:r w:rsidRPr="006B7E63">
              <w:t>5</w:t>
            </w:r>
          </w:p>
        </w:tc>
      </w:tr>
      <w:tr w:rsidR="001C06C9" w:rsidRPr="001C06C9" w14:paraId="02CB23E1" w14:textId="77777777" w:rsidTr="001C06C9">
        <w:trPr>
          <w:trHeight w:val="600"/>
          <w:jc w:val="center"/>
        </w:trPr>
        <w:tc>
          <w:tcPr>
            <w:tcW w:w="185" w:type="pct"/>
            <w:shd w:val="clear" w:color="auto" w:fill="auto"/>
            <w:noWrap/>
            <w:vAlign w:val="center"/>
            <w:hideMark/>
          </w:tcPr>
          <w:p w14:paraId="4A8A5E2D" w14:textId="77777777" w:rsidR="001C06C9" w:rsidRPr="006B7E63" w:rsidRDefault="001C06C9" w:rsidP="006B7E63">
            <w:pPr>
              <w:jc w:val="center"/>
            </w:pPr>
            <w:r w:rsidRPr="006B7E63">
              <w:t>234</w:t>
            </w:r>
          </w:p>
        </w:tc>
        <w:tc>
          <w:tcPr>
            <w:tcW w:w="764" w:type="pct"/>
            <w:shd w:val="clear" w:color="auto" w:fill="auto"/>
            <w:vAlign w:val="center"/>
            <w:hideMark/>
          </w:tcPr>
          <w:p w14:paraId="394BCA53" w14:textId="77777777" w:rsidR="001C06C9" w:rsidRPr="006B7E63" w:rsidRDefault="001C06C9" w:rsidP="006B7E63">
            <w:r w:rsidRPr="006B7E63">
              <w:t>Ввод ТВС от ТК 3-80 до жилого дома № 1, мкр. 1</w:t>
            </w:r>
          </w:p>
        </w:tc>
        <w:tc>
          <w:tcPr>
            <w:tcW w:w="603" w:type="pct"/>
            <w:shd w:val="clear" w:color="auto" w:fill="auto"/>
            <w:vAlign w:val="center"/>
            <w:hideMark/>
          </w:tcPr>
          <w:p w14:paraId="5C1552D9" w14:textId="1913925C"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39183363" w14:textId="77777777" w:rsidR="001C06C9" w:rsidRPr="006B7E63" w:rsidRDefault="001C06C9" w:rsidP="006B7E63">
            <w:r w:rsidRPr="006B7E63">
              <w:t>инженерные сети</w:t>
            </w:r>
          </w:p>
        </w:tc>
        <w:tc>
          <w:tcPr>
            <w:tcW w:w="555" w:type="pct"/>
            <w:shd w:val="clear" w:color="auto" w:fill="auto"/>
            <w:vAlign w:val="center"/>
            <w:hideMark/>
          </w:tcPr>
          <w:p w14:paraId="70782DA9" w14:textId="77777777" w:rsidR="001C06C9" w:rsidRPr="006B7E63" w:rsidRDefault="001C06C9" w:rsidP="006B7E63">
            <w:r w:rsidRPr="006B7E63">
              <w:t>сети водопроводные</w:t>
            </w:r>
          </w:p>
        </w:tc>
        <w:tc>
          <w:tcPr>
            <w:tcW w:w="360" w:type="pct"/>
            <w:shd w:val="clear" w:color="auto" w:fill="auto"/>
            <w:vAlign w:val="center"/>
            <w:hideMark/>
          </w:tcPr>
          <w:p w14:paraId="4D7C9E49" w14:textId="77777777" w:rsidR="001C06C9" w:rsidRPr="006B7E63" w:rsidRDefault="001C06C9" w:rsidP="006B7E63">
            <w:pPr>
              <w:jc w:val="center"/>
            </w:pPr>
            <w:r w:rsidRPr="006B7E63">
              <w:t>100</w:t>
            </w:r>
          </w:p>
        </w:tc>
        <w:tc>
          <w:tcPr>
            <w:tcW w:w="423" w:type="pct"/>
            <w:shd w:val="clear" w:color="auto" w:fill="auto"/>
            <w:noWrap/>
            <w:vAlign w:val="center"/>
            <w:hideMark/>
          </w:tcPr>
          <w:p w14:paraId="40D133F5" w14:textId="77777777" w:rsidR="001C06C9" w:rsidRPr="006B7E63" w:rsidRDefault="001C06C9" w:rsidP="006B7E63">
            <w:r w:rsidRPr="006B7E63">
              <w:t>нет данных</w:t>
            </w:r>
          </w:p>
        </w:tc>
        <w:tc>
          <w:tcPr>
            <w:tcW w:w="401" w:type="pct"/>
            <w:shd w:val="clear" w:color="auto" w:fill="auto"/>
            <w:noWrap/>
            <w:vAlign w:val="center"/>
            <w:hideMark/>
          </w:tcPr>
          <w:p w14:paraId="4D3A2F85" w14:textId="77777777" w:rsidR="001C06C9" w:rsidRPr="006B7E63" w:rsidRDefault="001C06C9" w:rsidP="006B7E63">
            <w:pPr>
              <w:jc w:val="center"/>
            </w:pPr>
            <w:r w:rsidRPr="006B7E63">
              <w:t>30.09.2020</w:t>
            </w:r>
          </w:p>
        </w:tc>
        <w:tc>
          <w:tcPr>
            <w:tcW w:w="581" w:type="pct"/>
            <w:shd w:val="clear" w:color="auto" w:fill="auto"/>
            <w:noWrap/>
            <w:vAlign w:val="center"/>
            <w:hideMark/>
          </w:tcPr>
          <w:p w14:paraId="4C3DD5AF"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B3B88A4" w14:textId="77777777" w:rsidR="001C06C9" w:rsidRPr="006B7E63" w:rsidRDefault="001C06C9" w:rsidP="006B7E63">
            <w:pPr>
              <w:jc w:val="center"/>
            </w:pPr>
            <w:r w:rsidRPr="006B7E63">
              <w:t>10</w:t>
            </w:r>
          </w:p>
        </w:tc>
      </w:tr>
      <w:tr w:rsidR="001C06C9" w:rsidRPr="001C06C9" w14:paraId="6A505854" w14:textId="77777777" w:rsidTr="001C06C9">
        <w:trPr>
          <w:trHeight w:val="1125"/>
          <w:jc w:val="center"/>
        </w:trPr>
        <w:tc>
          <w:tcPr>
            <w:tcW w:w="185" w:type="pct"/>
            <w:shd w:val="clear" w:color="auto" w:fill="auto"/>
            <w:noWrap/>
            <w:vAlign w:val="center"/>
            <w:hideMark/>
          </w:tcPr>
          <w:p w14:paraId="462C304D" w14:textId="77777777" w:rsidR="001C06C9" w:rsidRPr="006B7E63" w:rsidRDefault="001C06C9" w:rsidP="006B7E63">
            <w:pPr>
              <w:jc w:val="center"/>
            </w:pPr>
            <w:r w:rsidRPr="006B7E63">
              <w:t>235</w:t>
            </w:r>
          </w:p>
        </w:tc>
        <w:tc>
          <w:tcPr>
            <w:tcW w:w="764" w:type="pct"/>
            <w:shd w:val="clear" w:color="auto" w:fill="auto"/>
            <w:vAlign w:val="center"/>
            <w:hideMark/>
          </w:tcPr>
          <w:p w14:paraId="2845D158" w14:textId="069266BA" w:rsidR="001C06C9" w:rsidRPr="006B7E63" w:rsidRDefault="001C06C9" w:rsidP="006B7E63">
            <w:r w:rsidRPr="006B7E63">
              <w:t>Сети ТВС на жилой дом 3 мкр., д. 2</w:t>
            </w:r>
          </w:p>
        </w:tc>
        <w:tc>
          <w:tcPr>
            <w:tcW w:w="603" w:type="pct"/>
            <w:shd w:val="clear" w:color="auto" w:fill="auto"/>
            <w:vAlign w:val="center"/>
            <w:hideMark/>
          </w:tcPr>
          <w:p w14:paraId="66973D17" w14:textId="76D06F85"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530F8467" w14:textId="77777777" w:rsidR="001C06C9" w:rsidRPr="006B7E63" w:rsidRDefault="001C06C9" w:rsidP="006B7E63">
            <w:r w:rsidRPr="006B7E63">
              <w:t>инженерные сети</w:t>
            </w:r>
          </w:p>
        </w:tc>
        <w:tc>
          <w:tcPr>
            <w:tcW w:w="555" w:type="pct"/>
            <w:shd w:val="clear" w:color="auto" w:fill="auto"/>
            <w:vAlign w:val="center"/>
            <w:hideMark/>
          </w:tcPr>
          <w:p w14:paraId="15575696" w14:textId="77777777" w:rsidR="001C06C9" w:rsidRPr="006B7E63" w:rsidRDefault="001C06C9" w:rsidP="006B7E63">
            <w:r w:rsidRPr="006B7E63">
              <w:t>сети водопроводные</w:t>
            </w:r>
          </w:p>
        </w:tc>
        <w:tc>
          <w:tcPr>
            <w:tcW w:w="360" w:type="pct"/>
            <w:shd w:val="clear" w:color="auto" w:fill="auto"/>
            <w:noWrap/>
            <w:vAlign w:val="center"/>
            <w:hideMark/>
          </w:tcPr>
          <w:p w14:paraId="52A172EF" w14:textId="77777777" w:rsidR="001C06C9" w:rsidRPr="006B7E63" w:rsidRDefault="001C06C9" w:rsidP="006B7E63">
            <w:pPr>
              <w:jc w:val="center"/>
            </w:pPr>
            <w:r w:rsidRPr="006B7E63">
              <w:t> </w:t>
            </w:r>
          </w:p>
        </w:tc>
        <w:tc>
          <w:tcPr>
            <w:tcW w:w="423" w:type="pct"/>
            <w:shd w:val="clear" w:color="auto" w:fill="auto"/>
            <w:noWrap/>
            <w:vAlign w:val="center"/>
            <w:hideMark/>
          </w:tcPr>
          <w:p w14:paraId="16C32EBE" w14:textId="77777777" w:rsidR="001C06C9" w:rsidRPr="006B7E63" w:rsidRDefault="001C06C9" w:rsidP="006B7E63">
            <w:r w:rsidRPr="006B7E63">
              <w:t>нет данных</w:t>
            </w:r>
          </w:p>
        </w:tc>
        <w:tc>
          <w:tcPr>
            <w:tcW w:w="401" w:type="pct"/>
            <w:shd w:val="clear" w:color="auto" w:fill="auto"/>
            <w:noWrap/>
            <w:vAlign w:val="center"/>
            <w:hideMark/>
          </w:tcPr>
          <w:p w14:paraId="0FCD57E7" w14:textId="77777777" w:rsidR="001C06C9" w:rsidRPr="006B7E63" w:rsidRDefault="001C06C9" w:rsidP="006B7E63">
            <w:pPr>
              <w:jc w:val="center"/>
            </w:pPr>
            <w:r w:rsidRPr="006B7E63">
              <w:t>30.09.2020</w:t>
            </w:r>
          </w:p>
        </w:tc>
        <w:tc>
          <w:tcPr>
            <w:tcW w:w="581" w:type="pct"/>
            <w:shd w:val="clear" w:color="auto" w:fill="auto"/>
            <w:noWrap/>
            <w:vAlign w:val="center"/>
            <w:hideMark/>
          </w:tcPr>
          <w:p w14:paraId="53B1E1D4" w14:textId="77777777" w:rsidR="001C06C9" w:rsidRPr="006B7E63" w:rsidRDefault="001C06C9" w:rsidP="006B7E63">
            <w:pPr>
              <w:jc w:val="center"/>
            </w:pPr>
            <w:r w:rsidRPr="006B7E63">
              <w:t> </w:t>
            </w:r>
          </w:p>
        </w:tc>
        <w:tc>
          <w:tcPr>
            <w:tcW w:w="573" w:type="pct"/>
            <w:shd w:val="clear" w:color="auto" w:fill="auto"/>
            <w:vAlign w:val="center"/>
            <w:hideMark/>
          </w:tcPr>
          <w:p w14:paraId="6A316299" w14:textId="77777777" w:rsidR="001C06C9" w:rsidRPr="006B7E63" w:rsidRDefault="001C06C9" w:rsidP="006B7E63">
            <w:pPr>
              <w:jc w:val="center"/>
            </w:pPr>
            <w:r w:rsidRPr="006B7E63">
              <w:t>8</w:t>
            </w:r>
          </w:p>
        </w:tc>
      </w:tr>
      <w:tr w:rsidR="001C06C9" w:rsidRPr="001C06C9" w14:paraId="01067060" w14:textId="77777777" w:rsidTr="001C06C9">
        <w:trPr>
          <w:trHeight w:val="600"/>
          <w:jc w:val="center"/>
        </w:trPr>
        <w:tc>
          <w:tcPr>
            <w:tcW w:w="185" w:type="pct"/>
            <w:shd w:val="clear" w:color="auto" w:fill="auto"/>
            <w:noWrap/>
            <w:vAlign w:val="center"/>
            <w:hideMark/>
          </w:tcPr>
          <w:p w14:paraId="27597E89" w14:textId="77777777" w:rsidR="001C06C9" w:rsidRPr="006B7E63" w:rsidRDefault="001C06C9" w:rsidP="006B7E63">
            <w:pPr>
              <w:jc w:val="center"/>
            </w:pPr>
            <w:r w:rsidRPr="006B7E63">
              <w:t>236</w:t>
            </w:r>
          </w:p>
        </w:tc>
        <w:tc>
          <w:tcPr>
            <w:tcW w:w="764" w:type="pct"/>
            <w:shd w:val="clear" w:color="auto" w:fill="auto"/>
            <w:vAlign w:val="center"/>
            <w:hideMark/>
          </w:tcPr>
          <w:p w14:paraId="2F581674" w14:textId="77777777" w:rsidR="001C06C9" w:rsidRPr="006B7E63" w:rsidRDefault="001C06C9" w:rsidP="006B7E63">
            <w:r w:rsidRPr="006B7E63">
              <w:t>Ввод ТВС от ТК 3-79 до жилого дома №3, мкр. 3</w:t>
            </w:r>
          </w:p>
        </w:tc>
        <w:tc>
          <w:tcPr>
            <w:tcW w:w="603" w:type="pct"/>
            <w:shd w:val="clear" w:color="auto" w:fill="auto"/>
            <w:vAlign w:val="center"/>
            <w:hideMark/>
          </w:tcPr>
          <w:p w14:paraId="0BB11966" w14:textId="5613BC57"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24282337" w14:textId="77777777" w:rsidR="001C06C9" w:rsidRPr="006B7E63" w:rsidRDefault="001C06C9" w:rsidP="006B7E63">
            <w:r w:rsidRPr="006B7E63">
              <w:t>инженерные сети</w:t>
            </w:r>
          </w:p>
        </w:tc>
        <w:tc>
          <w:tcPr>
            <w:tcW w:w="555" w:type="pct"/>
            <w:shd w:val="clear" w:color="auto" w:fill="auto"/>
            <w:vAlign w:val="center"/>
            <w:hideMark/>
          </w:tcPr>
          <w:p w14:paraId="32DBC18F" w14:textId="77777777" w:rsidR="001C06C9" w:rsidRPr="006B7E63" w:rsidRDefault="001C06C9" w:rsidP="006B7E63">
            <w:r w:rsidRPr="006B7E63">
              <w:t>сети водопроводные</w:t>
            </w:r>
          </w:p>
        </w:tc>
        <w:tc>
          <w:tcPr>
            <w:tcW w:w="360" w:type="pct"/>
            <w:shd w:val="clear" w:color="auto" w:fill="auto"/>
            <w:vAlign w:val="center"/>
            <w:hideMark/>
          </w:tcPr>
          <w:p w14:paraId="339D56DA" w14:textId="77777777" w:rsidR="001C06C9" w:rsidRPr="006B7E63" w:rsidRDefault="001C06C9" w:rsidP="006B7E63">
            <w:pPr>
              <w:jc w:val="center"/>
            </w:pPr>
            <w:r w:rsidRPr="006B7E63">
              <w:t>100</w:t>
            </w:r>
          </w:p>
        </w:tc>
        <w:tc>
          <w:tcPr>
            <w:tcW w:w="423" w:type="pct"/>
            <w:shd w:val="clear" w:color="auto" w:fill="auto"/>
            <w:noWrap/>
            <w:vAlign w:val="center"/>
            <w:hideMark/>
          </w:tcPr>
          <w:p w14:paraId="3619C31C" w14:textId="77777777" w:rsidR="001C06C9" w:rsidRPr="006B7E63" w:rsidRDefault="001C06C9" w:rsidP="006B7E63">
            <w:r w:rsidRPr="006B7E63">
              <w:t>нет данных</w:t>
            </w:r>
          </w:p>
        </w:tc>
        <w:tc>
          <w:tcPr>
            <w:tcW w:w="401" w:type="pct"/>
            <w:shd w:val="clear" w:color="auto" w:fill="auto"/>
            <w:noWrap/>
            <w:vAlign w:val="center"/>
            <w:hideMark/>
          </w:tcPr>
          <w:p w14:paraId="6D15FF7D" w14:textId="77777777" w:rsidR="001C06C9" w:rsidRPr="006B7E63" w:rsidRDefault="001C06C9" w:rsidP="006B7E63">
            <w:pPr>
              <w:jc w:val="center"/>
            </w:pPr>
            <w:r w:rsidRPr="006B7E63">
              <w:t>30.09.2020</w:t>
            </w:r>
          </w:p>
        </w:tc>
        <w:tc>
          <w:tcPr>
            <w:tcW w:w="581" w:type="pct"/>
            <w:shd w:val="clear" w:color="auto" w:fill="auto"/>
            <w:noWrap/>
            <w:vAlign w:val="center"/>
            <w:hideMark/>
          </w:tcPr>
          <w:p w14:paraId="7FF7431C"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BD68E2B" w14:textId="77777777" w:rsidR="001C06C9" w:rsidRPr="006B7E63" w:rsidRDefault="001C06C9" w:rsidP="006B7E63">
            <w:pPr>
              <w:jc w:val="center"/>
            </w:pPr>
            <w:r w:rsidRPr="006B7E63">
              <w:t>8</w:t>
            </w:r>
          </w:p>
        </w:tc>
      </w:tr>
      <w:tr w:rsidR="001C06C9" w:rsidRPr="001C06C9" w14:paraId="6EFBCAB4" w14:textId="77777777" w:rsidTr="001C06C9">
        <w:trPr>
          <w:trHeight w:val="600"/>
          <w:jc w:val="center"/>
        </w:trPr>
        <w:tc>
          <w:tcPr>
            <w:tcW w:w="185" w:type="pct"/>
            <w:shd w:val="clear" w:color="auto" w:fill="auto"/>
            <w:noWrap/>
            <w:vAlign w:val="center"/>
            <w:hideMark/>
          </w:tcPr>
          <w:p w14:paraId="6F11CDB1" w14:textId="77777777" w:rsidR="001C06C9" w:rsidRPr="006B7E63" w:rsidRDefault="001C06C9" w:rsidP="006B7E63">
            <w:pPr>
              <w:jc w:val="center"/>
            </w:pPr>
            <w:r w:rsidRPr="006B7E63">
              <w:t>237</w:t>
            </w:r>
          </w:p>
        </w:tc>
        <w:tc>
          <w:tcPr>
            <w:tcW w:w="764" w:type="pct"/>
            <w:shd w:val="clear" w:color="auto" w:fill="auto"/>
            <w:vAlign w:val="center"/>
            <w:hideMark/>
          </w:tcPr>
          <w:p w14:paraId="190CEFB2" w14:textId="77777777" w:rsidR="001C06C9" w:rsidRPr="006B7E63" w:rsidRDefault="001C06C9" w:rsidP="006B7E63">
            <w:r w:rsidRPr="006B7E63">
              <w:t>Ввод ТВС от ТК 3-81 до МКД № 4, мкр.3</w:t>
            </w:r>
          </w:p>
        </w:tc>
        <w:tc>
          <w:tcPr>
            <w:tcW w:w="603" w:type="pct"/>
            <w:shd w:val="clear" w:color="auto" w:fill="auto"/>
            <w:vAlign w:val="center"/>
            <w:hideMark/>
          </w:tcPr>
          <w:p w14:paraId="5D9BCB50" w14:textId="3919FC36"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3CD39980" w14:textId="77777777" w:rsidR="001C06C9" w:rsidRPr="006B7E63" w:rsidRDefault="001C06C9" w:rsidP="006B7E63">
            <w:r w:rsidRPr="006B7E63">
              <w:t>инженерные сети</w:t>
            </w:r>
          </w:p>
        </w:tc>
        <w:tc>
          <w:tcPr>
            <w:tcW w:w="555" w:type="pct"/>
            <w:shd w:val="clear" w:color="auto" w:fill="auto"/>
            <w:vAlign w:val="center"/>
            <w:hideMark/>
          </w:tcPr>
          <w:p w14:paraId="1CB48A62" w14:textId="77777777" w:rsidR="001C06C9" w:rsidRPr="006B7E63" w:rsidRDefault="001C06C9" w:rsidP="006B7E63">
            <w:r w:rsidRPr="006B7E63">
              <w:t>сети водопроводные</w:t>
            </w:r>
          </w:p>
        </w:tc>
        <w:tc>
          <w:tcPr>
            <w:tcW w:w="360" w:type="pct"/>
            <w:shd w:val="clear" w:color="auto" w:fill="auto"/>
            <w:vAlign w:val="center"/>
            <w:hideMark/>
          </w:tcPr>
          <w:p w14:paraId="552DA4FF" w14:textId="77777777" w:rsidR="001C06C9" w:rsidRPr="006B7E63" w:rsidRDefault="001C06C9" w:rsidP="006B7E63">
            <w:pPr>
              <w:jc w:val="center"/>
            </w:pPr>
            <w:r w:rsidRPr="006B7E63">
              <w:t>37</w:t>
            </w:r>
          </w:p>
        </w:tc>
        <w:tc>
          <w:tcPr>
            <w:tcW w:w="423" w:type="pct"/>
            <w:shd w:val="clear" w:color="auto" w:fill="auto"/>
            <w:noWrap/>
            <w:vAlign w:val="center"/>
            <w:hideMark/>
          </w:tcPr>
          <w:p w14:paraId="531FAAD8" w14:textId="77777777" w:rsidR="001C06C9" w:rsidRPr="006B7E63" w:rsidRDefault="001C06C9" w:rsidP="006B7E63">
            <w:r w:rsidRPr="006B7E63">
              <w:t>нет данных</w:t>
            </w:r>
          </w:p>
        </w:tc>
        <w:tc>
          <w:tcPr>
            <w:tcW w:w="401" w:type="pct"/>
            <w:shd w:val="clear" w:color="auto" w:fill="auto"/>
            <w:noWrap/>
            <w:vAlign w:val="center"/>
            <w:hideMark/>
          </w:tcPr>
          <w:p w14:paraId="27FE3A2B" w14:textId="77777777" w:rsidR="001C06C9" w:rsidRPr="006B7E63" w:rsidRDefault="001C06C9" w:rsidP="006B7E63">
            <w:pPr>
              <w:jc w:val="center"/>
            </w:pPr>
            <w:r w:rsidRPr="006B7E63">
              <w:t>30.09.2020</w:t>
            </w:r>
          </w:p>
        </w:tc>
        <w:tc>
          <w:tcPr>
            <w:tcW w:w="581" w:type="pct"/>
            <w:shd w:val="clear" w:color="auto" w:fill="auto"/>
            <w:noWrap/>
            <w:vAlign w:val="center"/>
            <w:hideMark/>
          </w:tcPr>
          <w:p w14:paraId="5F0A452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80B8382" w14:textId="77777777" w:rsidR="001C06C9" w:rsidRPr="006B7E63" w:rsidRDefault="001C06C9" w:rsidP="006B7E63">
            <w:pPr>
              <w:jc w:val="center"/>
            </w:pPr>
            <w:r w:rsidRPr="006B7E63">
              <w:t>43</w:t>
            </w:r>
          </w:p>
        </w:tc>
      </w:tr>
      <w:tr w:rsidR="001C06C9" w:rsidRPr="001C06C9" w14:paraId="1C30F04C" w14:textId="77777777" w:rsidTr="001C06C9">
        <w:trPr>
          <w:trHeight w:val="600"/>
          <w:jc w:val="center"/>
        </w:trPr>
        <w:tc>
          <w:tcPr>
            <w:tcW w:w="185" w:type="pct"/>
            <w:shd w:val="clear" w:color="auto" w:fill="auto"/>
            <w:noWrap/>
            <w:vAlign w:val="center"/>
            <w:hideMark/>
          </w:tcPr>
          <w:p w14:paraId="4C9C4304" w14:textId="77777777" w:rsidR="001C06C9" w:rsidRPr="006B7E63" w:rsidRDefault="001C06C9" w:rsidP="006B7E63">
            <w:pPr>
              <w:jc w:val="center"/>
            </w:pPr>
            <w:r w:rsidRPr="006B7E63">
              <w:t>238</w:t>
            </w:r>
          </w:p>
        </w:tc>
        <w:tc>
          <w:tcPr>
            <w:tcW w:w="764" w:type="pct"/>
            <w:shd w:val="clear" w:color="auto" w:fill="auto"/>
            <w:vAlign w:val="center"/>
            <w:hideMark/>
          </w:tcPr>
          <w:p w14:paraId="21C3D263" w14:textId="77777777" w:rsidR="001C06C9" w:rsidRPr="006B7E63" w:rsidRDefault="001C06C9" w:rsidP="006B7E63">
            <w:r w:rsidRPr="006B7E63">
              <w:t>Ввод ТВС от ТК 3-81 до жилого дома №5, мкр. 3</w:t>
            </w:r>
          </w:p>
        </w:tc>
        <w:tc>
          <w:tcPr>
            <w:tcW w:w="603" w:type="pct"/>
            <w:shd w:val="clear" w:color="auto" w:fill="auto"/>
            <w:vAlign w:val="center"/>
            <w:hideMark/>
          </w:tcPr>
          <w:p w14:paraId="4F916CF4" w14:textId="16F297AB"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190D9D0B" w14:textId="77777777" w:rsidR="001C06C9" w:rsidRPr="006B7E63" w:rsidRDefault="001C06C9" w:rsidP="006B7E63">
            <w:r w:rsidRPr="006B7E63">
              <w:t>инженерные сети</w:t>
            </w:r>
          </w:p>
        </w:tc>
        <w:tc>
          <w:tcPr>
            <w:tcW w:w="555" w:type="pct"/>
            <w:shd w:val="clear" w:color="auto" w:fill="auto"/>
            <w:vAlign w:val="center"/>
            <w:hideMark/>
          </w:tcPr>
          <w:p w14:paraId="3A4E5EA7" w14:textId="77777777" w:rsidR="001C06C9" w:rsidRPr="006B7E63" w:rsidRDefault="001C06C9" w:rsidP="006B7E63">
            <w:r w:rsidRPr="006B7E63">
              <w:t>сети водопроводные</w:t>
            </w:r>
          </w:p>
        </w:tc>
        <w:tc>
          <w:tcPr>
            <w:tcW w:w="360" w:type="pct"/>
            <w:shd w:val="clear" w:color="auto" w:fill="auto"/>
            <w:vAlign w:val="center"/>
            <w:hideMark/>
          </w:tcPr>
          <w:p w14:paraId="6B91F439" w14:textId="77777777" w:rsidR="001C06C9" w:rsidRPr="006B7E63" w:rsidRDefault="001C06C9" w:rsidP="006B7E63">
            <w:pPr>
              <w:jc w:val="center"/>
            </w:pPr>
            <w:r w:rsidRPr="006B7E63">
              <w:t>100</w:t>
            </w:r>
          </w:p>
        </w:tc>
        <w:tc>
          <w:tcPr>
            <w:tcW w:w="423" w:type="pct"/>
            <w:shd w:val="clear" w:color="auto" w:fill="auto"/>
            <w:noWrap/>
            <w:vAlign w:val="center"/>
            <w:hideMark/>
          </w:tcPr>
          <w:p w14:paraId="59531A74" w14:textId="77777777" w:rsidR="001C06C9" w:rsidRPr="006B7E63" w:rsidRDefault="001C06C9" w:rsidP="006B7E63">
            <w:r w:rsidRPr="006B7E63">
              <w:t>нет данных</w:t>
            </w:r>
          </w:p>
        </w:tc>
        <w:tc>
          <w:tcPr>
            <w:tcW w:w="401" w:type="pct"/>
            <w:shd w:val="clear" w:color="auto" w:fill="auto"/>
            <w:noWrap/>
            <w:vAlign w:val="center"/>
            <w:hideMark/>
          </w:tcPr>
          <w:p w14:paraId="23D04E98" w14:textId="77777777" w:rsidR="001C06C9" w:rsidRPr="006B7E63" w:rsidRDefault="001C06C9" w:rsidP="006B7E63">
            <w:pPr>
              <w:jc w:val="center"/>
            </w:pPr>
            <w:r w:rsidRPr="006B7E63">
              <w:t>30.09.2020</w:t>
            </w:r>
          </w:p>
        </w:tc>
        <w:tc>
          <w:tcPr>
            <w:tcW w:w="581" w:type="pct"/>
            <w:shd w:val="clear" w:color="auto" w:fill="auto"/>
            <w:noWrap/>
            <w:vAlign w:val="center"/>
            <w:hideMark/>
          </w:tcPr>
          <w:p w14:paraId="0963D3FF"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5C888A5" w14:textId="77777777" w:rsidR="001C06C9" w:rsidRPr="006B7E63" w:rsidRDefault="001C06C9" w:rsidP="006B7E63">
            <w:pPr>
              <w:jc w:val="center"/>
            </w:pPr>
            <w:r w:rsidRPr="006B7E63">
              <w:t>11</w:t>
            </w:r>
          </w:p>
        </w:tc>
      </w:tr>
      <w:tr w:rsidR="001C06C9" w:rsidRPr="001C06C9" w14:paraId="3C73EA84" w14:textId="77777777" w:rsidTr="001C06C9">
        <w:trPr>
          <w:trHeight w:val="600"/>
          <w:jc w:val="center"/>
        </w:trPr>
        <w:tc>
          <w:tcPr>
            <w:tcW w:w="185" w:type="pct"/>
            <w:shd w:val="clear" w:color="auto" w:fill="auto"/>
            <w:noWrap/>
            <w:vAlign w:val="center"/>
            <w:hideMark/>
          </w:tcPr>
          <w:p w14:paraId="1C7F5C84" w14:textId="77777777" w:rsidR="001C06C9" w:rsidRPr="006B7E63" w:rsidRDefault="001C06C9" w:rsidP="006B7E63">
            <w:pPr>
              <w:jc w:val="center"/>
            </w:pPr>
            <w:r w:rsidRPr="006B7E63">
              <w:t>239</w:t>
            </w:r>
          </w:p>
        </w:tc>
        <w:tc>
          <w:tcPr>
            <w:tcW w:w="764" w:type="pct"/>
            <w:shd w:val="clear" w:color="auto" w:fill="auto"/>
            <w:vAlign w:val="center"/>
            <w:hideMark/>
          </w:tcPr>
          <w:p w14:paraId="5D0D03AD" w14:textId="77777777" w:rsidR="001C06C9" w:rsidRPr="006B7E63" w:rsidRDefault="001C06C9" w:rsidP="006B7E63">
            <w:r w:rsidRPr="006B7E63">
              <w:t>Ввод ТВС от ТК 3-82 до жилого дома №6, мкр. 3</w:t>
            </w:r>
          </w:p>
        </w:tc>
        <w:tc>
          <w:tcPr>
            <w:tcW w:w="603" w:type="pct"/>
            <w:shd w:val="clear" w:color="auto" w:fill="auto"/>
            <w:vAlign w:val="center"/>
            <w:hideMark/>
          </w:tcPr>
          <w:p w14:paraId="22966906" w14:textId="71CAF8EE"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7F47CD30" w14:textId="77777777" w:rsidR="001C06C9" w:rsidRPr="006B7E63" w:rsidRDefault="001C06C9" w:rsidP="006B7E63">
            <w:r w:rsidRPr="006B7E63">
              <w:t>инженерные сети</w:t>
            </w:r>
          </w:p>
        </w:tc>
        <w:tc>
          <w:tcPr>
            <w:tcW w:w="555" w:type="pct"/>
            <w:shd w:val="clear" w:color="auto" w:fill="auto"/>
            <w:vAlign w:val="center"/>
            <w:hideMark/>
          </w:tcPr>
          <w:p w14:paraId="0097AB9E" w14:textId="77777777" w:rsidR="001C06C9" w:rsidRPr="006B7E63" w:rsidRDefault="001C06C9" w:rsidP="006B7E63">
            <w:r w:rsidRPr="006B7E63">
              <w:t>сети водопроводные</w:t>
            </w:r>
          </w:p>
        </w:tc>
        <w:tc>
          <w:tcPr>
            <w:tcW w:w="360" w:type="pct"/>
            <w:shd w:val="clear" w:color="auto" w:fill="auto"/>
            <w:vAlign w:val="center"/>
            <w:hideMark/>
          </w:tcPr>
          <w:p w14:paraId="559F8591" w14:textId="77777777" w:rsidR="001C06C9" w:rsidRPr="006B7E63" w:rsidRDefault="001C06C9" w:rsidP="006B7E63">
            <w:pPr>
              <w:jc w:val="center"/>
            </w:pPr>
            <w:r w:rsidRPr="006B7E63">
              <w:t>100</w:t>
            </w:r>
          </w:p>
        </w:tc>
        <w:tc>
          <w:tcPr>
            <w:tcW w:w="423" w:type="pct"/>
            <w:shd w:val="clear" w:color="auto" w:fill="auto"/>
            <w:noWrap/>
            <w:vAlign w:val="center"/>
            <w:hideMark/>
          </w:tcPr>
          <w:p w14:paraId="63D3FC38" w14:textId="77777777" w:rsidR="001C06C9" w:rsidRPr="006B7E63" w:rsidRDefault="001C06C9" w:rsidP="006B7E63">
            <w:r w:rsidRPr="006B7E63">
              <w:t>нет данных</w:t>
            </w:r>
          </w:p>
        </w:tc>
        <w:tc>
          <w:tcPr>
            <w:tcW w:w="401" w:type="pct"/>
            <w:shd w:val="clear" w:color="auto" w:fill="auto"/>
            <w:noWrap/>
            <w:vAlign w:val="center"/>
            <w:hideMark/>
          </w:tcPr>
          <w:p w14:paraId="0525A34C" w14:textId="77777777" w:rsidR="001C06C9" w:rsidRPr="006B7E63" w:rsidRDefault="001C06C9" w:rsidP="006B7E63">
            <w:pPr>
              <w:jc w:val="center"/>
            </w:pPr>
            <w:r w:rsidRPr="006B7E63">
              <w:t>30.09.2020</w:t>
            </w:r>
          </w:p>
        </w:tc>
        <w:tc>
          <w:tcPr>
            <w:tcW w:w="581" w:type="pct"/>
            <w:shd w:val="clear" w:color="auto" w:fill="auto"/>
            <w:noWrap/>
            <w:vAlign w:val="center"/>
            <w:hideMark/>
          </w:tcPr>
          <w:p w14:paraId="0FF656C8"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86BE4A9" w14:textId="77777777" w:rsidR="001C06C9" w:rsidRPr="006B7E63" w:rsidRDefault="001C06C9" w:rsidP="006B7E63">
            <w:pPr>
              <w:jc w:val="center"/>
            </w:pPr>
            <w:r w:rsidRPr="006B7E63">
              <w:t>9</w:t>
            </w:r>
          </w:p>
        </w:tc>
      </w:tr>
      <w:tr w:rsidR="001C06C9" w:rsidRPr="001C06C9" w14:paraId="3CDBD396" w14:textId="77777777" w:rsidTr="001C06C9">
        <w:trPr>
          <w:trHeight w:val="1125"/>
          <w:jc w:val="center"/>
        </w:trPr>
        <w:tc>
          <w:tcPr>
            <w:tcW w:w="185" w:type="pct"/>
            <w:shd w:val="clear" w:color="auto" w:fill="auto"/>
            <w:noWrap/>
            <w:vAlign w:val="center"/>
            <w:hideMark/>
          </w:tcPr>
          <w:p w14:paraId="45F891CF" w14:textId="77777777" w:rsidR="001C06C9" w:rsidRPr="006B7E63" w:rsidRDefault="001C06C9" w:rsidP="006B7E63">
            <w:pPr>
              <w:jc w:val="center"/>
            </w:pPr>
            <w:r w:rsidRPr="006B7E63">
              <w:t>240</w:t>
            </w:r>
          </w:p>
        </w:tc>
        <w:tc>
          <w:tcPr>
            <w:tcW w:w="764" w:type="pct"/>
            <w:shd w:val="clear" w:color="auto" w:fill="auto"/>
            <w:vAlign w:val="center"/>
            <w:hideMark/>
          </w:tcPr>
          <w:p w14:paraId="6BFE9374" w14:textId="77777777" w:rsidR="001C06C9" w:rsidRPr="006B7E63" w:rsidRDefault="001C06C9" w:rsidP="006B7E63">
            <w:r w:rsidRPr="006B7E63">
              <w:t>Сети ТВС на жилой дом 3 мкр. д. 7</w:t>
            </w:r>
          </w:p>
        </w:tc>
        <w:tc>
          <w:tcPr>
            <w:tcW w:w="603" w:type="pct"/>
            <w:shd w:val="clear" w:color="auto" w:fill="auto"/>
            <w:vAlign w:val="center"/>
            <w:hideMark/>
          </w:tcPr>
          <w:p w14:paraId="60C4D5F9" w14:textId="6B7128F0"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7A51ABBD" w14:textId="77777777" w:rsidR="001C06C9" w:rsidRPr="006B7E63" w:rsidRDefault="001C06C9" w:rsidP="006B7E63">
            <w:r w:rsidRPr="006B7E63">
              <w:t>инженерные сети</w:t>
            </w:r>
          </w:p>
        </w:tc>
        <w:tc>
          <w:tcPr>
            <w:tcW w:w="555" w:type="pct"/>
            <w:shd w:val="clear" w:color="auto" w:fill="auto"/>
            <w:vAlign w:val="center"/>
            <w:hideMark/>
          </w:tcPr>
          <w:p w14:paraId="2A365C49" w14:textId="77777777" w:rsidR="001C06C9" w:rsidRPr="006B7E63" w:rsidRDefault="001C06C9" w:rsidP="006B7E63">
            <w:r w:rsidRPr="006B7E63">
              <w:t>сети водопроводные</w:t>
            </w:r>
          </w:p>
        </w:tc>
        <w:tc>
          <w:tcPr>
            <w:tcW w:w="360" w:type="pct"/>
            <w:shd w:val="clear" w:color="auto" w:fill="auto"/>
            <w:noWrap/>
            <w:vAlign w:val="center"/>
            <w:hideMark/>
          </w:tcPr>
          <w:p w14:paraId="027F2248" w14:textId="77777777" w:rsidR="001C06C9" w:rsidRPr="006B7E63" w:rsidRDefault="001C06C9" w:rsidP="006B7E63">
            <w:pPr>
              <w:jc w:val="center"/>
            </w:pPr>
            <w:r w:rsidRPr="006B7E63">
              <w:t> </w:t>
            </w:r>
          </w:p>
        </w:tc>
        <w:tc>
          <w:tcPr>
            <w:tcW w:w="423" w:type="pct"/>
            <w:shd w:val="clear" w:color="auto" w:fill="auto"/>
            <w:noWrap/>
            <w:vAlign w:val="center"/>
            <w:hideMark/>
          </w:tcPr>
          <w:p w14:paraId="6252DBC0" w14:textId="77777777" w:rsidR="001C06C9" w:rsidRPr="006B7E63" w:rsidRDefault="001C06C9" w:rsidP="006B7E63">
            <w:r w:rsidRPr="006B7E63">
              <w:t>нет данных</w:t>
            </w:r>
          </w:p>
        </w:tc>
        <w:tc>
          <w:tcPr>
            <w:tcW w:w="401" w:type="pct"/>
            <w:shd w:val="clear" w:color="auto" w:fill="auto"/>
            <w:noWrap/>
            <w:vAlign w:val="center"/>
            <w:hideMark/>
          </w:tcPr>
          <w:p w14:paraId="5AF7C9D5" w14:textId="77777777" w:rsidR="001C06C9" w:rsidRPr="006B7E63" w:rsidRDefault="001C06C9" w:rsidP="006B7E63">
            <w:pPr>
              <w:jc w:val="center"/>
            </w:pPr>
            <w:r w:rsidRPr="006B7E63">
              <w:t> </w:t>
            </w:r>
          </w:p>
        </w:tc>
        <w:tc>
          <w:tcPr>
            <w:tcW w:w="581" w:type="pct"/>
            <w:shd w:val="clear" w:color="auto" w:fill="auto"/>
            <w:noWrap/>
            <w:vAlign w:val="center"/>
            <w:hideMark/>
          </w:tcPr>
          <w:p w14:paraId="6F06DBD3" w14:textId="77777777" w:rsidR="001C06C9" w:rsidRPr="006B7E63" w:rsidRDefault="001C06C9" w:rsidP="006B7E63">
            <w:pPr>
              <w:jc w:val="center"/>
            </w:pPr>
            <w:r w:rsidRPr="006B7E63">
              <w:t> </w:t>
            </w:r>
          </w:p>
        </w:tc>
        <w:tc>
          <w:tcPr>
            <w:tcW w:w="573" w:type="pct"/>
            <w:shd w:val="clear" w:color="auto" w:fill="auto"/>
            <w:vAlign w:val="center"/>
            <w:hideMark/>
          </w:tcPr>
          <w:p w14:paraId="752C199F" w14:textId="77777777" w:rsidR="001C06C9" w:rsidRPr="006B7E63" w:rsidRDefault="001C06C9" w:rsidP="006B7E63">
            <w:pPr>
              <w:jc w:val="center"/>
            </w:pPr>
            <w:r w:rsidRPr="006B7E63">
              <w:t>10</w:t>
            </w:r>
          </w:p>
        </w:tc>
      </w:tr>
      <w:tr w:rsidR="001C06C9" w:rsidRPr="001C06C9" w14:paraId="2B6D36F1" w14:textId="77777777" w:rsidTr="001C06C9">
        <w:trPr>
          <w:trHeight w:val="600"/>
          <w:jc w:val="center"/>
        </w:trPr>
        <w:tc>
          <w:tcPr>
            <w:tcW w:w="185" w:type="pct"/>
            <w:shd w:val="clear" w:color="auto" w:fill="auto"/>
            <w:noWrap/>
            <w:vAlign w:val="center"/>
            <w:hideMark/>
          </w:tcPr>
          <w:p w14:paraId="5850E334" w14:textId="77777777" w:rsidR="001C06C9" w:rsidRPr="006B7E63" w:rsidRDefault="001C06C9" w:rsidP="006B7E63">
            <w:pPr>
              <w:jc w:val="center"/>
            </w:pPr>
            <w:r w:rsidRPr="006B7E63">
              <w:t>241</w:t>
            </w:r>
          </w:p>
        </w:tc>
        <w:tc>
          <w:tcPr>
            <w:tcW w:w="764" w:type="pct"/>
            <w:shd w:val="clear" w:color="auto" w:fill="auto"/>
            <w:vAlign w:val="center"/>
            <w:hideMark/>
          </w:tcPr>
          <w:p w14:paraId="32292732" w14:textId="77777777" w:rsidR="001C06C9" w:rsidRPr="006B7E63" w:rsidRDefault="001C06C9" w:rsidP="006B7E63">
            <w:r w:rsidRPr="006B7E63">
              <w:t>Ввод ТВС от ТК 3-85 до жилого дома №8, мкр. 3</w:t>
            </w:r>
          </w:p>
        </w:tc>
        <w:tc>
          <w:tcPr>
            <w:tcW w:w="603" w:type="pct"/>
            <w:shd w:val="clear" w:color="auto" w:fill="auto"/>
            <w:vAlign w:val="center"/>
            <w:hideMark/>
          </w:tcPr>
          <w:p w14:paraId="512EAAF8" w14:textId="7CA86B40"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0661CD6E" w14:textId="77777777" w:rsidR="001C06C9" w:rsidRPr="006B7E63" w:rsidRDefault="001C06C9" w:rsidP="006B7E63">
            <w:r w:rsidRPr="006B7E63">
              <w:t>инженерные сети</w:t>
            </w:r>
          </w:p>
        </w:tc>
        <w:tc>
          <w:tcPr>
            <w:tcW w:w="555" w:type="pct"/>
            <w:shd w:val="clear" w:color="auto" w:fill="auto"/>
            <w:vAlign w:val="center"/>
            <w:hideMark/>
          </w:tcPr>
          <w:p w14:paraId="7112A690" w14:textId="77777777" w:rsidR="001C06C9" w:rsidRPr="006B7E63" w:rsidRDefault="001C06C9" w:rsidP="006B7E63">
            <w:r w:rsidRPr="006B7E63">
              <w:t>сети водопроводные</w:t>
            </w:r>
          </w:p>
        </w:tc>
        <w:tc>
          <w:tcPr>
            <w:tcW w:w="360" w:type="pct"/>
            <w:shd w:val="clear" w:color="auto" w:fill="auto"/>
            <w:vAlign w:val="center"/>
            <w:hideMark/>
          </w:tcPr>
          <w:p w14:paraId="738CC597" w14:textId="77777777" w:rsidR="001C06C9" w:rsidRPr="006B7E63" w:rsidRDefault="001C06C9" w:rsidP="006B7E63">
            <w:pPr>
              <w:jc w:val="center"/>
            </w:pPr>
            <w:r w:rsidRPr="006B7E63">
              <w:t>100</w:t>
            </w:r>
          </w:p>
        </w:tc>
        <w:tc>
          <w:tcPr>
            <w:tcW w:w="423" w:type="pct"/>
            <w:shd w:val="clear" w:color="auto" w:fill="auto"/>
            <w:noWrap/>
            <w:vAlign w:val="center"/>
            <w:hideMark/>
          </w:tcPr>
          <w:p w14:paraId="7A85259E" w14:textId="77777777" w:rsidR="001C06C9" w:rsidRPr="006B7E63" w:rsidRDefault="001C06C9" w:rsidP="006B7E63">
            <w:r w:rsidRPr="006B7E63">
              <w:t>нет данных</w:t>
            </w:r>
          </w:p>
        </w:tc>
        <w:tc>
          <w:tcPr>
            <w:tcW w:w="401" w:type="pct"/>
            <w:shd w:val="clear" w:color="auto" w:fill="auto"/>
            <w:noWrap/>
            <w:vAlign w:val="center"/>
            <w:hideMark/>
          </w:tcPr>
          <w:p w14:paraId="14DD48CA" w14:textId="77777777" w:rsidR="001C06C9" w:rsidRPr="006B7E63" w:rsidRDefault="001C06C9" w:rsidP="006B7E63">
            <w:pPr>
              <w:jc w:val="center"/>
            </w:pPr>
            <w:r w:rsidRPr="006B7E63">
              <w:t>30.09.2020</w:t>
            </w:r>
          </w:p>
        </w:tc>
        <w:tc>
          <w:tcPr>
            <w:tcW w:w="581" w:type="pct"/>
            <w:shd w:val="clear" w:color="auto" w:fill="auto"/>
            <w:noWrap/>
            <w:vAlign w:val="center"/>
            <w:hideMark/>
          </w:tcPr>
          <w:p w14:paraId="083E2180"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297D87E" w14:textId="77777777" w:rsidR="001C06C9" w:rsidRPr="006B7E63" w:rsidRDefault="001C06C9" w:rsidP="006B7E63">
            <w:pPr>
              <w:jc w:val="center"/>
            </w:pPr>
            <w:r w:rsidRPr="006B7E63">
              <w:t>9</w:t>
            </w:r>
          </w:p>
        </w:tc>
      </w:tr>
      <w:tr w:rsidR="001C06C9" w:rsidRPr="001C06C9" w14:paraId="173D8F11" w14:textId="77777777" w:rsidTr="001C06C9">
        <w:trPr>
          <w:trHeight w:val="600"/>
          <w:jc w:val="center"/>
        </w:trPr>
        <w:tc>
          <w:tcPr>
            <w:tcW w:w="185" w:type="pct"/>
            <w:shd w:val="clear" w:color="auto" w:fill="auto"/>
            <w:noWrap/>
            <w:vAlign w:val="center"/>
            <w:hideMark/>
          </w:tcPr>
          <w:p w14:paraId="17E1959E" w14:textId="77777777" w:rsidR="001C06C9" w:rsidRPr="006B7E63" w:rsidRDefault="001C06C9" w:rsidP="006B7E63">
            <w:pPr>
              <w:jc w:val="center"/>
            </w:pPr>
            <w:r w:rsidRPr="006B7E63">
              <w:t>242</w:t>
            </w:r>
          </w:p>
        </w:tc>
        <w:tc>
          <w:tcPr>
            <w:tcW w:w="764" w:type="pct"/>
            <w:shd w:val="clear" w:color="auto" w:fill="auto"/>
            <w:vAlign w:val="center"/>
            <w:hideMark/>
          </w:tcPr>
          <w:p w14:paraId="44359A1D" w14:textId="77777777" w:rsidR="001C06C9" w:rsidRPr="006B7E63" w:rsidRDefault="001C06C9" w:rsidP="006B7E63">
            <w:r w:rsidRPr="006B7E63">
              <w:t>Ввод ТВС от ТК 3-42 до МКД № 9, мкр.3</w:t>
            </w:r>
          </w:p>
        </w:tc>
        <w:tc>
          <w:tcPr>
            <w:tcW w:w="603" w:type="pct"/>
            <w:shd w:val="clear" w:color="auto" w:fill="auto"/>
            <w:vAlign w:val="center"/>
            <w:hideMark/>
          </w:tcPr>
          <w:p w14:paraId="04D4B558" w14:textId="57CD1F56"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6F3DAEA2" w14:textId="77777777" w:rsidR="001C06C9" w:rsidRPr="006B7E63" w:rsidRDefault="001C06C9" w:rsidP="006B7E63">
            <w:r w:rsidRPr="006B7E63">
              <w:t>инженерные сети</w:t>
            </w:r>
          </w:p>
        </w:tc>
        <w:tc>
          <w:tcPr>
            <w:tcW w:w="555" w:type="pct"/>
            <w:shd w:val="clear" w:color="auto" w:fill="auto"/>
            <w:vAlign w:val="center"/>
            <w:hideMark/>
          </w:tcPr>
          <w:p w14:paraId="2C616980" w14:textId="77777777" w:rsidR="001C06C9" w:rsidRPr="006B7E63" w:rsidRDefault="001C06C9" w:rsidP="006B7E63">
            <w:r w:rsidRPr="006B7E63">
              <w:t>сети водопроводные</w:t>
            </w:r>
          </w:p>
        </w:tc>
        <w:tc>
          <w:tcPr>
            <w:tcW w:w="360" w:type="pct"/>
            <w:shd w:val="clear" w:color="auto" w:fill="auto"/>
            <w:vAlign w:val="center"/>
            <w:hideMark/>
          </w:tcPr>
          <w:p w14:paraId="301915AA" w14:textId="77777777" w:rsidR="001C06C9" w:rsidRPr="006B7E63" w:rsidRDefault="001C06C9" w:rsidP="006B7E63">
            <w:pPr>
              <w:jc w:val="center"/>
            </w:pPr>
            <w:r w:rsidRPr="006B7E63">
              <w:t>100</w:t>
            </w:r>
          </w:p>
        </w:tc>
        <w:tc>
          <w:tcPr>
            <w:tcW w:w="423" w:type="pct"/>
            <w:shd w:val="clear" w:color="auto" w:fill="auto"/>
            <w:noWrap/>
            <w:vAlign w:val="center"/>
            <w:hideMark/>
          </w:tcPr>
          <w:p w14:paraId="4D60DD25" w14:textId="77777777" w:rsidR="001C06C9" w:rsidRPr="006B7E63" w:rsidRDefault="001C06C9" w:rsidP="006B7E63">
            <w:r w:rsidRPr="006B7E63">
              <w:t>нет данных</w:t>
            </w:r>
          </w:p>
        </w:tc>
        <w:tc>
          <w:tcPr>
            <w:tcW w:w="401" w:type="pct"/>
            <w:shd w:val="clear" w:color="auto" w:fill="auto"/>
            <w:noWrap/>
            <w:vAlign w:val="center"/>
            <w:hideMark/>
          </w:tcPr>
          <w:p w14:paraId="6BDE3C1C" w14:textId="77777777" w:rsidR="001C06C9" w:rsidRPr="006B7E63" w:rsidRDefault="001C06C9" w:rsidP="006B7E63">
            <w:pPr>
              <w:jc w:val="center"/>
            </w:pPr>
            <w:r w:rsidRPr="006B7E63">
              <w:t>30.09.2020</w:t>
            </w:r>
          </w:p>
        </w:tc>
        <w:tc>
          <w:tcPr>
            <w:tcW w:w="581" w:type="pct"/>
            <w:shd w:val="clear" w:color="auto" w:fill="auto"/>
            <w:noWrap/>
            <w:vAlign w:val="center"/>
            <w:hideMark/>
          </w:tcPr>
          <w:p w14:paraId="47B4F4EF"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4254AEC" w14:textId="77777777" w:rsidR="001C06C9" w:rsidRPr="006B7E63" w:rsidRDefault="001C06C9" w:rsidP="006B7E63">
            <w:pPr>
              <w:jc w:val="center"/>
            </w:pPr>
            <w:r w:rsidRPr="006B7E63">
              <w:t>14</w:t>
            </w:r>
          </w:p>
        </w:tc>
      </w:tr>
      <w:tr w:rsidR="001C06C9" w:rsidRPr="001C06C9" w14:paraId="57C523CB" w14:textId="77777777" w:rsidTr="001C06C9">
        <w:trPr>
          <w:trHeight w:val="600"/>
          <w:jc w:val="center"/>
        </w:trPr>
        <w:tc>
          <w:tcPr>
            <w:tcW w:w="185" w:type="pct"/>
            <w:shd w:val="clear" w:color="auto" w:fill="auto"/>
            <w:noWrap/>
            <w:vAlign w:val="center"/>
            <w:hideMark/>
          </w:tcPr>
          <w:p w14:paraId="2FA64F20" w14:textId="77777777" w:rsidR="001C06C9" w:rsidRPr="006B7E63" w:rsidRDefault="001C06C9" w:rsidP="006B7E63">
            <w:pPr>
              <w:jc w:val="center"/>
            </w:pPr>
            <w:r w:rsidRPr="006B7E63">
              <w:t>243</w:t>
            </w:r>
          </w:p>
        </w:tc>
        <w:tc>
          <w:tcPr>
            <w:tcW w:w="764" w:type="pct"/>
            <w:shd w:val="clear" w:color="auto" w:fill="auto"/>
            <w:vAlign w:val="center"/>
            <w:hideMark/>
          </w:tcPr>
          <w:p w14:paraId="1A365133" w14:textId="77777777" w:rsidR="001C06C9" w:rsidRPr="006B7E63" w:rsidRDefault="001C06C9" w:rsidP="006B7E63">
            <w:r w:rsidRPr="006B7E63">
              <w:t>Ввод ТВС от ТК 3-43а до жилого дома № 11, мкр. 3</w:t>
            </w:r>
          </w:p>
        </w:tc>
        <w:tc>
          <w:tcPr>
            <w:tcW w:w="603" w:type="pct"/>
            <w:shd w:val="clear" w:color="auto" w:fill="auto"/>
            <w:vAlign w:val="center"/>
            <w:hideMark/>
          </w:tcPr>
          <w:p w14:paraId="14EABDEB" w14:textId="485F00AB"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0C848A42" w14:textId="77777777" w:rsidR="001C06C9" w:rsidRPr="006B7E63" w:rsidRDefault="001C06C9" w:rsidP="006B7E63">
            <w:r w:rsidRPr="006B7E63">
              <w:t>инженерные сети</w:t>
            </w:r>
          </w:p>
        </w:tc>
        <w:tc>
          <w:tcPr>
            <w:tcW w:w="555" w:type="pct"/>
            <w:shd w:val="clear" w:color="auto" w:fill="auto"/>
            <w:vAlign w:val="center"/>
            <w:hideMark/>
          </w:tcPr>
          <w:p w14:paraId="53B8CE0F" w14:textId="77777777" w:rsidR="001C06C9" w:rsidRPr="006B7E63" w:rsidRDefault="001C06C9" w:rsidP="006B7E63">
            <w:r w:rsidRPr="006B7E63">
              <w:t>сети водопроводные</w:t>
            </w:r>
          </w:p>
        </w:tc>
        <w:tc>
          <w:tcPr>
            <w:tcW w:w="360" w:type="pct"/>
            <w:shd w:val="clear" w:color="auto" w:fill="auto"/>
            <w:vAlign w:val="center"/>
            <w:hideMark/>
          </w:tcPr>
          <w:p w14:paraId="73C5E53F" w14:textId="77777777" w:rsidR="001C06C9" w:rsidRPr="006B7E63" w:rsidRDefault="001C06C9" w:rsidP="006B7E63">
            <w:pPr>
              <w:jc w:val="center"/>
            </w:pPr>
            <w:r w:rsidRPr="006B7E63">
              <w:t>100</w:t>
            </w:r>
          </w:p>
        </w:tc>
        <w:tc>
          <w:tcPr>
            <w:tcW w:w="423" w:type="pct"/>
            <w:shd w:val="clear" w:color="auto" w:fill="auto"/>
            <w:noWrap/>
            <w:vAlign w:val="center"/>
            <w:hideMark/>
          </w:tcPr>
          <w:p w14:paraId="09F88CE3" w14:textId="77777777" w:rsidR="001C06C9" w:rsidRPr="006B7E63" w:rsidRDefault="001C06C9" w:rsidP="006B7E63">
            <w:r w:rsidRPr="006B7E63">
              <w:t>нет данных</w:t>
            </w:r>
          </w:p>
        </w:tc>
        <w:tc>
          <w:tcPr>
            <w:tcW w:w="401" w:type="pct"/>
            <w:shd w:val="clear" w:color="auto" w:fill="auto"/>
            <w:noWrap/>
            <w:vAlign w:val="center"/>
            <w:hideMark/>
          </w:tcPr>
          <w:p w14:paraId="7019CF0C" w14:textId="77777777" w:rsidR="001C06C9" w:rsidRPr="006B7E63" w:rsidRDefault="001C06C9" w:rsidP="006B7E63">
            <w:pPr>
              <w:jc w:val="center"/>
            </w:pPr>
            <w:r w:rsidRPr="006B7E63">
              <w:t>30.09.2020</w:t>
            </w:r>
          </w:p>
        </w:tc>
        <w:tc>
          <w:tcPr>
            <w:tcW w:w="581" w:type="pct"/>
            <w:shd w:val="clear" w:color="auto" w:fill="auto"/>
            <w:noWrap/>
            <w:vAlign w:val="center"/>
            <w:hideMark/>
          </w:tcPr>
          <w:p w14:paraId="2928F1C7"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2D020DB" w14:textId="77777777" w:rsidR="001C06C9" w:rsidRPr="006B7E63" w:rsidRDefault="001C06C9" w:rsidP="006B7E63">
            <w:pPr>
              <w:jc w:val="center"/>
            </w:pPr>
            <w:r w:rsidRPr="006B7E63">
              <w:t>8</w:t>
            </w:r>
          </w:p>
        </w:tc>
      </w:tr>
      <w:tr w:rsidR="001C06C9" w:rsidRPr="001C06C9" w14:paraId="4BA09349" w14:textId="77777777" w:rsidTr="001C06C9">
        <w:trPr>
          <w:trHeight w:val="600"/>
          <w:jc w:val="center"/>
        </w:trPr>
        <w:tc>
          <w:tcPr>
            <w:tcW w:w="185" w:type="pct"/>
            <w:shd w:val="clear" w:color="auto" w:fill="auto"/>
            <w:noWrap/>
            <w:vAlign w:val="center"/>
            <w:hideMark/>
          </w:tcPr>
          <w:p w14:paraId="40FB0A86" w14:textId="77777777" w:rsidR="001C06C9" w:rsidRPr="006B7E63" w:rsidRDefault="001C06C9" w:rsidP="006B7E63">
            <w:pPr>
              <w:jc w:val="center"/>
            </w:pPr>
            <w:r w:rsidRPr="006B7E63">
              <w:t>244</w:t>
            </w:r>
          </w:p>
        </w:tc>
        <w:tc>
          <w:tcPr>
            <w:tcW w:w="764" w:type="pct"/>
            <w:shd w:val="clear" w:color="auto" w:fill="auto"/>
            <w:vAlign w:val="center"/>
            <w:hideMark/>
          </w:tcPr>
          <w:p w14:paraId="79CF801B" w14:textId="77777777" w:rsidR="001C06C9" w:rsidRPr="006B7E63" w:rsidRDefault="001C06C9" w:rsidP="006B7E63">
            <w:r w:rsidRPr="006B7E63">
              <w:t>Ввод ТВС от ТК 3-43 до жилого дома №12, мкр. 3</w:t>
            </w:r>
          </w:p>
        </w:tc>
        <w:tc>
          <w:tcPr>
            <w:tcW w:w="603" w:type="pct"/>
            <w:shd w:val="clear" w:color="auto" w:fill="auto"/>
            <w:vAlign w:val="center"/>
            <w:hideMark/>
          </w:tcPr>
          <w:p w14:paraId="4D7DA052" w14:textId="24D2575E"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677C39A9" w14:textId="77777777" w:rsidR="001C06C9" w:rsidRPr="006B7E63" w:rsidRDefault="001C06C9" w:rsidP="006B7E63">
            <w:r w:rsidRPr="006B7E63">
              <w:t>инженерные сети</w:t>
            </w:r>
          </w:p>
        </w:tc>
        <w:tc>
          <w:tcPr>
            <w:tcW w:w="555" w:type="pct"/>
            <w:shd w:val="clear" w:color="auto" w:fill="auto"/>
            <w:vAlign w:val="center"/>
            <w:hideMark/>
          </w:tcPr>
          <w:p w14:paraId="23BCFA5D" w14:textId="77777777" w:rsidR="001C06C9" w:rsidRPr="006B7E63" w:rsidRDefault="001C06C9" w:rsidP="006B7E63">
            <w:r w:rsidRPr="006B7E63">
              <w:t>сети водопроводные</w:t>
            </w:r>
          </w:p>
        </w:tc>
        <w:tc>
          <w:tcPr>
            <w:tcW w:w="360" w:type="pct"/>
            <w:shd w:val="clear" w:color="auto" w:fill="auto"/>
            <w:vAlign w:val="center"/>
            <w:hideMark/>
          </w:tcPr>
          <w:p w14:paraId="23DD7FD4" w14:textId="77777777" w:rsidR="001C06C9" w:rsidRPr="006B7E63" w:rsidRDefault="001C06C9" w:rsidP="006B7E63">
            <w:pPr>
              <w:jc w:val="center"/>
            </w:pPr>
            <w:r w:rsidRPr="006B7E63">
              <w:t>100</w:t>
            </w:r>
          </w:p>
        </w:tc>
        <w:tc>
          <w:tcPr>
            <w:tcW w:w="423" w:type="pct"/>
            <w:shd w:val="clear" w:color="auto" w:fill="auto"/>
            <w:noWrap/>
            <w:vAlign w:val="center"/>
            <w:hideMark/>
          </w:tcPr>
          <w:p w14:paraId="037DAAC8" w14:textId="77777777" w:rsidR="001C06C9" w:rsidRPr="006B7E63" w:rsidRDefault="001C06C9" w:rsidP="006B7E63">
            <w:r w:rsidRPr="006B7E63">
              <w:t>нет данных</w:t>
            </w:r>
          </w:p>
        </w:tc>
        <w:tc>
          <w:tcPr>
            <w:tcW w:w="401" w:type="pct"/>
            <w:shd w:val="clear" w:color="auto" w:fill="auto"/>
            <w:noWrap/>
            <w:vAlign w:val="center"/>
            <w:hideMark/>
          </w:tcPr>
          <w:p w14:paraId="4A5B91D7" w14:textId="77777777" w:rsidR="001C06C9" w:rsidRPr="006B7E63" w:rsidRDefault="001C06C9" w:rsidP="006B7E63">
            <w:pPr>
              <w:jc w:val="center"/>
            </w:pPr>
            <w:r w:rsidRPr="006B7E63">
              <w:t>30.09.2020</w:t>
            </w:r>
          </w:p>
        </w:tc>
        <w:tc>
          <w:tcPr>
            <w:tcW w:w="581" w:type="pct"/>
            <w:shd w:val="clear" w:color="auto" w:fill="auto"/>
            <w:noWrap/>
            <w:vAlign w:val="center"/>
            <w:hideMark/>
          </w:tcPr>
          <w:p w14:paraId="35F6C19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66CB70F" w14:textId="77777777" w:rsidR="001C06C9" w:rsidRPr="006B7E63" w:rsidRDefault="001C06C9" w:rsidP="006B7E63">
            <w:pPr>
              <w:jc w:val="center"/>
            </w:pPr>
            <w:r w:rsidRPr="006B7E63">
              <w:t>12</w:t>
            </w:r>
          </w:p>
        </w:tc>
      </w:tr>
      <w:tr w:rsidR="001C06C9" w:rsidRPr="001C06C9" w14:paraId="29BF73B8" w14:textId="77777777" w:rsidTr="001C06C9">
        <w:trPr>
          <w:trHeight w:val="600"/>
          <w:jc w:val="center"/>
        </w:trPr>
        <w:tc>
          <w:tcPr>
            <w:tcW w:w="185" w:type="pct"/>
            <w:shd w:val="clear" w:color="auto" w:fill="auto"/>
            <w:noWrap/>
            <w:vAlign w:val="center"/>
            <w:hideMark/>
          </w:tcPr>
          <w:p w14:paraId="6A3F2990" w14:textId="77777777" w:rsidR="001C06C9" w:rsidRPr="006B7E63" w:rsidRDefault="001C06C9" w:rsidP="006B7E63">
            <w:pPr>
              <w:jc w:val="center"/>
            </w:pPr>
            <w:r w:rsidRPr="006B7E63">
              <w:lastRenderedPageBreak/>
              <w:t>245</w:t>
            </w:r>
          </w:p>
        </w:tc>
        <w:tc>
          <w:tcPr>
            <w:tcW w:w="764" w:type="pct"/>
            <w:shd w:val="clear" w:color="auto" w:fill="auto"/>
            <w:vAlign w:val="center"/>
            <w:hideMark/>
          </w:tcPr>
          <w:p w14:paraId="142A758C" w14:textId="77777777" w:rsidR="001C06C9" w:rsidRPr="006B7E63" w:rsidRDefault="001C06C9" w:rsidP="006B7E63">
            <w:r w:rsidRPr="006B7E63">
              <w:t>Ввод ТВС от ТК 3-38 до жилого дома №13, мкр. 3</w:t>
            </w:r>
          </w:p>
        </w:tc>
        <w:tc>
          <w:tcPr>
            <w:tcW w:w="603" w:type="pct"/>
            <w:shd w:val="clear" w:color="auto" w:fill="auto"/>
            <w:vAlign w:val="center"/>
            <w:hideMark/>
          </w:tcPr>
          <w:p w14:paraId="6FCC7D4F" w14:textId="0CBD8148"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12F0206F" w14:textId="77777777" w:rsidR="001C06C9" w:rsidRPr="006B7E63" w:rsidRDefault="001C06C9" w:rsidP="006B7E63">
            <w:r w:rsidRPr="006B7E63">
              <w:t>инженерные сети</w:t>
            </w:r>
          </w:p>
        </w:tc>
        <w:tc>
          <w:tcPr>
            <w:tcW w:w="555" w:type="pct"/>
            <w:shd w:val="clear" w:color="auto" w:fill="auto"/>
            <w:vAlign w:val="center"/>
            <w:hideMark/>
          </w:tcPr>
          <w:p w14:paraId="211908FC" w14:textId="77777777" w:rsidR="001C06C9" w:rsidRPr="006B7E63" w:rsidRDefault="001C06C9" w:rsidP="006B7E63">
            <w:r w:rsidRPr="006B7E63">
              <w:t>сети водопроводные</w:t>
            </w:r>
          </w:p>
        </w:tc>
        <w:tc>
          <w:tcPr>
            <w:tcW w:w="360" w:type="pct"/>
            <w:shd w:val="clear" w:color="auto" w:fill="auto"/>
            <w:vAlign w:val="center"/>
            <w:hideMark/>
          </w:tcPr>
          <w:p w14:paraId="587A6A09" w14:textId="77777777" w:rsidR="001C06C9" w:rsidRPr="006B7E63" w:rsidRDefault="001C06C9" w:rsidP="006B7E63">
            <w:pPr>
              <w:jc w:val="center"/>
            </w:pPr>
            <w:r w:rsidRPr="006B7E63">
              <w:t>100</w:t>
            </w:r>
          </w:p>
        </w:tc>
        <w:tc>
          <w:tcPr>
            <w:tcW w:w="423" w:type="pct"/>
            <w:shd w:val="clear" w:color="auto" w:fill="auto"/>
            <w:noWrap/>
            <w:vAlign w:val="center"/>
            <w:hideMark/>
          </w:tcPr>
          <w:p w14:paraId="6B42C7D7" w14:textId="77777777" w:rsidR="001C06C9" w:rsidRPr="006B7E63" w:rsidRDefault="001C06C9" w:rsidP="006B7E63">
            <w:r w:rsidRPr="006B7E63">
              <w:t>нет данных</w:t>
            </w:r>
          </w:p>
        </w:tc>
        <w:tc>
          <w:tcPr>
            <w:tcW w:w="401" w:type="pct"/>
            <w:shd w:val="clear" w:color="auto" w:fill="auto"/>
            <w:noWrap/>
            <w:vAlign w:val="center"/>
            <w:hideMark/>
          </w:tcPr>
          <w:p w14:paraId="533DA0AD" w14:textId="77777777" w:rsidR="001C06C9" w:rsidRPr="006B7E63" w:rsidRDefault="001C06C9" w:rsidP="006B7E63">
            <w:pPr>
              <w:jc w:val="center"/>
            </w:pPr>
            <w:r w:rsidRPr="006B7E63">
              <w:t>30.09.2020</w:t>
            </w:r>
          </w:p>
        </w:tc>
        <w:tc>
          <w:tcPr>
            <w:tcW w:w="581" w:type="pct"/>
            <w:shd w:val="clear" w:color="auto" w:fill="auto"/>
            <w:noWrap/>
            <w:vAlign w:val="center"/>
            <w:hideMark/>
          </w:tcPr>
          <w:p w14:paraId="7E49F06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5996ECB" w14:textId="77777777" w:rsidR="001C06C9" w:rsidRPr="006B7E63" w:rsidRDefault="001C06C9" w:rsidP="006B7E63">
            <w:pPr>
              <w:jc w:val="center"/>
            </w:pPr>
            <w:r w:rsidRPr="006B7E63">
              <w:t>11</w:t>
            </w:r>
          </w:p>
        </w:tc>
      </w:tr>
      <w:tr w:rsidR="001C06C9" w:rsidRPr="001C06C9" w14:paraId="7911B1D6" w14:textId="77777777" w:rsidTr="001C06C9">
        <w:trPr>
          <w:trHeight w:val="600"/>
          <w:jc w:val="center"/>
        </w:trPr>
        <w:tc>
          <w:tcPr>
            <w:tcW w:w="185" w:type="pct"/>
            <w:shd w:val="clear" w:color="auto" w:fill="auto"/>
            <w:noWrap/>
            <w:vAlign w:val="center"/>
            <w:hideMark/>
          </w:tcPr>
          <w:p w14:paraId="30C72838" w14:textId="77777777" w:rsidR="001C06C9" w:rsidRPr="006B7E63" w:rsidRDefault="001C06C9" w:rsidP="006B7E63">
            <w:pPr>
              <w:jc w:val="center"/>
            </w:pPr>
            <w:r w:rsidRPr="006B7E63">
              <w:t>246</w:t>
            </w:r>
          </w:p>
        </w:tc>
        <w:tc>
          <w:tcPr>
            <w:tcW w:w="764" w:type="pct"/>
            <w:shd w:val="clear" w:color="auto" w:fill="auto"/>
            <w:vAlign w:val="center"/>
            <w:hideMark/>
          </w:tcPr>
          <w:p w14:paraId="635EC608" w14:textId="77777777" w:rsidR="001C06C9" w:rsidRPr="006B7E63" w:rsidRDefault="001C06C9" w:rsidP="006B7E63">
            <w:r w:rsidRPr="006B7E63">
              <w:t>Ввод ТВС от ТК 3-39 до жилого дома №14, мкр. 3</w:t>
            </w:r>
          </w:p>
        </w:tc>
        <w:tc>
          <w:tcPr>
            <w:tcW w:w="603" w:type="pct"/>
            <w:shd w:val="clear" w:color="auto" w:fill="auto"/>
            <w:vAlign w:val="center"/>
            <w:hideMark/>
          </w:tcPr>
          <w:p w14:paraId="3F1306FF" w14:textId="152C2295"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5800321D" w14:textId="77777777" w:rsidR="001C06C9" w:rsidRPr="006B7E63" w:rsidRDefault="001C06C9" w:rsidP="006B7E63">
            <w:r w:rsidRPr="006B7E63">
              <w:t>инженерные сети</w:t>
            </w:r>
          </w:p>
        </w:tc>
        <w:tc>
          <w:tcPr>
            <w:tcW w:w="555" w:type="pct"/>
            <w:shd w:val="clear" w:color="auto" w:fill="auto"/>
            <w:vAlign w:val="center"/>
            <w:hideMark/>
          </w:tcPr>
          <w:p w14:paraId="1A8F5555" w14:textId="77777777" w:rsidR="001C06C9" w:rsidRPr="006B7E63" w:rsidRDefault="001C06C9" w:rsidP="006B7E63">
            <w:r w:rsidRPr="006B7E63">
              <w:t>сети водопроводные</w:t>
            </w:r>
          </w:p>
        </w:tc>
        <w:tc>
          <w:tcPr>
            <w:tcW w:w="360" w:type="pct"/>
            <w:shd w:val="clear" w:color="auto" w:fill="auto"/>
            <w:vAlign w:val="center"/>
            <w:hideMark/>
          </w:tcPr>
          <w:p w14:paraId="07C96CB5" w14:textId="77777777" w:rsidR="001C06C9" w:rsidRPr="006B7E63" w:rsidRDefault="001C06C9" w:rsidP="006B7E63">
            <w:pPr>
              <w:jc w:val="center"/>
            </w:pPr>
            <w:r w:rsidRPr="006B7E63">
              <w:t>100</w:t>
            </w:r>
          </w:p>
        </w:tc>
        <w:tc>
          <w:tcPr>
            <w:tcW w:w="423" w:type="pct"/>
            <w:shd w:val="clear" w:color="auto" w:fill="auto"/>
            <w:noWrap/>
            <w:vAlign w:val="center"/>
            <w:hideMark/>
          </w:tcPr>
          <w:p w14:paraId="555C1287" w14:textId="77777777" w:rsidR="001C06C9" w:rsidRPr="006B7E63" w:rsidRDefault="001C06C9" w:rsidP="006B7E63">
            <w:r w:rsidRPr="006B7E63">
              <w:t>нет данных</w:t>
            </w:r>
          </w:p>
        </w:tc>
        <w:tc>
          <w:tcPr>
            <w:tcW w:w="401" w:type="pct"/>
            <w:shd w:val="clear" w:color="auto" w:fill="auto"/>
            <w:noWrap/>
            <w:vAlign w:val="center"/>
            <w:hideMark/>
          </w:tcPr>
          <w:p w14:paraId="0B227F1B" w14:textId="77777777" w:rsidR="001C06C9" w:rsidRPr="006B7E63" w:rsidRDefault="001C06C9" w:rsidP="006B7E63">
            <w:pPr>
              <w:jc w:val="center"/>
            </w:pPr>
            <w:r w:rsidRPr="006B7E63">
              <w:t>30.09.2020</w:t>
            </w:r>
          </w:p>
        </w:tc>
        <w:tc>
          <w:tcPr>
            <w:tcW w:w="581" w:type="pct"/>
            <w:shd w:val="clear" w:color="auto" w:fill="auto"/>
            <w:noWrap/>
            <w:vAlign w:val="center"/>
            <w:hideMark/>
          </w:tcPr>
          <w:p w14:paraId="4572E28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3687BCD" w14:textId="77777777" w:rsidR="001C06C9" w:rsidRPr="006B7E63" w:rsidRDefault="001C06C9" w:rsidP="006B7E63">
            <w:pPr>
              <w:jc w:val="center"/>
            </w:pPr>
            <w:r w:rsidRPr="006B7E63">
              <w:t>10</w:t>
            </w:r>
          </w:p>
        </w:tc>
      </w:tr>
      <w:tr w:rsidR="001C06C9" w:rsidRPr="001C06C9" w14:paraId="11FFE2D7" w14:textId="77777777" w:rsidTr="001C06C9">
        <w:trPr>
          <w:trHeight w:val="600"/>
          <w:jc w:val="center"/>
        </w:trPr>
        <w:tc>
          <w:tcPr>
            <w:tcW w:w="185" w:type="pct"/>
            <w:shd w:val="clear" w:color="auto" w:fill="auto"/>
            <w:noWrap/>
            <w:vAlign w:val="center"/>
            <w:hideMark/>
          </w:tcPr>
          <w:p w14:paraId="36E04B2A" w14:textId="77777777" w:rsidR="001C06C9" w:rsidRPr="006B7E63" w:rsidRDefault="001C06C9" w:rsidP="006B7E63">
            <w:pPr>
              <w:jc w:val="center"/>
            </w:pPr>
            <w:r w:rsidRPr="006B7E63">
              <w:t>249</w:t>
            </w:r>
          </w:p>
        </w:tc>
        <w:tc>
          <w:tcPr>
            <w:tcW w:w="764" w:type="pct"/>
            <w:shd w:val="clear" w:color="auto" w:fill="auto"/>
            <w:vAlign w:val="center"/>
            <w:hideMark/>
          </w:tcPr>
          <w:p w14:paraId="55B05DCD" w14:textId="77777777" w:rsidR="001C06C9" w:rsidRPr="006B7E63" w:rsidRDefault="001C06C9" w:rsidP="006B7E63">
            <w:r w:rsidRPr="006B7E63">
              <w:t>Ввод ТВС от ТК 3-89 до жилого дома №17, мкр. 3</w:t>
            </w:r>
          </w:p>
        </w:tc>
        <w:tc>
          <w:tcPr>
            <w:tcW w:w="603" w:type="pct"/>
            <w:shd w:val="clear" w:color="auto" w:fill="auto"/>
            <w:vAlign w:val="center"/>
            <w:hideMark/>
          </w:tcPr>
          <w:p w14:paraId="53C5DAB0" w14:textId="3C7A4B0D"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6863670E" w14:textId="77777777" w:rsidR="001C06C9" w:rsidRPr="006B7E63" w:rsidRDefault="001C06C9" w:rsidP="006B7E63">
            <w:r w:rsidRPr="006B7E63">
              <w:t>инженерные сети</w:t>
            </w:r>
          </w:p>
        </w:tc>
        <w:tc>
          <w:tcPr>
            <w:tcW w:w="555" w:type="pct"/>
            <w:shd w:val="clear" w:color="auto" w:fill="auto"/>
            <w:vAlign w:val="center"/>
            <w:hideMark/>
          </w:tcPr>
          <w:p w14:paraId="48756B1D" w14:textId="77777777" w:rsidR="001C06C9" w:rsidRPr="006B7E63" w:rsidRDefault="001C06C9" w:rsidP="006B7E63">
            <w:r w:rsidRPr="006B7E63">
              <w:t>сети водопроводные</w:t>
            </w:r>
          </w:p>
        </w:tc>
        <w:tc>
          <w:tcPr>
            <w:tcW w:w="360" w:type="pct"/>
            <w:shd w:val="clear" w:color="auto" w:fill="auto"/>
            <w:vAlign w:val="center"/>
            <w:hideMark/>
          </w:tcPr>
          <w:p w14:paraId="5B9B0802" w14:textId="77777777" w:rsidR="001C06C9" w:rsidRPr="006B7E63" w:rsidRDefault="001C06C9" w:rsidP="006B7E63">
            <w:pPr>
              <w:jc w:val="center"/>
            </w:pPr>
            <w:r w:rsidRPr="006B7E63">
              <w:t>100</w:t>
            </w:r>
          </w:p>
        </w:tc>
        <w:tc>
          <w:tcPr>
            <w:tcW w:w="423" w:type="pct"/>
            <w:shd w:val="clear" w:color="auto" w:fill="auto"/>
            <w:noWrap/>
            <w:vAlign w:val="center"/>
            <w:hideMark/>
          </w:tcPr>
          <w:p w14:paraId="658F11B6" w14:textId="77777777" w:rsidR="001C06C9" w:rsidRPr="006B7E63" w:rsidRDefault="001C06C9" w:rsidP="006B7E63">
            <w:r w:rsidRPr="006B7E63">
              <w:t>нет данных</w:t>
            </w:r>
          </w:p>
        </w:tc>
        <w:tc>
          <w:tcPr>
            <w:tcW w:w="401" w:type="pct"/>
            <w:shd w:val="clear" w:color="auto" w:fill="auto"/>
            <w:noWrap/>
            <w:vAlign w:val="center"/>
            <w:hideMark/>
          </w:tcPr>
          <w:p w14:paraId="61FEDFB9" w14:textId="77777777" w:rsidR="001C06C9" w:rsidRPr="006B7E63" w:rsidRDefault="001C06C9" w:rsidP="006B7E63">
            <w:pPr>
              <w:jc w:val="center"/>
            </w:pPr>
            <w:r w:rsidRPr="006B7E63">
              <w:t>30.09.2020</w:t>
            </w:r>
          </w:p>
        </w:tc>
        <w:tc>
          <w:tcPr>
            <w:tcW w:w="581" w:type="pct"/>
            <w:shd w:val="clear" w:color="auto" w:fill="auto"/>
            <w:noWrap/>
            <w:vAlign w:val="center"/>
            <w:hideMark/>
          </w:tcPr>
          <w:p w14:paraId="09D9A72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DED7E8B" w14:textId="77777777" w:rsidR="001C06C9" w:rsidRPr="006B7E63" w:rsidRDefault="001C06C9" w:rsidP="006B7E63">
            <w:pPr>
              <w:jc w:val="center"/>
            </w:pPr>
            <w:r w:rsidRPr="006B7E63">
              <w:t>10</w:t>
            </w:r>
          </w:p>
        </w:tc>
      </w:tr>
      <w:tr w:rsidR="001C06C9" w:rsidRPr="001C06C9" w14:paraId="5782BCF0" w14:textId="77777777" w:rsidTr="001C06C9">
        <w:trPr>
          <w:trHeight w:val="600"/>
          <w:jc w:val="center"/>
        </w:trPr>
        <w:tc>
          <w:tcPr>
            <w:tcW w:w="185" w:type="pct"/>
            <w:shd w:val="clear" w:color="auto" w:fill="auto"/>
            <w:noWrap/>
            <w:vAlign w:val="center"/>
            <w:hideMark/>
          </w:tcPr>
          <w:p w14:paraId="20AE0A3B" w14:textId="77777777" w:rsidR="001C06C9" w:rsidRPr="006B7E63" w:rsidRDefault="001C06C9" w:rsidP="006B7E63">
            <w:pPr>
              <w:jc w:val="center"/>
            </w:pPr>
            <w:r w:rsidRPr="006B7E63">
              <w:t>250</w:t>
            </w:r>
          </w:p>
        </w:tc>
        <w:tc>
          <w:tcPr>
            <w:tcW w:w="764" w:type="pct"/>
            <w:shd w:val="clear" w:color="auto" w:fill="auto"/>
            <w:vAlign w:val="center"/>
            <w:hideMark/>
          </w:tcPr>
          <w:p w14:paraId="4FCB2EC8" w14:textId="77777777" w:rsidR="001C06C9" w:rsidRPr="006B7E63" w:rsidRDefault="001C06C9" w:rsidP="006B7E63">
            <w:r w:rsidRPr="006B7E63">
              <w:t>Ввод ТВС от ТК 3-89 до жилого дома №18, мкр. 3</w:t>
            </w:r>
          </w:p>
        </w:tc>
        <w:tc>
          <w:tcPr>
            <w:tcW w:w="603" w:type="pct"/>
            <w:shd w:val="clear" w:color="auto" w:fill="auto"/>
            <w:vAlign w:val="center"/>
            <w:hideMark/>
          </w:tcPr>
          <w:p w14:paraId="503A2C15" w14:textId="5A7F3862"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62B9F938" w14:textId="77777777" w:rsidR="001C06C9" w:rsidRPr="006B7E63" w:rsidRDefault="001C06C9" w:rsidP="006B7E63">
            <w:r w:rsidRPr="006B7E63">
              <w:t>инженерные сети</w:t>
            </w:r>
          </w:p>
        </w:tc>
        <w:tc>
          <w:tcPr>
            <w:tcW w:w="555" w:type="pct"/>
            <w:shd w:val="clear" w:color="auto" w:fill="auto"/>
            <w:vAlign w:val="center"/>
            <w:hideMark/>
          </w:tcPr>
          <w:p w14:paraId="139AC026" w14:textId="77777777" w:rsidR="001C06C9" w:rsidRPr="006B7E63" w:rsidRDefault="001C06C9" w:rsidP="006B7E63">
            <w:r w:rsidRPr="006B7E63">
              <w:t>сети водопроводные</w:t>
            </w:r>
          </w:p>
        </w:tc>
        <w:tc>
          <w:tcPr>
            <w:tcW w:w="360" w:type="pct"/>
            <w:shd w:val="clear" w:color="auto" w:fill="auto"/>
            <w:vAlign w:val="center"/>
            <w:hideMark/>
          </w:tcPr>
          <w:p w14:paraId="32CA2D60" w14:textId="77777777" w:rsidR="001C06C9" w:rsidRPr="006B7E63" w:rsidRDefault="001C06C9" w:rsidP="006B7E63">
            <w:pPr>
              <w:jc w:val="center"/>
            </w:pPr>
            <w:r w:rsidRPr="006B7E63">
              <w:t>100</w:t>
            </w:r>
          </w:p>
        </w:tc>
        <w:tc>
          <w:tcPr>
            <w:tcW w:w="423" w:type="pct"/>
            <w:shd w:val="clear" w:color="auto" w:fill="auto"/>
            <w:noWrap/>
            <w:vAlign w:val="center"/>
            <w:hideMark/>
          </w:tcPr>
          <w:p w14:paraId="113B7EDD" w14:textId="77777777" w:rsidR="001C06C9" w:rsidRPr="006B7E63" w:rsidRDefault="001C06C9" w:rsidP="006B7E63">
            <w:r w:rsidRPr="006B7E63">
              <w:t>нет данных</w:t>
            </w:r>
          </w:p>
        </w:tc>
        <w:tc>
          <w:tcPr>
            <w:tcW w:w="401" w:type="pct"/>
            <w:shd w:val="clear" w:color="auto" w:fill="auto"/>
            <w:noWrap/>
            <w:vAlign w:val="center"/>
            <w:hideMark/>
          </w:tcPr>
          <w:p w14:paraId="7FF5928E" w14:textId="77777777" w:rsidR="001C06C9" w:rsidRPr="006B7E63" w:rsidRDefault="001C06C9" w:rsidP="006B7E63">
            <w:pPr>
              <w:jc w:val="center"/>
            </w:pPr>
            <w:r w:rsidRPr="006B7E63">
              <w:t>30.09.2020</w:t>
            </w:r>
          </w:p>
        </w:tc>
        <w:tc>
          <w:tcPr>
            <w:tcW w:w="581" w:type="pct"/>
            <w:shd w:val="clear" w:color="auto" w:fill="auto"/>
            <w:noWrap/>
            <w:vAlign w:val="center"/>
            <w:hideMark/>
          </w:tcPr>
          <w:p w14:paraId="0B043CF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CA36815" w14:textId="77777777" w:rsidR="001C06C9" w:rsidRPr="006B7E63" w:rsidRDefault="001C06C9" w:rsidP="006B7E63">
            <w:pPr>
              <w:jc w:val="center"/>
            </w:pPr>
            <w:r w:rsidRPr="006B7E63">
              <w:t>8</w:t>
            </w:r>
          </w:p>
        </w:tc>
      </w:tr>
      <w:tr w:rsidR="001C06C9" w:rsidRPr="001C06C9" w14:paraId="3F8AEC89" w14:textId="77777777" w:rsidTr="001C06C9">
        <w:trPr>
          <w:trHeight w:val="600"/>
          <w:jc w:val="center"/>
        </w:trPr>
        <w:tc>
          <w:tcPr>
            <w:tcW w:w="185" w:type="pct"/>
            <w:shd w:val="clear" w:color="auto" w:fill="auto"/>
            <w:noWrap/>
            <w:vAlign w:val="center"/>
            <w:hideMark/>
          </w:tcPr>
          <w:p w14:paraId="4D973082" w14:textId="77777777" w:rsidR="001C06C9" w:rsidRPr="006B7E63" w:rsidRDefault="001C06C9" w:rsidP="006B7E63">
            <w:pPr>
              <w:jc w:val="center"/>
            </w:pPr>
            <w:r w:rsidRPr="006B7E63">
              <w:t>251</w:t>
            </w:r>
          </w:p>
        </w:tc>
        <w:tc>
          <w:tcPr>
            <w:tcW w:w="764" w:type="pct"/>
            <w:shd w:val="clear" w:color="auto" w:fill="auto"/>
            <w:vAlign w:val="center"/>
            <w:hideMark/>
          </w:tcPr>
          <w:p w14:paraId="3C2CC597" w14:textId="77777777" w:rsidR="001C06C9" w:rsidRPr="006B7E63" w:rsidRDefault="001C06C9" w:rsidP="006B7E63">
            <w:r w:rsidRPr="006B7E63">
              <w:t>Ввод ТВС от ТК 3-85 до жилого дома №19, мкр. 3</w:t>
            </w:r>
          </w:p>
        </w:tc>
        <w:tc>
          <w:tcPr>
            <w:tcW w:w="603" w:type="pct"/>
            <w:shd w:val="clear" w:color="auto" w:fill="auto"/>
            <w:vAlign w:val="center"/>
            <w:hideMark/>
          </w:tcPr>
          <w:p w14:paraId="0314B976" w14:textId="4D44F6FF"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4D1B8E5A" w14:textId="77777777" w:rsidR="001C06C9" w:rsidRPr="006B7E63" w:rsidRDefault="001C06C9" w:rsidP="006B7E63">
            <w:r w:rsidRPr="006B7E63">
              <w:t>инженерные сети</w:t>
            </w:r>
          </w:p>
        </w:tc>
        <w:tc>
          <w:tcPr>
            <w:tcW w:w="555" w:type="pct"/>
            <w:shd w:val="clear" w:color="auto" w:fill="auto"/>
            <w:vAlign w:val="center"/>
            <w:hideMark/>
          </w:tcPr>
          <w:p w14:paraId="3530EC2A" w14:textId="77777777" w:rsidR="001C06C9" w:rsidRPr="006B7E63" w:rsidRDefault="001C06C9" w:rsidP="006B7E63">
            <w:r w:rsidRPr="006B7E63">
              <w:t>сети водопроводные</w:t>
            </w:r>
          </w:p>
        </w:tc>
        <w:tc>
          <w:tcPr>
            <w:tcW w:w="360" w:type="pct"/>
            <w:shd w:val="clear" w:color="auto" w:fill="auto"/>
            <w:vAlign w:val="center"/>
            <w:hideMark/>
          </w:tcPr>
          <w:p w14:paraId="30E0CD18" w14:textId="77777777" w:rsidR="001C06C9" w:rsidRPr="006B7E63" w:rsidRDefault="001C06C9" w:rsidP="006B7E63">
            <w:pPr>
              <w:jc w:val="center"/>
            </w:pPr>
            <w:r w:rsidRPr="006B7E63">
              <w:t>100</w:t>
            </w:r>
          </w:p>
        </w:tc>
        <w:tc>
          <w:tcPr>
            <w:tcW w:w="423" w:type="pct"/>
            <w:shd w:val="clear" w:color="auto" w:fill="auto"/>
            <w:noWrap/>
            <w:vAlign w:val="center"/>
            <w:hideMark/>
          </w:tcPr>
          <w:p w14:paraId="3B28D049" w14:textId="77777777" w:rsidR="001C06C9" w:rsidRPr="006B7E63" w:rsidRDefault="001C06C9" w:rsidP="006B7E63">
            <w:r w:rsidRPr="006B7E63">
              <w:t>нет данных</w:t>
            </w:r>
          </w:p>
        </w:tc>
        <w:tc>
          <w:tcPr>
            <w:tcW w:w="401" w:type="pct"/>
            <w:shd w:val="clear" w:color="auto" w:fill="auto"/>
            <w:noWrap/>
            <w:vAlign w:val="center"/>
            <w:hideMark/>
          </w:tcPr>
          <w:p w14:paraId="1830ED22" w14:textId="77777777" w:rsidR="001C06C9" w:rsidRPr="006B7E63" w:rsidRDefault="001C06C9" w:rsidP="006B7E63">
            <w:pPr>
              <w:jc w:val="center"/>
            </w:pPr>
            <w:r w:rsidRPr="006B7E63">
              <w:t>30.09.2020</w:t>
            </w:r>
          </w:p>
        </w:tc>
        <w:tc>
          <w:tcPr>
            <w:tcW w:w="581" w:type="pct"/>
            <w:shd w:val="clear" w:color="auto" w:fill="auto"/>
            <w:noWrap/>
            <w:vAlign w:val="center"/>
            <w:hideMark/>
          </w:tcPr>
          <w:p w14:paraId="2805EA73"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60000FE" w14:textId="77777777" w:rsidR="001C06C9" w:rsidRPr="006B7E63" w:rsidRDefault="001C06C9" w:rsidP="006B7E63">
            <w:pPr>
              <w:jc w:val="center"/>
            </w:pPr>
            <w:r w:rsidRPr="006B7E63">
              <w:t>40</w:t>
            </w:r>
          </w:p>
        </w:tc>
      </w:tr>
      <w:tr w:rsidR="001C06C9" w:rsidRPr="001C06C9" w14:paraId="31B070E3" w14:textId="77777777" w:rsidTr="001C06C9">
        <w:trPr>
          <w:trHeight w:val="600"/>
          <w:jc w:val="center"/>
        </w:trPr>
        <w:tc>
          <w:tcPr>
            <w:tcW w:w="185" w:type="pct"/>
            <w:shd w:val="clear" w:color="auto" w:fill="auto"/>
            <w:noWrap/>
            <w:vAlign w:val="center"/>
            <w:hideMark/>
          </w:tcPr>
          <w:p w14:paraId="4FA11F08" w14:textId="77777777" w:rsidR="001C06C9" w:rsidRPr="006B7E63" w:rsidRDefault="001C06C9" w:rsidP="006B7E63">
            <w:pPr>
              <w:jc w:val="center"/>
            </w:pPr>
            <w:r w:rsidRPr="006B7E63">
              <w:t>253</w:t>
            </w:r>
          </w:p>
        </w:tc>
        <w:tc>
          <w:tcPr>
            <w:tcW w:w="764" w:type="pct"/>
            <w:shd w:val="clear" w:color="auto" w:fill="auto"/>
            <w:vAlign w:val="center"/>
            <w:hideMark/>
          </w:tcPr>
          <w:p w14:paraId="733058E2" w14:textId="77777777" w:rsidR="001C06C9" w:rsidRPr="006B7E63" w:rsidRDefault="001C06C9" w:rsidP="006B7E63">
            <w:r w:rsidRPr="006B7E63">
              <w:t>Ввод ТВС от ТК 3-82 до жилого дома №21, мкр. 3</w:t>
            </w:r>
          </w:p>
        </w:tc>
        <w:tc>
          <w:tcPr>
            <w:tcW w:w="603" w:type="pct"/>
            <w:shd w:val="clear" w:color="auto" w:fill="auto"/>
            <w:vAlign w:val="center"/>
            <w:hideMark/>
          </w:tcPr>
          <w:p w14:paraId="39B2A380" w14:textId="321F355A"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15373B12" w14:textId="77777777" w:rsidR="001C06C9" w:rsidRPr="006B7E63" w:rsidRDefault="001C06C9" w:rsidP="006B7E63">
            <w:r w:rsidRPr="006B7E63">
              <w:t>инженерные сети</w:t>
            </w:r>
          </w:p>
        </w:tc>
        <w:tc>
          <w:tcPr>
            <w:tcW w:w="555" w:type="pct"/>
            <w:shd w:val="clear" w:color="auto" w:fill="auto"/>
            <w:vAlign w:val="center"/>
            <w:hideMark/>
          </w:tcPr>
          <w:p w14:paraId="02E1E5A7" w14:textId="77777777" w:rsidR="001C06C9" w:rsidRPr="006B7E63" w:rsidRDefault="001C06C9" w:rsidP="006B7E63">
            <w:r w:rsidRPr="006B7E63">
              <w:t>сети водопроводные</w:t>
            </w:r>
          </w:p>
        </w:tc>
        <w:tc>
          <w:tcPr>
            <w:tcW w:w="360" w:type="pct"/>
            <w:shd w:val="clear" w:color="auto" w:fill="auto"/>
            <w:vAlign w:val="center"/>
            <w:hideMark/>
          </w:tcPr>
          <w:p w14:paraId="2F33EF6A" w14:textId="77777777" w:rsidR="001C06C9" w:rsidRPr="006B7E63" w:rsidRDefault="001C06C9" w:rsidP="006B7E63">
            <w:pPr>
              <w:jc w:val="center"/>
            </w:pPr>
            <w:r w:rsidRPr="006B7E63">
              <w:t>100</w:t>
            </w:r>
          </w:p>
        </w:tc>
        <w:tc>
          <w:tcPr>
            <w:tcW w:w="423" w:type="pct"/>
            <w:shd w:val="clear" w:color="auto" w:fill="auto"/>
            <w:noWrap/>
            <w:vAlign w:val="center"/>
            <w:hideMark/>
          </w:tcPr>
          <w:p w14:paraId="767494BE" w14:textId="77777777" w:rsidR="001C06C9" w:rsidRPr="006B7E63" w:rsidRDefault="001C06C9" w:rsidP="006B7E63">
            <w:r w:rsidRPr="006B7E63">
              <w:t>нет данных</w:t>
            </w:r>
          </w:p>
        </w:tc>
        <w:tc>
          <w:tcPr>
            <w:tcW w:w="401" w:type="pct"/>
            <w:shd w:val="clear" w:color="auto" w:fill="auto"/>
            <w:noWrap/>
            <w:vAlign w:val="center"/>
            <w:hideMark/>
          </w:tcPr>
          <w:p w14:paraId="6AD42FEF" w14:textId="77777777" w:rsidR="001C06C9" w:rsidRPr="006B7E63" w:rsidRDefault="001C06C9" w:rsidP="006B7E63">
            <w:pPr>
              <w:jc w:val="center"/>
            </w:pPr>
            <w:r w:rsidRPr="006B7E63">
              <w:t>30.09.2020</w:t>
            </w:r>
          </w:p>
        </w:tc>
        <w:tc>
          <w:tcPr>
            <w:tcW w:w="581" w:type="pct"/>
            <w:shd w:val="clear" w:color="auto" w:fill="auto"/>
            <w:noWrap/>
            <w:vAlign w:val="center"/>
            <w:hideMark/>
          </w:tcPr>
          <w:p w14:paraId="693FD80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14FC6FB" w14:textId="77777777" w:rsidR="001C06C9" w:rsidRPr="006B7E63" w:rsidRDefault="001C06C9" w:rsidP="006B7E63">
            <w:pPr>
              <w:jc w:val="center"/>
            </w:pPr>
            <w:r w:rsidRPr="006B7E63">
              <w:t>9</w:t>
            </w:r>
          </w:p>
        </w:tc>
      </w:tr>
      <w:tr w:rsidR="001C06C9" w:rsidRPr="001C06C9" w14:paraId="6902A9BC" w14:textId="77777777" w:rsidTr="001C06C9">
        <w:trPr>
          <w:trHeight w:val="600"/>
          <w:jc w:val="center"/>
        </w:trPr>
        <w:tc>
          <w:tcPr>
            <w:tcW w:w="185" w:type="pct"/>
            <w:shd w:val="clear" w:color="auto" w:fill="auto"/>
            <w:noWrap/>
            <w:vAlign w:val="center"/>
            <w:hideMark/>
          </w:tcPr>
          <w:p w14:paraId="58E77188" w14:textId="77777777" w:rsidR="001C06C9" w:rsidRPr="006B7E63" w:rsidRDefault="001C06C9" w:rsidP="006B7E63">
            <w:pPr>
              <w:jc w:val="center"/>
            </w:pPr>
            <w:r w:rsidRPr="006B7E63">
              <w:t>254</w:t>
            </w:r>
          </w:p>
        </w:tc>
        <w:tc>
          <w:tcPr>
            <w:tcW w:w="764" w:type="pct"/>
            <w:shd w:val="clear" w:color="auto" w:fill="auto"/>
            <w:vAlign w:val="center"/>
            <w:hideMark/>
          </w:tcPr>
          <w:p w14:paraId="41FB49AB" w14:textId="77777777" w:rsidR="001C06C9" w:rsidRPr="006B7E63" w:rsidRDefault="001C06C9" w:rsidP="006B7E63">
            <w:r w:rsidRPr="006B7E63">
              <w:t>Ввод ТВС от ТК 3-69 до МКД №22, мкр.3</w:t>
            </w:r>
          </w:p>
        </w:tc>
        <w:tc>
          <w:tcPr>
            <w:tcW w:w="603" w:type="pct"/>
            <w:shd w:val="clear" w:color="auto" w:fill="auto"/>
            <w:vAlign w:val="center"/>
            <w:hideMark/>
          </w:tcPr>
          <w:p w14:paraId="79B1A542" w14:textId="4B493DC1"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2F1DD0AF" w14:textId="77777777" w:rsidR="001C06C9" w:rsidRPr="006B7E63" w:rsidRDefault="001C06C9" w:rsidP="006B7E63">
            <w:r w:rsidRPr="006B7E63">
              <w:t>инженерные сети</w:t>
            </w:r>
          </w:p>
        </w:tc>
        <w:tc>
          <w:tcPr>
            <w:tcW w:w="555" w:type="pct"/>
            <w:shd w:val="clear" w:color="auto" w:fill="auto"/>
            <w:vAlign w:val="center"/>
            <w:hideMark/>
          </w:tcPr>
          <w:p w14:paraId="25DB9F38" w14:textId="77777777" w:rsidR="001C06C9" w:rsidRPr="006B7E63" w:rsidRDefault="001C06C9" w:rsidP="006B7E63">
            <w:r w:rsidRPr="006B7E63">
              <w:t>сети водопроводные</w:t>
            </w:r>
          </w:p>
        </w:tc>
        <w:tc>
          <w:tcPr>
            <w:tcW w:w="360" w:type="pct"/>
            <w:shd w:val="clear" w:color="auto" w:fill="auto"/>
            <w:vAlign w:val="center"/>
            <w:hideMark/>
          </w:tcPr>
          <w:p w14:paraId="7577F26B" w14:textId="77777777" w:rsidR="001C06C9" w:rsidRPr="006B7E63" w:rsidRDefault="001C06C9" w:rsidP="006B7E63">
            <w:pPr>
              <w:jc w:val="center"/>
            </w:pPr>
            <w:r w:rsidRPr="006B7E63">
              <w:t>5</w:t>
            </w:r>
          </w:p>
        </w:tc>
        <w:tc>
          <w:tcPr>
            <w:tcW w:w="423" w:type="pct"/>
            <w:shd w:val="clear" w:color="auto" w:fill="auto"/>
            <w:noWrap/>
            <w:vAlign w:val="center"/>
            <w:hideMark/>
          </w:tcPr>
          <w:p w14:paraId="159BF33A" w14:textId="77777777" w:rsidR="001C06C9" w:rsidRPr="006B7E63" w:rsidRDefault="001C06C9" w:rsidP="006B7E63">
            <w:r w:rsidRPr="006B7E63">
              <w:t>нет данных</w:t>
            </w:r>
          </w:p>
        </w:tc>
        <w:tc>
          <w:tcPr>
            <w:tcW w:w="401" w:type="pct"/>
            <w:shd w:val="clear" w:color="auto" w:fill="auto"/>
            <w:noWrap/>
            <w:vAlign w:val="center"/>
            <w:hideMark/>
          </w:tcPr>
          <w:p w14:paraId="47E06526" w14:textId="77777777" w:rsidR="001C06C9" w:rsidRPr="006B7E63" w:rsidRDefault="001C06C9" w:rsidP="006B7E63">
            <w:pPr>
              <w:jc w:val="center"/>
            </w:pPr>
            <w:r w:rsidRPr="006B7E63">
              <w:t>30.09.2020</w:t>
            </w:r>
          </w:p>
        </w:tc>
        <w:tc>
          <w:tcPr>
            <w:tcW w:w="581" w:type="pct"/>
            <w:shd w:val="clear" w:color="auto" w:fill="auto"/>
            <w:noWrap/>
            <w:vAlign w:val="center"/>
            <w:hideMark/>
          </w:tcPr>
          <w:p w14:paraId="06954EC8"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8FBF851" w14:textId="77777777" w:rsidR="001C06C9" w:rsidRPr="006B7E63" w:rsidRDefault="001C06C9" w:rsidP="006B7E63">
            <w:pPr>
              <w:jc w:val="center"/>
            </w:pPr>
            <w:r w:rsidRPr="006B7E63">
              <w:t>32</w:t>
            </w:r>
          </w:p>
        </w:tc>
      </w:tr>
      <w:tr w:rsidR="001C06C9" w:rsidRPr="001C06C9" w14:paraId="4923E883" w14:textId="77777777" w:rsidTr="001C06C9">
        <w:trPr>
          <w:trHeight w:val="600"/>
          <w:jc w:val="center"/>
        </w:trPr>
        <w:tc>
          <w:tcPr>
            <w:tcW w:w="185" w:type="pct"/>
            <w:shd w:val="clear" w:color="auto" w:fill="auto"/>
            <w:noWrap/>
            <w:vAlign w:val="center"/>
            <w:hideMark/>
          </w:tcPr>
          <w:p w14:paraId="26368955" w14:textId="77777777" w:rsidR="001C06C9" w:rsidRPr="006B7E63" w:rsidRDefault="001C06C9" w:rsidP="006B7E63">
            <w:pPr>
              <w:jc w:val="center"/>
            </w:pPr>
            <w:r w:rsidRPr="006B7E63">
              <w:t>255</w:t>
            </w:r>
          </w:p>
        </w:tc>
        <w:tc>
          <w:tcPr>
            <w:tcW w:w="764" w:type="pct"/>
            <w:shd w:val="clear" w:color="auto" w:fill="auto"/>
            <w:vAlign w:val="center"/>
            <w:hideMark/>
          </w:tcPr>
          <w:p w14:paraId="153F5B45" w14:textId="77777777" w:rsidR="001C06C9" w:rsidRPr="006B7E63" w:rsidRDefault="001C06C9" w:rsidP="006B7E63">
            <w:r w:rsidRPr="006B7E63">
              <w:t>Ввод ТВС от ТК 3-69 до жилого дома №23, мкр. 3</w:t>
            </w:r>
          </w:p>
        </w:tc>
        <w:tc>
          <w:tcPr>
            <w:tcW w:w="603" w:type="pct"/>
            <w:shd w:val="clear" w:color="auto" w:fill="auto"/>
            <w:vAlign w:val="center"/>
            <w:hideMark/>
          </w:tcPr>
          <w:p w14:paraId="3BEBED00" w14:textId="5C936A6B"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64EFE4FA" w14:textId="77777777" w:rsidR="001C06C9" w:rsidRPr="006B7E63" w:rsidRDefault="001C06C9" w:rsidP="006B7E63">
            <w:r w:rsidRPr="006B7E63">
              <w:t>инженерные сети</w:t>
            </w:r>
          </w:p>
        </w:tc>
        <w:tc>
          <w:tcPr>
            <w:tcW w:w="555" w:type="pct"/>
            <w:shd w:val="clear" w:color="auto" w:fill="auto"/>
            <w:vAlign w:val="center"/>
            <w:hideMark/>
          </w:tcPr>
          <w:p w14:paraId="62302BB3" w14:textId="77777777" w:rsidR="001C06C9" w:rsidRPr="006B7E63" w:rsidRDefault="001C06C9" w:rsidP="006B7E63">
            <w:r w:rsidRPr="006B7E63">
              <w:t>сети водопроводные</w:t>
            </w:r>
          </w:p>
        </w:tc>
        <w:tc>
          <w:tcPr>
            <w:tcW w:w="360" w:type="pct"/>
            <w:shd w:val="clear" w:color="auto" w:fill="auto"/>
            <w:vAlign w:val="center"/>
            <w:hideMark/>
          </w:tcPr>
          <w:p w14:paraId="6D096CE8" w14:textId="77777777" w:rsidR="001C06C9" w:rsidRPr="006B7E63" w:rsidRDefault="001C06C9" w:rsidP="006B7E63">
            <w:pPr>
              <w:jc w:val="center"/>
            </w:pPr>
            <w:r w:rsidRPr="006B7E63">
              <w:t>100</w:t>
            </w:r>
          </w:p>
        </w:tc>
        <w:tc>
          <w:tcPr>
            <w:tcW w:w="423" w:type="pct"/>
            <w:shd w:val="clear" w:color="auto" w:fill="auto"/>
            <w:noWrap/>
            <w:vAlign w:val="center"/>
            <w:hideMark/>
          </w:tcPr>
          <w:p w14:paraId="1DA3FC4A" w14:textId="77777777" w:rsidR="001C06C9" w:rsidRPr="006B7E63" w:rsidRDefault="001C06C9" w:rsidP="006B7E63">
            <w:r w:rsidRPr="006B7E63">
              <w:t>нет данных</w:t>
            </w:r>
          </w:p>
        </w:tc>
        <w:tc>
          <w:tcPr>
            <w:tcW w:w="401" w:type="pct"/>
            <w:shd w:val="clear" w:color="auto" w:fill="auto"/>
            <w:noWrap/>
            <w:vAlign w:val="center"/>
            <w:hideMark/>
          </w:tcPr>
          <w:p w14:paraId="4D07CB79" w14:textId="77777777" w:rsidR="001C06C9" w:rsidRPr="006B7E63" w:rsidRDefault="001C06C9" w:rsidP="006B7E63">
            <w:pPr>
              <w:jc w:val="center"/>
            </w:pPr>
            <w:r w:rsidRPr="006B7E63">
              <w:t>30.09.2020</w:t>
            </w:r>
          </w:p>
        </w:tc>
        <w:tc>
          <w:tcPr>
            <w:tcW w:w="581" w:type="pct"/>
            <w:shd w:val="clear" w:color="auto" w:fill="auto"/>
            <w:noWrap/>
            <w:vAlign w:val="center"/>
            <w:hideMark/>
          </w:tcPr>
          <w:p w14:paraId="3F15AC6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D840E9D" w14:textId="77777777" w:rsidR="001C06C9" w:rsidRPr="006B7E63" w:rsidRDefault="001C06C9" w:rsidP="006B7E63">
            <w:pPr>
              <w:jc w:val="center"/>
            </w:pPr>
            <w:r w:rsidRPr="006B7E63">
              <w:t>59</w:t>
            </w:r>
          </w:p>
        </w:tc>
      </w:tr>
      <w:tr w:rsidR="001C06C9" w:rsidRPr="001C06C9" w14:paraId="7F09E9A1" w14:textId="77777777" w:rsidTr="001C06C9">
        <w:trPr>
          <w:trHeight w:val="600"/>
          <w:jc w:val="center"/>
        </w:trPr>
        <w:tc>
          <w:tcPr>
            <w:tcW w:w="185" w:type="pct"/>
            <w:shd w:val="clear" w:color="auto" w:fill="auto"/>
            <w:noWrap/>
            <w:vAlign w:val="center"/>
            <w:hideMark/>
          </w:tcPr>
          <w:p w14:paraId="019BC2E9" w14:textId="77777777" w:rsidR="001C06C9" w:rsidRPr="006B7E63" w:rsidRDefault="001C06C9" w:rsidP="006B7E63">
            <w:pPr>
              <w:jc w:val="center"/>
            </w:pPr>
            <w:r w:rsidRPr="006B7E63">
              <w:t>256</w:t>
            </w:r>
          </w:p>
        </w:tc>
        <w:tc>
          <w:tcPr>
            <w:tcW w:w="764" w:type="pct"/>
            <w:shd w:val="clear" w:color="auto" w:fill="auto"/>
            <w:vAlign w:val="center"/>
            <w:hideMark/>
          </w:tcPr>
          <w:p w14:paraId="4F91058A" w14:textId="77777777" w:rsidR="001C06C9" w:rsidRPr="006B7E63" w:rsidRDefault="001C06C9" w:rsidP="006B7E63">
            <w:r w:rsidRPr="006B7E63">
              <w:t>Ввод ТВС от ТК 3-78 до жилого дома №24, мкр. 3</w:t>
            </w:r>
          </w:p>
        </w:tc>
        <w:tc>
          <w:tcPr>
            <w:tcW w:w="603" w:type="pct"/>
            <w:shd w:val="clear" w:color="auto" w:fill="auto"/>
            <w:vAlign w:val="center"/>
            <w:hideMark/>
          </w:tcPr>
          <w:p w14:paraId="3379D6CB" w14:textId="595AA9FA"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64320621" w14:textId="77777777" w:rsidR="001C06C9" w:rsidRPr="006B7E63" w:rsidRDefault="001C06C9" w:rsidP="006B7E63">
            <w:r w:rsidRPr="006B7E63">
              <w:t>инженерные сети</w:t>
            </w:r>
          </w:p>
        </w:tc>
        <w:tc>
          <w:tcPr>
            <w:tcW w:w="555" w:type="pct"/>
            <w:shd w:val="clear" w:color="auto" w:fill="auto"/>
            <w:vAlign w:val="center"/>
            <w:hideMark/>
          </w:tcPr>
          <w:p w14:paraId="6E221EC4" w14:textId="77777777" w:rsidR="001C06C9" w:rsidRPr="006B7E63" w:rsidRDefault="001C06C9" w:rsidP="006B7E63">
            <w:r w:rsidRPr="006B7E63">
              <w:t>сети водопроводные</w:t>
            </w:r>
          </w:p>
        </w:tc>
        <w:tc>
          <w:tcPr>
            <w:tcW w:w="360" w:type="pct"/>
            <w:shd w:val="clear" w:color="auto" w:fill="auto"/>
            <w:vAlign w:val="center"/>
            <w:hideMark/>
          </w:tcPr>
          <w:p w14:paraId="2E032BEE" w14:textId="77777777" w:rsidR="001C06C9" w:rsidRPr="006B7E63" w:rsidRDefault="001C06C9" w:rsidP="006B7E63">
            <w:pPr>
              <w:jc w:val="center"/>
            </w:pPr>
            <w:r w:rsidRPr="006B7E63">
              <w:t>100</w:t>
            </w:r>
          </w:p>
        </w:tc>
        <w:tc>
          <w:tcPr>
            <w:tcW w:w="423" w:type="pct"/>
            <w:shd w:val="clear" w:color="auto" w:fill="auto"/>
            <w:noWrap/>
            <w:vAlign w:val="center"/>
            <w:hideMark/>
          </w:tcPr>
          <w:p w14:paraId="4AB92480" w14:textId="77777777" w:rsidR="001C06C9" w:rsidRPr="006B7E63" w:rsidRDefault="001C06C9" w:rsidP="006B7E63">
            <w:r w:rsidRPr="006B7E63">
              <w:t>нет данных</w:t>
            </w:r>
          </w:p>
        </w:tc>
        <w:tc>
          <w:tcPr>
            <w:tcW w:w="401" w:type="pct"/>
            <w:shd w:val="clear" w:color="auto" w:fill="auto"/>
            <w:noWrap/>
            <w:vAlign w:val="center"/>
            <w:hideMark/>
          </w:tcPr>
          <w:p w14:paraId="50DB9177" w14:textId="77777777" w:rsidR="001C06C9" w:rsidRPr="006B7E63" w:rsidRDefault="001C06C9" w:rsidP="006B7E63">
            <w:pPr>
              <w:jc w:val="center"/>
            </w:pPr>
            <w:r w:rsidRPr="006B7E63">
              <w:t>30.09.2020</w:t>
            </w:r>
          </w:p>
        </w:tc>
        <w:tc>
          <w:tcPr>
            <w:tcW w:w="581" w:type="pct"/>
            <w:shd w:val="clear" w:color="auto" w:fill="auto"/>
            <w:noWrap/>
            <w:vAlign w:val="center"/>
            <w:hideMark/>
          </w:tcPr>
          <w:p w14:paraId="12685DCC"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8E30D3C" w14:textId="77777777" w:rsidR="001C06C9" w:rsidRPr="006B7E63" w:rsidRDefault="001C06C9" w:rsidP="006B7E63">
            <w:pPr>
              <w:jc w:val="center"/>
            </w:pPr>
            <w:r w:rsidRPr="006B7E63">
              <w:t>13</w:t>
            </w:r>
          </w:p>
        </w:tc>
      </w:tr>
      <w:tr w:rsidR="001C06C9" w:rsidRPr="001C06C9" w14:paraId="40345B1C" w14:textId="77777777" w:rsidTr="001C06C9">
        <w:trPr>
          <w:trHeight w:val="600"/>
          <w:jc w:val="center"/>
        </w:trPr>
        <w:tc>
          <w:tcPr>
            <w:tcW w:w="185" w:type="pct"/>
            <w:shd w:val="clear" w:color="auto" w:fill="auto"/>
            <w:noWrap/>
            <w:vAlign w:val="center"/>
            <w:hideMark/>
          </w:tcPr>
          <w:p w14:paraId="3A54B1FC" w14:textId="77777777" w:rsidR="001C06C9" w:rsidRPr="006B7E63" w:rsidRDefault="001C06C9" w:rsidP="006B7E63">
            <w:pPr>
              <w:jc w:val="center"/>
            </w:pPr>
            <w:r w:rsidRPr="006B7E63">
              <w:t>257</w:t>
            </w:r>
          </w:p>
        </w:tc>
        <w:tc>
          <w:tcPr>
            <w:tcW w:w="764" w:type="pct"/>
            <w:shd w:val="clear" w:color="auto" w:fill="auto"/>
            <w:vAlign w:val="center"/>
            <w:hideMark/>
          </w:tcPr>
          <w:p w14:paraId="5E3CEAFC" w14:textId="77777777" w:rsidR="001C06C9" w:rsidRPr="006B7E63" w:rsidRDefault="001C06C9" w:rsidP="006B7E63">
            <w:r w:rsidRPr="006B7E63">
              <w:t>Ввод ТВС от ТК 3-77 до жилого дома №25, мкр. 3</w:t>
            </w:r>
          </w:p>
        </w:tc>
        <w:tc>
          <w:tcPr>
            <w:tcW w:w="603" w:type="pct"/>
            <w:shd w:val="clear" w:color="auto" w:fill="auto"/>
            <w:vAlign w:val="center"/>
            <w:hideMark/>
          </w:tcPr>
          <w:p w14:paraId="0DC3FABC" w14:textId="2509C5FF"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3276A928" w14:textId="77777777" w:rsidR="001C06C9" w:rsidRPr="006B7E63" w:rsidRDefault="001C06C9" w:rsidP="006B7E63">
            <w:r w:rsidRPr="006B7E63">
              <w:t>инженерные сети</w:t>
            </w:r>
          </w:p>
        </w:tc>
        <w:tc>
          <w:tcPr>
            <w:tcW w:w="555" w:type="pct"/>
            <w:shd w:val="clear" w:color="auto" w:fill="auto"/>
            <w:vAlign w:val="center"/>
            <w:hideMark/>
          </w:tcPr>
          <w:p w14:paraId="0D44397A" w14:textId="77777777" w:rsidR="001C06C9" w:rsidRPr="006B7E63" w:rsidRDefault="001C06C9" w:rsidP="006B7E63">
            <w:r w:rsidRPr="006B7E63">
              <w:t>сети водопроводные</w:t>
            </w:r>
          </w:p>
        </w:tc>
        <w:tc>
          <w:tcPr>
            <w:tcW w:w="360" w:type="pct"/>
            <w:shd w:val="clear" w:color="auto" w:fill="auto"/>
            <w:vAlign w:val="center"/>
            <w:hideMark/>
          </w:tcPr>
          <w:p w14:paraId="0D5DBDE9" w14:textId="77777777" w:rsidR="001C06C9" w:rsidRPr="006B7E63" w:rsidRDefault="001C06C9" w:rsidP="006B7E63">
            <w:pPr>
              <w:jc w:val="center"/>
            </w:pPr>
            <w:r w:rsidRPr="006B7E63">
              <w:t>100</w:t>
            </w:r>
          </w:p>
        </w:tc>
        <w:tc>
          <w:tcPr>
            <w:tcW w:w="423" w:type="pct"/>
            <w:shd w:val="clear" w:color="auto" w:fill="auto"/>
            <w:noWrap/>
            <w:vAlign w:val="center"/>
            <w:hideMark/>
          </w:tcPr>
          <w:p w14:paraId="604B5D26" w14:textId="77777777" w:rsidR="001C06C9" w:rsidRPr="006B7E63" w:rsidRDefault="001C06C9" w:rsidP="006B7E63">
            <w:r w:rsidRPr="006B7E63">
              <w:t>нет данных</w:t>
            </w:r>
          </w:p>
        </w:tc>
        <w:tc>
          <w:tcPr>
            <w:tcW w:w="401" w:type="pct"/>
            <w:shd w:val="clear" w:color="auto" w:fill="auto"/>
            <w:noWrap/>
            <w:vAlign w:val="center"/>
            <w:hideMark/>
          </w:tcPr>
          <w:p w14:paraId="7F7E2E7D" w14:textId="77777777" w:rsidR="001C06C9" w:rsidRPr="006B7E63" w:rsidRDefault="001C06C9" w:rsidP="006B7E63">
            <w:pPr>
              <w:jc w:val="center"/>
            </w:pPr>
            <w:r w:rsidRPr="006B7E63">
              <w:t>30.09.2020</w:t>
            </w:r>
          </w:p>
        </w:tc>
        <w:tc>
          <w:tcPr>
            <w:tcW w:w="581" w:type="pct"/>
            <w:shd w:val="clear" w:color="auto" w:fill="auto"/>
            <w:noWrap/>
            <w:vAlign w:val="center"/>
            <w:hideMark/>
          </w:tcPr>
          <w:p w14:paraId="26CA6733"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DE5D7AF" w14:textId="77777777" w:rsidR="001C06C9" w:rsidRPr="006B7E63" w:rsidRDefault="001C06C9" w:rsidP="006B7E63">
            <w:pPr>
              <w:jc w:val="center"/>
            </w:pPr>
            <w:r w:rsidRPr="006B7E63">
              <w:t>10</w:t>
            </w:r>
          </w:p>
        </w:tc>
      </w:tr>
      <w:tr w:rsidR="001C06C9" w:rsidRPr="001C06C9" w14:paraId="370FCAC6" w14:textId="77777777" w:rsidTr="001C06C9">
        <w:trPr>
          <w:trHeight w:val="600"/>
          <w:jc w:val="center"/>
        </w:trPr>
        <w:tc>
          <w:tcPr>
            <w:tcW w:w="185" w:type="pct"/>
            <w:shd w:val="clear" w:color="auto" w:fill="auto"/>
            <w:noWrap/>
            <w:vAlign w:val="center"/>
            <w:hideMark/>
          </w:tcPr>
          <w:p w14:paraId="33980DF9" w14:textId="77777777" w:rsidR="001C06C9" w:rsidRPr="006B7E63" w:rsidRDefault="001C06C9" w:rsidP="006B7E63">
            <w:pPr>
              <w:jc w:val="center"/>
            </w:pPr>
            <w:r w:rsidRPr="006B7E63">
              <w:t>258</w:t>
            </w:r>
          </w:p>
        </w:tc>
        <w:tc>
          <w:tcPr>
            <w:tcW w:w="764" w:type="pct"/>
            <w:shd w:val="clear" w:color="auto" w:fill="auto"/>
            <w:vAlign w:val="center"/>
            <w:hideMark/>
          </w:tcPr>
          <w:p w14:paraId="6B5CEA43" w14:textId="77777777" w:rsidR="001C06C9" w:rsidRPr="006B7E63" w:rsidRDefault="001C06C9" w:rsidP="006B7E63">
            <w:r w:rsidRPr="006B7E63">
              <w:t>Ввод ТВС от ТК 3-77 до жилого дома №26, мкр. 3</w:t>
            </w:r>
          </w:p>
        </w:tc>
        <w:tc>
          <w:tcPr>
            <w:tcW w:w="603" w:type="pct"/>
            <w:shd w:val="clear" w:color="auto" w:fill="auto"/>
            <w:vAlign w:val="center"/>
            <w:hideMark/>
          </w:tcPr>
          <w:p w14:paraId="56DA9774" w14:textId="53688230"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1AF10ED1" w14:textId="77777777" w:rsidR="001C06C9" w:rsidRPr="006B7E63" w:rsidRDefault="001C06C9" w:rsidP="006B7E63">
            <w:r w:rsidRPr="006B7E63">
              <w:t>инженерные сети</w:t>
            </w:r>
          </w:p>
        </w:tc>
        <w:tc>
          <w:tcPr>
            <w:tcW w:w="555" w:type="pct"/>
            <w:shd w:val="clear" w:color="auto" w:fill="auto"/>
            <w:vAlign w:val="center"/>
            <w:hideMark/>
          </w:tcPr>
          <w:p w14:paraId="2CD21AF4" w14:textId="77777777" w:rsidR="001C06C9" w:rsidRPr="006B7E63" w:rsidRDefault="001C06C9" w:rsidP="006B7E63">
            <w:r w:rsidRPr="006B7E63">
              <w:t>сети водопроводные</w:t>
            </w:r>
          </w:p>
        </w:tc>
        <w:tc>
          <w:tcPr>
            <w:tcW w:w="360" w:type="pct"/>
            <w:shd w:val="clear" w:color="auto" w:fill="auto"/>
            <w:vAlign w:val="center"/>
            <w:hideMark/>
          </w:tcPr>
          <w:p w14:paraId="1360D0DE" w14:textId="77777777" w:rsidR="001C06C9" w:rsidRPr="006B7E63" w:rsidRDefault="001C06C9" w:rsidP="006B7E63">
            <w:pPr>
              <w:jc w:val="center"/>
            </w:pPr>
            <w:r w:rsidRPr="006B7E63">
              <w:t>100</w:t>
            </w:r>
          </w:p>
        </w:tc>
        <w:tc>
          <w:tcPr>
            <w:tcW w:w="423" w:type="pct"/>
            <w:shd w:val="clear" w:color="auto" w:fill="auto"/>
            <w:noWrap/>
            <w:vAlign w:val="center"/>
            <w:hideMark/>
          </w:tcPr>
          <w:p w14:paraId="0439A068" w14:textId="77777777" w:rsidR="001C06C9" w:rsidRPr="006B7E63" w:rsidRDefault="001C06C9" w:rsidP="006B7E63">
            <w:r w:rsidRPr="006B7E63">
              <w:t>нет данных</w:t>
            </w:r>
          </w:p>
        </w:tc>
        <w:tc>
          <w:tcPr>
            <w:tcW w:w="401" w:type="pct"/>
            <w:shd w:val="clear" w:color="auto" w:fill="auto"/>
            <w:noWrap/>
            <w:vAlign w:val="center"/>
            <w:hideMark/>
          </w:tcPr>
          <w:p w14:paraId="30A1E461" w14:textId="77777777" w:rsidR="001C06C9" w:rsidRPr="006B7E63" w:rsidRDefault="001C06C9" w:rsidP="006B7E63">
            <w:pPr>
              <w:jc w:val="center"/>
            </w:pPr>
            <w:r w:rsidRPr="006B7E63">
              <w:t>30.09.2020</w:t>
            </w:r>
          </w:p>
        </w:tc>
        <w:tc>
          <w:tcPr>
            <w:tcW w:w="581" w:type="pct"/>
            <w:shd w:val="clear" w:color="auto" w:fill="auto"/>
            <w:noWrap/>
            <w:vAlign w:val="center"/>
            <w:hideMark/>
          </w:tcPr>
          <w:p w14:paraId="4DC3285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2EE856A" w14:textId="77777777" w:rsidR="001C06C9" w:rsidRPr="006B7E63" w:rsidRDefault="001C06C9" w:rsidP="006B7E63">
            <w:pPr>
              <w:jc w:val="center"/>
            </w:pPr>
            <w:r w:rsidRPr="006B7E63">
              <w:t>5</w:t>
            </w:r>
          </w:p>
        </w:tc>
      </w:tr>
      <w:tr w:rsidR="001C06C9" w:rsidRPr="001C06C9" w14:paraId="6C04F859" w14:textId="77777777" w:rsidTr="001C06C9">
        <w:trPr>
          <w:trHeight w:val="600"/>
          <w:jc w:val="center"/>
        </w:trPr>
        <w:tc>
          <w:tcPr>
            <w:tcW w:w="185" w:type="pct"/>
            <w:shd w:val="clear" w:color="auto" w:fill="auto"/>
            <w:noWrap/>
            <w:vAlign w:val="center"/>
            <w:hideMark/>
          </w:tcPr>
          <w:p w14:paraId="73E2CC31" w14:textId="77777777" w:rsidR="001C06C9" w:rsidRPr="006B7E63" w:rsidRDefault="001C06C9" w:rsidP="006B7E63">
            <w:pPr>
              <w:jc w:val="center"/>
            </w:pPr>
            <w:r w:rsidRPr="006B7E63">
              <w:t>260</w:t>
            </w:r>
          </w:p>
        </w:tc>
        <w:tc>
          <w:tcPr>
            <w:tcW w:w="764" w:type="pct"/>
            <w:shd w:val="clear" w:color="auto" w:fill="auto"/>
            <w:vAlign w:val="center"/>
            <w:hideMark/>
          </w:tcPr>
          <w:p w14:paraId="5EC071D4" w14:textId="77777777" w:rsidR="001C06C9" w:rsidRPr="006B7E63" w:rsidRDefault="001C06C9" w:rsidP="006B7E63">
            <w:r w:rsidRPr="006B7E63">
              <w:t>Ввод ТВС от ТК 3-74 до жилого дома №28, мкр. 3</w:t>
            </w:r>
          </w:p>
        </w:tc>
        <w:tc>
          <w:tcPr>
            <w:tcW w:w="603" w:type="pct"/>
            <w:shd w:val="clear" w:color="auto" w:fill="auto"/>
            <w:vAlign w:val="center"/>
            <w:hideMark/>
          </w:tcPr>
          <w:p w14:paraId="645F1F92" w14:textId="0D462644"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304B0586" w14:textId="77777777" w:rsidR="001C06C9" w:rsidRPr="006B7E63" w:rsidRDefault="001C06C9" w:rsidP="006B7E63">
            <w:r w:rsidRPr="006B7E63">
              <w:t>инженерные сети</w:t>
            </w:r>
          </w:p>
        </w:tc>
        <w:tc>
          <w:tcPr>
            <w:tcW w:w="555" w:type="pct"/>
            <w:shd w:val="clear" w:color="auto" w:fill="auto"/>
            <w:vAlign w:val="center"/>
            <w:hideMark/>
          </w:tcPr>
          <w:p w14:paraId="491FA538" w14:textId="77777777" w:rsidR="001C06C9" w:rsidRPr="006B7E63" w:rsidRDefault="001C06C9" w:rsidP="006B7E63">
            <w:r w:rsidRPr="006B7E63">
              <w:t>сети водопроводные</w:t>
            </w:r>
          </w:p>
        </w:tc>
        <w:tc>
          <w:tcPr>
            <w:tcW w:w="360" w:type="pct"/>
            <w:shd w:val="clear" w:color="auto" w:fill="auto"/>
            <w:vAlign w:val="center"/>
            <w:hideMark/>
          </w:tcPr>
          <w:p w14:paraId="5E123061" w14:textId="77777777" w:rsidR="001C06C9" w:rsidRPr="006B7E63" w:rsidRDefault="001C06C9" w:rsidP="006B7E63">
            <w:pPr>
              <w:jc w:val="center"/>
            </w:pPr>
            <w:r w:rsidRPr="006B7E63">
              <w:t>100</w:t>
            </w:r>
          </w:p>
        </w:tc>
        <w:tc>
          <w:tcPr>
            <w:tcW w:w="423" w:type="pct"/>
            <w:shd w:val="clear" w:color="auto" w:fill="auto"/>
            <w:noWrap/>
            <w:vAlign w:val="center"/>
            <w:hideMark/>
          </w:tcPr>
          <w:p w14:paraId="7AD6EDAC" w14:textId="77777777" w:rsidR="001C06C9" w:rsidRPr="006B7E63" w:rsidRDefault="001C06C9" w:rsidP="006B7E63">
            <w:r w:rsidRPr="006B7E63">
              <w:t>нет данных</w:t>
            </w:r>
          </w:p>
        </w:tc>
        <w:tc>
          <w:tcPr>
            <w:tcW w:w="401" w:type="pct"/>
            <w:shd w:val="clear" w:color="auto" w:fill="auto"/>
            <w:noWrap/>
            <w:vAlign w:val="center"/>
            <w:hideMark/>
          </w:tcPr>
          <w:p w14:paraId="4474BFE9" w14:textId="77777777" w:rsidR="001C06C9" w:rsidRPr="006B7E63" w:rsidRDefault="001C06C9" w:rsidP="006B7E63">
            <w:pPr>
              <w:jc w:val="center"/>
            </w:pPr>
            <w:r w:rsidRPr="006B7E63">
              <w:t>30.09.2020</w:t>
            </w:r>
          </w:p>
        </w:tc>
        <w:tc>
          <w:tcPr>
            <w:tcW w:w="581" w:type="pct"/>
            <w:shd w:val="clear" w:color="auto" w:fill="auto"/>
            <w:noWrap/>
            <w:vAlign w:val="center"/>
            <w:hideMark/>
          </w:tcPr>
          <w:p w14:paraId="4DF3268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4193367" w14:textId="77777777" w:rsidR="001C06C9" w:rsidRPr="006B7E63" w:rsidRDefault="001C06C9" w:rsidP="006B7E63">
            <w:pPr>
              <w:jc w:val="center"/>
            </w:pPr>
            <w:r w:rsidRPr="006B7E63">
              <w:t>8</w:t>
            </w:r>
          </w:p>
        </w:tc>
      </w:tr>
      <w:tr w:rsidR="001C06C9" w:rsidRPr="001C06C9" w14:paraId="25DCE87B" w14:textId="77777777" w:rsidTr="001C06C9">
        <w:trPr>
          <w:trHeight w:val="600"/>
          <w:jc w:val="center"/>
        </w:trPr>
        <w:tc>
          <w:tcPr>
            <w:tcW w:w="185" w:type="pct"/>
            <w:shd w:val="clear" w:color="auto" w:fill="auto"/>
            <w:noWrap/>
            <w:vAlign w:val="center"/>
            <w:hideMark/>
          </w:tcPr>
          <w:p w14:paraId="15B85EE1" w14:textId="77777777" w:rsidR="001C06C9" w:rsidRPr="006B7E63" w:rsidRDefault="001C06C9" w:rsidP="006B7E63">
            <w:pPr>
              <w:jc w:val="center"/>
            </w:pPr>
            <w:r w:rsidRPr="006B7E63">
              <w:t>262</w:t>
            </w:r>
          </w:p>
        </w:tc>
        <w:tc>
          <w:tcPr>
            <w:tcW w:w="764" w:type="pct"/>
            <w:shd w:val="clear" w:color="auto" w:fill="auto"/>
            <w:vAlign w:val="center"/>
            <w:hideMark/>
          </w:tcPr>
          <w:p w14:paraId="5D1C8A9E" w14:textId="77777777" w:rsidR="001C06C9" w:rsidRPr="006B7E63" w:rsidRDefault="001C06C9" w:rsidP="006B7E63">
            <w:r w:rsidRPr="006B7E63">
              <w:t>Ввод ТВС от ТК 3-71 до жилого дома №30, мкр. 3</w:t>
            </w:r>
          </w:p>
        </w:tc>
        <w:tc>
          <w:tcPr>
            <w:tcW w:w="603" w:type="pct"/>
            <w:shd w:val="clear" w:color="auto" w:fill="auto"/>
            <w:vAlign w:val="center"/>
            <w:hideMark/>
          </w:tcPr>
          <w:p w14:paraId="0B4CC5AF" w14:textId="68B49C80"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1B4877D5" w14:textId="77777777" w:rsidR="001C06C9" w:rsidRPr="006B7E63" w:rsidRDefault="001C06C9" w:rsidP="006B7E63">
            <w:r w:rsidRPr="006B7E63">
              <w:t>инженерные сети</w:t>
            </w:r>
          </w:p>
        </w:tc>
        <w:tc>
          <w:tcPr>
            <w:tcW w:w="555" w:type="pct"/>
            <w:shd w:val="clear" w:color="auto" w:fill="auto"/>
            <w:vAlign w:val="center"/>
            <w:hideMark/>
          </w:tcPr>
          <w:p w14:paraId="4629F521" w14:textId="77777777" w:rsidR="001C06C9" w:rsidRPr="006B7E63" w:rsidRDefault="001C06C9" w:rsidP="006B7E63">
            <w:r w:rsidRPr="006B7E63">
              <w:t>сети водопроводные</w:t>
            </w:r>
          </w:p>
        </w:tc>
        <w:tc>
          <w:tcPr>
            <w:tcW w:w="360" w:type="pct"/>
            <w:shd w:val="clear" w:color="auto" w:fill="auto"/>
            <w:vAlign w:val="center"/>
            <w:hideMark/>
          </w:tcPr>
          <w:p w14:paraId="52ADC928" w14:textId="77777777" w:rsidR="001C06C9" w:rsidRPr="006B7E63" w:rsidRDefault="001C06C9" w:rsidP="006B7E63">
            <w:pPr>
              <w:jc w:val="center"/>
            </w:pPr>
            <w:r w:rsidRPr="006B7E63">
              <w:t>100</w:t>
            </w:r>
          </w:p>
        </w:tc>
        <w:tc>
          <w:tcPr>
            <w:tcW w:w="423" w:type="pct"/>
            <w:shd w:val="clear" w:color="auto" w:fill="auto"/>
            <w:noWrap/>
            <w:vAlign w:val="center"/>
            <w:hideMark/>
          </w:tcPr>
          <w:p w14:paraId="700AD906" w14:textId="77777777" w:rsidR="001C06C9" w:rsidRPr="006B7E63" w:rsidRDefault="001C06C9" w:rsidP="006B7E63">
            <w:r w:rsidRPr="006B7E63">
              <w:t>нет данных</w:t>
            </w:r>
          </w:p>
        </w:tc>
        <w:tc>
          <w:tcPr>
            <w:tcW w:w="401" w:type="pct"/>
            <w:shd w:val="clear" w:color="auto" w:fill="auto"/>
            <w:noWrap/>
            <w:vAlign w:val="center"/>
            <w:hideMark/>
          </w:tcPr>
          <w:p w14:paraId="3B3656BA" w14:textId="77777777" w:rsidR="001C06C9" w:rsidRPr="006B7E63" w:rsidRDefault="001C06C9" w:rsidP="006B7E63">
            <w:pPr>
              <w:jc w:val="center"/>
            </w:pPr>
            <w:r w:rsidRPr="006B7E63">
              <w:t>30.09.2020</w:t>
            </w:r>
          </w:p>
        </w:tc>
        <w:tc>
          <w:tcPr>
            <w:tcW w:w="581" w:type="pct"/>
            <w:shd w:val="clear" w:color="auto" w:fill="auto"/>
            <w:noWrap/>
            <w:vAlign w:val="center"/>
            <w:hideMark/>
          </w:tcPr>
          <w:p w14:paraId="2EA9EB4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7B39DC4" w14:textId="77777777" w:rsidR="001C06C9" w:rsidRPr="006B7E63" w:rsidRDefault="001C06C9" w:rsidP="006B7E63">
            <w:pPr>
              <w:jc w:val="center"/>
            </w:pPr>
            <w:r w:rsidRPr="006B7E63">
              <w:t>16</w:t>
            </w:r>
          </w:p>
        </w:tc>
      </w:tr>
      <w:tr w:rsidR="001C06C9" w:rsidRPr="001C06C9" w14:paraId="1817F6E9" w14:textId="77777777" w:rsidTr="001C06C9">
        <w:trPr>
          <w:trHeight w:val="600"/>
          <w:jc w:val="center"/>
        </w:trPr>
        <w:tc>
          <w:tcPr>
            <w:tcW w:w="185" w:type="pct"/>
            <w:shd w:val="clear" w:color="auto" w:fill="auto"/>
            <w:noWrap/>
            <w:vAlign w:val="center"/>
            <w:hideMark/>
          </w:tcPr>
          <w:p w14:paraId="26CF727A" w14:textId="77777777" w:rsidR="001C06C9" w:rsidRPr="006B7E63" w:rsidRDefault="001C06C9" w:rsidP="006B7E63">
            <w:pPr>
              <w:jc w:val="center"/>
            </w:pPr>
            <w:r w:rsidRPr="006B7E63">
              <w:t>263</w:t>
            </w:r>
          </w:p>
        </w:tc>
        <w:tc>
          <w:tcPr>
            <w:tcW w:w="764" w:type="pct"/>
            <w:shd w:val="clear" w:color="auto" w:fill="auto"/>
            <w:vAlign w:val="center"/>
            <w:hideMark/>
          </w:tcPr>
          <w:p w14:paraId="7F678A35" w14:textId="77777777" w:rsidR="001C06C9" w:rsidRPr="006B7E63" w:rsidRDefault="001C06C9" w:rsidP="006B7E63">
            <w:r w:rsidRPr="006B7E63">
              <w:t>Ввод ТВС от ТК 3-69 до жилого дома №31, мкр. 3</w:t>
            </w:r>
          </w:p>
        </w:tc>
        <w:tc>
          <w:tcPr>
            <w:tcW w:w="603" w:type="pct"/>
            <w:shd w:val="clear" w:color="auto" w:fill="auto"/>
            <w:vAlign w:val="center"/>
            <w:hideMark/>
          </w:tcPr>
          <w:p w14:paraId="7D0C1CE8" w14:textId="2C4E0C95"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54BDDB21" w14:textId="77777777" w:rsidR="001C06C9" w:rsidRPr="006B7E63" w:rsidRDefault="001C06C9" w:rsidP="006B7E63">
            <w:r w:rsidRPr="006B7E63">
              <w:t>инженерные сети</w:t>
            </w:r>
          </w:p>
        </w:tc>
        <w:tc>
          <w:tcPr>
            <w:tcW w:w="555" w:type="pct"/>
            <w:shd w:val="clear" w:color="auto" w:fill="auto"/>
            <w:vAlign w:val="center"/>
            <w:hideMark/>
          </w:tcPr>
          <w:p w14:paraId="128C5BBB" w14:textId="77777777" w:rsidR="001C06C9" w:rsidRPr="006B7E63" w:rsidRDefault="001C06C9" w:rsidP="006B7E63">
            <w:r w:rsidRPr="006B7E63">
              <w:t>сети водопроводные</w:t>
            </w:r>
          </w:p>
        </w:tc>
        <w:tc>
          <w:tcPr>
            <w:tcW w:w="360" w:type="pct"/>
            <w:shd w:val="clear" w:color="auto" w:fill="auto"/>
            <w:vAlign w:val="center"/>
            <w:hideMark/>
          </w:tcPr>
          <w:p w14:paraId="2DA7C723" w14:textId="77777777" w:rsidR="001C06C9" w:rsidRPr="006B7E63" w:rsidRDefault="001C06C9" w:rsidP="006B7E63">
            <w:pPr>
              <w:jc w:val="center"/>
            </w:pPr>
            <w:r w:rsidRPr="006B7E63">
              <w:t>100</w:t>
            </w:r>
          </w:p>
        </w:tc>
        <w:tc>
          <w:tcPr>
            <w:tcW w:w="423" w:type="pct"/>
            <w:shd w:val="clear" w:color="auto" w:fill="auto"/>
            <w:noWrap/>
            <w:vAlign w:val="center"/>
            <w:hideMark/>
          </w:tcPr>
          <w:p w14:paraId="188F5805" w14:textId="77777777" w:rsidR="001C06C9" w:rsidRPr="006B7E63" w:rsidRDefault="001C06C9" w:rsidP="006B7E63">
            <w:r w:rsidRPr="006B7E63">
              <w:t>нет данных</w:t>
            </w:r>
          </w:p>
        </w:tc>
        <w:tc>
          <w:tcPr>
            <w:tcW w:w="401" w:type="pct"/>
            <w:shd w:val="clear" w:color="auto" w:fill="auto"/>
            <w:noWrap/>
            <w:vAlign w:val="center"/>
            <w:hideMark/>
          </w:tcPr>
          <w:p w14:paraId="6A7128CD" w14:textId="77777777" w:rsidR="001C06C9" w:rsidRPr="006B7E63" w:rsidRDefault="001C06C9" w:rsidP="006B7E63">
            <w:pPr>
              <w:jc w:val="center"/>
            </w:pPr>
            <w:r w:rsidRPr="006B7E63">
              <w:t>30.09.2020</w:t>
            </w:r>
          </w:p>
        </w:tc>
        <w:tc>
          <w:tcPr>
            <w:tcW w:w="581" w:type="pct"/>
            <w:shd w:val="clear" w:color="auto" w:fill="auto"/>
            <w:noWrap/>
            <w:vAlign w:val="center"/>
            <w:hideMark/>
          </w:tcPr>
          <w:p w14:paraId="123727E0"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9018953" w14:textId="77777777" w:rsidR="001C06C9" w:rsidRPr="006B7E63" w:rsidRDefault="001C06C9" w:rsidP="006B7E63">
            <w:pPr>
              <w:jc w:val="center"/>
            </w:pPr>
            <w:r w:rsidRPr="006B7E63">
              <w:t>46</w:t>
            </w:r>
          </w:p>
        </w:tc>
      </w:tr>
      <w:tr w:rsidR="001C06C9" w:rsidRPr="001C06C9" w14:paraId="36603FC9" w14:textId="77777777" w:rsidTr="001C06C9">
        <w:trPr>
          <w:trHeight w:val="600"/>
          <w:jc w:val="center"/>
        </w:trPr>
        <w:tc>
          <w:tcPr>
            <w:tcW w:w="185" w:type="pct"/>
            <w:shd w:val="clear" w:color="auto" w:fill="auto"/>
            <w:noWrap/>
            <w:vAlign w:val="center"/>
            <w:hideMark/>
          </w:tcPr>
          <w:p w14:paraId="6A68118C" w14:textId="77777777" w:rsidR="001C06C9" w:rsidRPr="006B7E63" w:rsidRDefault="001C06C9" w:rsidP="006B7E63">
            <w:pPr>
              <w:jc w:val="center"/>
            </w:pPr>
            <w:r w:rsidRPr="006B7E63">
              <w:lastRenderedPageBreak/>
              <w:t>264</w:t>
            </w:r>
          </w:p>
        </w:tc>
        <w:tc>
          <w:tcPr>
            <w:tcW w:w="764" w:type="pct"/>
            <w:shd w:val="clear" w:color="auto" w:fill="auto"/>
            <w:vAlign w:val="center"/>
            <w:hideMark/>
          </w:tcPr>
          <w:p w14:paraId="35761DF3" w14:textId="77777777" w:rsidR="001C06C9" w:rsidRPr="006B7E63" w:rsidRDefault="001C06C9" w:rsidP="006B7E63">
            <w:r w:rsidRPr="006B7E63">
              <w:t>Ввод ТВС от ТК 3-68 до жилого дома №32, мкр. 3</w:t>
            </w:r>
          </w:p>
        </w:tc>
        <w:tc>
          <w:tcPr>
            <w:tcW w:w="603" w:type="pct"/>
            <w:shd w:val="clear" w:color="auto" w:fill="auto"/>
            <w:vAlign w:val="center"/>
            <w:hideMark/>
          </w:tcPr>
          <w:p w14:paraId="17FBFA33" w14:textId="0B1E4887"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38BA388A" w14:textId="77777777" w:rsidR="001C06C9" w:rsidRPr="006B7E63" w:rsidRDefault="001C06C9" w:rsidP="006B7E63">
            <w:r w:rsidRPr="006B7E63">
              <w:t>инженерные сети</w:t>
            </w:r>
          </w:p>
        </w:tc>
        <w:tc>
          <w:tcPr>
            <w:tcW w:w="555" w:type="pct"/>
            <w:shd w:val="clear" w:color="auto" w:fill="auto"/>
            <w:vAlign w:val="center"/>
            <w:hideMark/>
          </w:tcPr>
          <w:p w14:paraId="5B17E0F2" w14:textId="77777777" w:rsidR="001C06C9" w:rsidRPr="006B7E63" w:rsidRDefault="001C06C9" w:rsidP="006B7E63">
            <w:r w:rsidRPr="006B7E63">
              <w:t>сети водопроводные</w:t>
            </w:r>
          </w:p>
        </w:tc>
        <w:tc>
          <w:tcPr>
            <w:tcW w:w="360" w:type="pct"/>
            <w:shd w:val="clear" w:color="auto" w:fill="auto"/>
            <w:vAlign w:val="center"/>
            <w:hideMark/>
          </w:tcPr>
          <w:p w14:paraId="3E1D8373" w14:textId="77777777" w:rsidR="001C06C9" w:rsidRPr="006B7E63" w:rsidRDefault="001C06C9" w:rsidP="006B7E63">
            <w:pPr>
              <w:jc w:val="center"/>
            </w:pPr>
            <w:r w:rsidRPr="006B7E63">
              <w:t>100</w:t>
            </w:r>
          </w:p>
        </w:tc>
        <w:tc>
          <w:tcPr>
            <w:tcW w:w="423" w:type="pct"/>
            <w:shd w:val="clear" w:color="auto" w:fill="auto"/>
            <w:noWrap/>
            <w:vAlign w:val="center"/>
            <w:hideMark/>
          </w:tcPr>
          <w:p w14:paraId="0D489CF6" w14:textId="77777777" w:rsidR="001C06C9" w:rsidRPr="006B7E63" w:rsidRDefault="001C06C9" w:rsidP="006B7E63">
            <w:r w:rsidRPr="006B7E63">
              <w:t>нет данных</w:t>
            </w:r>
          </w:p>
        </w:tc>
        <w:tc>
          <w:tcPr>
            <w:tcW w:w="401" w:type="pct"/>
            <w:shd w:val="clear" w:color="auto" w:fill="auto"/>
            <w:noWrap/>
            <w:vAlign w:val="center"/>
            <w:hideMark/>
          </w:tcPr>
          <w:p w14:paraId="7F8CF991" w14:textId="77777777" w:rsidR="001C06C9" w:rsidRPr="006B7E63" w:rsidRDefault="001C06C9" w:rsidP="006B7E63">
            <w:pPr>
              <w:jc w:val="center"/>
            </w:pPr>
            <w:r w:rsidRPr="006B7E63">
              <w:t>30.09.2020</w:t>
            </w:r>
          </w:p>
        </w:tc>
        <w:tc>
          <w:tcPr>
            <w:tcW w:w="581" w:type="pct"/>
            <w:shd w:val="clear" w:color="auto" w:fill="auto"/>
            <w:noWrap/>
            <w:vAlign w:val="center"/>
            <w:hideMark/>
          </w:tcPr>
          <w:p w14:paraId="5E4F2BD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E516379" w14:textId="77777777" w:rsidR="001C06C9" w:rsidRPr="006B7E63" w:rsidRDefault="001C06C9" w:rsidP="006B7E63">
            <w:pPr>
              <w:jc w:val="center"/>
            </w:pPr>
            <w:r w:rsidRPr="006B7E63">
              <w:t>27</w:t>
            </w:r>
          </w:p>
        </w:tc>
      </w:tr>
      <w:tr w:rsidR="001C06C9" w:rsidRPr="001C06C9" w14:paraId="784BCB94" w14:textId="77777777" w:rsidTr="001C06C9">
        <w:trPr>
          <w:trHeight w:val="600"/>
          <w:jc w:val="center"/>
        </w:trPr>
        <w:tc>
          <w:tcPr>
            <w:tcW w:w="185" w:type="pct"/>
            <w:shd w:val="clear" w:color="auto" w:fill="auto"/>
            <w:noWrap/>
            <w:vAlign w:val="center"/>
            <w:hideMark/>
          </w:tcPr>
          <w:p w14:paraId="257BD02C" w14:textId="77777777" w:rsidR="001C06C9" w:rsidRPr="006B7E63" w:rsidRDefault="001C06C9" w:rsidP="006B7E63">
            <w:pPr>
              <w:jc w:val="center"/>
            </w:pPr>
            <w:r w:rsidRPr="006B7E63">
              <w:t>265</w:t>
            </w:r>
          </w:p>
        </w:tc>
        <w:tc>
          <w:tcPr>
            <w:tcW w:w="764" w:type="pct"/>
            <w:shd w:val="clear" w:color="auto" w:fill="auto"/>
            <w:vAlign w:val="center"/>
            <w:hideMark/>
          </w:tcPr>
          <w:p w14:paraId="19EDECC5" w14:textId="77777777" w:rsidR="001C06C9" w:rsidRPr="006B7E63" w:rsidRDefault="001C06C9" w:rsidP="006B7E63">
            <w:r w:rsidRPr="006B7E63">
              <w:t>Ввод ТВС от ТК 3-70 до жилого дома №33, мкр. 3</w:t>
            </w:r>
          </w:p>
        </w:tc>
        <w:tc>
          <w:tcPr>
            <w:tcW w:w="603" w:type="pct"/>
            <w:shd w:val="clear" w:color="auto" w:fill="auto"/>
            <w:vAlign w:val="center"/>
            <w:hideMark/>
          </w:tcPr>
          <w:p w14:paraId="592F8744" w14:textId="29D7E148"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0F6513BF" w14:textId="77777777" w:rsidR="001C06C9" w:rsidRPr="006B7E63" w:rsidRDefault="001C06C9" w:rsidP="006B7E63">
            <w:r w:rsidRPr="006B7E63">
              <w:t>инженерные сети</w:t>
            </w:r>
          </w:p>
        </w:tc>
        <w:tc>
          <w:tcPr>
            <w:tcW w:w="555" w:type="pct"/>
            <w:shd w:val="clear" w:color="auto" w:fill="auto"/>
            <w:vAlign w:val="center"/>
            <w:hideMark/>
          </w:tcPr>
          <w:p w14:paraId="33B34A46" w14:textId="77777777" w:rsidR="001C06C9" w:rsidRPr="006B7E63" w:rsidRDefault="001C06C9" w:rsidP="006B7E63">
            <w:r w:rsidRPr="006B7E63">
              <w:t>сети водопроводные</w:t>
            </w:r>
          </w:p>
        </w:tc>
        <w:tc>
          <w:tcPr>
            <w:tcW w:w="360" w:type="pct"/>
            <w:shd w:val="clear" w:color="auto" w:fill="auto"/>
            <w:vAlign w:val="center"/>
            <w:hideMark/>
          </w:tcPr>
          <w:p w14:paraId="003528A4" w14:textId="77777777" w:rsidR="001C06C9" w:rsidRPr="006B7E63" w:rsidRDefault="001C06C9" w:rsidP="006B7E63">
            <w:pPr>
              <w:jc w:val="center"/>
            </w:pPr>
            <w:r w:rsidRPr="006B7E63">
              <w:t>100</w:t>
            </w:r>
          </w:p>
        </w:tc>
        <w:tc>
          <w:tcPr>
            <w:tcW w:w="423" w:type="pct"/>
            <w:shd w:val="clear" w:color="auto" w:fill="auto"/>
            <w:noWrap/>
            <w:vAlign w:val="center"/>
            <w:hideMark/>
          </w:tcPr>
          <w:p w14:paraId="1264BA74" w14:textId="77777777" w:rsidR="001C06C9" w:rsidRPr="006B7E63" w:rsidRDefault="001C06C9" w:rsidP="006B7E63">
            <w:r w:rsidRPr="006B7E63">
              <w:t>нет данных</w:t>
            </w:r>
          </w:p>
        </w:tc>
        <w:tc>
          <w:tcPr>
            <w:tcW w:w="401" w:type="pct"/>
            <w:shd w:val="clear" w:color="auto" w:fill="auto"/>
            <w:noWrap/>
            <w:vAlign w:val="center"/>
            <w:hideMark/>
          </w:tcPr>
          <w:p w14:paraId="6727294E" w14:textId="77777777" w:rsidR="001C06C9" w:rsidRPr="006B7E63" w:rsidRDefault="001C06C9" w:rsidP="006B7E63">
            <w:pPr>
              <w:jc w:val="center"/>
            </w:pPr>
            <w:r w:rsidRPr="006B7E63">
              <w:t>30.09.2020</w:t>
            </w:r>
          </w:p>
        </w:tc>
        <w:tc>
          <w:tcPr>
            <w:tcW w:w="581" w:type="pct"/>
            <w:shd w:val="clear" w:color="auto" w:fill="auto"/>
            <w:noWrap/>
            <w:vAlign w:val="center"/>
            <w:hideMark/>
          </w:tcPr>
          <w:p w14:paraId="64687AC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73B6EFA" w14:textId="77777777" w:rsidR="001C06C9" w:rsidRPr="006B7E63" w:rsidRDefault="001C06C9" w:rsidP="006B7E63">
            <w:pPr>
              <w:jc w:val="center"/>
            </w:pPr>
            <w:r w:rsidRPr="006B7E63">
              <w:t>15</w:t>
            </w:r>
          </w:p>
        </w:tc>
      </w:tr>
      <w:tr w:rsidR="001C06C9" w:rsidRPr="001C06C9" w14:paraId="043616BD" w14:textId="77777777" w:rsidTr="001C06C9">
        <w:trPr>
          <w:trHeight w:val="600"/>
          <w:jc w:val="center"/>
        </w:trPr>
        <w:tc>
          <w:tcPr>
            <w:tcW w:w="185" w:type="pct"/>
            <w:shd w:val="clear" w:color="auto" w:fill="auto"/>
            <w:noWrap/>
            <w:vAlign w:val="center"/>
            <w:hideMark/>
          </w:tcPr>
          <w:p w14:paraId="0ECDE22E" w14:textId="77777777" w:rsidR="001C06C9" w:rsidRPr="006B7E63" w:rsidRDefault="001C06C9" w:rsidP="006B7E63">
            <w:pPr>
              <w:jc w:val="center"/>
            </w:pPr>
            <w:r w:rsidRPr="006B7E63">
              <w:t>266</w:t>
            </w:r>
          </w:p>
        </w:tc>
        <w:tc>
          <w:tcPr>
            <w:tcW w:w="764" w:type="pct"/>
            <w:shd w:val="clear" w:color="auto" w:fill="auto"/>
            <w:vAlign w:val="center"/>
            <w:hideMark/>
          </w:tcPr>
          <w:p w14:paraId="0B6ACA78" w14:textId="77777777" w:rsidR="001C06C9" w:rsidRPr="006B7E63" w:rsidRDefault="001C06C9" w:rsidP="006B7E63">
            <w:r w:rsidRPr="006B7E63">
              <w:t>Ввод ТВС от ТК 3-58 до жилого дома №34, мкр. 3</w:t>
            </w:r>
          </w:p>
        </w:tc>
        <w:tc>
          <w:tcPr>
            <w:tcW w:w="603" w:type="pct"/>
            <w:shd w:val="clear" w:color="auto" w:fill="auto"/>
            <w:vAlign w:val="center"/>
            <w:hideMark/>
          </w:tcPr>
          <w:p w14:paraId="0515E924" w14:textId="0AA72137"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349DB83C" w14:textId="77777777" w:rsidR="001C06C9" w:rsidRPr="006B7E63" w:rsidRDefault="001C06C9" w:rsidP="006B7E63">
            <w:r w:rsidRPr="006B7E63">
              <w:t>инженерные сети</w:t>
            </w:r>
          </w:p>
        </w:tc>
        <w:tc>
          <w:tcPr>
            <w:tcW w:w="555" w:type="pct"/>
            <w:shd w:val="clear" w:color="auto" w:fill="auto"/>
            <w:vAlign w:val="center"/>
            <w:hideMark/>
          </w:tcPr>
          <w:p w14:paraId="21B1AB71" w14:textId="77777777" w:rsidR="001C06C9" w:rsidRPr="006B7E63" w:rsidRDefault="001C06C9" w:rsidP="006B7E63">
            <w:r w:rsidRPr="006B7E63">
              <w:t>сети водопроводные</w:t>
            </w:r>
          </w:p>
        </w:tc>
        <w:tc>
          <w:tcPr>
            <w:tcW w:w="360" w:type="pct"/>
            <w:shd w:val="clear" w:color="auto" w:fill="auto"/>
            <w:vAlign w:val="center"/>
            <w:hideMark/>
          </w:tcPr>
          <w:p w14:paraId="380AD921" w14:textId="77777777" w:rsidR="001C06C9" w:rsidRPr="006B7E63" w:rsidRDefault="001C06C9" w:rsidP="006B7E63">
            <w:pPr>
              <w:jc w:val="center"/>
            </w:pPr>
            <w:r w:rsidRPr="006B7E63">
              <w:t>100</w:t>
            </w:r>
          </w:p>
        </w:tc>
        <w:tc>
          <w:tcPr>
            <w:tcW w:w="423" w:type="pct"/>
            <w:shd w:val="clear" w:color="auto" w:fill="auto"/>
            <w:noWrap/>
            <w:vAlign w:val="center"/>
            <w:hideMark/>
          </w:tcPr>
          <w:p w14:paraId="1338A0FB" w14:textId="77777777" w:rsidR="001C06C9" w:rsidRPr="006B7E63" w:rsidRDefault="001C06C9" w:rsidP="006B7E63">
            <w:r w:rsidRPr="006B7E63">
              <w:t>нет данных</w:t>
            </w:r>
          </w:p>
        </w:tc>
        <w:tc>
          <w:tcPr>
            <w:tcW w:w="401" w:type="pct"/>
            <w:shd w:val="clear" w:color="auto" w:fill="auto"/>
            <w:noWrap/>
            <w:vAlign w:val="center"/>
            <w:hideMark/>
          </w:tcPr>
          <w:p w14:paraId="0C097663" w14:textId="77777777" w:rsidR="001C06C9" w:rsidRPr="006B7E63" w:rsidRDefault="001C06C9" w:rsidP="006B7E63">
            <w:pPr>
              <w:jc w:val="center"/>
            </w:pPr>
            <w:r w:rsidRPr="006B7E63">
              <w:t>30.09.2020</w:t>
            </w:r>
          </w:p>
        </w:tc>
        <w:tc>
          <w:tcPr>
            <w:tcW w:w="581" w:type="pct"/>
            <w:shd w:val="clear" w:color="auto" w:fill="auto"/>
            <w:noWrap/>
            <w:vAlign w:val="center"/>
            <w:hideMark/>
          </w:tcPr>
          <w:p w14:paraId="620F791F"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6A68D35" w14:textId="77777777" w:rsidR="001C06C9" w:rsidRPr="006B7E63" w:rsidRDefault="001C06C9" w:rsidP="006B7E63">
            <w:pPr>
              <w:jc w:val="center"/>
            </w:pPr>
            <w:r w:rsidRPr="006B7E63">
              <w:t>10</w:t>
            </w:r>
          </w:p>
        </w:tc>
      </w:tr>
      <w:tr w:rsidR="001C06C9" w:rsidRPr="001C06C9" w14:paraId="1BAAD292" w14:textId="77777777" w:rsidTr="001C06C9">
        <w:trPr>
          <w:trHeight w:val="600"/>
          <w:jc w:val="center"/>
        </w:trPr>
        <w:tc>
          <w:tcPr>
            <w:tcW w:w="185" w:type="pct"/>
            <w:shd w:val="clear" w:color="auto" w:fill="auto"/>
            <w:noWrap/>
            <w:vAlign w:val="center"/>
            <w:hideMark/>
          </w:tcPr>
          <w:p w14:paraId="2A12F288" w14:textId="77777777" w:rsidR="001C06C9" w:rsidRPr="006B7E63" w:rsidRDefault="001C06C9" w:rsidP="006B7E63">
            <w:pPr>
              <w:jc w:val="center"/>
            </w:pPr>
            <w:r w:rsidRPr="006B7E63">
              <w:t>267</w:t>
            </w:r>
          </w:p>
        </w:tc>
        <w:tc>
          <w:tcPr>
            <w:tcW w:w="764" w:type="pct"/>
            <w:shd w:val="clear" w:color="auto" w:fill="auto"/>
            <w:vAlign w:val="center"/>
            <w:hideMark/>
          </w:tcPr>
          <w:p w14:paraId="33EF02C8" w14:textId="77777777" w:rsidR="001C06C9" w:rsidRPr="006B7E63" w:rsidRDefault="001C06C9" w:rsidP="006B7E63">
            <w:r w:rsidRPr="006B7E63">
              <w:t>Ввод ТВС от ТК 3-56 до жилого дома №35, мкр. 3</w:t>
            </w:r>
          </w:p>
        </w:tc>
        <w:tc>
          <w:tcPr>
            <w:tcW w:w="603" w:type="pct"/>
            <w:shd w:val="clear" w:color="auto" w:fill="auto"/>
            <w:vAlign w:val="center"/>
            <w:hideMark/>
          </w:tcPr>
          <w:p w14:paraId="099308A3" w14:textId="6E8B7F5C"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68BF10A1" w14:textId="77777777" w:rsidR="001C06C9" w:rsidRPr="006B7E63" w:rsidRDefault="001C06C9" w:rsidP="006B7E63">
            <w:r w:rsidRPr="006B7E63">
              <w:t>инженерные сети</w:t>
            </w:r>
          </w:p>
        </w:tc>
        <w:tc>
          <w:tcPr>
            <w:tcW w:w="555" w:type="pct"/>
            <w:shd w:val="clear" w:color="auto" w:fill="auto"/>
            <w:vAlign w:val="center"/>
            <w:hideMark/>
          </w:tcPr>
          <w:p w14:paraId="04EDF245" w14:textId="77777777" w:rsidR="001C06C9" w:rsidRPr="006B7E63" w:rsidRDefault="001C06C9" w:rsidP="006B7E63">
            <w:r w:rsidRPr="006B7E63">
              <w:t>сети водопроводные</w:t>
            </w:r>
          </w:p>
        </w:tc>
        <w:tc>
          <w:tcPr>
            <w:tcW w:w="360" w:type="pct"/>
            <w:shd w:val="clear" w:color="auto" w:fill="auto"/>
            <w:vAlign w:val="center"/>
            <w:hideMark/>
          </w:tcPr>
          <w:p w14:paraId="3773E542" w14:textId="77777777" w:rsidR="001C06C9" w:rsidRPr="006B7E63" w:rsidRDefault="001C06C9" w:rsidP="006B7E63">
            <w:pPr>
              <w:jc w:val="center"/>
            </w:pPr>
            <w:r w:rsidRPr="006B7E63">
              <w:t>100</w:t>
            </w:r>
          </w:p>
        </w:tc>
        <w:tc>
          <w:tcPr>
            <w:tcW w:w="423" w:type="pct"/>
            <w:shd w:val="clear" w:color="auto" w:fill="auto"/>
            <w:noWrap/>
            <w:vAlign w:val="center"/>
            <w:hideMark/>
          </w:tcPr>
          <w:p w14:paraId="742EE48C" w14:textId="77777777" w:rsidR="001C06C9" w:rsidRPr="006B7E63" w:rsidRDefault="001C06C9" w:rsidP="006B7E63">
            <w:r w:rsidRPr="006B7E63">
              <w:t>нет данных</w:t>
            </w:r>
          </w:p>
        </w:tc>
        <w:tc>
          <w:tcPr>
            <w:tcW w:w="401" w:type="pct"/>
            <w:shd w:val="clear" w:color="auto" w:fill="auto"/>
            <w:noWrap/>
            <w:vAlign w:val="center"/>
            <w:hideMark/>
          </w:tcPr>
          <w:p w14:paraId="198E86AB" w14:textId="77777777" w:rsidR="001C06C9" w:rsidRPr="006B7E63" w:rsidRDefault="001C06C9" w:rsidP="006B7E63">
            <w:pPr>
              <w:jc w:val="center"/>
            </w:pPr>
            <w:r w:rsidRPr="006B7E63">
              <w:t>30.09.2020</w:t>
            </w:r>
          </w:p>
        </w:tc>
        <w:tc>
          <w:tcPr>
            <w:tcW w:w="581" w:type="pct"/>
            <w:shd w:val="clear" w:color="auto" w:fill="auto"/>
            <w:noWrap/>
            <w:vAlign w:val="center"/>
            <w:hideMark/>
          </w:tcPr>
          <w:p w14:paraId="0BD10A84"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D8D2CDD" w14:textId="77777777" w:rsidR="001C06C9" w:rsidRPr="006B7E63" w:rsidRDefault="001C06C9" w:rsidP="006B7E63">
            <w:pPr>
              <w:jc w:val="center"/>
            </w:pPr>
            <w:r w:rsidRPr="006B7E63">
              <w:t>29</w:t>
            </w:r>
          </w:p>
        </w:tc>
      </w:tr>
      <w:tr w:rsidR="001C06C9" w:rsidRPr="001C06C9" w14:paraId="576D5D76" w14:textId="77777777" w:rsidTr="001C06C9">
        <w:trPr>
          <w:trHeight w:val="600"/>
          <w:jc w:val="center"/>
        </w:trPr>
        <w:tc>
          <w:tcPr>
            <w:tcW w:w="185" w:type="pct"/>
            <w:shd w:val="clear" w:color="auto" w:fill="auto"/>
            <w:noWrap/>
            <w:vAlign w:val="center"/>
            <w:hideMark/>
          </w:tcPr>
          <w:p w14:paraId="035CE7CF" w14:textId="77777777" w:rsidR="001C06C9" w:rsidRPr="006B7E63" w:rsidRDefault="001C06C9" w:rsidP="006B7E63">
            <w:pPr>
              <w:jc w:val="center"/>
            </w:pPr>
            <w:r w:rsidRPr="006B7E63">
              <w:t>268</w:t>
            </w:r>
          </w:p>
        </w:tc>
        <w:tc>
          <w:tcPr>
            <w:tcW w:w="764" w:type="pct"/>
            <w:shd w:val="clear" w:color="auto" w:fill="auto"/>
            <w:vAlign w:val="center"/>
            <w:hideMark/>
          </w:tcPr>
          <w:p w14:paraId="1E35AF97" w14:textId="77777777" w:rsidR="001C06C9" w:rsidRPr="006B7E63" w:rsidRDefault="001C06C9" w:rsidP="006B7E63">
            <w:r w:rsidRPr="006B7E63">
              <w:t>Ввод ТВС от ТК 3-60 до жилого дома №37, мкр. 3</w:t>
            </w:r>
          </w:p>
        </w:tc>
        <w:tc>
          <w:tcPr>
            <w:tcW w:w="603" w:type="pct"/>
            <w:shd w:val="clear" w:color="auto" w:fill="auto"/>
            <w:vAlign w:val="center"/>
            <w:hideMark/>
          </w:tcPr>
          <w:p w14:paraId="24978D53" w14:textId="77220651"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65156638" w14:textId="77777777" w:rsidR="001C06C9" w:rsidRPr="006B7E63" w:rsidRDefault="001C06C9" w:rsidP="006B7E63">
            <w:r w:rsidRPr="006B7E63">
              <w:t>инженерные сети</w:t>
            </w:r>
          </w:p>
        </w:tc>
        <w:tc>
          <w:tcPr>
            <w:tcW w:w="555" w:type="pct"/>
            <w:shd w:val="clear" w:color="auto" w:fill="auto"/>
            <w:vAlign w:val="center"/>
            <w:hideMark/>
          </w:tcPr>
          <w:p w14:paraId="00FF4D9C" w14:textId="77777777" w:rsidR="001C06C9" w:rsidRPr="006B7E63" w:rsidRDefault="001C06C9" w:rsidP="006B7E63">
            <w:r w:rsidRPr="006B7E63">
              <w:t>сети водопроводные</w:t>
            </w:r>
          </w:p>
        </w:tc>
        <w:tc>
          <w:tcPr>
            <w:tcW w:w="360" w:type="pct"/>
            <w:shd w:val="clear" w:color="auto" w:fill="auto"/>
            <w:vAlign w:val="center"/>
            <w:hideMark/>
          </w:tcPr>
          <w:p w14:paraId="5D51164A" w14:textId="77777777" w:rsidR="001C06C9" w:rsidRPr="006B7E63" w:rsidRDefault="001C06C9" w:rsidP="006B7E63">
            <w:pPr>
              <w:jc w:val="center"/>
            </w:pPr>
            <w:r w:rsidRPr="006B7E63">
              <w:t>100</w:t>
            </w:r>
          </w:p>
        </w:tc>
        <w:tc>
          <w:tcPr>
            <w:tcW w:w="423" w:type="pct"/>
            <w:shd w:val="clear" w:color="auto" w:fill="auto"/>
            <w:noWrap/>
            <w:vAlign w:val="center"/>
            <w:hideMark/>
          </w:tcPr>
          <w:p w14:paraId="0AD0ECB4" w14:textId="77777777" w:rsidR="001C06C9" w:rsidRPr="006B7E63" w:rsidRDefault="001C06C9" w:rsidP="006B7E63">
            <w:r w:rsidRPr="006B7E63">
              <w:t>нет данных</w:t>
            </w:r>
          </w:p>
        </w:tc>
        <w:tc>
          <w:tcPr>
            <w:tcW w:w="401" w:type="pct"/>
            <w:shd w:val="clear" w:color="auto" w:fill="auto"/>
            <w:noWrap/>
            <w:vAlign w:val="center"/>
            <w:hideMark/>
          </w:tcPr>
          <w:p w14:paraId="5638DACB" w14:textId="77777777" w:rsidR="001C06C9" w:rsidRPr="006B7E63" w:rsidRDefault="001C06C9" w:rsidP="006B7E63">
            <w:pPr>
              <w:jc w:val="center"/>
            </w:pPr>
            <w:r w:rsidRPr="006B7E63">
              <w:t>30.09.2020</w:t>
            </w:r>
          </w:p>
        </w:tc>
        <w:tc>
          <w:tcPr>
            <w:tcW w:w="581" w:type="pct"/>
            <w:shd w:val="clear" w:color="auto" w:fill="auto"/>
            <w:noWrap/>
            <w:vAlign w:val="center"/>
            <w:hideMark/>
          </w:tcPr>
          <w:p w14:paraId="5E2E7B4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83B60D4" w14:textId="77777777" w:rsidR="001C06C9" w:rsidRPr="006B7E63" w:rsidRDefault="001C06C9" w:rsidP="006B7E63">
            <w:pPr>
              <w:jc w:val="center"/>
            </w:pPr>
            <w:r w:rsidRPr="006B7E63">
              <w:t>12</w:t>
            </w:r>
          </w:p>
        </w:tc>
      </w:tr>
      <w:tr w:rsidR="001C06C9" w:rsidRPr="001C06C9" w14:paraId="35FCA782" w14:textId="77777777" w:rsidTr="001C06C9">
        <w:trPr>
          <w:trHeight w:val="600"/>
          <w:jc w:val="center"/>
        </w:trPr>
        <w:tc>
          <w:tcPr>
            <w:tcW w:w="185" w:type="pct"/>
            <w:shd w:val="clear" w:color="auto" w:fill="auto"/>
            <w:noWrap/>
            <w:vAlign w:val="center"/>
            <w:hideMark/>
          </w:tcPr>
          <w:p w14:paraId="19A75FF2" w14:textId="77777777" w:rsidR="001C06C9" w:rsidRPr="006B7E63" w:rsidRDefault="001C06C9" w:rsidP="006B7E63">
            <w:pPr>
              <w:jc w:val="center"/>
            </w:pPr>
            <w:r w:rsidRPr="006B7E63">
              <w:t>269</w:t>
            </w:r>
          </w:p>
        </w:tc>
        <w:tc>
          <w:tcPr>
            <w:tcW w:w="764" w:type="pct"/>
            <w:shd w:val="clear" w:color="auto" w:fill="auto"/>
            <w:vAlign w:val="center"/>
            <w:hideMark/>
          </w:tcPr>
          <w:p w14:paraId="451885DB" w14:textId="77777777" w:rsidR="001C06C9" w:rsidRPr="006B7E63" w:rsidRDefault="001C06C9" w:rsidP="006B7E63">
            <w:r w:rsidRPr="006B7E63">
              <w:t>Ввод ТВС от ТК 3-62 до жилого дома №38, мкр. 3</w:t>
            </w:r>
          </w:p>
        </w:tc>
        <w:tc>
          <w:tcPr>
            <w:tcW w:w="603" w:type="pct"/>
            <w:shd w:val="clear" w:color="auto" w:fill="auto"/>
            <w:vAlign w:val="center"/>
            <w:hideMark/>
          </w:tcPr>
          <w:p w14:paraId="5519C2A9" w14:textId="4FF0E6FE"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584DAE93" w14:textId="77777777" w:rsidR="001C06C9" w:rsidRPr="006B7E63" w:rsidRDefault="001C06C9" w:rsidP="006B7E63">
            <w:r w:rsidRPr="006B7E63">
              <w:t>инженерные сети</w:t>
            </w:r>
          </w:p>
        </w:tc>
        <w:tc>
          <w:tcPr>
            <w:tcW w:w="555" w:type="pct"/>
            <w:shd w:val="clear" w:color="auto" w:fill="auto"/>
            <w:vAlign w:val="center"/>
            <w:hideMark/>
          </w:tcPr>
          <w:p w14:paraId="372F2DCC" w14:textId="77777777" w:rsidR="001C06C9" w:rsidRPr="006B7E63" w:rsidRDefault="001C06C9" w:rsidP="006B7E63">
            <w:r w:rsidRPr="006B7E63">
              <w:t>сети водопроводные</w:t>
            </w:r>
          </w:p>
        </w:tc>
        <w:tc>
          <w:tcPr>
            <w:tcW w:w="360" w:type="pct"/>
            <w:shd w:val="clear" w:color="auto" w:fill="auto"/>
            <w:vAlign w:val="center"/>
            <w:hideMark/>
          </w:tcPr>
          <w:p w14:paraId="27FCB045" w14:textId="77777777" w:rsidR="001C06C9" w:rsidRPr="006B7E63" w:rsidRDefault="001C06C9" w:rsidP="006B7E63">
            <w:pPr>
              <w:jc w:val="center"/>
            </w:pPr>
            <w:r w:rsidRPr="006B7E63">
              <w:t>100</w:t>
            </w:r>
          </w:p>
        </w:tc>
        <w:tc>
          <w:tcPr>
            <w:tcW w:w="423" w:type="pct"/>
            <w:shd w:val="clear" w:color="auto" w:fill="auto"/>
            <w:noWrap/>
            <w:vAlign w:val="center"/>
            <w:hideMark/>
          </w:tcPr>
          <w:p w14:paraId="240313A5" w14:textId="77777777" w:rsidR="001C06C9" w:rsidRPr="006B7E63" w:rsidRDefault="001C06C9" w:rsidP="006B7E63">
            <w:r w:rsidRPr="006B7E63">
              <w:t>нет данных</w:t>
            </w:r>
          </w:p>
        </w:tc>
        <w:tc>
          <w:tcPr>
            <w:tcW w:w="401" w:type="pct"/>
            <w:shd w:val="clear" w:color="auto" w:fill="auto"/>
            <w:noWrap/>
            <w:vAlign w:val="center"/>
            <w:hideMark/>
          </w:tcPr>
          <w:p w14:paraId="04EA9BCC" w14:textId="77777777" w:rsidR="001C06C9" w:rsidRPr="006B7E63" w:rsidRDefault="001C06C9" w:rsidP="006B7E63">
            <w:pPr>
              <w:jc w:val="center"/>
            </w:pPr>
            <w:r w:rsidRPr="006B7E63">
              <w:t>30.09.2020</w:t>
            </w:r>
          </w:p>
        </w:tc>
        <w:tc>
          <w:tcPr>
            <w:tcW w:w="581" w:type="pct"/>
            <w:shd w:val="clear" w:color="auto" w:fill="auto"/>
            <w:noWrap/>
            <w:vAlign w:val="center"/>
            <w:hideMark/>
          </w:tcPr>
          <w:p w14:paraId="3767895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A0CE391" w14:textId="77777777" w:rsidR="001C06C9" w:rsidRPr="006B7E63" w:rsidRDefault="001C06C9" w:rsidP="006B7E63">
            <w:pPr>
              <w:jc w:val="center"/>
            </w:pPr>
            <w:r w:rsidRPr="006B7E63">
              <w:t>25</w:t>
            </w:r>
          </w:p>
        </w:tc>
      </w:tr>
      <w:tr w:rsidR="001C06C9" w:rsidRPr="001C06C9" w14:paraId="010B7A88" w14:textId="77777777" w:rsidTr="001C06C9">
        <w:trPr>
          <w:trHeight w:val="600"/>
          <w:jc w:val="center"/>
        </w:trPr>
        <w:tc>
          <w:tcPr>
            <w:tcW w:w="185" w:type="pct"/>
            <w:shd w:val="clear" w:color="auto" w:fill="auto"/>
            <w:noWrap/>
            <w:vAlign w:val="center"/>
            <w:hideMark/>
          </w:tcPr>
          <w:p w14:paraId="38B2F5A7" w14:textId="77777777" w:rsidR="001C06C9" w:rsidRPr="006B7E63" w:rsidRDefault="001C06C9" w:rsidP="006B7E63">
            <w:pPr>
              <w:jc w:val="center"/>
            </w:pPr>
            <w:r w:rsidRPr="006B7E63">
              <w:t>270</w:t>
            </w:r>
          </w:p>
        </w:tc>
        <w:tc>
          <w:tcPr>
            <w:tcW w:w="764" w:type="pct"/>
            <w:shd w:val="clear" w:color="auto" w:fill="auto"/>
            <w:vAlign w:val="center"/>
            <w:hideMark/>
          </w:tcPr>
          <w:p w14:paraId="4486CFD3" w14:textId="77777777" w:rsidR="001C06C9" w:rsidRPr="006B7E63" w:rsidRDefault="001C06C9" w:rsidP="006B7E63">
            <w:r w:rsidRPr="006B7E63">
              <w:t>Ввод ТВС от ТК 3-62 до жилого дома №39, мкр. 3</w:t>
            </w:r>
          </w:p>
        </w:tc>
        <w:tc>
          <w:tcPr>
            <w:tcW w:w="603" w:type="pct"/>
            <w:shd w:val="clear" w:color="auto" w:fill="auto"/>
            <w:vAlign w:val="center"/>
            <w:hideMark/>
          </w:tcPr>
          <w:p w14:paraId="594CF7BF" w14:textId="46CB1957"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78C94349" w14:textId="77777777" w:rsidR="001C06C9" w:rsidRPr="006B7E63" w:rsidRDefault="001C06C9" w:rsidP="006B7E63">
            <w:r w:rsidRPr="006B7E63">
              <w:t>инженерные сети</w:t>
            </w:r>
          </w:p>
        </w:tc>
        <w:tc>
          <w:tcPr>
            <w:tcW w:w="555" w:type="pct"/>
            <w:shd w:val="clear" w:color="auto" w:fill="auto"/>
            <w:vAlign w:val="center"/>
            <w:hideMark/>
          </w:tcPr>
          <w:p w14:paraId="5C2743C0" w14:textId="77777777" w:rsidR="001C06C9" w:rsidRPr="006B7E63" w:rsidRDefault="001C06C9" w:rsidP="006B7E63">
            <w:r w:rsidRPr="006B7E63">
              <w:t>сети водопроводные</w:t>
            </w:r>
          </w:p>
        </w:tc>
        <w:tc>
          <w:tcPr>
            <w:tcW w:w="360" w:type="pct"/>
            <w:shd w:val="clear" w:color="auto" w:fill="auto"/>
            <w:vAlign w:val="center"/>
            <w:hideMark/>
          </w:tcPr>
          <w:p w14:paraId="695EFCE1" w14:textId="77777777" w:rsidR="001C06C9" w:rsidRPr="006B7E63" w:rsidRDefault="001C06C9" w:rsidP="006B7E63">
            <w:pPr>
              <w:jc w:val="center"/>
            </w:pPr>
            <w:r w:rsidRPr="006B7E63">
              <w:t>100</w:t>
            </w:r>
          </w:p>
        </w:tc>
        <w:tc>
          <w:tcPr>
            <w:tcW w:w="423" w:type="pct"/>
            <w:shd w:val="clear" w:color="auto" w:fill="auto"/>
            <w:noWrap/>
            <w:vAlign w:val="center"/>
            <w:hideMark/>
          </w:tcPr>
          <w:p w14:paraId="7C1845A9" w14:textId="77777777" w:rsidR="001C06C9" w:rsidRPr="006B7E63" w:rsidRDefault="001C06C9" w:rsidP="006B7E63">
            <w:r w:rsidRPr="006B7E63">
              <w:t>нет данных</w:t>
            </w:r>
          </w:p>
        </w:tc>
        <w:tc>
          <w:tcPr>
            <w:tcW w:w="401" w:type="pct"/>
            <w:shd w:val="clear" w:color="auto" w:fill="auto"/>
            <w:noWrap/>
            <w:vAlign w:val="center"/>
            <w:hideMark/>
          </w:tcPr>
          <w:p w14:paraId="48D380D4" w14:textId="77777777" w:rsidR="001C06C9" w:rsidRPr="006B7E63" w:rsidRDefault="001C06C9" w:rsidP="006B7E63">
            <w:pPr>
              <w:jc w:val="center"/>
            </w:pPr>
            <w:r w:rsidRPr="006B7E63">
              <w:t>30.09.2020</w:t>
            </w:r>
          </w:p>
        </w:tc>
        <w:tc>
          <w:tcPr>
            <w:tcW w:w="581" w:type="pct"/>
            <w:shd w:val="clear" w:color="auto" w:fill="auto"/>
            <w:noWrap/>
            <w:vAlign w:val="center"/>
            <w:hideMark/>
          </w:tcPr>
          <w:p w14:paraId="75022A2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F1895B3" w14:textId="77777777" w:rsidR="001C06C9" w:rsidRPr="006B7E63" w:rsidRDefault="001C06C9" w:rsidP="006B7E63">
            <w:pPr>
              <w:jc w:val="center"/>
            </w:pPr>
            <w:r w:rsidRPr="006B7E63">
              <w:t>14</w:t>
            </w:r>
          </w:p>
        </w:tc>
      </w:tr>
      <w:tr w:rsidR="001C06C9" w:rsidRPr="001C06C9" w14:paraId="1B65468B" w14:textId="77777777" w:rsidTr="001C06C9">
        <w:trPr>
          <w:trHeight w:val="600"/>
          <w:jc w:val="center"/>
        </w:trPr>
        <w:tc>
          <w:tcPr>
            <w:tcW w:w="185" w:type="pct"/>
            <w:shd w:val="clear" w:color="auto" w:fill="auto"/>
            <w:noWrap/>
            <w:vAlign w:val="center"/>
            <w:hideMark/>
          </w:tcPr>
          <w:p w14:paraId="30686430" w14:textId="77777777" w:rsidR="001C06C9" w:rsidRPr="006B7E63" w:rsidRDefault="001C06C9" w:rsidP="006B7E63">
            <w:pPr>
              <w:jc w:val="center"/>
            </w:pPr>
            <w:r w:rsidRPr="006B7E63">
              <w:t>271</w:t>
            </w:r>
          </w:p>
        </w:tc>
        <w:tc>
          <w:tcPr>
            <w:tcW w:w="764" w:type="pct"/>
            <w:shd w:val="clear" w:color="auto" w:fill="auto"/>
            <w:vAlign w:val="center"/>
            <w:hideMark/>
          </w:tcPr>
          <w:p w14:paraId="2FD8426E" w14:textId="77777777" w:rsidR="001C06C9" w:rsidRPr="006B7E63" w:rsidRDefault="001C06C9" w:rsidP="006B7E63">
            <w:r w:rsidRPr="006B7E63">
              <w:t>Ввод ТВС от ТК 3-63 до жилого дома №40, мкр. 3</w:t>
            </w:r>
          </w:p>
        </w:tc>
        <w:tc>
          <w:tcPr>
            <w:tcW w:w="603" w:type="pct"/>
            <w:shd w:val="clear" w:color="auto" w:fill="auto"/>
            <w:vAlign w:val="center"/>
            <w:hideMark/>
          </w:tcPr>
          <w:p w14:paraId="47DBC2DD" w14:textId="79623C3D"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54CF7023" w14:textId="77777777" w:rsidR="001C06C9" w:rsidRPr="006B7E63" w:rsidRDefault="001C06C9" w:rsidP="006B7E63">
            <w:r w:rsidRPr="006B7E63">
              <w:t>инженерные сети</w:t>
            </w:r>
          </w:p>
        </w:tc>
        <w:tc>
          <w:tcPr>
            <w:tcW w:w="555" w:type="pct"/>
            <w:shd w:val="clear" w:color="auto" w:fill="auto"/>
            <w:vAlign w:val="center"/>
            <w:hideMark/>
          </w:tcPr>
          <w:p w14:paraId="350DDAC3" w14:textId="77777777" w:rsidR="001C06C9" w:rsidRPr="006B7E63" w:rsidRDefault="001C06C9" w:rsidP="006B7E63">
            <w:r w:rsidRPr="006B7E63">
              <w:t>сети водопроводные</w:t>
            </w:r>
          </w:p>
        </w:tc>
        <w:tc>
          <w:tcPr>
            <w:tcW w:w="360" w:type="pct"/>
            <w:shd w:val="clear" w:color="auto" w:fill="auto"/>
            <w:vAlign w:val="center"/>
            <w:hideMark/>
          </w:tcPr>
          <w:p w14:paraId="6F8E41D4" w14:textId="77777777" w:rsidR="001C06C9" w:rsidRPr="006B7E63" w:rsidRDefault="001C06C9" w:rsidP="006B7E63">
            <w:pPr>
              <w:jc w:val="center"/>
            </w:pPr>
            <w:r w:rsidRPr="006B7E63">
              <w:t>100</w:t>
            </w:r>
          </w:p>
        </w:tc>
        <w:tc>
          <w:tcPr>
            <w:tcW w:w="423" w:type="pct"/>
            <w:shd w:val="clear" w:color="auto" w:fill="auto"/>
            <w:noWrap/>
            <w:vAlign w:val="center"/>
            <w:hideMark/>
          </w:tcPr>
          <w:p w14:paraId="3F805DCC" w14:textId="77777777" w:rsidR="001C06C9" w:rsidRPr="006B7E63" w:rsidRDefault="001C06C9" w:rsidP="006B7E63">
            <w:r w:rsidRPr="006B7E63">
              <w:t>нет данных</w:t>
            </w:r>
          </w:p>
        </w:tc>
        <w:tc>
          <w:tcPr>
            <w:tcW w:w="401" w:type="pct"/>
            <w:shd w:val="clear" w:color="auto" w:fill="auto"/>
            <w:noWrap/>
            <w:vAlign w:val="center"/>
            <w:hideMark/>
          </w:tcPr>
          <w:p w14:paraId="3B9763B9" w14:textId="77777777" w:rsidR="001C06C9" w:rsidRPr="006B7E63" w:rsidRDefault="001C06C9" w:rsidP="006B7E63">
            <w:pPr>
              <w:jc w:val="center"/>
            </w:pPr>
            <w:r w:rsidRPr="006B7E63">
              <w:t>30.09.2020</w:t>
            </w:r>
          </w:p>
        </w:tc>
        <w:tc>
          <w:tcPr>
            <w:tcW w:w="581" w:type="pct"/>
            <w:shd w:val="clear" w:color="auto" w:fill="auto"/>
            <w:noWrap/>
            <w:vAlign w:val="center"/>
            <w:hideMark/>
          </w:tcPr>
          <w:p w14:paraId="39D9773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6C0407D" w14:textId="77777777" w:rsidR="001C06C9" w:rsidRPr="006B7E63" w:rsidRDefault="001C06C9" w:rsidP="006B7E63">
            <w:pPr>
              <w:jc w:val="center"/>
            </w:pPr>
            <w:r w:rsidRPr="006B7E63">
              <w:t>14</w:t>
            </w:r>
          </w:p>
        </w:tc>
      </w:tr>
      <w:tr w:rsidR="001C06C9" w:rsidRPr="001C06C9" w14:paraId="1C1A4504" w14:textId="77777777" w:rsidTr="001C06C9">
        <w:trPr>
          <w:trHeight w:val="600"/>
          <w:jc w:val="center"/>
        </w:trPr>
        <w:tc>
          <w:tcPr>
            <w:tcW w:w="185" w:type="pct"/>
            <w:shd w:val="clear" w:color="auto" w:fill="auto"/>
            <w:noWrap/>
            <w:vAlign w:val="center"/>
            <w:hideMark/>
          </w:tcPr>
          <w:p w14:paraId="174FF8E6" w14:textId="77777777" w:rsidR="001C06C9" w:rsidRPr="006B7E63" w:rsidRDefault="001C06C9" w:rsidP="006B7E63">
            <w:pPr>
              <w:jc w:val="center"/>
            </w:pPr>
            <w:r w:rsidRPr="006B7E63">
              <w:t>272</w:t>
            </w:r>
          </w:p>
        </w:tc>
        <w:tc>
          <w:tcPr>
            <w:tcW w:w="764" w:type="pct"/>
            <w:shd w:val="clear" w:color="auto" w:fill="auto"/>
            <w:vAlign w:val="center"/>
            <w:hideMark/>
          </w:tcPr>
          <w:p w14:paraId="720C3E15" w14:textId="77777777" w:rsidR="001C06C9" w:rsidRPr="006B7E63" w:rsidRDefault="001C06C9" w:rsidP="006B7E63">
            <w:r w:rsidRPr="006B7E63">
              <w:t>Ввод ТВС от ТК 3-64 до жилого дома №41, мкр. 3</w:t>
            </w:r>
          </w:p>
        </w:tc>
        <w:tc>
          <w:tcPr>
            <w:tcW w:w="603" w:type="pct"/>
            <w:shd w:val="clear" w:color="auto" w:fill="auto"/>
            <w:vAlign w:val="center"/>
            <w:hideMark/>
          </w:tcPr>
          <w:p w14:paraId="2BC2C95F" w14:textId="51C30A5D"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6AB41D5F" w14:textId="77777777" w:rsidR="001C06C9" w:rsidRPr="006B7E63" w:rsidRDefault="001C06C9" w:rsidP="006B7E63">
            <w:r w:rsidRPr="006B7E63">
              <w:t>инженерные сети</w:t>
            </w:r>
          </w:p>
        </w:tc>
        <w:tc>
          <w:tcPr>
            <w:tcW w:w="555" w:type="pct"/>
            <w:shd w:val="clear" w:color="auto" w:fill="auto"/>
            <w:vAlign w:val="center"/>
            <w:hideMark/>
          </w:tcPr>
          <w:p w14:paraId="1AD7B9E1" w14:textId="77777777" w:rsidR="001C06C9" w:rsidRPr="006B7E63" w:rsidRDefault="001C06C9" w:rsidP="006B7E63">
            <w:r w:rsidRPr="006B7E63">
              <w:t>сети водопроводные</w:t>
            </w:r>
          </w:p>
        </w:tc>
        <w:tc>
          <w:tcPr>
            <w:tcW w:w="360" w:type="pct"/>
            <w:shd w:val="clear" w:color="auto" w:fill="auto"/>
            <w:vAlign w:val="center"/>
            <w:hideMark/>
          </w:tcPr>
          <w:p w14:paraId="6102A396" w14:textId="77777777" w:rsidR="001C06C9" w:rsidRPr="006B7E63" w:rsidRDefault="001C06C9" w:rsidP="006B7E63">
            <w:pPr>
              <w:jc w:val="center"/>
            </w:pPr>
            <w:r w:rsidRPr="006B7E63">
              <w:t>100</w:t>
            </w:r>
          </w:p>
        </w:tc>
        <w:tc>
          <w:tcPr>
            <w:tcW w:w="423" w:type="pct"/>
            <w:shd w:val="clear" w:color="auto" w:fill="auto"/>
            <w:noWrap/>
            <w:vAlign w:val="center"/>
            <w:hideMark/>
          </w:tcPr>
          <w:p w14:paraId="3D4A89D5" w14:textId="77777777" w:rsidR="001C06C9" w:rsidRPr="006B7E63" w:rsidRDefault="001C06C9" w:rsidP="006B7E63">
            <w:r w:rsidRPr="006B7E63">
              <w:t>нет данных</w:t>
            </w:r>
          </w:p>
        </w:tc>
        <w:tc>
          <w:tcPr>
            <w:tcW w:w="401" w:type="pct"/>
            <w:shd w:val="clear" w:color="auto" w:fill="auto"/>
            <w:noWrap/>
            <w:vAlign w:val="center"/>
            <w:hideMark/>
          </w:tcPr>
          <w:p w14:paraId="30D14EA9" w14:textId="77777777" w:rsidR="001C06C9" w:rsidRPr="006B7E63" w:rsidRDefault="001C06C9" w:rsidP="006B7E63">
            <w:pPr>
              <w:jc w:val="center"/>
            </w:pPr>
            <w:r w:rsidRPr="006B7E63">
              <w:t>30.09.2020</w:t>
            </w:r>
          </w:p>
        </w:tc>
        <w:tc>
          <w:tcPr>
            <w:tcW w:w="581" w:type="pct"/>
            <w:shd w:val="clear" w:color="auto" w:fill="auto"/>
            <w:noWrap/>
            <w:vAlign w:val="center"/>
            <w:hideMark/>
          </w:tcPr>
          <w:p w14:paraId="68C36E54"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C6C6A8D" w14:textId="77777777" w:rsidR="001C06C9" w:rsidRPr="006B7E63" w:rsidRDefault="001C06C9" w:rsidP="006B7E63">
            <w:pPr>
              <w:jc w:val="center"/>
            </w:pPr>
            <w:r w:rsidRPr="006B7E63">
              <w:t>13</w:t>
            </w:r>
          </w:p>
        </w:tc>
      </w:tr>
      <w:tr w:rsidR="001C06C9" w:rsidRPr="001C06C9" w14:paraId="4B5A152B" w14:textId="77777777" w:rsidTr="001C06C9">
        <w:trPr>
          <w:trHeight w:val="600"/>
          <w:jc w:val="center"/>
        </w:trPr>
        <w:tc>
          <w:tcPr>
            <w:tcW w:w="185" w:type="pct"/>
            <w:shd w:val="clear" w:color="auto" w:fill="auto"/>
            <w:noWrap/>
            <w:vAlign w:val="center"/>
            <w:hideMark/>
          </w:tcPr>
          <w:p w14:paraId="36D67828" w14:textId="77777777" w:rsidR="001C06C9" w:rsidRPr="006B7E63" w:rsidRDefault="001C06C9" w:rsidP="006B7E63">
            <w:pPr>
              <w:jc w:val="center"/>
            </w:pPr>
            <w:r w:rsidRPr="006B7E63">
              <w:t>273</w:t>
            </w:r>
          </w:p>
        </w:tc>
        <w:tc>
          <w:tcPr>
            <w:tcW w:w="764" w:type="pct"/>
            <w:shd w:val="clear" w:color="auto" w:fill="auto"/>
            <w:vAlign w:val="center"/>
            <w:hideMark/>
          </w:tcPr>
          <w:p w14:paraId="5CCC57DE" w14:textId="77777777" w:rsidR="001C06C9" w:rsidRPr="006B7E63" w:rsidRDefault="001C06C9" w:rsidP="006B7E63">
            <w:r w:rsidRPr="006B7E63">
              <w:t>Ввод ТВС от ТК 3-66 до жилого дома №42, мкр. 3</w:t>
            </w:r>
          </w:p>
        </w:tc>
        <w:tc>
          <w:tcPr>
            <w:tcW w:w="603" w:type="pct"/>
            <w:shd w:val="clear" w:color="auto" w:fill="auto"/>
            <w:vAlign w:val="center"/>
            <w:hideMark/>
          </w:tcPr>
          <w:p w14:paraId="773EA837" w14:textId="130CD861"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39C83327" w14:textId="77777777" w:rsidR="001C06C9" w:rsidRPr="006B7E63" w:rsidRDefault="001C06C9" w:rsidP="006B7E63">
            <w:r w:rsidRPr="006B7E63">
              <w:t>инженерные сети</w:t>
            </w:r>
          </w:p>
        </w:tc>
        <w:tc>
          <w:tcPr>
            <w:tcW w:w="555" w:type="pct"/>
            <w:shd w:val="clear" w:color="auto" w:fill="auto"/>
            <w:vAlign w:val="center"/>
            <w:hideMark/>
          </w:tcPr>
          <w:p w14:paraId="505F2BAB" w14:textId="77777777" w:rsidR="001C06C9" w:rsidRPr="006B7E63" w:rsidRDefault="001C06C9" w:rsidP="006B7E63">
            <w:r w:rsidRPr="006B7E63">
              <w:t>сети водопроводные</w:t>
            </w:r>
          </w:p>
        </w:tc>
        <w:tc>
          <w:tcPr>
            <w:tcW w:w="360" w:type="pct"/>
            <w:shd w:val="clear" w:color="auto" w:fill="auto"/>
            <w:vAlign w:val="center"/>
            <w:hideMark/>
          </w:tcPr>
          <w:p w14:paraId="6E1B2A6A" w14:textId="77777777" w:rsidR="001C06C9" w:rsidRPr="006B7E63" w:rsidRDefault="001C06C9" w:rsidP="006B7E63">
            <w:pPr>
              <w:jc w:val="center"/>
            </w:pPr>
            <w:r w:rsidRPr="006B7E63">
              <w:t>100</w:t>
            </w:r>
          </w:p>
        </w:tc>
        <w:tc>
          <w:tcPr>
            <w:tcW w:w="423" w:type="pct"/>
            <w:shd w:val="clear" w:color="auto" w:fill="auto"/>
            <w:noWrap/>
            <w:vAlign w:val="center"/>
            <w:hideMark/>
          </w:tcPr>
          <w:p w14:paraId="233728E8" w14:textId="77777777" w:rsidR="001C06C9" w:rsidRPr="006B7E63" w:rsidRDefault="001C06C9" w:rsidP="006B7E63">
            <w:r w:rsidRPr="006B7E63">
              <w:t>нет данных</w:t>
            </w:r>
          </w:p>
        </w:tc>
        <w:tc>
          <w:tcPr>
            <w:tcW w:w="401" w:type="pct"/>
            <w:shd w:val="clear" w:color="auto" w:fill="auto"/>
            <w:noWrap/>
            <w:vAlign w:val="center"/>
            <w:hideMark/>
          </w:tcPr>
          <w:p w14:paraId="0859EE27" w14:textId="77777777" w:rsidR="001C06C9" w:rsidRPr="006B7E63" w:rsidRDefault="001C06C9" w:rsidP="006B7E63">
            <w:pPr>
              <w:jc w:val="center"/>
            </w:pPr>
            <w:r w:rsidRPr="006B7E63">
              <w:t>30.09.2020</w:t>
            </w:r>
          </w:p>
        </w:tc>
        <w:tc>
          <w:tcPr>
            <w:tcW w:w="581" w:type="pct"/>
            <w:shd w:val="clear" w:color="auto" w:fill="auto"/>
            <w:noWrap/>
            <w:vAlign w:val="center"/>
            <w:hideMark/>
          </w:tcPr>
          <w:p w14:paraId="7D1213A0"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987C993" w14:textId="77777777" w:rsidR="001C06C9" w:rsidRPr="006B7E63" w:rsidRDefault="001C06C9" w:rsidP="006B7E63">
            <w:pPr>
              <w:jc w:val="center"/>
            </w:pPr>
            <w:r w:rsidRPr="006B7E63">
              <w:t>14</w:t>
            </w:r>
          </w:p>
        </w:tc>
      </w:tr>
      <w:tr w:rsidR="001C06C9" w:rsidRPr="001C06C9" w14:paraId="127573A6" w14:textId="77777777" w:rsidTr="001C06C9">
        <w:trPr>
          <w:trHeight w:val="600"/>
          <w:jc w:val="center"/>
        </w:trPr>
        <w:tc>
          <w:tcPr>
            <w:tcW w:w="185" w:type="pct"/>
            <w:shd w:val="clear" w:color="auto" w:fill="auto"/>
            <w:noWrap/>
            <w:vAlign w:val="center"/>
            <w:hideMark/>
          </w:tcPr>
          <w:p w14:paraId="59EADE4C" w14:textId="77777777" w:rsidR="001C06C9" w:rsidRPr="006B7E63" w:rsidRDefault="001C06C9" w:rsidP="006B7E63">
            <w:pPr>
              <w:jc w:val="center"/>
            </w:pPr>
            <w:r w:rsidRPr="006B7E63">
              <w:t>274</w:t>
            </w:r>
          </w:p>
        </w:tc>
        <w:tc>
          <w:tcPr>
            <w:tcW w:w="764" w:type="pct"/>
            <w:shd w:val="clear" w:color="auto" w:fill="auto"/>
            <w:vAlign w:val="center"/>
            <w:hideMark/>
          </w:tcPr>
          <w:p w14:paraId="225EF4FC" w14:textId="77777777" w:rsidR="001C06C9" w:rsidRPr="006B7E63" w:rsidRDefault="001C06C9" w:rsidP="006B7E63">
            <w:r w:rsidRPr="006B7E63">
              <w:t>Ввод ТВС от ТК 3-66 до жилого дома №43, мкр. 3</w:t>
            </w:r>
          </w:p>
        </w:tc>
        <w:tc>
          <w:tcPr>
            <w:tcW w:w="603" w:type="pct"/>
            <w:shd w:val="clear" w:color="auto" w:fill="auto"/>
            <w:vAlign w:val="center"/>
            <w:hideMark/>
          </w:tcPr>
          <w:p w14:paraId="1E6AD396" w14:textId="190C7070"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0343D44C" w14:textId="77777777" w:rsidR="001C06C9" w:rsidRPr="006B7E63" w:rsidRDefault="001C06C9" w:rsidP="006B7E63">
            <w:r w:rsidRPr="006B7E63">
              <w:t>инженерные сети</w:t>
            </w:r>
          </w:p>
        </w:tc>
        <w:tc>
          <w:tcPr>
            <w:tcW w:w="555" w:type="pct"/>
            <w:shd w:val="clear" w:color="auto" w:fill="auto"/>
            <w:vAlign w:val="center"/>
            <w:hideMark/>
          </w:tcPr>
          <w:p w14:paraId="5C3420EE" w14:textId="77777777" w:rsidR="001C06C9" w:rsidRPr="006B7E63" w:rsidRDefault="001C06C9" w:rsidP="006B7E63">
            <w:r w:rsidRPr="006B7E63">
              <w:t>сети водопроводные</w:t>
            </w:r>
          </w:p>
        </w:tc>
        <w:tc>
          <w:tcPr>
            <w:tcW w:w="360" w:type="pct"/>
            <w:shd w:val="clear" w:color="auto" w:fill="auto"/>
            <w:vAlign w:val="center"/>
            <w:hideMark/>
          </w:tcPr>
          <w:p w14:paraId="56E02294" w14:textId="77777777" w:rsidR="001C06C9" w:rsidRPr="006B7E63" w:rsidRDefault="001C06C9" w:rsidP="006B7E63">
            <w:pPr>
              <w:jc w:val="center"/>
            </w:pPr>
            <w:r w:rsidRPr="006B7E63">
              <w:t>100</w:t>
            </w:r>
          </w:p>
        </w:tc>
        <w:tc>
          <w:tcPr>
            <w:tcW w:w="423" w:type="pct"/>
            <w:shd w:val="clear" w:color="auto" w:fill="auto"/>
            <w:noWrap/>
            <w:vAlign w:val="center"/>
            <w:hideMark/>
          </w:tcPr>
          <w:p w14:paraId="6F9B699F" w14:textId="77777777" w:rsidR="001C06C9" w:rsidRPr="006B7E63" w:rsidRDefault="001C06C9" w:rsidP="006B7E63">
            <w:r w:rsidRPr="006B7E63">
              <w:t>нет данных</w:t>
            </w:r>
          </w:p>
        </w:tc>
        <w:tc>
          <w:tcPr>
            <w:tcW w:w="401" w:type="pct"/>
            <w:shd w:val="clear" w:color="auto" w:fill="auto"/>
            <w:noWrap/>
            <w:vAlign w:val="center"/>
            <w:hideMark/>
          </w:tcPr>
          <w:p w14:paraId="7ED4C99C" w14:textId="77777777" w:rsidR="001C06C9" w:rsidRPr="006B7E63" w:rsidRDefault="001C06C9" w:rsidP="006B7E63">
            <w:pPr>
              <w:jc w:val="center"/>
            </w:pPr>
            <w:r w:rsidRPr="006B7E63">
              <w:t>30.09.2020</w:t>
            </w:r>
          </w:p>
        </w:tc>
        <w:tc>
          <w:tcPr>
            <w:tcW w:w="581" w:type="pct"/>
            <w:shd w:val="clear" w:color="auto" w:fill="auto"/>
            <w:noWrap/>
            <w:vAlign w:val="center"/>
            <w:hideMark/>
          </w:tcPr>
          <w:p w14:paraId="44476CB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321B6AB" w14:textId="77777777" w:rsidR="001C06C9" w:rsidRPr="006B7E63" w:rsidRDefault="001C06C9" w:rsidP="006B7E63">
            <w:pPr>
              <w:jc w:val="center"/>
            </w:pPr>
            <w:r w:rsidRPr="006B7E63">
              <w:t>65</w:t>
            </w:r>
          </w:p>
        </w:tc>
      </w:tr>
      <w:tr w:rsidR="001C06C9" w:rsidRPr="001C06C9" w14:paraId="31E53348" w14:textId="77777777" w:rsidTr="001C06C9">
        <w:trPr>
          <w:trHeight w:val="600"/>
          <w:jc w:val="center"/>
        </w:trPr>
        <w:tc>
          <w:tcPr>
            <w:tcW w:w="185" w:type="pct"/>
            <w:shd w:val="clear" w:color="auto" w:fill="auto"/>
            <w:noWrap/>
            <w:vAlign w:val="center"/>
            <w:hideMark/>
          </w:tcPr>
          <w:p w14:paraId="3EE26CB0" w14:textId="77777777" w:rsidR="001C06C9" w:rsidRPr="006B7E63" w:rsidRDefault="001C06C9" w:rsidP="006B7E63">
            <w:pPr>
              <w:jc w:val="center"/>
            </w:pPr>
            <w:r w:rsidRPr="006B7E63">
              <w:t>275</w:t>
            </w:r>
          </w:p>
        </w:tc>
        <w:tc>
          <w:tcPr>
            <w:tcW w:w="764" w:type="pct"/>
            <w:shd w:val="clear" w:color="auto" w:fill="auto"/>
            <w:vAlign w:val="center"/>
            <w:hideMark/>
          </w:tcPr>
          <w:p w14:paraId="0F707D6C" w14:textId="77777777" w:rsidR="001C06C9" w:rsidRPr="006B7E63" w:rsidRDefault="001C06C9" w:rsidP="006B7E63">
            <w:r w:rsidRPr="006B7E63">
              <w:t>Ввод ТВС от ТК 3-37 до жилого дома №45, мкр. 3</w:t>
            </w:r>
          </w:p>
        </w:tc>
        <w:tc>
          <w:tcPr>
            <w:tcW w:w="603" w:type="pct"/>
            <w:shd w:val="clear" w:color="auto" w:fill="auto"/>
            <w:vAlign w:val="center"/>
            <w:hideMark/>
          </w:tcPr>
          <w:p w14:paraId="2E9C21F8" w14:textId="403786D3"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36CFF52B" w14:textId="77777777" w:rsidR="001C06C9" w:rsidRPr="006B7E63" w:rsidRDefault="001C06C9" w:rsidP="006B7E63">
            <w:r w:rsidRPr="006B7E63">
              <w:t>инженерные сети</w:t>
            </w:r>
          </w:p>
        </w:tc>
        <w:tc>
          <w:tcPr>
            <w:tcW w:w="555" w:type="pct"/>
            <w:shd w:val="clear" w:color="auto" w:fill="auto"/>
            <w:vAlign w:val="center"/>
            <w:hideMark/>
          </w:tcPr>
          <w:p w14:paraId="62FD56CC" w14:textId="77777777" w:rsidR="001C06C9" w:rsidRPr="006B7E63" w:rsidRDefault="001C06C9" w:rsidP="006B7E63">
            <w:r w:rsidRPr="006B7E63">
              <w:t>сети водопроводные</w:t>
            </w:r>
          </w:p>
        </w:tc>
        <w:tc>
          <w:tcPr>
            <w:tcW w:w="360" w:type="pct"/>
            <w:shd w:val="clear" w:color="auto" w:fill="auto"/>
            <w:vAlign w:val="center"/>
            <w:hideMark/>
          </w:tcPr>
          <w:p w14:paraId="2BF7CAB2" w14:textId="77777777" w:rsidR="001C06C9" w:rsidRPr="006B7E63" w:rsidRDefault="001C06C9" w:rsidP="006B7E63">
            <w:pPr>
              <w:jc w:val="center"/>
            </w:pPr>
            <w:r w:rsidRPr="006B7E63">
              <w:t>100</w:t>
            </w:r>
          </w:p>
        </w:tc>
        <w:tc>
          <w:tcPr>
            <w:tcW w:w="423" w:type="pct"/>
            <w:shd w:val="clear" w:color="auto" w:fill="auto"/>
            <w:noWrap/>
            <w:vAlign w:val="center"/>
            <w:hideMark/>
          </w:tcPr>
          <w:p w14:paraId="5C27C86F" w14:textId="77777777" w:rsidR="001C06C9" w:rsidRPr="006B7E63" w:rsidRDefault="001C06C9" w:rsidP="006B7E63">
            <w:r w:rsidRPr="006B7E63">
              <w:t>нет данных</w:t>
            </w:r>
          </w:p>
        </w:tc>
        <w:tc>
          <w:tcPr>
            <w:tcW w:w="401" w:type="pct"/>
            <w:shd w:val="clear" w:color="auto" w:fill="auto"/>
            <w:noWrap/>
            <w:vAlign w:val="center"/>
            <w:hideMark/>
          </w:tcPr>
          <w:p w14:paraId="3F2FD4F5" w14:textId="77777777" w:rsidR="001C06C9" w:rsidRPr="006B7E63" w:rsidRDefault="001C06C9" w:rsidP="006B7E63">
            <w:pPr>
              <w:jc w:val="center"/>
            </w:pPr>
            <w:r w:rsidRPr="006B7E63">
              <w:t>30.09.2020</w:t>
            </w:r>
          </w:p>
        </w:tc>
        <w:tc>
          <w:tcPr>
            <w:tcW w:w="581" w:type="pct"/>
            <w:shd w:val="clear" w:color="auto" w:fill="auto"/>
            <w:noWrap/>
            <w:vAlign w:val="center"/>
            <w:hideMark/>
          </w:tcPr>
          <w:p w14:paraId="29097E5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C419AF0" w14:textId="77777777" w:rsidR="001C06C9" w:rsidRPr="006B7E63" w:rsidRDefault="001C06C9" w:rsidP="006B7E63">
            <w:pPr>
              <w:jc w:val="center"/>
            </w:pPr>
            <w:r w:rsidRPr="006B7E63">
              <w:t>13</w:t>
            </w:r>
          </w:p>
        </w:tc>
      </w:tr>
      <w:tr w:rsidR="001C06C9" w:rsidRPr="001C06C9" w14:paraId="52C953FB" w14:textId="77777777" w:rsidTr="001C06C9">
        <w:trPr>
          <w:trHeight w:val="600"/>
          <w:jc w:val="center"/>
        </w:trPr>
        <w:tc>
          <w:tcPr>
            <w:tcW w:w="185" w:type="pct"/>
            <w:shd w:val="clear" w:color="auto" w:fill="auto"/>
            <w:noWrap/>
            <w:vAlign w:val="center"/>
            <w:hideMark/>
          </w:tcPr>
          <w:p w14:paraId="40ED1D82" w14:textId="77777777" w:rsidR="001C06C9" w:rsidRPr="006B7E63" w:rsidRDefault="001C06C9" w:rsidP="006B7E63">
            <w:pPr>
              <w:jc w:val="center"/>
            </w:pPr>
            <w:r w:rsidRPr="006B7E63">
              <w:t>276</w:t>
            </w:r>
          </w:p>
        </w:tc>
        <w:tc>
          <w:tcPr>
            <w:tcW w:w="764" w:type="pct"/>
            <w:shd w:val="clear" w:color="auto" w:fill="auto"/>
            <w:vAlign w:val="center"/>
            <w:hideMark/>
          </w:tcPr>
          <w:p w14:paraId="6391E196" w14:textId="77777777" w:rsidR="001C06C9" w:rsidRPr="006B7E63" w:rsidRDefault="001C06C9" w:rsidP="006B7E63">
            <w:r w:rsidRPr="006B7E63">
              <w:t>Ввод ТВС от ТК 3-36 до жилого дома №46, мкр. 3</w:t>
            </w:r>
          </w:p>
        </w:tc>
        <w:tc>
          <w:tcPr>
            <w:tcW w:w="603" w:type="pct"/>
            <w:shd w:val="clear" w:color="auto" w:fill="auto"/>
            <w:vAlign w:val="center"/>
            <w:hideMark/>
          </w:tcPr>
          <w:p w14:paraId="76EAE614" w14:textId="7752C4CE"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2C899377" w14:textId="77777777" w:rsidR="001C06C9" w:rsidRPr="006B7E63" w:rsidRDefault="001C06C9" w:rsidP="006B7E63">
            <w:r w:rsidRPr="006B7E63">
              <w:t>инженерные сети</w:t>
            </w:r>
          </w:p>
        </w:tc>
        <w:tc>
          <w:tcPr>
            <w:tcW w:w="555" w:type="pct"/>
            <w:shd w:val="clear" w:color="auto" w:fill="auto"/>
            <w:vAlign w:val="center"/>
            <w:hideMark/>
          </w:tcPr>
          <w:p w14:paraId="34EAFBFF" w14:textId="77777777" w:rsidR="001C06C9" w:rsidRPr="006B7E63" w:rsidRDefault="001C06C9" w:rsidP="006B7E63">
            <w:r w:rsidRPr="006B7E63">
              <w:t>сети водопроводные</w:t>
            </w:r>
          </w:p>
        </w:tc>
        <w:tc>
          <w:tcPr>
            <w:tcW w:w="360" w:type="pct"/>
            <w:shd w:val="clear" w:color="auto" w:fill="auto"/>
            <w:vAlign w:val="center"/>
            <w:hideMark/>
          </w:tcPr>
          <w:p w14:paraId="35D22F38" w14:textId="77777777" w:rsidR="001C06C9" w:rsidRPr="006B7E63" w:rsidRDefault="001C06C9" w:rsidP="006B7E63">
            <w:pPr>
              <w:jc w:val="center"/>
            </w:pPr>
            <w:r w:rsidRPr="006B7E63">
              <w:t>100</w:t>
            </w:r>
          </w:p>
        </w:tc>
        <w:tc>
          <w:tcPr>
            <w:tcW w:w="423" w:type="pct"/>
            <w:shd w:val="clear" w:color="auto" w:fill="auto"/>
            <w:noWrap/>
            <w:vAlign w:val="center"/>
            <w:hideMark/>
          </w:tcPr>
          <w:p w14:paraId="5B6A390E" w14:textId="77777777" w:rsidR="001C06C9" w:rsidRPr="006B7E63" w:rsidRDefault="001C06C9" w:rsidP="006B7E63">
            <w:r w:rsidRPr="006B7E63">
              <w:t>нет данных</w:t>
            </w:r>
          </w:p>
        </w:tc>
        <w:tc>
          <w:tcPr>
            <w:tcW w:w="401" w:type="pct"/>
            <w:shd w:val="clear" w:color="auto" w:fill="auto"/>
            <w:noWrap/>
            <w:vAlign w:val="center"/>
            <w:hideMark/>
          </w:tcPr>
          <w:p w14:paraId="57DB9A40" w14:textId="77777777" w:rsidR="001C06C9" w:rsidRPr="006B7E63" w:rsidRDefault="001C06C9" w:rsidP="006B7E63">
            <w:pPr>
              <w:jc w:val="center"/>
            </w:pPr>
            <w:r w:rsidRPr="006B7E63">
              <w:t>30.09.2020</w:t>
            </w:r>
          </w:p>
        </w:tc>
        <w:tc>
          <w:tcPr>
            <w:tcW w:w="581" w:type="pct"/>
            <w:shd w:val="clear" w:color="auto" w:fill="auto"/>
            <w:noWrap/>
            <w:vAlign w:val="center"/>
            <w:hideMark/>
          </w:tcPr>
          <w:p w14:paraId="1EB979A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C7C741A" w14:textId="77777777" w:rsidR="001C06C9" w:rsidRPr="006B7E63" w:rsidRDefault="001C06C9" w:rsidP="006B7E63">
            <w:pPr>
              <w:jc w:val="center"/>
            </w:pPr>
            <w:r w:rsidRPr="006B7E63">
              <w:t>3</w:t>
            </w:r>
          </w:p>
        </w:tc>
      </w:tr>
      <w:tr w:rsidR="001C06C9" w:rsidRPr="001C06C9" w14:paraId="65DDA31B" w14:textId="77777777" w:rsidTr="001C06C9">
        <w:trPr>
          <w:trHeight w:val="1125"/>
          <w:jc w:val="center"/>
        </w:trPr>
        <w:tc>
          <w:tcPr>
            <w:tcW w:w="185" w:type="pct"/>
            <w:shd w:val="clear" w:color="auto" w:fill="auto"/>
            <w:noWrap/>
            <w:vAlign w:val="center"/>
            <w:hideMark/>
          </w:tcPr>
          <w:p w14:paraId="10A7B926" w14:textId="77777777" w:rsidR="001C06C9" w:rsidRPr="006B7E63" w:rsidRDefault="001C06C9" w:rsidP="006B7E63">
            <w:pPr>
              <w:jc w:val="center"/>
            </w:pPr>
            <w:r w:rsidRPr="006B7E63">
              <w:lastRenderedPageBreak/>
              <w:t>277</w:t>
            </w:r>
          </w:p>
        </w:tc>
        <w:tc>
          <w:tcPr>
            <w:tcW w:w="764" w:type="pct"/>
            <w:shd w:val="clear" w:color="auto" w:fill="auto"/>
            <w:vAlign w:val="center"/>
            <w:hideMark/>
          </w:tcPr>
          <w:p w14:paraId="0D76AF0A" w14:textId="77777777" w:rsidR="001C06C9" w:rsidRPr="006B7E63" w:rsidRDefault="001C06C9" w:rsidP="006B7E63">
            <w:r w:rsidRPr="006B7E63">
              <w:t>Сети ТВС на жилой дом 3 мкр., д. 48</w:t>
            </w:r>
          </w:p>
        </w:tc>
        <w:tc>
          <w:tcPr>
            <w:tcW w:w="603" w:type="pct"/>
            <w:shd w:val="clear" w:color="auto" w:fill="auto"/>
            <w:vAlign w:val="center"/>
            <w:hideMark/>
          </w:tcPr>
          <w:p w14:paraId="4DC36B1E" w14:textId="028646DE"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5CF1472C" w14:textId="77777777" w:rsidR="001C06C9" w:rsidRPr="006B7E63" w:rsidRDefault="001C06C9" w:rsidP="006B7E63">
            <w:r w:rsidRPr="006B7E63">
              <w:t>инженерные сети</w:t>
            </w:r>
          </w:p>
        </w:tc>
        <w:tc>
          <w:tcPr>
            <w:tcW w:w="555" w:type="pct"/>
            <w:shd w:val="clear" w:color="auto" w:fill="auto"/>
            <w:vAlign w:val="center"/>
            <w:hideMark/>
          </w:tcPr>
          <w:p w14:paraId="2F4444B1" w14:textId="77777777" w:rsidR="001C06C9" w:rsidRPr="006B7E63" w:rsidRDefault="001C06C9" w:rsidP="006B7E63">
            <w:r w:rsidRPr="006B7E63">
              <w:t>сети водопроводные</w:t>
            </w:r>
          </w:p>
        </w:tc>
        <w:tc>
          <w:tcPr>
            <w:tcW w:w="360" w:type="pct"/>
            <w:shd w:val="clear" w:color="auto" w:fill="auto"/>
            <w:noWrap/>
            <w:vAlign w:val="center"/>
            <w:hideMark/>
          </w:tcPr>
          <w:p w14:paraId="690C0EBE" w14:textId="77777777" w:rsidR="001C06C9" w:rsidRPr="006B7E63" w:rsidRDefault="001C06C9" w:rsidP="006B7E63">
            <w:pPr>
              <w:jc w:val="center"/>
            </w:pPr>
            <w:r w:rsidRPr="006B7E63">
              <w:t> </w:t>
            </w:r>
          </w:p>
        </w:tc>
        <w:tc>
          <w:tcPr>
            <w:tcW w:w="423" w:type="pct"/>
            <w:shd w:val="clear" w:color="auto" w:fill="auto"/>
            <w:noWrap/>
            <w:vAlign w:val="center"/>
            <w:hideMark/>
          </w:tcPr>
          <w:p w14:paraId="0E9E8411" w14:textId="77777777" w:rsidR="001C06C9" w:rsidRPr="006B7E63" w:rsidRDefault="001C06C9" w:rsidP="006B7E63">
            <w:r w:rsidRPr="006B7E63">
              <w:t>нет данных</w:t>
            </w:r>
          </w:p>
        </w:tc>
        <w:tc>
          <w:tcPr>
            <w:tcW w:w="401" w:type="pct"/>
            <w:shd w:val="clear" w:color="auto" w:fill="auto"/>
            <w:noWrap/>
            <w:vAlign w:val="center"/>
            <w:hideMark/>
          </w:tcPr>
          <w:p w14:paraId="740A3911" w14:textId="77777777" w:rsidR="001C06C9" w:rsidRPr="006B7E63" w:rsidRDefault="001C06C9" w:rsidP="006B7E63">
            <w:pPr>
              <w:jc w:val="center"/>
            </w:pPr>
            <w:r w:rsidRPr="006B7E63">
              <w:t> </w:t>
            </w:r>
          </w:p>
        </w:tc>
        <w:tc>
          <w:tcPr>
            <w:tcW w:w="581" w:type="pct"/>
            <w:shd w:val="clear" w:color="auto" w:fill="auto"/>
            <w:noWrap/>
            <w:vAlign w:val="center"/>
            <w:hideMark/>
          </w:tcPr>
          <w:p w14:paraId="473C34A4" w14:textId="77777777" w:rsidR="001C06C9" w:rsidRPr="006B7E63" w:rsidRDefault="001C06C9" w:rsidP="006B7E63">
            <w:pPr>
              <w:jc w:val="center"/>
            </w:pPr>
            <w:r w:rsidRPr="006B7E63">
              <w:t> </w:t>
            </w:r>
          </w:p>
        </w:tc>
        <w:tc>
          <w:tcPr>
            <w:tcW w:w="573" w:type="pct"/>
            <w:shd w:val="clear" w:color="auto" w:fill="auto"/>
            <w:vAlign w:val="center"/>
            <w:hideMark/>
          </w:tcPr>
          <w:p w14:paraId="6BBC4DF8" w14:textId="77777777" w:rsidR="001C06C9" w:rsidRPr="006B7E63" w:rsidRDefault="001C06C9" w:rsidP="006B7E63">
            <w:pPr>
              <w:jc w:val="center"/>
            </w:pPr>
            <w:r w:rsidRPr="006B7E63">
              <w:t>64,2</w:t>
            </w:r>
          </w:p>
        </w:tc>
      </w:tr>
      <w:tr w:rsidR="001C06C9" w:rsidRPr="001C06C9" w14:paraId="77B29E81" w14:textId="77777777" w:rsidTr="001C06C9">
        <w:trPr>
          <w:trHeight w:val="900"/>
          <w:jc w:val="center"/>
        </w:trPr>
        <w:tc>
          <w:tcPr>
            <w:tcW w:w="185" w:type="pct"/>
            <w:shd w:val="clear" w:color="auto" w:fill="auto"/>
            <w:noWrap/>
            <w:vAlign w:val="center"/>
            <w:hideMark/>
          </w:tcPr>
          <w:p w14:paraId="02C73860" w14:textId="77777777" w:rsidR="001C06C9" w:rsidRPr="006B7E63" w:rsidRDefault="001C06C9" w:rsidP="006B7E63">
            <w:pPr>
              <w:jc w:val="center"/>
            </w:pPr>
            <w:r w:rsidRPr="006B7E63">
              <w:t>278</w:t>
            </w:r>
          </w:p>
        </w:tc>
        <w:tc>
          <w:tcPr>
            <w:tcW w:w="764" w:type="pct"/>
            <w:shd w:val="clear" w:color="auto" w:fill="auto"/>
            <w:vAlign w:val="center"/>
            <w:hideMark/>
          </w:tcPr>
          <w:p w14:paraId="2FCA6E21" w14:textId="77777777" w:rsidR="001C06C9" w:rsidRPr="006B7E63" w:rsidRDefault="001C06C9" w:rsidP="006B7E63">
            <w:r w:rsidRPr="006B7E63">
              <w:t>Сети ТВС на жилой дом 3 мкр., д. 52</w:t>
            </w:r>
          </w:p>
        </w:tc>
        <w:tc>
          <w:tcPr>
            <w:tcW w:w="603" w:type="pct"/>
            <w:shd w:val="clear" w:color="auto" w:fill="auto"/>
            <w:vAlign w:val="center"/>
            <w:hideMark/>
          </w:tcPr>
          <w:p w14:paraId="1B907CDF" w14:textId="25D7BDFB"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11133B0D" w14:textId="77777777" w:rsidR="001C06C9" w:rsidRPr="006B7E63" w:rsidRDefault="001C06C9" w:rsidP="006B7E63">
            <w:r w:rsidRPr="006B7E63">
              <w:t>инженерные сети</w:t>
            </w:r>
          </w:p>
        </w:tc>
        <w:tc>
          <w:tcPr>
            <w:tcW w:w="555" w:type="pct"/>
            <w:shd w:val="clear" w:color="auto" w:fill="auto"/>
            <w:vAlign w:val="center"/>
            <w:hideMark/>
          </w:tcPr>
          <w:p w14:paraId="29CD1281" w14:textId="77777777" w:rsidR="001C06C9" w:rsidRPr="006B7E63" w:rsidRDefault="001C06C9" w:rsidP="006B7E63">
            <w:r w:rsidRPr="006B7E63">
              <w:t>сети водопроводные</w:t>
            </w:r>
          </w:p>
        </w:tc>
        <w:tc>
          <w:tcPr>
            <w:tcW w:w="360" w:type="pct"/>
            <w:shd w:val="clear" w:color="auto" w:fill="auto"/>
            <w:noWrap/>
            <w:vAlign w:val="center"/>
            <w:hideMark/>
          </w:tcPr>
          <w:p w14:paraId="3B4B9BDB" w14:textId="77777777" w:rsidR="001C06C9" w:rsidRPr="006B7E63" w:rsidRDefault="001C06C9" w:rsidP="006B7E63">
            <w:pPr>
              <w:jc w:val="center"/>
            </w:pPr>
            <w:r w:rsidRPr="006B7E63">
              <w:t> </w:t>
            </w:r>
          </w:p>
        </w:tc>
        <w:tc>
          <w:tcPr>
            <w:tcW w:w="423" w:type="pct"/>
            <w:shd w:val="clear" w:color="auto" w:fill="auto"/>
            <w:noWrap/>
            <w:vAlign w:val="center"/>
            <w:hideMark/>
          </w:tcPr>
          <w:p w14:paraId="5EA6F4DA" w14:textId="77777777" w:rsidR="001C06C9" w:rsidRPr="006B7E63" w:rsidRDefault="001C06C9" w:rsidP="006B7E63">
            <w:r w:rsidRPr="006B7E63">
              <w:t>нет данных</w:t>
            </w:r>
          </w:p>
        </w:tc>
        <w:tc>
          <w:tcPr>
            <w:tcW w:w="401" w:type="pct"/>
            <w:shd w:val="clear" w:color="auto" w:fill="auto"/>
            <w:noWrap/>
            <w:vAlign w:val="center"/>
            <w:hideMark/>
          </w:tcPr>
          <w:p w14:paraId="3AA784AB" w14:textId="77777777" w:rsidR="001C06C9" w:rsidRPr="006B7E63" w:rsidRDefault="001C06C9" w:rsidP="006B7E63">
            <w:pPr>
              <w:jc w:val="center"/>
            </w:pPr>
            <w:r w:rsidRPr="006B7E63">
              <w:t> </w:t>
            </w:r>
          </w:p>
        </w:tc>
        <w:tc>
          <w:tcPr>
            <w:tcW w:w="581" w:type="pct"/>
            <w:shd w:val="clear" w:color="auto" w:fill="auto"/>
            <w:noWrap/>
            <w:vAlign w:val="center"/>
            <w:hideMark/>
          </w:tcPr>
          <w:p w14:paraId="4799565C" w14:textId="77777777" w:rsidR="001C06C9" w:rsidRPr="006B7E63" w:rsidRDefault="001C06C9" w:rsidP="006B7E63">
            <w:pPr>
              <w:jc w:val="center"/>
            </w:pPr>
            <w:r w:rsidRPr="006B7E63">
              <w:t> </w:t>
            </w:r>
          </w:p>
        </w:tc>
        <w:tc>
          <w:tcPr>
            <w:tcW w:w="573" w:type="pct"/>
            <w:shd w:val="clear" w:color="auto" w:fill="auto"/>
            <w:vAlign w:val="center"/>
            <w:hideMark/>
          </w:tcPr>
          <w:p w14:paraId="6092D0C6" w14:textId="77777777" w:rsidR="001C06C9" w:rsidRPr="006B7E63" w:rsidRDefault="001C06C9" w:rsidP="006B7E63">
            <w:pPr>
              <w:jc w:val="center"/>
            </w:pPr>
            <w:r w:rsidRPr="006B7E63">
              <w:t>16</w:t>
            </w:r>
          </w:p>
        </w:tc>
      </w:tr>
      <w:tr w:rsidR="001C06C9" w:rsidRPr="001C06C9" w14:paraId="6B3210EC" w14:textId="77777777" w:rsidTr="001C06C9">
        <w:trPr>
          <w:trHeight w:val="600"/>
          <w:jc w:val="center"/>
        </w:trPr>
        <w:tc>
          <w:tcPr>
            <w:tcW w:w="185" w:type="pct"/>
            <w:shd w:val="clear" w:color="auto" w:fill="auto"/>
            <w:noWrap/>
            <w:vAlign w:val="center"/>
            <w:hideMark/>
          </w:tcPr>
          <w:p w14:paraId="1A77A617" w14:textId="77777777" w:rsidR="001C06C9" w:rsidRPr="006B7E63" w:rsidRDefault="001C06C9" w:rsidP="006B7E63">
            <w:pPr>
              <w:jc w:val="center"/>
            </w:pPr>
            <w:r w:rsidRPr="006B7E63">
              <w:t>279</w:t>
            </w:r>
          </w:p>
        </w:tc>
        <w:tc>
          <w:tcPr>
            <w:tcW w:w="764" w:type="pct"/>
            <w:shd w:val="clear" w:color="auto" w:fill="auto"/>
            <w:vAlign w:val="center"/>
            <w:hideMark/>
          </w:tcPr>
          <w:p w14:paraId="7B2B7121" w14:textId="77777777" w:rsidR="001C06C9" w:rsidRPr="006B7E63" w:rsidRDefault="001C06C9" w:rsidP="006B7E63">
            <w:r w:rsidRPr="006B7E63">
              <w:t>Ввод ТВС от ТК 3-35 до жилого дома №49, мкр. 3</w:t>
            </w:r>
          </w:p>
        </w:tc>
        <w:tc>
          <w:tcPr>
            <w:tcW w:w="603" w:type="pct"/>
            <w:shd w:val="clear" w:color="auto" w:fill="auto"/>
            <w:vAlign w:val="center"/>
            <w:hideMark/>
          </w:tcPr>
          <w:p w14:paraId="327ADC33" w14:textId="773BF767"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2E5E5F34" w14:textId="77777777" w:rsidR="001C06C9" w:rsidRPr="006B7E63" w:rsidRDefault="001C06C9" w:rsidP="006B7E63">
            <w:r w:rsidRPr="006B7E63">
              <w:t>инженерные сети</w:t>
            </w:r>
          </w:p>
        </w:tc>
        <w:tc>
          <w:tcPr>
            <w:tcW w:w="555" w:type="pct"/>
            <w:shd w:val="clear" w:color="auto" w:fill="auto"/>
            <w:vAlign w:val="center"/>
            <w:hideMark/>
          </w:tcPr>
          <w:p w14:paraId="75771D16" w14:textId="77777777" w:rsidR="001C06C9" w:rsidRPr="006B7E63" w:rsidRDefault="001C06C9" w:rsidP="006B7E63">
            <w:r w:rsidRPr="006B7E63">
              <w:t>сети водопроводные</w:t>
            </w:r>
          </w:p>
        </w:tc>
        <w:tc>
          <w:tcPr>
            <w:tcW w:w="360" w:type="pct"/>
            <w:shd w:val="clear" w:color="auto" w:fill="auto"/>
            <w:vAlign w:val="center"/>
            <w:hideMark/>
          </w:tcPr>
          <w:p w14:paraId="75A3D4F7" w14:textId="77777777" w:rsidR="001C06C9" w:rsidRPr="006B7E63" w:rsidRDefault="001C06C9" w:rsidP="006B7E63">
            <w:pPr>
              <w:jc w:val="center"/>
            </w:pPr>
            <w:r w:rsidRPr="006B7E63">
              <w:t>100</w:t>
            </w:r>
          </w:p>
        </w:tc>
        <w:tc>
          <w:tcPr>
            <w:tcW w:w="423" w:type="pct"/>
            <w:shd w:val="clear" w:color="auto" w:fill="auto"/>
            <w:noWrap/>
            <w:vAlign w:val="center"/>
            <w:hideMark/>
          </w:tcPr>
          <w:p w14:paraId="292E113A" w14:textId="77777777" w:rsidR="001C06C9" w:rsidRPr="006B7E63" w:rsidRDefault="001C06C9" w:rsidP="006B7E63">
            <w:r w:rsidRPr="006B7E63">
              <w:t>нет данных</w:t>
            </w:r>
          </w:p>
        </w:tc>
        <w:tc>
          <w:tcPr>
            <w:tcW w:w="401" w:type="pct"/>
            <w:shd w:val="clear" w:color="auto" w:fill="auto"/>
            <w:noWrap/>
            <w:vAlign w:val="center"/>
            <w:hideMark/>
          </w:tcPr>
          <w:p w14:paraId="5AAE93C7" w14:textId="77777777" w:rsidR="001C06C9" w:rsidRPr="006B7E63" w:rsidRDefault="001C06C9" w:rsidP="006B7E63">
            <w:pPr>
              <w:jc w:val="center"/>
            </w:pPr>
            <w:r w:rsidRPr="006B7E63">
              <w:t>30.09.2020</w:t>
            </w:r>
          </w:p>
        </w:tc>
        <w:tc>
          <w:tcPr>
            <w:tcW w:w="581" w:type="pct"/>
            <w:shd w:val="clear" w:color="auto" w:fill="auto"/>
            <w:noWrap/>
            <w:vAlign w:val="center"/>
            <w:hideMark/>
          </w:tcPr>
          <w:p w14:paraId="76681108"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16254A6" w14:textId="77777777" w:rsidR="001C06C9" w:rsidRPr="006B7E63" w:rsidRDefault="001C06C9" w:rsidP="006B7E63">
            <w:pPr>
              <w:jc w:val="center"/>
            </w:pPr>
            <w:r w:rsidRPr="006B7E63">
              <w:t>22</w:t>
            </w:r>
          </w:p>
        </w:tc>
      </w:tr>
      <w:tr w:rsidR="001C06C9" w:rsidRPr="001C06C9" w14:paraId="3078E866" w14:textId="77777777" w:rsidTr="001C06C9">
        <w:trPr>
          <w:trHeight w:val="600"/>
          <w:jc w:val="center"/>
        </w:trPr>
        <w:tc>
          <w:tcPr>
            <w:tcW w:w="185" w:type="pct"/>
            <w:shd w:val="clear" w:color="auto" w:fill="auto"/>
            <w:noWrap/>
            <w:vAlign w:val="center"/>
            <w:hideMark/>
          </w:tcPr>
          <w:p w14:paraId="7AC022EB" w14:textId="77777777" w:rsidR="001C06C9" w:rsidRPr="006B7E63" w:rsidRDefault="001C06C9" w:rsidP="006B7E63">
            <w:pPr>
              <w:jc w:val="center"/>
            </w:pPr>
            <w:r w:rsidRPr="006B7E63">
              <w:t>280</w:t>
            </w:r>
          </w:p>
        </w:tc>
        <w:tc>
          <w:tcPr>
            <w:tcW w:w="764" w:type="pct"/>
            <w:shd w:val="clear" w:color="auto" w:fill="auto"/>
            <w:vAlign w:val="center"/>
            <w:hideMark/>
          </w:tcPr>
          <w:p w14:paraId="380894DF" w14:textId="77777777" w:rsidR="001C06C9" w:rsidRPr="006B7E63" w:rsidRDefault="001C06C9" w:rsidP="006B7E63">
            <w:r w:rsidRPr="006B7E63">
              <w:t>Ввод ТВС от ТК 3-52 до жилого дома №54, мкр. 3</w:t>
            </w:r>
          </w:p>
        </w:tc>
        <w:tc>
          <w:tcPr>
            <w:tcW w:w="603" w:type="pct"/>
            <w:shd w:val="clear" w:color="auto" w:fill="auto"/>
            <w:vAlign w:val="center"/>
            <w:hideMark/>
          </w:tcPr>
          <w:p w14:paraId="17D2735B" w14:textId="5A881A51"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7FA01E48" w14:textId="77777777" w:rsidR="001C06C9" w:rsidRPr="006B7E63" w:rsidRDefault="001C06C9" w:rsidP="006B7E63">
            <w:r w:rsidRPr="006B7E63">
              <w:t>инженерные сети</w:t>
            </w:r>
          </w:p>
        </w:tc>
        <w:tc>
          <w:tcPr>
            <w:tcW w:w="555" w:type="pct"/>
            <w:shd w:val="clear" w:color="auto" w:fill="auto"/>
            <w:vAlign w:val="center"/>
            <w:hideMark/>
          </w:tcPr>
          <w:p w14:paraId="3CB6A126" w14:textId="77777777" w:rsidR="001C06C9" w:rsidRPr="006B7E63" w:rsidRDefault="001C06C9" w:rsidP="006B7E63">
            <w:r w:rsidRPr="006B7E63">
              <w:t>сети водопроводные</w:t>
            </w:r>
          </w:p>
        </w:tc>
        <w:tc>
          <w:tcPr>
            <w:tcW w:w="360" w:type="pct"/>
            <w:shd w:val="clear" w:color="auto" w:fill="auto"/>
            <w:vAlign w:val="center"/>
            <w:hideMark/>
          </w:tcPr>
          <w:p w14:paraId="45510559" w14:textId="77777777" w:rsidR="001C06C9" w:rsidRPr="006B7E63" w:rsidRDefault="001C06C9" w:rsidP="006B7E63">
            <w:pPr>
              <w:jc w:val="center"/>
            </w:pPr>
            <w:r w:rsidRPr="006B7E63">
              <w:t>100</w:t>
            </w:r>
          </w:p>
        </w:tc>
        <w:tc>
          <w:tcPr>
            <w:tcW w:w="423" w:type="pct"/>
            <w:shd w:val="clear" w:color="auto" w:fill="auto"/>
            <w:noWrap/>
            <w:vAlign w:val="center"/>
            <w:hideMark/>
          </w:tcPr>
          <w:p w14:paraId="5046F94E" w14:textId="77777777" w:rsidR="001C06C9" w:rsidRPr="006B7E63" w:rsidRDefault="001C06C9" w:rsidP="006B7E63">
            <w:r w:rsidRPr="006B7E63">
              <w:t>нет данных</w:t>
            </w:r>
          </w:p>
        </w:tc>
        <w:tc>
          <w:tcPr>
            <w:tcW w:w="401" w:type="pct"/>
            <w:shd w:val="clear" w:color="auto" w:fill="auto"/>
            <w:noWrap/>
            <w:vAlign w:val="center"/>
            <w:hideMark/>
          </w:tcPr>
          <w:p w14:paraId="5F4CA1E0" w14:textId="77777777" w:rsidR="001C06C9" w:rsidRPr="006B7E63" w:rsidRDefault="001C06C9" w:rsidP="006B7E63">
            <w:pPr>
              <w:jc w:val="center"/>
            </w:pPr>
            <w:r w:rsidRPr="006B7E63">
              <w:t>30.09.2020</w:t>
            </w:r>
          </w:p>
        </w:tc>
        <w:tc>
          <w:tcPr>
            <w:tcW w:w="581" w:type="pct"/>
            <w:shd w:val="clear" w:color="auto" w:fill="auto"/>
            <w:noWrap/>
            <w:vAlign w:val="center"/>
            <w:hideMark/>
          </w:tcPr>
          <w:p w14:paraId="19EAE99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40F1553" w14:textId="77777777" w:rsidR="001C06C9" w:rsidRPr="006B7E63" w:rsidRDefault="001C06C9" w:rsidP="006B7E63">
            <w:pPr>
              <w:jc w:val="center"/>
            </w:pPr>
            <w:r w:rsidRPr="006B7E63">
              <w:t>21</w:t>
            </w:r>
          </w:p>
        </w:tc>
      </w:tr>
      <w:tr w:rsidR="001C06C9" w:rsidRPr="001C06C9" w14:paraId="0E403EAF" w14:textId="77777777" w:rsidTr="001C06C9">
        <w:trPr>
          <w:trHeight w:val="450"/>
          <w:jc w:val="center"/>
        </w:trPr>
        <w:tc>
          <w:tcPr>
            <w:tcW w:w="185" w:type="pct"/>
            <w:shd w:val="clear" w:color="auto" w:fill="auto"/>
            <w:noWrap/>
            <w:vAlign w:val="center"/>
            <w:hideMark/>
          </w:tcPr>
          <w:p w14:paraId="29785B89" w14:textId="77777777" w:rsidR="001C06C9" w:rsidRPr="006B7E63" w:rsidRDefault="001C06C9" w:rsidP="006B7E63">
            <w:pPr>
              <w:jc w:val="center"/>
            </w:pPr>
            <w:r w:rsidRPr="006B7E63">
              <w:t>281</w:t>
            </w:r>
          </w:p>
        </w:tc>
        <w:tc>
          <w:tcPr>
            <w:tcW w:w="764" w:type="pct"/>
            <w:shd w:val="clear" w:color="auto" w:fill="auto"/>
            <w:vAlign w:val="center"/>
            <w:hideMark/>
          </w:tcPr>
          <w:p w14:paraId="095C5F61" w14:textId="77777777" w:rsidR="001C06C9" w:rsidRPr="006B7E63" w:rsidRDefault="001C06C9" w:rsidP="006B7E63">
            <w:r w:rsidRPr="006B7E63">
              <w:t>Ввод ТВС от ТК 3-51 до ж.д. №55</w:t>
            </w:r>
          </w:p>
        </w:tc>
        <w:tc>
          <w:tcPr>
            <w:tcW w:w="603" w:type="pct"/>
            <w:shd w:val="clear" w:color="auto" w:fill="auto"/>
            <w:vAlign w:val="center"/>
            <w:hideMark/>
          </w:tcPr>
          <w:p w14:paraId="6BAD0081" w14:textId="2000A748"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66F94002" w14:textId="77777777" w:rsidR="001C06C9" w:rsidRPr="006B7E63" w:rsidRDefault="001C06C9" w:rsidP="006B7E63">
            <w:r w:rsidRPr="006B7E63">
              <w:t>инженерные сети</w:t>
            </w:r>
          </w:p>
        </w:tc>
        <w:tc>
          <w:tcPr>
            <w:tcW w:w="555" w:type="pct"/>
            <w:shd w:val="clear" w:color="auto" w:fill="auto"/>
            <w:vAlign w:val="center"/>
            <w:hideMark/>
          </w:tcPr>
          <w:p w14:paraId="03198358" w14:textId="77777777" w:rsidR="001C06C9" w:rsidRPr="006B7E63" w:rsidRDefault="001C06C9" w:rsidP="006B7E63">
            <w:r w:rsidRPr="006B7E63">
              <w:t>сети водопроводные</w:t>
            </w:r>
          </w:p>
        </w:tc>
        <w:tc>
          <w:tcPr>
            <w:tcW w:w="360" w:type="pct"/>
            <w:shd w:val="clear" w:color="auto" w:fill="auto"/>
            <w:vAlign w:val="center"/>
            <w:hideMark/>
          </w:tcPr>
          <w:p w14:paraId="04D068B1" w14:textId="77777777" w:rsidR="001C06C9" w:rsidRPr="006B7E63" w:rsidRDefault="001C06C9" w:rsidP="006B7E63">
            <w:pPr>
              <w:jc w:val="center"/>
            </w:pPr>
            <w:r w:rsidRPr="006B7E63">
              <w:t>100</w:t>
            </w:r>
          </w:p>
        </w:tc>
        <w:tc>
          <w:tcPr>
            <w:tcW w:w="423" w:type="pct"/>
            <w:shd w:val="clear" w:color="auto" w:fill="auto"/>
            <w:noWrap/>
            <w:vAlign w:val="center"/>
            <w:hideMark/>
          </w:tcPr>
          <w:p w14:paraId="4A4CF7BD" w14:textId="77777777" w:rsidR="001C06C9" w:rsidRPr="006B7E63" w:rsidRDefault="001C06C9" w:rsidP="006B7E63">
            <w:r w:rsidRPr="006B7E63">
              <w:t>нет данных</w:t>
            </w:r>
          </w:p>
        </w:tc>
        <w:tc>
          <w:tcPr>
            <w:tcW w:w="401" w:type="pct"/>
            <w:shd w:val="clear" w:color="auto" w:fill="auto"/>
            <w:noWrap/>
            <w:vAlign w:val="center"/>
            <w:hideMark/>
          </w:tcPr>
          <w:p w14:paraId="0BD9543C" w14:textId="77777777" w:rsidR="001C06C9" w:rsidRPr="006B7E63" w:rsidRDefault="001C06C9" w:rsidP="006B7E63">
            <w:pPr>
              <w:jc w:val="center"/>
            </w:pPr>
            <w:r w:rsidRPr="006B7E63">
              <w:t> </w:t>
            </w:r>
          </w:p>
        </w:tc>
        <w:tc>
          <w:tcPr>
            <w:tcW w:w="581" w:type="pct"/>
            <w:shd w:val="clear" w:color="auto" w:fill="auto"/>
            <w:noWrap/>
            <w:vAlign w:val="center"/>
            <w:hideMark/>
          </w:tcPr>
          <w:p w14:paraId="2B81460F" w14:textId="77777777" w:rsidR="001C06C9" w:rsidRPr="006B7E63" w:rsidRDefault="001C06C9" w:rsidP="006B7E63">
            <w:pPr>
              <w:jc w:val="center"/>
            </w:pPr>
            <w:r w:rsidRPr="006B7E63">
              <w:t> </w:t>
            </w:r>
          </w:p>
        </w:tc>
        <w:tc>
          <w:tcPr>
            <w:tcW w:w="573" w:type="pct"/>
            <w:shd w:val="clear" w:color="auto" w:fill="auto"/>
            <w:vAlign w:val="center"/>
            <w:hideMark/>
          </w:tcPr>
          <w:p w14:paraId="19697323" w14:textId="77777777" w:rsidR="001C06C9" w:rsidRPr="006B7E63" w:rsidRDefault="001C06C9" w:rsidP="006B7E63">
            <w:pPr>
              <w:jc w:val="center"/>
            </w:pPr>
            <w:r w:rsidRPr="006B7E63">
              <w:t>16,1</w:t>
            </w:r>
          </w:p>
        </w:tc>
      </w:tr>
      <w:tr w:rsidR="001C06C9" w:rsidRPr="001C06C9" w14:paraId="2DD64BCF" w14:textId="77777777" w:rsidTr="001C06C9">
        <w:trPr>
          <w:trHeight w:val="600"/>
          <w:jc w:val="center"/>
        </w:trPr>
        <w:tc>
          <w:tcPr>
            <w:tcW w:w="185" w:type="pct"/>
            <w:shd w:val="clear" w:color="auto" w:fill="auto"/>
            <w:noWrap/>
            <w:vAlign w:val="center"/>
            <w:hideMark/>
          </w:tcPr>
          <w:p w14:paraId="51B174EC" w14:textId="77777777" w:rsidR="001C06C9" w:rsidRPr="006B7E63" w:rsidRDefault="001C06C9" w:rsidP="006B7E63">
            <w:pPr>
              <w:jc w:val="center"/>
            </w:pPr>
            <w:r w:rsidRPr="006B7E63">
              <w:t>283</w:t>
            </w:r>
          </w:p>
        </w:tc>
        <w:tc>
          <w:tcPr>
            <w:tcW w:w="764" w:type="pct"/>
            <w:shd w:val="clear" w:color="auto" w:fill="auto"/>
            <w:vAlign w:val="center"/>
            <w:hideMark/>
          </w:tcPr>
          <w:p w14:paraId="1FDF682A" w14:textId="77777777" w:rsidR="001C06C9" w:rsidRPr="006B7E63" w:rsidRDefault="001C06C9" w:rsidP="006B7E63">
            <w:r w:rsidRPr="006B7E63">
              <w:t>Ввод ТВС от ТК 3-48 до МКД №58, мкр.3</w:t>
            </w:r>
          </w:p>
        </w:tc>
        <w:tc>
          <w:tcPr>
            <w:tcW w:w="603" w:type="pct"/>
            <w:shd w:val="clear" w:color="auto" w:fill="auto"/>
            <w:vAlign w:val="center"/>
            <w:hideMark/>
          </w:tcPr>
          <w:p w14:paraId="52B177EC" w14:textId="25A4AE08"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7D527F88" w14:textId="77777777" w:rsidR="001C06C9" w:rsidRPr="006B7E63" w:rsidRDefault="001C06C9" w:rsidP="006B7E63">
            <w:r w:rsidRPr="006B7E63">
              <w:t>инженерные сети</w:t>
            </w:r>
          </w:p>
        </w:tc>
        <w:tc>
          <w:tcPr>
            <w:tcW w:w="555" w:type="pct"/>
            <w:shd w:val="clear" w:color="auto" w:fill="auto"/>
            <w:vAlign w:val="center"/>
            <w:hideMark/>
          </w:tcPr>
          <w:p w14:paraId="60F38CB3" w14:textId="77777777" w:rsidR="001C06C9" w:rsidRPr="006B7E63" w:rsidRDefault="001C06C9" w:rsidP="006B7E63">
            <w:r w:rsidRPr="006B7E63">
              <w:t>сети водопроводные</w:t>
            </w:r>
          </w:p>
        </w:tc>
        <w:tc>
          <w:tcPr>
            <w:tcW w:w="360" w:type="pct"/>
            <w:shd w:val="clear" w:color="auto" w:fill="auto"/>
            <w:vAlign w:val="center"/>
            <w:hideMark/>
          </w:tcPr>
          <w:p w14:paraId="7A699873" w14:textId="77777777" w:rsidR="001C06C9" w:rsidRPr="006B7E63" w:rsidRDefault="001C06C9" w:rsidP="006B7E63">
            <w:pPr>
              <w:jc w:val="center"/>
            </w:pPr>
            <w:r w:rsidRPr="006B7E63">
              <w:t>100</w:t>
            </w:r>
          </w:p>
        </w:tc>
        <w:tc>
          <w:tcPr>
            <w:tcW w:w="423" w:type="pct"/>
            <w:shd w:val="clear" w:color="auto" w:fill="auto"/>
            <w:noWrap/>
            <w:vAlign w:val="center"/>
            <w:hideMark/>
          </w:tcPr>
          <w:p w14:paraId="400A636C" w14:textId="77777777" w:rsidR="001C06C9" w:rsidRPr="006B7E63" w:rsidRDefault="001C06C9" w:rsidP="006B7E63">
            <w:r w:rsidRPr="006B7E63">
              <w:t>нет данных</w:t>
            </w:r>
          </w:p>
        </w:tc>
        <w:tc>
          <w:tcPr>
            <w:tcW w:w="401" w:type="pct"/>
            <w:shd w:val="clear" w:color="auto" w:fill="auto"/>
            <w:noWrap/>
            <w:vAlign w:val="center"/>
            <w:hideMark/>
          </w:tcPr>
          <w:p w14:paraId="7025AF78" w14:textId="77777777" w:rsidR="001C06C9" w:rsidRPr="006B7E63" w:rsidRDefault="001C06C9" w:rsidP="006B7E63">
            <w:pPr>
              <w:jc w:val="center"/>
            </w:pPr>
            <w:r w:rsidRPr="006B7E63">
              <w:t>30.09.2020</w:t>
            </w:r>
          </w:p>
        </w:tc>
        <w:tc>
          <w:tcPr>
            <w:tcW w:w="581" w:type="pct"/>
            <w:shd w:val="clear" w:color="auto" w:fill="auto"/>
            <w:noWrap/>
            <w:vAlign w:val="center"/>
            <w:hideMark/>
          </w:tcPr>
          <w:p w14:paraId="70C994C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05DEF84" w14:textId="77777777" w:rsidR="001C06C9" w:rsidRPr="006B7E63" w:rsidRDefault="001C06C9" w:rsidP="006B7E63">
            <w:pPr>
              <w:jc w:val="center"/>
            </w:pPr>
            <w:r w:rsidRPr="006B7E63">
              <w:t>27</w:t>
            </w:r>
          </w:p>
        </w:tc>
      </w:tr>
      <w:tr w:rsidR="001C06C9" w:rsidRPr="001C06C9" w14:paraId="16EA6D39" w14:textId="77777777" w:rsidTr="001C06C9">
        <w:trPr>
          <w:trHeight w:val="600"/>
          <w:jc w:val="center"/>
        </w:trPr>
        <w:tc>
          <w:tcPr>
            <w:tcW w:w="185" w:type="pct"/>
            <w:shd w:val="clear" w:color="auto" w:fill="auto"/>
            <w:noWrap/>
            <w:vAlign w:val="center"/>
            <w:hideMark/>
          </w:tcPr>
          <w:p w14:paraId="11270BFC" w14:textId="77777777" w:rsidR="001C06C9" w:rsidRPr="006B7E63" w:rsidRDefault="001C06C9" w:rsidP="006B7E63">
            <w:pPr>
              <w:jc w:val="center"/>
            </w:pPr>
            <w:r w:rsidRPr="006B7E63">
              <w:t>284</w:t>
            </w:r>
          </w:p>
        </w:tc>
        <w:tc>
          <w:tcPr>
            <w:tcW w:w="764" w:type="pct"/>
            <w:shd w:val="clear" w:color="auto" w:fill="auto"/>
            <w:vAlign w:val="center"/>
            <w:hideMark/>
          </w:tcPr>
          <w:p w14:paraId="22037679" w14:textId="77777777" w:rsidR="001C06C9" w:rsidRPr="006B7E63" w:rsidRDefault="001C06C9" w:rsidP="006B7E63">
            <w:r w:rsidRPr="006B7E63">
              <w:t>Ввод ТВС от ТК 3-55 до жилого дома №62, мкр. 3</w:t>
            </w:r>
          </w:p>
        </w:tc>
        <w:tc>
          <w:tcPr>
            <w:tcW w:w="603" w:type="pct"/>
            <w:shd w:val="clear" w:color="auto" w:fill="auto"/>
            <w:vAlign w:val="center"/>
            <w:hideMark/>
          </w:tcPr>
          <w:p w14:paraId="5ACF20ED" w14:textId="77A963C2"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572F1B02" w14:textId="77777777" w:rsidR="001C06C9" w:rsidRPr="006B7E63" w:rsidRDefault="001C06C9" w:rsidP="006B7E63">
            <w:r w:rsidRPr="006B7E63">
              <w:t>инженерные сети</w:t>
            </w:r>
          </w:p>
        </w:tc>
        <w:tc>
          <w:tcPr>
            <w:tcW w:w="555" w:type="pct"/>
            <w:shd w:val="clear" w:color="auto" w:fill="auto"/>
            <w:vAlign w:val="center"/>
            <w:hideMark/>
          </w:tcPr>
          <w:p w14:paraId="452BFFAE" w14:textId="77777777" w:rsidR="001C06C9" w:rsidRPr="006B7E63" w:rsidRDefault="001C06C9" w:rsidP="006B7E63">
            <w:r w:rsidRPr="006B7E63">
              <w:t>сети водопроводные</w:t>
            </w:r>
          </w:p>
        </w:tc>
        <w:tc>
          <w:tcPr>
            <w:tcW w:w="360" w:type="pct"/>
            <w:shd w:val="clear" w:color="auto" w:fill="auto"/>
            <w:vAlign w:val="center"/>
            <w:hideMark/>
          </w:tcPr>
          <w:p w14:paraId="43FC9BE4" w14:textId="77777777" w:rsidR="001C06C9" w:rsidRPr="006B7E63" w:rsidRDefault="001C06C9" w:rsidP="006B7E63">
            <w:pPr>
              <w:jc w:val="center"/>
            </w:pPr>
            <w:r w:rsidRPr="006B7E63">
              <w:t>100</w:t>
            </w:r>
          </w:p>
        </w:tc>
        <w:tc>
          <w:tcPr>
            <w:tcW w:w="423" w:type="pct"/>
            <w:shd w:val="clear" w:color="auto" w:fill="auto"/>
            <w:noWrap/>
            <w:vAlign w:val="center"/>
            <w:hideMark/>
          </w:tcPr>
          <w:p w14:paraId="4CF53FF6" w14:textId="77777777" w:rsidR="001C06C9" w:rsidRPr="006B7E63" w:rsidRDefault="001C06C9" w:rsidP="006B7E63">
            <w:r w:rsidRPr="006B7E63">
              <w:t>нет данных</w:t>
            </w:r>
          </w:p>
        </w:tc>
        <w:tc>
          <w:tcPr>
            <w:tcW w:w="401" w:type="pct"/>
            <w:shd w:val="clear" w:color="auto" w:fill="auto"/>
            <w:noWrap/>
            <w:vAlign w:val="center"/>
            <w:hideMark/>
          </w:tcPr>
          <w:p w14:paraId="2CEFE800" w14:textId="77777777" w:rsidR="001C06C9" w:rsidRPr="006B7E63" w:rsidRDefault="001C06C9" w:rsidP="006B7E63">
            <w:pPr>
              <w:jc w:val="center"/>
            </w:pPr>
            <w:r w:rsidRPr="006B7E63">
              <w:t>30.09.2020</w:t>
            </w:r>
          </w:p>
        </w:tc>
        <w:tc>
          <w:tcPr>
            <w:tcW w:w="581" w:type="pct"/>
            <w:shd w:val="clear" w:color="auto" w:fill="auto"/>
            <w:noWrap/>
            <w:vAlign w:val="center"/>
            <w:hideMark/>
          </w:tcPr>
          <w:p w14:paraId="0AA415B4"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3E15BBA" w14:textId="77777777" w:rsidR="001C06C9" w:rsidRPr="006B7E63" w:rsidRDefault="001C06C9" w:rsidP="006B7E63">
            <w:pPr>
              <w:jc w:val="center"/>
            </w:pPr>
            <w:r w:rsidRPr="006B7E63">
              <w:t>38</w:t>
            </w:r>
          </w:p>
        </w:tc>
      </w:tr>
      <w:tr w:rsidR="001C06C9" w:rsidRPr="001C06C9" w14:paraId="119EC428" w14:textId="77777777" w:rsidTr="001C06C9">
        <w:trPr>
          <w:trHeight w:val="600"/>
          <w:jc w:val="center"/>
        </w:trPr>
        <w:tc>
          <w:tcPr>
            <w:tcW w:w="185" w:type="pct"/>
            <w:shd w:val="clear" w:color="auto" w:fill="auto"/>
            <w:noWrap/>
            <w:vAlign w:val="center"/>
            <w:hideMark/>
          </w:tcPr>
          <w:p w14:paraId="3A6CDF80" w14:textId="77777777" w:rsidR="001C06C9" w:rsidRPr="006B7E63" w:rsidRDefault="001C06C9" w:rsidP="006B7E63">
            <w:pPr>
              <w:jc w:val="center"/>
            </w:pPr>
            <w:r w:rsidRPr="006B7E63">
              <w:t>285</w:t>
            </w:r>
          </w:p>
        </w:tc>
        <w:tc>
          <w:tcPr>
            <w:tcW w:w="764" w:type="pct"/>
            <w:shd w:val="clear" w:color="auto" w:fill="auto"/>
            <w:vAlign w:val="center"/>
            <w:hideMark/>
          </w:tcPr>
          <w:p w14:paraId="7DC70963" w14:textId="77777777" w:rsidR="001C06C9" w:rsidRPr="006B7E63" w:rsidRDefault="001C06C9" w:rsidP="006B7E63">
            <w:r w:rsidRPr="006B7E63">
              <w:t>Ввод ТВС от ТК 3-49а до ж.д. №68</w:t>
            </w:r>
          </w:p>
        </w:tc>
        <w:tc>
          <w:tcPr>
            <w:tcW w:w="603" w:type="pct"/>
            <w:shd w:val="clear" w:color="auto" w:fill="auto"/>
            <w:vAlign w:val="center"/>
            <w:hideMark/>
          </w:tcPr>
          <w:p w14:paraId="003DEE08" w14:textId="1459EAC1"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62E14707" w14:textId="77777777" w:rsidR="001C06C9" w:rsidRPr="006B7E63" w:rsidRDefault="001C06C9" w:rsidP="006B7E63">
            <w:r w:rsidRPr="006B7E63">
              <w:t>инженерные сети</w:t>
            </w:r>
          </w:p>
        </w:tc>
        <w:tc>
          <w:tcPr>
            <w:tcW w:w="555" w:type="pct"/>
            <w:shd w:val="clear" w:color="auto" w:fill="auto"/>
            <w:vAlign w:val="center"/>
            <w:hideMark/>
          </w:tcPr>
          <w:p w14:paraId="776EB221" w14:textId="77777777" w:rsidR="001C06C9" w:rsidRPr="006B7E63" w:rsidRDefault="001C06C9" w:rsidP="006B7E63">
            <w:r w:rsidRPr="006B7E63">
              <w:t>сети водопроводные</w:t>
            </w:r>
          </w:p>
        </w:tc>
        <w:tc>
          <w:tcPr>
            <w:tcW w:w="360" w:type="pct"/>
            <w:shd w:val="clear" w:color="auto" w:fill="auto"/>
            <w:vAlign w:val="center"/>
            <w:hideMark/>
          </w:tcPr>
          <w:p w14:paraId="6CB49B5D" w14:textId="77777777" w:rsidR="001C06C9" w:rsidRPr="006B7E63" w:rsidRDefault="001C06C9" w:rsidP="006B7E63">
            <w:pPr>
              <w:jc w:val="center"/>
            </w:pPr>
            <w:r w:rsidRPr="006B7E63">
              <w:t>100</w:t>
            </w:r>
          </w:p>
        </w:tc>
        <w:tc>
          <w:tcPr>
            <w:tcW w:w="423" w:type="pct"/>
            <w:shd w:val="clear" w:color="auto" w:fill="auto"/>
            <w:noWrap/>
            <w:vAlign w:val="center"/>
            <w:hideMark/>
          </w:tcPr>
          <w:p w14:paraId="67B936E5" w14:textId="77777777" w:rsidR="001C06C9" w:rsidRPr="006B7E63" w:rsidRDefault="001C06C9" w:rsidP="006B7E63">
            <w:r w:rsidRPr="006B7E63">
              <w:t>нет данных</w:t>
            </w:r>
          </w:p>
        </w:tc>
        <w:tc>
          <w:tcPr>
            <w:tcW w:w="401" w:type="pct"/>
            <w:shd w:val="clear" w:color="auto" w:fill="auto"/>
            <w:noWrap/>
            <w:vAlign w:val="center"/>
            <w:hideMark/>
          </w:tcPr>
          <w:p w14:paraId="2479FAAD" w14:textId="77777777" w:rsidR="001C06C9" w:rsidRPr="006B7E63" w:rsidRDefault="001C06C9" w:rsidP="006B7E63">
            <w:pPr>
              <w:jc w:val="center"/>
            </w:pPr>
            <w:r w:rsidRPr="006B7E63">
              <w:t> </w:t>
            </w:r>
          </w:p>
        </w:tc>
        <w:tc>
          <w:tcPr>
            <w:tcW w:w="581" w:type="pct"/>
            <w:shd w:val="clear" w:color="auto" w:fill="auto"/>
            <w:noWrap/>
            <w:vAlign w:val="center"/>
            <w:hideMark/>
          </w:tcPr>
          <w:p w14:paraId="76928E91" w14:textId="77777777" w:rsidR="001C06C9" w:rsidRPr="006B7E63" w:rsidRDefault="001C06C9" w:rsidP="006B7E63">
            <w:pPr>
              <w:jc w:val="center"/>
            </w:pPr>
            <w:r w:rsidRPr="006B7E63">
              <w:t> </w:t>
            </w:r>
          </w:p>
        </w:tc>
        <w:tc>
          <w:tcPr>
            <w:tcW w:w="573" w:type="pct"/>
            <w:shd w:val="clear" w:color="auto" w:fill="auto"/>
            <w:vAlign w:val="center"/>
            <w:hideMark/>
          </w:tcPr>
          <w:p w14:paraId="6F745B11" w14:textId="77777777" w:rsidR="001C06C9" w:rsidRPr="006B7E63" w:rsidRDefault="001C06C9" w:rsidP="006B7E63">
            <w:pPr>
              <w:jc w:val="center"/>
            </w:pPr>
            <w:r w:rsidRPr="006B7E63">
              <w:t>5</w:t>
            </w:r>
          </w:p>
        </w:tc>
      </w:tr>
      <w:tr w:rsidR="001C06C9" w:rsidRPr="001C06C9" w14:paraId="247F9DE7" w14:textId="77777777" w:rsidTr="001C06C9">
        <w:trPr>
          <w:trHeight w:val="600"/>
          <w:jc w:val="center"/>
        </w:trPr>
        <w:tc>
          <w:tcPr>
            <w:tcW w:w="185" w:type="pct"/>
            <w:shd w:val="clear" w:color="auto" w:fill="auto"/>
            <w:noWrap/>
            <w:vAlign w:val="center"/>
            <w:hideMark/>
          </w:tcPr>
          <w:p w14:paraId="12D7ED81" w14:textId="77777777" w:rsidR="001C06C9" w:rsidRPr="006B7E63" w:rsidRDefault="001C06C9" w:rsidP="006B7E63">
            <w:pPr>
              <w:jc w:val="center"/>
            </w:pPr>
            <w:r w:rsidRPr="006B7E63">
              <w:t>286</w:t>
            </w:r>
          </w:p>
        </w:tc>
        <w:tc>
          <w:tcPr>
            <w:tcW w:w="764" w:type="pct"/>
            <w:shd w:val="clear" w:color="auto" w:fill="auto"/>
            <w:vAlign w:val="center"/>
            <w:hideMark/>
          </w:tcPr>
          <w:p w14:paraId="00BF1F78" w14:textId="77777777" w:rsidR="001C06C9" w:rsidRPr="006B7E63" w:rsidRDefault="001C06C9" w:rsidP="006B7E63">
            <w:r w:rsidRPr="006B7E63">
              <w:t>Ввод ТВС от ТК 3-34 до МКД №73, мкр.3</w:t>
            </w:r>
          </w:p>
        </w:tc>
        <w:tc>
          <w:tcPr>
            <w:tcW w:w="603" w:type="pct"/>
            <w:shd w:val="clear" w:color="auto" w:fill="auto"/>
            <w:vAlign w:val="center"/>
            <w:hideMark/>
          </w:tcPr>
          <w:p w14:paraId="558B9DEB" w14:textId="1C41EC7C"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683610B1" w14:textId="77777777" w:rsidR="001C06C9" w:rsidRPr="006B7E63" w:rsidRDefault="001C06C9" w:rsidP="006B7E63">
            <w:r w:rsidRPr="006B7E63">
              <w:t>инженерные сети</w:t>
            </w:r>
          </w:p>
        </w:tc>
        <w:tc>
          <w:tcPr>
            <w:tcW w:w="555" w:type="pct"/>
            <w:shd w:val="clear" w:color="auto" w:fill="auto"/>
            <w:vAlign w:val="center"/>
            <w:hideMark/>
          </w:tcPr>
          <w:p w14:paraId="7D2B4BB6" w14:textId="77777777" w:rsidR="001C06C9" w:rsidRPr="006B7E63" w:rsidRDefault="001C06C9" w:rsidP="006B7E63">
            <w:r w:rsidRPr="006B7E63">
              <w:t>сети водопроводные</w:t>
            </w:r>
          </w:p>
        </w:tc>
        <w:tc>
          <w:tcPr>
            <w:tcW w:w="360" w:type="pct"/>
            <w:shd w:val="clear" w:color="auto" w:fill="auto"/>
            <w:vAlign w:val="center"/>
            <w:hideMark/>
          </w:tcPr>
          <w:p w14:paraId="0104772A" w14:textId="77777777" w:rsidR="001C06C9" w:rsidRPr="006B7E63" w:rsidRDefault="001C06C9" w:rsidP="006B7E63">
            <w:pPr>
              <w:jc w:val="center"/>
            </w:pPr>
            <w:r w:rsidRPr="006B7E63">
              <w:t>23</w:t>
            </w:r>
          </w:p>
        </w:tc>
        <w:tc>
          <w:tcPr>
            <w:tcW w:w="423" w:type="pct"/>
            <w:shd w:val="clear" w:color="auto" w:fill="auto"/>
            <w:noWrap/>
            <w:vAlign w:val="center"/>
            <w:hideMark/>
          </w:tcPr>
          <w:p w14:paraId="235C250E" w14:textId="77777777" w:rsidR="001C06C9" w:rsidRPr="006B7E63" w:rsidRDefault="001C06C9" w:rsidP="006B7E63">
            <w:r w:rsidRPr="006B7E63">
              <w:t>нет данных</w:t>
            </w:r>
          </w:p>
        </w:tc>
        <w:tc>
          <w:tcPr>
            <w:tcW w:w="401" w:type="pct"/>
            <w:shd w:val="clear" w:color="auto" w:fill="auto"/>
            <w:noWrap/>
            <w:vAlign w:val="center"/>
            <w:hideMark/>
          </w:tcPr>
          <w:p w14:paraId="492A618E" w14:textId="77777777" w:rsidR="001C06C9" w:rsidRPr="006B7E63" w:rsidRDefault="001C06C9" w:rsidP="006B7E63">
            <w:pPr>
              <w:jc w:val="center"/>
            </w:pPr>
            <w:r w:rsidRPr="006B7E63">
              <w:t>30.09.2020</w:t>
            </w:r>
          </w:p>
        </w:tc>
        <w:tc>
          <w:tcPr>
            <w:tcW w:w="581" w:type="pct"/>
            <w:shd w:val="clear" w:color="auto" w:fill="auto"/>
            <w:noWrap/>
            <w:vAlign w:val="center"/>
            <w:hideMark/>
          </w:tcPr>
          <w:p w14:paraId="79ED6D1C"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47FB3EC" w14:textId="77777777" w:rsidR="001C06C9" w:rsidRPr="006B7E63" w:rsidRDefault="001C06C9" w:rsidP="006B7E63">
            <w:pPr>
              <w:jc w:val="center"/>
            </w:pPr>
            <w:r w:rsidRPr="006B7E63">
              <w:t>63</w:t>
            </w:r>
          </w:p>
        </w:tc>
      </w:tr>
      <w:tr w:rsidR="001C06C9" w:rsidRPr="001C06C9" w14:paraId="0E5DCAAE" w14:textId="77777777" w:rsidTr="001C06C9">
        <w:trPr>
          <w:trHeight w:val="900"/>
          <w:jc w:val="center"/>
        </w:trPr>
        <w:tc>
          <w:tcPr>
            <w:tcW w:w="185" w:type="pct"/>
            <w:shd w:val="clear" w:color="auto" w:fill="auto"/>
            <w:noWrap/>
            <w:vAlign w:val="center"/>
            <w:hideMark/>
          </w:tcPr>
          <w:p w14:paraId="4ED97A16" w14:textId="77777777" w:rsidR="001C06C9" w:rsidRPr="006B7E63" w:rsidRDefault="001C06C9" w:rsidP="006B7E63">
            <w:pPr>
              <w:jc w:val="center"/>
            </w:pPr>
            <w:r w:rsidRPr="006B7E63">
              <w:t>287</w:t>
            </w:r>
          </w:p>
        </w:tc>
        <w:tc>
          <w:tcPr>
            <w:tcW w:w="764" w:type="pct"/>
            <w:shd w:val="clear" w:color="auto" w:fill="auto"/>
            <w:vAlign w:val="center"/>
            <w:hideMark/>
          </w:tcPr>
          <w:p w14:paraId="082D8FAA" w14:textId="77777777" w:rsidR="001C06C9" w:rsidRPr="006B7E63" w:rsidRDefault="001C06C9" w:rsidP="006B7E63">
            <w:r w:rsidRPr="006B7E63">
              <w:t>Сети ТВС на жилой дом 3 мкр., д. 86</w:t>
            </w:r>
          </w:p>
        </w:tc>
        <w:tc>
          <w:tcPr>
            <w:tcW w:w="603" w:type="pct"/>
            <w:shd w:val="clear" w:color="auto" w:fill="auto"/>
            <w:vAlign w:val="center"/>
            <w:hideMark/>
          </w:tcPr>
          <w:p w14:paraId="5F626D57" w14:textId="08774281"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5E099B3D" w14:textId="77777777" w:rsidR="001C06C9" w:rsidRPr="006B7E63" w:rsidRDefault="001C06C9" w:rsidP="006B7E63">
            <w:r w:rsidRPr="006B7E63">
              <w:t>инженерные сети</w:t>
            </w:r>
          </w:p>
        </w:tc>
        <w:tc>
          <w:tcPr>
            <w:tcW w:w="555" w:type="pct"/>
            <w:shd w:val="clear" w:color="auto" w:fill="auto"/>
            <w:vAlign w:val="center"/>
            <w:hideMark/>
          </w:tcPr>
          <w:p w14:paraId="31955DEF" w14:textId="77777777" w:rsidR="001C06C9" w:rsidRPr="006B7E63" w:rsidRDefault="001C06C9" w:rsidP="006B7E63">
            <w:r w:rsidRPr="006B7E63">
              <w:t>сети водопроводные</w:t>
            </w:r>
          </w:p>
        </w:tc>
        <w:tc>
          <w:tcPr>
            <w:tcW w:w="360" w:type="pct"/>
            <w:shd w:val="clear" w:color="auto" w:fill="auto"/>
            <w:noWrap/>
            <w:vAlign w:val="center"/>
            <w:hideMark/>
          </w:tcPr>
          <w:p w14:paraId="4A416D72" w14:textId="77777777" w:rsidR="001C06C9" w:rsidRPr="006B7E63" w:rsidRDefault="001C06C9" w:rsidP="006B7E63">
            <w:pPr>
              <w:jc w:val="center"/>
            </w:pPr>
            <w:r w:rsidRPr="006B7E63">
              <w:t> </w:t>
            </w:r>
          </w:p>
        </w:tc>
        <w:tc>
          <w:tcPr>
            <w:tcW w:w="423" w:type="pct"/>
            <w:shd w:val="clear" w:color="auto" w:fill="auto"/>
            <w:noWrap/>
            <w:vAlign w:val="center"/>
            <w:hideMark/>
          </w:tcPr>
          <w:p w14:paraId="4B107D2A" w14:textId="77777777" w:rsidR="001C06C9" w:rsidRPr="006B7E63" w:rsidRDefault="001C06C9" w:rsidP="006B7E63">
            <w:r w:rsidRPr="006B7E63">
              <w:t>нет данных</w:t>
            </w:r>
          </w:p>
        </w:tc>
        <w:tc>
          <w:tcPr>
            <w:tcW w:w="401" w:type="pct"/>
            <w:shd w:val="clear" w:color="auto" w:fill="auto"/>
            <w:noWrap/>
            <w:vAlign w:val="center"/>
            <w:hideMark/>
          </w:tcPr>
          <w:p w14:paraId="7B493026" w14:textId="77777777" w:rsidR="001C06C9" w:rsidRPr="006B7E63" w:rsidRDefault="001C06C9" w:rsidP="006B7E63">
            <w:pPr>
              <w:jc w:val="center"/>
            </w:pPr>
            <w:r w:rsidRPr="006B7E63">
              <w:t> </w:t>
            </w:r>
          </w:p>
        </w:tc>
        <w:tc>
          <w:tcPr>
            <w:tcW w:w="581" w:type="pct"/>
            <w:shd w:val="clear" w:color="auto" w:fill="auto"/>
            <w:noWrap/>
            <w:vAlign w:val="center"/>
            <w:hideMark/>
          </w:tcPr>
          <w:p w14:paraId="41C92707" w14:textId="77777777" w:rsidR="001C06C9" w:rsidRPr="006B7E63" w:rsidRDefault="001C06C9" w:rsidP="006B7E63">
            <w:pPr>
              <w:jc w:val="center"/>
            </w:pPr>
            <w:r w:rsidRPr="006B7E63">
              <w:t> </w:t>
            </w:r>
          </w:p>
        </w:tc>
        <w:tc>
          <w:tcPr>
            <w:tcW w:w="573" w:type="pct"/>
            <w:shd w:val="clear" w:color="auto" w:fill="auto"/>
            <w:vAlign w:val="center"/>
            <w:hideMark/>
          </w:tcPr>
          <w:p w14:paraId="5CEB0FE2" w14:textId="77777777" w:rsidR="001C06C9" w:rsidRPr="006B7E63" w:rsidRDefault="001C06C9" w:rsidP="006B7E63">
            <w:pPr>
              <w:jc w:val="center"/>
            </w:pPr>
            <w:r w:rsidRPr="006B7E63">
              <w:t>40</w:t>
            </w:r>
          </w:p>
        </w:tc>
      </w:tr>
      <w:tr w:rsidR="001C06C9" w:rsidRPr="001C06C9" w14:paraId="50C99F1F" w14:textId="77777777" w:rsidTr="001C06C9">
        <w:trPr>
          <w:trHeight w:val="600"/>
          <w:jc w:val="center"/>
        </w:trPr>
        <w:tc>
          <w:tcPr>
            <w:tcW w:w="185" w:type="pct"/>
            <w:shd w:val="clear" w:color="auto" w:fill="auto"/>
            <w:noWrap/>
            <w:vAlign w:val="center"/>
            <w:hideMark/>
          </w:tcPr>
          <w:p w14:paraId="3F353799" w14:textId="77777777" w:rsidR="001C06C9" w:rsidRPr="006B7E63" w:rsidRDefault="001C06C9" w:rsidP="006B7E63">
            <w:pPr>
              <w:jc w:val="center"/>
            </w:pPr>
            <w:r w:rsidRPr="006B7E63">
              <w:t>288</w:t>
            </w:r>
          </w:p>
        </w:tc>
        <w:tc>
          <w:tcPr>
            <w:tcW w:w="764" w:type="pct"/>
            <w:shd w:val="clear" w:color="auto" w:fill="auto"/>
            <w:vAlign w:val="center"/>
            <w:hideMark/>
          </w:tcPr>
          <w:p w14:paraId="77A2BFDF" w14:textId="77777777" w:rsidR="001C06C9" w:rsidRPr="006B7E63" w:rsidRDefault="001C06C9" w:rsidP="006B7E63">
            <w:r w:rsidRPr="006B7E63">
              <w:t>Ввод ТВС от ТК 3-46а до жилого дома №87, мкр. 3</w:t>
            </w:r>
          </w:p>
        </w:tc>
        <w:tc>
          <w:tcPr>
            <w:tcW w:w="603" w:type="pct"/>
            <w:shd w:val="clear" w:color="auto" w:fill="auto"/>
            <w:vAlign w:val="center"/>
            <w:hideMark/>
          </w:tcPr>
          <w:p w14:paraId="7362DF63" w14:textId="24E24572"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3320C0D1" w14:textId="77777777" w:rsidR="001C06C9" w:rsidRPr="006B7E63" w:rsidRDefault="001C06C9" w:rsidP="006B7E63">
            <w:r w:rsidRPr="006B7E63">
              <w:t>инженерные сети</w:t>
            </w:r>
          </w:p>
        </w:tc>
        <w:tc>
          <w:tcPr>
            <w:tcW w:w="555" w:type="pct"/>
            <w:shd w:val="clear" w:color="auto" w:fill="auto"/>
            <w:vAlign w:val="center"/>
            <w:hideMark/>
          </w:tcPr>
          <w:p w14:paraId="0A91E27A" w14:textId="77777777" w:rsidR="001C06C9" w:rsidRPr="006B7E63" w:rsidRDefault="001C06C9" w:rsidP="006B7E63">
            <w:r w:rsidRPr="006B7E63">
              <w:t>сети водопроводные</w:t>
            </w:r>
          </w:p>
        </w:tc>
        <w:tc>
          <w:tcPr>
            <w:tcW w:w="360" w:type="pct"/>
            <w:shd w:val="clear" w:color="auto" w:fill="auto"/>
            <w:vAlign w:val="center"/>
            <w:hideMark/>
          </w:tcPr>
          <w:p w14:paraId="19AA1FEA" w14:textId="77777777" w:rsidR="001C06C9" w:rsidRPr="006B7E63" w:rsidRDefault="001C06C9" w:rsidP="006B7E63">
            <w:pPr>
              <w:jc w:val="center"/>
            </w:pPr>
            <w:r w:rsidRPr="006B7E63">
              <w:t>100</w:t>
            </w:r>
          </w:p>
        </w:tc>
        <w:tc>
          <w:tcPr>
            <w:tcW w:w="423" w:type="pct"/>
            <w:shd w:val="clear" w:color="auto" w:fill="auto"/>
            <w:noWrap/>
            <w:vAlign w:val="center"/>
            <w:hideMark/>
          </w:tcPr>
          <w:p w14:paraId="2E971353" w14:textId="77777777" w:rsidR="001C06C9" w:rsidRPr="006B7E63" w:rsidRDefault="001C06C9" w:rsidP="006B7E63">
            <w:r w:rsidRPr="006B7E63">
              <w:t>нет данных</w:t>
            </w:r>
          </w:p>
        </w:tc>
        <w:tc>
          <w:tcPr>
            <w:tcW w:w="401" w:type="pct"/>
            <w:shd w:val="clear" w:color="auto" w:fill="auto"/>
            <w:noWrap/>
            <w:vAlign w:val="center"/>
            <w:hideMark/>
          </w:tcPr>
          <w:p w14:paraId="526C1B2E" w14:textId="77777777" w:rsidR="001C06C9" w:rsidRPr="006B7E63" w:rsidRDefault="001C06C9" w:rsidP="006B7E63">
            <w:pPr>
              <w:jc w:val="center"/>
            </w:pPr>
            <w:r w:rsidRPr="006B7E63">
              <w:t>30.09.2020</w:t>
            </w:r>
          </w:p>
        </w:tc>
        <w:tc>
          <w:tcPr>
            <w:tcW w:w="581" w:type="pct"/>
            <w:shd w:val="clear" w:color="auto" w:fill="auto"/>
            <w:noWrap/>
            <w:vAlign w:val="center"/>
            <w:hideMark/>
          </w:tcPr>
          <w:p w14:paraId="185B87C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A74D5DB" w14:textId="77777777" w:rsidR="001C06C9" w:rsidRPr="006B7E63" w:rsidRDefault="001C06C9" w:rsidP="006B7E63">
            <w:pPr>
              <w:jc w:val="center"/>
            </w:pPr>
            <w:r w:rsidRPr="006B7E63">
              <w:t>2</w:t>
            </w:r>
          </w:p>
        </w:tc>
      </w:tr>
      <w:tr w:rsidR="001C06C9" w:rsidRPr="001C06C9" w14:paraId="39BE014F" w14:textId="77777777" w:rsidTr="001C06C9">
        <w:trPr>
          <w:trHeight w:val="600"/>
          <w:jc w:val="center"/>
        </w:trPr>
        <w:tc>
          <w:tcPr>
            <w:tcW w:w="185" w:type="pct"/>
            <w:shd w:val="clear" w:color="auto" w:fill="auto"/>
            <w:noWrap/>
            <w:vAlign w:val="center"/>
            <w:hideMark/>
          </w:tcPr>
          <w:p w14:paraId="61EA49E4" w14:textId="77777777" w:rsidR="001C06C9" w:rsidRPr="006B7E63" w:rsidRDefault="001C06C9" w:rsidP="006B7E63">
            <w:pPr>
              <w:jc w:val="center"/>
            </w:pPr>
            <w:r w:rsidRPr="006B7E63">
              <w:t>289</w:t>
            </w:r>
          </w:p>
        </w:tc>
        <w:tc>
          <w:tcPr>
            <w:tcW w:w="764" w:type="pct"/>
            <w:shd w:val="clear" w:color="auto" w:fill="auto"/>
            <w:vAlign w:val="center"/>
            <w:hideMark/>
          </w:tcPr>
          <w:p w14:paraId="7421A3AA" w14:textId="77777777" w:rsidR="001C06C9" w:rsidRPr="006B7E63" w:rsidRDefault="001C06C9" w:rsidP="006B7E63">
            <w:r w:rsidRPr="006B7E63">
              <w:t>Ввод ТВС от ТК 3-11а до МКД №95, мкр.3</w:t>
            </w:r>
          </w:p>
        </w:tc>
        <w:tc>
          <w:tcPr>
            <w:tcW w:w="603" w:type="pct"/>
            <w:shd w:val="clear" w:color="auto" w:fill="auto"/>
            <w:vAlign w:val="center"/>
            <w:hideMark/>
          </w:tcPr>
          <w:p w14:paraId="4DD36B45" w14:textId="60AE15F4"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42C71A2C" w14:textId="77777777" w:rsidR="001C06C9" w:rsidRPr="006B7E63" w:rsidRDefault="001C06C9" w:rsidP="006B7E63">
            <w:r w:rsidRPr="006B7E63">
              <w:t>инженерные сети</w:t>
            </w:r>
          </w:p>
        </w:tc>
        <w:tc>
          <w:tcPr>
            <w:tcW w:w="555" w:type="pct"/>
            <w:shd w:val="clear" w:color="auto" w:fill="auto"/>
            <w:vAlign w:val="center"/>
            <w:hideMark/>
          </w:tcPr>
          <w:p w14:paraId="6B43D73C" w14:textId="77777777" w:rsidR="001C06C9" w:rsidRPr="006B7E63" w:rsidRDefault="001C06C9" w:rsidP="006B7E63">
            <w:r w:rsidRPr="006B7E63">
              <w:t>сети водопроводные</w:t>
            </w:r>
          </w:p>
        </w:tc>
        <w:tc>
          <w:tcPr>
            <w:tcW w:w="360" w:type="pct"/>
            <w:shd w:val="clear" w:color="auto" w:fill="auto"/>
            <w:vAlign w:val="center"/>
            <w:hideMark/>
          </w:tcPr>
          <w:p w14:paraId="24A4FD0E" w14:textId="77777777" w:rsidR="001C06C9" w:rsidRPr="006B7E63" w:rsidRDefault="001C06C9" w:rsidP="006B7E63">
            <w:pPr>
              <w:jc w:val="center"/>
            </w:pPr>
            <w:r w:rsidRPr="006B7E63">
              <w:t>100</w:t>
            </w:r>
          </w:p>
        </w:tc>
        <w:tc>
          <w:tcPr>
            <w:tcW w:w="423" w:type="pct"/>
            <w:shd w:val="clear" w:color="auto" w:fill="auto"/>
            <w:noWrap/>
            <w:vAlign w:val="center"/>
            <w:hideMark/>
          </w:tcPr>
          <w:p w14:paraId="688CB70F" w14:textId="77777777" w:rsidR="001C06C9" w:rsidRPr="006B7E63" w:rsidRDefault="001C06C9" w:rsidP="006B7E63">
            <w:r w:rsidRPr="006B7E63">
              <w:t>нет данных</w:t>
            </w:r>
          </w:p>
        </w:tc>
        <w:tc>
          <w:tcPr>
            <w:tcW w:w="401" w:type="pct"/>
            <w:shd w:val="clear" w:color="auto" w:fill="auto"/>
            <w:noWrap/>
            <w:vAlign w:val="center"/>
            <w:hideMark/>
          </w:tcPr>
          <w:p w14:paraId="16D52C84" w14:textId="77777777" w:rsidR="001C06C9" w:rsidRPr="006B7E63" w:rsidRDefault="001C06C9" w:rsidP="006B7E63">
            <w:pPr>
              <w:jc w:val="center"/>
            </w:pPr>
            <w:r w:rsidRPr="006B7E63">
              <w:t>30.09.2020</w:t>
            </w:r>
          </w:p>
        </w:tc>
        <w:tc>
          <w:tcPr>
            <w:tcW w:w="581" w:type="pct"/>
            <w:shd w:val="clear" w:color="auto" w:fill="auto"/>
            <w:noWrap/>
            <w:vAlign w:val="center"/>
            <w:hideMark/>
          </w:tcPr>
          <w:p w14:paraId="0B196F57"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9D11699" w14:textId="77777777" w:rsidR="001C06C9" w:rsidRPr="006B7E63" w:rsidRDefault="001C06C9" w:rsidP="006B7E63">
            <w:pPr>
              <w:jc w:val="center"/>
            </w:pPr>
            <w:r w:rsidRPr="006B7E63">
              <w:t>23</w:t>
            </w:r>
          </w:p>
        </w:tc>
      </w:tr>
      <w:tr w:rsidR="001C06C9" w:rsidRPr="001C06C9" w14:paraId="76A5B474" w14:textId="77777777" w:rsidTr="001C06C9">
        <w:trPr>
          <w:trHeight w:val="600"/>
          <w:jc w:val="center"/>
        </w:trPr>
        <w:tc>
          <w:tcPr>
            <w:tcW w:w="185" w:type="pct"/>
            <w:shd w:val="clear" w:color="auto" w:fill="auto"/>
            <w:noWrap/>
            <w:vAlign w:val="center"/>
            <w:hideMark/>
          </w:tcPr>
          <w:p w14:paraId="4944F7BC" w14:textId="77777777" w:rsidR="001C06C9" w:rsidRPr="006B7E63" w:rsidRDefault="001C06C9" w:rsidP="006B7E63">
            <w:pPr>
              <w:jc w:val="center"/>
            </w:pPr>
            <w:r w:rsidRPr="006B7E63">
              <w:t>290</w:t>
            </w:r>
          </w:p>
        </w:tc>
        <w:tc>
          <w:tcPr>
            <w:tcW w:w="764" w:type="pct"/>
            <w:shd w:val="clear" w:color="auto" w:fill="auto"/>
            <w:vAlign w:val="center"/>
            <w:hideMark/>
          </w:tcPr>
          <w:p w14:paraId="75E0BE6F" w14:textId="77777777" w:rsidR="001C06C9" w:rsidRPr="006B7E63" w:rsidRDefault="001C06C9" w:rsidP="006B7E63">
            <w:r w:rsidRPr="006B7E63">
              <w:t>Ввод ТВС от ТК 11 до жилого дома №98, мкр. 3</w:t>
            </w:r>
          </w:p>
        </w:tc>
        <w:tc>
          <w:tcPr>
            <w:tcW w:w="603" w:type="pct"/>
            <w:shd w:val="clear" w:color="auto" w:fill="auto"/>
            <w:vAlign w:val="center"/>
            <w:hideMark/>
          </w:tcPr>
          <w:p w14:paraId="18192471" w14:textId="6B9C583D"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1797D1BA" w14:textId="77777777" w:rsidR="001C06C9" w:rsidRPr="006B7E63" w:rsidRDefault="001C06C9" w:rsidP="006B7E63">
            <w:r w:rsidRPr="006B7E63">
              <w:t>инженерные сети</w:t>
            </w:r>
          </w:p>
        </w:tc>
        <w:tc>
          <w:tcPr>
            <w:tcW w:w="555" w:type="pct"/>
            <w:shd w:val="clear" w:color="auto" w:fill="auto"/>
            <w:vAlign w:val="center"/>
            <w:hideMark/>
          </w:tcPr>
          <w:p w14:paraId="36559BC5" w14:textId="77777777" w:rsidR="001C06C9" w:rsidRPr="006B7E63" w:rsidRDefault="001C06C9" w:rsidP="006B7E63">
            <w:r w:rsidRPr="006B7E63">
              <w:t>сети водопроводные</w:t>
            </w:r>
          </w:p>
        </w:tc>
        <w:tc>
          <w:tcPr>
            <w:tcW w:w="360" w:type="pct"/>
            <w:shd w:val="clear" w:color="auto" w:fill="auto"/>
            <w:vAlign w:val="center"/>
            <w:hideMark/>
          </w:tcPr>
          <w:p w14:paraId="0D45AE2F" w14:textId="77777777" w:rsidR="001C06C9" w:rsidRPr="006B7E63" w:rsidRDefault="001C06C9" w:rsidP="006B7E63">
            <w:pPr>
              <w:jc w:val="center"/>
            </w:pPr>
            <w:r w:rsidRPr="006B7E63">
              <w:t>100</w:t>
            </w:r>
          </w:p>
        </w:tc>
        <w:tc>
          <w:tcPr>
            <w:tcW w:w="423" w:type="pct"/>
            <w:shd w:val="clear" w:color="auto" w:fill="auto"/>
            <w:noWrap/>
            <w:vAlign w:val="center"/>
            <w:hideMark/>
          </w:tcPr>
          <w:p w14:paraId="4537FDD7" w14:textId="77777777" w:rsidR="001C06C9" w:rsidRPr="006B7E63" w:rsidRDefault="001C06C9" w:rsidP="006B7E63">
            <w:r w:rsidRPr="006B7E63">
              <w:t>нет данных</w:t>
            </w:r>
          </w:p>
        </w:tc>
        <w:tc>
          <w:tcPr>
            <w:tcW w:w="401" w:type="pct"/>
            <w:shd w:val="clear" w:color="auto" w:fill="auto"/>
            <w:noWrap/>
            <w:vAlign w:val="center"/>
            <w:hideMark/>
          </w:tcPr>
          <w:p w14:paraId="6C700290" w14:textId="77777777" w:rsidR="001C06C9" w:rsidRPr="006B7E63" w:rsidRDefault="001C06C9" w:rsidP="006B7E63">
            <w:pPr>
              <w:jc w:val="center"/>
            </w:pPr>
            <w:r w:rsidRPr="006B7E63">
              <w:t>30.09.2020</w:t>
            </w:r>
          </w:p>
        </w:tc>
        <w:tc>
          <w:tcPr>
            <w:tcW w:w="581" w:type="pct"/>
            <w:shd w:val="clear" w:color="auto" w:fill="auto"/>
            <w:noWrap/>
            <w:vAlign w:val="center"/>
            <w:hideMark/>
          </w:tcPr>
          <w:p w14:paraId="201F4FF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C4A8D51" w14:textId="77777777" w:rsidR="001C06C9" w:rsidRPr="006B7E63" w:rsidRDefault="001C06C9" w:rsidP="006B7E63">
            <w:pPr>
              <w:jc w:val="center"/>
            </w:pPr>
            <w:r w:rsidRPr="006B7E63">
              <w:t>24</w:t>
            </w:r>
          </w:p>
        </w:tc>
      </w:tr>
      <w:tr w:rsidR="001C06C9" w:rsidRPr="001C06C9" w14:paraId="334541A5" w14:textId="77777777" w:rsidTr="001C06C9">
        <w:trPr>
          <w:trHeight w:val="600"/>
          <w:jc w:val="center"/>
        </w:trPr>
        <w:tc>
          <w:tcPr>
            <w:tcW w:w="185" w:type="pct"/>
            <w:shd w:val="clear" w:color="auto" w:fill="auto"/>
            <w:noWrap/>
            <w:vAlign w:val="center"/>
            <w:hideMark/>
          </w:tcPr>
          <w:p w14:paraId="4E08C525" w14:textId="77777777" w:rsidR="001C06C9" w:rsidRPr="006B7E63" w:rsidRDefault="001C06C9" w:rsidP="006B7E63">
            <w:pPr>
              <w:jc w:val="center"/>
            </w:pPr>
            <w:r w:rsidRPr="006B7E63">
              <w:lastRenderedPageBreak/>
              <w:t>291</w:t>
            </w:r>
          </w:p>
        </w:tc>
        <w:tc>
          <w:tcPr>
            <w:tcW w:w="764" w:type="pct"/>
            <w:shd w:val="clear" w:color="auto" w:fill="auto"/>
            <w:vAlign w:val="center"/>
            <w:hideMark/>
          </w:tcPr>
          <w:p w14:paraId="417FF1C9" w14:textId="77777777" w:rsidR="001C06C9" w:rsidRPr="006B7E63" w:rsidRDefault="001C06C9" w:rsidP="006B7E63">
            <w:r w:rsidRPr="006B7E63">
              <w:t>Ввод ТВС от ТК 3-11а до МКД №99, мкр.3</w:t>
            </w:r>
          </w:p>
        </w:tc>
        <w:tc>
          <w:tcPr>
            <w:tcW w:w="603" w:type="pct"/>
            <w:shd w:val="clear" w:color="auto" w:fill="auto"/>
            <w:vAlign w:val="center"/>
            <w:hideMark/>
          </w:tcPr>
          <w:p w14:paraId="0B5741F8" w14:textId="4EACC827"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2D8A7ED8" w14:textId="77777777" w:rsidR="001C06C9" w:rsidRPr="006B7E63" w:rsidRDefault="001C06C9" w:rsidP="006B7E63">
            <w:r w:rsidRPr="006B7E63">
              <w:t>инженерные сети</w:t>
            </w:r>
          </w:p>
        </w:tc>
        <w:tc>
          <w:tcPr>
            <w:tcW w:w="555" w:type="pct"/>
            <w:shd w:val="clear" w:color="auto" w:fill="auto"/>
            <w:vAlign w:val="center"/>
            <w:hideMark/>
          </w:tcPr>
          <w:p w14:paraId="3530DD57" w14:textId="77777777" w:rsidR="001C06C9" w:rsidRPr="006B7E63" w:rsidRDefault="001C06C9" w:rsidP="006B7E63">
            <w:r w:rsidRPr="006B7E63">
              <w:t>сети водопроводные</w:t>
            </w:r>
          </w:p>
        </w:tc>
        <w:tc>
          <w:tcPr>
            <w:tcW w:w="360" w:type="pct"/>
            <w:shd w:val="clear" w:color="auto" w:fill="auto"/>
            <w:vAlign w:val="center"/>
            <w:hideMark/>
          </w:tcPr>
          <w:p w14:paraId="2EA82747" w14:textId="77777777" w:rsidR="001C06C9" w:rsidRPr="006B7E63" w:rsidRDefault="001C06C9" w:rsidP="006B7E63">
            <w:pPr>
              <w:jc w:val="center"/>
            </w:pPr>
            <w:r w:rsidRPr="006B7E63">
              <w:t>100</w:t>
            </w:r>
          </w:p>
        </w:tc>
        <w:tc>
          <w:tcPr>
            <w:tcW w:w="423" w:type="pct"/>
            <w:shd w:val="clear" w:color="auto" w:fill="auto"/>
            <w:noWrap/>
            <w:vAlign w:val="center"/>
            <w:hideMark/>
          </w:tcPr>
          <w:p w14:paraId="03F78C03" w14:textId="77777777" w:rsidR="001C06C9" w:rsidRPr="006B7E63" w:rsidRDefault="001C06C9" w:rsidP="006B7E63">
            <w:r w:rsidRPr="006B7E63">
              <w:t>нет данных</w:t>
            </w:r>
          </w:p>
        </w:tc>
        <w:tc>
          <w:tcPr>
            <w:tcW w:w="401" w:type="pct"/>
            <w:shd w:val="clear" w:color="auto" w:fill="auto"/>
            <w:noWrap/>
            <w:vAlign w:val="center"/>
            <w:hideMark/>
          </w:tcPr>
          <w:p w14:paraId="339CCA00" w14:textId="77777777" w:rsidR="001C06C9" w:rsidRPr="006B7E63" w:rsidRDefault="001C06C9" w:rsidP="006B7E63">
            <w:pPr>
              <w:jc w:val="center"/>
            </w:pPr>
            <w:r w:rsidRPr="006B7E63">
              <w:t>30.09.2020</w:t>
            </w:r>
          </w:p>
        </w:tc>
        <w:tc>
          <w:tcPr>
            <w:tcW w:w="581" w:type="pct"/>
            <w:shd w:val="clear" w:color="auto" w:fill="auto"/>
            <w:noWrap/>
            <w:vAlign w:val="center"/>
            <w:hideMark/>
          </w:tcPr>
          <w:p w14:paraId="20FE34B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3396510" w14:textId="77777777" w:rsidR="001C06C9" w:rsidRPr="006B7E63" w:rsidRDefault="001C06C9" w:rsidP="006B7E63">
            <w:pPr>
              <w:jc w:val="center"/>
            </w:pPr>
            <w:r w:rsidRPr="006B7E63">
              <w:t>7</w:t>
            </w:r>
          </w:p>
        </w:tc>
      </w:tr>
      <w:tr w:rsidR="001C06C9" w:rsidRPr="001C06C9" w14:paraId="38ECBC77" w14:textId="77777777" w:rsidTr="001C06C9">
        <w:trPr>
          <w:trHeight w:val="900"/>
          <w:jc w:val="center"/>
        </w:trPr>
        <w:tc>
          <w:tcPr>
            <w:tcW w:w="185" w:type="pct"/>
            <w:shd w:val="clear" w:color="auto" w:fill="auto"/>
            <w:noWrap/>
            <w:vAlign w:val="center"/>
            <w:hideMark/>
          </w:tcPr>
          <w:p w14:paraId="02F4233A" w14:textId="77777777" w:rsidR="001C06C9" w:rsidRPr="006B7E63" w:rsidRDefault="001C06C9" w:rsidP="006B7E63">
            <w:pPr>
              <w:jc w:val="center"/>
            </w:pPr>
            <w:r w:rsidRPr="006B7E63">
              <w:t>292</w:t>
            </w:r>
          </w:p>
        </w:tc>
        <w:tc>
          <w:tcPr>
            <w:tcW w:w="764" w:type="pct"/>
            <w:shd w:val="clear" w:color="auto" w:fill="auto"/>
            <w:vAlign w:val="center"/>
            <w:hideMark/>
          </w:tcPr>
          <w:p w14:paraId="6AF808BD" w14:textId="77777777" w:rsidR="001C06C9" w:rsidRPr="006B7E63" w:rsidRDefault="001C06C9" w:rsidP="006B7E63">
            <w:r w:rsidRPr="006B7E63">
              <w:t>Сети ТВС на жилой дом 3 мкр., д. 100</w:t>
            </w:r>
          </w:p>
        </w:tc>
        <w:tc>
          <w:tcPr>
            <w:tcW w:w="603" w:type="pct"/>
            <w:shd w:val="clear" w:color="auto" w:fill="auto"/>
            <w:vAlign w:val="center"/>
            <w:hideMark/>
          </w:tcPr>
          <w:p w14:paraId="2962CE3E" w14:textId="47F049BB"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4E8EFABD" w14:textId="77777777" w:rsidR="001C06C9" w:rsidRPr="006B7E63" w:rsidRDefault="001C06C9" w:rsidP="006B7E63">
            <w:r w:rsidRPr="006B7E63">
              <w:t>инженерные сети</w:t>
            </w:r>
          </w:p>
        </w:tc>
        <w:tc>
          <w:tcPr>
            <w:tcW w:w="555" w:type="pct"/>
            <w:shd w:val="clear" w:color="auto" w:fill="auto"/>
            <w:vAlign w:val="center"/>
            <w:hideMark/>
          </w:tcPr>
          <w:p w14:paraId="5E35F2CF" w14:textId="77777777" w:rsidR="001C06C9" w:rsidRPr="006B7E63" w:rsidRDefault="001C06C9" w:rsidP="006B7E63">
            <w:r w:rsidRPr="006B7E63">
              <w:t>сети водопроводные</w:t>
            </w:r>
          </w:p>
        </w:tc>
        <w:tc>
          <w:tcPr>
            <w:tcW w:w="360" w:type="pct"/>
            <w:shd w:val="clear" w:color="auto" w:fill="auto"/>
            <w:noWrap/>
            <w:vAlign w:val="center"/>
            <w:hideMark/>
          </w:tcPr>
          <w:p w14:paraId="56B0DA58" w14:textId="77777777" w:rsidR="001C06C9" w:rsidRPr="006B7E63" w:rsidRDefault="001C06C9" w:rsidP="006B7E63">
            <w:pPr>
              <w:jc w:val="center"/>
            </w:pPr>
            <w:r w:rsidRPr="006B7E63">
              <w:t> </w:t>
            </w:r>
          </w:p>
        </w:tc>
        <w:tc>
          <w:tcPr>
            <w:tcW w:w="423" w:type="pct"/>
            <w:shd w:val="clear" w:color="auto" w:fill="auto"/>
            <w:noWrap/>
            <w:vAlign w:val="center"/>
            <w:hideMark/>
          </w:tcPr>
          <w:p w14:paraId="59B5586E" w14:textId="77777777" w:rsidR="001C06C9" w:rsidRPr="006B7E63" w:rsidRDefault="001C06C9" w:rsidP="006B7E63">
            <w:r w:rsidRPr="006B7E63">
              <w:t>нет данных</w:t>
            </w:r>
          </w:p>
        </w:tc>
        <w:tc>
          <w:tcPr>
            <w:tcW w:w="401" w:type="pct"/>
            <w:shd w:val="clear" w:color="auto" w:fill="auto"/>
            <w:noWrap/>
            <w:vAlign w:val="center"/>
            <w:hideMark/>
          </w:tcPr>
          <w:p w14:paraId="75BBCAA6" w14:textId="77777777" w:rsidR="001C06C9" w:rsidRPr="006B7E63" w:rsidRDefault="001C06C9" w:rsidP="006B7E63">
            <w:pPr>
              <w:jc w:val="center"/>
            </w:pPr>
            <w:r w:rsidRPr="006B7E63">
              <w:t> </w:t>
            </w:r>
          </w:p>
        </w:tc>
        <w:tc>
          <w:tcPr>
            <w:tcW w:w="581" w:type="pct"/>
            <w:shd w:val="clear" w:color="auto" w:fill="auto"/>
            <w:noWrap/>
            <w:vAlign w:val="center"/>
            <w:hideMark/>
          </w:tcPr>
          <w:p w14:paraId="405A2DE7" w14:textId="77777777" w:rsidR="001C06C9" w:rsidRPr="006B7E63" w:rsidRDefault="001C06C9" w:rsidP="006B7E63">
            <w:pPr>
              <w:jc w:val="center"/>
            </w:pPr>
            <w:r w:rsidRPr="006B7E63">
              <w:t> </w:t>
            </w:r>
          </w:p>
        </w:tc>
        <w:tc>
          <w:tcPr>
            <w:tcW w:w="573" w:type="pct"/>
            <w:shd w:val="clear" w:color="auto" w:fill="auto"/>
            <w:vAlign w:val="center"/>
            <w:hideMark/>
          </w:tcPr>
          <w:p w14:paraId="5E9FCA76" w14:textId="77777777" w:rsidR="001C06C9" w:rsidRPr="006B7E63" w:rsidRDefault="001C06C9" w:rsidP="006B7E63">
            <w:pPr>
              <w:jc w:val="center"/>
            </w:pPr>
            <w:r w:rsidRPr="006B7E63">
              <w:t>10</w:t>
            </w:r>
          </w:p>
        </w:tc>
      </w:tr>
      <w:tr w:rsidR="001C06C9" w:rsidRPr="001C06C9" w14:paraId="3C91F6DE" w14:textId="77777777" w:rsidTr="001C06C9">
        <w:trPr>
          <w:trHeight w:val="1125"/>
          <w:jc w:val="center"/>
        </w:trPr>
        <w:tc>
          <w:tcPr>
            <w:tcW w:w="185" w:type="pct"/>
            <w:shd w:val="clear" w:color="auto" w:fill="auto"/>
            <w:noWrap/>
            <w:vAlign w:val="center"/>
            <w:hideMark/>
          </w:tcPr>
          <w:p w14:paraId="6D06FE37" w14:textId="77777777" w:rsidR="001C06C9" w:rsidRPr="006B7E63" w:rsidRDefault="001C06C9" w:rsidP="006B7E63">
            <w:pPr>
              <w:jc w:val="center"/>
            </w:pPr>
            <w:r w:rsidRPr="006B7E63">
              <w:t>293</w:t>
            </w:r>
          </w:p>
        </w:tc>
        <w:tc>
          <w:tcPr>
            <w:tcW w:w="764" w:type="pct"/>
            <w:shd w:val="clear" w:color="auto" w:fill="auto"/>
            <w:vAlign w:val="center"/>
            <w:hideMark/>
          </w:tcPr>
          <w:p w14:paraId="40536DC8" w14:textId="77777777" w:rsidR="001C06C9" w:rsidRPr="006B7E63" w:rsidRDefault="001C06C9" w:rsidP="006B7E63">
            <w:r w:rsidRPr="006B7E63">
              <w:t>Сети ТВС на жилой дом 3 мкр., д. 109</w:t>
            </w:r>
          </w:p>
        </w:tc>
        <w:tc>
          <w:tcPr>
            <w:tcW w:w="603" w:type="pct"/>
            <w:shd w:val="clear" w:color="auto" w:fill="auto"/>
            <w:vAlign w:val="center"/>
            <w:hideMark/>
          </w:tcPr>
          <w:p w14:paraId="3DD15B78" w14:textId="61EB3A44"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23AEDBE5" w14:textId="77777777" w:rsidR="001C06C9" w:rsidRPr="006B7E63" w:rsidRDefault="001C06C9" w:rsidP="006B7E63">
            <w:r w:rsidRPr="006B7E63">
              <w:t>инженерные сети</w:t>
            </w:r>
          </w:p>
        </w:tc>
        <w:tc>
          <w:tcPr>
            <w:tcW w:w="555" w:type="pct"/>
            <w:shd w:val="clear" w:color="auto" w:fill="auto"/>
            <w:vAlign w:val="center"/>
            <w:hideMark/>
          </w:tcPr>
          <w:p w14:paraId="063696BE" w14:textId="77777777" w:rsidR="001C06C9" w:rsidRPr="006B7E63" w:rsidRDefault="001C06C9" w:rsidP="006B7E63">
            <w:r w:rsidRPr="006B7E63">
              <w:t>сети водопроводные</w:t>
            </w:r>
          </w:p>
        </w:tc>
        <w:tc>
          <w:tcPr>
            <w:tcW w:w="360" w:type="pct"/>
            <w:shd w:val="clear" w:color="auto" w:fill="auto"/>
            <w:noWrap/>
            <w:vAlign w:val="center"/>
            <w:hideMark/>
          </w:tcPr>
          <w:p w14:paraId="7741B37D" w14:textId="77777777" w:rsidR="001C06C9" w:rsidRPr="006B7E63" w:rsidRDefault="001C06C9" w:rsidP="006B7E63">
            <w:pPr>
              <w:jc w:val="center"/>
            </w:pPr>
            <w:r w:rsidRPr="006B7E63">
              <w:t> </w:t>
            </w:r>
          </w:p>
        </w:tc>
        <w:tc>
          <w:tcPr>
            <w:tcW w:w="423" w:type="pct"/>
            <w:shd w:val="clear" w:color="auto" w:fill="auto"/>
            <w:noWrap/>
            <w:vAlign w:val="center"/>
            <w:hideMark/>
          </w:tcPr>
          <w:p w14:paraId="2E8FB2A7" w14:textId="77777777" w:rsidR="001C06C9" w:rsidRPr="006B7E63" w:rsidRDefault="001C06C9" w:rsidP="006B7E63">
            <w:r w:rsidRPr="006B7E63">
              <w:t>нет данных</w:t>
            </w:r>
          </w:p>
        </w:tc>
        <w:tc>
          <w:tcPr>
            <w:tcW w:w="401" w:type="pct"/>
            <w:shd w:val="clear" w:color="auto" w:fill="auto"/>
            <w:noWrap/>
            <w:vAlign w:val="center"/>
            <w:hideMark/>
          </w:tcPr>
          <w:p w14:paraId="57E4CAAF" w14:textId="77777777" w:rsidR="001C06C9" w:rsidRPr="006B7E63" w:rsidRDefault="001C06C9" w:rsidP="006B7E63">
            <w:pPr>
              <w:jc w:val="center"/>
            </w:pPr>
            <w:r w:rsidRPr="006B7E63">
              <w:t> </w:t>
            </w:r>
          </w:p>
        </w:tc>
        <w:tc>
          <w:tcPr>
            <w:tcW w:w="581" w:type="pct"/>
            <w:shd w:val="clear" w:color="auto" w:fill="auto"/>
            <w:noWrap/>
            <w:vAlign w:val="center"/>
            <w:hideMark/>
          </w:tcPr>
          <w:p w14:paraId="7F407004" w14:textId="77777777" w:rsidR="001C06C9" w:rsidRPr="006B7E63" w:rsidRDefault="001C06C9" w:rsidP="006B7E63">
            <w:pPr>
              <w:jc w:val="center"/>
            </w:pPr>
            <w:r w:rsidRPr="006B7E63">
              <w:t> </w:t>
            </w:r>
          </w:p>
        </w:tc>
        <w:tc>
          <w:tcPr>
            <w:tcW w:w="573" w:type="pct"/>
            <w:shd w:val="clear" w:color="auto" w:fill="auto"/>
            <w:vAlign w:val="center"/>
            <w:hideMark/>
          </w:tcPr>
          <w:p w14:paraId="66163E7D" w14:textId="77777777" w:rsidR="001C06C9" w:rsidRPr="006B7E63" w:rsidRDefault="001C06C9" w:rsidP="006B7E63">
            <w:pPr>
              <w:jc w:val="center"/>
            </w:pPr>
            <w:r w:rsidRPr="006B7E63">
              <w:t>10</w:t>
            </w:r>
          </w:p>
        </w:tc>
      </w:tr>
      <w:tr w:rsidR="001C06C9" w:rsidRPr="001C06C9" w14:paraId="6665311E" w14:textId="77777777" w:rsidTr="001C06C9">
        <w:trPr>
          <w:trHeight w:val="675"/>
          <w:jc w:val="center"/>
        </w:trPr>
        <w:tc>
          <w:tcPr>
            <w:tcW w:w="185" w:type="pct"/>
            <w:shd w:val="clear" w:color="auto" w:fill="auto"/>
            <w:noWrap/>
            <w:vAlign w:val="center"/>
            <w:hideMark/>
          </w:tcPr>
          <w:p w14:paraId="46B872BF" w14:textId="77777777" w:rsidR="001C06C9" w:rsidRPr="006B7E63" w:rsidRDefault="001C06C9" w:rsidP="006B7E63">
            <w:pPr>
              <w:jc w:val="center"/>
            </w:pPr>
            <w:r w:rsidRPr="006B7E63">
              <w:t>294</w:t>
            </w:r>
          </w:p>
        </w:tc>
        <w:tc>
          <w:tcPr>
            <w:tcW w:w="764" w:type="pct"/>
            <w:shd w:val="clear" w:color="auto" w:fill="auto"/>
            <w:vAlign w:val="center"/>
            <w:hideMark/>
          </w:tcPr>
          <w:p w14:paraId="2D16E9E5" w14:textId="77777777" w:rsidR="001C06C9" w:rsidRPr="006B7E63" w:rsidRDefault="001C06C9" w:rsidP="006B7E63">
            <w:r w:rsidRPr="006B7E63">
              <w:t>Сети ТВС на жилой дом 3 мкр., д. 111</w:t>
            </w:r>
          </w:p>
        </w:tc>
        <w:tc>
          <w:tcPr>
            <w:tcW w:w="603" w:type="pct"/>
            <w:shd w:val="clear" w:color="auto" w:fill="auto"/>
            <w:vAlign w:val="center"/>
            <w:hideMark/>
          </w:tcPr>
          <w:p w14:paraId="234F97AF" w14:textId="308FE5E2"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3F7ADDC8" w14:textId="77777777" w:rsidR="001C06C9" w:rsidRPr="006B7E63" w:rsidRDefault="001C06C9" w:rsidP="006B7E63">
            <w:r w:rsidRPr="006B7E63">
              <w:t>инженерные сети</w:t>
            </w:r>
          </w:p>
        </w:tc>
        <w:tc>
          <w:tcPr>
            <w:tcW w:w="555" w:type="pct"/>
            <w:shd w:val="clear" w:color="auto" w:fill="auto"/>
            <w:vAlign w:val="center"/>
            <w:hideMark/>
          </w:tcPr>
          <w:p w14:paraId="679B06E3" w14:textId="77777777" w:rsidR="001C06C9" w:rsidRPr="006B7E63" w:rsidRDefault="001C06C9" w:rsidP="006B7E63">
            <w:r w:rsidRPr="006B7E63">
              <w:t>сети водопроводные</w:t>
            </w:r>
          </w:p>
        </w:tc>
        <w:tc>
          <w:tcPr>
            <w:tcW w:w="360" w:type="pct"/>
            <w:shd w:val="clear" w:color="auto" w:fill="auto"/>
            <w:noWrap/>
            <w:vAlign w:val="center"/>
            <w:hideMark/>
          </w:tcPr>
          <w:p w14:paraId="41642C60" w14:textId="77777777" w:rsidR="001C06C9" w:rsidRPr="006B7E63" w:rsidRDefault="001C06C9" w:rsidP="006B7E63">
            <w:pPr>
              <w:jc w:val="center"/>
            </w:pPr>
            <w:r w:rsidRPr="006B7E63">
              <w:t> </w:t>
            </w:r>
          </w:p>
        </w:tc>
        <w:tc>
          <w:tcPr>
            <w:tcW w:w="423" w:type="pct"/>
            <w:shd w:val="clear" w:color="auto" w:fill="auto"/>
            <w:noWrap/>
            <w:vAlign w:val="center"/>
            <w:hideMark/>
          </w:tcPr>
          <w:p w14:paraId="3B0726A8" w14:textId="77777777" w:rsidR="001C06C9" w:rsidRPr="006B7E63" w:rsidRDefault="001C06C9" w:rsidP="006B7E63">
            <w:r w:rsidRPr="006B7E63">
              <w:t>нет данных</w:t>
            </w:r>
          </w:p>
        </w:tc>
        <w:tc>
          <w:tcPr>
            <w:tcW w:w="401" w:type="pct"/>
            <w:shd w:val="clear" w:color="auto" w:fill="auto"/>
            <w:noWrap/>
            <w:vAlign w:val="center"/>
            <w:hideMark/>
          </w:tcPr>
          <w:p w14:paraId="16007D2D" w14:textId="77777777" w:rsidR="001C06C9" w:rsidRPr="006B7E63" w:rsidRDefault="001C06C9" w:rsidP="006B7E63">
            <w:pPr>
              <w:jc w:val="center"/>
            </w:pPr>
            <w:r w:rsidRPr="006B7E63">
              <w:t> </w:t>
            </w:r>
          </w:p>
        </w:tc>
        <w:tc>
          <w:tcPr>
            <w:tcW w:w="581" w:type="pct"/>
            <w:shd w:val="clear" w:color="auto" w:fill="auto"/>
            <w:noWrap/>
            <w:vAlign w:val="center"/>
            <w:hideMark/>
          </w:tcPr>
          <w:p w14:paraId="2BCEDDF9" w14:textId="77777777" w:rsidR="001C06C9" w:rsidRPr="006B7E63" w:rsidRDefault="001C06C9" w:rsidP="006B7E63">
            <w:pPr>
              <w:jc w:val="center"/>
            </w:pPr>
            <w:r w:rsidRPr="006B7E63">
              <w:t> </w:t>
            </w:r>
          </w:p>
        </w:tc>
        <w:tc>
          <w:tcPr>
            <w:tcW w:w="573" w:type="pct"/>
            <w:shd w:val="clear" w:color="auto" w:fill="auto"/>
            <w:vAlign w:val="center"/>
            <w:hideMark/>
          </w:tcPr>
          <w:p w14:paraId="3A265CE5" w14:textId="77777777" w:rsidR="001C06C9" w:rsidRPr="006B7E63" w:rsidRDefault="001C06C9" w:rsidP="006B7E63">
            <w:pPr>
              <w:jc w:val="center"/>
            </w:pPr>
            <w:r w:rsidRPr="006B7E63">
              <w:t>67</w:t>
            </w:r>
          </w:p>
        </w:tc>
      </w:tr>
      <w:tr w:rsidR="001C06C9" w:rsidRPr="001C06C9" w14:paraId="7E151FB0" w14:textId="77777777" w:rsidTr="001C06C9">
        <w:trPr>
          <w:trHeight w:val="600"/>
          <w:jc w:val="center"/>
        </w:trPr>
        <w:tc>
          <w:tcPr>
            <w:tcW w:w="185" w:type="pct"/>
            <w:shd w:val="clear" w:color="auto" w:fill="auto"/>
            <w:noWrap/>
            <w:vAlign w:val="center"/>
            <w:hideMark/>
          </w:tcPr>
          <w:p w14:paraId="531A3CE4" w14:textId="77777777" w:rsidR="001C06C9" w:rsidRPr="006B7E63" w:rsidRDefault="001C06C9" w:rsidP="006B7E63">
            <w:pPr>
              <w:jc w:val="center"/>
            </w:pPr>
            <w:r w:rsidRPr="006B7E63">
              <w:t>296</w:t>
            </w:r>
          </w:p>
        </w:tc>
        <w:tc>
          <w:tcPr>
            <w:tcW w:w="764" w:type="pct"/>
            <w:shd w:val="clear" w:color="auto" w:fill="auto"/>
            <w:vAlign w:val="center"/>
            <w:hideMark/>
          </w:tcPr>
          <w:p w14:paraId="309ECD5F" w14:textId="77777777" w:rsidR="001C06C9" w:rsidRPr="006B7E63" w:rsidRDefault="001C06C9" w:rsidP="006B7E63">
            <w:r w:rsidRPr="006B7E63">
              <w:t>Ввод ТВС от ТК 10 до жилого дома №119, мкр. 3</w:t>
            </w:r>
          </w:p>
        </w:tc>
        <w:tc>
          <w:tcPr>
            <w:tcW w:w="603" w:type="pct"/>
            <w:shd w:val="clear" w:color="auto" w:fill="auto"/>
            <w:vAlign w:val="center"/>
            <w:hideMark/>
          </w:tcPr>
          <w:p w14:paraId="550F6EF2" w14:textId="21202594"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4C201E05" w14:textId="77777777" w:rsidR="001C06C9" w:rsidRPr="006B7E63" w:rsidRDefault="001C06C9" w:rsidP="006B7E63">
            <w:r w:rsidRPr="006B7E63">
              <w:t>инженерные сети</w:t>
            </w:r>
          </w:p>
        </w:tc>
        <w:tc>
          <w:tcPr>
            <w:tcW w:w="555" w:type="pct"/>
            <w:shd w:val="clear" w:color="auto" w:fill="auto"/>
            <w:vAlign w:val="center"/>
            <w:hideMark/>
          </w:tcPr>
          <w:p w14:paraId="072C7312" w14:textId="77777777" w:rsidR="001C06C9" w:rsidRPr="006B7E63" w:rsidRDefault="001C06C9" w:rsidP="006B7E63">
            <w:r w:rsidRPr="006B7E63">
              <w:t>сети водопроводные</w:t>
            </w:r>
          </w:p>
        </w:tc>
        <w:tc>
          <w:tcPr>
            <w:tcW w:w="360" w:type="pct"/>
            <w:shd w:val="clear" w:color="auto" w:fill="auto"/>
            <w:vAlign w:val="center"/>
            <w:hideMark/>
          </w:tcPr>
          <w:p w14:paraId="4F47376E" w14:textId="77777777" w:rsidR="001C06C9" w:rsidRPr="006B7E63" w:rsidRDefault="001C06C9" w:rsidP="006B7E63">
            <w:pPr>
              <w:jc w:val="center"/>
            </w:pPr>
            <w:r w:rsidRPr="006B7E63">
              <w:t>100</w:t>
            </w:r>
          </w:p>
        </w:tc>
        <w:tc>
          <w:tcPr>
            <w:tcW w:w="423" w:type="pct"/>
            <w:shd w:val="clear" w:color="auto" w:fill="auto"/>
            <w:noWrap/>
            <w:vAlign w:val="center"/>
            <w:hideMark/>
          </w:tcPr>
          <w:p w14:paraId="7A265225" w14:textId="77777777" w:rsidR="001C06C9" w:rsidRPr="006B7E63" w:rsidRDefault="001C06C9" w:rsidP="006B7E63">
            <w:r w:rsidRPr="006B7E63">
              <w:t>нет данных</w:t>
            </w:r>
          </w:p>
        </w:tc>
        <w:tc>
          <w:tcPr>
            <w:tcW w:w="401" w:type="pct"/>
            <w:shd w:val="clear" w:color="auto" w:fill="auto"/>
            <w:noWrap/>
            <w:vAlign w:val="center"/>
            <w:hideMark/>
          </w:tcPr>
          <w:p w14:paraId="738DE5B3" w14:textId="77777777" w:rsidR="001C06C9" w:rsidRPr="006B7E63" w:rsidRDefault="001C06C9" w:rsidP="006B7E63">
            <w:pPr>
              <w:jc w:val="center"/>
            </w:pPr>
            <w:r w:rsidRPr="006B7E63">
              <w:t>30,09,2020</w:t>
            </w:r>
          </w:p>
        </w:tc>
        <w:tc>
          <w:tcPr>
            <w:tcW w:w="581" w:type="pct"/>
            <w:shd w:val="clear" w:color="auto" w:fill="auto"/>
            <w:noWrap/>
            <w:vAlign w:val="center"/>
            <w:hideMark/>
          </w:tcPr>
          <w:p w14:paraId="25B2031C"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92DFF0C" w14:textId="77777777" w:rsidR="001C06C9" w:rsidRPr="006B7E63" w:rsidRDefault="001C06C9" w:rsidP="006B7E63">
            <w:pPr>
              <w:jc w:val="center"/>
            </w:pPr>
            <w:r w:rsidRPr="006B7E63">
              <w:t>22</w:t>
            </w:r>
          </w:p>
        </w:tc>
      </w:tr>
      <w:tr w:rsidR="001C06C9" w:rsidRPr="001C06C9" w14:paraId="0715DDB5" w14:textId="77777777" w:rsidTr="001C06C9">
        <w:trPr>
          <w:trHeight w:val="600"/>
          <w:jc w:val="center"/>
        </w:trPr>
        <w:tc>
          <w:tcPr>
            <w:tcW w:w="185" w:type="pct"/>
            <w:shd w:val="clear" w:color="auto" w:fill="auto"/>
            <w:noWrap/>
            <w:vAlign w:val="center"/>
            <w:hideMark/>
          </w:tcPr>
          <w:p w14:paraId="0B6D9967" w14:textId="77777777" w:rsidR="001C06C9" w:rsidRPr="006B7E63" w:rsidRDefault="001C06C9" w:rsidP="006B7E63">
            <w:pPr>
              <w:jc w:val="center"/>
            </w:pPr>
            <w:r w:rsidRPr="006B7E63">
              <w:t>297</w:t>
            </w:r>
          </w:p>
        </w:tc>
        <w:tc>
          <w:tcPr>
            <w:tcW w:w="764" w:type="pct"/>
            <w:shd w:val="clear" w:color="auto" w:fill="auto"/>
            <w:vAlign w:val="center"/>
            <w:hideMark/>
          </w:tcPr>
          <w:p w14:paraId="06A2BEA4" w14:textId="77777777" w:rsidR="001C06C9" w:rsidRPr="006B7E63" w:rsidRDefault="001C06C9" w:rsidP="006B7E63">
            <w:r w:rsidRPr="006B7E63">
              <w:t>Ввод ТВС от ТК 3-14 до МКД №120</w:t>
            </w:r>
          </w:p>
        </w:tc>
        <w:tc>
          <w:tcPr>
            <w:tcW w:w="603" w:type="pct"/>
            <w:shd w:val="clear" w:color="auto" w:fill="auto"/>
            <w:vAlign w:val="center"/>
            <w:hideMark/>
          </w:tcPr>
          <w:p w14:paraId="1EF73AD6" w14:textId="01F449CE"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0D98ED53" w14:textId="77777777" w:rsidR="001C06C9" w:rsidRPr="006B7E63" w:rsidRDefault="001C06C9" w:rsidP="006B7E63">
            <w:r w:rsidRPr="006B7E63">
              <w:t>инженерные сети</w:t>
            </w:r>
          </w:p>
        </w:tc>
        <w:tc>
          <w:tcPr>
            <w:tcW w:w="555" w:type="pct"/>
            <w:shd w:val="clear" w:color="auto" w:fill="auto"/>
            <w:vAlign w:val="center"/>
            <w:hideMark/>
          </w:tcPr>
          <w:p w14:paraId="3ED54ADD" w14:textId="77777777" w:rsidR="001C06C9" w:rsidRPr="006B7E63" w:rsidRDefault="001C06C9" w:rsidP="006B7E63">
            <w:r w:rsidRPr="006B7E63">
              <w:t>сети водопроводные</w:t>
            </w:r>
          </w:p>
        </w:tc>
        <w:tc>
          <w:tcPr>
            <w:tcW w:w="360" w:type="pct"/>
            <w:shd w:val="clear" w:color="auto" w:fill="auto"/>
            <w:vAlign w:val="center"/>
            <w:hideMark/>
          </w:tcPr>
          <w:p w14:paraId="17A5E597" w14:textId="77777777" w:rsidR="001C06C9" w:rsidRPr="006B7E63" w:rsidRDefault="001C06C9" w:rsidP="006B7E63">
            <w:pPr>
              <w:jc w:val="center"/>
            </w:pPr>
            <w:r w:rsidRPr="006B7E63">
              <w:t>100</w:t>
            </w:r>
          </w:p>
        </w:tc>
        <w:tc>
          <w:tcPr>
            <w:tcW w:w="423" w:type="pct"/>
            <w:shd w:val="clear" w:color="auto" w:fill="auto"/>
            <w:noWrap/>
            <w:vAlign w:val="center"/>
            <w:hideMark/>
          </w:tcPr>
          <w:p w14:paraId="52659B82" w14:textId="77777777" w:rsidR="001C06C9" w:rsidRPr="006B7E63" w:rsidRDefault="001C06C9" w:rsidP="006B7E63">
            <w:r w:rsidRPr="006B7E63">
              <w:t>нет данных</w:t>
            </w:r>
          </w:p>
        </w:tc>
        <w:tc>
          <w:tcPr>
            <w:tcW w:w="401" w:type="pct"/>
            <w:shd w:val="clear" w:color="auto" w:fill="auto"/>
            <w:noWrap/>
            <w:vAlign w:val="center"/>
            <w:hideMark/>
          </w:tcPr>
          <w:p w14:paraId="34F46151" w14:textId="77777777" w:rsidR="001C06C9" w:rsidRPr="006B7E63" w:rsidRDefault="001C06C9" w:rsidP="006B7E63">
            <w:pPr>
              <w:jc w:val="center"/>
            </w:pPr>
            <w:r w:rsidRPr="006B7E63">
              <w:t>30.09.2020</w:t>
            </w:r>
          </w:p>
        </w:tc>
        <w:tc>
          <w:tcPr>
            <w:tcW w:w="581" w:type="pct"/>
            <w:shd w:val="clear" w:color="auto" w:fill="auto"/>
            <w:noWrap/>
            <w:vAlign w:val="center"/>
            <w:hideMark/>
          </w:tcPr>
          <w:p w14:paraId="1E462D14"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53C2B24" w14:textId="77777777" w:rsidR="001C06C9" w:rsidRPr="006B7E63" w:rsidRDefault="001C06C9" w:rsidP="006B7E63">
            <w:pPr>
              <w:jc w:val="center"/>
            </w:pPr>
            <w:r w:rsidRPr="006B7E63">
              <w:t>12</w:t>
            </w:r>
          </w:p>
        </w:tc>
      </w:tr>
      <w:tr w:rsidR="001C06C9" w:rsidRPr="001C06C9" w14:paraId="0F2EAB6F" w14:textId="77777777" w:rsidTr="001C06C9">
        <w:trPr>
          <w:trHeight w:val="600"/>
          <w:jc w:val="center"/>
        </w:trPr>
        <w:tc>
          <w:tcPr>
            <w:tcW w:w="185" w:type="pct"/>
            <w:shd w:val="clear" w:color="auto" w:fill="auto"/>
            <w:noWrap/>
            <w:vAlign w:val="center"/>
            <w:hideMark/>
          </w:tcPr>
          <w:p w14:paraId="6CE70E84" w14:textId="77777777" w:rsidR="001C06C9" w:rsidRPr="006B7E63" w:rsidRDefault="001C06C9" w:rsidP="006B7E63">
            <w:pPr>
              <w:jc w:val="center"/>
            </w:pPr>
            <w:r w:rsidRPr="006B7E63">
              <w:t>298</w:t>
            </w:r>
          </w:p>
        </w:tc>
        <w:tc>
          <w:tcPr>
            <w:tcW w:w="764" w:type="pct"/>
            <w:shd w:val="clear" w:color="auto" w:fill="auto"/>
            <w:vAlign w:val="center"/>
            <w:hideMark/>
          </w:tcPr>
          <w:p w14:paraId="7724CCC5" w14:textId="77777777" w:rsidR="001C06C9" w:rsidRPr="006B7E63" w:rsidRDefault="001C06C9" w:rsidP="006B7E63">
            <w:r w:rsidRPr="006B7E63">
              <w:t>Ввод ТВС от ТК 3а- 6 до МКД №123, мкр. 3</w:t>
            </w:r>
          </w:p>
        </w:tc>
        <w:tc>
          <w:tcPr>
            <w:tcW w:w="603" w:type="pct"/>
            <w:shd w:val="clear" w:color="auto" w:fill="auto"/>
            <w:vAlign w:val="center"/>
            <w:hideMark/>
          </w:tcPr>
          <w:p w14:paraId="31D56B98" w14:textId="4A459581"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638D6D19" w14:textId="77777777" w:rsidR="001C06C9" w:rsidRPr="006B7E63" w:rsidRDefault="001C06C9" w:rsidP="006B7E63">
            <w:r w:rsidRPr="006B7E63">
              <w:t>инженерные сети</w:t>
            </w:r>
          </w:p>
        </w:tc>
        <w:tc>
          <w:tcPr>
            <w:tcW w:w="555" w:type="pct"/>
            <w:shd w:val="clear" w:color="auto" w:fill="auto"/>
            <w:vAlign w:val="center"/>
            <w:hideMark/>
          </w:tcPr>
          <w:p w14:paraId="439F51D7" w14:textId="77777777" w:rsidR="001C06C9" w:rsidRPr="006B7E63" w:rsidRDefault="001C06C9" w:rsidP="006B7E63">
            <w:r w:rsidRPr="006B7E63">
              <w:t>сети водопроводные</w:t>
            </w:r>
          </w:p>
        </w:tc>
        <w:tc>
          <w:tcPr>
            <w:tcW w:w="360" w:type="pct"/>
            <w:shd w:val="clear" w:color="auto" w:fill="auto"/>
            <w:vAlign w:val="center"/>
            <w:hideMark/>
          </w:tcPr>
          <w:p w14:paraId="52138550" w14:textId="77777777" w:rsidR="001C06C9" w:rsidRPr="006B7E63" w:rsidRDefault="001C06C9" w:rsidP="006B7E63">
            <w:pPr>
              <w:jc w:val="center"/>
            </w:pPr>
            <w:r w:rsidRPr="006B7E63">
              <w:t>100</w:t>
            </w:r>
          </w:p>
        </w:tc>
        <w:tc>
          <w:tcPr>
            <w:tcW w:w="423" w:type="pct"/>
            <w:shd w:val="clear" w:color="auto" w:fill="auto"/>
            <w:noWrap/>
            <w:vAlign w:val="center"/>
            <w:hideMark/>
          </w:tcPr>
          <w:p w14:paraId="51EE3098" w14:textId="77777777" w:rsidR="001C06C9" w:rsidRPr="006B7E63" w:rsidRDefault="001C06C9" w:rsidP="006B7E63">
            <w:r w:rsidRPr="006B7E63">
              <w:t>нет данных</w:t>
            </w:r>
          </w:p>
        </w:tc>
        <w:tc>
          <w:tcPr>
            <w:tcW w:w="401" w:type="pct"/>
            <w:shd w:val="clear" w:color="auto" w:fill="auto"/>
            <w:noWrap/>
            <w:vAlign w:val="center"/>
            <w:hideMark/>
          </w:tcPr>
          <w:p w14:paraId="6F126A17" w14:textId="77777777" w:rsidR="001C06C9" w:rsidRPr="006B7E63" w:rsidRDefault="001C06C9" w:rsidP="006B7E63">
            <w:pPr>
              <w:jc w:val="center"/>
            </w:pPr>
            <w:r w:rsidRPr="006B7E63">
              <w:t>30,09,2020</w:t>
            </w:r>
          </w:p>
        </w:tc>
        <w:tc>
          <w:tcPr>
            <w:tcW w:w="581" w:type="pct"/>
            <w:shd w:val="clear" w:color="auto" w:fill="auto"/>
            <w:noWrap/>
            <w:vAlign w:val="center"/>
            <w:hideMark/>
          </w:tcPr>
          <w:p w14:paraId="307CDB0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0EAAFDF" w14:textId="77777777" w:rsidR="001C06C9" w:rsidRPr="006B7E63" w:rsidRDefault="001C06C9" w:rsidP="006B7E63">
            <w:pPr>
              <w:jc w:val="center"/>
            </w:pPr>
            <w:r w:rsidRPr="006B7E63">
              <w:t>31</w:t>
            </w:r>
          </w:p>
        </w:tc>
      </w:tr>
      <w:tr w:rsidR="001C06C9" w:rsidRPr="001C06C9" w14:paraId="7FF39F88" w14:textId="77777777" w:rsidTr="001C06C9">
        <w:trPr>
          <w:trHeight w:val="900"/>
          <w:jc w:val="center"/>
        </w:trPr>
        <w:tc>
          <w:tcPr>
            <w:tcW w:w="185" w:type="pct"/>
            <w:shd w:val="clear" w:color="auto" w:fill="auto"/>
            <w:noWrap/>
            <w:vAlign w:val="center"/>
            <w:hideMark/>
          </w:tcPr>
          <w:p w14:paraId="0C73678B" w14:textId="77777777" w:rsidR="001C06C9" w:rsidRPr="006B7E63" w:rsidRDefault="001C06C9" w:rsidP="006B7E63">
            <w:pPr>
              <w:jc w:val="center"/>
            </w:pPr>
            <w:r w:rsidRPr="006B7E63">
              <w:t>299</w:t>
            </w:r>
          </w:p>
        </w:tc>
        <w:tc>
          <w:tcPr>
            <w:tcW w:w="764" w:type="pct"/>
            <w:shd w:val="clear" w:color="auto" w:fill="auto"/>
            <w:vAlign w:val="center"/>
            <w:hideMark/>
          </w:tcPr>
          <w:p w14:paraId="4257E509" w14:textId="77777777" w:rsidR="001C06C9" w:rsidRPr="006B7E63" w:rsidRDefault="001C06C9" w:rsidP="006B7E63">
            <w:r w:rsidRPr="006B7E63">
              <w:t>Сети ТВС на жилой дом 3а мкр., д. 13/14</w:t>
            </w:r>
          </w:p>
        </w:tc>
        <w:tc>
          <w:tcPr>
            <w:tcW w:w="603" w:type="pct"/>
            <w:shd w:val="clear" w:color="auto" w:fill="auto"/>
            <w:vAlign w:val="center"/>
            <w:hideMark/>
          </w:tcPr>
          <w:p w14:paraId="60E237B6" w14:textId="19662603" w:rsidR="001C06C9" w:rsidRPr="006B7E63" w:rsidRDefault="0042468D" w:rsidP="006B7E63">
            <w:r>
              <w:t>г.п.</w:t>
            </w:r>
            <w:r w:rsidR="001C06C9" w:rsidRPr="006B7E63">
              <w:t xml:space="preserve"> Пойковский мкр. 3а</w:t>
            </w:r>
          </w:p>
        </w:tc>
        <w:tc>
          <w:tcPr>
            <w:tcW w:w="555" w:type="pct"/>
            <w:shd w:val="clear" w:color="auto" w:fill="auto"/>
            <w:noWrap/>
            <w:vAlign w:val="center"/>
            <w:hideMark/>
          </w:tcPr>
          <w:p w14:paraId="61803CBF" w14:textId="77777777" w:rsidR="001C06C9" w:rsidRPr="006B7E63" w:rsidRDefault="001C06C9" w:rsidP="006B7E63">
            <w:r w:rsidRPr="006B7E63">
              <w:t>инженерные сети</w:t>
            </w:r>
          </w:p>
        </w:tc>
        <w:tc>
          <w:tcPr>
            <w:tcW w:w="555" w:type="pct"/>
            <w:shd w:val="clear" w:color="auto" w:fill="auto"/>
            <w:vAlign w:val="center"/>
            <w:hideMark/>
          </w:tcPr>
          <w:p w14:paraId="0FA7605A" w14:textId="77777777" w:rsidR="001C06C9" w:rsidRPr="006B7E63" w:rsidRDefault="001C06C9" w:rsidP="006B7E63">
            <w:r w:rsidRPr="006B7E63">
              <w:t>сети водопроводные</w:t>
            </w:r>
          </w:p>
        </w:tc>
        <w:tc>
          <w:tcPr>
            <w:tcW w:w="360" w:type="pct"/>
            <w:shd w:val="clear" w:color="auto" w:fill="auto"/>
            <w:noWrap/>
            <w:vAlign w:val="center"/>
            <w:hideMark/>
          </w:tcPr>
          <w:p w14:paraId="232824EE" w14:textId="77777777" w:rsidR="001C06C9" w:rsidRPr="006B7E63" w:rsidRDefault="001C06C9" w:rsidP="006B7E63">
            <w:pPr>
              <w:jc w:val="center"/>
            </w:pPr>
            <w:r w:rsidRPr="006B7E63">
              <w:t> </w:t>
            </w:r>
          </w:p>
        </w:tc>
        <w:tc>
          <w:tcPr>
            <w:tcW w:w="423" w:type="pct"/>
            <w:shd w:val="clear" w:color="auto" w:fill="auto"/>
            <w:noWrap/>
            <w:vAlign w:val="center"/>
            <w:hideMark/>
          </w:tcPr>
          <w:p w14:paraId="561D75D5" w14:textId="77777777" w:rsidR="001C06C9" w:rsidRPr="006B7E63" w:rsidRDefault="001C06C9" w:rsidP="006B7E63">
            <w:r w:rsidRPr="006B7E63">
              <w:t>нет данных</w:t>
            </w:r>
          </w:p>
        </w:tc>
        <w:tc>
          <w:tcPr>
            <w:tcW w:w="401" w:type="pct"/>
            <w:shd w:val="clear" w:color="auto" w:fill="auto"/>
            <w:noWrap/>
            <w:vAlign w:val="center"/>
            <w:hideMark/>
          </w:tcPr>
          <w:p w14:paraId="55E1A2D2" w14:textId="77777777" w:rsidR="001C06C9" w:rsidRPr="006B7E63" w:rsidRDefault="001C06C9" w:rsidP="006B7E63">
            <w:pPr>
              <w:jc w:val="center"/>
            </w:pPr>
            <w:r w:rsidRPr="006B7E63">
              <w:t> </w:t>
            </w:r>
          </w:p>
        </w:tc>
        <w:tc>
          <w:tcPr>
            <w:tcW w:w="581" w:type="pct"/>
            <w:shd w:val="clear" w:color="auto" w:fill="auto"/>
            <w:noWrap/>
            <w:vAlign w:val="center"/>
            <w:hideMark/>
          </w:tcPr>
          <w:p w14:paraId="4C304754" w14:textId="77777777" w:rsidR="001C06C9" w:rsidRPr="006B7E63" w:rsidRDefault="001C06C9" w:rsidP="006B7E63">
            <w:pPr>
              <w:jc w:val="center"/>
            </w:pPr>
            <w:r w:rsidRPr="006B7E63">
              <w:t> </w:t>
            </w:r>
          </w:p>
        </w:tc>
        <w:tc>
          <w:tcPr>
            <w:tcW w:w="573" w:type="pct"/>
            <w:shd w:val="clear" w:color="auto" w:fill="auto"/>
            <w:vAlign w:val="center"/>
            <w:hideMark/>
          </w:tcPr>
          <w:p w14:paraId="732D30B6" w14:textId="77777777" w:rsidR="001C06C9" w:rsidRPr="006B7E63" w:rsidRDefault="001C06C9" w:rsidP="006B7E63">
            <w:pPr>
              <w:jc w:val="center"/>
            </w:pPr>
            <w:r w:rsidRPr="006B7E63">
              <w:t>105</w:t>
            </w:r>
          </w:p>
        </w:tc>
      </w:tr>
      <w:tr w:rsidR="001C06C9" w:rsidRPr="001C06C9" w14:paraId="17587995" w14:textId="77777777" w:rsidTr="001C06C9">
        <w:trPr>
          <w:trHeight w:val="600"/>
          <w:jc w:val="center"/>
        </w:trPr>
        <w:tc>
          <w:tcPr>
            <w:tcW w:w="185" w:type="pct"/>
            <w:shd w:val="clear" w:color="auto" w:fill="auto"/>
            <w:noWrap/>
            <w:vAlign w:val="center"/>
            <w:hideMark/>
          </w:tcPr>
          <w:p w14:paraId="403C2E33" w14:textId="77777777" w:rsidR="001C06C9" w:rsidRPr="006B7E63" w:rsidRDefault="001C06C9" w:rsidP="006B7E63">
            <w:pPr>
              <w:jc w:val="center"/>
            </w:pPr>
            <w:r w:rsidRPr="006B7E63">
              <w:t>300</w:t>
            </w:r>
          </w:p>
        </w:tc>
        <w:tc>
          <w:tcPr>
            <w:tcW w:w="764" w:type="pct"/>
            <w:shd w:val="clear" w:color="auto" w:fill="auto"/>
            <w:vAlign w:val="center"/>
            <w:hideMark/>
          </w:tcPr>
          <w:p w14:paraId="5FC535DD" w14:textId="77777777" w:rsidR="001C06C9" w:rsidRPr="006B7E63" w:rsidRDefault="001C06C9" w:rsidP="006B7E63">
            <w:r w:rsidRPr="006B7E63">
              <w:t>Ввод ТВС от ТК 4- 3 до жилого дома № 1, мкр. 4</w:t>
            </w:r>
          </w:p>
        </w:tc>
        <w:tc>
          <w:tcPr>
            <w:tcW w:w="603" w:type="pct"/>
            <w:shd w:val="clear" w:color="auto" w:fill="auto"/>
            <w:vAlign w:val="center"/>
            <w:hideMark/>
          </w:tcPr>
          <w:p w14:paraId="24F6567E" w14:textId="17DAAFD5"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1960F57E" w14:textId="77777777" w:rsidR="001C06C9" w:rsidRPr="006B7E63" w:rsidRDefault="001C06C9" w:rsidP="006B7E63">
            <w:r w:rsidRPr="006B7E63">
              <w:t>инженерные сети</w:t>
            </w:r>
          </w:p>
        </w:tc>
        <w:tc>
          <w:tcPr>
            <w:tcW w:w="555" w:type="pct"/>
            <w:shd w:val="clear" w:color="auto" w:fill="auto"/>
            <w:vAlign w:val="center"/>
            <w:hideMark/>
          </w:tcPr>
          <w:p w14:paraId="37B6B4D2" w14:textId="77777777" w:rsidR="001C06C9" w:rsidRPr="006B7E63" w:rsidRDefault="001C06C9" w:rsidP="006B7E63">
            <w:r w:rsidRPr="006B7E63">
              <w:t>сети водопроводные</w:t>
            </w:r>
          </w:p>
        </w:tc>
        <w:tc>
          <w:tcPr>
            <w:tcW w:w="360" w:type="pct"/>
            <w:shd w:val="clear" w:color="auto" w:fill="auto"/>
            <w:vAlign w:val="center"/>
            <w:hideMark/>
          </w:tcPr>
          <w:p w14:paraId="7743B227" w14:textId="77777777" w:rsidR="001C06C9" w:rsidRPr="006B7E63" w:rsidRDefault="001C06C9" w:rsidP="006B7E63">
            <w:pPr>
              <w:jc w:val="center"/>
            </w:pPr>
            <w:r w:rsidRPr="006B7E63">
              <w:t>100</w:t>
            </w:r>
          </w:p>
        </w:tc>
        <w:tc>
          <w:tcPr>
            <w:tcW w:w="423" w:type="pct"/>
            <w:shd w:val="clear" w:color="auto" w:fill="auto"/>
            <w:noWrap/>
            <w:vAlign w:val="center"/>
            <w:hideMark/>
          </w:tcPr>
          <w:p w14:paraId="7B168883" w14:textId="77777777" w:rsidR="001C06C9" w:rsidRPr="006B7E63" w:rsidRDefault="001C06C9" w:rsidP="006B7E63">
            <w:r w:rsidRPr="006B7E63">
              <w:t>нет данных</w:t>
            </w:r>
          </w:p>
        </w:tc>
        <w:tc>
          <w:tcPr>
            <w:tcW w:w="401" w:type="pct"/>
            <w:shd w:val="clear" w:color="auto" w:fill="auto"/>
            <w:noWrap/>
            <w:vAlign w:val="center"/>
            <w:hideMark/>
          </w:tcPr>
          <w:p w14:paraId="20A0AD9C" w14:textId="77777777" w:rsidR="001C06C9" w:rsidRPr="006B7E63" w:rsidRDefault="001C06C9" w:rsidP="006B7E63">
            <w:pPr>
              <w:jc w:val="center"/>
            </w:pPr>
            <w:r w:rsidRPr="006B7E63">
              <w:t>30,09,2020</w:t>
            </w:r>
          </w:p>
        </w:tc>
        <w:tc>
          <w:tcPr>
            <w:tcW w:w="581" w:type="pct"/>
            <w:shd w:val="clear" w:color="auto" w:fill="auto"/>
            <w:noWrap/>
            <w:vAlign w:val="center"/>
            <w:hideMark/>
          </w:tcPr>
          <w:p w14:paraId="4F3100D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5FA9A77" w14:textId="77777777" w:rsidR="001C06C9" w:rsidRPr="006B7E63" w:rsidRDefault="001C06C9" w:rsidP="006B7E63">
            <w:pPr>
              <w:jc w:val="center"/>
            </w:pPr>
            <w:r w:rsidRPr="006B7E63">
              <w:t>7</w:t>
            </w:r>
          </w:p>
        </w:tc>
      </w:tr>
      <w:tr w:rsidR="001C06C9" w:rsidRPr="001C06C9" w14:paraId="2D114E27" w14:textId="77777777" w:rsidTr="001C06C9">
        <w:trPr>
          <w:trHeight w:val="600"/>
          <w:jc w:val="center"/>
        </w:trPr>
        <w:tc>
          <w:tcPr>
            <w:tcW w:w="185" w:type="pct"/>
            <w:shd w:val="clear" w:color="auto" w:fill="auto"/>
            <w:noWrap/>
            <w:vAlign w:val="center"/>
            <w:hideMark/>
          </w:tcPr>
          <w:p w14:paraId="383D024D" w14:textId="77777777" w:rsidR="001C06C9" w:rsidRPr="006B7E63" w:rsidRDefault="001C06C9" w:rsidP="006B7E63">
            <w:pPr>
              <w:jc w:val="center"/>
            </w:pPr>
            <w:r w:rsidRPr="006B7E63">
              <w:t>301</w:t>
            </w:r>
          </w:p>
        </w:tc>
        <w:tc>
          <w:tcPr>
            <w:tcW w:w="764" w:type="pct"/>
            <w:shd w:val="clear" w:color="auto" w:fill="auto"/>
            <w:vAlign w:val="center"/>
            <w:hideMark/>
          </w:tcPr>
          <w:p w14:paraId="178E0E28" w14:textId="77777777" w:rsidR="001C06C9" w:rsidRPr="006B7E63" w:rsidRDefault="001C06C9" w:rsidP="006B7E63">
            <w:r w:rsidRPr="006B7E63">
              <w:t>Ввод ТВС от ТК 4- 8 до жилого дома № 2, мкр. 4</w:t>
            </w:r>
          </w:p>
        </w:tc>
        <w:tc>
          <w:tcPr>
            <w:tcW w:w="603" w:type="pct"/>
            <w:shd w:val="clear" w:color="auto" w:fill="auto"/>
            <w:vAlign w:val="center"/>
            <w:hideMark/>
          </w:tcPr>
          <w:p w14:paraId="0720120B" w14:textId="5BF94AFC"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7460D648" w14:textId="77777777" w:rsidR="001C06C9" w:rsidRPr="006B7E63" w:rsidRDefault="001C06C9" w:rsidP="006B7E63">
            <w:r w:rsidRPr="006B7E63">
              <w:t>инженерные сети</w:t>
            </w:r>
          </w:p>
        </w:tc>
        <w:tc>
          <w:tcPr>
            <w:tcW w:w="555" w:type="pct"/>
            <w:shd w:val="clear" w:color="auto" w:fill="auto"/>
            <w:vAlign w:val="center"/>
            <w:hideMark/>
          </w:tcPr>
          <w:p w14:paraId="42098164" w14:textId="77777777" w:rsidR="001C06C9" w:rsidRPr="006B7E63" w:rsidRDefault="001C06C9" w:rsidP="006B7E63">
            <w:r w:rsidRPr="006B7E63">
              <w:t>сети водопроводные</w:t>
            </w:r>
          </w:p>
        </w:tc>
        <w:tc>
          <w:tcPr>
            <w:tcW w:w="360" w:type="pct"/>
            <w:shd w:val="clear" w:color="auto" w:fill="auto"/>
            <w:vAlign w:val="center"/>
            <w:hideMark/>
          </w:tcPr>
          <w:p w14:paraId="01B5AF46" w14:textId="77777777" w:rsidR="001C06C9" w:rsidRPr="006B7E63" w:rsidRDefault="001C06C9" w:rsidP="006B7E63">
            <w:pPr>
              <w:jc w:val="center"/>
            </w:pPr>
            <w:r w:rsidRPr="006B7E63">
              <w:t>100</w:t>
            </w:r>
          </w:p>
        </w:tc>
        <w:tc>
          <w:tcPr>
            <w:tcW w:w="423" w:type="pct"/>
            <w:shd w:val="clear" w:color="auto" w:fill="auto"/>
            <w:noWrap/>
            <w:vAlign w:val="center"/>
            <w:hideMark/>
          </w:tcPr>
          <w:p w14:paraId="3211D105" w14:textId="77777777" w:rsidR="001C06C9" w:rsidRPr="006B7E63" w:rsidRDefault="001C06C9" w:rsidP="006B7E63">
            <w:r w:rsidRPr="006B7E63">
              <w:t>нет данных</w:t>
            </w:r>
          </w:p>
        </w:tc>
        <w:tc>
          <w:tcPr>
            <w:tcW w:w="401" w:type="pct"/>
            <w:shd w:val="clear" w:color="auto" w:fill="auto"/>
            <w:noWrap/>
            <w:vAlign w:val="center"/>
            <w:hideMark/>
          </w:tcPr>
          <w:p w14:paraId="1E0EACFC" w14:textId="77777777" w:rsidR="001C06C9" w:rsidRPr="006B7E63" w:rsidRDefault="001C06C9" w:rsidP="006B7E63">
            <w:pPr>
              <w:jc w:val="center"/>
            </w:pPr>
            <w:r w:rsidRPr="006B7E63">
              <w:t>30.09.2020</w:t>
            </w:r>
          </w:p>
        </w:tc>
        <w:tc>
          <w:tcPr>
            <w:tcW w:w="581" w:type="pct"/>
            <w:shd w:val="clear" w:color="auto" w:fill="auto"/>
            <w:noWrap/>
            <w:vAlign w:val="center"/>
            <w:hideMark/>
          </w:tcPr>
          <w:p w14:paraId="340F078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FA19B6B" w14:textId="77777777" w:rsidR="001C06C9" w:rsidRPr="006B7E63" w:rsidRDefault="001C06C9" w:rsidP="006B7E63">
            <w:pPr>
              <w:jc w:val="center"/>
            </w:pPr>
            <w:r w:rsidRPr="006B7E63">
              <w:t>10</w:t>
            </w:r>
          </w:p>
        </w:tc>
      </w:tr>
      <w:tr w:rsidR="001C06C9" w:rsidRPr="001C06C9" w14:paraId="023C6AA6" w14:textId="77777777" w:rsidTr="001C06C9">
        <w:trPr>
          <w:trHeight w:val="600"/>
          <w:jc w:val="center"/>
        </w:trPr>
        <w:tc>
          <w:tcPr>
            <w:tcW w:w="185" w:type="pct"/>
            <w:shd w:val="clear" w:color="auto" w:fill="auto"/>
            <w:noWrap/>
            <w:vAlign w:val="center"/>
            <w:hideMark/>
          </w:tcPr>
          <w:p w14:paraId="0BF00BD5" w14:textId="77777777" w:rsidR="001C06C9" w:rsidRPr="006B7E63" w:rsidRDefault="001C06C9" w:rsidP="006B7E63">
            <w:pPr>
              <w:jc w:val="center"/>
            </w:pPr>
            <w:r w:rsidRPr="006B7E63">
              <w:t>302</w:t>
            </w:r>
          </w:p>
        </w:tc>
        <w:tc>
          <w:tcPr>
            <w:tcW w:w="764" w:type="pct"/>
            <w:shd w:val="clear" w:color="auto" w:fill="auto"/>
            <w:vAlign w:val="center"/>
            <w:hideMark/>
          </w:tcPr>
          <w:p w14:paraId="13029FCE" w14:textId="77777777" w:rsidR="001C06C9" w:rsidRPr="006B7E63" w:rsidRDefault="001C06C9" w:rsidP="006B7E63">
            <w:r w:rsidRPr="006B7E63">
              <w:t>Ввод ТВС от ТК 4- 9 до жилого дома № 3, мкр. 4</w:t>
            </w:r>
          </w:p>
        </w:tc>
        <w:tc>
          <w:tcPr>
            <w:tcW w:w="603" w:type="pct"/>
            <w:shd w:val="clear" w:color="auto" w:fill="auto"/>
            <w:vAlign w:val="center"/>
            <w:hideMark/>
          </w:tcPr>
          <w:p w14:paraId="71F8EDFA" w14:textId="78748745"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75CE8E25" w14:textId="77777777" w:rsidR="001C06C9" w:rsidRPr="006B7E63" w:rsidRDefault="001C06C9" w:rsidP="006B7E63">
            <w:r w:rsidRPr="006B7E63">
              <w:t>инженерные сети</w:t>
            </w:r>
          </w:p>
        </w:tc>
        <w:tc>
          <w:tcPr>
            <w:tcW w:w="555" w:type="pct"/>
            <w:shd w:val="clear" w:color="auto" w:fill="auto"/>
            <w:vAlign w:val="center"/>
            <w:hideMark/>
          </w:tcPr>
          <w:p w14:paraId="10302B3D" w14:textId="77777777" w:rsidR="001C06C9" w:rsidRPr="006B7E63" w:rsidRDefault="001C06C9" w:rsidP="006B7E63">
            <w:r w:rsidRPr="006B7E63">
              <w:t>сети водопроводные</w:t>
            </w:r>
          </w:p>
        </w:tc>
        <w:tc>
          <w:tcPr>
            <w:tcW w:w="360" w:type="pct"/>
            <w:shd w:val="clear" w:color="auto" w:fill="auto"/>
            <w:vAlign w:val="center"/>
            <w:hideMark/>
          </w:tcPr>
          <w:p w14:paraId="22F77823" w14:textId="77777777" w:rsidR="001C06C9" w:rsidRPr="006B7E63" w:rsidRDefault="001C06C9" w:rsidP="006B7E63">
            <w:pPr>
              <w:jc w:val="center"/>
            </w:pPr>
            <w:r w:rsidRPr="006B7E63">
              <w:t>100</w:t>
            </w:r>
          </w:p>
        </w:tc>
        <w:tc>
          <w:tcPr>
            <w:tcW w:w="423" w:type="pct"/>
            <w:shd w:val="clear" w:color="auto" w:fill="auto"/>
            <w:noWrap/>
            <w:vAlign w:val="center"/>
            <w:hideMark/>
          </w:tcPr>
          <w:p w14:paraId="0AC89A4E" w14:textId="77777777" w:rsidR="001C06C9" w:rsidRPr="006B7E63" w:rsidRDefault="001C06C9" w:rsidP="006B7E63">
            <w:r w:rsidRPr="006B7E63">
              <w:t>нет данных</w:t>
            </w:r>
          </w:p>
        </w:tc>
        <w:tc>
          <w:tcPr>
            <w:tcW w:w="401" w:type="pct"/>
            <w:shd w:val="clear" w:color="auto" w:fill="auto"/>
            <w:noWrap/>
            <w:vAlign w:val="center"/>
            <w:hideMark/>
          </w:tcPr>
          <w:p w14:paraId="255BB80A" w14:textId="77777777" w:rsidR="001C06C9" w:rsidRPr="006B7E63" w:rsidRDefault="001C06C9" w:rsidP="006B7E63">
            <w:pPr>
              <w:jc w:val="center"/>
            </w:pPr>
            <w:r w:rsidRPr="006B7E63">
              <w:t>30,09,2020</w:t>
            </w:r>
          </w:p>
        </w:tc>
        <w:tc>
          <w:tcPr>
            <w:tcW w:w="581" w:type="pct"/>
            <w:shd w:val="clear" w:color="auto" w:fill="auto"/>
            <w:noWrap/>
            <w:vAlign w:val="center"/>
            <w:hideMark/>
          </w:tcPr>
          <w:p w14:paraId="4AB0114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F92B83D" w14:textId="77777777" w:rsidR="001C06C9" w:rsidRPr="006B7E63" w:rsidRDefault="001C06C9" w:rsidP="006B7E63">
            <w:pPr>
              <w:jc w:val="center"/>
            </w:pPr>
            <w:r w:rsidRPr="006B7E63">
              <w:t>13</w:t>
            </w:r>
          </w:p>
        </w:tc>
      </w:tr>
      <w:tr w:rsidR="001C06C9" w:rsidRPr="001C06C9" w14:paraId="7022E34D" w14:textId="77777777" w:rsidTr="001C06C9">
        <w:trPr>
          <w:trHeight w:val="600"/>
          <w:jc w:val="center"/>
        </w:trPr>
        <w:tc>
          <w:tcPr>
            <w:tcW w:w="185" w:type="pct"/>
            <w:shd w:val="clear" w:color="auto" w:fill="auto"/>
            <w:noWrap/>
            <w:vAlign w:val="center"/>
            <w:hideMark/>
          </w:tcPr>
          <w:p w14:paraId="62D41E65" w14:textId="77777777" w:rsidR="001C06C9" w:rsidRPr="006B7E63" w:rsidRDefault="001C06C9" w:rsidP="006B7E63">
            <w:pPr>
              <w:jc w:val="center"/>
            </w:pPr>
            <w:r w:rsidRPr="006B7E63">
              <w:t>303</w:t>
            </w:r>
          </w:p>
        </w:tc>
        <w:tc>
          <w:tcPr>
            <w:tcW w:w="764" w:type="pct"/>
            <w:shd w:val="clear" w:color="auto" w:fill="auto"/>
            <w:vAlign w:val="center"/>
            <w:hideMark/>
          </w:tcPr>
          <w:p w14:paraId="7E9EFC74" w14:textId="77777777" w:rsidR="001C06C9" w:rsidRPr="006B7E63" w:rsidRDefault="001C06C9" w:rsidP="006B7E63">
            <w:r w:rsidRPr="006B7E63">
              <w:t>Ввод ТВС от ТК 4-11 до МКД № 4, мкр.4</w:t>
            </w:r>
          </w:p>
        </w:tc>
        <w:tc>
          <w:tcPr>
            <w:tcW w:w="603" w:type="pct"/>
            <w:shd w:val="clear" w:color="auto" w:fill="auto"/>
            <w:vAlign w:val="center"/>
            <w:hideMark/>
          </w:tcPr>
          <w:p w14:paraId="47E86832" w14:textId="3EC435E2"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39F22AB8" w14:textId="77777777" w:rsidR="001C06C9" w:rsidRPr="006B7E63" w:rsidRDefault="001C06C9" w:rsidP="006B7E63">
            <w:r w:rsidRPr="006B7E63">
              <w:t>инженерные сети</w:t>
            </w:r>
          </w:p>
        </w:tc>
        <w:tc>
          <w:tcPr>
            <w:tcW w:w="555" w:type="pct"/>
            <w:shd w:val="clear" w:color="auto" w:fill="auto"/>
            <w:vAlign w:val="center"/>
            <w:hideMark/>
          </w:tcPr>
          <w:p w14:paraId="1A5DA58B" w14:textId="77777777" w:rsidR="001C06C9" w:rsidRPr="006B7E63" w:rsidRDefault="001C06C9" w:rsidP="006B7E63">
            <w:r w:rsidRPr="006B7E63">
              <w:t>сети водопроводные</w:t>
            </w:r>
          </w:p>
        </w:tc>
        <w:tc>
          <w:tcPr>
            <w:tcW w:w="360" w:type="pct"/>
            <w:shd w:val="clear" w:color="auto" w:fill="auto"/>
            <w:vAlign w:val="center"/>
            <w:hideMark/>
          </w:tcPr>
          <w:p w14:paraId="15A49107" w14:textId="77777777" w:rsidR="001C06C9" w:rsidRPr="006B7E63" w:rsidRDefault="001C06C9" w:rsidP="006B7E63">
            <w:pPr>
              <w:jc w:val="center"/>
            </w:pPr>
            <w:r w:rsidRPr="006B7E63">
              <w:t>100</w:t>
            </w:r>
          </w:p>
        </w:tc>
        <w:tc>
          <w:tcPr>
            <w:tcW w:w="423" w:type="pct"/>
            <w:shd w:val="clear" w:color="auto" w:fill="auto"/>
            <w:noWrap/>
            <w:vAlign w:val="center"/>
            <w:hideMark/>
          </w:tcPr>
          <w:p w14:paraId="655C709D" w14:textId="77777777" w:rsidR="001C06C9" w:rsidRPr="006B7E63" w:rsidRDefault="001C06C9" w:rsidP="006B7E63">
            <w:r w:rsidRPr="006B7E63">
              <w:t>нет данных</w:t>
            </w:r>
          </w:p>
        </w:tc>
        <w:tc>
          <w:tcPr>
            <w:tcW w:w="401" w:type="pct"/>
            <w:shd w:val="clear" w:color="auto" w:fill="auto"/>
            <w:noWrap/>
            <w:vAlign w:val="center"/>
            <w:hideMark/>
          </w:tcPr>
          <w:p w14:paraId="69EEB47D" w14:textId="77777777" w:rsidR="001C06C9" w:rsidRPr="006B7E63" w:rsidRDefault="001C06C9" w:rsidP="006B7E63">
            <w:pPr>
              <w:jc w:val="center"/>
            </w:pPr>
            <w:r w:rsidRPr="006B7E63">
              <w:t>30.09.2020</w:t>
            </w:r>
          </w:p>
        </w:tc>
        <w:tc>
          <w:tcPr>
            <w:tcW w:w="581" w:type="pct"/>
            <w:shd w:val="clear" w:color="auto" w:fill="auto"/>
            <w:noWrap/>
            <w:vAlign w:val="center"/>
            <w:hideMark/>
          </w:tcPr>
          <w:p w14:paraId="058F1A2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DEAC525" w14:textId="77777777" w:rsidR="001C06C9" w:rsidRPr="006B7E63" w:rsidRDefault="001C06C9" w:rsidP="006B7E63">
            <w:pPr>
              <w:jc w:val="center"/>
            </w:pPr>
            <w:r w:rsidRPr="006B7E63">
              <w:t>15</w:t>
            </w:r>
          </w:p>
        </w:tc>
      </w:tr>
      <w:tr w:rsidR="001C06C9" w:rsidRPr="001C06C9" w14:paraId="05AAD89C" w14:textId="77777777" w:rsidTr="001C06C9">
        <w:trPr>
          <w:trHeight w:val="600"/>
          <w:jc w:val="center"/>
        </w:trPr>
        <w:tc>
          <w:tcPr>
            <w:tcW w:w="185" w:type="pct"/>
            <w:shd w:val="clear" w:color="auto" w:fill="auto"/>
            <w:noWrap/>
            <w:vAlign w:val="center"/>
            <w:hideMark/>
          </w:tcPr>
          <w:p w14:paraId="0576E8E7" w14:textId="77777777" w:rsidR="001C06C9" w:rsidRPr="006B7E63" w:rsidRDefault="001C06C9" w:rsidP="006B7E63">
            <w:pPr>
              <w:jc w:val="center"/>
            </w:pPr>
            <w:r w:rsidRPr="006B7E63">
              <w:lastRenderedPageBreak/>
              <w:t>304</w:t>
            </w:r>
          </w:p>
        </w:tc>
        <w:tc>
          <w:tcPr>
            <w:tcW w:w="764" w:type="pct"/>
            <w:shd w:val="clear" w:color="auto" w:fill="auto"/>
            <w:vAlign w:val="center"/>
            <w:hideMark/>
          </w:tcPr>
          <w:p w14:paraId="3DD196FF" w14:textId="77777777" w:rsidR="001C06C9" w:rsidRPr="006B7E63" w:rsidRDefault="001C06C9" w:rsidP="006B7E63">
            <w:r w:rsidRPr="006B7E63">
              <w:t>Ввод ТВС от ТК 4-13 до жилого дома № 6, мкр. 4</w:t>
            </w:r>
          </w:p>
        </w:tc>
        <w:tc>
          <w:tcPr>
            <w:tcW w:w="603" w:type="pct"/>
            <w:shd w:val="clear" w:color="auto" w:fill="auto"/>
            <w:vAlign w:val="center"/>
            <w:hideMark/>
          </w:tcPr>
          <w:p w14:paraId="403351AC" w14:textId="1537CD1E"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0BD11C16" w14:textId="77777777" w:rsidR="001C06C9" w:rsidRPr="006B7E63" w:rsidRDefault="001C06C9" w:rsidP="006B7E63">
            <w:r w:rsidRPr="006B7E63">
              <w:t>инженерные сети</w:t>
            </w:r>
          </w:p>
        </w:tc>
        <w:tc>
          <w:tcPr>
            <w:tcW w:w="555" w:type="pct"/>
            <w:shd w:val="clear" w:color="auto" w:fill="auto"/>
            <w:vAlign w:val="center"/>
            <w:hideMark/>
          </w:tcPr>
          <w:p w14:paraId="702F4158" w14:textId="77777777" w:rsidR="001C06C9" w:rsidRPr="006B7E63" w:rsidRDefault="001C06C9" w:rsidP="006B7E63">
            <w:r w:rsidRPr="006B7E63">
              <w:t>сети водопроводные</w:t>
            </w:r>
          </w:p>
        </w:tc>
        <w:tc>
          <w:tcPr>
            <w:tcW w:w="360" w:type="pct"/>
            <w:shd w:val="clear" w:color="auto" w:fill="auto"/>
            <w:vAlign w:val="center"/>
            <w:hideMark/>
          </w:tcPr>
          <w:p w14:paraId="5FEAC680" w14:textId="77777777" w:rsidR="001C06C9" w:rsidRPr="006B7E63" w:rsidRDefault="001C06C9" w:rsidP="006B7E63">
            <w:pPr>
              <w:jc w:val="center"/>
            </w:pPr>
            <w:r w:rsidRPr="006B7E63">
              <w:t>100</w:t>
            </w:r>
          </w:p>
        </w:tc>
        <w:tc>
          <w:tcPr>
            <w:tcW w:w="423" w:type="pct"/>
            <w:shd w:val="clear" w:color="auto" w:fill="auto"/>
            <w:noWrap/>
            <w:vAlign w:val="center"/>
            <w:hideMark/>
          </w:tcPr>
          <w:p w14:paraId="4CCE0E51" w14:textId="77777777" w:rsidR="001C06C9" w:rsidRPr="006B7E63" w:rsidRDefault="001C06C9" w:rsidP="006B7E63">
            <w:r w:rsidRPr="006B7E63">
              <w:t>нет данных</w:t>
            </w:r>
          </w:p>
        </w:tc>
        <w:tc>
          <w:tcPr>
            <w:tcW w:w="401" w:type="pct"/>
            <w:shd w:val="clear" w:color="auto" w:fill="auto"/>
            <w:noWrap/>
            <w:vAlign w:val="center"/>
            <w:hideMark/>
          </w:tcPr>
          <w:p w14:paraId="1A04A2CE" w14:textId="77777777" w:rsidR="001C06C9" w:rsidRPr="006B7E63" w:rsidRDefault="001C06C9" w:rsidP="006B7E63">
            <w:pPr>
              <w:jc w:val="center"/>
            </w:pPr>
            <w:r w:rsidRPr="006B7E63">
              <w:t>30.09.2020</w:t>
            </w:r>
          </w:p>
        </w:tc>
        <w:tc>
          <w:tcPr>
            <w:tcW w:w="581" w:type="pct"/>
            <w:shd w:val="clear" w:color="auto" w:fill="auto"/>
            <w:noWrap/>
            <w:vAlign w:val="center"/>
            <w:hideMark/>
          </w:tcPr>
          <w:p w14:paraId="3EE689AF"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D3CD80A" w14:textId="77777777" w:rsidR="001C06C9" w:rsidRPr="006B7E63" w:rsidRDefault="001C06C9" w:rsidP="006B7E63">
            <w:pPr>
              <w:jc w:val="center"/>
            </w:pPr>
            <w:r w:rsidRPr="006B7E63">
              <w:t>25</w:t>
            </w:r>
          </w:p>
        </w:tc>
      </w:tr>
      <w:tr w:rsidR="001C06C9" w:rsidRPr="001C06C9" w14:paraId="556BDD13" w14:textId="77777777" w:rsidTr="001C06C9">
        <w:trPr>
          <w:trHeight w:val="600"/>
          <w:jc w:val="center"/>
        </w:trPr>
        <w:tc>
          <w:tcPr>
            <w:tcW w:w="185" w:type="pct"/>
            <w:shd w:val="clear" w:color="auto" w:fill="auto"/>
            <w:noWrap/>
            <w:vAlign w:val="center"/>
            <w:hideMark/>
          </w:tcPr>
          <w:p w14:paraId="064489D4" w14:textId="77777777" w:rsidR="001C06C9" w:rsidRPr="006B7E63" w:rsidRDefault="001C06C9" w:rsidP="006B7E63">
            <w:pPr>
              <w:jc w:val="center"/>
            </w:pPr>
            <w:r w:rsidRPr="006B7E63">
              <w:t>305</w:t>
            </w:r>
          </w:p>
        </w:tc>
        <w:tc>
          <w:tcPr>
            <w:tcW w:w="764" w:type="pct"/>
            <w:shd w:val="clear" w:color="auto" w:fill="auto"/>
            <w:vAlign w:val="center"/>
            <w:hideMark/>
          </w:tcPr>
          <w:p w14:paraId="0E68437D" w14:textId="77777777" w:rsidR="001C06C9" w:rsidRPr="006B7E63" w:rsidRDefault="001C06C9" w:rsidP="006B7E63">
            <w:r w:rsidRPr="006B7E63">
              <w:t>Ввод ТВС от ТК 4-11а до МКД № 7, мкр.4</w:t>
            </w:r>
          </w:p>
        </w:tc>
        <w:tc>
          <w:tcPr>
            <w:tcW w:w="603" w:type="pct"/>
            <w:shd w:val="clear" w:color="auto" w:fill="auto"/>
            <w:vAlign w:val="center"/>
            <w:hideMark/>
          </w:tcPr>
          <w:p w14:paraId="6815F20E" w14:textId="4E9894E5"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2CF3EF49" w14:textId="77777777" w:rsidR="001C06C9" w:rsidRPr="006B7E63" w:rsidRDefault="001C06C9" w:rsidP="006B7E63">
            <w:r w:rsidRPr="006B7E63">
              <w:t>инженерные сети</w:t>
            </w:r>
          </w:p>
        </w:tc>
        <w:tc>
          <w:tcPr>
            <w:tcW w:w="555" w:type="pct"/>
            <w:shd w:val="clear" w:color="auto" w:fill="auto"/>
            <w:vAlign w:val="center"/>
            <w:hideMark/>
          </w:tcPr>
          <w:p w14:paraId="252F8216" w14:textId="77777777" w:rsidR="001C06C9" w:rsidRPr="006B7E63" w:rsidRDefault="001C06C9" w:rsidP="006B7E63">
            <w:r w:rsidRPr="006B7E63">
              <w:t>сети водопроводные</w:t>
            </w:r>
          </w:p>
        </w:tc>
        <w:tc>
          <w:tcPr>
            <w:tcW w:w="360" w:type="pct"/>
            <w:shd w:val="clear" w:color="auto" w:fill="auto"/>
            <w:vAlign w:val="center"/>
            <w:hideMark/>
          </w:tcPr>
          <w:p w14:paraId="2A9E532C" w14:textId="77777777" w:rsidR="001C06C9" w:rsidRPr="006B7E63" w:rsidRDefault="001C06C9" w:rsidP="006B7E63">
            <w:pPr>
              <w:jc w:val="center"/>
            </w:pPr>
            <w:r w:rsidRPr="006B7E63">
              <w:t>100</w:t>
            </w:r>
          </w:p>
        </w:tc>
        <w:tc>
          <w:tcPr>
            <w:tcW w:w="423" w:type="pct"/>
            <w:shd w:val="clear" w:color="auto" w:fill="auto"/>
            <w:noWrap/>
            <w:vAlign w:val="center"/>
            <w:hideMark/>
          </w:tcPr>
          <w:p w14:paraId="16E975E9" w14:textId="77777777" w:rsidR="001C06C9" w:rsidRPr="006B7E63" w:rsidRDefault="001C06C9" w:rsidP="006B7E63">
            <w:r w:rsidRPr="006B7E63">
              <w:t>нет данных</w:t>
            </w:r>
          </w:p>
        </w:tc>
        <w:tc>
          <w:tcPr>
            <w:tcW w:w="401" w:type="pct"/>
            <w:shd w:val="clear" w:color="auto" w:fill="auto"/>
            <w:noWrap/>
            <w:vAlign w:val="center"/>
            <w:hideMark/>
          </w:tcPr>
          <w:p w14:paraId="0C9EEE03" w14:textId="77777777" w:rsidR="001C06C9" w:rsidRPr="006B7E63" w:rsidRDefault="001C06C9" w:rsidP="006B7E63">
            <w:pPr>
              <w:jc w:val="center"/>
            </w:pPr>
            <w:r w:rsidRPr="006B7E63">
              <w:t>30.09.2020</w:t>
            </w:r>
          </w:p>
        </w:tc>
        <w:tc>
          <w:tcPr>
            <w:tcW w:w="581" w:type="pct"/>
            <w:shd w:val="clear" w:color="auto" w:fill="auto"/>
            <w:noWrap/>
            <w:vAlign w:val="center"/>
            <w:hideMark/>
          </w:tcPr>
          <w:p w14:paraId="481D99F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2A79CE0" w14:textId="77777777" w:rsidR="001C06C9" w:rsidRPr="006B7E63" w:rsidRDefault="001C06C9" w:rsidP="006B7E63">
            <w:pPr>
              <w:jc w:val="center"/>
            </w:pPr>
            <w:r w:rsidRPr="006B7E63">
              <w:t>15</w:t>
            </w:r>
          </w:p>
        </w:tc>
      </w:tr>
      <w:tr w:rsidR="001C06C9" w:rsidRPr="001C06C9" w14:paraId="47CAEA13" w14:textId="77777777" w:rsidTr="001C06C9">
        <w:trPr>
          <w:trHeight w:val="600"/>
          <w:jc w:val="center"/>
        </w:trPr>
        <w:tc>
          <w:tcPr>
            <w:tcW w:w="185" w:type="pct"/>
            <w:shd w:val="clear" w:color="auto" w:fill="auto"/>
            <w:noWrap/>
            <w:vAlign w:val="center"/>
            <w:hideMark/>
          </w:tcPr>
          <w:p w14:paraId="260CFFDD" w14:textId="77777777" w:rsidR="001C06C9" w:rsidRPr="006B7E63" w:rsidRDefault="001C06C9" w:rsidP="006B7E63">
            <w:pPr>
              <w:jc w:val="center"/>
            </w:pPr>
            <w:r w:rsidRPr="006B7E63">
              <w:t>306</w:t>
            </w:r>
          </w:p>
        </w:tc>
        <w:tc>
          <w:tcPr>
            <w:tcW w:w="764" w:type="pct"/>
            <w:shd w:val="clear" w:color="auto" w:fill="auto"/>
            <w:vAlign w:val="center"/>
            <w:hideMark/>
          </w:tcPr>
          <w:p w14:paraId="5BC09295" w14:textId="77777777" w:rsidR="001C06C9" w:rsidRPr="006B7E63" w:rsidRDefault="001C06C9" w:rsidP="006B7E63">
            <w:r w:rsidRPr="006B7E63">
              <w:t>Ввод ТВС от ТК 4-22 до жилого дома № 8, мкр. 4</w:t>
            </w:r>
          </w:p>
        </w:tc>
        <w:tc>
          <w:tcPr>
            <w:tcW w:w="603" w:type="pct"/>
            <w:shd w:val="clear" w:color="auto" w:fill="auto"/>
            <w:vAlign w:val="center"/>
            <w:hideMark/>
          </w:tcPr>
          <w:p w14:paraId="5419D176" w14:textId="45ADD488"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7D858C1B" w14:textId="77777777" w:rsidR="001C06C9" w:rsidRPr="006B7E63" w:rsidRDefault="001C06C9" w:rsidP="006B7E63">
            <w:r w:rsidRPr="006B7E63">
              <w:t>инженерные сети</w:t>
            </w:r>
          </w:p>
        </w:tc>
        <w:tc>
          <w:tcPr>
            <w:tcW w:w="555" w:type="pct"/>
            <w:shd w:val="clear" w:color="auto" w:fill="auto"/>
            <w:vAlign w:val="center"/>
            <w:hideMark/>
          </w:tcPr>
          <w:p w14:paraId="075CEBC3" w14:textId="77777777" w:rsidR="001C06C9" w:rsidRPr="006B7E63" w:rsidRDefault="001C06C9" w:rsidP="006B7E63">
            <w:r w:rsidRPr="006B7E63">
              <w:t>сети водопроводные</w:t>
            </w:r>
          </w:p>
        </w:tc>
        <w:tc>
          <w:tcPr>
            <w:tcW w:w="360" w:type="pct"/>
            <w:shd w:val="clear" w:color="auto" w:fill="auto"/>
            <w:vAlign w:val="center"/>
            <w:hideMark/>
          </w:tcPr>
          <w:p w14:paraId="12CD4660" w14:textId="77777777" w:rsidR="001C06C9" w:rsidRPr="006B7E63" w:rsidRDefault="001C06C9" w:rsidP="006B7E63">
            <w:pPr>
              <w:jc w:val="center"/>
            </w:pPr>
            <w:r w:rsidRPr="006B7E63">
              <w:t>100</w:t>
            </w:r>
          </w:p>
        </w:tc>
        <w:tc>
          <w:tcPr>
            <w:tcW w:w="423" w:type="pct"/>
            <w:shd w:val="clear" w:color="auto" w:fill="auto"/>
            <w:noWrap/>
            <w:vAlign w:val="center"/>
            <w:hideMark/>
          </w:tcPr>
          <w:p w14:paraId="68117CA2" w14:textId="77777777" w:rsidR="001C06C9" w:rsidRPr="006B7E63" w:rsidRDefault="001C06C9" w:rsidP="006B7E63">
            <w:r w:rsidRPr="006B7E63">
              <w:t>нет данных</w:t>
            </w:r>
          </w:p>
        </w:tc>
        <w:tc>
          <w:tcPr>
            <w:tcW w:w="401" w:type="pct"/>
            <w:shd w:val="clear" w:color="auto" w:fill="auto"/>
            <w:noWrap/>
            <w:vAlign w:val="center"/>
            <w:hideMark/>
          </w:tcPr>
          <w:p w14:paraId="206B022C" w14:textId="77777777" w:rsidR="001C06C9" w:rsidRPr="006B7E63" w:rsidRDefault="001C06C9" w:rsidP="006B7E63">
            <w:pPr>
              <w:jc w:val="center"/>
            </w:pPr>
            <w:r w:rsidRPr="006B7E63">
              <w:t>30.09.2020</w:t>
            </w:r>
          </w:p>
        </w:tc>
        <w:tc>
          <w:tcPr>
            <w:tcW w:w="581" w:type="pct"/>
            <w:shd w:val="clear" w:color="auto" w:fill="auto"/>
            <w:noWrap/>
            <w:vAlign w:val="center"/>
            <w:hideMark/>
          </w:tcPr>
          <w:p w14:paraId="443F214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4EBC18F" w14:textId="77777777" w:rsidR="001C06C9" w:rsidRPr="006B7E63" w:rsidRDefault="001C06C9" w:rsidP="006B7E63">
            <w:pPr>
              <w:jc w:val="center"/>
            </w:pPr>
            <w:r w:rsidRPr="006B7E63">
              <w:t>7</w:t>
            </w:r>
          </w:p>
        </w:tc>
      </w:tr>
      <w:tr w:rsidR="001C06C9" w:rsidRPr="001C06C9" w14:paraId="0219BAE3" w14:textId="77777777" w:rsidTr="001C06C9">
        <w:trPr>
          <w:trHeight w:val="600"/>
          <w:jc w:val="center"/>
        </w:trPr>
        <w:tc>
          <w:tcPr>
            <w:tcW w:w="185" w:type="pct"/>
            <w:shd w:val="clear" w:color="auto" w:fill="auto"/>
            <w:noWrap/>
            <w:vAlign w:val="center"/>
            <w:hideMark/>
          </w:tcPr>
          <w:p w14:paraId="4E82A48E" w14:textId="77777777" w:rsidR="001C06C9" w:rsidRPr="006B7E63" w:rsidRDefault="001C06C9" w:rsidP="006B7E63">
            <w:pPr>
              <w:jc w:val="center"/>
            </w:pPr>
            <w:r w:rsidRPr="006B7E63">
              <w:t>307</w:t>
            </w:r>
          </w:p>
        </w:tc>
        <w:tc>
          <w:tcPr>
            <w:tcW w:w="764" w:type="pct"/>
            <w:shd w:val="clear" w:color="auto" w:fill="auto"/>
            <w:vAlign w:val="center"/>
            <w:hideMark/>
          </w:tcPr>
          <w:p w14:paraId="04EFCAA2" w14:textId="77777777" w:rsidR="001C06C9" w:rsidRPr="006B7E63" w:rsidRDefault="001C06C9" w:rsidP="006B7E63">
            <w:r w:rsidRPr="006B7E63">
              <w:t>Ввод ТВС от ТК 4-22 до жилого дома № 9, мкр. 4</w:t>
            </w:r>
          </w:p>
        </w:tc>
        <w:tc>
          <w:tcPr>
            <w:tcW w:w="603" w:type="pct"/>
            <w:shd w:val="clear" w:color="auto" w:fill="auto"/>
            <w:vAlign w:val="center"/>
            <w:hideMark/>
          </w:tcPr>
          <w:p w14:paraId="14258784" w14:textId="1B350DB5"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7ECC981C" w14:textId="77777777" w:rsidR="001C06C9" w:rsidRPr="006B7E63" w:rsidRDefault="001C06C9" w:rsidP="006B7E63">
            <w:r w:rsidRPr="006B7E63">
              <w:t>инженерные сети</w:t>
            </w:r>
          </w:p>
        </w:tc>
        <w:tc>
          <w:tcPr>
            <w:tcW w:w="555" w:type="pct"/>
            <w:shd w:val="clear" w:color="auto" w:fill="auto"/>
            <w:vAlign w:val="center"/>
            <w:hideMark/>
          </w:tcPr>
          <w:p w14:paraId="09F45D1E" w14:textId="77777777" w:rsidR="001C06C9" w:rsidRPr="006B7E63" w:rsidRDefault="001C06C9" w:rsidP="006B7E63">
            <w:r w:rsidRPr="006B7E63">
              <w:t>сети водопроводные</w:t>
            </w:r>
          </w:p>
        </w:tc>
        <w:tc>
          <w:tcPr>
            <w:tcW w:w="360" w:type="pct"/>
            <w:shd w:val="clear" w:color="auto" w:fill="auto"/>
            <w:vAlign w:val="center"/>
            <w:hideMark/>
          </w:tcPr>
          <w:p w14:paraId="7EA4ED95" w14:textId="77777777" w:rsidR="001C06C9" w:rsidRPr="006B7E63" w:rsidRDefault="001C06C9" w:rsidP="006B7E63">
            <w:pPr>
              <w:jc w:val="center"/>
            </w:pPr>
            <w:r w:rsidRPr="006B7E63">
              <w:t>5</w:t>
            </w:r>
          </w:p>
        </w:tc>
        <w:tc>
          <w:tcPr>
            <w:tcW w:w="423" w:type="pct"/>
            <w:shd w:val="clear" w:color="auto" w:fill="auto"/>
            <w:noWrap/>
            <w:vAlign w:val="center"/>
            <w:hideMark/>
          </w:tcPr>
          <w:p w14:paraId="183B7B58" w14:textId="77777777" w:rsidR="001C06C9" w:rsidRPr="006B7E63" w:rsidRDefault="001C06C9" w:rsidP="006B7E63">
            <w:r w:rsidRPr="006B7E63">
              <w:t>нет данных</w:t>
            </w:r>
          </w:p>
        </w:tc>
        <w:tc>
          <w:tcPr>
            <w:tcW w:w="401" w:type="pct"/>
            <w:shd w:val="clear" w:color="auto" w:fill="auto"/>
            <w:noWrap/>
            <w:vAlign w:val="center"/>
            <w:hideMark/>
          </w:tcPr>
          <w:p w14:paraId="7D0BB67F" w14:textId="77777777" w:rsidR="001C06C9" w:rsidRPr="006B7E63" w:rsidRDefault="001C06C9" w:rsidP="006B7E63">
            <w:pPr>
              <w:jc w:val="center"/>
            </w:pPr>
            <w:r w:rsidRPr="006B7E63">
              <w:t>30.09.2020</w:t>
            </w:r>
          </w:p>
        </w:tc>
        <w:tc>
          <w:tcPr>
            <w:tcW w:w="581" w:type="pct"/>
            <w:shd w:val="clear" w:color="auto" w:fill="auto"/>
            <w:noWrap/>
            <w:vAlign w:val="center"/>
            <w:hideMark/>
          </w:tcPr>
          <w:p w14:paraId="456526F0"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493A851" w14:textId="77777777" w:rsidR="001C06C9" w:rsidRPr="006B7E63" w:rsidRDefault="001C06C9" w:rsidP="006B7E63">
            <w:pPr>
              <w:jc w:val="center"/>
            </w:pPr>
            <w:r w:rsidRPr="006B7E63">
              <w:t>41</w:t>
            </w:r>
          </w:p>
        </w:tc>
      </w:tr>
      <w:tr w:rsidR="001C06C9" w:rsidRPr="001C06C9" w14:paraId="4022F164" w14:textId="77777777" w:rsidTr="001C06C9">
        <w:trPr>
          <w:trHeight w:val="600"/>
          <w:jc w:val="center"/>
        </w:trPr>
        <w:tc>
          <w:tcPr>
            <w:tcW w:w="185" w:type="pct"/>
            <w:shd w:val="clear" w:color="auto" w:fill="auto"/>
            <w:noWrap/>
            <w:vAlign w:val="center"/>
            <w:hideMark/>
          </w:tcPr>
          <w:p w14:paraId="30235315" w14:textId="77777777" w:rsidR="001C06C9" w:rsidRPr="006B7E63" w:rsidRDefault="001C06C9" w:rsidP="006B7E63">
            <w:pPr>
              <w:jc w:val="center"/>
            </w:pPr>
            <w:r w:rsidRPr="006B7E63">
              <w:t>308</w:t>
            </w:r>
          </w:p>
        </w:tc>
        <w:tc>
          <w:tcPr>
            <w:tcW w:w="764" w:type="pct"/>
            <w:shd w:val="clear" w:color="auto" w:fill="auto"/>
            <w:vAlign w:val="center"/>
            <w:hideMark/>
          </w:tcPr>
          <w:p w14:paraId="56372472" w14:textId="77777777" w:rsidR="001C06C9" w:rsidRPr="006B7E63" w:rsidRDefault="001C06C9" w:rsidP="006B7E63">
            <w:r w:rsidRPr="006B7E63">
              <w:t>Ввод ТВС от ТК 4-19 до жилого дома №10, мкр. 4</w:t>
            </w:r>
          </w:p>
        </w:tc>
        <w:tc>
          <w:tcPr>
            <w:tcW w:w="603" w:type="pct"/>
            <w:shd w:val="clear" w:color="auto" w:fill="auto"/>
            <w:vAlign w:val="center"/>
            <w:hideMark/>
          </w:tcPr>
          <w:p w14:paraId="2C15A658" w14:textId="2077F30F"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559B42E7" w14:textId="77777777" w:rsidR="001C06C9" w:rsidRPr="006B7E63" w:rsidRDefault="001C06C9" w:rsidP="006B7E63">
            <w:r w:rsidRPr="006B7E63">
              <w:t>инженерные сети</w:t>
            </w:r>
          </w:p>
        </w:tc>
        <w:tc>
          <w:tcPr>
            <w:tcW w:w="555" w:type="pct"/>
            <w:shd w:val="clear" w:color="auto" w:fill="auto"/>
            <w:vAlign w:val="center"/>
            <w:hideMark/>
          </w:tcPr>
          <w:p w14:paraId="406275F4" w14:textId="77777777" w:rsidR="001C06C9" w:rsidRPr="006B7E63" w:rsidRDefault="001C06C9" w:rsidP="006B7E63">
            <w:r w:rsidRPr="006B7E63">
              <w:t>сети водопроводные</w:t>
            </w:r>
          </w:p>
        </w:tc>
        <w:tc>
          <w:tcPr>
            <w:tcW w:w="360" w:type="pct"/>
            <w:shd w:val="clear" w:color="auto" w:fill="auto"/>
            <w:vAlign w:val="center"/>
            <w:hideMark/>
          </w:tcPr>
          <w:p w14:paraId="1C53E9E9" w14:textId="77777777" w:rsidR="001C06C9" w:rsidRPr="006B7E63" w:rsidRDefault="001C06C9" w:rsidP="006B7E63">
            <w:pPr>
              <w:jc w:val="center"/>
            </w:pPr>
            <w:r w:rsidRPr="006B7E63">
              <w:t>100</w:t>
            </w:r>
          </w:p>
        </w:tc>
        <w:tc>
          <w:tcPr>
            <w:tcW w:w="423" w:type="pct"/>
            <w:shd w:val="clear" w:color="auto" w:fill="auto"/>
            <w:noWrap/>
            <w:vAlign w:val="center"/>
            <w:hideMark/>
          </w:tcPr>
          <w:p w14:paraId="5A414212" w14:textId="77777777" w:rsidR="001C06C9" w:rsidRPr="006B7E63" w:rsidRDefault="001C06C9" w:rsidP="006B7E63">
            <w:r w:rsidRPr="006B7E63">
              <w:t>нет данных</w:t>
            </w:r>
          </w:p>
        </w:tc>
        <w:tc>
          <w:tcPr>
            <w:tcW w:w="401" w:type="pct"/>
            <w:shd w:val="clear" w:color="auto" w:fill="auto"/>
            <w:noWrap/>
            <w:vAlign w:val="center"/>
            <w:hideMark/>
          </w:tcPr>
          <w:p w14:paraId="1031CCD8" w14:textId="77777777" w:rsidR="001C06C9" w:rsidRPr="006B7E63" w:rsidRDefault="001C06C9" w:rsidP="006B7E63">
            <w:pPr>
              <w:jc w:val="center"/>
            </w:pPr>
            <w:r w:rsidRPr="006B7E63">
              <w:t>30.09.2020</w:t>
            </w:r>
          </w:p>
        </w:tc>
        <w:tc>
          <w:tcPr>
            <w:tcW w:w="581" w:type="pct"/>
            <w:shd w:val="clear" w:color="auto" w:fill="auto"/>
            <w:noWrap/>
            <w:vAlign w:val="center"/>
            <w:hideMark/>
          </w:tcPr>
          <w:p w14:paraId="618C3403"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AB4441C" w14:textId="77777777" w:rsidR="001C06C9" w:rsidRPr="006B7E63" w:rsidRDefault="001C06C9" w:rsidP="006B7E63">
            <w:pPr>
              <w:jc w:val="center"/>
            </w:pPr>
            <w:r w:rsidRPr="006B7E63">
              <w:t>9</w:t>
            </w:r>
          </w:p>
        </w:tc>
      </w:tr>
      <w:tr w:rsidR="001C06C9" w:rsidRPr="001C06C9" w14:paraId="47E30D56" w14:textId="77777777" w:rsidTr="001C06C9">
        <w:trPr>
          <w:trHeight w:val="600"/>
          <w:jc w:val="center"/>
        </w:trPr>
        <w:tc>
          <w:tcPr>
            <w:tcW w:w="185" w:type="pct"/>
            <w:shd w:val="clear" w:color="auto" w:fill="auto"/>
            <w:noWrap/>
            <w:vAlign w:val="center"/>
            <w:hideMark/>
          </w:tcPr>
          <w:p w14:paraId="17935708" w14:textId="77777777" w:rsidR="001C06C9" w:rsidRPr="006B7E63" w:rsidRDefault="001C06C9" w:rsidP="006B7E63">
            <w:pPr>
              <w:jc w:val="center"/>
            </w:pPr>
            <w:r w:rsidRPr="006B7E63">
              <w:t>309</w:t>
            </w:r>
          </w:p>
        </w:tc>
        <w:tc>
          <w:tcPr>
            <w:tcW w:w="764" w:type="pct"/>
            <w:shd w:val="clear" w:color="auto" w:fill="auto"/>
            <w:vAlign w:val="center"/>
            <w:hideMark/>
          </w:tcPr>
          <w:p w14:paraId="0A7E8F3F" w14:textId="77777777" w:rsidR="001C06C9" w:rsidRPr="006B7E63" w:rsidRDefault="001C06C9" w:rsidP="006B7E63">
            <w:r w:rsidRPr="006B7E63">
              <w:t>Ввод ТВС от ТК 4-17 до жилого дома № 11, мкр. 4</w:t>
            </w:r>
          </w:p>
        </w:tc>
        <w:tc>
          <w:tcPr>
            <w:tcW w:w="603" w:type="pct"/>
            <w:shd w:val="clear" w:color="auto" w:fill="auto"/>
            <w:vAlign w:val="center"/>
            <w:hideMark/>
          </w:tcPr>
          <w:p w14:paraId="1BAE0298" w14:textId="03834F3A"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7DA64806" w14:textId="77777777" w:rsidR="001C06C9" w:rsidRPr="006B7E63" w:rsidRDefault="001C06C9" w:rsidP="006B7E63">
            <w:r w:rsidRPr="006B7E63">
              <w:t>инженерные сети</w:t>
            </w:r>
          </w:p>
        </w:tc>
        <w:tc>
          <w:tcPr>
            <w:tcW w:w="555" w:type="pct"/>
            <w:shd w:val="clear" w:color="auto" w:fill="auto"/>
            <w:vAlign w:val="center"/>
            <w:hideMark/>
          </w:tcPr>
          <w:p w14:paraId="6F2600F8" w14:textId="77777777" w:rsidR="001C06C9" w:rsidRPr="006B7E63" w:rsidRDefault="001C06C9" w:rsidP="006B7E63">
            <w:r w:rsidRPr="006B7E63">
              <w:t>сети водопроводные</w:t>
            </w:r>
          </w:p>
        </w:tc>
        <w:tc>
          <w:tcPr>
            <w:tcW w:w="360" w:type="pct"/>
            <w:shd w:val="clear" w:color="auto" w:fill="auto"/>
            <w:vAlign w:val="center"/>
            <w:hideMark/>
          </w:tcPr>
          <w:p w14:paraId="20000E6D" w14:textId="77777777" w:rsidR="001C06C9" w:rsidRPr="006B7E63" w:rsidRDefault="001C06C9" w:rsidP="006B7E63">
            <w:pPr>
              <w:jc w:val="center"/>
            </w:pPr>
            <w:r w:rsidRPr="006B7E63">
              <w:t>100</w:t>
            </w:r>
          </w:p>
        </w:tc>
        <w:tc>
          <w:tcPr>
            <w:tcW w:w="423" w:type="pct"/>
            <w:shd w:val="clear" w:color="auto" w:fill="auto"/>
            <w:noWrap/>
            <w:vAlign w:val="center"/>
            <w:hideMark/>
          </w:tcPr>
          <w:p w14:paraId="3D362777" w14:textId="77777777" w:rsidR="001C06C9" w:rsidRPr="006B7E63" w:rsidRDefault="001C06C9" w:rsidP="006B7E63">
            <w:r w:rsidRPr="006B7E63">
              <w:t>нет данных</w:t>
            </w:r>
          </w:p>
        </w:tc>
        <w:tc>
          <w:tcPr>
            <w:tcW w:w="401" w:type="pct"/>
            <w:shd w:val="clear" w:color="auto" w:fill="auto"/>
            <w:noWrap/>
            <w:vAlign w:val="center"/>
            <w:hideMark/>
          </w:tcPr>
          <w:p w14:paraId="7A428B89" w14:textId="77777777" w:rsidR="001C06C9" w:rsidRPr="006B7E63" w:rsidRDefault="001C06C9" w:rsidP="006B7E63">
            <w:pPr>
              <w:jc w:val="center"/>
            </w:pPr>
            <w:r w:rsidRPr="006B7E63">
              <w:t>30,09,2020</w:t>
            </w:r>
          </w:p>
        </w:tc>
        <w:tc>
          <w:tcPr>
            <w:tcW w:w="581" w:type="pct"/>
            <w:shd w:val="clear" w:color="auto" w:fill="auto"/>
            <w:noWrap/>
            <w:vAlign w:val="center"/>
            <w:hideMark/>
          </w:tcPr>
          <w:p w14:paraId="65EFF31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14E928D" w14:textId="77777777" w:rsidR="001C06C9" w:rsidRPr="006B7E63" w:rsidRDefault="001C06C9" w:rsidP="006B7E63">
            <w:pPr>
              <w:jc w:val="center"/>
            </w:pPr>
            <w:r w:rsidRPr="006B7E63">
              <w:t>7</w:t>
            </w:r>
          </w:p>
        </w:tc>
      </w:tr>
      <w:tr w:rsidR="001C06C9" w:rsidRPr="001C06C9" w14:paraId="29F6D43E" w14:textId="77777777" w:rsidTr="001C06C9">
        <w:trPr>
          <w:trHeight w:val="600"/>
          <w:jc w:val="center"/>
        </w:trPr>
        <w:tc>
          <w:tcPr>
            <w:tcW w:w="185" w:type="pct"/>
            <w:shd w:val="clear" w:color="auto" w:fill="auto"/>
            <w:noWrap/>
            <w:vAlign w:val="center"/>
            <w:hideMark/>
          </w:tcPr>
          <w:p w14:paraId="6C8366B8" w14:textId="77777777" w:rsidR="001C06C9" w:rsidRPr="006B7E63" w:rsidRDefault="001C06C9" w:rsidP="006B7E63">
            <w:pPr>
              <w:jc w:val="center"/>
            </w:pPr>
            <w:r w:rsidRPr="006B7E63">
              <w:t>310</w:t>
            </w:r>
          </w:p>
        </w:tc>
        <w:tc>
          <w:tcPr>
            <w:tcW w:w="764" w:type="pct"/>
            <w:shd w:val="clear" w:color="auto" w:fill="auto"/>
            <w:vAlign w:val="center"/>
            <w:hideMark/>
          </w:tcPr>
          <w:p w14:paraId="08088FD1" w14:textId="77777777" w:rsidR="001C06C9" w:rsidRPr="006B7E63" w:rsidRDefault="001C06C9" w:rsidP="006B7E63">
            <w:r w:rsidRPr="006B7E63">
              <w:t>Ввод ТВС от ТК 4-19 до жилого дома №12, мкр. 4</w:t>
            </w:r>
          </w:p>
        </w:tc>
        <w:tc>
          <w:tcPr>
            <w:tcW w:w="603" w:type="pct"/>
            <w:shd w:val="clear" w:color="auto" w:fill="auto"/>
            <w:vAlign w:val="center"/>
            <w:hideMark/>
          </w:tcPr>
          <w:p w14:paraId="54349850" w14:textId="43C9406B"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00C41C18" w14:textId="77777777" w:rsidR="001C06C9" w:rsidRPr="006B7E63" w:rsidRDefault="001C06C9" w:rsidP="006B7E63">
            <w:r w:rsidRPr="006B7E63">
              <w:t>инженерные сети</w:t>
            </w:r>
          </w:p>
        </w:tc>
        <w:tc>
          <w:tcPr>
            <w:tcW w:w="555" w:type="pct"/>
            <w:shd w:val="clear" w:color="auto" w:fill="auto"/>
            <w:vAlign w:val="center"/>
            <w:hideMark/>
          </w:tcPr>
          <w:p w14:paraId="7E766ED3" w14:textId="77777777" w:rsidR="001C06C9" w:rsidRPr="006B7E63" w:rsidRDefault="001C06C9" w:rsidP="006B7E63">
            <w:r w:rsidRPr="006B7E63">
              <w:t>сети водопроводные</w:t>
            </w:r>
          </w:p>
        </w:tc>
        <w:tc>
          <w:tcPr>
            <w:tcW w:w="360" w:type="pct"/>
            <w:shd w:val="clear" w:color="auto" w:fill="auto"/>
            <w:vAlign w:val="center"/>
            <w:hideMark/>
          </w:tcPr>
          <w:p w14:paraId="20869801" w14:textId="77777777" w:rsidR="001C06C9" w:rsidRPr="006B7E63" w:rsidRDefault="001C06C9" w:rsidP="006B7E63">
            <w:pPr>
              <w:jc w:val="center"/>
            </w:pPr>
            <w:r w:rsidRPr="006B7E63">
              <w:t>100</w:t>
            </w:r>
          </w:p>
        </w:tc>
        <w:tc>
          <w:tcPr>
            <w:tcW w:w="423" w:type="pct"/>
            <w:shd w:val="clear" w:color="auto" w:fill="auto"/>
            <w:noWrap/>
            <w:vAlign w:val="center"/>
            <w:hideMark/>
          </w:tcPr>
          <w:p w14:paraId="66822D69" w14:textId="77777777" w:rsidR="001C06C9" w:rsidRPr="006B7E63" w:rsidRDefault="001C06C9" w:rsidP="006B7E63">
            <w:r w:rsidRPr="006B7E63">
              <w:t>нет данных</w:t>
            </w:r>
          </w:p>
        </w:tc>
        <w:tc>
          <w:tcPr>
            <w:tcW w:w="401" w:type="pct"/>
            <w:shd w:val="clear" w:color="auto" w:fill="auto"/>
            <w:noWrap/>
            <w:vAlign w:val="center"/>
            <w:hideMark/>
          </w:tcPr>
          <w:p w14:paraId="7B47F803" w14:textId="77777777" w:rsidR="001C06C9" w:rsidRPr="006B7E63" w:rsidRDefault="001C06C9" w:rsidP="006B7E63">
            <w:pPr>
              <w:jc w:val="center"/>
            </w:pPr>
            <w:r w:rsidRPr="006B7E63">
              <w:t>30.09.2020</w:t>
            </w:r>
          </w:p>
        </w:tc>
        <w:tc>
          <w:tcPr>
            <w:tcW w:w="581" w:type="pct"/>
            <w:shd w:val="clear" w:color="auto" w:fill="auto"/>
            <w:noWrap/>
            <w:vAlign w:val="center"/>
            <w:hideMark/>
          </w:tcPr>
          <w:p w14:paraId="13028AB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38F8F07" w14:textId="77777777" w:rsidR="001C06C9" w:rsidRPr="006B7E63" w:rsidRDefault="001C06C9" w:rsidP="006B7E63">
            <w:pPr>
              <w:jc w:val="center"/>
            </w:pPr>
            <w:r w:rsidRPr="006B7E63">
              <w:t>5</w:t>
            </w:r>
          </w:p>
        </w:tc>
      </w:tr>
      <w:tr w:rsidR="001C06C9" w:rsidRPr="001C06C9" w14:paraId="3F671A8A" w14:textId="77777777" w:rsidTr="001C06C9">
        <w:trPr>
          <w:trHeight w:val="600"/>
          <w:jc w:val="center"/>
        </w:trPr>
        <w:tc>
          <w:tcPr>
            <w:tcW w:w="185" w:type="pct"/>
            <w:shd w:val="clear" w:color="auto" w:fill="auto"/>
            <w:noWrap/>
            <w:vAlign w:val="center"/>
            <w:hideMark/>
          </w:tcPr>
          <w:p w14:paraId="7D391853" w14:textId="77777777" w:rsidR="001C06C9" w:rsidRPr="006B7E63" w:rsidRDefault="001C06C9" w:rsidP="006B7E63">
            <w:pPr>
              <w:jc w:val="center"/>
            </w:pPr>
            <w:r w:rsidRPr="006B7E63">
              <w:t>311</w:t>
            </w:r>
          </w:p>
        </w:tc>
        <w:tc>
          <w:tcPr>
            <w:tcW w:w="764" w:type="pct"/>
            <w:shd w:val="clear" w:color="auto" w:fill="auto"/>
            <w:vAlign w:val="center"/>
            <w:hideMark/>
          </w:tcPr>
          <w:p w14:paraId="12672523" w14:textId="77777777" w:rsidR="001C06C9" w:rsidRPr="006B7E63" w:rsidRDefault="001C06C9" w:rsidP="006B7E63">
            <w:r w:rsidRPr="006B7E63">
              <w:t>Ввод ТВС от ТК 4-22а до жилого дома №13, мкр. 4</w:t>
            </w:r>
          </w:p>
        </w:tc>
        <w:tc>
          <w:tcPr>
            <w:tcW w:w="603" w:type="pct"/>
            <w:shd w:val="clear" w:color="auto" w:fill="auto"/>
            <w:vAlign w:val="center"/>
            <w:hideMark/>
          </w:tcPr>
          <w:p w14:paraId="4EAFA206" w14:textId="4BEB4C7C"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42E7A4A9" w14:textId="77777777" w:rsidR="001C06C9" w:rsidRPr="006B7E63" w:rsidRDefault="001C06C9" w:rsidP="006B7E63">
            <w:r w:rsidRPr="006B7E63">
              <w:t>инженерные сети</w:t>
            </w:r>
          </w:p>
        </w:tc>
        <w:tc>
          <w:tcPr>
            <w:tcW w:w="555" w:type="pct"/>
            <w:shd w:val="clear" w:color="auto" w:fill="auto"/>
            <w:vAlign w:val="center"/>
            <w:hideMark/>
          </w:tcPr>
          <w:p w14:paraId="4BA4B120" w14:textId="77777777" w:rsidR="001C06C9" w:rsidRPr="006B7E63" w:rsidRDefault="001C06C9" w:rsidP="006B7E63">
            <w:r w:rsidRPr="006B7E63">
              <w:t>сети водопроводные</w:t>
            </w:r>
          </w:p>
        </w:tc>
        <w:tc>
          <w:tcPr>
            <w:tcW w:w="360" w:type="pct"/>
            <w:shd w:val="clear" w:color="auto" w:fill="auto"/>
            <w:vAlign w:val="center"/>
            <w:hideMark/>
          </w:tcPr>
          <w:p w14:paraId="082BE847" w14:textId="77777777" w:rsidR="001C06C9" w:rsidRPr="006B7E63" w:rsidRDefault="001C06C9" w:rsidP="006B7E63">
            <w:pPr>
              <w:jc w:val="center"/>
            </w:pPr>
            <w:r w:rsidRPr="006B7E63">
              <w:t>100</w:t>
            </w:r>
          </w:p>
        </w:tc>
        <w:tc>
          <w:tcPr>
            <w:tcW w:w="423" w:type="pct"/>
            <w:shd w:val="clear" w:color="auto" w:fill="auto"/>
            <w:noWrap/>
            <w:vAlign w:val="center"/>
            <w:hideMark/>
          </w:tcPr>
          <w:p w14:paraId="177AA27E" w14:textId="77777777" w:rsidR="001C06C9" w:rsidRPr="006B7E63" w:rsidRDefault="001C06C9" w:rsidP="006B7E63">
            <w:r w:rsidRPr="006B7E63">
              <w:t>нет данных</w:t>
            </w:r>
          </w:p>
        </w:tc>
        <w:tc>
          <w:tcPr>
            <w:tcW w:w="401" w:type="pct"/>
            <w:shd w:val="clear" w:color="auto" w:fill="auto"/>
            <w:noWrap/>
            <w:vAlign w:val="center"/>
            <w:hideMark/>
          </w:tcPr>
          <w:p w14:paraId="41A945E6" w14:textId="77777777" w:rsidR="001C06C9" w:rsidRPr="006B7E63" w:rsidRDefault="001C06C9" w:rsidP="006B7E63">
            <w:pPr>
              <w:jc w:val="center"/>
            </w:pPr>
            <w:r w:rsidRPr="006B7E63">
              <w:t>30.09.2020</w:t>
            </w:r>
          </w:p>
        </w:tc>
        <w:tc>
          <w:tcPr>
            <w:tcW w:w="581" w:type="pct"/>
            <w:shd w:val="clear" w:color="auto" w:fill="auto"/>
            <w:noWrap/>
            <w:vAlign w:val="center"/>
            <w:hideMark/>
          </w:tcPr>
          <w:p w14:paraId="15EB5EA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19AD4D5" w14:textId="77777777" w:rsidR="001C06C9" w:rsidRPr="006B7E63" w:rsidRDefault="001C06C9" w:rsidP="006B7E63">
            <w:pPr>
              <w:jc w:val="center"/>
            </w:pPr>
            <w:r w:rsidRPr="006B7E63">
              <w:t>17</w:t>
            </w:r>
          </w:p>
        </w:tc>
      </w:tr>
      <w:tr w:rsidR="001C06C9" w:rsidRPr="001C06C9" w14:paraId="10DF7AE9" w14:textId="77777777" w:rsidTr="001C06C9">
        <w:trPr>
          <w:trHeight w:val="900"/>
          <w:jc w:val="center"/>
        </w:trPr>
        <w:tc>
          <w:tcPr>
            <w:tcW w:w="185" w:type="pct"/>
            <w:shd w:val="clear" w:color="auto" w:fill="auto"/>
            <w:noWrap/>
            <w:vAlign w:val="center"/>
            <w:hideMark/>
          </w:tcPr>
          <w:p w14:paraId="7171F09A" w14:textId="77777777" w:rsidR="001C06C9" w:rsidRPr="006B7E63" w:rsidRDefault="001C06C9" w:rsidP="006B7E63">
            <w:pPr>
              <w:jc w:val="center"/>
            </w:pPr>
            <w:r w:rsidRPr="006B7E63">
              <w:t>312</w:t>
            </w:r>
          </w:p>
        </w:tc>
        <w:tc>
          <w:tcPr>
            <w:tcW w:w="764" w:type="pct"/>
            <w:shd w:val="clear" w:color="auto" w:fill="auto"/>
            <w:vAlign w:val="center"/>
            <w:hideMark/>
          </w:tcPr>
          <w:p w14:paraId="3B28474C" w14:textId="77777777" w:rsidR="001C06C9" w:rsidRPr="006B7E63" w:rsidRDefault="001C06C9" w:rsidP="006B7E63">
            <w:r w:rsidRPr="006B7E63">
              <w:t>Сети ТВС на жилой дом 4 мкр., д. 18</w:t>
            </w:r>
          </w:p>
        </w:tc>
        <w:tc>
          <w:tcPr>
            <w:tcW w:w="603" w:type="pct"/>
            <w:shd w:val="clear" w:color="auto" w:fill="auto"/>
            <w:vAlign w:val="center"/>
            <w:hideMark/>
          </w:tcPr>
          <w:p w14:paraId="30AC5BFD" w14:textId="2A23F178"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5F51D2BF" w14:textId="77777777" w:rsidR="001C06C9" w:rsidRPr="006B7E63" w:rsidRDefault="001C06C9" w:rsidP="006B7E63">
            <w:r w:rsidRPr="006B7E63">
              <w:t>инженерные сети</w:t>
            </w:r>
          </w:p>
        </w:tc>
        <w:tc>
          <w:tcPr>
            <w:tcW w:w="555" w:type="pct"/>
            <w:shd w:val="clear" w:color="auto" w:fill="auto"/>
            <w:vAlign w:val="center"/>
            <w:hideMark/>
          </w:tcPr>
          <w:p w14:paraId="610EE16C" w14:textId="77777777" w:rsidR="001C06C9" w:rsidRPr="006B7E63" w:rsidRDefault="001C06C9" w:rsidP="006B7E63">
            <w:r w:rsidRPr="006B7E63">
              <w:t>сети водопроводные</w:t>
            </w:r>
          </w:p>
        </w:tc>
        <w:tc>
          <w:tcPr>
            <w:tcW w:w="360" w:type="pct"/>
            <w:shd w:val="clear" w:color="auto" w:fill="auto"/>
            <w:noWrap/>
            <w:vAlign w:val="center"/>
            <w:hideMark/>
          </w:tcPr>
          <w:p w14:paraId="12EAC5A0" w14:textId="77777777" w:rsidR="001C06C9" w:rsidRPr="006B7E63" w:rsidRDefault="001C06C9" w:rsidP="006B7E63">
            <w:pPr>
              <w:jc w:val="center"/>
            </w:pPr>
            <w:r w:rsidRPr="006B7E63">
              <w:t> </w:t>
            </w:r>
          </w:p>
        </w:tc>
        <w:tc>
          <w:tcPr>
            <w:tcW w:w="423" w:type="pct"/>
            <w:shd w:val="clear" w:color="auto" w:fill="auto"/>
            <w:noWrap/>
            <w:vAlign w:val="center"/>
            <w:hideMark/>
          </w:tcPr>
          <w:p w14:paraId="53AC5959" w14:textId="77777777" w:rsidR="001C06C9" w:rsidRPr="006B7E63" w:rsidRDefault="001C06C9" w:rsidP="006B7E63">
            <w:r w:rsidRPr="006B7E63">
              <w:t>нет данных</w:t>
            </w:r>
          </w:p>
        </w:tc>
        <w:tc>
          <w:tcPr>
            <w:tcW w:w="401" w:type="pct"/>
            <w:shd w:val="clear" w:color="auto" w:fill="auto"/>
            <w:noWrap/>
            <w:vAlign w:val="center"/>
            <w:hideMark/>
          </w:tcPr>
          <w:p w14:paraId="0BAFB729" w14:textId="77777777" w:rsidR="001C06C9" w:rsidRPr="006B7E63" w:rsidRDefault="001C06C9" w:rsidP="006B7E63">
            <w:pPr>
              <w:jc w:val="center"/>
            </w:pPr>
            <w:r w:rsidRPr="006B7E63">
              <w:t> </w:t>
            </w:r>
          </w:p>
        </w:tc>
        <w:tc>
          <w:tcPr>
            <w:tcW w:w="581" w:type="pct"/>
            <w:shd w:val="clear" w:color="auto" w:fill="auto"/>
            <w:noWrap/>
            <w:vAlign w:val="center"/>
            <w:hideMark/>
          </w:tcPr>
          <w:p w14:paraId="6F124F2C" w14:textId="77777777" w:rsidR="001C06C9" w:rsidRPr="006B7E63" w:rsidRDefault="001C06C9" w:rsidP="006B7E63">
            <w:pPr>
              <w:jc w:val="center"/>
            </w:pPr>
            <w:r w:rsidRPr="006B7E63">
              <w:t> </w:t>
            </w:r>
          </w:p>
        </w:tc>
        <w:tc>
          <w:tcPr>
            <w:tcW w:w="573" w:type="pct"/>
            <w:shd w:val="clear" w:color="auto" w:fill="auto"/>
            <w:vAlign w:val="center"/>
            <w:hideMark/>
          </w:tcPr>
          <w:p w14:paraId="2C743C6D" w14:textId="77777777" w:rsidR="001C06C9" w:rsidRPr="006B7E63" w:rsidRDefault="001C06C9" w:rsidP="006B7E63">
            <w:pPr>
              <w:jc w:val="center"/>
            </w:pPr>
            <w:r w:rsidRPr="006B7E63">
              <w:t>5</w:t>
            </w:r>
          </w:p>
        </w:tc>
      </w:tr>
      <w:tr w:rsidR="001C06C9" w:rsidRPr="001C06C9" w14:paraId="7B3EEE85" w14:textId="77777777" w:rsidTr="001C06C9">
        <w:trPr>
          <w:trHeight w:val="900"/>
          <w:jc w:val="center"/>
        </w:trPr>
        <w:tc>
          <w:tcPr>
            <w:tcW w:w="185" w:type="pct"/>
            <w:shd w:val="clear" w:color="auto" w:fill="auto"/>
            <w:noWrap/>
            <w:vAlign w:val="center"/>
            <w:hideMark/>
          </w:tcPr>
          <w:p w14:paraId="687B03C0" w14:textId="77777777" w:rsidR="001C06C9" w:rsidRPr="006B7E63" w:rsidRDefault="001C06C9" w:rsidP="006B7E63">
            <w:pPr>
              <w:jc w:val="center"/>
            </w:pPr>
            <w:r w:rsidRPr="006B7E63">
              <w:t>313</w:t>
            </w:r>
          </w:p>
        </w:tc>
        <w:tc>
          <w:tcPr>
            <w:tcW w:w="764" w:type="pct"/>
            <w:shd w:val="clear" w:color="auto" w:fill="auto"/>
            <w:vAlign w:val="center"/>
            <w:hideMark/>
          </w:tcPr>
          <w:p w14:paraId="524BC50D" w14:textId="77777777" w:rsidR="001C06C9" w:rsidRPr="006B7E63" w:rsidRDefault="001C06C9" w:rsidP="006B7E63">
            <w:r w:rsidRPr="006B7E63">
              <w:t>Сети ТВС на жилой дом 4 мкр., д. 19</w:t>
            </w:r>
          </w:p>
        </w:tc>
        <w:tc>
          <w:tcPr>
            <w:tcW w:w="603" w:type="pct"/>
            <w:shd w:val="clear" w:color="auto" w:fill="auto"/>
            <w:vAlign w:val="center"/>
            <w:hideMark/>
          </w:tcPr>
          <w:p w14:paraId="29D33955" w14:textId="765376A8"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274B3BAF" w14:textId="77777777" w:rsidR="001C06C9" w:rsidRPr="006B7E63" w:rsidRDefault="001C06C9" w:rsidP="006B7E63">
            <w:r w:rsidRPr="006B7E63">
              <w:t>инженерные сети</w:t>
            </w:r>
          </w:p>
        </w:tc>
        <w:tc>
          <w:tcPr>
            <w:tcW w:w="555" w:type="pct"/>
            <w:shd w:val="clear" w:color="auto" w:fill="auto"/>
            <w:vAlign w:val="center"/>
            <w:hideMark/>
          </w:tcPr>
          <w:p w14:paraId="0C3D7F32" w14:textId="77777777" w:rsidR="001C06C9" w:rsidRPr="006B7E63" w:rsidRDefault="001C06C9" w:rsidP="006B7E63">
            <w:r w:rsidRPr="006B7E63">
              <w:t>сети водопроводные</w:t>
            </w:r>
          </w:p>
        </w:tc>
        <w:tc>
          <w:tcPr>
            <w:tcW w:w="360" w:type="pct"/>
            <w:shd w:val="clear" w:color="auto" w:fill="auto"/>
            <w:noWrap/>
            <w:vAlign w:val="center"/>
            <w:hideMark/>
          </w:tcPr>
          <w:p w14:paraId="2E4553BE" w14:textId="77777777" w:rsidR="001C06C9" w:rsidRPr="006B7E63" w:rsidRDefault="001C06C9" w:rsidP="006B7E63">
            <w:pPr>
              <w:jc w:val="center"/>
            </w:pPr>
            <w:r w:rsidRPr="006B7E63">
              <w:t> </w:t>
            </w:r>
          </w:p>
        </w:tc>
        <w:tc>
          <w:tcPr>
            <w:tcW w:w="423" w:type="pct"/>
            <w:shd w:val="clear" w:color="auto" w:fill="auto"/>
            <w:noWrap/>
            <w:vAlign w:val="center"/>
            <w:hideMark/>
          </w:tcPr>
          <w:p w14:paraId="34AA6ACE" w14:textId="77777777" w:rsidR="001C06C9" w:rsidRPr="006B7E63" w:rsidRDefault="001C06C9" w:rsidP="006B7E63">
            <w:r w:rsidRPr="006B7E63">
              <w:t>нет данных</w:t>
            </w:r>
          </w:p>
        </w:tc>
        <w:tc>
          <w:tcPr>
            <w:tcW w:w="401" w:type="pct"/>
            <w:shd w:val="clear" w:color="auto" w:fill="auto"/>
            <w:noWrap/>
            <w:vAlign w:val="center"/>
            <w:hideMark/>
          </w:tcPr>
          <w:p w14:paraId="64609DF4" w14:textId="77777777" w:rsidR="001C06C9" w:rsidRPr="006B7E63" w:rsidRDefault="001C06C9" w:rsidP="006B7E63">
            <w:pPr>
              <w:jc w:val="center"/>
            </w:pPr>
            <w:r w:rsidRPr="006B7E63">
              <w:t> </w:t>
            </w:r>
          </w:p>
        </w:tc>
        <w:tc>
          <w:tcPr>
            <w:tcW w:w="581" w:type="pct"/>
            <w:shd w:val="clear" w:color="auto" w:fill="auto"/>
            <w:noWrap/>
            <w:vAlign w:val="center"/>
            <w:hideMark/>
          </w:tcPr>
          <w:p w14:paraId="69988A68" w14:textId="77777777" w:rsidR="001C06C9" w:rsidRPr="006B7E63" w:rsidRDefault="001C06C9" w:rsidP="006B7E63">
            <w:pPr>
              <w:jc w:val="center"/>
            </w:pPr>
            <w:r w:rsidRPr="006B7E63">
              <w:t> </w:t>
            </w:r>
          </w:p>
        </w:tc>
        <w:tc>
          <w:tcPr>
            <w:tcW w:w="573" w:type="pct"/>
            <w:shd w:val="clear" w:color="auto" w:fill="auto"/>
            <w:vAlign w:val="center"/>
            <w:hideMark/>
          </w:tcPr>
          <w:p w14:paraId="1C029FC9" w14:textId="77777777" w:rsidR="001C06C9" w:rsidRPr="006B7E63" w:rsidRDefault="001C06C9" w:rsidP="006B7E63">
            <w:pPr>
              <w:jc w:val="center"/>
            </w:pPr>
            <w:r w:rsidRPr="006B7E63">
              <w:t>5</w:t>
            </w:r>
          </w:p>
        </w:tc>
      </w:tr>
      <w:tr w:rsidR="001C06C9" w:rsidRPr="001C06C9" w14:paraId="70645B81" w14:textId="77777777" w:rsidTr="001C06C9">
        <w:trPr>
          <w:trHeight w:val="600"/>
          <w:jc w:val="center"/>
        </w:trPr>
        <w:tc>
          <w:tcPr>
            <w:tcW w:w="185" w:type="pct"/>
            <w:shd w:val="clear" w:color="auto" w:fill="auto"/>
            <w:noWrap/>
            <w:vAlign w:val="center"/>
            <w:hideMark/>
          </w:tcPr>
          <w:p w14:paraId="38514DF7" w14:textId="77777777" w:rsidR="001C06C9" w:rsidRPr="006B7E63" w:rsidRDefault="001C06C9" w:rsidP="006B7E63">
            <w:pPr>
              <w:jc w:val="center"/>
            </w:pPr>
            <w:r w:rsidRPr="006B7E63">
              <w:t>314</w:t>
            </w:r>
          </w:p>
        </w:tc>
        <w:tc>
          <w:tcPr>
            <w:tcW w:w="764" w:type="pct"/>
            <w:shd w:val="clear" w:color="auto" w:fill="auto"/>
            <w:vAlign w:val="center"/>
            <w:hideMark/>
          </w:tcPr>
          <w:p w14:paraId="2228DB11" w14:textId="77777777" w:rsidR="001C06C9" w:rsidRPr="006B7E63" w:rsidRDefault="001C06C9" w:rsidP="006B7E63">
            <w:r w:rsidRPr="006B7E63">
              <w:t>Ввод ТВС от ТК 4-23 до МКД №22, мкр. 4</w:t>
            </w:r>
          </w:p>
        </w:tc>
        <w:tc>
          <w:tcPr>
            <w:tcW w:w="603" w:type="pct"/>
            <w:shd w:val="clear" w:color="auto" w:fill="auto"/>
            <w:vAlign w:val="center"/>
            <w:hideMark/>
          </w:tcPr>
          <w:p w14:paraId="17BDA0F3" w14:textId="3358E255"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60D4489E" w14:textId="77777777" w:rsidR="001C06C9" w:rsidRPr="006B7E63" w:rsidRDefault="001C06C9" w:rsidP="006B7E63">
            <w:r w:rsidRPr="006B7E63">
              <w:t>инженерные сети</w:t>
            </w:r>
          </w:p>
        </w:tc>
        <w:tc>
          <w:tcPr>
            <w:tcW w:w="555" w:type="pct"/>
            <w:shd w:val="clear" w:color="auto" w:fill="auto"/>
            <w:vAlign w:val="center"/>
            <w:hideMark/>
          </w:tcPr>
          <w:p w14:paraId="4AF2B408" w14:textId="77777777" w:rsidR="001C06C9" w:rsidRPr="006B7E63" w:rsidRDefault="001C06C9" w:rsidP="006B7E63">
            <w:r w:rsidRPr="006B7E63">
              <w:t>сети водопроводные</w:t>
            </w:r>
          </w:p>
        </w:tc>
        <w:tc>
          <w:tcPr>
            <w:tcW w:w="360" w:type="pct"/>
            <w:shd w:val="clear" w:color="auto" w:fill="auto"/>
            <w:vAlign w:val="center"/>
            <w:hideMark/>
          </w:tcPr>
          <w:p w14:paraId="5BF1808E" w14:textId="77777777" w:rsidR="001C06C9" w:rsidRPr="006B7E63" w:rsidRDefault="001C06C9" w:rsidP="006B7E63">
            <w:pPr>
              <w:jc w:val="center"/>
            </w:pPr>
            <w:r w:rsidRPr="006B7E63">
              <w:t>8</w:t>
            </w:r>
          </w:p>
        </w:tc>
        <w:tc>
          <w:tcPr>
            <w:tcW w:w="423" w:type="pct"/>
            <w:shd w:val="clear" w:color="auto" w:fill="auto"/>
            <w:noWrap/>
            <w:vAlign w:val="center"/>
            <w:hideMark/>
          </w:tcPr>
          <w:p w14:paraId="5ADDA5C5" w14:textId="77777777" w:rsidR="001C06C9" w:rsidRPr="006B7E63" w:rsidRDefault="001C06C9" w:rsidP="006B7E63">
            <w:r w:rsidRPr="006B7E63">
              <w:t>нет данных</w:t>
            </w:r>
          </w:p>
        </w:tc>
        <w:tc>
          <w:tcPr>
            <w:tcW w:w="401" w:type="pct"/>
            <w:shd w:val="clear" w:color="auto" w:fill="auto"/>
            <w:noWrap/>
            <w:vAlign w:val="center"/>
            <w:hideMark/>
          </w:tcPr>
          <w:p w14:paraId="17C8BF17" w14:textId="77777777" w:rsidR="001C06C9" w:rsidRPr="006B7E63" w:rsidRDefault="001C06C9" w:rsidP="006B7E63">
            <w:pPr>
              <w:jc w:val="center"/>
            </w:pPr>
            <w:r w:rsidRPr="006B7E63">
              <w:t>30.09.2020</w:t>
            </w:r>
          </w:p>
        </w:tc>
        <w:tc>
          <w:tcPr>
            <w:tcW w:w="581" w:type="pct"/>
            <w:shd w:val="clear" w:color="auto" w:fill="auto"/>
            <w:noWrap/>
            <w:vAlign w:val="center"/>
            <w:hideMark/>
          </w:tcPr>
          <w:p w14:paraId="0B579B7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AF4E4D9" w14:textId="77777777" w:rsidR="001C06C9" w:rsidRPr="006B7E63" w:rsidRDefault="001C06C9" w:rsidP="006B7E63">
            <w:pPr>
              <w:jc w:val="center"/>
            </w:pPr>
            <w:r w:rsidRPr="006B7E63">
              <w:t>25</w:t>
            </w:r>
          </w:p>
        </w:tc>
      </w:tr>
      <w:tr w:rsidR="001C06C9" w:rsidRPr="001C06C9" w14:paraId="589E069B" w14:textId="77777777" w:rsidTr="001C06C9">
        <w:trPr>
          <w:trHeight w:val="600"/>
          <w:jc w:val="center"/>
        </w:trPr>
        <w:tc>
          <w:tcPr>
            <w:tcW w:w="185" w:type="pct"/>
            <w:shd w:val="clear" w:color="auto" w:fill="auto"/>
            <w:noWrap/>
            <w:vAlign w:val="center"/>
            <w:hideMark/>
          </w:tcPr>
          <w:p w14:paraId="551753BB" w14:textId="77777777" w:rsidR="001C06C9" w:rsidRPr="006B7E63" w:rsidRDefault="001C06C9" w:rsidP="006B7E63">
            <w:pPr>
              <w:jc w:val="center"/>
            </w:pPr>
            <w:r w:rsidRPr="006B7E63">
              <w:t>315</w:t>
            </w:r>
          </w:p>
        </w:tc>
        <w:tc>
          <w:tcPr>
            <w:tcW w:w="764" w:type="pct"/>
            <w:shd w:val="clear" w:color="auto" w:fill="auto"/>
            <w:vAlign w:val="center"/>
            <w:hideMark/>
          </w:tcPr>
          <w:p w14:paraId="7AF40E1D" w14:textId="77777777" w:rsidR="001C06C9" w:rsidRPr="006B7E63" w:rsidRDefault="001C06C9" w:rsidP="006B7E63">
            <w:r w:rsidRPr="006B7E63">
              <w:t>Ввод ТВС от ТК 4-24 до МКД №22, мкр.4</w:t>
            </w:r>
          </w:p>
        </w:tc>
        <w:tc>
          <w:tcPr>
            <w:tcW w:w="603" w:type="pct"/>
            <w:shd w:val="clear" w:color="auto" w:fill="auto"/>
            <w:vAlign w:val="center"/>
            <w:hideMark/>
          </w:tcPr>
          <w:p w14:paraId="2B1C959F" w14:textId="4E35CAB0"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02A4C16B" w14:textId="77777777" w:rsidR="001C06C9" w:rsidRPr="006B7E63" w:rsidRDefault="001C06C9" w:rsidP="006B7E63">
            <w:r w:rsidRPr="006B7E63">
              <w:t> </w:t>
            </w:r>
          </w:p>
        </w:tc>
        <w:tc>
          <w:tcPr>
            <w:tcW w:w="555" w:type="pct"/>
            <w:shd w:val="clear" w:color="auto" w:fill="auto"/>
            <w:vAlign w:val="center"/>
            <w:hideMark/>
          </w:tcPr>
          <w:p w14:paraId="059CD262" w14:textId="77777777" w:rsidR="001C06C9" w:rsidRPr="006B7E63" w:rsidRDefault="001C06C9" w:rsidP="006B7E63">
            <w:r w:rsidRPr="006B7E63">
              <w:t> </w:t>
            </w:r>
          </w:p>
        </w:tc>
        <w:tc>
          <w:tcPr>
            <w:tcW w:w="360" w:type="pct"/>
            <w:shd w:val="clear" w:color="auto" w:fill="auto"/>
            <w:vAlign w:val="center"/>
            <w:hideMark/>
          </w:tcPr>
          <w:p w14:paraId="6C3FA908" w14:textId="77777777" w:rsidR="001C06C9" w:rsidRPr="006B7E63" w:rsidRDefault="001C06C9" w:rsidP="006B7E63">
            <w:pPr>
              <w:jc w:val="center"/>
            </w:pPr>
            <w:r w:rsidRPr="006B7E63">
              <w:t>#ДЕЛ/0!</w:t>
            </w:r>
          </w:p>
        </w:tc>
        <w:tc>
          <w:tcPr>
            <w:tcW w:w="423" w:type="pct"/>
            <w:shd w:val="clear" w:color="auto" w:fill="auto"/>
            <w:noWrap/>
            <w:vAlign w:val="center"/>
            <w:hideMark/>
          </w:tcPr>
          <w:p w14:paraId="614487EA" w14:textId="77777777" w:rsidR="001C06C9" w:rsidRPr="006B7E63" w:rsidRDefault="001C06C9" w:rsidP="006B7E63">
            <w:r w:rsidRPr="006B7E63">
              <w:t> </w:t>
            </w:r>
          </w:p>
        </w:tc>
        <w:tc>
          <w:tcPr>
            <w:tcW w:w="401" w:type="pct"/>
            <w:shd w:val="clear" w:color="auto" w:fill="auto"/>
            <w:noWrap/>
            <w:vAlign w:val="center"/>
            <w:hideMark/>
          </w:tcPr>
          <w:p w14:paraId="6D8DA10F" w14:textId="77777777" w:rsidR="001C06C9" w:rsidRPr="006B7E63" w:rsidRDefault="001C06C9" w:rsidP="006B7E63">
            <w:pPr>
              <w:jc w:val="center"/>
            </w:pPr>
            <w:r w:rsidRPr="006B7E63">
              <w:t>30.09.2020</w:t>
            </w:r>
          </w:p>
        </w:tc>
        <w:tc>
          <w:tcPr>
            <w:tcW w:w="581" w:type="pct"/>
            <w:shd w:val="clear" w:color="auto" w:fill="auto"/>
            <w:noWrap/>
            <w:vAlign w:val="center"/>
            <w:hideMark/>
          </w:tcPr>
          <w:p w14:paraId="6D68A160"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203D37D" w14:textId="77777777" w:rsidR="001C06C9" w:rsidRPr="006B7E63" w:rsidRDefault="001C06C9" w:rsidP="006B7E63">
            <w:pPr>
              <w:jc w:val="center"/>
            </w:pPr>
            <w:r w:rsidRPr="006B7E63">
              <w:t>20</w:t>
            </w:r>
          </w:p>
        </w:tc>
      </w:tr>
      <w:tr w:rsidR="001C06C9" w:rsidRPr="001C06C9" w14:paraId="0C44145C" w14:textId="77777777" w:rsidTr="001C06C9">
        <w:trPr>
          <w:trHeight w:val="600"/>
          <w:jc w:val="center"/>
        </w:trPr>
        <w:tc>
          <w:tcPr>
            <w:tcW w:w="185" w:type="pct"/>
            <w:shd w:val="clear" w:color="auto" w:fill="auto"/>
            <w:noWrap/>
            <w:vAlign w:val="center"/>
            <w:hideMark/>
          </w:tcPr>
          <w:p w14:paraId="41705328" w14:textId="77777777" w:rsidR="001C06C9" w:rsidRPr="006B7E63" w:rsidRDefault="001C06C9" w:rsidP="006B7E63">
            <w:pPr>
              <w:jc w:val="center"/>
            </w:pPr>
            <w:r w:rsidRPr="006B7E63">
              <w:t>316</w:t>
            </w:r>
          </w:p>
        </w:tc>
        <w:tc>
          <w:tcPr>
            <w:tcW w:w="764" w:type="pct"/>
            <w:shd w:val="clear" w:color="auto" w:fill="auto"/>
            <w:vAlign w:val="center"/>
            <w:hideMark/>
          </w:tcPr>
          <w:p w14:paraId="0D33001F" w14:textId="77777777" w:rsidR="001C06C9" w:rsidRPr="006B7E63" w:rsidRDefault="001C06C9" w:rsidP="006B7E63">
            <w:r w:rsidRPr="006B7E63">
              <w:t>Ввод ТВС от ТК 4-25 до МКД №22 мкр.4</w:t>
            </w:r>
          </w:p>
        </w:tc>
        <w:tc>
          <w:tcPr>
            <w:tcW w:w="603" w:type="pct"/>
            <w:shd w:val="clear" w:color="auto" w:fill="auto"/>
            <w:vAlign w:val="center"/>
            <w:hideMark/>
          </w:tcPr>
          <w:p w14:paraId="0B095460" w14:textId="1E40FE59"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7FF6928E" w14:textId="77777777" w:rsidR="001C06C9" w:rsidRPr="006B7E63" w:rsidRDefault="001C06C9" w:rsidP="006B7E63">
            <w:r w:rsidRPr="006B7E63">
              <w:t>инженерные сети</w:t>
            </w:r>
          </w:p>
        </w:tc>
        <w:tc>
          <w:tcPr>
            <w:tcW w:w="555" w:type="pct"/>
            <w:shd w:val="clear" w:color="auto" w:fill="auto"/>
            <w:vAlign w:val="center"/>
            <w:hideMark/>
          </w:tcPr>
          <w:p w14:paraId="31614DD1" w14:textId="77777777" w:rsidR="001C06C9" w:rsidRPr="006B7E63" w:rsidRDefault="001C06C9" w:rsidP="006B7E63">
            <w:r w:rsidRPr="006B7E63">
              <w:t>сети водопроводные</w:t>
            </w:r>
          </w:p>
        </w:tc>
        <w:tc>
          <w:tcPr>
            <w:tcW w:w="360" w:type="pct"/>
            <w:shd w:val="clear" w:color="auto" w:fill="auto"/>
            <w:vAlign w:val="center"/>
            <w:hideMark/>
          </w:tcPr>
          <w:p w14:paraId="7CF32B0E" w14:textId="77777777" w:rsidR="001C06C9" w:rsidRPr="006B7E63" w:rsidRDefault="001C06C9" w:rsidP="006B7E63">
            <w:pPr>
              <w:jc w:val="center"/>
            </w:pPr>
            <w:r w:rsidRPr="006B7E63">
              <w:t>8</w:t>
            </w:r>
          </w:p>
        </w:tc>
        <w:tc>
          <w:tcPr>
            <w:tcW w:w="423" w:type="pct"/>
            <w:shd w:val="clear" w:color="auto" w:fill="auto"/>
            <w:noWrap/>
            <w:vAlign w:val="center"/>
            <w:hideMark/>
          </w:tcPr>
          <w:p w14:paraId="17C7BA04" w14:textId="77777777" w:rsidR="001C06C9" w:rsidRPr="006B7E63" w:rsidRDefault="001C06C9" w:rsidP="006B7E63">
            <w:r w:rsidRPr="006B7E63">
              <w:t> </w:t>
            </w:r>
          </w:p>
        </w:tc>
        <w:tc>
          <w:tcPr>
            <w:tcW w:w="401" w:type="pct"/>
            <w:shd w:val="clear" w:color="auto" w:fill="auto"/>
            <w:noWrap/>
            <w:vAlign w:val="center"/>
            <w:hideMark/>
          </w:tcPr>
          <w:p w14:paraId="22D38302" w14:textId="77777777" w:rsidR="001C06C9" w:rsidRPr="006B7E63" w:rsidRDefault="001C06C9" w:rsidP="006B7E63">
            <w:pPr>
              <w:jc w:val="center"/>
            </w:pPr>
            <w:r w:rsidRPr="006B7E63">
              <w:t>30,09,2020</w:t>
            </w:r>
          </w:p>
        </w:tc>
        <w:tc>
          <w:tcPr>
            <w:tcW w:w="581" w:type="pct"/>
            <w:shd w:val="clear" w:color="auto" w:fill="auto"/>
            <w:noWrap/>
            <w:vAlign w:val="center"/>
            <w:hideMark/>
          </w:tcPr>
          <w:p w14:paraId="27559B1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A2BF0D7" w14:textId="77777777" w:rsidR="001C06C9" w:rsidRPr="006B7E63" w:rsidRDefault="001C06C9" w:rsidP="006B7E63">
            <w:pPr>
              <w:jc w:val="center"/>
            </w:pPr>
            <w:r w:rsidRPr="006B7E63">
              <w:t>14</w:t>
            </w:r>
          </w:p>
        </w:tc>
      </w:tr>
      <w:tr w:rsidR="001C06C9" w:rsidRPr="001C06C9" w14:paraId="1CAE282E" w14:textId="77777777" w:rsidTr="001C06C9">
        <w:trPr>
          <w:trHeight w:val="600"/>
          <w:jc w:val="center"/>
        </w:trPr>
        <w:tc>
          <w:tcPr>
            <w:tcW w:w="185" w:type="pct"/>
            <w:shd w:val="clear" w:color="auto" w:fill="auto"/>
            <w:noWrap/>
            <w:vAlign w:val="center"/>
            <w:hideMark/>
          </w:tcPr>
          <w:p w14:paraId="2ACDC0AD" w14:textId="77777777" w:rsidR="001C06C9" w:rsidRPr="006B7E63" w:rsidRDefault="001C06C9" w:rsidP="006B7E63">
            <w:pPr>
              <w:jc w:val="center"/>
            </w:pPr>
            <w:r w:rsidRPr="006B7E63">
              <w:lastRenderedPageBreak/>
              <w:t>317</w:t>
            </w:r>
          </w:p>
        </w:tc>
        <w:tc>
          <w:tcPr>
            <w:tcW w:w="764" w:type="pct"/>
            <w:shd w:val="clear" w:color="auto" w:fill="auto"/>
            <w:vAlign w:val="center"/>
            <w:hideMark/>
          </w:tcPr>
          <w:p w14:paraId="3265699E" w14:textId="77777777" w:rsidR="001C06C9" w:rsidRPr="006B7E63" w:rsidRDefault="001C06C9" w:rsidP="006B7E63">
            <w:r w:rsidRPr="006B7E63">
              <w:t>Ввод ТВС от ТК 4-27 до жилого дома №20, мкр. 4</w:t>
            </w:r>
          </w:p>
        </w:tc>
        <w:tc>
          <w:tcPr>
            <w:tcW w:w="603" w:type="pct"/>
            <w:shd w:val="clear" w:color="auto" w:fill="auto"/>
            <w:vAlign w:val="center"/>
            <w:hideMark/>
          </w:tcPr>
          <w:p w14:paraId="2692BF7C" w14:textId="120E3826"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66C8CE70" w14:textId="77777777" w:rsidR="001C06C9" w:rsidRPr="006B7E63" w:rsidRDefault="001C06C9" w:rsidP="006B7E63">
            <w:r w:rsidRPr="006B7E63">
              <w:t>инженерные сети</w:t>
            </w:r>
          </w:p>
        </w:tc>
        <w:tc>
          <w:tcPr>
            <w:tcW w:w="555" w:type="pct"/>
            <w:shd w:val="clear" w:color="auto" w:fill="auto"/>
            <w:vAlign w:val="center"/>
            <w:hideMark/>
          </w:tcPr>
          <w:p w14:paraId="40A48916" w14:textId="77777777" w:rsidR="001C06C9" w:rsidRPr="006B7E63" w:rsidRDefault="001C06C9" w:rsidP="006B7E63">
            <w:r w:rsidRPr="006B7E63">
              <w:t>сети водопроводные</w:t>
            </w:r>
          </w:p>
        </w:tc>
        <w:tc>
          <w:tcPr>
            <w:tcW w:w="360" w:type="pct"/>
            <w:shd w:val="clear" w:color="auto" w:fill="auto"/>
            <w:vAlign w:val="center"/>
            <w:hideMark/>
          </w:tcPr>
          <w:p w14:paraId="032BE823" w14:textId="77777777" w:rsidR="001C06C9" w:rsidRPr="006B7E63" w:rsidRDefault="001C06C9" w:rsidP="006B7E63">
            <w:pPr>
              <w:jc w:val="center"/>
            </w:pPr>
            <w:r w:rsidRPr="006B7E63">
              <w:t>100</w:t>
            </w:r>
          </w:p>
        </w:tc>
        <w:tc>
          <w:tcPr>
            <w:tcW w:w="423" w:type="pct"/>
            <w:shd w:val="clear" w:color="auto" w:fill="auto"/>
            <w:noWrap/>
            <w:vAlign w:val="center"/>
            <w:hideMark/>
          </w:tcPr>
          <w:p w14:paraId="467543B5" w14:textId="77777777" w:rsidR="001C06C9" w:rsidRPr="006B7E63" w:rsidRDefault="001C06C9" w:rsidP="006B7E63">
            <w:r w:rsidRPr="006B7E63">
              <w:t>нет данных</w:t>
            </w:r>
          </w:p>
        </w:tc>
        <w:tc>
          <w:tcPr>
            <w:tcW w:w="401" w:type="pct"/>
            <w:shd w:val="clear" w:color="auto" w:fill="auto"/>
            <w:noWrap/>
            <w:vAlign w:val="center"/>
            <w:hideMark/>
          </w:tcPr>
          <w:p w14:paraId="4F4E5BFF" w14:textId="77777777" w:rsidR="001C06C9" w:rsidRPr="006B7E63" w:rsidRDefault="001C06C9" w:rsidP="006B7E63">
            <w:pPr>
              <w:jc w:val="center"/>
            </w:pPr>
            <w:r w:rsidRPr="006B7E63">
              <w:t>30,09,2021</w:t>
            </w:r>
          </w:p>
        </w:tc>
        <w:tc>
          <w:tcPr>
            <w:tcW w:w="581" w:type="pct"/>
            <w:shd w:val="clear" w:color="auto" w:fill="auto"/>
            <w:noWrap/>
            <w:vAlign w:val="center"/>
            <w:hideMark/>
          </w:tcPr>
          <w:p w14:paraId="0C2C2FB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63020EE" w14:textId="77777777" w:rsidR="001C06C9" w:rsidRPr="006B7E63" w:rsidRDefault="001C06C9" w:rsidP="006B7E63">
            <w:pPr>
              <w:jc w:val="center"/>
            </w:pPr>
            <w:r w:rsidRPr="006B7E63">
              <w:t>8</w:t>
            </w:r>
          </w:p>
        </w:tc>
      </w:tr>
      <w:tr w:rsidR="001C06C9" w:rsidRPr="001C06C9" w14:paraId="0D9B56B3" w14:textId="77777777" w:rsidTr="001C06C9">
        <w:trPr>
          <w:trHeight w:val="600"/>
          <w:jc w:val="center"/>
        </w:trPr>
        <w:tc>
          <w:tcPr>
            <w:tcW w:w="185" w:type="pct"/>
            <w:shd w:val="clear" w:color="auto" w:fill="auto"/>
            <w:noWrap/>
            <w:vAlign w:val="center"/>
            <w:hideMark/>
          </w:tcPr>
          <w:p w14:paraId="604838D6" w14:textId="77777777" w:rsidR="001C06C9" w:rsidRPr="006B7E63" w:rsidRDefault="001C06C9" w:rsidP="006B7E63">
            <w:pPr>
              <w:jc w:val="center"/>
            </w:pPr>
            <w:r w:rsidRPr="006B7E63">
              <w:t>318</w:t>
            </w:r>
          </w:p>
        </w:tc>
        <w:tc>
          <w:tcPr>
            <w:tcW w:w="764" w:type="pct"/>
            <w:shd w:val="clear" w:color="auto" w:fill="auto"/>
            <w:vAlign w:val="center"/>
            <w:hideMark/>
          </w:tcPr>
          <w:p w14:paraId="4DB95890" w14:textId="77777777" w:rsidR="001C06C9" w:rsidRPr="006B7E63" w:rsidRDefault="001C06C9" w:rsidP="006B7E63">
            <w:r w:rsidRPr="006B7E63">
              <w:t>Ввод ТВС от ТК 4-24 до МКД №23, мкр.4</w:t>
            </w:r>
          </w:p>
        </w:tc>
        <w:tc>
          <w:tcPr>
            <w:tcW w:w="603" w:type="pct"/>
            <w:shd w:val="clear" w:color="auto" w:fill="auto"/>
            <w:vAlign w:val="center"/>
            <w:hideMark/>
          </w:tcPr>
          <w:p w14:paraId="155E6F40" w14:textId="20CD5EC1"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62DEAE48" w14:textId="77777777" w:rsidR="001C06C9" w:rsidRPr="006B7E63" w:rsidRDefault="001C06C9" w:rsidP="006B7E63">
            <w:r w:rsidRPr="006B7E63">
              <w:t>инженерные сети</w:t>
            </w:r>
          </w:p>
        </w:tc>
        <w:tc>
          <w:tcPr>
            <w:tcW w:w="555" w:type="pct"/>
            <w:shd w:val="clear" w:color="auto" w:fill="auto"/>
            <w:vAlign w:val="center"/>
            <w:hideMark/>
          </w:tcPr>
          <w:p w14:paraId="13D0FDAA" w14:textId="77777777" w:rsidR="001C06C9" w:rsidRPr="006B7E63" w:rsidRDefault="001C06C9" w:rsidP="006B7E63">
            <w:r w:rsidRPr="006B7E63">
              <w:t>сети водопроводные</w:t>
            </w:r>
          </w:p>
        </w:tc>
        <w:tc>
          <w:tcPr>
            <w:tcW w:w="360" w:type="pct"/>
            <w:shd w:val="clear" w:color="auto" w:fill="auto"/>
            <w:vAlign w:val="center"/>
            <w:hideMark/>
          </w:tcPr>
          <w:p w14:paraId="53A01FC0" w14:textId="77777777" w:rsidR="001C06C9" w:rsidRPr="006B7E63" w:rsidRDefault="001C06C9" w:rsidP="006B7E63">
            <w:pPr>
              <w:jc w:val="center"/>
            </w:pPr>
            <w:r w:rsidRPr="006B7E63">
              <w:t>17</w:t>
            </w:r>
          </w:p>
        </w:tc>
        <w:tc>
          <w:tcPr>
            <w:tcW w:w="423" w:type="pct"/>
            <w:shd w:val="clear" w:color="auto" w:fill="auto"/>
            <w:noWrap/>
            <w:vAlign w:val="center"/>
            <w:hideMark/>
          </w:tcPr>
          <w:p w14:paraId="40EEDD0B" w14:textId="77777777" w:rsidR="001C06C9" w:rsidRPr="006B7E63" w:rsidRDefault="001C06C9" w:rsidP="006B7E63">
            <w:r w:rsidRPr="006B7E63">
              <w:t>нет данных</w:t>
            </w:r>
          </w:p>
        </w:tc>
        <w:tc>
          <w:tcPr>
            <w:tcW w:w="401" w:type="pct"/>
            <w:shd w:val="clear" w:color="auto" w:fill="auto"/>
            <w:noWrap/>
            <w:vAlign w:val="center"/>
            <w:hideMark/>
          </w:tcPr>
          <w:p w14:paraId="1C67CBAC" w14:textId="77777777" w:rsidR="001C06C9" w:rsidRPr="006B7E63" w:rsidRDefault="001C06C9" w:rsidP="006B7E63">
            <w:pPr>
              <w:jc w:val="center"/>
            </w:pPr>
            <w:r w:rsidRPr="006B7E63">
              <w:t>30,09,2022</w:t>
            </w:r>
          </w:p>
        </w:tc>
        <w:tc>
          <w:tcPr>
            <w:tcW w:w="581" w:type="pct"/>
            <w:shd w:val="clear" w:color="auto" w:fill="auto"/>
            <w:noWrap/>
            <w:vAlign w:val="center"/>
            <w:hideMark/>
          </w:tcPr>
          <w:p w14:paraId="54FD47B8"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3B54D91" w14:textId="77777777" w:rsidR="001C06C9" w:rsidRPr="006B7E63" w:rsidRDefault="001C06C9" w:rsidP="006B7E63">
            <w:pPr>
              <w:jc w:val="center"/>
            </w:pPr>
            <w:r w:rsidRPr="006B7E63">
              <w:t>12</w:t>
            </w:r>
          </w:p>
        </w:tc>
      </w:tr>
      <w:tr w:rsidR="001C06C9" w:rsidRPr="001C06C9" w14:paraId="75BD90DF" w14:textId="77777777" w:rsidTr="001C06C9">
        <w:trPr>
          <w:trHeight w:val="600"/>
          <w:jc w:val="center"/>
        </w:trPr>
        <w:tc>
          <w:tcPr>
            <w:tcW w:w="185" w:type="pct"/>
            <w:shd w:val="clear" w:color="auto" w:fill="auto"/>
            <w:noWrap/>
            <w:vAlign w:val="center"/>
            <w:hideMark/>
          </w:tcPr>
          <w:p w14:paraId="1B59D570" w14:textId="77777777" w:rsidR="001C06C9" w:rsidRPr="006B7E63" w:rsidRDefault="001C06C9" w:rsidP="006B7E63">
            <w:pPr>
              <w:jc w:val="center"/>
            </w:pPr>
            <w:r w:rsidRPr="006B7E63">
              <w:t>319</w:t>
            </w:r>
          </w:p>
        </w:tc>
        <w:tc>
          <w:tcPr>
            <w:tcW w:w="764" w:type="pct"/>
            <w:shd w:val="clear" w:color="auto" w:fill="auto"/>
            <w:vAlign w:val="center"/>
            <w:hideMark/>
          </w:tcPr>
          <w:p w14:paraId="605DFD4E" w14:textId="77777777" w:rsidR="001C06C9" w:rsidRPr="006B7E63" w:rsidRDefault="001C06C9" w:rsidP="006B7E63">
            <w:r w:rsidRPr="006B7E63">
              <w:t>Ввод ТВС от ТК 4-14 до МКД №24, мкр.4</w:t>
            </w:r>
          </w:p>
        </w:tc>
        <w:tc>
          <w:tcPr>
            <w:tcW w:w="603" w:type="pct"/>
            <w:shd w:val="clear" w:color="auto" w:fill="auto"/>
            <w:vAlign w:val="center"/>
            <w:hideMark/>
          </w:tcPr>
          <w:p w14:paraId="6C24A7F1" w14:textId="2827E78A"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554BC468" w14:textId="77777777" w:rsidR="001C06C9" w:rsidRPr="006B7E63" w:rsidRDefault="001C06C9" w:rsidP="006B7E63">
            <w:r w:rsidRPr="006B7E63">
              <w:t>инженерные сети</w:t>
            </w:r>
          </w:p>
        </w:tc>
        <w:tc>
          <w:tcPr>
            <w:tcW w:w="555" w:type="pct"/>
            <w:shd w:val="clear" w:color="auto" w:fill="auto"/>
            <w:vAlign w:val="center"/>
            <w:hideMark/>
          </w:tcPr>
          <w:p w14:paraId="56BAAD5C" w14:textId="77777777" w:rsidR="001C06C9" w:rsidRPr="006B7E63" w:rsidRDefault="001C06C9" w:rsidP="006B7E63">
            <w:r w:rsidRPr="006B7E63">
              <w:t>сети водопроводные</w:t>
            </w:r>
          </w:p>
        </w:tc>
        <w:tc>
          <w:tcPr>
            <w:tcW w:w="360" w:type="pct"/>
            <w:shd w:val="clear" w:color="auto" w:fill="auto"/>
            <w:vAlign w:val="center"/>
            <w:hideMark/>
          </w:tcPr>
          <w:p w14:paraId="52998B9F" w14:textId="77777777" w:rsidR="001C06C9" w:rsidRPr="006B7E63" w:rsidRDefault="001C06C9" w:rsidP="006B7E63">
            <w:pPr>
              <w:jc w:val="center"/>
            </w:pPr>
            <w:r w:rsidRPr="006B7E63">
              <w:t>11</w:t>
            </w:r>
          </w:p>
        </w:tc>
        <w:tc>
          <w:tcPr>
            <w:tcW w:w="423" w:type="pct"/>
            <w:shd w:val="clear" w:color="auto" w:fill="auto"/>
            <w:noWrap/>
            <w:vAlign w:val="center"/>
            <w:hideMark/>
          </w:tcPr>
          <w:p w14:paraId="678E2D7F" w14:textId="77777777" w:rsidR="001C06C9" w:rsidRPr="006B7E63" w:rsidRDefault="001C06C9" w:rsidP="006B7E63">
            <w:r w:rsidRPr="006B7E63">
              <w:t>нет данных</w:t>
            </w:r>
          </w:p>
        </w:tc>
        <w:tc>
          <w:tcPr>
            <w:tcW w:w="401" w:type="pct"/>
            <w:shd w:val="clear" w:color="auto" w:fill="auto"/>
            <w:noWrap/>
            <w:vAlign w:val="center"/>
            <w:hideMark/>
          </w:tcPr>
          <w:p w14:paraId="7F22C6D9" w14:textId="77777777" w:rsidR="001C06C9" w:rsidRPr="006B7E63" w:rsidRDefault="001C06C9" w:rsidP="006B7E63">
            <w:pPr>
              <w:jc w:val="center"/>
            </w:pPr>
            <w:r w:rsidRPr="006B7E63">
              <w:t>30.09.2020</w:t>
            </w:r>
          </w:p>
        </w:tc>
        <w:tc>
          <w:tcPr>
            <w:tcW w:w="581" w:type="pct"/>
            <w:shd w:val="clear" w:color="auto" w:fill="auto"/>
            <w:noWrap/>
            <w:vAlign w:val="center"/>
            <w:hideMark/>
          </w:tcPr>
          <w:p w14:paraId="74337A73"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5ED8549" w14:textId="77777777" w:rsidR="001C06C9" w:rsidRPr="006B7E63" w:rsidRDefault="001C06C9" w:rsidP="006B7E63">
            <w:pPr>
              <w:jc w:val="center"/>
            </w:pPr>
            <w:r w:rsidRPr="006B7E63">
              <w:t>58</w:t>
            </w:r>
          </w:p>
        </w:tc>
      </w:tr>
      <w:tr w:rsidR="001C06C9" w:rsidRPr="001C06C9" w14:paraId="5DE5DFA9" w14:textId="77777777" w:rsidTr="001C06C9">
        <w:trPr>
          <w:trHeight w:val="450"/>
          <w:jc w:val="center"/>
        </w:trPr>
        <w:tc>
          <w:tcPr>
            <w:tcW w:w="185" w:type="pct"/>
            <w:shd w:val="clear" w:color="auto" w:fill="auto"/>
            <w:noWrap/>
            <w:vAlign w:val="center"/>
            <w:hideMark/>
          </w:tcPr>
          <w:p w14:paraId="046BBDFE" w14:textId="77777777" w:rsidR="001C06C9" w:rsidRPr="006B7E63" w:rsidRDefault="001C06C9" w:rsidP="006B7E63">
            <w:pPr>
              <w:jc w:val="center"/>
            </w:pPr>
            <w:r w:rsidRPr="006B7E63">
              <w:t>320</w:t>
            </w:r>
          </w:p>
        </w:tc>
        <w:tc>
          <w:tcPr>
            <w:tcW w:w="764" w:type="pct"/>
            <w:shd w:val="clear" w:color="auto" w:fill="auto"/>
            <w:vAlign w:val="center"/>
            <w:hideMark/>
          </w:tcPr>
          <w:p w14:paraId="346459DE" w14:textId="77777777" w:rsidR="001C06C9" w:rsidRPr="006B7E63" w:rsidRDefault="001C06C9" w:rsidP="006B7E63">
            <w:r w:rsidRPr="006B7E63">
              <w:t>Ввод ТВС от ТК 4-26 до ж.д. №27</w:t>
            </w:r>
          </w:p>
        </w:tc>
        <w:tc>
          <w:tcPr>
            <w:tcW w:w="603" w:type="pct"/>
            <w:shd w:val="clear" w:color="auto" w:fill="auto"/>
            <w:vAlign w:val="center"/>
            <w:hideMark/>
          </w:tcPr>
          <w:p w14:paraId="72E7732D" w14:textId="425E7044"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343A6841" w14:textId="77777777" w:rsidR="001C06C9" w:rsidRPr="006B7E63" w:rsidRDefault="001C06C9" w:rsidP="006B7E63">
            <w:r w:rsidRPr="006B7E63">
              <w:t>инженерные сети</w:t>
            </w:r>
          </w:p>
        </w:tc>
        <w:tc>
          <w:tcPr>
            <w:tcW w:w="555" w:type="pct"/>
            <w:shd w:val="clear" w:color="auto" w:fill="auto"/>
            <w:vAlign w:val="center"/>
            <w:hideMark/>
          </w:tcPr>
          <w:p w14:paraId="3FBE5676" w14:textId="77777777" w:rsidR="001C06C9" w:rsidRPr="006B7E63" w:rsidRDefault="001C06C9" w:rsidP="006B7E63">
            <w:r w:rsidRPr="006B7E63">
              <w:t>сети водопроводные</w:t>
            </w:r>
          </w:p>
        </w:tc>
        <w:tc>
          <w:tcPr>
            <w:tcW w:w="360" w:type="pct"/>
            <w:shd w:val="clear" w:color="auto" w:fill="auto"/>
            <w:vAlign w:val="center"/>
            <w:hideMark/>
          </w:tcPr>
          <w:p w14:paraId="0407C656" w14:textId="77777777" w:rsidR="001C06C9" w:rsidRPr="006B7E63" w:rsidRDefault="001C06C9" w:rsidP="006B7E63">
            <w:pPr>
              <w:jc w:val="center"/>
            </w:pPr>
            <w:r w:rsidRPr="006B7E63">
              <w:t>8</w:t>
            </w:r>
          </w:p>
        </w:tc>
        <w:tc>
          <w:tcPr>
            <w:tcW w:w="423" w:type="pct"/>
            <w:shd w:val="clear" w:color="auto" w:fill="auto"/>
            <w:noWrap/>
            <w:vAlign w:val="center"/>
            <w:hideMark/>
          </w:tcPr>
          <w:p w14:paraId="39508013" w14:textId="77777777" w:rsidR="001C06C9" w:rsidRPr="006B7E63" w:rsidRDefault="001C06C9" w:rsidP="006B7E63">
            <w:r w:rsidRPr="006B7E63">
              <w:t>нет данных</w:t>
            </w:r>
          </w:p>
        </w:tc>
        <w:tc>
          <w:tcPr>
            <w:tcW w:w="401" w:type="pct"/>
            <w:shd w:val="clear" w:color="auto" w:fill="auto"/>
            <w:noWrap/>
            <w:vAlign w:val="center"/>
            <w:hideMark/>
          </w:tcPr>
          <w:p w14:paraId="68828809" w14:textId="77777777" w:rsidR="001C06C9" w:rsidRPr="006B7E63" w:rsidRDefault="001C06C9" w:rsidP="006B7E63">
            <w:pPr>
              <w:jc w:val="center"/>
            </w:pPr>
            <w:r w:rsidRPr="006B7E63">
              <w:t>31,03,2021</w:t>
            </w:r>
          </w:p>
        </w:tc>
        <w:tc>
          <w:tcPr>
            <w:tcW w:w="581" w:type="pct"/>
            <w:shd w:val="clear" w:color="auto" w:fill="auto"/>
            <w:noWrap/>
            <w:vAlign w:val="center"/>
            <w:hideMark/>
          </w:tcPr>
          <w:p w14:paraId="72A9BF2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516F4A3" w14:textId="77777777" w:rsidR="001C06C9" w:rsidRPr="006B7E63" w:rsidRDefault="001C06C9" w:rsidP="006B7E63">
            <w:pPr>
              <w:jc w:val="center"/>
            </w:pPr>
            <w:r w:rsidRPr="006B7E63">
              <w:t>40</w:t>
            </w:r>
          </w:p>
        </w:tc>
      </w:tr>
      <w:tr w:rsidR="001C06C9" w:rsidRPr="001C06C9" w14:paraId="519F4FCA" w14:textId="77777777" w:rsidTr="001C06C9">
        <w:trPr>
          <w:trHeight w:val="900"/>
          <w:jc w:val="center"/>
        </w:trPr>
        <w:tc>
          <w:tcPr>
            <w:tcW w:w="185" w:type="pct"/>
            <w:shd w:val="clear" w:color="auto" w:fill="auto"/>
            <w:noWrap/>
            <w:vAlign w:val="center"/>
            <w:hideMark/>
          </w:tcPr>
          <w:p w14:paraId="56C240A4" w14:textId="77777777" w:rsidR="001C06C9" w:rsidRPr="006B7E63" w:rsidRDefault="001C06C9" w:rsidP="006B7E63">
            <w:pPr>
              <w:jc w:val="center"/>
            </w:pPr>
            <w:r w:rsidRPr="006B7E63">
              <w:t>321</w:t>
            </w:r>
          </w:p>
        </w:tc>
        <w:tc>
          <w:tcPr>
            <w:tcW w:w="764" w:type="pct"/>
            <w:shd w:val="clear" w:color="auto" w:fill="auto"/>
            <w:vAlign w:val="center"/>
            <w:hideMark/>
          </w:tcPr>
          <w:p w14:paraId="7536C325" w14:textId="397BAA30" w:rsidR="001C06C9" w:rsidRPr="006B7E63" w:rsidRDefault="001C06C9" w:rsidP="006B7E63">
            <w:r w:rsidRPr="006B7E63">
              <w:t>Сети ТВС на жилой дом 5 мкр., д. 5</w:t>
            </w:r>
          </w:p>
        </w:tc>
        <w:tc>
          <w:tcPr>
            <w:tcW w:w="603" w:type="pct"/>
            <w:shd w:val="clear" w:color="auto" w:fill="auto"/>
            <w:vAlign w:val="center"/>
            <w:hideMark/>
          </w:tcPr>
          <w:p w14:paraId="2163A92E" w14:textId="4436A822" w:rsidR="001C06C9" w:rsidRPr="006B7E63" w:rsidRDefault="0042468D" w:rsidP="006B7E63">
            <w:r>
              <w:t>г.п.</w:t>
            </w:r>
            <w:r w:rsidR="001C06C9" w:rsidRPr="006B7E63">
              <w:t xml:space="preserve"> Пойковский, мкр 5</w:t>
            </w:r>
          </w:p>
        </w:tc>
        <w:tc>
          <w:tcPr>
            <w:tcW w:w="555" w:type="pct"/>
            <w:shd w:val="clear" w:color="auto" w:fill="auto"/>
            <w:noWrap/>
            <w:vAlign w:val="center"/>
            <w:hideMark/>
          </w:tcPr>
          <w:p w14:paraId="075E117F" w14:textId="77777777" w:rsidR="001C06C9" w:rsidRPr="006B7E63" w:rsidRDefault="001C06C9" w:rsidP="006B7E63">
            <w:r w:rsidRPr="006B7E63">
              <w:t>инженерные сети</w:t>
            </w:r>
          </w:p>
        </w:tc>
        <w:tc>
          <w:tcPr>
            <w:tcW w:w="555" w:type="pct"/>
            <w:shd w:val="clear" w:color="auto" w:fill="auto"/>
            <w:vAlign w:val="center"/>
            <w:hideMark/>
          </w:tcPr>
          <w:p w14:paraId="3ED1E910" w14:textId="77777777" w:rsidR="001C06C9" w:rsidRPr="006B7E63" w:rsidRDefault="001C06C9" w:rsidP="006B7E63">
            <w:r w:rsidRPr="006B7E63">
              <w:t>сети водопроводные</w:t>
            </w:r>
          </w:p>
        </w:tc>
        <w:tc>
          <w:tcPr>
            <w:tcW w:w="360" w:type="pct"/>
            <w:shd w:val="clear" w:color="auto" w:fill="auto"/>
            <w:noWrap/>
            <w:vAlign w:val="center"/>
            <w:hideMark/>
          </w:tcPr>
          <w:p w14:paraId="15E6DFEF" w14:textId="77777777" w:rsidR="001C06C9" w:rsidRPr="006B7E63" w:rsidRDefault="001C06C9" w:rsidP="006B7E63">
            <w:pPr>
              <w:jc w:val="center"/>
            </w:pPr>
            <w:r w:rsidRPr="006B7E63">
              <w:t> </w:t>
            </w:r>
          </w:p>
        </w:tc>
        <w:tc>
          <w:tcPr>
            <w:tcW w:w="423" w:type="pct"/>
            <w:shd w:val="clear" w:color="auto" w:fill="auto"/>
            <w:noWrap/>
            <w:vAlign w:val="center"/>
            <w:hideMark/>
          </w:tcPr>
          <w:p w14:paraId="5529947D" w14:textId="77777777" w:rsidR="001C06C9" w:rsidRPr="006B7E63" w:rsidRDefault="001C06C9" w:rsidP="006B7E63">
            <w:r w:rsidRPr="006B7E63">
              <w:t>нет данных</w:t>
            </w:r>
          </w:p>
        </w:tc>
        <w:tc>
          <w:tcPr>
            <w:tcW w:w="401" w:type="pct"/>
            <w:shd w:val="clear" w:color="auto" w:fill="auto"/>
            <w:noWrap/>
            <w:vAlign w:val="center"/>
            <w:hideMark/>
          </w:tcPr>
          <w:p w14:paraId="335FD081" w14:textId="77777777" w:rsidR="001C06C9" w:rsidRPr="006B7E63" w:rsidRDefault="001C06C9" w:rsidP="006B7E63">
            <w:pPr>
              <w:jc w:val="center"/>
            </w:pPr>
            <w:r w:rsidRPr="006B7E63">
              <w:t> </w:t>
            </w:r>
          </w:p>
        </w:tc>
        <w:tc>
          <w:tcPr>
            <w:tcW w:w="581" w:type="pct"/>
            <w:shd w:val="clear" w:color="auto" w:fill="auto"/>
            <w:noWrap/>
            <w:vAlign w:val="center"/>
            <w:hideMark/>
          </w:tcPr>
          <w:p w14:paraId="7DCEC2D2" w14:textId="77777777" w:rsidR="001C06C9" w:rsidRPr="006B7E63" w:rsidRDefault="001C06C9" w:rsidP="006B7E63">
            <w:pPr>
              <w:jc w:val="center"/>
            </w:pPr>
            <w:r w:rsidRPr="006B7E63">
              <w:t> </w:t>
            </w:r>
          </w:p>
        </w:tc>
        <w:tc>
          <w:tcPr>
            <w:tcW w:w="573" w:type="pct"/>
            <w:shd w:val="clear" w:color="auto" w:fill="auto"/>
            <w:vAlign w:val="center"/>
            <w:hideMark/>
          </w:tcPr>
          <w:p w14:paraId="0014E9F4" w14:textId="77777777" w:rsidR="001C06C9" w:rsidRPr="006B7E63" w:rsidRDefault="001C06C9" w:rsidP="006B7E63">
            <w:pPr>
              <w:jc w:val="center"/>
            </w:pPr>
            <w:r w:rsidRPr="006B7E63">
              <w:t>19</w:t>
            </w:r>
          </w:p>
        </w:tc>
      </w:tr>
      <w:tr w:rsidR="001C06C9" w:rsidRPr="001C06C9" w14:paraId="510392A5" w14:textId="77777777" w:rsidTr="001C06C9">
        <w:trPr>
          <w:trHeight w:val="600"/>
          <w:jc w:val="center"/>
        </w:trPr>
        <w:tc>
          <w:tcPr>
            <w:tcW w:w="185" w:type="pct"/>
            <w:shd w:val="clear" w:color="auto" w:fill="auto"/>
            <w:noWrap/>
            <w:vAlign w:val="center"/>
            <w:hideMark/>
          </w:tcPr>
          <w:p w14:paraId="67C4CCC0" w14:textId="77777777" w:rsidR="001C06C9" w:rsidRPr="006B7E63" w:rsidRDefault="001C06C9" w:rsidP="006B7E63">
            <w:pPr>
              <w:jc w:val="center"/>
            </w:pPr>
            <w:r w:rsidRPr="006B7E63">
              <w:t>322</w:t>
            </w:r>
          </w:p>
        </w:tc>
        <w:tc>
          <w:tcPr>
            <w:tcW w:w="764" w:type="pct"/>
            <w:shd w:val="clear" w:color="auto" w:fill="auto"/>
            <w:vAlign w:val="center"/>
            <w:hideMark/>
          </w:tcPr>
          <w:p w14:paraId="03EFCFD3" w14:textId="77777777" w:rsidR="001C06C9" w:rsidRPr="006B7E63" w:rsidRDefault="001C06C9" w:rsidP="006B7E63">
            <w:r w:rsidRPr="006B7E63">
              <w:t>Ввод ТВС от ТК 6-21 до МКД № 1, мкр.6</w:t>
            </w:r>
          </w:p>
        </w:tc>
        <w:tc>
          <w:tcPr>
            <w:tcW w:w="603" w:type="pct"/>
            <w:shd w:val="clear" w:color="auto" w:fill="auto"/>
            <w:vAlign w:val="center"/>
            <w:hideMark/>
          </w:tcPr>
          <w:p w14:paraId="2179FFEA" w14:textId="598E5175" w:rsidR="001C06C9" w:rsidRPr="006B7E63" w:rsidRDefault="0042468D" w:rsidP="006B7E63">
            <w:r>
              <w:t>г.п.</w:t>
            </w:r>
            <w:r w:rsidR="001C06C9" w:rsidRPr="006B7E63">
              <w:t xml:space="preserve"> Пойковский, мкр 6</w:t>
            </w:r>
          </w:p>
        </w:tc>
        <w:tc>
          <w:tcPr>
            <w:tcW w:w="555" w:type="pct"/>
            <w:shd w:val="clear" w:color="auto" w:fill="auto"/>
            <w:noWrap/>
            <w:vAlign w:val="center"/>
            <w:hideMark/>
          </w:tcPr>
          <w:p w14:paraId="605B744B" w14:textId="77777777" w:rsidR="001C06C9" w:rsidRPr="006B7E63" w:rsidRDefault="001C06C9" w:rsidP="006B7E63">
            <w:r w:rsidRPr="006B7E63">
              <w:t>инженерные сети</w:t>
            </w:r>
          </w:p>
        </w:tc>
        <w:tc>
          <w:tcPr>
            <w:tcW w:w="555" w:type="pct"/>
            <w:shd w:val="clear" w:color="auto" w:fill="auto"/>
            <w:vAlign w:val="center"/>
            <w:hideMark/>
          </w:tcPr>
          <w:p w14:paraId="2F895B9B" w14:textId="77777777" w:rsidR="001C06C9" w:rsidRPr="006B7E63" w:rsidRDefault="001C06C9" w:rsidP="006B7E63">
            <w:r w:rsidRPr="006B7E63">
              <w:t>сети водопроводные</w:t>
            </w:r>
          </w:p>
        </w:tc>
        <w:tc>
          <w:tcPr>
            <w:tcW w:w="360" w:type="pct"/>
            <w:shd w:val="clear" w:color="auto" w:fill="auto"/>
            <w:vAlign w:val="center"/>
            <w:hideMark/>
          </w:tcPr>
          <w:p w14:paraId="438C1489" w14:textId="77777777" w:rsidR="001C06C9" w:rsidRPr="006B7E63" w:rsidRDefault="001C06C9" w:rsidP="006B7E63">
            <w:pPr>
              <w:jc w:val="center"/>
            </w:pPr>
            <w:r w:rsidRPr="006B7E63">
              <w:t>100</w:t>
            </w:r>
          </w:p>
        </w:tc>
        <w:tc>
          <w:tcPr>
            <w:tcW w:w="423" w:type="pct"/>
            <w:shd w:val="clear" w:color="auto" w:fill="auto"/>
            <w:noWrap/>
            <w:vAlign w:val="center"/>
            <w:hideMark/>
          </w:tcPr>
          <w:p w14:paraId="6FFCB3B1" w14:textId="77777777" w:rsidR="001C06C9" w:rsidRPr="006B7E63" w:rsidRDefault="001C06C9" w:rsidP="006B7E63">
            <w:r w:rsidRPr="006B7E63">
              <w:t>нет данных</w:t>
            </w:r>
          </w:p>
        </w:tc>
        <w:tc>
          <w:tcPr>
            <w:tcW w:w="401" w:type="pct"/>
            <w:shd w:val="clear" w:color="auto" w:fill="auto"/>
            <w:noWrap/>
            <w:vAlign w:val="center"/>
            <w:hideMark/>
          </w:tcPr>
          <w:p w14:paraId="10644437" w14:textId="77777777" w:rsidR="001C06C9" w:rsidRPr="006B7E63" w:rsidRDefault="001C06C9" w:rsidP="006B7E63">
            <w:pPr>
              <w:jc w:val="center"/>
            </w:pPr>
            <w:r w:rsidRPr="006B7E63">
              <w:t>30.09.2020</w:t>
            </w:r>
          </w:p>
        </w:tc>
        <w:tc>
          <w:tcPr>
            <w:tcW w:w="581" w:type="pct"/>
            <w:shd w:val="clear" w:color="auto" w:fill="auto"/>
            <w:noWrap/>
            <w:vAlign w:val="center"/>
            <w:hideMark/>
          </w:tcPr>
          <w:p w14:paraId="7199993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C98C042" w14:textId="77777777" w:rsidR="001C06C9" w:rsidRPr="006B7E63" w:rsidRDefault="001C06C9" w:rsidP="006B7E63">
            <w:pPr>
              <w:jc w:val="center"/>
            </w:pPr>
            <w:r w:rsidRPr="006B7E63">
              <w:t>2</w:t>
            </w:r>
          </w:p>
        </w:tc>
      </w:tr>
      <w:tr w:rsidR="001C06C9" w:rsidRPr="001C06C9" w14:paraId="191633F8" w14:textId="77777777" w:rsidTr="001C06C9">
        <w:trPr>
          <w:trHeight w:val="600"/>
          <w:jc w:val="center"/>
        </w:trPr>
        <w:tc>
          <w:tcPr>
            <w:tcW w:w="185" w:type="pct"/>
            <w:shd w:val="clear" w:color="auto" w:fill="auto"/>
            <w:noWrap/>
            <w:vAlign w:val="center"/>
            <w:hideMark/>
          </w:tcPr>
          <w:p w14:paraId="111DA3EE" w14:textId="77777777" w:rsidR="001C06C9" w:rsidRPr="006B7E63" w:rsidRDefault="001C06C9" w:rsidP="006B7E63">
            <w:pPr>
              <w:jc w:val="center"/>
            </w:pPr>
            <w:r w:rsidRPr="006B7E63">
              <w:t>323</w:t>
            </w:r>
          </w:p>
        </w:tc>
        <w:tc>
          <w:tcPr>
            <w:tcW w:w="764" w:type="pct"/>
            <w:shd w:val="clear" w:color="auto" w:fill="auto"/>
            <w:vAlign w:val="center"/>
            <w:hideMark/>
          </w:tcPr>
          <w:p w14:paraId="392688B9" w14:textId="77777777" w:rsidR="001C06C9" w:rsidRPr="006B7E63" w:rsidRDefault="001C06C9" w:rsidP="006B7E63">
            <w:r w:rsidRPr="006B7E63">
              <w:t>Ввод ТВС от ТК 6-22 до МКД №102, мкр.6</w:t>
            </w:r>
          </w:p>
        </w:tc>
        <w:tc>
          <w:tcPr>
            <w:tcW w:w="603" w:type="pct"/>
            <w:shd w:val="clear" w:color="auto" w:fill="auto"/>
            <w:vAlign w:val="center"/>
            <w:hideMark/>
          </w:tcPr>
          <w:p w14:paraId="494F4122" w14:textId="4AAA2416" w:rsidR="001C06C9" w:rsidRPr="006B7E63" w:rsidRDefault="0042468D" w:rsidP="006B7E63">
            <w:r>
              <w:t>г.п.</w:t>
            </w:r>
            <w:r w:rsidR="001C06C9" w:rsidRPr="006B7E63">
              <w:t xml:space="preserve"> Пойковский, мкр 6</w:t>
            </w:r>
          </w:p>
        </w:tc>
        <w:tc>
          <w:tcPr>
            <w:tcW w:w="555" w:type="pct"/>
            <w:shd w:val="clear" w:color="auto" w:fill="auto"/>
            <w:noWrap/>
            <w:vAlign w:val="center"/>
            <w:hideMark/>
          </w:tcPr>
          <w:p w14:paraId="0082933E" w14:textId="77777777" w:rsidR="001C06C9" w:rsidRPr="006B7E63" w:rsidRDefault="001C06C9" w:rsidP="006B7E63">
            <w:r w:rsidRPr="006B7E63">
              <w:t>инженерные сети</w:t>
            </w:r>
          </w:p>
        </w:tc>
        <w:tc>
          <w:tcPr>
            <w:tcW w:w="555" w:type="pct"/>
            <w:shd w:val="clear" w:color="auto" w:fill="auto"/>
            <w:vAlign w:val="center"/>
            <w:hideMark/>
          </w:tcPr>
          <w:p w14:paraId="2C57557E" w14:textId="77777777" w:rsidR="001C06C9" w:rsidRPr="006B7E63" w:rsidRDefault="001C06C9" w:rsidP="006B7E63">
            <w:r w:rsidRPr="006B7E63">
              <w:t>сети водопроводные</w:t>
            </w:r>
          </w:p>
        </w:tc>
        <w:tc>
          <w:tcPr>
            <w:tcW w:w="360" w:type="pct"/>
            <w:shd w:val="clear" w:color="auto" w:fill="auto"/>
            <w:vAlign w:val="center"/>
            <w:hideMark/>
          </w:tcPr>
          <w:p w14:paraId="2D777D72" w14:textId="77777777" w:rsidR="001C06C9" w:rsidRPr="006B7E63" w:rsidRDefault="001C06C9" w:rsidP="006B7E63">
            <w:pPr>
              <w:jc w:val="center"/>
            </w:pPr>
            <w:r w:rsidRPr="006B7E63">
              <w:t>100</w:t>
            </w:r>
          </w:p>
        </w:tc>
        <w:tc>
          <w:tcPr>
            <w:tcW w:w="423" w:type="pct"/>
            <w:shd w:val="clear" w:color="auto" w:fill="auto"/>
            <w:noWrap/>
            <w:vAlign w:val="center"/>
            <w:hideMark/>
          </w:tcPr>
          <w:p w14:paraId="5C144602" w14:textId="77777777" w:rsidR="001C06C9" w:rsidRPr="006B7E63" w:rsidRDefault="001C06C9" w:rsidP="006B7E63">
            <w:r w:rsidRPr="006B7E63">
              <w:t>нет данных</w:t>
            </w:r>
          </w:p>
        </w:tc>
        <w:tc>
          <w:tcPr>
            <w:tcW w:w="401" w:type="pct"/>
            <w:shd w:val="clear" w:color="auto" w:fill="auto"/>
            <w:noWrap/>
            <w:vAlign w:val="center"/>
            <w:hideMark/>
          </w:tcPr>
          <w:p w14:paraId="2638DD5C" w14:textId="77777777" w:rsidR="001C06C9" w:rsidRPr="006B7E63" w:rsidRDefault="001C06C9" w:rsidP="006B7E63">
            <w:pPr>
              <w:jc w:val="center"/>
            </w:pPr>
            <w:r w:rsidRPr="006B7E63">
              <w:t>30.09.2020</w:t>
            </w:r>
          </w:p>
        </w:tc>
        <w:tc>
          <w:tcPr>
            <w:tcW w:w="581" w:type="pct"/>
            <w:shd w:val="clear" w:color="auto" w:fill="auto"/>
            <w:noWrap/>
            <w:vAlign w:val="center"/>
            <w:hideMark/>
          </w:tcPr>
          <w:p w14:paraId="6E90E990"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85D1CAB" w14:textId="77777777" w:rsidR="001C06C9" w:rsidRPr="006B7E63" w:rsidRDefault="001C06C9" w:rsidP="006B7E63">
            <w:pPr>
              <w:jc w:val="center"/>
            </w:pPr>
            <w:r w:rsidRPr="006B7E63">
              <w:t>3</w:t>
            </w:r>
          </w:p>
        </w:tc>
      </w:tr>
      <w:tr w:rsidR="001C06C9" w:rsidRPr="001C06C9" w14:paraId="2E11688F" w14:textId="77777777" w:rsidTr="001C06C9">
        <w:trPr>
          <w:trHeight w:val="600"/>
          <w:jc w:val="center"/>
        </w:trPr>
        <w:tc>
          <w:tcPr>
            <w:tcW w:w="185" w:type="pct"/>
            <w:shd w:val="clear" w:color="auto" w:fill="auto"/>
            <w:noWrap/>
            <w:vAlign w:val="center"/>
            <w:hideMark/>
          </w:tcPr>
          <w:p w14:paraId="03D4707D" w14:textId="77777777" w:rsidR="001C06C9" w:rsidRPr="006B7E63" w:rsidRDefault="001C06C9" w:rsidP="006B7E63">
            <w:pPr>
              <w:jc w:val="center"/>
            </w:pPr>
            <w:r w:rsidRPr="006B7E63">
              <w:t>324</w:t>
            </w:r>
          </w:p>
        </w:tc>
        <w:tc>
          <w:tcPr>
            <w:tcW w:w="764" w:type="pct"/>
            <w:shd w:val="clear" w:color="auto" w:fill="auto"/>
            <w:vAlign w:val="center"/>
            <w:hideMark/>
          </w:tcPr>
          <w:p w14:paraId="07EC1227" w14:textId="77777777" w:rsidR="001C06C9" w:rsidRPr="006B7E63" w:rsidRDefault="001C06C9" w:rsidP="006B7E63">
            <w:r w:rsidRPr="006B7E63">
              <w:t>Ввод ТВС от ТК 7-44а до МКД №1/2, мкр.7</w:t>
            </w:r>
          </w:p>
        </w:tc>
        <w:tc>
          <w:tcPr>
            <w:tcW w:w="603" w:type="pct"/>
            <w:shd w:val="clear" w:color="auto" w:fill="auto"/>
            <w:vAlign w:val="center"/>
            <w:hideMark/>
          </w:tcPr>
          <w:p w14:paraId="20A112B2" w14:textId="6F112245"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5E56EB90" w14:textId="77777777" w:rsidR="001C06C9" w:rsidRPr="006B7E63" w:rsidRDefault="001C06C9" w:rsidP="006B7E63">
            <w:r w:rsidRPr="006B7E63">
              <w:t>инженерные сети</w:t>
            </w:r>
          </w:p>
        </w:tc>
        <w:tc>
          <w:tcPr>
            <w:tcW w:w="555" w:type="pct"/>
            <w:shd w:val="clear" w:color="auto" w:fill="auto"/>
            <w:vAlign w:val="center"/>
            <w:hideMark/>
          </w:tcPr>
          <w:p w14:paraId="4797D64B" w14:textId="77777777" w:rsidR="001C06C9" w:rsidRPr="006B7E63" w:rsidRDefault="001C06C9" w:rsidP="006B7E63">
            <w:r w:rsidRPr="006B7E63">
              <w:t>сети водопроводные</w:t>
            </w:r>
          </w:p>
        </w:tc>
        <w:tc>
          <w:tcPr>
            <w:tcW w:w="360" w:type="pct"/>
            <w:shd w:val="clear" w:color="auto" w:fill="auto"/>
            <w:vAlign w:val="center"/>
            <w:hideMark/>
          </w:tcPr>
          <w:p w14:paraId="2704D310" w14:textId="77777777" w:rsidR="001C06C9" w:rsidRPr="006B7E63" w:rsidRDefault="001C06C9" w:rsidP="006B7E63">
            <w:pPr>
              <w:jc w:val="center"/>
            </w:pPr>
            <w:r w:rsidRPr="006B7E63">
              <w:t>100</w:t>
            </w:r>
          </w:p>
        </w:tc>
        <w:tc>
          <w:tcPr>
            <w:tcW w:w="423" w:type="pct"/>
            <w:shd w:val="clear" w:color="auto" w:fill="auto"/>
            <w:noWrap/>
            <w:vAlign w:val="center"/>
            <w:hideMark/>
          </w:tcPr>
          <w:p w14:paraId="7F21E227" w14:textId="77777777" w:rsidR="001C06C9" w:rsidRPr="006B7E63" w:rsidRDefault="001C06C9" w:rsidP="006B7E63">
            <w:r w:rsidRPr="006B7E63">
              <w:t>нет данных</w:t>
            </w:r>
          </w:p>
        </w:tc>
        <w:tc>
          <w:tcPr>
            <w:tcW w:w="401" w:type="pct"/>
            <w:shd w:val="clear" w:color="auto" w:fill="auto"/>
            <w:noWrap/>
            <w:vAlign w:val="center"/>
            <w:hideMark/>
          </w:tcPr>
          <w:p w14:paraId="2E0927AE" w14:textId="77777777" w:rsidR="001C06C9" w:rsidRPr="006B7E63" w:rsidRDefault="001C06C9" w:rsidP="006B7E63">
            <w:pPr>
              <w:jc w:val="center"/>
            </w:pPr>
            <w:r w:rsidRPr="006B7E63">
              <w:t>30.09.2020</w:t>
            </w:r>
          </w:p>
        </w:tc>
        <w:tc>
          <w:tcPr>
            <w:tcW w:w="581" w:type="pct"/>
            <w:shd w:val="clear" w:color="auto" w:fill="auto"/>
            <w:noWrap/>
            <w:vAlign w:val="center"/>
            <w:hideMark/>
          </w:tcPr>
          <w:p w14:paraId="304413B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EB4C3E5" w14:textId="77777777" w:rsidR="001C06C9" w:rsidRPr="006B7E63" w:rsidRDefault="001C06C9" w:rsidP="006B7E63">
            <w:pPr>
              <w:jc w:val="center"/>
            </w:pPr>
            <w:r w:rsidRPr="006B7E63">
              <w:t>15</w:t>
            </w:r>
          </w:p>
        </w:tc>
      </w:tr>
      <w:tr w:rsidR="001C06C9" w:rsidRPr="001C06C9" w14:paraId="781FD6E7" w14:textId="77777777" w:rsidTr="001C06C9">
        <w:trPr>
          <w:trHeight w:val="450"/>
          <w:jc w:val="center"/>
        </w:trPr>
        <w:tc>
          <w:tcPr>
            <w:tcW w:w="185" w:type="pct"/>
            <w:shd w:val="clear" w:color="auto" w:fill="auto"/>
            <w:noWrap/>
            <w:vAlign w:val="center"/>
            <w:hideMark/>
          </w:tcPr>
          <w:p w14:paraId="6CE4FBEE" w14:textId="77777777" w:rsidR="001C06C9" w:rsidRPr="006B7E63" w:rsidRDefault="001C06C9" w:rsidP="006B7E63">
            <w:pPr>
              <w:jc w:val="center"/>
            </w:pPr>
            <w:r w:rsidRPr="006B7E63">
              <w:t>325</w:t>
            </w:r>
          </w:p>
        </w:tc>
        <w:tc>
          <w:tcPr>
            <w:tcW w:w="764" w:type="pct"/>
            <w:shd w:val="clear" w:color="auto" w:fill="auto"/>
            <w:vAlign w:val="center"/>
            <w:hideMark/>
          </w:tcPr>
          <w:p w14:paraId="27A1CC54" w14:textId="77777777" w:rsidR="001C06C9" w:rsidRPr="006B7E63" w:rsidRDefault="001C06C9" w:rsidP="006B7E63">
            <w:r w:rsidRPr="006B7E63">
              <w:t>Ввод ТВС от ТК 7-44 до ж.д. №3</w:t>
            </w:r>
          </w:p>
        </w:tc>
        <w:tc>
          <w:tcPr>
            <w:tcW w:w="603" w:type="pct"/>
            <w:shd w:val="clear" w:color="auto" w:fill="auto"/>
            <w:vAlign w:val="center"/>
            <w:hideMark/>
          </w:tcPr>
          <w:p w14:paraId="7C7E34AE" w14:textId="215CFD93"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10B7F1B9" w14:textId="77777777" w:rsidR="001C06C9" w:rsidRPr="006B7E63" w:rsidRDefault="001C06C9" w:rsidP="006B7E63">
            <w:r w:rsidRPr="006B7E63">
              <w:t>инженерные сети</w:t>
            </w:r>
          </w:p>
        </w:tc>
        <w:tc>
          <w:tcPr>
            <w:tcW w:w="555" w:type="pct"/>
            <w:shd w:val="clear" w:color="auto" w:fill="auto"/>
            <w:vAlign w:val="center"/>
            <w:hideMark/>
          </w:tcPr>
          <w:p w14:paraId="7BC0F914" w14:textId="77777777" w:rsidR="001C06C9" w:rsidRPr="006B7E63" w:rsidRDefault="001C06C9" w:rsidP="006B7E63">
            <w:r w:rsidRPr="006B7E63">
              <w:t>сети водопроводные</w:t>
            </w:r>
          </w:p>
        </w:tc>
        <w:tc>
          <w:tcPr>
            <w:tcW w:w="360" w:type="pct"/>
            <w:shd w:val="clear" w:color="auto" w:fill="auto"/>
            <w:vAlign w:val="center"/>
            <w:hideMark/>
          </w:tcPr>
          <w:p w14:paraId="35208148" w14:textId="77777777" w:rsidR="001C06C9" w:rsidRPr="006B7E63" w:rsidRDefault="001C06C9" w:rsidP="006B7E63">
            <w:pPr>
              <w:jc w:val="center"/>
            </w:pPr>
            <w:r w:rsidRPr="006B7E63">
              <w:t>13</w:t>
            </w:r>
          </w:p>
        </w:tc>
        <w:tc>
          <w:tcPr>
            <w:tcW w:w="423" w:type="pct"/>
            <w:shd w:val="clear" w:color="auto" w:fill="auto"/>
            <w:noWrap/>
            <w:vAlign w:val="center"/>
            <w:hideMark/>
          </w:tcPr>
          <w:p w14:paraId="3B0C7B4D" w14:textId="77777777" w:rsidR="001C06C9" w:rsidRPr="006B7E63" w:rsidRDefault="001C06C9" w:rsidP="006B7E63">
            <w:r w:rsidRPr="006B7E63">
              <w:t>нет данных</w:t>
            </w:r>
          </w:p>
        </w:tc>
        <w:tc>
          <w:tcPr>
            <w:tcW w:w="401" w:type="pct"/>
            <w:shd w:val="clear" w:color="auto" w:fill="auto"/>
            <w:noWrap/>
            <w:vAlign w:val="center"/>
            <w:hideMark/>
          </w:tcPr>
          <w:p w14:paraId="6D1047D6" w14:textId="77777777" w:rsidR="001C06C9" w:rsidRPr="006B7E63" w:rsidRDefault="001C06C9" w:rsidP="006B7E63">
            <w:pPr>
              <w:jc w:val="center"/>
            </w:pPr>
            <w:r w:rsidRPr="006B7E63">
              <w:t>31,03,2021</w:t>
            </w:r>
          </w:p>
        </w:tc>
        <w:tc>
          <w:tcPr>
            <w:tcW w:w="581" w:type="pct"/>
            <w:shd w:val="clear" w:color="auto" w:fill="auto"/>
            <w:noWrap/>
            <w:vAlign w:val="center"/>
            <w:hideMark/>
          </w:tcPr>
          <w:p w14:paraId="24A0C83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72CC58F" w14:textId="77777777" w:rsidR="001C06C9" w:rsidRPr="006B7E63" w:rsidRDefault="001C06C9" w:rsidP="006B7E63">
            <w:pPr>
              <w:jc w:val="center"/>
            </w:pPr>
            <w:r w:rsidRPr="006B7E63">
              <w:t>40</w:t>
            </w:r>
          </w:p>
        </w:tc>
      </w:tr>
      <w:tr w:rsidR="001C06C9" w:rsidRPr="001C06C9" w14:paraId="39F75C7B" w14:textId="77777777" w:rsidTr="001C06C9">
        <w:trPr>
          <w:trHeight w:val="600"/>
          <w:jc w:val="center"/>
        </w:trPr>
        <w:tc>
          <w:tcPr>
            <w:tcW w:w="185" w:type="pct"/>
            <w:shd w:val="clear" w:color="auto" w:fill="auto"/>
            <w:noWrap/>
            <w:vAlign w:val="center"/>
            <w:hideMark/>
          </w:tcPr>
          <w:p w14:paraId="78845FDD" w14:textId="77777777" w:rsidR="001C06C9" w:rsidRPr="006B7E63" w:rsidRDefault="001C06C9" w:rsidP="006B7E63">
            <w:pPr>
              <w:jc w:val="center"/>
            </w:pPr>
            <w:r w:rsidRPr="006B7E63">
              <w:t>326</w:t>
            </w:r>
          </w:p>
        </w:tc>
        <w:tc>
          <w:tcPr>
            <w:tcW w:w="764" w:type="pct"/>
            <w:shd w:val="clear" w:color="auto" w:fill="auto"/>
            <w:vAlign w:val="center"/>
            <w:hideMark/>
          </w:tcPr>
          <w:p w14:paraId="095E9C8C" w14:textId="77777777" w:rsidR="001C06C9" w:rsidRPr="006B7E63" w:rsidRDefault="001C06C9" w:rsidP="006B7E63">
            <w:r w:rsidRPr="006B7E63">
              <w:t>Ввод ТВС от ТК 7-45 до МКД №8/9, мкр.7</w:t>
            </w:r>
          </w:p>
        </w:tc>
        <w:tc>
          <w:tcPr>
            <w:tcW w:w="603" w:type="pct"/>
            <w:shd w:val="clear" w:color="auto" w:fill="auto"/>
            <w:vAlign w:val="center"/>
            <w:hideMark/>
          </w:tcPr>
          <w:p w14:paraId="0D79341C" w14:textId="3DC0178B"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7DD0C78C" w14:textId="77777777" w:rsidR="001C06C9" w:rsidRPr="006B7E63" w:rsidRDefault="001C06C9" w:rsidP="006B7E63">
            <w:r w:rsidRPr="006B7E63">
              <w:t>инженерные сети</w:t>
            </w:r>
          </w:p>
        </w:tc>
        <w:tc>
          <w:tcPr>
            <w:tcW w:w="555" w:type="pct"/>
            <w:shd w:val="clear" w:color="auto" w:fill="auto"/>
            <w:vAlign w:val="center"/>
            <w:hideMark/>
          </w:tcPr>
          <w:p w14:paraId="4D843A99" w14:textId="77777777" w:rsidR="001C06C9" w:rsidRPr="006B7E63" w:rsidRDefault="001C06C9" w:rsidP="006B7E63">
            <w:r w:rsidRPr="006B7E63">
              <w:t>сети водопроводные</w:t>
            </w:r>
          </w:p>
        </w:tc>
        <w:tc>
          <w:tcPr>
            <w:tcW w:w="360" w:type="pct"/>
            <w:shd w:val="clear" w:color="auto" w:fill="auto"/>
            <w:vAlign w:val="center"/>
            <w:hideMark/>
          </w:tcPr>
          <w:p w14:paraId="64C8D96B" w14:textId="77777777" w:rsidR="001C06C9" w:rsidRPr="006B7E63" w:rsidRDefault="001C06C9" w:rsidP="006B7E63">
            <w:pPr>
              <w:jc w:val="center"/>
            </w:pPr>
            <w:r w:rsidRPr="006B7E63">
              <w:t>13</w:t>
            </w:r>
          </w:p>
        </w:tc>
        <w:tc>
          <w:tcPr>
            <w:tcW w:w="423" w:type="pct"/>
            <w:shd w:val="clear" w:color="auto" w:fill="auto"/>
            <w:noWrap/>
            <w:vAlign w:val="center"/>
            <w:hideMark/>
          </w:tcPr>
          <w:p w14:paraId="0849D5E9" w14:textId="77777777" w:rsidR="001C06C9" w:rsidRPr="006B7E63" w:rsidRDefault="001C06C9" w:rsidP="006B7E63">
            <w:r w:rsidRPr="006B7E63">
              <w:t>нет данных</w:t>
            </w:r>
          </w:p>
        </w:tc>
        <w:tc>
          <w:tcPr>
            <w:tcW w:w="401" w:type="pct"/>
            <w:shd w:val="clear" w:color="auto" w:fill="auto"/>
            <w:noWrap/>
            <w:vAlign w:val="center"/>
            <w:hideMark/>
          </w:tcPr>
          <w:p w14:paraId="5E608E10" w14:textId="77777777" w:rsidR="001C06C9" w:rsidRPr="006B7E63" w:rsidRDefault="001C06C9" w:rsidP="006B7E63">
            <w:pPr>
              <w:jc w:val="center"/>
            </w:pPr>
            <w:r w:rsidRPr="006B7E63">
              <w:t>30.09.2020</w:t>
            </w:r>
          </w:p>
        </w:tc>
        <w:tc>
          <w:tcPr>
            <w:tcW w:w="581" w:type="pct"/>
            <w:shd w:val="clear" w:color="auto" w:fill="auto"/>
            <w:noWrap/>
            <w:vAlign w:val="center"/>
            <w:hideMark/>
          </w:tcPr>
          <w:p w14:paraId="3936E3A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9C8C129" w14:textId="77777777" w:rsidR="001C06C9" w:rsidRPr="006B7E63" w:rsidRDefault="001C06C9" w:rsidP="006B7E63">
            <w:pPr>
              <w:jc w:val="center"/>
            </w:pPr>
            <w:r w:rsidRPr="006B7E63">
              <w:t>56</w:t>
            </w:r>
          </w:p>
        </w:tc>
      </w:tr>
      <w:tr w:rsidR="001C06C9" w:rsidRPr="001C06C9" w14:paraId="29EAE24F" w14:textId="77777777" w:rsidTr="001C06C9">
        <w:trPr>
          <w:trHeight w:val="600"/>
          <w:jc w:val="center"/>
        </w:trPr>
        <w:tc>
          <w:tcPr>
            <w:tcW w:w="185" w:type="pct"/>
            <w:shd w:val="clear" w:color="auto" w:fill="auto"/>
            <w:noWrap/>
            <w:vAlign w:val="center"/>
            <w:hideMark/>
          </w:tcPr>
          <w:p w14:paraId="61A39DAB" w14:textId="77777777" w:rsidR="001C06C9" w:rsidRPr="006B7E63" w:rsidRDefault="001C06C9" w:rsidP="006B7E63">
            <w:pPr>
              <w:jc w:val="center"/>
            </w:pPr>
            <w:r w:rsidRPr="006B7E63">
              <w:t>327</w:t>
            </w:r>
          </w:p>
        </w:tc>
        <w:tc>
          <w:tcPr>
            <w:tcW w:w="764" w:type="pct"/>
            <w:shd w:val="clear" w:color="auto" w:fill="auto"/>
            <w:vAlign w:val="center"/>
            <w:hideMark/>
          </w:tcPr>
          <w:p w14:paraId="5CE491CB" w14:textId="77777777" w:rsidR="001C06C9" w:rsidRPr="006B7E63" w:rsidRDefault="001C06C9" w:rsidP="006B7E63">
            <w:r w:rsidRPr="006B7E63">
              <w:t>Ввод ТВС от ТК 7-45 до МКД №10/11/11А, мкр.7</w:t>
            </w:r>
          </w:p>
        </w:tc>
        <w:tc>
          <w:tcPr>
            <w:tcW w:w="603" w:type="pct"/>
            <w:shd w:val="clear" w:color="auto" w:fill="auto"/>
            <w:vAlign w:val="center"/>
            <w:hideMark/>
          </w:tcPr>
          <w:p w14:paraId="47EEE460" w14:textId="6C363711"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32BC028E" w14:textId="77777777" w:rsidR="001C06C9" w:rsidRPr="006B7E63" w:rsidRDefault="001C06C9" w:rsidP="006B7E63">
            <w:r w:rsidRPr="006B7E63">
              <w:t>инженерные сети</w:t>
            </w:r>
          </w:p>
        </w:tc>
        <w:tc>
          <w:tcPr>
            <w:tcW w:w="555" w:type="pct"/>
            <w:shd w:val="clear" w:color="auto" w:fill="auto"/>
            <w:vAlign w:val="center"/>
            <w:hideMark/>
          </w:tcPr>
          <w:p w14:paraId="71BAC698" w14:textId="77777777" w:rsidR="001C06C9" w:rsidRPr="006B7E63" w:rsidRDefault="001C06C9" w:rsidP="006B7E63">
            <w:r w:rsidRPr="006B7E63">
              <w:t>сети водопроводные</w:t>
            </w:r>
          </w:p>
        </w:tc>
        <w:tc>
          <w:tcPr>
            <w:tcW w:w="360" w:type="pct"/>
            <w:shd w:val="clear" w:color="auto" w:fill="auto"/>
            <w:vAlign w:val="center"/>
            <w:hideMark/>
          </w:tcPr>
          <w:p w14:paraId="25619A39" w14:textId="77777777" w:rsidR="001C06C9" w:rsidRPr="006B7E63" w:rsidRDefault="001C06C9" w:rsidP="006B7E63">
            <w:pPr>
              <w:jc w:val="center"/>
            </w:pPr>
            <w:r w:rsidRPr="006B7E63">
              <w:t>20</w:t>
            </w:r>
          </w:p>
        </w:tc>
        <w:tc>
          <w:tcPr>
            <w:tcW w:w="423" w:type="pct"/>
            <w:shd w:val="clear" w:color="auto" w:fill="auto"/>
            <w:noWrap/>
            <w:vAlign w:val="center"/>
            <w:hideMark/>
          </w:tcPr>
          <w:p w14:paraId="2C6650DA" w14:textId="77777777" w:rsidR="001C06C9" w:rsidRPr="006B7E63" w:rsidRDefault="001C06C9" w:rsidP="006B7E63">
            <w:r w:rsidRPr="006B7E63">
              <w:t>нет данных</w:t>
            </w:r>
          </w:p>
        </w:tc>
        <w:tc>
          <w:tcPr>
            <w:tcW w:w="401" w:type="pct"/>
            <w:shd w:val="clear" w:color="auto" w:fill="auto"/>
            <w:noWrap/>
            <w:vAlign w:val="center"/>
            <w:hideMark/>
          </w:tcPr>
          <w:p w14:paraId="4C763AD2" w14:textId="77777777" w:rsidR="001C06C9" w:rsidRPr="006B7E63" w:rsidRDefault="001C06C9" w:rsidP="006B7E63">
            <w:pPr>
              <w:jc w:val="center"/>
            </w:pPr>
            <w:r w:rsidRPr="006B7E63">
              <w:t>30.09.2020</w:t>
            </w:r>
          </w:p>
        </w:tc>
        <w:tc>
          <w:tcPr>
            <w:tcW w:w="581" w:type="pct"/>
            <w:shd w:val="clear" w:color="auto" w:fill="auto"/>
            <w:noWrap/>
            <w:vAlign w:val="center"/>
            <w:hideMark/>
          </w:tcPr>
          <w:p w14:paraId="6EBB719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8028062" w14:textId="77777777" w:rsidR="001C06C9" w:rsidRPr="006B7E63" w:rsidRDefault="001C06C9" w:rsidP="006B7E63">
            <w:pPr>
              <w:jc w:val="center"/>
            </w:pPr>
            <w:r w:rsidRPr="006B7E63">
              <w:t>50</w:t>
            </w:r>
          </w:p>
        </w:tc>
      </w:tr>
      <w:tr w:rsidR="001C06C9" w:rsidRPr="001C06C9" w14:paraId="090BD5E4" w14:textId="77777777" w:rsidTr="001C06C9">
        <w:trPr>
          <w:trHeight w:val="600"/>
          <w:jc w:val="center"/>
        </w:trPr>
        <w:tc>
          <w:tcPr>
            <w:tcW w:w="185" w:type="pct"/>
            <w:shd w:val="clear" w:color="auto" w:fill="auto"/>
            <w:noWrap/>
            <w:vAlign w:val="center"/>
            <w:hideMark/>
          </w:tcPr>
          <w:p w14:paraId="32F8AB85" w14:textId="77777777" w:rsidR="001C06C9" w:rsidRPr="006B7E63" w:rsidRDefault="001C06C9" w:rsidP="006B7E63">
            <w:pPr>
              <w:jc w:val="center"/>
            </w:pPr>
            <w:r w:rsidRPr="006B7E63">
              <w:t>328</w:t>
            </w:r>
          </w:p>
        </w:tc>
        <w:tc>
          <w:tcPr>
            <w:tcW w:w="764" w:type="pct"/>
            <w:shd w:val="clear" w:color="auto" w:fill="auto"/>
            <w:vAlign w:val="center"/>
            <w:hideMark/>
          </w:tcPr>
          <w:p w14:paraId="08D8D759" w14:textId="77777777" w:rsidR="001C06C9" w:rsidRPr="006B7E63" w:rsidRDefault="001C06C9" w:rsidP="006B7E63">
            <w:r w:rsidRPr="006B7E63">
              <w:t>Ввод ТВС от ТК 7-42 до МКД №12/13, мкр.7</w:t>
            </w:r>
          </w:p>
        </w:tc>
        <w:tc>
          <w:tcPr>
            <w:tcW w:w="603" w:type="pct"/>
            <w:shd w:val="clear" w:color="auto" w:fill="auto"/>
            <w:vAlign w:val="center"/>
            <w:hideMark/>
          </w:tcPr>
          <w:p w14:paraId="45994C5A" w14:textId="428D7ED1"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2512E49A" w14:textId="77777777" w:rsidR="001C06C9" w:rsidRPr="006B7E63" w:rsidRDefault="001C06C9" w:rsidP="006B7E63">
            <w:r w:rsidRPr="006B7E63">
              <w:t>инженерные сети</w:t>
            </w:r>
          </w:p>
        </w:tc>
        <w:tc>
          <w:tcPr>
            <w:tcW w:w="555" w:type="pct"/>
            <w:shd w:val="clear" w:color="auto" w:fill="auto"/>
            <w:vAlign w:val="center"/>
            <w:hideMark/>
          </w:tcPr>
          <w:p w14:paraId="60D8B27F" w14:textId="77777777" w:rsidR="001C06C9" w:rsidRPr="006B7E63" w:rsidRDefault="001C06C9" w:rsidP="006B7E63">
            <w:r w:rsidRPr="006B7E63">
              <w:t>сети водопроводные</w:t>
            </w:r>
          </w:p>
        </w:tc>
        <w:tc>
          <w:tcPr>
            <w:tcW w:w="360" w:type="pct"/>
            <w:shd w:val="clear" w:color="auto" w:fill="auto"/>
            <w:vAlign w:val="center"/>
            <w:hideMark/>
          </w:tcPr>
          <w:p w14:paraId="7444A812" w14:textId="77777777" w:rsidR="001C06C9" w:rsidRPr="006B7E63" w:rsidRDefault="001C06C9" w:rsidP="006B7E63">
            <w:pPr>
              <w:jc w:val="center"/>
            </w:pPr>
            <w:r w:rsidRPr="006B7E63">
              <w:t>100</w:t>
            </w:r>
          </w:p>
        </w:tc>
        <w:tc>
          <w:tcPr>
            <w:tcW w:w="423" w:type="pct"/>
            <w:shd w:val="clear" w:color="auto" w:fill="auto"/>
            <w:noWrap/>
            <w:vAlign w:val="center"/>
            <w:hideMark/>
          </w:tcPr>
          <w:p w14:paraId="08F0B700" w14:textId="77777777" w:rsidR="001C06C9" w:rsidRPr="006B7E63" w:rsidRDefault="001C06C9" w:rsidP="006B7E63">
            <w:r w:rsidRPr="006B7E63">
              <w:t>нет данных</w:t>
            </w:r>
          </w:p>
        </w:tc>
        <w:tc>
          <w:tcPr>
            <w:tcW w:w="401" w:type="pct"/>
            <w:shd w:val="clear" w:color="auto" w:fill="auto"/>
            <w:noWrap/>
            <w:vAlign w:val="center"/>
            <w:hideMark/>
          </w:tcPr>
          <w:p w14:paraId="06A17592" w14:textId="77777777" w:rsidR="001C06C9" w:rsidRPr="006B7E63" w:rsidRDefault="001C06C9" w:rsidP="006B7E63">
            <w:pPr>
              <w:jc w:val="center"/>
            </w:pPr>
            <w:r w:rsidRPr="006B7E63">
              <w:t>30.09.2020</w:t>
            </w:r>
          </w:p>
        </w:tc>
        <w:tc>
          <w:tcPr>
            <w:tcW w:w="581" w:type="pct"/>
            <w:shd w:val="clear" w:color="auto" w:fill="auto"/>
            <w:noWrap/>
            <w:vAlign w:val="center"/>
            <w:hideMark/>
          </w:tcPr>
          <w:p w14:paraId="7B2824F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E1E5FFC" w14:textId="77777777" w:rsidR="001C06C9" w:rsidRPr="006B7E63" w:rsidRDefault="001C06C9" w:rsidP="006B7E63">
            <w:pPr>
              <w:jc w:val="center"/>
            </w:pPr>
            <w:r w:rsidRPr="006B7E63">
              <w:t>15</w:t>
            </w:r>
          </w:p>
        </w:tc>
      </w:tr>
      <w:tr w:rsidR="001C06C9" w:rsidRPr="001C06C9" w14:paraId="7025A2D6" w14:textId="77777777" w:rsidTr="001C06C9">
        <w:trPr>
          <w:trHeight w:val="600"/>
          <w:jc w:val="center"/>
        </w:trPr>
        <w:tc>
          <w:tcPr>
            <w:tcW w:w="185" w:type="pct"/>
            <w:shd w:val="clear" w:color="auto" w:fill="auto"/>
            <w:noWrap/>
            <w:vAlign w:val="center"/>
            <w:hideMark/>
          </w:tcPr>
          <w:p w14:paraId="2619338B" w14:textId="77777777" w:rsidR="001C06C9" w:rsidRPr="006B7E63" w:rsidRDefault="001C06C9" w:rsidP="006B7E63">
            <w:pPr>
              <w:jc w:val="center"/>
            </w:pPr>
            <w:r w:rsidRPr="006B7E63">
              <w:t>329</w:t>
            </w:r>
          </w:p>
        </w:tc>
        <w:tc>
          <w:tcPr>
            <w:tcW w:w="764" w:type="pct"/>
            <w:shd w:val="clear" w:color="auto" w:fill="auto"/>
            <w:vAlign w:val="center"/>
            <w:hideMark/>
          </w:tcPr>
          <w:p w14:paraId="2FDB1950" w14:textId="77777777" w:rsidR="001C06C9" w:rsidRPr="006B7E63" w:rsidRDefault="001C06C9" w:rsidP="006B7E63">
            <w:r w:rsidRPr="006B7E63">
              <w:t>Ввод ТВС от ТК 7-44 до МКД №21/22, мкр.7</w:t>
            </w:r>
          </w:p>
        </w:tc>
        <w:tc>
          <w:tcPr>
            <w:tcW w:w="603" w:type="pct"/>
            <w:shd w:val="clear" w:color="auto" w:fill="auto"/>
            <w:vAlign w:val="center"/>
            <w:hideMark/>
          </w:tcPr>
          <w:p w14:paraId="1D9D384B" w14:textId="408ACB53"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33854A72" w14:textId="77777777" w:rsidR="001C06C9" w:rsidRPr="006B7E63" w:rsidRDefault="001C06C9" w:rsidP="006B7E63">
            <w:r w:rsidRPr="006B7E63">
              <w:t>инженерные сети</w:t>
            </w:r>
          </w:p>
        </w:tc>
        <w:tc>
          <w:tcPr>
            <w:tcW w:w="555" w:type="pct"/>
            <w:shd w:val="clear" w:color="auto" w:fill="auto"/>
            <w:vAlign w:val="center"/>
            <w:hideMark/>
          </w:tcPr>
          <w:p w14:paraId="1B85CFE8" w14:textId="77777777" w:rsidR="001C06C9" w:rsidRPr="006B7E63" w:rsidRDefault="001C06C9" w:rsidP="006B7E63">
            <w:r w:rsidRPr="006B7E63">
              <w:t>сети водопроводные</w:t>
            </w:r>
          </w:p>
        </w:tc>
        <w:tc>
          <w:tcPr>
            <w:tcW w:w="360" w:type="pct"/>
            <w:shd w:val="clear" w:color="auto" w:fill="auto"/>
            <w:vAlign w:val="center"/>
            <w:hideMark/>
          </w:tcPr>
          <w:p w14:paraId="7785BE9C" w14:textId="77777777" w:rsidR="001C06C9" w:rsidRPr="006B7E63" w:rsidRDefault="001C06C9" w:rsidP="006B7E63">
            <w:pPr>
              <w:jc w:val="center"/>
            </w:pPr>
            <w:r w:rsidRPr="006B7E63">
              <w:t>24</w:t>
            </w:r>
          </w:p>
        </w:tc>
        <w:tc>
          <w:tcPr>
            <w:tcW w:w="423" w:type="pct"/>
            <w:shd w:val="clear" w:color="auto" w:fill="auto"/>
            <w:noWrap/>
            <w:vAlign w:val="center"/>
            <w:hideMark/>
          </w:tcPr>
          <w:p w14:paraId="60EE63E0" w14:textId="77777777" w:rsidR="001C06C9" w:rsidRPr="006B7E63" w:rsidRDefault="001C06C9" w:rsidP="006B7E63">
            <w:r w:rsidRPr="006B7E63">
              <w:t>нет данных</w:t>
            </w:r>
          </w:p>
        </w:tc>
        <w:tc>
          <w:tcPr>
            <w:tcW w:w="401" w:type="pct"/>
            <w:shd w:val="clear" w:color="auto" w:fill="auto"/>
            <w:noWrap/>
            <w:vAlign w:val="center"/>
            <w:hideMark/>
          </w:tcPr>
          <w:p w14:paraId="74851503" w14:textId="77777777" w:rsidR="001C06C9" w:rsidRPr="006B7E63" w:rsidRDefault="001C06C9" w:rsidP="006B7E63">
            <w:pPr>
              <w:jc w:val="center"/>
            </w:pPr>
            <w:r w:rsidRPr="006B7E63">
              <w:t>30.09.2020</w:t>
            </w:r>
          </w:p>
        </w:tc>
        <w:tc>
          <w:tcPr>
            <w:tcW w:w="581" w:type="pct"/>
            <w:shd w:val="clear" w:color="auto" w:fill="auto"/>
            <w:noWrap/>
            <w:vAlign w:val="center"/>
            <w:hideMark/>
          </w:tcPr>
          <w:p w14:paraId="3084157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63950EC" w14:textId="77777777" w:rsidR="001C06C9" w:rsidRPr="006B7E63" w:rsidRDefault="001C06C9" w:rsidP="006B7E63">
            <w:pPr>
              <w:jc w:val="center"/>
            </w:pPr>
            <w:r w:rsidRPr="006B7E63">
              <w:t>16</w:t>
            </w:r>
          </w:p>
        </w:tc>
      </w:tr>
      <w:tr w:rsidR="001C06C9" w:rsidRPr="001C06C9" w14:paraId="4CCDAA82" w14:textId="77777777" w:rsidTr="001C06C9">
        <w:trPr>
          <w:trHeight w:val="600"/>
          <w:jc w:val="center"/>
        </w:trPr>
        <w:tc>
          <w:tcPr>
            <w:tcW w:w="185" w:type="pct"/>
            <w:shd w:val="clear" w:color="auto" w:fill="auto"/>
            <w:noWrap/>
            <w:vAlign w:val="center"/>
            <w:hideMark/>
          </w:tcPr>
          <w:p w14:paraId="6EE4DBAF" w14:textId="77777777" w:rsidR="001C06C9" w:rsidRPr="006B7E63" w:rsidRDefault="001C06C9" w:rsidP="006B7E63">
            <w:pPr>
              <w:jc w:val="center"/>
            </w:pPr>
            <w:r w:rsidRPr="006B7E63">
              <w:t>330</w:t>
            </w:r>
          </w:p>
        </w:tc>
        <w:tc>
          <w:tcPr>
            <w:tcW w:w="764" w:type="pct"/>
            <w:shd w:val="clear" w:color="auto" w:fill="auto"/>
            <w:vAlign w:val="center"/>
            <w:hideMark/>
          </w:tcPr>
          <w:p w14:paraId="5CCCB0CC" w14:textId="77777777" w:rsidR="001C06C9" w:rsidRPr="006B7E63" w:rsidRDefault="001C06C9" w:rsidP="006B7E63">
            <w:r w:rsidRPr="006B7E63">
              <w:t>Ввод ТВС от ТК 7-41 до МКД №25/26, мкр.7</w:t>
            </w:r>
          </w:p>
        </w:tc>
        <w:tc>
          <w:tcPr>
            <w:tcW w:w="603" w:type="pct"/>
            <w:shd w:val="clear" w:color="auto" w:fill="auto"/>
            <w:vAlign w:val="center"/>
            <w:hideMark/>
          </w:tcPr>
          <w:p w14:paraId="3A509EFB" w14:textId="4EFC7F57"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41EFC87E" w14:textId="77777777" w:rsidR="001C06C9" w:rsidRPr="006B7E63" w:rsidRDefault="001C06C9" w:rsidP="006B7E63">
            <w:r w:rsidRPr="006B7E63">
              <w:t>инженерные сети</w:t>
            </w:r>
          </w:p>
        </w:tc>
        <w:tc>
          <w:tcPr>
            <w:tcW w:w="555" w:type="pct"/>
            <w:shd w:val="clear" w:color="auto" w:fill="auto"/>
            <w:vAlign w:val="center"/>
            <w:hideMark/>
          </w:tcPr>
          <w:p w14:paraId="26EB644A" w14:textId="77777777" w:rsidR="001C06C9" w:rsidRPr="006B7E63" w:rsidRDefault="001C06C9" w:rsidP="006B7E63">
            <w:r w:rsidRPr="006B7E63">
              <w:t>сети водопроводные</w:t>
            </w:r>
          </w:p>
        </w:tc>
        <w:tc>
          <w:tcPr>
            <w:tcW w:w="360" w:type="pct"/>
            <w:shd w:val="clear" w:color="auto" w:fill="auto"/>
            <w:vAlign w:val="center"/>
            <w:hideMark/>
          </w:tcPr>
          <w:p w14:paraId="2F732E8B" w14:textId="77777777" w:rsidR="001C06C9" w:rsidRPr="006B7E63" w:rsidRDefault="001C06C9" w:rsidP="006B7E63">
            <w:pPr>
              <w:jc w:val="center"/>
            </w:pPr>
            <w:r w:rsidRPr="006B7E63">
              <w:t>100</w:t>
            </w:r>
          </w:p>
        </w:tc>
        <w:tc>
          <w:tcPr>
            <w:tcW w:w="423" w:type="pct"/>
            <w:shd w:val="clear" w:color="auto" w:fill="auto"/>
            <w:noWrap/>
            <w:vAlign w:val="center"/>
            <w:hideMark/>
          </w:tcPr>
          <w:p w14:paraId="70CD6528" w14:textId="77777777" w:rsidR="001C06C9" w:rsidRPr="006B7E63" w:rsidRDefault="001C06C9" w:rsidP="006B7E63">
            <w:r w:rsidRPr="006B7E63">
              <w:t>нет данных</w:t>
            </w:r>
          </w:p>
        </w:tc>
        <w:tc>
          <w:tcPr>
            <w:tcW w:w="401" w:type="pct"/>
            <w:shd w:val="clear" w:color="auto" w:fill="auto"/>
            <w:noWrap/>
            <w:vAlign w:val="center"/>
            <w:hideMark/>
          </w:tcPr>
          <w:p w14:paraId="58517DDB" w14:textId="77777777" w:rsidR="001C06C9" w:rsidRPr="006B7E63" w:rsidRDefault="001C06C9" w:rsidP="006B7E63">
            <w:pPr>
              <w:jc w:val="center"/>
            </w:pPr>
            <w:r w:rsidRPr="006B7E63">
              <w:t>30.09.2020</w:t>
            </w:r>
          </w:p>
        </w:tc>
        <w:tc>
          <w:tcPr>
            <w:tcW w:w="581" w:type="pct"/>
            <w:shd w:val="clear" w:color="auto" w:fill="auto"/>
            <w:noWrap/>
            <w:vAlign w:val="center"/>
            <w:hideMark/>
          </w:tcPr>
          <w:p w14:paraId="495630CC"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A9ACDB7" w14:textId="77777777" w:rsidR="001C06C9" w:rsidRPr="006B7E63" w:rsidRDefault="001C06C9" w:rsidP="006B7E63">
            <w:pPr>
              <w:jc w:val="center"/>
            </w:pPr>
            <w:r w:rsidRPr="006B7E63">
              <w:t>23</w:t>
            </w:r>
          </w:p>
        </w:tc>
      </w:tr>
      <w:tr w:rsidR="001C06C9" w:rsidRPr="001C06C9" w14:paraId="0CA40A1F" w14:textId="77777777" w:rsidTr="001C06C9">
        <w:trPr>
          <w:trHeight w:val="900"/>
          <w:jc w:val="center"/>
        </w:trPr>
        <w:tc>
          <w:tcPr>
            <w:tcW w:w="185" w:type="pct"/>
            <w:shd w:val="clear" w:color="auto" w:fill="auto"/>
            <w:noWrap/>
            <w:vAlign w:val="center"/>
            <w:hideMark/>
          </w:tcPr>
          <w:p w14:paraId="09130FE0" w14:textId="77777777" w:rsidR="001C06C9" w:rsidRPr="006B7E63" w:rsidRDefault="001C06C9" w:rsidP="006B7E63">
            <w:pPr>
              <w:jc w:val="center"/>
            </w:pPr>
            <w:r w:rsidRPr="006B7E63">
              <w:lastRenderedPageBreak/>
              <w:t>331</w:t>
            </w:r>
          </w:p>
        </w:tc>
        <w:tc>
          <w:tcPr>
            <w:tcW w:w="764" w:type="pct"/>
            <w:shd w:val="clear" w:color="auto" w:fill="auto"/>
            <w:vAlign w:val="center"/>
            <w:hideMark/>
          </w:tcPr>
          <w:p w14:paraId="3B54C543" w14:textId="77777777" w:rsidR="001C06C9" w:rsidRPr="006B7E63" w:rsidRDefault="001C06C9" w:rsidP="006B7E63">
            <w:r w:rsidRPr="006B7E63">
              <w:t>Сети ТВС на жилой дом 7 мкр., д. 31</w:t>
            </w:r>
          </w:p>
        </w:tc>
        <w:tc>
          <w:tcPr>
            <w:tcW w:w="603" w:type="pct"/>
            <w:shd w:val="clear" w:color="auto" w:fill="auto"/>
            <w:vAlign w:val="center"/>
            <w:hideMark/>
          </w:tcPr>
          <w:p w14:paraId="7FF6E377" w14:textId="7B42892F"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3D813727" w14:textId="77777777" w:rsidR="001C06C9" w:rsidRPr="006B7E63" w:rsidRDefault="001C06C9" w:rsidP="006B7E63">
            <w:r w:rsidRPr="006B7E63">
              <w:t>инженерные сети</w:t>
            </w:r>
          </w:p>
        </w:tc>
        <w:tc>
          <w:tcPr>
            <w:tcW w:w="555" w:type="pct"/>
            <w:shd w:val="clear" w:color="auto" w:fill="auto"/>
            <w:vAlign w:val="center"/>
            <w:hideMark/>
          </w:tcPr>
          <w:p w14:paraId="212DB4CD" w14:textId="77777777" w:rsidR="001C06C9" w:rsidRPr="006B7E63" w:rsidRDefault="001C06C9" w:rsidP="006B7E63">
            <w:r w:rsidRPr="006B7E63">
              <w:t>сети водопроводные</w:t>
            </w:r>
          </w:p>
        </w:tc>
        <w:tc>
          <w:tcPr>
            <w:tcW w:w="360" w:type="pct"/>
            <w:shd w:val="clear" w:color="auto" w:fill="auto"/>
            <w:noWrap/>
            <w:vAlign w:val="center"/>
            <w:hideMark/>
          </w:tcPr>
          <w:p w14:paraId="717DE9F2" w14:textId="77777777" w:rsidR="001C06C9" w:rsidRPr="006B7E63" w:rsidRDefault="001C06C9" w:rsidP="006B7E63">
            <w:pPr>
              <w:jc w:val="center"/>
            </w:pPr>
            <w:r w:rsidRPr="006B7E63">
              <w:t> </w:t>
            </w:r>
          </w:p>
        </w:tc>
        <w:tc>
          <w:tcPr>
            <w:tcW w:w="423" w:type="pct"/>
            <w:shd w:val="clear" w:color="auto" w:fill="auto"/>
            <w:noWrap/>
            <w:vAlign w:val="center"/>
            <w:hideMark/>
          </w:tcPr>
          <w:p w14:paraId="0684E214" w14:textId="77777777" w:rsidR="001C06C9" w:rsidRPr="006B7E63" w:rsidRDefault="001C06C9" w:rsidP="006B7E63">
            <w:r w:rsidRPr="006B7E63">
              <w:t>нет данных</w:t>
            </w:r>
          </w:p>
        </w:tc>
        <w:tc>
          <w:tcPr>
            <w:tcW w:w="401" w:type="pct"/>
            <w:shd w:val="clear" w:color="auto" w:fill="auto"/>
            <w:noWrap/>
            <w:vAlign w:val="center"/>
            <w:hideMark/>
          </w:tcPr>
          <w:p w14:paraId="039EEDB6" w14:textId="77777777" w:rsidR="001C06C9" w:rsidRPr="006B7E63" w:rsidRDefault="001C06C9" w:rsidP="006B7E63">
            <w:pPr>
              <w:jc w:val="center"/>
            </w:pPr>
            <w:r w:rsidRPr="006B7E63">
              <w:t> </w:t>
            </w:r>
          </w:p>
        </w:tc>
        <w:tc>
          <w:tcPr>
            <w:tcW w:w="581" w:type="pct"/>
            <w:shd w:val="clear" w:color="auto" w:fill="auto"/>
            <w:noWrap/>
            <w:vAlign w:val="center"/>
            <w:hideMark/>
          </w:tcPr>
          <w:p w14:paraId="031213F2" w14:textId="77777777" w:rsidR="001C06C9" w:rsidRPr="006B7E63" w:rsidRDefault="001C06C9" w:rsidP="006B7E63">
            <w:pPr>
              <w:jc w:val="center"/>
            </w:pPr>
            <w:r w:rsidRPr="006B7E63">
              <w:t> </w:t>
            </w:r>
          </w:p>
        </w:tc>
        <w:tc>
          <w:tcPr>
            <w:tcW w:w="573" w:type="pct"/>
            <w:shd w:val="clear" w:color="auto" w:fill="auto"/>
            <w:vAlign w:val="center"/>
            <w:hideMark/>
          </w:tcPr>
          <w:p w14:paraId="6793E090" w14:textId="77777777" w:rsidR="001C06C9" w:rsidRPr="006B7E63" w:rsidRDefault="001C06C9" w:rsidP="006B7E63">
            <w:pPr>
              <w:jc w:val="center"/>
            </w:pPr>
            <w:r w:rsidRPr="006B7E63">
              <w:t>80</w:t>
            </w:r>
          </w:p>
        </w:tc>
      </w:tr>
      <w:tr w:rsidR="001C06C9" w:rsidRPr="001C06C9" w14:paraId="28116BFE" w14:textId="77777777" w:rsidTr="001C06C9">
        <w:trPr>
          <w:trHeight w:val="600"/>
          <w:jc w:val="center"/>
        </w:trPr>
        <w:tc>
          <w:tcPr>
            <w:tcW w:w="185" w:type="pct"/>
            <w:shd w:val="clear" w:color="auto" w:fill="auto"/>
            <w:noWrap/>
            <w:vAlign w:val="center"/>
            <w:hideMark/>
          </w:tcPr>
          <w:p w14:paraId="0C250AC7" w14:textId="77777777" w:rsidR="001C06C9" w:rsidRPr="006B7E63" w:rsidRDefault="001C06C9" w:rsidP="006B7E63">
            <w:pPr>
              <w:jc w:val="center"/>
            </w:pPr>
            <w:r w:rsidRPr="006B7E63">
              <w:t>332</w:t>
            </w:r>
          </w:p>
        </w:tc>
        <w:tc>
          <w:tcPr>
            <w:tcW w:w="764" w:type="pct"/>
            <w:shd w:val="clear" w:color="auto" w:fill="auto"/>
            <w:vAlign w:val="center"/>
            <w:hideMark/>
          </w:tcPr>
          <w:p w14:paraId="041B1AA9" w14:textId="77777777" w:rsidR="001C06C9" w:rsidRPr="006B7E63" w:rsidRDefault="001C06C9" w:rsidP="006B7E63">
            <w:r w:rsidRPr="006B7E63">
              <w:t>Ввод ТВС от ТК 7-41 до МКД №30, мкр.7</w:t>
            </w:r>
          </w:p>
        </w:tc>
        <w:tc>
          <w:tcPr>
            <w:tcW w:w="603" w:type="pct"/>
            <w:shd w:val="clear" w:color="auto" w:fill="auto"/>
            <w:vAlign w:val="center"/>
            <w:hideMark/>
          </w:tcPr>
          <w:p w14:paraId="3E5BD4AF" w14:textId="08FF3E8F"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63FB16F6" w14:textId="77777777" w:rsidR="001C06C9" w:rsidRPr="006B7E63" w:rsidRDefault="001C06C9" w:rsidP="006B7E63">
            <w:r w:rsidRPr="006B7E63">
              <w:t>инженерные сети</w:t>
            </w:r>
          </w:p>
        </w:tc>
        <w:tc>
          <w:tcPr>
            <w:tcW w:w="555" w:type="pct"/>
            <w:shd w:val="clear" w:color="auto" w:fill="auto"/>
            <w:vAlign w:val="center"/>
            <w:hideMark/>
          </w:tcPr>
          <w:p w14:paraId="32ACCFF5" w14:textId="77777777" w:rsidR="001C06C9" w:rsidRPr="006B7E63" w:rsidRDefault="001C06C9" w:rsidP="006B7E63">
            <w:r w:rsidRPr="006B7E63">
              <w:t>сети водопроводные</w:t>
            </w:r>
          </w:p>
        </w:tc>
        <w:tc>
          <w:tcPr>
            <w:tcW w:w="360" w:type="pct"/>
            <w:shd w:val="clear" w:color="auto" w:fill="auto"/>
            <w:vAlign w:val="center"/>
            <w:hideMark/>
          </w:tcPr>
          <w:p w14:paraId="2AB2B5C2" w14:textId="77777777" w:rsidR="001C06C9" w:rsidRPr="006B7E63" w:rsidRDefault="001C06C9" w:rsidP="006B7E63">
            <w:pPr>
              <w:jc w:val="center"/>
            </w:pPr>
            <w:r w:rsidRPr="006B7E63">
              <w:t>100</w:t>
            </w:r>
          </w:p>
        </w:tc>
        <w:tc>
          <w:tcPr>
            <w:tcW w:w="423" w:type="pct"/>
            <w:shd w:val="clear" w:color="auto" w:fill="auto"/>
            <w:noWrap/>
            <w:vAlign w:val="center"/>
            <w:hideMark/>
          </w:tcPr>
          <w:p w14:paraId="24F39F75" w14:textId="77777777" w:rsidR="001C06C9" w:rsidRPr="006B7E63" w:rsidRDefault="001C06C9" w:rsidP="006B7E63">
            <w:r w:rsidRPr="006B7E63">
              <w:t>нет данных</w:t>
            </w:r>
          </w:p>
        </w:tc>
        <w:tc>
          <w:tcPr>
            <w:tcW w:w="401" w:type="pct"/>
            <w:shd w:val="clear" w:color="auto" w:fill="auto"/>
            <w:noWrap/>
            <w:vAlign w:val="center"/>
            <w:hideMark/>
          </w:tcPr>
          <w:p w14:paraId="7664C1A2" w14:textId="77777777" w:rsidR="001C06C9" w:rsidRPr="006B7E63" w:rsidRDefault="001C06C9" w:rsidP="006B7E63">
            <w:pPr>
              <w:jc w:val="center"/>
            </w:pPr>
            <w:r w:rsidRPr="006B7E63">
              <w:t>30,09,2020</w:t>
            </w:r>
          </w:p>
        </w:tc>
        <w:tc>
          <w:tcPr>
            <w:tcW w:w="581" w:type="pct"/>
            <w:shd w:val="clear" w:color="auto" w:fill="auto"/>
            <w:noWrap/>
            <w:vAlign w:val="center"/>
            <w:hideMark/>
          </w:tcPr>
          <w:p w14:paraId="12656B2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7CD529F" w14:textId="77777777" w:rsidR="001C06C9" w:rsidRPr="006B7E63" w:rsidRDefault="001C06C9" w:rsidP="006B7E63">
            <w:pPr>
              <w:jc w:val="center"/>
            </w:pPr>
            <w:r w:rsidRPr="006B7E63">
              <w:t>29</w:t>
            </w:r>
          </w:p>
        </w:tc>
      </w:tr>
      <w:tr w:rsidR="001C06C9" w:rsidRPr="001C06C9" w14:paraId="11BCE7D2" w14:textId="77777777" w:rsidTr="001C06C9">
        <w:trPr>
          <w:trHeight w:val="600"/>
          <w:jc w:val="center"/>
        </w:trPr>
        <w:tc>
          <w:tcPr>
            <w:tcW w:w="185" w:type="pct"/>
            <w:shd w:val="clear" w:color="auto" w:fill="auto"/>
            <w:noWrap/>
            <w:vAlign w:val="center"/>
            <w:hideMark/>
          </w:tcPr>
          <w:p w14:paraId="3F68B0C3" w14:textId="77777777" w:rsidR="001C06C9" w:rsidRPr="006B7E63" w:rsidRDefault="001C06C9" w:rsidP="006B7E63">
            <w:pPr>
              <w:jc w:val="center"/>
            </w:pPr>
            <w:r w:rsidRPr="006B7E63">
              <w:t>333</w:t>
            </w:r>
          </w:p>
        </w:tc>
        <w:tc>
          <w:tcPr>
            <w:tcW w:w="764" w:type="pct"/>
            <w:shd w:val="clear" w:color="auto" w:fill="auto"/>
            <w:vAlign w:val="center"/>
            <w:hideMark/>
          </w:tcPr>
          <w:p w14:paraId="2E51F93D" w14:textId="77777777" w:rsidR="001C06C9" w:rsidRPr="006B7E63" w:rsidRDefault="001C06C9" w:rsidP="006B7E63">
            <w:r w:rsidRPr="006B7E63">
              <w:t>Ввод ТВС от ТК 7-41 до МКД №32/33, мкр.7</w:t>
            </w:r>
          </w:p>
        </w:tc>
        <w:tc>
          <w:tcPr>
            <w:tcW w:w="603" w:type="pct"/>
            <w:shd w:val="clear" w:color="auto" w:fill="auto"/>
            <w:vAlign w:val="center"/>
            <w:hideMark/>
          </w:tcPr>
          <w:p w14:paraId="5F5CFF44" w14:textId="4CB619D4"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0DB9BF74" w14:textId="77777777" w:rsidR="001C06C9" w:rsidRPr="006B7E63" w:rsidRDefault="001C06C9" w:rsidP="006B7E63">
            <w:r w:rsidRPr="006B7E63">
              <w:t>инженерные сети</w:t>
            </w:r>
          </w:p>
        </w:tc>
        <w:tc>
          <w:tcPr>
            <w:tcW w:w="555" w:type="pct"/>
            <w:shd w:val="clear" w:color="auto" w:fill="auto"/>
            <w:vAlign w:val="center"/>
            <w:hideMark/>
          </w:tcPr>
          <w:p w14:paraId="29F28043" w14:textId="77777777" w:rsidR="001C06C9" w:rsidRPr="006B7E63" w:rsidRDefault="001C06C9" w:rsidP="006B7E63">
            <w:r w:rsidRPr="006B7E63">
              <w:t>сети водопроводные</w:t>
            </w:r>
          </w:p>
        </w:tc>
        <w:tc>
          <w:tcPr>
            <w:tcW w:w="360" w:type="pct"/>
            <w:shd w:val="clear" w:color="auto" w:fill="auto"/>
            <w:vAlign w:val="center"/>
            <w:hideMark/>
          </w:tcPr>
          <w:p w14:paraId="572F49E1" w14:textId="77777777" w:rsidR="001C06C9" w:rsidRPr="006B7E63" w:rsidRDefault="001C06C9" w:rsidP="006B7E63">
            <w:pPr>
              <w:jc w:val="center"/>
            </w:pPr>
            <w:r w:rsidRPr="006B7E63">
              <w:t>100</w:t>
            </w:r>
          </w:p>
        </w:tc>
        <w:tc>
          <w:tcPr>
            <w:tcW w:w="423" w:type="pct"/>
            <w:shd w:val="clear" w:color="auto" w:fill="auto"/>
            <w:noWrap/>
            <w:vAlign w:val="center"/>
            <w:hideMark/>
          </w:tcPr>
          <w:p w14:paraId="4C3217C7" w14:textId="77777777" w:rsidR="001C06C9" w:rsidRPr="006B7E63" w:rsidRDefault="001C06C9" w:rsidP="006B7E63">
            <w:r w:rsidRPr="006B7E63">
              <w:t>нет данных</w:t>
            </w:r>
          </w:p>
        </w:tc>
        <w:tc>
          <w:tcPr>
            <w:tcW w:w="401" w:type="pct"/>
            <w:shd w:val="clear" w:color="auto" w:fill="auto"/>
            <w:noWrap/>
            <w:vAlign w:val="center"/>
            <w:hideMark/>
          </w:tcPr>
          <w:p w14:paraId="62DBBF6E" w14:textId="77777777" w:rsidR="001C06C9" w:rsidRPr="006B7E63" w:rsidRDefault="001C06C9" w:rsidP="006B7E63">
            <w:pPr>
              <w:jc w:val="center"/>
            </w:pPr>
            <w:r w:rsidRPr="006B7E63">
              <w:t>30.09.2020</w:t>
            </w:r>
          </w:p>
        </w:tc>
        <w:tc>
          <w:tcPr>
            <w:tcW w:w="581" w:type="pct"/>
            <w:shd w:val="clear" w:color="auto" w:fill="auto"/>
            <w:noWrap/>
            <w:vAlign w:val="center"/>
            <w:hideMark/>
          </w:tcPr>
          <w:p w14:paraId="234BBA8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B3F7F2C" w14:textId="77777777" w:rsidR="001C06C9" w:rsidRPr="006B7E63" w:rsidRDefault="001C06C9" w:rsidP="006B7E63">
            <w:pPr>
              <w:jc w:val="center"/>
            </w:pPr>
            <w:r w:rsidRPr="006B7E63">
              <w:t>91</w:t>
            </w:r>
          </w:p>
        </w:tc>
      </w:tr>
      <w:tr w:rsidR="001C06C9" w:rsidRPr="001C06C9" w14:paraId="3AB4FA33" w14:textId="77777777" w:rsidTr="001C06C9">
        <w:trPr>
          <w:trHeight w:val="600"/>
          <w:jc w:val="center"/>
        </w:trPr>
        <w:tc>
          <w:tcPr>
            <w:tcW w:w="185" w:type="pct"/>
            <w:shd w:val="clear" w:color="auto" w:fill="auto"/>
            <w:noWrap/>
            <w:vAlign w:val="center"/>
            <w:hideMark/>
          </w:tcPr>
          <w:p w14:paraId="17162275" w14:textId="77777777" w:rsidR="001C06C9" w:rsidRPr="006B7E63" w:rsidRDefault="001C06C9" w:rsidP="006B7E63">
            <w:pPr>
              <w:jc w:val="center"/>
            </w:pPr>
            <w:r w:rsidRPr="006B7E63">
              <w:t>334</w:t>
            </w:r>
          </w:p>
        </w:tc>
        <w:tc>
          <w:tcPr>
            <w:tcW w:w="764" w:type="pct"/>
            <w:shd w:val="clear" w:color="auto" w:fill="auto"/>
            <w:vAlign w:val="center"/>
            <w:hideMark/>
          </w:tcPr>
          <w:p w14:paraId="47349AB3" w14:textId="77777777" w:rsidR="001C06C9" w:rsidRPr="006B7E63" w:rsidRDefault="001C06C9" w:rsidP="006B7E63">
            <w:r w:rsidRPr="006B7E63">
              <w:t>Ввод ТВС от ТК 7-40 до МКД №34/35, мкр.7</w:t>
            </w:r>
          </w:p>
        </w:tc>
        <w:tc>
          <w:tcPr>
            <w:tcW w:w="603" w:type="pct"/>
            <w:shd w:val="clear" w:color="auto" w:fill="auto"/>
            <w:vAlign w:val="center"/>
            <w:hideMark/>
          </w:tcPr>
          <w:p w14:paraId="0171AD10" w14:textId="6A76DF0D"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0108FE48" w14:textId="77777777" w:rsidR="001C06C9" w:rsidRPr="006B7E63" w:rsidRDefault="001C06C9" w:rsidP="006B7E63">
            <w:r w:rsidRPr="006B7E63">
              <w:t>инженерные сети</w:t>
            </w:r>
          </w:p>
        </w:tc>
        <w:tc>
          <w:tcPr>
            <w:tcW w:w="555" w:type="pct"/>
            <w:shd w:val="clear" w:color="auto" w:fill="auto"/>
            <w:vAlign w:val="center"/>
            <w:hideMark/>
          </w:tcPr>
          <w:p w14:paraId="510FBDDD" w14:textId="77777777" w:rsidR="001C06C9" w:rsidRPr="006B7E63" w:rsidRDefault="001C06C9" w:rsidP="006B7E63">
            <w:r w:rsidRPr="006B7E63">
              <w:t>сети водопроводные</w:t>
            </w:r>
          </w:p>
        </w:tc>
        <w:tc>
          <w:tcPr>
            <w:tcW w:w="360" w:type="pct"/>
            <w:shd w:val="clear" w:color="auto" w:fill="auto"/>
            <w:vAlign w:val="center"/>
            <w:hideMark/>
          </w:tcPr>
          <w:p w14:paraId="63F3A4FB" w14:textId="77777777" w:rsidR="001C06C9" w:rsidRPr="006B7E63" w:rsidRDefault="001C06C9" w:rsidP="006B7E63">
            <w:pPr>
              <w:jc w:val="center"/>
            </w:pPr>
            <w:r w:rsidRPr="006B7E63">
              <w:t>20</w:t>
            </w:r>
          </w:p>
        </w:tc>
        <w:tc>
          <w:tcPr>
            <w:tcW w:w="423" w:type="pct"/>
            <w:shd w:val="clear" w:color="auto" w:fill="auto"/>
            <w:noWrap/>
            <w:vAlign w:val="center"/>
            <w:hideMark/>
          </w:tcPr>
          <w:p w14:paraId="150D0CAD" w14:textId="77777777" w:rsidR="001C06C9" w:rsidRPr="006B7E63" w:rsidRDefault="001C06C9" w:rsidP="006B7E63">
            <w:r w:rsidRPr="006B7E63">
              <w:t>нет данных</w:t>
            </w:r>
          </w:p>
        </w:tc>
        <w:tc>
          <w:tcPr>
            <w:tcW w:w="401" w:type="pct"/>
            <w:shd w:val="clear" w:color="auto" w:fill="auto"/>
            <w:noWrap/>
            <w:vAlign w:val="center"/>
            <w:hideMark/>
          </w:tcPr>
          <w:p w14:paraId="14FC3AB8" w14:textId="77777777" w:rsidR="001C06C9" w:rsidRPr="006B7E63" w:rsidRDefault="001C06C9" w:rsidP="006B7E63">
            <w:pPr>
              <w:jc w:val="center"/>
            </w:pPr>
            <w:r w:rsidRPr="006B7E63">
              <w:t>30.09.2020</w:t>
            </w:r>
          </w:p>
        </w:tc>
        <w:tc>
          <w:tcPr>
            <w:tcW w:w="581" w:type="pct"/>
            <w:shd w:val="clear" w:color="auto" w:fill="auto"/>
            <w:noWrap/>
            <w:vAlign w:val="center"/>
            <w:hideMark/>
          </w:tcPr>
          <w:p w14:paraId="2B65518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8F47F3A" w14:textId="77777777" w:rsidR="001C06C9" w:rsidRPr="006B7E63" w:rsidRDefault="001C06C9" w:rsidP="006B7E63">
            <w:pPr>
              <w:jc w:val="center"/>
            </w:pPr>
            <w:r w:rsidRPr="006B7E63">
              <w:t>90</w:t>
            </w:r>
          </w:p>
        </w:tc>
      </w:tr>
      <w:tr w:rsidR="001C06C9" w:rsidRPr="001C06C9" w14:paraId="10A355B7" w14:textId="77777777" w:rsidTr="001C06C9">
        <w:trPr>
          <w:trHeight w:val="1125"/>
          <w:jc w:val="center"/>
        </w:trPr>
        <w:tc>
          <w:tcPr>
            <w:tcW w:w="185" w:type="pct"/>
            <w:shd w:val="clear" w:color="auto" w:fill="auto"/>
            <w:noWrap/>
            <w:vAlign w:val="center"/>
            <w:hideMark/>
          </w:tcPr>
          <w:p w14:paraId="4BEF4221" w14:textId="77777777" w:rsidR="001C06C9" w:rsidRPr="006B7E63" w:rsidRDefault="001C06C9" w:rsidP="006B7E63">
            <w:pPr>
              <w:jc w:val="center"/>
            </w:pPr>
            <w:r w:rsidRPr="006B7E63">
              <w:t>335</w:t>
            </w:r>
          </w:p>
        </w:tc>
        <w:tc>
          <w:tcPr>
            <w:tcW w:w="764" w:type="pct"/>
            <w:shd w:val="clear" w:color="auto" w:fill="auto"/>
            <w:vAlign w:val="center"/>
            <w:hideMark/>
          </w:tcPr>
          <w:p w14:paraId="34C8D065" w14:textId="583CCB41" w:rsidR="001C06C9" w:rsidRPr="006B7E63" w:rsidRDefault="001C06C9" w:rsidP="006B7E63">
            <w:r w:rsidRPr="006B7E63">
              <w:t>Сети ТВС на жилой дом 7 мкр., д. 36/37</w:t>
            </w:r>
          </w:p>
        </w:tc>
        <w:tc>
          <w:tcPr>
            <w:tcW w:w="603" w:type="pct"/>
            <w:shd w:val="clear" w:color="auto" w:fill="auto"/>
            <w:vAlign w:val="center"/>
            <w:hideMark/>
          </w:tcPr>
          <w:p w14:paraId="7B79B6E8" w14:textId="5E6371B2"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076AE556" w14:textId="77777777" w:rsidR="001C06C9" w:rsidRPr="006B7E63" w:rsidRDefault="001C06C9" w:rsidP="006B7E63">
            <w:r w:rsidRPr="006B7E63">
              <w:t>инженерные сети</w:t>
            </w:r>
          </w:p>
        </w:tc>
        <w:tc>
          <w:tcPr>
            <w:tcW w:w="555" w:type="pct"/>
            <w:shd w:val="clear" w:color="auto" w:fill="auto"/>
            <w:vAlign w:val="center"/>
            <w:hideMark/>
          </w:tcPr>
          <w:p w14:paraId="2AECBBE2" w14:textId="77777777" w:rsidR="001C06C9" w:rsidRPr="006B7E63" w:rsidRDefault="001C06C9" w:rsidP="006B7E63">
            <w:r w:rsidRPr="006B7E63">
              <w:t>сети водопроводные</w:t>
            </w:r>
          </w:p>
        </w:tc>
        <w:tc>
          <w:tcPr>
            <w:tcW w:w="360" w:type="pct"/>
            <w:shd w:val="clear" w:color="auto" w:fill="auto"/>
            <w:noWrap/>
            <w:vAlign w:val="center"/>
            <w:hideMark/>
          </w:tcPr>
          <w:p w14:paraId="56F083F3" w14:textId="77777777" w:rsidR="001C06C9" w:rsidRPr="006B7E63" w:rsidRDefault="001C06C9" w:rsidP="006B7E63">
            <w:pPr>
              <w:jc w:val="center"/>
            </w:pPr>
            <w:r w:rsidRPr="006B7E63">
              <w:t> </w:t>
            </w:r>
          </w:p>
        </w:tc>
        <w:tc>
          <w:tcPr>
            <w:tcW w:w="423" w:type="pct"/>
            <w:shd w:val="clear" w:color="auto" w:fill="auto"/>
            <w:noWrap/>
            <w:vAlign w:val="center"/>
            <w:hideMark/>
          </w:tcPr>
          <w:p w14:paraId="6402D99E" w14:textId="77777777" w:rsidR="001C06C9" w:rsidRPr="006B7E63" w:rsidRDefault="001C06C9" w:rsidP="006B7E63">
            <w:r w:rsidRPr="006B7E63">
              <w:t>нет данных</w:t>
            </w:r>
          </w:p>
        </w:tc>
        <w:tc>
          <w:tcPr>
            <w:tcW w:w="401" w:type="pct"/>
            <w:shd w:val="clear" w:color="auto" w:fill="auto"/>
            <w:noWrap/>
            <w:vAlign w:val="center"/>
            <w:hideMark/>
          </w:tcPr>
          <w:p w14:paraId="2B0170D0" w14:textId="77777777" w:rsidR="001C06C9" w:rsidRPr="006B7E63" w:rsidRDefault="001C06C9" w:rsidP="006B7E63">
            <w:pPr>
              <w:jc w:val="center"/>
            </w:pPr>
            <w:r w:rsidRPr="006B7E63">
              <w:t> </w:t>
            </w:r>
          </w:p>
        </w:tc>
        <w:tc>
          <w:tcPr>
            <w:tcW w:w="581" w:type="pct"/>
            <w:shd w:val="clear" w:color="auto" w:fill="auto"/>
            <w:noWrap/>
            <w:vAlign w:val="center"/>
            <w:hideMark/>
          </w:tcPr>
          <w:p w14:paraId="71519DA6" w14:textId="77777777" w:rsidR="001C06C9" w:rsidRPr="006B7E63" w:rsidRDefault="001C06C9" w:rsidP="006B7E63">
            <w:pPr>
              <w:jc w:val="center"/>
            </w:pPr>
            <w:r w:rsidRPr="006B7E63">
              <w:t> </w:t>
            </w:r>
          </w:p>
        </w:tc>
        <w:tc>
          <w:tcPr>
            <w:tcW w:w="573" w:type="pct"/>
            <w:shd w:val="clear" w:color="auto" w:fill="auto"/>
            <w:vAlign w:val="center"/>
            <w:hideMark/>
          </w:tcPr>
          <w:p w14:paraId="6319CB16" w14:textId="77777777" w:rsidR="001C06C9" w:rsidRPr="006B7E63" w:rsidRDefault="001C06C9" w:rsidP="006B7E63">
            <w:pPr>
              <w:jc w:val="center"/>
            </w:pPr>
            <w:r w:rsidRPr="006B7E63">
              <w:t>97</w:t>
            </w:r>
          </w:p>
        </w:tc>
      </w:tr>
      <w:tr w:rsidR="001C06C9" w:rsidRPr="001C06C9" w14:paraId="25BADED7" w14:textId="77777777" w:rsidTr="001C06C9">
        <w:trPr>
          <w:trHeight w:val="1125"/>
          <w:jc w:val="center"/>
        </w:trPr>
        <w:tc>
          <w:tcPr>
            <w:tcW w:w="185" w:type="pct"/>
            <w:shd w:val="clear" w:color="auto" w:fill="auto"/>
            <w:noWrap/>
            <w:vAlign w:val="center"/>
            <w:hideMark/>
          </w:tcPr>
          <w:p w14:paraId="651BFA23" w14:textId="77777777" w:rsidR="001C06C9" w:rsidRPr="006B7E63" w:rsidRDefault="001C06C9" w:rsidP="006B7E63">
            <w:pPr>
              <w:jc w:val="center"/>
            </w:pPr>
            <w:r w:rsidRPr="006B7E63">
              <w:t>336</w:t>
            </w:r>
          </w:p>
        </w:tc>
        <w:tc>
          <w:tcPr>
            <w:tcW w:w="764" w:type="pct"/>
            <w:shd w:val="clear" w:color="auto" w:fill="auto"/>
            <w:vAlign w:val="center"/>
            <w:hideMark/>
          </w:tcPr>
          <w:p w14:paraId="7D57F471" w14:textId="2F4E51F5" w:rsidR="001C06C9" w:rsidRPr="006B7E63" w:rsidRDefault="001C06C9" w:rsidP="006B7E63">
            <w:r w:rsidRPr="006B7E63">
              <w:t>Сети ТВС на жилой дом 7 мкр., д. 6а</w:t>
            </w:r>
          </w:p>
        </w:tc>
        <w:tc>
          <w:tcPr>
            <w:tcW w:w="603" w:type="pct"/>
            <w:shd w:val="clear" w:color="auto" w:fill="auto"/>
            <w:vAlign w:val="center"/>
            <w:hideMark/>
          </w:tcPr>
          <w:p w14:paraId="4A472615" w14:textId="2D0B8016"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268CDAE2" w14:textId="77777777" w:rsidR="001C06C9" w:rsidRPr="006B7E63" w:rsidRDefault="001C06C9" w:rsidP="006B7E63">
            <w:r w:rsidRPr="006B7E63">
              <w:t>инженерные сети</w:t>
            </w:r>
          </w:p>
        </w:tc>
        <w:tc>
          <w:tcPr>
            <w:tcW w:w="555" w:type="pct"/>
            <w:shd w:val="clear" w:color="auto" w:fill="auto"/>
            <w:vAlign w:val="center"/>
            <w:hideMark/>
          </w:tcPr>
          <w:p w14:paraId="04B5CF1F" w14:textId="77777777" w:rsidR="001C06C9" w:rsidRPr="006B7E63" w:rsidRDefault="001C06C9" w:rsidP="006B7E63">
            <w:r w:rsidRPr="006B7E63">
              <w:t>сети водопроводные</w:t>
            </w:r>
          </w:p>
        </w:tc>
        <w:tc>
          <w:tcPr>
            <w:tcW w:w="360" w:type="pct"/>
            <w:shd w:val="clear" w:color="auto" w:fill="auto"/>
            <w:noWrap/>
            <w:vAlign w:val="center"/>
            <w:hideMark/>
          </w:tcPr>
          <w:p w14:paraId="4DD78285" w14:textId="77777777" w:rsidR="001C06C9" w:rsidRPr="006B7E63" w:rsidRDefault="001C06C9" w:rsidP="006B7E63">
            <w:pPr>
              <w:jc w:val="center"/>
            </w:pPr>
            <w:r w:rsidRPr="006B7E63">
              <w:t> </w:t>
            </w:r>
          </w:p>
        </w:tc>
        <w:tc>
          <w:tcPr>
            <w:tcW w:w="423" w:type="pct"/>
            <w:shd w:val="clear" w:color="auto" w:fill="auto"/>
            <w:noWrap/>
            <w:vAlign w:val="center"/>
            <w:hideMark/>
          </w:tcPr>
          <w:p w14:paraId="5FB7133D" w14:textId="77777777" w:rsidR="001C06C9" w:rsidRPr="006B7E63" w:rsidRDefault="001C06C9" w:rsidP="006B7E63">
            <w:r w:rsidRPr="006B7E63">
              <w:t>нет данных</w:t>
            </w:r>
          </w:p>
        </w:tc>
        <w:tc>
          <w:tcPr>
            <w:tcW w:w="401" w:type="pct"/>
            <w:shd w:val="clear" w:color="auto" w:fill="auto"/>
            <w:noWrap/>
            <w:vAlign w:val="center"/>
            <w:hideMark/>
          </w:tcPr>
          <w:p w14:paraId="66DAF97C" w14:textId="77777777" w:rsidR="001C06C9" w:rsidRPr="006B7E63" w:rsidRDefault="001C06C9" w:rsidP="006B7E63">
            <w:pPr>
              <w:jc w:val="center"/>
            </w:pPr>
            <w:r w:rsidRPr="006B7E63">
              <w:t> </w:t>
            </w:r>
          </w:p>
        </w:tc>
        <w:tc>
          <w:tcPr>
            <w:tcW w:w="581" w:type="pct"/>
            <w:shd w:val="clear" w:color="auto" w:fill="auto"/>
            <w:noWrap/>
            <w:vAlign w:val="center"/>
            <w:hideMark/>
          </w:tcPr>
          <w:p w14:paraId="79A1EAB4" w14:textId="77777777" w:rsidR="001C06C9" w:rsidRPr="006B7E63" w:rsidRDefault="001C06C9" w:rsidP="006B7E63">
            <w:pPr>
              <w:jc w:val="center"/>
            </w:pPr>
            <w:r w:rsidRPr="006B7E63">
              <w:t> </w:t>
            </w:r>
          </w:p>
        </w:tc>
        <w:tc>
          <w:tcPr>
            <w:tcW w:w="573" w:type="pct"/>
            <w:shd w:val="clear" w:color="auto" w:fill="auto"/>
            <w:vAlign w:val="center"/>
            <w:hideMark/>
          </w:tcPr>
          <w:p w14:paraId="53B5E15E" w14:textId="77777777" w:rsidR="001C06C9" w:rsidRPr="006B7E63" w:rsidRDefault="001C06C9" w:rsidP="006B7E63">
            <w:pPr>
              <w:jc w:val="center"/>
            </w:pPr>
            <w:r w:rsidRPr="006B7E63">
              <w:t>11</w:t>
            </w:r>
          </w:p>
        </w:tc>
      </w:tr>
      <w:tr w:rsidR="001C06C9" w:rsidRPr="001C06C9" w14:paraId="2C1A32F8" w14:textId="77777777" w:rsidTr="001C06C9">
        <w:trPr>
          <w:trHeight w:val="600"/>
          <w:jc w:val="center"/>
        </w:trPr>
        <w:tc>
          <w:tcPr>
            <w:tcW w:w="185" w:type="pct"/>
            <w:shd w:val="clear" w:color="auto" w:fill="auto"/>
            <w:noWrap/>
            <w:vAlign w:val="center"/>
            <w:hideMark/>
          </w:tcPr>
          <w:p w14:paraId="0D03A6F0" w14:textId="77777777" w:rsidR="001C06C9" w:rsidRPr="006B7E63" w:rsidRDefault="001C06C9" w:rsidP="006B7E63">
            <w:pPr>
              <w:jc w:val="center"/>
            </w:pPr>
            <w:r w:rsidRPr="006B7E63">
              <w:t>337</w:t>
            </w:r>
          </w:p>
        </w:tc>
        <w:tc>
          <w:tcPr>
            <w:tcW w:w="764" w:type="pct"/>
            <w:shd w:val="clear" w:color="auto" w:fill="auto"/>
            <w:vAlign w:val="center"/>
            <w:hideMark/>
          </w:tcPr>
          <w:p w14:paraId="60280DF1" w14:textId="77777777" w:rsidR="001C06C9" w:rsidRPr="006B7E63" w:rsidRDefault="001C06C9" w:rsidP="006B7E63">
            <w:r w:rsidRPr="006B7E63">
              <w:t>Ввод ТВС от ТК Точка № 2 до МКД №17/1, БСБ</w:t>
            </w:r>
          </w:p>
        </w:tc>
        <w:tc>
          <w:tcPr>
            <w:tcW w:w="603" w:type="pct"/>
            <w:shd w:val="clear" w:color="auto" w:fill="auto"/>
            <w:vAlign w:val="center"/>
            <w:hideMark/>
          </w:tcPr>
          <w:p w14:paraId="06BFC54D" w14:textId="30017A35" w:rsidR="001C06C9" w:rsidRPr="006B7E63" w:rsidRDefault="0042468D" w:rsidP="006B7E63">
            <w:r>
              <w:t>г.п.</w:t>
            </w:r>
            <w:r w:rsidR="001C06C9" w:rsidRPr="006B7E63">
              <w:t xml:space="preserve"> Пойковский, </w:t>
            </w:r>
            <w:proofErr w:type="spellStart"/>
            <w:r w:rsidR="001C06C9" w:rsidRPr="006B7E63">
              <w:t>мкр.БСБ</w:t>
            </w:r>
            <w:proofErr w:type="spellEnd"/>
          </w:p>
        </w:tc>
        <w:tc>
          <w:tcPr>
            <w:tcW w:w="555" w:type="pct"/>
            <w:shd w:val="clear" w:color="auto" w:fill="auto"/>
            <w:noWrap/>
            <w:vAlign w:val="center"/>
            <w:hideMark/>
          </w:tcPr>
          <w:p w14:paraId="0600E096" w14:textId="77777777" w:rsidR="001C06C9" w:rsidRPr="006B7E63" w:rsidRDefault="001C06C9" w:rsidP="006B7E63">
            <w:r w:rsidRPr="006B7E63">
              <w:t>инженерные сети</w:t>
            </w:r>
          </w:p>
        </w:tc>
        <w:tc>
          <w:tcPr>
            <w:tcW w:w="555" w:type="pct"/>
            <w:shd w:val="clear" w:color="auto" w:fill="auto"/>
            <w:vAlign w:val="center"/>
            <w:hideMark/>
          </w:tcPr>
          <w:p w14:paraId="6AB48426" w14:textId="77777777" w:rsidR="001C06C9" w:rsidRPr="006B7E63" w:rsidRDefault="001C06C9" w:rsidP="006B7E63">
            <w:r w:rsidRPr="006B7E63">
              <w:t>сети водопроводные</w:t>
            </w:r>
          </w:p>
        </w:tc>
        <w:tc>
          <w:tcPr>
            <w:tcW w:w="360" w:type="pct"/>
            <w:shd w:val="clear" w:color="auto" w:fill="auto"/>
            <w:vAlign w:val="center"/>
            <w:hideMark/>
          </w:tcPr>
          <w:p w14:paraId="2A3EA5B5" w14:textId="77777777" w:rsidR="001C06C9" w:rsidRPr="006B7E63" w:rsidRDefault="001C06C9" w:rsidP="006B7E63">
            <w:pPr>
              <w:jc w:val="center"/>
            </w:pPr>
            <w:r w:rsidRPr="006B7E63">
              <w:t>100</w:t>
            </w:r>
          </w:p>
        </w:tc>
        <w:tc>
          <w:tcPr>
            <w:tcW w:w="423" w:type="pct"/>
            <w:shd w:val="clear" w:color="auto" w:fill="auto"/>
            <w:noWrap/>
            <w:vAlign w:val="center"/>
            <w:hideMark/>
          </w:tcPr>
          <w:p w14:paraId="4067ECEA" w14:textId="77777777" w:rsidR="001C06C9" w:rsidRPr="006B7E63" w:rsidRDefault="001C06C9" w:rsidP="006B7E63">
            <w:r w:rsidRPr="006B7E63">
              <w:t>нет данных</w:t>
            </w:r>
          </w:p>
        </w:tc>
        <w:tc>
          <w:tcPr>
            <w:tcW w:w="401" w:type="pct"/>
            <w:shd w:val="clear" w:color="auto" w:fill="auto"/>
            <w:noWrap/>
            <w:vAlign w:val="center"/>
            <w:hideMark/>
          </w:tcPr>
          <w:p w14:paraId="3108114E" w14:textId="77777777" w:rsidR="001C06C9" w:rsidRPr="006B7E63" w:rsidRDefault="001C06C9" w:rsidP="006B7E63">
            <w:pPr>
              <w:jc w:val="center"/>
            </w:pPr>
            <w:r w:rsidRPr="006B7E63">
              <w:t>30.09.2020</w:t>
            </w:r>
          </w:p>
        </w:tc>
        <w:tc>
          <w:tcPr>
            <w:tcW w:w="581" w:type="pct"/>
            <w:shd w:val="clear" w:color="auto" w:fill="auto"/>
            <w:noWrap/>
            <w:vAlign w:val="center"/>
            <w:hideMark/>
          </w:tcPr>
          <w:p w14:paraId="1D8CBDB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B561FC5" w14:textId="77777777" w:rsidR="001C06C9" w:rsidRPr="006B7E63" w:rsidRDefault="001C06C9" w:rsidP="006B7E63">
            <w:pPr>
              <w:jc w:val="center"/>
            </w:pPr>
            <w:r w:rsidRPr="006B7E63">
              <w:t>5</w:t>
            </w:r>
          </w:p>
        </w:tc>
      </w:tr>
      <w:tr w:rsidR="001C06C9" w:rsidRPr="001C06C9" w14:paraId="2CD5E1E2" w14:textId="77777777" w:rsidTr="001C06C9">
        <w:trPr>
          <w:trHeight w:val="600"/>
          <w:jc w:val="center"/>
        </w:trPr>
        <w:tc>
          <w:tcPr>
            <w:tcW w:w="185" w:type="pct"/>
            <w:shd w:val="clear" w:color="auto" w:fill="auto"/>
            <w:noWrap/>
            <w:vAlign w:val="center"/>
            <w:hideMark/>
          </w:tcPr>
          <w:p w14:paraId="04222B9D" w14:textId="77777777" w:rsidR="001C06C9" w:rsidRPr="006B7E63" w:rsidRDefault="001C06C9" w:rsidP="006B7E63">
            <w:pPr>
              <w:jc w:val="center"/>
            </w:pPr>
            <w:r w:rsidRPr="006B7E63">
              <w:t>338</w:t>
            </w:r>
          </w:p>
        </w:tc>
        <w:tc>
          <w:tcPr>
            <w:tcW w:w="764" w:type="pct"/>
            <w:shd w:val="clear" w:color="auto" w:fill="auto"/>
            <w:vAlign w:val="center"/>
            <w:hideMark/>
          </w:tcPr>
          <w:p w14:paraId="2DEFDF82" w14:textId="77777777" w:rsidR="001C06C9" w:rsidRPr="006B7E63" w:rsidRDefault="001C06C9" w:rsidP="006B7E63">
            <w:r w:rsidRPr="006B7E63">
              <w:t>Ввод ТВС от ТК Точка № 1 до МКД №17/2, БСБ</w:t>
            </w:r>
          </w:p>
        </w:tc>
        <w:tc>
          <w:tcPr>
            <w:tcW w:w="603" w:type="pct"/>
            <w:shd w:val="clear" w:color="auto" w:fill="auto"/>
            <w:vAlign w:val="center"/>
            <w:hideMark/>
          </w:tcPr>
          <w:p w14:paraId="487A22FB" w14:textId="56796DB3" w:rsidR="001C06C9" w:rsidRPr="006B7E63" w:rsidRDefault="0042468D" w:rsidP="006B7E63">
            <w:r>
              <w:t>г.п.</w:t>
            </w:r>
            <w:r w:rsidR="001C06C9" w:rsidRPr="006B7E63">
              <w:t xml:space="preserve"> Пойковский, </w:t>
            </w:r>
            <w:proofErr w:type="spellStart"/>
            <w:r w:rsidR="001C06C9" w:rsidRPr="006B7E63">
              <w:t>мкр.БСБ</w:t>
            </w:r>
            <w:proofErr w:type="spellEnd"/>
          </w:p>
        </w:tc>
        <w:tc>
          <w:tcPr>
            <w:tcW w:w="555" w:type="pct"/>
            <w:shd w:val="clear" w:color="auto" w:fill="auto"/>
            <w:noWrap/>
            <w:vAlign w:val="center"/>
            <w:hideMark/>
          </w:tcPr>
          <w:p w14:paraId="109CE362" w14:textId="77777777" w:rsidR="001C06C9" w:rsidRPr="006B7E63" w:rsidRDefault="001C06C9" w:rsidP="006B7E63">
            <w:r w:rsidRPr="006B7E63">
              <w:t>инженерные сети</w:t>
            </w:r>
          </w:p>
        </w:tc>
        <w:tc>
          <w:tcPr>
            <w:tcW w:w="555" w:type="pct"/>
            <w:shd w:val="clear" w:color="auto" w:fill="auto"/>
            <w:vAlign w:val="center"/>
            <w:hideMark/>
          </w:tcPr>
          <w:p w14:paraId="6DCBE52A" w14:textId="77777777" w:rsidR="001C06C9" w:rsidRPr="006B7E63" w:rsidRDefault="001C06C9" w:rsidP="006B7E63">
            <w:r w:rsidRPr="006B7E63">
              <w:t>сети водопроводные</w:t>
            </w:r>
          </w:p>
        </w:tc>
        <w:tc>
          <w:tcPr>
            <w:tcW w:w="360" w:type="pct"/>
            <w:shd w:val="clear" w:color="auto" w:fill="auto"/>
            <w:vAlign w:val="center"/>
            <w:hideMark/>
          </w:tcPr>
          <w:p w14:paraId="42236FCC" w14:textId="77777777" w:rsidR="001C06C9" w:rsidRPr="006B7E63" w:rsidRDefault="001C06C9" w:rsidP="006B7E63">
            <w:pPr>
              <w:jc w:val="center"/>
            </w:pPr>
            <w:r w:rsidRPr="006B7E63">
              <w:t>100</w:t>
            </w:r>
          </w:p>
        </w:tc>
        <w:tc>
          <w:tcPr>
            <w:tcW w:w="423" w:type="pct"/>
            <w:shd w:val="clear" w:color="auto" w:fill="auto"/>
            <w:noWrap/>
            <w:vAlign w:val="center"/>
            <w:hideMark/>
          </w:tcPr>
          <w:p w14:paraId="6484C28B" w14:textId="77777777" w:rsidR="001C06C9" w:rsidRPr="006B7E63" w:rsidRDefault="001C06C9" w:rsidP="006B7E63">
            <w:r w:rsidRPr="006B7E63">
              <w:t>нет данных</w:t>
            </w:r>
          </w:p>
        </w:tc>
        <w:tc>
          <w:tcPr>
            <w:tcW w:w="401" w:type="pct"/>
            <w:shd w:val="clear" w:color="auto" w:fill="auto"/>
            <w:noWrap/>
            <w:vAlign w:val="center"/>
            <w:hideMark/>
          </w:tcPr>
          <w:p w14:paraId="779059CB" w14:textId="77777777" w:rsidR="001C06C9" w:rsidRPr="006B7E63" w:rsidRDefault="001C06C9" w:rsidP="006B7E63">
            <w:pPr>
              <w:jc w:val="center"/>
            </w:pPr>
            <w:r w:rsidRPr="006B7E63">
              <w:t>30.09.2020</w:t>
            </w:r>
          </w:p>
        </w:tc>
        <w:tc>
          <w:tcPr>
            <w:tcW w:w="581" w:type="pct"/>
            <w:shd w:val="clear" w:color="auto" w:fill="auto"/>
            <w:noWrap/>
            <w:vAlign w:val="center"/>
            <w:hideMark/>
          </w:tcPr>
          <w:p w14:paraId="77D1BB7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412258A" w14:textId="77777777" w:rsidR="001C06C9" w:rsidRPr="006B7E63" w:rsidRDefault="001C06C9" w:rsidP="006B7E63">
            <w:pPr>
              <w:jc w:val="center"/>
            </w:pPr>
            <w:r w:rsidRPr="006B7E63">
              <w:t>5</w:t>
            </w:r>
          </w:p>
        </w:tc>
      </w:tr>
      <w:tr w:rsidR="001C06C9" w:rsidRPr="001C06C9" w14:paraId="3CD7585C" w14:textId="77777777" w:rsidTr="001C06C9">
        <w:trPr>
          <w:trHeight w:val="900"/>
          <w:jc w:val="center"/>
        </w:trPr>
        <w:tc>
          <w:tcPr>
            <w:tcW w:w="185" w:type="pct"/>
            <w:shd w:val="clear" w:color="auto" w:fill="auto"/>
            <w:noWrap/>
            <w:vAlign w:val="center"/>
            <w:hideMark/>
          </w:tcPr>
          <w:p w14:paraId="2447722C" w14:textId="77777777" w:rsidR="001C06C9" w:rsidRPr="006B7E63" w:rsidRDefault="001C06C9" w:rsidP="006B7E63">
            <w:pPr>
              <w:jc w:val="center"/>
            </w:pPr>
            <w:r w:rsidRPr="006B7E63">
              <w:t>339</w:t>
            </w:r>
          </w:p>
        </w:tc>
        <w:tc>
          <w:tcPr>
            <w:tcW w:w="764" w:type="pct"/>
            <w:shd w:val="clear" w:color="auto" w:fill="auto"/>
            <w:vAlign w:val="center"/>
            <w:hideMark/>
          </w:tcPr>
          <w:p w14:paraId="63F3B801" w14:textId="6AAAF992" w:rsidR="001C06C9" w:rsidRPr="006B7E63" w:rsidRDefault="001C06C9" w:rsidP="006B7E63">
            <w:r w:rsidRPr="006B7E63">
              <w:t>Сети ТВС на жилой дом мкр. Коржавино,  д. 113</w:t>
            </w:r>
          </w:p>
        </w:tc>
        <w:tc>
          <w:tcPr>
            <w:tcW w:w="603" w:type="pct"/>
            <w:shd w:val="clear" w:color="auto" w:fill="auto"/>
            <w:vAlign w:val="center"/>
            <w:hideMark/>
          </w:tcPr>
          <w:p w14:paraId="138A34CF" w14:textId="3B7055FE" w:rsidR="001C06C9" w:rsidRPr="006B7E63" w:rsidRDefault="0042468D" w:rsidP="006B7E63">
            <w:r>
              <w:t>г.п.</w:t>
            </w:r>
            <w:r w:rsidR="001C06C9" w:rsidRPr="006B7E63">
              <w:t xml:space="preserve"> Пойковский, мкр. Коржавино</w:t>
            </w:r>
          </w:p>
        </w:tc>
        <w:tc>
          <w:tcPr>
            <w:tcW w:w="555" w:type="pct"/>
            <w:shd w:val="clear" w:color="auto" w:fill="auto"/>
            <w:noWrap/>
            <w:vAlign w:val="center"/>
            <w:hideMark/>
          </w:tcPr>
          <w:p w14:paraId="38189DCD" w14:textId="77777777" w:rsidR="001C06C9" w:rsidRPr="006B7E63" w:rsidRDefault="001C06C9" w:rsidP="006B7E63">
            <w:r w:rsidRPr="006B7E63">
              <w:t>инженерные сети</w:t>
            </w:r>
          </w:p>
        </w:tc>
        <w:tc>
          <w:tcPr>
            <w:tcW w:w="555" w:type="pct"/>
            <w:shd w:val="clear" w:color="auto" w:fill="auto"/>
            <w:vAlign w:val="center"/>
            <w:hideMark/>
          </w:tcPr>
          <w:p w14:paraId="236A8895" w14:textId="77777777" w:rsidR="001C06C9" w:rsidRPr="006B7E63" w:rsidRDefault="001C06C9" w:rsidP="006B7E63">
            <w:r w:rsidRPr="006B7E63">
              <w:t>сети водопроводные</w:t>
            </w:r>
          </w:p>
        </w:tc>
        <w:tc>
          <w:tcPr>
            <w:tcW w:w="360" w:type="pct"/>
            <w:shd w:val="clear" w:color="auto" w:fill="auto"/>
            <w:noWrap/>
            <w:vAlign w:val="center"/>
            <w:hideMark/>
          </w:tcPr>
          <w:p w14:paraId="49067E11" w14:textId="77777777" w:rsidR="001C06C9" w:rsidRPr="006B7E63" w:rsidRDefault="001C06C9" w:rsidP="006B7E63">
            <w:pPr>
              <w:jc w:val="center"/>
            </w:pPr>
            <w:r w:rsidRPr="006B7E63">
              <w:t> </w:t>
            </w:r>
          </w:p>
        </w:tc>
        <w:tc>
          <w:tcPr>
            <w:tcW w:w="423" w:type="pct"/>
            <w:shd w:val="clear" w:color="auto" w:fill="auto"/>
            <w:noWrap/>
            <w:vAlign w:val="center"/>
            <w:hideMark/>
          </w:tcPr>
          <w:p w14:paraId="191F2606" w14:textId="77777777" w:rsidR="001C06C9" w:rsidRPr="006B7E63" w:rsidRDefault="001C06C9" w:rsidP="006B7E63">
            <w:r w:rsidRPr="006B7E63">
              <w:t>нет данных</w:t>
            </w:r>
          </w:p>
        </w:tc>
        <w:tc>
          <w:tcPr>
            <w:tcW w:w="401" w:type="pct"/>
            <w:shd w:val="clear" w:color="auto" w:fill="auto"/>
            <w:noWrap/>
            <w:vAlign w:val="center"/>
            <w:hideMark/>
          </w:tcPr>
          <w:p w14:paraId="7DB98C71" w14:textId="77777777" w:rsidR="001C06C9" w:rsidRPr="006B7E63" w:rsidRDefault="001C06C9" w:rsidP="006B7E63">
            <w:pPr>
              <w:jc w:val="center"/>
            </w:pPr>
            <w:r w:rsidRPr="006B7E63">
              <w:t> </w:t>
            </w:r>
          </w:p>
        </w:tc>
        <w:tc>
          <w:tcPr>
            <w:tcW w:w="581" w:type="pct"/>
            <w:shd w:val="clear" w:color="auto" w:fill="auto"/>
            <w:noWrap/>
            <w:vAlign w:val="center"/>
            <w:hideMark/>
          </w:tcPr>
          <w:p w14:paraId="524DBC31" w14:textId="77777777" w:rsidR="001C06C9" w:rsidRPr="006B7E63" w:rsidRDefault="001C06C9" w:rsidP="006B7E63">
            <w:pPr>
              <w:jc w:val="center"/>
            </w:pPr>
            <w:r w:rsidRPr="006B7E63">
              <w:t> </w:t>
            </w:r>
          </w:p>
        </w:tc>
        <w:tc>
          <w:tcPr>
            <w:tcW w:w="573" w:type="pct"/>
            <w:shd w:val="clear" w:color="auto" w:fill="auto"/>
            <w:vAlign w:val="center"/>
            <w:hideMark/>
          </w:tcPr>
          <w:p w14:paraId="0B39886F" w14:textId="77777777" w:rsidR="001C06C9" w:rsidRPr="006B7E63" w:rsidRDefault="001C06C9" w:rsidP="006B7E63">
            <w:pPr>
              <w:jc w:val="center"/>
            </w:pPr>
            <w:r w:rsidRPr="006B7E63">
              <w:t>7</w:t>
            </w:r>
          </w:p>
        </w:tc>
      </w:tr>
      <w:tr w:rsidR="001C06C9" w:rsidRPr="001C06C9" w14:paraId="1316689E" w14:textId="77777777" w:rsidTr="001C06C9">
        <w:trPr>
          <w:trHeight w:val="900"/>
          <w:jc w:val="center"/>
        </w:trPr>
        <w:tc>
          <w:tcPr>
            <w:tcW w:w="185" w:type="pct"/>
            <w:shd w:val="clear" w:color="auto" w:fill="auto"/>
            <w:noWrap/>
            <w:vAlign w:val="center"/>
            <w:hideMark/>
          </w:tcPr>
          <w:p w14:paraId="2C65A381" w14:textId="77777777" w:rsidR="001C06C9" w:rsidRPr="006B7E63" w:rsidRDefault="001C06C9" w:rsidP="006B7E63">
            <w:pPr>
              <w:jc w:val="center"/>
            </w:pPr>
            <w:r w:rsidRPr="006B7E63">
              <w:t>340</w:t>
            </w:r>
          </w:p>
        </w:tc>
        <w:tc>
          <w:tcPr>
            <w:tcW w:w="764" w:type="pct"/>
            <w:shd w:val="clear" w:color="auto" w:fill="auto"/>
            <w:vAlign w:val="center"/>
            <w:hideMark/>
          </w:tcPr>
          <w:p w14:paraId="523E5CC9" w14:textId="3C354083" w:rsidR="001C06C9" w:rsidRPr="006B7E63" w:rsidRDefault="001C06C9" w:rsidP="006B7E63">
            <w:r w:rsidRPr="006B7E63">
              <w:t>Сети ТВС на жилой дом мкр. Коржавино,  д. 144</w:t>
            </w:r>
          </w:p>
        </w:tc>
        <w:tc>
          <w:tcPr>
            <w:tcW w:w="603" w:type="pct"/>
            <w:shd w:val="clear" w:color="auto" w:fill="auto"/>
            <w:vAlign w:val="center"/>
            <w:hideMark/>
          </w:tcPr>
          <w:p w14:paraId="1C791237" w14:textId="0DEA041C" w:rsidR="001C06C9" w:rsidRPr="006B7E63" w:rsidRDefault="0042468D" w:rsidP="006B7E63">
            <w:r>
              <w:t>г.п.</w:t>
            </w:r>
            <w:r w:rsidR="001C06C9" w:rsidRPr="006B7E63">
              <w:t xml:space="preserve"> Пойковский, мкр. Коржавино</w:t>
            </w:r>
          </w:p>
        </w:tc>
        <w:tc>
          <w:tcPr>
            <w:tcW w:w="555" w:type="pct"/>
            <w:shd w:val="clear" w:color="auto" w:fill="auto"/>
            <w:noWrap/>
            <w:vAlign w:val="center"/>
            <w:hideMark/>
          </w:tcPr>
          <w:p w14:paraId="6BBC8FFC" w14:textId="77777777" w:rsidR="001C06C9" w:rsidRPr="006B7E63" w:rsidRDefault="001C06C9" w:rsidP="006B7E63">
            <w:r w:rsidRPr="006B7E63">
              <w:t>инженерные сети</w:t>
            </w:r>
          </w:p>
        </w:tc>
        <w:tc>
          <w:tcPr>
            <w:tcW w:w="555" w:type="pct"/>
            <w:shd w:val="clear" w:color="auto" w:fill="auto"/>
            <w:vAlign w:val="center"/>
            <w:hideMark/>
          </w:tcPr>
          <w:p w14:paraId="3BECA5BE" w14:textId="77777777" w:rsidR="001C06C9" w:rsidRPr="006B7E63" w:rsidRDefault="001C06C9" w:rsidP="006B7E63">
            <w:r w:rsidRPr="006B7E63">
              <w:t>сети водопроводные</w:t>
            </w:r>
          </w:p>
        </w:tc>
        <w:tc>
          <w:tcPr>
            <w:tcW w:w="360" w:type="pct"/>
            <w:shd w:val="clear" w:color="auto" w:fill="auto"/>
            <w:noWrap/>
            <w:vAlign w:val="center"/>
            <w:hideMark/>
          </w:tcPr>
          <w:p w14:paraId="009F32C8" w14:textId="77777777" w:rsidR="001C06C9" w:rsidRPr="006B7E63" w:rsidRDefault="001C06C9" w:rsidP="006B7E63">
            <w:pPr>
              <w:jc w:val="center"/>
            </w:pPr>
            <w:r w:rsidRPr="006B7E63">
              <w:t> </w:t>
            </w:r>
          </w:p>
        </w:tc>
        <w:tc>
          <w:tcPr>
            <w:tcW w:w="423" w:type="pct"/>
            <w:shd w:val="clear" w:color="auto" w:fill="auto"/>
            <w:noWrap/>
            <w:vAlign w:val="center"/>
            <w:hideMark/>
          </w:tcPr>
          <w:p w14:paraId="766BE471" w14:textId="77777777" w:rsidR="001C06C9" w:rsidRPr="006B7E63" w:rsidRDefault="001C06C9" w:rsidP="006B7E63">
            <w:r w:rsidRPr="006B7E63">
              <w:t>нет данных</w:t>
            </w:r>
          </w:p>
        </w:tc>
        <w:tc>
          <w:tcPr>
            <w:tcW w:w="401" w:type="pct"/>
            <w:shd w:val="clear" w:color="auto" w:fill="auto"/>
            <w:noWrap/>
            <w:vAlign w:val="center"/>
            <w:hideMark/>
          </w:tcPr>
          <w:p w14:paraId="6D689AFC" w14:textId="77777777" w:rsidR="001C06C9" w:rsidRPr="006B7E63" w:rsidRDefault="001C06C9" w:rsidP="006B7E63">
            <w:pPr>
              <w:jc w:val="center"/>
            </w:pPr>
            <w:r w:rsidRPr="006B7E63">
              <w:t> </w:t>
            </w:r>
          </w:p>
        </w:tc>
        <w:tc>
          <w:tcPr>
            <w:tcW w:w="581" w:type="pct"/>
            <w:shd w:val="clear" w:color="auto" w:fill="auto"/>
            <w:noWrap/>
            <w:vAlign w:val="center"/>
            <w:hideMark/>
          </w:tcPr>
          <w:p w14:paraId="610EA51D" w14:textId="77777777" w:rsidR="001C06C9" w:rsidRPr="006B7E63" w:rsidRDefault="001C06C9" w:rsidP="006B7E63">
            <w:pPr>
              <w:jc w:val="center"/>
            </w:pPr>
            <w:r w:rsidRPr="006B7E63">
              <w:t> </w:t>
            </w:r>
          </w:p>
        </w:tc>
        <w:tc>
          <w:tcPr>
            <w:tcW w:w="573" w:type="pct"/>
            <w:shd w:val="clear" w:color="auto" w:fill="auto"/>
            <w:vAlign w:val="center"/>
            <w:hideMark/>
          </w:tcPr>
          <w:p w14:paraId="09E13536" w14:textId="77777777" w:rsidR="001C06C9" w:rsidRPr="006B7E63" w:rsidRDefault="001C06C9" w:rsidP="006B7E63">
            <w:pPr>
              <w:jc w:val="center"/>
            </w:pPr>
            <w:r w:rsidRPr="006B7E63">
              <w:t>7</w:t>
            </w:r>
          </w:p>
        </w:tc>
      </w:tr>
      <w:tr w:rsidR="001C06C9" w:rsidRPr="001C06C9" w14:paraId="52B21029" w14:textId="77777777" w:rsidTr="001C06C9">
        <w:trPr>
          <w:trHeight w:val="600"/>
          <w:jc w:val="center"/>
        </w:trPr>
        <w:tc>
          <w:tcPr>
            <w:tcW w:w="185" w:type="pct"/>
            <w:shd w:val="clear" w:color="auto" w:fill="auto"/>
            <w:noWrap/>
            <w:vAlign w:val="center"/>
            <w:hideMark/>
          </w:tcPr>
          <w:p w14:paraId="5DB82161" w14:textId="77777777" w:rsidR="001C06C9" w:rsidRPr="006B7E63" w:rsidRDefault="001C06C9" w:rsidP="006B7E63">
            <w:pPr>
              <w:jc w:val="center"/>
            </w:pPr>
            <w:r w:rsidRPr="006B7E63">
              <w:t>342</w:t>
            </w:r>
          </w:p>
        </w:tc>
        <w:tc>
          <w:tcPr>
            <w:tcW w:w="764" w:type="pct"/>
            <w:shd w:val="clear" w:color="auto" w:fill="auto"/>
            <w:vAlign w:val="center"/>
            <w:hideMark/>
          </w:tcPr>
          <w:p w14:paraId="7BE577FA" w14:textId="77777777" w:rsidR="001C06C9" w:rsidRPr="006B7E63" w:rsidRDefault="001C06C9" w:rsidP="006B7E63">
            <w:r w:rsidRPr="006B7E63">
              <w:t>Ввод ТВС от ТК воздуш. до жилого дома №1, Русак</w:t>
            </w:r>
          </w:p>
        </w:tc>
        <w:tc>
          <w:tcPr>
            <w:tcW w:w="603" w:type="pct"/>
            <w:shd w:val="clear" w:color="auto" w:fill="auto"/>
            <w:vAlign w:val="center"/>
            <w:hideMark/>
          </w:tcPr>
          <w:p w14:paraId="7185B3C5" w14:textId="21E0B0FE"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314E8C8C" w14:textId="77777777" w:rsidR="001C06C9" w:rsidRPr="006B7E63" w:rsidRDefault="001C06C9" w:rsidP="006B7E63">
            <w:r w:rsidRPr="006B7E63">
              <w:t>инженерные сети</w:t>
            </w:r>
          </w:p>
        </w:tc>
        <w:tc>
          <w:tcPr>
            <w:tcW w:w="555" w:type="pct"/>
            <w:shd w:val="clear" w:color="auto" w:fill="auto"/>
            <w:vAlign w:val="center"/>
            <w:hideMark/>
          </w:tcPr>
          <w:p w14:paraId="2D7293A1" w14:textId="77777777" w:rsidR="001C06C9" w:rsidRPr="006B7E63" w:rsidRDefault="001C06C9" w:rsidP="006B7E63">
            <w:r w:rsidRPr="006B7E63">
              <w:t>сети водопроводные</w:t>
            </w:r>
          </w:p>
        </w:tc>
        <w:tc>
          <w:tcPr>
            <w:tcW w:w="360" w:type="pct"/>
            <w:shd w:val="clear" w:color="auto" w:fill="auto"/>
            <w:vAlign w:val="center"/>
            <w:hideMark/>
          </w:tcPr>
          <w:p w14:paraId="1F9646E1" w14:textId="77777777" w:rsidR="001C06C9" w:rsidRPr="006B7E63" w:rsidRDefault="001C06C9" w:rsidP="006B7E63">
            <w:pPr>
              <w:jc w:val="center"/>
            </w:pPr>
            <w:r w:rsidRPr="006B7E63">
              <w:t>100</w:t>
            </w:r>
          </w:p>
        </w:tc>
        <w:tc>
          <w:tcPr>
            <w:tcW w:w="423" w:type="pct"/>
            <w:shd w:val="clear" w:color="auto" w:fill="auto"/>
            <w:noWrap/>
            <w:vAlign w:val="center"/>
            <w:hideMark/>
          </w:tcPr>
          <w:p w14:paraId="6329F2D6" w14:textId="77777777" w:rsidR="001C06C9" w:rsidRPr="006B7E63" w:rsidRDefault="001C06C9" w:rsidP="006B7E63">
            <w:r w:rsidRPr="006B7E63">
              <w:t>нет данных</w:t>
            </w:r>
          </w:p>
        </w:tc>
        <w:tc>
          <w:tcPr>
            <w:tcW w:w="401" w:type="pct"/>
            <w:shd w:val="clear" w:color="auto" w:fill="auto"/>
            <w:noWrap/>
            <w:vAlign w:val="center"/>
            <w:hideMark/>
          </w:tcPr>
          <w:p w14:paraId="31237DCC" w14:textId="77777777" w:rsidR="001C06C9" w:rsidRPr="006B7E63" w:rsidRDefault="001C06C9" w:rsidP="006B7E63">
            <w:pPr>
              <w:jc w:val="center"/>
            </w:pPr>
            <w:r w:rsidRPr="006B7E63">
              <w:t>30.09.2020</w:t>
            </w:r>
          </w:p>
        </w:tc>
        <w:tc>
          <w:tcPr>
            <w:tcW w:w="581" w:type="pct"/>
            <w:shd w:val="clear" w:color="auto" w:fill="auto"/>
            <w:noWrap/>
            <w:vAlign w:val="center"/>
            <w:hideMark/>
          </w:tcPr>
          <w:p w14:paraId="399DD300"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6B4834F" w14:textId="77777777" w:rsidR="001C06C9" w:rsidRPr="006B7E63" w:rsidRDefault="001C06C9" w:rsidP="006B7E63">
            <w:pPr>
              <w:jc w:val="center"/>
            </w:pPr>
            <w:r w:rsidRPr="006B7E63">
              <w:t>41</w:t>
            </w:r>
          </w:p>
        </w:tc>
      </w:tr>
      <w:tr w:rsidR="001C06C9" w:rsidRPr="001C06C9" w14:paraId="41638B67" w14:textId="77777777" w:rsidTr="001C06C9">
        <w:trPr>
          <w:trHeight w:val="600"/>
          <w:jc w:val="center"/>
        </w:trPr>
        <w:tc>
          <w:tcPr>
            <w:tcW w:w="185" w:type="pct"/>
            <w:shd w:val="clear" w:color="auto" w:fill="auto"/>
            <w:noWrap/>
            <w:vAlign w:val="center"/>
            <w:hideMark/>
          </w:tcPr>
          <w:p w14:paraId="1422E9B6" w14:textId="77777777" w:rsidR="001C06C9" w:rsidRPr="006B7E63" w:rsidRDefault="001C06C9" w:rsidP="006B7E63">
            <w:pPr>
              <w:jc w:val="center"/>
            </w:pPr>
            <w:r w:rsidRPr="006B7E63">
              <w:lastRenderedPageBreak/>
              <w:t>343</w:t>
            </w:r>
          </w:p>
        </w:tc>
        <w:tc>
          <w:tcPr>
            <w:tcW w:w="764" w:type="pct"/>
            <w:shd w:val="clear" w:color="auto" w:fill="auto"/>
            <w:vAlign w:val="center"/>
            <w:hideMark/>
          </w:tcPr>
          <w:p w14:paraId="1A6CA56A" w14:textId="77777777" w:rsidR="001C06C9" w:rsidRPr="006B7E63" w:rsidRDefault="001C06C9" w:rsidP="006B7E63">
            <w:r w:rsidRPr="006B7E63">
              <w:t>Ввод ТВС от ТК воздуш. до жилого дома №2, Русак</w:t>
            </w:r>
          </w:p>
        </w:tc>
        <w:tc>
          <w:tcPr>
            <w:tcW w:w="603" w:type="pct"/>
            <w:shd w:val="clear" w:color="auto" w:fill="auto"/>
            <w:vAlign w:val="center"/>
            <w:hideMark/>
          </w:tcPr>
          <w:p w14:paraId="44A2EE45" w14:textId="5513EE50"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399B9705" w14:textId="77777777" w:rsidR="001C06C9" w:rsidRPr="006B7E63" w:rsidRDefault="001C06C9" w:rsidP="006B7E63">
            <w:r w:rsidRPr="006B7E63">
              <w:t>инженерные сети</w:t>
            </w:r>
          </w:p>
        </w:tc>
        <w:tc>
          <w:tcPr>
            <w:tcW w:w="555" w:type="pct"/>
            <w:shd w:val="clear" w:color="auto" w:fill="auto"/>
            <w:vAlign w:val="center"/>
            <w:hideMark/>
          </w:tcPr>
          <w:p w14:paraId="20FD7F5F" w14:textId="77777777" w:rsidR="001C06C9" w:rsidRPr="006B7E63" w:rsidRDefault="001C06C9" w:rsidP="006B7E63">
            <w:r w:rsidRPr="006B7E63">
              <w:t>сети водопроводные</w:t>
            </w:r>
          </w:p>
        </w:tc>
        <w:tc>
          <w:tcPr>
            <w:tcW w:w="360" w:type="pct"/>
            <w:shd w:val="clear" w:color="auto" w:fill="auto"/>
            <w:vAlign w:val="center"/>
            <w:hideMark/>
          </w:tcPr>
          <w:p w14:paraId="380C3036" w14:textId="77777777" w:rsidR="001C06C9" w:rsidRPr="006B7E63" w:rsidRDefault="001C06C9" w:rsidP="006B7E63">
            <w:pPr>
              <w:jc w:val="center"/>
            </w:pPr>
            <w:r w:rsidRPr="006B7E63">
              <w:t>100</w:t>
            </w:r>
          </w:p>
        </w:tc>
        <w:tc>
          <w:tcPr>
            <w:tcW w:w="423" w:type="pct"/>
            <w:shd w:val="clear" w:color="auto" w:fill="auto"/>
            <w:noWrap/>
            <w:vAlign w:val="center"/>
            <w:hideMark/>
          </w:tcPr>
          <w:p w14:paraId="46A25325" w14:textId="77777777" w:rsidR="001C06C9" w:rsidRPr="006B7E63" w:rsidRDefault="001C06C9" w:rsidP="006B7E63">
            <w:r w:rsidRPr="006B7E63">
              <w:t>нет данных</w:t>
            </w:r>
          </w:p>
        </w:tc>
        <w:tc>
          <w:tcPr>
            <w:tcW w:w="401" w:type="pct"/>
            <w:shd w:val="clear" w:color="auto" w:fill="auto"/>
            <w:noWrap/>
            <w:vAlign w:val="center"/>
            <w:hideMark/>
          </w:tcPr>
          <w:p w14:paraId="0F3B42BE" w14:textId="77777777" w:rsidR="001C06C9" w:rsidRPr="006B7E63" w:rsidRDefault="001C06C9" w:rsidP="006B7E63">
            <w:pPr>
              <w:jc w:val="center"/>
            </w:pPr>
            <w:r w:rsidRPr="006B7E63">
              <w:t>30.09.2020</w:t>
            </w:r>
          </w:p>
        </w:tc>
        <w:tc>
          <w:tcPr>
            <w:tcW w:w="581" w:type="pct"/>
            <w:shd w:val="clear" w:color="auto" w:fill="auto"/>
            <w:noWrap/>
            <w:vAlign w:val="center"/>
            <w:hideMark/>
          </w:tcPr>
          <w:p w14:paraId="6F7C2F30"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A2B3F2C" w14:textId="77777777" w:rsidR="001C06C9" w:rsidRPr="006B7E63" w:rsidRDefault="001C06C9" w:rsidP="006B7E63">
            <w:pPr>
              <w:jc w:val="center"/>
            </w:pPr>
            <w:r w:rsidRPr="006B7E63">
              <w:t>64</w:t>
            </w:r>
          </w:p>
        </w:tc>
      </w:tr>
      <w:tr w:rsidR="001C06C9" w:rsidRPr="001C06C9" w14:paraId="0DA97A28" w14:textId="77777777" w:rsidTr="001C06C9">
        <w:trPr>
          <w:trHeight w:val="600"/>
          <w:jc w:val="center"/>
        </w:trPr>
        <w:tc>
          <w:tcPr>
            <w:tcW w:w="185" w:type="pct"/>
            <w:shd w:val="clear" w:color="auto" w:fill="auto"/>
            <w:noWrap/>
            <w:vAlign w:val="center"/>
            <w:hideMark/>
          </w:tcPr>
          <w:p w14:paraId="22E7B6CD" w14:textId="77777777" w:rsidR="001C06C9" w:rsidRPr="006B7E63" w:rsidRDefault="001C06C9" w:rsidP="006B7E63">
            <w:pPr>
              <w:jc w:val="center"/>
            </w:pPr>
            <w:r w:rsidRPr="006B7E63">
              <w:t>344</w:t>
            </w:r>
          </w:p>
        </w:tc>
        <w:tc>
          <w:tcPr>
            <w:tcW w:w="764" w:type="pct"/>
            <w:shd w:val="clear" w:color="auto" w:fill="auto"/>
            <w:vAlign w:val="center"/>
            <w:hideMark/>
          </w:tcPr>
          <w:p w14:paraId="2E5C9BC8" w14:textId="77777777" w:rsidR="001C06C9" w:rsidRPr="006B7E63" w:rsidRDefault="001C06C9" w:rsidP="006B7E63">
            <w:r w:rsidRPr="006B7E63">
              <w:t>Ввод ТВС от ТК 6- 2 до жилого дома №36б, мкр. 6</w:t>
            </w:r>
          </w:p>
        </w:tc>
        <w:tc>
          <w:tcPr>
            <w:tcW w:w="603" w:type="pct"/>
            <w:shd w:val="clear" w:color="auto" w:fill="auto"/>
            <w:vAlign w:val="center"/>
            <w:hideMark/>
          </w:tcPr>
          <w:p w14:paraId="3F18B5A5" w14:textId="387D49C8"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31FD559B" w14:textId="77777777" w:rsidR="001C06C9" w:rsidRPr="006B7E63" w:rsidRDefault="001C06C9" w:rsidP="006B7E63">
            <w:r w:rsidRPr="006B7E63">
              <w:t>инженерные сети</w:t>
            </w:r>
          </w:p>
        </w:tc>
        <w:tc>
          <w:tcPr>
            <w:tcW w:w="555" w:type="pct"/>
            <w:shd w:val="clear" w:color="auto" w:fill="auto"/>
            <w:vAlign w:val="center"/>
            <w:hideMark/>
          </w:tcPr>
          <w:p w14:paraId="5EC9ECE7" w14:textId="77777777" w:rsidR="001C06C9" w:rsidRPr="006B7E63" w:rsidRDefault="001C06C9" w:rsidP="006B7E63">
            <w:r w:rsidRPr="006B7E63">
              <w:t>сети водопроводные</w:t>
            </w:r>
          </w:p>
        </w:tc>
        <w:tc>
          <w:tcPr>
            <w:tcW w:w="360" w:type="pct"/>
            <w:shd w:val="clear" w:color="auto" w:fill="auto"/>
            <w:vAlign w:val="center"/>
            <w:hideMark/>
          </w:tcPr>
          <w:p w14:paraId="039252B5" w14:textId="77777777" w:rsidR="001C06C9" w:rsidRPr="006B7E63" w:rsidRDefault="001C06C9" w:rsidP="006B7E63">
            <w:pPr>
              <w:jc w:val="center"/>
            </w:pPr>
            <w:r w:rsidRPr="006B7E63">
              <w:t>100</w:t>
            </w:r>
          </w:p>
        </w:tc>
        <w:tc>
          <w:tcPr>
            <w:tcW w:w="423" w:type="pct"/>
            <w:shd w:val="clear" w:color="auto" w:fill="auto"/>
            <w:noWrap/>
            <w:vAlign w:val="center"/>
            <w:hideMark/>
          </w:tcPr>
          <w:p w14:paraId="1F7B95BD" w14:textId="77777777" w:rsidR="001C06C9" w:rsidRPr="006B7E63" w:rsidRDefault="001C06C9" w:rsidP="006B7E63">
            <w:r w:rsidRPr="006B7E63">
              <w:t>нет данных</w:t>
            </w:r>
          </w:p>
        </w:tc>
        <w:tc>
          <w:tcPr>
            <w:tcW w:w="401" w:type="pct"/>
            <w:shd w:val="clear" w:color="auto" w:fill="auto"/>
            <w:noWrap/>
            <w:vAlign w:val="center"/>
            <w:hideMark/>
          </w:tcPr>
          <w:p w14:paraId="468E47F7" w14:textId="77777777" w:rsidR="001C06C9" w:rsidRPr="006B7E63" w:rsidRDefault="001C06C9" w:rsidP="006B7E63">
            <w:pPr>
              <w:jc w:val="center"/>
            </w:pPr>
            <w:r w:rsidRPr="006B7E63">
              <w:t>01.10.2020</w:t>
            </w:r>
          </w:p>
        </w:tc>
        <w:tc>
          <w:tcPr>
            <w:tcW w:w="581" w:type="pct"/>
            <w:shd w:val="clear" w:color="auto" w:fill="auto"/>
            <w:noWrap/>
            <w:vAlign w:val="center"/>
            <w:hideMark/>
          </w:tcPr>
          <w:p w14:paraId="5B6BB5FB"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E314390" w14:textId="77777777" w:rsidR="001C06C9" w:rsidRPr="006B7E63" w:rsidRDefault="001C06C9" w:rsidP="006B7E63">
            <w:pPr>
              <w:jc w:val="center"/>
            </w:pPr>
            <w:r w:rsidRPr="006B7E63">
              <w:t>85</w:t>
            </w:r>
          </w:p>
        </w:tc>
      </w:tr>
      <w:tr w:rsidR="001C06C9" w:rsidRPr="001C06C9" w14:paraId="39D6A373" w14:textId="77777777" w:rsidTr="001C06C9">
        <w:trPr>
          <w:trHeight w:val="600"/>
          <w:jc w:val="center"/>
        </w:trPr>
        <w:tc>
          <w:tcPr>
            <w:tcW w:w="185" w:type="pct"/>
            <w:shd w:val="clear" w:color="auto" w:fill="auto"/>
            <w:noWrap/>
            <w:vAlign w:val="center"/>
            <w:hideMark/>
          </w:tcPr>
          <w:p w14:paraId="39BFF89E" w14:textId="77777777" w:rsidR="001C06C9" w:rsidRPr="006B7E63" w:rsidRDefault="001C06C9" w:rsidP="006B7E63">
            <w:pPr>
              <w:jc w:val="center"/>
            </w:pPr>
            <w:r w:rsidRPr="006B7E63">
              <w:t>345</w:t>
            </w:r>
          </w:p>
        </w:tc>
        <w:tc>
          <w:tcPr>
            <w:tcW w:w="764" w:type="pct"/>
            <w:shd w:val="clear" w:color="auto" w:fill="auto"/>
            <w:vAlign w:val="center"/>
            <w:hideMark/>
          </w:tcPr>
          <w:p w14:paraId="14B1A60F" w14:textId="77777777" w:rsidR="001C06C9" w:rsidRPr="006B7E63" w:rsidRDefault="001C06C9" w:rsidP="006B7E63">
            <w:r w:rsidRPr="006B7E63">
              <w:t>Ввод ТВС от ТК 6- 2 до жилого дома №36а, мкр. 6</w:t>
            </w:r>
          </w:p>
        </w:tc>
        <w:tc>
          <w:tcPr>
            <w:tcW w:w="603" w:type="pct"/>
            <w:shd w:val="clear" w:color="auto" w:fill="auto"/>
            <w:vAlign w:val="center"/>
            <w:hideMark/>
          </w:tcPr>
          <w:p w14:paraId="6A6540D1" w14:textId="222696F4"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4974823E" w14:textId="77777777" w:rsidR="001C06C9" w:rsidRPr="006B7E63" w:rsidRDefault="001C06C9" w:rsidP="006B7E63">
            <w:r w:rsidRPr="006B7E63">
              <w:t> </w:t>
            </w:r>
          </w:p>
        </w:tc>
        <w:tc>
          <w:tcPr>
            <w:tcW w:w="555" w:type="pct"/>
            <w:shd w:val="clear" w:color="auto" w:fill="auto"/>
            <w:vAlign w:val="center"/>
            <w:hideMark/>
          </w:tcPr>
          <w:p w14:paraId="15B56915" w14:textId="77777777" w:rsidR="001C06C9" w:rsidRPr="006B7E63" w:rsidRDefault="001C06C9" w:rsidP="006B7E63">
            <w:r w:rsidRPr="006B7E63">
              <w:t> </w:t>
            </w:r>
          </w:p>
        </w:tc>
        <w:tc>
          <w:tcPr>
            <w:tcW w:w="360" w:type="pct"/>
            <w:shd w:val="clear" w:color="auto" w:fill="auto"/>
            <w:vAlign w:val="center"/>
            <w:hideMark/>
          </w:tcPr>
          <w:p w14:paraId="6B8CF4F6" w14:textId="77777777" w:rsidR="001C06C9" w:rsidRPr="006B7E63" w:rsidRDefault="001C06C9" w:rsidP="006B7E63">
            <w:pPr>
              <w:jc w:val="center"/>
            </w:pPr>
            <w:r w:rsidRPr="006B7E63">
              <w:t>100</w:t>
            </w:r>
          </w:p>
        </w:tc>
        <w:tc>
          <w:tcPr>
            <w:tcW w:w="423" w:type="pct"/>
            <w:shd w:val="clear" w:color="auto" w:fill="auto"/>
            <w:noWrap/>
            <w:vAlign w:val="center"/>
            <w:hideMark/>
          </w:tcPr>
          <w:p w14:paraId="199E7343" w14:textId="77777777" w:rsidR="001C06C9" w:rsidRPr="006B7E63" w:rsidRDefault="001C06C9" w:rsidP="006B7E63">
            <w:r w:rsidRPr="006B7E63">
              <w:t> </w:t>
            </w:r>
          </w:p>
        </w:tc>
        <w:tc>
          <w:tcPr>
            <w:tcW w:w="401" w:type="pct"/>
            <w:shd w:val="clear" w:color="auto" w:fill="auto"/>
            <w:noWrap/>
            <w:vAlign w:val="center"/>
            <w:hideMark/>
          </w:tcPr>
          <w:p w14:paraId="0A22E529" w14:textId="77777777" w:rsidR="001C06C9" w:rsidRPr="006B7E63" w:rsidRDefault="001C06C9" w:rsidP="006B7E63">
            <w:pPr>
              <w:jc w:val="center"/>
            </w:pPr>
            <w:r w:rsidRPr="006B7E63">
              <w:t>02.10.2020</w:t>
            </w:r>
          </w:p>
        </w:tc>
        <w:tc>
          <w:tcPr>
            <w:tcW w:w="581" w:type="pct"/>
            <w:shd w:val="clear" w:color="auto" w:fill="auto"/>
            <w:noWrap/>
            <w:vAlign w:val="center"/>
            <w:hideMark/>
          </w:tcPr>
          <w:p w14:paraId="77BE09D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08B9268" w14:textId="77777777" w:rsidR="001C06C9" w:rsidRPr="006B7E63" w:rsidRDefault="001C06C9" w:rsidP="006B7E63">
            <w:pPr>
              <w:jc w:val="center"/>
            </w:pPr>
            <w:r w:rsidRPr="006B7E63">
              <w:t>23</w:t>
            </w:r>
          </w:p>
        </w:tc>
      </w:tr>
      <w:tr w:rsidR="001C06C9" w:rsidRPr="001C06C9" w14:paraId="510ECA56" w14:textId="77777777" w:rsidTr="001C06C9">
        <w:trPr>
          <w:trHeight w:val="70"/>
          <w:jc w:val="center"/>
        </w:trPr>
        <w:tc>
          <w:tcPr>
            <w:tcW w:w="185" w:type="pct"/>
            <w:shd w:val="clear" w:color="auto" w:fill="auto"/>
            <w:noWrap/>
            <w:vAlign w:val="center"/>
            <w:hideMark/>
          </w:tcPr>
          <w:p w14:paraId="7A4950CF" w14:textId="77777777" w:rsidR="001C06C9" w:rsidRPr="006B7E63" w:rsidRDefault="001C06C9" w:rsidP="006B7E63">
            <w:pPr>
              <w:jc w:val="center"/>
            </w:pPr>
            <w:r w:rsidRPr="006B7E63">
              <w:t>346</w:t>
            </w:r>
          </w:p>
        </w:tc>
        <w:tc>
          <w:tcPr>
            <w:tcW w:w="764" w:type="pct"/>
            <w:shd w:val="clear" w:color="auto" w:fill="auto"/>
            <w:vAlign w:val="center"/>
            <w:hideMark/>
          </w:tcPr>
          <w:p w14:paraId="69AE13D3" w14:textId="61F8BFB3" w:rsidR="001C06C9" w:rsidRPr="006B7E63" w:rsidRDefault="001C06C9" w:rsidP="006B7E63">
            <w:r w:rsidRPr="006B7E63">
              <w:t>Сети ТВС на жилой дом мкр. ВПЧ-10,  д. 1</w:t>
            </w:r>
          </w:p>
        </w:tc>
        <w:tc>
          <w:tcPr>
            <w:tcW w:w="603" w:type="pct"/>
            <w:shd w:val="clear" w:color="auto" w:fill="auto"/>
            <w:vAlign w:val="center"/>
            <w:hideMark/>
          </w:tcPr>
          <w:p w14:paraId="446875C8" w14:textId="0518738E"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767B5E22" w14:textId="77777777" w:rsidR="001C06C9" w:rsidRPr="006B7E63" w:rsidRDefault="001C06C9" w:rsidP="006B7E63">
            <w:r w:rsidRPr="006B7E63">
              <w:t>инженерные сети</w:t>
            </w:r>
          </w:p>
        </w:tc>
        <w:tc>
          <w:tcPr>
            <w:tcW w:w="555" w:type="pct"/>
            <w:shd w:val="clear" w:color="auto" w:fill="auto"/>
            <w:vAlign w:val="center"/>
            <w:hideMark/>
          </w:tcPr>
          <w:p w14:paraId="75D72E71" w14:textId="77777777" w:rsidR="001C06C9" w:rsidRPr="006B7E63" w:rsidRDefault="001C06C9" w:rsidP="006B7E63">
            <w:r w:rsidRPr="006B7E63">
              <w:t>сети водопроводные</w:t>
            </w:r>
          </w:p>
        </w:tc>
        <w:tc>
          <w:tcPr>
            <w:tcW w:w="360" w:type="pct"/>
            <w:shd w:val="clear" w:color="auto" w:fill="auto"/>
            <w:noWrap/>
            <w:vAlign w:val="center"/>
            <w:hideMark/>
          </w:tcPr>
          <w:p w14:paraId="5B1D9B10" w14:textId="77777777" w:rsidR="001C06C9" w:rsidRPr="006B7E63" w:rsidRDefault="001C06C9" w:rsidP="006B7E63">
            <w:pPr>
              <w:jc w:val="center"/>
            </w:pPr>
            <w:r w:rsidRPr="006B7E63">
              <w:t> </w:t>
            </w:r>
          </w:p>
        </w:tc>
        <w:tc>
          <w:tcPr>
            <w:tcW w:w="423" w:type="pct"/>
            <w:shd w:val="clear" w:color="auto" w:fill="auto"/>
            <w:noWrap/>
            <w:vAlign w:val="center"/>
            <w:hideMark/>
          </w:tcPr>
          <w:p w14:paraId="19D291F3" w14:textId="77777777" w:rsidR="001C06C9" w:rsidRPr="006B7E63" w:rsidRDefault="001C06C9" w:rsidP="006B7E63">
            <w:r w:rsidRPr="006B7E63">
              <w:t>нет данных</w:t>
            </w:r>
          </w:p>
        </w:tc>
        <w:tc>
          <w:tcPr>
            <w:tcW w:w="401" w:type="pct"/>
            <w:shd w:val="clear" w:color="auto" w:fill="auto"/>
            <w:noWrap/>
            <w:vAlign w:val="center"/>
            <w:hideMark/>
          </w:tcPr>
          <w:p w14:paraId="60A4FA46" w14:textId="77777777" w:rsidR="001C06C9" w:rsidRPr="006B7E63" w:rsidRDefault="001C06C9" w:rsidP="006B7E63">
            <w:pPr>
              <w:jc w:val="center"/>
            </w:pPr>
            <w:r w:rsidRPr="006B7E63">
              <w:t> </w:t>
            </w:r>
          </w:p>
        </w:tc>
        <w:tc>
          <w:tcPr>
            <w:tcW w:w="581" w:type="pct"/>
            <w:shd w:val="clear" w:color="auto" w:fill="auto"/>
            <w:noWrap/>
            <w:vAlign w:val="center"/>
            <w:hideMark/>
          </w:tcPr>
          <w:p w14:paraId="3422297F" w14:textId="77777777" w:rsidR="001C06C9" w:rsidRPr="006B7E63" w:rsidRDefault="001C06C9" w:rsidP="006B7E63">
            <w:pPr>
              <w:jc w:val="center"/>
            </w:pPr>
            <w:r w:rsidRPr="006B7E63">
              <w:t> </w:t>
            </w:r>
          </w:p>
        </w:tc>
        <w:tc>
          <w:tcPr>
            <w:tcW w:w="573" w:type="pct"/>
            <w:shd w:val="clear" w:color="auto" w:fill="auto"/>
            <w:vAlign w:val="center"/>
            <w:hideMark/>
          </w:tcPr>
          <w:p w14:paraId="1D9EAD5A" w14:textId="77777777" w:rsidR="001C06C9" w:rsidRPr="006B7E63" w:rsidRDefault="001C06C9" w:rsidP="006B7E63">
            <w:pPr>
              <w:jc w:val="center"/>
            </w:pPr>
            <w:r w:rsidRPr="006B7E63">
              <w:t>25</w:t>
            </w:r>
          </w:p>
        </w:tc>
      </w:tr>
      <w:tr w:rsidR="001C06C9" w:rsidRPr="001C06C9" w14:paraId="09C7B8C2" w14:textId="77777777" w:rsidTr="001C06C9">
        <w:trPr>
          <w:trHeight w:val="70"/>
          <w:jc w:val="center"/>
        </w:trPr>
        <w:tc>
          <w:tcPr>
            <w:tcW w:w="185" w:type="pct"/>
            <w:shd w:val="clear" w:color="auto" w:fill="auto"/>
            <w:noWrap/>
            <w:vAlign w:val="center"/>
            <w:hideMark/>
          </w:tcPr>
          <w:p w14:paraId="3F75320A" w14:textId="77777777" w:rsidR="001C06C9" w:rsidRPr="006B7E63" w:rsidRDefault="001C06C9" w:rsidP="006B7E63">
            <w:pPr>
              <w:jc w:val="center"/>
            </w:pPr>
            <w:r w:rsidRPr="006B7E63">
              <w:t>347</w:t>
            </w:r>
          </w:p>
        </w:tc>
        <w:tc>
          <w:tcPr>
            <w:tcW w:w="764" w:type="pct"/>
            <w:shd w:val="clear" w:color="auto" w:fill="auto"/>
            <w:vAlign w:val="center"/>
            <w:hideMark/>
          </w:tcPr>
          <w:p w14:paraId="0E0D7996" w14:textId="1EDF1543" w:rsidR="001C06C9" w:rsidRPr="006B7E63" w:rsidRDefault="001C06C9" w:rsidP="006B7E63">
            <w:r w:rsidRPr="006B7E63">
              <w:t>Сети ТВС на жилой дом мкр. ВПЧ,  д. 18</w:t>
            </w:r>
          </w:p>
        </w:tc>
        <w:tc>
          <w:tcPr>
            <w:tcW w:w="603" w:type="pct"/>
            <w:shd w:val="clear" w:color="auto" w:fill="auto"/>
            <w:vAlign w:val="center"/>
            <w:hideMark/>
          </w:tcPr>
          <w:p w14:paraId="7079824F" w14:textId="5AFF3A47"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0088FA34" w14:textId="77777777" w:rsidR="001C06C9" w:rsidRPr="006B7E63" w:rsidRDefault="001C06C9" w:rsidP="006B7E63">
            <w:r w:rsidRPr="006B7E63">
              <w:t>инженерные сети</w:t>
            </w:r>
          </w:p>
        </w:tc>
        <w:tc>
          <w:tcPr>
            <w:tcW w:w="555" w:type="pct"/>
            <w:shd w:val="clear" w:color="auto" w:fill="auto"/>
            <w:vAlign w:val="center"/>
            <w:hideMark/>
          </w:tcPr>
          <w:p w14:paraId="21F346C7" w14:textId="77777777" w:rsidR="001C06C9" w:rsidRPr="006B7E63" w:rsidRDefault="001C06C9" w:rsidP="006B7E63">
            <w:r w:rsidRPr="006B7E63">
              <w:t>сети водопроводные</w:t>
            </w:r>
          </w:p>
        </w:tc>
        <w:tc>
          <w:tcPr>
            <w:tcW w:w="360" w:type="pct"/>
            <w:shd w:val="clear" w:color="auto" w:fill="auto"/>
            <w:noWrap/>
            <w:vAlign w:val="center"/>
            <w:hideMark/>
          </w:tcPr>
          <w:p w14:paraId="0CEF0861" w14:textId="77777777" w:rsidR="001C06C9" w:rsidRPr="006B7E63" w:rsidRDefault="001C06C9" w:rsidP="006B7E63">
            <w:pPr>
              <w:jc w:val="center"/>
            </w:pPr>
            <w:r w:rsidRPr="006B7E63">
              <w:t> </w:t>
            </w:r>
          </w:p>
        </w:tc>
        <w:tc>
          <w:tcPr>
            <w:tcW w:w="423" w:type="pct"/>
            <w:shd w:val="clear" w:color="auto" w:fill="auto"/>
            <w:noWrap/>
            <w:vAlign w:val="center"/>
            <w:hideMark/>
          </w:tcPr>
          <w:p w14:paraId="4921262D" w14:textId="77777777" w:rsidR="001C06C9" w:rsidRPr="006B7E63" w:rsidRDefault="001C06C9" w:rsidP="006B7E63">
            <w:r w:rsidRPr="006B7E63">
              <w:t>нет данных</w:t>
            </w:r>
          </w:p>
        </w:tc>
        <w:tc>
          <w:tcPr>
            <w:tcW w:w="401" w:type="pct"/>
            <w:shd w:val="clear" w:color="auto" w:fill="auto"/>
            <w:noWrap/>
            <w:vAlign w:val="center"/>
            <w:hideMark/>
          </w:tcPr>
          <w:p w14:paraId="0EA61BDB" w14:textId="77777777" w:rsidR="001C06C9" w:rsidRPr="006B7E63" w:rsidRDefault="001C06C9" w:rsidP="006B7E63">
            <w:pPr>
              <w:jc w:val="center"/>
            </w:pPr>
            <w:r w:rsidRPr="006B7E63">
              <w:t> </w:t>
            </w:r>
          </w:p>
        </w:tc>
        <w:tc>
          <w:tcPr>
            <w:tcW w:w="581" w:type="pct"/>
            <w:shd w:val="clear" w:color="auto" w:fill="auto"/>
            <w:noWrap/>
            <w:vAlign w:val="center"/>
            <w:hideMark/>
          </w:tcPr>
          <w:p w14:paraId="15874726" w14:textId="77777777" w:rsidR="001C06C9" w:rsidRPr="006B7E63" w:rsidRDefault="001C06C9" w:rsidP="006B7E63">
            <w:pPr>
              <w:jc w:val="center"/>
            </w:pPr>
            <w:r w:rsidRPr="006B7E63">
              <w:t> </w:t>
            </w:r>
          </w:p>
        </w:tc>
        <w:tc>
          <w:tcPr>
            <w:tcW w:w="573" w:type="pct"/>
            <w:shd w:val="clear" w:color="auto" w:fill="auto"/>
            <w:vAlign w:val="center"/>
            <w:hideMark/>
          </w:tcPr>
          <w:p w14:paraId="01C14531" w14:textId="77777777" w:rsidR="001C06C9" w:rsidRPr="006B7E63" w:rsidRDefault="001C06C9" w:rsidP="006B7E63">
            <w:pPr>
              <w:jc w:val="center"/>
            </w:pPr>
            <w:r w:rsidRPr="006B7E63">
              <w:t>32,5</w:t>
            </w:r>
          </w:p>
        </w:tc>
      </w:tr>
      <w:tr w:rsidR="001C06C9" w:rsidRPr="001C06C9" w14:paraId="4A679BA0" w14:textId="77777777" w:rsidTr="001C06C9">
        <w:trPr>
          <w:trHeight w:val="70"/>
          <w:jc w:val="center"/>
        </w:trPr>
        <w:tc>
          <w:tcPr>
            <w:tcW w:w="185" w:type="pct"/>
            <w:shd w:val="clear" w:color="auto" w:fill="auto"/>
            <w:noWrap/>
            <w:vAlign w:val="center"/>
            <w:hideMark/>
          </w:tcPr>
          <w:p w14:paraId="4E0792DD" w14:textId="77777777" w:rsidR="001C06C9" w:rsidRPr="006B7E63" w:rsidRDefault="001C06C9" w:rsidP="006B7E63">
            <w:pPr>
              <w:jc w:val="center"/>
            </w:pPr>
            <w:r w:rsidRPr="006B7E63">
              <w:t>348</w:t>
            </w:r>
          </w:p>
        </w:tc>
        <w:tc>
          <w:tcPr>
            <w:tcW w:w="764" w:type="pct"/>
            <w:shd w:val="clear" w:color="auto" w:fill="auto"/>
            <w:vAlign w:val="center"/>
            <w:hideMark/>
          </w:tcPr>
          <w:p w14:paraId="1399FE75" w14:textId="6F3F8002" w:rsidR="001C06C9" w:rsidRPr="006B7E63" w:rsidRDefault="001C06C9" w:rsidP="006B7E63">
            <w:r w:rsidRPr="006B7E63">
              <w:t>Сети ТВС на жилой дом мкр. СУ-905,  д. 44</w:t>
            </w:r>
          </w:p>
        </w:tc>
        <w:tc>
          <w:tcPr>
            <w:tcW w:w="603" w:type="pct"/>
            <w:shd w:val="clear" w:color="auto" w:fill="auto"/>
            <w:vAlign w:val="center"/>
            <w:hideMark/>
          </w:tcPr>
          <w:p w14:paraId="07B7935C" w14:textId="17213821"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289CEC4B" w14:textId="77777777" w:rsidR="001C06C9" w:rsidRPr="006B7E63" w:rsidRDefault="001C06C9" w:rsidP="006B7E63">
            <w:r w:rsidRPr="006B7E63">
              <w:t>инженерные сети</w:t>
            </w:r>
          </w:p>
        </w:tc>
        <w:tc>
          <w:tcPr>
            <w:tcW w:w="555" w:type="pct"/>
            <w:shd w:val="clear" w:color="auto" w:fill="auto"/>
            <w:vAlign w:val="center"/>
            <w:hideMark/>
          </w:tcPr>
          <w:p w14:paraId="2721B1BE" w14:textId="77777777" w:rsidR="001C06C9" w:rsidRPr="006B7E63" w:rsidRDefault="001C06C9" w:rsidP="006B7E63">
            <w:r w:rsidRPr="006B7E63">
              <w:t>сети водопроводные</w:t>
            </w:r>
          </w:p>
        </w:tc>
        <w:tc>
          <w:tcPr>
            <w:tcW w:w="360" w:type="pct"/>
            <w:shd w:val="clear" w:color="auto" w:fill="auto"/>
            <w:noWrap/>
            <w:vAlign w:val="center"/>
            <w:hideMark/>
          </w:tcPr>
          <w:p w14:paraId="52AC9E37" w14:textId="77777777" w:rsidR="001C06C9" w:rsidRPr="006B7E63" w:rsidRDefault="001C06C9" w:rsidP="006B7E63">
            <w:pPr>
              <w:jc w:val="center"/>
            </w:pPr>
            <w:r w:rsidRPr="006B7E63">
              <w:t> </w:t>
            </w:r>
          </w:p>
        </w:tc>
        <w:tc>
          <w:tcPr>
            <w:tcW w:w="423" w:type="pct"/>
            <w:shd w:val="clear" w:color="auto" w:fill="auto"/>
            <w:noWrap/>
            <w:vAlign w:val="center"/>
            <w:hideMark/>
          </w:tcPr>
          <w:p w14:paraId="433E75CD" w14:textId="77777777" w:rsidR="001C06C9" w:rsidRPr="006B7E63" w:rsidRDefault="001C06C9" w:rsidP="006B7E63">
            <w:r w:rsidRPr="006B7E63">
              <w:t>нет данных</w:t>
            </w:r>
          </w:p>
        </w:tc>
        <w:tc>
          <w:tcPr>
            <w:tcW w:w="401" w:type="pct"/>
            <w:shd w:val="clear" w:color="auto" w:fill="auto"/>
            <w:noWrap/>
            <w:vAlign w:val="center"/>
            <w:hideMark/>
          </w:tcPr>
          <w:p w14:paraId="38FE80A9" w14:textId="77777777" w:rsidR="001C06C9" w:rsidRPr="006B7E63" w:rsidRDefault="001C06C9" w:rsidP="006B7E63">
            <w:pPr>
              <w:jc w:val="center"/>
            </w:pPr>
            <w:r w:rsidRPr="006B7E63">
              <w:t> </w:t>
            </w:r>
          </w:p>
        </w:tc>
        <w:tc>
          <w:tcPr>
            <w:tcW w:w="581" w:type="pct"/>
            <w:shd w:val="clear" w:color="auto" w:fill="auto"/>
            <w:noWrap/>
            <w:vAlign w:val="center"/>
            <w:hideMark/>
          </w:tcPr>
          <w:p w14:paraId="169AB16F" w14:textId="77777777" w:rsidR="001C06C9" w:rsidRPr="006B7E63" w:rsidRDefault="001C06C9" w:rsidP="006B7E63">
            <w:pPr>
              <w:jc w:val="center"/>
            </w:pPr>
            <w:r w:rsidRPr="006B7E63">
              <w:t> </w:t>
            </w:r>
          </w:p>
        </w:tc>
        <w:tc>
          <w:tcPr>
            <w:tcW w:w="573" w:type="pct"/>
            <w:shd w:val="clear" w:color="auto" w:fill="auto"/>
            <w:vAlign w:val="center"/>
            <w:hideMark/>
          </w:tcPr>
          <w:p w14:paraId="4795A13A" w14:textId="77777777" w:rsidR="001C06C9" w:rsidRPr="006B7E63" w:rsidRDefault="001C06C9" w:rsidP="006B7E63">
            <w:pPr>
              <w:jc w:val="center"/>
            </w:pPr>
            <w:r w:rsidRPr="006B7E63">
              <w:t>8,5</w:t>
            </w:r>
          </w:p>
        </w:tc>
      </w:tr>
      <w:tr w:rsidR="001C06C9" w:rsidRPr="001C06C9" w14:paraId="0314E9FD" w14:textId="77777777" w:rsidTr="001C06C9">
        <w:trPr>
          <w:trHeight w:val="70"/>
          <w:jc w:val="center"/>
        </w:trPr>
        <w:tc>
          <w:tcPr>
            <w:tcW w:w="185" w:type="pct"/>
            <w:shd w:val="clear" w:color="auto" w:fill="auto"/>
            <w:noWrap/>
            <w:vAlign w:val="center"/>
            <w:hideMark/>
          </w:tcPr>
          <w:p w14:paraId="03CA24EB" w14:textId="77777777" w:rsidR="001C06C9" w:rsidRPr="006B7E63" w:rsidRDefault="001C06C9" w:rsidP="006B7E63">
            <w:pPr>
              <w:jc w:val="center"/>
            </w:pPr>
            <w:r w:rsidRPr="006B7E63">
              <w:t>349</w:t>
            </w:r>
          </w:p>
        </w:tc>
        <w:tc>
          <w:tcPr>
            <w:tcW w:w="764" w:type="pct"/>
            <w:shd w:val="clear" w:color="auto" w:fill="auto"/>
            <w:vAlign w:val="center"/>
            <w:hideMark/>
          </w:tcPr>
          <w:p w14:paraId="7CF6EC09" w14:textId="721EB04E" w:rsidR="001C06C9" w:rsidRPr="006B7E63" w:rsidRDefault="001C06C9" w:rsidP="006B7E63">
            <w:r w:rsidRPr="006B7E63">
              <w:t>Сети ТВС на жилой дом мкр. СУ 905 ,  д. 45(36а)</w:t>
            </w:r>
          </w:p>
        </w:tc>
        <w:tc>
          <w:tcPr>
            <w:tcW w:w="603" w:type="pct"/>
            <w:shd w:val="clear" w:color="auto" w:fill="auto"/>
            <w:vAlign w:val="center"/>
            <w:hideMark/>
          </w:tcPr>
          <w:p w14:paraId="0FC607C6" w14:textId="05BA982F"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3B24FAD1" w14:textId="77777777" w:rsidR="001C06C9" w:rsidRPr="006B7E63" w:rsidRDefault="001C06C9" w:rsidP="006B7E63">
            <w:r w:rsidRPr="006B7E63">
              <w:t>инженерные сети</w:t>
            </w:r>
          </w:p>
        </w:tc>
        <w:tc>
          <w:tcPr>
            <w:tcW w:w="555" w:type="pct"/>
            <w:shd w:val="clear" w:color="auto" w:fill="auto"/>
            <w:vAlign w:val="center"/>
            <w:hideMark/>
          </w:tcPr>
          <w:p w14:paraId="14B6ED22" w14:textId="77777777" w:rsidR="001C06C9" w:rsidRPr="006B7E63" w:rsidRDefault="001C06C9" w:rsidP="006B7E63">
            <w:r w:rsidRPr="006B7E63">
              <w:t>сети водопроводные</w:t>
            </w:r>
          </w:p>
        </w:tc>
        <w:tc>
          <w:tcPr>
            <w:tcW w:w="360" w:type="pct"/>
            <w:shd w:val="clear" w:color="auto" w:fill="auto"/>
            <w:noWrap/>
            <w:vAlign w:val="center"/>
            <w:hideMark/>
          </w:tcPr>
          <w:p w14:paraId="48B3F696" w14:textId="77777777" w:rsidR="001C06C9" w:rsidRPr="006B7E63" w:rsidRDefault="001C06C9" w:rsidP="006B7E63">
            <w:pPr>
              <w:jc w:val="center"/>
            </w:pPr>
            <w:r w:rsidRPr="006B7E63">
              <w:t> </w:t>
            </w:r>
          </w:p>
        </w:tc>
        <w:tc>
          <w:tcPr>
            <w:tcW w:w="423" w:type="pct"/>
            <w:shd w:val="clear" w:color="auto" w:fill="auto"/>
            <w:noWrap/>
            <w:vAlign w:val="center"/>
            <w:hideMark/>
          </w:tcPr>
          <w:p w14:paraId="3B07AC0A" w14:textId="77777777" w:rsidR="001C06C9" w:rsidRPr="006B7E63" w:rsidRDefault="001C06C9" w:rsidP="006B7E63">
            <w:r w:rsidRPr="006B7E63">
              <w:t>нет данных</w:t>
            </w:r>
          </w:p>
        </w:tc>
        <w:tc>
          <w:tcPr>
            <w:tcW w:w="401" w:type="pct"/>
            <w:shd w:val="clear" w:color="auto" w:fill="auto"/>
            <w:noWrap/>
            <w:vAlign w:val="center"/>
            <w:hideMark/>
          </w:tcPr>
          <w:p w14:paraId="2AB66E19" w14:textId="77777777" w:rsidR="001C06C9" w:rsidRPr="006B7E63" w:rsidRDefault="001C06C9" w:rsidP="006B7E63">
            <w:pPr>
              <w:jc w:val="center"/>
            </w:pPr>
            <w:r w:rsidRPr="006B7E63">
              <w:t> </w:t>
            </w:r>
          </w:p>
        </w:tc>
        <w:tc>
          <w:tcPr>
            <w:tcW w:w="581" w:type="pct"/>
            <w:shd w:val="clear" w:color="auto" w:fill="auto"/>
            <w:noWrap/>
            <w:vAlign w:val="center"/>
            <w:hideMark/>
          </w:tcPr>
          <w:p w14:paraId="33AA858E" w14:textId="77777777" w:rsidR="001C06C9" w:rsidRPr="006B7E63" w:rsidRDefault="001C06C9" w:rsidP="006B7E63">
            <w:pPr>
              <w:jc w:val="center"/>
            </w:pPr>
            <w:r w:rsidRPr="006B7E63">
              <w:t> </w:t>
            </w:r>
          </w:p>
        </w:tc>
        <w:tc>
          <w:tcPr>
            <w:tcW w:w="573" w:type="pct"/>
            <w:shd w:val="clear" w:color="auto" w:fill="auto"/>
            <w:vAlign w:val="center"/>
            <w:hideMark/>
          </w:tcPr>
          <w:p w14:paraId="2FD27593" w14:textId="77777777" w:rsidR="001C06C9" w:rsidRPr="006B7E63" w:rsidRDefault="001C06C9" w:rsidP="006B7E63">
            <w:pPr>
              <w:jc w:val="center"/>
            </w:pPr>
            <w:r w:rsidRPr="006B7E63">
              <w:t>32,5</w:t>
            </w:r>
          </w:p>
        </w:tc>
      </w:tr>
      <w:tr w:rsidR="001C06C9" w:rsidRPr="001C06C9" w14:paraId="662B6C15" w14:textId="77777777" w:rsidTr="001C06C9">
        <w:trPr>
          <w:trHeight w:val="70"/>
          <w:jc w:val="center"/>
        </w:trPr>
        <w:tc>
          <w:tcPr>
            <w:tcW w:w="185" w:type="pct"/>
            <w:shd w:val="clear" w:color="auto" w:fill="auto"/>
            <w:noWrap/>
            <w:vAlign w:val="center"/>
            <w:hideMark/>
          </w:tcPr>
          <w:p w14:paraId="54614B60" w14:textId="77777777" w:rsidR="001C06C9" w:rsidRPr="006B7E63" w:rsidRDefault="001C06C9" w:rsidP="006B7E63">
            <w:pPr>
              <w:jc w:val="center"/>
            </w:pPr>
            <w:r w:rsidRPr="006B7E63">
              <w:t>350</w:t>
            </w:r>
          </w:p>
        </w:tc>
        <w:tc>
          <w:tcPr>
            <w:tcW w:w="764" w:type="pct"/>
            <w:shd w:val="clear" w:color="auto" w:fill="auto"/>
            <w:vAlign w:val="center"/>
            <w:hideMark/>
          </w:tcPr>
          <w:p w14:paraId="3395921F" w14:textId="1E5E899D" w:rsidR="001C06C9" w:rsidRPr="006B7E63" w:rsidRDefault="001C06C9" w:rsidP="006B7E63">
            <w:r w:rsidRPr="006B7E63">
              <w:t>Сети ТВС на жилой дом мкр. СУ-905,  д. 47</w:t>
            </w:r>
          </w:p>
        </w:tc>
        <w:tc>
          <w:tcPr>
            <w:tcW w:w="603" w:type="pct"/>
            <w:shd w:val="clear" w:color="auto" w:fill="auto"/>
            <w:vAlign w:val="center"/>
            <w:hideMark/>
          </w:tcPr>
          <w:p w14:paraId="62C1F029" w14:textId="0877D9B1"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4527473C" w14:textId="77777777" w:rsidR="001C06C9" w:rsidRPr="006B7E63" w:rsidRDefault="001C06C9" w:rsidP="006B7E63">
            <w:r w:rsidRPr="006B7E63">
              <w:t>инженерные сети</w:t>
            </w:r>
          </w:p>
        </w:tc>
        <w:tc>
          <w:tcPr>
            <w:tcW w:w="555" w:type="pct"/>
            <w:shd w:val="clear" w:color="auto" w:fill="auto"/>
            <w:vAlign w:val="center"/>
            <w:hideMark/>
          </w:tcPr>
          <w:p w14:paraId="0EE4A9AF" w14:textId="77777777" w:rsidR="001C06C9" w:rsidRPr="006B7E63" w:rsidRDefault="001C06C9" w:rsidP="006B7E63">
            <w:r w:rsidRPr="006B7E63">
              <w:t>сети водопроводные</w:t>
            </w:r>
          </w:p>
        </w:tc>
        <w:tc>
          <w:tcPr>
            <w:tcW w:w="360" w:type="pct"/>
            <w:shd w:val="clear" w:color="auto" w:fill="auto"/>
            <w:noWrap/>
            <w:vAlign w:val="center"/>
            <w:hideMark/>
          </w:tcPr>
          <w:p w14:paraId="754E4CBA" w14:textId="77777777" w:rsidR="001C06C9" w:rsidRPr="006B7E63" w:rsidRDefault="001C06C9" w:rsidP="006B7E63">
            <w:pPr>
              <w:jc w:val="center"/>
            </w:pPr>
            <w:r w:rsidRPr="006B7E63">
              <w:t> </w:t>
            </w:r>
          </w:p>
        </w:tc>
        <w:tc>
          <w:tcPr>
            <w:tcW w:w="423" w:type="pct"/>
            <w:shd w:val="clear" w:color="auto" w:fill="auto"/>
            <w:noWrap/>
            <w:vAlign w:val="center"/>
            <w:hideMark/>
          </w:tcPr>
          <w:p w14:paraId="57E27793" w14:textId="77777777" w:rsidR="001C06C9" w:rsidRPr="006B7E63" w:rsidRDefault="001C06C9" w:rsidP="006B7E63">
            <w:r w:rsidRPr="006B7E63">
              <w:t>нет данных</w:t>
            </w:r>
          </w:p>
        </w:tc>
        <w:tc>
          <w:tcPr>
            <w:tcW w:w="401" w:type="pct"/>
            <w:shd w:val="clear" w:color="auto" w:fill="auto"/>
            <w:noWrap/>
            <w:vAlign w:val="center"/>
            <w:hideMark/>
          </w:tcPr>
          <w:p w14:paraId="7BE538E2" w14:textId="77777777" w:rsidR="001C06C9" w:rsidRPr="006B7E63" w:rsidRDefault="001C06C9" w:rsidP="006B7E63">
            <w:pPr>
              <w:jc w:val="center"/>
            </w:pPr>
            <w:r w:rsidRPr="006B7E63">
              <w:t> </w:t>
            </w:r>
          </w:p>
        </w:tc>
        <w:tc>
          <w:tcPr>
            <w:tcW w:w="581" w:type="pct"/>
            <w:shd w:val="clear" w:color="auto" w:fill="auto"/>
            <w:noWrap/>
            <w:vAlign w:val="center"/>
            <w:hideMark/>
          </w:tcPr>
          <w:p w14:paraId="23C427EC" w14:textId="77777777" w:rsidR="001C06C9" w:rsidRPr="006B7E63" w:rsidRDefault="001C06C9" w:rsidP="006B7E63">
            <w:pPr>
              <w:jc w:val="center"/>
            </w:pPr>
            <w:r w:rsidRPr="006B7E63">
              <w:t> </w:t>
            </w:r>
          </w:p>
        </w:tc>
        <w:tc>
          <w:tcPr>
            <w:tcW w:w="573" w:type="pct"/>
            <w:shd w:val="clear" w:color="auto" w:fill="auto"/>
            <w:vAlign w:val="center"/>
            <w:hideMark/>
          </w:tcPr>
          <w:p w14:paraId="373C468D" w14:textId="77777777" w:rsidR="001C06C9" w:rsidRPr="006B7E63" w:rsidRDefault="001C06C9" w:rsidP="006B7E63">
            <w:pPr>
              <w:jc w:val="center"/>
            </w:pPr>
            <w:r w:rsidRPr="006B7E63">
              <w:t>1,5</w:t>
            </w:r>
          </w:p>
        </w:tc>
      </w:tr>
      <w:tr w:rsidR="001C06C9" w:rsidRPr="001C06C9" w14:paraId="3E6E0645" w14:textId="77777777" w:rsidTr="001C06C9">
        <w:trPr>
          <w:trHeight w:val="70"/>
          <w:jc w:val="center"/>
        </w:trPr>
        <w:tc>
          <w:tcPr>
            <w:tcW w:w="185" w:type="pct"/>
            <w:shd w:val="clear" w:color="auto" w:fill="auto"/>
            <w:noWrap/>
            <w:vAlign w:val="center"/>
            <w:hideMark/>
          </w:tcPr>
          <w:p w14:paraId="2ADE5ED6" w14:textId="77777777" w:rsidR="001C06C9" w:rsidRPr="006B7E63" w:rsidRDefault="001C06C9" w:rsidP="006B7E63">
            <w:pPr>
              <w:jc w:val="center"/>
            </w:pPr>
            <w:r w:rsidRPr="006B7E63">
              <w:t>351</w:t>
            </w:r>
          </w:p>
        </w:tc>
        <w:tc>
          <w:tcPr>
            <w:tcW w:w="764" w:type="pct"/>
            <w:shd w:val="clear" w:color="auto" w:fill="auto"/>
            <w:vAlign w:val="center"/>
            <w:hideMark/>
          </w:tcPr>
          <w:p w14:paraId="2FE8FF3A" w14:textId="2BD20774" w:rsidR="001C06C9" w:rsidRPr="006B7E63" w:rsidRDefault="001C06C9" w:rsidP="006B7E63">
            <w:r w:rsidRPr="006B7E63">
              <w:t>Сети ТВС на жилой дом мкр. СУ-905,  д. 48</w:t>
            </w:r>
          </w:p>
        </w:tc>
        <w:tc>
          <w:tcPr>
            <w:tcW w:w="603" w:type="pct"/>
            <w:shd w:val="clear" w:color="auto" w:fill="auto"/>
            <w:vAlign w:val="center"/>
            <w:hideMark/>
          </w:tcPr>
          <w:p w14:paraId="039604A7" w14:textId="54DDE691"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2D3D39D6" w14:textId="77777777" w:rsidR="001C06C9" w:rsidRPr="006B7E63" w:rsidRDefault="001C06C9" w:rsidP="006B7E63">
            <w:r w:rsidRPr="006B7E63">
              <w:t>инженерные сети</w:t>
            </w:r>
          </w:p>
        </w:tc>
        <w:tc>
          <w:tcPr>
            <w:tcW w:w="555" w:type="pct"/>
            <w:shd w:val="clear" w:color="auto" w:fill="auto"/>
            <w:vAlign w:val="center"/>
            <w:hideMark/>
          </w:tcPr>
          <w:p w14:paraId="20E07EF1" w14:textId="77777777" w:rsidR="001C06C9" w:rsidRPr="006B7E63" w:rsidRDefault="001C06C9" w:rsidP="006B7E63">
            <w:r w:rsidRPr="006B7E63">
              <w:t>сети водопроводные</w:t>
            </w:r>
          </w:p>
        </w:tc>
        <w:tc>
          <w:tcPr>
            <w:tcW w:w="360" w:type="pct"/>
            <w:shd w:val="clear" w:color="auto" w:fill="auto"/>
            <w:noWrap/>
            <w:vAlign w:val="center"/>
            <w:hideMark/>
          </w:tcPr>
          <w:p w14:paraId="5F729FDE" w14:textId="77777777" w:rsidR="001C06C9" w:rsidRPr="006B7E63" w:rsidRDefault="001C06C9" w:rsidP="006B7E63">
            <w:pPr>
              <w:jc w:val="center"/>
            </w:pPr>
            <w:r w:rsidRPr="006B7E63">
              <w:t> </w:t>
            </w:r>
          </w:p>
        </w:tc>
        <w:tc>
          <w:tcPr>
            <w:tcW w:w="423" w:type="pct"/>
            <w:shd w:val="clear" w:color="auto" w:fill="auto"/>
            <w:noWrap/>
            <w:vAlign w:val="center"/>
            <w:hideMark/>
          </w:tcPr>
          <w:p w14:paraId="4B6BE9F4" w14:textId="77777777" w:rsidR="001C06C9" w:rsidRPr="006B7E63" w:rsidRDefault="001C06C9" w:rsidP="006B7E63">
            <w:r w:rsidRPr="006B7E63">
              <w:t>нет данных</w:t>
            </w:r>
          </w:p>
        </w:tc>
        <w:tc>
          <w:tcPr>
            <w:tcW w:w="401" w:type="pct"/>
            <w:shd w:val="clear" w:color="auto" w:fill="auto"/>
            <w:noWrap/>
            <w:vAlign w:val="center"/>
            <w:hideMark/>
          </w:tcPr>
          <w:p w14:paraId="2E3FC172" w14:textId="77777777" w:rsidR="001C06C9" w:rsidRPr="006B7E63" w:rsidRDefault="001C06C9" w:rsidP="006B7E63">
            <w:pPr>
              <w:jc w:val="center"/>
            </w:pPr>
            <w:r w:rsidRPr="006B7E63">
              <w:t> </w:t>
            </w:r>
          </w:p>
        </w:tc>
        <w:tc>
          <w:tcPr>
            <w:tcW w:w="581" w:type="pct"/>
            <w:shd w:val="clear" w:color="auto" w:fill="auto"/>
            <w:noWrap/>
            <w:vAlign w:val="center"/>
            <w:hideMark/>
          </w:tcPr>
          <w:p w14:paraId="5EED0A27" w14:textId="77777777" w:rsidR="001C06C9" w:rsidRPr="006B7E63" w:rsidRDefault="001C06C9" w:rsidP="006B7E63">
            <w:pPr>
              <w:jc w:val="center"/>
            </w:pPr>
            <w:r w:rsidRPr="006B7E63">
              <w:t> </w:t>
            </w:r>
          </w:p>
        </w:tc>
        <w:tc>
          <w:tcPr>
            <w:tcW w:w="573" w:type="pct"/>
            <w:shd w:val="clear" w:color="auto" w:fill="auto"/>
            <w:vAlign w:val="center"/>
            <w:hideMark/>
          </w:tcPr>
          <w:p w14:paraId="46AB6EE8" w14:textId="77777777" w:rsidR="001C06C9" w:rsidRPr="006B7E63" w:rsidRDefault="001C06C9" w:rsidP="006B7E63">
            <w:pPr>
              <w:jc w:val="center"/>
            </w:pPr>
            <w:r w:rsidRPr="006B7E63">
              <w:t>8</w:t>
            </w:r>
          </w:p>
        </w:tc>
      </w:tr>
      <w:tr w:rsidR="001C06C9" w:rsidRPr="001C06C9" w14:paraId="2BE9246F" w14:textId="77777777" w:rsidTr="001C06C9">
        <w:trPr>
          <w:trHeight w:val="70"/>
          <w:jc w:val="center"/>
        </w:trPr>
        <w:tc>
          <w:tcPr>
            <w:tcW w:w="185" w:type="pct"/>
            <w:shd w:val="clear" w:color="auto" w:fill="auto"/>
            <w:noWrap/>
            <w:vAlign w:val="center"/>
            <w:hideMark/>
          </w:tcPr>
          <w:p w14:paraId="1DF353E5" w14:textId="77777777" w:rsidR="001C06C9" w:rsidRPr="006B7E63" w:rsidRDefault="001C06C9" w:rsidP="006B7E63">
            <w:pPr>
              <w:jc w:val="center"/>
            </w:pPr>
            <w:r w:rsidRPr="006B7E63">
              <w:t>352</w:t>
            </w:r>
          </w:p>
        </w:tc>
        <w:tc>
          <w:tcPr>
            <w:tcW w:w="764" w:type="pct"/>
            <w:shd w:val="clear" w:color="auto" w:fill="auto"/>
            <w:vAlign w:val="center"/>
            <w:hideMark/>
          </w:tcPr>
          <w:p w14:paraId="1AE62EF7" w14:textId="3374C88E" w:rsidR="001C06C9" w:rsidRPr="006B7E63" w:rsidRDefault="001C06C9" w:rsidP="006B7E63">
            <w:r w:rsidRPr="006B7E63">
              <w:t>Сети ТВС на жилой дом мкр. СУ 905 ,  д. 50(43б)</w:t>
            </w:r>
          </w:p>
        </w:tc>
        <w:tc>
          <w:tcPr>
            <w:tcW w:w="603" w:type="pct"/>
            <w:shd w:val="clear" w:color="auto" w:fill="auto"/>
            <w:vAlign w:val="center"/>
            <w:hideMark/>
          </w:tcPr>
          <w:p w14:paraId="42794853" w14:textId="26F7FBE7"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41D876DD" w14:textId="77777777" w:rsidR="001C06C9" w:rsidRPr="006B7E63" w:rsidRDefault="001C06C9" w:rsidP="006B7E63">
            <w:r w:rsidRPr="006B7E63">
              <w:t>инженерные сети</w:t>
            </w:r>
          </w:p>
        </w:tc>
        <w:tc>
          <w:tcPr>
            <w:tcW w:w="555" w:type="pct"/>
            <w:shd w:val="clear" w:color="auto" w:fill="auto"/>
            <w:vAlign w:val="center"/>
            <w:hideMark/>
          </w:tcPr>
          <w:p w14:paraId="2854C68A" w14:textId="77777777" w:rsidR="001C06C9" w:rsidRPr="006B7E63" w:rsidRDefault="001C06C9" w:rsidP="006B7E63">
            <w:r w:rsidRPr="006B7E63">
              <w:t>сети водопроводные</w:t>
            </w:r>
          </w:p>
        </w:tc>
        <w:tc>
          <w:tcPr>
            <w:tcW w:w="360" w:type="pct"/>
            <w:shd w:val="clear" w:color="auto" w:fill="auto"/>
            <w:noWrap/>
            <w:vAlign w:val="center"/>
            <w:hideMark/>
          </w:tcPr>
          <w:p w14:paraId="57517632" w14:textId="77777777" w:rsidR="001C06C9" w:rsidRPr="006B7E63" w:rsidRDefault="001C06C9" w:rsidP="006B7E63">
            <w:pPr>
              <w:jc w:val="center"/>
            </w:pPr>
            <w:r w:rsidRPr="006B7E63">
              <w:t> </w:t>
            </w:r>
          </w:p>
        </w:tc>
        <w:tc>
          <w:tcPr>
            <w:tcW w:w="423" w:type="pct"/>
            <w:shd w:val="clear" w:color="auto" w:fill="auto"/>
            <w:noWrap/>
            <w:vAlign w:val="center"/>
            <w:hideMark/>
          </w:tcPr>
          <w:p w14:paraId="6B3042BD" w14:textId="77777777" w:rsidR="001C06C9" w:rsidRPr="006B7E63" w:rsidRDefault="001C06C9" w:rsidP="006B7E63">
            <w:r w:rsidRPr="006B7E63">
              <w:t>нет данных</w:t>
            </w:r>
          </w:p>
        </w:tc>
        <w:tc>
          <w:tcPr>
            <w:tcW w:w="401" w:type="pct"/>
            <w:shd w:val="clear" w:color="auto" w:fill="auto"/>
            <w:noWrap/>
            <w:vAlign w:val="center"/>
            <w:hideMark/>
          </w:tcPr>
          <w:p w14:paraId="47D9D13E" w14:textId="77777777" w:rsidR="001C06C9" w:rsidRPr="006B7E63" w:rsidRDefault="001C06C9" w:rsidP="006B7E63">
            <w:pPr>
              <w:jc w:val="center"/>
            </w:pPr>
            <w:r w:rsidRPr="006B7E63">
              <w:t> </w:t>
            </w:r>
          </w:p>
        </w:tc>
        <w:tc>
          <w:tcPr>
            <w:tcW w:w="581" w:type="pct"/>
            <w:shd w:val="clear" w:color="auto" w:fill="auto"/>
            <w:noWrap/>
            <w:vAlign w:val="center"/>
            <w:hideMark/>
          </w:tcPr>
          <w:p w14:paraId="0A3D1E07" w14:textId="77777777" w:rsidR="001C06C9" w:rsidRPr="006B7E63" w:rsidRDefault="001C06C9" w:rsidP="006B7E63">
            <w:pPr>
              <w:jc w:val="center"/>
            </w:pPr>
            <w:r w:rsidRPr="006B7E63">
              <w:t> </w:t>
            </w:r>
          </w:p>
        </w:tc>
        <w:tc>
          <w:tcPr>
            <w:tcW w:w="573" w:type="pct"/>
            <w:shd w:val="clear" w:color="auto" w:fill="auto"/>
            <w:vAlign w:val="center"/>
            <w:hideMark/>
          </w:tcPr>
          <w:p w14:paraId="65B5B899" w14:textId="77777777" w:rsidR="001C06C9" w:rsidRPr="006B7E63" w:rsidRDefault="001C06C9" w:rsidP="006B7E63">
            <w:pPr>
              <w:jc w:val="center"/>
            </w:pPr>
            <w:r w:rsidRPr="006B7E63">
              <w:t>32,5</w:t>
            </w:r>
          </w:p>
        </w:tc>
      </w:tr>
      <w:tr w:rsidR="001C06C9" w:rsidRPr="001C06C9" w14:paraId="4D295948" w14:textId="77777777" w:rsidTr="001C06C9">
        <w:trPr>
          <w:trHeight w:val="70"/>
          <w:jc w:val="center"/>
        </w:trPr>
        <w:tc>
          <w:tcPr>
            <w:tcW w:w="185" w:type="pct"/>
            <w:shd w:val="clear" w:color="auto" w:fill="auto"/>
            <w:noWrap/>
            <w:vAlign w:val="center"/>
            <w:hideMark/>
          </w:tcPr>
          <w:p w14:paraId="2A278081" w14:textId="77777777" w:rsidR="001C06C9" w:rsidRPr="006B7E63" w:rsidRDefault="001C06C9" w:rsidP="006B7E63">
            <w:pPr>
              <w:jc w:val="center"/>
            </w:pPr>
            <w:r w:rsidRPr="006B7E63">
              <w:t>353</w:t>
            </w:r>
          </w:p>
        </w:tc>
        <w:tc>
          <w:tcPr>
            <w:tcW w:w="764" w:type="pct"/>
            <w:shd w:val="clear" w:color="auto" w:fill="auto"/>
            <w:vAlign w:val="center"/>
            <w:hideMark/>
          </w:tcPr>
          <w:p w14:paraId="4879A7F5" w14:textId="223EBA24" w:rsidR="001C06C9" w:rsidRPr="006B7E63" w:rsidRDefault="001C06C9" w:rsidP="006B7E63">
            <w:r w:rsidRPr="006B7E63">
              <w:t>Сети ТВС на жилой дом мкр. СУ-905,  д. 56</w:t>
            </w:r>
          </w:p>
        </w:tc>
        <w:tc>
          <w:tcPr>
            <w:tcW w:w="603" w:type="pct"/>
            <w:shd w:val="clear" w:color="auto" w:fill="auto"/>
            <w:vAlign w:val="center"/>
            <w:hideMark/>
          </w:tcPr>
          <w:p w14:paraId="2AE4620B" w14:textId="784BFB33"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169212F2" w14:textId="77777777" w:rsidR="001C06C9" w:rsidRPr="006B7E63" w:rsidRDefault="001C06C9" w:rsidP="006B7E63">
            <w:r w:rsidRPr="006B7E63">
              <w:t>инженерные сети</w:t>
            </w:r>
          </w:p>
        </w:tc>
        <w:tc>
          <w:tcPr>
            <w:tcW w:w="555" w:type="pct"/>
            <w:shd w:val="clear" w:color="auto" w:fill="auto"/>
            <w:vAlign w:val="center"/>
            <w:hideMark/>
          </w:tcPr>
          <w:p w14:paraId="7CED844F" w14:textId="77777777" w:rsidR="001C06C9" w:rsidRPr="006B7E63" w:rsidRDefault="001C06C9" w:rsidP="006B7E63">
            <w:r w:rsidRPr="006B7E63">
              <w:t>сети водопроводные</w:t>
            </w:r>
          </w:p>
        </w:tc>
        <w:tc>
          <w:tcPr>
            <w:tcW w:w="360" w:type="pct"/>
            <w:shd w:val="clear" w:color="auto" w:fill="auto"/>
            <w:noWrap/>
            <w:vAlign w:val="center"/>
            <w:hideMark/>
          </w:tcPr>
          <w:p w14:paraId="3EF9C5F5" w14:textId="77777777" w:rsidR="001C06C9" w:rsidRPr="006B7E63" w:rsidRDefault="001C06C9" w:rsidP="006B7E63">
            <w:pPr>
              <w:jc w:val="center"/>
            </w:pPr>
            <w:r w:rsidRPr="006B7E63">
              <w:t> </w:t>
            </w:r>
          </w:p>
        </w:tc>
        <w:tc>
          <w:tcPr>
            <w:tcW w:w="423" w:type="pct"/>
            <w:shd w:val="clear" w:color="auto" w:fill="auto"/>
            <w:noWrap/>
            <w:vAlign w:val="center"/>
            <w:hideMark/>
          </w:tcPr>
          <w:p w14:paraId="0F2C1A34" w14:textId="77777777" w:rsidR="001C06C9" w:rsidRPr="006B7E63" w:rsidRDefault="001C06C9" w:rsidP="006B7E63">
            <w:r w:rsidRPr="006B7E63">
              <w:t>нет данных</w:t>
            </w:r>
          </w:p>
        </w:tc>
        <w:tc>
          <w:tcPr>
            <w:tcW w:w="401" w:type="pct"/>
            <w:shd w:val="clear" w:color="auto" w:fill="auto"/>
            <w:noWrap/>
            <w:vAlign w:val="center"/>
            <w:hideMark/>
          </w:tcPr>
          <w:p w14:paraId="07E40868" w14:textId="77777777" w:rsidR="001C06C9" w:rsidRPr="006B7E63" w:rsidRDefault="001C06C9" w:rsidP="006B7E63">
            <w:pPr>
              <w:jc w:val="center"/>
            </w:pPr>
            <w:r w:rsidRPr="006B7E63">
              <w:t> </w:t>
            </w:r>
          </w:p>
        </w:tc>
        <w:tc>
          <w:tcPr>
            <w:tcW w:w="581" w:type="pct"/>
            <w:shd w:val="clear" w:color="auto" w:fill="auto"/>
            <w:noWrap/>
            <w:vAlign w:val="center"/>
            <w:hideMark/>
          </w:tcPr>
          <w:p w14:paraId="52234184" w14:textId="77777777" w:rsidR="001C06C9" w:rsidRPr="006B7E63" w:rsidRDefault="001C06C9" w:rsidP="006B7E63">
            <w:pPr>
              <w:jc w:val="center"/>
            </w:pPr>
            <w:r w:rsidRPr="006B7E63">
              <w:t> </w:t>
            </w:r>
          </w:p>
        </w:tc>
        <w:tc>
          <w:tcPr>
            <w:tcW w:w="573" w:type="pct"/>
            <w:shd w:val="clear" w:color="auto" w:fill="auto"/>
            <w:vAlign w:val="center"/>
            <w:hideMark/>
          </w:tcPr>
          <w:p w14:paraId="2D954696" w14:textId="77777777" w:rsidR="001C06C9" w:rsidRPr="006B7E63" w:rsidRDefault="001C06C9" w:rsidP="006B7E63">
            <w:pPr>
              <w:jc w:val="center"/>
            </w:pPr>
            <w:r w:rsidRPr="006B7E63">
              <w:t>13</w:t>
            </w:r>
          </w:p>
        </w:tc>
      </w:tr>
      <w:tr w:rsidR="001C06C9" w:rsidRPr="001C06C9" w14:paraId="3B76BE54" w14:textId="77777777" w:rsidTr="001C06C9">
        <w:trPr>
          <w:trHeight w:val="70"/>
          <w:jc w:val="center"/>
        </w:trPr>
        <w:tc>
          <w:tcPr>
            <w:tcW w:w="185" w:type="pct"/>
            <w:shd w:val="clear" w:color="auto" w:fill="auto"/>
            <w:noWrap/>
            <w:vAlign w:val="center"/>
            <w:hideMark/>
          </w:tcPr>
          <w:p w14:paraId="46530A01" w14:textId="77777777" w:rsidR="001C06C9" w:rsidRPr="006B7E63" w:rsidRDefault="001C06C9" w:rsidP="006B7E63">
            <w:pPr>
              <w:jc w:val="center"/>
            </w:pPr>
            <w:r w:rsidRPr="006B7E63">
              <w:t>354</w:t>
            </w:r>
          </w:p>
        </w:tc>
        <w:tc>
          <w:tcPr>
            <w:tcW w:w="764" w:type="pct"/>
            <w:shd w:val="clear" w:color="auto" w:fill="auto"/>
            <w:vAlign w:val="center"/>
            <w:hideMark/>
          </w:tcPr>
          <w:p w14:paraId="7AB3A2F3" w14:textId="5B77C6A7" w:rsidR="001C06C9" w:rsidRPr="006B7E63" w:rsidRDefault="001C06C9" w:rsidP="006B7E63">
            <w:r w:rsidRPr="006B7E63">
              <w:t>Сети ТВС на жилой дом мкр. СУ-905,  д. 61</w:t>
            </w:r>
          </w:p>
        </w:tc>
        <w:tc>
          <w:tcPr>
            <w:tcW w:w="603" w:type="pct"/>
            <w:shd w:val="clear" w:color="auto" w:fill="auto"/>
            <w:vAlign w:val="center"/>
            <w:hideMark/>
          </w:tcPr>
          <w:p w14:paraId="232B6E9C" w14:textId="50231F45"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543F28A4" w14:textId="77777777" w:rsidR="001C06C9" w:rsidRPr="006B7E63" w:rsidRDefault="001C06C9" w:rsidP="006B7E63">
            <w:r w:rsidRPr="006B7E63">
              <w:t>инженерные сети</w:t>
            </w:r>
          </w:p>
        </w:tc>
        <w:tc>
          <w:tcPr>
            <w:tcW w:w="555" w:type="pct"/>
            <w:shd w:val="clear" w:color="auto" w:fill="auto"/>
            <w:vAlign w:val="center"/>
            <w:hideMark/>
          </w:tcPr>
          <w:p w14:paraId="160710D8" w14:textId="77777777" w:rsidR="001C06C9" w:rsidRPr="006B7E63" w:rsidRDefault="001C06C9" w:rsidP="006B7E63">
            <w:r w:rsidRPr="006B7E63">
              <w:t>сети водопроводные</w:t>
            </w:r>
          </w:p>
        </w:tc>
        <w:tc>
          <w:tcPr>
            <w:tcW w:w="360" w:type="pct"/>
            <w:shd w:val="clear" w:color="auto" w:fill="auto"/>
            <w:noWrap/>
            <w:vAlign w:val="center"/>
            <w:hideMark/>
          </w:tcPr>
          <w:p w14:paraId="281DEC36" w14:textId="77777777" w:rsidR="001C06C9" w:rsidRPr="006B7E63" w:rsidRDefault="001C06C9" w:rsidP="006B7E63">
            <w:pPr>
              <w:jc w:val="center"/>
            </w:pPr>
            <w:r w:rsidRPr="006B7E63">
              <w:t> </w:t>
            </w:r>
          </w:p>
        </w:tc>
        <w:tc>
          <w:tcPr>
            <w:tcW w:w="423" w:type="pct"/>
            <w:shd w:val="clear" w:color="auto" w:fill="auto"/>
            <w:noWrap/>
            <w:vAlign w:val="center"/>
            <w:hideMark/>
          </w:tcPr>
          <w:p w14:paraId="1EFBA0DF" w14:textId="77777777" w:rsidR="001C06C9" w:rsidRPr="006B7E63" w:rsidRDefault="001C06C9" w:rsidP="006B7E63">
            <w:r w:rsidRPr="006B7E63">
              <w:t>нет данных</w:t>
            </w:r>
          </w:p>
        </w:tc>
        <w:tc>
          <w:tcPr>
            <w:tcW w:w="401" w:type="pct"/>
            <w:shd w:val="clear" w:color="auto" w:fill="auto"/>
            <w:noWrap/>
            <w:vAlign w:val="center"/>
            <w:hideMark/>
          </w:tcPr>
          <w:p w14:paraId="3629A83A" w14:textId="77777777" w:rsidR="001C06C9" w:rsidRPr="006B7E63" w:rsidRDefault="001C06C9" w:rsidP="006B7E63">
            <w:pPr>
              <w:jc w:val="center"/>
            </w:pPr>
            <w:r w:rsidRPr="006B7E63">
              <w:t> </w:t>
            </w:r>
          </w:p>
        </w:tc>
        <w:tc>
          <w:tcPr>
            <w:tcW w:w="581" w:type="pct"/>
            <w:shd w:val="clear" w:color="auto" w:fill="auto"/>
            <w:noWrap/>
            <w:vAlign w:val="center"/>
            <w:hideMark/>
          </w:tcPr>
          <w:p w14:paraId="77278E09" w14:textId="77777777" w:rsidR="001C06C9" w:rsidRPr="006B7E63" w:rsidRDefault="001C06C9" w:rsidP="006B7E63">
            <w:pPr>
              <w:jc w:val="center"/>
            </w:pPr>
            <w:r w:rsidRPr="006B7E63">
              <w:t> </w:t>
            </w:r>
          </w:p>
        </w:tc>
        <w:tc>
          <w:tcPr>
            <w:tcW w:w="573" w:type="pct"/>
            <w:shd w:val="clear" w:color="auto" w:fill="auto"/>
            <w:vAlign w:val="center"/>
            <w:hideMark/>
          </w:tcPr>
          <w:p w14:paraId="4380EEB9" w14:textId="77777777" w:rsidR="001C06C9" w:rsidRPr="006B7E63" w:rsidRDefault="001C06C9" w:rsidP="006B7E63">
            <w:pPr>
              <w:jc w:val="center"/>
            </w:pPr>
            <w:r w:rsidRPr="006B7E63">
              <w:t>9</w:t>
            </w:r>
          </w:p>
        </w:tc>
      </w:tr>
      <w:tr w:rsidR="001C06C9" w:rsidRPr="001C06C9" w14:paraId="44B22070" w14:textId="77777777" w:rsidTr="001C06C9">
        <w:trPr>
          <w:trHeight w:val="70"/>
          <w:jc w:val="center"/>
        </w:trPr>
        <w:tc>
          <w:tcPr>
            <w:tcW w:w="185" w:type="pct"/>
            <w:shd w:val="clear" w:color="auto" w:fill="auto"/>
            <w:noWrap/>
            <w:vAlign w:val="center"/>
            <w:hideMark/>
          </w:tcPr>
          <w:p w14:paraId="55707C6C" w14:textId="77777777" w:rsidR="001C06C9" w:rsidRPr="006B7E63" w:rsidRDefault="001C06C9" w:rsidP="006B7E63">
            <w:pPr>
              <w:jc w:val="center"/>
            </w:pPr>
            <w:r w:rsidRPr="006B7E63">
              <w:t>355</w:t>
            </w:r>
          </w:p>
        </w:tc>
        <w:tc>
          <w:tcPr>
            <w:tcW w:w="764" w:type="pct"/>
            <w:shd w:val="clear" w:color="auto" w:fill="auto"/>
            <w:vAlign w:val="center"/>
            <w:hideMark/>
          </w:tcPr>
          <w:p w14:paraId="57622841" w14:textId="1D0CCAC3" w:rsidR="001C06C9" w:rsidRPr="006B7E63" w:rsidRDefault="001C06C9" w:rsidP="006B7E63">
            <w:r w:rsidRPr="006B7E63">
              <w:t>Сети ТВС на жилой дом мкр. СУ-905,  д. 70</w:t>
            </w:r>
          </w:p>
        </w:tc>
        <w:tc>
          <w:tcPr>
            <w:tcW w:w="603" w:type="pct"/>
            <w:shd w:val="clear" w:color="auto" w:fill="auto"/>
            <w:vAlign w:val="center"/>
            <w:hideMark/>
          </w:tcPr>
          <w:p w14:paraId="39FD03CD" w14:textId="5F93ED0B"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3A87B0F4" w14:textId="77777777" w:rsidR="001C06C9" w:rsidRPr="006B7E63" w:rsidRDefault="001C06C9" w:rsidP="006B7E63">
            <w:r w:rsidRPr="006B7E63">
              <w:t>инженерные сети</w:t>
            </w:r>
          </w:p>
        </w:tc>
        <w:tc>
          <w:tcPr>
            <w:tcW w:w="555" w:type="pct"/>
            <w:shd w:val="clear" w:color="auto" w:fill="auto"/>
            <w:vAlign w:val="center"/>
            <w:hideMark/>
          </w:tcPr>
          <w:p w14:paraId="029C668C" w14:textId="77777777" w:rsidR="001C06C9" w:rsidRPr="006B7E63" w:rsidRDefault="001C06C9" w:rsidP="006B7E63">
            <w:r w:rsidRPr="006B7E63">
              <w:t>сети водопроводные</w:t>
            </w:r>
          </w:p>
        </w:tc>
        <w:tc>
          <w:tcPr>
            <w:tcW w:w="360" w:type="pct"/>
            <w:shd w:val="clear" w:color="auto" w:fill="auto"/>
            <w:noWrap/>
            <w:vAlign w:val="center"/>
            <w:hideMark/>
          </w:tcPr>
          <w:p w14:paraId="4516BD89" w14:textId="77777777" w:rsidR="001C06C9" w:rsidRPr="006B7E63" w:rsidRDefault="001C06C9" w:rsidP="006B7E63">
            <w:pPr>
              <w:jc w:val="center"/>
            </w:pPr>
            <w:r w:rsidRPr="006B7E63">
              <w:t> </w:t>
            </w:r>
          </w:p>
        </w:tc>
        <w:tc>
          <w:tcPr>
            <w:tcW w:w="423" w:type="pct"/>
            <w:shd w:val="clear" w:color="auto" w:fill="auto"/>
            <w:noWrap/>
            <w:vAlign w:val="center"/>
            <w:hideMark/>
          </w:tcPr>
          <w:p w14:paraId="1471FEDA" w14:textId="77777777" w:rsidR="001C06C9" w:rsidRPr="006B7E63" w:rsidRDefault="001C06C9" w:rsidP="006B7E63">
            <w:r w:rsidRPr="006B7E63">
              <w:t>нет данных</w:t>
            </w:r>
          </w:p>
        </w:tc>
        <w:tc>
          <w:tcPr>
            <w:tcW w:w="401" w:type="pct"/>
            <w:shd w:val="clear" w:color="auto" w:fill="auto"/>
            <w:noWrap/>
            <w:vAlign w:val="center"/>
            <w:hideMark/>
          </w:tcPr>
          <w:p w14:paraId="5916B552" w14:textId="77777777" w:rsidR="001C06C9" w:rsidRPr="006B7E63" w:rsidRDefault="001C06C9" w:rsidP="006B7E63">
            <w:pPr>
              <w:jc w:val="center"/>
            </w:pPr>
            <w:r w:rsidRPr="006B7E63">
              <w:t> </w:t>
            </w:r>
          </w:p>
        </w:tc>
        <w:tc>
          <w:tcPr>
            <w:tcW w:w="581" w:type="pct"/>
            <w:shd w:val="clear" w:color="auto" w:fill="auto"/>
            <w:noWrap/>
            <w:vAlign w:val="center"/>
            <w:hideMark/>
          </w:tcPr>
          <w:p w14:paraId="5736DF28" w14:textId="77777777" w:rsidR="001C06C9" w:rsidRPr="006B7E63" w:rsidRDefault="001C06C9" w:rsidP="006B7E63">
            <w:pPr>
              <w:jc w:val="center"/>
            </w:pPr>
            <w:r w:rsidRPr="006B7E63">
              <w:t> </w:t>
            </w:r>
          </w:p>
        </w:tc>
        <w:tc>
          <w:tcPr>
            <w:tcW w:w="573" w:type="pct"/>
            <w:shd w:val="clear" w:color="auto" w:fill="auto"/>
            <w:vAlign w:val="center"/>
            <w:hideMark/>
          </w:tcPr>
          <w:p w14:paraId="6F1BEF99" w14:textId="77777777" w:rsidR="001C06C9" w:rsidRPr="006B7E63" w:rsidRDefault="001C06C9" w:rsidP="006B7E63">
            <w:pPr>
              <w:jc w:val="center"/>
            </w:pPr>
            <w:r w:rsidRPr="006B7E63">
              <w:t>7</w:t>
            </w:r>
          </w:p>
        </w:tc>
      </w:tr>
      <w:tr w:rsidR="001C06C9" w:rsidRPr="001C06C9" w14:paraId="60446897" w14:textId="77777777" w:rsidTr="001C06C9">
        <w:trPr>
          <w:trHeight w:val="70"/>
          <w:jc w:val="center"/>
        </w:trPr>
        <w:tc>
          <w:tcPr>
            <w:tcW w:w="185" w:type="pct"/>
            <w:shd w:val="clear" w:color="auto" w:fill="auto"/>
            <w:noWrap/>
            <w:vAlign w:val="center"/>
            <w:hideMark/>
          </w:tcPr>
          <w:p w14:paraId="00933901" w14:textId="77777777" w:rsidR="001C06C9" w:rsidRPr="006B7E63" w:rsidRDefault="001C06C9" w:rsidP="006B7E63">
            <w:pPr>
              <w:jc w:val="center"/>
            </w:pPr>
            <w:r w:rsidRPr="006B7E63">
              <w:t>356</w:t>
            </w:r>
          </w:p>
        </w:tc>
        <w:tc>
          <w:tcPr>
            <w:tcW w:w="764" w:type="pct"/>
            <w:shd w:val="clear" w:color="auto" w:fill="auto"/>
            <w:vAlign w:val="center"/>
            <w:hideMark/>
          </w:tcPr>
          <w:p w14:paraId="2AFE9B21" w14:textId="0ECB695E" w:rsidR="001C06C9" w:rsidRPr="006B7E63" w:rsidRDefault="001C06C9" w:rsidP="006B7E63">
            <w:r w:rsidRPr="006B7E63">
              <w:t>Сети ТВС на жилой дом мкр. СУ-905,  д. 85</w:t>
            </w:r>
          </w:p>
        </w:tc>
        <w:tc>
          <w:tcPr>
            <w:tcW w:w="603" w:type="pct"/>
            <w:shd w:val="clear" w:color="auto" w:fill="auto"/>
            <w:vAlign w:val="center"/>
            <w:hideMark/>
          </w:tcPr>
          <w:p w14:paraId="71AC5040" w14:textId="2EE127F2"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7A8F9B33" w14:textId="77777777" w:rsidR="001C06C9" w:rsidRPr="006B7E63" w:rsidRDefault="001C06C9" w:rsidP="006B7E63">
            <w:r w:rsidRPr="006B7E63">
              <w:t>инженерные сети</w:t>
            </w:r>
          </w:p>
        </w:tc>
        <w:tc>
          <w:tcPr>
            <w:tcW w:w="555" w:type="pct"/>
            <w:shd w:val="clear" w:color="auto" w:fill="auto"/>
            <w:vAlign w:val="center"/>
            <w:hideMark/>
          </w:tcPr>
          <w:p w14:paraId="7241E3FE" w14:textId="77777777" w:rsidR="001C06C9" w:rsidRPr="006B7E63" w:rsidRDefault="001C06C9" w:rsidP="006B7E63">
            <w:r w:rsidRPr="006B7E63">
              <w:t>сети водопроводные</w:t>
            </w:r>
          </w:p>
        </w:tc>
        <w:tc>
          <w:tcPr>
            <w:tcW w:w="360" w:type="pct"/>
            <w:shd w:val="clear" w:color="auto" w:fill="auto"/>
            <w:noWrap/>
            <w:vAlign w:val="center"/>
            <w:hideMark/>
          </w:tcPr>
          <w:p w14:paraId="64D479D6" w14:textId="77777777" w:rsidR="001C06C9" w:rsidRPr="006B7E63" w:rsidRDefault="001C06C9" w:rsidP="006B7E63">
            <w:pPr>
              <w:jc w:val="center"/>
            </w:pPr>
            <w:r w:rsidRPr="006B7E63">
              <w:t> </w:t>
            </w:r>
          </w:p>
        </w:tc>
        <w:tc>
          <w:tcPr>
            <w:tcW w:w="423" w:type="pct"/>
            <w:shd w:val="clear" w:color="auto" w:fill="auto"/>
            <w:noWrap/>
            <w:vAlign w:val="center"/>
            <w:hideMark/>
          </w:tcPr>
          <w:p w14:paraId="4652FC9B" w14:textId="77777777" w:rsidR="001C06C9" w:rsidRPr="006B7E63" w:rsidRDefault="001C06C9" w:rsidP="006B7E63">
            <w:r w:rsidRPr="006B7E63">
              <w:t>нет данных</w:t>
            </w:r>
          </w:p>
        </w:tc>
        <w:tc>
          <w:tcPr>
            <w:tcW w:w="401" w:type="pct"/>
            <w:shd w:val="clear" w:color="auto" w:fill="auto"/>
            <w:noWrap/>
            <w:vAlign w:val="center"/>
            <w:hideMark/>
          </w:tcPr>
          <w:p w14:paraId="66771F37" w14:textId="77777777" w:rsidR="001C06C9" w:rsidRPr="006B7E63" w:rsidRDefault="001C06C9" w:rsidP="006B7E63">
            <w:pPr>
              <w:jc w:val="center"/>
            </w:pPr>
            <w:r w:rsidRPr="006B7E63">
              <w:t> </w:t>
            </w:r>
          </w:p>
        </w:tc>
        <w:tc>
          <w:tcPr>
            <w:tcW w:w="581" w:type="pct"/>
            <w:shd w:val="clear" w:color="auto" w:fill="auto"/>
            <w:noWrap/>
            <w:vAlign w:val="center"/>
            <w:hideMark/>
          </w:tcPr>
          <w:p w14:paraId="02F573D9" w14:textId="77777777" w:rsidR="001C06C9" w:rsidRPr="006B7E63" w:rsidRDefault="001C06C9" w:rsidP="006B7E63">
            <w:pPr>
              <w:jc w:val="center"/>
            </w:pPr>
            <w:r w:rsidRPr="006B7E63">
              <w:t> </w:t>
            </w:r>
          </w:p>
        </w:tc>
        <w:tc>
          <w:tcPr>
            <w:tcW w:w="573" w:type="pct"/>
            <w:shd w:val="clear" w:color="auto" w:fill="auto"/>
            <w:vAlign w:val="center"/>
            <w:hideMark/>
          </w:tcPr>
          <w:p w14:paraId="1D6A10C5" w14:textId="77777777" w:rsidR="001C06C9" w:rsidRPr="006B7E63" w:rsidRDefault="001C06C9" w:rsidP="006B7E63">
            <w:pPr>
              <w:jc w:val="center"/>
            </w:pPr>
            <w:r w:rsidRPr="006B7E63">
              <w:t>6,5</w:t>
            </w:r>
          </w:p>
        </w:tc>
      </w:tr>
      <w:tr w:rsidR="001C06C9" w:rsidRPr="001C06C9" w14:paraId="0A5EFC51" w14:textId="77777777" w:rsidTr="001C06C9">
        <w:trPr>
          <w:trHeight w:val="70"/>
          <w:jc w:val="center"/>
        </w:trPr>
        <w:tc>
          <w:tcPr>
            <w:tcW w:w="185" w:type="pct"/>
            <w:shd w:val="clear" w:color="auto" w:fill="auto"/>
            <w:noWrap/>
            <w:vAlign w:val="center"/>
            <w:hideMark/>
          </w:tcPr>
          <w:p w14:paraId="3B6D513B" w14:textId="77777777" w:rsidR="001C06C9" w:rsidRPr="006B7E63" w:rsidRDefault="001C06C9" w:rsidP="006B7E63">
            <w:pPr>
              <w:jc w:val="center"/>
            </w:pPr>
            <w:r w:rsidRPr="006B7E63">
              <w:t>357</w:t>
            </w:r>
          </w:p>
        </w:tc>
        <w:tc>
          <w:tcPr>
            <w:tcW w:w="764" w:type="pct"/>
            <w:shd w:val="clear" w:color="auto" w:fill="auto"/>
            <w:vAlign w:val="center"/>
            <w:hideMark/>
          </w:tcPr>
          <w:p w14:paraId="6BD21F3F" w14:textId="2C95FC6A" w:rsidR="001C06C9" w:rsidRPr="006B7E63" w:rsidRDefault="001C06C9" w:rsidP="006B7E63">
            <w:r w:rsidRPr="006B7E63">
              <w:t>Сети ТВС на жилой дом мкр. СМУ-5,  д. 38</w:t>
            </w:r>
          </w:p>
        </w:tc>
        <w:tc>
          <w:tcPr>
            <w:tcW w:w="603" w:type="pct"/>
            <w:shd w:val="clear" w:color="auto" w:fill="auto"/>
            <w:vAlign w:val="center"/>
            <w:hideMark/>
          </w:tcPr>
          <w:p w14:paraId="2BF5607D" w14:textId="637B187B"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7F83758C" w14:textId="77777777" w:rsidR="001C06C9" w:rsidRPr="006B7E63" w:rsidRDefault="001C06C9" w:rsidP="006B7E63">
            <w:r w:rsidRPr="006B7E63">
              <w:t>инженерные сети</w:t>
            </w:r>
          </w:p>
        </w:tc>
        <w:tc>
          <w:tcPr>
            <w:tcW w:w="555" w:type="pct"/>
            <w:shd w:val="clear" w:color="auto" w:fill="auto"/>
            <w:vAlign w:val="center"/>
            <w:hideMark/>
          </w:tcPr>
          <w:p w14:paraId="71416967" w14:textId="77777777" w:rsidR="001C06C9" w:rsidRPr="006B7E63" w:rsidRDefault="001C06C9" w:rsidP="006B7E63">
            <w:r w:rsidRPr="006B7E63">
              <w:t>сети водопроводные</w:t>
            </w:r>
          </w:p>
        </w:tc>
        <w:tc>
          <w:tcPr>
            <w:tcW w:w="360" w:type="pct"/>
            <w:shd w:val="clear" w:color="auto" w:fill="auto"/>
            <w:noWrap/>
            <w:vAlign w:val="center"/>
            <w:hideMark/>
          </w:tcPr>
          <w:p w14:paraId="757583D5" w14:textId="77777777" w:rsidR="001C06C9" w:rsidRPr="006B7E63" w:rsidRDefault="001C06C9" w:rsidP="006B7E63">
            <w:pPr>
              <w:jc w:val="center"/>
            </w:pPr>
            <w:r w:rsidRPr="006B7E63">
              <w:t> </w:t>
            </w:r>
          </w:p>
        </w:tc>
        <w:tc>
          <w:tcPr>
            <w:tcW w:w="423" w:type="pct"/>
            <w:shd w:val="clear" w:color="auto" w:fill="auto"/>
            <w:noWrap/>
            <w:vAlign w:val="center"/>
            <w:hideMark/>
          </w:tcPr>
          <w:p w14:paraId="384F867A" w14:textId="77777777" w:rsidR="001C06C9" w:rsidRPr="006B7E63" w:rsidRDefault="001C06C9" w:rsidP="006B7E63">
            <w:r w:rsidRPr="006B7E63">
              <w:t>нет данных</w:t>
            </w:r>
          </w:p>
        </w:tc>
        <w:tc>
          <w:tcPr>
            <w:tcW w:w="401" w:type="pct"/>
            <w:shd w:val="clear" w:color="auto" w:fill="auto"/>
            <w:noWrap/>
            <w:vAlign w:val="center"/>
            <w:hideMark/>
          </w:tcPr>
          <w:p w14:paraId="07DFECD0" w14:textId="77777777" w:rsidR="001C06C9" w:rsidRPr="006B7E63" w:rsidRDefault="001C06C9" w:rsidP="006B7E63">
            <w:pPr>
              <w:jc w:val="center"/>
            </w:pPr>
            <w:r w:rsidRPr="006B7E63">
              <w:t> </w:t>
            </w:r>
          </w:p>
        </w:tc>
        <w:tc>
          <w:tcPr>
            <w:tcW w:w="581" w:type="pct"/>
            <w:shd w:val="clear" w:color="auto" w:fill="auto"/>
            <w:noWrap/>
            <w:vAlign w:val="center"/>
            <w:hideMark/>
          </w:tcPr>
          <w:p w14:paraId="348C9352" w14:textId="77777777" w:rsidR="001C06C9" w:rsidRPr="006B7E63" w:rsidRDefault="001C06C9" w:rsidP="006B7E63">
            <w:pPr>
              <w:jc w:val="center"/>
            </w:pPr>
            <w:r w:rsidRPr="006B7E63">
              <w:t> </w:t>
            </w:r>
          </w:p>
        </w:tc>
        <w:tc>
          <w:tcPr>
            <w:tcW w:w="573" w:type="pct"/>
            <w:shd w:val="clear" w:color="auto" w:fill="auto"/>
            <w:vAlign w:val="center"/>
            <w:hideMark/>
          </w:tcPr>
          <w:p w14:paraId="0FFC8DA1" w14:textId="77777777" w:rsidR="001C06C9" w:rsidRPr="006B7E63" w:rsidRDefault="001C06C9" w:rsidP="006B7E63">
            <w:pPr>
              <w:jc w:val="center"/>
            </w:pPr>
            <w:r w:rsidRPr="006B7E63">
              <w:t>41</w:t>
            </w:r>
          </w:p>
        </w:tc>
      </w:tr>
      <w:tr w:rsidR="001C06C9" w:rsidRPr="001C06C9" w14:paraId="69F51575" w14:textId="77777777" w:rsidTr="001C06C9">
        <w:trPr>
          <w:trHeight w:val="600"/>
          <w:jc w:val="center"/>
        </w:trPr>
        <w:tc>
          <w:tcPr>
            <w:tcW w:w="185" w:type="pct"/>
            <w:shd w:val="clear" w:color="auto" w:fill="auto"/>
            <w:noWrap/>
            <w:vAlign w:val="center"/>
            <w:hideMark/>
          </w:tcPr>
          <w:p w14:paraId="79026825" w14:textId="77777777" w:rsidR="001C06C9" w:rsidRPr="006B7E63" w:rsidRDefault="001C06C9" w:rsidP="006B7E63">
            <w:pPr>
              <w:jc w:val="center"/>
            </w:pPr>
            <w:r w:rsidRPr="006B7E63">
              <w:t>358</w:t>
            </w:r>
          </w:p>
        </w:tc>
        <w:tc>
          <w:tcPr>
            <w:tcW w:w="764" w:type="pct"/>
            <w:shd w:val="clear" w:color="auto" w:fill="auto"/>
            <w:vAlign w:val="center"/>
            <w:hideMark/>
          </w:tcPr>
          <w:p w14:paraId="6C624089" w14:textId="74B52461" w:rsidR="001C06C9" w:rsidRPr="006B7E63" w:rsidRDefault="001C06C9" w:rsidP="006B7E63">
            <w:r w:rsidRPr="006B7E63">
              <w:t>Ввод ТВС от ТК воздуш</w:t>
            </w:r>
            <w:r w:rsidR="00087A78">
              <w:t>н</w:t>
            </w:r>
            <w:r w:rsidRPr="006B7E63">
              <w:t>. до жилого дома №1, ПССУ</w:t>
            </w:r>
          </w:p>
        </w:tc>
        <w:tc>
          <w:tcPr>
            <w:tcW w:w="603" w:type="pct"/>
            <w:shd w:val="clear" w:color="auto" w:fill="auto"/>
            <w:vAlign w:val="center"/>
            <w:hideMark/>
          </w:tcPr>
          <w:p w14:paraId="4FC09061" w14:textId="7F1B9FE2"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296FC1FD" w14:textId="77777777" w:rsidR="001C06C9" w:rsidRPr="006B7E63" w:rsidRDefault="001C06C9" w:rsidP="006B7E63">
            <w:r w:rsidRPr="006B7E63">
              <w:t>инженерные сети</w:t>
            </w:r>
          </w:p>
        </w:tc>
        <w:tc>
          <w:tcPr>
            <w:tcW w:w="555" w:type="pct"/>
            <w:shd w:val="clear" w:color="auto" w:fill="auto"/>
            <w:vAlign w:val="center"/>
            <w:hideMark/>
          </w:tcPr>
          <w:p w14:paraId="3F71DE34" w14:textId="77777777" w:rsidR="001C06C9" w:rsidRPr="006B7E63" w:rsidRDefault="001C06C9" w:rsidP="006B7E63">
            <w:r w:rsidRPr="006B7E63">
              <w:t>сети водопроводные</w:t>
            </w:r>
          </w:p>
        </w:tc>
        <w:tc>
          <w:tcPr>
            <w:tcW w:w="360" w:type="pct"/>
            <w:shd w:val="clear" w:color="auto" w:fill="auto"/>
            <w:vAlign w:val="center"/>
            <w:hideMark/>
          </w:tcPr>
          <w:p w14:paraId="0E663BD3" w14:textId="77777777" w:rsidR="001C06C9" w:rsidRPr="006B7E63" w:rsidRDefault="001C06C9" w:rsidP="006B7E63">
            <w:pPr>
              <w:jc w:val="center"/>
            </w:pPr>
            <w:r w:rsidRPr="006B7E63">
              <w:t>100</w:t>
            </w:r>
          </w:p>
        </w:tc>
        <w:tc>
          <w:tcPr>
            <w:tcW w:w="423" w:type="pct"/>
            <w:shd w:val="clear" w:color="auto" w:fill="auto"/>
            <w:noWrap/>
            <w:vAlign w:val="center"/>
            <w:hideMark/>
          </w:tcPr>
          <w:p w14:paraId="0311B358" w14:textId="77777777" w:rsidR="001C06C9" w:rsidRPr="006B7E63" w:rsidRDefault="001C06C9" w:rsidP="006B7E63">
            <w:r w:rsidRPr="006B7E63">
              <w:t>нет данных</w:t>
            </w:r>
          </w:p>
        </w:tc>
        <w:tc>
          <w:tcPr>
            <w:tcW w:w="401" w:type="pct"/>
            <w:shd w:val="clear" w:color="auto" w:fill="auto"/>
            <w:noWrap/>
            <w:vAlign w:val="center"/>
            <w:hideMark/>
          </w:tcPr>
          <w:p w14:paraId="52FEEE0A" w14:textId="77777777" w:rsidR="001C06C9" w:rsidRPr="006B7E63" w:rsidRDefault="001C06C9" w:rsidP="006B7E63">
            <w:pPr>
              <w:jc w:val="center"/>
            </w:pPr>
            <w:r w:rsidRPr="006B7E63">
              <w:t>30.09.2020</w:t>
            </w:r>
          </w:p>
        </w:tc>
        <w:tc>
          <w:tcPr>
            <w:tcW w:w="581" w:type="pct"/>
            <w:shd w:val="clear" w:color="auto" w:fill="auto"/>
            <w:noWrap/>
            <w:vAlign w:val="center"/>
            <w:hideMark/>
          </w:tcPr>
          <w:p w14:paraId="18FEE23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538C64D" w14:textId="77777777" w:rsidR="001C06C9" w:rsidRPr="006B7E63" w:rsidRDefault="001C06C9" w:rsidP="006B7E63">
            <w:pPr>
              <w:jc w:val="center"/>
            </w:pPr>
            <w:r w:rsidRPr="006B7E63">
              <w:t>2</w:t>
            </w:r>
          </w:p>
        </w:tc>
      </w:tr>
      <w:tr w:rsidR="001C06C9" w:rsidRPr="001C06C9" w14:paraId="08E15B72" w14:textId="77777777" w:rsidTr="001C06C9">
        <w:trPr>
          <w:trHeight w:val="600"/>
          <w:jc w:val="center"/>
        </w:trPr>
        <w:tc>
          <w:tcPr>
            <w:tcW w:w="185" w:type="pct"/>
            <w:shd w:val="clear" w:color="auto" w:fill="auto"/>
            <w:noWrap/>
            <w:vAlign w:val="center"/>
            <w:hideMark/>
          </w:tcPr>
          <w:p w14:paraId="7A450882" w14:textId="77777777" w:rsidR="001C06C9" w:rsidRPr="006B7E63" w:rsidRDefault="001C06C9" w:rsidP="006B7E63">
            <w:pPr>
              <w:jc w:val="center"/>
            </w:pPr>
            <w:r w:rsidRPr="006B7E63">
              <w:t>359</w:t>
            </w:r>
          </w:p>
        </w:tc>
        <w:tc>
          <w:tcPr>
            <w:tcW w:w="764" w:type="pct"/>
            <w:shd w:val="clear" w:color="auto" w:fill="auto"/>
            <w:vAlign w:val="center"/>
            <w:hideMark/>
          </w:tcPr>
          <w:p w14:paraId="45646FB8" w14:textId="11012A01" w:rsidR="001C06C9" w:rsidRPr="006B7E63" w:rsidRDefault="001C06C9" w:rsidP="006B7E63">
            <w:r w:rsidRPr="006B7E63">
              <w:t>Ввод ТВС от ТК воздуш</w:t>
            </w:r>
            <w:r w:rsidR="00087A78">
              <w:t>н</w:t>
            </w:r>
            <w:r w:rsidRPr="006B7E63">
              <w:t>. до жилого дома №2, ПССУ</w:t>
            </w:r>
          </w:p>
        </w:tc>
        <w:tc>
          <w:tcPr>
            <w:tcW w:w="603" w:type="pct"/>
            <w:shd w:val="clear" w:color="auto" w:fill="auto"/>
            <w:vAlign w:val="center"/>
            <w:hideMark/>
          </w:tcPr>
          <w:p w14:paraId="693F8A2E" w14:textId="3FF2986E"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45A4E7E5" w14:textId="77777777" w:rsidR="001C06C9" w:rsidRPr="006B7E63" w:rsidRDefault="001C06C9" w:rsidP="006B7E63">
            <w:r w:rsidRPr="006B7E63">
              <w:t>инженерные сети</w:t>
            </w:r>
          </w:p>
        </w:tc>
        <w:tc>
          <w:tcPr>
            <w:tcW w:w="555" w:type="pct"/>
            <w:shd w:val="clear" w:color="auto" w:fill="auto"/>
            <w:vAlign w:val="center"/>
            <w:hideMark/>
          </w:tcPr>
          <w:p w14:paraId="62610638" w14:textId="77777777" w:rsidR="001C06C9" w:rsidRPr="006B7E63" w:rsidRDefault="001C06C9" w:rsidP="006B7E63">
            <w:r w:rsidRPr="006B7E63">
              <w:t>сети водопроводные</w:t>
            </w:r>
          </w:p>
        </w:tc>
        <w:tc>
          <w:tcPr>
            <w:tcW w:w="360" w:type="pct"/>
            <w:shd w:val="clear" w:color="auto" w:fill="auto"/>
            <w:vAlign w:val="center"/>
            <w:hideMark/>
          </w:tcPr>
          <w:p w14:paraId="3F387DDE" w14:textId="77777777" w:rsidR="001C06C9" w:rsidRPr="006B7E63" w:rsidRDefault="001C06C9" w:rsidP="006B7E63">
            <w:pPr>
              <w:jc w:val="center"/>
            </w:pPr>
            <w:r w:rsidRPr="006B7E63">
              <w:t>100</w:t>
            </w:r>
          </w:p>
        </w:tc>
        <w:tc>
          <w:tcPr>
            <w:tcW w:w="423" w:type="pct"/>
            <w:shd w:val="clear" w:color="auto" w:fill="auto"/>
            <w:noWrap/>
            <w:vAlign w:val="center"/>
            <w:hideMark/>
          </w:tcPr>
          <w:p w14:paraId="75417A39" w14:textId="77777777" w:rsidR="001C06C9" w:rsidRPr="006B7E63" w:rsidRDefault="001C06C9" w:rsidP="006B7E63">
            <w:r w:rsidRPr="006B7E63">
              <w:t>нет данных</w:t>
            </w:r>
          </w:p>
        </w:tc>
        <w:tc>
          <w:tcPr>
            <w:tcW w:w="401" w:type="pct"/>
            <w:shd w:val="clear" w:color="auto" w:fill="auto"/>
            <w:noWrap/>
            <w:vAlign w:val="center"/>
            <w:hideMark/>
          </w:tcPr>
          <w:p w14:paraId="778B9832" w14:textId="77777777" w:rsidR="001C06C9" w:rsidRPr="006B7E63" w:rsidRDefault="001C06C9" w:rsidP="006B7E63">
            <w:pPr>
              <w:jc w:val="center"/>
            </w:pPr>
            <w:r w:rsidRPr="006B7E63">
              <w:t>30.09.2020</w:t>
            </w:r>
          </w:p>
        </w:tc>
        <w:tc>
          <w:tcPr>
            <w:tcW w:w="581" w:type="pct"/>
            <w:shd w:val="clear" w:color="auto" w:fill="auto"/>
            <w:noWrap/>
            <w:vAlign w:val="center"/>
            <w:hideMark/>
          </w:tcPr>
          <w:p w14:paraId="415AA76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DD41FC3" w14:textId="77777777" w:rsidR="001C06C9" w:rsidRPr="006B7E63" w:rsidRDefault="001C06C9" w:rsidP="006B7E63">
            <w:pPr>
              <w:jc w:val="center"/>
            </w:pPr>
            <w:r w:rsidRPr="006B7E63">
              <w:t>6</w:t>
            </w:r>
          </w:p>
        </w:tc>
      </w:tr>
      <w:tr w:rsidR="001C06C9" w:rsidRPr="001C06C9" w14:paraId="41A47FA5" w14:textId="77777777" w:rsidTr="001C06C9">
        <w:trPr>
          <w:trHeight w:val="600"/>
          <w:jc w:val="center"/>
        </w:trPr>
        <w:tc>
          <w:tcPr>
            <w:tcW w:w="185" w:type="pct"/>
            <w:shd w:val="clear" w:color="auto" w:fill="auto"/>
            <w:noWrap/>
            <w:vAlign w:val="center"/>
            <w:hideMark/>
          </w:tcPr>
          <w:p w14:paraId="487DCCA6" w14:textId="77777777" w:rsidR="001C06C9" w:rsidRPr="006B7E63" w:rsidRDefault="001C06C9" w:rsidP="006B7E63">
            <w:pPr>
              <w:jc w:val="center"/>
            </w:pPr>
            <w:r w:rsidRPr="006B7E63">
              <w:lastRenderedPageBreak/>
              <w:t>360</w:t>
            </w:r>
          </w:p>
        </w:tc>
        <w:tc>
          <w:tcPr>
            <w:tcW w:w="764" w:type="pct"/>
            <w:shd w:val="clear" w:color="auto" w:fill="auto"/>
            <w:vAlign w:val="center"/>
            <w:hideMark/>
          </w:tcPr>
          <w:p w14:paraId="1D20EAE7" w14:textId="64418A08" w:rsidR="001C06C9" w:rsidRPr="006B7E63" w:rsidRDefault="001C06C9" w:rsidP="006B7E63">
            <w:r w:rsidRPr="006B7E63">
              <w:t xml:space="preserve">Ввод ТВС от ТК </w:t>
            </w:r>
            <w:proofErr w:type="spellStart"/>
            <w:r w:rsidRPr="006B7E63">
              <w:t>воздуш</w:t>
            </w:r>
            <w:r w:rsidR="00087A78">
              <w:t>н</w:t>
            </w:r>
            <w:proofErr w:type="spellEnd"/>
            <w:r w:rsidRPr="006B7E63">
              <w:t>. до жилого дома №3, ПССУ</w:t>
            </w:r>
          </w:p>
        </w:tc>
        <w:tc>
          <w:tcPr>
            <w:tcW w:w="603" w:type="pct"/>
            <w:shd w:val="clear" w:color="auto" w:fill="auto"/>
            <w:vAlign w:val="center"/>
            <w:hideMark/>
          </w:tcPr>
          <w:p w14:paraId="438194A3" w14:textId="086D5447"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5D301A7D" w14:textId="77777777" w:rsidR="001C06C9" w:rsidRPr="006B7E63" w:rsidRDefault="001C06C9" w:rsidP="006B7E63">
            <w:r w:rsidRPr="006B7E63">
              <w:t>инженерные сети</w:t>
            </w:r>
          </w:p>
        </w:tc>
        <w:tc>
          <w:tcPr>
            <w:tcW w:w="555" w:type="pct"/>
            <w:shd w:val="clear" w:color="auto" w:fill="auto"/>
            <w:vAlign w:val="center"/>
            <w:hideMark/>
          </w:tcPr>
          <w:p w14:paraId="19750F1F" w14:textId="77777777" w:rsidR="001C06C9" w:rsidRPr="006B7E63" w:rsidRDefault="001C06C9" w:rsidP="006B7E63">
            <w:r w:rsidRPr="006B7E63">
              <w:t>сети водопроводные</w:t>
            </w:r>
          </w:p>
        </w:tc>
        <w:tc>
          <w:tcPr>
            <w:tcW w:w="360" w:type="pct"/>
            <w:shd w:val="clear" w:color="auto" w:fill="auto"/>
            <w:vAlign w:val="center"/>
            <w:hideMark/>
          </w:tcPr>
          <w:p w14:paraId="3AD1C658" w14:textId="77777777" w:rsidR="001C06C9" w:rsidRPr="006B7E63" w:rsidRDefault="001C06C9" w:rsidP="006B7E63">
            <w:pPr>
              <w:jc w:val="center"/>
            </w:pPr>
            <w:r w:rsidRPr="006B7E63">
              <w:t>100</w:t>
            </w:r>
          </w:p>
        </w:tc>
        <w:tc>
          <w:tcPr>
            <w:tcW w:w="423" w:type="pct"/>
            <w:shd w:val="clear" w:color="auto" w:fill="auto"/>
            <w:noWrap/>
            <w:vAlign w:val="center"/>
            <w:hideMark/>
          </w:tcPr>
          <w:p w14:paraId="1CB2ECA5" w14:textId="77777777" w:rsidR="001C06C9" w:rsidRPr="006B7E63" w:rsidRDefault="001C06C9" w:rsidP="006B7E63">
            <w:r w:rsidRPr="006B7E63">
              <w:t>нет данных</w:t>
            </w:r>
          </w:p>
        </w:tc>
        <w:tc>
          <w:tcPr>
            <w:tcW w:w="401" w:type="pct"/>
            <w:shd w:val="clear" w:color="auto" w:fill="auto"/>
            <w:noWrap/>
            <w:vAlign w:val="center"/>
            <w:hideMark/>
          </w:tcPr>
          <w:p w14:paraId="7DE78DB6" w14:textId="77777777" w:rsidR="001C06C9" w:rsidRPr="006B7E63" w:rsidRDefault="001C06C9" w:rsidP="006B7E63">
            <w:pPr>
              <w:jc w:val="center"/>
            </w:pPr>
            <w:r w:rsidRPr="006B7E63">
              <w:t>30.09.2020</w:t>
            </w:r>
          </w:p>
        </w:tc>
        <w:tc>
          <w:tcPr>
            <w:tcW w:w="581" w:type="pct"/>
            <w:shd w:val="clear" w:color="auto" w:fill="auto"/>
            <w:noWrap/>
            <w:vAlign w:val="center"/>
            <w:hideMark/>
          </w:tcPr>
          <w:p w14:paraId="3734729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21C9485" w14:textId="77777777" w:rsidR="001C06C9" w:rsidRPr="006B7E63" w:rsidRDefault="001C06C9" w:rsidP="006B7E63">
            <w:pPr>
              <w:jc w:val="center"/>
            </w:pPr>
            <w:r w:rsidRPr="006B7E63">
              <w:t>34</w:t>
            </w:r>
          </w:p>
        </w:tc>
      </w:tr>
      <w:tr w:rsidR="001C06C9" w:rsidRPr="001C06C9" w14:paraId="74B147CB" w14:textId="77777777" w:rsidTr="001C06C9">
        <w:trPr>
          <w:trHeight w:val="600"/>
          <w:jc w:val="center"/>
        </w:trPr>
        <w:tc>
          <w:tcPr>
            <w:tcW w:w="185" w:type="pct"/>
            <w:shd w:val="clear" w:color="auto" w:fill="auto"/>
            <w:noWrap/>
            <w:vAlign w:val="center"/>
            <w:hideMark/>
          </w:tcPr>
          <w:p w14:paraId="5EC1AC24" w14:textId="77777777" w:rsidR="001C06C9" w:rsidRPr="006B7E63" w:rsidRDefault="001C06C9" w:rsidP="006B7E63">
            <w:pPr>
              <w:jc w:val="center"/>
            </w:pPr>
            <w:r w:rsidRPr="006B7E63">
              <w:t>361</w:t>
            </w:r>
          </w:p>
        </w:tc>
        <w:tc>
          <w:tcPr>
            <w:tcW w:w="764" w:type="pct"/>
            <w:shd w:val="clear" w:color="auto" w:fill="auto"/>
            <w:vAlign w:val="center"/>
            <w:hideMark/>
          </w:tcPr>
          <w:p w14:paraId="46F5BAB1" w14:textId="41594B38" w:rsidR="001C06C9" w:rsidRPr="006B7E63" w:rsidRDefault="001C06C9" w:rsidP="006B7E63">
            <w:r w:rsidRPr="006B7E63">
              <w:t xml:space="preserve">Ввод ТВС от ТК </w:t>
            </w:r>
            <w:proofErr w:type="spellStart"/>
            <w:r w:rsidRPr="006B7E63">
              <w:t>воздуш</w:t>
            </w:r>
            <w:r w:rsidR="00087A78">
              <w:t>н</w:t>
            </w:r>
            <w:proofErr w:type="spellEnd"/>
            <w:r w:rsidRPr="006B7E63">
              <w:t>. до жилого дома №17/1, СУБР</w:t>
            </w:r>
          </w:p>
        </w:tc>
        <w:tc>
          <w:tcPr>
            <w:tcW w:w="603" w:type="pct"/>
            <w:shd w:val="clear" w:color="auto" w:fill="auto"/>
            <w:vAlign w:val="center"/>
            <w:hideMark/>
          </w:tcPr>
          <w:p w14:paraId="394590B7" w14:textId="683D2FEC"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3CCD8995" w14:textId="77777777" w:rsidR="001C06C9" w:rsidRPr="006B7E63" w:rsidRDefault="001C06C9" w:rsidP="006B7E63">
            <w:r w:rsidRPr="006B7E63">
              <w:t>инженерные сети</w:t>
            </w:r>
          </w:p>
        </w:tc>
        <w:tc>
          <w:tcPr>
            <w:tcW w:w="555" w:type="pct"/>
            <w:shd w:val="clear" w:color="auto" w:fill="auto"/>
            <w:vAlign w:val="center"/>
            <w:hideMark/>
          </w:tcPr>
          <w:p w14:paraId="3423EF73" w14:textId="77777777" w:rsidR="001C06C9" w:rsidRPr="006B7E63" w:rsidRDefault="001C06C9" w:rsidP="006B7E63">
            <w:r w:rsidRPr="006B7E63">
              <w:t>сети водопроводные</w:t>
            </w:r>
          </w:p>
        </w:tc>
        <w:tc>
          <w:tcPr>
            <w:tcW w:w="360" w:type="pct"/>
            <w:shd w:val="clear" w:color="auto" w:fill="auto"/>
            <w:vAlign w:val="center"/>
            <w:hideMark/>
          </w:tcPr>
          <w:p w14:paraId="61A5CBD8" w14:textId="77777777" w:rsidR="001C06C9" w:rsidRPr="006B7E63" w:rsidRDefault="001C06C9" w:rsidP="006B7E63">
            <w:pPr>
              <w:jc w:val="center"/>
            </w:pPr>
            <w:r w:rsidRPr="006B7E63">
              <w:t>100</w:t>
            </w:r>
          </w:p>
        </w:tc>
        <w:tc>
          <w:tcPr>
            <w:tcW w:w="423" w:type="pct"/>
            <w:shd w:val="clear" w:color="auto" w:fill="auto"/>
            <w:noWrap/>
            <w:vAlign w:val="center"/>
            <w:hideMark/>
          </w:tcPr>
          <w:p w14:paraId="3089F8BC" w14:textId="77777777" w:rsidR="001C06C9" w:rsidRPr="006B7E63" w:rsidRDefault="001C06C9" w:rsidP="006B7E63">
            <w:r w:rsidRPr="006B7E63">
              <w:t>нет данных</w:t>
            </w:r>
          </w:p>
        </w:tc>
        <w:tc>
          <w:tcPr>
            <w:tcW w:w="401" w:type="pct"/>
            <w:shd w:val="clear" w:color="auto" w:fill="auto"/>
            <w:noWrap/>
            <w:vAlign w:val="center"/>
            <w:hideMark/>
          </w:tcPr>
          <w:p w14:paraId="3AC7FB35" w14:textId="77777777" w:rsidR="001C06C9" w:rsidRPr="006B7E63" w:rsidRDefault="001C06C9" w:rsidP="006B7E63">
            <w:pPr>
              <w:jc w:val="center"/>
            </w:pPr>
            <w:r w:rsidRPr="006B7E63">
              <w:t>30.09.2020</w:t>
            </w:r>
          </w:p>
        </w:tc>
        <w:tc>
          <w:tcPr>
            <w:tcW w:w="581" w:type="pct"/>
            <w:shd w:val="clear" w:color="auto" w:fill="auto"/>
            <w:noWrap/>
            <w:vAlign w:val="center"/>
            <w:hideMark/>
          </w:tcPr>
          <w:p w14:paraId="24FCE45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4D1A1E6" w14:textId="77777777" w:rsidR="001C06C9" w:rsidRPr="006B7E63" w:rsidRDefault="001C06C9" w:rsidP="006B7E63">
            <w:pPr>
              <w:jc w:val="center"/>
            </w:pPr>
            <w:r w:rsidRPr="006B7E63">
              <w:t>130</w:t>
            </w:r>
          </w:p>
        </w:tc>
      </w:tr>
      <w:tr w:rsidR="001C06C9" w:rsidRPr="001C06C9" w14:paraId="61DCAF98" w14:textId="77777777" w:rsidTr="001C06C9">
        <w:trPr>
          <w:trHeight w:val="70"/>
          <w:jc w:val="center"/>
        </w:trPr>
        <w:tc>
          <w:tcPr>
            <w:tcW w:w="185" w:type="pct"/>
            <w:shd w:val="clear" w:color="auto" w:fill="auto"/>
            <w:noWrap/>
            <w:vAlign w:val="center"/>
            <w:hideMark/>
          </w:tcPr>
          <w:p w14:paraId="501C35C0" w14:textId="77777777" w:rsidR="001C06C9" w:rsidRPr="006B7E63" w:rsidRDefault="001C06C9" w:rsidP="006B7E63">
            <w:pPr>
              <w:jc w:val="center"/>
            </w:pPr>
            <w:r w:rsidRPr="006B7E63">
              <w:t>362</w:t>
            </w:r>
          </w:p>
        </w:tc>
        <w:tc>
          <w:tcPr>
            <w:tcW w:w="764" w:type="pct"/>
            <w:shd w:val="clear" w:color="auto" w:fill="auto"/>
            <w:vAlign w:val="center"/>
            <w:hideMark/>
          </w:tcPr>
          <w:p w14:paraId="6546DC17" w14:textId="19A775EB" w:rsidR="001C06C9" w:rsidRPr="006B7E63" w:rsidRDefault="001C06C9" w:rsidP="006B7E63">
            <w:r w:rsidRPr="006B7E63">
              <w:t>Сети ТВС на жилой дом мкр. Дорожник,  д. 1</w:t>
            </w:r>
          </w:p>
        </w:tc>
        <w:tc>
          <w:tcPr>
            <w:tcW w:w="603" w:type="pct"/>
            <w:shd w:val="clear" w:color="auto" w:fill="auto"/>
            <w:vAlign w:val="center"/>
            <w:hideMark/>
          </w:tcPr>
          <w:p w14:paraId="59728CFE" w14:textId="338C0398"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1A97CA63" w14:textId="77777777" w:rsidR="001C06C9" w:rsidRPr="006B7E63" w:rsidRDefault="001C06C9" w:rsidP="006B7E63">
            <w:r w:rsidRPr="006B7E63">
              <w:t>инженерные сети</w:t>
            </w:r>
          </w:p>
        </w:tc>
        <w:tc>
          <w:tcPr>
            <w:tcW w:w="555" w:type="pct"/>
            <w:shd w:val="clear" w:color="auto" w:fill="auto"/>
            <w:vAlign w:val="center"/>
            <w:hideMark/>
          </w:tcPr>
          <w:p w14:paraId="4C3BF0D6" w14:textId="77777777" w:rsidR="001C06C9" w:rsidRPr="006B7E63" w:rsidRDefault="001C06C9" w:rsidP="006B7E63">
            <w:r w:rsidRPr="006B7E63">
              <w:t>сети водопроводные</w:t>
            </w:r>
          </w:p>
        </w:tc>
        <w:tc>
          <w:tcPr>
            <w:tcW w:w="360" w:type="pct"/>
            <w:shd w:val="clear" w:color="auto" w:fill="auto"/>
            <w:noWrap/>
            <w:vAlign w:val="center"/>
            <w:hideMark/>
          </w:tcPr>
          <w:p w14:paraId="3293166A" w14:textId="77777777" w:rsidR="001C06C9" w:rsidRPr="006B7E63" w:rsidRDefault="001C06C9" w:rsidP="006B7E63">
            <w:pPr>
              <w:jc w:val="center"/>
            </w:pPr>
            <w:r w:rsidRPr="006B7E63">
              <w:t> </w:t>
            </w:r>
          </w:p>
        </w:tc>
        <w:tc>
          <w:tcPr>
            <w:tcW w:w="423" w:type="pct"/>
            <w:shd w:val="clear" w:color="auto" w:fill="auto"/>
            <w:noWrap/>
            <w:vAlign w:val="center"/>
            <w:hideMark/>
          </w:tcPr>
          <w:p w14:paraId="4FCF9DB9" w14:textId="77777777" w:rsidR="001C06C9" w:rsidRPr="006B7E63" w:rsidRDefault="001C06C9" w:rsidP="006B7E63">
            <w:r w:rsidRPr="006B7E63">
              <w:t>нет данных</w:t>
            </w:r>
          </w:p>
        </w:tc>
        <w:tc>
          <w:tcPr>
            <w:tcW w:w="401" w:type="pct"/>
            <w:shd w:val="clear" w:color="auto" w:fill="auto"/>
            <w:noWrap/>
            <w:vAlign w:val="center"/>
            <w:hideMark/>
          </w:tcPr>
          <w:p w14:paraId="4886C146" w14:textId="77777777" w:rsidR="001C06C9" w:rsidRPr="006B7E63" w:rsidRDefault="001C06C9" w:rsidP="006B7E63">
            <w:pPr>
              <w:jc w:val="center"/>
            </w:pPr>
            <w:r w:rsidRPr="006B7E63">
              <w:t> </w:t>
            </w:r>
          </w:p>
        </w:tc>
        <w:tc>
          <w:tcPr>
            <w:tcW w:w="581" w:type="pct"/>
            <w:shd w:val="clear" w:color="auto" w:fill="auto"/>
            <w:noWrap/>
            <w:vAlign w:val="center"/>
            <w:hideMark/>
          </w:tcPr>
          <w:p w14:paraId="74B16907" w14:textId="77777777" w:rsidR="001C06C9" w:rsidRPr="006B7E63" w:rsidRDefault="001C06C9" w:rsidP="006B7E63">
            <w:pPr>
              <w:jc w:val="center"/>
            </w:pPr>
            <w:r w:rsidRPr="006B7E63">
              <w:t> </w:t>
            </w:r>
          </w:p>
        </w:tc>
        <w:tc>
          <w:tcPr>
            <w:tcW w:w="573" w:type="pct"/>
            <w:shd w:val="clear" w:color="auto" w:fill="auto"/>
            <w:noWrap/>
            <w:vAlign w:val="center"/>
            <w:hideMark/>
          </w:tcPr>
          <w:p w14:paraId="55172023" w14:textId="77777777" w:rsidR="001C06C9" w:rsidRPr="006B7E63" w:rsidRDefault="001C06C9" w:rsidP="006B7E63">
            <w:pPr>
              <w:jc w:val="center"/>
            </w:pPr>
            <w:r w:rsidRPr="006B7E63">
              <w:t>30</w:t>
            </w:r>
          </w:p>
        </w:tc>
      </w:tr>
      <w:tr w:rsidR="001C06C9" w:rsidRPr="001C06C9" w14:paraId="7E2F02F0" w14:textId="77777777" w:rsidTr="001C06C9">
        <w:trPr>
          <w:trHeight w:val="70"/>
          <w:jc w:val="center"/>
        </w:trPr>
        <w:tc>
          <w:tcPr>
            <w:tcW w:w="185" w:type="pct"/>
            <w:shd w:val="clear" w:color="auto" w:fill="auto"/>
            <w:noWrap/>
            <w:vAlign w:val="center"/>
            <w:hideMark/>
          </w:tcPr>
          <w:p w14:paraId="6A495001" w14:textId="77777777" w:rsidR="001C06C9" w:rsidRPr="006B7E63" w:rsidRDefault="001C06C9" w:rsidP="006B7E63">
            <w:pPr>
              <w:jc w:val="center"/>
            </w:pPr>
            <w:r w:rsidRPr="006B7E63">
              <w:t>363</w:t>
            </w:r>
          </w:p>
        </w:tc>
        <w:tc>
          <w:tcPr>
            <w:tcW w:w="764" w:type="pct"/>
            <w:shd w:val="clear" w:color="auto" w:fill="auto"/>
            <w:vAlign w:val="center"/>
            <w:hideMark/>
          </w:tcPr>
          <w:p w14:paraId="198F24E3" w14:textId="4863724A" w:rsidR="001C06C9" w:rsidRPr="006B7E63" w:rsidRDefault="001C06C9" w:rsidP="006B7E63">
            <w:r w:rsidRPr="006B7E63">
              <w:t>Сети ТВС на жилой дом мкр. Дорожник,  д. 2</w:t>
            </w:r>
          </w:p>
        </w:tc>
        <w:tc>
          <w:tcPr>
            <w:tcW w:w="603" w:type="pct"/>
            <w:shd w:val="clear" w:color="auto" w:fill="auto"/>
            <w:vAlign w:val="center"/>
            <w:hideMark/>
          </w:tcPr>
          <w:p w14:paraId="04D4D387" w14:textId="1D72A2DB"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73C3A494" w14:textId="77777777" w:rsidR="001C06C9" w:rsidRPr="006B7E63" w:rsidRDefault="001C06C9" w:rsidP="006B7E63">
            <w:r w:rsidRPr="006B7E63">
              <w:t>инженерные сети</w:t>
            </w:r>
          </w:p>
        </w:tc>
        <w:tc>
          <w:tcPr>
            <w:tcW w:w="555" w:type="pct"/>
            <w:shd w:val="clear" w:color="auto" w:fill="auto"/>
            <w:vAlign w:val="center"/>
            <w:hideMark/>
          </w:tcPr>
          <w:p w14:paraId="338DA6FF" w14:textId="77777777" w:rsidR="001C06C9" w:rsidRPr="006B7E63" w:rsidRDefault="001C06C9" w:rsidP="006B7E63">
            <w:r w:rsidRPr="006B7E63">
              <w:t>сети водопроводные</w:t>
            </w:r>
          </w:p>
        </w:tc>
        <w:tc>
          <w:tcPr>
            <w:tcW w:w="360" w:type="pct"/>
            <w:shd w:val="clear" w:color="auto" w:fill="auto"/>
            <w:noWrap/>
            <w:vAlign w:val="center"/>
            <w:hideMark/>
          </w:tcPr>
          <w:p w14:paraId="5C4C4765" w14:textId="77777777" w:rsidR="001C06C9" w:rsidRPr="006B7E63" w:rsidRDefault="001C06C9" w:rsidP="006B7E63">
            <w:pPr>
              <w:jc w:val="center"/>
            </w:pPr>
            <w:r w:rsidRPr="006B7E63">
              <w:t> </w:t>
            </w:r>
          </w:p>
        </w:tc>
        <w:tc>
          <w:tcPr>
            <w:tcW w:w="423" w:type="pct"/>
            <w:shd w:val="clear" w:color="auto" w:fill="auto"/>
            <w:noWrap/>
            <w:vAlign w:val="center"/>
            <w:hideMark/>
          </w:tcPr>
          <w:p w14:paraId="755BE7D2" w14:textId="77777777" w:rsidR="001C06C9" w:rsidRPr="006B7E63" w:rsidRDefault="001C06C9" w:rsidP="006B7E63">
            <w:r w:rsidRPr="006B7E63">
              <w:t>нет данных</w:t>
            </w:r>
          </w:p>
        </w:tc>
        <w:tc>
          <w:tcPr>
            <w:tcW w:w="401" w:type="pct"/>
            <w:shd w:val="clear" w:color="auto" w:fill="auto"/>
            <w:noWrap/>
            <w:vAlign w:val="center"/>
            <w:hideMark/>
          </w:tcPr>
          <w:p w14:paraId="699AEEA8" w14:textId="77777777" w:rsidR="001C06C9" w:rsidRPr="006B7E63" w:rsidRDefault="001C06C9" w:rsidP="006B7E63">
            <w:pPr>
              <w:jc w:val="center"/>
            </w:pPr>
            <w:r w:rsidRPr="006B7E63">
              <w:t> </w:t>
            </w:r>
          </w:p>
        </w:tc>
        <w:tc>
          <w:tcPr>
            <w:tcW w:w="581" w:type="pct"/>
            <w:shd w:val="clear" w:color="auto" w:fill="auto"/>
            <w:noWrap/>
            <w:vAlign w:val="center"/>
            <w:hideMark/>
          </w:tcPr>
          <w:p w14:paraId="77C282C9" w14:textId="77777777" w:rsidR="001C06C9" w:rsidRPr="006B7E63" w:rsidRDefault="001C06C9" w:rsidP="006B7E63">
            <w:pPr>
              <w:jc w:val="center"/>
            </w:pPr>
            <w:r w:rsidRPr="006B7E63">
              <w:t> </w:t>
            </w:r>
          </w:p>
        </w:tc>
        <w:tc>
          <w:tcPr>
            <w:tcW w:w="573" w:type="pct"/>
            <w:shd w:val="clear" w:color="auto" w:fill="auto"/>
            <w:noWrap/>
            <w:vAlign w:val="center"/>
            <w:hideMark/>
          </w:tcPr>
          <w:p w14:paraId="7C205E77" w14:textId="77777777" w:rsidR="001C06C9" w:rsidRPr="006B7E63" w:rsidRDefault="001C06C9" w:rsidP="006B7E63">
            <w:pPr>
              <w:jc w:val="center"/>
            </w:pPr>
            <w:r w:rsidRPr="006B7E63">
              <w:t>2,5</w:t>
            </w:r>
          </w:p>
        </w:tc>
      </w:tr>
      <w:tr w:rsidR="001C06C9" w:rsidRPr="001C06C9" w14:paraId="06677551" w14:textId="77777777" w:rsidTr="001C06C9">
        <w:trPr>
          <w:trHeight w:val="70"/>
          <w:jc w:val="center"/>
        </w:trPr>
        <w:tc>
          <w:tcPr>
            <w:tcW w:w="185" w:type="pct"/>
            <w:shd w:val="clear" w:color="auto" w:fill="auto"/>
            <w:noWrap/>
            <w:vAlign w:val="center"/>
            <w:hideMark/>
          </w:tcPr>
          <w:p w14:paraId="6C90B9DB" w14:textId="77777777" w:rsidR="001C06C9" w:rsidRPr="006B7E63" w:rsidRDefault="001C06C9" w:rsidP="006B7E63">
            <w:pPr>
              <w:jc w:val="center"/>
            </w:pPr>
            <w:r w:rsidRPr="006B7E63">
              <w:t>364</w:t>
            </w:r>
          </w:p>
        </w:tc>
        <w:tc>
          <w:tcPr>
            <w:tcW w:w="764" w:type="pct"/>
            <w:shd w:val="clear" w:color="auto" w:fill="auto"/>
            <w:vAlign w:val="center"/>
            <w:hideMark/>
          </w:tcPr>
          <w:p w14:paraId="0736EC64" w14:textId="2A246A62" w:rsidR="001C06C9" w:rsidRPr="006B7E63" w:rsidRDefault="001C06C9" w:rsidP="006B7E63">
            <w:r w:rsidRPr="006B7E63">
              <w:t>Сети ТВС на жилой дом мкр. Дорожник,  д. 3</w:t>
            </w:r>
          </w:p>
        </w:tc>
        <w:tc>
          <w:tcPr>
            <w:tcW w:w="603" w:type="pct"/>
            <w:shd w:val="clear" w:color="auto" w:fill="auto"/>
            <w:vAlign w:val="center"/>
            <w:hideMark/>
          </w:tcPr>
          <w:p w14:paraId="59B51956" w14:textId="617A0451" w:rsidR="001C06C9" w:rsidRPr="006B7E63" w:rsidRDefault="001C06C9" w:rsidP="006B7E63">
            <w:r w:rsidRPr="006B7E63">
              <w:t xml:space="preserve"> </w:t>
            </w:r>
            <w:r w:rsidR="0042468D">
              <w:t>г.п.</w:t>
            </w:r>
            <w:r w:rsidRPr="006B7E63">
              <w:t xml:space="preserve"> Пойковский </w:t>
            </w:r>
            <w:proofErr w:type="spellStart"/>
            <w:r w:rsidRPr="006B7E63">
              <w:t>микр</w:t>
            </w:r>
            <w:proofErr w:type="spellEnd"/>
            <w:r w:rsidRPr="006B7E63">
              <w:t>. Дорожник</w:t>
            </w:r>
          </w:p>
        </w:tc>
        <w:tc>
          <w:tcPr>
            <w:tcW w:w="555" w:type="pct"/>
            <w:shd w:val="clear" w:color="auto" w:fill="auto"/>
            <w:noWrap/>
            <w:vAlign w:val="center"/>
            <w:hideMark/>
          </w:tcPr>
          <w:p w14:paraId="1399D7EE" w14:textId="77777777" w:rsidR="001C06C9" w:rsidRPr="006B7E63" w:rsidRDefault="001C06C9" w:rsidP="006B7E63">
            <w:r w:rsidRPr="006B7E63">
              <w:t>инженерные сети</w:t>
            </w:r>
          </w:p>
        </w:tc>
        <w:tc>
          <w:tcPr>
            <w:tcW w:w="555" w:type="pct"/>
            <w:shd w:val="clear" w:color="auto" w:fill="auto"/>
            <w:vAlign w:val="center"/>
            <w:hideMark/>
          </w:tcPr>
          <w:p w14:paraId="0FFD7737" w14:textId="77777777" w:rsidR="001C06C9" w:rsidRPr="006B7E63" w:rsidRDefault="001C06C9" w:rsidP="006B7E63">
            <w:r w:rsidRPr="006B7E63">
              <w:t>сети водопроводные</w:t>
            </w:r>
          </w:p>
        </w:tc>
        <w:tc>
          <w:tcPr>
            <w:tcW w:w="360" w:type="pct"/>
            <w:shd w:val="clear" w:color="auto" w:fill="auto"/>
            <w:noWrap/>
            <w:vAlign w:val="center"/>
            <w:hideMark/>
          </w:tcPr>
          <w:p w14:paraId="09D343D6" w14:textId="77777777" w:rsidR="001C06C9" w:rsidRPr="006B7E63" w:rsidRDefault="001C06C9" w:rsidP="006B7E63">
            <w:pPr>
              <w:jc w:val="center"/>
            </w:pPr>
            <w:r w:rsidRPr="006B7E63">
              <w:t> </w:t>
            </w:r>
          </w:p>
        </w:tc>
        <w:tc>
          <w:tcPr>
            <w:tcW w:w="423" w:type="pct"/>
            <w:shd w:val="clear" w:color="auto" w:fill="auto"/>
            <w:noWrap/>
            <w:vAlign w:val="center"/>
            <w:hideMark/>
          </w:tcPr>
          <w:p w14:paraId="08DE2DD4" w14:textId="77777777" w:rsidR="001C06C9" w:rsidRPr="006B7E63" w:rsidRDefault="001C06C9" w:rsidP="006B7E63">
            <w:r w:rsidRPr="006B7E63">
              <w:t>нет данных</w:t>
            </w:r>
          </w:p>
        </w:tc>
        <w:tc>
          <w:tcPr>
            <w:tcW w:w="401" w:type="pct"/>
            <w:shd w:val="clear" w:color="auto" w:fill="auto"/>
            <w:noWrap/>
            <w:vAlign w:val="center"/>
            <w:hideMark/>
          </w:tcPr>
          <w:p w14:paraId="33A99422" w14:textId="77777777" w:rsidR="001C06C9" w:rsidRPr="006B7E63" w:rsidRDefault="001C06C9" w:rsidP="006B7E63">
            <w:pPr>
              <w:jc w:val="center"/>
            </w:pPr>
            <w:r w:rsidRPr="006B7E63">
              <w:t> </w:t>
            </w:r>
          </w:p>
        </w:tc>
        <w:tc>
          <w:tcPr>
            <w:tcW w:w="581" w:type="pct"/>
            <w:shd w:val="clear" w:color="auto" w:fill="auto"/>
            <w:noWrap/>
            <w:vAlign w:val="center"/>
            <w:hideMark/>
          </w:tcPr>
          <w:p w14:paraId="0BA4A004" w14:textId="77777777" w:rsidR="001C06C9" w:rsidRPr="006B7E63" w:rsidRDefault="001C06C9" w:rsidP="006B7E63">
            <w:pPr>
              <w:jc w:val="center"/>
            </w:pPr>
            <w:r w:rsidRPr="006B7E63">
              <w:t> </w:t>
            </w:r>
          </w:p>
        </w:tc>
        <w:tc>
          <w:tcPr>
            <w:tcW w:w="573" w:type="pct"/>
            <w:shd w:val="clear" w:color="auto" w:fill="auto"/>
            <w:noWrap/>
            <w:vAlign w:val="center"/>
            <w:hideMark/>
          </w:tcPr>
          <w:p w14:paraId="459B6DC1" w14:textId="77777777" w:rsidR="001C06C9" w:rsidRPr="006B7E63" w:rsidRDefault="001C06C9" w:rsidP="006B7E63">
            <w:pPr>
              <w:jc w:val="center"/>
            </w:pPr>
            <w:r w:rsidRPr="006B7E63">
              <w:t>15</w:t>
            </w:r>
          </w:p>
        </w:tc>
      </w:tr>
      <w:tr w:rsidR="001C06C9" w:rsidRPr="001C06C9" w14:paraId="01DB0649" w14:textId="77777777" w:rsidTr="001C06C9">
        <w:trPr>
          <w:trHeight w:val="600"/>
          <w:jc w:val="center"/>
        </w:trPr>
        <w:tc>
          <w:tcPr>
            <w:tcW w:w="185" w:type="pct"/>
            <w:shd w:val="clear" w:color="auto" w:fill="auto"/>
            <w:noWrap/>
            <w:vAlign w:val="center"/>
            <w:hideMark/>
          </w:tcPr>
          <w:p w14:paraId="4A0C4D30" w14:textId="77777777" w:rsidR="001C06C9" w:rsidRPr="006B7E63" w:rsidRDefault="001C06C9" w:rsidP="006B7E63">
            <w:pPr>
              <w:jc w:val="center"/>
            </w:pPr>
            <w:r w:rsidRPr="006B7E63">
              <w:t>365</w:t>
            </w:r>
          </w:p>
        </w:tc>
        <w:tc>
          <w:tcPr>
            <w:tcW w:w="764" w:type="pct"/>
            <w:shd w:val="clear" w:color="auto" w:fill="auto"/>
            <w:vAlign w:val="center"/>
            <w:hideMark/>
          </w:tcPr>
          <w:p w14:paraId="54F9FD15" w14:textId="77777777" w:rsidR="001C06C9" w:rsidRPr="006B7E63" w:rsidRDefault="001C06C9" w:rsidP="006B7E63">
            <w:r w:rsidRPr="006B7E63">
              <w:t>Ввод ТВС от ТК 1 до жилого дома №4, мкр. Дорожник</w:t>
            </w:r>
          </w:p>
        </w:tc>
        <w:tc>
          <w:tcPr>
            <w:tcW w:w="603" w:type="pct"/>
            <w:shd w:val="clear" w:color="auto" w:fill="auto"/>
            <w:vAlign w:val="center"/>
            <w:hideMark/>
          </w:tcPr>
          <w:p w14:paraId="5CDB9E1D" w14:textId="51DE6DB8"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704DB585" w14:textId="77777777" w:rsidR="001C06C9" w:rsidRPr="006B7E63" w:rsidRDefault="001C06C9" w:rsidP="006B7E63">
            <w:r w:rsidRPr="006B7E63">
              <w:t>инженерные сети</w:t>
            </w:r>
          </w:p>
        </w:tc>
        <w:tc>
          <w:tcPr>
            <w:tcW w:w="555" w:type="pct"/>
            <w:shd w:val="clear" w:color="auto" w:fill="auto"/>
            <w:vAlign w:val="center"/>
            <w:hideMark/>
          </w:tcPr>
          <w:p w14:paraId="70399A3D" w14:textId="77777777" w:rsidR="001C06C9" w:rsidRPr="006B7E63" w:rsidRDefault="001C06C9" w:rsidP="006B7E63">
            <w:r w:rsidRPr="006B7E63">
              <w:t>сети водопроводные</w:t>
            </w:r>
          </w:p>
        </w:tc>
        <w:tc>
          <w:tcPr>
            <w:tcW w:w="360" w:type="pct"/>
            <w:shd w:val="clear" w:color="auto" w:fill="auto"/>
            <w:vAlign w:val="center"/>
            <w:hideMark/>
          </w:tcPr>
          <w:p w14:paraId="6CDEF7CA" w14:textId="77777777" w:rsidR="001C06C9" w:rsidRPr="006B7E63" w:rsidRDefault="001C06C9" w:rsidP="006B7E63">
            <w:pPr>
              <w:jc w:val="center"/>
            </w:pPr>
            <w:r w:rsidRPr="006B7E63">
              <w:t>100</w:t>
            </w:r>
          </w:p>
        </w:tc>
        <w:tc>
          <w:tcPr>
            <w:tcW w:w="423" w:type="pct"/>
            <w:shd w:val="clear" w:color="auto" w:fill="auto"/>
            <w:noWrap/>
            <w:vAlign w:val="center"/>
            <w:hideMark/>
          </w:tcPr>
          <w:p w14:paraId="40D4F44C" w14:textId="77777777" w:rsidR="001C06C9" w:rsidRPr="006B7E63" w:rsidRDefault="001C06C9" w:rsidP="006B7E63">
            <w:r w:rsidRPr="006B7E63">
              <w:t>нет данных</w:t>
            </w:r>
          </w:p>
        </w:tc>
        <w:tc>
          <w:tcPr>
            <w:tcW w:w="401" w:type="pct"/>
            <w:shd w:val="clear" w:color="auto" w:fill="auto"/>
            <w:noWrap/>
            <w:vAlign w:val="center"/>
            <w:hideMark/>
          </w:tcPr>
          <w:p w14:paraId="73787AD8" w14:textId="77777777" w:rsidR="001C06C9" w:rsidRPr="006B7E63" w:rsidRDefault="001C06C9" w:rsidP="006B7E63">
            <w:pPr>
              <w:jc w:val="center"/>
            </w:pPr>
            <w:r w:rsidRPr="006B7E63">
              <w:t>30.09.2020</w:t>
            </w:r>
          </w:p>
        </w:tc>
        <w:tc>
          <w:tcPr>
            <w:tcW w:w="581" w:type="pct"/>
            <w:shd w:val="clear" w:color="auto" w:fill="auto"/>
            <w:noWrap/>
            <w:vAlign w:val="center"/>
            <w:hideMark/>
          </w:tcPr>
          <w:p w14:paraId="700DA295"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5623208B" w14:textId="77777777" w:rsidR="001C06C9" w:rsidRPr="006B7E63" w:rsidRDefault="001C06C9" w:rsidP="006B7E63">
            <w:pPr>
              <w:jc w:val="center"/>
            </w:pPr>
            <w:r w:rsidRPr="006B7E63">
              <w:t>14</w:t>
            </w:r>
          </w:p>
        </w:tc>
      </w:tr>
      <w:tr w:rsidR="001C06C9" w:rsidRPr="001C06C9" w14:paraId="0DF82760" w14:textId="77777777" w:rsidTr="001C06C9">
        <w:trPr>
          <w:trHeight w:val="600"/>
          <w:jc w:val="center"/>
        </w:trPr>
        <w:tc>
          <w:tcPr>
            <w:tcW w:w="185" w:type="pct"/>
            <w:shd w:val="clear" w:color="auto" w:fill="auto"/>
            <w:noWrap/>
            <w:vAlign w:val="center"/>
            <w:hideMark/>
          </w:tcPr>
          <w:p w14:paraId="4A8CC508" w14:textId="77777777" w:rsidR="001C06C9" w:rsidRPr="006B7E63" w:rsidRDefault="001C06C9" w:rsidP="006B7E63">
            <w:pPr>
              <w:jc w:val="center"/>
            </w:pPr>
            <w:r w:rsidRPr="006B7E63">
              <w:t>366</w:t>
            </w:r>
          </w:p>
        </w:tc>
        <w:tc>
          <w:tcPr>
            <w:tcW w:w="764" w:type="pct"/>
            <w:shd w:val="clear" w:color="auto" w:fill="auto"/>
            <w:vAlign w:val="center"/>
            <w:hideMark/>
          </w:tcPr>
          <w:p w14:paraId="156FABB0" w14:textId="77777777" w:rsidR="001C06C9" w:rsidRPr="006B7E63" w:rsidRDefault="001C06C9" w:rsidP="006B7E63">
            <w:r w:rsidRPr="006B7E63">
              <w:t>Ввод ТВС от ТК 2 до МКД № 5, мкр. Дорожник</w:t>
            </w:r>
          </w:p>
        </w:tc>
        <w:tc>
          <w:tcPr>
            <w:tcW w:w="603" w:type="pct"/>
            <w:shd w:val="clear" w:color="auto" w:fill="auto"/>
            <w:vAlign w:val="center"/>
            <w:hideMark/>
          </w:tcPr>
          <w:p w14:paraId="2109D2CD" w14:textId="5D241498"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10E8CAA2" w14:textId="77777777" w:rsidR="001C06C9" w:rsidRPr="006B7E63" w:rsidRDefault="001C06C9" w:rsidP="006B7E63">
            <w:r w:rsidRPr="006B7E63">
              <w:t>инженерные сети</w:t>
            </w:r>
          </w:p>
        </w:tc>
        <w:tc>
          <w:tcPr>
            <w:tcW w:w="555" w:type="pct"/>
            <w:shd w:val="clear" w:color="auto" w:fill="auto"/>
            <w:vAlign w:val="center"/>
            <w:hideMark/>
          </w:tcPr>
          <w:p w14:paraId="4DB25941" w14:textId="77777777" w:rsidR="001C06C9" w:rsidRPr="006B7E63" w:rsidRDefault="001C06C9" w:rsidP="006B7E63">
            <w:r w:rsidRPr="006B7E63">
              <w:t>сети водопроводные</w:t>
            </w:r>
          </w:p>
        </w:tc>
        <w:tc>
          <w:tcPr>
            <w:tcW w:w="360" w:type="pct"/>
            <w:shd w:val="clear" w:color="auto" w:fill="auto"/>
            <w:vAlign w:val="center"/>
            <w:hideMark/>
          </w:tcPr>
          <w:p w14:paraId="4E16F97D" w14:textId="77777777" w:rsidR="001C06C9" w:rsidRPr="006B7E63" w:rsidRDefault="001C06C9" w:rsidP="006B7E63">
            <w:pPr>
              <w:jc w:val="center"/>
            </w:pPr>
            <w:r w:rsidRPr="006B7E63">
              <w:t>100</w:t>
            </w:r>
          </w:p>
        </w:tc>
        <w:tc>
          <w:tcPr>
            <w:tcW w:w="423" w:type="pct"/>
            <w:shd w:val="clear" w:color="auto" w:fill="auto"/>
            <w:noWrap/>
            <w:vAlign w:val="center"/>
            <w:hideMark/>
          </w:tcPr>
          <w:p w14:paraId="626E194F" w14:textId="77777777" w:rsidR="001C06C9" w:rsidRPr="006B7E63" w:rsidRDefault="001C06C9" w:rsidP="006B7E63">
            <w:r w:rsidRPr="006B7E63">
              <w:t>нет данных</w:t>
            </w:r>
          </w:p>
        </w:tc>
        <w:tc>
          <w:tcPr>
            <w:tcW w:w="401" w:type="pct"/>
            <w:shd w:val="clear" w:color="auto" w:fill="auto"/>
            <w:noWrap/>
            <w:vAlign w:val="center"/>
            <w:hideMark/>
          </w:tcPr>
          <w:p w14:paraId="5E93861D" w14:textId="77777777" w:rsidR="001C06C9" w:rsidRPr="006B7E63" w:rsidRDefault="001C06C9" w:rsidP="006B7E63">
            <w:pPr>
              <w:jc w:val="center"/>
            </w:pPr>
            <w:r w:rsidRPr="006B7E63">
              <w:t>30.09.2020</w:t>
            </w:r>
          </w:p>
        </w:tc>
        <w:tc>
          <w:tcPr>
            <w:tcW w:w="581" w:type="pct"/>
            <w:shd w:val="clear" w:color="auto" w:fill="auto"/>
            <w:noWrap/>
            <w:vAlign w:val="center"/>
            <w:hideMark/>
          </w:tcPr>
          <w:p w14:paraId="5C8CFA73"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2770E78B" w14:textId="77777777" w:rsidR="001C06C9" w:rsidRPr="006B7E63" w:rsidRDefault="001C06C9" w:rsidP="006B7E63">
            <w:pPr>
              <w:jc w:val="center"/>
            </w:pPr>
            <w:r w:rsidRPr="006B7E63">
              <w:t>17</w:t>
            </w:r>
          </w:p>
        </w:tc>
      </w:tr>
      <w:tr w:rsidR="001C06C9" w:rsidRPr="001C06C9" w14:paraId="61A84389" w14:textId="77777777" w:rsidTr="001C06C9">
        <w:trPr>
          <w:trHeight w:val="600"/>
          <w:jc w:val="center"/>
        </w:trPr>
        <w:tc>
          <w:tcPr>
            <w:tcW w:w="185" w:type="pct"/>
            <w:shd w:val="clear" w:color="auto" w:fill="auto"/>
            <w:noWrap/>
            <w:vAlign w:val="center"/>
            <w:hideMark/>
          </w:tcPr>
          <w:p w14:paraId="040B4686" w14:textId="77777777" w:rsidR="001C06C9" w:rsidRPr="006B7E63" w:rsidRDefault="001C06C9" w:rsidP="006B7E63">
            <w:pPr>
              <w:jc w:val="center"/>
            </w:pPr>
            <w:r w:rsidRPr="006B7E63">
              <w:t>367</w:t>
            </w:r>
          </w:p>
        </w:tc>
        <w:tc>
          <w:tcPr>
            <w:tcW w:w="764" w:type="pct"/>
            <w:shd w:val="clear" w:color="auto" w:fill="auto"/>
            <w:vAlign w:val="center"/>
            <w:hideMark/>
          </w:tcPr>
          <w:p w14:paraId="3F9D4272" w14:textId="77777777" w:rsidR="001C06C9" w:rsidRPr="006B7E63" w:rsidRDefault="001C06C9" w:rsidP="006B7E63">
            <w:r w:rsidRPr="006B7E63">
              <w:t>Ввод ТВС от ТК 3 до жилого дома №6, мкр. Дорожник</w:t>
            </w:r>
          </w:p>
        </w:tc>
        <w:tc>
          <w:tcPr>
            <w:tcW w:w="603" w:type="pct"/>
            <w:shd w:val="clear" w:color="auto" w:fill="auto"/>
            <w:vAlign w:val="center"/>
            <w:hideMark/>
          </w:tcPr>
          <w:p w14:paraId="2E33705A" w14:textId="4C36E283"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0669EBA4" w14:textId="77777777" w:rsidR="001C06C9" w:rsidRPr="006B7E63" w:rsidRDefault="001C06C9" w:rsidP="006B7E63">
            <w:r w:rsidRPr="006B7E63">
              <w:t>инженерные сети</w:t>
            </w:r>
          </w:p>
        </w:tc>
        <w:tc>
          <w:tcPr>
            <w:tcW w:w="555" w:type="pct"/>
            <w:shd w:val="clear" w:color="auto" w:fill="auto"/>
            <w:vAlign w:val="center"/>
            <w:hideMark/>
          </w:tcPr>
          <w:p w14:paraId="288195DF" w14:textId="77777777" w:rsidR="001C06C9" w:rsidRPr="006B7E63" w:rsidRDefault="001C06C9" w:rsidP="006B7E63">
            <w:r w:rsidRPr="006B7E63">
              <w:t>сети водопроводные</w:t>
            </w:r>
          </w:p>
        </w:tc>
        <w:tc>
          <w:tcPr>
            <w:tcW w:w="360" w:type="pct"/>
            <w:shd w:val="clear" w:color="auto" w:fill="auto"/>
            <w:vAlign w:val="center"/>
            <w:hideMark/>
          </w:tcPr>
          <w:p w14:paraId="0E5F54B2" w14:textId="77777777" w:rsidR="001C06C9" w:rsidRPr="006B7E63" w:rsidRDefault="001C06C9" w:rsidP="006B7E63">
            <w:pPr>
              <w:jc w:val="center"/>
            </w:pPr>
            <w:r w:rsidRPr="006B7E63">
              <w:t>100</w:t>
            </w:r>
          </w:p>
        </w:tc>
        <w:tc>
          <w:tcPr>
            <w:tcW w:w="423" w:type="pct"/>
            <w:shd w:val="clear" w:color="auto" w:fill="auto"/>
            <w:noWrap/>
            <w:vAlign w:val="center"/>
            <w:hideMark/>
          </w:tcPr>
          <w:p w14:paraId="7A40EB7B" w14:textId="77777777" w:rsidR="001C06C9" w:rsidRPr="006B7E63" w:rsidRDefault="001C06C9" w:rsidP="006B7E63">
            <w:r w:rsidRPr="006B7E63">
              <w:t>нет данных</w:t>
            </w:r>
          </w:p>
        </w:tc>
        <w:tc>
          <w:tcPr>
            <w:tcW w:w="401" w:type="pct"/>
            <w:shd w:val="clear" w:color="auto" w:fill="auto"/>
            <w:noWrap/>
            <w:vAlign w:val="center"/>
            <w:hideMark/>
          </w:tcPr>
          <w:p w14:paraId="0B2B7E41" w14:textId="77777777" w:rsidR="001C06C9" w:rsidRPr="006B7E63" w:rsidRDefault="001C06C9" w:rsidP="006B7E63">
            <w:pPr>
              <w:jc w:val="center"/>
            </w:pPr>
            <w:r w:rsidRPr="006B7E63">
              <w:t>30.09.2020</w:t>
            </w:r>
          </w:p>
        </w:tc>
        <w:tc>
          <w:tcPr>
            <w:tcW w:w="581" w:type="pct"/>
            <w:shd w:val="clear" w:color="auto" w:fill="auto"/>
            <w:noWrap/>
            <w:vAlign w:val="center"/>
            <w:hideMark/>
          </w:tcPr>
          <w:p w14:paraId="1E97372B"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2A2C1EE6" w14:textId="77777777" w:rsidR="001C06C9" w:rsidRPr="006B7E63" w:rsidRDefault="001C06C9" w:rsidP="006B7E63">
            <w:pPr>
              <w:jc w:val="center"/>
            </w:pPr>
            <w:r w:rsidRPr="006B7E63">
              <w:t>3</w:t>
            </w:r>
          </w:p>
        </w:tc>
      </w:tr>
      <w:tr w:rsidR="001C06C9" w:rsidRPr="001C06C9" w14:paraId="2B9E6C3E" w14:textId="77777777" w:rsidTr="001C06C9">
        <w:trPr>
          <w:trHeight w:val="600"/>
          <w:jc w:val="center"/>
        </w:trPr>
        <w:tc>
          <w:tcPr>
            <w:tcW w:w="185" w:type="pct"/>
            <w:shd w:val="clear" w:color="auto" w:fill="auto"/>
            <w:noWrap/>
            <w:vAlign w:val="center"/>
            <w:hideMark/>
          </w:tcPr>
          <w:p w14:paraId="0F33C86C" w14:textId="77777777" w:rsidR="001C06C9" w:rsidRPr="006B7E63" w:rsidRDefault="001C06C9" w:rsidP="006B7E63">
            <w:pPr>
              <w:jc w:val="center"/>
            </w:pPr>
            <w:r w:rsidRPr="006B7E63">
              <w:t>368</w:t>
            </w:r>
          </w:p>
        </w:tc>
        <w:tc>
          <w:tcPr>
            <w:tcW w:w="764" w:type="pct"/>
            <w:shd w:val="clear" w:color="auto" w:fill="auto"/>
            <w:vAlign w:val="center"/>
            <w:hideMark/>
          </w:tcPr>
          <w:p w14:paraId="509C8F0E" w14:textId="77777777" w:rsidR="001C06C9" w:rsidRPr="006B7E63" w:rsidRDefault="001C06C9" w:rsidP="006B7E63">
            <w:r w:rsidRPr="006B7E63">
              <w:t>Ввод ТВС от ТК 4 до жилого дома №7, мкр. Дорожник</w:t>
            </w:r>
          </w:p>
        </w:tc>
        <w:tc>
          <w:tcPr>
            <w:tcW w:w="603" w:type="pct"/>
            <w:shd w:val="clear" w:color="auto" w:fill="auto"/>
            <w:vAlign w:val="center"/>
            <w:hideMark/>
          </w:tcPr>
          <w:p w14:paraId="3AE3D16E" w14:textId="709C8684"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50E64CEA" w14:textId="77777777" w:rsidR="001C06C9" w:rsidRPr="006B7E63" w:rsidRDefault="001C06C9" w:rsidP="006B7E63">
            <w:r w:rsidRPr="006B7E63">
              <w:t>инженерные сети</w:t>
            </w:r>
          </w:p>
        </w:tc>
        <w:tc>
          <w:tcPr>
            <w:tcW w:w="555" w:type="pct"/>
            <w:shd w:val="clear" w:color="auto" w:fill="auto"/>
            <w:vAlign w:val="center"/>
            <w:hideMark/>
          </w:tcPr>
          <w:p w14:paraId="2E2192B0" w14:textId="77777777" w:rsidR="001C06C9" w:rsidRPr="006B7E63" w:rsidRDefault="001C06C9" w:rsidP="006B7E63">
            <w:r w:rsidRPr="006B7E63">
              <w:t>сети водопроводные</w:t>
            </w:r>
          </w:p>
        </w:tc>
        <w:tc>
          <w:tcPr>
            <w:tcW w:w="360" w:type="pct"/>
            <w:shd w:val="clear" w:color="auto" w:fill="auto"/>
            <w:vAlign w:val="center"/>
            <w:hideMark/>
          </w:tcPr>
          <w:p w14:paraId="59053012" w14:textId="77777777" w:rsidR="001C06C9" w:rsidRPr="006B7E63" w:rsidRDefault="001C06C9" w:rsidP="006B7E63">
            <w:pPr>
              <w:jc w:val="center"/>
            </w:pPr>
            <w:r w:rsidRPr="006B7E63">
              <w:t>100</w:t>
            </w:r>
          </w:p>
        </w:tc>
        <w:tc>
          <w:tcPr>
            <w:tcW w:w="423" w:type="pct"/>
            <w:shd w:val="clear" w:color="auto" w:fill="auto"/>
            <w:noWrap/>
            <w:vAlign w:val="center"/>
            <w:hideMark/>
          </w:tcPr>
          <w:p w14:paraId="3711FCFA" w14:textId="77777777" w:rsidR="001C06C9" w:rsidRPr="006B7E63" w:rsidRDefault="001C06C9" w:rsidP="006B7E63">
            <w:r w:rsidRPr="006B7E63">
              <w:t>нет данных</w:t>
            </w:r>
          </w:p>
        </w:tc>
        <w:tc>
          <w:tcPr>
            <w:tcW w:w="401" w:type="pct"/>
            <w:shd w:val="clear" w:color="auto" w:fill="auto"/>
            <w:noWrap/>
            <w:vAlign w:val="center"/>
            <w:hideMark/>
          </w:tcPr>
          <w:p w14:paraId="5C351BD7" w14:textId="77777777" w:rsidR="001C06C9" w:rsidRPr="006B7E63" w:rsidRDefault="001C06C9" w:rsidP="006B7E63">
            <w:pPr>
              <w:jc w:val="center"/>
            </w:pPr>
            <w:r w:rsidRPr="006B7E63">
              <w:t>30.09.2020</w:t>
            </w:r>
          </w:p>
        </w:tc>
        <w:tc>
          <w:tcPr>
            <w:tcW w:w="581" w:type="pct"/>
            <w:shd w:val="clear" w:color="auto" w:fill="auto"/>
            <w:noWrap/>
            <w:vAlign w:val="center"/>
            <w:hideMark/>
          </w:tcPr>
          <w:p w14:paraId="7C79EE0E" w14:textId="77777777" w:rsidR="001C06C9" w:rsidRPr="006B7E63" w:rsidRDefault="001C06C9" w:rsidP="006B7E63">
            <w:pPr>
              <w:jc w:val="center"/>
            </w:pPr>
            <w:r w:rsidRPr="006B7E63">
              <w:t>Безвозмездно</w:t>
            </w:r>
          </w:p>
        </w:tc>
        <w:tc>
          <w:tcPr>
            <w:tcW w:w="573" w:type="pct"/>
            <w:shd w:val="clear" w:color="auto" w:fill="auto"/>
            <w:noWrap/>
            <w:vAlign w:val="center"/>
            <w:hideMark/>
          </w:tcPr>
          <w:p w14:paraId="6CAE7EF4" w14:textId="77777777" w:rsidR="001C06C9" w:rsidRPr="006B7E63" w:rsidRDefault="001C06C9" w:rsidP="006B7E63">
            <w:pPr>
              <w:jc w:val="center"/>
            </w:pPr>
            <w:r w:rsidRPr="006B7E63">
              <w:t>4</w:t>
            </w:r>
          </w:p>
        </w:tc>
      </w:tr>
      <w:tr w:rsidR="001C06C9" w:rsidRPr="001C06C9" w14:paraId="2BD97651" w14:textId="77777777" w:rsidTr="001C06C9">
        <w:trPr>
          <w:trHeight w:val="70"/>
          <w:jc w:val="center"/>
        </w:trPr>
        <w:tc>
          <w:tcPr>
            <w:tcW w:w="185" w:type="pct"/>
            <w:shd w:val="clear" w:color="auto" w:fill="auto"/>
            <w:noWrap/>
            <w:vAlign w:val="center"/>
            <w:hideMark/>
          </w:tcPr>
          <w:p w14:paraId="77AB592B" w14:textId="77777777" w:rsidR="001C06C9" w:rsidRPr="006B7E63" w:rsidRDefault="001C06C9" w:rsidP="006B7E63">
            <w:pPr>
              <w:jc w:val="center"/>
            </w:pPr>
            <w:r w:rsidRPr="006B7E63">
              <w:t>369</w:t>
            </w:r>
          </w:p>
        </w:tc>
        <w:tc>
          <w:tcPr>
            <w:tcW w:w="764" w:type="pct"/>
            <w:shd w:val="clear" w:color="auto" w:fill="auto"/>
            <w:vAlign w:val="center"/>
            <w:hideMark/>
          </w:tcPr>
          <w:p w14:paraId="0388ADE0" w14:textId="521201D9" w:rsidR="001C06C9" w:rsidRPr="006B7E63" w:rsidRDefault="001C06C9" w:rsidP="006B7E63">
            <w:r w:rsidRPr="006B7E63">
              <w:t>Сети ТВС на жилой дом мкр. Дорожник,  д. 8</w:t>
            </w:r>
          </w:p>
        </w:tc>
        <w:tc>
          <w:tcPr>
            <w:tcW w:w="603" w:type="pct"/>
            <w:shd w:val="clear" w:color="auto" w:fill="auto"/>
            <w:vAlign w:val="center"/>
            <w:hideMark/>
          </w:tcPr>
          <w:p w14:paraId="1BDD71B2" w14:textId="3FE1685E"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195F75FC" w14:textId="77777777" w:rsidR="001C06C9" w:rsidRPr="006B7E63" w:rsidRDefault="001C06C9" w:rsidP="006B7E63">
            <w:r w:rsidRPr="006B7E63">
              <w:t>инженерные сети</w:t>
            </w:r>
          </w:p>
        </w:tc>
        <w:tc>
          <w:tcPr>
            <w:tcW w:w="555" w:type="pct"/>
            <w:shd w:val="clear" w:color="auto" w:fill="auto"/>
            <w:vAlign w:val="center"/>
            <w:hideMark/>
          </w:tcPr>
          <w:p w14:paraId="7E3E007C" w14:textId="77777777" w:rsidR="001C06C9" w:rsidRPr="006B7E63" w:rsidRDefault="001C06C9" w:rsidP="006B7E63">
            <w:r w:rsidRPr="006B7E63">
              <w:t>сети водопроводные</w:t>
            </w:r>
          </w:p>
        </w:tc>
        <w:tc>
          <w:tcPr>
            <w:tcW w:w="360" w:type="pct"/>
            <w:shd w:val="clear" w:color="auto" w:fill="auto"/>
            <w:noWrap/>
            <w:vAlign w:val="center"/>
            <w:hideMark/>
          </w:tcPr>
          <w:p w14:paraId="2BA5A13D" w14:textId="77777777" w:rsidR="001C06C9" w:rsidRPr="006B7E63" w:rsidRDefault="001C06C9" w:rsidP="006B7E63">
            <w:pPr>
              <w:jc w:val="center"/>
            </w:pPr>
            <w:r w:rsidRPr="006B7E63">
              <w:t> </w:t>
            </w:r>
          </w:p>
        </w:tc>
        <w:tc>
          <w:tcPr>
            <w:tcW w:w="423" w:type="pct"/>
            <w:shd w:val="clear" w:color="auto" w:fill="auto"/>
            <w:noWrap/>
            <w:vAlign w:val="center"/>
            <w:hideMark/>
          </w:tcPr>
          <w:p w14:paraId="0C27754F" w14:textId="77777777" w:rsidR="001C06C9" w:rsidRPr="006B7E63" w:rsidRDefault="001C06C9" w:rsidP="006B7E63">
            <w:r w:rsidRPr="006B7E63">
              <w:t>нет данных</w:t>
            </w:r>
          </w:p>
        </w:tc>
        <w:tc>
          <w:tcPr>
            <w:tcW w:w="401" w:type="pct"/>
            <w:shd w:val="clear" w:color="auto" w:fill="auto"/>
            <w:noWrap/>
            <w:vAlign w:val="center"/>
            <w:hideMark/>
          </w:tcPr>
          <w:p w14:paraId="574CC9A7" w14:textId="77777777" w:rsidR="001C06C9" w:rsidRPr="006B7E63" w:rsidRDefault="001C06C9" w:rsidP="006B7E63">
            <w:pPr>
              <w:jc w:val="center"/>
            </w:pPr>
            <w:r w:rsidRPr="006B7E63">
              <w:t> </w:t>
            </w:r>
          </w:p>
        </w:tc>
        <w:tc>
          <w:tcPr>
            <w:tcW w:w="581" w:type="pct"/>
            <w:shd w:val="clear" w:color="auto" w:fill="auto"/>
            <w:noWrap/>
            <w:vAlign w:val="center"/>
            <w:hideMark/>
          </w:tcPr>
          <w:p w14:paraId="37E0F71E" w14:textId="77777777" w:rsidR="001C06C9" w:rsidRPr="006B7E63" w:rsidRDefault="001C06C9" w:rsidP="006B7E63">
            <w:pPr>
              <w:jc w:val="center"/>
            </w:pPr>
            <w:r w:rsidRPr="006B7E63">
              <w:t> </w:t>
            </w:r>
          </w:p>
        </w:tc>
        <w:tc>
          <w:tcPr>
            <w:tcW w:w="573" w:type="pct"/>
            <w:shd w:val="clear" w:color="auto" w:fill="auto"/>
            <w:noWrap/>
            <w:vAlign w:val="center"/>
            <w:hideMark/>
          </w:tcPr>
          <w:p w14:paraId="4C74FF82" w14:textId="77777777" w:rsidR="001C06C9" w:rsidRPr="006B7E63" w:rsidRDefault="001C06C9" w:rsidP="006B7E63">
            <w:pPr>
              <w:jc w:val="center"/>
            </w:pPr>
            <w:r w:rsidRPr="006B7E63">
              <w:t>17</w:t>
            </w:r>
          </w:p>
        </w:tc>
      </w:tr>
      <w:tr w:rsidR="001C06C9" w:rsidRPr="001C06C9" w14:paraId="3B98B7C0" w14:textId="77777777" w:rsidTr="001C06C9">
        <w:trPr>
          <w:trHeight w:val="70"/>
          <w:jc w:val="center"/>
        </w:trPr>
        <w:tc>
          <w:tcPr>
            <w:tcW w:w="185" w:type="pct"/>
            <w:shd w:val="clear" w:color="auto" w:fill="auto"/>
            <w:noWrap/>
            <w:vAlign w:val="center"/>
            <w:hideMark/>
          </w:tcPr>
          <w:p w14:paraId="509CBBDF" w14:textId="77777777" w:rsidR="001C06C9" w:rsidRPr="006B7E63" w:rsidRDefault="001C06C9" w:rsidP="006B7E63">
            <w:pPr>
              <w:jc w:val="center"/>
            </w:pPr>
            <w:r w:rsidRPr="006B7E63">
              <w:t>370</w:t>
            </w:r>
          </w:p>
        </w:tc>
        <w:tc>
          <w:tcPr>
            <w:tcW w:w="764" w:type="pct"/>
            <w:shd w:val="clear" w:color="auto" w:fill="auto"/>
            <w:vAlign w:val="center"/>
            <w:hideMark/>
          </w:tcPr>
          <w:p w14:paraId="27E02790" w14:textId="17DDD047" w:rsidR="001C06C9" w:rsidRPr="006B7E63" w:rsidRDefault="001C06C9" w:rsidP="006B7E63">
            <w:r w:rsidRPr="006B7E63">
              <w:t>Сети ТВС на жилой дом мкр. Дорожник,  д. 11</w:t>
            </w:r>
          </w:p>
        </w:tc>
        <w:tc>
          <w:tcPr>
            <w:tcW w:w="603" w:type="pct"/>
            <w:shd w:val="clear" w:color="auto" w:fill="auto"/>
            <w:vAlign w:val="center"/>
            <w:hideMark/>
          </w:tcPr>
          <w:p w14:paraId="77AF5EF7" w14:textId="456DC613"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1DDB2D9B" w14:textId="77777777" w:rsidR="001C06C9" w:rsidRPr="006B7E63" w:rsidRDefault="001C06C9" w:rsidP="006B7E63">
            <w:r w:rsidRPr="006B7E63">
              <w:t>инженерные сети</w:t>
            </w:r>
          </w:p>
        </w:tc>
        <w:tc>
          <w:tcPr>
            <w:tcW w:w="555" w:type="pct"/>
            <w:shd w:val="clear" w:color="auto" w:fill="auto"/>
            <w:vAlign w:val="center"/>
            <w:hideMark/>
          </w:tcPr>
          <w:p w14:paraId="7C716128" w14:textId="77777777" w:rsidR="001C06C9" w:rsidRPr="006B7E63" w:rsidRDefault="001C06C9" w:rsidP="006B7E63">
            <w:r w:rsidRPr="006B7E63">
              <w:t>сети водопроводные</w:t>
            </w:r>
          </w:p>
        </w:tc>
        <w:tc>
          <w:tcPr>
            <w:tcW w:w="360" w:type="pct"/>
            <w:shd w:val="clear" w:color="auto" w:fill="auto"/>
            <w:noWrap/>
            <w:vAlign w:val="center"/>
            <w:hideMark/>
          </w:tcPr>
          <w:p w14:paraId="24A9312C" w14:textId="77777777" w:rsidR="001C06C9" w:rsidRPr="006B7E63" w:rsidRDefault="001C06C9" w:rsidP="006B7E63">
            <w:pPr>
              <w:jc w:val="center"/>
            </w:pPr>
            <w:r w:rsidRPr="006B7E63">
              <w:t> </w:t>
            </w:r>
          </w:p>
        </w:tc>
        <w:tc>
          <w:tcPr>
            <w:tcW w:w="423" w:type="pct"/>
            <w:shd w:val="clear" w:color="auto" w:fill="auto"/>
            <w:noWrap/>
            <w:vAlign w:val="center"/>
            <w:hideMark/>
          </w:tcPr>
          <w:p w14:paraId="09D01F5B" w14:textId="77777777" w:rsidR="001C06C9" w:rsidRPr="006B7E63" w:rsidRDefault="001C06C9" w:rsidP="006B7E63">
            <w:r w:rsidRPr="006B7E63">
              <w:t>нет данных</w:t>
            </w:r>
          </w:p>
        </w:tc>
        <w:tc>
          <w:tcPr>
            <w:tcW w:w="401" w:type="pct"/>
            <w:shd w:val="clear" w:color="auto" w:fill="auto"/>
            <w:noWrap/>
            <w:vAlign w:val="center"/>
            <w:hideMark/>
          </w:tcPr>
          <w:p w14:paraId="189D26FC" w14:textId="77777777" w:rsidR="001C06C9" w:rsidRPr="006B7E63" w:rsidRDefault="001C06C9" w:rsidP="006B7E63">
            <w:pPr>
              <w:jc w:val="center"/>
            </w:pPr>
            <w:r w:rsidRPr="006B7E63">
              <w:t> </w:t>
            </w:r>
          </w:p>
        </w:tc>
        <w:tc>
          <w:tcPr>
            <w:tcW w:w="581" w:type="pct"/>
            <w:shd w:val="clear" w:color="auto" w:fill="auto"/>
            <w:noWrap/>
            <w:vAlign w:val="center"/>
            <w:hideMark/>
          </w:tcPr>
          <w:p w14:paraId="5FED4DB6" w14:textId="77777777" w:rsidR="001C06C9" w:rsidRPr="006B7E63" w:rsidRDefault="001C06C9" w:rsidP="006B7E63">
            <w:pPr>
              <w:jc w:val="center"/>
            </w:pPr>
            <w:r w:rsidRPr="006B7E63">
              <w:t> </w:t>
            </w:r>
          </w:p>
        </w:tc>
        <w:tc>
          <w:tcPr>
            <w:tcW w:w="573" w:type="pct"/>
            <w:shd w:val="clear" w:color="auto" w:fill="auto"/>
            <w:noWrap/>
            <w:vAlign w:val="center"/>
            <w:hideMark/>
          </w:tcPr>
          <w:p w14:paraId="2DCB39DA" w14:textId="77777777" w:rsidR="001C06C9" w:rsidRPr="006B7E63" w:rsidRDefault="001C06C9" w:rsidP="006B7E63">
            <w:pPr>
              <w:jc w:val="center"/>
            </w:pPr>
            <w:r w:rsidRPr="006B7E63">
              <w:t>6,5</w:t>
            </w:r>
          </w:p>
        </w:tc>
      </w:tr>
      <w:tr w:rsidR="001C06C9" w:rsidRPr="001C06C9" w14:paraId="72A25EE8" w14:textId="77777777" w:rsidTr="001C06C9">
        <w:trPr>
          <w:trHeight w:val="70"/>
          <w:jc w:val="center"/>
        </w:trPr>
        <w:tc>
          <w:tcPr>
            <w:tcW w:w="185" w:type="pct"/>
            <w:shd w:val="clear" w:color="auto" w:fill="auto"/>
            <w:noWrap/>
            <w:vAlign w:val="center"/>
            <w:hideMark/>
          </w:tcPr>
          <w:p w14:paraId="6CCE0BFA" w14:textId="77777777" w:rsidR="001C06C9" w:rsidRPr="006B7E63" w:rsidRDefault="001C06C9" w:rsidP="006B7E63">
            <w:pPr>
              <w:jc w:val="center"/>
            </w:pPr>
            <w:r w:rsidRPr="006B7E63">
              <w:t>371</w:t>
            </w:r>
          </w:p>
        </w:tc>
        <w:tc>
          <w:tcPr>
            <w:tcW w:w="764" w:type="pct"/>
            <w:shd w:val="clear" w:color="auto" w:fill="auto"/>
            <w:vAlign w:val="center"/>
            <w:hideMark/>
          </w:tcPr>
          <w:p w14:paraId="37AE5DBF" w14:textId="77777777" w:rsidR="001C06C9" w:rsidRPr="006B7E63" w:rsidRDefault="001C06C9" w:rsidP="006B7E63">
            <w:r w:rsidRPr="006B7E63">
              <w:t>Сети ТВС на жилой дом ул. Байкальская, д. 6</w:t>
            </w:r>
          </w:p>
        </w:tc>
        <w:tc>
          <w:tcPr>
            <w:tcW w:w="603" w:type="pct"/>
            <w:shd w:val="clear" w:color="auto" w:fill="auto"/>
            <w:vAlign w:val="center"/>
            <w:hideMark/>
          </w:tcPr>
          <w:p w14:paraId="765080E1" w14:textId="1F549E45"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096D21EA" w14:textId="77777777" w:rsidR="001C06C9" w:rsidRPr="006B7E63" w:rsidRDefault="001C06C9" w:rsidP="006B7E63">
            <w:r w:rsidRPr="006B7E63">
              <w:t>инженерные сети</w:t>
            </w:r>
          </w:p>
        </w:tc>
        <w:tc>
          <w:tcPr>
            <w:tcW w:w="555" w:type="pct"/>
            <w:shd w:val="clear" w:color="auto" w:fill="auto"/>
            <w:vAlign w:val="center"/>
            <w:hideMark/>
          </w:tcPr>
          <w:p w14:paraId="3ABAD052" w14:textId="77777777" w:rsidR="001C06C9" w:rsidRPr="006B7E63" w:rsidRDefault="001C06C9" w:rsidP="006B7E63">
            <w:r w:rsidRPr="006B7E63">
              <w:t>сети водопроводные</w:t>
            </w:r>
          </w:p>
        </w:tc>
        <w:tc>
          <w:tcPr>
            <w:tcW w:w="360" w:type="pct"/>
            <w:shd w:val="clear" w:color="auto" w:fill="auto"/>
            <w:noWrap/>
            <w:vAlign w:val="center"/>
            <w:hideMark/>
          </w:tcPr>
          <w:p w14:paraId="2BD6AA1D" w14:textId="77777777" w:rsidR="001C06C9" w:rsidRPr="006B7E63" w:rsidRDefault="001C06C9" w:rsidP="006B7E63">
            <w:pPr>
              <w:jc w:val="center"/>
            </w:pPr>
            <w:r w:rsidRPr="006B7E63">
              <w:t> </w:t>
            </w:r>
          </w:p>
        </w:tc>
        <w:tc>
          <w:tcPr>
            <w:tcW w:w="423" w:type="pct"/>
            <w:shd w:val="clear" w:color="auto" w:fill="auto"/>
            <w:noWrap/>
            <w:vAlign w:val="center"/>
            <w:hideMark/>
          </w:tcPr>
          <w:p w14:paraId="6548E995" w14:textId="77777777" w:rsidR="001C06C9" w:rsidRPr="006B7E63" w:rsidRDefault="001C06C9" w:rsidP="006B7E63">
            <w:r w:rsidRPr="006B7E63">
              <w:t>нет данных</w:t>
            </w:r>
          </w:p>
        </w:tc>
        <w:tc>
          <w:tcPr>
            <w:tcW w:w="401" w:type="pct"/>
            <w:shd w:val="clear" w:color="auto" w:fill="auto"/>
            <w:noWrap/>
            <w:vAlign w:val="center"/>
            <w:hideMark/>
          </w:tcPr>
          <w:p w14:paraId="2CBD4BF0" w14:textId="77777777" w:rsidR="001C06C9" w:rsidRPr="006B7E63" w:rsidRDefault="001C06C9" w:rsidP="006B7E63">
            <w:pPr>
              <w:jc w:val="center"/>
            </w:pPr>
            <w:r w:rsidRPr="006B7E63">
              <w:t> </w:t>
            </w:r>
          </w:p>
        </w:tc>
        <w:tc>
          <w:tcPr>
            <w:tcW w:w="581" w:type="pct"/>
            <w:shd w:val="clear" w:color="auto" w:fill="auto"/>
            <w:noWrap/>
            <w:vAlign w:val="center"/>
            <w:hideMark/>
          </w:tcPr>
          <w:p w14:paraId="75170F59" w14:textId="77777777" w:rsidR="001C06C9" w:rsidRPr="006B7E63" w:rsidRDefault="001C06C9" w:rsidP="006B7E63">
            <w:pPr>
              <w:jc w:val="center"/>
            </w:pPr>
            <w:r w:rsidRPr="006B7E63">
              <w:t> </w:t>
            </w:r>
          </w:p>
        </w:tc>
        <w:tc>
          <w:tcPr>
            <w:tcW w:w="573" w:type="pct"/>
            <w:shd w:val="clear" w:color="auto" w:fill="auto"/>
            <w:noWrap/>
            <w:vAlign w:val="center"/>
            <w:hideMark/>
          </w:tcPr>
          <w:p w14:paraId="10B4CF62" w14:textId="77777777" w:rsidR="001C06C9" w:rsidRPr="006B7E63" w:rsidRDefault="001C06C9" w:rsidP="006B7E63">
            <w:pPr>
              <w:jc w:val="center"/>
            </w:pPr>
            <w:r w:rsidRPr="006B7E63">
              <w:t>10</w:t>
            </w:r>
          </w:p>
        </w:tc>
      </w:tr>
      <w:tr w:rsidR="001C06C9" w:rsidRPr="001C06C9" w14:paraId="13162F8D" w14:textId="77777777" w:rsidTr="001C06C9">
        <w:trPr>
          <w:trHeight w:val="70"/>
          <w:jc w:val="center"/>
        </w:trPr>
        <w:tc>
          <w:tcPr>
            <w:tcW w:w="185" w:type="pct"/>
            <w:shd w:val="clear" w:color="auto" w:fill="auto"/>
            <w:noWrap/>
            <w:vAlign w:val="center"/>
            <w:hideMark/>
          </w:tcPr>
          <w:p w14:paraId="5A1FD594" w14:textId="77777777" w:rsidR="001C06C9" w:rsidRPr="006B7E63" w:rsidRDefault="001C06C9" w:rsidP="006B7E63">
            <w:pPr>
              <w:jc w:val="center"/>
            </w:pPr>
            <w:r w:rsidRPr="006B7E63">
              <w:t>372</w:t>
            </w:r>
          </w:p>
        </w:tc>
        <w:tc>
          <w:tcPr>
            <w:tcW w:w="764" w:type="pct"/>
            <w:shd w:val="clear" w:color="auto" w:fill="auto"/>
            <w:vAlign w:val="center"/>
            <w:hideMark/>
          </w:tcPr>
          <w:p w14:paraId="12516CCE" w14:textId="77777777" w:rsidR="001C06C9" w:rsidRPr="006B7E63" w:rsidRDefault="001C06C9" w:rsidP="006B7E63">
            <w:r w:rsidRPr="006B7E63">
              <w:t>Сети ТВС на жилой дом ул. Байкальская, д. 7</w:t>
            </w:r>
          </w:p>
        </w:tc>
        <w:tc>
          <w:tcPr>
            <w:tcW w:w="603" w:type="pct"/>
            <w:shd w:val="clear" w:color="auto" w:fill="auto"/>
            <w:vAlign w:val="center"/>
            <w:hideMark/>
          </w:tcPr>
          <w:p w14:paraId="04064774" w14:textId="0C488EF7"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7FEFE9FB" w14:textId="77777777" w:rsidR="001C06C9" w:rsidRPr="006B7E63" w:rsidRDefault="001C06C9" w:rsidP="006B7E63">
            <w:r w:rsidRPr="006B7E63">
              <w:t>инженерные сети</w:t>
            </w:r>
          </w:p>
        </w:tc>
        <w:tc>
          <w:tcPr>
            <w:tcW w:w="555" w:type="pct"/>
            <w:shd w:val="clear" w:color="auto" w:fill="auto"/>
            <w:vAlign w:val="center"/>
            <w:hideMark/>
          </w:tcPr>
          <w:p w14:paraId="31F02EE8" w14:textId="77777777" w:rsidR="001C06C9" w:rsidRPr="006B7E63" w:rsidRDefault="001C06C9" w:rsidP="006B7E63">
            <w:r w:rsidRPr="006B7E63">
              <w:t>сети водопроводные</w:t>
            </w:r>
          </w:p>
        </w:tc>
        <w:tc>
          <w:tcPr>
            <w:tcW w:w="360" w:type="pct"/>
            <w:shd w:val="clear" w:color="auto" w:fill="auto"/>
            <w:noWrap/>
            <w:vAlign w:val="center"/>
            <w:hideMark/>
          </w:tcPr>
          <w:p w14:paraId="66444356" w14:textId="77777777" w:rsidR="001C06C9" w:rsidRPr="006B7E63" w:rsidRDefault="001C06C9" w:rsidP="006B7E63">
            <w:pPr>
              <w:jc w:val="center"/>
            </w:pPr>
            <w:r w:rsidRPr="006B7E63">
              <w:t> </w:t>
            </w:r>
          </w:p>
        </w:tc>
        <w:tc>
          <w:tcPr>
            <w:tcW w:w="423" w:type="pct"/>
            <w:shd w:val="clear" w:color="auto" w:fill="auto"/>
            <w:noWrap/>
            <w:vAlign w:val="center"/>
            <w:hideMark/>
          </w:tcPr>
          <w:p w14:paraId="63D817E7" w14:textId="77777777" w:rsidR="001C06C9" w:rsidRPr="006B7E63" w:rsidRDefault="001C06C9" w:rsidP="006B7E63">
            <w:r w:rsidRPr="006B7E63">
              <w:t>нет данных</w:t>
            </w:r>
          </w:p>
        </w:tc>
        <w:tc>
          <w:tcPr>
            <w:tcW w:w="401" w:type="pct"/>
            <w:shd w:val="clear" w:color="auto" w:fill="auto"/>
            <w:noWrap/>
            <w:vAlign w:val="center"/>
            <w:hideMark/>
          </w:tcPr>
          <w:p w14:paraId="6AFC0EA9" w14:textId="77777777" w:rsidR="001C06C9" w:rsidRPr="006B7E63" w:rsidRDefault="001C06C9" w:rsidP="006B7E63">
            <w:pPr>
              <w:jc w:val="center"/>
            </w:pPr>
            <w:r w:rsidRPr="006B7E63">
              <w:t> </w:t>
            </w:r>
          </w:p>
        </w:tc>
        <w:tc>
          <w:tcPr>
            <w:tcW w:w="581" w:type="pct"/>
            <w:shd w:val="clear" w:color="auto" w:fill="auto"/>
            <w:noWrap/>
            <w:vAlign w:val="center"/>
            <w:hideMark/>
          </w:tcPr>
          <w:p w14:paraId="62CB4CAC" w14:textId="77777777" w:rsidR="001C06C9" w:rsidRPr="006B7E63" w:rsidRDefault="001C06C9" w:rsidP="006B7E63">
            <w:pPr>
              <w:jc w:val="center"/>
            </w:pPr>
            <w:r w:rsidRPr="006B7E63">
              <w:t> </w:t>
            </w:r>
          </w:p>
        </w:tc>
        <w:tc>
          <w:tcPr>
            <w:tcW w:w="573" w:type="pct"/>
            <w:shd w:val="clear" w:color="auto" w:fill="auto"/>
            <w:noWrap/>
            <w:vAlign w:val="center"/>
            <w:hideMark/>
          </w:tcPr>
          <w:p w14:paraId="2C495640" w14:textId="77777777" w:rsidR="001C06C9" w:rsidRPr="006B7E63" w:rsidRDefault="001C06C9" w:rsidP="006B7E63">
            <w:pPr>
              <w:jc w:val="center"/>
            </w:pPr>
            <w:r w:rsidRPr="006B7E63">
              <w:t>12,5</w:t>
            </w:r>
          </w:p>
        </w:tc>
      </w:tr>
      <w:tr w:rsidR="001C06C9" w:rsidRPr="001C06C9" w14:paraId="0EA7465E" w14:textId="77777777" w:rsidTr="001C06C9">
        <w:trPr>
          <w:trHeight w:val="70"/>
          <w:jc w:val="center"/>
        </w:trPr>
        <w:tc>
          <w:tcPr>
            <w:tcW w:w="185" w:type="pct"/>
            <w:shd w:val="clear" w:color="auto" w:fill="auto"/>
            <w:noWrap/>
            <w:vAlign w:val="center"/>
            <w:hideMark/>
          </w:tcPr>
          <w:p w14:paraId="552AF1AA" w14:textId="77777777" w:rsidR="001C06C9" w:rsidRPr="006B7E63" w:rsidRDefault="001C06C9" w:rsidP="006B7E63">
            <w:pPr>
              <w:jc w:val="center"/>
            </w:pPr>
            <w:r w:rsidRPr="006B7E63">
              <w:t>373</w:t>
            </w:r>
          </w:p>
        </w:tc>
        <w:tc>
          <w:tcPr>
            <w:tcW w:w="764" w:type="pct"/>
            <w:shd w:val="clear" w:color="auto" w:fill="auto"/>
            <w:vAlign w:val="center"/>
            <w:hideMark/>
          </w:tcPr>
          <w:p w14:paraId="6B85DE7F" w14:textId="77777777" w:rsidR="001C06C9" w:rsidRPr="006B7E63" w:rsidRDefault="001C06C9" w:rsidP="006B7E63">
            <w:r w:rsidRPr="006B7E63">
              <w:t>Сети ТВС на жилой дом ул. Байкальская, д. 10</w:t>
            </w:r>
          </w:p>
        </w:tc>
        <w:tc>
          <w:tcPr>
            <w:tcW w:w="603" w:type="pct"/>
            <w:shd w:val="clear" w:color="auto" w:fill="auto"/>
            <w:vAlign w:val="center"/>
            <w:hideMark/>
          </w:tcPr>
          <w:p w14:paraId="18364537" w14:textId="56A161A9"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750A20A6" w14:textId="77777777" w:rsidR="001C06C9" w:rsidRPr="006B7E63" w:rsidRDefault="001C06C9" w:rsidP="006B7E63">
            <w:r w:rsidRPr="006B7E63">
              <w:t>инженерные сети</w:t>
            </w:r>
          </w:p>
        </w:tc>
        <w:tc>
          <w:tcPr>
            <w:tcW w:w="555" w:type="pct"/>
            <w:shd w:val="clear" w:color="auto" w:fill="auto"/>
            <w:vAlign w:val="center"/>
            <w:hideMark/>
          </w:tcPr>
          <w:p w14:paraId="2093800F" w14:textId="77777777" w:rsidR="001C06C9" w:rsidRPr="006B7E63" w:rsidRDefault="001C06C9" w:rsidP="006B7E63">
            <w:r w:rsidRPr="006B7E63">
              <w:t>сети водопроводные</w:t>
            </w:r>
          </w:p>
        </w:tc>
        <w:tc>
          <w:tcPr>
            <w:tcW w:w="360" w:type="pct"/>
            <w:shd w:val="clear" w:color="auto" w:fill="auto"/>
            <w:noWrap/>
            <w:vAlign w:val="center"/>
            <w:hideMark/>
          </w:tcPr>
          <w:p w14:paraId="55A48DC0" w14:textId="77777777" w:rsidR="001C06C9" w:rsidRPr="006B7E63" w:rsidRDefault="001C06C9" w:rsidP="006B7E63">
            <w:pPr>
              <w:jc w:val="center"/>
            </w:pPr>
            <w:r w:rsidRPr="006B7E63">
              <w:t> </w:t>
            </w:r>
          </w:p>
        </w:tc>
        <w:tc>
          <w:tcPr>
            <w:tcW w:w="423" w:type="pct"/>
            <w:shd w:val="clear" w:color="auto" w:fill="auto"/>
            <w:noWrap/>
            <w:vAlign w:val="center"/>
            <w:hideMark/>
          </w:tcPr>
          <w:p w14:paraId="24DED179" w14:textId="77777777" w:rsidR="001C06C9" w:rsidRPr="006B7E63" w:rsidRDefault="001C06C9" w:rsidP="006B7E63">
            <w:r w:rsidRPr="006B7E63">
              <w:t>нет данных</w:t>
            </w:r>
          </w:p>
        </w:tc>
        <w:tc>
          <w:tcPr>
            <w:tcW w:w="401" w:type="pct"/>
            <w:shd w:val="clear" w:color="auto" w:fill="auto"/>
            <w:noWrap/>
            <w:vAlign w:val="center"/>
            <w:hideMark/>
          </w:tcPr>
          <w:p w14:paraId="7417F6FE" w14:textId="77777777" w:rsidR="001C06C9" w:rsidRPr="006B7E63" w:rsidRDefault="001C06C9" w:rsidP="006B7E63">
            <w:pPr>
              <w:jc w:val="center"/>
            </w:pPr>
            <w:r w:rsidRPr="006B7E63">
              <w:t> </w:t>
            </w:r>
          </w:p>
        </w:tc>
        <w:tc>
          <w:tcPr>
            <w:tcW w:w="581" w:type="pct"/>
            <w:shd w:val="clear" w:color="auto" w:fill="auto"/>
            <w:noWrap/>
            <w:vAlign w:val="center"/>
            <w:hideMark/>
          </w:tcPr>
          <w:p w14:paraId="566B688E" w14:textId="77777777" w:rsidR="001C06C9" w:rsidRPr="006B7E63" w:rsidRDefault="001C06C9" w:rsidP="006B7E63">
            <w:pPr>
              <w:jc w:val="center"/>
            </w:pPr>
            <w:r w:rsidRPr="006B7E63">
              <w:t> </w:t>
            </w:r>
          </w:p>
        </w:tc>
        <w:tc>
          <w:tcPr>
            <w:tcW w:w="573" w:type="pct"/>
            <w:shd w:val="clear" w:color="auto" w:fill="auto"/>
            <w:noWrap/>
            <w:vAlign w:val="center"/>
            <w:hideMark/>
          </w:tcPr>
          <w:p w14:paraId="7196FA35" w14:textId="77777777" w:rsidR="001C06C9" w:rsidRPr="006B7E63" w:rsidRDefault="001C06C9" w:rsidP="006B7E63">
            <w:pPr>
              <w:jc w:val="center"/>
            </w:pPr>
            <w:r w:rsidRPr="006B7E63">
              <w:t>11,5</w:t>
            </w:r>
          </w:p>
        </w:tc>
      </w:tr>
      <w:tr w:rsidR="001C06C9" w:rsidRPr="001C06C9" w14:paraId="7962114D" w14:textId="77777777" w:rsidTr="001C06C9">
        <w:trPr>
          <w:trHeight w:val="70"/>
          <w:jc w:val="center"/>
        </w:trPr>
        <w:tc>
          <w:tcPr>
            <w:tcW w:w="185" w:type="pct"/>
            <w:shd w:val="clear" w:color="auto" w:fill="auto"/>
            <w:noWrap/>
            <w:vAlign w:val="center"/>
            <w:hideMark/>
          </w:tcPr>
          <w:p w14:paraId="4243353A" w14:textId="77777777" w:rsidR="001C06C9" w:rsidRPr="006B7E63" w:rsidRDefault="001C06C9" w:rsidP="006B7E63">
            <w:pPr>
              <w:jc w:val="center"/>
            </w:pPr>
            <w:r w:rsidRPr="006B7E63">
              <w:t>374</w:t>
            </w:r>
          </w:p>
        </w:tc>
        <w:tc>
          <w:tcPr>
            <w:tcW w:w="764" w:type="pct"/>
            <w:shd w:val="clear" w:color="auto" w:fill="auto"/>
            <w:vAlign w:val="center"/>
            <w:hideMark/>
          </w:tcPr>
          <w:p w14:paraId="275DCAF0" w14:textId="77777777" w:rsidR="001C06C9" w:rsidRPr="006B7E63" w:rsidRDefault="001C06C9" w:rsidP="006B7E63">
            <w:r w:rsidRPr="006B7E63">
              <w:t>Сети ТВС на жилой дом ул. Байкальская, д. 14</w:t>
            </w:r>
          </w:p>
        </w:tc>
        <w:tc>
          <w:tcPr>
            <w:tcW w:w="603" w:type="pct"/>
            <w:shd w:val="clear" w:color="auto" w:fill="auto"/>
            <w:vAlign w:val="center"/>
            <w:hideMark/>
          </w:tcPr>
          <w:p w14:paraId="14484B3D" w14:textId="082C78A0"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347B2C84" w14:textId="77777777" w:rsidR="001C06C9" w:rsidRPr="006B7E63" w:rsidRDefault="001C06C9" w:rsidP="006B7E63">
            <w:r w:rsidRPr="006B7E63">
              <w:t>инженерные сети</w:t>
            </w:r>
          </w:p>
        </w:tc>
        <w:tc>
          <w:tcPr>
            <w:tcW w:w="555" w:type="pct"/>
            <w:shd w:val="clear" w:color="auto" w:fill="auto"/>
            <w:vAlign w:val="center"/>
            <w:hideMark/>
          </w:tcPr>
          <w:p w14:paraId="7467971F" w14:textId="77777777" w:rsidR="001C06C9" w:rsidRPr="006B7E63" w:rsidRDefault="001C06C9" w:rsidP="006B7E63">
            <w:r w:rsidRPr="006B7E63">
              <w:t>сети водопроводные</w:t>
            </w:r>
          </w:p>
        </w:tc>
        <w:tc>
          <w:tcPr>
            <w:tcW w:w="360" w:type="pct"/>
            <w:shd w:val="clear" w:color="auto" w:fill="auto"/>
            <w:noWrap/>
            <w:vAlign w:val="center"/>
            <w:hideMark/>
          </w:tcPr>
          <w:p w14:paraId="451D71EE" w14:textId="77777777" w:rsidR="001C06C9" w:rsidRPr="006B7E63" w:rsidRDefault="001C06C9" w:rsidP="006B7E63">
            <w:pPr>
              <w:jc w:val="center"/>
            </w:pPr>
            <w:r w:rsidRPr="006B7E63">
              <w:t> </w:t>
            </w:r>
          </w:p>
        </w:tc>
        <w:tc>
          <w:tcPr>
            <w:tcW w:w="423" w:type="pct"/>
            <w:shd w:val="clear" w:color="auto" w:fill="auto"/>
            <w:noWrap/>
            <w:vAlign w:val="center"/>
            <w:hideMark/>
          </w:tcPr>
          <w:p w14:paraId="15A88012" w14:textId="77777777" w:rsidR="001C06C9" w:rsidRPr="006B7E63" w:rsidRDefault="001C06C9" w:rsidP="006B7E63">
            <w:r w:rsidRPr="006B7E63">
              <w:t>нет данных</w:t>
            </w:r>
          </w:p>
        </w:tc>
        <w:tc>
          <w:tcPr>
            <w:tcW w:w="401" w:type="pct"/>
            <w:shd w:val="clear" w:color="auto" w:fill="auto"/>
            <w:noWrap/>
            <w:vAlign w:val="center"/>
            <w:hideMark/>
          </w:tcPr>
          <w:p w14:paraId="350A4A90" w14:textId="77777777" w:rsidR="001C06C9" w:rsidRPr="006B7E63" w:rsidRDefault="001C06C9" w:rsidP="006B7E63">
            <w:pPr>
              <w:jc w:val="center"/>
            </w:pPr>
            <w:r w:rsidRPr="006B7E63">
              <w:t> </w:t>
            </w:r>
          </w:p>
        </w:tc>
        <w:tc>
          <w:tcPr>
            <w:tcW w:w="581" w:type="pct"/>
            <w:shd w:val="clear" w:color="auto" w:fill="auto"/>
            <w:noWrap/>
            <w:vAlign w:val="center"/>
            <w:hideMark/>
          </w:tcPr>
          <w:p w14:paraId="66DB52B2" w14:textId="77777777" w:rsidR="001C06C9" w:rsidRPr="006B7E63" w:rsidRDefault="001C06C9" w:rsidP="006B7E63">
            <w:pPr>
              <w:jc w:val="center"/>
            </w:pPr>
            <w:r w:rsidRPr="006B7E63">
              <w:t> </w:t>
            </w:r>
          </w:p>
        </w:tc>
        <w:tc>
          <w:tcPr>
            <w:tcW w:w="573" w:type="pct"/>
            <w:shd w:val="clear" w:color="auto" w:fill="auto"/>
            <w:noWrap/>
            <w:vAlign w:val="center"/>
            <w:hideMark/>
          </w:tcPr>
          <w:p w14:paraId="07007572" w14:textId="77777777" w:rsidR="001C06C9" w:rsidRPr="006B7E63" w:rsidRDefault="001C06C9" w:rsidP="006B7E63">
            <w:pPr>
              <w:jc w:val="center"/>
            </w:pPr>
            <w:r w:rsidRPr="006B7E63">
              <w:t>7,5</w:t>
            </w:r>
          </w:p>
        </w:tc>
      </w:tr>
      <w:tr w:rsidR="001C06C9" w:rsidRPr="001C06C9" w14:paraId="0DFF3811" w14:textId="77777777" w:rsidTr="001C06C9">
        <w:trPr>
          <w:trHeight w:val="70"/>
          <w:jc w:val="center"/>
        </w:trPr>
        <w:tc>
          <w:tcPr>
            <w:tcW w:w="185" w:type="pct"/>
            <w:shd w:val="clear" w:color="auto" w:fill="auto"/>
            <w:noWrap/>
            <w:vAlign w:val="center"/>
            <w:hideMark/>
          </w:tcPr>
          <w:p w14:paraId="423EC0FE" w14:textId="77777777" w:rsidR="001C06C9" w:rsidRPr="006B7E63" w:rsidRDefault="001C06C9" w:rsidP="006B7E63">
            <w:pPr>
              <w:jc w:val="center"/>
            </w:pPr>
            <w:r w:rsidRPr="006B7E63">
              <w:t>375</w:t>
            </w:r>
          </w:p>
        </w:tc>
        <w:tc>
          <w:tcPr>
            <w:tcW w:w="764" w:type="pct"/>
            <w:shd w:val="clear" w:color="auto" w:fill="auto"/>
            <w:vAlign w:val="center"/>
            <w:hideMark/>
          </w:tcPr>
          <w:p w14:paraId="7C7E9A39" w14:textId="77777777" w:rsidR="001C06C9" w:rsidRPr="006B7E63" w:rsidRDefault="001C06C9" w:rsidP="006B7E63">
            <w:r w:rsidRPr="006B7E63">
              <w:t>Сети ТВС на жилой дом ул. Бамовская, д. 1</w:t>
            </w:r>
          </w:p>
        </w:tc>
        <w:tc>
          <w:tcPr>
            <w:tcW w:w="603" w:type="pct"/>
            <w:shd w:val="clear" w:color="auto" w:fill="auto"/>
            <w:vAlign w:val="center"/>
            <w:hideMark/>
          </w:tcPr>
          <w:p w14:paraId="4332D5F9" w14:textId="2D1C38A4"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10478AED" w14:textId="77777777" w:rsidR="001C06C9" w:rsidRPr="006B7E63" w:rsidRDefault="001C06C9" w:rsidP="006B7E63">
            <w:r w:rsidRPr="006B7E63">
              <w:t>инженерные сети</w:t>
            </w:r>
          </w:p>
        </w:tc>
        <w:tc>
          <w:tcPr>
            <w:tcW w:w="555" w:type="pct"/>
            <w:shd w:val="clear" w:color="auto" w:fill="auto"/>
            <w:vAlign w:val="center"/>
            <w:hideMark/>
          </w:tcPr>
          <w:p w14:paraId="23A954EE" w14:textId="77777777" w:rsidR="001C06C9" w:rsidRPr="006B7E63" w:rsidRDefault="001C06C9" w:rsidP="006B7E63">
            <w:r w:rsidRPr="006B7E63">
              <w:t>сети водопроводные</w:t>
            </w:r>
          </w:p>
        </w:tc>
        <w:tc>
          <w:tcPr>
            <w:tcW w:w="360" w:type="pct"/>
            <w:shd w:val="clear" w:color="auto" w:fill="auto"/>
            <w:noWrap/>
            <w:vAlign w:val="center"/>
            <w:hideMark/>
          </w:tcPr>
          <w:p w14:paraId="322BF618" w14:textId="77777777" w:rsidR="001C06C9" w:rsidRPr="006B7E63" w:rsidRDefault="001C06C9" w:rsidP="006B7E63">
            <w:pPr>
              <w:jc w:val="center"/>
            </w:pPr>
            <w:r w:rsidRPr="006B7E63">
              <w:t> </w:t>
            </w:r>
          </w:p>
        </w:tc>
        <w:tc>
          <w:tcPr>
            <w:tcW w:w="423" w:type="pct"/>
            <w:shd w:val="clear" w:color="auto" w:fill="auto"/>
            <w:noWrap/>
            <w:vAlign w:val="center"/>
            <w:hideMark/>
          </w:tcPr>
          <w:p w14:paraId="5B8CC312" w14:textId="77777777" w:rsidR="001C06C9" w:rsidRPr="006B7E63" w:rsidRDefault="001C06C9" w:rsidP="006B7E63">
            <w:r w:rsidRPr="006B7E63">
              <w:t>нет данных</w:t>
            </w:r>
          </w:p>
        </w:tc>
        <w:tc>
          <w:tcPr>
            <w:tcW w:w="401" w:type="pct"/>
            <w:shd w:val="clear" w:color="auto" w:fill="auto"/>
            <w:noWrap/>
            <w:vAlign w:val="center"/>
            <w:hideMark/>
          </w:tcPr>
          <w:p w14:paraId="1E7CAE07" w14:textId="77777777" w:rsidR="001C06C9" w:rsidRPr="006B7E63" w:rsidRDefault="001C06C9" w:rsidP="006B7E63">
            <w:pPr>
              <w:jc w:val="center"/>
            </w:pPr>
            <w:r w:rsidRPr="006B7E63">
              <w:t> </w:t>
            </w:r>
          </w:p>
        </w:tc>
        <w:tc>
          <w:tcPr>
            <w:tcW w:w="581" w:type="pct"/>
            <w:shd w:val="clear" w:color="auto" w:fill="auto"/>
            <w:noWrap/>
            <w:vAlign w:val="center"/>
            <w:hideMark/>
          </w:tcPr>
          <w:p w14:paraId="302D024F" w14:textId="77777777" w:rsidR="001C06C9" w:rsidRPr="006B7E63" w:rsidRDefault="001C06C9" w:rsidP="006B7E63">
            <w:pPr>
              <w:jc w:val="center"/>
            </w:pPr>
            <w:r w:rsidRPr="006B7E63">
              <w:t> </w:t>
            </w:r>
          </w:p>
        </w:tc>
        <w:tc>
          <w:tcPr>
            <w:tcW w:w="573" w:type="pct"/>
            <w:shd w:val="clear" w:color="auto" w:fill="auto"/>
            <w:noWrap/>
            <w:vAlign w:val="center"/>
            <w:hideMark/>
          </w:tcPr>
          <w:p w14:paraId="49BE5A47" w14:textId="77777777" w:rsidR="001C06C9" w:rsidRPr="006B7E63" w:rsidRDefault="001C06C9" w:rsidP="006B7E63">
            <w:pPr>
              <w:jc w:val="center"/>
            </w:pPr>
            <w:r w:rsidRPr="006B7E63">
              <w:t>13,5</w:t>
            </w:r>
          </w:p>
        </w:tc>
      </w:tr>
      <w:tr w:rsidR="001C06C9" w:rsidRPr="001C06C9" w14:paraId="1129BB24" w14:textId="77777777" w:rsidTr="001C06C9">
        <w:trPr>
          <w:trHeight w:val="70"/>
          <w:jc w:val="center"/>
        </w:trPr>
        <w:tc>
          <w:tcPr>
            <w:tcW w:w="185" w:type="pct"/>
            <w:shd w:val="clear" w:color="auto" w:fill="auto"/>
            <w:noWrap/>
            <w:vAlign w:val="center"/>
            <w:hideMark/>
          </w:tcPr>
          <w:p w14:paraId="1316AE35" w14:textId="77777777" w:rsidR="001C06C9" w:rsidRPr="006B7E63" w:rsidRDefault="001C06C9" w:rsidP="006B7E63">
            <w:pPr>
              <w:jc w:val="center"/>
            </w:pPr>
            <w:r w:rsidRPr="006B7E63">
              <w:t>376</w:t>
            </w:r>
          </w:p>
        </w:tc>
        <w:tc>
          <w:tcPr>
            <w:tcW w:w="764" w:type="pct"/>
            <w:shd w:val="clear" w:color="auto" w:fill="auto"/>
            <w:vAlign w:val="center"/>
            <w:hideMark/>
          </w:tcPr>
          <w:p w14:paraId="6825EC69" w14:textId="77777777" w:rsidR="001C06C9" w:rsidRPr="006B7E63" w:rsidRDefault="001C06C9" w:rsidP="006B7E63">
            <w:r w:rsidRPr="006B7E63">
              <w:t>Сети ТВС на жилой дом ул. Бамовская, д. 8</w:t>
            </w:r>
          </w:p>
        </w:tc>
        <w:tc>
          <w:tcPr>
            <w:tcW w:w="603" w:type="pct"/>
            <w:shd w:val="clear" w:color="auto" w:fill="auto"/>
            <w:vAlign w:val="center"/>
            <w:hideMark/>
          </w:tcPr>
          <w:p w14:paraId="0F77F6E6" w14:textId="2EB5ACFE"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0847891C" w14:textId="77777777" w:rsidR="001C06C9" w:rsidRPr="006B7E63" w:rsidRDefault="001C06C9" w:rsidP="006B7E63">
            <w:r w:rsidRPr="006B7E63">
              <w:t>инженерные сети</w:t>
            </w:r>
          </w:p>
        </w:tc>
        <w:tc>
          <w:tcPr>
            <w:tcW w:w="555" w:type="pct"/>
            <w:shd w:val="clear" w:color="auto" w:fill="auto"/>
            <w:vAlign w:val="center"/>
            <w:hideMark/>
          </w:tcPr>
          <w:p w14:paraId="3B63A973" w14:textId="77777777" w:rsidR="001C06C9" w:rsidRPr="006B7E63" w:rsidRDefault="001C06C9" w:rsidP="006B7E63">
            <w:r w:rsidRPr="006B7E63">
              <w:t>сети водопроводные</w:t>
            </w:r>
          </w:p>
        </w:tc>
        <w:tc>
          <w:tcPr>
            <w:tcW w:w="360" w:type="pct"/>
            <w:shd w:val="clear" w:color="auto" w:fill="auto"/>
            <w:noWrap/>
            <w:vAlign w:val="center"/>
            <w:hideMark/>
          </w:tcPr>
          <w:p w14:paraId="7968760B" w14:textId="77777777" w:rsidR="001C06C9" w:rsidRPr="006B7E63" w:rsidRDefault="001C06C9" w:rsidP="006B7E63">
            <w:pPr>
              <w:jc w:val="center"/>
            </w:pPr>
            <w:r w:rsidRPr="006B7E63">
              <w:t> </w:t>
            </w:r>
          </w:p>
        </w:tc>
        <w:tc>
          <w:tcPr>
            <w:tcW w:w="423" w:type="pct"/>
            <w:shd w:val="clear" w:color="auto" w:fill="auto"/>
            <w:noWrap/>
            <w:vAlign w:val="center"/>
            <w:hideMark/>
          </w:tcPr>
          <w:p w14:paraId="378578F6" w14:textId="77777777" w:rsidR="001C06C9" w:rsidRPr="006B7E63" w:rsidRDefault="001C06C9" w:rsidP="006B7E63">
            <w:r w:rsidRPr="006B7E63">
              <w:t>нет данных</w:t>
            </w:r>
          </w:p>
        </w:tc>
        <w:tc>
          <w:tcPr>
            <w:tcW w:w="401" w:type="pct"/>
            <w:shd w:val="clear" w:color="auto" w:fill="auto"/>
            <w:noWrap/>
            <w:vAlign w:val="center"/>
            <w:hideMark/>
          </w:tcPr>
          <w:p w14:paraId="3573E030" w14:textId="77777777" w:rsidR="001C06C9" w:rsidRPr="006B7E63" w:rsidRDefault="001C06C9" w:rsidP="006B7E63">
            <w:pPr>
              <w:jc w:val="center"/>
            </w:pPr>
            <w:r w:rsidRPr="006B7E63">
              <w:t> </w:t>
            </w:r>
          </w:p>
        </w:tc>
        <w:tc>
          <w:tcPr>
            <w:tcW w:w="581" w:type="pct"/>
            <w:shd w:val="clear" w:color="auto" w:fill="auto"/>
            <w:noWrap/>
            <w:vAlign w:val="center"/>
            <w:hideMark/>
          </w:tcPr>
          <w:p w14:paraId="396C6FA0" w14:textId="77777777" w:rsidR="001C06C9" w:rsidRPr="006B7E63" w:rsidRDefault="001C06C9" w:rsidP="006B7E63">
            <w:pPr>
              <w:jc w:val="center"/>
            </w:pPr>
            <w:r w:rsidRPr="006B7E63">
              <w:t> </w:t>
            </w:r>
          </w:p>
        </w:tc>
        <w:tc>
          <w:tcPr>
            <w:tcW w:w="573" w:type="pct"/>
            <w:shd w:val="clear" w:color="auto" w:fill="auto"/>
            <w:noWrap/>
            <w:vAlign w:val="center"/>
            <w:hideMark/>
          </w:tcPr>
          <w:p w14:paraId="10030CF8" w14:textId="77777777" w:rsidR="001C06C9" w:rsidRPr="006B7E63" w:rsidRDefault="001C06C9" w:rsidP="006B7E63">
            <w:pPr>
              <w:jc w:val="center"/>
            </w:pPr>
            <w:r w:rsidRPr="006B7E63">
              <w:t>6,5</w:t>
            </w:r>
          </w:p>
        </w:tc>
      </w:tr>
      <w:tr w:rsidR="001C06C9" w:rsidRPr="001C06C9" w14:paraId="61CD2BF4" w14:textId="77777777" w:rsidTr="001C06C9">
        <w:trPr>
          <w:trHeight w:val="70"/>
          <w:jc w:val="center"/>
        </w:trPr>
        <w:tc>
          <w:tcPr>
            <w:tcW w:w="185" w:type="pct"/>
            <w:shd w:val="clear" w:color="auto" w:fill="auto"/>
            <w:noWrap/>
            <w:vAlign w:val="center"/>
            <w:hideMark/>
          </w:tcPr>
          <w:p w14:paraId="08FD10D9" w14:textId="77777777" w:rsidR="001C06C9" w:rsidRPr="006B7E63" w:rsidRDefault="001C06C9" w:rsidP="006B7E63">
            <w:pPr>
              <w:jc w:val="center"/>
            </w:pPr>
            <w:r w:rsidRPr="006B7E63">
              <w:lastRenderedPageBreak/>
              <w:t>377</w:t>
            </w:r>
          </w:p>
        </w:tc>
        <w:tc>
          <w:tcPr>
            <w:tcW w:w="764" w:type="pct"/>
            <w:shd w:val="clear" w:color="auto" w:fill="auto"/>
            <w:vAlign w:val="center"/>
            <w:hideMark/>
          </w:tcPr>
          <w:p w14:paraId="6F7C1438" w14:textId="77777777" w:rsidR="001C06C9" w:rsidRPr="006B7E63" w:rsidRDefault="001C06C9" w:rsidP="006B7E63">
            <w:r w:rsidRPr="006B7E63">
              <w:t>Сети ТВС на жилой дом ул. Бамовская, д. 11</w:t>
            </w:r>
          </w:p>
        </w:tc>
        <w:tc>
          <w:tcPr>
            <w:tcW w:w="603" w:type="pct"/>
            <w:shd w:val="clear" w:color="auto" w:fill="auto"/>
            <w:vAlign w:val="center"/>
            <w:hideMark/>
          </w:tcPr>
          <w:p w14:paraId="2C062A98" w14:textId="0ABA55B5"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039CCD42" w14:textId="77777777" w:rsidR="001C06C9" w:rsidRPr="006B7E63" w:rsidRDefault="001C06C9" w:rsidP="006B7E63">
            <w:r w:rsidRPr="006B7E63">
              <w:t>инженерные сети</w:t>
            </w:r>
          </w:p>
        </w:tc>
        <w:tc>
          <w:tcPr>
            <w:tcW w:w="555" w:type="pct"/>
            <w:shd w:val="clear" w:color="auto" w:fill="auto"/>
            <w:vAlign w:val="center"/>
            <w:hideMark/>
          </w:tcPr>
          <w:p w14:paraId="317B0DC2" w14:textId="77777777" w:rsidR="001C06C9" w:rsidRPr="006B7E63" w:rsidRDefault="001C06C9" w:rsidP="006B7E63">
            <w:r w:rsidRPr="006B7E63">
              <w:t>сети водопроводные</w:t>
            </w:r>
          </w:p>
        </w:tc>
        <w:tc>
          <w:tcPr>
            <w:tcW w:w="360" w:type="pct"/>
            <w:shd w:val="clear" w:color="auto" w:fill="auto"/>
            <w:noWrap/>
            <w:vAlign w:val="center"/>
            <w:hideMark/>
          </w:tcPr>
          <w:p w14:paraId="58CB8878" w14:textId="77777777" w:rsidR="001C06C9" w:rsidRPr="006B7E63" w:rsidRDefault="001C06C9" w:rsidP="006B7E63">
            <w:pPr>
              <w:jc w:val="center"/>
            </w:pPr>
            <w:r w:rsidRPr="006B7E63">
              <w:t> </w:t>
            </w:r>
          </w:p>
        </w:tc>
        <w:tc>
          <w:tcPr>
            <w:tcW w:w="423" w:type="pct"/>
            <w:shd w:val="clear" w:color="auto" w:fill="auto"/>
            <w:noWrap/>
            <w:vAlign w:val="center"/>
            <w:hideMark/>
          </w:tcPr>
          <w:p w14:paraId="133F37E4" w14:textId="77777777" w:rsidR="001C06C9" w:rsidRPr="006B7E63" w:rsidRDefault="001C06C9" w:rsidP="006B7E63">
            <w:r w:rsidRPr="006B7E63">
              <w:t>нет данных</w:t>
            </w:r>
          </w:p>
        </w:tc>
        <w:tc>
          <w:tcPr>
            <w:tcW w:w="401" w:type="pct"/>
            <w:shd w:val="clear" w:color="auto" w:fill="auto"/>
            <w:noWrap/>
            <w:vAlign w:val="center"/>
            <w:hideMark/>
          </w:tcPr>
          <w:p w14:paraId="2B91BDE3" w14:textId="77777777" w:rsidR="001C06C9" w:rsidRPr="006B7E63" w:rsidRDefault="001C06C9" w:rsidP="006B7E63">
            <w:pPr>
              <w:jc w:val="center"/>
            </w:pPr>
            <w:r w:rsidRPr="006B7E63">
              <w:t> </w:t>
            </w:r>
          </w:p>
        </w:tc>
        <w:tc>
          <w:tcPr>
            <w:tcW w:w="581" w:type="pct"/>
            <w:shd w:val="clear" w:color="auto" w:fill="auto"/>
            <w:noWrap/>
            <w:vAlign w:val="center"/>
            <w:hideMark/>
          </w:tcPr>
          <w:p w14:paraId="112E6B96" w14:textId="77777777" w:rsidR="001C06C9" w:rsidRPr="006B7E63" w:rsidRDefault="001C06C9" w:rsidP="006B7E63">
            <w:pPr>
              <w:jc w:val="center"/>
            </w:pPr>
            <w:r w:rsidRPr="006B7E63">
              <w:t> </w:t>
            </w:r>
          </w:p>
        </w:tc>
        <w:tc>
          <w:tcPr>
            <w:tcW w:w="573" w:type="pct"/>
            <w:shd w:val="clear" w:color="auto" w:fill="auto"/>
            <w:noWrap/>
            <w:vAlign w:val="center"/>
            <w:hideMark/>
          </w:tcPr>
          <w:p w14:paraId="3CE2085C" w14:textId="77777777" w:rsidR="001C06C9" w:rsidRPr="006B7E63" w:rsidRDefault="001C06C9" w:rsidP="006B7E63">
            <w:pPr>
              <w:jc w:val="center"/>
            </w:pPr>
            <w:r w:rsidRPr="006B7E63">
              <w:t>10</w:t>
            </w:r>
          </w:p>
        </w:tc>
      </w:tr>
      <w:tr w:rsidR="001C06C9" w:rsidRPr="001C06C9" w14:paraId="31D27992" w14:textId="77777777" w:rsidTr="001C06C9">
        <w:trPr>
          <w:trHeight w:val="70"/>
          <w:jc w:val="center"/>
        </w:trPr>
        <w:tc>
          <w:tcPr>
            <w:tcW w:w="185" w:type="pct"/>
            <w:shd w:val="clear" w:color="auto" w:fill="auto"/>
            <w:noWrap/>
            <w:vAlign w:val="center"/>
            <w:hideMark/>
          </w:tcPr>
          <w:p w14:paraId="171C0EA7" w14:textId="77777777" w:rsidR="001C06C9" w:rsidRPr="006B7E63" w:rsidRDefault="001C06C9" w:rsidP="006B7E63">
            <w:pPr>
              <w:jc w:val="center"/>
            </w:pPr>
            <w:r w:rsidRPr="006B7E63">
              <w:t>378</w:t>
            </w:r>
          </w:p>
        </w:tc>
        <w:tc>
          <w:tcPr>
            <w:tcW w:w="764" w:type="pct"/>
            <w:shd w:val="clear" w:color="auto" w:fill="auto"/>
            <w:vAlign w:val="center"/>
            <w:hideMark/>
          </w:tcPr>
          <w:p w14:paraId="2A6ADC6F" w14:textId="77777777" w:rsidR="001C06C9" w:rsidRPr="006B7E63" w:rsidRDefault="001C06C9" w:rsidP="006B7E63">
            <w:r w:rsidRPr="006B7E63">
              <w:t>Сети ТВС на жилой дом ул. Бамовская, д. 12</w:t>
            </w:r>
          </w:p>
        </w:tc>
        <w:tc>
          <w:tcPr>
            <w:tcW w:w="603" w:type="pct"/>
            <w:shd w:val="clear" w:color="auto" w:fill="auto"/>
            <w:vAlign w:val="center"/>
            <w:hideMark/>
          </w:tcPr>
          <w:p w14:paraId="291420FF" w14:textId="2976B488"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04429595" w14:textId="77777777" w:rsidR="001C06C9" w:rsidRPr="006B7E63" w:rsidRDefault="001C06C9" w:rsidP="006B7E63">
            <w:r w:rsidRPr="006B7E63">
              <w:t>инженерные сети</w:t>
            </w:r>
          </w:p>
        </w:tc>
        <w:tc>
          <w:tcPr>
            <w:tcW w:w="555" w:type="pct"/>
            <w:shd w:val="clear" w:color="auto" w:fill="auto"/>
            <w:vAlign w:val="center"/>
            <w:hideMark/>
          </w:tcPr>
          <w:p w14:paraId="0971186C" w14:textId="77777777" w:rsidR="001C06C9" w:rsidRPr="006B7E63" w:rsidRDefault="001C06C9" w:rsidP="006B7E63">
            <w:r w:rsidRPr="006B7E63">
              <w:t>сети водопроводные</w:t>
            </w:r>
          </w:p>
        </w:tc>
        <w:tc>
          <w:tcPr>
            <w:tcW w:w="360" w:type="pct"/>
            <w:shd w:val="clear" w:color="auto" w:fill="auto"/>
            <w:noWrap/>
            <w:vAlign w:val="center"/>
            <w:hideMark/>
          </w:tcPr>
          <w:p w14:paraId="52C2AFEA" w14:textId="77777777" w:rsidR="001C06C9" w:rsidRPr="006B7E63" w:rsidRDefault="001C06C9" w:rsidP="006B7E63">
            <w:pPr>
              <w:jc w:val="center"/>
            </w:pPr>
            <w:r w:rsidRPr="006B7E63">
              <w:t> </w:t>
            </w:r>
          </w:p>
        </w:tc>
        <w:tc>
          <w:tcPr>
            <w:tcW w:w="423" w:type="pct"/>
            <w:shd w:val="clear" w:color="auto" w:fill="auto"/>
            <w:noWrap/>
            <w:vAlign w:val="center"/>
            <w:hideMark/>
          </w:tcPr>
          <w:p w14:paraId="11E38531" w14:textId="77777777" w:rsidR="001C06C9" w:rsidRPr="006B7E63" w:rsidRDefault="001C06C9" w:rsidP="006B7E63">
            <w:r w:rsidRPr="006B7E63">
              <w:t>нет данных</w:t>
            </w:r>
          </w:p>
        </w:tc>
        <w:tc>
          <w:tcPr>
            <w:tcW w:w="401" w:type="pct"/>
            <w:shd w:val="clear" w:color="auto" w:fill="auto"/>
            <w:noWrap/>
            <w:vAlign w:val="center"/>
            <w:hideMark/>
          </w:tcPr>
          <w:p w14:paraId="4BE2CE05" w14:textId="77777777" w:rsidR="001C06C9" w:rsidRPr="006B7E63" w:rsidRDefault="001C06C9" w:rsidP="006B7E63">
            <w:pPr>
              <w:jc w:val="center"/>
            </w:pPr>
            <w:r w:rsidRPr="006B7E63">
              <w:t> </w:t>
            </w:r>
          </w:p>
        </w:tc>
        <w:tc>
          <w:tcPr>
            <w:tcW w:w="581" w:type="pct"/>
            <w:shd w:val="clear" w:color="auto" w:fill="auto"/>
            <w:noWrap/>
            <w:vAlign w:val="center"/>
            <w:hideMark/>
          </w:tcPr>
          <w:p w14:paraId="57066FBB" w14:textId="77777777" w:rsidR="001C06C9" w:rsidRPr="006B7E63" w:rsidRDefault="001C06C9" w:rsidP="006B7E63">
            <w:pPr>
              <w:jc w:val="center"/>
            </w:pPr>
            <w:r w:rsidRPr="006B7E63">
              <w:t> </w:t>
            </w:r>
          </w:p>
        </w:tc>
        <w:tc>
          <w:tcPr>
            <w:tcW w:w="573" w:type="pct"/>
            <w:shd w:val="clear" w:color="auto" w:fill="auto"/>
            <w:noWrap/>
            <w:vAlign w:val="center"/>
            <w:hideMark/>
          </w:tcPr>
          <w:p w14:paraId="2CF93193" w14:textId="77777777" w:rsidR="001C06C9" w:rsidRPr="006B7E63" w:rsidRDefault="001C06C9" w:rsidP="006B7E63">
            <w:pPr>
              <w:jc w:val="center"/>
            </w:pPr>
            <w:r w:rsidRPr="006B7E63">
              <w:t>12,75</w:t>
            </w:r>
          </w:p>
        </w:tc>
      </w:tr>
      <w:tr w:rsidR="001C06C9" w:rsidRPr="001C06C9" w14:paraId="447E9205" w14:textId="77777777" w:rsidTr="001C06C9">
        <w:trPr>
          <w:trHeight w:val="70"/>
          <w:jc w:val="center"/>
        </w:trPr>
        <w:tc>
          <w:tcPr>
            <w:tcW w:w="185" w:type="pct"/>
            <w:shd w:val="clear" w:color="auto" w:fill="auto"/>
            <w:noWrap/>
            <w:vAlign w:val="center"/>
            <w:hideMark/>
          </w:tcPr>
          <w:p w14:paraId="728E9533" w14:textId="77777777" w:rsidR="001C06C9" w:rsidRPr="006B7E63" w:rsidRDefault="001C06C9" w:rsidP="006B7E63">
            <w:pPr>
              <w:jc w:val="center"/>
            </w:pPr>
            <w:r w:rsidRPr="006B7E63">
              <w:t>379</w:t>
            </w:r>
          </w:p>
        </w:tc>
        <w:tc>
          <w:tcPr>
            <w:tcW w:w="764" w:type="pct"/>
            <w:shd w:val="clear" w:color="auto" w:fill="auto"/>
            <w:vAlign w:val="center"/>
            <w:hideMark/>
          </w:tcPr>
          <w:p w14:paraId="62FECA73" w14:textId="77777777" w:rsidR="001C06C9" w:rsidRPr="006B7E63" w:rsidRDefault="001C06C9" w:rsidP="006B7E63">
            <w:r w:rsidRPr="006B7E63">
              <w:t>Сети ТВС на жилой дом ул. Бамовская, д. 14</w:t>
            </w:r>
          </w:p>
        </w:tc>
        <w:tc>
          <w:tcPr>
            <w:tcW w:w="603" w:type="pct"/>
            <w:shd w:val="clear" w:color="auto" w:fill="auto"/>
            <w:vAlign w:val="center"/>
            <w:hideMark/>
          </w:tcPr>
          <w:p w14:paraId="78B7AA8C" w14:textId="49F88C96" w:rsidR="001C06C9" w:rsidRPr="006B7E63" w:rsidRDefault="001C06C9" w:rsidP="006B7E63">
            <w:r w:rsidRPr="006B7E63">
              <w:t xml:space="preserve"> </w:t>
            </w:r>
            <w:r w:rsidR="0042468D">
              <w:t>г.п.</w:t>
            </w:r>
            <w:r w:rsidRPr="006B7E63">
              <w:t xml:space="preserve"> Пойковский мкр. Дорожник</w:t>
            </w:r>
          </w:p>
        </w:tc>
        <w:tc>
          <w:tcPr>
            <w:tcW w:w="555" w:type="pct"/>
            <w:shd w:val="clear" w:color="auto" w:fill="auto"/>
            <w:noWrap/>
            <w:vAlign w:val="center"/>
            <w:hideMark/>
          </w:tcPr>
          <w:p w14:paraId="3916C0CF" w14:textId="77777777" w:rsidR="001C06C9" w:rsidRPr="006B7E63" w:rsidRDefault="001C06C9" w:rsidP="006B7E63">
            <w:r w:rsidRPr="006B7E63">
              <w:t>инженерные сети</w:t>
            </w:r>
          </w:p>
        </w:tc>
        <w:tc>
          <w:tcPr>
            <w:tcW w:w="555" w:type="pct"/>
            <w:shd w:val="clear" w:color="auto" w:fill="auto"/>
            <w:vAlign w:val="center"/>
            <w:hideMark/>
          </w:tcPr>
          <w:p w14:paraId="38EF9A18" w14:textId="77777777" w:rsidR="001C06C9" w:rsidRPr="006B7E63" w:rsidRDefault="001C06C9" w:rsidP="006B7E63">
            <w:r w:rsidRPr="006B7E63">
              <w:t>сети водопроводные</w:t>
            </w:r>
          </w:p>
        </w:tc>
        <w:tc>
          <w:tcPr>
            <w:tcW w:w="360" w:type="pct"/>
            <w:shd w:val="clear" w:color="auto" w:fill="auto"/>
            <w:noWrap/>
            <w:vAlign w:val="center"/>
            <w:hideMark/>
          </w:tcPr>
          <w:p w14:paraId="5AF75CD7" w14:textId="77777777" w:rsidR="001C06C9" w:rsidRPr="006B7E63" w:rsidRDefault="001C06C9" w:rsidP="006B7E63">
            <w:pPr>
              <w:jc w:val="center"/>
            </w:pPr>
            <w:r w:rsidRPr="006B7E63">
              <w:t> </w:t>
            </w:r>
          </w:p>
        </w:tc>
        <w:tc>
          <w:tcPr>
            <w:tcW w:w="423" w:type="pct"/>
            <w:shd w:val="clear" w:color="auto" w:fill="auto"/>
            <w:noWrap/>
            <w:vAlign w:val="center"/>
            <w:hideMark/>
          </w:tcPr>
          <w:p w14:paraId="5EB180F1" w14:textId="77777777" w:rsidR="001C06C9" w:rsidRPr="006B7E63" w:rsidRDefault="001C06C9" w:rsidP="006B7E63">
            <w:r w:rsidRPr="006B7E63">
              <w:t>нет данных</w:t>
            </w:r>
          </w:p>
        </w:tc>
        <w:tc>
          <w:tcPr>
            <w:tcW w:w="401" w:type="pct"/>
            <w:shd w:val="clear" w:color="auto" w:fill="auto"/>
            <w:noWrap/>
            <w:vAlign w:val="center"/>
            <w:hideMark/>
          </w:tcPr>
          <w:p w14:paraId="494A2607" w14:textId="77777777" w:rsidR="001C06C9" w:rsidRPr="006B7E63" w:rsidRDefault="001C06C9" w:rsidP="006B7E63">
            <w:pPr>
              <w:jc w:val="center"/>
            </w:pPr>
            <w:r w:rsidRPr="006B7E63">
              <w:t> </w:t>
            </w:r>
          </w:p>
        </w:tc>
        <w:tc>
          <w:tcPr>
            <w:tcW w:w="581" w:type="pct"/>
            <w:shd w:val="clear" w:color="auto" w:fill="auto"/>
            <w:noWrap/>
            <w:vAlign w:val="center"/>
            <w:hideMark/>
          </w:tcPr>
          <w:p w14:paraId="3CA1BA4D" w14:textId="77777777" w:rsidR="001C06C9" w:rsidRPr="006B7E63" w:rsidRDefault="001C06C9" w:rsidP="006B7E63">
            <w:pPr>
              <w:jc w:val="center"/>
            </w:pPr>
            <w:r w:rsidRPr="006B7E63">
              <w:t> </w:t>
            </w:r>
          </w:p>
        </w:tc>
        <w:tc>
          <w:tcPr>
            <w:tcW w:w="573" w:type="pct"/>
            <w:shd w:val="clear" w:color="auto" w:fill="auto"/>
            <w:noWrap/>
            <w:vAlign w:val="center"/>
            <w:hideMark/>
          </w:tcPr>
          <w:p w14:paraId="2374FB0F" w14:textId="77777777" w:rsidR="001C06C9" w:rsidRPr="006B7E63" w:rsidRDefault="001C06C9" w:rsidP="006B7E63">
            <w:pPr>
              <w:jc w:val="center"/>
            </w:pPr>
            <w:r w:rsidRPr="006B7E63">
              <w:t>8</w:t>
            </w:r>
          </w:p>
        </w:tc>
      </w:tr>
      <w:tr w:rsidR="001C06C9" w:rsidRPr="001C06C9" w14:paraId="09EF24A6" w14:textId="77777777" w:rsidTr="001C06C9">
        <w:trPr>
          <w:trHeight w:val="675"/>
          <w:jc w:val="center"/>
        </w:trPr>
        <w:tc>
          <w:tcPr>
            <w:tcW w:w="185" w:type="pct"/>
            <w:shd w:val="clear" w:color="auto" w:fill="auto"/>
            <w:noWrap/>
            <w:vAlign w:val="center"/>
            <w:hideMark/>
          </w:tcPr>
          <w:p w14:paraId="46B4945F" w14:textId="77777777" w:rsidR="001C06C9" w:rsidRPr="006B7E63" w:rsidRDefault="001C06C9" w:rsidP="006B7E63">
            <w:pPr>
              <w:jc w:val="center"/>
            </w:pPr>
            <w:r w:rsidRPr="006B7E63">
              <w:t>380</w:t>
            </w:r>
          </w:p>
        </w:tc>
        <w:tc>
          <w:tcPr>
            <w:tcW w:w="764" w:type="pct"/>
            <w:shd w:val="clear" w:color="auto" w:fill="auto"/>
            <w:vAlign w:val="center"/>
            <w:hideMark/>
          </w:tcPr>
          <w:p w14:paraId="18ACD017" w14:textId="77777777" w:rsidR="001C06C9" w:rsidRPr="006B7E63" w:rsidRDefault="001C06C9" w:rsidP="006B7E63">
            <w:r w:rsidRPr="006B7E63">
              <w:t>Квартальные сети ТВС СУ-905 (От ТК 18 СУ-905)</w:t>
            </w:r>
          </w:p>
        </w:tc>
        <w:tc>
          <w:tcPr>
            <w:tcW w:w="603" w:type="pct"/>
            <w:shd w:val="clear" w:color="auto" w:fill="auto"/>
            <w:vAlign w:val="center"/>
            <w:hideMark/>
          </w:tcPr>
          <w:p w14:paraId="7A37C484" w14:textId="14D20F3A" w:rsidR="001C06C9" w:rsidRPr="006B7E63" w:rsidRDefault="001C06C9" w:rsidP="006B7E63">
            <w:r w:rsidRPr="006B7E63">
              <w:t xml:space="preserve"> </w:t>
            </w:r>
            <w:r w:rsidR="0042468D">
              <w:t>г.п.</w:t>
            </w:r>
            <w:r w:rsidRPr="006B7E63">
              <w:t xml:space="preserve"> Пойковский</w:t>
            </w:r>
          </w:p>
        </w:tc>
        <w:tc>
          <w:tcPr>
            <w:tcW w:w="555" w:type="pct"/>
            <w:shd w:val="clear" w:color="auto" w:fill="auto"/>
            <w:noWrap/>
            <w:vAlign w:val="center"/>
            <w:hideMark/>
          </w:tcPr>
          <w:p w14:paraId="487AE394" w14:textId="77777777" w:rsidR="001C06C9" w:rsidRPr="006B7E63" w:rsidRDefault="001C06C9" w:rsidP="006B7E63">
            <w:r w:rsidRPr="006B7E63">
              <w:t>инженерные сети</w:t>
            </w:r>
          </w:p>
        </w:tc>
        <w:tc>
          <w:tcPr>
            <w:tcW w:w="555" w:type="pct"/>
            <w:shd w:val="clear" w:color="auto" w:fill="auto"/>
            <w:vAlign w:val="center"/>
            <w:hideMark/>
          </w:tcPr>
          <w:p w14:paraId="2D7986B3" w14:textId="77777777" w:rsidR="001C06C9" w:rsidRPr="006B7E63" w:rsidRDefault="001C06C9" w:rsidP="006B7E63">
            <w:r w:rsidRPr="006B7E63">
              <w:t>сети водопроводные</w:t>
            </w:r>
          </w:p>
        </w:tc>
        <w:tc>
          <w:tcPr>
            <w:tcW w:w="360" w:type="pct"/>
            <w:shd w:val="clear" w:color="auto" w:fill="auto"/>
            <w:noWrap/>
            <w:vAlign w:val="center"/>
            <w:hideMark/>
          </w:tcPr>
          <w:p w14:paraId="2A314404" w14:textId="77777777" w:rsidR="001C06C9" w:rsidRPr="006B7E63" w:rsidRDefault="001C06C9" w:rsidP="006B7E63">
            <w:pPr>
              <w:jc w:val="center"/>
            </w:pPr>
            <w:r w:rsidRPr="006B7E63">
              <w:t> </w:t>
            </w:r>
          </w:p>
        </w:tc>
        <w:tc>
          <w:tcPr>
            <w:tcW w:w="423" w:type="pct"/>
            <w:shd w:val="clear" w:color="auto" w:fill="auto"/>
            <w:noWrap/>
            <w:vAlign w:val="center"/>
            <w:hideMark/>
          </w:tcPr>
          <w:p w14:paraId="3F0B0FC4" w14:textId="77777777" w:rsidR="001C06C9" w:rsidRPr="006B7E63" w:rsidRDefault="001C06C9" w:rsidP="006B7E63">
            <w:r w:rsidRPr="006B7E63">
              <w:t>нет данных</w:t>
            </w:r>
          </w:p>
        </w:tc>
        <w:tc>
          <w:tcPr>
            <w:tcW w:w="401" w:type="pct"/>
            <w:shd w:val="clear" w:color="auto" w:fill="auto"/>
            <w:noWrap/>
            <w:vAlign w:val="center"/>
            <w:hideMark/>
          </w:tcPr>
          <w:p w14:paraId="0AD66611" w14:textId="77777777" w:rsidR="001C06C9" w:rsidRPr="006B7E63" w:rsidRDefault="001C06C9" w:rsidP="006B7E63">
            <w:pPr>
              <w:jc w:val="center"/>
            </w:pPr>
            <w:r w:rsidRPr="006B7E63">
              <w:t> </w:t>
            </w:r>
          </w:p>
        </w:tc>
        <w:tc>
          <w:tcPr>
            <w:tcW w:w="581" w:type="pct"/>
            <w:shd w:val="clear" w:color="auto" w:fill="auto"/>
            <w:noWrap/>
            <w:vAlign w:val="center"/>
            <w:hideMark/>
          </w:tcPr>
          <w:p w14:paraId="5E1658D0" w14:textId="77777777" w:rsidR="001C06C9" w:rsidRPr="006B7E63" w:rsidRDefault="001C06C9" w:rsidP="006B7E63">
            <w:pPr>
              <w:jc w:val="center"/>
            </w:pPr>
            <w:r w:rsidRPr="006B7E63">
              <w:t> </w:t>
            </w:r>
          </w:p>
        </w:tc>
        <w:tc>
          <w:tcPr>
            <w:tcW w:w="573" w:type="pct"/>
            <w:shd w:val="clear" w:color="auto" w:fill="auto"/>
            <w:vAlign w:val="center"/>
            <w:hideMark/>
          </w:tcPr>
          <w:p w14:paraId="1A5A1E13" w14:textId="77777777" w:rsidR="001C06C9" w:rsidRPr="006B7E63" w:rsidRDefault="001C06C9" w:rsidP="006B7E63">
            <w:pPr>
              <w:jc w:val="center"/>
            </w:pPr>
            <w:r w:rsidRPr="006B7E63">
              <w:t>184</w:t>
            </w:r>
          </w:p>
        </w:tc>
      </w:tr>
      <w:tr w:rsidR="001C06C9" w:rsidRPr="001C06C9" w14:paraId="042207C1" w14:textId="77777777" w:rsidTr="001C06C9">
        <w:trPr>
          <w:trHeight w:val="70"/>
          <w:jc w:val="center"/>
        </w:trPr>
        <w:tc>
          <w:tcPr>
            <w:tcW w:w="185" w:type="pct"/>
            <w:shd w:val="clear" w:color="auto" w:fill="auto"/>
            <w:noWrap/>
            <w:vAlign w:val="center"/>
            <w:hideMark/>
          </w:tcPr>
          <w:p w14:paraId="365D9A85" w14:textId="77777777" w:rsidR="001C06C9" w:rsidRPr="006B7E63" w:rsidRDefault="001C06C9" w:rsidP="006B7E63">
            <w:pPr>
              <w:jc w:val="center"/>
            </w:pPr>
            <w:r w:rsidRPr="006B7E63">
              <w:t>381</w:t>
            </w:r>
          </w:p>
        </w:tc>
        <w:tc>
          <w:tcPr>
            <w:tcW w:w="764" w:type="pct"/>
            <w:shd w:val="clear" w:color="auto" w:fill="auto"/>
            <w:vAlign w:val="center"/>
            <w:hideMark/>
          </w:tcPr>
          <w:p w14:paraId="3FFDAC38" w14:textId="77777777" w:rsidR="001C06C9" w:rsidRPr="006B7E63" w:rsidRDefault="001C06C9" w:rsidP="006B7E63">
            <w:r w:rsidRPr="006B7E63">
              <w:t>Квартальные сети ТВС СУ-905 (От ТК 19 СУ-905)</w:t>
            </w:r>
          </w:p>
        </w:tc>
        <w:tc>
          <w:tcPr>
            <w:tcW w:w="603" w:type="pct"/>
            <w:shd w:val="clear" w:color="auto" w:fill="auto"/>
            <w:vAlign w:val="center"/>
            <w:hideMark/>
          </w:tcPr>
          <w:p w14:paraId="732A4E9D" w14:textId="3CFF5032" w:rsidR="001C06C9" w:rsidRPr="006B7E63" w:rsidRDefault="001C06C9" w:rsidP="006B7E63">
            <w:r w:rsidRPr="006B7E63">
              <w:t xml:space="preserve"> </w:t>
            </w:r>
            <w:r w:rsidR="0042468D">
              <w:t>г.п.</w:t>
            </w:r>
            <w:r w:rsidRPr="006B7E63">
              <w:t xml:space="preserve"> Пойковский</w:t>
            </w:r>
          </w:p>
        </w:tc>
        <w:tc>
          <w:tcPr>
            <w:tcW w:w="555" w:type="pct"/>
            <w:shd w:val="clear" w:color="auto" w:fill="auto"/>
            <w:noWrap/>
            <w:vAlign w:val="center"/>
            <w:hideMark/>
          </w:tcPr>
          <w:p w14:paraId="3916D8AC" w14:textId="77777777" w:rsidR="001C06C9" w:rsidRPr="006B7E63" w:rsidRDefault="001C06C9" w:rsidP="006B7E63">
            <w:r w:rsidRPr="006B7E63">
              <w:t>инженерные сети</w:t>
            </w:r>
          </w:p>
        </w:tc>
        <w:tc>
          <w:tcPr>
            <w:tcW w:w="555" w:type="pct"/>
            <w:shd w:val="clear" w:color="auto" w:fill="auto"/>
            <w:vAlign w:val="center"/>
            <w:hideMark/>
          </w:tcPr>
          <w:p w14:paraId="3C82FDCD" w14:textId="77777777" w:rsidR="001C06C9" w:rsidRPr="006B7E63" w:rsidRDefault="001C06C9" w:rsidP="006B7E63">
            <w:r w:rsidRPr="006B7E63">
              <w:t>сети водопроводные</w:t>
            </w:r>
          </w:p>
        </w:tc>
        <w:tc>
          <w:tcPr>
            <w:tcW w:w="360" w:type="pct"/>
            <w:shd w:val="clear" w:color="auto" w:fill="auto"/>
            <w:noWrap/>
            <w:vAlign w:val="center"/>
            <w:hideMark/>
          </w:tcPr>
          <w:p w14:paraId="084F679C" w14:textId="77777777" w:rsidR="001C06C9" w:rsidRPr="006B7E63" w:rsidRDefault="001C06C9" w:rsidP="006B7E63">
            <w:pPr>
              <w:jc w:val="center"/>
            </w:pPr>
            <w:r w:rsidRPr="006B7E63">
              <w:t> </w:t>
            </w:r>
          </w:p>
        </w:tc>
        <w:tc>
          <w:tcPr>
            <w:tcW w:w="423" w:type="pct"/>
            <w:shd w:val="clear" w:color="auto" w:fill="auto"/>
            <w:noWrap/>
            <w:vAlign w:val="center"/>
            <w:hideMark/>
          </w:tcPr>
          <w:p w14:paraId="69467FBF" w14:textId="77777777" w:rsidR="001C06C9" w:rsidRPr="006B7E63" w:rsidRDefault="001C06C9" w:rsidP="006B7E63">
            <w:r w:rsidRPr="006B7E63">
              <w:t>нет данных</w:t>
            </w:r>
          </w:p>
        </w:tc>
        <w:tc>
          <w:tcPr>
            <w:tcW w:w="401" w:type="pct"/>
            <w:shd w:val="clear" w:color="auto" w:fill="auto"/>
            <w:noWrap/>
            <w:vAlign w:val="center"/>
            <w:hideMark/>
          </w:tcPr>
          <w:p w14:paraId="2CD121AD" w14:textId="77777777" w:rsidR="001C06C9" w:rsidRPr="006B7E63" w:rsidRDefault="001C06C9" w:rsidP="006B7E63">
            <w:pPr>
              <w:jc w:val="center"/>
            </w:pPr>
            <w:r w:rsidRPr="006B7E63">
              <w:t> </w:t>
            </w:r>
          </w:p>
        </w:tc>
        <w:tc>
          <w:tcPr>
            <w:tcW w:w="581" w:type="pct"/>
            <w:shd w:val="clear" w:color="auto" w:fill="auto"/>
            <w:noWrap/>
            <w:vAlign w:val="center"/>
            <w:hideMark/>
          </w:tcPr>
          <w:p w14:paraId="6E05AA6F" w14:textId="77777777" w:rsidR="001C06C9" w:rsidRPr="006B7E63" w:rsidRDefault="001C06C9" w:rsidP="006B7E63">
            <w:pPr>
              <w:jc w:val="center"/>
            </w:pPr>
            <w:r w:rsidRPr="006B7E63">
              <w:t> </w:t>
            </w:r>
          </w:p>
        </w:tc>
        <w:tc>
          <w:tcPr>
            <w:tcW w:w="573" w:type="pct"/>
            <w:shd w:val="clear" w:color="auto" w:fill="auto"/>
            <w:vAlign w:val="center"/>
            <w:hideMark/>
          </w:tcPr>
          <w:p w14:paraId="6A685431" w14:textId="77777777" w:rsidR="001C06C9" w:rsidRPr="006B7E63" w:rsidRDefault="001C06C9" w:rsidP="006B7E63">
            <w:pPr>
              <w:jc w:val="center"/>
            </w:pPr>
            <w:r w:rsidRPr="006B7E63">
              <w:t>198</w:t>
            </w:r>
          </w:p>
        </w:tc>
      </w:tr>
      <w:tr w:rsidR="001C06C9" w:rsidRPr="001C06C9" w14:paraId="68D04F1D" w14:textId="77777777" w:rsidTr="001C06C9">
        <w:trPr>
          <w:trHeight w:val="70"/>
          <w:jc w:val="center"/>
        </w:trPr>
        <w:tc>
          <w:tcPr>
            <w:tcW w:w="185" w:type="pct"/>
            <w:shd w:val="clear" w:color="auto" w:fill="auto"/>
            <w:noWrap/>
            <w:vAlign w:val="center"/>
            <w:hideMark/>
          </w:tcPr>
          <w:p w14:paraId="28902AAA" w14:textId="77777777" w:rsidR="001C06C9" w:rsidRPr="006B7E63" w:rsidRDefault="001C06C9" w:rsidP="006B7E63">
            <w:pPr>
              <w:jc w:val="center"/>
            </w:pPr>
            <w:r w:rsidRPr="006B7E63">
              <w:t>382</w:t>
            </w:r>
          </w:p>
        </w:tc>
        <w:tc>
          <w:tcPr>
            <w:tcW w:w="764" w:type="pct"/>
            <w:shd w:val="clear" w:color="auto" w:fill="auto"/>
            <w:vAlign w:val="center"/>
            <w:hideMark/>
          </w:tcPr>
          <w:p w14:paraId="3DC19466" w14:textId="77777777" w:rsidR="001C06C9" w:rsidRPr="006B7E63" w:rsidRDefault="001C06C9" w:rsidP="006B7E63">
            <w:r w:rsidRPr="006B7E63">
              <w:t>Квартальные сети ТВС СУ-905 (От ТК 20 СУ-905)</w:t>
            </w:r>
          </w:p>
        </w:tc>
        <w:tc>
          <w:tcPr>
            <w:tcW w:w="603" w:type="pct"/>
            <w:shd w:val="clear" w:color="auto" w:fill="auto"/>
            <w:vAlign w:val="center"/>
            <w:hideMark/>
          </w:tcPr>
          <w:p w14:paraId="740558C0" w14:textId="0A17D3C1" w:rsidR="001C06C9" w:rsidRPr="006B7E63" w:rsidRDefault="001C06C9" w:rsidP="006B7E63">
            <w:r w:rsidRPr="006B7E63">
              <w:t xml:space="preserve"> </w:t>
            </w:r>
            <w:r w:rsidR="0042468D">
              <w:t>г.п.</w:t>
            </w:r>
            <w:r w:rsidRPr="006B7E63">
              <w:t xml:space="preserve"> Пойковский</w:t>
            </w:r>
          </w:p>
        </w:tc>
        <w:tc>
          <w:tcPr>
            <w:tcW w:w="555" w:type="pct"/>
            <w:shd w:val="clear" w:color="auto" w:fill="auto"/>
            <w:noWrap/>
            <w:vAlign w:val="center"/>
            <w:hideMark/>
          </w:tcPr>
          <w:p w14:paraId="0C2AAC59" w14:textId="77777777" w:rsidR="001C06C9" w:rsidRPr="006B7E63" w:rsidRDefault="001C06C9" w:rsidP="006B7E63">
            <w:r w:rsidRPr="006B7E63">
              <w:t>инженерные сети</w:t>
            </w:r>
          </w:p>
        </w:tc>
        <w:tc>
          <w:tcPr>
            <w:tcW w:w="555" w:type="pct"/>
            <w:shd w:val="clear" w:color="auto" w:fill="auto"/>
            <w:vAlign w:val="center"/>
            <w:hideMark/>
          </w:tcPr>
          <w:p w14:paraId="5C2289B4" w14:textId="77777777" w:rsidR="001C06C9" w:rsidRPr="006B7E63" w:rsidRDefault="001C06C9" w:rsidP="006B7E63">
            <w:r w:rsidRPr="006B7E63">
              <w:t>сети водопроводные</w:t>
            </w:r>
          </w:p>
        </w:tc>
        <w:tc>
          <w:tcPr>
            <w:tcW w:w="360" w:type="pct"/>
            <w:shd w:val="clear" w:color="auto" w:fill="auto"/>
            <w:noWrap/>
            <w:vAlign w:val="center"/>
            <w:hideMark/>
          </w:tcPr>
          <w:p w14:paraId="3409A126" w14:textId="77777777" w:rsidR="001C06C9" w:rsidRPr="006B7E63" w:rsidRDefault="001C06C9" w:rsidP="006B7E63">
            <w:pPr>
              <w:jc w:val="center"/>
            </w:pPr>
            <w:r w:rsidRPr="006B7E63">
              <w:t> </w:t>
            </w:r>
          </w:p>
        </w:tc>
        <w:tc>
          <w:tcPr>
            <w:tcW w:w="423" w:type="pct"/>
            <w:shd w:val="clear" w:color="auto" w:fill="auto"/>
            <w:noWrap/>
            <w:vAlign w:val="center"/>
            <w:hideMark/>
          </w:tcPr>
          <w:p w14:paraId="7077F1B7" w14:textId="77777777" w:rsidR="001C06C9" w:rsidRPr="006B7E63" w:rsidRDefault="001C06C9" w:rsidP="006B7E63">
            <w:r w:rsidRPr="006B7E63">
              <w:t>нет данных</w:t>
            </w:r>
          </w:p>
        </w:tc>
        <w:tc>
          <w:tcPr>
            <w:tcW w:w="401" w:type="pct"/>
            <w:shd w:val="clear" w:color="auto" w:fill="auto"/>
            <w:noWrap/>
            <w:vAlign w:val="center"/>
            <w:hideMark/>
          </w:tcPr>
          <w:p w14:paraId="30AC517E" w14:textId="77777777" w:rsidR="001C06C9" w:rsidRPr="006B7E63" w:rsidRDefault="001C06C9" w:rsidP="006B7E63">
            <w:pPr>
              <w:jc w:val="center"/>
            </w:pPr>
            <w:r w:rsidRPr="006B7E63">
              <w:t> </w:t>
            </w:r>
          </w:p>
        </w:tc>
        <w:tc>
          <w:tcPr>
            <w:tcW w:w="581" w:type="pct"/>
            <w:shd w:val="clear" w:color="auto" w:fill="auto"/>
            <w:noWrap/>
            <w:vAlign w:val="center"/>
            <w:hideMark/>
          </w:tcPr>
          <w:p w14:paraId="5DBF2863" w14:textId="77777777" w:rsidR="001C06C9" w:rsidRPr="006B7E63" w:rsidRDefault="001C06C9" w:rsidP="006B7E63">
            <w:pPr>
              <w:jc w:val="center"/>
            </w:pPr>
            <w:r w:rsidRPr="006B7E63">
              <w:t> </w:t>
            </w:r>
          </w:p>
        </w:tc>
        <w:tc>
          <w:tcPr>
            <w:tcW w:w="573" w:type="pct"/>
            <w:shd w:val="clear" w:color="auto" w:fill="auto"/>
            <w:vAlign w:val="center"/>
            <w:hideMark/>
          </w:tcPr>
          <w:p w14:paraId="097D4119" w14:textId="77777777" w:rsidR="001C06C9" w:rsidRPr="006B7E63" w:rsidRDefault="001C06C9" w:rsidP="006B7E63">
            <w:pPr>
              <w:jc w:val="center"/>
            </w:pPr>
            <w:r w:rsidRPr="006B7E63">
              <w:t>180</w:t>
            </w:r>
          </w:p>
        </w:tc>
      </w:tr>
      <w:tr w:rsidR="001C06C9" w:rsidRPr="001C06C9" w14:paraId="13D64F13" w14:textId="77777777" w:rsidTr="001C06C9">
        <w:trPr>
          <w:trHeight w:val="675"/>
          <w:jc w:val="center"/>
        </w:trPr>
        <w:tc>
          <w:tcPr>
            <w:tcW w:w="185" w:type="pct"/>
            <w:shd w:val="clear" w:color="auto" w:fill="auto"/>
            <w:noWrap/>
            <w:vAlign w:val="center"/>
            <w:hideMark/>
          </w:tcPr>
          <w:p w14:paraId="1A77EE85" w14:textId="77777777" w:rsidR="001C06C9" w:rsidRPr="006B7E63" w:rsidRDefault="001C06C9" w:rsidP="006B7E63">
            <w:pPr>
              <w:jc w:val="center"/>
            </w:pPr>
            <w:r w:rsidRPr="006B7E63">
              <w:t>383</w:t>
            </w:r>
          </w:p>
        </w:tc>
        <w:tc>
          <w:tcPr>
            <w:tcW w:w="764" w:type="pct"/>
            <w:shd w:val="clear" w:color="auto" w:fill="auto"/>
            <w:vAlign w:val="center"/>
            <w:hideMark/>
          </w:tcPr>
          <w:p w14:paraId="060615C6" w14:textId="77777777" w:rsidR="001C06C9" w:rsidRPr="006B7E63" w:rsidRDefault="001C06C9" w:rsidP="006B7E63">
            <w:r w:rsidRPr="006B7E63">
              <w:t>Квартальные сети ТВС СУ-905 (ОтТК21 СУ-905)</w:t>
            </w:r>
          </w:p>
        </w:tc>
        <w:tc>
          <w:tcPr>
            <w:tcW w:w="603" w:type="pct"/>
            <w:shd w:val="clear" w:color="auto" w:fill="auto"/>
            <w:vAlign w:val="center"/>
            <w:hideMark/>
          </w:tcPr>
          <w:p w14:paraId="2635EF37" w14:textId="1618CEE3" w:rsidR="001C06C9" w:rsidRPr="006B7E63" w:rsidRDefault="001C06C9" w:rsidP="006B7E63">
            <w:r w:rsidRPr="006B7E63">
              <w:t xml:space="preserve"> </w:t>
            </w:r>
            <w:r w:rsidR="0042468D">
              <w:t>г.п.</w:t>
            </w:r>
            <w:r w:rsidRPr="006B7E63">
              <w:t xml:space="preserve"> Пойковский</w:t>
            </w:r>
          </w:p>
        </w:tc>
        <w:tc>
          <w:tcPr>
            <w:tcW w:w="555" w:type="pct"/>
            <w:shd w:val="clear" w:color="auto" w:fill="auto"/>
            <w:noWrap/>
            <w:vAlign w:val="center"/>
            <w:hideMark/>
          </w:tcPr>
          <w:p w14:paraId="7E26D516" w14:textId="77777777" w:rsidR="001C06C9" w:rsidRPr="006B7E63" w:rsidRDefault="001C06C9" w:rsidP="006B7E63">
            <w:r w:rsidRPr="006B7E63">
              <w:t>инженерные сети</w:t>
            </w:r>
          </w:p>
        </w:tc>
        <w:tc>
          <w:tcPr>
            <w:tcW w:w="555" w:type="pct"/>
            <w:shd w:val="clear" w:color="auto" w:fill="auto"/>
            <w:vAlign w:val="center"/>
            <w:hideMark/>
          </w:tcPr>
          <w:p w14:paraId="32C9B177" w14:textId="77777777" w:rsidR="001C06C9" w:rsidRPr="006B7E63" w:rsidRDefault="001C06C9" w:rsidP="006B7E63">
            <w:r w:rsidRPr="006B7E63">
              <w:t>сети водопроводные</w:t>
            </w:r>
          </w:p>
        </w:tc>
        <w:tc>
          <w:tcPr>
            <w:tcW w:w="360" w:type="pct"/>
            <w:shd w:val="clear" w:color="auto" w:fill="auto"/>
            <w:noWrap/>
            <w:vAlign w:val="center"/>
            <w:hideMark/>
          </w:tcPr>
          <w:p w14:paraId="7EAA0176" w14:textId="77777777" w:rsidR="001C06C9" w:rsidRPr="006B7E63" w:rsidRDefault="001C06C9" w:rsidP="006B7E63">
            <w:pPr>
              <w:jc w:val="center"/>
            </w:pPr>
            <w:r w:rsidRPr="006B7E63">
              <w:t> </w:t>
            </w:r>
          </w:p>
        </w:tc>
        <w:tc>
          <w:tcPr>
            <w:tcW w:w="423" w:type="pct"/>
            <w:shd w:val="clear" w:color="auto" w:fill="auto"/>
            <w:noWrap/>
            <w:vAlign w:val="center"/>
            <w:hideMark/>
          </w:tcPr>
          <w:p w14:paraId="5B0706E6" w14:textId="77777777" w:rsidR="001C06C9" w:rsidRPr="006B7E63" w:rsidRDefault="001C06C9" w:rsidP="006B7E63">
            <w:r w:rsidRPr="006B7E63">
              <w:t>нет данных</w:t>
            </w:r>
          </w:p>
        </w:tc>
        <w:tc>
          <w:tcPr>
            <w:tcW w:w="401" w:type="pct"/>
            <w:shd w:val="clear" w:color="auto" w:fill="auto"/>
            <w:noWrap/>
            <w:vAlign w:val="center"/>
            <w:hideMark/>
          </w:tcPr>
          <w:p w14:paraId="3F6EFB57" w14:textId="77777777" w:rsidR="001C06C9" w:rsidRPr="006B7E63" w:rsidRDefault="001C06C9" w:rsidP="006B7E63">
            <w:pPr>
              <w:jc w:val="center"/>
            </w:pPr>
            <w:r w:rsidRPr="006B7E63">
              <w:t> </w:t>
            </w:r>
          </w:p>
        </w:tc>
        <w:tc>
          <w:tcPr>
            <w:tcW w:w="581" w:type="pct"/>
            <w:shd w:val="clear" w:color="auto" w:fill="auto"/>
            <w:noWrap/>
            <w:vAlign w:val="center"/>
            <w:hideMark/>
          </w:tcPr>
          <w:p w14:paraId="1FACFFDD" w14:textId="77777777" w:rsidR="001C06C9" w:rsidRPr="006B7E63" w:rsidRDefault="001C06C9" w:rsidP="006B7E63">
            <w:pPr>
              <w:jc w:val="center"/>
            </w:pPr>
            <w:r w:rsidRPr="006B7E63">
              <w:t> </w:t>
            </w:r>
          </w:p>
        </w:tc>
        <w:tc>
          <w:tcPr>
            <w:tcW w:w="573" w:type="pct"/>
            <w:shd w:val="clear" w:color="auto" w:fill="auto"/>
            <w:vAlign w:val="center"/>
            <w:hideMark/>
          </w:tcPr>
          <w:p w14:paraId="4AE09129" w14:textId="77777777" w:rsidR="001C06C9" w:rsidRPr="006B7E63" w:rsidRDefault="001C06C9" w:rsidP="006B7E63">
            <w:pPr>
              <w:jc w:val="center"/>
            </w:pPr>
            <w:r w:rsidRPr="006B7E63">
              <w:t>395</w:t>
            </w:r>
          </w:p>
        </w:tc>
      </w:tr>
      <w:tr w:rsidR="001C06C9" w:rsidRPr="001C06C9" w14:paraId="40629714" w14:textId="77777777" w:rsidTr="001C06C9">
        <w:trPr>
          <w:trHeight w:val="675"/>
          <w:jc w:val="center"/>
        </w:trPr>
        <w:tc>
          <w:tcPr>
            <w:tcW w:w="185" w:type="pct"/>
            <w:shd w:val="clear" w:color="auto" w:fill="auto"/>
            <w:noWrap/>
            <w:vAlign w:val="center"/>
            <w:hideMark/>
          </w:tcPr>
          <w:p w14:paraId="1FA459D4" w14:textId="77777777" w:rsidR="001C06C9" w:rsidRPr="006B7E63" w:rsidRDefault="001C06C9" w:rsidP="006B7E63">
            <w:pPr>
              <w:jc w:val="center"/>
            </w:pPr>
            <w:r w:rsidRPr="006B7E63">
              <w:t>384</w:t>
            </w:r>
          </w:p>
        </w:tc>
        <w:tc>
          <w:tcPr>
            <w:tcW w:w="764" w:type="pct"/>
            <w:shd w:val="clear" w:color="auto" w:fill="auto"/>
            <w:vAlign w:val="center"/>
            <w:hideMark/>
          </w:tcPr>
          <w:p w14:paraId="7F16F041" w14:textId="77777777" w:rsidR="001C06C9" w:rsidRPr="006B7E63" w:rsidRDefault="001C06C9" w:rsidP="006B7E63">
            <w:r w:rsidRPr="006B7E63">
              <w:t>Квартальные сети ТВС СУ-905 (От ТК 22 СУ-905)</w:t>
            </w:r>
          </w:p>
        </w:tc>
        <w:tc>
          <w:tcPr>
            <w:tcW w:w="603" w:type="pct"/>
            <w:shd w:val="clear" w:color="auto" w:fill="auto"/>
            <w:vAlign w:val="center"/>
            <w:hideMark/>
          </w:tcPr>
          <w:p w14:paraId="1B13D839" w14:textId="4561CE0B" w:rsidR="001C06C9" w:rsidRPr="006B7E63" w:rsidRDefault="001C06C9" w:rsidP="006B7E63">
            <w:r w:rsidRPr="006B7E63">
              <w:t xml:space="preserve"> </w:t>
            </w:r>
            <w:r w:rsidR="0042468D">
              <w:t>г.п.</w:t>
            </w:r>
            <w:r w:rsidRPr="006B7E63">
              <w:t xml:space="preserve"> Пойковский</w:t>
            </w:r>
          </w:p>
        </w:tc>
        <w:tc>
          <w:tcPr>
            <w:tcW w:w="555" w:type="pct"/>
            <w:shd w:val="clear" w:color="auto" w:fill="auto"/>
            <w:noWrap/>
            <w:vAlign w:val="center"/>
            <w:hideMark/>
          </w:tcPr>
          <w:p w14:paraId="635ACCE2" w14:textId="77777777" w:rsidR="001C06C9" w:rsidRPr="006B7E63" w:rsidRDefault="001C06C9" w:rsidP="006B7E63">
            <w:r w:rsidRPr="006B7E63">
              <w:t>инженерные сети</w:t>
            </w:r>
          </w:p>
        </w:tc>
        <w:tc>
          <w:tcPr>
            <w:tcW w:w="555" w:type="pct"/>
            <w:shd w:val="clear" w:color="auto" w:fill="auto"/>
            <w:vAlign w:val="center"/>
            <w:hideMark/>
          </w:tcPr>
          <w:p w14:paraId="2D72F390" w14:textId="77777777" w:rsidR="001C06C9" w:rsidRPr="006B7E63" w:rsidRDefault="001C06C9" w:rsidP="006B7E63">
            <w:r w:rsidRPr="006B7E63">
              <w:t>сети водопроводные</w:t>
            </w:r>
          </w:p>
        </w:tc>
        <w:tc>
          <w:tcPr>
            <w:tcW w:w="360" w:type="pct"/>
            <w:shd w:val="clear" w:color="auto" w:fill="auto"/>
            <w:noWrap/>
            <w:vAlign w:val="center"/>
            <w:hideMark/>
          </w:tcPr>
          <w:p w14:paraId="2DF69FA6" w14:textId="77777777" w:rsidR="001C06C9" w:rsidRPr="006B7E63" w:rsidRDefault="001C06C9" w:rsidP="006B7E63">
            <w:pPr>
              <w:jc w:val="center"/>
            </w:pPr>
            <w:r w:rsidRPr="006B7E63">
              <w:t> </w:t>
            </w:r>
          </w:p>
        </w:tc>
        <w:tc>
          <w:tcPr>
            <w:tcW w:w="423" w:type="pct"/>
            <w:shd w:val="clear" w:color="auto" w:fill="auto"/>
            <w:noWrap/>
            <w:vAlign w:val="center"/>
            <w:hideMark/>
          </w:tcPr>
          <w:p w14:paraId="69576FF4" w14:textId="77777777" w:rsidR="001C06C9" w:rsidRPr="006B7E63" w:rsidRDefault="001C06C9" w:rsidP="006B7E63">
            <w:r w:rsidRPr="006B7E63">
              <w:t>нет данных</w:t>
            </w:r>
          </w:p>
        </w:tc>
        <w:tc>
          <w:tcPr>
            <w:tcW w:w="401" w:type="pct"/>
            <w:shd w:val="clear" w:color="auto" w:fill="auto"/>
            <w:noWrap/>
            <w:vAlign w:val="center"/>
            <w:hideMark/>
          </w:tcPr>
          <w:p w14:paraId="74A74BF5" w14:textId="77777777" w:rsidR="001C06C9" w:rsidRPr="006B7E63" w:rsidRDefault="001C06C9" w:rsidP="006B7E63">
            <w:pPr>
              <w:jc w:val="center"/>
            </w:pPr>
            <w:r w:rsidRPr="006B7E63">
              <w:t> </w:t>
            </w:r>
          </w:p>
        </w:tc>
        <w:tc>
          <w:tcPr>
            <w:tcW w:w="581" w:type="pct"/>
            <w:shd w:val="clear" w:color="auto" w:fill="auto"/>
            <w:noWrap/>
            <w:vAlign w:val="center"/>
            <w:hideMark/>
          </w:tcPr>
          <w:p w14:paraId="5119FCB9" w14:textId="77777777" w:rsidR="001C06C9" w:rsidRPr="006B7E63" w:rsidRDefault="001C06C9" w:rsidP="006B7E63">
            <w:pPr>
              <w:jc w:val="center"/>
            </w:pPr>
            <w:r w:rsidRPr="006B7E63">
              <w:t> </w:t>
            </w:r>
          </w:p>
        </w:tc>
        <w:tc>
          <w:tcPr>
            <w:tcW w:w="573" w:type="pct"/>
            <w:shd w:val="clear" w:color="auto" w:fill="auto"/>
            <w:vAlign w:val="center"/>
            <w:hideMark/>
          </w:tcPr>
          <w:p w14:paraId="6D0135D2" w14:textId="77777777" w:rsidR="001C06C9" w:rsidRPr="006B7E63" w:rsidRDefault="001C06C9" w:rsidP="006B7E63">
            <w:pPr>
              <w:jc w:val="center"/>
            </w:pPr>
            <w:r w:rsidRPr="006B7E63">
              <w:t>296</w:t>
            </w:r>
          </w:p>
        </w:tc>
      </w:tr>
      <w:tr w:rsidR="001C06C9" w:rsidRPr="001C06C9" w14:paraId="339CD4F4" w14:textId="77777777" w:rsidTr="001C06C9">
        <w:trPr>
          <w:trHeight w:val="675"/>
          <w:jc w:val="center"/>
        </w:trPr>
        <w:tc>
          <w:tcPr>
            <w:tcW w:w="185" w:type="pct"/>
            <w:shd w:val="clear" w:color="auto" w:fill="auto"/>
            <w:noWrap/>
            <w:vAlign w:val="center"/>
            <w:hideMark/>
          </w:tcPr>
          <w:p w14:paraId="214AAE1D" w14:textId="77777777" w:rsidR="001C06C9" w:rsidRPr="006B7E63" w:rsidRDefault="001C06C9" w:rsidP="006B7E63">
            <w:pPr>
              <w:jc w:val="center"/>
            </w:pPr>
            <w:r w:rsidRPr="006B7E63">
              <w:t>385</w:t>
            </w:r>
          </w:p>
        </w:tc>
        <w:tc>
          <w:tcPr>
            <w:tcW w:w="764" w:type="pct"/>
            <w:shd w:val="clear" w:color="auto" w:fill="auto"/>
            <w:vAlign w:val="center"/>
            <w:hideMark/>
          </w:tcPr>
          <w:p w14:paraId="49064BD4" w14:textId="401F1990" w:rsidR="001C06C9" w:rsidRPr="006B7E63" w:rsidRDefault="001C06C9" w:rsidP="006B7E63">
            <w:r w:rsidRPr="006B7E63">
              <w:t>Квартальные сети ТВС СУ-905 (</w:t>
            </w:r>
            <w:r w:rsidR="00087A78" w:rsidRPr="006B7E63">
              <w:t>врезка</w:t>
            </w:r>
            <w:r w:rsidRPr="006B7E63">
              <w:t xml:space="preserve"> у ТК 22 СУ-905)</w:t>
            </w:r>
          </w:p>
        </w:tc>
        <w:tc>
          <w:tcPr>
            <w:tcW w:w="603" w:type="pct"/>
            <w:shd w:val="clear" w:color="auto" w:fill="auto"/>
            <w:vAlign w:val="center"/>
            <w:hideMark/>
          </w:tcPr>
          <w:p w14:paraId="07BFC7E9" w14:textId="7626302E" w:rsidR="001C06C9" w:rsidRPr="006B7E63" w:rsidRDefault="001C06C9" w:rsidP="006B7E63">
            <w:r w:rsidRPr="006B7E63">
              <w:t xml:space="preserve"> </w:t>
            </w:r>
            <w:r w:rsidR="0042468D">
              <w:t>г.п.</w:t>
            </w:r>
            <w:r w:rsidRPr="006B7E63">
              <w:t xml:space="preserve"> Пойковский</w:t>
            </w:r>
          </w:p>
        </w:tc>
        <w:tc>
          <w:tcPr>
            <w:tcW w:w="555" w:type="pct"/>
            <w:shd w:val="clear" w:color="auto" w:fill="auto"/>
            <w:noWrap/>
            <w:vAlign w:val="center"/>
            <w:hideMark/>
          </w:tcPr>
          <w:p w14:paraId="6364E838" w14:textId="77777777" w:rsidR="001C06C9" w:rsidRPr="006B7E63" w:rsidRDefault="001C06C9" w:rsidP="006B7E63">
            <w:r w:rsidRPr="006B7E63">
              <w:t>инженерные сети</w:t>
            </w:r>
          </w:p>
        </w:tc>
        <w:tc>
          <w:tcPr>
            <w:tcW w:w="555" w:type="pct"/>
            <w:shd w:val="clear" w:color="auto" w:fill="auto"/>
            <w:vAlign w:val="center"/>
            <w:hideMark/>
          </w:tcPr>
          <w:p w14:paraId="312D9D7D" w14:textId="77777777" w:rsidR="001C06C9" w:rsidRPr="006B7E63" w:rsidRDefault="001C06C9" w:rsidP="006B7E63">
            <w:r w:rsidRPr="006B7E63">
              <w:t>сети водопроводные</w:t>
            </w:r>
          </w:p>
        </w:tc>
        <w:tc>
          <w:tcPr>
            <w:tcW w:w="360" w:type="pct"/>
            <w:shd w:val="clear" w:color="auto" w:fill="auto"/>
            <w:noWrap/>
            <w:vAlign w:val="center"/>
            <w:hideMark/>
          </w:tcPr>
          <w:p w14:paraId="3DFF8287" w14:textId="77777777" w:rsidR="001C06C9" w:rsidRPr="006B7E63" w:rsidRDefault="001C06C9" w:rsidP="006B7E63">
            <w:pPr>
              <w:jc w:val="center"/>
            </w:pPr>
            <w:r w:rsidRPr="006B7E63">
              <w:t> </w:t>
            </w:r>
          </w:p>
        </w:tc>
        <w:tc>
          <w:tcPr>
            <w:tcW w:w="423" w:type="pct"/>
            <w:shd w:val="clear" w:color="auto" w:fill="auto"/>
            <w:noWrap/>
            <w:vAlign w:val="center"/>
            <w:hideMark/>
          </w:tcPr>
          <w:p w14:paraId="0E3F3EC7" w14:textId="77777777" w:rsidR="001C06C9" w:rsidRPr="006B7E63" w:rsidRDefault="001C06C9" w:rsidP="006B7E63">
            <w:r w:rsidRPr="006B7E63">
              <w:t>нет данных</w:t>
            </w:r>
          </w:p>
        </w:tc>
        <w:tc>
          <w:tcPr>
            <w:tcW w:w="401" w:type="pct"/>
            <w:shd w:val="clear" w:color="auto" w:fill="auto"/>
            <w:noWrap/>
            <w:vAlign w:val="center"/>
            <w:hideMark/>
          </w:tcPr>
          <w:p w14:paraId="26EBC2E0" w14:textId="77777777" w:rsidR="001C06C9" w:rsidRPr="006B7E63" w:rsidRDefault="001C06C9" w:rsidP="006B7E63">
            <w:pPr>
              <w:jc w:val="center"/>
            </w:pPr>
            <w:r w:rsidRPr="006B7E63">
              <w:t> </w:t>
            </w:r>
          </w:p>
        </w:tc>
        <w:tc>
          <w:tcPr>
            <w:tcW w:w="581" w:type="pct"/>
            <w:shd w:val="clear" w:color="auto" w:fill="auto"/>
            <w:noWrap/>
            <w:vAlign w:val="center"/>
            <w:hideMark/>
          </w:tcPr>
          <w:p w14:paraId="3D9FC359" w14:textId="77777777" w:rsidR="001C06C9" w:rsidRPr="006B7E63" w:rsidRDefault="001C06C9" w:rsidP="006B7E63">
            <w:pPr>
              <w:jc w:val="center"/>
            </w:pPr>
            <w:r w:rsidRPr="006B7E63">
              <w:t> </w:t>
            </w:r>
          </w:p>
        </w:tc>
        <w:tc>
          <w:tcPr>
            <w:tcW w:w="573" w:type="pct"/>
            <w:shd w:val="clear" w:color="auto" w:fill="auto"/>
            <w:vAlign w:val="center"/>
            <w:hideMark/>
          </w:tcPr>
          <w:p w14:paraId="3515FB1C" w14:textId="77777777" w:rsidR="001C06C9" w:rsidRPr="006B7E63" w:rsidRDefault="001C06C9" w:rsidP="006B7E63">
            <w:pPr>
              <w:jc w:val="center"/>
            </w:pPr>
            <w:r w:rsidRPr="006B7E63">
              <w:t>167</w:t>
            </w:r>
          </w:p>
        </w:tc>
      </w:tr>
      <w:tr w:rsidR="001C06C9" w:rsidRPr="001C06C9" w14:paraId="5D2F85A6" w14:textId="77777777" w:rsidTr="001C06C9">
        <w:trPr>
          <w:trHeight w:val="70"/>
          <w:jc w:val="center"/>
        </w:trPr>
        <w:tc>
          <w:tcPr>
            <w:tcW w:w="185" w:type="pct"/>
            <w:shd w:val="clear" w:color="auto" w:fill="auto"/>
            <w:noWrap/>
            <w:vAlign w:val="center"/>
            <w:hideMark/>
          </w:tcPr>
          <w:p w14:paraId="22A2626B" w14:textId="77777777" w:rsidR="001C06C9" w:rsidRPr="006B7E63" w:rsidRDefault="001C06C9" w:rsidP="006B7E63">
            <w:pPr>
              <w:jc w:val="center"/>
            </w:pPr>
            <w:r w:rsidRPr="006B7E63">
              <w:t>386</w:t>
            </w:r>
          </w:p>
        </w:tc>
        <w:tc>
          <w:tcPr>
            <w:tcW w:w="764" w:type="pct"/>
            <w:shd w:val="clear" w:color="auto" w:fill="auto"/>
            <w:vAlign w:val="center"/>
            <w:hideMark/>
          </w:tcPr>
          <w:p w14:paraId="4AA66B2D" w14:textId="77777777" w:rsidR="001C06C9" w:rsidRPr="006B7E63" w:rsidRDefault="001C06C9" w:rsidP="006B7E63">
            <w:r w:rsidRPr="006B7E63">
              <w:t>|Квартальные сети ТВС СУ-905 (От ТК 24 СУ-905)</w:t>
            </w:r>
          </w:p>
        </w:tc>
        <w:tc>
          <w:tcPr>
            <w:tcW w:w="603" w:type="pct"/>
            <w:shd w:val="clear" w:color="auto" w:fill="auto"/>
            <w:vAlign w:val="center"/>
            <w:hideMark/>
          </w:tcPr>
          <w:p w14:paraId="2A0C0B5C" w14:textId="2951967B" w:rsidR="001C06C9" w:rsidRPr="006B7E63" w:rsidRDefault="001C06C9" w:rsidP="006B7E63">
            <w:r w:rsidRPr="006B7E63">
              <w:t xml:space="preserve"> </w:t>
            </w:r>
            <w:r w:rsidR="0042468D">
              <w:t>г.п.</w:t>
            </w:r>
            <w:r w:rsidRPr="006B7E63">
              <w:t xml:space="preserve"> Пойковский</w:t>
            </w:r>
          </w:p>
        </w:tc>
        <w:tc>
          <w:tcPr>
            <w:tcW w:w="555" w:type="pct"/>
            <w:shd w:val="clear" w:color="auto" w:fill="auto"/>
            <w:noWrap/>
            <w:vAlign w:val="center"/>
            <w:hideMark/>
          </w:tcPr>
          <w:p w14:paraId="2B1C8BC9" w14:textId="77777777" w:rsidR="001C06C9" w:rsidRPr="006B7E63" w:rsidRDefault="001C06C9" w:rsidP="006B7E63">
            <w:r w:rsidRPr="006B7E63">
              <w:t>инженерные сети</w:t>
            </w:r>
          </w:p>
        </w:tc>
        <w:tc>
          <w:tcPr>
            <w:tcW w:w="555" w:type="pct"/>
            <w:shd w:val="clear" w:color="auto" w:fill="auto"/>
            <w:vAlign w:val="center"/>
            <w:hideMark/>
          </w:tcPr>
          <w:p w14:paraId="012B5CD0" w14:textId="77777777" w:rsidR="001C06C9" w:rsidRPr="006B7E63" w:rsidRDefault="001C06C9" w:rsidP="006B7E63">
            <w:r w:rsidRPr="006B7E63">
              <w:t>сети водопроводные</w:t>
            </w:r>
          </w:p>
        </w:tc>
        <w:tc>
          <w:tcPr>
            <w:tcW w:w="360" w:type="pct"/>
            <w:shd w:val="clear" w:color="auto" w:fill="auto"/>
            <w:noWrap/>
            <w:vAlign w:val="center"/>
            <w:hideMark/>
          </w:tcPr>
          <w:p w14:paraId="77945347" w14:textId="77777777" w:rsidR="001C06C9" w:rsidRPr="006B7E63" w:rsidRDefault="001C06C9" w:rsidP="006B7E63">
            <w:pPr>
              <w:jc w:val="center"/>
            </w:pPr>
            <w:r w:rsidRPr="006B7E63">
              <w:t> </w:t>
            </w:r>
          </w:p>
        </w:tc>
        <w:tc>
          <w:tcPr>
            <w:tcW w:w="423" w:type="pct"/>
            <w:shd w:val="clear" w:color="auto" w:fill="auto"/>
            <w:noWrap/>
            <w:vAlign w:val="center"/>
            <w:hideMark/>
          </w:tcPr>
          <w:p w14:paraId="104BC215" w14:textId="77777777" w:rsidR="001C06C9" w:rsidRPr="006B7E63" w:rsidRDefault="001C06C9" w:rsidP="006B7E63">
            <w:r w:rsidRPr="006B7E63">
              <w:t>нет данных</w:t>
            </w:r>
          </w:p>
        </w:tc>
        <w:tc>
          <w:tcPr>
            <w:tcW w:w="401" w:type="pct"/>
            <w:shd w:val="clear" w:color="auto" w:fill="auto"/>
            <w:noWrap/>
            <w:vAlign w:val="center"/>
            <w:hideMark/>
          </w:tcPr>
          <w:p w14:paraId="1B65C433" w14:textId="77777777" w:rsidR="001C06C9" w:rsidRPr="006B7E63" w:rsidRDefault="001C06C9" w:rsidP="006B7E63">
            <w:pPr>
              <w:jc w:val="center"/>
            </w:pPr>
            <w:r w:rsidRPr="006B7E63">
              <w:t> </w:t>
            </w:r>
          </w:p>
        </w:tc>
        <w:tc>
          <w:tcPr>
            <w:tcW w:w="581" w:type="pct"/>
            <w:shd w:val="clear" w:color="auto" w:fill="auto"/>
            <w:noWrap/>
            <w:vAlign w:val="center"/>
            <w:hideMark/>
          </w:tcPr>
          <w:p w14:paraId="2A249C30" w14:textId="77777777" w:rsidR="001C06C9" w:rsidRPr="006B7E63" w:rsidRDefault="001C06C9" w:rsidP="006B7E63">
            <w:pPr>
              <w:jc w:val="center"/>
            </w:pPr>
            <w:r w:rsidRPr="006B7E63">
              <w:t> </w:t>
            </w:r>
          </w:p>
        </w:tc>
        <w:tc>
          <w:tcPr>
            <w:tcW w:w="573" w:type="pct"/>
            <w:shd w:val="clear" w:color="auto" w:fill="auto"/>
            <w:vAlign w:val="center"/>
            <w:hideMark/>
          </w:tcPr>
          <w:p w14:paraId="5988B819" w14:textId="77777777" w:rsidR="001C06C9" w:rsidRPr="006B7E63" w:rsidRDefault="001C06C9" w:rsidP="006B7E63">
            <w:pPr>
              <w:jc w:val="center"/>
            </w:pPr>
            <w:r w:rsidRPr="006B7E63">
              <w:t>226</w:t>
            </w:r>
          </w:p>
        </w:tc>
      </w:tr>
      <w:tr w:rsidR="001C06C9" w:rsidRPr="001C06C9" w14:paraId="5B70C9CA" w14:textId="77777777" w:rsidTr="001C06C9">
        <w:trPr>
          <w:trHeight w:val="70"/>
          <w:jc w:val="center"/>
        </w:trPr>
        <w:tc>
          <w:tcPr>
            <w:tcW w:w="185" w:type="pct"/>
            <w:shd w:val="clear" w:color="auto" w:fill="auto"/>
            <w:noWrap/>
            <w:vAlign w:val="center"/>
            <w:hideMark/>
          </w:tcPr>
          <w:p w14:paraId="032729A5" w14:textId="77777777" w:rsidR="001C06C9" w:rsidRPr="006B7E63" w:rsidRDefault="001C06C9" w:rsidP="006B7E63">
            <w:pPr>
              <w:jc w:val="center"/>
            </w:pPr>
            <w:r w:rsidRPr="006B7E63">
              <w:t>387</w:t>
            </w:r>
          </w:p>
        </w:tc>
        <w:tc>
          <w:tcPr>
            <w:tcW w:w="764" w:type="pct"/>
            <w:shd w:val="clear" w:color="auto" w:fill="auto"/>
            <w:vAlign w:val="center"/>
            <w:hideMark/>
          </w:tcPr>
          <w:p w14:paraId="1075477B" w14:textId="77777777" w:rsidR="001C06C9" w:rsidRPr="006B7E63" w:rsidRDefault="001C06C9" w:rsidP="006B7E63">
            <w:r w:rsidRPr="006B7E63">
              <w:t xml:space="preserve">Квартальные сети ТВС СУ-905 (врезка у ЦДНГ СУ-905) </w:t>
            </w:r>
          </w:p>
        </w:tc>
        <w:tc>
          <w:tcPr>
            <w:tcW w:w="603" w:type="pct"/>
            <w:shd w:val="clear" w:color="auto" w:fill="auto"/>
            <w:vAlign w:val="center"/>
            <w:hideMark/>
          </w:tcPr>
          <w:p w14:paraId="1077F4DB" w14:textId="2D3D9F6B" w:rsidR="001C06C9" w:rsidRPr="006B7E63" w:rsidRDefault="001C06C9" w:rsidP="006B7E63">
            <w:r w:rsidRPr="006B7E63">
              <w:t xml:space="preserve"> </w:t>
            </w:r>
            <w:r w:rsidR="0042468D">
              <w:t>г.п.</w:t>
            </w:r>
            <w:r w:rsidRPr="006B7E63">
              <w:t xml:space="preserve"> Пойковский</w:t>
            </w:r>
          </w:p>
        </w:tc>
        <w:tc>
          <w:tcPr>
            <w:tcW w:w="555" w:type="pct"/>
            <w:shd w:val="clear" w:color="auto" w:fill="auto"/>
            <w:noWrap/>
            <w:vAlign w:val="center"/>
            <w:hideMark/>
          </w:tcPr>
          <w:p w14:paraId="64F92A88" w14:textId="77777777" w:rsidR="001C06C9" w:rsidRPr="006B7E63" w:rsidRDefault="001C06C9" w:rsidP="006B7E63">
            <w:r w:rsidRPr="006B7E63">
              <w:t>инженерные сети</w:t>
            </w:r>
          </w:p>
        </w:tc>
        <w:tc>
          <w:tcPr>
            <w:tcW w:w="555" w:type="pct"/>
            <w:shd w:val="clear" w:color="auto" w:fill="auto"/>
            <w:vAlign w:val="center"/>
            <w:hideMark/>
          </w:tcPr>
          <w:p w14:paraId="45E18D5B" w14:textId="77777777" w:rsidR="001C06C9" w:rsidRPr="006B7E63" w:rsidRDefault="001C06C9" w:rsidP="006B7E63">
            <w:r w:rsidRPr="006B7E63">
              <w:t>сети водопроводные</w:t>
            </w:r>
          </w:p>
        </w:tc>
        <w:tc>
          <w:tcPr>
            <w:tcW w:w="360" w:type="pct"/>
            <w:shd w:val="clear" w:color="auto" w:fill="auto"/>
            <w:noWrap/>
            <w:vAlign w:val="center"/>
            <w:hideMark/>
          </w:tcPr>
          <w:p w14:paraId="78F8AFC0" w14:textId="77777777" w:rsidR="001C06C9" w:rsidRPr="006B7E63" w:rsidRDefault="001C06C9" w:rsidP="006B7E63">
            <w:pPr>
              <w:jc w:val="center"/>
            </w:pPr>
            <w:r w:rsidRPr="006B7E63">
              <w:t> </w:t>
            </w:r>
          </w:p>
        </w:tc>
        <w:tc>
          <w:tcPr>
            <w:tcW w:w="423" w:type="pct"/>
            <w:shd w:val="clear" w:color="auto" w:fill="auto"/>
            <w:noWrap/>
            <w:vAlign w:val="center"/>
            <w:hideMark/>
          </w:tcPr>
          <w:p w14:paraId="777B54D4" w14:textId="77777777" w:rsidR="001C06C9" w:rsidRPr="006B7E63" w:rsidRDefault="001C06C9" w:rsidP="006B7E63">
            <w:r w:rsidRPr="006B7E63">
              <w:t>нет данных</w:t>
            </w:r>
          </w:p>
        </w:tc>
        <w:tc>
          <w:tcPr>
            <w:tcW w:w="401" w:type="pct"/>
            <w:shd w:val="clear" w:color="auto" w:fill="auto"/>
            <w:noWrap/>
            <w:vAlign w:val="center"/>
            <w:hideMark/>
          </w:tcPr>
          <w:p w14:paraId="470A3E7F" w14:textId="77777777" w:rsidR="001C06C9" w:rsidRPr="006B7E63" w:rsidRDefault="001C06C9" w:rsidP="006B7E63">
            <w:pPr>
              <w:jc w:val="center"/>
            </w:pPr>
            <w:r w:rsidRPr="006B7E63">
              <w:t> </w:t>
            </w:r>
          </w:p>
        </w:tc>
        <w:tc>
          <w:tcPr>
            <w:tcW w:w="581" w:type="pct"/>
            <w:shd w:val="clear" w:color="auto" w:fill="auto"/>
            <w:noWrap/>
            <w:vAlign w:val="center"/>
            <w:hideMark/>
          </w:tcPr>
          <w:p w14:paraId="6F0C6F3E" w14:textId="77777777" w:rsidR="001C06C9" w:rsidRPr="006B7E63" w:rsidRDefault="001C06C9" w:rsidP="006B7E63">
            <w:pPr>
              <w:jc w:val="center"/>
            </w:pPr>
            <w:r w:rsidRPr="006B7E63">
              <w:t> </w:t>
            </w:r>
          </w:p>
        </w:tc>
        <w:tc>
          <w:tcPr>
            <w:tcW w:w="573" w:type="pct"/>
            <w:shd w:val="clear" w:color="auto" w:fill="auto"/>
            <w:vAlign w:val="center"/>
            <w:hideMark/>
          </w:tcPr>
          <w:p w14:paraId="4B1486F2" w14:textId="77777777" w:rsidR="001C06C9" w:rsidRPr="006B7E63" w:rsidRDefault="001C06C9" w:rsidP="006B7E63">
            <w:pPr>
              <w:jc w:val="center"/>
            </w:pPr>
            <w:r w:rsidRPr="006B7E63">
              <w:t>65</w:t>
            </w:r>
          </w:p>
        </w:tc>
      </w:tr>
      <w:tr w:rsidR="001C06C9" w:rsidRPr="001C06C9" w14:paraId="27B3AF88" w14:textId="77777777" w:rsidTr="001C06C9">
        <w:trPr>
          <w:trHeight w:val="450"/>
          <w:jc w:val="center"/>
        </w:trPr>
        <w:tc>
          <w:tcPr>
            <w:tcW w:w="185" w:type="pct"/>
            <w:shd w:val="clear" w:color="auto" w:fill="auto"/>
            <w:noWrap/>
            <w:vAlign w:val="center"/>
            <w:hideMark/>
          </w:tcPr>
          <w:p w14:paraId="10FA43C5" w14:textId="77777777" w:rsidR="001C06C9" w:rsidRPr="006B7E63" w:rsidRDefault="001C06C9" w:rsidP="006B7E63">
            <w:pPr>
              <w:jc w:val="center"/>
            </w:pPr>
            <w:r w:rsidRPr="006B7E63">
              <w:t>388</w:t>
            </w:r>
          </w:p>
        </w:tc>
        <w:tc>
          <w:tcPr>
            <w:tcW w:w="764" w:type="pct"/>
            <w:shd w:val="clear" w:color="auto" w:fill="auto"/>
            <w:vAlign w:val="center"/>
            <w:hideMark/>
          </w:tcPr>
          <w:p w14:paraId="6C0699EE" w14:textId="77777777" w:rsidR="001C06C9" w:rsidRPr="006B7E63" w:rsidRDefault="001C06C9" w:rsidP="006B7E63">
            <w:r w:rsidRPr="006B7E63">
              <w:t>Сети ТВС ТК 1А-4 до ТК 1А-5</w:t>
            </w:r>
          </w:p>
        </w:tc>
        <w:tc>
          <w:tcPr>
            <w:tcW w:w="603" w:type="pct"/>
            <w:shd w:val="clear" w:color="auto" w:fill="auto"/>
            <w:vAlign w:val="center"/>
            <w:hideMark/>
          </w:tcPr>
          <w:p w14:paraId="0AD75E3B" w14:textId="619578B2"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0346BE53" w14:textId="77777777" w:rsidR="001C06C9" w:rsidRPr="006B7E63" w:rsidRDefault="001C06C9" w:rsidP="006B7E63">
            <w:r w:rsidRPr="006B7E63">
              <w:t>инженерные сети</w:t>
            </w:r>
          </w:p>
        </w:tc>
        <w:tc>
          <w:tcPr>
            <w:tcW w:w="555" w:type="pct"/>
            <w:shd w:val="clear" w:color="auto" w:fill="auto"/>
            <w:vAlign w:val="center"/>
            <w:hideMark/>
          </w:tcPr>
          <w:p w14:paraId="4C00352B" w14:textId="77777777" w:rsidR="001C06C9" w:rsidRPr="006B7E63" w:rsidRDefault="001C06C9" w:rsidP="006B7E63">
            <w:r w:rsidRPr="006B7E63">
              <w:t>сети водопроводные</w:t>
            </w:r>
          </w:p>
        </w:tc>
        <w:tc>
          <w:tcPr>
            <w:tcW w:w="360" w:type="pct"/>
            <w:shd w:val="clear" w:color="auto" w:fill="auto"/>
            <w:vAlign w:val="center"/>
            <w:hideMark/>
          </w:tcPr>
          <w:p w14:paraId="3F04833F" w14:textId="77777777" w:rsidR="001C06C9" w:rsidRPr="006B7E63" w:rsidRDefault="001C06C9" w:rsidP="006B7E63">
            <w:pPr>
              <w:jc w:val="center"/>
            </w:pPr>
            <w:r w:rsidRPr="006B7E63">
              <w:t>100</w:t>
            </w:r>
          </w:p>
        </w:tc>
        <w:tc>
          <w:tcPr>
            <w:tcW w:w="423" w:type="pct"/>
            <w:shd w:val="clear" w:color="auto" w:fill="auto"/>
            <w:noWrap/>
            <w:vAlign w:val="center"/>
            <w:hideMark/>
          </w:tcPr>
          <w:p w14:paraId="2B2BE373" w14:textId="77777777" w:rsidR="001C06C9" w:rsidRPr="006B7E63" w:rsidRDefault="001C06C9" w:rsidP="006B7E63">
            <w:r w:rsidRPr="006B7E63">
              <w:t>нет данных</w:t>
            </w:r>
          </w:p>
        </w:tc>
        <w:tc>
          <w:tcPr>
            <w:tcW w:w="401" w:type="pct"/>
            <w:shd w:val="clear" w:color="auto" w:fill="auto"/>
            <w:noWrap/>
            <w:vAlign w:val="center"/>
            <w:hideMark/>
          </w:tcPr>
          <w:p w14:paraId="23ACC70A" w14:textId="77777777" w:rsidR="001C06C9" w:rsidRPr="006B7E63" w:rsidRDefault="001C06C9" w:rsidP="006B7E63">
            <w:pPr>
              <w:jc w:val="center"/>
            </w:pPr>
            <w:r w:rsidRPr="006B7E63">
              <w:t>30.09.2020</w:t>
            </w:r>
          </w:p>
        </w:tc>
        <w:tc>
          <w:tcPr>
            <w:tcW w:w="581" w:type="pct"/>
            <w:shd w:val="clear" w:color="auto" w:fill="auto"/>
            <w:noWrap/>
            <w:vAlign w:val="center"/>
            <w:hideMark/>
          </w:tcPr>
          <w:p w14:paraId="365C890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70276F7" w14:textId="77777777" w:rsidR="001C06C9" w:rsidRPr="006B7E63" w:rsidRDefault="001C06C9" w:rsidP="006B7E63">
            <w:pPr>
              <w:jc w:val="center"/>
            </w:pPr>
            <w:r w:rsidRPr="006B7E63">
              <w:t>34</w:t>
            </w:r>
          </w:p>
        </w:tc>
      </w:tr>
      <w:tr w:rsidR="001C06C9" w:rsidRPr="001C06C9" w14:paraId="1B27F193" w14:textId="77777777" w:rsidTr="001C06C9">
        <w:trPr>
          <w:trHeight w:val="450"/>
          <w:jc w:val="center"/>
        </w:trPr>
        <w:tc>
          <w:tcPr>
            <w:tcW w:w="185" w:type="pct"/>
            <w:shd w:val="clear" w:color="auto" w:fill="auto"/>
            <w:noWrap/>
            <w:vAlign w:val="center"/>
            <w:hideMark/>
          </w:tcPr>
          <w:p w14:paraId="3361C87A" w14:textId="77777777" w:rsidR="001C06C9" w:rsidRPr="006B7E63" w:rsidRDefault="001C06C9" w:rsidP="006B7E63">
            <w:pPr>
              <w:jc w:val="center"/>
            </w:pPr>
            <w:r w:rsidRPr="006B7E63">
              <w:t>389</w:t>
            </w:r>
          </w:p>
        </w:tc>
        <w:tc>
          <w:tcPr>
            <w:tcW w:w="764" w:type="pct"/>
            <w:shd w:val="clear" w:color="auto" w:fill="auto"/>
            <w:vAlign w:val="center"/>
            <w:hideMark/>
          </w:tcPr>
          <w:p w14:paraId="4954C284" w14:textId="77777777" w:rsidR="001C06C9" w:rsidRPr="006B7E63" w:rsidRDefault="001C06C9" w:rsidP="006B7E63">
            <w:r w:rsidRPr="006B7E63">
              <w:t>Сети ТВС ТК3А-1 до ТК 3А-16</w:t>
            </w:r>
          </w:p>
        </w:tc>
        <w:tc>
          <w:tcPr>
            <w:tcW w:w="603" w:type="pct"/>
            <w:shd w:val="clear" w:color="auto" w:fill="auto"/>
            <w:vAlign w:val="center"/>
            <w:hideMark/>
          </w:tcPr>
          <w:p w14:paraId="34305B38" w14:textId="577B1F37" w:rsidR="001C06C9" w:rsidRPr="006B7E63" w:rsidRDefault="0042468D" w:rsidP="006B7E63">
            <w:r>
              <w:t>г.п.</w:t>
            </w:r>
            <w:r w:rsidR="001C06C9" w:rsidRPr="006B7E63">
              <w:t xml:space="preserve"> Пойковский мкр 3а</w:t>
            </w:r>
          </w:p>
        </w:tc>
        <w:tc>
          <w:tcPr>
            <w:tcW w:w="555" w:type="pct"/>
            <w:shd w:val="clear" w:color="auto" w:fill="auto"/>
            <w:noWrap/>
            <w:vAlign w:val="center"/>
            <w:hideMark/>
          </w:tcPr>
          <w:p w14:paraId="3E2841B8" w14:textId="77777777" w:rsidR="001C06C9" w:rsidRPr="006B7E63" w:rsidRDefault="001C06C9" w:rsidP="006B7E63">
            <w:r w:rsidRPr="006B7E63">
              <w:t>инженерные сети</w:t>
            </w:r>
          </w:p>
        </w:tc>
        <w:tc>
          <w:tcPr>
            <w:tcW w:w="555" w:type="pct"/>
            <w:shd w:val="clear" w:color="auto" w:fill="auto"/>
            <w:vAlign w:val="center"/>
            <w:hideMark/>
          </w:tcPr>
          <w:p w14:paraId="296E0989" w14:textId="77777777" w:rsidR="001C06C9" w:rsidRPr="006B7E63" w:rsidRDefault="001C06C9" w:rsidP="006B7E63">
            <w:r w:rsidRPr="006B7E63">
              <w:t>сети водопроводные</w:t>
            </w:r>
          </w:p>
        </w:tc>
        <w:tc>
          <w:tcPr>
            <w:tcW w:w="360" w:type="pct"/>
            <w:shd w:val="clear" w:color="auto" w:fill="auto"/>
            <w:vAlign w:val="center"/>
            <w:hideMark/>
          </w:tcPr>
          <w:p w14:paraId="7D709080" w14:textId="77777777" w:rsidR="001C06C9" w:rsidRPr="006B7E63" w:rsidRDefault="001C06C9" w:rsidP="006B7E63">
            <w:pPr>
              <w:jc w:val="center"/>
            </w:pPr>
            <w:r w:rsidRPr="006B7E63">
              <w:t>100</w:t>
            </w:r>
          </w:p>
        </w:tc>
        <w:tc>
          <w:tcPr>
            <w:tcW w:w="423" w:type="pct"/>
            <w:shd w:val="clear" w:color="auto" w:fill="auto"/>
            <w:noWrap/>
            <w:vAlign w:val="center"/>
            <w:hideMark/>
          </w:tcPr>
          <w:p w14:paraId="6264867E" w14:textId="77777777" w:rsidR="001C06C9" w:rsidRPr="006B7E63" w:rsidRDefault="001C06C9" w:rsidP="006B7E63">
            <w:r w:rsidRPr="006B7E63">
              <w:t>нет данных</w:t>
            </w:r>
          </w:p>
        </w:tc>
        <w:tc>
          <w:tcPr>
            <w:tcW w:w="401" w:type="pct"/>
            <w:shd w:val="clear" w:color="auto" w:fill="auto"/>
            <w:noWrap/>
            <w:vAlign w:val="center"/>
            <w:hideMark/>
          </w:tcPr>
          <w:p w14:paraId="287DFA3B" w14:textId="77777777" w:rsidR="001C06C9" w:rsidRPr="006B7E63" w:rsidRDefault="001C06C9" w:rsidP="006B7E63">
            <w:pPr>
              <w:jc w:val="center"/>
            </w:pPr>
            <w:r w:rsidRPr="006B7E63">
              <w:t>30.09.2020</w:t>
            </w:r>
          </w:p>
        </w:tc>
        <w:tc>
          <w:tcPr>
            <w:tcW w:w="581" w:type="pct"/>
            <w:shd w:val="clear" w:color="auto" w:fill="auto"/>
            <w:noWrap/>
            <w:vAlign w:val="center"/>
            <w:hideMark/>
          </w:tcPr>
          <w:p w14:paraId="03F5774A"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AEDFACA" w14:textId="77777777" w:rsidR="001C06C9" w:rsidRPr="006B7E63" w:rsidRDefault="001C06C9" w:rsidP="006B7E63">
            <w:pPr>
              <w:jc w:val="center"/>
            </w:pPr>
            <w:r w:rsidRPr="006B7E63">
              <w:t>200</w:t>
            </w:r>
          </w:p>
        </w:tc>
      </w:tr>
      <w:tr w:rsidR="001C06C9" w:rsidRPr="001C06C9" w14:paraId="24B5F1EF" w14:textId="77777777" w:rsidTr="001C06C9">
        <w:trPr>
          <w:trHeight w:val="70"/>
          <w:jc w:val="center"/>
        </w:trPr>
        <w:tc>
          <w:tcPr>
            <w:tcW w:w="185" w:type="pct"/>
            <w:shd w:val="clear" w:color="auto" w:fill="auto"/>
            <w:noWrap/>
            <w:vAlign w:val="center"/>
            <w:hideMark/>
          </w:tcPr>
          <w:p w14:paraId="666B4FD2" w14:textId="77777777" w:rsidR="001C06C9" w:rsidRPr="006B7E63" w:rsidRDefault="001C06C9" w:rsidP="006B7E63">
            <w:pPr>
              <w:jc w:val="center"/>
            </w:pPr>
            <w:r w:rsidRPr="006B7E63">
              <w:t>390</w:t>
            </w:r>
          </w:p>
        </w:tc>
        <w:tc>
          <w:tcPr>
            <w:tcW w:w="764" w:type="pct"/>
            <w:shd w:val="clear" w:color="auto" w:fill="auto"/>
            <w:vAlign w:val="center"/>
            <w:hideMark/>
          </w:tcPr>
          <w:p w14:paraId="3DE21DB4" w14:textId="77777777" w:rsidR="001C06C9" w:rsidRPr="006B7E63" w:rsidRDefault="001C06C9" w:rsidP="006B7E63">
            <w:r w:rsidRPr="006B7E63">
              <w:t>Сети ТВС ТК от ТК 3-64 до водопроводного колодца ВК в мкр.№3</w:t>
            </w:r>
          </w:p>
        </w:tc>
        <w:tc>
          <w:tcPr>
            <w:tcW w:w="603" w:type="pct"/>
            <w:shd w:val="clear" w:color="auto" w:fill="auto"/>
            <w:vAlign w:val="center"/>
            <w:hideMark/>
          </w:tcPr>
          <w:p w14:paraId="0CEA9CED" w14:textId="495DE101"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1F92DFC1" w14:textId="77777777" w:rsidR="001C06C9" w:rsidRPr="006B7E63" w:rsidRDefault="001C06C9" w:rsidP="006B7E63">
            <w:r w:rsidRPr="006B7E63">
              <w:t>инженерные сети</w:t>
            </w:r>
          </w:p>
        </w:tc>
        <w:tc>
          <w:tcPr>
            <w:tcW w:w="555" w:type="pct"/>
            <w:shd w:val="clear" w:color="auto" w:fill="auto"/>
            <w:vAlign w:val="center"/>
            <w:hideMark/>
          </w:tcPr>
          <w:p w14:paraId="609EB6AB" w14:textId="77777777" w:rsidR="001C06C9" w:rsidRPr="006B7E63" w:rsidRDefault="001C06C9" w:rsidP="006B7E63">
            <w:r w:rsidRPr="006B7E63">
              <w:t>сети водопроводные</w:t>
            </w:r>
          </w:p>
        </w:tc>
        <w:tc>
          <w:tcPr>
            <w:tcW w:w="360" w:type="pct"/>
            <w:shd w:val="clear" w:color="auto" w:fill="auto"/>
            <w:vAlign w:val="center"/>
            <w:hideMark/>
          </w:tcPr>
          <w:p w14:paraId="43D2A9DE" w14:textId="77777777" w:rsidR="001C06C9" w:rsidRPr="006B7E63" w:rsidRDefault="001C06C9" w:rsidP="006B7E63">
            <w:pPr>
              <w:jc w:val="center"/>
            </w:pPr>
            <w:r w:rsidRPr="006B7E63">
              <w:t>100</w:t>
            </w:r>
          </w:p>
        </w:tc>
        <w:tc>
          <w:tcPr>
            <w:tcW w:w="423" w:type="pct"/>
            <w:shd w:val="clear" w:color="auto" w:fill="auto"/>
            <w:noWrap/>
            <w:vAlign w:val="center"/>
            <w:hideMark/>
          </w:tcPr>
          <w:p w14:paraId="03CB8B22" w14:textId="77777777" w:rsidR="001C06C9" w:rsidRPr="006B7E63" w:rsidRDefault="001C06C9" w:rsidP="006B7E63">
            <w:r w:rsidRPr="006B7E63">
              <w:t>нет данных</w:t>
            </w:r>
          </w:p>
        </w:tc>
        <w:tc>
          <w:tcPr>
            <w:tcW w:w="401" w:type="pct"/>
            <w:shd w:val="clear" w:color="auto" w:fill="auto"/>
            <w:noWrap/>
            <w:vAlign w:val="center"/>
            <w:hideMark/>
          </w:tcPr>
          <w:p w14:paraId="2597C263" w14:textId="77777777" w:rsidR="001C06C9" w:rsidRPr="006B7E63" w:rsidRDefault="001C06C9" w:rsidP="006B7E63">
            <w:pPr>
              <w:jc w:val="center"/>
            </w:pPr>
            <w:r w:rsidRPr="006B7E63">
              <w:t>30.09.2020</w:t>
            </w:r>
          </w:p>
        </w:tc>
        <w:tc>
          <w:tcPr>
            <w:tcW w:w="581" w:type="pct"/>
            <w:shd w:val="clear" w:color="auto" w:fill="auto"/>
            <w:noWrap/>
            <w:vAlign w:val="center"/>
            <w:hideMark/>
          </w:tcPr>
          <w:p w14:paraId="4A092442"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BC0DF14" w14:textId="77777777" w:rsidR="001C06C9" w:rsidRPr="006B7E63" w:rsidRDefault="001C06C9" w:rsidP="006B7E63">
            <w:pPr>
              <w:jc w:val="center"/>
            </w:pPr>
            <w:r w:rsidRPr="006B7E63">
              <w:t>137</w:t>
            </w:r>
          </w:p>
        </w:tc>
      </w:tr>
      <w:tr w:rsidR="001C06C9" w:rsidRPr="001C06C9" w14:paraId="3DD5606A" w14:textId="77777777" w:rsidTr="001C06C9">
        <w:trPr>
          <w:trHeight w:val="450"/>
          <w:jc w:val="center"/>
        </w:trPr>
        <w:tc>
          <w:tcPr>
            <w:tcW w:w="185" w:type="pct"/>
            <w:shd w:val="clear" w:color="auto" w:fill="auto"/>
            <w:noWrap/>
            <w:vAlign w:val="center"/>
            <w:hideMark/>
          </w:tcPr>
          <w:p w14:paraId="730F3111" w14:textId="77777777" w:rsidR="001C06C9" w:rsidRPr="006B7E63" w:rsidRDefault="001C06C9" w:rsidP="006B7E63">
            <w:pPr>
              <w:jc w:val="center"/>
            </w:pPr>
            <w:r w:rsidRPr="006B7E63">
              <w:t>391</w:t>
            </w:r>
          </w:p>
        </w:tc>
        <w:tc>
          <w:tcPr>
            <w:tcW w:w="764" w:type="pct"/>
            <w:shd w:val="clear" w:color="auto" w:fill="auto"/>
            <w:vAlign w:val="center"/>
            <w:hideMark/>
          </w:tcPr>
          <w:p w14:paraId="28DA51D0" w14:textId="77777777" w:rsidR="001C06C9" w:rsidRPr="006B7E63" w:rsidRDefault="001C06C9" w:rsidP="006B7E63">
            <w:r w:rsidRPr="006B7E63">
              <w:t>Сети ТВС ТК-7-42-КНС-7</w:t>
            </w:r>
          </w:p>
        </w:tc>
        <w:tc>
          <w:tcPr>
            <w:tcW w:w="603" w:type="pct"/>
            <w:shd w:val="clear" w:color="auto" w:fill="auto"/>
            <w:vAlign w:val="center"/>
            <w:hideMark/>
          </w:tcPr>
          <w:p w14:paraId="2FDE4FD2" w14:textId="26A5D9CC"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7EA8F1CB" w14:textId="77777777" w:rsidR="001C06C9" w:rsidRPr="006B7E63" w:rsidRDefault="001C06C9" w:rsidP="006B7E63">
            <w:r w:rsidRPr="006B7E63">
              <w:t>инженерные сети</w:t>
            </w:r>
          </w:p>
        </w:tc>
        <w:tc>
          <w:tcPr>
            <w:tcW w:w="555" w:type="pct"/>
            <w:shd w:val="clear" w:color="auto" w:fill="auto"/>
            <w:vAlign w:val="center"/>
            <w:hideMark/>
          </w:tcPr>
          <w:p w14:paraId="3250F607" w14:textId="77777777" w:rsidR="001C06C9" w:rsidRPr="006B7E63" w:rsidRDefault="001C06C9" w:rsidP="006B7E63">
            <w:r w:rsidRPr="006B7E63">
              <w:t>сети водопроводные</w:t>
            </w:r>
          </w:p>
        </w:tc>
        <w:tc>
          <w:tcPr>
            <w:tcW w:w="360" w:type="pct"/>
            <w:shd w:val="clear" w:color="auto" w:fill="auto"/>
            <w:vAlign w:val="center"/>
            <w:hideMark/>
          </w:tcPr>
          <w:p w14:paraId="66FB38FE" w14:textId="77777777" w:rsidR="001C06C9" w:rsidRPr="006B7E63" w:rsidRDefault="001C06C9" w:rsidP="006B7E63">
            <w:pPr>
              <w:jc w:val="center"/>
            </w:pPr>
            <w:r w:rsidRPr="006B7E63">
              <w:t>100</w:t>
            </w:r>
          </w:p>
        </w:tc>
        <w:tc>
          <w:tcPr>
            <w:tcW w:w="423" w:type="pct"/>
            <w:shd w:val="clear" w:color="auto" w:fill="auto"/>
            <w:noWrap/>
            <w:vAlign w:val="center"/>
            <w:hideMark/>
          </w:tcPr>
          <w:p w14:paraId="4EC648EE" w14:textId="77777777" w:rsidR="001C06C9" w:rsidRPr="006B7E63" w:rsidRDefault="001C06C9" w:rsidP="006B7E63">
            <w:r w:rsidRPr="006B7E63">
              <w:t>нет данных</w:t>
            </w:r>
          </w:p>
        </w:tc>
        <w:tc>
          <w:tcPr>
            <w:tcW w:w="401" w:type="pct"/>
            <w:shd w:val="clear" w:color="auto" w:fill="auto"/>
            <w:noWrap/>
            <w:vAlign w:val="center"/>
            <w:hideMark/>
          </w:tcPr>
          <w:p w14:paraId="1A1681F4" w14:textId="77777777" w:rsidR="001C06C9" w:rsidRPr="006B7E63" w:rsidRDefault="001C06C9" w:rsidP="006B7E63">
            <w:pPr>
              <w:jc w:val="center"/>
            </w:pPr>
            <w:r w:rsidRPr="006B7E63">
              <w:t>30.09.2020</w:t>
            </w:r>
          </w:p>
        </w:tc>
        <w:tc>
          <w:tcPr>
            <w:tcW w:w="581" w:type="pct"/>
            <w:shd w:val="clear" w:color="auto" w:fill="auto"/>
            <w:noWrap/>
            <w:vAlign w:val="center"/>
            <w:hideMark/>
          </w:tcPr>
          <w:p w14:paraId="6C843E5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8585B23" w14:textId="77777777" w:rsidR="001C06C9" w:rsidRPr="006B7E63" w:rsidRDefault="001C06C9" w:rsidP="006B7E63">
            <w:pPr>
              <w:jc w:val="center"/>
            </w:pPr>
            <w:r w:rsidRPr="006B7E63">
              <w:t>141</w:t>
            </w:r>
          </w:p>
        </w:tc>
      </w:tr>
      <w:tr w:rsidR="001C06C9" w:rsidRPr="001C06C9" w14:paraId="0AF009AC" w14:textId="77777777" w:rsidTr="001C06C9">
        <w:trPr>
          <w:trHeight w:val="450"/>
          <w:jc w:val="center"/>
        </w:trPr>
        <w:tc>
          <w:tcPr>
            <w:tcW w:w="185" w:type="pct"/>
            <w:shd w:val="clear" w:color="auto" w:fill="auto"/>
            <w:noWrap/>
            <w:vAlign w:val="center"/>
            <w:hideMark/>
          </w:tcPr>
          <w:p w14:paraId="3DE096E1" w14:textId="77777777" w:rsidR="001C06C9" w:rsidRPr="006B7E63" w:rsidRDefault="001C06C9" w:rsidP="006B7E63">
            <w:pPr>
              <w:jc w:val="center"/>
            </w:pPr>
            <w:r w:rsidRPr="006B7E63">
              <w:t>392</w:t>
            </w:r>
          </w:p>
        </w:tc>
        <w:tc>
          <w:tcPr>
            <w:tcW w:w="764" w:type="pct"/>
            <w:shd w:val="clear" w:color="auto" w:fill="auto"/>
            <w:vAlign w:val="center"/>
            <w:hideMark/>
          </w:tcPr>
          <w:p w14:paraId="6C08FD71" w14:textId="77777777" w:rsidR="001C06C9" w:rsidRPr="006B7E63" w:rsidRDefault="001C06C9" w:rsidP="006B7E63">
            <w:r w:rsidRPr="006B7E63">
              <w:t>Сети ТВС ТК-6а до ЦТП-2</w:t>
            </w:r>
          </w:p>
        </w:tc>
        <w:tc>
          <w:tcPr>
            <w:tcW w:w="603" w:type="pct"/>
            <w:shd w:val="clear" w:color="auto" w:fill="auto"/>
            <w:vAlign w:val="center"/>
            <w:hideMark/>
          </w:tcPr>
          <w:p w14:paraId="1E4DF28A" w14:textId="17BF1012"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2F5E586C" w14:textId="77777777" w:rsidR="001C06C9" w:rsidRPr="006B7E63" w:rsidRDefault="001C06C9" w:rsidP="006B7E63">
            <w:r w:rsidRPr="006B7E63">
              <w:t>инженерные сети</w:t>
            </w:r>
          </w:p>
        </w:tc>
        <w:tc>
          <w:tcPr>
            <w:tcW w:w="555" w:type="pct"/>
            <w:shd w:val="clear" w:color="auto" w:fill="auto"/>
            <w:vAlign w:val="center"/>
            <w:hideMark/>
          </w:tcPr>
          <w:p w14:paraId="5172FB3A" w14:textId="77777777" w:rsidR="001C06C9" w:rsidRPr="006B7E63" w:rsidRDefault="001C06C9" w:rsidP="006B7E63">
            <w:r w:rsidRPr="006B7E63">
              <w:t>сети водопроводные</w:t>
            </w:r>
          </w:p>
        </w:tc>
        <w:tc>
          <w:tcPr>
            <w:tcW w:w="360" w:type="pct"/>
            <w:shd w:val="clear" w:color="auto" w:fill="auto"/>
            <w:vAlign w:val="center"/>
            <w:hideMark/>
          </w:tcPr>
          <w:p w14:paraId="431CD1A9" w14:textId="77777777" w:rsidR="001C06C9" w:rsidRPr="006B7E63" w:rsidRDefault="001C06C9" w:rsidP="006B7E63">
            <w:pPr>
              <w:jc w:val="center"/>
            </w:pPr>
            <w:r w:rsidRPr="006B7E63">
              <w:t>100</w:t>
            </w:r>
          </w:p>
        </w:tc>
        <w:tc>
          <w:tcPr>
            <w:tcW w:w="423" w:type="pct"/>
            <w:shd w:val="clear" w:color="auto" w:fill="auto"/>
            <w:noWrap/>
            <w:vAlign w:val="center"/>
            <w:hideMark/>
          </w:tcPr>
          <w:p w14:paraId="43A42852" w14:textId="77777777" w:rsidR="001C06C9" w:rsidRPr="006B7E63" w:rsidRDefault="001C06C9" w:rsidP="006B7E63">
            <w:r w:rsidRPr="006B7E63">
              <w:t>нет данных</w:t>
            </w:r>
          </w:p>
        </w:tc>
        <w:tc>
          <w:tcPr>
            <w:tcW w:w="401" w:type="pct"/>
            <w:shd w:val="clear" w:color="auto" w:fill="auto"/>
            <w:noWrap/>
            <w:vAlign w:val="center"/>
            <w:hideMark/>
          </w:tcPr>
          <w:p w14:paraId="437A070E" w14:textId="77777777" w:rsidR="001C06C9" w:rsidRPr="006B7E63" w:rsidRDefault="001C06C9" w:rsidP="006B7E63">
            <w:pPr>
              <w:jc w:val="center"/>
            </w:pPr>
            <w:r w:rsidRPr="006B7E63">
              <w:t>30.09.2020</w:t>
            </w:r>
          </w:p>
        </w:tc>
        <w:tc>
          <w:tcPr>
            <w:tcW w:w="581" w:type="pct"/>
            <w:shd w:val="clear" w:color="auto" w:fill="auto"/>
            <w:noWrap/>
            <w:vAlign w:val="center"/>
            <w:hideMark/>
          </w:tcPr>
          <w:p w14:paraId="3B6D70F7"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0937524" w14:textId="77777777" w:rsidR="001C06C9" w:rsidRPr="006B7E63" w:rsidRDefault="001C06C9" w:rsidP="006B7E63">
            <w:pPr>
              <w:jc w:val="center"/>
            </w:pPr>
            <w:r w:rsidRPr="006B7E63">
              <w:t>40</w:t>
            </w:r>
          </w:p>
        </w:tc>
      </w:tr>
      <w:tr w:rsidR="001C06C9" w:rsidRPr="001C06C9" w14:paraId="2A6BA1EE" w14:textId="77777777" w:rsidTr="001C06C9">
        <w:trPr>
          <w:trHeight w:val="450"/>
          <w:jc w:val="center"/>
        </w:trPr>
        <w:tc>
          <w:tcPr>
            <w:tcW w:w="185" w:type="pct"/>
            <w:shd w:val="clear" w:color="auto" w:fill="auto"/>
            <w:noWrap/>
            <w:vAlign w:val="center"/>
            <w:hideMark/>
          </w:tcPr>
          <w:p w14:paraId="35AFC927" w14:textId="77777777" w:rsidR="001C06C9" w:rsidRPr="006B7E63" w:rsidRDefault="001C06C9" w:rsidP="006B7E63">
            <w:pPr>
              <w:jc w:val="center"/>
            </w:pPr>
            <w:r w:rsidRPr="006B7E63">
              <w:lastRenderedPageBreak/>
              <w:t>393</w:t>
            </w:r>
          </w:p>
        </w:tc>
        <w:tc>
          <w:tcPr>
            <w:tcW w:w="764" w:type="pct"/>
            <w:shd w:val="clear" w:color="auto" w:fill="auto"/>
            <w:vAlign w:val="center"/>
            <w:hideMark/>
          </w:tcPr>
          <w:p w14:paraId="33C4A374" w14:textId="77777777" w:rsidR="001C06C9" w:rsidRPr="006B7E63" w:rsidRDefault="001C06C9" w:rsidP="006B7E63">
            <w:r w:rsidRPr="006B7E63">
              <w:t>Сети ТВС ТК-6а до ТК-8</w:t>
            </w:r>
          </w:p>
        </w:tc>
        <w:tc>
          <w:tcPr>
            <w:tcW w:w="603" w:type="pct"/>
            <w:shd w:val="clear" w:color="auto" w:fill="auto"/>
            <w:vAlign w:val="center"/>
            <w:hideMark/>
          </w:tcPr>
          <w:p w14:paraId="5D18C1FB" w14:textId="5E3816A1"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19D699B8" w14:textId="77777777" w:rsidR="001C06C9" w:rsidRPr="006B7E63" w:rsidRDefault="001C06C9" w:rsidP="006B7E63">
            <w:r w:rsidRPr="006B7E63">
              <w:t>инженерные сети</w:t>
            </w:r>
          </w:p>
        </w:tc>
        <w:tc>
          <w:tcPr>
            <w:tcW w:w="555" w:type="pct"/>
            <w:shd w:val="clear" w:color="auto" w:fill="auto"/>
            <w:vAlign w:val="center"/>
            <w:hideMark/>
          </w:tcPr>
          <w:p w14:paraId="58D3F206" w14:textId="77777777" w:rsidR="001C06C9" w:rsidRPr="006B7E63" w:rsidRDefault="001C06C9" w:rsidP="006B7E63">
            <w:r w:rsidRPr="006B7E63">
              <w:t>сети водопроводные</w:t>
            </w:r>
          </w:p>
        </w:tc>
        <w:tc>
          <w:tcPr>
            <w:tcW w:w="360" w:type="pct"/>
            <w:shd w:val="clear" w:color="auto" w:fill="auto"/>
            <w:vAlign w:val="center"/>
            <w:hideMark/>
          </w:tcPr>
          <w:p w14:paraId="55F8A346" w14:textId="77777777" w:rsidR="001C06C9" w:rsidRPr="006B7E63" w:rsidRDefault="001C06C9" w:rsidP="006B7E63">
            <w:pPr>
              <w:jc w:val="center"/>
            </w:pPr>
            <w:r w:rsidRPr="006B7E63">
              <w:t>100</w:t>
            </w:r>
          </w:p>
        </w:tc>
        <w:tc>
          <w:tcPr>
            <w:tcW w:w="423" w:type="pct"/>
            <w:shd w:val="clear" w:color="auto" w:fill="auto"/>
            <w:noWrap/>
            <w:vAlign w:val="center"/>
            <w:hideMark/>
          </w:tcPr>
          <w:p w14:paraId="3E9C9F21" w14:textId="77777777" w:rsidR="001C06C9" w:rsidRPr="006B7E63" w:rsidRDefault="001C06C9" w:rsidP="006B7E63">
            <w:r w:rsidRPr="006B7E63">
              <w:t>нет данных</w:t>
            </w:r>
          </w:p>
        </w:tc>
        <w:tc>
          <w:tcPr>
            <w:tcW w:w="401" w:type="pct"/>
            <w:shd w:val="clear" w:color="auto" w:fill="auto"/>
            <w:noWrap/>
            <w:vAlign w:val="center"/>
            <w:hideMark/>
          </w:tcPr>
          <w:p w14:paraId="71DF8220" w14:textId="77777777" w:rsidR="001C06C9" w:rsidRPr="006B7E63" w:rsidRDefault="001C06C9" w:rsidP="006B7E63">
            <w:pPr>
              <w:jc w:val="center"/>
            </w:pPr>
            <w:r w:rsidRPr="006B7E63">
              <w:t>30.09.2020</w:t>
            </w:r>
          </w:p>
        </w:tc>
        <w:tc>
          <w:tcPr>
            <w:tcW w:w="581" w:type="pct"/>
            <w:shd w:val="clear" w:color="auto" w:fill="auto"/>
            <w:noWrap/>
            <w:vAlign w:val="center"/>
            <w:hideMark/>
          </w:tcPr>
          <w:p w14:paraId="269004B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E1149A0" w14:textId="77777777" w:rsidR="001C06C9" w:rsidRPr="006B7E63" w:rsidRDefault="001C06C9" w:rsidP="006B7E63">
            <w:pPr>
              <w:jc w:val="center"/>
            </w:pPr>
            <w:r w:rsidRPr="006B7E63">
              <w:t>276</w:t>
            </w:r>
          </w:p>
        </w:tc>
      </w:tr>
      <w:tr w:rsidR="001C06C9" w:rsidRPr="001C06C9" w14:paraId="722D925E" w14:textId="77777777" w:rsidTr="001C06C9">
        <w:trPr>
          <w:trHeight w:val="600"/>
          <w:jc w:val="center"/>
        </w:trPr>
        <w:tc>
          <w:tcPr>
            <w:tcW w:w="185" w:type="pct"/>
            <w:shd w:val="clear" w:color="auto" w:fill="auto"/>
            <w:noWrap/>
            <w:vAlign w:val="center"/>
            <w:hideMark/>
          </w:tcPr>
          <w:p w14:paraId="7E2FF0E3" w14:textId="77777777" w:rsidR="001C06C9" w:rsidRPr="006B7E63" w:rsidRDefault="001C06C9" w:rsidP="006B7E63">
            <w:pPr>
              <w:jc w:val="center"/>
            </w:pPr>
            <w:r w:rsidRPr="006B7E63">
              <w:t>394</w:t>
            </w:r>
          </w:p>
        </w:tc>
        <w:tc>
          <w:tcPr>
            <w:tcW w:w="764" w:type="pct"/>
            <w:shd w:val="clear" w:color="auto" w:fill="auto"/>
            <w:vAlign w:val="center"/>
            <w:hideMark/>
          </w:tcPr>
          <w:p w14:paraId="103934F8" w14:textId="77777777" w:rsidR="001C06C9" w:rsidRPr="006B7E63" w:rsidRDefault="001C06C9" w:rsidP="006B7E63">
            <w:r w:rsidRPr="006B7E63">
              <w:t>Сети ТВС ТК 21а до ТК 21б (перемычка)</w:t>
            </w:r>
          </w:p>
        </w:tc>
        <w:tc>
          <w:tcPr>
            <w:tcW w:w="603" w:type="pct"/>
            <w:shd w:val="clear" w:color="auto" w:fill="auto"/>
            <w:vAlign w:val="center"/>
            <w:hideMark/>
          </w:tcPr>
          <w:p w14:paraId="2A52AD92" w14:textId="448636AD" w:rsidR="001C06C9" w:rsidRPr="006B7E63" w:rsidRDefault="0042468D" w:rsidP="006B7E63">
            <w:r>
              <w:t>г.п.</w:t>
            </w:r>
            <w:r w:rsidR="001C06C9" w:rsidRPr="006B7E63">
              <w:t xml:space="preserve"> Пойковский </w:t>
            </w:r>
          </w:p>
        </w:tc>
        <w:tc>
          <w:tcPr>
            <w:tcW w:w="555" w:type="pct"/>
            <w:shd w:val="clear" w:color="auto" w:fill="auto"/>
            <w:noWrap/>
            <w:vAlign w:val="center"/>
            <w:hideMark/>
          </w:tcPr>
          <w:p w14:paraId="40D985CB" w14:textId="77777777" w:rsidR="001C06C9" w:rsidRPr="006B7E63" w:rsidRDefault="001C06C9" w:rsidP="006B7E63">
            <w:r w:rsidRPr="006B7E63">
              <w:t>инженерные сети</w:t>
            </w:r>
          </w:p>
        </w:tc>
        <w:tc>
          <w:tcPr>
            <w:tcW w:w="555" w:type="pct"/>
            <w:shd w:val="clear" w:color="auto" w:fill="auto"/>
            <w:vAlign w:val="center"/>
            <w:hideMark/>
          </w:tcPr>
          <w:p w14:paraId="73EE88B8" w14:textId="77777777" w:rsidR="001C06C9" w:rsidRPr="006B7E63" w:rsidRDefault="001C06C9" w:rsidP="006B7E63">
            <w:r w:rsidRPr="006B7E63">
              <w:t>сети водопроводные</w:t>
            </w:r>
          </w:p>
        </w:tc>
        <w:tc>
          <w:tcPr>
            <w:tcW w:w="360" w:type="pct"/>
            <w:shd w:val="clear" w:color="auto" w:fill="auto"/>
            <w:vAlign w:val="center"/>
            <w:hideMark/>
          </w:tcPr>
          <w:p w14:paraId="21000217" w14:textId="77777777" w:rsidR="001C06C9" w:rsidRPr="006B7E63" w:rsidRDefault="001C06C9" w:rsidP="006B7E63">
            <w:pPr>
              <w:jc w:val="center"/>
            </w:pPr>
            <w:r w:rsidRPr="006B7E63">
              <w:t>100</w:t>
            </w:r>
          </w:p>
        </w:tc>
        <w:tc>
          <w:tcPr>
            <w:tcW w:w="423" w:type="pct"/>
            <w:shd w:val="clear" w:color="auto" w:fill="auto"/>
            <w:noWrap/>
            <w:vAlign w:val="center"/>
            <w:hideMark/>
          </w:tcPr>
          <w:p w14:paraId="185D00F4" w14:textId="77777777" w:rsidR="001C06C9" w:rsidRPr="006B7E63" w:rsidRDefault="001C06C9" w:rsidP="006B7E63">
            <w:r w:rsidRPr="006B7E63">
              <w:t>нет данных</w:t>
            </w:r>
          </w:p>
        </w:tc>
        <w:tc>
          <w:tcPr>
            <w:tcW w:w="401" w:type="pct"/>
            <w:shd w:val="clear" w:color="auto" w:fill="auto"/>
            <w:noWrap/>
            <w:vAlign w:val="center"/>
            <w:hideMark/>
          </w:tcPr>
          <w:p w14:paraId="310997B1" w14:textId="77777777" w:rsidR="001C06C9" w:rsidRPr="006B7E63" w:rsidRDefault="001C06C9" w:rsidP="006B7E63">
            <w:pPr>
              <w:jc w:val="center"/>
            </w:pPr>
            <w:r w:rsidRPr="006B7E63">
              <w:t>30.09.2020</w:t>
            </w:r>
          </w:p>
        </w:tc>
        <w:tc>
          <w:tcPr>
            <w:tcW w:w="581" w:type="pct"/>
            <w:shd w:val="clear" w:color="auto" w:fill="auto"/>
            <w:noWrap/>
            <w:vAlign w:val="center"/>
            <w:hideMark/>
          </w:tcPr>
          <w:p w14:paraId="580D1DD7"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0A3EB852" w14:textId="77777777" w:rsidR="001C06C9" w:rsidRPr="006B7E63" w:rsidRDefault="001C06C9" w:rsidP="006B7E63">
            <w:pPr>
              <w:jc w:val="center"/>
            </w:pPr>
            <w:r w:rsidRPr="006B7E63">
              <w:t>135</w:t>
            </w:r>
          </w:p>
        </w:tc>
      </w:tr>
      <w:tr w:rsidR="001C06C9" w:rsidRPr="001C06C9" w14:paraId="363BA101" w14:textId="77777777" w:rsidTr="001C06C9">
        <w:trPr>
          <w:trHeight w:val="70"/>
          <w:jc w:val="center"/>
        </w:trPr>
        <w:tc>
          <w:tcPr>
            <w:tcW w:w="185" w:type="pct"/>
            <w:shd w:val="clear" w:color="auto" w:fill="auto"/>
            <w:noWrap/>
            <w:vAlign w:val="center"/>
            <w:hideMark/>
          </w:tcPr>
          <w:p w14:paraId="5955066D" w14:textId="77777777" w:rsidR="001C06C9" w:rsidRPr="006B7E63" w:rsidRDefault="001C06C9" w:rsidP="006B7E63">
            <w:pPr>
              <w:jc w:val="center"/>
            </w:pPr>
            <w:r w:rsidRPr="006B7E63">
              <w:t>395</w:t>
            </w:r>
          </w:p>
        </w:tc>
        <w:tc>
          <w:tcPr>
            <w:tcW w:w="764" w:type="pct"/>
            <w:shd w:val="clear" w:color="auto" w:fill="auto"/>
            <w:vAlign w:val="center"/>
            <w:hideMark/>
          </w:tcPr>
          <w:p w14:paraId="2DE45B31" w14:textId="77777777" w:rsidR="001C06C9" w:rsidRPr="006B7E63" w:rsidRDefault="001C06C9" w:rsidP="006B7E63">
            <w:r w:rsidRPr="006B7E63">
              <w:t xml:space="preserve"> Сети ТВС ТК 22-ТК5-6 (автовокзал)</w:t>
            </w:r>
          </w:p>
        </w:tc>
        <w:tc>
          <w:tcPr>
            <w:tcW w:w="603" w:type="pct"/>
            <w:shd w:val="clear" w:color="auto" w:fill="auto"/>
            <w:vAlign w:val="center"/>
            <w:hideMark/>
          </w:tcPr>
          <w:p w14:paraId="716D3117" w14:textId="64084654" w:rsidR="001C06C9" w:rsidRPr="006B7E63" w:rsidRDefault="0042468D" w:rsidP="006B7E63">
            <w:r>
              <w:t>г.п.</w:t>
            </w:r>
            <w:r w:rsidR="001C06C9" w:rsidRPr="006B7E63">
              <w:t xml:space="preserve"> Пойковский, мкр 5</w:t>
            </w:r>
          </w:p>
        </w:tc>
        <w:tc>
          <w:tcPr>
            <w:tcW w:w="555" w:type="pct"/>
            <w:shd w:val="clear" w:color="auto" w:fill="auto"/>
            <w:noWrap/>
            <w:vAlign w:val="center"/>
            <w:hideMark/>
          </w:tcPr>
          <w:p w14:paraId="050128B5" w14:textId="77777777" w:rsidR="001C06C9" w:rsidRPr="006B7E63" w:rsidRDefault="001C06C9" w:rsidP="006B7E63">
            <w:r w:rsidRPr="006B7E63">
              <w:t>инженерные сети</w:t>
            </w:r>
          </w:p>
        </w:tc>
        <w:tc>
          <w:tcPr>
            <w:tcW w:w="555" w:type="pct"/>
            <w:shd w:val="clear" w:color="auto" w:fill="auto"/>
            <w:vAlign w:val="center"/>
            <w:hideMark/>
          </w:tcPr>
          <w:p w14:paraId="18836A38" w14:textId="77777777" w:rsidR="001C06C9" w:rsidRPr="006B7E63" w:rsidRDefault="001C06C9" w:rsidP="006B7E63">
            <w:r w:rsidRPr="006B7E63">
              <w:t>сети водопроводные</w:t>
            </w:r>
          </w:p>
        </w:tc>
        <w:tc>
          <w:tcPr>
            <w:tcW w:w="360" w:type="pct"/>
            <w:shd w:val="clear" w:color="auto" w:fill="auto"/>
            <w:vAlign w:val="center"/>
          </w:tcPr>
          <w:p w14:paraId="048E9E3F" w14:textId="79318DBD" w:rsidR="001C06C9" w:rsidRPr="006B7E63" w:rsidRDefault="001C06C9" w:rsidP="006B7E63">
            <w:pPr>
              <w:jc w:val="center"/>
            </w:pPr>
          </w:p>
        </w:tc>
        <w:tc>
          <w:tcPr>
            <w:tcW w:w="423" w:type="pct"/>
            <w:shd w:val="clear" w:color="auto" w:fill="auto"/>
            <w:noWrap/>
            <w:vAlign w:val="center"/>
            <w:hideMark/>
          </w:tcPr>
          <w:p w14:paraId="6E597754" w14:textId="77777777" w:rsidR="001C06C9" w:rsidRPr="006B7E63" w:rsidRDefault="001C06C9" w:rsidP="006B7E63">
            <w:r w:rsidRPr="006B7E63">
              <w:t>нет данных</w:t>
            </w:r>
          </w:p>
        </w:tc>
        <w:tc>
          <w:tcPr>
            <w:tcW w:w="401" w:type="pct"/>
            <w:shd w:val="clear" w:color="auto" w:fill="auto"/>
            <w:noWrap/>
            <w:vAlign w:val="center"/>
            <w:hideMark/>
          </w:tcPr>
          <w:p w14:paraId="5CA6DFC5" w14:textId="77777777" w:rsidR="001C06C9" w:rsidRPr="006B7E63" w:rsidRDefault="001C06C9" w:rsidP="006B7E63">
            <w:pPr>
              <w:jc w:val="center"/>
            </w:pPr>
            <w:r w:rsidRPr="006B7E63">
              <w:t> </w:t>
            </w:r>
          </w:p>
        </w:tc>
        <w:tc>
          <w:tcPr>
            <w:tcW w:w="581" w:type="pct"/>
            <w:shd w:val="clear" w:color="auto" w:fill="auto"/>
            <w:noWrap/>
            <w:vAlign w:val="center"/>
            <w:hideMark/>
          </w:tcPr>
          <w:p w14:paraId="08E360C3" w14:textId="77777777" w:rsidR="001C06C9" w:rsidRPr="006B7E63" w:rsidRDefault="001C06C9" w:rsidP="006B7E63">
            <w:pPr>
              <w:jc w:val="center"/>
            </w:pPr>
            <w:r w:rsidRPr="006B7E63">
              <w:t> </w:t>
            </w:r>
          </w:p>
        </w:tc>
        <w:tc>
          <w:tcPr>
            <w:tcW w:w="573" w:type="pct"/>
            <w:shd w:val="clear" w:color="auto" w:fill="auto"/>
            <w:vAlign w:val="center"/>
            <w:hideMark/>
          </w:tcPr>
          <w:p w14:paraId="1603C44D" w14:textId="77777777" w:rsidR="001C06C9" w:rsidRPr="006B7E63" w:rsidRDefault="001C06C9" w:rsidP="006B7E63">
            <w:pPr>
              <w:jc w:val="center"/>
            </w:pPr>
            <w:r w:rsidRPr="006B7E63">
              <w:t>139</w:t>
            </w:r>
          </w:p>
        </w:tc>
      </w:tr>
      <w:tr w:rsidR="001C06C9" w:rsidRPr="001C06C9" w14:paraId="6A2F2579" w14:textId="77777777" w:rsidTr="001C06C9">
        <w:trPr>
          <w:trHeight w:val="450"/>
          <w:jc w:val="center"/>
        </w:trPr>
        <w:tc>
          <w:tcPr>
            <w:tcW w:w="185" w:type="pct"/>
            <w:shd w:val="clear" w:color="auto" w:fill="auto"/>
            <w:noWrap/>
            <w:vAlign w:val="center"/>
            <w:hideMark/>
          </w:tcPr>
          <w:p w14:paraId="289C7BA1" w14:textId="77777777" w:rsidR="001C06C9" w:rsidRPr="006B7E63" w:rsidRDefault="001C06C9" w:rsidP="006B7E63">
            <w:pPr>
              <w:jc w:val="center"/>
            </w:pPr>
            <w:r w:rsidRPr="006B7E63">
              <w:t>396</w:t>
            </w:r>
          </w:p>
        </w:tc>
        <w:tc>
          <w:tcPr>
            <w:tcW w:w="764" w:type="pct"/>
            <w:shd w:val="clear" w:color="auto" w:fill="auto"/>
            <w:vAlign w:val="center"/>
            <w:hideMark/>
          </w:tcPr>
          <w:p w14:paraId="163FA848" w14:textId="77777777" w:rsidR="001C06C9" w:rsidRPr="006B7E63" w:rsidRDefault="001C06C9" w:rsidP="006B7E63">
            <w:r w:rsidRPr="006B7E63">
              <w:t>Сети ТВС ТК 7-1 до ТК 7-4</w:t>
            </w:r>
          </w:p>
        </w:tc>
        <w:tc>
          <w:tcPr>
            <w:tcW w:w="603" w:type="pct"/>
            <w:shd w:val="clear" w:color="auto" w:fill="auto"/>
            <w:vAlign w:val="center"/>
            <w:hideMark/>
          </w:tcPr>
          <w:p w14:paraId="3FA5B95C" w14:textId="1B1C4F9C"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53C4C767" w14:textId="77777777" w:rsidR="001C06C9" w:rsidRPr="006B7E63" w:rsidRDefault="001C06C9" w:rsidP="006B7E63">
            <w:r w:rsidRPr="006B7E63">
              <w:t>инженерные сети</w:t>
            </w:r>
          </w:p>
        </w:tc>
        <w:tc>
          <w:tcPr>
            <w:tcW w:w="555" w:type="pct"/>
            <w:shd w:val="clear" w:color="auto" w:fill="auto"/>
            <w:vAlign w:val="center"/>
            <w:hideMark/>
          </w:tcPr>
          <w:p w14:paraId="3F22911C" w14:textId="77777777" w:rsidR="001C06C9" w:rsidRPr="006B7E63" w:rsidRDefault="001C06C9" w:rsidP="006B7E63">
            <w:r w:rsidRPr="006B7E63">
              <w:t>сети водопроводные</w:t>
            </w:r>
          </w:p>
        </w:tc>
        <w:tc>
          <w:tcPr>
            <w:tcW w:w="360" w:type="pct"/>
            <w:shd w:val="clear" w:color="auto" w:fill="auto"/>
            <w:vAlign w:val="center"/>
            <w:hideMark/>
          </w:tcPr>
          <w:p w14:paraId="2C25BF15" w14:textId="77777777" w:rsidR="001C06C9" w:rsidRPr="006B7E63" w:rsidRDefault="001C06C9" w:rsidP="006B7E63">
            <w:pPr>
              <w:jc w:val="center"/>
            </w:pPr>
            <w:r w:rsidRPr="006B7E63">
              <w:t>100</w:t>
            </w:r>
          </w:p>
        </w:tc>
        <w:tc>
          <w:tcPr>
            <w:tcW w:w="423" w:type="pct"/>
            <w:shd w:val="clear" w:color="auto" w:fill="auto"/>
            <w:noWrap/>
            <w:vAlign w:val="center"/>
            <w:hideMark/>
          </w:tcPr>
          <w:p w14:paraId="3F204F49" w14:textId="77777777" w:rsidR="001C06C9" w:rsidRPr="006B7E63" w:rsidRDefault="001C06C9" w:rsidP="006B7E63">
            <w:r w:rsidRPr="006B7E63">
              <w:t>нет данных</w:t>
            </w:r>
          </w:p>
        </w:tc>
        <w:tc>
          <w:tcPr>
            <w:tcW w:w="401" w:type="pct"/>
            <w:shd w:val="clear" w:color="auto" w:fill="auto"/>
            <w:noWrap/>
            <w:vAlign w:val="center"/>
            <w:hideMark/>
          </w:tcPr>
          <w:p w14:paraId="5B8B9C34" w14:textId="77777777" w:rsidR="001C06C9" w:rsidRPr="006B7E63" w:rsidRDefault="001C06C9" w:rsidP="006B7E63">
            <w:pPr>
              <w:jc w:val="center"/>
            </w:pPr>
            <w:r w:rsidRPr="006B7E63">
              <w:t>30.09.2020</w:t>
            </w:r>
          </w:p>
        </w:tc>
        <w:tc>
          <w:tcPr>
            <w:tcW w:w="581" w:type="pct"/>
            <w:shd w:val="clear" w:color="auto" w:fill="auto"/>
            <w:noWrap/>
            <w:vAlign w:val="center"/>
            <w:hideMark/>
          </w:tcPr>
          <w:p w14:paraId="15F4560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5995FE6C" w14:textId="77777777" w:rsidR="001C06C9" w:rsidRPr="006B7E63" w:rsidRDefault="001C06C9" w:rsidP="006B7E63">
            <w:pPr>
              <w:jc w:val="center"/>
            </w:pPr>
            <w:r w:rsidRPr="006B7E63">
              <w:t>75</w:t>
            </w:r>
          </w:p>
        </w:tc>
      </w:tr>
      <w:tr w:rsidR="001C06C9" w:rsidRPr="001C06C9" w14:paraId="09BAF96D" w14:textId="77777777" w:rsidTr="001C06C9">
        <w:trPr>
          <w:trHeight w:val="450"/>
          <w:jc w:val="center"/>
        </w:trPr>
        <w:tc>
          <w:tcPr>
            <w:tcW w:w="185" w:type="pct"/>
            <w:shd w:val="clear" w:color="auto" w:fill="auto"/>
            <w:noWrap/>
            <w:vAlign w:val="center"/>
            <w:hideMark/>
          </w:tcPr>
          <w:p w14:paraId="2DBD774A" w14:textId="77777777" w:rsidR="001C06C9" w:rsidRPr="006B7E63" w:rsidRDefault="001C06C9" w:rsidP="006B7E63">
            <w:pPr>
              <w:jc w:val="center"/>
            </w:pPr>
            <w:r w:rsidRPr="006B7E63">
              <w:t>397</w:t>
            </w:r>
          </w:p>
        </w:tc>
        <w:tc>
          <w:tcPr>
            <w:tcW w:w="764" w:type="pct"/>
            <w:shd w:val="clear" w:color="auto" w:fill="auto"/>
            <w:vAlign w:val="center"/>
            <w:hideMark/>
          </w:tcPr>
          <w:p w14:paraId="58960DAD" w14:textId="77777777" w:rsidR="001C06C9" w:rsidRPr="006B7E63" w:rsidRDefault="001C06C9" w:rsidP="006B7E63">
            <w:r w:rsidRPr="006B7E63">
              <w:t>Сети ТВС ТК7-46-ТК7-48</w:t>
            </w:r>
          </w:p>
        </w:tc>
        <w:tc>
          <w:tcPr>
            <w:tcW w:w="603" w:type="pct"/>
            <w:shd w:val="clear" w:color="auto" w:fill="auto"/>
            <w:vAlign w:val="center"/>
            <w:hideMark/>
          </w:tcPr>
          <w:p w14:paraId="41BF97F9" w14:textId="77029CD0"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6E35FCE7" w14:textId="77777777" w:rsidR="001C06C9" w:rsidRPr="006B7E63" w:rsidRDefault="001C06C9" w:rsidP="006B7E63">
            <w:r w:rsidRPr="006B7E63">
              <w:t>инженерные сети</w:t>
            </w:r>
          </w:p>
        </w:tc>
        <w:tc>
          <w:tcPr>
            <w:tcW w:w="555" w:type="pct"/>
            <w:shd w:val="clear" w:color="auto" w:fill="auto"/>
            <w:vAlign w:val="center"/>
            <w:hideMark/>
          </w:tcPr>
          <w:p w14:paraId="283414C4" w14:textId="77777777" w:rsidR="001C06C9" w:rsidRPr="006B7E63" w:rsidRDefault="001C06C9" w:rsidP="006B7E63">
            <w:r w:rsidRPr="006B7E63">
              <w:t>сети водопроводные</w:t>
            </w:r>
          </w:p>
        </w:tc>
        <w:tc>
          <w:tcPr>
            <w:tcW w:w="360" w:type="pct"/>
            <w:shd w:val="clear" w:color="auto" w:fill="auto"/>
            <w:vAlign w:val="center"/>
            <w:hideMark/>
          </w:tcPr>
          <w:p w14:paraId="710D7DF0" w14:textId="77777777" w:rsidR="001C06C9" w:rsidRPr="006B7E63" w:rsidRDefault="001C06C9" w:rsidP="006B7E63">
            <w:pPr>
              <w:jc w:val="center"/>
            </w:pPr>
            <w:r w:rsidRPr="006B7E63">
              <w:t>100</w:t>
            </w:r>
          </w:p>
        </w:tc>
        <w:tc>
          <w:tcPr>
            <w:tcW w:w="423" w:type="pct"/>
            <w:shd w:val="clear" w:color="auto" w:fill="auto"/>
            <w:noWrap/>
            <w:vAlign w:val="center"/>
            <w:hideMark/>
          </w:tcPr>
          <w:p w14:paraId="2DA55F1E" w14:textId="77777777" w:rsidR="001C06C9" w:rsidRPr="006B7E63" w:rsidRDefault="001C06C9" w:rsidP="006B7E63">
            <w:r w:rsidRPr="006B7E63">
              <w:t>нет данных</w:t>
            </w:r>
          </w:p>
        </w:tc>
        <w:tc>
          <w:tcPr>
            <w:tcW w:w="401" w:type="pct"/>
            <w:shd w:val="clear" w:color="auto" w:fill="auto"/>
            <w:noWrap/>
            <w:vAlign w:val="center"/>
            <w:hideMark/>
          </w:tcPr>
          <w:p w14:paraId="228A8F79" w14:textId="77777777" w:rsidR="001C06C9" w:rsidRPr="006B7E63" w:rsidRDefault="001C06C9" w:rsidP="006B7E63">
            <w:pPr>
              <w:jc w:val="center"/>
            </w:pPr>
            <w:r w:rsidRPr="006B7E63">
              <w:t>30.09.2020</w:t>
            </w:r>
          </w:p>
        </w:tc>
        <w:tc>
          <w:tcPr>
            <w:tcW w:w="581" w:type="pct"/>
            <w:shd w:val="clear" w:color="auto" w:fill="auto"/>
            <w:noWrap/>
            <w:vAlign w:val="center"/>
            <w:hideMark/>
          </w:tcPr>
          <w:p w14:paraId="38AEDEE9"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7AA7533" w14:textId="77777777" w:rsidR="001C06C9" w:rsidRPr="006B7E63" w:rsidRDefault="001C06C9" w:rsidP="006B7E63">
            <w:pPr>
              <w:jc w:val="center"/>
            </w:pPr>
            <w:r w:rsidRPr="006B7E63">
              <w:t>60</w:t>
            </w:r>
          </w:p>
        </w:tc>
      </w:tr>
      <w:tr w:rsidR="001C06C9" w:rsidRPr="001C06C9" w14:paraId="6A9C2BBD" w14:textId="77777777" w:rsidTr="001C06C9">
        <w:trPr>
          <w:trHeight w:val="450"/>
          <w:jc w:val="center"/>
        </w:trPr>
        <w:tc>
          <w:tcPr>
            <w:tcW w:w="185" w:type="pct"/>
            <w:shd w:val="clear" w:color="auto" w:fill="auto"/>
            <w:noWrap/>
            <w:vAlign w:val="center"/>
            <w:hideMark/>
          </w:tcPr>
          <w:p w14:paraId="64FF8484" w14:textId="77777777" w:rsidR="001C06C9" w:rsidRPr="006B7E63" w:rsidRDefault="001C06C9" w:rsidP="006B7E63">
            <w:pPr>
              <w:jc w:val="center"/>
            </w:pPr>
            <w:r w:rsidRPr="006B7E63">
              <w:t>398</w:t>
            </w:r>
          </w:p>
        </w:tc>
        <w:tc>
          <w:tcPr>
            <w:tcW w:w="764" w:type="pct"/>
            <w:shd w:val="clear" w:color="auto" w:fill="auto"/>
            <w:vAlign w:val="center"/>
            <w:hideMark/>
          </w:tcPr>
          <w:p w14:paraId="398BA574" w14:textId="77777777" w:rsidR="001C06C9" w:rsidRPr="006B7E63" w:rsidRDefault="001C06C9" w:rsidP="006B7E63">
            <w:r w:rsidRPr="006B7E63">
              <w:t>Сети ТВС ТК-7-4-ТК7-7</w:t>
            </w:r>
          </w:p>
        </w:tc>
        <w:tc>
          <w:tcPr>
            <w:tcW w:w="603" w:type="pct"/>
            <w:shd w:val="clear" w:color="auto" w:fill="auto"/>
            <w:vAlign w:val="center"/>
            <w:hideMark/>
          </w:tcPr>
          <w:p w14:paraId="52F57B69" w14:textId="494F1D48"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2E8C3AF2" w14:textId="77777777" w:rsidR="001C06C9" w:rsidRPr="006B7E63" w:rsidRDefault="001C06C9" w:rsidP="006B7E63">
            <w:r w:rsidRPr="006B7E63">
              <w:t>инженерные сети</w:t>
            </w:r>
          </w:p>
        </w:tc>
        <w:tc>
          <w:tcPr>
            <w:tcW w:w="555" w:type="pct"/>
            <w:shd w:val="clear" w:color="auto" w:fill="auto"/>
            <w:vAlign w:val="center"/>
            <w:hideMark/>
          </w:tcPr>
          <w:p w14:paraId="54BE1A8C" w14:textId="77777777" w:rsidR="001C06C9" w:rsidRPr="006B7E63" w:rsidRDefault="001C06C9" w:rsidP="006B7E63">
            <w:r w:rsidRPr="006B7E63">
              <w:t>сети водопроводные</w:t>
            </w:r>
          </w:p>
        </w:tc>
        <w:tc>
          <w:tcPr>
            <w:tcW w:w="360" w:type="pct"/>
            <w:shd w:val="clear" w:color="auto" w:fill="auto"/>
            <w:vAlign w:val="center"/>
            <w:hideMark/>
          </w:tcPr>
          <w:p w14:paraId="1C0D5563" w14:textId="77777777" w:rsidR="001C06C9" w:rsidRPr="006B7E63" w:rsidRDefault="001C06C9" w:rsidP="006B7E63">
            <w:pPr>
              <w:jc w:val="center"/>
            </w:pPr>
            <w:r w:rsidRPr="006B7E63">
              <w:t>100</w:t>
            </w:r>
          </w:p>
        </w:tc>
        <w:tc>
          <w:tcPr>
            <w:tcW w:w="423" w:type="pct"/>
            <w:shd w:val="clear" w:color="auto" w:fill="auto"/>
            <w:noWrap/>
            <w:vAlign w:val="center"/>
            <w:hideMark/>
          </w:tcPr>
          <w:p w14:paraId="4691795A" w14:textId="77777777" w:rsidR="001C06C9" w:rsidRPr="006B7E63" w:rsidRDefault="001C06C9" w:rsidP="006B7E63">
            <w:r w:rsidRPr="006B7E63">
              <w:t>нет данных</w:t>
            </w:r>
          </w:p>
        </w:tc>
        <w:tc>
          <w:tcPr>
            <w:tcW w:w="401" w:type="pct"/>
            <w:shd w:val="clear" w:color="auto" w:fill="auto"/>
            <w:noWrap/>
            <w:vAlign w:val="center"/>
            <w:hideMark/>
          </w:tcPr>
          <w:p w14:paraId="04871676" w14:textId="77777777" w:rsidR="001C06C9" w:rsidRPr="006B7E63" w:rsidRDefault="001C06C9" w:rsidP="006B7E63">
            <w:pPr>
              <w:jc w:val="center"/>
            </w:pPr>
            <w:r w:rsidRPr="006B7E63">
              <w:t>30.09.2020</w:t>
            </w:r>
          </w:p>
        </w:tc>
        <w:tc>
          <w:tcPr>
            <w:tcW w:w="581" w:type="pct"/>
            <w:shd w:val="clear" w:color="auto" w:fill="auto"/>
            <w:noWrap/>
            <w:vAlign w:val="center"/>
            <w:hideMark/>
          </w:tcPr>
          <w:p w14:paraId="4D755DDF"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2A9F05E9" w14:textId="77777777" w:rsidR="001C06C9" w:rsidRPr="006B7E63" w:rsidRDefault="001C06C9" w:rsidP="006B7E63">
            <w:pPr>
              <w:jc w:val="center"/>
            </w:pPr>
            <w:r w:rsidRPr="006B7E63">
              <w:t>116</w:t>
            </w:r>
          </w:p>
        </w:tc>
      </w:tr>
      <w:tr w:rsidR="001C06C9" w:rsidRPr="001C06C9" w14:paraId="38903709" w14:textId="77777777" w:rsidTr="001C06C9">
        <w:trPr>
          <w:trHeight w:val="70"/>
          <w:jc w:val="center"/>
        </w:trPr>
        <w:tc>
          <w:tcPr>
            <w:tcW w:w="185" w:type="pct"/>
            <w:shd w:val="clear" w:color="auto" w:fill="auto"/>
            <w:noWrap/>
            <w:vAlign w:val="center"/>
            <w:hideMark/>
          </w:tcPr>
          <w:p w14:paraId="0446F22B" w14:textId="77777777" w:rsidR="001C06C9" w:rsidRPr="006B7E63" w:rsidRDefault="001C06C9" w:rsidP="006B7E63">
            <w:pPr>
              <w:jc w:val="center"/>
            </w:pPr>
            <w:r w:rsidRPr="006B7E63">
              <w:t>399</w:t>
            </w:r>
          </w:p>
        </w:tc>
        <w:tc>
          <w:tcPr>
            <w:tcW w:w="764" w:type="pct"/>
            <w:shd w:val="clear" w:color="auto" w:fill="auto"/>
            <w:vAlign w:val="center"/>
            <w:hideMark/>
          </w:tcPr>
          <w:p w14:paraId="30C4FC71" w14:textId="77777777" w:rsidR="001C06C9" w:rsidRPr="006B7E63" w:rsidRDefault="001C06C9" w:rsidP="006B7E63">
            <w:r w:rsidRPr="006B7E63">
              <w:t xml:space="preserve"> Сети Т ВС ТК7-64-ТК7-67</w:t>
            </w:r>
          </w:p>
        </w:tc>
        <w:tc>
          <w:tcPr>
            <w:tcW w:w="603" w:type="pct"/>
            <w:shd w:val="clear" w:color="auto" w:fill="auto"/>
            <w:vAlign w:val="center"/>
            <w:hideMark/>
          </w:tcPr>
          <w:p w14:paraId="1ADCDDBB" w14:textId="0D010127"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26330C9A" w14:textId="77777777" w:rsidR="001C06C9" w:rsidRPr="006B7E63" w:rsidRDefault="001C06C9" w:rsidP="006B7E63">
            <w:r w:rsidRPr="006B7E63">
              <w:t>инженерные сети</w:t>
            </w:r>
          </w:p>
        </w:tc>
        <w:tc>
          <w:tcPr>
            <w:tcW w:w="555" w:type="pct"/>
            <w:shd w:val="clear" w:color="auto" w:fill="auto"/>
            <w:vAlign w:val="center"/>
            <w:hideMark/>
          </w:tcPr>
          <w:p w14:paraId="0F77363B" w14:textId="77777777" w:rsidR="001C06C9" w:rsidRPr="006B7E63" w:rsidRDefault="001C06C9" w:rsidP="006B7E63">
            <w:r w:rsidRPr="006B7E63">
              <w:t>сети водопроводные</w:t>
            </w:r>
          </w:p>
        </w:tc>
        <w:tc>
          <w:tcPr>
            <w:tcW w:w="360" w:type="pct"/>
            <w:shd w:val="clear" w:color="auto" w:fill="auto"/>
            <w:vAlign w:val="center"/>
            <w:hideMark/>
          </w:tcPr>
          <w:p w14:paraId="6B683771" w14:textId="7D1789D6" w:rsidR="001C06C9" w:rsidRPr="006B7E63" w:rsidRDefault="001C06C9" w:rsidP="006B7E63">
            <w:pPr>
              <w:jc w:val="center"/>
            </w:pPr>
          </w:p>
        </w:tc>
        <w:tc>
          <w:tcPr>
            <w:tcW w:w="423" w:type="pct"/>
            <w:shd w:val="clear" w:color="auto" w:fill="auto"/>
            <w:noWrap/>
            <w:vAlign w:val="center"/>
            <w:hideMark/>
          </w:tcPr>
          <w:p w14:paraId="1823EB3B" w14:textId="77777777" w:rsidR="001C06C9" w:rsidRPr="006B7E63" w:rsidRDefault="001C06C9" w:rsidP="006B7E63">
            <w:r w:rsidRPr="006B7E63">
              <w:t>нет данных</w:t>
            </w:r>
          </w:p>
        </w:tc>
        <w:tc>
          <w:tcPr>
            <w:tcW w:w="401" w:type="pct"/>
            <w:shd w:val="clear" w:color="auto" w:fill="auto"/>
            <w:noWrap/>
            <w:vAlign w:val="center"/>
            <w:hideMark/>
          </w:tcPr>
          <w:p w14:paraId="1FB1A4A3" w14:textId="77777777" w:rsidR="001C06C9" w:rsidRPr="006B7E63" w:rsidRDefault="001C06C9" w:rsidP="006B7E63">
            <w:pPr>
              <w:jc w:val="center"/>
            </w:pPr>
            <w:r w:rsidRPr="006B7E63">
              <w:t> </w:t>
            </w:r>
          </w:p>
        </w:tc>
        <w:tc>
          <w:tcPr>
            <w:tcW w:w="581" w:type="pct"/>
            <w:shd w:val="clear" w:color="auto" w:fill="auto"/>
            <w:noWrap/>
            <w:vAlign w:val="center"/>
            <w:hideMark/>
          </w:tcPr>
          <w:p w14:paraId="7D05D4D5" w14:textId="77777777" w:rsidR="001C06C9" w:rsidRPr="006B7E63" w:rsidRDefault="001C06C9" w:rsidP="006B7E63">
            <w:pPr>
              <w:jc w:val="center"/>
            </w:pPr>
            <w:r w:rsidRPr="006B7E63">
              <w:t> </w:t>
            </w:r>
          </w:p>
        </w:tc>
        <w:tc>
          <w:tcPr>
            <w:tcW w:w="573" w:type="pct"/>
            <w:shd w:val="clear" w:color="auto" w:fill="auto"/>
            <w:vAlign w:val="center"/>
            <w:hideMark/>
          </w:tcPr>
          <w:p w14:paraId="63C2E47D" w14:textId="77777777" w:rsidR="001C06C9" w:rsidRPr="006B7E63" w:rsidRDefault="001C06C9" w:rsidP="006B7E63">
            <w:pPr>
              <w:jc w:val="center"/>
            </w:pPr>
            <w:r w:rsidRPr="006B7E63">
              <w:t>87</w:t>
            </w:r>
          </w:p>
        </w:tc>
      </w:tr>
      <w:tr w:rsidR="001C06C9" w:rsidRPr="001C06C9" w14:paraId="19289106" w14:textId="77777777" w:rsidTr="001C06C9">
        <w:trPr>
          <w:trHeight w:val="450"/>
          <w:jc w:val="center"/>
        </w:trPr>
        <w:tc>
          <w:tcPr>
            <w:tcW w:w="185" w:type="pct"/>
            <w:shd w:val="clear" w:color="auto" w:fill="auto"/>
            <w:noWrap/>
            <w:vAlign w:val="center"/>
            <w:hideMark/>
          </w:tcPr>
          <w:p w14:paraId="0F9C13BD" w14:textId="77777777" w:rsidR="001C06C9" w:rsidRPr="006B7E63" w:rsidRDefault="001C06C9" w:rsidP="006B7E63">
            <w:pPr>
              <w:jc w:val="center"/>
            </w:pPr>
            <w:r w:rsidRPr="006B7E63">
              <w:t>400</w:t>
            </w:r>
          </w:p>
        </w:tc>
        <w:tc>
          <w:tcPr>
            <w:tcW w:w="764" w:type="pct"/>
            <w:shd w:val="clear" w:color="auto" w:fill="auto"/>
            <w:vAlign w:val="center"/>
            <w:hideMark/>
          </w:tcPr>
          <w:p w14:paraId="71ADE75D" w14:textId="77777777" w:rsidR="001C06C9" w:rsidRPr="006B7E63" w:rsidRDefault="001C06C9" w:rsidP="006B7E63">
            <w:r w:rsidRPr="006B7E63">
              <w:t>Сети ТВС ТК7-30-ТК-ТК7-30Б</w:t>
            </w:r>
          </w:p>
        </w:tc>
        <w:tc>
          <w:tcPr>
            <w:tcW w:w="603" w:type="pct"/>
            <w:shd w:val="clear" w:color="auto" w:fill="auto"/>
            <w:vAlign w:val="center"/>
            <w:hideMark/>
          </w:tcPr>
          <w:p w14:paraId="7065BAD8" w14:textId="63BA573C"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09BDF58C" w14:textId="77777777" w:rsidR="001C06C9" w:rsidRPr="006B7E63" w:rsidRDefault="001C06C9" w:rsidP="006B7E63">
            <w:r w:rsidRPr="006B7E63">
              <w:t>инженерные сети</w:t>
            </w:r>
          </w:p>
        </w:tc>
        <w:tc>
          <w:tcPr>
            <w:tcW w:w="555" w:type="pct"/>
            <w:shd w:val="clear" w:color="auto" w:fill="auto"/>
            <w:vAlign w:val="center"/>
            <w:hideMark/>
          </w:tcPr>
          <w:p w14:paraId="57819FC0" w14:textId="77777777" w:rsidR="001C06C9" w:rsidRPr="006B7E63" w:rsidRDefault="001C06C9" w:rsidP="006B7E63">
            <w:r w:rsidRPr="006B7E63">
              <w:t>сети водопроводные</w:t>
            </w:r>
          </w:p>
        </w:tc>
        <w:tc>
          <w:tcPr>
            <w:tcW w:w="360" w:type="pct"/>
            <w:shd w:val="clear" w:color="auto" w:fill="auto"/>
            <w:vAlign w:val="center"/>
            <w:hideMark/>
          </w:tcPr>
          <w:p w14:paraId="22DA62D1" w14:textId="77777777" w:rsidR="001C06C9" w:rsidRPr="006B7E63" w:rsidRDefault="001C06C9" w:rsidP="006B7E63">
            <w:pPr>
              <w:jc w:val="center"/>
            </w:pPr>
            <w:r w:rsidRPr="006B7E63">
              <w:t>100</w:t>
            </w:r>
          </w:p>
        </w:tc>
        <w:tc>
          <w:tcPr>
            <w:tcW w:w="423" w:type="pct"/>
            <w:shd w:val="clear" w:color="auto" w:fill="auto"/>
            <w:noWrap/>
            <w:vAlign w:val="center"/>
            <w:hideMark/>
          </w:tcPr>
          <w:p w14:paraId="2F0DAC24" w14:textId="77777777" w:rsidR="001C06C9" w:rsidRPr="006B7E63" w:rsidRDefault="001C06C9" w:rsidP="006B7E63">
            <w:r w:rsidRPr="006B7E63">
              <w:t>нет данных</w:t>
            </w:r>
          </w:p>
        </w:tc>
        <w:tc>
          <w:tcPr>
            <w:tcW w:w="401" w:type="pct"/>
            <w:shd w:val="clear" w:color="auto" w:fill="auto"/>
            <w:noWrap/>
            <w:vAlign w:val="center"/>
            <w:hideMark/>
          </w:tcPr>
          <w:p w14:paraId="34C4E785" w14:textId="77777777" w:rsidR="001C06C9" w:rsidRPr="006B7E63" w:rsidRDefault="001C06C9" w:rsidP="006B7E63">
            <w:pPr>
              <w:jc w:val="center"/>
            </w:pPr>
            <w:r w:rsidRPr="006B7E63">
              <w:t>30.09.2020</w:t>
            </w:r>
          </w:p>
        </w:tc>
        <w:tc>
          <w:tcPr>
            <w:tcW w:w="581" w:type="pct"/>
            <w:shd w:val="clear" w:color="auto" w:fill="auto"/>
            <w:noWrap/>
            <w:vAlign w:val="center"/>
            <w:hideMark/>
          </w:tcPr>
          <w:p w14:paraId="00F2B076"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79685BDB" w14:textId="77777777" w:rsidR="001C06C9" w:rsidRPr="006B7E63" w:rsidRDefault="001C06C9" w:rsidP="006B7E63">
            <w:pPr>
              <w:jc w:val="center"/>
            </w:pPr>
            <w:r w:rsidRPr="006B7E63">
              <w:t>247</w:t>
            </w:r>
          </w:p>
        </w:tc>
      </w:tr>
      <w:tr w:rsidR="001C06C9" w:rsidRPr="001C06C9" w14:paraId="1033A0F2" w14:textId="77777777" w:rsidTr="001C06C9">
        <w:trPr>
          <w:trHeight w:val="450"/>
          <w:jc w:val="center"/>
        </w:trPr>
        <w:tc>
          <w:tcPr>
            <w:tcW w:w="185" w:type="pct"/>
            <w:shd w:val="clear" w:color="auto" w:fill="auto"/>
            <w:noWrap/>
            <w:vAlign w:val="center"/>
            <w:hideMark/>
          </w:tcPr>
          <w:p w14:paraId="44504CA6" w14:textId="77777777" w:rsidR="001C06C9" w:rsidRPr="006B7E63" w:rsidRDefault="001C06C9" w:rsidP="006B7E63">
            <w:pPr>
              <w:jc w:val="center"/>
            </w:pPr>
            <w:r w:rsidRPr="006B7E63">
              <w:t>401</w:t>
            </w:r>
          </w:p>
        </w:tc>
        <w:tc>
          <w:tcPr>
            <w:tcW w:w="764" w:type="pct"/>
            <w:shd w:val="clear" w:color="auto" w:fill="auto"/>
            <w:vAlign w:val="center"/>
            <w:hideMark/>
          </w:tcPr>
          <w:p w14:paraId="5799625B" w14:textId="77777777" w:rsidR="001C06C9" w:rsidRPr="006B7E63" w:rsidRDefault="001C06C9" w:rsidP="006B7E63">
            <w:r w:rsidRPr="006B7E63">
              <w:t>Сети ТВС ТК3-41-ТК3-41а</w:t>
            </w:r>
          </w:p>
        </w:tc>
        <w:tc>
          <w:tcPr>
            <w:tcW w:w="603" w:type="pct"/>
            <w:shd w:val="clear" w:color="auto" w:fill="auto"/>
            <w:vAlign w:val="center"/>
            <w:hideMark/>
          </w:tcPr>
          <w:p w14:paraId="0742ED1B" w14:textId="7887A8E2"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2D8EE360" w14:textId="77777777" w:rsidR="001C06C9" w:rsidRPr="006B7E63" w:rsidRDefault="001C06C9" w:rsidP="006B7E63">
            <w:r w:rsidRPr="006B7E63">
              <w:t>инженерные сети</w:t>
            </w:r>
          </w:p>
        </w:tc>
        <w:tc>
          <w:tcPr>
            <w:tcW w:w="555" w:type="pct"/>
            <w:shd w:val="clear" w:color="auto" w:fill="auto"/>
            <w:vAlign w:val="center"/>
            <w:hideMark/>
          </w:tcPr>
          <w:p w14:paraId="5DB5A70D" w14:textId="77777777" w:rsidR="001C06C9" w:rsidRPr="006B7E63" w:rsidRDefault="001C06C9" w:rsidP="006B7E63">
            <w:r w:rsidRPr="006B7E63">
              <w:t>сети водопроводные</w:t>
            </w:r>
          </w:p>
        </w:tc>
        <w:tc>
          <w:tcPr>
            <w:tcW w:w="360" w:type="pct"/>
            <w:shd w:val="clear" w:color="auto" w:fill="auto"/>
            <w:vAlign w:val="center"/>
            <w:hideMark/>
          </w:tcPr>
          <w:p w14:paraId="1CD67B03" w14:textId="77777777" w:rsidR="001C06C9" w:rsidRPr="006B7E63" w:rsidRDefault="001C06C9" w:rsidP="006B7E63">
            <w:pPr>
              <w:jc w:val="center"/>
            </w:pPr>
            <w:r w:rsidRPr="006B7E63">
              <w:t>100</w:t>
            </w:r>
          </w:p>
        </w:tc>
        <w:tc>
          <w:tcPr>
            <w:tcW w:w="423" w:type="pct"/>
            <w:shd w:val="clear" w:color="auto" w:fill="auto"/>
            <w:noWrap/>
            <w:vAlign w:val="center"/>
            <w:hideMark/>
          </w:tcPr>
          <w:p w14:paraId="6B39DB08" w14:textId="77777777" w:rsidR="001C06C9" w:rsidRPr="006B7E63" w:rsidRDefault="001C06C9" w:rsidP="006B7E63">
            <w:r w:rsidRPr="006B7E63">
              <w:t>нет данных</w:t>
            </w:r>
          </w:p>
        </w:tc>
        <w:tc>
          <w:tcPr>
            <w:tcW w:w="401" w:type="pct"/>
            <w:shd w:val="clear" w:color="auto" w:fill="auto"/>
            <w:noWrap/>
            <w:vAlign w:val="center"/>
            <w:hideMark/>
          </w:tcPr>
          <w:p w14:paraId="543CD4E7" w14:textId="77777777" w:rsidR="001C06C9" w:rsidRPr="006B7E63" w:rsidRDefault="001C06C9" w:rsidP="006B7E63">
            <w:pPr>
              <w:jc w:val="center"/>
            </w:pPr>
            <w:r w:rsidRPr="006B7E63">
              <w:t>30.09.2020</w:t>
            </w:r>
          </w:p>
        </w:tc>
        <w:tc>
          <w:tcPr>
            <w:tcW w:w="581" w:type="pct"/>
            <w:shd w:val="clear" w:color="auto" w:fill="auto"/>
            <w:noWrap/>
            <w:vAlign w:val="center"/>
            <w:hideMark/>
          </w:tcPr>
          <w:p w14:paraId="3CC08C9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1DF560D" w14:textId="77777777" w:rsidR="001C06C9" w:rsidRPr="006B7E63" w:rsidRDefault="001C06C9" w:rsidP="006B7E63">
            <w:pPr>
              <w:jc w:val="center"/>
            </w:pPr>
            <w:r w:rsidRPr="006B7E63">
              <w:t>37</w:t>
            </w:r>
          </w:p>
        </w:tc>
      </w:tr>
      <w:tr w:rsidR="001C06C9" w:rsidRPr="001C06C9" w14:paraId="13BE6E1D" w14:textId="77777777" w:rsidTr="001C06C9">
        <w:trPr>
          <w:trHeight w:val="450"/>
          <w:jc w:val="center"/>
        </w:trPr>
        <w:tc>
          <w:tcPr>
            <w:tcW w:w="185" w:type="pct"/>
            <w:shd w:val="clear" w:color="auto" w:fill="auto"/>
            <w:noWrap/>
            <w:vAlign w:val="center"/>
            <w:hideMark/>
          </w:tcPr>
          <w:p w14:paraId="27B22E2B" w14:textId="77777777" w:rsidR="001C06C9" w:rsidRPr="006B7E63" w:rsidRDefault="001C06C9" w:rsidP="006B7E63">
            <w:pPr>
              <w:jc w:val="center"/>
            </w:pPr>
            <w:r w:rsidRPr="006B7E63">
              <w:t>402</w:t>
            </w:r>
          </w:p>
        </w:tc>
        <w:tc>
          <w:tcPr>
            <w:tcW w:w="764" w:type="pct"/>
            <w:shd w:val="clear" w:color="auto" w:fill="auto"/>
            <w:vAlign w:val="center"/>
            <w:hideMark/>
          </w:tcPr>
          <w:p w14:paraId="79A201AF" w14:textId="77777777" w:rsidR="001C06C9" w:rsidRPr="006B7E63" w:rsidRDefault="001C06C9" w:rsidP="006B7E63">
            <w:r w:rsidRPr="006B7E63">
              <w:t>Сети ХВС ТК3-79А до ЦРБ</w:t>
            </w:r>
          </w:p>
        </w:tc>
        <w:tc>
          <w:tcPr>
            <w:tcW w:w="603" w:type="pct"/>
            <w:shd w:val="clear" w:color="auto" w:fill="auto"/>
            <w:vAlign w:val="center"/>
            <w:hideMark/>
          </w:tcPr>
          <w:p w14:paraId="20F90E45" w14:textId="1192909A"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0DA54363" w14:textId="77777777" w:rsidR="001C06C9" w:rsidRPr="006B7E63" w:rsidRDefault="001C06C9" w:rsidP="006B7E63">
            <w:r w:rsidRPr="006B7E63">
              <w:t>инженерные сети</w:t>
            </w:r>
          </w:p>
        </w:tc>
        <w:tc>
          <w:tcPr>
            <w:tcW w:w="555" w:type="pct"/>
            <w:shd w:val="clear" w:color="auto" w:fill="auto"/>
            <w:vAlign w:val="center"/>
            <w:hideMark/>
          </w:tcPr>
          <w:p w14:paraId="1816EA09" w14:textId="77777777" w:rsidR="001C06C9" w:rsidRPr="006B7E63" w:rsidRDefault="001C06C9" w:rsidP="006B7E63">
            <w:r w:rsidRPr="006B7E63">
              <w:t>сети водопроводные</w:t>
            </w:r>
          </w:p>
        </w:tc>
        <w:tc>
          <w:tcPr>
            <w:tcW w:w="360" w:type="pct"/>
            <w:shd w:val="clear" w:color="auto" w:fill="auto"/>
            <w:vAlign w:val="center"/>
            <w:hideMark/>
          </w:tcPr>
          <w:p w14:paraId="421D102B" w14:textId="77777777" w:rsidR="001C06C9" w:rsidRPr="006B7E63" w:rsidRDefault="001C06C9" w:rsidP="006B7E63">
            <w:pPr>
              <w:jc w:val="center"/>
            </w:pPr>
            <w:r w:rsidRPr="006B7E63">
              <w:t>100</w:t>
            </w:r>
          </w:p>
        </w:tc>
        <w:tc>
          <w:tcPr>
            <w:tcW w:w="423" w:type="pct"/>
            <w:shd w:val="clear" w:color="auto" w:fill="auto"/>
            <w:noWrap/>
            <w:vAlign w:val="center"/>
            <w:hideMark/>
          </w:tcPr>
          <w:p w14:paraId="70022499" w14:textId="77777777" w:rsidR="001C06C9" w:rsidRPr="006B7E63" w:rsidRDefault="001C06C9" w:rsidP="006B7E63">
            <w:r w:rsidRPr="006B7E63">
              <w:t>нет данных</w:t>
            </w:r>
          </w:p>
        </w:tc>
        <w:tc>
          <w:tcPr>
            <w:tcW w:w="401" w:type="pct"/>
            <w:shd w:val="clear" w:color="auto" w:fill="auto"/>
            <w:noWrap/>
            <w:vAlign w:val="center"/>
            <w:hideMark/>
          </w:tcPr>
          <w:p w14:paraId="4D7FD70D" w14:textId="77777777" w:rsidR="001C06C9" w:rsidRPr="006B7E63" w:rsidRDefault="001C06C9" w:rsidP="006B7E63">
            <w:pPr>
              <w:jc w:val="center"/>
            </w:pPr>
            <w:r w:rsidRPr="006B7E63">
              <w:t>30.09.2020</w:t>
            </w:r>
          </w:p>
        </w:tc>
        <w:tc>
          <w:tcPr>
            <w:tcW w:w="581" w:type="pct"/>
            <w:shd w:val="clear" w:color="auto" w:fill="auto"/>
            <w:noWrap/>
            <w:vAlign w:val="center"/>
            <w:hideMark/>
          </w:tcPr>
          <w:p w14:paraId="3C69EBD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689299D" w14:textId="77777777" w:rsidR="001C06C9" w:rsidRPr="006B7E63" w:rsidRDefault="001C06C9" w:rsidP="006B7E63">
            <w:pPr>
              <w:jc w:val="center"/>
            </w:pPr>
            <w:r w:rsidRPr="006B7E63">
              <w:t>199</w:t>
            </w:r>
          </w:p>
        </w:tc>
      </w:tr>
      <w:tr w:rsidR="001C06C9" w:rsidRPr="001C06C9" w14:paraId="2A600CD6" w14:textId="77777777" w:rsidTr="001C06C9">
        <w:trPr>
          <w:trHeight w:val="450"/>
          <w:jc w:val="center"/>
        </w:trPr>
        <w:tc>
          <w:tcPr>
            <w:tcW w:w="185" w:type="pct"/>
            <w:shd w:val="clear" w:color="auto" w:fill="auto"/>
            <w:noWrap/>
            <w:vAlign w:val="center"/>
            <w:hideMark/>
          </w:tcPr>
          <w:p w14:paraId="0B931CD7" w14:textId="77777777" w:rsidR="001C06C9" w:rsidRPr="006B7E63" w:rsidRDefault="001C06C9" w:rsidP="006B7E63">
            <w:pPr>
              <w:jc w:val="center"/>
            </w:pPr>
            <w:r w:rsidRPr="006B7E63">
              <w:t>403</w:t>
            </w:r>
          </w:p>
        </w:tc>
        <w:tc>
          <w:tcPr>
            <w:tcW w:w="764" w:type="pct"/>
            <w:shd w:val="clear" w:color="auto" w:fill="auto"/>
            <w:vAlign w:val="center"/>
            <w:hideMark/>
          </w:tcPr>
          <w:p w14:paraId="25C61077" w14:textId="77777777" w:rsidR="001C06C9" w:rsidRPr="006B7E63" w:rsidRDefault="001C06C9" w:rsidP="006B7E63">
            <w:r w:rsidRPr="006B7E63">
              <w:t>Сети ТВС ТК4-1а-ТК4-13</w:t>
            </w:r>
          </w:p>
        </w:tc>
        <w:tc>
          <w:tcPr>
            <w:tcW w:w="603" w:type="pct"/>
            <w:shd w:val="clear" w:color="auto" w:fill="auto"/>
            <w:vAlign w:val="center"/>
            <w:hideMark/>
          </w:tcPr>
          <w:p w14:paraId="52CFC640" w14:textId="3A7BD434"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07F55640" w14:textId="77777777" w:rsidR="001C06C9" w:rsidRPr="006B7E63" w:rsidRDefault="001C06C9" w:rsidP="006B7E63">
            <w:r w:rsidRPr="006B7E63">
              <w:t>инженерные сети</w:t>
            </w:r>
          </w:p>
        </w:tc>
        <w:tc>
          <w:tcPr>
            <w:tcW w:w="555" w:type="pct"/>
            <w:shd w:val="clear" w:color="auto" w:fill="auto"/>
            <w:vAlign w:val="center"/>
            <w:hideMark/>
          </w:tcPr>
          <w:p w14:paraId="69FA9649" w14:textId="77777777" w:rsidR="001C06C9" w:rsidRPr="006B7E63" w:rsidRDefault="001C06C9" w:rsidP="006B7E63">
            <w:r w:rsidRPr="006B7E63">
              <w:t>сети водопроводные</w:t>
            </w:r>
          </w:p>
        </w:tc>
        <w:tc>
          <w:tcPr>
            <w:tcW w:w="360" w:type="pct"/>
            <w:shd w:val="clear" w:color="auto" w:fill="auto"/>
            <w:vAlign w:val="center"/>
            <w:hideMark/>
          </w:tcPr>
          <w:p w14:paraId="4D6461D5" w14:textId="77777777" w:rsidR="001C06C9" w:rsidRPr="006B7E63" w:rsidRDefault="001C06C9" w:rsidP="006B7E63">
            <w:pPr>
              <w:jc w:val="center"/>
            </w:pPr>
            <w:r w:rsidRPr="006B7E63">
              <w:t>100</w:t>
            </w:r>
          </w:p>
        </w:tc>
        <w:tc>
          <w:tcPr>
            <w:tcW w:w="423" w:type="pct"/>
            <w:shd w:val="clear" w:color="auto" w:fill="auto"/>
            <w:noWrap/>
            <w:vAlign w:val="center"/>
            <w:hideMark/>
          </w:tcPr>
          <w:p w14:paraId="1F0A1720" w14:textId="77777777" w:rsidR="001C06C9" w:rsidRPr="006B7E63" w:rsidRDefault="001C06C9" w:rsidP="006B7E63">
            <w:r w:rsidRPr="006B7E63">
              <w:t>нет данных</w:t>
            </w:r>
          </w:p>
        </w:tc>
        <w:tc>
          <w:tcPr>
            <w:tcW w:w="401" w:type="pct"/>
            <w:shd w:val="clear" w:color="auto" w:fill="auto"/>
            <w:noWrap/>
            <w:vAlign w:val="center"/>
            <w:hideMark/>
          </w:tcPr>
          <w:p w14:paraId="5AAF5E5D" w14:textId="77777777" w:rsidR="001C06C9" w:rsidRPr="006B7E63" w:rsidRDefault="001C06C9" w:rsidP="006B7E63">
            <w:pPr>
              <w:jc w:val="center"/>
            </w:pPr>
            <w:r w:rsidRPr="006B7E63">
              <w:t>30.09.2020</w:t>
            </w:r>
          </w:p>
        </w:tc>
        <w:tc>
          <w:tcPr>
            <w:tcW w:w="581" w:type="pct"/>
            <w:shd w:val="clear" w:color="auto" w:fill="auto"/>
            <w:noWrap/>
            <w:vAlign w:val="center"/>
            <w:hideMark/>
          </w:tcPr>
          <w:p w14:paraId="14C40DC0"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0502ACF" w14:textId="77777777" w:rsidR="001C06C9" w:rsidRPr="006B7E63" w:rsidRDefault="001C06C9" w:rsidP="006B7E63">
            <w:pPr>
              <w:jc w:val="center"/>
            </w:pPr>
            <w:r w:rsidRPr="006B7E63">
              <w:t>102</w:t>
            </w:r>
          </w:p>
        </w:tc>
      </w:tr>
      <w:tr w:rsidR="001C06C9" w:rsidRPr="001C06C9" w14:paraId="53A75DED" w14:textId="77777777" w:rsidTr="001C06C9">
        <w:trPr>
          <w:trHeight w:val="450"/>
          <w:jc w:val="center"/>
        </w:trPr>
        <w:tc>
          <w:tcPr>
            <w:tcW w:w="185" w:type="pct"/>
            <w:shd w:val="clear" w:color="auto" w:fill="auto"/>
            <w:noWrap/>
            <w:vAlign w:val="center"/>
            <w:hideMark/>
          </w:tcPr>
          <w:p w14:paraId="41D92A82" w14:textId="77777777" w:rsidR="001C06C9" w:rsidRPr="006B7E63" w:rsidRDefault="001C06C9" w:rsidP="006B7E63">
            <w:pPr>
              <w:jc w:val="center"/>
            </w:pPr>
            <w:r w:rsidRPr="006B7E63">
              <w:t>404</w:t>
            </w:r>
          </w:p>
        </w:tc>
        <w:tc>
          <w:tcPr>
            <w:tcW w:w="764" w:type="pct"/>
            <w:shd w:val="clear" w:color="auto" w:fill="auto"/>
            <w:vAlign w:val="center"/>
            <w:hideMark/>
          </w:tcPr>
          <w:p w14:paraId="4340A2FB" w14:textId="77777777" w:rsidR="001C06C9" w:rsidRPr="006B7E63" w:rsidRDefault="001C06C9" w:rsidP="006B7E63">
            <w:r w:rsidRPr="006B7E63">
              <w:t>Сети ТВС ТК4-2-ТК20</w:t>
            </w:r>
          </w:p>
        </w:tc>
        <w:tc>
          <w:tcPr>
            <w:tcW w:w="603" w:type="pct"/>
            <w:shd w:val="clear" w:color="auto" w:fill="auto"/>
            <w:vAlign w:val="center"/>
            <w:hideMark/>
          </w:tcPr>
          <w:p w14:paraId="5B7D7AD6" w14:textId="04CC3EF6"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77DE472B" w14:textId="77777777" w:rsidR="001C06C9" w:rsidRPr="006B7E63" w:rsidRDefault="001C06C9" w:rsidP="006B7E63">
            <w:r w:rsidRPr="006B7E63">
              <w:t>инженерные сети</w:t>
            </w:r>
          </w:p>
        </w:tc>
        <w:tc>
          <w:tcPr>
            <w:tcW w:w="555" w:type="pct"/>
            <w:shd w:val="clear" w:color="auto" w:fill="auto"/>
            <w:vAlign w:val="center"/>
            <w:hideMark/>
          </w:tcPr>
          <w:p w14:paraId="255D3E40" w14:textId="77777777" w:rsidR="001C06C9" w:rsidRPr="006B7E63" w:rsidRDefault="001C06C9" w:rsidP="006B7E63">
            <w:r w:rsidRPr="006B7E63">
              <w:t>сети водопроводные</w:t>
            </w:r>
          </w:p>
        </w:tc>
        <w:tc>
          <w:tcPr>
            <w:tcW w:w="360" w:type="pct"/>
            <w:shd w:val="clear" w:color="auto" w:fill="auto"/>
            <w:vAlign w:val="center"/>
            <w:hideMark/>
          </w:tcPr>
          <w:p w14:paraId="0529DA05" w14:textId="77777777" w:rsidR="001C06C9" w:rsidRPr="006B7E63" w:rsidRDefault="001C06C9" w:rsidP="006B7E63">
            <w:pPr>
              <w:jc w:val="center"/>
            </w:pPr>
            <w:r w:rsidRPr="006B7E63">
              <w:t>100</w:t>
            </w:r>
          </w:p>
        </w:tc>
        <w:tc>
          <w:tcPr>
            <w:tcW w:w="423" w:type="pct"/>
            <w:shd w:val="clear" w:color="auto" w:fill="auto"/>
            <w:noWrap/>
            <w:vAlign w:val="center"/>
            <w:hideMark/>
          </w:tcPr>
          <w:p w14:paraId="319DB135" w14:textId="77777777" w:rsidR="001C06C9" w:rsidRPr="006B7E63" w:rsidRDefault="001C06C9" w:rsidP="006B7E63">
            <w:r w:rsidRPr="006B7E63">
              <w:t>нет данных</w:t>
            </w:r>
          </w:p>
        </w:tc>
        <w:tc>
          <w:tcPr>
            <w:tcW w:w="401" w:type="pct"/>
            <w:shd w:val="clear" w:color="auto" w:fill="auto"/>
            <w:noWrap/>
            <w:vAlign w:val="center"/>
            <w:hideMark/>
          </w:tcPr>
          <w:p w14:paraId="044F31AD" w14:textId="77777777" w:rsidR="001C06C9" w:rsidRPr="006B7E63" w:rsidRDefault="001C06C9" w:rsidP="006B7E63">
            <w:pPr>
              <w:jc w:val="center"/>
            </w:pPr>
            <w:r w:rsidRPr="006B7E63">
              <w:t>30.09.2020</w:t>
            </w:r>
          </w:p>
        </w:tc>
        <w:tc>
          <w:tcPr>
            <w:tcW w:w="581" w:type="pct"/>
            <w:shd w:val="clear" w:color="auto" w:fill="auto"/>
            <w:noWrap/>
            <w:vAlign w:val="center"/>
            <w:hideMark/>
          </w:tcPr>
          <w:p w14:paraId="6D317D6E"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EA5DF06" w14:textId="77777777" w:rsidR="001C06C9" w:rsidRPr="006B7E63" w:rsidRDefault="001C06C9" w:rsidP="006B7E63">
            <w:pPr>
              <w:jc w:val="center"/>
            </w:pPr>
            <w:r w:rsidRPr="006B7E63">
              <w:t>337</w:t>
            </w:r>
          </w:p>
        </w:tc>
      </w:tr>
      <w:tr w:rsidR="001C06C9" w:rsidRPr="001C06C9" w14:paraId="43964BD3" w14:textId="77777777" w:rsidTr="001C06C9">
        <w:trPr>
          <w:trHeight w:val="450"/>
          <w:jc w:val="center"/>
        </w:trPr>
        <w:tc>
          <w:tcPr>
            <w:tcW w:w="185" w:type="pct"/>
            <w:shd w:val="clear" w:color="auto" w:fill="auto"/>
            <w:noWrap/>
            <w:vAlign w:val="center"/>
            <w:hideMark/>
          </w:tcPr>
          <w:p w14:paraId="56CB3FA9" w14:textId="77777777" w:rsidR="001C06C9" w:rsidRPr="006B7E63" w:rsidRDefault="001C06C9" w:rsidP="006B7E63">
            <w:pPr>
              <w:jc w:val="center"/>
            </w:pPr>
            <w:r w:rsidRPr="006B7E63">
              <w:t>405</w:t>
            </w:r>
          </w:p>
        </w:tc>
        <w:tc>
          <w:tcPr>
            <w:tcW w:w="764" w:type="pct"/>
            <w:shd w:val="clear" w:color="auto" w:fill="auto"/>
            <w:vAlign w:val="center"/>
            <w:hideMark/>
          </w:tcPr>
          <w:p w14:paraId="4E562C2E" w14:textId="77777777" w:rsidR="001C06C9" w:rsidRPr="006B7E63" w:rsidRDefault="001C06C9" w:rsidP="006B7E63">
            <w:r w:rsidRPr="006B7E63">
              <w:t>Сети ТВС ТК4-1-ТК4-1а</w:t>
            </w:r>
          </w:p>
        </w:tc>
        <w:tc>
          <w:tcPr>
            <w:tcW w:w="603" w:type="pct"/>
            <w:shd w:val="clear" w:color="auto" w:fill="auto"/>
            <w:vAlign w:val="center"/>
            <w:hideMark/>
          </w:tcPr>
          <w:p w14:paraId="56BFE133" w14:textId="2A493045"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1A2F4868" w14:textId="77777777" w:rsidR="001C06C9" w:rsidRPr="006B7E63" w:rsidRDefault="001C06C9" w:rsidP="006B7E63">
            <w:r w:rsidRPr="006B7E63">
              <w:t>инженерные сети</w:t>
            </w:r>
          </w:p>
        </w:tc>
        <w:tc>
          <w:tcPr>
            <w:tcW w:w="555" w:type="pct"/>
            <w:shd w:val="clear" w:color="auto" w:fill="auto"/>
            <w:vAlign w:val="center"/>
            <w:hideMark/>
          </w:tcPr>
          <w:p w14:paraId="22F98052" w14:textId="77777777" w:rsidR="001C06C9" w:rsidRPr="006B7E63" w:rsidRDefault="001C06C9" w:rsidP="006B7E63">
            <w:r w:rsidRPr="006B7E63">
              <w:t>сети водопроводные</w:t>
            </w:r>
          </w:p>
        </w:tc>
        <w:tc>
          <w:tcPr>
            <w:tcW w:w="360" w:type="pct"/>
            <w:shd w:val="clear" w:color="auto" w:fill="auto"/>
            <w:vAlign w:val="center"/>
            <w:hideMark/>
          </w:tcPr>
          <w:p w14:paraId="58BC88A7" w14:textId="77777777" w:rsidR="001C06C9" w:rsidRPr="006B7E63" w:rsidRDefault="001C06C9" w:rsidP="006B7E63">
            <w:pPr>
              <w:jc w:val="center"/>
            </w:pPr>
            <w:r w:rsidRPr="006B7E63">
              <w:t>100</w:t>
            </w:r>
          </w:p>
        </w:tc>
        <w:tc>
          <w:tcPr>
            <w:tcW w:w="423" w:type="pct"/>
            <w:shd w:val="clear" w:color="auto" w:fill="auto"/>
            <w:noWrap/>
            <w:vAlign w:val="center"/>
            <w:hideMark/>
          </w:tcPr>
          <w:p w14:paraId="53D357B7" w14:textId="77777777" w:rsidR="001C06C9" w:rsidRPr="006B7E63" w:rsidRDefault="001C06C9" w:rsidP="006B7E63">
            <w:r w:rsidRPr="006B7E63">
              <w:t>нет данных</w:t>
            </w:r>
          </w:p>
        </w:tc>
        <w:tc>
          <w:tcPr>
            <w:tcW w:w="401" w:type="pct"/>
            <w:shd w:val="clear" w:color="auto" w:fill="auto"/>
            <w:noWrap/>
            <w:vAlign w:val="center"/>
            <w:hideMark/>
          </w:tcPr>
          <w:p w14:paraId="54C996BC" w14:textId="77777777" w:rsidR="001C06C9" w:rsidRPr="006B7E63" w:rsidRDefault="001C06C9" w:rsidP="006B7E63">
            <w:pPr>
              <w:jc w:val="center"/>
            </w:pPr>
            <w:r w:rsidRPr="006B7E63">
              <w:t>30.09.2020</w:t>
            </w:r>
          </w:p>
        </w:tc>
        <w:tc>
          <w:tcPr>
            <w:tcW w:w="581" w:type="pct"/>
            <w:shd w:val="clear" w:color="auto" w:fill="auto"/>
            <w:noWrap/>
            <w:vAlign w:val="center"/>
            <w:hideMark/>
          </w:tcPr>
          <w:p w14:paraId="54A89B5D"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635D334C" w14:textId="77777777" w:rsidR="001C06C9" w:rsidRPr="006B7E63" w:rsidRDefault="001C06C9" w:rsidP="006B7E63">
            <w:pPr>
              <w:jc w:val="center"/>
            </w:pPr>
            <w:r w:rsidRPr="006B7E63">
              <w:t>13</w:t>
            </w:r>
          </w:p>
        </w:tc>
      </w:tr>
      <w:tr w:rsidR="001C06C9" w:rsidRPr="001C06C9" w14:paraId="092B0F6E" w14:textId="77777777" w:rsidTr="001C06C9">
        <w:trPr>
          <w:trHeight w:val="450"/>
          <w:jc w:val="center"/>
        </w:trPr>
        <w:tc>
          <w:tcPr>
            <w:tcW w:w="185" w:type="pct"/>
            <w:shd w:val="clear" w:color="auto" w:fill="auto"/>
            <w:noWrap/>
            <w:vAlign w:val="center"/>
            <w:hideMark/>
          </w:tcPr>
          <w:p w14:paraId="77E7A6DB" w14:textId="77777777" w:rsidR="001C06C9" w:rsidRPr="006B7E63" w:rsidRDefault="001C06C9" w:rsidP="006B7E63">
            <w:pPr>
              <w:jc w:val="center"/>
            </w:pPr>
            <w:r w:rsidRPr="006B7E63">
              <w:t>406</w:t>
            </w:r>
          </w:p>
        </w:tc>
        <w:tc>
          <w:tcPr>
            <w:tcW w:w="764" w:type="pct"/>
            <w:shd w:val="clear" w:color="auto" w:fill="auto"/>
            <w:vAlign w:val="center"/>
            <w:hideMark/>
          </w:tcPr>
          <w:p w14:paraId="0CF90B29" w14:textId="77777777" w:rsidR="001C06C9" w:rsidRPr="006B7E63" w:rsidRDefault="001C06C9" w:rsidP="006B7E63">
            <w:r w:rsidRPr="006B7E63">
              <w:t>Сети ТВС ТК4-18-ТК4-19</w:t>
            </w:r>
          </w:p>
        </w:tc>
        <w:tc>
          <w:tcPr>
            <w:tcW w:w="603" w:type="pct"/>
            <w:shd w:val="clear" w:color="auto" w:fill="auto"/>
            <w:vAlign w:val="center"/>
            <w:hideMark/>
          </w:tcPr>
          <w:p w14:paraId="7DBAB40B" w14:textId="6AE2CCA8"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7E9A0AA5" w14:textId="77777777" w:rsidR="001C06C9" w:rsidRPr="006B7E63" w:rsidRDefault="001C06C9" w:rsidP="006B7E63">
            <w:r w:rsidRPr="006B7E63">
              <w:t>инженерные сети</w:t>
            </w:r>
          </w:p>
        </w:tc>
        <w:tc>
          <w:tcPr>
            <w:tcW w:w="555" w:type="pct"/>
            <w:shd w:val="clear" w:color="auto" w:fill="auto"/>
            <w:vAlign w:val="center"/>
            <w:hideMark/>
          </w:tcPr>
          <w:p w14:paraId="7697577F" w14:textId="77777777" w:rsidR="001C06C9" w:rsidRPr="006B7E63" w:rsidRDefault="001C06C9" w:rsidP="006B7E63">
            <w:r w:rsidRPr="006B7E63">
              <w:t>сети водопроводные</w:t>
            </w:r>
          </w:p>
        </w:tc>
        <w:tc>
          <w:tcPr>
            <w:tcW w:w="360" w:type="pct"/>
            <w:shd w:val="clear" w:color="auto" w:fill="auto"/>
            <w:vAlign w:val="center"/>
            <w:hideMark/>
          </w:tcPr>
          <w:p w14:paraId="27049135" w14:textId="77777777" w:rsidR="001C06C9" w:rsidRPr="006B7E63" w:rsidRDefault="001C06C9" w:rsidP="006B7E63">
            <w:pPr>
              <w:jc w:val="center"/>
            </w:pPr>
            <w:r w:rsidRPr="006B7E63">
              <w:t>100</w:t>
            </w:r>
          </w:p>
        </w:tc>
        <w:tc>
          <w:tcPr>
            <w:tcW w:w="423" w:type="pct"/>
            <w:shd w:val="clear" w:color="auto" w:fill="auto"/>
            <w:noWrap/>
            <w:vAlign w:val="center"/>
            <w:hideMark/>
          </w:tcPr>
          <w:p w14:paraId="754371A5" w14:textId="77777777" w:rsidR="001C06C9" w:rsidRPr="006B7E63" w:rsidRDefault="001C06C9" w:rsidP="006B7E63">
            <w:r w:rsidRPr="006B7E63">
              <w:t>нет данных</w:t>
            </w:r>
          </w:p>
        </w:tc>
        <w:tc>
          <w:tcPr>
            <w:tcW w:w="401" w:type="pct"/>
            <w:shd w:val="clear" w:color="auto" w:fill="auto"/>
            <w:noWrap/>
            <w:vAlign w:val="center"/>
            <w:hideMark/>
          </w:tcPr>
          <w:p w14:paraId="16B2A890" w14:textId="77777777" w:rsidR="001C06C9" w:rsidRPr="006B7E63" w:rsidRDefault="001C06C9" w:rsidP="006B7E63">
            <w:pPr>
              <w:jc w:val="center"/>
            </w:pPr>
            <w:r w:rsidRPr="006B7E63">
              <w:t>30.09.2020</w:t>
            </w:r>
          </w:p>
        </w:tc>
        <w:tc>
          <w:tcPr>
            <w:tcW w:w="581" w:type="pct"/>
            <w:shd w:val="clear" w:color="auto" w:fill="auto"/>
            <w:noWrap/>
            <w:vAlign w:val="center"/>
            <w:hideMark/>
          </w:tcPr>
          <w:p w14:paraId="5EF94945"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1C7CB54F" w14:textId="77777777" w:rsidR="001C06C9" w:rsidRPr="006B7E63" w:rsidRDefault="001C06C9" w:rsidP="006B7E63">
            <w:pPr>
              <w:jc w:val="center"/>
            </w:pPr>
            <w:r w:rsidRPr="006B7E63">
              <w:t>16</w:t>
            </w:r>
          </w:p>
        </w:tc>
      </w:tr>
      <w:tr w:rsidR="001C06C9" w:rsidRPr="001C06C9" w14:paraId="2408EDC0" w14:textId="77777777" w:rsidTr="001C06C9">
        <w:trPr>
          <w:trHeight w:val="450"/>
          <w:jc w:val="center"/>
        </w:trPr>
        <w:tc>
          <w:tcPr>
            <w:tcW w:w="185" w:type="pct"/>
            <w:shd w:val="clear" w:color="auto" w:fill="auto"/>
            <w:noWrap/>
            <w:vAlign w:val="center"/>
            <w:hideMark/>
          </w:tcPr>
          <w:p w14:paraId="53FB9ADE" w14:textId="77777777" w:rsidR="001C06C9" w:rsidRPr="006B7E63" w:rsidRDefault="001C06C9" w:rsidP="006B7E63">
            <w:pPr>
              <w:jc w:val="center"/>
            </w:pPr>
            <w:r w:rsidRPr="006B7E63">
              <w:t>407</w:t>
            </w:r>
          </w:p>
        </w:tc>
        <w:tc>
          <w:tcPr>
            <w:tcW w:w="764" w:type="pct"/>
            <w:shd w:val="clear" w:color="auto" w:fill="auto"/>
            <w:vAlign w:val="center"/>
            <w:hideMark/>
          </w:tcPr>
          <w:p w14:paraId="7671216B" w14:textId="77777777" w:rsidR="001C06C9" w:rsidRPr="006B7E63" w:rsidRDefault="001C06C9" w:rsidP="006B7E63">
            <w:r w:rsidRPr="006B7E63">
              <w:t>Сети ТВС ТК 4-22-ТК4-23</w:t>
            </w:r>
          </w:p>
        </w:tc>
        <w:tc>
          <w:tcPr>
            <w:tcW w:w="603" w:type="pct"/>
            <w:shd w:val="clear" w:color="auto" w:fill="auto"/>
            <w:vAlign w:val="center"/>
            <w:hideMark/>
          </w:tcPr>
          <w:p w14:paraId="6633434E" w14:textId="30061A83"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57AA03F1" w14:textId="77777777" w:rsidR="001C06C9" w:rsidRPr="006B7E63" w:rsidRDefault="001C06C9" w:rsidP="006B7E63">
            <w:r w:rsidRPr="006B7E63">
              <w:t>инженерные сети</w:t>
            </w:r>
          </w:p>
        </w:tc>
        <w:tc>
          <w:tcPr>
            <w:tcW w:w="555" w:type="pct"/>
            <w:shd w:val="clear" w:color="auto" w:fill="auto"/>
            <w:vAlign w:val="center"/>
            <w:hideMark/>
          </w:tcPr>
          <w:p w14:paraId="30661103" w14:textId="77777777" w:rsidR="001C06C9" w:rsidRPr="006B7E63" w:rsidRDefault="001C06C9" w:rsidP="006B7E63">
            <w:r w:rsidRPr="006B7E63">
              <w:t>сети водопроводные</w:t>
            </w:r>
          </w:p>
        </w:tc>
        <w:tc>
          <w:tcPr>
            <w:tcW w:w="360" w:type="pct"/>
            <w:shd w:val="clear" w:color="auto" w:fill="auto"/>
            <w:vAlign w:val="center"/>
            <w:hideMark/>
          </w:tcPr>
          <w:p w14:paraId="56A77F79" w14:textId="77777777" w:rsidR="001C06C9" w:rsidRPr="006B7E63" w:rsidRDefault="001C06C9" w:rsidP="006B7E63">
            <w:pPr>
              <w:jc w:val="center"/>
            </w:pPr>
            <w:r w:rsidRPr="006B7E63">
              <w:t>100</w:t>
            </w:r>
          </w:p>
        </w:tc>
        <w:tc>
          <w:tcPr>
            <w:tcW w:w="423" w:type="pct"/>
            <w:shd w:val="clear" w:color="auto" w:fill="auto"/>
            <w:noWrap/>
            <w:vAlign w:val="center"/>
            <w:hideMark/>
          </w:tcPr>
          <w:p w14:paraId="72D2278F" w14:textId="77777777" w:rsidR="001C06C9" w:rsidRPr="006B7E63" w:rsidRDefault="001C06C9" w:rsidP="006B7E63">
            <w:r w:rsidRPr="006B7E63">
              <w:t>нет данных</w:t>
            </w:r>
          </w:p>
        </w:tc>
        <w:tc>
          <w:tcPr>
            <w:tcW w:w="401" w:type="pct"/>
            <w:shd w:val="clear" w:color="auto" w:fill="auto"/>
            <w:noWrap/>
            <w:vAlign w:val="center"/>
            <w:hideMark/>
          </w:tcPr>
          <w:p w14:paraId="3D8C7663" w14:textId="77777777" w:rsidR="001C06C9" w:rsidRPr="006B7E63" w:rsidRDefault="001C06C9" w:rsidP="006B7E63">
            <w:pPr>
              <w:jc w:val="center"/>
            </w:pPr>
            <w:r w:rsidRPr="006B7E63">
              <w:t>30,09,2020</w:t>
            </w:r>
          </w:p>
        </w:tc>
        <w:tc>
          <w:tcPr>
            <w:tcW w:w="581" w:type="pct"/>
            <w:shd w:val="clear" w:color="auto" w:fill="auto"/>
            <w:noWrap/>
            <w:vAlign w:val="center"/>
            <w:hideMark/>
          </w:tcPr>
          <w:p w14:paraId="50A6844A" w14:textId="77777777" w:rsidR="001C06C9" w:rsidRPr="006B7E63" w:rsidRDefault="001C06C9" w:rsidP="006B7E63">
            <w:pPr>
              <w:jc w:val="center"/>
            </w:pPr>
            <w:r w:rsidRPr="006B7E63">
              <w:t>Бюджет</w:t>
            </w:r>
          </w:p>
        </w:tc>
        <w:tc>
          <w:tcPr>
            <w:tcW w:w="573" w:type="pct"/>
            <w:shd w:val="clear" w:color="auto" w:fill="auto"/>
            <w:vAlign w:val="center"/>
            <w:hideMark/>
          </w:tcPr>
          <w:p w14:paraId="1F2DD9EF" w14:textId="77777777" w:rsidR="001C06C9" w:rsidRPr="006B7E63" w:rsidRDefault="001C06C9" w:rsidP="006B7E63">
            <w:pPr>
              <w:jc w:val="center"/>
            </w:pPr>
            <w:r w:rsidRPr="006B7E63">
              <w:t>45</w:t>
            </w:r>
          </w:p>
        </w:tc>
      </w:tr>
      <w:tr w:rsidR="001C06C9" w:rsidRPr="001C06C9" w14:paraId="5CE13274" w14:textId="77777777" w:rsidTr="001C06C9">
        <w:trPr>
          <w:trHeight w:val="450"/>
          <w:jc w:val="center"/>
        </w:trPr>
        <w:tc>
          <w:tcPr>
            <w:tcW w:w="185" w:type="pct"/>
            <w:shd w:val="clear" w:color="auto" w:fill="auto"/>
            <w:noWrap/>
            <w:vAlign w:val="center"/>
            <w:hideMark/>
          </w:tcPr>
          <w:p w14:paraId="05959813" w14:textId="77777777" w:rsidR="001C06C9" w:rsidRPr="006B7E63" w:rsidRDefault="001C06C9" w:rsidP="006B7E63">
            <w:pPr>
              <w:jc w:val="center"/>
            </w:pPr>
            <w:r w:rsidRPr="006B7E63">
              <w:t>408</w:t>
            </w:r>
          </w:p>
        </w:tc>
        <w:tc>
          <w:tcPr>
            <w:tcW w:w="764" w:type="pct"/>
            <w:shd w:val="clear" w:color="auto" w:fill="auto"/>
            <w:vAlign w:val="center"/>
            <w:hideMark/>
          </w:tcPr>
          <w:p w14:paraId="56F7C2A7" w14:textId="77777777" w:rsidR="001C06C9" w:rsidRPr="006B7E63" w:rsidRDefault="001C06C9" w:rsidP="006B7E63">
            <w:r w:rsidRPr="006B7E63">
              <w:t>Сети ТВС ТК1-14-ТК10-1</w:t>
            </w:r>
          </w:p>
        </w:tc>
        <w:tc>
          <w:tcPr>
            <w:tcW w:w="603" w:type="pct"/>
            <w:shd w:val="clear" w:color="auto" w:fill="auto"/>
            <w:vAlign w:val="center"/>
            <w:hideMark/>
          </w:tcPr>
          <w:p w14:paraId="0B64D68D" w14:textId="63289224"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3687A4FB" w14:textId="77777777" w:rsidR="001C06C9" w:rsidRPr="006B7E63" w:rsidRDefault="001C06C9" w:rsidP="006B7E63">
            <w:r w:rsidRPr="006B7E63">
              <w:t>инженерные сети</w:t>
            </w:r>
          </w:p>
        </w:tc>
        <w:tc>
          <w:tcPr>
            <w:tcW w:w="555" w:type="pct"/>
            <w:shd w:val="clear" w:color="auto" w:fill="auto"/>
            <w:vAlign w:val="center"/>
            <w:hideMark/>
          </w:tcPr>
          <w:p w14:paraId="0CD10F26" w14:textId="77777777" w:rsidR="001C06C9" w:rsidRPr="006B7E63" w:rsidRDefault="001C06C9" w:rsidP="006B7E63">
            <w:r w:rsidRPr="006B7E63">
              <w:t>сети водопроводные</w:t>
            </w:r>
          </w:p>
        </w:tc>
        <w:tc>
          <w:tcPr>
            <w:tcW w:w="360" w:type="pct"/>
            <w:shd w:val="clear" w:color="auto" w:fill="auto"/>
            <w:vAlign w:val="center"/>
            <w:hideMark/>
          </w:tcPr>
          <w:p w14:paraId="4B3ECFBD" w14:textId="77777777" w:rsidR="001C06C9" w:rsidRPr="006B7E63" w:rsidRDefault="001C06C9" w:rsidP="006B7E63">
            <w:pPr>
              <w:jc w:val="center"/>
            </w:pPr>
            <w:r w:rsidRPr="006B7E63">
              <w:t>100</w:t>
            </w:r>
          </w:p>
        </w:tc>
        <w:tc>
          <w:tcPr>
            <w:tcW w:w="423" w:type="pct"/>
            <w:shd w:val="clear" w:color="auto" w:fill="auto"/>
            <w:noWrap/>
            <w:vAlign w:val="center"/>
            <w:hideMark/>
          </w:tcPr>
          <w:p w14:paraId="43B46292" w14:textId="77777777" w:rsidR="001C06C9" w:rsidRPr="006B7E63" w:rsidRDefault="001C06C9" w:rsidP="006B7E63">
            <w:r w:rsidRPr="006B7E63">
              <w:t>нет данных</w:t>
            </w:r>
          </w:p>
        </w:tc>
        <w:tc>
          <w:tcPr>
            <w:tcW w:w="401" w:type="pct"/>
            <w:shd w:val="clear" w:color="auto" w:fill="auto"/>
            <w:noWrap/>
            <w:vAlign w:val="center"/>
            <w:hideMark/>
          </w:tcPr>
          <w:p w14:paraId="38CB0412" w14:textId="77777777" w:rsidR="001C06C9" w:rsidRPr="006B7E63" w:rsidRDefault="001C06C9" w:rsidP="006B7E63">
            <w:pPr>
              <w:jc w:val="center"/>
            </w:pPr>
            <w:r w:rsidRPr="006B7E63">
              <w:t>30,09,2020</w:t>
            </w:r>
          </w:p>
        </w:tc>
        <w:tc>
          <w:tcPr>
            <w:tcW w:w="581" w:type="pct"/>
            <w:shd w:val="clear" w:color="auto" w:fill="auto"/>
            <w:noWrap/>
            <w:vAlign w:val="center"/>
            <w:hideMark/>
          </w:tcPr>
          <w:p w14:paraId="5F67E973"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3073C27C" w14:textId="77777777" w:rsidR="001C06C9" w:rsidRPr="006B7E63" w:rsidRDefault="001C06C9" w:rsidP="006B7E63">
            <w:pPr>
              <w:jc w:val="center"/>
            </w:pPr>
            <w:r w:rsidRPr="006B7E63">
              <w:t>192</w:t>
            </w:r>
          </w:p>
        </w:tc>
      </w:tr>
      <w:tr w:rsidR="001C06C9" w:rsidRPr="001C06C9" w14:paraId="0B471F24" w14:textId="77777777" w:rsidTr="001C06C9">
        <w:trPr>
          <w:trHeight w:val="70"/>
          <w:jc w:val="center"/>
        </w:trPr>
        <w:tc>
          <w:tcPr>
            <w:tcW w:w="185" w:type="pct"/>
            <w:shd w:val="clear" w:color="auto" w:fill="auto"/>
            <w:noWrap/>
            <w:vAlign w:val="center"/>
            <w:hideMark/>
          </w:tcPr>
          <w:p w14:paraId="465971E5" w14:textId="77777777" w:rsidR="001C06C9" w:rsidRPr="006B7E63" w:rsidRDefault="001C06C9" w:rsidP="006B7E63">
            <w:pPr>
              <w:jc w:val="center"/>
            </w:pPr>
            <w:r w:rsidRPr="006B7E63">
              <w:t>409</w:t>
            </w:r>
          </w:p>
        </w:tc>
        <w:tc>
          <w:tcPr>
            <w:tcW w:w="764" w:type="pct"/>
            <w:shd w:val="clear" w:color="auto" w:fill="auto"/>
            <w:vAlign w:val="center"/>
            <w:hideMark/>
          </w:tcPr>
          <w:p w14:paraId="70732B4A" w14:textId="77777777" w:rsidR="001C06C9" w:rsidRPr="006B7E63" w:rsidRDefault="001C06C9" w:rsidP="006B7E63">
            <w:r w:rsidRPr="006B7E63">
              <w:t>Сети ХВС от ТК2 через ТК-21 до ТК-8</w:t>
            </w:r>
          </w:p>
        </w:tc>
        <w:tc>
          <w:tcPr>
            <w:tcW w:w="603" w:type="pct"/>
            <w:shd w:val="clear" w:color="auto" w:fill="auto"/>
            <w:vAlign w:val="center"/>
            <w:hideMark/>
          </w:tcPr>
          <w:p w14:paraId="6BDF21BD" w14:textId="65D3CC92" w:rsidR="001C06C9" w:rsidRPr="006B7E63" w:rsidRDefault="0042468D" w:rsidP="006B7E63">
            <w:r>
              <w:t>г.п.</w:t>
            </w:r>
            <w:r w:rsidR="001C06C9" w:rsidRPr="006B7E63">
              <w:t xml:space="preserve"> Пойковский</w:t>
            </w:r>
          </w:p>
        </w:tc>
        <w:tc>
          <w:tcPr>
            <w:tcW w:w="555" w:type="pct"/>
            <w:shd w:val="clear" w:color="auto" w:fill="auto"/>
            <w:noWrap/>
            <w:vAlign w:val="center"/>
            <w:hideMark/>
          </w:tcPr>
          <w:p w14:paraId="6A1E5149" w14:textId="77777777" w:rsidR="001C06C9" w:rsidRPr="006B7E63" w:rsidRDefault="001C06C9" w:rsidP="006B7E63">
            <w:r w:rsidRPr="006B7E63">
              <w:t>инженерные сети</w:t>
            </w:r>
          </w:p>
        </w:tc>
        <w:tc>
          <w:tcPr>
            <w:tcW w:w="555" w:type="pct"/>
            <w:shd w:val="clear" w:color="auto" w:fill="auto"/>
            <w:vAlign w:val="center"/>
            <w:hideMark/>
          </w:tcPr>
          <w:p w14:paraId="282140A7" w14:textId="77777777" w:rsidR="001C06C9" w:rsidRPr="006B7E63" w:rsidRDefault="001C06C9" w:rsidP="006B7E63">
            <w:r w:rsidRPr="006B7E63">
              <w:t>сети водопроводные</w:t>
            </w:r>
          </w:p>
        </w:tc>
        <w:tc>
          <w:tcPr>
            <w:tcW w:w="360" w:type="pct"/>
            <w:shd w:val="clear" w:color="auto" w:fill="auto"/>
            <w:noWrap/>
            <w:vAlign w:val="center"/>
            <w:hideMark/>
          </w:tcPr>
          <w:p w14:paraId="1EBA060F" w14:textId="77777777" w:rsidR="001C06C9" w:rsidRPr="006B7E63" w:rsidRDefault="001C06C9" w:rsidP="006B7E63">
            <w:pPr>
              <w:jc w:val="center"/>
            </w:pPr>
            <w:r w:rsidRPr="006B7E63">
              <w:t> </w:t>
            </w:r>
          </w:p>
        </w:tc>
        <w:tc>
          <w:tcPr>
            <w:tcW w:w="423" w:type="pct"/>
            <w:shd w:val="clear" w:color="auto" w:fill="auto"/>
            <w:noWrap/>
            <w:vAlign w:val="center"/>
            <w:hideMark/>
          </w:tcPr>
          <w:p w14:paraId="61873A8C" w14:textId="77777777" w:rsidR="001C06C9" w:rsidRPr="006B7E63" w:rsidRDefault="001C06C9" w:rsidP="006B7E63">
            <w:r w:rsidRPr="006B7E63">
              <w:t>нет данных</w:t>
            </w:r>
          </w:p>
        </w:tc>
        <w:tc>
          <w:tcPr>
            <w:tcW w:w="401" w:type="pct"/>
            <w:shd w:val="clear" w:color="auto" w:fill="auto"/>
            <w:noWrap/>
            <w:vAlign w:val="center"/>
            <w:hideMark/>
          </w:tcPr>
          <w:p w14:paraId="44E54362" w14:textId="77777777" w:rsidR="001C06C9" w:rsidRPr="006B7E63" w:rsidRDefault="001C06C9" w:rsidP="006B7E63">
            <w:pPr>
              <w:jc w:val="center"/>
            </w:pPr>
            <w:r w:rsidRPr="006B7E63">
              <w:t> </w:t>
            </w:r>
          </w:p>
        </w:tc>
        <w:tc>
          <w:tcPr>
            <w:tcW w:w="581" w:type="pct"/>
            <w:shd w:val="clear" w:color="auto" w:fill="auto"/>
            <w:noWrap/>
            <w:vAlign w:val="center"/>
            <w:hideMark/>
          </w:tcPr>
          <w:p w14:paraId="2A56DE7E" w14:textId="77777777" w:rsidR="001C06C9" w:rsidRPr="006B7E63" w:rsidRDefault="001C06C9" w:rsidP="006B7E63">
            <w:pPr>
              <w:jc w:val="center"/>
            </w:pPr>
            <w:r w:rsidRPr="006B7E63">
              <w:t> </w:t>
            </w:r>
          </w:p>
        </w:tc>
        <w:tc>
          <w:tcPr>
            <w:tcW w:w="573" w:type="pct"/>
            <w:shd w:val="clear" w:color="auto" w:fill="auto"/>
            <w:vAlign w:val="center"/>
            <w:hideMark/>
          </w:tcPr>
          <w:p w14:paraId="61A26415" w14:textId="77777777" w:rsidR="001C06C9" w:rsidRPr="006B7E63" w:rsidRDefault="001C06C9" w:rsidP="006B7E63">
            <w:pPr>
              <w:jc w:val="center"/>
            </w:pPr>
            <w:r w:rsidRPr="006B7E63">
              <w:t>921</w:t>
            </w:r>
          </w:p>
        </w:tc>
      </w:tr>
      <w:tr w:rsidR="001C06C9" w:rsidRPr="001C06C9" w14:paraId="7B85A723" w14:textId="77777777" w:rsidTr="001C06C9">
        <w:trPr>
          <w:trHeight w:val="600"/>
          <w:jc w:val="center"/>
        </w:trPr>
        <w:tc>
          <w:tcPr>
            <w:tcW w:w="185" w:type="pct"/>
            <w:shd w:val="clear" w:color="auto" w:fill="auto"/>
            <w:noWrap/>
            <w:vAlign w:val="center"/>
            <w:hideMark/>
          </w:tcPr>
          <w:p w14:paraId="42824F91" w14:textId="77777777" w:rsidR="001C06C9" w:rsidRPr="006B7E63" w:rsidRDefault="001C06C9" w:rsidP="006B7E63">
            <w:pPr>
              <w:jc w:val="center"/>
            </w:pPr>
            <w:r w:rsidRPr="006B7E63">
              <w:t>410</w:t>
            </w:r>
          </w:p>
        </w:tc>
        <w:tc>
          <w:tcPr>
            <w:tcW w:w="764" w:type="pct"/>
            <w:shd w:val="clear" w:color="auto" w:fill="auto"/>
            <w:vAlign w:val="center"/>
            <w:hideMark/>
          </w:tcPr>
          <w:p w14:paraId="1C333CF4" w14:textId="094F2F41" w:rsidR="001C06C9" w:rsidRPr="006B7E63" w:rsidRDefault="001C06C9" w:rsidP="006B7E63">
            <w:r w:rsidRPr="006B7E63">
              <w:t>Сети ХВС от ТК-18 до ТК-ВК-1 от котельной №3 до ТК-1б</w:t>
            </w:r>
          </w:p>
        </w:tc>
        <w:tc>
          <w:tcPr>
            <w:tcW w:w="603" w:type="pct"/>
            <w:shd w:val="clear" w:color="auto" w:fill="auto"/>
            <w:vAlign w:val="center"/>
            <w:hideMark/>
          </w:tcPr>
          <w:p w14:paraId="0897D4EF" w14:textId="274E995F" w:rsidR="001C06C9" w:rsidRPr="006B7E63" w:rsidRDefault="0042468D" w:rsidP="006B7E63">
            <w:r>
              <w:t>г.п.</w:t>
            </w:r>
            <w:r w:rsidR="001C06C9" w:rsidRPr="006B7E63">
              <w:t xml:space="preserve"> Пойковский, мкр 4</w:t>
            </w:r>
          </w:p>
        </w:tc>
        <w:tc>
          <w:tcPr>
            <w:tcW w:w="555" w:type="pct"/>
            <w:shd w:val="clear" w:color="auto" w:fill="auto"/>
            <w:noWrap/>
            <w:vAlign w:val="center"/>
            <w:hideMark/>
          </w:tcPr>
          <w:p w14:paraId="43D09497" w14:textId="77777777" w:rsidR="001C06C9" w:rsidRPr="006B7E63" w:rsidRDefault="001C06C9" w:rsidP="006B7E63">
            <w:r w:rsidRPr="006B7E63">
              <w:t>инженерные сети</w:t>
            </w:r>
          </w:p>
        </w:tc>
        <w:tc>
          <w:tcPr>
            <w:tcW w:w="555" w:type="pct"/>
            <w:shd w:val="clear" w:color="auto" w:fill="auto"/>
            <w:vAlign w:val="center"/>
            <w:hideMark/>
          </w:tcPr>
          <w:p w14:paraId="33E12E70" w14:textId="77777777" w:rsidR="001C06C9" w:rsidRPr="006B7E63" w:rsidRDefault="001C06C9" w:rsidP="006B7E63">
            <w:r w:rsidRPr="006B7E63">
              <w:t>сети водопроводные</w:t>
            </w:r>
          </w:p>
        </w:tc>
        <w:tc>
          <w:tcPr>
            <w:tcW w:w="360" w:type="pct"/>
            <w:shd w:val="clear" w:color="auto" w:fill="auto"/>
            <w:noWrap/>
            <w:vAlign w:val="center"/>
            <w:hideMark/>
          </w:tcPr>
          <w:p w14:paraId="60BF4066" w14:textId="77777777" w:rsidR="001C06C9" w:rsidRPr="006B7E63" w:rsidRDefault="001C06C9" w:rsidP="006B7E63">
            <w:pPr>
              <w:jc w:val="center"/>
            </w:pPr>
            <w:r w:rsidRPr="006B7E63">
              <w:t> </w:t>
            </w:r>
          </w:p>
        </w:tc>
        <w:tc>
          <w:tcPr>
            <w:tcW w:w="423" w:type="pct"/>
            <w:shd w:val="clear" w:color="auto" w:fill="auto"/>
            <w:noWrap/>
            <w:vAlign w:val="center"/>
            <w:hideMark/>
          </w:tcPr>
          <w:p w14:paraId="24166E5C" w14:textId="77777777" w:rsidR="001C06C9" w:rsidRPr="006B7E63" w:rsidRDefault="001C06C9" w:rsidP="006B7E63">
            <w:r w:rsidRPr="006B7E63">
              <w:t>нет данных</w:t>
            </w:r>
          </w:p>
        </w:tc>
        <w:tc>
          <w:tcPr>
            <w:tcW w:w="401" w:type="pct"/>
            <w:shd w:val="clear" w:color="auto" w:fill="auto"/>
            <w:noWrap/>
            <w:vAlign w:val="center"/>
            <w:hideMark/>
          </w:tcPr>
          <w:p w14:paraId="55A5E61C" w14:textId="77777777" w:rsidR="001C06C9" w:rsidRPr="006B7E63" w:rsidRDefault="001C06C9" w:rsidP="006B7E63">
            <w:pPr>
              <w:jc w:val="center"/>
            </w:pPr>
            <w:r w:rsidRPr="006B7E63">
              <w:t>30.09.2020</w:t>
            </w:r>
          </w:p>
        </w:tc>
        <w:tc>
          <w:tcPr>
            <w:tcW w:w="581" w:type="pct"/>
            <w:shd w:val="clear" w:color="auto" w:fill="auto"/>
            <w:noWrap/>
            <w:vAlign w:val="center"/>
            <w:hideMark/>
          </w:tcPr>
          <w:p w14:paraId="5879ABB1" w14:textId="77777777" w:rsidR="001C06C9" w:rsidRPr="006B7E63" w:rsidRDefault="001C06C9" w:rsidP="006B7E63">
            <w:pPr>
              <w:jc w:val="center"/>
            </w:pPr>
            <w:r w:rsidRPr="006B7E63">
              <w:t>Безвозмездно</w:t>
            </w:r>
          </w:p>
        </w:tc>
        <w:tc>
          <w:tcPr>
            <w:tcW w:w="573" w:type="pct"/>
            <w:shd w:val="clear" w:color="auto" w:fill="auto"/>
            <w:vAlign w:val="center"/>
            <w:hideMark/>
          </w:tcPr>
          <w:p w14:paraId="4EBC983D" w14:textId="77777777" w:rsidR="001C06C9" w:rsidRPr="006B7E63" w:rsidRDefault="001C06C9" w:rsidP="006B7E63">
            <w:pPr>
              <w:jc w:val="center"/>
            </w:pPr>
            <w:r w:rsidRPr="006B7E63">
              <w:t>451</w:t>
            </w:r>
          </w:p>
        </w:tc>
      </w:tr>
      <w:tr w:rsidR="001C06C9" w:rsidRPr="001C06C9" w14:paraId="1FCE45C9" w14:textId="77777777" w:rsidTr="001C06C9">
        <w:trPr>
          <w:trHeight w:val="70"/>
          <w:jc w:val="center"/>
        </w:trPr>
        <w:tc>
          <w:tcPr>
            <w:tcW w:w="185" w:type="pct"/>
            <w:shd w:val="clear" w:color="auto" w:fill="auto"/>
            <w:noWrap/>
            <w:vAlign w:val="center"/>
            <w:hideMark/>
          </w:tcPr>
          <w:p w14:paraId="5169E63F" w14:textId="77777777" w:rsidR="001C06C9" w:rsidRPr="006B7E63" w:rsidRDefault="001C06C9" w:rsidP="006B7E63">
            <w:pPr>
              <w:jc w:val="center"/>
            </w:pPr>
            <w:r w:rsidRPr="006B7E63">
              <w:t>411</w:t>
            </w:r>
          </w:p>
        </w:tc>
        <w:tc>
          <w:tcPr>
            <w:tcW w:w="764" w:type="pct"/>
            <w:shd w:val="clear" w:color="auto" w:fill="auto"/>
            <w:vAlign w:val="center"/>
            <w:hideMark/>
          </w:tcPr>
          <w:p w14:paraId="66B2D487" w14:textId="77777777" w:rsidR="001C06C9" w:rsidRPr="006B7E63" w:rsidRDefault="001C06C9" w:rsidP="006B7E63">
            <w:r w:rsidRPr="006B7E63">
              <w:t xml:space="preserve">Сети ТВС Котельная №1-до </w:t>
            </w:r>
            <w:r w:rsidRPr="006B7E63">
              <w:lastRenderedPageBreak/>
              <w:t>врезки №1 СУ-11</w:t>
            </w:r>
          </w:p>
        </w:tc>
        <w:tc>
          <w:tcPr>
            <w:tcW w:w="603" w:type="pct"/>
            <w:shd w:val="clear" w:color="auto" w:fill="auto"/>
            <w:vAlign w:val="center"/>
            <w:hideMark/>
          </w:tcPr>
          <w:p w14:paraId="37A0DF09" w14:textId="026ABE2F" w:rsidR="001C06C9" w:rsidRPr="006B7E63" w:rsidRDefault="001C06C9" w:rsidP="006B7E63">
            <w:r w:rsidRPr="006B7E63">
              <w:lastRenderedPageBreak/>
              <w:t xml:space="preserve"> </w:t>
            </w:r>
            <w:r w:rsidR="0042468D">
              <w:t>г.п.</w:t>
            </w:r>
            <w:r w:rsidRPr="006B7E63">
              <w:t xml:space="preserve"> Пойковский </w:t>
            </w:r>
            <w:r w:rsidRPr="006B7E63">
              <w:lastRenderedPageBreak/>
              <w:t>СУ-11</w:t>
            </w:r>
          </w:p>
        </w:tc>
        <w:tc>
          <w:tcPr>
            <w:tcW w:w="555" w:type="pct"/>
            <w:shd w:val="clear" w:color="auto" w:fill="auto"/>
            <w:noWrap/>
            <w:vAlign w:val="center"/>
            <w:hideMark/>
          </w:tcPr>
          <w:p w14:paraId="31993BF4" w14:textId="77777777" w:rsidR="001C06C9" w:rsidRPr="006B7E63" w:rsidRDefault="001C06C9" w:rsidP="006B7E63">
            <w:r w:rsidRPr="006B7E63">
              <w:lastRenderedPageBreak/>
              <w:t>инженерные сети</w:t>
            </w:r>
          </w:p>
        </w:tc>
        <w:tc>
          <w:tcPr>
            <w:tcW w:w="555" w:type="pct"/>
            <w:shd w:val="clear" w:color="auto" w:fill="auto"/>
            <w:vAlign w:val="center"/>
            <w:hideMark/>
          </w:tcPr>
          <w:p w14:paraId="5E9DD7C1" w14:textId="77777777" w:rsidR="001C06C9" w:rsidRPr="006B7E63" w:rsidRDefault="001C06C9" w:rsidP="006B7E63">
            <w:r w:rsidRPr="006B7E63">
              <w:t>сети водопро</w:t>
            </w:r>
            <w:r w:rsidRPr="006B7E63">
              <w:lastRenderedPageBreak/>
              <w:t>водные</w:t>
            </w:r>
          </w:p>
        </w:tc>
        <w:tc>
          <w:tcPr>
            <w:tcW w:w="360" w:type="pct"/>
            <w:shd w:val="clear" w:color="auto" w:fill="auto"/>
            <w:noWrap/>
            <w:vAlign w:val="center"/>
            <w:hideMark/>
          </w:tcPr>
          <w:p w14:paraId="686AF854" w14:textId="77777777" w:rsidR="001C06C9" w:rsidRPr="006B7E63" w:rsidRDefault="001C06C9" w:rsidP="006B7E63">
            <w:pPr>
              <w:jc w:val="center"/>
            </w:pPr>
            <w:r w:rsidRPr="006B7E63">
              <w:lastRenderedPageBreak/>
              <w:t> </w:t>
            </w:r>
          </w:p>
        </w:tc>
        <w:tc>
          <w:tcPr>
            <w:tcW w:w="423" w:type="pct"/>
            <w:shd w:val="clear" w:color="auto" w:fill="auto"/>
            <w:noWrap/>
            <w:vAlign w:val="center"/>
            <w:hideMark/>
          </w:tcPr>
          <w:p w14:paraId="6AC599F6" w14:textId="77777777" w:rsidR="001C06C9" w:rsidRPr="006B7E63" w:rsidRDefault="001C06C9" w:rsidP="006B7E63">
            <w:r w:rsidRPr="006B7E63">
              <w:t>нет данных</w:t>
            </w:r>
          </w:p>
        </w:tc>
        <w:tc>
          <w:tcPr>
            <w:tcW w:w="401" w:type="pct"/>
            <w:shd w:val="clear" w:color="auto" w:fill="auto"/>
            <w:noWrap/>
            <w:vAlign w:val="center"/>
            <w:hideMark/>
          </w:tcPr>
          <w:p w14:paraId="0A415B99" w14:textId="77777777" w:rsidR="001C06C9" w:rsidRPr="006B7E63" w:rsidRDefault="001C06C9" w:rsidP="006B7E63">
            <w:pPr>
              <w:jc w:val="center"/>
            </w:pPr>
            <w:r w:rsidRPr="006B7E63">
              <w:t> </w:t>
            </w:r>
          </w:p>
        </w:tc>
        <w:tc>
          <w:tcPr>
            <w:tcW w:w="581" w:type="pct"/>
            <w:shd w:val="clear" w:color="auto" w:fill="auto"/>
            <w:noWrap/>
            <w:vAlign w:val="center"/>
            <w:hideMark/>
          </w:tcPr>
          <w:p w14:paraId="0863C08C" w14:textId="77777777" w:rsidR="001C06C9" w:rsidRPr="006B7E63" w:rsidRDefault="001C06C9" w:rsidP="006B7E63">
            <w:pPr>
              <w:jc w:val="center"/>
            </w:pPr>
            <w:r w:rsidRPr="006B7E63">
              <w:t> </w:t>
            </w:r>
          </w:p>
        </w:tc>
        <w:tc>
          <w:tcPr>
            <w:tcW w:w="573" w:type="pct"/>
            <w:shd w:val="clear" w:color="auto" w:fill="auto"/>
            <w:vAlign w:val="center"/>
            <w:hideMark/>
          </w:tcPr>
          <w:p w14:paraId="75DE64AB" w14:textId="77777777" w:rsidR="001C06C9" w:rsidRPr="006B7E63" w:rsidRDefault="001C06C9" w:rsidP="006B7E63">
            <w:pPr>
              <w:jc w:val="center"/>
            </w:pPr>
            <w:r w:rsidRPr="006B7E63">
              <w:t>190</w:t>
            </w:r>
          </w:p>
        </w:tc>
      </w:tr>
      <w:tr w:rsidR="001C06C9" w:rsidRPr="001C06C9" w14:paraId="662A2547" w14:textId="77777777" w:rsidTr="001C06C9">
        <w:trPr>
          <w:trHeight w:val="70"/>
          <w:jc w:val="center"/>
        </w:trPr>
        <w:tc>
          <w:tcPr>
            <w:tcW w:w="185" w:type="pct"/>
            <w:shd w:val="clear" w:color="auto" w:fill="auto"/>
            <w:noWrap/>
            <w:vAlign w:val="center"/>
            <w:hideMark/>
          </w:tcPr>
          <w:p w14:paraId="4758025E" w14:textId="77777777" w:rsidR="001C06C9" w:rsidRPr="006B7E63" w:rsidRDefault="001C06C9" w:rsidP="006B7E63">
            <w:pPr>
              <w:jc w:val="center"/>
            </w:pPr>
            <w:r w:rsidRPr="006B7E63">
              <w:t>412</w:t>
            </w:r>
          </w:p>
        </w:tc>
        <w:tc>
          <w:tcPr>
            <w:tcW w:w="764" w:type="pct"/>
            <w:shd w:val="clear" w:color="auto" w:fill="auto"/>
            <w:vAlign w:val="center"/>
            <w:hideMark/>
          </w:tcPr>
          <w:p w14:paraId="165F9B87" w14:textId="77777777" w:rsidR="001C06C9" w:rsidRPr="006B7E63" w:rsidRDefault="001C06C9" w:rsidP="006B7E63">
            <w:r w:rsidRPr="006B7E63">
              <w:t xml:space="preserve"> Сети ТВС от ТК-27 до врезки №1 CУ-11</w:t>
            </w:r>
          </w:p>
        </w:tc>
        <w:tc>
          <w:tcPr>
            <w:tcW w:w="603" w:type="pct"/>
            <w:shd w:val="clear" w:color="auto" w:fill="auto"/>
            <w:vAlign w:val="center"/>
            <w:hideMark/>
          </w:tcPr>
          <w:p w14:paraId="291DF89F" w14:textId="55522A00" w:rsidR="001C06C9" w:rsidRPr="006B7E63" w:rsidRDefault="001C06C9" w:rsidP="006B7E63">
            <w:r w:rsidRPr="006B7E63">
              <w:t xml:space="preserve"> </w:t>
            </w:r>
            <w:r w:rsidR="0042468D">
              <w:t>г.п.</w:t>
            </w:r>
            <w:r w:rsidRPr="006B7E63">
              <w:t xml:space="preserve"> Пойковский СУ-11</w:t>
            </w:r>
          </w:p>
        </w:tc>
        <w:tc>
          <w:tcPr>
            <w:tcW w:w="555" w:type="pct"/>
            <w:shd w:val="clear" w:color="auto" w:fill="auto"/>
            <w:noWrap/>
            <w:vAlign w:val="center"/>
            <w:hideMark/>
          </w:tcPr>
          <w:p w14:paraId="7DD7BE67" w14:textId="77777777" w:rsidR="001C06C9" w:rsidRPr="006B7E63" w:rsidRDefault="001C06C9" w:rsidP="006B7E63">
            <w:r w:rsidRPr="006B7E63">
              <w:t>инженерные сети</w:t>
            </w:r>
          </w:p>
        </w:tc>
        <w:tc>
          <w:tcPr>
            <w:tcW w:w="555" w:type="pct"/>
            <w:shd w:val="clear" w:color="auto" w:fill="auto"/>
            <w:vAlign w:val="center"/>
            <w:hideMark/>
          </w:tcPr>
          <w:p w14:paraId="58B08308" w14:textId="77777777" w:rsidR="001C06C9" w:rsidRPr="006B7E63" w:rsidRDefault="001C06C9" w:rsidP="006B7E63">
            <w:r w:rsidRPr="006B7E63">
              <w:t>сети водопроводные</w:t>
            </w:r>
          </w:p>
        </w:tc>
        <w:tc>
          <w:tcPr>
            <w:tcW w:w="360" w:type="pct"/>
            <w:shd w:val="clear" w:color="auto" w:fill="auto"/>
            <w:noWrap/>
            <w:vAlign w:val="center"/>
            <w:hideMark/>
          </w:tcPr>
          <w:p w14:paraId="069FAF70" w14:textId="77777777" w:rsidR="001C06C9" w:rsidRPr="006B7E63" w:rsidRDefault="001C06C9" w:rsidP="006B7E63">
            <w:pPr>
              <w:jc w:val="center"/>
            </w:pPr>
            <w:r w:rsidRPr="006B7E63">
              <w:t> </w:t>
            </w:r>
          </w:p>
        </w:tc>
        <w:tc>
          <w:tcPr>
            <w:tcW w:w="423" w:type="pct"/>
            <w:shd w:val="clear" w:color="auto" w:fill="auto"/>
            <w:noWrap/>
            <w:vAlign w:val="center"/>
            <w:hideMark/>
          </w:tcPr>
          <w:p w14:paraId="371A13E2" w14:textId="77777777" w:rsidR="001C06C9" w:rsidRPr="006B7E63" w:rsidRDefault="001C06C9" w:rsidP="006B7E63">
            <w:r w:rsidRPr="006B7E63">
              <w:t>нет данных</w:t>
            </w:r>
          </w:p>
        </w:tc>
        <w:tc>
          <w:tcPr>
            <w:tcW w:w="401" w:type="pct"/>
            <w:shd w:val="clear" w:color="auto" w:fill="auto"/>
            <w:noWrap/>
            <w:vAlign w:val="center"/>
            <w:hideMark/>
          </w:tcPr>
          <w:p w14:paraId="2489963C" w14:textId="77777777" w:rsidR="001C06C9" w:rsidRPr="006B7E63" w:rsidRDefault="001C06C9" w:rsidP="006B7E63">
            <w:pPr>
              <w:jc w:val="center"/>
            </w:pPr>
            <w:r w:rsidRPr="006B7E63">
              <w:t> </w:t>
            </w:r>
          </w:p>
        </w:tc>
        <w:tc>
          <w:tcPr>
            <w:tcW w:w="581" w:type="pct"/>
            <w:shd w:val="clear" w:color="auto" w:fill="auto"/>
            <w:noWrap/>
            <w:vAlign w:val="center"/>
            <w:hideMark/>
          </w:tcPr>
          <w:p w14:paraId="4D554DFE" w14:textId="77777777" w:rsidR="001C06C9" w:rsidRPr="006B7E63" w:rsidRDefault="001C06C9" w:rsidP="006B7E63">
            <w:pPr>
              <w:jc w:val="center"/>
            </w:pPr>
            <w:r w:rsidRPr="006B7E63">
              <w:t> </w:t>
            </w:r>
          </w:p>
        </w:tc>
        <w:tc>
          <w:tcPr>
            <w:tcW w:w="573" w:type="pct"/>
            <w:shd w:val="clear" w:color="auto" w:fill="auto"/>
            <w:vAlign w:val="center"/>
            <w:hideMark/>
          </w:tcPr>
          <w:p w14:paraId="5C9DED14" w14:textId="77777777" w:rsidR="001C06C9" w:rsidRPr="006B7E63" w:rsidRDefault="001C06C9" w:rsidP="006B7E63">
            <w:pPr>
              <w:jc w:val="center"/>
            </w:pPr>
            <w:r w:rsidRPr="006B7E63">
              <w:t>628</w:t>
            </w:r>
          </w:p>
        </w:tc>
      </w:tr>
      <w:tr w:rsidR="001C06C9" w:rsidRPr="001C06C9" w14:paraId="6B750EEF" w14:textId="77777777" w:rsidTr="001C06C9">
        <w:trPr>
          <w:trHeight w:val="70"/>
          <w:jc w:val="center"/>
        </w:trPr>
        <w:tc>
          <w:tcPr>
            <w:tcW w:w="185" w:type="pct"/>
            <w:shd w:val="clear" w:color="auto" w:fill="auto"/>
            <w:noWrap/>
            <w:vAlign w:val="center"/>
            <w:hideMark/>
          </w:tcPr>
          <w:p w14:paraId="79E50482" w14:textId="77777777" w:rsidR="001C06C9" w:rsidRPr="006B7E63" w:rsidRDefault="001C06C9" w:rsidP="006B7E63">
            <w:pPr>
              <w:jc w:val="center"/>
            </w:pPr>
            <w:r w:rsidRPr="006B7E63">
              <w:t>413</w:t>
            </w:r>
          </w:p>
        </w:tc>
        <w:tc>
          <w:tcPr>
            <w:tcW w:w="764" w:type="pct"/>
            <w:shd w:val="clear" w:color="auto" w:fill="auto"/>
            <w:vAlign w:val="center"/>
            <w:hideMark/>
          </w:tcPr>
          <w:p w14:paraId="61EAE8C2" w14:textId="77777777" w:rsidR="001C06C9" w:rsidRPr="006B7E63" w:rsidRDefault="001C06C9" w:rsidP="006B7E63">
            <w:r w:rsidRPr="006B7E63">
              <w:t>Сети ТВС СУ-11 (балки)</w:t>
            </w:r>
          </w:p>
        </w:tc>
        <w:tc>
          <w:tcPr>
            <w:tcW w:w="603" w:type="pct"/>
            <w:shd w:val="clear" w:color="auto" w:fill="auto"/>
            <w:vAlign w:val="center"/>
            <w:hideMark/>
          </w:tcPr>
          <w:p w14:paraId="1CABAFB7" w14:textId="54872DC9" w:rsidR="001C06C9" w:rsidRPr="006B7E63" w:rsidRDefault="001C06C9" w:rsidP="006B7E63">
            <w:r w:rsidRPr="006B7E63">
              <w:t xml:space="preserve"> </w:t>
            </w:r>
            <w:r w:rsidR="0042468D">
              <w:t>г.п.</w:t>
            </w:r>
            <w:r w:rsidRPr="006B7E63">
              <w:t xml:space="preserve"> Пойковский СУ-11</w:t>
            </w:r>
          </w:p>
        </w:tc>
        <w:tc>
          <w:tcPr>
            <w:tcW w:w="555" w:type="pct"/>
            <w:shd w:val="clear" w:color="auto" w:fill="auto"/>
            <w:noWrap/>
            <w:vAlign w:val="center"/>
            <w:hideMark/>
          </w:tcPr>
          <w:p w14:paraId="0180CA7D" w14:textId="77777777" w:rsidR="001C06C9" w:rsidRPr="006B7E63" w:rsidRDefault="001C06C9" w:rsidP="006B7E63">
            <w:r w:rsidRPr="006B7E63">
              <w:t>инженерные сети</w:t>
            </w:r>
          </w:p>
        </w:tc>
        <w:tc>
          <w:tcPr>
            <w:tcW w:w="555" w:type="pct"/>
            <w:shd w:val="clear" w:color="auto" w:fill="auto"/>
            <w:vAlign w:val="center"/>
            <w:hideMark/>
          </w:tcPr>
          <w:p w14:paraId="44E4CA11" w14:textId="77777777" w:rsidR="001C06C9" w:rsidRPr="006B7E63" w:rsidRDefault="001C06C9" w:rsidP="006B7E63">
            <w:r w:rsidRPr="006B7E63">
              <w:t>сети водопроводные</w:t>
            </w:r>
          </w:p>
        </w:tc>
        <w:tc>
          <w:tcPr>
            <w:tcW w:w="360" w:type="pct"/>
            <w:shd w:val="clear" w:color="auto" w:fill="auto"/>
            <w:noWrap/>
            <w:vAlign w:val="center"/>
            <w:hideMark/>
          </w:tcPr>
          <w:p w14:paraId="1828D1E9" w14:textId="77777777" w:rsidR="001C06C9" w:rsidRPr="006B7E63" w:rsidRDefault="001C06C9" w:rsidP="006B7E63">
            <w:pPr>
              <w:jc w:val="center"/>
            </w:pPr>
            <w:r w:rsidRPr="006B7E63">
              <w:t> </w:t>
            </w:r>
          </w:p>
        </w:tc>
        <w:tc>
          <w:tcPr>
            <w:tcW w:w="423" w:type="pct"/>
            <w:shd w:val="clear" w:color="auto" w:fill="auto"/>
            <w:noWrap/>
            <w:vAlign w:val="center"/>
            <w:hideMark/>
          </w:tcPr>
          <w:p w14:paraId="71098D84" w14:textId="77777777" w:rsidR="001C06C9" w:rsidRPr="006B7E63" w:rsidRDefault="001C06C9" w:rsidP="006B7E63">
            <w:r w:rsidRPr="006B7E63">
              <w:t>нет данных</w:t>
            </w:r>
          </w:p>
        </w:tc>
        <w:tc>
          <w:tcPr>
            <w:tcW w:w="401" w:type="pct"/>
            <w:shd w:val="clear" w:color="auto" w:fill="auto"/>
            <w:noWrap/>
            <w:vAlign w:val="center"/>
            <w:hideMark/>
          </w:tcPr>
          <w:p w14:paraId="4C201B98" w14:textId="77777777" w:rsidR="001C06C9" w:rsidRPr="006B7E63" w:rsidRDefault="001C06C9" w:rsidP="006B7E63">
            <w:pPr>
              <w:jc w:val="center"/>
            </w:pPr>
            <w:r w:rsidRPr="006B7E63">
              <w:t> </w:t>
            </w:r>
          </w:p>
        </w:tc>
        <w:tc>
          <w:tcPr>
            <w:tcW w:w="581" w:type="pct"/>
            <w:shd w:val="clear" w:color="auto" w:fill="auto"/>
            <w:noWrap/>
            <w:vAlign w:val="center"/>
            <w:hideMark/>
          </w:tcPr>
          <w:p w14:paraId="06CF821F" w14:textId="77777777" w:rsidR="001C06C9" w:rsidRPr="006B7E63" w:rsidRDefault="001C06C9" w:rsidP="006B7E63">
            <w:pPr>
              <w:jc w:val="center"/>
            </w:pPr>
            <w:r w:rsidRPr="006B7E63">
              <w:t> </w:t>
            </w:r>
          </w:p>
        </w:tc>
        <w:tc>
          <w:tcPr>
            <w:tcW w:w="573" w:type="pct"/>
            <w:shd w:val="clear" w:color="auto" w:fill="auto"/>
            <w:vAlign w:val="center"/>
            <w:hideMark/>
          </w:tcPr>
          <w:p w14:paraId="61BF81F4" w14:textId="77777777" w:rsidR="001C06C9" w:rsidRPr="006B7E63" w:rsidRDefault="001C06C9" w:rsidP="006B7E63">
            <w:pPr>
              <w:jc w:val="center"/>
            </w:pPr>
            <w:r w:rsidRPr="006B7E63">
              <w:t>1295</w:t>
            </w:r>
          </w:p>
        </w:tc>
      </w:tr>
      <w:tr w:rsidR="001C06C9" w:rsidRPr="001C06C9" w14:paraId="2703A5C4" w14:textId="77777777" w:rsidTr="001C06C9">
        <w:trPr>
          <w:trHeight w:val="70"/>
          <w:jc w:val="center"/>
        </w:trPr>
        <w:tc>
          <w:tcPr>
            <w:tcW w:w="185" w:type="pct"/>
            <w:shd w:val="clear" w:color="auto" w:fill="auto"/>
            <w:noWrap/>
            <w:vAlign w:val="center"/>
            <w:hideMark/>
          </w:tcPr>
          <w:p w14:paraId="04CACA1C" w14:textId="77777777" w:rsidR="001C06C9" w:rsidRPr="006B7E63" w:rsidRDefault="001C06C9" w:rsidP="006B7E63">
            <w:pPr>
              <w:jc w:val="center"/>
            </w:pPr>
            <w:r w:rsidRPr="006B7E63">
              <w:t>414</w:t>
            </w:r>
          </w:p>
        </w:tc>
        <w:tc>
          <w:tcPr>
            <w:tcW w:w="764" w:type="pct"/>
            <w:shd w:val="clear" w:color="auto" w:fill="auto"/>
            <w:vAlign w:val="center"/>
            <w:hideMark/>
          </w:tcPr>
          <w:p w14:paraId="72B83B35" w14:textId="77777777" w:rsidR="001C06C9" w:rsidRPr="006B7E63" w:rsidRDefault="001C06C9" w:rsidP="006B7E63">
            <w:r w:rsidRPr="006B7E63">
              <w:t>Сети ТВС ТК от врезки-МНУ, УМР</w:t>
            </w:r>
          </w:p>
        </w:tc>
        <w:tc>
          <w:tcPr>
            <w:tcW w:w="603" w:type="pct"/>
            <w:shd w:val="clear" w:color="auto" w:fill="auto"/>
            <w:vAlign w:val="center"/>
            <w:hideMark/>
          </w:tcPr>
          <w:p w14:paraId="269BB25D" w14:textId="1723600A" w:rsidR="001C06C9" w:rsidRPr="006B7E63" w:rsidRDefault="001C06C9" w:rsidP="006B7E63">
            <w:r w:rsidRPr="006B7E63">
              <w:t xml:space="preserve"> </w:t>
            </w:r>
            <w:r w:rsidR="0042468D">
              <w:t>г.п.</w:t>
            </w:r>
            <w:r w:rsidRPr="006B7E63">
              <w:t xml:space="preserve"> Пойковский СУ-11</w:t>
            </w:r>
          </w:p>
        </w:tc>
        <w:tc>
          <w:tcPr>
            <w:tcW w:w="555" w:type="pct"/>
            <w:shd w:val="clear" w:color="auto" w:fill="auto"/>
            <w:noWrap/>
            <w:vAlign w:val="center"/>
            <w:hideMark/>
          </w:tcPr>
          <w:p w14:paraId="3E16502F" w14:textId="77777777" w:rsidR="001C06C9" w:rsidRPr="006B7E63" w:rsidRDefault="001C06C9" w:rsidP="006B7E63">
            <w:r w:rsidRPr="006B7E63">
              <w:t>инженерные сети</w:t>
            </w:r>
          </w:p>
        </w:tc>
        <w:tc>
          <w:tcPr>
            <w:tcW w:w="555" w:type="pct"/>
            <w:shd w:val="clear" w:color="auto" w:fill="auto"/>
            <w:vAlign w:val="center"/>
            <w:hideMark/>
          </w:tcPr>
          <w:p w14:paraId="790EEFF7" w14:textId="77777777" w:rsidR="001C06C9" w:rsidRPr="006B7E63" w:rsidRDefault="001C06C9" w:rsidP="006B7E63">
            <w:r w:rsidRPr="006B7E63">
              <w:t>сети водопроводные</w:t>
            </w:r>
          </w:p>
        </w:tc>
        <w:tc>
          <w:tcPr>
            <w:tcW w:w="360" w:type="pct"/>
            <w:shd w:val="clear" w:color="auto" w:fill="auto"/>
            <w:noWrap/>
            <w:vAlign w:val="center"/>
            <w:hideMark/>
          </w:tcPr>
          <w:p w14:paraId="4D18CF37" w14:textId="77777777" w:rsidR="001C06C9" w:rsidRPr="006B7E63" w:rsidRDefault="001C06C9" w:rsidP="006B7E63">
            <w:pPr>
              <w:jc w:val="center"/>
            </w:pPr>
            <w:r w:rsidRPr="006B7E63">
              <w:t> </w:t>
            </w:r>
          </w:p>
        </w:tc>
        <w:tc>
          <w:tcPr>
            <w:tcW w:w="423" w:type="pct"/>
            <w:shd w:val="clear" w:color="auto" w:fill="auto"/>
            <w:noWrap/>
            <w:vAlign w:val="center"/>
            <w:hideMark/>
          </w:tcPr>
          <w:p w14:paraId="4BD24DD1" w14:textId="77777777" w:rsidR="001C06C9" w:rsidRPr="006B7E63" w:rsidRDefault="001C06C9" w:rsidP="006B7E63">
            <w:r w:rsidRPr="006B7E63">
              <w:t>нет данных</w:t>
            </w:r>
          </w:p>
        </w:tc>
        <w:tc>
          <w:tcPr>
            <w:tcW w:w="401" w:type="pct"/>
            <w:shd w:val="clear" w:color="auto" w:fill="auto"/>
            <w:noWrap/>
            <w:vAlign w:val="center"/>
            <w:hideMark/>
          </w:tcPr>
          <w:p w14:paraId="1F7F88E8" w14:textId="77777777" w:rsidR="001C06C9" w:rsidRPr="006B7E63" w:rsidRDefault="001C06C9" w:rsidP="006B7E63">
            <w:pPr>
              <w:jc w:val="center"/>
            </w:pPr>
            <w:r w:rsidRPr="006B7E63">
              <w:t> </w:t>
            </w:r>
          </w:p>
        </w:tc>
        <w:tc>
          <w:tcPr>
            <w:tcW w:w="581" w:type="pct"/>
            <w:shd w:val="clear" w:color="auto" w:fill="auto"/>
            <w:noWrap/>
            <w:vAlign w:val="center"/>
            <w:hideMark/>
          </w:tcPr>
          <w:p w14:paraId="7AB3E5AC" w14:textId="77777777" w:rsidR="001C06C9" w:rsidRPr="006B7E63" w:rsidRDefault="001C06C9" w:rsidP="006B7E63">
            <w:pPr>
              <w:jc w:val="center"/>
            </w:pPr>
            <w:r w:rsidRPr="006B7E63">
              <w:t> </w:t>
            </w:r>
          </w:p>
        </w:tc>
        <w:tc>
          <w:tcPr>
            <w:tcW w:w="573" w:type="pct"/>
            <w:shd w:val="clear" w:color="auto" w:fill="auto"/>
            <w:vAlign w:val="center"/>
            <w:hideMark/>
          </w:tcPr>
          <w:p w14:paraId="627EFCEE" w14:textId="77777777" w:rsidR="001C06C9" w:rsidRPr="006B7E63" w:rsidRDefault="001C06C9" w:rsidP="006B7E63">
            <w:pPr>
              <w:jc w:val="center"/>
            </w:pPr>
            <w:r w:rsidRPr="006B7E63">
              <w:t>905</w:t>
            </w:r>
          </w:p>
        </w:tc>
      </w:tr>
      <w:tr w:rsidR="001C06C9" w:rsidRPr="001C06C9" w14:paraId="66E268F4" w14:textId="77777777" w:rsidTr="001C06C9">
        <w:trPr>
          <w:trHeight w:val="70"/>
          <w:jc w:val="center"/>
        </w:trPr>
        <w:tc>
          <w:tcPr>
            <w:tcW w:w="185" w:type="pct"/>
            <w:shd w:val="clear" w:color="auto" w:fill="auto"/>
            <w:noWrap/>
            <w:vAlign w:val="center"/>
            <w:hideMark/>
          </w:tcPr>
          <w:p w14:paraId="51FB0627" w14:textId="77777777" w:rsidR="001C06C9" w:rsidRPr="006B7E63" w:rsidRDefault="001C06C9" w:rsidP="006B7E63">
            <w:pPr>
              <w:jc w:val="center"/>
            </w:pPr>
            <w:r w:rsidRPr="006B7E63">
              <w:t>415</w:t>
            </w:r>
          </w:p>
        </w:tc>
        <w:tc>
          <w:tcPr>
            <w:tcW w:w="764" w:type="pct"/>
            <w:shd w:val="clear" w:color="auto" w:fill="auto"/>
            <w:vAlign w:val="center"/>
            <w:hideMark/>
          </w:tcPr>
          <w:p w14:paraId="2627D79E" w14:textId="1F09DEF1" w:rsidR="001C06C9" w:rsidRPr="006B7E63" w:rsidRDefault="001C06C9" w:rsidP="006B7E63">
            <w:r w:rsidRPr="006B7E63">
              <w:t xml:space="preserve">Сети ТВС от </w:t>
            </w:r>
            <w:r w:rsidR="00087A78" w:rsidRPr="006B7E63">
              <w:t>врезки</w:t>
            </w:r>
            <w:r w:rsidRPr="006B7E63">
              <w:t xml:space="preserve">-ПДРСУ, Геофизиков </w:t>
            </w:r>
          </w:p>
        </w:tc>
        <w:tc>
          <w:tcPr>
            <w:tcW w:w="603" w:type="pct"/>
            <w:shd w:val="clear" w:color="auto" w:fill="auto"/>
            <w:vAlign w:val="center"/>
            <w:hideMark/>
          </w:tcPr>
          <w:p w14:paraId="283494B1" w14:textId="7277D618" w:rsidR="001C06C9" w:rsidRPr="006B7E63" w:rsidRDefault="001C06C9" w:rsidP="006B7E63">
            <w:r w:rsidRPr="006B7E63">
              <w:t xml:space="preserve"> </w:t>
            </w:r>
            <w:r w:rsidR="0042468D">
              <w:t>г.п.</w:t>
            </w:r>
            <w:r w:rsidRPr="006B7E63">
              <w:t xml:space="preserve"> Пойковский СУ-11</w:t>
            </w:r>
          </w:p>
        </w:tc>
        <w:tc>
          <w:tcPr>
            <w:tcW w:w="555" w:type="pct"/>
            <w:shd w:val="clear" w:color="auto" w:fill="auto"/>
            <w:noWrap/>
            <w:vAlign w:val="center"/>
            <w:hideMark/>
          </w:tcPr>
          <w:p w14:paraId="043914EF" w14:textId="77777777" w:rsidR="001C06C9" w:rsidRPr="006B7E63" w:rsidRDefault="001C06C9" w:rsidP="006B7E63">
            <w:r w:rsidRPr="006B7E63">
              <w:t>инженерные сети</w:t>
            </w:r>
          </w:p>
        </w:tc>
        <w:tc>
          <w:tcPr>
            <w:tcW w:w="555" w:type="pct"/>
            <w:shd w:val="clear" w:color="auto" w:fill="auto"/>
            <w:vAlign w:val="center"/>
            <w:hideMark/>
          </w:tcPr>
          <w:p w14:paraId="1CE4C501" w14:textId="77777777" w:rsidR="001C06C9" w:rsidRPr="006B7E63" w:rsidRDefault="001C06C9" w:rsidP="006B7E63">
            <w:r w:rsidRPr="006B7E63">
              <w:t>сети водопроводные</w:t>
            </w:r>
          </w:p>
        </w:tc>
        <w:tc>
          <w:tcPr>
            <w:tcW w:w="360" w:type="pct"/>
            <w:shd w:val="clear" w:color="auto" w:fill="auto"/>
            <w:noWrap/>
            <w:vAlign w:val="center"/>
            <w:hideMark/>
          </w:tcPr>
          <w:p w14:paraId="0F668957" w14:textId="77777777" w:rsidR="001C06C9" w:rsidRPr="006B7E63" w:rsidRDefault="001C06C9" w:rsidP="006B7E63">
            <w:pPr>
              <w:jc w:val="center"/>
            </w:pPr>
            <w:r w:rsidRPr="006B7E63">
              <w:t> </w:t>
            </w:r>
          </w:p>
        </w:tc>
        <w:tc>
          <w:tcPr>
            <w:tcW w:w="423" w:type="pct"/>
            <w:shd w:val="clear" w:color="auto" w:fill="auto"/>
            <w:noWrap/>
            <w:vAlign w:val="center"/>
            <w:hideMark/>
          </w:tcPr>
          <w:p w14:paraId="6BAF7724" w14:textId="77777777" w:rsidR="001C06C9" w:rsidRPr="006B7E63" w:rsidRDefault="001C06C9" w:rsidP="006B7E63">
            <w:r w:rsidRPr="006B7E63">
              <w:t>нет данных</w:t>
            </w:r>
          </w:p>
        </w:tc>
        <w:tc>
          <w:tcPr>
            <w:tcW w:w="401" w:type="pct"/>
            <w:shd w:val="clear" w:color="auto" w:fill="auto"/>
            <w:noWrap/>
            <w:vAlign w:val="center"/>
            <w:hideMark/>
          </w:tcPr>
          <w:p w14:paraId="255920F9" w14:textId="77777777" w:rsidR="001C06C9" w:rsidRPr="006B7E63" w:rsidRDefault="001C06C9" w:rsidP="006B7E63">
            <w:pPr>
              <w:jc w:val="center"/>
            </w:pPr>
            <w:r w:rsidRPr="006B7E63">
              <w:t> </w:t>
            </w:r>
          </w:p>
        </w:tc>
        <w:tc>
          <w:tcPr>
            <w:tcW w:w="581" w:type="pct"/>
            <w:shd w:val="clear" w:color="auto" w:fill="auto"/>
            <w:noWrap/>
            <w:vAlign w:val="center"/>
            <w:hideMark/>
          </w:tcPr>
          <w:p w14:paraId="6752A61B" w14:textId="77777777" w:rsidR="001C06C9" w:rsidRPr="006B7E63" w:rsidRDefault="001C06C9" w:rsidP="006B7E63">
            <w:pPr>
              <w:jc w:val="center"/>
            </w:pPr>
            <w:r w:rsidRPr="006B7E63">
              <w:t> </w:t>
            </w:r>
          </w:p>
        </w:tc>
        <w:tc>
          <w:tcPr>
            <w:tcW w:w="573" w:type="pct"/>
            <w:shd w:val="clear" w:color="auto" w:fill="auto"/>
            <w:vAlign w:val="center"/>
            <w:hideMark/>
          </w:tcPr>
          <w:p w14:paraId="68BB35BE" w14:textId="77777777" w:rsidR="001C06C9" w:rsidRPr="006B7E63" w:rsidRDefault="001C06C9" w:rsidP="006B7E63">
            <w:pPr>
              <w:jc w:val="center"/>
            </w:pPr>
            <w:r w:rsidRPr="006B7E63">
              <w:t>1381</w:t>
            </w:r>
          </w:p>
        </w:tc>
      </w:tr>
      <w:tr w:rsidR="001C06C9" w:rsidRPr="001C06C9" w14:paraId="4A94EA03" w14:textId="77777777" w:rsidTr="001C06C9">
        <w:trPr>
          <w:trHeight w:val="70"/>
          <w:jc w:val="center"/>
        </w:trPr>
        <w:tc>
          <w:tcPr>
            <w:tcW w:w="185" w:type="pct"/>
            <w:shd w:val="clear" w:color="auto" w:fill="auto"/>
            <w:noWrap/>
            <w:vAlign w:val="center"/>
            <w:hideMark/>
          </w:tcPr>
          <w:p w14:paraId="16E147FD" w14:textId="62F5D0AE" w:rsidR="001C06C9" w:rsidRPr="006B7E63" w:rsidRDefault="001C06C9" w:rsidP="006B7E63">
            <w:pPr>
              <w:jc w:val="center"/>
            </w:pPr>
            <w:r w:rsidRPr="001C06C9">
              <w:t>416</w:t>
            </w:r>
          </w:p>
        </w:tc>
        <w:tc>
          <w:tcPr>
            <w:tcW w:w="764" w:type="pct"/>
            <w:shd w:val="clear" w:color="auto" w:fill="auto"/>
            <w:vAlign w:val="center"/>
            <w:hideMark/>
          </w:tcPr>
          <w:p w14:paraId="5B93653D" w14:textId="42142F60" w:rsidR="001C06C9" w:rsidRPr="006B7E63" w:rsidRDefault="001C06C9" w:rsidP="006B7E63">
            <w:r w:rsidRPr="006B7E63">
              <w:t xml:space="preserve">Наружные сети водоснабжения </w:t>
            </w:r>
            <w:r w:rsidR="00240201">
              <w:t>г.п.</w:t>
            </w:r>
            <w:r w:rsidRPr="006B7E63">
              <w:t xml:space="preserve"> Пойковский, 1 мкр.</w:t>
            </w:r>
          </w:p>
        </w:tc>
        <w:tc>
          <w:tcPr>
            <w:tcW w:w="603" w:type="pct"/>
            <w:shd w:val="clear" w:color="auto" w:fill="auto"/>
            <w:vAlign w:val="center"/>
            <w:hideMark/>
          </w:tcPr>
          <w:p w14:paraId="49F23A32" w14:textId="660839A7"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6CAF7504" w14:textId="77777777" w:rsidR="001C06C9" w:rsidRPr="006B7E63" w:rsidRDefault="001C06C9" w:rsidP="006B7E63">
            <w:r w:rsidRPr="006B7E63">
              <w:t>инженерные сети</w:t>
            </w:r>
          </w:p>
        </w:tc>
        <w:tc>
          <w:tcPr>
            <w:tcW w:w="555" w:type="pct"/>
            <w:shd w:val="clear" w:color="auto" w:fill="auto"/>
            <w:vAlign w:val="center"/>
            <w:hideMark/>
          </w:tcPr>
          <w:p w14:paraId="22290707" w14:textId="77777777" w:rsidR="001C06C9" w:rsidRPr="006B7E63" w:rsidRDefault="001C06C9" w:rsidP="006B7E63">
            <w:r w:rsidRPr="006B7E63">
              <w:t>сети водопроводные</w:t>
            </w:r>
          </w:p>
        </w:tc>
        <w:tc>
          <w:tcPr>
            <w:tcW w:w="360" w:type="pct"/>
            <w:shd w:val="clear" w:color="auto" w:fill="auto"/>
            <w:noWrap/>
            <w:vAlign w:val="center"/>
            <w:hideMark/>
          </w:tcPr>
          <w:p w14:paraId="1AFF52AA" w14:textId="77777777" w:rsidR="001C06C9" w:rsidRPr="006B7E63" w:rsidRDefault="001C06C9" w:rsidP="006B7E63">
            <w:pPr>
              <w:jc w:val="center"/>
            </w:pPr>
            <w:r w:rsidRPr="006B7E63">
              <w:t> </w:t>
            </w:r>
          </w:p>
        </w:tc>
        <w:tc>
          <w:tcPr>
            <w:tcW w:w="423" w:type="pct"/>
            <w:shd w:val="clear" w:color="auto" w:fill="auto"/>
            <w:noWrap/>
            <w:vAlign w:val="center"/>
            <w:hideMark/>
          </w:tcPr>
          <w:p w14:paraId="5013034C" w14:textId="77777777" w:rsidR="001C06C9" w:rsidRPr="006B7E63" w:rsidRDefault="001C06C9" w:rsidP="006B7E63">
            <w:r w:rsidRPr="006B7E63">
              <w:t>2021</w:t>
            </w:r>
          </w:p>
        </w:tc>
        <w:tc>
          <w:tcPr>
            <w:tcW w:w="401" w:type="pct"/>
            <w:shd w:val="clear" w:color="auto" w:fill="auto"/>
            <w:noWrap/>
            <w:vAlign w:val="center"/>
            <w:hideMark/>
          </w:tcPr>
          <w:p w14:paraId="71F0BD16" w14:textId="77777777" w:rsidR="001C06C9" w:rsidRPr="006B7E63" w:rsidRDefault="001C06C9" w:rsidP="006B7E63">
            <w:pPr>
              <w:jc w:val="center"/>
            </w:pPr>
            <w:r w:rsidRPr="006B7E63">
              <w:t> </w:t>
            </w:r>
          </w:p>
        </w:tc>
        <w:tc>
          <w:tcPr>
            <w:tcW w:w="581" w:type="pct"/>
            <w:shd w:val="clear" w:color="auto" w:fill="auto"/>
            <w:noWrap/>
            <w:vAlign w:val="center"/>
            <w:hideMark/>
          </w:tcPr>
          <w:p w14:paraId="3B92FB7D" w14:textId="77777777" w:rsidR="001C06C9" w:rsidRPr="006B7E63" w:rsidRDefault="001C06C9" w:rsidP="006B7E63">
            <w:pPr>
              <w:jc w:val="center"/>
            </w:pPr>
            <w:r w:rsidRPr="006B7E63">
              <w:t> </w:t>
            </w:r>
          </w:p>
        </w:tc>
        <w:tc>
          <w:tcPr>
            <w:tcW w:w="573" w:type="pct"/>
            <w:shd w:val="clear" w:color="auto" w:fill="auto"/>
            <w:vAlign w:val="center"/>
            <w:hideMark/>
          </w:tcPr>
          <w:p w14:paraId="10C6C60D" w14:textId="77777777" w:rsidR="001C06C9" w:rsidRPr="006B7E63" w:rsidRDefault="001C06C9" w:rsidP="006B7E63">
            <w:pPr>
              <w:jc w:val="center"/>
            </w:pPr>
            <w:r w:rsidRPr="006B7E63">
              <w:t>2318</w:t>
            </w:r>
          </w:p>
        </w:tc>
      </w:tr>
      <w:tr w:rsidR="001C06C9" w:rsidRPr="001C06C9" w14:paraId="6CCCCFD9" w14:textId="77777777" w:rsidTr="001C06C9">
        <w:trPr>
          <w:trHeight w:val="600"/>
          <w:jc w:val="center"/>
        </w:trPr>
        <w:tc>
          <w:tcPr>
            <w:tcW w:w="185" w:type="pct"/>
            <w:shd w:val="clear" w:color="auto" w:fill="auto"/>
            <w:noWrap/>
            <w:vAlign w:val="center"/>
            <w:hideMark/>
          </w:tcPr>
          <w:p w14:paraId="4DE24D34" w14:textId="56324E61" w:rsidR="001C06C9" w:rsidRPr="006B7E63" w:rsidRDefault="001C06C9" w:rsidP="006B7E63">
            <w:pPr>
              <w:jc w:val="center"/>
            </w:pPr>
            <w:r w:rsidRPr="001C06C9">
              <w:t>417</w:t>
            </w:r>
          </w:p>
        </w:tc>
        <w:tc>
          <w:tcPr>
            <w:tcW w:w="764" w:type="pct"/>
            <w:shd w:val="clear" w:color="auto" w:fill="auto"/>
            <w:vAlign w:val="center"/>
            <w:hideMark/>
          </w:tcPr>
          <w:p w14:paraId="7DB8B51B" w14:textId="631425C4" w:rsidR="001C06C9" w:rsidRPr="006B7E63" w:rsidRDefault="001C06C9" w:rsidP="006B7E63">
            <w:r w:rsidRPr="006B7E63">
              <w:t xml:space="preserve">Сети водоснабжения </w:t>
            </w:r>
            <w:r w:rsidR="00240201">
              <w:t>г.п.</w:t>
            </w:r>
            <w:r w:rsidRPr="006B7E63">
              <w:t xml:space="preserve"> Пойковский, 1 мкр.</w:t>
            </w:r>
          </w:p>
        </w:tc>
        <w:tc>
          <w:tcPr>
            <w:tcW w:w="603" w:type="pct"/>
            <w:shd w:val="clear" w:color="auto" w:fill="auto"/>
            <w:vAlign w:val="center"/>
            <w:hideMark/>
          </w:tcPr>
          <w:p w14:paraId="139181BD" w14:textId="52552CB8" w:rsidR="001C06C9" w:rsidRPr="006B7E63" w:rsidRDefault="0042468D" w:rsidP="006B7E63">
            <w:r>
              <w:t>г.п.</w:t>
            </w:r>
            <w:r w:rsidR="001C06C9" w:rsidRPr="006B7E63">
              <w:t xml:space="preserve"> Пойковский мкр 1</w:t>
            </w:r>
          </w:p>
        </w:tc>
        <w:tc>
          <w:tcPr>
            <w:tcW w:w="555" w:type="pct"/>
            <w:shd w:val="clear" w:color="auto" w:fill="auto"/>
            <w:noWrap/>
            <w:vAlign w:val="center"/>
            <w:hideMark/>
          </w:tcPr>
          <w:p w14:paraId="502AE742" w14:textId="77777777" w:rsidR="001C06C9" w:rsidRPr="006B7E63" w:rsidRDefault="001C06C9" w:rsidP="006B7E63">
            <w:r w:rsidRPr="006B7E63">
              <w:t>инженерные сети</w:t>
            </w:r>
          </w:p>
        </w:tc>
        <w:tc>
          <w:tcPr>
            <w:tcW w:w="555" w:type="pct"/>
            <w:shd w:val="clear" w:color="auto" w:fill="auto"/>
            <w:vAlign w:val="center"/>
            <w:hideMark/>
          </w:tcPr>
          <w:p w14:paraId="18F6A047" w14:textId="77777777" w:rsidR="001C06C9" w:rsidRPr="006B7E63" w:rsidRDefault="001C06C9" w:rsidP="006B7E63">
            <w:r w:rsidRPr="006B7E63">
              <w:t>сети водопроводные</w:t>
            </w:r>
          </w:p>
        </w:tc>
        <w:tc>
          <w:tcPr>
            <w:tcW w:w="360" w:type="pct"/>
            <w:shd w:val="clear" w:color="auto" w:fill="auto"/>
            <w:noWrap/>
            <w:vAlign w:val="center"/>
            <w:hideMark/>
          </w:tcPr>
          <w:p w14:paraId="486F7A57" w14:textId="77777777" w:rsidR="001C06C9" w:rsidRPr="006B7E63" w:rsidRDefault="001C06C9" w:rsidP="006B7E63">
            <w:pPr>
              <w:jc w:val="center"/>
            </w:pPr>
            <w:r w:rsidRPr="006B7E63">
              <w:t> </w:t>
            </w:r>
          </w:p>
        </w:tc>
        <w:tc>
          <w:tcPr>
            <w:tcW w:w="423" w:type="pct"/>
            <w:shd w:val="clear" w:color="auto" w:fill="auto"/>
            <w:noWrap/>
            <w:vAlign w:val="center"/>
            <w:hideMark/>
          </w:tcPr>
          <w:p w14:paraId="77B53E6F" w14:textId="77777777" w:rsidR="001C06C9" w:rsidRPr="006B7E63" w:rsidRDefault="001C06C9" w:rsidP="006B7E63">
            <w:r w:rsidRPr="006B7E63">
              <w:t>2021</w:t>
            </w:r>
          </w:p>
        </w:tc>
        <w:tc>
          <w:tcPr>
            <w:tcW w:w="401" w:type="pct"/>
            <w:shd w:val="clear" w:color="auto" w:fill="auto"/>
            <w:noWrap/>
            <w:vAlign w:val="center"/>
            <w:hideMark/>
          </w:tcPr>
          <w:p w14:paraId="52FA76B3" w14:textId="77777777" w:rsidR="001C06C9" w:rsidRPr="006B7E63" w:rsidRDefault="001C06C9" w:rsidP="006B7E63">
            <w:pPr>
              <w:jc w:val="center"/>
            </w:pPr>
            <w:r w:rsidRPr="006B7E63">
              <w:t> </w:t>
            </w:r>
          </w:p>
        </w:tc>
        <w:tc>
          <w:tcPr>
            <w:tcW w:w="581" w:type="pct"/>
            <w:shd w:val="clear" w:color="auto" w:fill="auto"/>
            <w:noWrap/>
            <w:vAlign w:val="center"/>
            <w:hideMark/>
          </w:tcPr>
          <w:p w14:paraId="6DA88E9C" w14:textId="77777777" w:rsidR="001C06C9" w:rsidRPr="006B7E63" w:rsidRDefault="001C06C9" w:rsidP="006B7E63">
            <w:pPr>
              <w:jc w:val="center"/>
            </w:pPr>
            <w:r w:rsidRPr="006B7E63">
              <w:t> </w:t>
            </w:r>
          </w:p>
        </w:tc>
        <w:tc>
          <w:tcPr>
            <w:tcW w:w="573" w:type="pct"/>
            <w:shd w:val="clear" w:color="auto" w:fill="auto"/>
            <w:vAlign w:val="center"/>
            <w:hideMark/>
          </w:tcPr>
          <w:p w14:paraId="7673F1DA" w14:textId="77777777" w:rsidR="001C06C9" w:rsidRPr="006B7E63" w:rsidRDefault="001C06C9" w:rsidP="006B7E63">
            <w:pPr>
              <w:jc w:val="center"/>
            </w:pPr>
            <w:r w:rsidRPr="006B7E63">
              <w:t>18</w:t>
            </w:r>
          </w:p>
        </w:tc>
      </w:tr>
      <w:tr w:rsidR="001C06C9" w:rsidRPr="001C06C9" w14:paraId="791B317A" w14:textId="77777777" w:rsidTr="001C06C9">
        <w:trPr>
          <w:trHeight w:val="70"/>
          <w:jc w:val="center"/>
        </w:trPr>
        <w:tc>
          <w:tcPr>
            <w:tcW w:w="185" w:type="pct"/>
            <w:shd w:val="clear" w:color="auto" w:fill="auto"/>
            <w:noWrap/>
            <w:vAlign w:val="center"/>
            <w:hideMark/>
          </w:tcPr>
          <w:p w14:paraId="084EB125" w14:textId="1247A330" w:rsidR="001C06C9" w:rsidRPr="006B7E63" w:rsidRDefault="001C06C9" w:rsidP="006B7E63">
            <w:pPr>
              <w:jc w:val="center"/>
            </w:pPr>
            <w:r w:rsidRPr="001C06C9">
              <w:t>418</w:t>
            </w:r>
          </w:p>
        </w:tc>
        <w:tc>
          <w:tcPr>
            <w:tcW w:w="764" w:type="pct"/>
            <w:shd w:val="clear" w:color="auto" w:fill="auto"/>
            <w:vAlign w:val="center"/>
            <w:hideMark/>
          </w:tcPr>
          <w:p w14:paraId="4DEE8EEA" w14:textId="77777777" w:rsidR="001C06C9" w:rsidRPr="006B7E63" w:rsidRDefault="001C06C9" w:rsidP="006B7E63">
            <w:r w:rsidRPr="006B7E63">
              <w:t>Сети ТВС от ТК 13 до ТК 3-34</w:t>
            </w:r>
          </w:p>
        </w:tc>
        <w:tc>
          <w:tcPr>
            <w:tcW w:w="603" w:type="pct"/>
            <w:shd w:val="clear" w:color="auto" w:fill="auto"/>
            <w:vAlign w:val="center"/>
            <w:hideMark/>
          </w:tcPr>
          <w:p w14:paraId="59C27303" w14:textId="52599D55" w:rsidR="001C06C9" w:rsidRPr="006B7E63" w:rsidRDefault="0042468D" w:rsidP="006B7E63">
            <w:r>
              <w:t>г.п.</w:t>
            </w:r>
            <w:r w:rsidR="001C06C9" w:rsidRPr="006B7E63">
              <w:t xml:space="preserve"> Пойковский мкр. 2</w:t>
            </w:r>
          </w:p>
        </w:tc>
        <w:tc>
          <w:tcPr>
            <w:tcW w:w="555" w:type="pct"/>
            <w:shd w:val="clear" w:color="auto" w:fill="auto"/>
            <w:noWrap/>
            <w:vAlign w:val="center"/>
            <w:hideMark/>
          </w:tcPr>
          <w:p w14:paraId="13C3174E" w14:textId="77777777" w:rsidR="001C06C9" w:rsidRPr="006B7E63" w:rsidRDefault="001C06C9" w:rsidP="006B7E63">
            <w:r w:rsidRPr="006B7E63">
              <w:t>инженерные сети</w:t>
            </w:r>
          </w:p>
        </w:tc>
        <w:tc>
          <w:tcPr>
            <w:tcW w:w="555" w:type="pct"/>
            <w:shd w:val="clear" w:color="auto" w:fill="auto"/>
            <w:vAlign w:val="center"/>
            <w:hideMark/>
          </w:tcPr>
          <w:p w14:paraId="3E61BD50" w14:textId="77777777" w:rsidR="001C06C9" w:rsidRPr="006B7E63" w:rsidRDefault="001C06C9" w:rsidP="006B7E63">
            <w:r w:rsidRPr="006B7E63">
              <w:t>сети водопроводные</w:t>
            </w:r>
          </w:p>
        </w:tc>
        <w:tc>
          <w:tcPr>
            <w:tcW w:w="360" w:type="pct"/>
            <w:shd w:val="clear" w:color="auto" w:fill="auto"/>
            <w:noWrap/>
            <w:vAlign w:val="center"/>
            <w:hideMark/>
          </w:tcPr>
          <w:p w14:paraId="46A885D2" w14:textId="77777777" w:rsidR="001C06C9" w:rsidRPr="006B7E63" w:rsidRDefault="001C06C9" w:rsidP="006B7E63">
            <w:pPr>
              <w:jc w:val="center"/>
            </w:pPr>
            <w:r w:rsidRPr="006B7E63">
              <w:t> </w:t>
            </w:r>
          </w:p>
        </w:tc>
        <w:tc>
          <w:tcPr>
            <w:tcW w:w="423" w:type="pct"/>
            <w:shd w:val="clear" w:color="auto" w:fill="auto"/>
            <w:noWrap/>
            <w:vAlign w:val="center"/>
            <w:hideMark/>
          </w:tcPr>
          <w:p w14:paraId="4A22A85F" w14:textId="77777777" w:rsidR="001C06C9" w:rsidRPr="006B7E63" w:rsidRDefault="001C06C9" w:rsidP="006B7E63">
            <w:r w:rsidRPr="006B7E63">
              <w:t>нет данных</w:t>
            </w:r>
          </w:p>
        </w:tc>
        <w:tc>
          <w:tcPr>
            <w:tcW w:w="401" w:type="pct"/>
            <w:shd w:val="clear" w:color="auto" w:fill="auto"/>
            <w:noWrap/>
            <w:vAlign w:val="center"/>
            <w:hideMark/>
          </w:tcPr>
          <w:p w14:paraId="72D8A777" w14:textId="77777777" w:rsidR="001C06C9" w:rsidRPr="006B7E63" w:rsidRDefault="001C06C9" w:rsidP="006B7E63">
            <w:pPr>
              <w:jc w:val="center"/>
            </w:pPr>
            <w:r w:rsidRPr="006B7E63">
              <w:t> </w:t>
            </w:r>
          </w:p>
        </w:tc>
        <w:tc>
          <w:tcPr>
            <w:tcW w:w="581" w:type="pct"/>
            <w:shd w:val="clear" w:color="auto" w:fill="auto"/>
            <w:noWrap/>
            <w:vAlign w:val="center"/>
            <w:hideMark/>
          </w:tcPr>
          <w:p w14:paraId="7C9D8201" w14:textId="77777777" w:rsidR="001C06C9" w:rsidRPr="006B7E63" w:rsidRDefault="001C06C9" w:rsidP="006B7E63">
            <w:pPr>
              <w:jc w:val="center"/>
            </w:pPr>
            <w:r w:rsidRPr="006B7E63">
              <w:t> </w:t>
            </w:r>
          </w:p>
        </w:tc>
        <w:tc>
          <w:tcPr>
            <w:tcW w:w="573" w:type="pct"/>
            <w:shd w:val="clear" w:color="auto" w:fill="auto"/>
            <w:vAlign w:val="center"/>
            <w:hideMark/>
          </w:tcPr>
          <w:p w14:paraId="41915148" w14:textId="77777777" w:rsidR="001C06C9" w:rsidRPr="006B7E63" w:rsidRDefault="001C06C9" w:rsidP="006B7E63">
            <w:pPr>
              <w:jc w:val="center"/>
            </w:pPr>
            <w:r w:rsidRPr="006B7E63">
              <w:t>345</w:t>
            </w:r>
          </w:p>
        </w:tc>
      </w:tr>
      <w:tr w:rsidR="001C06C9" w:rsidRPr="001C06C9" w14:paraId="3E5C63C1" w14:textId="77777777" w:rsidTr="001C06C9">
        <w:trPr>
          <w:trHeight w:val="70"/>
          <w:jc w:val="center"/>
        </w:trPr>
        <w:tc>
          <w:tcPr>
            <w:tcW w:w="185" w:type="pct"/>
            <w:shd w:val="clear" w:color="auto" w:fill="auto"/>
            <w:noWrap/>
            <w:vAlign w:val="center"/>
            <w:hideMark/>
          </w:tcPr>
          <w:p w14:paraId="23460A36" w14:textId="55CB0154" w:rsidR="001C06C9" w:rsidRPr="006B7E63" w:rsidRDefault="001C06C9" w:rsidP="006B7E63">
            <w:pPr>
              <w:jc w:val="center"/>
            </w:pPr>
            <w:r w:rsidRPr="001C06C9">
              <w:t>419</w:t>
            </w:r>
          </w:p>
        </w:tc>
        <w:tc>
          <w:tcPr>
            <w:tcW w:w="764" w:type="pct"/>
            <w:shd w:val="clear" w:color="auto" w:fill="auto"/>
            <w:vAlign w:val="center"/>
            <w:hideMark/>
          </w:tcPr>
          <w:p w14:paraId="51027AE1" w14:textId="77777777" w:rsidR="001C06C9" w:rsidRPr="006B7E63" w:rsidRDefault="001C06C9" w:rsidP="006B7E63">
            <w:r w:rsidRPr="006B7E63">
              <w:t>Сети ТВС от ТК 3-28 до ТК 3-46 А</w:t>
            </w:r>
          </w:p>
        </w:tc>
        <w:tc>
          <w:tcPr>
            <w:tcW w:w="603" w:type="pct"/>
            <w:shd w:val="clear" w:color="auto" w:fill="auto"/>
            <w:vAlign w:val="center"/>
            <w:hideMark/>
          </w:tcPr>
          <w:p w14:paraId="5ACB0899" w14:textId="36198F34" w:rsidR="001C06C9" w:rsidRPr="006B7E63" w:rsidRDefault="0042468D" w:rsidP="006B7E63">
            <w:r>
              <w:t>г.п.</w:t>
            </w:r>
            <w:r w:rsidR="001C06C9" w:rsidRPr="006B7E63">
              <w:t xml:space="preserve"> Пойковский мкр. 3</w:t>
            </w:r>
          </w:p>
        </w:tc>
        <w:tc>
          <w:tcPr>
            <w:tcW w:w="555" w:type="pct"/>
            <w:shd w:val="clear" w:color="auto" w:fill="auto"/>
            <w:noWrap/>
            <w:vAlign w:val="center"/>
            <w:hideMark/>
          </w:tcPr>
          <w:p w14:paraId="3A15C261" w14:textId="77777777" w:rsidR="001C06C9" w:rsidRPr="006B7E63" w:rsidRDefault="001C06C9" w:rsidP="006B7E63">
            <w:r w:rsidRPr="006B7E63">
              <w:t>инженерные сети</w:t>
            </w:r>
          </w:p>
        </w:tc>
        <w:tc>
          <w:tcPr>
            <w:tcW w:w="555" w:type="pct"/>
            <w:shd w:val="clear" w:color="auto" w:fill="auto"/>
            <w:vAlign w:val="center"/>
            <w:hideMark/>
          </w:tcPr>
          <w:p w14:paraId="6FCED32F" w14:textId="77777777" w:rsidR="001C06C9" w:rsidRPr="006B7E63" w:rsidRDefault="001C06C9" w:rsidP="006B7E63">
            <w:r w:rsidRPr="006B7E63">
              <w:t>сети водопроводные</w:t>
            </w:r>
          </w:p>
        </w:tc>
        <w:tc>
          <w:tcPr>
            <w:tcW w:w="360" w:type="pct"/>
            <w:shd w:val="clear" w:color="auto" w:fill="auto"/>
            <w:noWrap/>
            <w:vAlign w:val="center"/>
            <w:hideMark/>
          </w:tcPr>
          <w:p w14:paraId="6C88AB02" w14:textId="77777777" w:rsidR="001C06C9" w:rsidRPr="006B7E63" w:rsidRDefault="001C06C9" w:rsidP="006B7E63">
            <w:pPr>
              <w:jc w:val="center"/>
            </w:pPr>
            <w:r w:rsidRPr="006B7E63">
              <w:t> </w:t>
            </w:r>
          </w:p>
        </w:tc>
        <w:tc>
          <w:tcPr>
            <w:tcW w:w="423" w:type="pct"/>
            <w:shd w:val="clear" w:color="auto" w:fill="auto"/>
            <w:noWrap/>
            <w:vAlign w:val="center"/>
            <w:hideMark/>
          </w:tcPr>
          <w:p w14:paraId="52154C29" w14:textId="77777777" w:rsidR="001C06C9" w:rsidRPr="006B7E63" w:rsidRDefault="001C06C9" w:rsidP="006B7E63">
            <w:r w:rsidRPr="006B7E63">
              <w:t>нет данных</w:t>
            </w:r>
          </w:p>
        </w:tc>
        <w:tc>
          <w:tcPr>
            <w:tcW w:w="401" w:type="pct"/>
            <w:shd w:val="clear" w:color="auto" w:fill="auto"/>
            <w:noWrap/>
            <w:vAlign w:val="center"/>
            <w:hideMark/>
          </w:tcPr>
          <w:p w14:paraId="0FE5C9C1" w14:textId="77777777" w:rsidR="001C06C9" w:rsidRPr="006B7E63" w:rsidRDefault="001C06C9" w:rsidP="006B7E63">
            <w:pPr>
              <w:jc w:val="center"/>
            </w:pPr>
            <w:r w:rsidRPr="006B7E63">
              <w:t> </w:t>
            </w:r>
          </w:p>
        </w:tc>
        <w:tc>
          <w:tcPr>
            <w:tcW w:w="581" w:type="pct"/>
            <w:shd w:val="clear" w:color="auto" w:fill="auto"/>
            <w:noWrap/>
            <w:vAlign w:val="center"/>
            <w:hideMark/>
          </w:tcPr>
          <w:p w14:paraId="7D79AF60" w14:textId="77777777" w:rsidR="001C06C9" w:rsidRPr="006B7E63" w:rsidRDefault="001C06C9" w:rsidP="006B7E63">
            <w:pPr>
              <w:jc w:val="center"/>
            </w:pPr>
            <w:r w:rsidRPr="006B7E63">
              <w:t> </w:t>
            </w:r>
          </w:p>
        </w:tc>
        <w:tc>
          <w:tcPr>
            <w:tcW w:w="573" w:type="pct"/>
            <w:shd w:val="clear" w:color="auto" w:fill="auto"/>
            <w:vAlign w:val="center"/>
            <w:hideMark/>
          </w:tcPr>
          <w:p w14:paraId="4049F3E8" w14:textId="77777777" w:rsidR="001C06C9" w:rsidRPr="006B7E63" w:rsidRDefault="001C06C9" w:rsidP="006B7E63">
            <w:pPr>
              <w:jc w:val="center"/>
            </w:pPr>
            <w:r w:rsidRPr="006B7E63">
              <w:t>78</w:t>
            </w:r>
          </w:p>
        </w:tc>
      </w:tr>
      <w:tr w:rsidR="001C06C9" w:rsidRPr="001C06C9" w14:paraId="0E6EA38A" w14:textId="77777777" w:rsidTr="001C06C9">
        <w:trPr>
          <w:trHeight w:val="70"/>
          <w:jc w:val="center"/>
        </w:trPr>
        <w:tc>
          <w:tcPr>
            <w:tcW w:w="185" w:type="pct"/>
            <w:shd w:val="clear" w:color="auto" w:fill="auto"/>
            <w:noWrap/>
            <w:vAlign w:val="center"/>
            <w:hideMark/>
          </w:tcPr>
          <w:p w14:paraId="796BB1EF" w14:textId="13B1D0AF" w:rsidR="001C06C9" w:rsidRPr="006B7E63" w:rsidRDefault="001C06C9" w:rsidP="006B7E63">
            <w:pPr>
              <w:jc w:val="center"/>
            </w:pPr>
            <w:r w:rsidRPr="001C06C9">
              <w:t>420</w:t>
            </w:r>
          </w:p>
        </w:tc>
        <w:tc>
          <w:tcPr>
            <w:tcW w:w="764" w:type="pct"/>
            <w:shd w:val="clear" w:color="auto" w:fill="auto"/>
            <w:vAlign w:val="center"/>
            <w:hideMark/>
          </w:tcPr>
          <w:p w14:paraId="33962153" w14:textId="77777777" w:rsidR="001C06C9" w:rsidRPr="006B7E63" w:rsidRDefault="001C06C9" w:rsidP="006B7E63">
            <w:r w:rsidRPr="006B7E63">
              <w:t>Наружные сети водоснабжения, 7 мкр., 57 м</w:t>
            </w:r>
          </w:p>
        </w:tc>
        <w:tc>
          <w:tcPr>
            <w:tcW w:w="603" w:type="pct"/>
            <w:shd w:val="clear" w:color="auto" w:fill="auto"/>
            <w:vAlign w:val="center"/>
            <w:hideMark/>
          </w:tcPr>
          <w:p w14:paraId="29335E6E" w14:textId="0A740051" w:rsidR="001C06C9" w:rsidRPr="006B7E63" w:rsidRDefault="0042468D" w:rsidP="006B7E63">
            <w:r>
              <w:t>г.п.</w:t>
            </w:r>
            <w:r w:rsidR="001C06C9" w:rsidRPr="006B7E63">
              <w:t xml:space="preserve"> Пойковский, мкр.7</w:t>
            </w:r>
          </w:p>
        </w:tc>
        <w:tc>
          <w:tcPr>
            <w:tcW w:w="555" w:type="pct"/>
            <w:shd w:val="clear" w:color="auto" w:fill="auto"/>
            <w:noWrap/>
            <w:vAlign w:val="center"/>
            <w:hideMark/>
          </w:tcPr>
          <w:p w14:paraId="32BA7C8D" w14:textId="77777777" w:rsidR="001C06C9" w:rsidRPr="006B7E63" w:rsidRDefault="001C06C9" w:rsidP="006B7E63">
            <w:r w:rsidRPr="006B7E63">
              <w:t>инженерные сети</w:t>
            </w:r>
          </w:p>
        </w:tc>
        <w:tc>
          <w:tcPr>
            <w:tcW w:w="555" w:type="pct"/>
            <w:shd w:val="clear" w:color="auto" w:fill="auto"/>
            <w:vAlign w:val="center"/>
            <w:hideMark/>
          </w:tcPr>
          <w:p w14:paraId="3748F7DA" w14:textId="77777777" w:rsidR="001C06C9" w:rsidRPr="006B7E63" w:rsidRDefault="001C06C9" w:rsidP="006B7E63">
            <w:r w:rsidRPr="006B7E63">
              <w:t>сети водопроводные</w:t>
            </w:r>
          </w:p>
        </w:tc>
        <w:tc>
          <w:tcPr>
            <w:tcW w:w="360" w:type="pct"/>
            <w:shd w:val="clear" w:color="auto" w:fill="auto"/>
            <w:noWrap/>
            <w:vAlign w:val="center"/>
            <w:hideMark/>
          </w:tcPr>
          <w:p w14:paraId="05593CBE" w14:textId="77777777" w:rsidR="001C06C9" w:rsidRPr="006B7E63" w:rsidRDefault="001C06C9" w:rsidP="006B7E63">
            <w:pPr>
              <w:jc w:val="center"/>
            </w:pPr>
            <w:r w:rsidRPr="006B7E63">
              <w:t> </w:t>
            </w:r>
          </w:p>
        </w:tc>
        <w:tc>
          <w:tcPr>
            <w:tcW w:w="423" w:type="pct"/>
            <w:shd w:val="clear" w:color="auto" w:fill="auto"/>
            <w:noWrap/>
            <w:vAlign w:val="center"/>
            <w:hideMark/>
          </w:tcPr>
          <w:p w14:paraId="4B7BF0A2" w14:textId="77777777" w:rsidR="001C06C9" w:rsidRPr="006B7E63" w:rsidRDefault="001C06C9" w:rsidP="006B7E63">
            <w:r w:rsidRPr="006B7E63">
              <w:t>нет данных</w:t>
            </w:r>
          </w:p>
        </w:tc>
        <w:tc>
          <w:tcPr>
            <w:tcW w:w="401" w:type="pct"/>
            <w:shd w:val="clear" w:color="auto" w:fill="auto"/>
            <w:noWrap/>
            <w:vAlign w:val="center"/>
            <w:hideMark/>
          </w:tcPr>
          <w:p w14:paraId="398D5974" w14:textId="77777777" w:rsidR="001C06C9" w:rsidRPr="006B7E63" w:rsidRDefault="001C06C9" w:rsidP="006B7E63">
            <w:pPr>
              <w:jc w:val="center"/>
            </w:pPr>
            <w:r w:rsidRPr="006B7E63">
              <w:t> </w:t>
            </w:r>
          </w:p>
        </w:tc>
        <w:tc>
          <w:tcPr>
            <w:tcW w:w="581" w:type="pct"/>
            <w:shd w:val="clear" w:color="auto" w:fill="auto"/>
            <w:noWrap/>
            <w:vAlign w:val="center"/>
            <w:hideMark/>
          </w:tcPr>
          <w:p w14:paraId="7EAD9253" w14:textId="77777777" w:rsidR="001C06C9" w:rsidRPr="006B7E63" w:rsidRDefault="001C06C9" w:rsidP="006B7E63">
            <w:pPr>
              <w:jc w:val="center"/>
            </w:pPr>
            <w:r w:rsidRPr="006B7E63">
              <w:t> </w:t>
            </w:r>
          </w:p>
        </w:tc>
        <w:tc>
          <w:tcPr>
            <w:tcW w:w="573" w:type="pct"/>
            <w:shd w:val="clear" w:color="auto" w:fill="auto"/>
            <w:vAlign w:val="center"/>
            <w:hideMark/>
          </w:tcPr>
          <w:p w14:paraId="63D37C87" w14:textId="77777777" w:rsidR="001C06C9" w:rsidRPr="006B7E63" w:rsidRDefault="001C06C9" w:rsidP="006B7E63">
            <w:pPr>
              <w:jc w:val="center"/>
            </w:pPr>
            <w:r w:rsidRPr="006B7E63">
              <w:t>57</w:t>
            </w:r>
          </w:p>
        </w:tc>
      </w:tr>
      <w:tr w:rsidR="001C06C9" w:rsidRPr="001C06C9" w14:paraId="7A0D0D40" w14:textId="77777777" w:rsidTr="001C06C9">
        <w:trPr>
          <w:trHeight w:val="70"/>
          <w:jc w:val="center"/>
        </w:trPr>
        <w:tc>
          <w:tcPr>
            <w:tcW w:w="185" w:type="pct"/>
            <w:shd w:val="clear" w:color="auto" w:fill="auto"/>
            <w:noWrap/>
            <w:vAlign w:val="center"/>
            <w:hideMark/>
          </w:tcPr>
          <w:p w14:paraId="4584AFB0" w14:textId="03615252" w:rsidR="001C06C9" w:rsidRPr="006B7E63" w:rsidRDefault="001C06C9" w:rsidP="006B7E63">
            <w:pPr>
              <w:jc w:val="center"/>
            </w:pPr>
            <w:r w:rsidRPr="001C06C9">
              <w:t>421</w:t>
            </w:r>
          </w:p>
        </w:tc>
        <w:tc>
          <w:tcPr>
            <w:tcW w:w="764" w:type="pct"/>
            <w:shd w:val="clear" w:color="auto" w:fill="auto"/>
            <w:vAlign w:val="center"/>
            <w:hideMark/>
          </w:tcPr>
          <w:p w14:paraId="0E54C284" w14:textId="17F2D710" w:rsidR="001C06C9" w:rsidRPr="006B7E63" w:rsidRDefault="001C06C9" w:rsidP="006B7E63">
            <w:r w:rsidRPr="006B7E63">
              <w:t xml:space="preserve">Сети водоснабжения </w:t>
            </w:r>
            <w:r w:rsidR="00240201">
              <w:t>г.п.</w:t>
            </w:r>
            <w:r w:rsidRPr="006B7E63">
              <w:t xml:space="preserve"> Пойковский 7 мкр.</w:t>
            </w:r>
          </w:p>
        </w:tc>
        <w:tc>
          <w:tcPr>
            <w:tcW w:w="603" w:type="pct"/>
            <w:shd w:val="clear" w:color="auto" w:fill="auto"/>
            <w:vAlign w:val="center"/>
            <w:hideMark/>
          </w:tcPr>
          <w:p w14:paraId="59629519" w14:textId="7E3514C1" w:rsidR="001C06C9" w:rsidRPr="006B7E63" w:rsidRDefault="0042468D" w:rsidP="006B7E63">
            <w:r>
              <w:t>г.п.</w:t>
            </w:r>
            <w:r w:rsidR="001C06C9" w:rsidRPr="006B7E63">
              <w:t xml:space="preserve"> Пойковский, мкр.8</w:t>
            </w:r>
          </w:p>
        </w:tc>
        <w:tc>
          <w:tcPr>
            <w:tcW w:w="555" w:type="pct"/>
            <w:shd w:val="clear" w:color="auto" w:fill="auto"/>
            <w:noWrap/>
            <w:vAlign w:val="center"/>
            <w:hideMark/>
          </w:tcPr>
          <w:p w14:paraId="35FEC7B5" w14:textId="77777777" w:rsidR="001C06C9" w:rsidRPr="006B7E63" w:rsidRDefault="001C06C9" w:rsidP="006B7E63">
            <w:r w:rsidRPr="006B7E63">
              <w:t>инженерные сети</w:t>
            </w:r>
          </w:p>
        </w:tc>
        <w:tc>
          <w:tcPr>
            <w:tcW w:w="555" w:type="pct"/>
            <w:shd w:val="clear" w:color="auto" w:fill="auto"/>
            <w:vAlign w:val="center"/>
            <w:hideMark/>
          </w:tcPr>
          <w:p w14:paraId="0A404C9D" w14:textId="77777777" w:rsidR="001C06C9" w:rsidRPr="006B7E63" w:rsidRDefault="001C06C9" w:rsidP="006B7E63">
            <w:r w:rsidRPr="006B7E63">
              <w:t>сети водопроводные</w:t>
            </w:r>
          </w:p>
        </w:tc>
        <w:tc>
          <w:tcPr>
            <w:tcW w:w="360" w:type="pct"/>
            <w:shd w:val="clear" w:color="auto" w:fill="auto"/>
            <w:noWrap/>
            <w:vAlign w:val="center"/>
            <w:hideMark/>
          </w:tcPr>
          <w:p w14:paraId="5FC7DF0D" w14:textId="77777777" w:rsidR="001C06C9" w:rsidRPr="006B7E63" w:rsidRDefault="001C06C9" w:rsidP="006B7E63">
            <w:pPr>
              <w:jc w:val="center"/>
            </w:pPr>
            <w:r w:rsidRPr="006B7E63">
              <w:t> </w:t>
            </w:r>
          </w:p>
        </w:tc>
        <w:tc>
          <w:tcPr>
            <w:tcW w:w="423" w:type="pct"/>
            <w:shd w:val="clear" w:color="auto" w:fill="auto"/>
            <w:noWrap/>
            <w:vAlign w:val="center"/>
            <w:hideMark/>
          </w:tcPr>
          <w:p w14:paraId="4932D844" w14:textId="77777777" w:rsidR="001C06C9" w:rsidRPr="006B7E63" w:rsidRDefault="001C06C9" w:rsidP="006B7E63">
            <w:r w:rsidRPr="006B7E63">
              <w:t>нет данных</w:t>
            </w:r>
          </w:p>
        </w:tc>
        <w:tc>
          <w:tcPr>
            <w:tcW w:w="401" w:type="pct"/>
            <w:shd w:val="clear" w:color="auto" w:fill="auto"/>
            <w:noWrap/>
            <w:vAlign w:val="center"/>
            <w:hideMark/>
          </w:tcPr>
          <w:p w14:paraId="09EDFCA6" w14:textId="77777777" w:rsidR="001C06C9" w:rsidRPr="006B7E63" w:rsidRDefault="001C06C9" w:rsidP="006B7E63">
            <w:pPr>
              <w:jc w:val="center"/>
            </w:pPr>
            <w:r w:rsidRPr="006B7E63">
              <w:t> </w:t>
            </w:r>
          </w:p>
        </w:tc>
        <w:tc>
          <w:tcPr>
            <w:tcW w:w="581" w:type="pct"/>
            <w:shd w:val="clear" w:color="auto" w:fill="auto"/>
            <w:noWrap/>
            <w:vAlign w:val="center"/>
            <w:hideMark/>
          </w:tcPr>
          <w:p w14:paraId="0A023464" w14:textId="77777777" w:rsidR="001C06C9" w:rsidRPr="006B7E63" w:rsidRDefault="001C06C9" w:rsidP="006B7E63">
            <w:pPr>
              <w:jc w:val="center"/>
            </w:pPr>
            <w:r w:rsidRPr="006B7E63">
              <w:t> </w:t>
            </w:r>
          </w:p>
        </w:tc>
        <w:tc>
          <w:tcPr>
            <w:tcW w:w="573" w:type="pct"/>
            <w:shd w:val="clear" w:color="auto" w:fill="auto"/>
            <w:vAlign w:val="center"/>
            <w:hideMark/>
          </w:tcPr>
          <w:p w14:paraId="11A089C4" w14:textId="77777777" w:rsidR="001C06C9" w:rsidRPr="006B7E63" w:rsidRDefault="001C06C9" w:rsidP="006B7E63">
            <w:pPr>
              <w:jc w:val="center"/>
            </w:pPr>
            <w:r w:rsidRPr="006B7E63">
              <w:t>357</w:t>
            </w:r>
          </w:p>
        </w:tc>
      </w:tr>
      <w:tr w:rsidR="001C06C9" w:rsidRPr="001C06C9" w14:paraId="3269DA24" w14:textId="77777777" w:rsidTr="001C06C9">
        <w:trPr>
          <w:trHeight w:val="300"/>
          <w:jc w:val="center"/>
        </w:trPr>
        <w:tc>
          <w:tcPr>
            <w:tcW w:w="185" w:type="pct"/>
            <w:shd w:val="clear" w:color="auto" w:fill="auto"/>
            <w:noWrap/>
            <w:vAlign w:val="center"/>
            <w:hideMark/>
          </w:tcPr>
          <w:p w14:paraId="61C242AA" w14:textId="479FBD69" w:rsidR="001C06C9" w:rsidRPr="006B7E63" w:rsidRDefault="001C06C9" w:rsidP="006B7E63">
            <w:pPr>
              <w:jc w:val="center"/>
            </w:pPr>
          </w:p>
        </w:tc>
        <w:tc>
          <w:tcPr>
            <w:tcW w:w="764" w:type="pct"/>
            <w:shd w:val="clear" w:color="auto" w:fill="auto"/>
            <w:noWrap/>
            <w:vAlign w:val="center"/>
            <w:hideMark/>
          </w:tcPr>
          <w:p w14:paraId="74845BAE" w14:textId="77777777" w:rsidR="001C06C9" w:rsidRPr="006B7E63" w:rsidRDefault="001C06C9" w:rsidP="006B7E63">
            <w:r w:rsidRPr="006B7E63">
              <w:t>ИТОГО, м:</w:t>
            </w:r>
          </w:p>
        </w:tc>
        <w:tc>
          <w:tcPr>
            <w:tcW w:w="603" w:type="pct"/>
            <w:shd w:val="clear" w:color="auto" w:fill="auto"/>
            <w:noWrap/>
            <w:vAlign w:val="center"/>
            <w:hideMark/>
          </w:tcPr>
          <w:p w14:paraId="5CDC3299" w14:textId="77777777" w:rsidR="001C06C9" w:rsidRPr="006B7E63" w:rsidRDefault="001C06C9" w:rsidP="006B7E63">
            <w:pPr>
              <w:jc w:val="center"/>
            </w:pPr>
            <w:r w:rsidRPr="006B7E63">
              <w:t> </w:t>
            </w:r>
          </w:p>
        </w:tc>
        <w:tc>
          <w:tcPr>
            <w:tcW w:w="555" w:type="pct"/>
            <w:shd w:val="clear" w:color="auto" w:fill="auto"/>
            <w:noWrap/>
            <w:vAlign w:val="center"/>
            <w:hideMark/>
          </w:tcPr>
          <w:p w14:paraId="068DED74" w14:textId="77777777" w:rsidR="001C06C9" w:rsidRPr="006B7E63" w:rsidRDefault="001C06C9" w:rsidP="006B7E63">
            <w:pPr>
              <w:jc w:val="center"/>
            </w:pPr>
            <w:r w:rsidRPr="006B7E63">
              <w:t> </w:t>
            </w:r>
          </w:p>
        </w:tc>
        <w:tc>
          <w:tcPr>
            <w:tcW w:w="555" w:type="pct"/>
            <w:shd w:val="clear" w:color="auto" w:fill="auto"/>
            <w:noWrap/>
            <w:vAlign w:val="center"/>
            <w:hideMark/>
          </w:tcPr>
          <w:p w14:paraId="0DDB34C4" w14:textId="77777777" w:rsidR="001C06C9" w:rsidRPr="006B7E63" w:rsidRDefault="001C06C9" w:rsidP="006B7E63">
            <w:pPr>
              <w:jc w:val="center"/>
            </w:pPr>
            <w:r w:rsidRPr="006B7E63">
              <w:t> </w:t>
            </w:r>
          </w:p>
        </w:tc>
        <w:tc>
          <w:tcPr>
            <w:tcW w:w="360" w:type="pct"/>
            <w:shd w:val="clear" w:color="auto" w:fill="auto"/>
            <w:noWrap/>
            <w:vAlign w:val="center"/>
            <w:hideMark/>
          </w:tcPr>
          <w:p w14:paraId="2D83EA78" w14:textId="77777777" w:rsidR="001C06C9" w:rsidRPr="006B7E63" w:rsidRDefault="001C06C9" w:rsidP="006B7E63">
            <w:pPr>
              <w:jc w:val="center"/>
            </w:pPr>
            <w:r w:rsidRPr="006B7E63">
              <w:t> </w:t>
            </w:r>
          </w:p>
        </w:tc>
        <w:tc>
          <w:tcPr>
            <w:tcW w:w="423" w:type="pct"/>
            <w:shd w:val="clear" w:color="auto" w:fill="auto"/>
            <w:noWrap/>
            <w:vAlign w:val="center"/>
            <w:hideMark/>
          </w:tcPr>
          <w:p w14:paraId="38C6B7F7" w14:textId="77777777" w:rsidR="001C06C9" w:rsidRPr="006B7E63" w:rsidRDefault="001C06C9" w:rsidP="006B7E63">
            <w:pPr>
              <w:jc w:val="center"/>
            </w:pPr>
            <w:r w:rsidRPr="006B7E63">
              <w:t> </w:t>
            </w:r>
          </w:p>
        </w:tc>
        <w:tc>
          <w:tcPr>
            <w:tcW w:w="401" w:type="pct"/>
            <w:shd w:val="clear" w:color="auto" w:fill="auto"/>
            <w:noWrap/>
            <w:vAlign w:val="center"/>
            <w:hideMark/>
          </w:tcPr>
          <w:p w14:paraId="28D68258" w14:textId="77777777" w:rsidR="001C06C9" w:rsidRPr="006B7E63" w:rsidRDefault="001C06C9" w:rsidP="006B7E63">
            <w:pPr>
              <w:jc w:val="center"/>
            </w:pPr>
            <w:r w:rsidRPr="006B7E63">
              <w:t> </w:t>
            </w:r>
          </w:p>
        </w:tc>
        <w:tc>
          <w:tcPr>
            <w:tcW w:w="581" w:type="pct"/>
            <w:shd w:val="clear" w:color="auto" w:fill="auto"/>
            <w:noWrap/>
            <w:vAlign w:val="center"/>
            <w:hideMark/>
          </w:tcPr>
          <w:p w14:paraId="48532610" w14:textId="77777777" w:rsidR="001C06C9" w:rsidRPr="006B7E63" w:rsidRDefault="001C06C9" w:rsidP="006B7E63">
            <w:pPr>
              <w:jc w:val="center"/>
            </w:pPr>
            <w:r w:rsidRPr="006B7E63">
              <w:t> </w:t>
            </w:r>
          </w:p>
        </w:tc>
        <w:tc>
          <w:tcPr>
            <w:tcW w:w="573" w:type="pct"/>
            <w:shd w:val="clear" w:color="auto" w:fill="auto"/>
            <w:noWrap/>
            <w:vAlign w:val="center"/>
            <w:hideMark/>
          </w:tcPr>
          <w:p w14:paraId="38E80137" w14:textId="77777777" w:rsidR="001C06C9" w:rsidRPr="006B7E63" w:rsidRDefault="001C06C9" w:rsidP="006B7E63">
            <w:pPr>
              <w:jc w:val="center"/>
            </w:pPr>
            <w:r w:rsidRPr="006B7E63">
              <w:t>74613,37</w:t>
            </w:r>
          </w:p>
        </w:tc>
      </w:tr>
    </w:tbl>
    <w:p w14:paraId="60896044" w14:textId="77777777" w:rsidR="00DC4ABD" w:rsidRDefault="00DC4ABD" w:rsidP="009A53AF">
      <w:pPr>
        <w:pStyle w:val="a4"/>
        <w:ind w:firstLine="0"/>
        <w:rPr>
          <w:lang w:eastAsia="en-US"/>
        </w:rPr>
        <w:sectPr w:rsidR="00DC4ABD" w:rsidSect="006B7E63">
          <w:footerReference w:type="default" r:id="rId29"/>
          <w:footerReference w:type="first" r:id="rId30"/>
          <w:pgSz w:w="16838" w:h="11906" w:orient="landscape"/>
          <w:pgMar w:top="1134" w:right="567" w:bottom="851" w:left="567" w:header="709" w:footer="709" w:gutter="0"/>
          <w:cols w:space="708"/>
          <w:docGrid w:linePitch="360"/>
        </w:sectPr>
      </w:pPr>
    </w:p>
    <w:p w14:paraId="01A5AC5D" w14:textId="5036CD48" w:rsidR="006B7E63" w:rsidRDefault="00DC4ABD" w:rsidP="00247280">
      <w:pPr>
        <w:pStyle w:val="2"/>
        <w:numPr>
          <w:ilvl w:val="1"/>
          <w:numId w:val="10"/>
        </w:numPr>
      </w:pPr>
      <w:bookmarkStart w:id="163" w:name="_Toc151106651"/>
      <w:bookmarkStart w:id="164" w:name="_Ref149028399"/>
      <w:r w:rsidRPr="00D81F04">
        <w:rPr>
          <w:lang w:bidi="ru-RU"/>
        </w:rPr>
        <w:lastRenderedPageBreak/>
        <w:t>Сведения об оснащенности приборами учета</w:t>
      </w:r>
      <w:bookmarkEnd w:id="163"/>
      <w:r>
        <w:t xml:space="preserve"> </w:t>
      </w:r>
      <w:bookmarkEnd w:id="164"/>
    </w:p>
    <w:tbl>
      <w:tblPr>
        <w:tblW w:w="5000" w:type="pct"/>
        <w:tblLook w:val="04A0" w:firstRow="1" w:lastRow="0" w:firstColumn="1" w:lastColumn="0" w:noHBand="0" w:noVBand="1"/>
      </w:tblPr>
      <w:tblGrid>
        <w:gridCol w:w="699"/>
        <w:gridCol w:w="4939"/>
        <w:gridCol w:w="1417"/>
        <w:gridCol w:w="1557"/>
        <w:gridCol w:w="1525"/>
      </w:tblGrid>
      <w:tr w:rsidR="00A3105C" w:rsidRPr="00A3105C" w14:paraId="342EA79E" w14:textId="77777777" w:rsidTr="00A3105C">
        <w:trPr>
          <w:trHeight w:val="510"/>
          <w:tblHeader/>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B16D88" w14:textId="77777777" w:rsidR="00A3105C" w:rsidRPr="00A3105C" w:rsidRDefault="00A3105C" w:rsidP="00A3105C">
            <w:pPr>
              <w:jc w:val="center"/>
              <w:rPr>
                <w:b/>
                <w:bCs/>
              </w:rPr>
            </w:pPr>
            <w:r w:rsidRPr="00A3105C">
              <w:rPr>
                <w:b/>
                <w:bCs/>
              </w:rPr>
              <w:t>№ дог.</w:t>
            </w:r>
          </w:p>
        </w:tc>
        <w:tc>
          <w:tcPr>
            <w:tcW w:w="2436" w:type="pct"/>
            <w:tcBorders>
              <w:top w:val="single" w:sz="4" w:space="0" w:color="auto"/>
              <w:left w:val="nil"/>
              <w:bottom w:val="single" w:sz="4" w:space="0" w:color="auto"/>
              <w:right w:val="single" w:sz="4" w:space="0" w:color="auto"/>
            </w:tcBorders>
            <w:shd w:val="clear" w:color="auto" w:fill="auto"/>
            <w:vAlign w:val="center"/>
            <w:hideMark/>
          </w:tcPr>
          <w:p w14:paraId="25C3A5A4" w14:textId="77777777" w:rsidR="00A3105C" w:rsidRPr="00A3105C" w:rsidRDefault="00A3105C" w:rsidP="00A3105C">
            <w:pPr>
              <w:jc w:val="center"/>
              <w:rPr>
                <w:b/>
                <w:bCs/>
              </w:rPr>
            </w:pPr>
            <w:r w:rsidRPr="00A3105C">
              <w:rPr>
                <w:b/>
                <w:bCs/>
              </w:rPr>
              <w:t>Наименования предприятия</w:t>
            </w:r>
          </w:p>
        </w:tc>
        <w:tc>
          <w:tcPr>
            <w:tcW w:w="699" w:type="pct"/>
            <w:tcBorders>
              <w:top w:val="single" w:sz="4" w:space="0" w:color="auto"/>
              <w:left w:val="nil"/>
              <w:bottom w:val="single" w:sz="4" w:space="0" w:color="auto"/>
              <w:right w:val="single" w:sz="4" w:space="0" w:color="auto"/>
            </w:tcBorders>
            <w:shd w:val="clear" w:color="auto" w:fill="auto"/>
            <w:vAlign w:val="center"/>
            <w:hideMark/>
          </w:tcPr>
          <w:p w14:paraId="5DB656FF" w14:textId="77777777" w:rsidR="00A3105C" w:rsidRPr="00A3105C" w:rsidRDefault="00A3105C" w:rsidP="00A3105C">
            <w:pPr>
              <w:jc w:val="center"/>
              <w:rPr>
                <w:b/>
                <w:bCs/>
              </w:rPr>
            </w:pPr>
            <w:r w:rsidRPr="00A3105C">
              <w:rPr>
                <w:b/>
                <w:bCs/>
              </w:rPr>
              <w:t>Примечание</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7346D59" w14:textId="77777777" w:rsidR="00A3105C" w:rsidRPr="00A3105C" w:rsidRDefault="00A3105C" w:rsidP="00A3105C">
            <w:pPr>
              <w:jc w:val="center"/>
              <w:rPr>
                <w:b/>
                <w:bCs/>
              </w:rPr>
            </w:pPr>
            <w:r w:rsidRPr="00A3105C">
              <w:rPr>
                <w:b/>
                <w:bCs/>
              </w:rPr>
              <w:t>дата поверки</w:t>
            </w:r>
          </w:p>
        </w:tc>
        <w:tc>
          <w:tcPr>
            <w:tcW w:w="752" w:type="pct"/>
            <w:tcBorders>
              <w:top w:val="single" w:sz="4" w:space="0" w:color="auto"/>
              <w:left w:val="nil"/>
              <w:bottom w:val="single" w:sz="4" w:space="0" w:color="auto"/>
              <w:right w:val="single" w:sz="4" w:space="0" w:color="auto"/>
            </w:tcBorders>
            <w:shd w:val="clear" w:color="auto" w:fill="auto"/>
            <w:vAlign w:val="center"/>
            <w:hideMark/>
          </w:tcPr>
          <w:p w14:paraId="7153BAB5" w14:textId="77777777" w:rsidR="00A3105C" w:rsidRPr="00A3105C" w:rsidRDefault="00A3105C" w:rsidP="00A3105C">
            <w:pPr>
              <w:jc w:val="center"/>
              <w:rPr>
                <w:b/>
                <w:bCs/>
              </w:rPr>
            </w:pPr>
            <w:r w:rsidRPr="00A3105C">
              <w:rPr>
                <w:b/>
                <w:bCs/>
              </w:rPr>
              <w:t>дата следующ. поверки</w:t>
            </w:r>
          </w:p>
        </w:tc>
      </w:tr>
      <w:tr w:rsidR="00A3105C" w:rsidRPr="00A3105C" w14:paraId="547926C3"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7CE12798" w14:textId="77777777" w:rsidR="00A3105C" w:rsidRPr="00A3105C" w:rsidRDefault="00A3105C" w:rsidP="00A3105C">
            <w:pPr>
              <w:jc w:val="center"/>
              <w:rPr>
                <w:b/>
                <w:bCs/>
              </w:rPr>
            </w:pPr>
            <w:r w:rsidRPr="00A3105C">
              <w:rPr>
                <w:b/>
                <w:bCs/>
              </w:rPr>
              <w:t>1</w:t>
            </w:r>
          </w:p>
        </w:tc>
        <w:tc>
          <w:tcPr>
            <w:tcW w:w="2436" w:type="pct"/>
            <w:tcBorders>
              <w:top w:val="nil"/>
              <w:left w:val="nil"/>
              <w:bottom w:val="single" w:sz="4" w:space="0" w:color="auto"/>
              <w:right w:val="single" w:sz="4" w:space="0" w:color="auto"/>
            </w:tcBorders>
            <w:shd w:val="clear" w:color="auto" w:fill="auto"/>
            <w:vAlign w:val="center"/>
            <w:hideMark/>
          </w:tcPr>
          <w:p w14:paraId="64B8F232" w14:textId="77777777" w:rsidR="00A3105C" w:rsidRPr="00A3105C" w:rsidRDefault="00A3105C" w:rsidP="00A3105C">
            <w:pPr>
              <w:rPr>
                <w:b/>
                <w:bCs/>
              </w:rPr>
            </w:pPr>
            <w:r w:rsidRPr="00A3105C">
              <w:rPr>
                <w:b/>
                <w:bCs/>
              </w:rPr>
              <w:t>ООО "РН-Юганск -Нефтегаз</w:t>
            </w:r>
          </w:p>
        </w:tc>
        <w:tc>
          <w:tcPr>
            <w:tcW w:w="699" w:type="pct"/>
            <w:tcBorders>
              <w:top w:val="nil"/>
              <w:left w:val="nil"/>
              <w:bottom w:val="single" w:sz="4" w:space="0" w:color="auto"/>
              <w:right w:val="single" w:sz="4" w:space="0" w:color="auto"/>
            </w:tcBorders>
            <w:shd w:val="clear" w:color="auto" w:fill="auto"/>
            <w:vAlign w:val="center"/>
            <w:hideMark/>
          </w:tcPr>
          <w:p w14:paraId="26304B4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5C56200" w14:textId="77777777" w:rsidR="00A3105C" w:rsidRPr="00A3105C" w:rsidRDefault="00A3105C" w:rsidP="00A3105C">
            <w:pPr>
              <w:jc w:val="center"/>
              <w:rPr>
                <w:color w:val="000000"/>
              </w:rPr>
            </w:pPr>
            <w:r w:rsidRPr="00A3105C">
              <w:rPr>
                <w:color w:val="000000"/>
              </w:rPr>
              <w:t>21.11.2023</w:t>
            </w:r>
          </w:p>
        </w:tc>
        <w:tc>
          <w:tcPr>
            <w:tcW w:w="752" w:type="pct"/>
            <w:tcBorders>
              <w:top w:val="nil"/>
              <w:left w:val="nil"/>
              <w:bottom w:val="single" w:sz="4" w:space="0" w:color="auto"/>
              <w:right w:val="single" w:sz="4" w:space="0" w:color="auto"/>
            </w:tcBorders>
            <w:shd w:val="clear" w:color="auto" w:fill="auto"/>
            <w:vAlign w:val="center"/>
            <w:hideMark/>
          </w:tcPr>
          <w:p w14:paraId="204D671A" w14:textId="77777777" w:rsidR="00A3105C" w:rsidRPr="00A3105C" w:rsidRDefault="00A3105C" w:rsidP="00A3105C">
            <w:pPr>
              <w:jc w:val="center"/>
              <w:rPr>
                <w:color w:val="000000"/>
              </w:rPr>
            </w:pPr>
            <w:r w:rsidRPr="00A3105C">
              <w:rPr>
                <w:color w:val="000000"/>
              </w:rPr>
              <w:t>21.11.2028</w:t>
            </w:r>
          </w:p>
        </w:tc>
      </w:tr>
      <w:tr w:rsidR="00A3105C" w:rsidRPr="00A3105C" w14:paraId="6921321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6D0EA45"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7B83454" w14:textId="77777777" w:rsidR="00A3105C" w:rsidRPr="00A3105C" w:rsidRDefault="00A3105C" w:rsidP="00A3105C">
            <w:r w:rsidRPr="00A3105C">
              <w:t>Су-11промзона ЦДНГ-9</w:t>
            </w:r>
          </w:p>
        </w:tc>
        <w:tc>
          <w:tcPr>
            <w:tcW w:w="699" w:type="pct"/>
            <w:tcBorders>
              <w:top w:val="nil"/>
              <w:left w:val="nil"/>
              <w:bottom w:val="single" w:sz="4" w:space="0" w:color="auto"/>
              <w:right w:val="single" w:sz="4" w:space="0" w:color="auto"/>
            </w:tcBorders>
            <w:shd w:val="clear" w:color="auto" w:fill="auto"/>
            <w:vAlign w:val="center"/>
            <w:hideMark/>
          </w:tcPr>
          <w:p w14:paraId="50BC5D7F"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55BA8F3" w14:textId="77777777" w:rsidR="00A3105C" w:rsidRPr="00A3105C" w:rsidRDefault="00A3105C" w:rsidP="00A3105C">
            <w:pPr>
              <w:jc w:val="center"/>
              <w:rPr>
                <w:color w:val="000000"/>
              </w:rPr>
            </w:pPr>
            <w:r w:rsidRPr="00A3105C">
              <w:rPr>
                <w:color w:val="000000"/>
              </w:rPr>
              <w:t>21.11.2022</w:t>
            </w:r>
          </w:p>
        </w:tc>
        <w:tc>
          <w:tcPr>
            <w:tcW w:w="752" w:type="pct"/>
            <w:tcBorders>
              <w:top w:val="nil"/>
              <w:left w:val="nil"/>
              <w:bottom w:val="single" w:sz="4" w:space="0" w:color="auto"/>
              <w:right w:val="single" w:sz="4" w:space="0" w:color="auto"/>
            </w:tcBorders>
            <w:shd w:val="clear" w:color="auto" w:fill="auto"/>
            <w:vAlign w:val="center"/>
            <w:hideMark/>
          </w:tcPr>
          <w:p w14:paraId="086D6DFD" w14:textId="77777777" w:rsidR="00A3105C" w:rsidRPr="00A3105C" w:rsidRDefault="00A3105C" w:rsidP="00A3105C">
            <w:pPr>
              <w:jc w:val="center"/>
              <w:rPr>
                <w:color w:val="000000"/>
              </w:rPr>
            </w:pPr>
            <w:r w:rsidRPr="00A3105C">
              <w:rPr>
                <w:color w:val="000000"/>
              </w:rPr>
              <w:t>21.11.2028</w:t>
            </w:r>
          </w:p>
        </w:tc>
      </w:tr>
      <w:tr w:rsidR="00A3105C" w:rsidRPr="00A3105C" w14:paraId="2A11FF1C"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98C6D02"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B3EC3D6" w14:textId="77777777" w:rsidR="00A3105C" w:rsidRPr="00A3105C" w:rsidRDefault="00A3105C" w:rsidP="00A3105C">
            <w:r w:rsidRPr="00A3105C">
              <w:t>ЦТОРТ-4</w:t>
            </w:r>
          </w:p>
        </w:tc>
        <w:tc>
          <w:tcPr>
            <w:tcW w:w="699" w:type="pct"/>
            <w:tcBorders>
              <w:top w:val="nil"/>
              <w:left w:val="nil"/>
              <w:bottom w:val="single" w:sz="4" w:space="0" w:color="auto"/>
              <w:right w:val="single" w:sz="4" w:space="0" w:color="auto"/>
            </w:tcBorders>
            <w:shd w:val="clear" w:color="auto" w:fill="auto"/>
            <w:vAlign w:val="center"/>
            <w:hideMark/>
          </w:tcPr>
          <w:p w14:paraId="11EBC7FB"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D63967E" w14:textId="77777777" w:rsidR="00A3105C" w:rsidRPr="00A3105C" w:rsidRDefault="00A3105C" w:rsidP="00A3105C">
            <w:pPr>
              <w:jc w:val="center"/>
              <w:rPr>
                <w:color w:val="000000"/>
              </w:rPr>
            </w:pPr>
            <w:r w:rsidRPr="00A3105C">
              <w:rPr>
                <w:color w:val="000000"/>
              </w:rPr>
              <w:t>04.08.2023</w:t>
            </w:r>
          </w:p>
        </w:tc>
        <w:tc>
          <w:tcPr>
            <w:tcW w:w="752" w:type="pct"/>
            <w:tcBorders>
              <w:top w:val="nil"/>
              <w:left w:val="nil"/>
              <w:bottom w:val="single" w:sz="4" w:space="0" w:color="auto"/>
              <w:right w:val="single" w:sz="4" w:space="0" w:color="auto"/>
            </w:tcBorders>
            <w:shd w:val="clear" w:color="auto" w:fill="auto"/>
            <w:vAlign w:val="center"/>
            <w:hideMark/>
          </w:tcPr>
          <w:p w14:paraId="10911CFE" w14:textId="77777777" w:rsidR="00A3105C" w:rsidRPr="00A3105C" w:rsidRDefault="00A3105C" w:rsidP="00A3105C">
            <w:pPr>
              <w:jc w:val="center"/>
              <w:rPr>
                <w:color w:val="000000"/>
              </w:rPr>
            </w:pPr>
            <w:r w:rsidRPr="00A3105C">
              <w:rPr>
                <w:color w:val="000000"/>
              </w:rPr>
              <w:t>03.08.2029</w:t>
            </w:r>
          </w:p>
        </w:tc>
      </w:tr>
      <w:tr w:rsidR="00A3105C" w:rsidRPr="00A3105C" w14:paraId="78BD51A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F74AFEA"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0A8D5637" w14:textId="77777777" w:rsidR="00A3105C" w:rsidRPr="00A3105C" w:rsidRDefault="00A3105C" w:rsidP="00A3105C">
            <w:r w:rsidRPr="00A3105C">
              <w:t>ЦППД-4 (БСТ)</w:t>
            </w:r>
          </w:p>
        </w:tc>
        <w:tc>
          <w:tcPr>
            <w:tcW w:w="699" w:type="pct"/>
            <w:tcBorders>
              <w:top w:val="nil"/>
              <w:left w:val="nil"/>
              <w:bottom w:val="single" w:sz="4" w:space="0" w:color="auto"/>
              <w:right w:val="single" w:sz="4" w:space="0" w:color="auto"/>
            </w:tcBorders>
            <w:shd w:val="clear" w:color="auto" w:fill="auto"/>
            <w:vAlign w:val="center"/>
            <w:hideMark/>
          </w:tcPr>
          <w:p w14:paraId="6B3123E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73BC117" w14:textId="77777777" w:rsidR="00A3105C" w:rsidRPr="00A3105C" w:rsidRDefault="00A3105C" w:rsidP="00A3105C">
            <w:pPr>
              <w:jc w:val="center"/>
              <w:rPr>
                <w:color w:val="000000"/>
              </w:rPr>
            </w:pPr>
            <w:r w:rsidRPr="00A3105C">
              <w:rPr>
                <w:color w:val="000000"/>
              </w:rPr>
              <w:t>03.07.2023</w:t>
            </w:r>
          </w:p>
        </w:tc>
        <w:tc>
          <w:tcPr>
            <w:tcW w:w="752" w:type="pct"/>
            <w:tcBorders>
              <w:top w:val="nil"/>
              <w:left w:val="nil"/>
              <w:bottom w:val="single" w:sz="4" w:space="0" w:color="auto"/>
              <w:right w:val="single" w:sz="4" w:space="0" w:color="auto"/>
            </w:tcBorders>
            <w:shd w:val="clear" w:color="auto" w:fill="auto"/>
            <w:vAlign w:val="center"/>
            <w:hideMark/>
          </w:tcPr>
          <w:p w14:paraId="2A6B7D94" w14:textId="77777777" w:rsidR="00A3105C" w:rsidRPr="00A3105C" w:rsidRDefault="00A3105C" w:rsidP="00A3105C">
            <w:pPr>
              <w:jc w:val="center"/>
              <w:rPr>
                <w:color w:val="000000"/>
              </w:rPr>
            </w:pPr>
            <w:r w:rsidRPr="00A3105C">
              <w:rPr>
                <w:color w:val="000000"/>
              </w:rPr>
              <w:t>03.07.2025</w:t>
            </w:r>
          </w:p>
        </w:tc>
      </w:tr>
      <w:tr w:rsidR="00A3105C" w:rsidRPr="00A3105C" w14:paraId="5C81AED4"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1F29165"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1C090CE" w14:textId="77777777" w:rsidR="00A3105C" w:rsidRPr="00A3105C" w:rsidRDefault="00A3105C" w:rsidP="00A3105C">
            <w:pPr>
              <w:rPr>
                <w:color w:val="000000"/>
              </w:rPr>
            </w:pPr>
            <w:r w:rsidRPr="00A3105C">
              <w:rPr>
                <w:color w:val="000000"/>
              </w:rPr>
              <w:t xml:space="preserve"> АБК  ЦНИПР                 11м-261</w:t>
            </w:r>
          </w:p>
        </w:tc>
        <w:tc>
          <w:tcPr>
            <w:tcW w:w="699" w:type="pct"/>
            <w:tcBorders>
              <w:top w:val="nil"/>
              <w:left w:val="nil"/>
              <w:bottom w:val="single" w:sz="4" w:space="0" w:color="auto"/>
              <w:right w:val="single" w:sz="4" w:space="0" w:color="auto"/>
            </w:tcBorders>
            <w:shd w:val="clear" w:color="auto" w:fill="auto"/>
            <w:vAlign w:val="center"/>
            <w:hideMark/>
          </w:tcPr>
          <w:p w14:paraId="738002C1"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0F690BD" w14:textId="77777777" w:rsidR="00A3105C" w:rsidRPr="00A3105C" w:rsidRDefault="00A3105C" w:rsidP="00A3105C">
            <w:pPr>
              <w:jc w:val="center"/>
              <w:rPr>
                <w:color w:val="000000"/>
              </w:rPr>
            </w:pPr>
            <w:r w:rsidRPr="00A3105C">
              <w:rPr>
                <w:color w:val="000000"/>
              </w:rPr>
              <w:t>17.04.2023</w:t>
            </w:r>
          </w:p>
        </w:tc>
        <w:tc>
          <w:tcPr>
            <w:tcW w:w="752" w:type="pct"/>
            <w:tcBorders>
              <w:top w:val="nil"/>
              <w:left w:val="nil"/>
              <w:bottom w:val="single" w:sz="4" w:space="0" w:color="auto"/>
              <w:right w:val="single" w:sz="4" w:space="0" w:color="auto"/>
            </w:tcBorders>
            <w:shd w:val="clear" w:color="auto" w:fill="auto"/>
            <w:vAlign w:val="center"/>
            <w:hideMark/>
          </w:tcPr>
          <w:p w14:paraId="5E1B686B" w14:textId="77777777" w:rsidR="00A3105C" w:rsidRPr="00A3105C" w:rsidRDefault="00A3105C" w:rsidP="00A3105C">
            <w:pPr>
              <w:jc w:val="center"/>
              <w:rPr>
                <w:color w:val="000000"/>
              </w:rPr>
            </w:pPr>
            <w:r w:rsidRPr="00A3105C">
              <w:rPr>
                <w:color w:val="000000"/>
              </w:rPr>
              <w:t>17.04.2029</w:t>
            </w:r>
          </w:p>
        </w:tc>
      </w:tr>
      <w:tr w:rsidR="00A3105C" w:rsidRPr="00A3105C" w14:paraId="3933DC84"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61CF2AC"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F96B3C2" w14:textId="77777777" w:rsidR="00A3105C" w:rsidRPr="00A3105C" w:rsidRDefault="00A3105C" w:rsidP="00A3105C">
            <w:r w:rsidRPr="00A3105C">
              <w:t>ЦМК СР-1 ЦЭЭО-2</w:t>
            </w:r>
          </w:p>
        </w:tc>
        <w:tc>
          <w:tcPr>
            <w:tcW w:w="699" w:type="pct"/>
            <w:tcBorders>
              <w:top w:val="nil"/>
              <w:left w:val="nil"/>
              <w:bottom w:val="single" w:sz="4" w:space="0" w:color="auto"/>
              <w:right w:val="single" w:sz="4" w:space="0" w:color="auto"/>
            </w:tcBorders>
            <w:shd w:val="clear" w:color="auto" w:fill="auto"/>
            <w:vAlign w:val="center"/>
            <w:hideMark/>
          </w:tcPr>
          <w:p w14:paraId="637AFC4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02E2C95" w14:textId="77777777" w:rsidR="00A3105C" w:rsidRPr="00A3105C" w:rsidRDefault="00A3105C" w:rsidP="00A3105C">
            <w:pPr>
              <w:jc w:val="center"/>
              <w:rPr>
                <w:color w:val="000000"/>
              </w:rPr>
            </w:pPr>
            <w:r w:rsidRPr="00A3105C">
              <w:rPr>
                <w:color w:val="000000"/>
              </w:rPr>
              <w:t>29.05.2023</w:t>
            </w:r>
          </w:p>
        </w:tc>
        <w:tc>
          <w:tcPr>
            <w:tcW w:w="752" w:type="pct"/>
            <w:tcBorders>
              <w:top w:val="nil"/>
              <w:left w:val="nil"/>
              <w:bottom w:val="single" w:sz="4" w:space="0" w:color="auto"/>
              <w:right w:val="single" w:sz="4" w:space="0" w:color="auto"/>
            </w:tcBorders>
            <w:shd w:val="clear" w:color="auto" w:fill="auto"/>
            <w:vAlign w:val="center"/>
            <w:hideMark/>
          </w:tcPr>
          <w:p w14:paraId="0671075B" w14:textId="77777777" w:rsidR="00A3105C" w:rsidRPr="00A3105C" w:rsidRDefault="00A3105C" w:rsidP="00A3105C">
            <w:pPr>
              <w:jc w:val="center"/>
              <w:rPr>
                <w:color w:val="000000"/>
              </w:rPr>
            </w:pPr>
            <w:r w:rsidRPr="00A3105C">
              <w:rPr>
                <w:color w:val="000000"/>
              </w:rPr>
              <w:t>29.05.2028</w:t>
            </w:r>
          </w:p>
        </w:tc>
      </w:tr>
      <w:tr w:rsidR="00A3105C" w:rsidRPr="00A3105C" w14:paraId="2CE773FE"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59F8D7B"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5036CFF" w14:textId="77777777" w:rsidR="00A3105C" w:rsidRPr="00A3105C" w:rsidRDefault="00A3105C" w:rsidP="00A3105C">
            <w:r w:rsidRPr="00A3105C">
              <w:t xml:space="preserve">НГДУ УППНиУСИНГ </w:t>
            </w:r>
            <w:r w:rsidRPr="00A3105C">
              <w:rPr>
                <w:b/>
                <w:bCs/>
              </w:rPr>
              <w:t>ПОВЕРКА  ХВС 20.06.21</w:t>
            </w:r>
          </w:p>
        </w:tc>
        <w:tc>
          <w:tcPr>
            <w:tcW w:w="699" w:type="pct"/>
            <w:tcBorders>
              <w:top w:val="nil"/>
              <w:left w:val="nil"/>
              <w:bottom w:val="single" w:sz="4" w:space="0" w:color="auto"/>
              <w:right w:val="single" w:sz="4" w:space="0" w:color="auto"/>
            </w:tcBorders>
            <w:shd w:val="clear" w:color="auto" w:fill="auto"/>
            <w:vAlign w:val="center"/>
            <w:hideMark/>
          </w:tcPr>
          <w:p w14:paraId="0F7926C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5D1D70B" w14:textId="77777777" w:rsidR="00A3105C" w:rsidRPr="00A3105C" w:rsidRDefault="00A3105C" w:rsidP="00A3105C">
            <w:pPr>
              <w:jc w:val="center"/>
            </w:pPr>
            <w:r w:rsidRPr="00A3105C">
              <w:t>20.06.2021</w:t>
            </w:r>
          </w:p>
        </w:tc>
        <w:tc>
          <w:tcPr>
            <w:tcW w:w="752" w:type="pct"/>
            <w:tcBorders>
              <w:top w:val="nil"/>
              <w:left w:val="nil"/>
              <w:bottom w:val="single" w:sz="4" w:space="0" w:color="auto"/>
              <w:right w:val="single" w:sz="4" w:space="0" w:color="auto"/>
            </w:tcBorders>
            <w:shd w:val="clear" w:color="auto" w:fill="auto"/>
            <w:vAlign w:val="center"/>
            <w:hideMark/>
          </w:tcPr>
          <w:p w14:paraId="4E339BA9" w14:textId="77777777" w:rsidR="00A3105C" w:rsidRPr="00A3105C" w:rsidRDefault="00A3105C" w:rsidP="00A3105C">
            <w:pPr>
              <w:jc w:val="center"/>
            </w:pPr>
            <w:r w:rsidRPr="00A3105C">
              <w:t>21.06.2027</w:t>
            </w:r>
          </w:p>
        </w:tc>
      </w:tr>
      <w:tr w:rsidR="00A3105C" w:rsidRPr="00A3105C" w14:paraId="782D2CE5"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659A9B2"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78CFE402" w14:textId="77777777" w:rsidR="00A3105C" w:rsidRPr="00A3105C" w:rsidRDefault="00A3105C" w:rsidP="00A3105C">
            <w:r w:rsidRPr="00A3105C">
              <w:t>ООО "ЮНГ-ЭНЕРГОНЕФТЬ" ЦЭЭО-2</w:t>
            </w:r>
          </w:p>
        </w:tc>
        <w:tc>
          <w:tcPr>
            <w:tcW w:w="699" w:type="pct"/>
            <w:tcBorders>
              <w:top w:val="nil"/>
              <w:left w:val="nil"/>
              <w:bottom w:val="single" w:sz="4" w:space="0" w:color="auto"/>
              <w:right w:val="single" w:sz="4" w:space="0" w:color="auto"/>
            </w:tcBorders>
            <w:shd w:val="clear" w:color="auto" w:fill="auto"/>
            <w:vAlign w:val="center"/>
            <w:hideMark/>
          </w:tcPr>
          <w:p w14:paraId="5A6B1277" w14:textId="77777777" w:rsidR="00A3105C" w:rsidRPr="00A3105C" w:rsidRDefault="00A3105C" w:rsidP="00A3105C">
            <w:pPr>
              <w:jc w:val="center"/>
              <w:rPr>
                <w:color w:val="000000"/>
              </w:rPr>
            </w:pPr>
            <w:r w:rsidRPr="00A3105C">
              <w:rPr>
                <w:color w:val="000000"/>
              </w:rPr>
              <w:t>ХВС-ГВС</w:t>
            </w:r>
          </w:p>
        </w:tc>
        <w:tc>
          <w:tcPr>
            <w:tcW w:w="768" w:type="pct"/>
            <w:tcBorders>
              <w:top w:val="nil"/>
              <w:left w:val="nil"/>
              <w:bottom w:val="single" w:sz="4" w:space="0" w:color="auto"/>
              <w:right w:val="single" w:sz="4" w:space="0" w:color="auto"/>
            </w:tcBorders>
            <w:shd w:val="clear" w:color="auto" w:fill="auto"/>
            <w:vAlign w:val="center"/>
            <w:hideMark/>
          </w:tcPr>
          <w:p w14:paraId="58B0553E" w14:textId="77777777" w:rsidR="00A3105C" w:rsidRPr="00A3105C" w:rsidRDefault="00A3105C" w:rsidP="00A3105C">
            <w:pPr>
              <w:jc w:val="center"/>
            </w:pPr>
            <w:r w:rsidRPr="00A3105C">
              <w:t> </w:t>
            </w:r>
          </w:p>
        </w:tc>
        <w:tc>
          <w:tcPr>
            <w:tcW w:w="752" w:type="pct"/>
            <w:tcBorders>
              <w:top w:val="nil"/>
              <w:left w:val="nil"/>
              <w:bottom w:val="single" w:sz="4" w:space="0" w:color="auto"/>
              <w:right w:val="single" w:sz="4" w:space="0" w:color="auto"/>
            </w:tcBorders>
            <w:shd w:val="clear" w:color="auto" w:fill="auto"/>
            <w:vAlign w:val="center"/>
            <w:hideMark/>
          </w:tcPr>
          <w:p w14:paraId="7FC30895" w14:textId="77777777" w:rsidR="00A3105C" w:rsidRPr="00A3105C" w:rsidRDefault="00A3105C" w:rsidP="00A3105C">
            <w:pPr>
              <w:jc w:val="center"/>
            </w:pPr>
            <w:r w:rsidRPr="00A3105C">
              <w:t> </w:t>
            </w:r>
          </w:p>
        </w:tc>
      </w:tr>
      <w:tr w:rsidR="00A3105C" w:rsidRPr="00A3105C" w14:paraId="050CDE37"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8203544"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06A85716" w14:textId="77777777" w:rsidR="00A3105C" w:rsidRPr="00A3105C" w:rsidRDefault="00A3105C" w:rsidP="00A3105C">
            <w:r w:rsidRPr="00A3105C">
              <w:t>АБК ЦЭЭО-2</w:t>
            </w:r>
          </w:p>
        </w:tc>
        <w:tc>
          <w:tcPr>
            <w:tcW w:w="699" w:type="pct"/>
            <w:tcBorders>
              <w:top w:val="nil"/>
              <w:left w:val="nil"/>
              <w:bottom w:val="single" w:sz="4" w:space="0" w:color="auto"/>
              <w:right w:val="single" w:sz="4" w:space="0" w:color="auto"/>
            </w:tcBorders>
            <w:shd w:val="clear" w:color="auto" w:fill="auto"/>
            <w:vAlign w:val="center"/>
            <w:hideMark/>
          </w:tcPr>
          <w:p w14:paraId="03219155" w14:textId="77777777" w:rsidR="00A3105C" w:rsidRPr="00A3105C" w:rsidRDefault="00A3105C" w:rsidP="00A3105C">
            <w:pPr>
              <w:jc w:val="center"/>
            </w:pPr>
            <w:r w:rsidRPr="00A3105C">
              <w:t>ХВС</w:t>
            </w:r>
          </w:p>
        </w:tc>
        <w:tc>
          <w:tcPr>
            <w:tcW w:w="768" w:type="pct"/>
            <w:tcBorders>
              <w:top w:val="nil"/>
              <w:left w:val="nil"/>
              <w:bottom w:val="single" w:sz="4" w:space="0" w:color="auto"/>
              <w:right w:val="single" w:sz="4" w:space="0" w:color="auto"/>
            </w:tcBorders>
            <w:shd w:val="clear" w:color="auto" w:fill="auto"/>
            <w:vAlign w:val="center"/>
            <w:hideMark/>
          </w:tcPr>
          <w:p w14:paraId="39D10F0B" w14:textId="77777777" w:rsidR="00A3105C" w:rsidRPr="00A3105C" w:rsidRDefault="00A3105C" w:rsidP="00A3105C">
            <w:pPr>
              <w:jc w:val="center"/>
              <w:rPr>
                <w:color w:val="000000"/>
              </w:rPr>
            </w:pPr>
            <w:r w:rsidRPr="00A3105C">
              <w:rPr>
                <w:color w:val="000000"/>
              </w:rPr>
              <w:t>29.05.2023</w:t>
            </w:r>
          </w:p>
        </w:tc>
        <w:tc>
          <w:tcPr>
            <w:tcW w:w="752" w:type="pct"/>
            <w:tcBorders>
              <w:top w:val="nil"/>
              <w:left w:val="nil"/>
              <w:bottom w:val="single" w:sz="4" w:space="0" w:color="auto"/>
              <w:right w:val="single" w:sz="4" w:space="0" w:color="auto"/>
            </w:tcBorders>
            <w:shd w:val="clear" w:color="auto" w:fill="auto"/>
            <w:vAlign w:val="center"/>
            <w:hideMark/>
          </w:tcPr>
          <w:p w14:paraId="243AF670" w14:textId="77777777" w:rsidR="00A3105C" w:rsidRPr="00A3105C" w:rsidRDefault="00A3105C" w:rsidP="00A3105C">
            <w:pPr>
              <w:jc w:val="center"/>
              <w:rPr>
                <w:color w:val="000000"/>
              </w:rPr>
            </w:pPr>
            <w:r w:rsidRPr="00A3105C">
              <w:rPr>
                <w:color w:val="000000"/>
              </w:rPr>
              <w:t>29.05.2028</w:t>
            </w:r>
          </w:p>
        </w:tc>
      </w:tr>
      <w:tr w:rsidR="00A3105C" w:rsidRPr="00A3105C" w14:paraId="618BDE8F" w14:textId="77777777" w:rsidTr="00A3105C">
        <w:trPr>
          <w:trHeight w:val="510"/>
        </w:trPr>
        <w:tc>
          <w:tcPr>
            <w:tcW w:w="345" w:type="pct"/>
            <w:vMerge/>
            <w:tcBorders>
              <w:top w:val="nil"/>
              <w:left w:val="single" w:sz="4" w:space="0" w:color="auto"/>
              <w:bottom w:val="single" w:sz="4" w:space="0" w:color="auto"/>
              <w:right w:val="single" w:sz="4" w:space="0" w:color="auto"/>
            </w:tcBorders>
            <w:vAlign w:val="center"/>
            <w:hideMark/>
          </w:tcPr>
          <w:p w14:paraId="59B587F2"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42D2FF3" w14:textId="77777777" w:rsidR="00A3105C" w:rsidRPr="00A3105C" w:rsidRDefault="00A3105C" w:rsidP="00A3105C">
            <w:pPr>
              <w:rPr>
                <w:color w:val="000000"/>
              </w:rPr>
            </w:pPr>
            <w:r w:rsidRPr="00A3105C">
              <w:rPr>
                <w:color w:val="000000"/>
              </w:rPr>
              <w:t>ООО "ЮНГ-ТЕПЛОНЕФТЬ" ЦЭОТВС-2     промзона 6-а</w:t>
            </w:r>
          </w:p>
        </w:tc>
        <w:tc>
          <w:tcPr>
            <w:tcW w:w="699" w:type="pct"/>
            <w:tcBorders>
              <w:top w:val="nil"/>
              <w:left w:val="nil"/>
              <w:bottom w:val="single" w:sz="4" w:space="0" w:color="auto"/>
              <w:right w:val="single" w:sz="4" w:space="0" w:color="auto"/>
            </w:tcBorders>
            <w:shd w:val="clear" w:color="auto" w:fill="auto"/>
            <w:vAlign w:val="center"/>
            <w:hideMark/>
          </w:tcPr>
          <w:p w14:paraId="7495395E" w14:textId="77777777" w:rsidR="00A3105C" w:rsidRPr="00A3105C" w:rsidRDefault="00A3105C" w:rsidP="00A3105C">
            <w:pPr>
              <w:jc w:val="center"/>
              <w:rPr>
                <w:b/>
                <w:bCs/>
              </w:rPr>
            </w:pPr>
            <w:r w:rsidRPr="00A3105C">
              <w:rPr>
                <w:b/>
                <w:bCs/>
              </w:rPr>
              <w:t>ХВС</w:t>
            </w:r>
          </w:p>
        </w:tc>
        <w:tc>
          <w:tcPr>
            <w:tcW w:w="768" w:type="pct"/>
            <w:tcBorders>
              <w:top w:val="nil"/>
              <w:left w:val="nil"/>
              <w:bottom w:val="single" w:sz="4" w:space="0" w:color="auto"/>
              <w:right w:val="single" w:sz="4" w:space="0" w:color="auto"/>
            </w:tcBorders>
            <w:shd w:val="clear" w:color="auto" w:fill="auto"/>
            <w:vAlign w:val="center"/>
            <w:hideMark/>
          </w:tcPr>
          <w:p w14:paraId="1BC6BEEA" w14:textId="77777777" w:rsidR="00A3105C" w:rsidRPr="00A3105C" w:rsidRDefault="00A3105C" w:rsidP="00A3105C">
            <w:pPr>
              <w:jc w:val="center"/>
            </w:pPr>
            <w:r w:rsidRPr="00A3105C">
              <w:t>09.03.2021</w:t>
            </w:r>
          </w:p>
        </w:tc>
        <w:tc>
          <w:tcPr>
            <w:tcW w:w="752" w:type="pct"/>
            <w:tcBorders>
              <w:top w:val="nil"/>
              <w:left w:val="nil"/>
              <w:bottom w:val="single" w:sz="4" w:space="0" w:color="auto"/>
              <w:right w:val="single" w:sz="4" w:space="0" w:color="auto"/>
            </w:tcBorders>
            <w:shd w:val="clear" w:color="auto" w:fill="auto"/>
            <w:vAlign w:val="center"/>
            <w:hideMark/>
          </w:tcPr>
          <w:p w14:paraId="3296E2E9" w14:textId="77777777" w:rsidR="00A3105C" w:rsidRPr="00A3105C" w:rsidRDefault="00A3105C" w:rsidP="00A3105C">
            <w:pPr>
              <w:jc w:val="center"/>
            </w:pPr>
            <w:r w:rsidRPr="00A3105C">
              <w:t>09.03.2027</w:t>
            </w:r>
          </w:p>
        </w:tc>
      </w:tr>
      <w:tr w:rsidR="00A3105C" w:rsidRPr="00A3105C" w14:paraId="38C14283"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DE5EC97"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08B23221" w14:textId="77777777" w:rsidR="00A3105C" w:rsidRPr="00A3105C" w:rsidRDefault="00A3105C" w:rsidP="00A3105C">
            <w:r w:rsidRPr="00A3105C">
              <w:t> </w:t>
            </w:r>
          </w:p>
        </w:tc>
        <w:tc>
          <w:tcPr>
            <w:tcW w:w="699" w:type="pct"/>
            <w:tcBorders>
              <w:top w:val="nil"/>
              <w:left w:val="nil"/>
              <w:bottom w:val="single" w:sz="4" w:space="0" w:color="auto"/>
              <w:right w:val="single" w:sz="4" w:space="0" w:color="auto"/>
            </w:tcBorders>
            <w:shd w:val="clear" w:color="auto" w:fill="auto"/>
            <w:vAlign w:val="center"/>
            <w:hideMark/>
          </w:tcPr>
          <w:p w14:paraId="3739C43A" w14:textId="77777777" w:rsidR="00A3105C" w:rsidRPr="00A3105C" w:rsidRDefault="00A3105C" w:rsidP="00A3105C">
            <w:pPr>
              <w:jc w:val="center"/>
              <w:rPr>
                <w:b/>
                <w:bCs/>
              </w:rPr>
            </w:pPr>
            <w:r w:rsidRPr="00A3105C">
              <w:rPr>
                <w:b/>
                <w:bCs/>
              </w:rPr>
              <w:t>ХВС</w:t>
            </w:r>
          </w:p>
        </w:tc>
        <w:tc>
          <w:tcPr>
            <w:tcW w:w="768" w:type="pct"/>
            <w:tcBorders>
              <w:top w:val="nil"/>
              <w:left w:val="nil"/>
              <w:bottom w:val="single" w:sz="4" w:space="0" w:color="auto"/>
              <w:right w:val="single" w:sz="4" w:space="0" w:color="auto"/>
            </w:tcBorders>
            <w:shd w:val="clear" w:color="auto" w:fill="auto"/>
            <w:vAlign w:val="center"/>
            <w:hideMark/>
          </w:tcPr>
          <w:p w14:paraId="3E29AD4D" w14:textId="77777777" w:rsidR="00A3105C" w:rsidRPr="00A3105C" w:rsidRDefault="00A3105C" w:rsidP="00A3105C">
            <w:pPr>
              <w:jc w:val="center"/>
            </w:pPr>
            <w:r w:rsidRPr="00A3105C">
              <w:t>09.03.2021</w:t>
            </w:r>
          </w:p>
        </w:tc>
        <w:tc>
          <w:tcPr>
            <w:tcW w:w="752" w:type="pct"/>
            <w:tcBorders>
              <w:top w:val="nil"/>
              <w:left w:val="nil"/>
              <w:bottom w:val="single" w:sz="4" w:space="0" w:color="auto"/>
              <w:right w:val="single" w:sz="4" w:space="0" w:color="auto"/>
            </w:tcBorders>
            <w:shd w:val="clear" w:color="auto" w:fill="auto"/>
            <w:vAlign w:val="center"/>
            <w:hideMark/>
          </w:tcPr>
          <w:p w14:paraId="5FEA40B5" w14:textId="77777777" w:rsidR="00A3105C" w:rsidRPr="00A3105C" w:rsidRDefault="00A3105C" w:rsidP="00A3105C">
            <w:pPr>
              <w:jc w:val="center"/>
            </w:pPr>
            <w:r w:rsidRPr="00A3105C">
              <w:t>09.03.2027</w:t>
            </w:r>
          </w:p>
        </w:tc>
      </w:tr>
      <w:tr w:rsidR="00A3105C" w:rsidRPr="00A3105C" w14:paraId="781A7A77"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69215E80" w14:textId="77777777" w:rsidR="00A3105C" w:rsidRPr="00A3105C" w:rsidRDefault="00A3105C" w:rsidP="00A3105C">
            <w:pPr>
              <w:jc w:val="center"/>
              <w:rPr>
                <w:b/>
                <w:bCs/>
              </w:rPr>
            </w:pPr>
            <w:r w:rsidRPr="00A3105C">
              <w:rPr>
                <w:b/>
                <w:bCs/>
              </w:rPr>
              <w:t>2</w:t>
            </w:r>
          </w:p>
        </w:tc>
        <w:tc>
          <w:tcPr>
            <w:tcW w:w="2436" w:type="pct"/>
            <w:tcBorders>
              <w:top w:val="nil"/>
              <w:left w:val="nil"/>
              <w:bottom w:val="single" w:sz="4" w:space="0" w:color="auto"/>
              <w:right w:val="single" w:sz="4" w:space="0" w:color="auto"/>
            </w:tcBorders>
            <w:shd w:val="clear" w:color="auto" w:fill="auto"/>
            <w:vAlign w:val="center"/>
            <w:hideMark/>
          </w:tcPr>
          <w:p w14:paraId="40333635" w14:textId="77777777" w:rsidR="00A3105C" w:rsidRPr="00A3105C" w:rsidRDefault="00A3105C" w:rsidP="00A3105C">
            <w:pPr>
              <w:rPr>
                <w:b/>
                <w:bCs/>
              </w:rPr>
            </w:pPr>
            <w:r w:rsidRPr="00A3105C">
              <w:rPr>
                <w:b/>
                <w:bCs/>
              </w:rPr>
              <w:t>Гончаров К. А.</w:t>
            </w:r>
          </w:p>
        </w:tc>
        <w:tc>
          <w:tcPr>
            <w:tcW w:w="699" w:type="pct"/>
            <w:tcBorders>
              <w:top w:val="nil"/>
              <w:left w:val="nil"/>
              <w:bottom w:val="single" w:sz="4" w:space="0" w:color="auto"/>
              <w:right w:val="single" w:sz="4" w:space="0" w:color="auto"/>
            </w:tcBorders>
            <w:shd w:val="clear" w:color="auto" w:fill="auto"/>
            <w:vAlign w:val="center"/>
            <w:hideMark/>
          </w:tcPr>
          <w:p w14:paraId="07B363B4" w14:textId="77777777" w:rsidR="00A3105C" w:rsidRPr="00A3105C" w:rsidRDefault="00A3105C" w:rsidP="00A3105C">
            <w:pPr>
              <w:jc w:val="center"/>
            </w:pPr>
            <w:r w:rsidRPr="00A3105C">
              <w:t>хвс</w:t>
            </w:r>
          </w:p>
        </w:tc>
        <w:tc>
          <w:tcPr>
            <w:tcW w:w="768" w:type="pct"/>
            <w:tcBorders>
              <w:top w:val="nil"/>
              <w:left w:val="nil"/>
              <w:bottom w:val="single" w:sz="4" w:space="0" w:color="auto"/>
              <w:right w:val="single" w:sz="4" w:space="0" w:color="auto"/>
            </w:tcBorders>
            <w:shd w:val="clear" w:color="auto" w:fill="auto"/>
            <w:vAlign w:val="center"/>
            <w:hideMark/>
          </w:tcPr>
          <w:p w14:paraId="080498B5" w14:textId="77777777" w:rsidR="00A3105C" w:rsidRPr="00A3105C" w:rsidRDefault="00A3105C" w:rsidP="00A3105C">
            <w:pPr>
              <w:jc w:val="center"/>
            </w:pPr>
            <w:r w:rsidRPr="00A3105C">
              <w:t> </w:t>
            </w:r>
          </w:p>
        </w:tc>
        <w:tc>
          <w:tcPr>
            <w:tcW w:w="752" w:type="pct"/>
            <w:tcBorders>
              <w:top w:val="nil"/>
              <w:left w:val="nil"/>
              <w:bottom w:val="single" w:sz="4" w:space="0" w:color="auto"/>
              <w:right w:val="single" w:sz="4" w:space="0" w:color="auto"/>
            </w:tcBorders>
            <w:shd w:val="clear" w:color="auto" w:fill="auto"/>
            <w:vAlign w:val="center"/>
            <w:hideMark/>
          </w:tcPr>
          <w:p w14:paraId="33630097" w14:textId="77777777" w:rsidR="00A3105C" w:rsidRPr="00A3105C" w:rsidRDefault="00A3105C" w:rsidP="00A3105C">
            <w:pPr>
              <w:jc w:val="center"/>
            </w:pPr>
            <w:r w:rsidRPr="00A3105C">
              <w:t> </w:t>
            </w:r>
          </w:p>
        </w:tc>
      </w:tr>
      <w:tr w:rsidR="00A3105C" w:rsidRPr="00A3105C" w14:paraId="15F63A89"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2AD930BA" w14:textId="77777777" w:rsidR="00A3105C" w:rsidRPr="00A3105C" w:rsidRDefault="00A3105C" w:rsidP="00A3105C">
            <w:pPr>
              <w:jc w:val="center"/>
              <w:rPr>
                <w:b/>
                <w:bCs/>
              </w:rPr>
            </w:pPr>
            <w:r w:rsidRPr="00A3105C">
              <w:rPr>
                <w:b/>
                <w:bCs/>
              </w:rPr>
              <w:t>3</w:t>
            </w:r>
          </w:p>
        </w:tc>
        <w:tc>
          <w:tcPr>
            <w:tcW w:w="2436" w:type="pct"/>
            <w:tcBorders>
              <w:top w:val="nil"/>
              <w:left w:val="nil"/>
              <w:bottom w:val="single" w:sz="4" w:space="0" w:color="auto"/>
              <w:right w:val="single" w:sz="4" w:space="0" w:color="auto"/>
            </w:tcBorders>
            <w:shd w:val="clear" w:color="auto" w:fill="auto"/>
            <w:vAlign w:val="center"/>
            <w:hideMark/>
          </w:tcPr>
          <w:p w14:paraId="692F0F08" w14:textId="77777777" w:rsidR="00A3105C" w:rsidRPr="00A3105C" w:rsidRDefault="00A3105C" w:rsidP="00A3105C">
            <w:pPr>
              <w:rPr>
                <w:b/>
                <w:bCs/>
              </w:rPr>
            </w:pPr>
            <w:r w:rsidRPr="00A3105C">
              <w:rPr>
                <w:b/>
                <w:bCs/>
              </w:rPr>
              <w:t>Фатхлисламов Р. А.</w:t>
            </w:r>
          </w:p>
        </w:tc>
        <w:tc>
          <w:tcPr>
            <w:tcW w:w="699" w:type="pct"/>
            <w:tcBorders>
              <w:top w:val="nil"/>
              <w:left w:val="nil"/>
              <w:bottom w:val="single" w:sz="4" w:space="0" w:color="auto"/>
              <w:right w:val="single" w:sz="4" w:space="0" w:color="auto"/>
            </w:tcBorders>
            <w:shd w:val="clear" w:color="auto" w:fill="auto"/>
            <w:vAlign w:val="center"/>
            <w:hideMark/>
          </w:tcPr>
          <w:p w14:paraId="4D60A057" w14:textId="77777777" w:rsidR="00A3105C" w:rsidRPr="00A3105C" w:rsidRDefault="00A3105C" w:rsidP="00A3105C">
            <w:pPr>
              <w:jc w:val="center"/>
            </w:pPr>
            <w:r w:rsidRPr="00A3105C">
              <w:t>хвс</w:t>
            </w:r>
          </w:p>
        </w:tc>
        <w:tc>
          <w:tcPr>
            <w:tcW w:w="768" w:type="pct"/>
            <w:tcBorders>
              <w:top w:val="nil"/>
              <w:left w:val="nil"/>
              <w:bottom w:val="single" w:sz="4" w:space="0" w:color="auto"/>
              <w:right w:val="single" w:sz="4" w:space="0" w:color="auto"/>
            </w:tcBorders>
            <w:shd w:val="clear" w:color="auto" w:fill="auto"/>
            <w:vAlign w:val="center"/>
            <w:hideMark/>
          </w:tcPr>
          <w:p w14:paraId="0EF3FBCE" w14:textId="77777777" w:rsidR="00A3105C" w:rsidRPr="00A3105C" w:rsidRDefault="00A3105C" w:rsidP="00A3105C">
            <w:pPr>
              <w:jc w:val="center"/>
            </w:pPr>
            <w:r w:rsidRPr="00A3105C">
              <w:t> </w:t>
            </w:r>
          </w:p>
        </w:tc>
        <w:tc>
          <w:tcPr>
            <w:tcW w:w="752" w:type="pct"/>
            <w:tcBorders>
              <w:top w:val="nil"/>
              <w:left w:val="nil"/>
              <w:bottom w:val="single" w:sz="4" w:space="0" w:color="auto"/>
              <w:right w:val="single" w:sz="4" w:space="0" w:color="auto"/>
            </w:tcBorders>
            <w:shd w:val="clear" w:color="auto" w:fill="auto"/>
            <w:vAlign w:val="center"/>
            <w:hideMark/>
          </w:tcPr>
          <w:p w14:paraId="410FCB47" w14:textId="77777777" w:rsidR="00A3105C" w:rsidRPr="00A3105C" w:rsidRDefault="00A3105C" w:rsidP="00A3105C">
            <w:pPr>
              <w:jc w:val="center"/>
            </w:pPr>
            <w:r w:rsidRPr="00A3105C">
              <w:t> </w:t>
            </w:r>
          </w:p>
        </w:tc>
      </w:tr>
      <w:tr w:rsidR="00A3105C" w:rsidRPr="00A3105C" w14:paraId="04078FE5"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2306826"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6182D22"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58883516" w14:textId="77777777" w:rsidR="00A3105C" w:rsidRPr="00A3105C" w:rsidRDefault="00A3105C" w:rsidP="00A3105C">
            <w:pPr>
              <w:jc w:val="center"/>
            </w:pPr>
            <w:r w:rsidRPr="00A3105C">
              <w:t>хвс</w:t>
            </w:r>
          </w:p>
        </w:tc>
        <w:tc>
          <w:tcPr>
            <w:tcW w:w="768" w:type="pct"/>
            <w:tcBorders>
              <w:top w:val="nil"/>
              <w:left w:val="nil"/>
              <w:bottom w:val="single" w:sz="4" w:space="0" w:color="auto"/>
              <w:right w:val="single" w:sz="4" w:space="0" w:color="auto"/>
            </w:tcBorders>
            <w:shd w:val="clear" w:color="auto" w:fill="auto"/>
            <w:vAlign w:val="center"/>
            <w:hideMark/>
          </w:tcPr>
          <w:p w14:paraId="7C696E9F" w14:textId="77777777" w:rsidR="00A3105C" w:rsidRPr="00A3105C" w:rsidRDefault="00A3105C" w:rsidP="00A3105C">
            <w:pPr>
              <w:jc w:val="center"/>
            </w:pPr>
            <w:r w:rsidRPr="00A3105C">
              <w:t>18.01.2021</w:t>
            </w:r>
          </w:p>
        </w:tc>
        <w:tc>
          <w:tcPr>
            <w:tcW w:w="752" w:type="pct"/>
            <w:tcBorders>
              <w:top w:val="nil"/>
              <w:left w:val="nil"/>
              <w:bottom w:val="single" w:sz="4" w:space="0" w:color="auto"/>
              <w:right w:val="single" w:sz="4" w:space="0" w:color="auto"/>
            </w:tcBorders>
            <w:shd w:val="clear" w:color="auto" w:fill="auto"/>
            <w:vAlign w:val="center"/>
            <w:hideMark/>
          </w:tcPr>
          <w:p w14:paraId="73C5BD99" w14:textId="77777777" w:rsidR="00A3105C" w:rsidRPr="00A3105C" w:rsidRDefault="00A3105C" w:rsidP="00A3105C">
            <w:pPr>
              <w:jc w:val="center"/>
            </w:pPr>
            <w:r w:rsidRPr="00A3105C">
              <w:t>18.01.2027</w:t>
            </w:r>
          </w:p>
        </w:tc>
      </w:tr>
      <w:tr w:rsidR="00A3105C" w:rsidRPr="00A3105C" w14:paraId="4A724692" w14:textId="77777777" w:rsidTr="00A3105C">
        <w:trPr>
          <w:trHeight w:val="51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3127FAAA" w14:textId="77777777" w:rsidR="00A3105C" w:rsidRPr="00A3105C" w:rsidRDefault="00A3105C" w:rsidP="00A3105C">
            <w:pPr>
              <w:jc w:val="center"/>
              <w:rPr>
                <w:b/>
                <w:bCs/>
              </w:rPr>
            </w:pPr>
            <w:r w:rsidRPr="00A3105C">
              <w:rPr>
                <w:b/>
                <w:bCs/>
              </w:rPr>
              <w:t>4</w:t>
            </w:r>
          </w:p>
        </w:tc>
        <w:tc>
          <w:tcPr>
            <w:tcW w:w="2436" w:type="pct"/>
            <w:tcBorders>
              <w:top w:val="nil"/>
              <w:left w:val="nil"/>
              <w:bottom w:val="single" w:sz="4" w:space="0" w:color="auto"/>
              <w:right w:val="single" w:sz="4" w:space="0" w:color="auto"/>
            </w:tcBorders>
            <w:shd w:val="clear" w:color="auto" w:fill="auto"/>
            <w:vAlign w:val="center"/>
            <w:hideMark/>
          </w:tcPr>
          <w:p w14:paraId="65C8279E" w14:textId="77777777" w:rsidR="00A3105C" w:rsidRPr="00A3105C" w:rsidRDefault="00A3105C" w:rsidP="00A3105C">
            <w:pPr>
              <w:rPr>
                <w:b/>
                <w:bCs/>
              </w:rPr>
            </w:pPr>
            <w:r w:rsidRPr="00A3105C">
              <w:rPr>
                <w:b/>
                <w:bCs/>
              </w:rPr>
              <w:t>Фил."Сибирь"ООО"РН-Пожарная безопасность"</w:t>
            </w:r>
          </w:p>
        </w:tc>
        <w:tc>
          <w:tcPr>
            <w:tcW w:w="699" w:type="pct"/>
            <w:tcBorders>
              <w:top w:val="nil"/>
              <w:left w:val="nil"/>
              <w:bottom w:val="single" w:sz="4" w:space="0" w:color="auto"/>
              <w:right w:val="single" w:sz="4" w:space="0" w:color="auto"/>
            </w:tcBorders>
            <w:shd w:val="clear" w:color="auto" w:fill="auto"/>
            <w:vAlign w:val="center"/>
            <w:hideMark/>
          </w:tcPr>
          <w:p w14:paraId="4AA4CCC3"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F50320D" w14:textId="77777777" w:rsidR="00A3105C" w:rsidRPr="00A3105C" w:rsidRDefault="00A3105C" w:rsidP="00A3105C">
            <w:pPr>
              <w:jc w:val="center"/>
              <w:rPr>
                <w:color w:val="000000"/>
              </w:rPr>
            </w:pPr>
            <w:r w:rsidRPr="00A3105C">
              <w:rPr>
                <w:color w:val="000000"/>
              </w:rPr>
              <w:t>02.12.2016</w:t>
            </w:r>
          </w:p>
        </w:tc>
        <w:tc>
          <w:tcPr>
            <w:tcW w:w="752" w:type="pct"/>
            <w:tcBorders>
              <w:top w:val="nil"/>
              <w:left w:val="nil"/>
              <w:bottom w:val="single" w:sz="4" w:space="0" w:color="auto"/>
              <w:right w:val="single" w:sz="4" w:space="0" w:color="auto"/>
            </w:tcBorders>
            <w:shd w:val="clear" w:color="auto" w:fill="auto"/>
            <w:vAlign w:val="center"/>
            <w:hideMark/>
          </w:tcPr>
          <w:p w14:paraId="329CF510" w14:textId="77777777" w:rsidR="00A3105C" w:rsidRPr="00A3105C" w:rsidRDefault="00A3105C" w:rsidP="00A3105C">
            <w:pPr>
              <w:jc w:val="center"/>
              <w:rPr>
                <w:color w:val="000000"/>
              </w:rPr>
            </w:pPr>
            <w:r w:rsidRPr="00A3105C">
              <w:rPr>
                <w:color w:val="000000"/>
              </w:rPr>
              <w:t>02.12.2022</w:t>
            </w:r>
          </w:p>
        </w:tc>
      </w:tr>
      <w:tr w:rsidR="00A3105C" w:rsidRPr="00A3105C" w14:paraId="6BAD54D4"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D0A2E20" w14:textId="77777777" w:rsidR="00A3105C" w:rsidRPr="00A3105C" w:rsidRDefault="00A3105C" w:rsidP="00A3105C">
            <w:pPr>
              <w:jc w:val="center"/>
              <w:rPr>
                <w:b/>
                <w:bCs/>
              </w:rPr>
            </w:pPr>
            <w:r w:rsidRPr="00A3105C">
              <w:rPr>
                <w:b/>
                <w:bCs/>
              </w:rPr>
              <w:t>6</w:t>
            </w:r>
          </w:p>
        </w:tc>
        <w:tc>
          <w:tcPr>
            <w:tcW w:w="2436" w:type="pct"/>
            <w:tcBorders>
              <w:top w:val="nil"/>
              <w:left w:val="nil"/>
              <w:bottom w:val="single" w:sz="4" w:space="0" w:color="auto"/>
              <w:right w:val="single" w:sz="4" w:space="0" w:color="auto"/>
            </w:tcBorders>
            <w:shd w:val="clear" w:color="auto" w:fill="auto"/>
            <w:vAlign w:val="center"/>
            <w:hideMark/>
          </w:tcPr>
          <w:p w14:paraId="2A98485C" w14:textId="77777777" w:rsidR="00A3105C" w:rsidRPr="00A3105C" w:rsidRDefault="00A3105C" w:rsidP="00A3105C">
            <w:pPr>
              <w:rPr>
                <w:b/>
                <w:bCs/>
              </w:rPr>
            </w:pPr>
            <w:r w:rsidRPr="00A3105C">
              <w:rPr>
                <w:b/>
                <w:bCs/>
              </w:rPr>
              <w:t>ООО "Промышленные технологии"</w:t>
            </w:r>
          </w:p>
        </w:tc>
        <w:tc>
          <w:tcPr>
            <w:tcW w:w="699" w:type="pct"/>
            <w:tcBorders>
              <w:top w:val="nil"/>
              <w:left w:val="nil"/>
              <w:bottom w:val="single" w:sz="4" w:space="0" w:color="auto"/>
              <w:right w:val="single" w:sz="4" w:space="0" w:color="auto"/>
            </w:tcBorders>
            <w:shd w:val="clear" w:color="auto" w:fill="auto"/>
            <w:vAlign w:val="center"/>
            <w:hideMark/>
          </w:tcPr>
          <w:p w14:paraId="2F1CB6E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BA0BE2F" w14:textId="77777777" w:rsidR="00A3105C" w:rsidRPr="00A3105C" w:rsidRDefault="00A3105C" w:rsidP="00A3105C">
            <w:pPr>
              <w:jc w:val="center"/>
              <w:rPr>
                <w:color w:val="000000"/>
              </w:rPr>
            </w:pPr>
            <w:r w:rsidRPr="00A3105C">
              <w:rPr>
                <w:color w:val="000000"/>
              </w:rPr>
              <w:t>01.02.2015</w:t>
            </w:r>
          </w:p>
        </w:tc>
        <w:tc>
          <w:tcPr>
            <w:tcW w:w="752" w:type="pct"/>
            <w:tcBorders>
              <w:top w:val="nil"/>
              <w:left w:val="nil"/>
              <w:bottom w:val="single" w:sz="4" w:space="0" w:color="auto"/>
              <w:right w:val="single" w:sz="4" w:space="0" w:color="auto"/>
            </w:tcBorders>
            <w:shd w:val="clear" w:color="auto" w:fill="auto"/>
            <w:vAlign w:val="center"/>
            <w:hideMark/>
          </w:tcPr>
          <w:p w14:paraId="60AD1938" w14:textId="77777777" w:rsidR="00A3105C" w:rsidRPr="00A3105C" w:rsidRDefault="00A3105C" w:rsidP="00A3105C">
            <w:pPr>
              <w:jc w:val="center"/>
              <w:rPr>
                <w:color w:val="000000"/>
              </w:rPr>
            </w:pPr>
            <w:r w:rsidRPr="00A3105C">
              <w:rPr>
                <w:color w:val="000000"/>
              </w:rPr>
              <w:t>01.02.2021</w:t>
            </w:r>
          </w:p>
        </w:tc>
      </w:tr>
      <w:tr w:rsidR="00A3105C" w:rsidRPr="00A3105C" w14:paraId="45D62B70"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39C40E6"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C72A95F" w14:textId="77777777" w:rsidR="00A3105C" w:rsidRPr="00A3105C" w:rsidRDefault="00A3105C" w:rsidP="00A3105C">
            <w:r w:rsidRPr="00A3105C">
              <w:t>основной</w:t>
            </w:r>
          </w:p>
        </w:tc>
        <w:tc>
          <w:tcPr>
            <w:tcW w:w="699" w:type="pct"/>
            <w:tcBorders>
              <w:top w:val="nil"/>
              <w:left w:val="nil"/>
              <w:bottom w:val="single" w:sz="4" w:space="0" w:color="auto"/>
              <w:right w:val="single" w:sz="4" w:space="0" w:color="auto"/>
            </w:tcBorders>
            <w:shd w:val="clear" w:color="auto" w:fill="auto"/>
            <w:vAlign w:val="center"/>
            <w:hideMark/>
          </w:tcPr>
          <w:p w14:paraId="65D8780D"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C82830F" w14:textId="77777777" w:rsidR="00A3105C" w:rsidRPr="00A3105C" w:rsidRDefault="00A3105C" w:rsidP="00A3105C">
            <w:pPr>
              <w:jc w:val="center"/>
              <w:rPr>
                <w:color w:val="000000"/>
              </w:rPr>
            </w:pPr>
            <w:r w:rsidRPr="00A3105C">
              <w:rPr>
                <w:color w:val="000000"/>
              </w:rPr>
              <w:t>09.03.2017</w:t>
            </w:r>
          </w:p>
        </w:tc>
        <w:tc>
          <w:tcPr>
            <w:tcW w:w="752" w:type="pct"/>
            <w:tcBorders>
              <w:top w:val="nil"/>
              <w:left w:val="nil"/>
              <w:bottom w:val="single" w:sz="4" w:space="0" w:color="auto"/>
              <w:right w:val="single" w:sz="4" w:space="0" w:color="auto"/>
            </w:tcBorders>
            <w:shd w:val="clear" w:color="auto" w:fill="auto"/>
            <w:vAlign w:val="center"/>
            <w:hideMark/>
          </w:tcPr>
          <w:p w14:paraId="75EAA559" w14:textId="77777777" w:rsidR="00A3105C" w:rsidRPr="00A3105C" w:rsidRDefault="00A3105C" w:rsidP="00A3105C">
            <w:pPr>
              <w:jc w:val="center"/>
              <w:rPr>
                <w:color w:val="000000"/>
              </w:rPr>
            </w:pPr>
            <w:r w:rsidRPr="00A3105C">
              <w:rPr>
                <w:color w:val="000000"/>
              </w:rPr>
              <w:t>09.03.2023</w:t>
            </w:r>
          </w:p>
        </w:tc>
      </w:tr>
      <w:tr w:rsidR="00A3105C" w:rsidRPr="00A3105C" w14:paraId="22A6DAB5"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44D34F0"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60F4BF71" w14:textId="77777777" w:rsidR="00A3105C" w:rsidRPr="00A3105C" w:rsidRDefault="00A3105C" w:rsidP="00A3105C">
            <w:r w:rsidRPr="00A3105C">
              <w:t>резервный</w:t>
            </w:r>
          </w:p>
        </w:tc>
        <w:tc>
          <w:tcPr>
            <w:tcW w:w="699" w:type="pct"/>
            <w:tcBorders>
              <w:top w:val="nil"/>
              <w:left w:val="nil"/>
              <w:bottom w:val="single" w:sz="4" w:space="0" w:color="auto"/>
              <w:right w:val="single" w:sz="4" w:space="0" w:color="auto"/>
            </w:tcBorders>
            <w:shd w:val="clear" w:color="auto" w:fill="auto"/>
            <w:vAlign w:val="center"/>
            <w:hideMark/>
          </w:tcPr>
          <w:p w14:paraId="28612D3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311592C" w14:textId="77777777" w:rsidR="00A3105C" w:rsidRPr="00A3105C" w:rsidRDefault="00A3105C" w:rsidP="00A3105C">
            <w:pPr>
              <w:jc w:val="center"/>
              <w:rPr>
                <w:color w:val="000000"/>
              </w:rPr>
            </w:pPr>
            <w:r w:rsidRPr="00A3105C">
              <w:rPr>
                <w:color w:val="000000"/>
              </w:rPr>
              <w:t>09.03.2017</w:t>
            </w:r>
          </w:p>
        </w:tc>
        <w:tc>
          <w:tcPr>
            <w:tcW w:w="752" w:type="pct"/>
            <w:tcBorders>
              <w:top w:val="nil"/>
              <w:left w:val="nil"/>
              <w:bottom w:val="single" w:sz="4" w:space="0" w:color="auto"/>
              <w:right w:val="single" w:sz="4" w:space="0" w:color="auto"/>
            </w:tcBorders>
            <w:shd w:val="clear" w:color="auto" w:fill="auto"/>
            <w:vAlign w:val="center"/>
            <w:hideMark/>
          </w:tcPr>
          <w:p w14:paraId="3B96C8EC" w14:textId="77777777" w:rsidR="00A3105C" w:rsidRPr="00A3105C" w:rsidRDefault="00A3105C" w:rsidP="00A3105C">
            <w:pPr>
              <w:jc w:val="center"/>
              <w:rPr>
                <w:color w:val="000000"/>
              </w:rPr>
            </w:pPr>
            <w:r w:rsidRPr="00A3105C">
              <w:rPr>
                <w:color w:val="000000"/>
              </w:rPr>
              <w:t>09.03.2023</w:t>
            </w:r>
          </w:p>
        </w:tc>
      </w:tr>
      <w:tr w:rsidR="00A3105C" w:rsidRPr="00A3105C" w14:paraId="1D26ED74"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621047A"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6BB5BB65"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35E3144B"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38E4BCC" w14:textId="77777777" w:rsidR="00A3105C" w:rsidRPr="00A3105C" w:rsidRDefault="00A3105C" w:rsidP="00A3105C">
            <w:pPr>
              <w:jc w:val="center"/>
              <w:rPr>
                <w:color w:val="000000"/>
              </w:rPr>
            </w:pPr>
            <w:r w:rsidRPr="00A3105C">
              <w:rPr>
                <w:color w:val="000000"/>
              </w:rPr>
              <w:t>09.03.2017</w:t>
            </w:r>
          </w:p>
        </w:tc>
        <w:tc>
          <w:tcPr>
            <w:tcW w:w="752" w:type="pct"/>
            <w:tcBorders>
              <w:top w:val="nil"/>
              <w:left w:val="nil"/>
              <w:bottom w:val="single" w:sz="4" w:space="0" w:color="auto"/>
              <w:right w:val="single" w:sz="4" w:space="0" w:color="auto"/>
            </w:tcBorders>
            <w:shd w:val="clear" w:color="auto" w:fill="auto"/>
            <w:vAlign w:val="center"/>
            <w:hideMark/>
          </w:tcPr>
          <w:p w14:paraId="64FEC70B" w14:textId="77777777" w:rsidR="00A3105C" w:rsidRPr="00A3105C" w:rsidRDefault="00A3105C" w:rsidP="00A3105C">
            <w:pPr>
              <w:jc w:val="center"/>
              <w:rPr>
                <w:color w:val="000000"/>
              </w:rPr>
            </w:pPr>
            <w:r w:rsidRPr="00A3105C">
              <w:rPr>
                <w:color w:val="000000"/>
              </w:rPr>
              <w:t>09.03.2023</w:t>
            </w:r>
          </w:p>
        </w:tc>
      </w:tr>
      <w:tr w:rsidR="00A3105C" w:rsidRPr="00A3105C" w14:paraId="1557CEB5"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797049AA" w14:textId="77777777" w:rsidR="00A3105C" w:rsidRPr="00A3105C" w:rsidRDefault="00A3105C" w:rsidP="00A3105C">
            <w:pPr>
              <w:jc w:val="center"/>
              <w:rPr>
                <w:b/>
                <w:bCs/>
              </w:rPr>
            </w:pPr>
            <w:r w:rsidRPr="00A3105C">
              <w:rPr>
                <w:b/>
                <w:bCs/>
              </w:rPr>
              <w:t>7</w:t>
            </w:r>
          </w:p>
        </w:tc>
        <w:tc>
          <w:tcPr>
            <w:tcW w:w="2436" w:type="pct"/>
            <w:tcBorders>
              <w:top w:val="nil"/>
              <w:left w:val="nil"/>
              <w:bottom w:val="single" w:sz="4" w:space="0" w:color="auto"/>
              <w:right w:val="single" w:sz="4" w:space="0" w:color="auto"/>
            </w:tcBorders>
            <w:shd w:val="clear" w:color="auto" w:fill="auto"/>
            <w:vAlign w:val="center"/>
            <w:hideMark/>
          </w:tcPr>
          <w:p w14:paraId="63C6E662" w14:textId="054F8F64" w:rsidR="00A3105C" w:rsidRPr="00A3105C" w:rsidRDefault="00087A78" w:rsidP="00A3105C">
            <w:pPr>
              <w:rPr>
                <w:b/>
                <w:bCs/>
              </w:rPr>
            </w:pPr>
            <w:r w:rsidRPr="00A3105C">
              <w:rPr>
                <w:b/>
                <w:bCs/>
              </w:rPr>
              <w:t>ООО</w:t>
            </w:r>
            <w:r w:rsidR="00A3105C" w:rsidRPr="00A3105C">
              <w:rPr>
                <w:b/>
                <w:bCs/>
              </w:rPr>
              <w:t xml:space="preserve"> "ПКНМ"</w:t>
            </w:r>
          </w:p>
        </w:tc>
        <w:tc>
          <w:tcPr>
            <w:tcW w:w="699" w:type="pct"/>
            <w:tcBorders>
              <w:top w:val="nil"/>
              <w:left w:val="nil"/>
              <w:bottom w:val="single" w:sz="4" w:space="0" w:color="auto"/>
              <w:right w:val="single" w:sz="4" w:space="0" w:color="auto"/>
            </w:tcBorders>
            <w:shd w:val="clear" w:color="auto" w:fill="auto"/>
            <w:vAlign w:val="center"/>
            <w:hideMark/>
          </w:tcPr>
          <w:p w14:paraId="60811F88" w14:textId="77777777" w:rsidR="00A3105C" w:rsidRPr="00A3105C" w:rsidRDefault="00A3105C" w:rsidP="00A3105C">
            <w:pPr>
              <w:jc w:val="center"/>
              <w:rPr>
                <w:color w:val="000000"/>
              </w:rPr>
            </w:pPr>
            <w:r w:rsidRPr="00A3105C">
              <w:rPr>
                <w:color w:val="000000"/>
              </w:rPr>
              <w:t> </w:t>
            </w:r>
          </w:p>
        </w:tc>
        <w:tc>
          <w:tcPr>
            <w:tcW w:w="768" w:type="pct"/>
            <w:tcBorders>
              <w:top w:val="nil"/>
              <w:left w:val="nil"/>
              <w:bottom w:val="single" w:sz="4" w:space="0" w:color="auto"/>
              <w:right w:val="single" w:sz="4" w:space="0" w:color="auto"/>
            </w:tcBorders>
            <w:shd w:val="clear" w:color="auto" w:fill="auto"/>
            <w:vAlign w:val="center"/>
            <w:hideMark/>
          </w:tcPr>
          <w:p w14:paraId="54A38DC1"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21820DCA" w14:textId="77777777" w:rsidR="00A3105C" w:rsidRPr="00A3105C" w:rsidRDefault="00A3105C" w:rsidP="00A3105C">
            <w:pPr>
              <w:jc w:val="center"/>
              <w:rPr>
                <w:color w:val="000000"/>
              </w:rPr>
            </w:pPr>
            <w:r w:rsidRPr="00A3105C">
              <w:rPr>
                <w:color w:val="000000"/>
              </w:rPr>
              <w:t> </w:t>
            </w:r>
          </w:p>
        </w:tc>
      </w:tr>
      <w:tr w:rsidR="00A3105C" w:rsidRPr="00A3105C" w14:paraId="53672232"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64A1C4CD" w14:textId="77777777" w:rsidR="00A3105C" w:rsidRPr="00A3105C" w:rsidRDefault="00A3105C" w:rsidP="00A3105C">
            <w:pPr>
              <w:jc w:val="center"/>
              <w:rPr>
                <w:b/>
                <w:bCs/>
              </w:rPr>
            </w:pPr>
            <w:r w:rsidRPr="00A3105C">
              <w:rPr>
                <w:b/>
                <w:bCs/>
              </w:rPr>
              <w:t>8</w:t>
            </w:r>
          </w:p>
        </w:tc>
        <w:tc>
          <w:tcPr>
            <w:tcW w:w="2436" w:type="pct"/>
            <w:tcBorders>
              <w:top w:val="nil"/>
              <w:left w:val="nil"/>
              <w:bottom w:val="single" w:sz="4" w:space="0" w:color="auto"/>
              <w:right w:val="single" w:sz="4" w:space="0" w:color="auto"/>
            </w:tcBorders>
            <w:shd w:val="clear" w:color="auto" w:fill="auto"/>
            <w:vAlign w:val="center"/>
            <w:hideMark/>
          </w:tcPr>
          <w:p w14:paraId="2D07DE84" w14:textId="77777777" w:rsidR="00A3105C" w:rsidRPr="00A3105C" w:rsidRDefault="00A3105C" w:rsidP="00A3105C">
            <w:pPr>
              <w:rPr>
                <w:b/>
                <w:bCs/>
              </w:rPr>
            </w:pPr>
            <w:r w:rsidRPr="00A3105C">
              <w:rPr>
                <w:b/>
                <w:bCs/>
              </w:rPr>
              <w:t>ИП Тахиров А.З.  автомойка</w:t>
            </w:r>
          </w:p>
        </w:tc>
        <w:tc>
          <w:tcPr>
            <w:tcW w:w="699" w:type="pct"/>
            <w:tcBorders>
              <w:top w:val="nil"/>
              <w:left w:val="nil"/>
              <w:bottom w:val="single" w:sz="4" w:space="0" w:color="auto"/>
              <w:right w:val="single" w:sz="4" w:space="0" w:color="auto"/>
            </w:tcBorders>
            <w:shd w:val="clear" w:color="auto" w:fill="auto"/>
            <w:vAlign w:val="center"/>
            <w:hideMark/>
          </w:tcPr>
          <w:p w14:paraId="21F032F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6DFEC60" w14:textId="77777777" w:rsidR="00A3105C" w:rsidRPr="00A3105C" w:rsidRDefault="00A3105C" w:rsidP="00A3105C">
            <w:pPr>
              <w:jc w:val="center"/>
              <w:rPr>
                <w:color w:val="000000"/>
              </w:rPr>
            </w:pPr>
            <w:r w:rsidRPr="00A3105C">
              <w:rPr>
                <w:color w:val="000000"/>
              </w:rPr>
              <w:t>16.01.2019</w:t>
            </w:r>
          </w:p>
        </w:tc>
        <w:tc>
          <w:tcPr>
            <w:tcW w:w="752" w:type="pct"/>
            <w:tcBorders>
              <w:top w:val="nil"/>
              <w:left w:val="nil"/>
              <w:bottom w:val="single" w:sz="4" w:space="0" w:color="auto"/>
              <w:right w:val="single" w:sz="4" w:space="0" w:color="auto"/>
            </w:tcBorders>
            <w:shd w:val="clear" w:color="auto" w:fill="auto"/>
            <w:vAlign w:val="center"/>
            <w:hideMark/>
          </w:tcPr>
          <w:p w14:paraId="277BCCA8" w14:textId="77777777" w:rsidR="00A3105C" w:rsidRPr="00A3105C" w:rsidRDefault="00A3105C" w:rsidP="00A3105C">
            <w:pPr>
              <w:jc w:val="center"/>
              <w:rPr>
                <w:color w:val="000000"/>
              </w:rPr>
            </w:pPr>
            <w:r w:rsidRPr="00A3105C">
              <w:rPr>
                <w:color w:val="000000"/>
              </w:rPr>
              <w:t>16.01.2025</w:t>
            </w:r>
          </w:p>
        </w:tc>
      </w:tr>
      <w:tr w:rsidR="00A3105C" w:rsidRPr="00A3105C" w14:paraId="09A14887"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3697B7D9" w14:textId="77777777" w:rsidR="00A3105C" w:rsidRPr="00A3105C" w:rsidRDefault="00A3105C" w:rsidP="00A3105C">
            <w:pPr>
              <w:jc w:val="center"/>
              <w:rPr>
                <w:b/>
                <w:bCs/>
              </w:rPr>
            </w:pPr>
            <w:r w:rsidRPr="00A3105C">
              <w:rPr>
                <w:b/>
                <w:bCs/>
              </w:rPr>
              <w:t>9</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7574D7F2" w14:textId="10802E2D" w:rsidR="00A3105C" w:rsidRPr="00A3105C" w:rsidRDefault="00087A78" w:rsidP="00A3105C">
            <w:pPr>
              <w:rPr>
                <w:b/>
                <w:bCs/>
              </w:rPr>
            </w:pPr>
            <w:r>
              <w:rPr>
                <w:b/>
                <w:bCs/>
              </w:rPr>
              <w:t>ИП</w:t>
            </w:r>
            <w:r w:rsidR="00A3105C" w:rsidRPr="00A3105C">
              <w:rPr>
                <w:b/>
                <w:bCs/>
              </w:rPr>
              <w:t xml:space="preserve"> Гончаров</w:t>
            </w:r>
          </w:p>
        </w:tc>
        <w:tc>
          <w:tcPr>
            <w:tcW w:w="699" w:type="pct"/>
            <w:tcBorders>
              <w:top w:val="nil"/>
              <w:left w:val="nil"/>
              <w:bottom w:val="single" w:sz="4" w:space="0" w:color="auto"/>
              <w:right w:val="single" w:sz="4" w:space="0" w:color="auto"/>
            </w:tcBorders>
            <w:shd w:val="clear" w:color="auto" w:fill="auto"/>
            <w:vAlign w:val="center"/>
            <w:hideMark/>
          </w:tcPr>
          <w:p w14:paraId="1E8D502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E47ED83" w14:textId="77777777" w:rsidR="00A3105C" w:rsidRPr="00A3105C" w:rsidRDefault="00A3105C" w:rsidP="00A3105C">
            <w:pPr>
              <w:jc w:val="center"/>
              <w:rPr>
                <w:color w:val="000000"/>
              </w:rPr>
            </w:pPr>
            <w:r w:rsidRPr="00A3105C">
              <w:rPr>
                <w:color w:val="000000"/>
              </w:rPr>
              <w:t>18.07.2022</w:t>
            </w:r>
          </w:p>
        </w:tc>
        <w:tc>
          <w:tcPr>
            <w:tcW w:w="752" w:type="pct"/>
            <w:tcBorders>
              <w:top w:val="nil"/>
              <w:left w:val="nil"/>
              <w:bottom w:val="single" w:sz="4" w:space="0" w:color="auto"/>
              <w:right w:val="single" w:sz="4" w:space="0" w:color="auto"/>
            </w:tcBorders>
            <w:shd w:val="clear" w:color="auto" w:fill="auto"/>
            <w:vAlign w:val="center"/>
            <w:hideMark/>
          </w:tcPr>
          <w:p w14:paraId="186F872B" w14:textId="77777777" w:rsidR="00A3105C" w:rsidRPr="00A3105C" w:rsidRDefault="00A3105C" w:rsidP="00A3105C">
            <w:pPr>
              <w:jc w:val="center"/>
              <w:rPr>
                <w:color w:val="000000"/>
              </w:rPr>
            </w:pPr>
            <w:r w:rsidRPr="00A3105C">
              <w:rPr>
                <w:color w:val="000000"/>
              </w:rPr>
              <w:t>18.07.2028</w:t>
            </w:r>
          </w:p>
        </w:tc>
      </w:tr>
      <w:tr w:rsidR="00A3105C" w:rsidRPr="00A3105C" w14:paraId="39119CE9"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B681699"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3379DDC"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7AFD63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FB8E467" w14:textId="77777777" w:rsidR="00A3105C" w:rsidRPr="00A3105C" w:rsidRDefault="00A3105C" w:rsidP="00A3105C">
            <w:pPr>
              <w:jc w:val="center"/>
              <w:rPr>
                <w:color w:val="000000"/>
              </w:rPr>
            </w:pPr>
            <w:r w:rsidRPr="00A3105C">
              <w:rPr>
                <w:color w:val="000000"/>
              </w:rPr>
              <w:t>01.03.2018</w:t>
            </w:r>
          </w:p>
        </w:tc>
        <w:tc>
          <w:tcPr>
            <w:tcW w:w="752" w:type="pct"/>
            <w:tcBorders>
              <w:top w:val="nil"/>
              <w:left w:val="nil"/>
              <w:bottom w:val="single" w:sz="4" w:space="0" w:color="auto"/>
              <w:right w:val="single" w:sz="4" w:space="0" w:color="auto"/>
            </w:tcBorders>
            <w:shd w:val="clear" w:color="auto" w:fill="auto"/>
            <w:vAlign w:val="center"/>
            <w:hideMark/>
          </w:tcPr>
          <w:p w14:paraId="631F0BB9" w14:textId="77777777" w:rsidR="00A3105C" w:rsidRPr="00A3105C" w:rsidRDefault="00A3105C" w:rsidP="00A3105C">
            <w:pPr>
              <w:jc w:val="center"/>
              <w:rPr>
                <w:color w:val="000000"/>
              </w:rPr>
            </w:pPr>
            <w:r w:rsidRPr="00A3105C">
              <w:rPr>
                <w:color w:val="000000"/>
              </w:rPr>
              <w:t>01.03.2024</w:t>
            </w:r>
          </w:p>
        </w:tc>
      </w:tr>
      <w:tr w:rsidR="00A3105C" w:rsidRPr="00A3105C" w14:paraId="32CF4209"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3BD7547"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6490E7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BBBE36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20F1ABD" w14:textId="77777777" w:rsidR="00A3105C" w:rsidRPr="00A3105C" w:rsidRDefault="00A3105C" w:rsidP="00A3105C">
            <w:pPr>
              <w:jc w:val="center"/>
              <w:rPr>
                <w:color w:val="000000"/>
              </w:rPr>
            </w:pPr>
            <w:r w:rsidRPr="00A3105C">
              <w:rPr>
                <w:color w:val="000000"/>
              </w:rPr>
              <w:t>01.03.2018</w:t>
            </w:r>
          </w:p>
        </w:tc>
        <w:tc>
          <w:tcPr>
            <w:tcW w:w="752" w:type="pct"/>
            <w:tcBorders>
              <w:top w:val="nil"/>
              <w:left w:val="nil"/>
              <w:bottom w:val="single" w:sz="4" w:space="0" w:color="auto"/>
              <w:right w:val="single" w:sz="4" w:space="0" w:color="auto"/>
            </w:tcBorders>
            <w:shd w:val="clear" w:color="auto" w:fill="auto"/>
            <w:vAlign w:val="center"/>
            <w:hideMark/>
          </w:tcPr>
          <w:p w14:paraId="4881B37B" w14:textId="77777777" w:rsidR="00A3105C" w:rsidRPr="00A3105C" w:rsidRDefault="00A3105C" w:rsidP="00A3105C">
            <w:pPr>
              <w:jc w:val="center"/>
              <w:rPr>
                <w:color w:val="000000"/>
              </w:rPr>
            </w:pPr>
            <w:r w:rsidRPr="00A3105C">
              <w:rPr>
                <w:color w:val="000000"/>
              </w:rPr>
              <w:t>01.03.2024</w:t>
            </w:r>
          </w:p>
        </w:tc>
      </w:tr>
      <w:tr w:rsidR="00A3105C" w:rsidRPr="00A3105C" w14:paraId="20B5908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42530A1"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1C776C4"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C2414B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F3BB6AE" w14:textId="77777777" w:rsidR="00A3105C" w:rsidRPr="00A3105C" w:rsidRDefault="00A3105C" w:rsidP="00A3105C">
            <w:pPr>
              <w:jc w:val="center"/>
              <w:rPr>
                <w:color w:val="000000"/>
              </w:rPr>
            </w:pPr>
            <w:r w:rsidRPr="00A3105C">
              <w:rPr>
                <w:color w:val="000000"/>
              </w:rPr>
              <w:t>03.01.2023</w:t>
            </w:r>
          </w:p>
        </w:tc>
        <w:tc>
          <w:tcPr>
            <w:tcW w:w="752" w:type="pct"/>
            <w:tcBorders>
              <w:top w:val="nil"/>
              <w:left w:val="nil"/>
              <w:bottom w:val="single" w:sz="4" w:space="0" w:color="auto"/>
              <w:right w:val="single" w:sz="4" w:space="0" w:color="auto"/>
            </w:tcBorders>
            <w:shd w:val="clear" w:color="auto" w:fill="auto"/>
            <w:vAlign w:val="center"/>
            <w:hideMark/>
          </w:tcPr>
          <w:p w14:paraId="50DBF0E6" w14:textId="77777777" w:rsidR="00A3105C" w:rsidRPr="00A3105C" w:rsidRDefault="00A3105C" w:rsidP="00A3105C">
            <w:pPr>
              <w:jc w:val="center"/>
              <w:rPr>
                <w:color w:val="000000"/>
              </w:rPr>
            </w:pPr>
            <w:r w:rsidRPr="00A3105C">
              <w:rPr>
                <w:color w:val="000000"/>
              </w:rPr>
              <w:t>03.01.2029</w:t>
            </w:r>
          </w:p>
        </w:tc>
      </w:tr>
      <w:tr w:rsidR="00A3105C" w:rsidRPr="00A3105C" w14:paraId="2DD3AA97"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7076773D" w14:textId="77777777" w:rsidR="00A3105C" w:rsidRPr="00A3105C" w:rsidRDefault="00A3105C" w:rsidP="00A3105C">
            <w:pPr>
              <w:jc w:val="center"/>
              <w:rPr>
                <w:color w:val="000000"/>
              </w:rPr>
            </w:pPr>
            <w:r w:rsidRPr="00A3105C">
              <w:rPr>
                <w:color w:val="000000"/>
              </w:rPr>
              <w:t>9/1</w:t>
            </w:r>
          </w:p>
        </w:tc>
        <w:tc>
          <w:tcPr>
            <w:tcW w:w="2436" w:type="pct"/>
            <w:tcBorders>
              <w:top w:val="nil"/>
              <w:left w:val="nil"/>
              <w:bottom w:val="single" w:sz="4" w:space="0" w:color="auto"/>
              <w:right w:val="single" w:sz="4" w:space="0" w:color="auto"/>
            </w:tcBorders>
            <w:shd w:val="clear" w:color="auto" w:fill="auto"/>
            <w:vAlign w:val="center"/>
            <w:hideMark/>
          </w:tcPr>
          <w:p w14:paraId="0BC94418" w14:textId="404E50C7" w:rsidR="00A3105C" w:rsidRPr="00A3105C" w:rsidRDefault="00087A78" w:rsidP="00A3105C">
            <w:r w:rsidRPr="00A3105C">
              <w:t>ООО</w:t>
            </w:r>
            <w:r w:rsidR="00A3105C" w:rsidRPr="00A3105C">
              <w:t xml:space="preserve"> " СТС"</w:t>
            </w:r>
          </w:p>
        </w:tc>
        <w:tc>
          <w:tcPr>
            <w:tcW w:w="699" w:type="pct"/>
            <w:tcBorders>
              <w:top w:val="nil"/>
              <w:left w:val="nil"/>
              <w:bottom w:val="single" w:sz="4" w:space="0" w:color="auto"/>
              <w:right w:val="single" w:sz="4" w:space="0" w:color="auto"/>
            </w:tcBorders>
            <w:shd w:val="clear" w:color="auto" w:fill="auto"/>
            <w:vAlign w:val="center"/>
            <w:hideMark/>
          </w:tcPr>
          <w:p w14:paraId="4345F39B"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D9F658F" w14:textId="77777777" w:rsidR="00A3105C" w:rsidRPr="00A3105C" w:rsidRDefault="00A3105C" w:rsidP="00A3105C">
            <w:pPr>
              <w:jc w:val="center"/>
              <w:rPr>
                <w:color w:val="000000"/>
              </w:rPr>
            </w:pPr>
            <w:r w:rsidRPr="00A3105C">
              <w:rPr>
                <w:color w:val="000000"/>
              </w:rPr>
              <w:t>02.08.2022</w:t>
            </w:r>
          </w:p>
        </w:tc>
        <w:tc>
          <w:tcPr>
            <w:tcW w:w="752" w:type="pct"/>
            <w:tcBorders>
              <w:top w:val="nil"/>
              <w:left w:val="nil"/>
              <w:bottom w:val="single" w:sz="4" w:space="0" w:color="auto"/>
              <w:right w:val="single" w:sz="4" w:space="0" w:color="auto"/>
            </w:tcBorders>
            <w:shd w:val="clear" w:color="auto" w:fill="auto"/>
            <w:vAlign w:val="center"/>
            <w:hideMark/>
          </w:tcPr>
          <w:p w14:paraId="17082081" w14:textId="77777777" w:rsidR="00A3105C" w:rsidRPr="00A3105C" w:rsidRDefault="00A3105C" w:rsidP="00A3105C">
            <w:pPr>
              <w:jc w:val="center"/>
              <w:rPr>
                <w:color w:val="000000"/>
              </w:rPr>
            </w:pPr>
            <w:r w:rsidRPr="00A3105C">
              <w:rPr>
                <w:color w:val="000000"/>
              </w:rPr>
              <w:t>02.08.2028</w:t>
            </w:r>
          </w:p>
        </w:tc>
      </w:tr>
      <w:tr w:rsidR="00A3105C" w:rsidRPr="00A3105C" w14:paraId="53E6AD60"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C441F66" w14:textId="77777777" w:rsidR="00A3105C" w:rsidRPr="00A3105C" w:rsidRDefault="00A3105C" w:rsidP="00A3105C">
            <w:pPr>
              <w:rPr>
                <w:color w:val="000000"/>
              </w:rPr>
            </w:pPr>
          </w:p>
        </w:tc>
        <w:tc>
          <w:tcPr>
            <w:tcW w:w="2436" w:type="pct"/>
            <w:tcBorders>
              <w:top w:val="nil"/>
              <w:left w:val="nil"/>
              <w:bottom w:val="single" w:sz="4" w:space="0" w:color="auto"/>
              <w:right w:val="single" w:sz="4" w:space="0" w:color="auto"/>
            </w:tcBorders>
            <w:shd w:val="clear" w:color="auto" w:fill="auto"/>
            <w:vAlign w:val="center"/>
            <w:hideMark/>
          </w:tcPr>
          <w:p w14:paraId="4C755CE7" w14:textId="77777777" w:rsidR="00A3105C" w:rsidRPr="00A3105C" w:rsidRDefault="00A3105C" w:rsidP="00A3105C">
            <w:r w:rsidRPr="00A3105C">
              <w:t> </w:t>
            </w:r>
          </w:p>
        </w:tc>
        <w:tc>
          <w:tcPr>
            <w:tcW w:w="699" w:type="pct"/>
            <w:tcBorders>
              <w:top w:val="nil"/>
              <w:left w:val="nil"/>
              <w:bottom w:val="single" w:sz="4" w:space="0" w:color="auto"/>
              <w:right w:val="single" w:sz="4" w:space="0" w:color="auto"/>
            </w:tcBorders>
            <w:shd w:val="clear" w:color="auto" w:fill="auto"/>
            <w:vAlign w:val="center"/>
            <w:hideMark/>
          </w:tcPr>
          <w:p w14:paraId="4D79E36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814FBCB" w14:textId="77777777" w:rsidR="00A3105C" w:rsidRPr="00A3105C" w:rsidRDefault="00A3105C" w:rsidP="00A3105C">
            <w:pPr>
              <w:jc w:val="center"/>
              <w:rPr>
                <w:color w:val="000000"/>
              </w:rPr>
            </w:pPr>
            <w:r w:rsidRPr="00A3105C">
              <w:rPr>
                <w:color w:val="000000"/>
              </w:rPr>
              <w:t>04.05.2022</w:t>
            </w:r>
          </w:p>
        </w:tc>
        <w:tc>
          <w:tcPr>
            <w:tcW w:w="752" w:type="pct"/>
            <w:tcBorders>
              <w:top w:val="nil"/>
              <w:left w:val="nil"/>
              <w:bottom w:val="single" w:sz="4" w:space="0" w:color="auto"/>
              <w:right w:val="single" w:sz="4" w:space="0" w:color="auto"/>
            </w:tcBorders>
            <w:shd w:val="clear" w:color="auto" w:fill="auto"/>
            <w:vAlign w:val="center"/>
            <w:hideMark/>
          </w:tcPr>
          <w:p w14:paraId="380C88BE" w14:textId="77777777" w:rsidR="00A3105C" w:rsidRPr="00A3105C" w:rsidRDefault="00A3105C" w:rsidP="00A3105C">
            <w:pPr>
              <w:jc w:val="center"/>
              <w:rPr>
                <w:color w:val="000000"/>
              </w:rPr>
            </w:pPr>
            <w:r w:rsidRPr="00A3105C">
              <w:rPr>
                <w:color w:val="000000"/>
              </w:rPr>
              <w:t>04.05.2028</w:t>
            </w:r>
          </w:p>
        </w:tc>
      </w:tr>
      <w:tr w:rsidR="00A3105C" w:rsidRPr="00A3105C" w14:paraId="7B68BC0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396193C" w14:textId="77777777" w:rsidR="00A3105C" w:rsidRPr="00A3105C" w:rsidRDefault="00A3105C" w:rsidP="00A3105C">
            <w:pPr>
              <w:rPr>
                <w:color w:val="000000"/>
              </w:rPr>
            </w:pPr>
          </w:p>
        </w:tc>
        <w:tc>
          <w:tcPr>
            <w:tcW w:w="2436" w:type="pct"/>
            <w:tcBorders>
              <w:top w:val="nil"/>
              <w:left w:val="nil"/>
              <w:bottom w:val="single" w:sz="4" w:space="0" w:color="auto"/>
              <w:right w:val="single" w:sz="4" w:space="0" w:color="auto"/>
            </w:tcBorders>
            <w:shd w:val="clear" w:color="auto" w:fill="auto"/>
            <w:vAlign w:val="center"/>
            <w:hideMark/>
          </w:tcPr>
          <w:p w14:paraId="4052F913" w14:textId="77777777" w:rsidR="00A3105C" w:rsidRPr="00A3105C" w:rsidRDefault="00A3105C" w:rsidP="00A3105C">
            <w:r w:rsidRPr="00A3105C">
              <w:t> </w:t>
            </w:r>
          </w:p>
        </w:tc>
        <w:tc>
          <w:tcPr>
            <w:tcW w:w="699" w:type="pct"/>
            <w:tcBorders>
              <w:top w:val="nil"/>
              <w:left w:val="nil"/>
              <w:bottom w:val="single" w:sz="4" w:space="0" w:color="auto"/>
              <w:right w:val="single" w:sz="4" w:space="0" w:color="auto"/>
            </w:tcBorders>
            <w:shd w:val="clear" w:color="auto" w:fill="auto"/>
            <w:vAlign w:val="center"/>
            <w:hideMark/>
          </w:tcPr>
          <w:p w14:paraId="4A2A256B"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DEA59B4" w14:textId="77777777" w:rsidR="00A3105C" w:rsidRPr="00A3105C" w:rsidRDefault="00A3105C" w:rsidP="00A3105C">
            <w:pPr>
              <w:jc w:val="center"/>
              <w:rPr>
                <w:color w:val="000000"/>
              </w:rPr>
            </w:pPr>
            <w:r w:rsidRPr="00A3105C">
              <w:rPr>
                <w:color w:val="000000"/>
              </w:rPr>
              <w:t>04.05.2022</w:t>
            </w:r>
          </w:p>
        </w:tc>
        <w:tc>
          <w:tcPr>
            <w:tcW w:w="752" w:type="pct"/>
            <w:tcBorders>
              <w:top w:val="nil"/>
              <w:left w:val="nil"/>
              <w:bottom w:val="single" w:sz="4" w:space="0" w:color="auto"/>
              <w:right w:val="single" w:sz="4" w:space="0" w:color="auto"/>
            </w:tcBorders>
            <w:shd w:val="clear" w:color="auto" w:fill="auto"/>
            <w:vAlign w:val="center"/>
            <w:hideMark/>
          </w:tcPr>
          <w:p w14:paraId="32803472" w14:textId="77777777" w:rsidR="00A3105C" w:rsidRPr="00A3105C" w:rsidRDefault="00A3105C" w:rsidP="00A3105C">
            <w:pPr>
              <w:jc w:val="center"/>
              <w:rPr>
                <w:color w:val="000000"/>
              </w:rPr>
            </w:pPr>
            <w:r w:rsidRPr="00A3105C">
              <w:rPr>
                <w:color w:val="000000"/>
              </w:rPr>
              <w:t>04.05.2028</w:t>
            </w:r>
          </w:p>
        </w:tc>
      </w:tr>
      <w:tr w:rsidR="00A3105C" w:rsidRPr="00A3105C" w14:paraId="57EB83CE"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C021E5F" w14:textId="77777777" w:rsidR="00A3105C" w:rsidRPr="00A3105C" w:rsidRDefault="00A3105C" w:rsidP="00A3105C">
            <w:pPr>
              <w:rPr>
                <w:color w:val="000000"/>
              </w:rPr>
            </w:pPr>
          </w:p>
        </w:tc>
        <w:tc>
          <w:tcPr>
            <w:tcW w:w="2436" w:type="pct"/>
            <w:tcBorders>
              <w:top w:val="nil"/>
              <w:left w:val="nil"/>
              <w:bottom w:val="single" w:sz="4" w:space="0" w:color="auto"/>
              <w:right w:val="single" w:sz="4" w:space="0" w:color="auto"/>
            </w:tcBorders>
            <w:shd w:val="clear" w:color="auto" w:fill="auto"/>
            <w:vAlign w:val="center"/>
            <w:hideMark/>
          </w:tcPr>
          <w:p w14:paraId="78542DCD" w14:textId="77777777" w:rsidR="00A3105C" w:rsidRPr="00A3105C" w:rsidRDefault="00A3105C" w:rsidP="00A3105C">
            <w:r w:rsidRPr="00A3105C">
              <w:t>задвижка пожгидранта</w:t>
            </w:r>
          </w:p>
        </w:tc>
        <w:tc>
          <w:tcPr>
            <w:tcW w:w="699" w:type="pct"/>
            <w:tcBorders>
              <w:top w:val="nil"/>
              <w:left w:val="nil"/>
              <w:bottom w:val="single" w:sz="4" w:space="0" w:color="auto"/>
              <w:right w:val="single" w:sz="4" w:space="0" w:color="auto"/>
            </w:tcBorders>
            <w:shd w:val="clear" w:color="auto" w:fill="auto"/>
            <w:vAlign w:val="center"/>
            <w:hideMark/>
          </w:tcPr>
          <w:p w14:paraId="506E0516" w14:textId="77777777" w:rsidR="00A3105C" w:rsidRPr="00A3105C" w:rsidRDefault="00A3105C" w:rsidP="00A3105C">
            <w:pPr>
              <w:jc w:val="center"/>
              <w:rPr>
                <w:color w:val="000000"/>
              </w:rPr>
            </w:pPr>
            <w:r w:rsidRPr="00A3105C">
              <w:rPr>
                <w:color w:val="000000"/>
              </w:rPr>
              <w:t> </w:t>
            </w:r>
          </w:p>
        </w:tc>
        <w:tc>
          <w:tcPr>
            <w:tcW w:w="768" w:type="pct"/>
            <w:tcBorders>
              <w:top w:val="nil"/>
              <w:left w:val="nil"/>
              <w:bottom w:val="single" w:sz="4" w:space="0" w:color="auto"/>
              <w:right w:val="single" w:sz="4" w:space="0" w:color="auto"/>
            </w:tcBorders>
            <w:shd w:val="clear" w:color="auto" w:fill="auto"/>
            <w:vAlign w:val="center"/>
            <w:hideMark/>
          </w:tcPr>
          <w:p w14:paraId="27C60153"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722D88F1" w14:textId="77777777" w:rsidR="00A3105C" w:rsidRPr="00A3105C" w:rsidRDefault="00A3105C" w:rsidP="00A3105C">
            <w:pPr>
              <w:jc w:val="center"/>
              <w:rPr>
                <w:color w:val="000000"/>
              </w:rPr>
            </w:pPr>
            <w:r w:rsidRPr="00A3105C">
              <w:rPr>
                <w:color w:val="000000"/>
              </w:rPr>
              <w:t> </w:t>
            </w:r>
          </w:p>
        </w:tc>
      </w:tr>
      <w:tr w:rsidR="00A3105C" w:rsidRPr="00A3105C" w14:paraId="4F499523"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12C523A" w14:textId="77777777" w:rsidR="00A3105C" w:rsidRPr="00A3105C" w:rsidRDefault="00A3105C" w:rsidP="00A3105C">
            <w:pPr>
              <w:rPr>
                <w:color w:val="000000"/>
              </w:rPr>
            </w:pPr>
          </w:p>
        </w:tc>
        <w:tc>
          <w:tcPr>
            <w:tcW w:w="2436" w:type="pct"/>
            <w:tcBorders>
              <w:top w:val="nil"/>
              <w:left w:val="nil"/>
              <w:bottom w:val="single" w:sz="4" w:space="0" w:color="auto"/>
              <w:right w:val="single" w:sz="4" w:space="0" w:color="auto"/>
            </w:tcBorders>
            <w:shd w:val="clear" w:color="auto" w:fill="auto"/>
            <w:vAlign w:val="center"/>
            <w:hideMark/>
          </w:tcPr>
          <w:p w14:paraId="1C5B2D20" w14:textId="77777777" w:rsidR="00A3105C" w:rsidRPr="00A3105C" w:rsidRDefault="00A3105C" w:rsidP="00A3105C">
            <w:r w:rsidRPr="00A3105C">
              <w:t> </w:t>
            </w:r>
          </w:p>
        </w:tc>
        <w:tc>
          <w:tcPr>
            <w:tcW w:w="699" w:type="pct"/>
            <w:tcBorders>
              <w:top w:val="nil"/>
              <w:left w:val="nil"/>
              <w:bottom w:val="single" w:sz="4" w:space="0" w:color="auto"/>
              <w:right w:val="single" w:sz="4" w:space="0" w:color="auto"/>
            </w:tcBorders>
            <w:shd w:val="clear" w:color="auto" w:fill="auto"/>
            <w:vAlign w:val="center"/>
            <w:hideMark/>
          </w:tcPr>
          <w:p w14:paraId="70DEE4FD"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203A460" w14:textId="77777777" w:rsidR="00A3105C" w:rsidRPr="00A3105C" w:rsidRDefault="00A3105C" w:rsidP="00A3105C">
            <w:pPr>
              <w:jc w:val="center"/>
              <w:rPr>
                <w:color w:val="000000"/>
              </w:rPr>
            </w:pPr>
            <w:r w:rsidRPr="00A3105C">
              <w:rPr>
                <w:color w:val="000000"/>
              </w:rPr>
              <w:t>04.05.2022</w:t>
            </w:r>
          </w:p>
        </w:tc>
        <w:tc>
          <w:tcPr>
            <w:tcW w:w="752" w:type="pct"/>
            <w:tcBorders>
              <w:top w:val="nil"/>
              <w:left w:val="nil"/>
              <w:bottom w:val="single" w:sz="4" w:space="0" w:color="auto"/>
              <w:right w:val="single" w:sz="4" w:space="0" w:color="auto"/>
            </w:tcBorders>
            <w:shd w:val="clear" w:color="auto" w:fill="auto"/>
            <w:vAlign w:val="center"/>
            <w:hideMark/>
          </w:tcPr>
          <w:p w14:paraId="50C5CCAB" w14:textId="77777777" w:rsidR="00A3105C" w:rsidRPr="00A3105C" w:rsidRDefault="00A3105C" w:rsidP="00A3105C">
            <w:pPr>
              <w:jc w:val="center"/>
              <w:rPr>
                <w:color w:val="000000"/>
              </w:rPr>
            </w:pPr>
            <w:r w:rsidRPr="00A3105C">
              <w:rPr>
                <w:color w:val="000000"/>
              </w:rPr>
              <w:t>04.05.2028</w:t>
            </w:r>
          </w:p>
        </w:tc>
      </w:tr>
      <w:tr w:rsidR="00A3105C" w:rsidRPr="00A3105C" w14:paraId="5AC44BA5"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54EB3176" w14:textId="77777777" w:rsidR="00A3105C" w:rsidRPr="00A3105C" w:rsidRDefault="00A3105C" w:rsidP="00A3105C">
            <w:pPr>
              <w:jc w:val="center"/>
              <w:rPr>
                <w:b/>
                <w:bCs/>
              </w:rPr>
            </w:pPr>
            <w:r w:rsidRPr="00A3105C">
              <w:rPr>
                <w:b/>
                <w:bCs/>
              </w:rPr>
              <w:t>10</w:t>
            </w:r>
          </w:p>
        </w:tc>
        <w:tc>
          <w:tcPr>
            <w:tcW w:w="2436" w:type="pct"/>
            <w:tcBorders>
              <w:top w:val="nil"/>
              <w:left w:val="nil"/>
              <w:bottom w:val="single" w:sz="4" w:space="0" w:color="auto"/>
              <w:right w:val="single" w:sz="4" w:space="0" w:color="auto"/>
            </w:tcBorders>
            <w:shd w:val="clear" w:color="auto" w:fill="auto"/>
            <w:vAlign w:val="center"/>
            <w:hideMark/>
          </w:tcPr>
          <w:p w14:paraId="5DD55C39" w14:textId="77777777" w:rsidR="00A3105C" w:rsidRPr="00A3105C" w:rsidRDefault="00A3105C" w:rsidP="00A3105C">
            <w:pPr>
              <w:rPr>
                <w:b/>
                <w:bCs/>
              </w:rPr>
            </w:pPr>
            <w:r w:rsidRPr="00A3105C">
              <w:rPr>
                <w:b/>
                <w:bCs/>
              </w:rPr>
              <w:t>ООО "ДиЭлКом"</w:t>
            </w:r>
          </w:p>
        </w:tc>
        <w:tc>
          <w:tcPr>
            <w:tcW w:w="699" w:type="pct"/>
            <w:tcBorders>
              <w:top w:val="nil"/>
              <w:left w:val="nil"/>
              <w:bottom w:val="single" w:sz="4" w:space="0" w:color="auto"/>
              <w:right w:val="single" w:sz="4" w:space="0" w:color="auto"/>
            </w:tcBorders>
            <w:shd w:val="clear" w:color="auto" w:fill="auto"/>
            <w:vAlign w:val="center"/>
            <w:hideMark/>
          </w:tcPr>
          <w:p w14:paraId="5D3FE72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7947579" w14:textId="77777777" w:rsidR="00A3105C" w:rsidRPr="00A3105C" w:rsidRDefault="00A3105C" w:rsidP="00A3105C">
            <w:pPr>
              <w:jc w:val="center"/>
              <w:rPr>
                <w:color w:val="000000"/>
              </w:rPr>
            </w:pPr>
            <w:r w:rsidRPr="00A3105C">
              <w:rPr>
                <w:color w:val="000000"/>
              </w:rPr>
              <w:t>16.04.2015</w:t>
            </w:r>
          </w:p>
        </w:tc>
        <w:tc>
          <w:tcPr>
            <w:tcW w:w="752" w:type="pct"/>
            <w:tcBorders>
              <w:top w:val="nil"/>
              <w:left w:val="nil"/>
              <w:bottom w:val="single" w:sz="4" w:space="0" w:color="auto"/>
              <w:right w:val="single" w:sz="4" w:space="0" w:color="auto"/>
            </w:tcBorders>
            <w:shd w:val="clear" w:color="auto" w:fill="auto"/>
            <w:vAlign w:val="center"/>
            <w:hideMark/>
          </w:tcPr>
          <w:p w14:paraId="156B91C7" w14:textId="77777777" w:rsidR="00A3105C" w:rsidRPr="00A3105C" w:rsidRDefault="00A3105C" w:rsidP="00A3105C">
            <w:pPr>
              <w:jc w:val="center"/>
              <w:rPr>
                <w:color w:val="000000"/>
              </w:rPr>
            </w:pPr>
            <w:r w:rsidRPr="00A3105C">
              <w:rPr>
                <w:color w:val="000000"/>
              </w:rPr>
              <w:t>16.04.2021</w:t>
            </w:r>
          </w:p>
        </w:tc>
      </w:tr>
      <w:tr w:rsidR="00A3105C" w:rsidRPr="00A3105C" w14:paraId="6D7E40E9"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3796D64E" w14:textId="77777777" w:rsidR="00A3105C" w:rsidRPr="00A3105C" w:rsidRDefault="00A3105C" w:rsidP="00A3105C">
            <w:pPr>
              <w:jc w:val="center"/>
              <w:rPr>
                <w:b/>
                <w:bCs/>
              </w:rPr>
            </w:pPr>
            <w:r w:rsidRPr="00A3105C">
              <w:rPr>
                <w:b/>
                <w:bCs/>
              </w:rPr>
              <w:t>11</w:t>
            </w:r>
          </w:p>
        </w:tc>
        <w:tc>
          <w:tcPr>
            <w:tcW w:w="2436" w:type="pct"/>
            <w:tcBorders>
              <w:top w:val="nil"/>
              <w:left w:val="nil"/>
              <w:bottom w:val="single" w:sz="4" w:space="0" w:color="auto"/>
              <w:right w:val="single" w:sz="4" w:space="0" w:color="auto"/>
            </w:tcBorders>
            <w:shd w:val="clear" w:color="auto" w:fill="auto"/>
            <w:vAlign w:val="center"/>
            <w:hideMark/>
          </w:tcPr>
          <w:p w14:paraId="30A82E40" w14:textId="77777777" w:rsidR="00A3105C" w:rsidRPr="00A3105C" w:rsidRDefault="00A3105C" w:rsidP="00A3105C">
            <w:pPr>
              <w:rPr>
                <w:b/>
                <w:bCs/>
              </w:rPr>
            </w:pPr>
            <w:r w:rsidRPr="00A3105C">
              <w:rPr>
                <w:b/>
                <w:bCs/>
              </w:rPr>
              <w:t xml:space="preserve">ООО "МАГ" </w:t>
            </w:r>
          </w:p>
        </w:tc>
        <w:tc>
          <w:tcPr>
            <w:tcW w:w="699" w:type="pct"/>
            <w:tcBorders>
              <w:top w:val="nil"/>
              <w:left w:val="nil"/>
              <w:bottom w:val="single" w:sz="4" w:space="0" w:color="auto"/>
              <w:right w:val="single" w:sz="4" w:space="0" w:color="auto"/>
            </w:tcBorders>
            <w:shd w:val="clear" w:color="auto" w:fill="auto"/>
            <w:vAlign w:val="center"/>
            <w:hideMark/>
          </w:tcPr>
          <w:p w14:paraId="3F0324C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6A65309" w14:textId="77777777" w:rsidR="00A3105C" w:rsidRPr="00A3105C" w:rsidRDefault="00A3105C" w:rsidP="00A3105C">
            <w:pPr>
              <w:jc w:val="center"/>
              <w:rPr>
                <w:color w:val="000000"/>
              </w:rPr>
            </w:pPr>
            <w:r w:rsidRPr="00A3105C">
              <w:rPr>
                <w:color w:val="000000"/>
              </w:rPr>
              <w:t>01.04.2021</w:t>
            </w:r>
          </w:p>
        </w:tc>
        <w:tc>
          <w:tcPr>
            <w:tcW w:w="752" w:type="pct"/>
            <w:tcBorders>
              <w:top w:val="nil"/>
              <w:left w:val="nil"/>
              <w:bottom w:val="single" w:sz="4" w:space="0" w:color="auto"/>
              <w:right w:val="single" w:sz="4" w:space="0" w:color="auto"/>
            </w:tcBorders>
            <w:shd w:val="clear" w:color="auto" w:fill="auto"/>
            <w:vAlign w:val="center"/>
            <w:hideMark/>
          </w:tcPr>
          <w:p w14:paraId="65CC6652" w14:textId="77777777" w:rsidR="00A3105C" w:rsidRPr="00A3105C" w:rsidRDefault="00A3105C" w:rsidP="00A3105C">
            <w:pPr>
              <w:jc w:val="center"/>
              <w:rPr>
                <w:color w:val="000000"/>
              </w:rPr>
            </w:pPr>
            <w:r w:rsidRPr="00A3105C">
              <w:rPr>
                <w:color w:val="000000"/>
              </w:rPr>
              <w:t>01.04.2027</w:t>
            </w:r>
          </w:p>
        </w:tc>
      </w:tr>
      <w:tr w:rsidR="00A3105C" w:rsidRPr="00A3105C" w14:paraId="1BE87F38"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F8D24C8" w14:textId="77777777" w:rsidR="00A3105C" w:rsidRPr="00A3105C" w:rsidRDefault="00A3105C" w:rsidP="00A3105C">
            <w:pPr>
              <w:jc w:val="center"/>
              <w:rPr>
                <w:b/>
                <w:bCs/>
              </w:rPr>
            </w:pPr>
            <w:r w:rsidRPr="00A3105C">
              <w:rPr>
                <w:b/>
                <w:bCs/>
              </w:rPr>
              <w:t>12</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04C8C322" w14:textId="77777777" w:rsidR="00A3105C" w:rsidRPr="00A3105C" w:rsidRDefault="00A3105C" w:rsidP="00A3105C">
            <w:pPr>
              <w:rPr>
                <w:b/>
                <w:bCs/>
              </w:rPr>
            </w:pPr>
            <w:r w:rsidRPr="00A3105C">
              <w:rPr>
                <w:b/>
                <w:bCs/>
              </w:rPr>
              <w:t xml:space="preserve">ИП Галеев Р. Р. </w:t>
            </w:r>
            <w:r w:rsidRPr="00A3105C">
              <w:t>Кристалл</w:t>
            </w:r>
          </w:p>
        </w:tc>
        <w:tc>
          <w:tcPr>
            <w:tcW w:w="699" w:type="pct"/>
            <w:tcBorders>
              <w:top w:val="nil"/>
              <w:left w:val="nil"/>
              <w:bottom w:val="single" w:sz="4" w:space="0" w:color="auto"/>
              <w:right w:val="single" w:sz="4" w:space="0" w:color="auto"/>
            </w:tcBorders>
            <w:shd w:val="clear" w:color="auto" w:fill="auto"/>
            <w:vAlign w:val="center"/>
            <w:hideMark/>
          </w:tcPr>
          <w:p w14:paraId="24F2A4D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BAB0D33" w14:textId="77777777" w:rsidR="00A3105C" w:rsidRPr="00A3105C" w:rsidRDefault="00A3105C" w:rsidP="00A3105C">
            <w:pPr>
              <w:jc w:val="center"/>
              <w:rPr>
                <w:color w:val="000000"/>
              </w:rPr>
            </w:pPr>
            <w:r w:rsidRPr="00A3105C">
              <w:rPr>
                <w:color w:val="000000"/>
              </w:rPr>
              <w:t>05.04.2022</w:t>
            </w:r>
          </w:p>
        </w:tc>
        <w:tc>
          <w:tcPr>
            <w:tcW w:w="752" w:type="pct"/>
            <w:tcBorders>
              <w:top w:val="nil"/>
              <w:left w:val="nil"/>
              <w:bottom w:val="single" w:sz="4" w:space="0" w:color="auto"/>
              <w:right w:val="single" w:sz="4" w:space="0" w:color="auto"/>
            </w:tcBorders>
            <w:shd w:val="clear" w:color="auto" w:fill="auto"/>
            <w:vAlign w:val="center"/>
            <w:hideMark/>
          </w:tcPr>
          <w:p w14:paraId="3C261460" w14:textId="77777777" w:rsidR="00A3105C" w:rsidRPr="00A3105C" w:rsidRDefault="00A3105C" w:rsidP="00A3105C">
            <w:pPr>
              <w:jc w:val="center"/>
              <w:rPr>
                <w:color w:val="000000"/>
              </w:rPr>
            </w:pPr>
            <w:r w:rsidRPr="00A3105C">
              <w:rPr>
                <w:color w:val="000000"/>
              </w:rPr>
              <w:t>05.04.2028</w:t>
            </w:r>
          </w:p>
        </w:tc>
      </w:tr>
      <w:tr w:rsidR="00A3105C" w:rsidRPr="00A3105C" w14:paraId="639326E5"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16540B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47171BE"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F25731E"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ABE31B9" w14:textId="77777777" w:rsidR="00A3105C" w:rsidRPr="00A3105C" w:rsidRDefault="00A3105C" w:rsidP="00A3105C">
            <w:pPr>
              <w:jc w:val="center"/>
              <w:rPr>
                <w:color w:val="000000"/>
              </w:rPr>
            </w:pPr>
            <w:r w:rsidRPr="00A3105C">
              <w:rPr>
                <w:color w:val="000000"/>
              </w:rPr>
              <w:t>05.04.2022</w:t>
            </w:r>
          </w:p>
        </w:tc>
        <w:tc>
          <w:tcPr>
            <w:tcW w:w="752" w:type="pct"/>
            <w:tcBorders>
              <w:top w:val="nil"/>
              <w:left w:val="nil"/>
              <w:bottom w:val="single" w:sz="4" w:space="0" w:color="auto"/>
              <w:right w:val="single" w:sz="4" w:space="0" w:color="auto"/>
            </w:tcBorders>
            <w:shd w:val="clear" w:color="auto" w:fill="auto"/>
            <w:vAlign w:val="center"/>
            <w:hideMark/>
          </w:tcPr>
          <w:p w14:paraId="3D86485F" w14:textId="77777777" w:rsidR="00A3105C" w:rsidRPr="00A3105C" w:rsidRDefault="00A3105C" w:rsidP="00A3105C">
            <w:pPr>
              <w:jc w:val="center"/>
              <w:rPr>
                <w:color w:val="000000"/>
              </w:rPr>
            </w:pPr>
            <w:r w:rsidRPr="00A3105C">
              <w:rPr>
                <w:color w:val="000000"/>
              </w:rPr>
              <w:t>05.04.2028</w:t>
            </w:r>
          </w:p>
        </w:tc>
      </w:tr>
      <w:tr w:rsidR="00A3105C" w:rsidRPr="00A3105C" w14:paraId="28404EC4"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F481CD9" w14:textId="77777777" w:rsidR="00A3105C" w:rsidRPr="00A3105C" w:rsidRDefault="00A3105C" w:rsidP="00A3105C">
            <w:pPr>
              <w:jc w:val="center"/>
              <w:rPr>
                <w:b/>
                <w:bCs/>
              </w:rPr>
            </w:pPr>
            <w:r w:rsidRPr="00A3105C">
              <w:rPr>
                <w:b/>
                <w:bCs/>
              </w:rPr>
              <w:t> </w:t>
            </w:r>
          </w:p>
        </w:tc>
        <w:tc>
          <w:tcPr>
            <w:tcW w:w="2436" w:type="pct"/>
            <w:tcBorders>
              <w:top w:val="nil"/>
              <w:left w:val="nil"/>
              <w:bottom w:val="single" w:sz="4" w:space="0" w:color="auto"/>
              <w:right w:val="single" w:sz="4" w:space="0" w:color="auto"/>
            </w:tcBorders>
            <w:shd w:val="clear" w:color="auto" w:fill="auto"/>
            <w:vAlign w:val="center"/>
            <w:hideMark/>
          </w:tcPr>
          <w:p w14:paraId="2C877BC3" w14:textId="77777777" w:rsidR="00A3105C" w:rsidRPr="00A3105C" w:rsidRDefault="00A3105C" w:rsidP="00A3105C">
            <w:r w:rsidRPr="00A3105C">
              <w:t>Айсберг</w:t>
            </w:r>
          </w:p>
        </w:tc>
        <w:tc>
          <w:tcPr>
            <w:tcW w:w="699" w:type="pct"/>
            <w:tcBorders>
              <w:top w:val="nil"/>
              <w:left w:val="nil"/>
              <w:bottom w:val="single" w:sz="4" w:space="0" w:color="auto"/>
              <w:right w:val="single" w:sz="4" w:space="0" w:color="auto"/>
            </w:tcBorders>
            <w:shd w:val="clear" w:color="auto" w:fill="auto"/>
            <w:vAlign w:val="center"/>
            <w:hideMark/>
          </w:tcPr>
          <w:p w14:paraId="64A3B3E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73919AD" w14:textId="77777777" w:rsidR="00A3105C" w:rsidRPr="00A3105C" w:rsidRDefault="00A3105C" w:rsidP="00A3105C">
            <w:pPr>
              <w:jc w:val="center"/>
              <w:rPr>
                <w:color w:val="000000"/>
              </w:rPr>
            </w:pPr>
            <w:r w:rsidRPr="00A3105C">
              <w:rPr>
                <w:color w:val="000000"/>
              </w:rPr>
              <w:t>01.04.2021</w:t>
            </w:r>
          </w:p>
        </w:tc>
        <w:tc>
          <w:tcPr>
            <w:tcW w:w="752" w:type="pct"/>
            <w:tcBorders>
              <w:top w:val="nil"/>
              <w:left w:val="nil"/>
              <w:bottom w:val="single" w:sz="4" w:space="0" w:color="auto"/>
              <w:right w:val="single" w:sz="4" w:space="0" w:color="auto"/>
            </w:tcBorders>
            <w:shd w:val="clear" w:color="auto" w:fill="auto"/>
            <w:vAlign w:val="center"/>
            <w:hideMark/>
          </w:tcPr>
          <w:p w14:paraId="649AF89B" w14:textId="77777777" w:rsidR="00A3105C" w:rsidRPr="00A3105C" w:rsidRDefault="00A3105C" w:rsidP="00A3105C">
            <w:pPr>
              <w:jc w:val="center"/>
              <w:rPr>
                <w:color w:val="000000"/>
              </w:rPr>
            </w:pPr>
            <w:r w:rsidRPr="00A3105C">
              <w:rPr>
                <w:color w:val="000000"/>
              </w:rPr>
              <w:t>01.04.2027</w:t>
            </w:r>
          </w:p>
        </w:tc>
      </w:tr>
      <w:tr w:rsidR="00A3105C" w:rsidRPr="00A3105C" w14:paraId="189977B1"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461A83BA" w14:textId="77777777" w:rsidR="00A3105C" w:rsidRPr="00A3105C" w:rsidRDefault="00A3105C" w:rsidP="00A3105C">
            <w:pPr>
              <w:jc w:val="center"/>
              <w:rPr>
                <w:b/>
                <w:bCs/>
              </w:rPr>
            </w:pPr>
            <w:r w:rsidRPr="00A3105C">
              <w:rPr>
                <w:b/>
                <w:bCs/>
              </w:rPr>
              <w:t>13</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023C5E33" w14:textId="77777777" w:rsidR="00A3105C" w:rsidRPr="00A3105C" w:rsidRDefault="00A3105C" w:rsidP="00A3105C">
            <w:pPr>
              <w:rPr>
                <w:b/>
                <w:bCs/>
              </w:rPr>
            </w:pPr>
            <w:r w:rsidRPr="00A3105C">
              <w:rPr>
                <w:b/>
                <w:bCs/>
              </w:rPr>
              <w:t>ИП Столярова</w:t>
            </w:r>
          </w:p>
        </w:tc>
        <w:tc>
          <w:tcPr>
            <w:tcW w:w="699" w:type="pct"/>
            <w:tcBorders>
              <w:top w:val="nil"/>
              <w:left w:val="nil"/>
              <w:bottom w:val="single" w:sz="4" w:space="0" w:color="auto"/>
              <w:right w:val="single" w:sz="4" w:space="0" w:color="auto"/>
            </w:tcBorders>
            <w:shd w:val="clear" w:color="auto" w:fill="auto"/>
            <w:vAlign w:val="center"/>
            <w:hideMark/>
          </w:tcPr>
          <w:p w14:paraId="60F68605" w14:textId="77777777" w:rsidR="00A3105C" w:rsidRPr="00A3105C" w:rsidRDefault="00A3105C" w:rsidP="00A3105C">
            <w:pPr>
              <w:jc w:val="center"/>
              <w:rPr>
                <w:b/>
                <w:bCs/>
              </w:rPr>
            </w:pPr>
            <w:r w:rsidRPr="00A3105C">
              <w:rPr>
                <w:b/>
                <w:bCs/>
              </w:rPr>
              <w:t>ГВС</w:t>
            </w:r>
          </w:p>
        </w:tc>
        <w:tc>
          <w:tcPr>
            <w:tcW w:w="768" w:type="pct"/>
            <w:tcBorders>
              <w:top w:val="nil"/>
              <w:left w:val="nil"/>
              <w:bottom w:val="single" w:sz="4" w:space="0" w:color="auto"/>
              <w:right w:val="single" w:sz="4" w:space="0" w:color="auto"/>
            </w:tcBorders>
            <w:shd w:val="clear" w:color="auto" w:fill="auto"/>
            <w:vAlign w:val="center"/>
            <w:hideMark/>
          </w:tcPr>
          <w:p w14:paraId="6C805032" w14:textId="77777777" w:rsidR="00A3105C" w:rsidRPr="00A3105C" w:rsidRDefault="00A3105C" w:rsidP="00A3105C">
            <w:pPr>
              <w:jc w:val="center"/>
              <w:rPr>
                <w:color w:val="000000"/>
              </w:rPr>
            </w:pPr>
            <w:r w:rsidRPr="00A3105C">
              <w:rPr>
                <w:color w:val="000000"/>
              </w:rPr>
              <w:t>16Г</w:t>
            </w:r>
          </w:p>
        </w:tc>
        <w:tc>
          <w:tcPr>
            <w:tcW w:w="752" w:type="pct"/>
            <w:tcBorders>
              <w:top w:val="nil"/>
              <w:left w:val="nil"/>
              <w:bottom w:val="single" w:sz="4" w:space="0" w:color="auto"/>
              <w:right w:val="single" w:sz="4" w:space="0" w:color="auto"/>
            </w:tcBorders>
            <w:shd w:val="clear" w:color="auto" w:fill="auto"/>
            <w:vAlign w:val="center"/>
            <w:hideMark/>
          </w:tcPr>
          <w:p w14:paraId="119191F7" w14:textId="77777777" w:rsidR="00A3105C" w:rsidRPr="00A3105C" w:rsidRDefault="00A3105C" w:rsidP="00A3105C">
            <w:pPr>
              <w:jc w:val="center"/>
              <w:rPr>
                <w:color w:val="000000"/>
              </w:rPr>
            </w:pPr>
            <w:r w:rsidRPr="00A3105C">
              <w:rPr>
                <w:color w:val="000000"/>
              </w:rPr>
              <w:t>22Г</w:t>
            </w:r>
          </w:p>
        </w:tc>
      </w:tr>
      <w:tr w:rsidR="00A3105C" w:rsidRPr="00A3105C" w14:paraId="00D5099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291754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14DE710"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4A60D5C" w14:textId="77777777" w:rsidR="00A3105C" w:rsidRPr="00A3105C" w:rsidRDefault="00A3105C" w:rsidP="00A3105C">
            <w:pPr>
              <w:jc w:val="center"/>
              <w:rPr>
                <w:b/>
                <w:bCs/>
              </w:rPr>
            </w:pPr>
            <w:r w:rsidRPr="00A3105C">
              <w:rPr>
                <w:b/>
                <w:bCs/>
              </w:rPr>
              <w:t>ХВС</w:t>
            </w:r>
          </w:p>
        </w:tc>
        <w:tc>
          <w:tcPr>
            <w:tcW w:w="768" w:type="pct"/>
            <w:tcBorders>
              <w:top w:val="nil"/>
              <w:left w:val="nil"/>
              <w:bottom w:val="single" w:sz="4" w:space="0" w:color="auto"/>
              <w:right w:val="single" w:sz="4" w:space="0" w:color="auto"/>
            </w:tcBorders>
            <w:shd w:val="clear" w:color="auto" w:fill="auto"/>
            <w:vAlign w:val="center"/>
            <w:hideMark/>
          </w:tcPr>
          <w:p w14:paraId="415B2CE8" w14:textId="77777777" w:rsidR="00A3105C" w:rsidRPr="00A3105C" w:rsidRDefault="00A3105C" w:rsidP="00A3105C">
            <w:pPr>
              <w:jc w:val="center"/>
              <w:rPr>
                <w:color w:val="000000"/>
              </w:rPr>
            </w:pPr>
            <w:r w:rsidRPr="00A3105C">
              <w:rPr>
                <w:color w:val="000000"/>
              </w:rPr>
              <w:t>2016</w:t>
            </w:r>
          </w:p>
        </w:tc>
        <w:tc>
          <w:tcPr>
            <w:tcW w:w="752" w:type="pct"/>
            <w:tcBorders>
              <w:top w:val="nil"/>
              <w:left w:val="nil"/>
              <w:bottom w:val="single" w:sz="4" w:space="0" w:color="auto"/>
              <w:right w:val="single" w:sz="4" w:space="0" w:color="auto"/>
            </w:tcBorders>
            <w:shd w:val="clear" w:color="auto" w:fill="auto"/>
            <w:vAlign w:val="center"/>
            <w:hideMark/>
          </w:tcPr>
          <w:p w14:paraId="61D699BE" w14:textId="77777777" w:rsidR="00A3105C" w:rsidRPr="00A3105C" w:rsidRDefault="00A3105C" w:rsidP="00A3105C">
            <w:pPr>
              <w:jc w:val="center"/>
              <w:rPr>
                <w:color w:val="000000"/>
              </w:rPr>
            </w:pPr>
            <w:r w:rsidRPr="00A3105C">
              <w:rPr>
                <w:color w:val="000000"/>
              </w:rPr>
              <w:t>2022</w:t>
            </w:r>
          </w:p>
        </w:tc>
      </w:tr>
      <w:tr w:rsidR="00A3105C" w:rsidRPr="00A3105C" w14:paraId="2C6AE484"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07DD60C4" w14:textId="77777777" w:rsidR="00A3105C" w:rsidRPr="00A3105C" w:rsidRDefault="00A3105C" w:rsidP="00A3105C">
            <w:pPr>
              <w:jc w:val="center"/>
              <w:rPr>
                <w:b/>
                <w:bCs/>
              </w:rPr>
            </w:pPr>
            <w:r w:rsidRPr="00A3105C">
              <w:rPr>
                <w:b/>
                <w:bCs/>
              </w:rPr>
              <w:t>14</w:t>
            </w:r>
          </w:p>
        </w:tc>
        <w:tc>
          <w:tcPr>
            <w:tcW w:w="2436" w:type="pct"/>
            <w:tcBorders>
              <w:top w:val="nil"/>
              <w:left w:val="nil"/>
              <w:bottom w:val="single" w:sz="4" w:space="0" w:color="auto"/>
              <w:right w:val="single" w:sz="4" w:space="0" w:color="auto"/>
            </w:tcBorders>
            <w:shd w:val="clear" w:color="auto" w:fill="auto"/>
            <w:vAlign w:val="center"/>
            <w:hideMark/>
          </w:tcPr>
          <w:p w14:paraId="52D5E531" w14:textId="77777777" w:rsidR="00A3105C" w:rsidRPr="00A3105C" w:rsidRDefault="00A3105C" w:rsidP="00A3105C">
            <w:pPr>
              <w:rPr>
                <w:b/>
                <w:bCs/>
              </w:rPr>
            </w:pPr>
            <w:r w:rsidRPr="00A3105C">
              <w:rPr>
                <w:b/>
                <w:bCs/>
              </w:rPr>
              <w:t xml:space="preserve">ООО "ИК СИБИНТЕК" </w:t>
            </w:r>
          </w:p>
        </w:tc>
        <w:tc>
          <w:tcPr>
            <w:tcW w:w="699" w:type="pct"/>
            <w:tcBorders>
              <w:top w:val="nil"/>
              <w:left w:val="nil"/>
              <w:bottom w:val="single" w:sz="4" w:space="0" w:color="auto"/>
              <w:right w:val="single" w:sz="4" w:space="0" w:color="auto"/>
            </w:tcBorders>
            <w:shd w:val="clear" w:color="auto" w:fill="auto"/>
            <w:vAlign w:val="center"/>
            <w:hideMark/>
          </w:tcPr>
          <w:p w14:paraId="72C671A9" w14:textId="77777777" w:rsidR="00A3105C" w:rsidRPr="00A3105C" w:rsidRDefault="00A3105C" w:rsidP="00A3105C">
            <w:pPr>
              <w:jc w:val="center"/>
            </w:pPr>
            <w:r w:rsidRPr="00A3105C">
              <w:t>ХВС</w:t>
            </w:r>
          </w:p>
        </w:tc>
        <w:tc>
          <w:tcPr>
            <w:tcW w:w="768" w:type="pct"/>
            <w:tcBorders>
              <w:top w:val="nil"/>
              <w:left w:val="nil"/>
              <w:bottom w:val="single" w:sz="4" w:space="0" w:color="auto"/>
              <w:right w:val="single" w:sz="4" w:space="0" w:color="auto"/>
            </w:tcBorders>
            <w:shd w:val="clear" w:color="auto" w:fill="auto"/>
            <w:vAlign w:val="center"/>
            <w:hideMark/>
          </w:tcPr>
          <w:p w14:paraId="42035548" w14:textId="77777777" w:rsidR="00A3105C" w:rsidRPr="00A3105C" w:rsidRDefault="00A3105C" w:rsidP="00A3105C">
            <w:pPr>
              <w:jc w:val="center"/>
              <w:rPr>
                <w:color w:val="000000"/>
              </w:rPr>
            </w:pPr>
            <w:r w:rsidRPr="00A3105C">
              <w:rPr>
                <w:color w:val="000000"/>
              </w:rPr>
              <w:t>30.09.2012</w:t>
            </w:r>
          </w:p>
        </w:tc>
        <w:tc>
          <w:tcPr>
            <w:tcW w:w="752" w:type="pct"/>
            <w:tcBorders>
              <w:top w:val="nil"/>
              <w:left w:val="nil"/>
              <w:bottom w:val="single" w:sz="4" w:space="0" w:color="auto"/>
              <w:right w:val="single" w:sz="4" w:space="0" w:color="auto"/>
            </w:tcBorders>
            <w:shd w:val="clear" w:color="auto" w:fill="auto"/>
            <w:vAlign w:val="center"/>
            <w:hideMark/>
          </w:tcPr>
          <w:p w14:paraId="14EB92C9" w14:textId="77777777" w:rsidR="00A3105C" w:rsidRPr="00A3105C" w:rsidRDefault="00A3105C" w:rsidP="00A3105C">
            <w:pPr>
              <w:jc w:val="center"/>
              <w:rPr>
                <w:color w:val="000000"/>
              </w:rPr>
            </w:pPr>
            <w:r w:rsidRPr="00A3105C">
              <w:rPr>
                <w:color w:val="000000"/>
              </w:rPr>
              <w:t>30.09.2018</w:t>
            </w:r>
          </w:p>
        </w:tc>
      </w:tr>
      <w:tr w:rsidR="00A3105C" w:rsidRPr="00A3105C" w14:paraId="0911112E" w14:textId="77777777" w:rsidTr="00A3105C">
        <w:trPr>
          <w:trHeight w:val="510"/>
        </w:trPr>
        <w:tc>
          <w:tcPr>
            <w:tcW w:w="345" w:type="pct"/>
            <w:vMerge/>
            <w:tcBorders>
              <w:top w:val="nil"/>
              <w:left w:val="single" w:sz="4" w:space="0" w:color="auto"/>
              <w:bottom w:val="single" w:sz="4" w:space="0" w:color="auto"/>
              <w:right w:val="single" w:sz="4" w:space="0" w:color="auto"/>
            </w:tcBorders>
            <w:vAlign w:val="center"/>
            <w:hideMark/>
          </w:tcPr>
          <w:p w14:paraId="1BCD57F9"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FB4B1E4" w14:textId="77777777" w:rsidR="00A3105C" w:rsidRPr="00A3105C" w:rsidRDefault="00A3105C" w:rsidP="00A3105C">
            <w:pPr>
              <w:rPr>
                <w:b/>
                <w:bCs/>
              </w:rPr>
            </w:pPr>
            <w:r w:rsidRPr="00A3105C">
              <w:rPr>
                <w:b/>
                <w:bCs/>
              </w:rPr>
              <w:t>ООО "ИК СИБИНТЕК" бывший ООО "РН-Автоматика"</w:t>
            </w:r>
          </w:p>
        </w:tc>
        <w:tc>
          <w:tcPr>
            <w:tcW w:w="699" w:type="pct"/>
            <w:tcBorders>
              <w:top w:val="nil"/>
              <w:left w:val="nil"/>
              <w:bottom w:val="single" w:sz="4" w:space="0" w:color="auto"/>
              <w:right w:val="single" w:sz="4" w:space="0" w:color="auto"/>
            </w:tcBorders>
            <w:shd w:val="clear" w:color="auto" w:fill="auto"/>
            <w:vAlign w:val="center"/>
            <w:hideMark/>
          </w:tcPr>
          <w:p w14:paraId="421947C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EE36FDD" w14:textId="77777777" w:rsidR="00A3105C" w:rsidRPr="00A3105C" w:rsidRDefault="00A3105C" w:rsidP="00A3105C">
            <w:pPr>
              <w:jc w:val="center"/>
              <w:rPr>
                <w:color w:val="000000"/>
              </w:rPr>
            </w:pPr>
            <w:r w:rsidRPr="00A3105C">
              <w:rPr>
                <w:color w:val="000000"/>
              </w:rPr>
              <w:t>11.01.2011</w:t>
            </w:r>
          </w:p>
        </w:tc>
        <w:tc>
          <w:tcPr>
            <w:tcW w:w="752" w:type="pct"/>
            <w:tcBorders>
              <w:top w:val="nil"/>
              <w:left w:val="nil"/>
              <w:bottom w:val="single" w:sz="4" w:space="0" w:color="auto"/>
              <w:right w:val="single" w:sz="4" w:space="0" w:color="auto"/>
            </w:tcBorders>
            <w:shd w:val="clear" w:color="auto" w:fill="auto"/>
            <w:vAlign w:val="center"/>
            <w:hideMark/>
          </w:tcPr>
          <w:p w14:paraId="56475191" w14:textId="77777777" w:rsidR="00A3105C" w:rsidRPr="00A3105C" w:rsidRDefault="00A3105C" w:rsidP="00A3105C">
            <w:pPr>
              <w:jc w:val="center"/>
            </w:pPr>
            <w:r w:rsidRPr="00A3105C">
              <w:t>11.01.2017</w:t>
            </w:r>
          </w:p>
        </w:tc>
      </w:tr>
      <w:tr w:rsidR="00A3105C" w:rsidRPr="00A3105C" w14:paraId="5BDAAE90"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6ECCBB98" w14:textId="77777777" w:rsidR="00A3105C" w:rsidRPr="00A3105C" w:rsidRDefault="00A3105C" w:rsidP="00A3105C">
            <w:pPr>
              <w:jc w:val="center"/>
              <w:rPr>
                <w:b/>
                <w:bCs/>
              </w:rPr>
            </w:pPr>
            <w:r w:rsidRPr="00A3105C">
              <w:rPr>
                <w:b/>
                <w:bCs/>
              </w:rPr>
              <w:t>15</w:t>
            </w:r>
          </w:p>
        </w:tc>
        <w:tc>
          <w:tcPr>
            <w:tcW w:w="2436" w:type="pct"/>
            <w:tcBorders>
              <w:top w:val="nil"/>
              <w:left w:val="nil"/>
              <w:bottom w:val="single" w:sz="4" w:space="0" w:color="auto"/>
              <w:right w:val="single" w:sz="4" w:space="0" w:color="auto"/>
            </w:tcBorders>
            <w:shd w:val="clear" w:color="auto" w:fill="auto"/>
            <w:vAlign w:val="center"/>
            <w:hideMark/>
          </w:tcPr>
          <w:p w14:paraId="3F45A4AA" w14:textId="77777777" w:rsidR="00A3105C" w:rsidRPr="00A3105C" w:rsidRDefault="00A3105C" w:rsidP="00A3105C">
            <w:pPr>
              <w:rPr>
                <w:b/>
                <w:bCs/>
              </w:rPr>
            </w:pPr>
            <w:r w:rsidRPr="00A3105C">
              <w:rPr>
                <w:b/>
                <w:bCs/>
              </w:rPr>
              <w:t>ООО СТРОЙМАРКЕТ</w:t>
            </w:r>
          </w:p>
        </w:tc>
        <w:tc>
          <w:tcPr>
            <w:tcW w:w="699" w:type="pct"/>
            <w:tcBorders>
              <w:top w:val="nil"/>
              <w:left w:val="nil"/>
              <w:bottom w:val="single" w:sz="4" w:space="0" w:color="auto"/>
              <w:right w:val="single" w:sz="4" w:space="0" w:color="auto"/>
            </w:tcBorders>
            <w:shd w:val="clear" w:color="auto" w:fill="auto"/>
            <w:vAlign w:val="center"/>
            <w:hideMark/>
          </w:tcPr>
          <w:p w14:paraId="6DCADDB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AA83B54" w14:textId="77777777" w:rsidR="00A3105C" w:rsidRPr="00A3105C" w:rsidRDefault="00A3105C" w:rsidP="00A3105C">
            <w:pPr>
              <w:jc w:val="center"/>
              <w:rPr>
                <w:color w:val="000000"/>
              </w:rPr>
            </w:pPr>
            <w:r w:rsidRPr="00A3105C">
              <w:rPr>
                <w:color w:val="000000"/>
              </w:rPr>
              <w:t>23.06.2022</w:t>
            </w:r>
          </w:p>
        </w:tc>
        <w:tc>
          <w:tcPr>
            <w:tcW w:w="752" w:type="pct"/>
            <w:tcBorders>
              <w:top w:val="nil"/>
              <w:left w:val="nil"/>
              <w:bottom w:val="single" w:sz="4" w:space="0" w:color="auto"/>
              <w:right w:val="single" w:sz="4" w:space="0" w:color="auto"/>
            </w:tcBorders>
            <w:shd w:val="clear" w:color="auto" w:fill="auto"/>
            <w:vAlign w:val="center"/>
            <w:hideMark/>
          </w:tcPr>
          <w:p w14:paraId="42F8BF96" w14:textId="77777777" w:rsidR="00A3105C" w:rsidRPr="00A3105C" w:rsidRDefault="00A3105C" w:rsidP="00A3105C">
            <w:pPr>
              <w:jc w:val="center"/>
              <w:rPr>
                <w:color w:val="000000"/>
              </w:rPr>
            </w:pPr>
            <w:r w:rsidRPr="00A3105C">
              <w:rPr>
                <w:color w:val="000000"/>
              </w:rPr>
              <w:t>23.06.2028</w:t>
            </w:r>
          </w:p>
        </w:tc>
      </w:tr>
      <w:tr w:rsidR="00A3105C" w:rsidRPr="00A3105C" w14:paraId="0217975F"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6F67B8AE" w14:textId="77777777" w:rsidR="00A3105C" w:rsidRPr="00A3105C" w:rsidRDefault="00A3105C" w:rsidP="00A3105C">
            <w:pPr>
              <w:jc w:val="center"/>
              <w:rPr>
                <w:b/>
                <w:bCs/>
              </w:rPr>
            </w:pPr>
            <w:r w:rsidRPr="00A3105C">
              <w:rPr>
                <w:b/>
                <w:bCs/>
              </w:rPr>
              <w:t>16</w:t>
            </w:r>
          </w:p>
        </w:tc>
        <w:tc>
          <w:tcPr>
            <w:tcW w:w="2436" w:type="pct"/>
            <w:tcBorders>
              <w:top w:val="nil"/>
              <w:left w:val="nil"/>
              <w:bottom w:val="single" w:sz="4" w:space="0" w:color="auto"/>
              <w:right w:val="single" w:sz="4" w:space="0" w:color="auto"/>
            </w:tcBorders>
            <w:shd w:val="clear" w:color="auto" w:fill="auto"/>
            <w:vAlign w:val="center"/>
            <w:hideMark/>
          </w:tcPr>
          <w:p w14:paraId="7924DA67" w14:textId="2B077F5C" w:rsidR="00A3105C" w:rsidRPr="00A3105C" w:rsidRDefault="00087A78" w:rsidP="00A3105C">
            <w:pPr>
              <w:rPr>
                <w:b/>
                <w:bCs/>
              </w:rPr>
            </w:pPr>
            <w:r>
              <w:rPr>
                <w:b/>
                <w:bCs/>
              </w:rPr>
              <w:t>ИП</w:t>
            </w:r>
            <w:r w:rsidR="00A3105C" w:rsidRPr="00A3105C">
              <w:rPr>
                <w:b/>
                <w:bCs/>
              </w:rPr>
              <w:t xml:space="preserve"> "Евдокименкова"</w:t>
            </w:r>
          </w:p>
        </w:tc>
        <w:tc>
          <w:tcPr>
            <w:tcW w:w="699" w:type="pct"/>
            <w:tcBorders>
              <w:top w:val="nil"/>
              <w:left w:val="nil"/>
              <w:bottom w:val="single" w:sz="4" w:space="0" w:color="auto"/>
              <w:right w:val="single" w:sz="4" w:space="0" w:color="auto"/>
            </w:tcBorders>
            <w:shd w:val="clear" w:color="auto" w:fill="auto"/>
            <w:vAlign w:val="center"/>
            <w:hideMark/>
          </w:tcPr>
          <w:p w14:paraId="15DB908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344BFFF" w14:textId="77777777" w:rsidR="00A3105C" w:rsidRPr="00A3105C" w:rsidRDefault="00A3105C" w:rsidP="00A3105C">
            <w:pPr>
              <w:jc w:val="center"/>
              <w:rPr>
                <w:color w:val="000000"/>
              </w:rPr>
            </w:pPr>
            <w:r w:rsidRPr="00A3105C">
              <w:rPr>
                <w:color w:val="000000"/>
              </w:rPr>
              <w:t>04.04.2022</w:t>
            </w:r>
          </w:p>
        </w:tc>
        <w:tc>
          <w:tcPr>
            <w:tcW w:w="752" w:type="pct"/>
            <w:tcBorders>
              <w:top w:val="nil"/>
              <w:left w:val="nil"/>
              <w:bottom w:val="single" w:sz="4" w:space="0" w:color="auto"/>
              <w:right w:val="single" w:sz="4" w:space="0" w:color="auto"/>
            </w:tcBorders>
            <w:shd w:val="clear" w:color="auto" w:fill="auto"/>
            <w:vAlign w:val="center"/>
            <w:hideMark/>
          </w:tcPr>
          <w:p w14:paraId="1F866684" w14:textId="77777777" w:rsidR="00A3105C" w:rsidRPr="00A3105C" w:rsidRDefault="00A3105C" w:rsidP="00A3105C">
            <w:pPr>
              <w:jc w:val="center"/>
              <w:rPr>
                <w:color w:val="000000"/>
              </w:rPr>
            </w:pPr>
            <w:r w:rsidRPr="00A3105C">
              <w:rPr>
                <w:color w:val="000000"/>
              </w:rPr>
              <w:t>04.04.2028</w:t>
            </w:r>
          </w:p>
        </w:tc>
      </w:tr>
      <w:tr w:rsidR="00A3105C" w:rsidRPr="00A3105C" w14:paraId="6F869EF7"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5E16BA94" w14:textId="77777777" w:rsidR="00A3105C" w:rsidRPr="00A3105C" w:rsidRDefault="00A3105C" w:rsidP="00A3105C">
            <w:pPr>
              <w:jc w:val="center"/>
              <w:rPr>
                <w:b/>
                <w:bCs/>
              </w:rPr>
            </w:pPr>
            <w:r w:rsidRPr="00A3105C">
              <w:rPr>
                <w:b/>
                <w:bCs/>
              </w:rPr>
              <w:t>17</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290099E9" w14:textId="38121F6F" w:rsidR="00A3105C" w:rsidRPr="00A3105C" w:rsidRDefault="00087A78" w:rsidP="00A3105C">
            <w:pPr>
              <w:rPr>
                <w:b/>
                <w:bCs/>
              </w:rPr>
            </w:pPr>
            <w:r w:rsidRPr="00A3105C">
              <w:rPr>
                <w:b/>
                <w:bCs/>
              </w:rPr>
              <w:t>О</w:t>
            </w:r>
            <w:r>
              <w:rPr>
                <w:b/>
                <w:bCs/>
              </w:rPr>
              <w:t xml:space="preserve">ОО </w:t>
            </w:r>
            <w:r w:rsidR="00A3105C" w:rsidRPr="00A3105C">
              <w:rPr>
                <w:b/>
                <w:bCs/>
              </w:rPr>
              <w:t>"Астория"</w:t>
            </w:r>
          </w:p>
        </w:tc>
        <w:tc>
          <w:tcPr>
            <w:tcW w:w="699" w:type="pct"/>
            <w:tcBorders>
              <w:top w:val="nil"/>
              <w:left w:val="nil"/>
              <w:bottom w:val="single" w:sz="4" w:space="0" w:color="auto"/>
              <w:right w:val="single" w:sz="4" w:space="0" w:color="auto"/>
            </w:tcBorders>
            <w:shd w:val="clear" w:color="auto" w:fill="auto"/>
            <w:vAlign w:val="center"/>
            <w:hideMark/>
          </w:tcPr>
          <w:p w14:paraId="171D377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6E5B66E" w14:textId="77777777" w:rsidR="00A3105C" w:rsidRPr="00A3105C" w:rsidRDefault="00A3105C" w:rsidP="00A3105C">
            <w:pPr>
              <w:jc w:val="center"/>
              <w:rPr>
                <w:color w:val="000000"/>
              </w:rPr>
            </w:pPr>
            <w:r w:rsidRPr="00A3105C">
              <w:rPr>
                <w:color w:val="000000"/>
              </w:rPr>
              <w:t>23.05.2019</w:t>
            </w:r>
          </w:p>
        </w:tc>
        <w:tc>
          <w:tcPr>
            <w:tcW w:w="752" w:type="pct"/>
            <w:tcBorders>
              <w:top w:val="nil"/>
              <w:left w:val="nil"/>
              <w:bottom w:val="single" w:sz="4" w:space="0" w:color="auto"/>
              <w:right w:val="single" w:sz="4" w:space="0" w:color="auto"/>
            </w:tcBorders>
            <w:shd w:val="clear" w:color="auto" w:fill="auto"/>
            <w:vAlign w:val="center"/>
            <w:hideMark/>
          </w:tcPr>
          <w:p w14:paraId="459490DF" w14:textId="77777777" w:rsidR="00A3105C" w:rsidRPr="00A3105C" w:rsidRDefault="00A3105C" w:rsidP="00A3105C">
            <w:pPr>
              <w:jc w:val="center"/>
            </w:pPr>
            <w:r w:rsidRPr="00A3105C">
              <w:t>23.05.2025</w:t>
            </w:r>
          </w:p>
        </w:tc>
      </w:tr>
      <w:tr w:rsidR="00A3105C" w:rsidRPr="00A3105C" w14:paraId="64BCDDC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A8D4F69"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A2C355A"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D079F1A"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86F8761"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29A97366" w14:textId="77777777" w:rsidR="00A3105C" w:rsidRPr="00A3105C" w:rsidRDefault="00A3105C" w:rsidP="00A3105C">
            <w:pPr>
              <w:jc w:val="center"/>
              <w:rPr>
                <w:color w:val="000000"/>
              </w:rPr>
            </w:pPr>
            <w:r w:rsidRPr="00A3105C">
              <w:rPr>
                <w:color w:val="000000"/>
              </w:rPr>
              <w:t> </w:t>
            </w:r>
          </w:p>
        </w:tc>
      </w:tr>
      <w:tr w:rsidR="00A3105C" w:rsidRPr="00A3105C" w14:paraId="1D275697"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C941CD1"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19224064"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20CF439"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56021BE0" w14:textId="77777777" w:rsidR="00A3105C" w:rsidRPr="00A3105C" w:rsidRDefault="00A3105C" w:rsidP="00A3105C">
            <w:pPr>
              <w:jc w:val="center"/>
              <w:rPr>
                <w:color w:val="000000"/>
              </w:rPr>
            </w:pPr>
            <w:r w:rsidRPr="00A3105C">
              <w:rPr>
                <w:color w:val="000000"/>
              </w:rPr>
              <w:t>01.03.2021</w:t>
            </w:r>
          </w:p>
        </w:tc>
        <w:tc>
          <w:tcPr>
            <w:tcW w:w="752" w:type="pct"/>
            <w:tcBorders>
              <w:top w:val="nil"/>
              <w:left w:val="nil"/>
              <w:bottom w:val="single" w:sz="4" w:space="0" w:color="auto"/>
              <w:right w:val="single" w:sz="4" w:space="0" w:color="auto"/>
            </w:tcBorders>
            <w:shd w:val="clear" w:color="auto" w:fill="auto"/>
            <w:vAlign w:val="center"/>
            <w:hideMark/>
          </w:tcPr>
          <w:p w14:paraId="29F4532B" w14:textId="77777777" w:rsidR="00A3105C" w:rsidRPr="00A3105C" w:rsidRDefault="00A3105C" w:rsidP="00A3105C">
            <w:pPr>
              <w:jc w:val="center"/>
              <w:rPr>
                <w:color w:val="000000"/>
              </w:rPr>
            </w:pPr>
            <w:r w:rsidRPr="00A3105C">
              <w:rPr>
                <w:color w:val="000000"/>
              </w:rPr>
              <w:t>01.03.2027</w:t>
            </w:r>
          </w:p>
        </w:tc>
      </w:tr>
      <w:tr w:rsidR="00A3105C" w:rsidRPr="00A3105C" w14:paraId="36D3DC50"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9319AA7"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F06AA3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DBC1C7A"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49D45C4" w14:textId="77777777" w:rsidR="00A3105C" w:rsidRPr="00A3105C" w:rsidRDefault="00A3105C" w:rsidP="00A3105C">
            <w:pPr>
              <w:jc w:val="center"/>
              <w:rPr>
                <w:color w:val="000000"/>
              </w:rPr>
            </w:pPr>
            <w:r w:rsidRPr="00A3105C">
              <w:rPr>
                <w:color w:val="000000"/>
              </w:rPr>
              <w:t>02.02.2021</w:t>
            </w:r>
          </w:p>
        </w:tc>
        <w:tc>
          <w:tcPr>
            <w:tcW w:w="752" w:type="pct"/>
            <w:tcBorders>
              <w:top w:val="nil"/>
              <w:left w:val="nil"/>
              <w:bottom w:val="single" w:sz="4" w:space="0" w:color="auto"/>
              <w:right w:val="single" w:sz="4" w:space="0" w:color="auto"/>
            </w:tcBorders>
            <w:shd w:val="clear" w:color="auto" w:fill="auto"/>
            <w:vAlign w:val="center"/>
            <w:hideMark/>
          </w:tcPr>
          <w:p w14:paraId="608A5B0D" w14:textId="77777777" w:rsidR="00A3105C" w:rsidRPr="00A3105C" w:rsidRDefault="00A3105C" w:rsidP="00A3105C">
            <w:pPr>
              <w:jc w:val="center"/>
              <w:rPr>
                <w:color w:val="000000"/>
              </w:rPr>
            </w:pPr>
            <w:r w:rsidRPr="00A3105C">
              <w:rPr>
                <w:color w:val="000000"/>
              </w:rPr>
              <w:t>02.02.2027</w:t>
            </w:r>
          </w:p>
        </w:tc>
      </w:tr>
      <w:tr w:rsidR="00A3105C" w:rsidRPr="00A3105C" w14:paraId="4CD44B0E"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78B7B3B0" w14:textId="77777777" w:rsidR="00A3105C" w:rsidRPr="00A3105C" w:rsidRDefault="00A3105C" w:rsidP="00A3105C">
            <w:pPr>
              <w:jc w:val="center"/>
              <w:rPr>
                <w:b/>
                <w:bCs/>
              </w:rPr>
            </w:pPr>
            <w:r w:rsidRPr="00A3105C">
              <w:rPr>
                <w:b/>
                <w:bCs/>
              </w:rPr>
              <w:t>18</w:t>
            </w:r>
          </w:p>
        </w:tc>
        <w:tc>
          <w:tcPr>
            <w:tcW w:w="2436" w:type="pct"/>
            <w:tcBorders>
              <w:top w:val="nil"/>
              <w:left w:val="nil"/>
              <w:bottom w:val="single" w:sz="4" w:space="0" w:color="auto"/>
              <w:right w:val="single" w:sz="4" w:space="0" w:color="auto"/>
            </w:tcBorders>
            <w:shd w:val="clear" w:color="auto" w:fill="auto"/>
            <w:vAlign w:val="center"/>
            <w:hideMark/>
          </w:tcPr>
          <w:p w14:paraId="3A7563D8" w14:textId="77777777" w:rsidR="00A3105C" w:rsidRPr="00A3105C" w:rsidRDefault="00A3105C" w:rsidP="00A3105C">
            <w:pPr>
              <w:rPr>
                <w:b/>
                <w:bCs/>
              </w:rPr>
            </w:pPr>
            <w:r w:rsidRPr="00A3105C">
              <w:rPr>
                <w:b/>
                <w:bCs/>
              </w:rPr>
              <w:t>ООО "РН СЕРВИС"</w:t>
            </w:r>
          </w:p>
        </w:tc>
        <w:tc>
          <w:tcPr>
            <w:tcW w:w="699" w:type="pct"/>
            <w:tcBorders>
              <w:top w:val="nil"/>
              <w:left w:val="nil"/>
              <w:bottom w:val="single" w:sz="4" w:space="0" w:color="auto"/>
              <w:right w:val="single" w:sz="4" w:space="0" w:color="auto"/>
            </w:tcBorders>
            <w:shd w:val="clear" w:color="auto" w:fill="auto"/>
            <w:vAlign w:val="center"/>
            <w:hideMark/>
          </w:tcPr>
          <w:p w14:paraId="44842784" w14:textId="77777777" w:rsidR="00A3105C" w:rsidRPr="00A3105C" w:rsidRDefault="00A3105C" w:rsidP="00A3105C">
            <w:pPr>
              <w:jc w:val="center"/>
              <w:rPr>
                <w:color w:val="000000"/>
              </w:rPr>
            </w:pPr>
            <w:r w:rsidRPr="00A3105C">
              <w:rPr>
                <w:color w:val="000000"/>
              </w:rPr>
              <w:t>ХВС б/сч</w:t>
            </w:r>
          </w:p>
        </w:tc>
        <w:tc>
          <w:tcPr>
            <w:tcW w:w="768" w:type="pct"/>
            <w:tcBorders>
              <w:top w:val="nil"/>
              <w:left w:val="nil"/>
              <w:bottom w:val="single" w:sz="4" w:space="0" w:color="auto"/>
              <w:right w:val="single" w:sz="4" w:space="0" w:color="auto"/>
            </w:tcBorders>
            <w:shd w:val="clear" w:color="auto" w:fill="auto"/>
            <w:vAlign w:val="center"/>
            <w:hideMark/>
          </w:tcPr>
          <w:p w14:paraId="1CECC8D3"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42E10046" w14:textId="77777777" w:rsidR="00A3105C" w:rsidRPr="00A3105C" w:rsidRDefault="00A3105C" w:rsidP="00A3105C">
            <w:pPr>
              <w:jc w:val="center"/>
              <w:rPr>
                <w:color w:val="000000"/>
              </w:rPr>
            </w:pPr>
            <w:r w:rsidRPr="00A3105C">
              <w:rPr>
                <w:color w:val="000000"/>
              </w:rPr>
              <w:t> </w:t>
            </w:r>
          </w:p>
        </w:tc>
      </w:tr>
      <w:tr w:rsidR="00A3105C" w:rsidRPr="00A3105C" w14:paraId="281A44CF"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075038D2" w14:textId="77777777" w:rsidR="00A3105C" w:rsidRPr="00A3105C" w:rsidRDefault="00A3105C" w:rsidP="00A3105C">
            <w:pPr>
              <w:jc w:val="center"/>
              <w:rPr>
                <w:b/>
                <w:bCs/>
              </w:rPr>
            </w:pPr>
            <w:r w:rsidRPr="00A3105C">
              <w:rPr>
                <w:b/>
                <w:bCs/>
              </w:rPr>
              <w:t>19</w:t>
            </w:r>
          </w:p>
        </w:tc>
        <w:tc>
          <w:tcPr>
            <w:tcW w:w="2436" w:type="pct"/>
            <w:tcBorders>
              <w:top w:val="nil"/>
              <w:left w:val="nil"/>
              <w:bottom w:val="single" w:sz="4" w:space="0" w:color="auto"/>
              <w:right w:val="single" w:sz="4" w:space="0" w:color="auto"/>
            </w:tcBorders>
            <w:shd w:val="clear" w:color="auto" w:fill="auto"/>
            <w:vAlign w:val="center"/>
            <w:hideMark/>
          </w:tcPr>
          <w:p w14:paraId="2BA096E0" w14:textId="77777777" w:rsidR="00A3105C" w:rsidRPr="00A3105C" w:rsidRDefault="00A3105C" w:rsidP="00A3105C">
            <w:pPr>
              <w:rPr>
                <w:b/>
                <w:bCs/>
              </w:rPr>
            </w:pPr>
            <w:r w:rsidRPr="00A3105C">
              <w:rPr>
                <w:b/>
                <w:bCs/>
              </w:rPr>
              <w:t>ООО "ФРАКТ"</w:t>
            </w:r>
          </w:p>
        </w:tc>
        <w:tc>
          <w:tcPr>
            <w:tcW w:w="699" w:type="pct"/>
            <w:tcBorders>
              <w:top w:val="nil"/>
              <w:left w:val="nil"/>
              <w:bottom w:val="single" w:sz="4" w:space="0" w:color="auto"/>
              <w:right w:val="single" w:sz="4" w:space="0" w:color="auto"/>
            </w:tcBorders>
            <w:shd w:val="clear" w:color="auto" w:fill="auto"/>
            <w:vAlign w:val="center"/>
            <w:hideMark/>
          </w:tcPr>
          <w:p w14:paraId="4AC8C6E6"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3832FE3" w14:textId="77777777" w:rsidR="00A3105C" w:rsidRPr="00A3105C" w:rsidRDefault="00A3105C" w:rsidP="00A3105C">
            <w:pPr>
              <w:jc w:val="center"/>
              <w:rPr>
                <w:color w:val="000000"/>
              </w:rPr>
            </w:pPr>
            <w:r w:rsidRPr="00A3105C">
              <w:rPr>
                <w:color w:val="000000"/>
              </w:rPr>
              <w:t>01.09.2017</w:t>
            </w:r>
          </w:p>
        </w:tc>
        <w:tc>
          <w:tcPr>
            <w:tcW w:w="752" w:type="pct"/>
            <w:tcBorders>
              <w:top w:val="nil"/>
              <w:left w:val="nil"/>
              <w:bottom w:val="single" w:sz="4" w:space="0" w:color="auto"/>
              <w:right w:val="single" w:sz="4" w:space="0" w:color="auto"/>
            </w:tcBorders>
            <w:shd w:val="clear" w:color="auto" w:fill="auto"/>
            <w:vAlign w:val="center"/>
            <w:hideMark/>
          </w:tcPr>
          <w:p w14:paraId="2AD0D223" w14:textId="77777777" w:rsidR="00A3105C" w:rsidRPr="00A3105C" w:rsidRDefault="00A3105C" w:rsidP="00A3105C">
            <w:pPr>
              <w:jc w:val="center"/>
              <w:rPr>
                <w:color w:val="000000"/>
              </w:rPr>
            </w:pPr>
            <w:r w:rsidRPr="00A3105C">
              <w:rPr>
                <w:color w:val="000000"/>
              </w:rPr>
              <w:t>01.09.2023</w:t>
            </w:r>
          </w:p>
        </w:tc>
      </w:tr>
      <w:tr w:rsidR="00A3105C" w:rsidRPr="00A3105C" w14:paraId="0312164C"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2CE869A"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180E8DC7" w14:textId="77777777" w:rsidR="00A3105C" w:rsidRPr="00A3105C" w:rsidRDefault="00A3105C" w:rsidP="00A3105C">
            <w:pPr>
              <w:rPr>
                <w:b/>
                <w:bCs/>
              </w:rPr>
            </w:pPr>
            <w:r w:rsidRPr="00A3105C">
              <w:rPr>
                <w:b/>
                <w:bCs/>
              </w:rPr>
              <w:t>из отопления</w:t>
            </w:r>
          </w:p>
        </w:tc>
        <w:tc>
          <w:tcPr>
            <w:tcW w:w="699" w:type="pct"/>
            <w:tcBorders>
              <w:top w:val="nil"/>
              <w:left w:val="nil"/>
              <w:bottom w:val="single" w:sz="4" w:space="0" w:color="auto"/>
              <w:right w:val="single" w:sz="4" w:space="0" w:color="auto"/>
            </w:tcBorders>
            <w:shd w:val="clear" w:color="auto" w:fill="auto"/>
            <w:vAlign w:val="center"/>
            <w:hideMark/>
          </w:tcPr>
          <w:p w14:paraId="0161B7E1"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1CD7E924" w14:textId="77777777" w:rsidR="00A3105C" w:rsidRPr="00A3105C" w:rsidRDefault="00A3105C" w:rsidP="00A3105C">
            <w:pPr>
              <w:jc w:val="center"/>
              <w:rPr>
                <w:color w:val="000000"/>
              </w:rPr>
            </w:pPr>
            <w:r w:rsidRPr="00A3105C">
              <w:rPr>
                <w:color w:val="000000"/>
              </w:rPr>
              <w:t>13.12.2022</w:t>
            </w:r>
          </w:p>
        </w:tc>
        <w:tc>
          <w:tcPr>
            <w:tcW w:w="752" w:type="pct"/>
            <w:tcBorders>
              <w:top w:val="nil"/>
              <w:left w:val="nil"/>
              <w:bottom w:val="single" w:sz="4" w:space="0" w:color="auto"/>
              <w:right w:val="single" w:sz="4" w:space="0" w:color="auto"/>
            </w:tcBorders>
            <w:shd w:val="clear" w:color="auto" w:fill="auto"/>
            <w:vAlign w:val="center"/>
            <w:hideMark/>
          </w:tcPr>
          <w:p w14:paraId="2217B89D" w14:textId="77777777" w:rsidR="00A3105C" w:rsidRPr="00A3105C" w:rsidRDefault="00A3105C" w:rsidP="00A3105C">
            <w:pPr>
              <w:jc w:val="center"/>
              <w:rPr>
                <w:color w:val="000000"/>
              </w:rPr>
            </w:pPr>
            <w:r w:rsidRPr="00A3105C">
              <w:rPr>
                <w:color w:val="000000"/>
              </w:rPr>
              <w:t>13.12.2028</w:t>
            </w:r>
          </w:p>
        </w:tc>
      </w:tr>
      <w:tr w:rsidR="00A3105C" w:rsidRPr="00A3105C" w14:paraId="242634F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7EE26BB"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650B036" w14:textId="77777777" w:rsidR="00A3105C" w:rsidRPr="00A3105C" w:rsidRDefault="00A3105C" w:rsidP="00A3105C">
            <w:r w:rsidRPr="00A3105C">
              <w:t>бывший "Борец сервис"</w:t>
            </w:r>
          </w:p>
        </w:tc>
        <w:tc>
          <w:tcPr>
            <w:tcW w:w="699" w:type="pct"/>
            <w:tcBorders>
              <w:top w:val="nil"/>
              <w:left w:val="nil"/>
              <w:bottom w:val="single" w:sz="4" w:space="0" w:color="auto"/>
              <w:right w:val="single" w:sz="4" w:space="0" w:color="auto"/>
            </w:tcBorders>
            <w:shd w:val="clear" w:color="auto" w:fill="auto"/>
            <w:vAlign w:val="center"/>
            <w:hideMark/>
          </w:tcPr>
          <w:p w14:paraId="5084D95D"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393A525" w14:textId="77777777" w:rsidR="00A3105C" w:rsidRPr="00A3105C" w:rsidRDefault="00A3105C" w:rsidP="00A3105C">
            <w:pPr>
              <w:jc w:val="center"/>
              <w:rPr>
                <w:color w:val="000000"/>
              </w:rPr>
            </w:pPr>
            <w:r w:rsidRPr="00A3105C">
              <w:rPr>
                <w:color w:val="000000"/>
              </w:rPr>
              <w:t>01.09.2017</w:t>
            </w:r>
          </w:p>
        </w:tc>
        <w:tc>
          <w:tcPr>
            <w:tcW w:w="752" w:type="pct"/>
            <w:tcBorders>
              <w:top w:val="nil"/>
              <w:left w:val="nil"/>
              <w:bottom w:val="single" w:sz="4" w:space="0" w:color="auto"/>
              <w:right w:val="single" w:sz="4" w:space="0" w:color="auto"/>
            </w:tcBorders>
            <w:shd w:val="clear" w:color="auto" w:fill="auto"/>
            <w:vAlign w:val="center"/>
            <w:hideMark/>
          </w:tcPr>
          <w:p w14:paraId="2233468C" w14:textId="77777777" w:rsidR="00A3105C" w:rsidRPr="00A3105C" w:rsidRDefault="00A3105C" w:rsidP="00A3105C">
            <w:pPr>
              <w:jc w:val="center"/>
              <w:rPr>
                <w:color w:val="000000"/>
              </w:rPr>
            </w:pPr>
            <w:r w:rsidRPr="00A3105C">
              <w:rPr>
                <w:color w:val="000000"/>
              </w:rPr>
              <w:t>01.09.2023</w:t>
            </w:r>
          </w:p>
        </w:tc>
      </w:tr>
      <w:tr w:rsidR="00A3105C" w:rsidRPr="00A3105C" w14:paraId="18EA9F77"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8CB965D"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6554606C" w14:textId="77777777" w:rsidR="00A3105C" w:rsidRPr="00A3105C" w:rsidRDefault="00A3105C" w:rsidP="00A3105C">
            <w:r w:rsidRPr="00A3105C">
              <w:t> </w:t>
            </w:r>
          </w:p>
        </w:tc>
        <w:tc>
          <w:tcPr>
            <w:tcW w:w="699" w:type="pct"/>
            <w:tcBorders>
              <w:top w:val="nil"/>
              <w:left w:val="nil"/>
              <w:bottom w:val="single" w:sz="4" w:space="0" w:color="auto"/>
              <w:right w:val="single" w:sz="4" w:space="0" w:color="auto"/>
            </w:tcBorders>
            <w:shd w:val="clear" w:color="auto" w:fill="auto"/>
            <w:vAlign w:val="center"/>
            <w:hideMark/>
          </w:tcPr>
          <w:p w14:paraId="71040BFD"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34CD34F" w14:textId="77777777" w:rsidR="00A3105C" w:rsidRPr="00A3105C" w:rsidRDefault="00A3105C" w:rsidP="00A3105C">
            <w:pPr>
              <w:jc w:val="center"/>
              <w:rPr>
                <w:color w:val="000000"/>
              </w:rPr>
            </w:pPr>
            <w:r w:rsidRPr="00A3105C">
              <w:rPr>
                <w:color w:val="000000"/>
              </w:rPr>
              <w:t>2022г</w:t>
            </w:r>
          </w:p>
        </w:tc>
        <w:tc>
          <w:tcPr>
            <w:tcW w:w="752" w:type="pct"/>
            <w:tcBorders>
              <w:top w:val="nil"/>
              <w:left w:val="nil"/>
              <w:bottom w:val="single" w:sz="4" w:space="0" w:color="auto"/>
              <w:right w:val="single" w:sz="4" w:space="0" w:color="auto"/>
            </w:tcBorders>
            <w:shd w:val="clear" w:color="auto" w:fill="auto"/>
            <w:vAlign w:val="center"/>
            <w:hideMark/>
          </w:tcPr>
          <w:p w14:paraId="755354D7" w14:textId="77777777" w:rsidR="00A3105C" w:rsidRPr="00A3105C" w:rsidRDefault="00A3105C" w:rsidP="00A3105C">
            <w:pPr>
              <w:jc w:val="center"/>
              <w:rPr>
                <w:color w:val="000000"/>
              </w:rPr>
            </w:pPr>
            <w:r w:rsidRPr="00A3105C">
              <w:rPr>
                <w:color w:val="000000"/>
              </w:rPr>
              <w:t>2028</w:t>
            </w:r>
          </w:p>
        </w:tc>
      </w:tr>
      <w:tr w:rsidR="00A3105C" w:rsidRPr="00A3105C" w14:paraId="19FAC6B7"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7BF4464F" w14:textId="77777777" w:rsidR="00A3105C" w:rsidRPr="00A3105C" w:rsidRDefault="00A3105C" w:rsidP="00A3105C">
            <w:pPr>
              <w:jc w:val="center"/>
              <w:rPr>
                <w:b/>
                <w:bCs/>
              </w:rPr>
            </w:pPr>
            <w:r w:rsidRPr="00A3105C">
              <w:rPr>
                <w:b/>
                <w:bCs/>
              </w:rPr>
              <w:t>20</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53A39BC" w14:textId="77777777" w:rsidR="00A3105C" w:rsidRPr="00A3105C" w:rsidRDefault="00A3105C" w:rsidP="00A3105C">
            <w:pPr>
              <w:rPr>
                <w:b/>
                <w:bCs/>
              </w:rPr>
            </w:pPr>
            <w:r w:rsidRPr="00A3105C">
              <w:rPr>
                <w:b/>
                <w:bCs/>
              </w:rPr>
              <w:t>ООО РН Транспорт бывший "ЮганскАвтоТранс-1"</w:t>
            </w:r>
          </w:p>
        </w:tc>
        <w:tc>
          <w:tcPr>
            <w:tcW w:w="699" w:type="pct"/>
            <w:tcBorders>
              <w:top w:val="nil"/>
              <w:left w:val="nil"/>
              <w:bottom w:val="single" w:sz="4" w:space="0" w:color="auto"/>
              <w:right w:val="single" w:sz="4" w:space="0" w:color="auto"/>
            </w:tcBorders>
            <w:shd w:val="clear" w:color="auto" w:fill="auto"/>
            <w:vAlign w:val="center"/>
            <w:hideMark/>
          </w:tcPr>
          <w:p w14:paraId="05C5D703"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1D64F48" w14:textId="77777777" w:rsidR="00A3105C" w:rsidRPr="00A3105C" w:rsidRDefault="00A3105C" w:rsidP="00A3105C">
            <w:pPr>
              <w:jc w:val="center"/>
              <w:rPr>
                <w:color w:val="000000"/>
              </w:rPr>
            </w:pPr>
            <w:r w:rsidRPr="00A3105C">
              <w:rPr>
                <w:color w:val="000000"/>
              </w:rPr>
              <w:t>07.09.2021</w:t>
            </w:r>
          </w:p>
        </w:tc>
        <w:tc>
          <w:tcPr>
            <w:tcW w:w="752" w:type="pct"/>
            <w:tcBorders>
              <w:top w:val="nil"/>
              <w:left w:val="nil"/>
              <w:bottom w:val="single" w:sz="4" w:space="0" w:color="auto"/>
              <w:right w:val="single" w:sz="4" w:space="0" w:color="auto"/>
            </w:tcBorders>
            <w:shd w:val="clear" w:color="auto" w:fill="auto"/>
            <w:vAlign w:val="center"/>
            <w:hideMark/>
          </w:tcPr>
          <w:p w14:paraId="65AC31AE" w14:textId="77777777" w:rsidR="00A3105C" w:rsidRPr="00A3105C" w:rsidRDefault="00A3105C" w:rsidP="00A3105C">
            <w:pPr>
              <w:jc w:val="center"/>
              <w:rPr>
                <w:color w:val="000000"/>
              </w:rPr>
            </w:pPr>
            <w:r w:rsidRPr="00A3105C">
              <w:rPr>
                <w:color w:val="000000"/>
              </w:rPr>
              <w:t>07.09.2027</w:t>
            </w:r>
          </w:p>
        </w:tc>
      </w:tr>
      <w:tr w:rsidR="00A3105C" w:rsidRPr="00A3105C" w14:paraId="31ED9D9F"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4A6208A"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43B219B"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B84F81F"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72F9BAD" w14:textId="77777777" w:rsidR="00A3105C" w:rsidRPr="00A3105C" w:rsidRDefault="00A3105C" w:rsidP="00A3105C">
            <w:pPr>
              <w:jc w:val="center"/>
              <w:rPr>
                <w:color w:val="000000"/>
              </w:rPr>
            </w:pPr>
            <w:r w:rsidRPr="00A3105C">
              <w:rPr>
                <w:color w:val="000000"/>
              </w:rPr>
              <w:t>01.11.2021</w:t>
            </w:r>
          </w:p>
        </w:tc>
        <w:tc>
          <w:tcPr>
            <w:tcW w:w="752" w:type="pct"/>
            <w:tcBorders>
              <w:top w:val="nil"/>
              <w:left w:val="nil"/>
              <w:bottom w:val="single" w:sz="4" w:space="0" w:color="auto"/>
              <w:right w:val="single" w:sz="4" w:space="0" w:color="auto"/>
            </w:tcBorders>
            <w:shd w:val="clear" w:color="auto" w:fill="auto"/>
            <w:vAlign w:val="center"/>
            <w:hideMark/>
          </w:tcPr>
          <w:p w14:paraId="1873EA3B" w14:textId="77777777" w:rsidR="00A3105C" w:rsidRPr="00A3105C" w:rsidRDefault="00A3105C" w:rsidP="00A3105C">
            <w:pPr>
              <w:jc w:val="center"/>
              <w:rPr>
                <w:color w:val="000000"/>
              </w:rPr>
            </w:pPr>
            <w:r w:rsidRPr="00A3105C">
              <w:rPr>
                <w:color w:val="000000"/>
              </w:rPr>
              <w:t>01.11.2027</w:t>
            </w:r>
          </w:p>
        </w:tc>
      </w:tr>
      <w:tr w:rsidR="00A3105C" w:rsidRPr="00A3105C" w14:paraId="26A37D72"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3C49B7B"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288D726F"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56BE15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6B1B335" w14:textId="77777777" w:rsidR="00A3105C" w:rsidRPr="00A3105C" w:rsidRDefault="00A3105C" w:rsidP="00A3105C">
            <w:pPr>
              <w:jc w:val="center"/>
              <w:rPr>
                <w:color w:val="000000"/>
              </w:rPr>
            </w:pPr>
            <w:r w:rsidRPr="00A3105C">
              <w:rPr>
                <w:color w:val="000000"/>
              </w:rPr>
              <w:t>02.04.2018</w:t>
            </w:r>
          </w:p>
        </w:tc>
        <w:tc>
          <w:tcPr>
            <w:tcW w:w="752" w:type="pct"/>
            <w:tcBorders>
              <w:top w:val="nil"/>
              <w:left w:val="nil"/>
              <w:bottom w:val="single" w:sz="4" w:space="0" w:color="auto"/>
              <w:right w:val="single" w:sz="4" w:space="0" w:color="auto"/>
            </w:tcBorders>
            <w:shd w:val="clear" w:color="auto" w:fill="auto"/>
            <w:vAlign w:val="center"/>
            <w:hideMark/>
          </w:tcPr>
          <w:p w14:paraId="0A34CCDA" w14:textId="77777777" w:rsidR="00A3105C" w:rsidRPr="00A3105C" w:rsidRDefault="00A3105C" w:rsidP="00A3105C">
            <w:pPr>
              <w:jc w:val="center"/>
              <w:rPr>
                <w:color w:val="000000"/>
              </w:rPr>
            </w:pPr>
            <w:r w:rsidRPr="00A3105C">
              <w:rPr>
                <w:color w:val="000000"/>
              </w:rPr>
              <w:t>02.01.2024</w:t>
            </w:r>
          </w:p>
        </w:tc>
      </w:tr>
      <w:tr w:rsidR="00A3105C" w:rsidRPr="00A3105C" w14:paraId="5AD188C2"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6910455E" w14:textId="77777777" w:rsidR="00A3105C" w:rsidRPr="00A3105C" w:rsidRDefault="00A3105C" w:rsidP="00A3105C">
            <w:pPr>
              <w:jc w:val="center"/>
              <w:rPr>
                <w:b/>
                <w:bCs/>
              </w:rPr>
            </w:pPr>
            <w:r w:rsidRPr="00A3105C">
              <w:rPr>
                <w:b/>
                <w:bCs/>
              </w:rPr>
              <w:t>21</w:t>
            </w:r>
          </w:p>
        </w:tc>
        <w:tc>
          <w:tcPr>
            <w:tcW w:w="2436" w:type="pct"/>
            <w:tcBorders>
              <w:top w:val="nil"/>
              <w:left w:val="nil"/>
              <w:bottom w:val="single" w:sz="4" w:space="0" w:color="auto"/>
              <w:right w:val="single" w:sz="4" w:space="0" w:color="auto"/>
            </w:tcBorders>
            <w:shd w:val="clear" w:color="auto" w:fill="auto"/>
            <w:vAlign w:val="center"/>
            <w:hideMark/>
          </w:tcPr>
          <w:p w14:paraId="304227E0" w14:textId="593DEEBF" w:rsidR="00A3105C" w:rsidRPr="00A3105C" w:rsidRDefault="00A3105C" w:rsidP="00A3105C">
            <w:pPr>
              <w:rPr>
                <w:b/>
                <w:bCs/>
              </w:rPr>
            </w:pPr>
            <w:r w:rsidRPr="00A3105C">
              <w:rPr>
                <w:b/>
                <w:bCs/>
              </w:rPr>
              <w:t xml:space="preserve">Администрация Пойковский " </w:t>
            </w:r>
            <w:r w:rsidR="00087A78" w:rsidRPr="00A3105C">
              <w:rPr>
                <w:b/>
                <w:bCs/>
              </w:rPr>
              <w:t>Бомбоубежище</w:t>
            </w:r>
            <w:r w:rsidRPr="00A3105C">
              <w:rPr>
                <w:b/>
                <w:bCs/>
              </w:rPr>
              <w:t>"</w:t>
            </w:r>
          </w:p>
        </w:tc>
        <w:tc>
          <w:tcPr>
            <w:tcW w:w="699" w:type="pct"/>
            <w:tcBorders>
              <w:top w:val="nil"/>
              <w:left w:val="nil"/>
              <w:bottom w:val="single" w:sz="4" w:space="0" w:color="auto"/>
              <w:right w:val="single" w:sz="4" w:space="0" w:color="auto"/>
            </w:tcBorders>
            <w:shd w:val="clear" w:color="auto" w:fill="auto"/>
            <w:vAlign w:val="center"/>
            <w:hideMark/>
          </w:tcPr>
          <w:p w14:paraId="7500987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2E5C9C6" w14:textId="77777777" w:rsidR="00A3105C" w:rsidRPr="00A3105C" w:rsidRDefault="00A3105C" w:rsidP="00A3105C">
            <w:pPr>
              <w:jc w:val="center"/>
              <w:rPr>
                <w:color w:val="000000"/>
              </w:rPr>
            </w:pPr>
            <w:r w:rsidRPr="00A3105C">
              <w:rPr>
                <w:color w:val="000000"/>
              </w:rPr>
              <w:t>14.04.2022</w:t>
            </w:r>
          </w:p>
        </w:tc>
        <w:tc>
          <w:tcPr>
            <w:tcW w:w="752" w:type="pct"/>
            <w:tcBorders>
              <w:top w:val="nil"/>
              <w:left w:val="nil"/>
              <w:bottom w:val="single" w:sz="4" w:space="0" w:color="auto"/>
              <w:right w:val="single" w:sz="4" w:space="0" w:color="auto"/>
            </w:tcBorders>
            <w:shd w:val="clear" w:color="auto" w:fill="auto"/>
            <w:vAlign w:val="center"/>
            <w:hideMark/>
          </w:tcPr>
          <w:p w14:paraId="347A81C7" w14:textId="77777777" w:rsidR="00A3105C" w:rsidRPr="00A3105C" w:rsidRDefault="00A3105C" w:rsidP="00A3105C">
            <w:pPr>
              <w:jc w:val="center"/>
              <w:rPr>
                <w:color w:val="000000"/>
              </w:rPr>
            </w:pPr>
            <w:r w:rsidRPr="00A3105C">
              <w:rPr>
                <w:color w:val="000000"/>
              </w:rPr>
              <w:t>14.04.2028</w:t>
            </w:r>
          </w:p>
        </w:tc>
      </w:tr>
      <w:tr w:rsidR="00A3105C" w:rsidRPr="00A3105C" w14:paraId="38F74BCB"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33784FAC" w14:textId="77777777" w:rsidR="00A3105C" w:rsidRPr="00A3105C" w:rsidRDefault="00A3105C" w:rsidP="00A3105C">
            <w:pPr>
              <w:jc w:val="center"/>
              <w:rPr>
                <w:b/>
                <w:bCs/>
              </w:rPr>
            </w:pPr>
            <w:r w:rsidRPr="00A3105C">
              <w:rPr>
                <w:b/>
                <w:bCs/>
              </w:rPr>
              <w:t>22</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2995411E" w14:textId="77777777" w:rsidR="00A3105C" w:rsidRPr="00A3105C" w:rsidRDefault="00A3105C" w:rsidP="00A3105C">
            <w:pPr>
              <w:rPr>
                <w:b/>
                <w:bCs/>
              </w:rPr>
            </w:pPr>
            <w:r w:rsidRPr="00A3105C">
              <w:rPr>
                <w:b/>
                <w:bCs/>
              </w:rPr>
              <w:t>ИП Тихонов</w:t>
            </w:r>
          </w:p>
        </w:tc>
        <w:tc>
          <w:tcPr>
            <w:tcW w:w="699" w:type="pct"/>
            <w:tcBorders>
              <w:top w:val="nil"/>
              <w:left w:val="nil"/>
              <w:bottom w:val="single" w:sz="4" w:space="0" w:color="auto"/>
              <w:right w:val="single" w:sz="4" w:space="0" w:color="auto"/>
            </w:tcBorders>
            <w:shd w:val="clear" w:color="auto" w:fill="auto"/>
            <w:vAlign w:val="center"/>
            <w:hideMark/>
          </w:tcPr>
          <w:p w14:paraId="5DEFE84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7ADBC9C" w14:textId="77777777" w:rsidR="00A3105C" w:rsidRPr="00A3105C" w:rsidRDefault="00A3105C" w:rsidP="00A3105C">
            <w:pPr>
              <w:jc w:val="center"/>
              <w:rPr>
                <w:color w:val="000000"/>
              </w:rPr>
            </w:pPr>
            <w:r w:rsidRPr="00A3105C">
              <w:rPr>
                <w:color w:val="000000"/>
              </w:rPr>
              <w:t>24.09.2021</w:t>
            </w:r>
          </w:p>
        </w:tc>
        <w:tc>
          <w:tcPr>
            <w:tcW w:w="752" w:type="pct"/>
            <w:tcBorders>
              <w:top w:val="nil"/>
              <w:left w:val="nil"/>
              <w:bottom w:val="single" w:sz="4" w:space="0" w:color="auto"/>
              <w:right w:val="single" w:sz="4" w:space="0" w:color="auto"/>
            </w:tcBorders>
            <w:shd w:val="clear" w:color="auto" w:fill="auto"/>
            <w:vAlign w:val="center"/>
            <w:hideMark/>
          </w:tcPr>
          <w:p w14:paraId="3F2992F3" w14:textId="77777777" w:rsidR="00A3105C" w:rsidRPr="00A3105C" w:rsidRDefault="00A3105C" w:rsidP="00A3105C">
            <w:pPr>
              <w:jc w:val="center"/>
              <w:rPr>
                <w:color w:val="000000"/>
              </w:rPr>
            </w:pPr>
            <w:r w:rsidRPr="00A3105C">
              <w:rPr>
                <w:color w:val="000000"/>
              </w:rPr>
              <w:t>24.09.2027</w:t>
            </w:r>
          </w:p>
        </w:tc>
      </w:tr>
      <w:tr w:rsidR="00A3105C" w:rsidRPr="00A3105C" w14:paraId="7FF5C0F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2238A9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288835D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0C857BE8"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77EF29C0" w14:textId="77777777" w:rsidR="00A3105C" w:rsidRPr="00A3105C" w:rsidRDefault="00A3105C" w:rsidP="00A3105C">
            <w:pPr>
              <w:jc w:val="center"/>
              <w:rPr>
                <w:color w:val="000000"/>
              </w:rPr>
            </w:pPr>
            <w:r w:rsidRPr="00A3105C">
              <w:rPr>
                <w:color w:val="000000"/>
              </w:rPr>
              <w:t>12.10.2010</w:t>
            </w:r>
          </w:p>
        </w:tc>
        <w:tc>
          <w:tcPr>
            <w:tcW w:w="752" w:type="pct"/>
            <w:tcBorders>
              <w:top w:val="nil"/>
              <w:left w:val="nil"/>
              <w:bottom w:val="single" w:sz="4" w:space="0" w:color="auto"/>
              <w:right w:val="single" w:sz="4" w:space="0" w:color="auto"/>
            </w:tcBorders>
            <w:shd w:val="clear" w:color="auto" w:fill="auto"/>
            <w:vAlign w:val="center"/>
            <w:hideMark/>
          </w:tcPr>
          <w:p w14:paraId="2D21ACFA" w14:textId="77777777" w:rsidR="00A3105C" w:rsidRPr="00A3105C" w:rsidRDefault="00A3105C" w:rsidP="00A3105C">
            <w:pPr>
              <w:jc w:val="center"/>
              <w:rPr>
                <w:color w:val="000000"/>
              </w:rPr>
            </w:pPr>
            <w:r w:rsidRPr="00A3105C">
              <w:rPr>
                <w:color w:val="000000"/>
              </w:rPr>
              <w:t>12.10.2014</w:t>
            </w:r>
          </w:p>
        </w:tc>
      </w:tr>
      <w:tr w:rsidR="00A3105C" w:rsidRPr="00A3105C" w14:paraId="6D89CB43"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1F8D53F" w14:textId="77777777" w:rsidR="00A3105C" w:rsidRPr="00A3105C" w:rsidRDefault="00A3105C" w:rsidP="00A3105C">
            <w:pPr>
              <w:jc w:val="center"/>
              <w:rPr>
                <w:b/>
                <w:bCs/>
              </w:rPr>
            </w:pPr>
            <w:r w:rsidRPr="00A3105C">
              <w:rPr>
                <w:b/>
                <w:bCs/>
              </w:rPr>
              <w:t>22/1</w:t>
            </w:r>
          </w:p>
        </w:tc>
        <w:tc>
          <w:tcPr>
            <w:tcW w:w="2436" w:type="pct"/>
            <w:tcBorders>
              <w:top w:val="nil"/>
              <w:left w:val="nil"/>
              <w:bottom w:val="single" w:sz="4" w:space="0" w:color="auto"/>
              <w:right w:val="single" w:sz="4" w:space="0" w:color="auto"/>
            </w:tcBorders>
            <w:shd w:val="clear" w:color="auto" w:fill="auto"/>
            <w:vAlign w:val="center"/>
            <w:hideMark/>
          </w:tcPr>
          <w:p w14:paraId="12197BC6"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76AE230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181F9E4" w14:textId="77777777" w:rsidR="00A3105C" w:rsidRPr="00A3105C" w:rsidRDefault="00A3105C" w:rsidP="00A3105C">
            <w:pPr>
              <w:jc w:val="center"/>
              <w:rPr>
                <w:color w:val="000000"/>
              </w:rPr>
            </w:pPr>
            <w:r w:rsidRPr="00A3105C">
              <w:rPr>
                <w:color w:val="000000"/>
              </w:rPr>
              <w:t>02.08.2022</w:t>
            </w:r>
          </w:p>
        </w:tc>
        <w:tc>
          <w:tcPr>
            <w:tcW w:w="752" w:type="pct"/>
            <w:tcBorders>
              <w:top w:val="nil"/>
              <w:left w:val="nil"/>
              <w:bottom w:val="single" w:sz="4" w:space="0" w:color="auto"/>
              <w:right w:val="single" w:sz="4" w:space="0" w:color="auto"/>
            </w:tcBorders>
            <w:shd w:val="clear" w:color="auto" w:fill="auto"/>
            <w:vAlign w:val="center"/>
            <w:hideMark/>
          </w:tcPr>
          <w:p w14:paraId="425C648A" w14:textId="77777777" w:rsidR="00A3105C" w:rsidRPr="00A3105C" w:rsidRDefault="00A3105C" w:rsidP="00A3105C">
            <w:pPr>
              <w:jc w:val="center"/>
              <w:rPr>
                <w:color w:val="000000"/>
              </w:rPr>
            </w:pPr>
            <w:r w:rsidRPr="00A3105C">
              <w:rPr>
                <w:color w:val="000000"/>
              </w:rPr>
              <w:t>02.08.2028</w:t>
            </w:r>
          </w:p>
        </w:tc>
      </w:tr>
      <w:tr w:rsidR="00A3105C" w:rsidRPr="00A3105C" w14:paraId="64EE487C"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5A47ADF8" w14:textId="77777777" w:rsidR="00A3105C" w:rsidRPr="00A3105C" w:rsidRDefault="00A3105C" w:rsidP="00A3105C">
            <w:pPr>
              <w:jc w:val="center"/>
              <w:rPr>
                <w:b/>
                <w:bCs/>
              </w:rPr>
            </w:pPr>
            <w:r w:rsidRPr="00A3105C">
              <w:rPr>
                <w:b/>
                <w:bCs/>
              </w:rPr>
              <w:t>24</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0AE9DAD7" w14:textId="7CBA5E04" w:rsidR="00A3105C" w:rsidRPr="00A3105C" w:rsidRDefault="00087A78" w:rsidP="00A3105C">
            <w:pPr>
              <w:rPr>
                <w:b/>
                <w:bCs/>
              </w:rPr>
            </w:pPr>
            <w:r w:rsidRPr="00A3105C">
              <w:rPr>
                <w:b/>
                <w:bCs/>
              </w:rPr>
              <w:t>ООО</w:t>
            </w:r>
            <w:r w:rsidR="00A3105C" w:rsidRPr="00A3105C">
              <w:rPr>
                <w:b/>
                <w:bCs/>
              </w:rPr>
              <w:t xml:space="preserve"> "Здоровый малыш"</w:t>
            </w:r>
          </w:p>
        </w:tc>
        <w:tc>
          <w:tcPr>
            <w:tcW w:w="699" w:type="pct"/>
            <w:tcBorders>
              <w:top w:val="nil"/>
              <w:left w:val="nil"/>
              <w:bottom w:val="single" w:sz="4" w:space="0" w:color="auto"/>
              <w:right w:val="single" w:sz="4" w:space="0" w:color="auto"/>
            </w:tcBorders>
            <w:shd w:val="clear" w:color="auto" w:fill="auto"/>
            <w:vAlign w:val="center"/>
            <w:hideMark/>
          </w:tcPr>
          <w:p w14:paraId="487D121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12CE297" w14:textId="77777777" w:rsidR="00A3105C" w:rsidRPr="00A3105C" w:rsidRDefault="00A3105C" w:rsidP="00A3105C">
            <w:pPr>
              <w:jc w:val="center"/>
              <w:rPr>
                <w:color w:val="000000"/>
              </w:rPr>
            </w:pPr>
            <w:r w:rsidRPr="00A3105C">
              <w:rPr>
                <w:color w:val="000000"/>
              </w:rPr>
              <w:t>21.10.2020</w:t>
            </w:r>
          </w:p>
        </w:tc>
        <w:tc>
          <w:tcPr>
            <w:tcW w:w="752" w:type="pct"/>
            <w:tcBorders>
              <w:top w:val="nil"/>
              <w:left w:val="nil"/>
              <w:bottom w:val="single" w:sz="4" w:space="0" w:color="auto"/>
              <w:right w:val="single" w:sz="4" w:space="0" w:color="auto"/>
            </w:tcBorders>
            <w:shd w:val="clear" w:color="auto" w:fill="auto"/>
            <w:vAlign w:val="center"/>
            <w:hideMark/>
          </w:tcPr>
          <w:p w14:paraId="31FD7E98" w14:textId="77777777" w:rsidR="00A3105C" w:rsidRPr="00A3105C" w:rsidRDefault="00A3105C" w:rsidP="00A3105C">
            <w:pPr>
              <w:jc w:val="center"/>
              <w:rPr>
                <w:color w:val="000000"/>
              </w:rPr>
            </w:pPr>
            <w:r w:rsidRPr="00A3105C">
              <w:rPr>
                <w:color w:val="000000"/>
              </w:rPr>
              <w:t>21.10.2026</w:t>
            </w:r>
          </w:p>
        </w:tc>
      </w:tr>
      <w:tr w:rsidR="00A3105C" w:rsidRPr="00A3105C" w14:paraId="7690BC25"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45FBC64"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7CB0360"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24D3273" w14:textId="77777777" w:rsidR="00A3105C" w:rsidRPr="00A3105C" w:rsidRDefault="00A3105C" w:rsidP="00A3105C">
            <w:pPr>
              <w:jc w:val="center"/>
              <w:rPr>
                <w:color w:val="000000"/>
              </w:rPr>
            </w:pPr>
            <w:r w:rsidRPr="00A3105C">
              <w:rPr>
                <w:color w:val="000000"/>
              </w:rPr>
              <w:t>ГВСп</w:t>
            </w:r>
          </w:p>
        </w:tc>
        <w:tc>
          <w:tcPr>
            <w:tcW w:w="768" w:type="pct"/>
            <w:tcBorders>
              <w:top w:val="nil"/>
              <w:left w:val="nil"/>
              <w:bottom w:val="single" w:sz="4" w:space="0" w:color="auto"/>
              <w:right w:val="single" w:sz="4" w:space="0" w:color="auto"/>
            </w:tcBorders>
            <w:shd w:val="clear" w:color="auto" w:fill="auto"/>
            <w:vAlign w:val="center"/>
            <w:hideMark/>
          </w:tcPr>
          <w:p w14:paraId="36951E93" w14:textId="77777777" w:rsidR="00A3105C" w:rsidRPr="00A3105C" w:rsidRDefault="00A3105C" w:rsidP="00A3105C">
            <w:pPr>
              <w:jc w:val="center"/>
              <w:rPr>
                <w:color w:val="000000"/>
              </w:rPr>
            </w:pPr>
            <w:r w:rsidRPr="00A3105C">
              <w:rPr>
                <w:color w:val="000000"/>
              </w:rPr>
              <w:t>21.10.2020</w:t>
            </w:r>
          </w:p>
        </w:tc>
        <w:tc>
          <w:tcPr>
            <w:tcW w:w="752" w:type="pct"/>
            <w:tcBorders>
              <w:top w:val="nil"/>
              <w:left w:val="nil"/>
              <w:bottom w:val="single" w:sz="4" w:space="0" w:color="auto"/>
              <w:right w:val="single" w:sz="4" w:space="0" w:color="auto"/>
            </w:tcBorders>
            <w:shd w:val="clear" w:color="auto" w:fill="auto"/>
            <w:vAlign w:val="center"/>
            <w:hideMark/>
          </w:tcPr>
          <w:p w14:paraId="11C2BB1B" w14:textId="77777777" w:rsidR="00A3105C" w:rsidRPr="00A3105C" w:rsidRDefault="00A3105C" w:rsidP="00A3105C">
            <w:pPr>
              <w:jc w:val="center"/>
              <w:rPr>
                <w:color w:val="000000"/>
              </w:rPr>
            </w:pPr>
            <w:r w:rsidRPr="00A3105C">
              <w:rPr>
                <w:color w:val="000000"/>
              </w:rPr>
              <w:t>21.10.2026</w:t>
            </w:r>
          </w:p>
        </w:tc>
      </w:tr>
      <w:tr w:rsidR="00A3105C" w:rsidRPr="00A3105C" w14:paraId="7E1C115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98EC04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472CF09"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37D8069" w14:textId="77777777" w:rsidR="00A3105C" w:rsidRPr="00A3105C" w:rsidRDefault="00A3105C" w:rsidP="00A3105C">
            <w:pPr>
              <w:jc w:val="center"/>
              <w:rPr>
                <w:color w:val="000000"/>
              </w:rPr>
            </w:pPr>
            <w:r w:rsidRPr="00A3105C">
              <w:rPr>
                <w:color w:val="000000"/>
              </w:rPr>
              <w:t>ГВСо</w:t>
            </w:r>
          </w:p>
        </w:tc>
        <w:tc>
          <w:tcPr>
            <w:tcW w:w="768" w:type="pct"/>
            <w:tcBorders>
              <w:top w:val="nil"/>
              <w:left w:val="nil"/>
              <w:bottom w:val="single" w:sz="4" w:space="0" w:color="auto"/>
              <w:right w:val="single" w:sz="4" w:space="0" w:color="auto"/>
            </w:tcBorders>
            <w:shd w:val="clear" w:color="auto" w:fill="auto"/>
            <w:vAlign w:val="center"/>
            <w:hideMark/>
          </w:tcPr>
          <w:p w14:paraId="20B40474" w14:textId="77777777" w:rsidR="00A3105C" w:rsidRPr="00A3105C" w:rsidRDefault="00A3105C" w:rsidP="00A3105C">
            <w:pPr>
              <w:jc w:val="center"/>
              <w:rPr>
                <w:color w:val="000000"/>
              </w:rPr>
            </w:pPr>
            <w:r w:rsidRPr="00A3105C">
              <w:rPr>
                <w:color w:val="000000"/>
              </w:rPr>
              <w:t>21.10.2020</w:t>
            </w:r>
          </w:p>
        </w:tc>
        <w:tc>
          <w:tcPr>
            <w:tcW w:w="752" w:type="pct"/>
            <w:tcBorders>
              <w:top w:val="nil"/>
              <w:left w:val="nil"/>
              <w:bottom w:val="single" w:sz="4" w:space="0" w:color="auto"/>
              <w:right w:val="single" w:sz="4" w:space="0" w:color="auto"/>
            </w:tcBorders>
            <w:shd w:val="clear" w:color="auto" w:fill="auto"/>
            <w:vAlign w:val="center"/>
            <w:hideMark/>
          </w:tcPr>
          <w:p w14:paraId="351B947B" w14:textId="77777777" w:rsidR="00A3105C" w:rsidRPr="00A3105C" w:rsidRDefault="00A3105C" w:rsidP="00A3105C">
            <w:pPr>
              <w:jc w:val="center"/>
              <w:rPr>
                <w:color w:val="000000"/>
              </w:rPr>
            </w:pPr>
            <w:r w:rsidRPr="00A3105C">
              <w:rPr>
                <w:color w:val="000000"/>
              </w:rPr>
              <w:t>21.10.2026</w:t>
            </w:r>
          </w:p>
        </w:tc>
      </w:tr>
      <w:tr w:rsidR="00A3105C" w:rsidRPr="00A3105C" w14:paraId="62CCD9F4"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5D13A14" w14:textId="77777777" w:rsidR="00A3105C" w:rsidRPr="00A3105C" w:rsidRDefault="00A3105C" w:rsidP="00A3105C">
            <w:pPr>
              <w:jc w:val="center"/>
              <w:rPr>
                <w:b/>
                <w:bCs/>
              </w:rPr>
            </w:pPr>
            <w:r w:rsidRPr="00A3105C">
              <w:rPr>
                <w:b/>
                <w:bCs/>
              </w:rPr>
              <w:t>25</w:t>
            </w:r>
          </w:p>
        </w:tc>
        <w:tc>
          <w:tcPr>
            <w:tcW w:w="2436" w:type="pct"/>
            <w:tcBorders>
              <w:top w:val="nil"/>
              <w:left w:val="nil"/>
              <w:bottom w:val="single" w:sz="4" w:space="0" w:color="auto"/>
              <w:right w:val="single" w:sz="4" w:space="0" w:color="auto"/>
            </w:tcBorders>
            <w:shd w:val="clear" w:color="auto" w:fill="auto"/>
            <w:vAlign w:val="center"/>
            <w:hideMark/>
          </w:tcPr>
          <w:p w14:paraId="16ADC93D" w14:textId="77777777" w:rsidR="00A3105C" w:rsidRPr="00A3105C" w:rsidRDefault="00A3105C" w:rsidP="00A3105C">
            <w:pPr>
              <w:rPr>
                <w:b/>
                <w:bCs/>
              </w:rPr>
            </w:pPr>
            <w:r w:rsidRPr="00A3105C">
              <w:rPr>
                <w:b/>
                <w:bCs/>
              </w:rPr>
              <w:t>ООО "ЗССК"</w:t>
            </w:r>
          </w:p>
        </w:tc>
        <w:tc>
          <w:tcPr>
            <w:tcW w:w="699" w:type="pct"/>
            <w:tcBorders>
              <w:top w:val="nil"/>
              <w:left w:val="nil"/>
              <w:bottom w:val="single" w:sz="4" w:space="0" w:color="auto"/>
              <w:right w:val="single" w:sz="4" w:space="0" w:color="auto"/>
            </w:tcBorders>
            <w:shd w:val="clear" w:color="auto" w:fill="auto"/>
            <w:vAlign w:val="center"/>
            <w:hideMark/>
          </w:tcPr>
          <w:p w14:paraId="240DF6F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6C71D7E" w14:textId="77777777" w:rsidR="00A3105C" w:rsidRPr="00A3105C" w:rsidRDefault="00A3105C" w:rsidP="00A3105C">
            <w:pPr>
              <w:jc w:val="center"/>
              <w:rPr>
                <w:color w:val="000000"/>
              </w:rPr>
            </w:pPr>
            <w:r w:rsidRPr="00A3105C">
              <w:rPr>
                <w:color w:val="000000"/>
              </w:rPr>
              <w:t>02.02.2020</w:t>
            </w:r>
          </w:p>
        </w:tc>
        <w:tc>
          <w:tcPr>
            <w:tcW w:w="752" w:type="pct"/>
            <w:tcBorders>
              <w:top w:val="nil"/>
              <w:left w:val="nil"/>
              <w:bottom w:val="single" w:sz="4" w:space="0" w:color="auto"/>
              <w:right w:val="single" w:sz="4" w:space="0" w:color="auto"/>
            </w:tcBorders>
            <w:shd w:val="clear" w:color="auto" w:fill="auto"/>
            <w:vAlign w:val="center"/>
            <w:hideMark/>
          </w:tcPr>
          <w:p w14:paraId="5FC34F7A" w14:textId="77777777" w:rsidR="00A3105C" w:rsidRPr="00A3105C" w:rsidRDefault="00A3105C" w:rsidP="00A3105C">
            <w:pPr>
              <w:jc w:val="center"/>
            </w:pPr>
            <w:r w:rsidRPr="00A3105C">
              <w:t>02.02.2026</w:t>
            </w:r>
          </w:p>
        </w:tc>
      </w:tr>
      <w:tr w:rsidR="00A3105C" w:rsidRPr="00A3105C" w14:paraId="6E82334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7D24F4A"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0A38A812" w14:textId="77777777" w:rsidR="00A3105C" w:rsidRPr="00A3105C" w:rsidRDefault="00A3105C" w:rsidP="00A3105C">
            <w:r w:rsidRPr="00A3105C">
              <w:t>бывший траст</w:t>
            </w:r>
          </w:p>
        </w:tc>
        <w:tc>
          <w:tcPr>
            <w:tcW w:w="699" w:type="pct"/>
            <w:tcBorders>
              <w:top w:val="nil"/>
              <w:left w:val="nil"/>
              <w:bottom w:val="single" w:sz="4" w:space="0" w:color="auto"/>
              <w:right w:val="single" w:sz="4" w:space="0" w:color="auto"/>
            </w:tcBorders>
            <w:shd w:val="clear" w:color="auto" w:fill="auto"/>
            <w:vAlign w:val="center"/>
            <w:hideMark/>
          </w:tcPr>
          <w:p w14:paraId="3A947A61"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D27ABC9" w14:textId="77777777" w:rsidR="00A3105C" w:rsidRPr="00A3105C" w:rsidRDefault="00A3105C" w:rsidP="00A3105C">
            <w:pPr>
              <w:jc w:val="center"/>
              <w:rPr>
                <w:color w:val="000000"/>
              </w:rPr>
            </w:pPr>
            <w:r w:rsidRPr="00A3105C">
              <w:rPr>
                <w:color w:val="000000"/>
              </w:rPr>
              <w:t>28.08.2017</w:t>
            </w:r>
          </w:p>
        </w:tc>
        <w:tc>
          <w:tcPr>
            <w:tcW w:w="752" w:type="pct"/>
            <w:tcBorders>
              <w:top w:val="nil"/>
              <w:left w:val="nil"/>
              <w:bottom w:val="single" w:sz="4" w:space="0" w:color="auto"/>
              <w:right w:val="single" w:sz="4" w:space="0" w:color="auto"/>
            </w:tcBorders>
            <w:shd w:val="clear" w:color="auto" w:fill="auto"/>
            <w:vAlign w:val="center"/>
            <w:hideMark/>
          </w:tcPr>
          <w:p w14:paraId="25F621FA" w14:textId="77777777" w:rsidR="00A3105C" w:rsidRPr="00A3105C" w:rsidRDefault="00A3105C" w:rsidP="00A3105C">
            <w:pPr>
              <w:jc w:val="center"/>
            </w:pPr>
            <w:r w:rsidRPr="00A3105C">
              <w:t>28.08.2023</w:t>
            </w:r>
          </w:p>
        </w:tc>
      </w:tr>
      <w:tr w:rsidR="00A3105C" w:rsidRPr="00A3105C" w14:paraId="2B2C661F"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3F64B98" w14:textId="77777777" w:rsidR="00A3105C" w:rsidRPr="00A3105C" w:rsidRDefault="00A3105C" w:rsidP="00A3105C">
            <w:pPr>
              <w:jc w:val="center"/>
              <w:rPr>
                <w:b/>
                <w:bCs/>
              </w:rPr>
            </w:pPr>
            <w:r w:rsidRPr="00A3105C">
              <w:rPr>
                <w:b/>
                <w:bCs/>
              </w:rPr>
              <w:t>26</w:t>
            </w:r>
          </w:p>
        </w:tc>
        <w:tc>
          <w:tcPr>
            <w:tcW w:w="2436" w:type="pct"/>
            <w:tcBorders>
              <w:top w:val="nil"/>
              <w:left w:val="nil"/>
              <w:bottom w:val="single" w:sz="4" w:space="0" w:color="auto"/>
              <w:right w:val="single" w:sz="4" w:space="0" w:color="auto"/>
            </w:tcBorders>
            <w:shd w:val="clear" w:color="auto" w:fill="auto"/>
            <w:vAlign w:val="center"/>
            <w:hideMark/>
          </w:tcPr>
          <w:p w14:paraId="6ABEB233" w14:textId="77777777" w:rsidR="00A3105C" w:rsidRPr="00A3105C" w:rsidRDefault="00A3105C" w:rsidP="00A3105C">
            <w:pPr>
              <w:rPr>
                <w:b/>
                <w:bCs/>
              </w:rPr>
            </w:pPr>
            <w:r w:rsidRPr="00A3105C">
              <w:rPr>
                <w:b/>
                <w:bCs/>
              </w:rPr>
              <w:t>БУНР "Межпоселенческая библиотека"</w:t>
            </w:r>
          </w:p>
        </w:tc>
        <w:tc>
          <w:tcPr>
            <w:tcW w:w="699" w:type="pct"/>
            <w:tcBorders>
              <w:top w:val="nil"/>
              <w:left w:val="nil"/>
              <w:bottom w:val="single" w:sz="4" w:space="0" w:color="auto"/>
              <w:right w:val="single" w:sz="4" w:space="0" w:color="auto"/>
            </w:tcBorders>
            <w:shd w:val="clear" w:color="auto" w:fill="auto"/>
            <w:vAlign w:val="center"/>
            <w:hideMark/>
          </w:tcPr>
          <w:p w14:paraId="30C74045" w14:textId="77777777" w:rsidR="00A3105C" w:rsidRPr="00A3105C" w:rsidRDefault="00A3105C" w:rsidP="00A3105C">
            <w:pPr>
              <w:jc w:val="center"/>
              <w:rPr>
                <w:color w:val="000000"/>
              </w:rPr>
            </w:pPr>
            <w:r w:rsidRPr="00A3105C">
              <w:rPr>
                <w:color w:val="000000"/>
              </w:rPr>
              <w:t> </w:t>
            </w:r>
          </w:p>
        </w:tc>
        <w:tc>
          <w:tcPr>
            <w:tcW w:w="768" w:type="pct"/>
            <w:tcBorders>
              <w:top w:val="nil"/>
              <w:left w:val="nil"/>
              <w:bottom w:val="single" w:sz="4" w:space="0" w:color="auto"/>
              <w:right w:val="single" w:sz="4" w:space="0" w:color="auto"/>
            </w:tcBorders>
            <w:shd w:val="clear" w:color="auto" w:fill="auto"/>
            <w:vAlign w:val="center"/>
            <w:hideMark/>
          </w:tcPr>
          <w:p w14:paraId="66F96690"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08E097CE" w14:textId="77777777" w:rsidR="00A3105C" w:rsidRPr="00A3105C" w:rsidRDefault="00A3105C" w:rsidP="00A3105C">
            <w:pPr>
              <w:jc w:val="center"/>
              <w:rPr>
                <w:color w:val="000000"/>
              </w:rPr>
            </w:pPr>
            <w:r w:rsidRPr="00A3105C">
              <w:rPr>
                <w:color w:val="000000"/>
              </w:rPr>
              <w:t> </w:t>
            </w:r>
          </w:p>
        </w:tc>
      </w:tr>
      <w:tr w:rsidR="00A3105C" w:rsidRPr="00A3105C" w14:paraId="5EC58619"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1567426"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CB2BB2F" w14:textId="77777777" w:rsidR="00A3105C" w:rsidRPr="00A3105C" w:rsidRDefault="00A3105C" w:rsidP="00A3105C">
            <w:pPr>
              <w:rPr>
                <w:b/>
                <w:bCs/>
              </w:rPr>
            </w:pPr>
            <w:r w:rsidRPr="00A3105C">
              <w:rPr>
                <w:b/>
                <w:bCs/>
              </w:rPr>
              <w:t>1-этаж</w:t>
            </w:r>
          </w:p>
        </w:tc>
        <w:tc>
          <w:tcPr>
            <w:tcW w:w="699" w:type="pct"/>
            <w:tcBorders>
              <w:top w:val="nil"/>
              <w:left w:val="nil"/>
              <w:bottom w:val="single" w:sz="4" w:space="0" w:color="auto"/>
              <w:right w:val="single" w:sz="4" w:space="0" w:color="auto"/>
            </w:tcBorders>
            <w:shd w:val="clear" w:color="auto" w:fill="auto"/>
            <w:vAlign w:val="center"/>
            <w:hideMark/>
          </w:tcPr>
          <w:p w14:paraId="7FC3CAB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543F997" w14:textId="77777777" w:rsidR="00A3105C" w:rsidRPr="00A3105C" w:rsidRDefault="00A3105C" w:rsidP="00A3105C">
            <w:pPr>
              <w:jc w:val="center"/>
              <w:rPr>
                <w:color w:val="000000"/>
              </w:rPr>
            </w:pPr>
            <w:r w:rsidRPr="00A3105C">
              <w:rPr>
                <w:color w:val="000000"/>
              </w:rPr>
              <w:t>22.03.2023</w:t>
            </w:r>
          </w:p>
        </w:tc>
        <w:tc>
          <w:tcPr>
            <w:tcW w:w="752" w:type="pct"/>
            <w:tcBorders>
              <w:top w:val="nil"/>
              <w:left w:val="nil"/>
              <w:bottom w:val="single" w:sz="4" w:space="0" w:color="auto"/>
              <w:right w:val="single" w:sz="4" w:space="0" w:color="auto"/>
            </w:tcBorders>
            <w:shd w:val="clear" w:color="auto" w:fill="auto"/>
            <w:vAlign w:val="center"/>
            <w:hideMark/>
          </w:tcPr>
          <w:p w14:paraId="6BCAD11F" w14:textId="77777777" w:rsidR="00A3105C" w:rsidRPr="00A3105C" w:rsidRDefault="00A3105C" w:rsidP="00A3105C">
            <w:pPr>
              <w:jc w:val="center"/>
              <w:rPr>
                <w:color w:val="000000"/>
              </w:rPr>
            </w:pPr>
            <w:r w:rsidRPr="00A3105C">
              <w:rPr>
                <w:color w:val="000000"/>
              </w:rPr>
              <w:t>22.03.2029</w:t>
            </w:r>
          </w:p>
        </w:tc>
      </w:tr>
      <w:tr w:rsidR="00A3105C" w:rsidRPr="00A3105C" w14:paraId="1C5EB24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AB66664"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282E717"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12E83241"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0DC935E" w14:textId="77777777" w:rsidR="00A3105C" w:rsidRPr="00A3105C" w:rsidRDefault="00A3105C" w:rsidP="00A3105C">
            <w:pPr>
              <w:jc w:val="center"/>
              <w:rPr>
                <w:color w:val="000000"/>
              </w:rPr>
            </w:pPr>
            <w:r w:rsidRPr="00A3105C">
              <w:rPr>
                <w:color w:val="000000"/>
              </w:rPr>
              <w:t>20.06.2023</w:t>
            </w:r>
          </w:p>
        </w:tc>
        <w:tc>
          <w:tcPr>
            <w:tcW w:w="752" w:type="pct"/>
            <w:tcBorders>
              <w:top w:val="nil"/>
              <w:left w:val="nil"/>
              <w:bottom w:val="single" w:sz="4" w:space="0" w:color="auto"/>
              <w:right w:val="single" w:sz="4" w:space="0" w:color="auto"/>
            </w:tcBorders>
            <w:shd w:val="clear" w:color="auto" w:fill="auto"/>
            <w:vAlign w:val="center"/>
            <w:hideMark/>
          </w:tcPr>
          <w:p w14:paraId="590E8059" w14:textId="77777777" w:rsidR="00A3105C" w:rsidRPr="00A3105C" w:rsidRDefault="00A3105C" w:rsidP="00A3105C">
            <w:pPr>
              <w:jc w:val="center"/>
            </w:pPr>
            <w:r w:rsidRPr="00A3105C">
              <w:t>01.12.2023</w:t>
            </w:r>
          </w:p>
        </w:tc>
      </w:tr>
      <w:tr w:rsidR="00A3105C" w:rsidRPr="00A3105C" w14:paraId="70A3511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7E9D608"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60C4F05C"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7E45D235"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579E44D2" w14:textId="77777777" w:rsidR="00A3105C" w:rsidRPr="00A3105C" w:rsidRDefault="00A3105C" w:rsidP="00A3105C">
            <w:pPr>
              <w:jc w:val="center"/>
              <w:rPr>
                <w:color w:val="000000"/>
              </w:rPr>
            </w:pPr>
            <w:r w:rsidRPr="00A3105C">
              <w:rPr>
                <w:color w:val="000000"/>
              </w:rPr>
              <w:t>20.06.2023</w:t>
            </w:r>
          </w:p>
        </w:tc>
        <w:tc>
          <w:tcPr>
            <w:tcW w:w="752" w:type="pct"/>
            <w:tcBorders>
              <w:top w:val="nil"/>
              <w:left w:val="nil"/>
              <w:bottom w:val="single" w:sz="4" w:space="0" w:color="auto"/>
              <w:right w:val="single" w:sz="4" w:space="0" w:color="auto"/>
            </w:tcBorders>
            <w:shd w:val="clear" w:color="auto" w:fill="auto"/>
            <w:vAlign w:val="center"/>
            <w:hideMark/>
          </w:tcPr>
          <w:p w14:paraId="6DC31902" w14:textId="77777777" w:rsidR="00A3105C" w:rsidRPr="00A3105C" w:rsidRDefault="00A3105C" w:rsidP="00A3105C">
            <w:pPr>
              <w:jc w:val="center"/>
              <w:rPr>
                <w:color w:val="000000"/>
              </w:rPr>
            </w:pPr>
            <w:r w:rsidRPr="00A3105C">
              <w:rPr>
                <w:color w:val="000000"/>
              </w:rPr>
              <w:t>20.06.2029</w:t>
            </w:r>
          </w:p>
        </w:tc>
      </w:tr>
      <w:tr w:rsidR="00A3105C" w:rsidRPr="00A3105C" w14:paraId="5E2F72EA"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469F662"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01DD529"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03874B48"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785FC446" w14:textId="77777777" w:rsidR="00A3105C" w:rsidRPr="00A3105C" w:rsidRDefault="00A3105C" w:rsidP="00A3105C">
            <w:pPr>
              <w:jc w:val="center"/>
              <w:rPr>
                <w:color w:val="000000"/>
              </w:rPr>
            </w:pPr>
            <w:r w:rsidRPr="00A3105C">
              <w:rPr>
                <w:color w:val="000000"/>
              </w:rPr>
              <w:t>22.03.2023</w:t>
            </w:r>
          </w:p>
        </w:tc>
        <w:tc>
          <w:tcPr>
            <w:tcW w:w="752" w:type="pct"/>
            <w:tcBorders>
              <w:top w:val="nil"/>
              <w:left w:val="nil"/>
              <w:bottom w:val="single" w:sz="4" w:space="0" w:color="auto"/>
              <w:right w:val="single" w:sz="4" w:space="0" w:color="auto"/>
            </w:tcBorders>
            <w:shd w:val="clear" w:color="auto" w:fill="auto"/>
            <w:vAlign w:val="center"/>
            <w:hideMark/>
          </w:tcPr>
          <w:p w14:paraId="0CF99756" w14:textId="77777777" w:rsidR="00A3105C" w:rsidRPr="00A3105C" w:rsidRDefault="00A3105C" w:rsidP="00A3105C">
            <w:pPr>
              <w:jc w:val="center"/>
              <w:rPr>
                <w:color w:val="000000"/>
              </w:rPr>
            </w:pPr>
            <w:r w:rsidRPr="00A3105C">
              <w:rPr>
                <w:color w:val="000000"/>
              </w:rPr>
              <w:t>22.03.2029</w:t>
            </w:r>
          </w:p>
        </w:tc>
      </w:tr>
      <w:tr w:rsidR="00A3105C" w:rsidRPr="00A3105C" w14:paraId="50BEA5AF"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D586F72"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4B84C98" w14:textId="77777777" w:rsidR="00A3105C" w:rsidRPr="00A3105C" w:rsidRDefault="00A3105C" w:rsidP="00A3105C">
            <w:pPr>
              <w:rPr>
                <w:b/>
                <w:bCs/>
              </w:rPr>
            </w:pPr>
            <w:r w:rsidRPr="00A3105C">
              <w:rPr>
                <w:b/>
                <w:bCs/>
              </w:rPr>
              <w:t>2-этаж</w:t>
            </w:r>
          </w:p>
        </w:tc>
        <w:tc>
          <w:tcPr>
            <w:tcW w:w="699" w:type="pct"/>
            <w:tcBorders>
              <w:top w:val="nil"/>
              <w:left w:val="nil"/>
              <w:bottom w:val="single" w:sz="4" w:space="0" w:color="auto"/>
              <w:right w:val="single" w:sz="4" w:space="0" w:color="auto"/>
            </w:tcBorders>
            <w:shd w:val="clear" w:color="auto" w:fill="auto"/>
            <w:vAlign w:val="center"/>
            <w:hideMark/>
          </w:tcPr>
          <w:p w14:paraId="4D5F377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8DEA3D2" w14:textId="77777777" w:rsidR="00A3105C" w:rsidRPr="00A3105C" w:rsidRDefault="00A3105C" w:rsidP="00A3105C">
            <w:pPr>
              <w:jc w:val="center"/>
              <w:rPr>
                <w:color w:val="000000"/>
              </w:rPr>
            </w:pPr>
            <w:r w:rsidRPr="00A3105C">
              <w:rPr>
                <w:color w:val="000000"/>
              </w:rPr>
              <w:t>22.03.2023</w:t>
            </w:r>
          </w:p>
        </w:tc>
        <w:tc>
          <w:tcPr>
            <w:tcW w:w="752" w:type="pct"/>
            <w:tcBorders>
              <w:top w:val="nil"/>
              <w:left w:val="nil"/>
              <w:bottom w:val="single" w:sz="4" w:space="0" w:color="auto"/>
              <w:right w:val="single" w:sz="4" w:space="0" w:color="auto"/>
            </w:tcBorders>
            <w:shd w:val="clear" w:color="auto" w:fill="auto"/>
            <w:vAlign w:val="center"/>
            <w:hideMark/>
          </w:tcPr>
          <w:p w14:paraId="703F8AD9" w14:textId="77777777" w:rsidR="00A3105C" w:rsidRPr="00A3105C" w:rsidRDefault="00A3105C" w:rsidP="00A3105C">
            <w:pPr>
              <w:jc w:val="center"/>
              <w:rPr>
                <w:color w:val="000000"/>
              </w:rPr>
            </w:pPr>
            <w:r w:rsidRPr="00A3105C">
              <w:rPr>
                <w:color w:val="000000"/>
              </w:rPr>
              <w:t>22.03.2029</w:t>
            </w:r>
          </w:p>
        </w:tc>
      </w:tr>
      <w:tr w:rsidR="00A3105C" w:rsidRPr="00A3105C" w14:paraId="0AC6684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CE71858"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089DC5C8"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27B94D0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ACC779C" w14:textId="77777777" w:rsidR="00A3105C" w:rsidRPr="00A3105C" w:rsidRDefault="00A3105C" w:rsidP="00A3105C">
            <w:pPr>
              <w:jc w:val="center"/>
              <w:rPr>
                <w:color w:val="000000"/>
              </w:rPr>
            </w:pPr>
            <w:r w:rsidRPr="00A3105C">
              <w:rPr>
                <w:color w:val="000000"/>
              </w:rPr>
              <w:t>14.06.2023</w:t>
            </w:r>
          </w:p>
        </w:tc>
        <w:tc>
          <w:tcPr>
            <w:tcW w:w="752" w:type="pct"/>
            <w:tcBorders>
              <w:top w:val="nil"/>
              <w:left w:val="nil"/>
              <w:bottom w:val="single" w:sz="4" w:space="0" w:color="auto"/>
              <w:right w:val="single" w:sz="4" w:space="0" w:color="auto"/>
            </w:tcBorders>
            <w:shd w:val="clear" w:color="auto" w:fill="auto"/>
            <w:vAlign w:val="center"/>
            <w:hideMark/>
          </w:tcPr>
          <w:p w14:paraId="61155763" w14:textId="77777777" w:rsidR="00A3105C" w:rsidRPr="00A3105C" w:rsidRDefault="00A3105C" w:rsidP="00A3105C">
            <w:pPr>
              <w:jc w:val="center"/>
              <w:rPr>
                <w:color w:val="000000"/>
              </w:rPr>
            </w:pPr>
            <w:r w:rsidRPr="00A3105C">
              <w:rPr>
                <w:color w:val="000000"/>
              </w:rPr>
              <w:t>14.06.2029</w:t>
            </w:r>
          </w:p>
        </w:tc>
      </w:tr>
      <w:tr w:rsidR="00A3105C" w:rsidRPr="00A3105C" w14:paraId="5471538B"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89A3FAE"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089EDA5"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566EC176"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7200A2A2" w14:textId="77777777" w:rsidR="00A3105C" w:rsidRPr="00A3105C" w:rsidRDefault="00A3105C" w:rsidP="00A3105C">
            <w:pPr>
              <w:jc w:val="center"/>
              <w:rPr>
                <w:color w:val="000000"/>
              </w:rPr>
            </w:pPr>
            <w:r w:rsidRPr="00A3105C">
              <w:rPr>
                <w:color w:val="000000"/>
              </w:rPr>
              <w:t>22.03.2023</w:t>
            </w:r>
          </w:p>
        </w:tc>
        <w:tc>
          <w:tcPr>
            <w:tcW w:w="752" w:type="pct"/>
            <w:tcBorders>
              <w:top w:val="nil"/>
              <w:left w:val="nil"/>
              <w:bottom w:val="single" w:sz="4" w:space="0" w:color="auto"/>
              <w:right w:val="single" w:sz="4" w:space="0" w:color="auto"/>
            </w:tcBorders>
            <w:shd w:val="clear" w:color="auto" w:fill="auto"/>
            <w:vAlign w:val="center"/>
            <w:hideMark/>
          </w:tcPr>
          <w:p w14:paraId="1D6C07BB" w14:textId="77777777" w:rsidR="00A3105C" w:rsidRPr="00A3105C" w:rsidRDefault="00A3105C" w:rsidP="00A3105C">
            <w:pPr>
              <w:jc w:val="center"/>
              <w:rPr>
                <w:color w:val="000000"/>
              </w:rPr>
            </w:pPr>
            <w:r w:rsidRPr="00A3105C">
              <w:rPr>
                <w:color w:val="000000"/>
              </w:rPr>
              <w:t>22.03.2029</w:t>
            </w:r>
          </w:p>
        </w:tc>
      </w:tr>
      <w:tr w:rsidR="00A3105C" w:rsidRPr="00A3105C" w14:paraId="4764A5B3"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A9EE7B2"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D2B563A"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6297E29C"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77DD57F4" w14:textId="77777777" w:rsidR="00A3105C" w:rsidRPr="00A3105C" w:rsidRDefault="00A3105C" w:rsidP="00A3105C">
            <w:pPr>
              <w:jc w:val="center"/>
              <w:rPr>
                <w:color w:val="000000"/>
              </w:rPr>
            </w:pPr>
            <w:r w:rsidRPr="00A3105C">
              <w:rPr>
                <w:color w:val="000000"/>
              </w:rPr>
              <w:t>20.06.2023</w:t>
            </w:r>
          </w:p>
        </w:tc>
        <w:tc>
          <w:tcPr>
            <w:tcW w:w="752" w:type="pct"/>
            <w:tcBorders>
              <w:top w:val="nil"/>
              <w:left w:val="nil"/>
              <w:bottom w:val="single" w:sz="4" w:space="0" w:color="auto"/>
              <w:right w:val="single" w:sz="4" w:space="0" w:color="auto"/>
            </w:tcBorders>
            <w:shd w:val="clear" w:color="auto" w:fill="auto"/>
            <w:vAlign w:val="center"/>
            <w:hideMark/>
          </w:tcPr>
          <w:p w14:paraId="01843151" w14:textId="77777777" w:rsidR="00A3105C" w:rsidRPr="00A3105C" w:rsidRDefault="00A3105C" w:rsidP="00A3105C">
            <w:pPr>
              <w:jc w:val="center"/>
              <w:rPr>
                <w:color w:val="000000"/>
              </w:rPr>
            </w:pPr>
            <w:r w:rsidRPr="00A3105C">
              <w:rPr>
                <w:color w:val="000000"/>
              </w:rPr>
              <w:t>20.06.2029</w:t>
            </w:r>
          </w:p>
        </w:tc>
      </w:tr>
      <w:tr w:rsidR="00A3105C" w:rsidRPr="00A3105C" w14:paraId="2B811560"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7B35A37C" w14:textId="77777777" w:rsidR="00A3105C" w:rsidRPr="00A3105C" w:rsidRDefault="00A3105C" w:rsidP="00A3105C">
            <w:pPr>
              <w:jc w:val="center"/>
              <w:rPr>
                <w:b/>
                <w:bCs/>
              </w:rPr>
            </w:pPr>
            <w:r w:rsidRPr="00A3105C">
              <w:rPr>
                <w:b/>
                <w:bCs/>
              </w:rPr>
              <w:t>27</w:t>
            </w:r>
          </w:p>
        </w:tc>
        <w:tc>
          <w:tcPr>
            <w:tcW w:w="2436" w:type="pct"/>
            <w:tcBorders>
              <w:top w:val="nil"/>
              <w:left w:val="nil"/>
              <w:bottom w:val="single" w:sz="4" w:space="0" w:color="auto"/>
              <w:right w:val="single" w:sz="4" w:space="0" w:color="auto"/>
            </w:tcBorders>
            <w:shd w:val="clear" w:color="auto" w:fill="auto"/>
            <w:vAlign w:val="center"/>
            <w:hideMark/>
          </w:tcPr>
          <w:p w14:paraId="53CDC116" w14:textId="77777777" w:rsidR="00A3105C" w:rsidRPr="00A3105C" w:rsidRDefault="00A3105C" w:rsidP="00A3105C">
            <w:pPr>
              <w:rPr>
                <w:b/>
                <w:bCs/>
              </w:rPr>
            </w:pPr>
            <w:r w:rsidRPr="00A3105C">
              <w:rPr>
                <w:b/>
                <w:bCs/>
              </w:rPr>
              <w:t>БУНР "Межпоселенческая библиотека "</w:t>
            </w:r>
          </w:p>
        </w:tc>
        <w:tc>
          <w:tcPr>
            <w:tcW w:w="699" w:type="pct"/>
            <w:tcBorders>
              <w:top w:val="nil"/>
              <w:left w:val="nil"/>
              <w:bottom w:val="single" w:sz="4" w:space="0" w:color="auto"/>
              <w:right w:val="single" w:sz="4" w:space="0" w:color="auto"/>
            </w:tcBorders>
            <w:shd w:val="clear" w:color="auto" w:fill="auto"/>
            <w:vAlign w:val="center"/>
            <w:hideMark/>
          </w:tcPr>
          <w:p w14:paraId="1775385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6FF4929"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0AA65E6C" w14:textId="77777777" w:rsidR="00A3105C" w:rsidRPr="00A3105C" w:rsidRDefault="00A3105C" w:rsidP="00A3105C">
            <w:pPr>
              <w:jc w:val="center"/>
              <w:rPr>
                <w:color w:val="000000"/>
              </w:rPr>
            </w:pPr>
            <w:r w:rsidRPr="00A3105C">
              <w:rPr>
                <w:color w:val="000000"/>
              </w:rPr>
              <w:t> </w:t>
            </w:r>
          </w:p>
        </w:tc>
      </w:tr>
      <w:tr w:rsidR="00A3105C" w:rsidRPr="00A3105C" w14:paraId="11C19C33"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21DC9F0" w14:textId="77777777" w:rsidR="00A3105C" w:rsidRPr="00A3105C" w:rsidRDefault="00A3105C" w:rsidP="00A3105C">
            <w:pPr>
              <w:jc w:val="center"/>
              <w:rPr>
                <w:b/>
                <w:bCs/>
              </w:rPr>
            </w:pPr>
            <w:r w:rsidRPr="00A3105C">
              <w:rPr>
                <w:b/>
                <w:bCs/>
              </w:rPr>
              <w:t>27</w:t>
            </w:r>
          </w:p>
        </w:tc>
        <w:tc>
          <w:tcPr>
            <w:tcW w:w="2436" w:type="pct"/>
            <w:tcBorders>
              <w:top w:val="nil"/>
              <w:left w:val="nil"/>
              <w:bottom w:val="single" w:sz="4" w:space="0" w:color="auto"/>
              <w:right w:val="single" w:sz="4" w:space="0" w:color="auto"/>
            </w:tcBorders>
            <w:shd w:val="clear" w:color="auto" w:fill="auto"/>
            <w:vAlign w:val="center"/>
            <w:hideMark/>
          </w:tcPr>
          <w:p w14:paraId="1BD8A94C" w14:textId="77777777" w:rsidR="00A3105C" w:rsidRPr="00A3105C" w:rsidRDefault="00A3105C" w:rsidP="00A3105C">
            <w:pPr>
              <w:rPr>
                <w:b/>
                <w:bCs/>
              </w:rPr>
            </w:pPr>
            <w:r w:rsidRPr="00A3105C">
              <w:rPr>
                <w:b/>
                <w:bCs/>
              </w:rPr>
              <w:t>ООО "Правдинка-плюс" АБК</w:t>
            </w:r>
          </w:p>
        </w:tc>
        <w:tc>
          <w:tcPr>
            <w:tcW w:w="699" w:type="pct"/>
            <w:tcBorders>
              <w:top w:val="nil"/>
              <w:left w:val="nil"/>
              <w:bottom w:val="single" w:sz="4" w:space="0" w:color="auto"/>
              <w:right w:val="single" w:sz="4" w:space="0" w:color="auto"/>
            </w:tcBorders>
            <w:shd w:val="clear" w:color="auto" w:fill="auto"/>
            <w:vAlign w:val="center"/>
            <w:hideMark/>
          </w:tcPr>
          <w:p w14:paraId="61E3896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11BD2A4" w14:textId="77777777" w:rsidR="00A3105C" w:rsidRPr="00A3105C" w:rsidRDefault="00A3105C" w:rsidP="00A3105C">
            <w:pPr>
              <w:jc w:val="center"/>
              <w:rPr>
                <w:color w:val="000000"/>
              </w:rPr>
            </w:pPr>
            <w:r w:rsidRPr="00A3105C">
              <w:rPr>
                <w:color w:val="000000"/>
              </w:rPr>
              <w:t>15.03.2021</w:t>
            </w:r>
          </w:p>
        </w:tc>
        <w:tc>
          <w:tcPr>
            <w:tcW w:w="752" w:type="pct"/>
            <w:tcBorders>
              <w:top w:val="nil"/>
              <w:left w:val="nil"/>
              <w:bottom w:val="single" w:sz="4" w:space="0" w:color="auto"/>
              <w:right w:val="single" w:sz="4" w:space="0" w:color="auto"/>
            </w:tcBorders>
            <w:shd w:val="clear" w:color="auto" w:fill="auto"/>
            <w:vAlign w:val="center"/>
            <w:hideMark/>
          </w:tcPr>
          <w:p w14:paraId="536CD8AF" w14:textId="77777777" w:rsidR="00A3105C" w:rsidRPr="00A3105C" w:rsidRDefault="00A3105C" w:rsidP="00A3105C">
            <w:pPr>
              <w:jc w:val="center"/>
              <w:rPr>
                <w:color w:val="000000"/>
              </w:rPr>
            </w:pPr>
            <w:r w:rsidRPr="00A3105C">
              <w:rPr>
                <w:color w:val="000000"/>
              </w:rPr>
              <w:t>15.03.2027</w:t>
            </w:r>
          </w:p>
        </w:tc>
      </w:tr>
      <w:tr w:rsidR="00A3105C" w:rsidRPr="00A3105C" w14:paraId="4139E832"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B921636"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E6AEC9C" w14:textId="77777777" w:rsidR="00A3105C" w:rsidRPr="00A3105C" w:rsidRDefault="00A3105C" w:rsidP="00A3105C">
            <w:pPr>
              <w:rPr>
                <w:b/>
                <w:bCs/>
              </w:rPr>
            </w:pPr>
            <w:r w:rsidRPr="00A3105C">
              <w:rPr>
                <w:b/>
                <w:bCs/>
              </w:rPr>
              <w:t>Ресторан Эдельвейс</w:t>
            </w:r>
          </w:p>
        </w:tc>
        <w:tc>
          <w:tcPr>
            <w:tcW w:w="699" w:type="pct"/>
            <w:tcBorders>
              <w:top w:val="nil"/>
              <w:left w:val="nil"/>
              <w:bottom w:val="single" w:sz="4" w:space="0" w:color="auto"/>
              <w:right w:val="single" w:sz="4" w:space="0" w:color="auto"/>
            </w:tcBorders>
            <w:shd w:val="clear" w:color="auto" w:fill="auto"/>
            <w:vAlign w:val="center"/>
            <w:hideMark/>
          </w:tcPr>
          <w:p w14:paraId="2703F21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D6B38E4" w14:textId="77777777" w:rsidR="00A3105C" w:rsidRPr="00A3105C" w:rsidRDefault="00A3105C" w:rsidP="00A3105C">
            <w:pPr>
              <w:jc w:val="center"/>
              <w:rPr>
                <w:color w:val="000000"/>
              </w:rPr>
            </w:pPr>
            <w:r w:rsidRPr="00A3105C">
              <w:rPr>
                <w:color w:val="000000"/>
              </w:rPr>
              <w:t>01.03.2020</w:t>
            </w:r>
          </w:p>
        </w:tc>
        <w:tc>
          <w:tcPr>
            <w:tcW w:w="752" w:type="pct"/>
            <w:tcBorders>
              <w:top w:val="nil"/>
              <w:left w:val="nil"/>
              <w:bottom w:val="single" w:sz="4" w:space="0" w:color="auto"/>
              <w:right w:val="single" w:sz="4" w:space="0" w:color="auto"/>
            </w:tcBorders>
            <w:shd w:val="clear" w:color="auto" w:fill="auto"/>
            <w:vAlign w:val="center"/>
            <w:hideMark/>
          </w:tcPr>
          <w:p w14:paraId="7572692D" w14:textId="77777777" w:rsidR="00A3105C" w:rsidRPr="00A3105C" w:rsidRDefault="00A3105C" w:rsidP="00A3105C">
            <w:pPr>
              <w:jc w:val="center"/>
              <w:rPr>
                <w:color w:val="000000"/>
              </w:rPr>
            </w:pPr>
            <w:r w:rsidRPr="00A3105C">
              <w:rPr>
                <w:color w:val="000000"/>
              </w:rPr>
              <w:t>01.03.2026</w:t>
            </w:r>
          </w:p>
        </w:tc>
      </w:tr>
      <w:tr w:rsidR="00A3105C" w:rsidRPr="00A3105C" w14:paraId="3F0A9D80"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58DA1F3"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058AD4AD"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3A0DABD1"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98548E4" w14:textId="77777777" w:rsidR="00A3105C" w:rsidRPr="00A3105C" w:rsidRDefault="00A3105C" w:rsidP="00A3105C">
            <w:pPr>
              <w:jc w:val="center"/>
              <w:rPr>
                <w:color w:val="000000"/>
              </w:rPr>
            </w:pPr>
            <w:r w:rsidRPr="00A3105C">
              <w:rPr>
                <w:color w:val="000000"/>
              </w:rPr>
              <w:t>01.03.2020</w:t>
            </w:r>
          </w:p>
        </w:tc>
        <w:tc>
          <w:tcPr>
            <w:tcW w:w="752" w:type="pct"/>
            <w:tcBorders>
              <w:top w:val="nil"/>
              <w:left w:val="nil"/>
              <w:bottom w:val="single" w:sz="4" w:space="0" w:color="auto"/>
              <w:right w:val="single" w:sz="4" w:space="0" w:color="auto"/>
            </w:tcBorders>
            <w:shd w:val="clear" w:color="auto" w:fill="auto"/>
            <w:vAlign w:val="center"/>
            <w:hideMark/>
          </w:tcPr>
          <w:p w14:paraId="494A361C" w14:textId="77777777" w:rsidR="00A3105C" w:rsidRPr="00A3105C" w:rsidRDefault="00A3105C" w:rsidP="00A3105C">
            <w:pPr>
              <w:jc w:val="center"/>
              <w:rPr>
                <w:color w:val="000000"/>
              </w:rPr>
            </w:pPr>
            <w:r w:rsidRPr="00A3105C">
              <w:rPr>
                <w:color w:val="000000"/>
              </w:rPr>
              <w:t>01.03.2026</w:t>
            </w:r>
          </w:p>
        </w:tc>
      </w:tr>
      <w:tr w:rsidR="00A3105C" w:rsidRPr="00A3105C" w14:paraId="6B05B8BE"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548FC5D"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C062C7D" w14:textId="14B5BA6A" w:rsidR="00A3105C" w:rsidRPr="00A3105C" w:rsidRDefault="00A3105C" w:rsidP="00A3105C">
            <w:pPr>
              <w:rPr>
                <w:b/>
                <w:bCs/>
              </w:rPr>
            </w:pPr>
            <w:r w:rsidRPr="00A3105C">
              <w:rPr>
                <w:b/>
                <w:bCs/>
              </w:rPr>
              <w:t>маг.</w:t>
            </w:r>
            <w:r w:rsidR="00087A78">
              <w:rPr>
                <w:b/>
                <w:bCs/>
              </w:rPr>
              <w:t xml:space="preserve"> </w:t>
            </w:r>
            <w:r w:rsidRPr="00A3105C">
              <w:rPr>
                <w:b/>
                <w:bCs/>
              </w:rPr>
              <w:t>Камелия</w:t>
            </w:r>
          </w:p>
        </w:tc>
        <w:tc>
          <w:tcPr>
            <w:tcW w:w="699" w:type="pct"/>
            <w:tcBorders>
              <w:top w:val="nil"/>
              <w:left w:val="nil"/>
              <w:bottom w:val="single" w:sz="4" w:space="0" w:color="auto"/>
              <w:right w:val="single" w:sz="4" w:space="0" w:color="auto"/>
            </w:tcBorders>
            <w:shd w:val="clear" w:color="auto" w:fill="auto"/>
            <w:vAlign w:val="center"/>
            <w:hideMark/>
          </w:tcPr>
          <w:p w14:paraId="03E593CD"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963D187" w14:textId="77777777" w:rsidR="00A3105C" w:rsidRPr="00A3105C" w:rsidRDefault="00A3105C" w:rsidP="00A3105C">
            <w:pPr>
              <w:jc w:val="center"/>
              <w:rPr>
                <w:color w:val="000000"/>
              </w:rPr>
            </w:pPr>
            <w:r w:rsidRPr="00A3105C">
              <w:rPr>
                <w:color w:val="000000"/>
              </w:rPr>
              <w:t>15.03.2021</w:t>
            </w:r>
          </w:p>
        </w:tc>
        <w:tc>
          <w:tcPr>
            <w:tcW w:w="752" w:type="pct"/>
            <w:tcBorders>
              <w:top w:val="nil"/>
              <w:left w:val="nil"/>
              <w:bottom w:val="single" w:sz="4" w:space="0" w:color="auto"/>
              <w:right w:val="single" w:sz="4" w:space="0" w:color="auto"/>
            </w:tcBorders>
            <w:shd w:val="clear" w:color="auto" w:fill="auto"/>
            <w:vAlign w:val="center"/>
            <w:hideMark/>
          </w:tcPr>
          <w:p w14:paraId="2569E869" w14:textId="77777777" w:rsidR="00A3105C" w:rsidRPr="00A3105C" w:rsidRDefault="00A3105C" w:rsidP="00A3105C">
            <w:pPr>
              <w:jc w:val="center"/>
              <w:rPr>
                <w:color w:val="000000"/>
              </w:rPr>
            </w:pPr>
            <w:r w:rsidRPr="00A3105C">
              <w:rPr>
                <w:color w:val="000000"/>
              </w:rPr>
              <w:t>15.03.2027</w:t>
            </w:r>
          </w:p>
        </w:tc>
      </w:tr>
      <w:tr w:rsidR="00A3105C" w:rsidRPr="00A3105C" w14:paraId="1B06407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58D3E7E"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6A35027"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62469C9E"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9F338EF" w14:textId="77777777" w:rsidR="00A3105C" w:rsidRPr="00A3105C" w:rsidRDefault="00A3105C" w:rsidP="00A3105C">
            <w:pPr>
              <w:jc w:val="center"/>
              <w:rPr>
                <w:color w:val="000000"/>
              </w:rPr>
            </w:pPr>
            <w:r w:rsidRPr="00A3105C">
              <w:rPr>
                <w:color w:val="000000"/>
              </w:rPr>
              <w:t>15.03.2021</w:t>
            </w:r>
          </w:p>
        </w:tc>
        <w:tc>
          <w:tcPr>
            <w:tcW w:w="752" w:type="pct"/>
            <w:tcBorders>
              <w:top w:val="nil"/>
              <w:left w:val="nil"/>
              <w:bottom w:val="single" w:sz="4" w:space="0" w:color="auto"/>
              <w:right w:val="single" w:sz="4" w:space="0" w:color="auto"/>
            </w:tcBorders>
            <w:shd w:val="clear" w:color="auto" w:fill="auto"/>
            <w:vAlign w:val="center"/>
            <w:hideMark/>
          </w:tcPr>
          <w:p w14:paraId="12DBF302" w14:textId="77777777" w:rsidR="00A3105C" w:rsidRPr="00A3105C" w:rsidRDefault="00A3105C" w:rsidP="00A3105C">
            <w:pPr>
              <w:jc w:val="center"/>
              <w:rPr>
                <w:color w:val="000000"/>
              </w:rPr>
            </w:pPr>
            <w:r w:rsidRPr="00A3105C">
              <w:rPr>
                <w:color w:val="000000"/>
              </w:rPr>
              <w:t>15.03.2027</w:t>
            </w:r>
          </w:p>
        </w:tc>
      </w:tr>
      <w:tr w:rsidR="00A3105C" w:rsidRPr="00A3105C" w14:paraId="1202AE6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9E3B333"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0F5E9E8C" w14:textId="77777777" w:rsidR="00A3105C" w:rsidRPr="00A3105C" w:rsidRDefault="00A3105C" w:rsidP="00A3105C">
            <w:pPr>
              <w:rPr>
                <w:b/>
                <w:bCs/>
              </w:rPr>
            </w:pPr>
            <w:r w:rsidRPr="00A3105C">
              <w:rPr>
                <w:b/>
                <w:bCs/>
              </w:rPr>
              <w:t>база</w:t>
            </w:r>
          </w:p>
        </w:tc>
        <w:tc>
          <w:tcPr>
            <w:tcW w:w="699" w:type="pct"/>
            <w:tcBorders>
              <w:top w:val="nil"/>
              <w:left w:val="nil"/>
              <w:bottom w:val="single" w:sz="4" w:space="0" w:color="auto"/>
              <w:right w:val="single" w:sz="4" w:space="0" w:color="auto"/>
            </w:tcBorders>
            <w:shd w:val="clear" w:color="auto" w:fill="auto"/>
            <w:vAlign w:val="center"/>
            <w:hideMark/>
          </w:tcPr>
          <w:p w14:paraId="3BF50D5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30EA4F1" w14:textId="77777777" w:rsidR="00A3105C" w:rsidRPr="00A3105C" w:rsidRDefault="00A3105C" w:rsidP="00A3105C">
            <w:pPr>
              <w:jc w:val="center"/>
              <w:rPr>
                <w:color w:val="000000"/>
              </w:rPr>
            </w:pPr>
            <w:r w:rsidRPr="00A3105C">
              <w:rPr>
                <w:color w:val="000000"/>
              </w:rPr>
              <w:t>15.03.2021</w:t>
            </w:r>
          </w:p>
        </w:tc>
        <w:tc>
          <w:tcPr>
            <w:tcW w:w="752" w:type="pct"/>
            <w:tcBorders>
              <w:top w:val="nil"/>
              <w:left w:val="nil"/>
              <w:bottom w:val="single" w:sz="4" w:space="0" w:color="auto"/>
              <w:right w:val="single" w:sz="4" w:space="0" w:color="auto"/>
            </w:tcBorders>
            <w:shd w:val="clear" w:color="auto" w:fill="auto"/>
            <w:vAlign w:val="center"/>
            <w:hideMark/>
          </w:tcPr>
          <w:p w14:paraId="23DA8A91" w14:textId="77777777" w:rsidR="00A3105C" w:rsidRPr="00A3105C" w:rsidRDefault="00A3105C" w:rsidP="00A3105C">
            <w:pPr>
              <w:jc w:val="center"/>
              <w:rPr>
                <w:color w:val="000000"/>
              </w:rPr>
            </w:pPr>
            <w:r w:rsidRPr="00A3105C">
              <w:rPr>
                <w:color w:val="000000"/>
              </w:rPr>
              <w:t>15.03.2027</w:t>
            </w:r>
          </w:p>
        </w:tc>
      </w:tr>
      <w:tr w:rsidR="00A3105C" w:rsidRPr="00A3105C" w14:paraId="38350A75"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BEA4598"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57CA253" w14:textId="77777777" w:rsidR="00A3105C" w:rsidRPr="00A3105C" w:rsidRDefault="00A3105C" w:rsidP="00A3105C">
            <w:pPr>
              <w:rPr>
                <w:b/>
                <w:bCs/>
              </w:rPr>
            </w:pPr>
            <w:r w:rsidRPr="00A3105C">
              <w:rPr>
                <w:b/>
                <w:bCs/>
              </w:rPr>
              <w:t>Маг товары для дома(маг. Эльдорадо)</w:t>
            </w:r>
          </w:p>
        </w:tc>
        <w:tc>
          <w:tcPr>
            <w:tcW w:w="699" w:type="pct"/>
            <w:tcBorders>
              <w:top w:val="nil"/>
              <w:left w:val="nil"/>
              <w:bottom w:val="single" w:sz="4" w:space="0" w:color="auto"/>
              <w:right w:val="single" w:sz="4" w:space="0" w:color="auto"/>
            </w:tcBorders>
            <w:shd w:val="clear" w:color="auto" w:fill="auto"/>
            <w:vAlign w:val="center"/>
            <w:hideMark/>
          </w:tcPr>
          <w:p w14:paraId="096C164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29F909D" w14:textId="77777777" w:rsidR="00A3105C" w:rsidRPr="00A3105C" w:rsidRDefault="00A3105C" w:rsidP="00A3105C">
            <w:pPr>
              <w:jc w:val="center"/>
              <w:rPr>
                <w:color w:val="000000"/>
              </w:rPr>
            </w:pPr>
            <w:r w:rsidRPr="00A3105C">
              <w:rPr>
                <w:color w:val="000000"/>
              </w:rPr>
              <w:t>01.09.2018</w:t>
            </w:r>
          </w:p>
        </w:tc>
        <w:tc>
          <w:tcPr>
            <w:tcW w:w="752" w:type="pct"/>
            <w:tcBorders>
              <w:top w:val="nil"/>
              <w:left w:val="nil"/>
              <w:bottom w:val="single" w:sz="4" w:space="0" w:color="auto"/>
              <w:right w:val="single" w:sz="4" w:space="0" w:color="auto"/>
            </w:tcBorders>
            <w:shd w:val="clear" w:color="auto" w:fill="auto"/>
            <w:vAlign w:val="center"/>
            <w:hideMark/>
          </w:tcPr>
          <w:p w14:paraId="0E7BA351" w14:textId="77777777" w:rsidR="00A3105C" w:rsidRPr="00A3105C" w:rsidRDefault="00A3105C" w:rsidP="00A3105C">
            <w:pPr>
              <w:jc w:val="center"/>
              <w:rPr>
                <w:color w:val="000000"/>
              </w:rPr>
            </w:pPr>
            <w:r w:rsidRPr="00A3105C">
              <w:rPr>
                <w:color w:val="000000"/>
              </w:rPr>
              <w:t>01.09.2024</w:t>
            </w:r>
          </w:p>
        </w:tc>
      </w:tr>
      <w:tr w:rsidR="00A3105C" w:rsidRPr="00A3105C" w14:paraId="73958CB2"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5DEEE89"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471FB47" w14:textId="77777777" w:rsidR="00A3105C" w:rsidRPr="00A3105C" w:rsidRDefault="00A3105C" w:rsidP="00A3105C">
            <w:pPr>
              <w:rPr>
                <w:b/>
                <w:bCs/>
              </w:rPr>
            </w:pPr>
            <w:r w:rsidRPr="00A3105C">
              <w:rPr>
                <w:b/>
                <w:bCs/>
              </w:rPr>
              <w:t>Кафе встреча</w:t>
            </w:r>
          </w:p>
        </w:tc>
        <w:tc>
          <w:tcPr>
            <w:tcW w:w="699" w:type="pct"/>
            <w:tcBorders>
              <w:top w:val="nil"/>
              <w:left w:val="nil"/>
              <w:bottom w:val="single" w:sz="4" w:space="0" w:color="auto"/>
              <w:right w:val="single" w:sz="4" w:space="0" w:color="auto"/>
            </w:tcBorders>
            <w:shd w:val="clear" w:color="auto" w:fill="auto"/>
            <w:vAlign w:val="center"/>
            <w:hideMark/>
          </w:tcPr>
          <w:p w14:paraId="13C18FC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3B5E651" w14:textId="77777777" w:rsidR="00A3105C" w:rsidRPr="00A3105C" w:rsidRDefault="00A3105C" w:rsidP="00A3105C">
            <w:pPr>
              <w:jc w:val="center"/>
              <w:rPr>
                <w:color w:val="000000"/>
              </w:rPr>
            </w:pPr>
            <w:r w:rsidRPr="00A3105C">
              <w:rPr>
                <w:color w:val="000000"/>
              </w:rPr>
              <w:t>01.07.2020</w:t>
            </w:r>
          </w:p>
        </w:tc>
        <w:tc>
          <w:tcPr>
            <w:tcW w:w="752" w:type="pct"/>
            <w:tcBorders>
              <w:top w:val="nil"/>
              <w:left w:val="nil"/>
              <w:bottom w:val="single" w:sz="4" w:space="0" w:color="auto"/>
              <w:right w:val="single" w:sz="4" w:space="0" w:color="auto"/>
            </w:tcBorders>
            <w:shd w:val="clear" w:color="auto" w:fill="auto"/>
            <w:vAlign w:val="center"/>
            <w:hideMark/>
          </w:tcPr>
          <w:p w14:paraId="74517229" w14:textId="77777777" w:rsidR="00A3105C" w:rsidRPr="00A3105C" w:rsidRDefault="00A3105C" w:rsidP="00A3105C">
            <w:pPr>
              <w:jc w:val="center"/>
              <w:rPr>
                <w:color w:val="000000"/>
              </w:rPr>
            </w:pPr>
            <w:r w:rsidRPr="00A3105C">
              <w:rPr>
                <w:color w:val="000000"/>
              </w:rPr>
              <w:t>01.07.2026</w:t>
            </w:r>
          </w:p>
        </w:tc>
      </w:tr>
      <w:tr w:rsidR="00A3105C" w:rsidRPr="00A3105C" w14:paraId="06AB3ACE"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4B4387F8" w14:textId="77777777" w:rsidR="00A3105C" w:rsidRPr="00A3105C" w:rsidRDefault="00A3105C" w:rsidP="00A3105C">
            <w:pPr>
              <w:jc w:val="center"/>
              <w:rPr>
                <w:b/>
                <w:bCs/>
              </w:rPr>
            </w:pPr>
            <w:r w:rsidRPr="00A3105C">
              <w:rPr>
                <w:b/>
                <w:bCs/>
              </w:rPr>
              <w:t>28</w:t>
            </w:r>
          </w:p>
        </w:tc>
        <w:tc>
          <w:tcPr>
            <w:tcW w:w="2436" w:type="pct"/>
            <w:tcBorders>
              <w:top w:val="nil"/>
              <w:left w:val="nil"/>
              <w:bottom w:val="single" w:sz="4" w:space="0" w:color="auto"/>
              <w:right w:val="single" w:sz="4" w:space="0" w:color="auto"/>
            </w:tcBorders>
            <w:shd w:val="clear" w:color="auto" w:fill="auto"/>
            <w:vAlign w:val="center"/>
            <w:hideMark/>
          </w:tcPr>
          <w:p w14:paraId="78C3FFF2" w14:textId="77777777" w:rsidR="00A3105C" w:rsidRPr="00A3105C" w:rsidRDefault="00A3105C" w:rsidP="00A3105C">
            <w:pPr>
              <w:rPr>
                <w:b/>
                <w:bCs/>
              </w:rPr>
            </w:pPr>
            <w:r w:rsidRPr="00A3105C">
              <w:rPr>
                <w:b/>
                <w:bCs/>
              </w:rPr>
              <w:t>ООО "Пойков-Торг" маг. Вираж</w:t>
            </w:r>
          </w:p>
        </w:tc>
        <w:tc>
          <w:tcPr>
            <w:tcW w:w="699" w:type="pct"/>
            <w:tcBorders>
              <w:top w:val="nil"/>
              <w:left w:val="nil"/>
              <w:bottom w:val="single" w:sz="4" w:space="0" w:color="auto"/>
              <w:right w:val="single" w:sz="4" w:space="0" w:color="auto"/>
            </w:tcBorders>
            <w:shd w:val="clear" w:color="auto" w:fill="auto"/>
            <w:vAlign w:val="center"/>
            <w:hideMark/>
          </w:tcPr>
          <w:p w14:paraId="123ED25D"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F18FF8C" w14:textId="77777777" w:rsidR="00A3105C" w:rsidRPr="00A3105C" w:rsidRDefault="00A3105C" w:rsidP="00A3105C">
            <w:pPr>
              <w:jc w:val="center"/>
              <w:rPr>
                <w:color w:val="000000"/>
              </w:rPr>
            </w:pPr>
            <w:r w:rsidRPr="00A3105C">
              <w:rPr>
                <w:color w:val="000000"/>
              </w:rPr>
              <w:t>01.03.2017</w:t>
            </w:r>
          </w:p>
        </w:tc>
        <w:tc>
          <w:tcPr>
            <w:tcW w:w="752" w:type="pct"/>
            <w:tcBorders>
              <w:top w:val="nil"/>
              <w:left w:val="nil"/>
              <w:bottom w:val="single" w:sz="4" w:space="0" w:color="auto"/>
              <w:right w:val="single" w:sz="4" w:space="0" w:color="auto"/>
            </w:tcBorders>
            <w:shd w:val="clear" w:color="auto" w:fill="auto"/>
            <w:vAlign w:val="center"/>
            <w:hideMark/>
          </w:tcPr>
          <w:p w14:paraId="4D105575" w14:textId="77777777" w:rsidR="00A3105C" w:rsidRPr="00A3105C" w:rsidRDefault="00A3105C" w:rsidP="00A3105C">
            <w:pPr>
              <w:jc w:val="center"/>
              <w:rPr>
                <w:color w:val="000000"/>
              </w:rPr>
            </w:pPr>
            <w:r w:rsidRPr="00A3105C">
              <w:rPr>
                <w:color w:val="000000"/>
              </w:rPr>
              <w:t>01.03.2023</w:t>
            </w:r>
          </w:p>
        </w:tc>
      </w:tr>
      <w:tr w:rsidR="00A3105C" w:rsidRPr="00A3105C" w14:paraId="4A109A2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1FBA762"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E513D6E" w14:textId="1A55B595" w:rsidR="00A3105C" w:rsidRPr="00A3105C" w:rsidRDefault="00087A78" w:rsidP="00A3105C">
            <w:pPr>
              <w:rPr>
                <w:b/>
                <w:bCs/>
              </w:rPr>
            </w:pPr>
            <w:r w:rsidRPr="00A3105C">
              <w:rPr>
                <w:b/>
                <w:bCs/>
              </w:rPr>
              <w:t>маг. Метелица</w:t>
            </w:r>
          </w:p>
        </w:tc>
        <w:tc>
          <w:tcPr>
            <w:tcW w:w="699" w:type="pct"/>
            <w:tcBorders>
              <w:top w:val="nil"/>
              <w:left w:val="nil"/>
              <w:bottom w:val="single" w:sz="4" w:space="0" w:color="auto"/>
              <w:right w:val="single" w:sz="4" w:space="0" w:color="auto"/>
            </w:tcBorders>
            <w:shd w:val="clear" w:color="auto" w:fill="auto"/>
            <w:vAlign w:val="center"/>
            <w:hideMark/>
          </w:tcPr>
          <w:p w14:paraId="6DAE954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DA1A958" w14:textId="77777777" w:rsidR="00A3105C" w:rsidRPr="00A3105C" w:rsidRDefault="00A3105C" w:rsidP="00A3105C">
            <w:pPr>
              <w:jc w:val="center"/>
              <w:rPr>
                <w:color w:val="000000"/>
              </w:rPr>
            </w:pPr>
            <w:r w:rsidRPr="00A3105C">
              <w:rPr>
                <w:color w:val="000000"/>
              </w:rPr>
              <w:t>15.03.2021</w:t>
            </w:r>
          </w:p>
        </w:tc>
        <w:tc>
          <w:tcPr>
            <w:tcW w:w="752" w:type="pct"/>
            <w:tcBorders>
              <w:top w:val="nil"/>
              <w:left w:val="nil"/>
              <w:bottom w:val="single" w:sz="4" w:space="0" w:color="auto"/>
              <w:right w:val="single" w:sz="4" w:space="0" w:color="auto"/>
            </w:tcBorders>
            <w:shd w:val="clear" w:color="auto" w:fill="auto"/>
            <w:vAlign w:val="center"/>
            <w:hideMark/>
          </w:tcPr>
          <w:p w14:paraId="1DEA8C2F" w14:textId="77777777" w:rsidR="00A3105C" w:rsidRPr="00A3105C" w:rsidRDefault="00A3105C" w:rsidP="00A3105C">
            <w:pPr>
              <w:jc w:val="center"/>
              <w:rPr>
                <w:color w:val="000000"/>
              </w:rPr>
            </w:pPr>
            <w:r w:rsidRPr="00A3105C">
              <w:rPr>
                <w:color w:val="000000"/>
              </w:rPr>
              <w:t>15.03.2027</w:t>
            </w:r>
          </w:p>
        </w:tc>
      </w:tr>
      <w:tr w:rsidR="00A3105C" w:rsidRPr="00A3105C" w14:paraId="24DDEF52"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9F7858A"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7CAED21"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2EF7D757"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750D01F7" w14:textId="77777777" w:rsidR="00A3105C" w:rsidRPr="00A3105C" w:rsidRDefault="00A3105C" w:rsidP="00A3105C">
            <w:pPr>
              <w:jc w:val="center"/>
              <w:rPr>
                <w:color w:val="000000"/>
              </w:rPr>
            </w:pPr>
            <w:r w:rsidRPr="00A3105C">
              <w:rPr>
                <w:color w:val="000000"/>
              </w:rPr>
              <w:t>01.07.2020</w:t>
            </w:r>
          </w:p>
        </w:tc>
        <w:tc>
          <w:tcPr>
            <w:tcW w:w="752" w:type="pct"/>
            <w:tcBorders>
              <w:top w:val="nil"/>
              <w:left w:val="nil"/>
              <w:bottom w:val="single" w:sz="4" w:space="0" w:color="auto"/>
              <w:right w:val="single" w:sz="4" w:space="0" w:color="auto"/>
            </w:tcBorders>
            <w:shd w:val="clear" w:color="auto" w:fill="auto"/>
            <w:vAlign w:val="center"/>
            <w:hideMark/>
          </w:tcPr>
          <w:p w14:paraId="0F114703" w14:textId="77777777" w:rsidR="00A3105C" w:rsidRPr="00A3105C" w:rsidRDefault="00A3105C" w:rsidP="00A3105C">
            <w:pPr>
              <w:jc w:val="center"/>
              <w:rPr>
                <w:color w:val="000000"/>
              </w:rPr>
            </w:pPr>
            <w:r w:rsidRPr="00A3105C">
              <w:rPr>
                <w:color w:val="000000"/>
              </w:rPr>
              <w:t>01.07.2026</w:t>
            </w:r>
          </w:p>
        </w:tc>
      </w:tr>
      <w:tr w:rsidR="00A3105C" w:rsidRPr="00A3105C" w14:paraId="3CFDFAB7"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132DD3A"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75DDC00" w14:textId="704CF7BE" w:rsidR="00A3105C" w:rsidRPr="00A3105C" w:rsidRDefault="00087A78" w:rsidP="00A3105C">
            <w:pPr>
              <w:rPr>
                <w:b/>
                <w:bCs/>
              </w:rPr>
            </w:pPr>
            <w:r w:rsidRPr="00A3105C">
              <w:rPr>
                <w:b/>
                <w:bCs/>
              </w:rPr>
              <w:t>маг. Каспий</w:t>
            </w:r>
          </w:p>
        </w:tc>
        <w:tc>
          <w:tcPr>
            <w:tcW w:w="699" w:type="pct"/>
            <w:tcBorders>
              <w:top w:val="nil"/>
              <w:left w:val="nil"/>
              <w:bottom w:val="single" w:sz="4" w:space="0" w:color="auto"/>
              <w:right w:val="single" w:sz="4" w:space="0" w:color="auto"/>
            </w:tcBorders>
            <w:shd w:val="clear" w:color="auto" w:fill="auto"/>
            <w:vAlign w:val="center"/>
            <w:hideMark/>
          </w:tcPr>
          <w:p w14:paraId="76CDD56C" w14:textId="77777777" w:rsidR="00A3105C" w:rsidRPr="00A3105C" w:rsidRDefault="00A3105C" w:rsidP="00A3105C">
            <w:pPr>
              <w:jc w:val="center"/>
            </w:pPr>
            <w:r w:rsidRPr="00A3105C">
              <w:t>ХВС</w:t>
            </w:r>
          </w:p>
        </w:tc>
        <w:tc>
          <w:tcPr>
            <w:tcW w:w="768" w:type="pct"/>
            <w:tcBorders>
              <w:top w:val="nil"/>
              <w:left w:val="nil"/>
              <w:bottom w:val="single" w:sz="4" w:space="0" w:color="auto"/>
              <w:right w:val="single" w:sz="4" w:space="0" w:color="auto"/>
            </w:tcBorders>
            <w:shd w:val="clear" w:color="auto" w:fill="auto"/>
            <w:vAlign w:val="center"/>
            <w:hideMark/>
          </w:tcPr>
          <w:p w14:paraId="51817FE0" w14:textId="77777777" w:rsidR="00A3105C" w:rsidRPr="00A3105C" w:rsidRDefault="00A3105C" w:rsidP="00A3105C">
            <w:pPr>
              <w:jc w:val="center"/>
            </w:pPr>
            <w:r w:rsidRPr="00A3105C">
              <w:t>2017</w:t>
            </w:r>
          </w:p>
        </w:tc>
        <w:tc>
          <w:tcPr>
            <w:tcW w:w="752" w:type="pct"/>
            <w:tcBorders>
              <w:top w:val="nil"/>
              <w:left w:val="nil"/>
              <w:bottom w:val="single" w:sz="4" w:space="0" w:color="auto"/>
              <w:right w:val="single" w:sz="4" w:space="0" w:color="auto"/>
            </w:tcBorders>
            <w:shd w:val="clear" w:color="auto" w:fill="auto"/>
            <w:vAlign w:val="center"/>
            <w:hideMark/>
          </w:tcPr>
          <w:p w14:paraId="7013A716" w14:textId="77777777" w:rsidR="00A3105C" w:rsidRPr="00A3105C" w:rsidRDefault="00A3105C" w:rsidP="00A3105C">
            <w:pPr>
              <w:jc w:val="center"/>
            </w:pPr>
            <w:r w:rsidRPr="00A3105C">
              <w:t>2023</w:t>
            </w:r>
          </w:p>
        </w:tc>
      </w:tr>
      <w:tr w:rsidR="00A3105C" w:rsidRPr="00A3105C" w14:paraId="6EACF95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68824E8"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FFCBDBC"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7E07AD09" w14:textId="77777777" w:rsidR="00A3105C" w:rsidRPr="00A3105C" w:rsidRDefault="00A3105C" w:rsidP="00A3105C">
            <w:pPr>
              <w:jc w:val="center"/>
              <w:rPr>
                <w:color w:val="000000"/>
              </w:rPr>
            </w:pPr>
            <w:r w:rsidRPr="00A3105C">
              <w:rPr>
                <w:color w:val="000000"/>
              </w:rPr>
              <w:t> </w:t>
            </w:r>
          </w:p>
        </w:tc>
        <w:tc>
          <w:tcPr>
            <w:tcW w:w="768" w:type="pct"/>
            <w:tcBorders>
              <w:top w:val="nil"/>
              <w:left w:val="nil"/>
              <w:bottom w:val="single" w:sz="4" w:space="0" w:color="auto"/>
              <w:right w:val="single" w:sz="4" w:space="0" w:color="auto"/>
            </w:tcBorders>
            <w:shd w:val="clear" w:color="auto" w:fill="auto"/>
            <w:vAlign w:val="center"/>
            <w:hideMark/>
          </w:tcPr>
          <w:p w14:paraId="07862703"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40935191" w14:textId="77777777" w:rsidR="00A3105C" w:rsidRPr="00A3105C" w:rsidRDefault="00A3105C" w:rsidP="00A3105C">
            <w:pPr>
              <w:jc w:val="center"/>
              <w:rPr>
                <w:color w:val="000000"/>
              </w:rPr>
            </w:pPr>
            <w:r w:rsidRPr="00A3105C">
              <w:rPr>
                <w:color w:val="000000"/>
              </w:rPr>
              <w:t> </w:t>
            </w:r>
          </w:p>
        </w:tc>
      </w:tr>
      <w:tr w:rsidR="00A3105C" w:rsidRPr="00A3105C" w14:paraId="279EC4E0"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CE6A4B8"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74A1B82"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310E1D06"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57C3E02" w14:textId="77777777" w:rsidR="00A3105C" w:rsidRPr="00A3105C" w:rsidRDefault="00A3105C" w:rsidP="00A3105C">
            <w:pPr>
              <w:jc w:val="center"/>
              <w:rPr>
                <w:color w:val="000000"/>
              </w:rPr>
            </w:pPr>
            <w:r w:rsidRPr="00A3105C">
              <w:rPr>
                <w:color w:val="000000"/>
              </w:rPr>
              <w:t>01.07.2020</w:t>
            </w:r>
          </w:p>
        </w:tc>
        <w:tc>
          <w:tcPr>
            <w:tcW w:w="752" w:type="pct"/>
            <w:tcBorders>
              <w:top w:val="nil"/>
              <w:left w:val="nil"/>
              <w:bottom w:val="single" w:sz="4" w:space="0" w:color="auto"/>
              <w:right w:val="single" w:sz="4" w:space="0" w:color="auto"/>
            </w:tcBorders>
            <w:shd w:val="clear" w:color="auto" w:fill="auto"/>
            <w:vAlign w:val="center"/>
            <w:hideMark/>
          </w:tcPr>
          <w:p w14:paraId="0A638981" w14:textId="77777777" w:rsidR="00A3105C" w:rsidRPr="00A3105C" w:rsidRDefault="00A3105C" w:rsidP="00A3105C">
            <w:pPr>
              <w:jc w:val="center"/>
              <w:rPr>
                <w:color w:val="000000"/>
              </w:rPr>
            </w:pPr>
            <w:r w:rsidRPr="00A3105C">
              <w:rPr>
                <w:color w:val="000000"/>
              </w:rPr>
              <w:t>01.07.2026</w:t>
            </w:r>
          </w:p>
        </w:tc>
      </w:tr>
      <w:tr w:rsidR="00A3105C" w:rsidRPr="00A3105C" w14:paraId="3F35F45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0F382E5"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68F14389" w14:textId="77777777" w:rsidR="00A3105C" w:rsidRPr="00EB3FAD" w:rsidRDefault="00A3105C" w:rsidP="00A3105C">
            <w:pPr>
              <w:rPr>
                <w:b/>
                <w:bCs/>
              </w:rPr>
            </w:pPr>
            <w:r w:rsidRPr="00EB3FAD">
              <w:rPr>
                <w:b/>
                <w:bCs/>
              </w:rPr>
              <w:t>Буфет в ЦРБ</w:t>
            </w:r>
          </w:p>
        </w:tc>
        <w:tc>
          <w:tcPr>
            <w:tcW w:w="699" w:type="pct"/>
            <w:tcBorders>
              <w:top w:val="nil"/>
              <w:left w:val="nil"/>
              <w:bottom w:val="single" w:sz="4" w:space="0" w:color="auto"/>
              <w:right w:val="single" w:sz="4" w:space="0" w:color="auto"/>
            </w:tcBorders>
            <w:shd w:val="clear" w:color="auto" w:fill="auto"/>
            <w:vAlign w:val="center"/>
            <w:hideMark/>
          </w:tcPr>
          <w:p w14:paraId="0AB8CF64" w14:textId="77777777" w:rsidR="00A3105C" w:rsidRPr="00EB3FAD" w:rsidRDefault="00A3105C" w:rsidP="00A3105C">
            <w:pPr>
              <w:jc w:val="center"/>
            </w:pPr>
            <w:r w:rsidRPr="00EB3FAD">
              <w:t>ХВС</w:t>
            </w:r>
          </w:p>
        </w:tc>
        <w:tc>
          <w:tcPr>
            <w:tcW w:w="768" w:type="pct"/>
            <w:tcBorders>
              <w:top w:val="nil"/>
              <w:left w:val="nil"/>
              <w:bottom w:val="single" w:sz="4" w:space="0" w:color="auto"/>
              <w:right w:val="single" w:sz="4" w:space="0" w:color="auto"/>
            </w:tcBorders>
            <w:shd w:val="clear" w:color="auto" w:fill="auto"/>
            <w:vAlign w:val="center"/>
            <w:hideMark/>
          </w:tcPr>
          <w:p w14:paraId="6EF8E307" w14:textId="77777777" w:rsidR="00A3105C" w:rsidRPr="00EB3FAD" w:rsidRDefault="00A3105C" w:rsidP="00A3105C">
            <w:pPr>
              <w:jc w:val="center"/>
            </w:pPr>
            <w:r w:rsidRPr="00EB3FAD">
              <w:t>11.08.2016</w:t>
            </w:r>
          </w:p>
        </w:tc>
        <w:tc>
          <w:tcPr>
            <w:tcW w:w="752" w:type="pct"/>
            <w:tcBorders>
              <w:top w:val="nil"/>
              <w:left w:val="nil"/>
              <w:bottom w:val="single" w:sz="4" w:space="0" w:color="auto"/>
              <w:right w:val="single" w:sz="4" w:space="0" w:color="auto"/>
            </w:tcBorders>
            <w:shd w:val="clear" w:color="auto" w:fill="auto"/>
            <w:vAlign w:val="center"/>
            <w:hideMark/>
          </w:tcPr>
          <w:p w14:paraId="5D2A6A1E" w14:textId="77777777" w:rsidR="00A3105C" w:rsidRPr="00EB3FAD" w:rsidRDefault="00A3105C" w:rsidP="00A3105C">
            <w:pPr>
              <w:jc w:val="center"/>
            </w:pPr>
            <w:r w:rsidRPr="00EB3FAD">
              <w:t>11.08.2022</w:t>
            </w:r>
          </w:p>
        </w:tc>
      </w:tr>
      <w:tr w:rsidR="00A3105C" w:rsidRPr="00A3105C" w14:paraId="24457D4F"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3EC6A1B"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6FAF4ADF"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32D84EA4"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2F4DA659" w14:textId="77777777" w:rsidR="00A3105C" w:rsidRPr="00A3105C" w:rsidRDefault="00A3105C" w:rsidP="00A3105C">
            <w:pPr>
              <w:jc w:val="center"/>
              <w:rPr>
                <w:color w:val="000000"/>
              </w:rPr>
            </w:pPr>
            <w:r w:rsidRPr="00A3105C">
              <w:rPr>
                <w:color w:val="000000"/>
              </w:rPr>
              <w:t>01.03.2017</w:t>
            </w:r>
          </w:p>
        </w:tc>
        <w:tc>
          <w:tcPr>
            <w:tcW w:w="752" w:type="pct"/>
            <w:tcBorders>
              <w:top w:val="nil"/>
              <w:left w:val="nil"/>
              <w:bottom w:val="single" w:sz="4" w:space="0" w:color="auto"/>
              <w:right w:val="single" w:sz="4" w:space="0" w:color="auto"/>
            </w:tcBorders>
            <w:shd w:val="clear" w:color="auto" w:fill="auto"/>
            <w:vAlign w:val="center"/>
            <w:hideMark/>
          </w:tcPr>
          <w:p w14:paraId="50F363B8" w14:textId="77777777" w:rsidR="00A3105C" w:rsidRPr="00A3105C" w:rsidRDefault="00A3105C" w:rsidP="00A3105C">
            <w:pPr>
              <w:jc w:val="center"/>
              <w:rPr>
                <w:color w:val="000000"/>
              </w:rPr>
            </w:pPr>
            <w:r w:rsidRPr="00A3105C">
              <w:rPr>
                <w:color w:val="000000"/>
              </w:rPr>
              <w:t>01.03.2023</w:t>
            </w:r>
          </w:p>
        </w:tc>
      </w:tr>
      <w:tr w:rsidR="00A3105C" w:rsidRPr="00A3105C" w14:paraId="433BA929"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8E51605"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78A7AE3" w14:textId="77777777" w:rsidR="00A3105C" w:rsidRPr="00A3105C" w:rsidRDefault="00A3105C" w:rsidP="00A3105C">
            <w:pPr>
              <w:rPr>
                <w:b/>
                <w:bCs/>
              </w:rPr>
            </w:pPr>
            <w:r w:rsidRPr="00A3105C">
              <w:rPr>
                <w:b/>
                <w:bCs/>
              </w:rPr>
              <w:t>маг. Лемпино</w:t>
            </w:r>
          </w:p>
        </w:tc>
        <w:tc>
          <w:tcPr>
            <w:tcW w:w="699" w:type="pct"/>
            <w:tcBorders>
              <w:top w:val="nil"/>
              <w:left w:val="nil"/>
              <w:bottom w:val="single" w:sz="4" w:space="0" w:color="auto"/>
              <w:right w:val="single" w:sz="4" w:space="0" w:color="auto"/>
            </w:tcBorders>
            <w:shd w:val="clear" w:color="auto" w:fill="auto"/>
            <w:vAlign w:val="center"/>
            <w:hideMark/>
          </w:tcPr>
          <w:p w14:paraId="06990B5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855D1C4" w14:textId="77777777" w:rsidR="00A3105C" w:rsidRPr="00A3105C" w:rsidRDefault="00A3105C" w:rsidP="00A3105C">
            <w:pPr>
              <w:jc w:val="center"/>
              <w:rPr>
                <w:color w:val="000000"/>
              </w:rPr>
            </w:pPr>
            <w:r w:rsidRPr="00A3105C">
              <w:rPr>
                <w:color w:val="000000"/>
              </w:rPr>
              <w:t>15.03.2021</w:t>
            </w:r>
          </w:p>
        </w:tc>
        <w:tc>
          <w:tcPr>
            <w:tcW w:w="752" w:type="pct"/>
            <w:tcBorders>
              <w:top w:val="nil"/>
              <w:left w:val="nil"/>
              <w:bottom w:val="single" w:sz="4" w:space="0" w:color="auto"/>
              <w:right w:val="single" w:sz="4" w:space="0" w:color="auto"/>
            </w:tcBorders>
            <w:shd w:val="clear" w:color="auto" w:fill="auto"/>
            <w:vAlign w:val="center"/>
            <w:hideMark/>
          </w:tcPr>
          <w:p w14:paraId="4F5D2405" w14:textId="77777777" w:rsidR="00A3105C" w:rsidRPr="00A3105C" w:rsidRDefault="00A3105C" w:rsidP="00A3105C">
            <w:pPr>
              <w:jc w:val="center"/>
              <w:rPr>
                <w:color w:val="000000"/>
              </w:rPr>
            </w:pPr>
            <w:r w:rsidRPr="00A3105C">
              <w:rPr>
                <w:color w:val="000000"/>
              </w:rPr>
              <w:t>15.03.2027</w:t>
            </w:r>
          </w:p>
        </w:tc>
      </w:tr>
      <w:tr w:rsidR="00A3105C" w:rsidRPr="00A3105C" w14:paraId="792A7FD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2D55F76"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EBC1C57" w14:textId="77777777" w:rsidR="00A3105C" w:rsidRPr="00A3105C" w:rsidRDefault="00A3105C" w:rsidP="00A3105C">
            <w:pPr>
              <w:rPr>
                <w:color w:val="000000"/>
              </w:rPr>
            </w:pPr>
            <w:r w:rsidRPr="00A3105C">
              <w:rPr>
                <w:color w:val="000000"/>
              </w:rPr>
              <w:t> </w:t>
            </w:r>
          </w:p>
        </w:tc>
        <w:tc>
          <w:tcPr>
            <w:tcW w:w="699" w:type="pct"/>
            <w:tcBorders>
              <w:top w:val="nil"/>
              <w:left w:val="nil"/>
              <w:bottom w:val="single" w:sz="4" w:space="0" w:color="auto"/>
              <w:right w:val="single" w:sz="4" w:space="0" w:color="auto"/>
            </w:tcBorders>
            <w:shd w:val="clear" w:color="auto" w:fill="auto"/>
            <w:vAlign w:val="center"/>
            <w:hideMark/>
          </w:tcPr>
          <w:p w14:paraId="019813B8"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23932B7" w14:textId="77777777" w:rsidR="00A3105C" w:rsidRPr="00A3105C" w:rsidRDefault="00A3105C" w:rsidP="00A3105C">
            <w:pPr>
              <w:jc w:val="center"/>
              <w:rPr>
                <w:color w:val="000000"/>
              </w:rPr>
            </w:pPr>
            <w:r w:rsidRPr="00A3105C">
              <w:rPr>
                <w:color w:val="000000"/>
              </w:rPr>
              <w:t>15.03.2021</w:t>
            </w:r>
          </w:p>
        </w:tc>
        <w:tc>
          <w:tcPr>
            <w:tcW w:w="752" w:type="pct"/>
            <w:tcBorders>
              <w:top w:val="nil"/>
              <w:left w:val="nil"/>
              <w:bottom w:val="single" w:sz="4" w:space="0" w:color="auto"/>
              <w:right w:val="single" w:sz="4" w:space="0" w:color="auto"/>
            </w:tcBorders>
            <w:shd w:val="clear" w:color="auto" w:fill="auto"/>
            <w:vAlign w:val="center"/>
            <w:hideMark/>
          </w:tcPr>
          <w:p w14:paraId="275B6B27" w14:textId="77777777" w:rsidR="00A3105C" w:rsidRPr="00A3105C" w:rsidRDefault="00A3105C" w:rsidP="00A3105C">
            <w:pPr>
              <w:jc w:val="center"/>
              <w:rPr>
                <w:color w:val="000000"/>
              </w:rPr>
            </w:pPr>
            <w:r w:rsidRPr="00A3105C">
              <w:rPr>
                <w:color w:val="000000"/>
              </w:rPr>
              <w:t>15.03.2027</w:t>
            </w:r>
          </w:p>
        </w:tc>
      </w:tr>
      <w:tr w:rsidR="00A3105C" w:rsidRPr="00A3105C" w14:paraId="637A7F88"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6E778903" w14:textId="77777777" w:rsidR="00A3105C" w:rsidRPr="00A3105C" w:rsidRDefault="00A3105C" w:rsidP="00A3105C">
            <w:pPr>
              <w:jc w:val="center"/>
              <w:rPr>
                <w:b/>
                <w:bCs/>
              </w:rPr>
            </w:pPr>
            <w:r w:rsidRPr="00A3105C">
              <w:rPr>
                <w:b/>
                <w:bCs/>
              </w:rPr>
              <w:t>29</w:t>
            </w:r>
          </w:p>
        </w:tc>
        <w:tc>
          <w:tcPr>
            <w:tcW w:w="2436" w:type="pct"/>
            <w:tcBorders>
              <w:top w:val="nil"/>
              <w:left w:val="nil"/>
              <w:bottom w:val="single" w:sz="4" w:space="0" w:color="auto"/>
              <w:right w:val="single" w:sz="4" w:space="0" w:color="auto"/>
            </w:tcBorders>
            <w:shd w:val="clear" w:color="auto" w:fill="auto"/>
            <w:vAlign w:val="center"/>
            <w:hideMark/>
          </w:tcPr>
          <w:p w14:paraId="7AD0288E" w14:textId="77777777" w:rsidR="00A3105C" w:rsidRPr="00A3105C" w:rsidRDefault="00A3105C" w:rsidP="00A3105C">
            <w:pPr>
              <w:rPr>
                <w:b/>
                <w:bCs/>
              </w:rPr>
            </w:pPr>
            <w:r w:rsidRPr="00A3105C">
              <w:rPr>
                <w:b/>
                <w:bCs/>
              </w:rPr>
              <w:t>маг. Кристина 1мкр 82А</w:t>
            </w:r>
          </w:p>
        </w:tc>
        <w:tc>
          <w:tcPr>
            <w:tcW w:w="699" w:type="pct"/>
            <w:tcBorders>
              <w:top w:val="nil"/>
              <w:left w:val="nil"/>
              <w:bottom w:val="single" w:sz="4" w:space="0" w:color="auto"/>
              <w:right w:val="single" w:sz="4" w:space="0" w:color="auto"/>
            </w:tcBorders>
            <w:shd w:val="clear" w:color="auto" w:fill="auto"/>
            <w:vAlign w:val="center"/>
            <w:hideMark/>
          </w:tcPr>
          <w:p w14:paraId="1EB0C22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E1521AA" w14:textId="77777777" w:rsidR="00A3105C" w:rsidRPr="00A3105C" w:rsidRDefault="00A3105C" w:rsidP="00A3105C">
            <w:pPr>
              <w:jc w:val="center"/>
              <w:rPr>
                <w:color w:val="000000"/>
              </w:rPr>
            </w:pPr>
            <w:r w:rsidRPr="00A3105C">
              <w:rPr>
                <w:color w:val="000000"/>
              </w:rPr>
              <w:t>12.08.2019</w:t>
            </w:r>
          </w:p>
        </w:tc>
        <w:tc>
          <w:tcPr>
            <w:tcW w:w="752" w:type="pct"/>
            <w:tcBorders>
              <w:top w:val="nil"/>
              <w:left w:val="nil"/>
              <w:bottom w:val="single" w:sz="4" w:space="0" w:color="auto"/>
              <w:right w:val="single" w:sz="4" w:space="0" w:color="auto"/>
            </w:tcBorders>
            <w:shd w:val="clear" w:color="auto" w:fill="auto"/>
            <w:vAlign w:val="center"/>
            <w:hideMark/>
          </w:tcPr>
          <w:p w14:paraId="0BB96C40" w14:textId="77777777" w:rsidR="00A3105C" w:rsidRPr="00A3105C" w:rsidRDefault="00A3105C" w:rsidP="00A3105C">
            <w:pPr>
              <w:jc w:val="center"/>
              <w:rPr>
                <w:color w:val="000000"/>
              </w:rPr>
            </w:pPr>
            <w:r w:rsidRPr="00A3105C">
              <w:rPr>
                <w:color w:val="000000"/>
              </w:rPr>
              <w:t>12.08.2024</w:t>
            </w:r>
          </w:p>
        </w:tc>
      </w:tr>
      <w:tr w:rsidR="00A3105C" w:rsidRPr="00A3105C" w14:paraId="026791CA"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D7B6BA8"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2DDF169" w14:textId="77777777" w:rsidR="00A3105C" w:rsidRPr="00A3105C" w:rsidRDefault="00A3105C" w:rsidP="00A3105C">
            <w:pPr>
              <w:rPr>
                <w:b/>
                <w:bCs/>
              </w:rPr>
            </w:pPr>
            <w:r w:rsidRPr="00A3105C">
              <w:rPr>
                <w:b/>
                <w:bCs/>
              </w:rPr>
              <w:t>Филиал ОАО"ВБРР"</w:t>
            </w:r>
          </w:p>
        </w:tc>
        <w:tc>
          <w:tcPr>
            <w:tcW w:w="699" w:type="pct"/>
            <w:tcBorders>
              <w:top w:val="nil"/>
              <w:left w:val="nil"/>
              <w:bottom w:val="single" w:sz="4" w:space="0" w:color="auto"/>
              <w:right w:val="single" w:sz="4" w:space="0" w:color="auto"/>
            </w:tcBorders>
            <w:shd w:val="clear" w:color="auto" w:fill="auto"/>
            <w:vAlign w:val="center"/>
            <w:hideMark/>
          </w:tcPr>
          <w:p w14:paraId="078319D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B833EFF" w14:textId="77777777" w:rsidR="00A3105C" w:rsidRPr="00A3105C" w:rsidRDefault="00A3105C" w:rsidP="00A3105C">
            <w:pPr>
              <w:jc w:val="center"/>
              <w:rPr>
                <w:color w:val="000000"/>
              </w:rPr>
            </w:pPr>
            <w:r w:rsidRPr="00A3105C">
              <w:rPr>
                <w:color w:val="000000"/>
              </w:rPr>
              <w:t>09.03.2021</w:t>
            </w:r>
          </w:p>
        </w:tc>
        <w:tc>
          <w:tcPr>
            <w:tcW w:w="752" w:type="pct"/>
            <w:tcBorders>
              <w:top w:val="nil"/>
              <w:left w:val="nil"/>
              <w:bottom w:val="single" w:sz="4" w:space="0" w:color="auto"/>
              <w:right w:val="single" w:sz="4" w:space="0" w:color="auto"/>
            </w:tcBorders>
            <w:shd w:val="clear" w:color="auto" w:fill="auto"/>
            <w:vAlign w:val="center"/>
            <w:hideMark/>
          </w:tcPr>
          <w:p w14:paraId="05149A14" w14:textId="77777777" w:rsidR="00A3105C" w:rsidRPr="00A3105C" w:rsidRDefault="00A3105C" w:rsidP="00A3105C">
            <w:pPr>
              <w:jc w:val="center"/>
              <w:rPr>
                <w:color w:val="000000"/>
              </w:rPr>
            </w:pPr>
            <w:r w:rsidRPr="00A3105C">
              <w:rPr>
                <w:color w:val="000000"/>
              </w:rPr>
              <w:t>09.03.2027</w:t>
            </w:r>
          </w:p>
        </w:tc>
      </w:tr>
      <w:tr w:rsidR="00A3105C" w:rsidRPr="00A3105C" w14:paraId="6D84C5F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A509F6A"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620085B7"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4916B704"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777DFC3" w14:textId="77777777" w:rsidR="00A3105C" w:rsidRPr="00A3105C" w:rsidRDefault="00A3105C" w:rsidP="00A3105C">
            <w:pPr>
              <w:jc w:val="center"/>
              <w:rPr>
                <w:color w:val="000000"/>
              </w:rPr>
            </w:pPr>
            <w:r w:rsidRPr="00A3105C">
              <w:rPr>
                <w:color w:val="000000"/>
              </w:rPr>
              <w:t>09.03.2021</w:t>
            </w:r>
          </w:p>
        </w:tc>
        <w:tc>
          <w:tcPr>
            <w:tcW w:w="752" w:type="pct"/>
            <w:tcBorders>
              <w:top w:val="nil"/>
              <w:left w:val="nil"/>
              <w:bottom w:val="single" w:sz="4" w:space="0" w:color="auto"/>
              <w:right w:val="single" w:sz="4" w:space="0" w:color="auto"/>
            </w:tcBorders>
            <w:shd w:val="clear" w:color="auto" w:fill="auto"/>
            <w:vAlign w:val="center"/>
            <w:hideMark/>
          </w:tcPr>
          <w:p w14:paraId="1CCFDE02" w14:textId="77777777" w:rsidR="00A3105C" w:rsidRPr="00A3105C" w:rsidRDefault="00A3105C" w:rsidP="00A3105C">
            <w:pPr>
              <w:jc w:val="center"/>
              <w:rPr>
                <w:color w:val="000000"/>
              </w:rPr>
            </w:pPr>
            <w:r w:rsidRPr="00A3105C">
              <w:rPr>
                <w:color w:val="000000"/>
              </w:rPr>
              <w:t>09.03.2027</w:t>
            </w:r>
          </w:p>
        </w:tc>
      </w:tr>
      <w:tr w:rsidR="00A3105C" w:rsidRPr="00A3105C" w14:paraId="32052748"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9ABB3BB" w14:textId="77777777" w:rsidR="00A3105C" w:rsidRPr="00A3105C" w:rsidRDefault="00A3105C" w:rsidP="00A3105C">
            <w:pPr>
              <w:jc w:val="center"/>
              <w:rPr>
                <w:b/>
                <w:bCs/>
              </w:rPr>
            </w:pPr>
            <w:r w:rsidRPr="00A3105C">
              <w:rPr>
                <w:b/>
                <w:bCs/>
              </w:rPr>
              <w:t>30</w:t>
            </w:r>
          </w:p>
        </w:tc>
        <w:tc>
          <w:tcPr>
            <w:tcW w:w="2436" w:type="pct"/>
            <w:tcBorders>
              <w:top w:val="nil"/>
              <w:left w:val="nil"/>
              <w:bottom w:val="single" w:sz="4" w:space="0" w:color="auto"/>
              <w:right w:val="single" w:sz="4" w:space="0" w:color="auto"/>
            </w:tcBorders>
            <w:shd w:val="clear" w:color="auto" w:fill="auto"/>
            <w:vAlign w:val="center"/>
            <w:hideMark/>
          </w:tcPr>
          <w:p w14:paraId="6B1AD17E" w14:textId="77777777" w:rsidR="00A3105C" w:rsidRPr="00A3105C" w:rsidRDefault="00A3105C" w:rsidP="00A3105C">
            <w:pPr>
              <w:rPr>
                <w:b/>
                <w:bCs/>
              </w:rPr>
            </w:pPr>
            <w:r w:rsidRPr="00A3105C">
              <w:rPr>
                <w:b/>
                <w:bCs/>
              </w:rPr>
              <w:t>МУ "Администрация Пойковский"</w:t>
            </w:r>
          </w:p>
        </w:tc>
        <w:tc>
          <w:tcPr>
            <w:tcW w:w="699" w:type="pct"/>
            <w:tcBorders>
              <w:top w:val="nil"/>
              <w:left w:val="nil"/>
              <w:bottom w:val="single" w:sz="4" w:space="0" w:color="auto"/>
              <w:right w:val="single" w:sz="4" w:space="0" w:color="auto"/>
            </w:tcBorders>
            <w:shd w:val="clear" w:color="auto" w:fill="auto"/>
            <w:vAlign w:val="center"/>
            <w:hideMark/>
          </w:tcPr>
          <w:p w14:paraId="7EE3B05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FF07388" w14:textId="77777777" w:rsidR="00A3105C" w:rsidRPr="00A3105C" w:rsidRDefault="00A3105C" w:rsidP="00A3105C">
            <w:pPr>
              <w:jc w:val="center"/>
              <w:rPr>
                <w:color w:val="000000"/>
              </w:rPr>
            </w:pPr>
            <w:r w:rsidRPr="00A3105C">
              <w:rPr>
                <w:color w:val="000000"/>
              </w:rPr>
              <w:t>09.09.2021</w:t>
            </w:r>
          </w:p>
        </w:tc>
        <w:tc>
          <w:tcPr>
            <w:tcW w:w="752" w:type="pct"/>
            <w:tcBorders>
              <w:top w:val="nil"/>
              <w:left w:val="nil"/>
              <w:bottom w:val="single" w:sz="4" w:space="0" w:color="auto"/>
              <w:right w:val="single" w:sz="4" w:space="0" w:color="auto"/>
            </w:tcBorders>
            <w:shd w:val="clear" w:color="auto" w:fill="auto"/>
            <w:vAlign w:val="center"/>
            <w:hideMark/>
          </w:tcPr>
          <w:p w14:paraId="468D33B3" w14:textId="77777777" w:rsidR="00A3105C" w:rsidRPr="00A3105C" w:rsidRDefault="00A3105C" w:rsidP="00A3105C">
            <w:pPr>
              <w:jc w:val="center"/>
              <w:rPr>
                <w:color w:val="000000"/>
              </w:rPr>
            </w:pPr>
            <w:r w:rsidRPr="00A3105C">
              <w:rPr>
                <w:color w:val="000000"/>
              </w:rPr>
              <w:t>09.09.2027</w:t>
            </w:r>
          </w:p>
        </w:tc>
      </w:tr>
      <w:tr w:rsidR="00A3105C" w:rsidRPr="00A3105C" w14:paraId="5D315F20"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AC0B30D"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1DA1AE8D"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5EB20CDF"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6FA4A2F2" w14:textId="77777777" w:rsidR="00A3105C" w:rsidRPr="00A3105C" w:rsidRDefault="00A3105C" w:rsidP="00A3105C">
            <w:pPr>
              <w:jc w:val="center"/>
              <w:rPr>
                <w:color w:val="000000"/>
              </w:rPr>
            </w:pPr>
            <w:r w:rsidRPr="00A3105C">
              <w:rPr>
                <w:color w:val="000000"/>
              </w:rPr>
              <w:t>09.09.2021</w:t>
            </w:r>
          </w:p>
        </w:tc>
        <w:tc>
          <w:tcPr>
            <w:tcW w:w="752" w:type="pct"/>
            <w:tcBorders>
              <w:top w:val="nil"/>
              <w:left w:val="nil"/>
              <w:bottom w:val="single" w:sz="4" w:space="0" w:color="auto"/>
              <w:right w:val="single" w:sz="4" w:space="0" w:color="auto"/>
            </w:tcBorders>
            <w:shd w:val="clear" w:color="auto" w:fill="auto"/>
            <w:vAlign w:val="center"/>
            <w:hideMark/>
          </w:tcPr>
          <w:p w14:paraId="1A0C1940" w14:textId="77777777" w:rsidR="00A3105C" w:rsidRPr="00A3105C" w:rsidRDefault="00A3105C" w:rsidP="00A3105C">
            <w:pPr>
              <w:jc w:val="center"/>
              <w:rPr>
                <w:color w:val="000000"/>
              </w:rPr>
            </w:pPr>
            <w:r w:rsidRPr="00A3105C">
              <w:rPr>
                <w:color w:val="000000"/>
              </w:rPr>
              <w:t>09.09.2027</w:t>
            </w:r>
          </w:p>
        </w:tc>
      </w:tr>
      <w:tr w:rsidR="00A3105C" w:rsidRPr="00A3105C" w14:paraId="7E68802C"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A1B3547"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10D7B8CA" w14:textId="77777777" w:rsidR="00A3105C" w:rsidRPr="00A3105C" w:rsidRDefault="00A3105C" w:rsidP="00A3105C">
            <w:pPr>
              <w:rPr>
                <w:b/>
                <w:bCs/>
              </w:rPr>
            </w:pPr>
            <w:r w:rsidRPr="00A3105C">
              <w:rPr>
                <w:b/>
                <w:bCs/>
              </w:rPr>
              <w:t>Гараж 1</w:t>
            </w:r>
          </w:p>
        </w:tc>
        <w:tc>
          <w:tcPr>
            <w:tcW w:w="699" w:type="pct"/>
            <w:tcBorders>
              <w:top w:val="nil"/>
              <w:left w:val="nil"/>
              <w:bottom w:val="single" w:sz="4" w:space="0" w:color="auto"/>
              <w:right w:val="single" w:sz="4" w:space="0" w:color="auto"/>
            </w:tcBorders>
            <w:shd w:val="clear" w:color="auto" w:fill="auto"/>
            <w:vAlign w:val="center"/>
            <w:hideMark/>
          </w:tcPr>
          <w:p w14:paraId="3ED8E89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2609099" w14:textId="77777777" w:rsidR="00A3105C" w:rsidRPr="00A3105C" w:rsidRDefault="00A3105C" w:rsidP="00A3105C">
            <w:pPr>
              <w:jc w:val="center"/>
              <w:rPr>
                <w:color w:val="000000"/>
              </w:rPr>
            </w:pPr>
            <w:r w:rsidRPr="00A3105C">
              <w:rPr>
                <w:color w:val="000000"/>
              </w:rPr>
              <w:t>01.06.2020</w:t>
            </w:r>
          </w:p>
        </w:tc>
        <w:tc>
          <w:tcPr>
            <w:tcW w:w="752" w:type="pct"/>
            <w:tcBorders>
              <w:top w:val="nil"/>
              <w:left w:val="nil"/>
              <w:bottom w:val="single" w:sz="4" w:space="0" w:color="auto"/>
              <w:right w:val="single" w:sz="4" w:space="0" w:color="auto"/>
            </w:tcBorders>
            <w:shd w:val="clear" w:color="auto" w:fill="auto"/>
            <w:vAlign w:val="center"/>
            <w:hideMark/>
          </w:tcPr>
          <w:p w14:paraId="6D9814F2" w14:textId="77777777" w:rsidR="00A3105C" w:rsidRPr="00A3105C" w:rsidRDefault="00A3105C" w:rsidP="00A3105C">
            <w:pPr>
              <w:jc w:val="center"/>
              <w:rPr>
                <w:color w:val="000000"/>
              </w:rPr>
            </w:pPr>
            <w:r w:rsidRPr="00A3105C">
              <w:rPr>
                <w:color w:val="000000"/>
              </w:rPr>
              <w:t>01.06.2026</w:t>
            </w:r>
          </w:p>
        </w:tc>
      </w:tr>
      <w:tr w:rsidR="00A3105C" w:rsidRPr="00A3105C" w14:paraId="6AA63D3A"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A0A065B"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DA299F7"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21F96875"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78290E2B" w14:textId="77777777" w:rsidR="00A3105C" w:rsidRPr="00A3105C" w:rsidRDefault="00A3105C" w:rsidP="00A3105C">
            <w:pPr>
              <w:jc w:val="center"/>
              <w:rPr>
                <w:color w:val="000000"/>
              </w:rPr>
            </w:pPr>
            <w:r w:rsidRPr="00A3105C">
              <w:rPr>
                <w:color w:val="000000"/>
              </w:rPr>
              <w:t>01.06.2020</w:t>
            </w:r>
          </w:p>
        </w:tc>
        <w:tc>
          <w:tcPr>
            <w:tcW w:w="752" w:type="pct"/>
            <w:tcBorders>
              <w:top w:val="nil"/>
              <w:left w:val="nil"/>
              <w:bottom w:val="single" w:sz="4" w:space="0" w:color="auto"/>
              <w:right w:val="single" w:sz="4" w:space="0" w:color="auto"/>
            </w:tcBorders>
            <w:shd w:val="clear" w:color="auto" w:fill="auto"/>
            <w:vAlign w:val="center"/>
            <w:hideMark/>
          </w:tcPr>
          <w:p w14:paraId="5A117444" w14:textId="77777777" w:rsidR="00A3105C" w:rsidRPr="00A3105C" w:rsidRDefault="00A3105C" w:rsidP="00A3105C">
            <w:pPr>
              <w:jc w:val="center"/>
              <w:rPr>
                <w:color w:val="000000"/>
              </w:rPr>
            </w:pPr>
            <w:r w:rsidRPr="00A3105C">
              <w:rPr>
                <w:color w:val="000000"/>
              </w:rPr>
              <w:t>01.06.2026</w:t>
            </w:r>
          </w:p>
        </w:tc>
      </w:tr>
      <w:tr w:rsidR="00A3105C" w:rsidRPr="00A3105C" w14:paraId="49F8A21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687C2D3"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149C995" w14:textId="77777777" w:rsidR="00A3105C" w:rsidRPr="00A3105C" w:rsidRDefault="00A3105C" w:rsidP="00A3105C">
            <w:pPr>
              <w:rPr>
                <w:b/>
                <w:bCs/>
              </w:rPr>
            </w:pPr>
            <w:r w:rsidRPr="00A3105C">
              <w:rPr>
                <w:b/>
                <w:bCs/>
              </w:rPr>
              <w:t>Гараж 2</w:t>
            </w:r>
          </w:p>
        </w:tc>
        <w:tc>
          <w:tcPr>
            <w:tcW w:w="699" w:type="pct"/>
            <w:tcBorders>
              <w:top w:val="nil"/>
              <w:left w:val="nil"/>
              <w:bottom w:val="single" w:sz="4" w:space="0" w:color="auto"/>
              <w:right w:val="single" w:sz="4" w:space="0" w:color="auto"/>
            </w:tcBorders>
            <w:shd w:val="clear" w:color="auto" w:fill="auto"/>
            <w:vAlign w:val="center"/>
            <w:hideMark/>
          </w:tcPr>
          <w:p w14:paraId="26C7240F"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0BF1F80" w14:textId="77777777" w:rsidR="00A3105C" w:rsidRPr="00A3105C" w:rsidRDefault="00A3105C" w:rsidP="00A3105C">
            <w:pPr>
              <w:jc w:val="center"/>
              <w:rPr>
                <w:color w:val="000000"/>
              </w:rPr>
            </w:pPr>
            <w:r w:rsidRPr="00A3105C">
              <w:rPr>
                <w:color w:val="000000"/>
              </w:rPr>
              <w:t>01.06.2020</w:t>
            </w:r>
          </w:p>
        </w:tc>
        <w:tc>
          <w:tcPr>
            <w:tcW w:w="752" w:type="pct"/>
            <w:tcBorders>
              <w:top w:val="nil"/>
              <w:left w:val="nil"/>
              <w:bottom w:val="single" w:sz="4" w:space="0" w:color="auto"/>
              <w:right w:val="single" w:sz="4" w:space="0" w:color="auto"/>
            </w:tcBorders>
            <w:shd w:val="clear" w:color="auto" w:fill="auto"/>
            <w:vAlign w:val="center"/>
            <w:hideMark/>
          </w:tcPr>
          <w:p w14:paraId="7F285959" w14:textId="77777777" w:rsidR="00A3105C" w:rsidRPr="00A3105C" w:rsidRDefault="00A3105C" w:rsidP="00A3105C">
            <w:pPr>
              <w:jc w:val="center"/>
              <w:rPr>
                <w:color w:val="000000"/>
              </w:rPr>
            </w:pPr>
            <w:r w:rsidRPr="00A3105C">
              <w:rPr>
                <w:color w:val="000000"/>
              </w:rPr>
              <w:t>01.06.2026</w:t>
            </w:r>
          </w:p>
        </w:tc>
      </w:tr>
      <w:tr w:rsidR="00A3105C" w:rsidRPr="00A3105C" w14:paraId="6ED7C81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26F48CF"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62492216"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2AAD8D9F"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5F1EC841" w14:textId="77777777" w:rsidR="00A3105C" w:rsidRPr="00A3105C" w:rsidRDefault="00A3105C" w:rsidP="00A3105C">
            <w:pPr>
              <w:jc w:val="center"/>
              <w:rPr>
                <w:color w:val="000000"/>
              </w:rPr>
            </w:pPr>
            <w:r w:rsidRPr="00A3105C">
              <w:rPr>
                <w:color w:val="000000"/>
              </w:rPr>
              <w:t>01.06.2020</w:t>
            </w:r>
          </w:p>
        </w:tc>
        <w:tc>
          <w:tcPr>
            <w:tcW w:w="752" w:type="pct"/>
            <w:tcBorders>
              <w:top w:val="nil"/>
              <w:left w:val="nil"/>
              <w:bottom w:val="single" w:sz="4" w:space="0" w:color="auto"/>
              <w:right w:val="single" w:sz="4" w:space="0" w:color="auto"/>
            </w:tcBorders>
            <w:shd w:val="clear" w:color="auto" w:fill="auto"/>
            <w:vAlign w:val="center"/>
            <w:hideMark/>
          </w:tcPr>
          <w:p w14:paraId="3AF547FF" w14:textId="77777777" w:rsidR="00A3105C" w:rsidRPr="00A3105C" w:rsidRDefault="00A3105C" w:rsidP="00A3105C">
            <w:pPr>
              <w:jc w:val="center"/>
              <w:rPr>
                <w:color w:val="000000"/>
              </w:rPr>
            </w:pPr>
            <w:r w:rsidRPr="00A3105C">
              <w:rPr>
                <w:color w:val="000000"/>
              </w:rPr>
              <w:t>01.06.2026</w:t>
            </w:r>
          </w:p>
        </w:tc>
      </w:tr>
      <w:tr w:rsidR="00A3105C" w:rsidRPr="00A3105C" w14:paraId="2041E66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7232A7C"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B21D00E" w14:textId="77777777" w:rsidR="00A3105C" w:rsidRPr="00A3105C" w:rsidRDefault="00A3105C" w:rsidP="00A3105C">
            <w:pPr>
              <w:rPr>
                <w:b/>
                <w:bCs/>
              </w:rPr>
            </w:pPr>
            <w:r w:rsidRPr="00A3105C">
              <w:rPr>
                <w:b/>
                <w:bCs/>
              </w:rPr>
              <w:t>Гараж 11</w:t>
            </w:r>
          </w:p>
        </w:tc>
        <w:tc>
          <w:tcPr>
            <w:tcW w:w="699" w:type="pct"/>
            <w:tcBorders>
              <w:top w:val="nil"/>
              <w:left w:val="nil"/>
              <w:bottom w:val="single" w:sz="4" w:space="0" w:color="auto"/>
              <w:right w:val="single" w:sz="4" w:space="0" w:color="auto"/>
            </w:tcBorders>
            <w:shd w:val="clear" w:color="auto" w:fill="auto"/>
            <w:vAlign w:val="center"/>
            <w:hideMark/>
          </w:tcPr>
          <w:p w14:paraId="6B379056"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DA9189F" w14:textId="77777777" w:rsidR="00A3105C" w:rsidRPr="00A3105C" w:rsidRDefault="00A3105C" w:rsidP="00A3105C">
            <w:pPr>
              <w:jc w:val="center"/>
              <w:rPr>
                <w:color w:val="000000"/>
              </w:rPr>
            </w:pPr>
            <w:r w:rsidRPr="00A3105C">
              <w:rPr>
                <w:color w:val="000000"/>
              </w:rPr>
              <w:t>01.06.2020</w:t>
            </w:r>
          </w:p>
        </w:tc>
        <w:tc>
          <w:tcPr>
            <w:tcW w:w="752" w:type="pct"/>
            <w:tcBorders>
              <w:top w:val="nil"/>
              <w:left w:val="nil"/>
              <w:bottom w:val="single" w:sz="4" w:space="0" w:color="auto"/>
              <w:right w:val="single" w:sz="4" w:space="0" w:color="auto"/>
            </w:tcBorders>
            <w:shd w:val="clear" w:color="auto" w:fill="auto"/>
            <w:vAlign w:val="center"/>
            <w:hideMark/>
          </w:tcPr>
          <w:p w14:paraId="6B225C75" w14:textId="77777777" w:rsidR="00A3105C" w:rsidRPr="00A3105C" w:rsidRDefault="00A3105C" w:rsidP="00A3105C">
            <w:pPr>
              <w:jc w:val="center"/>
              <w:rPr>
                <w:color w:val="000000"/>
              </w:rPr>
            </w:pPr>
            <w:r w:rsidRPr="00A3105C">
              <w:rPr>
                <w:color w:val="000000"/>
              </w:rPr>
              <w:t>01.06.2026</w:t>
            </w:r>
          </w:p>
        </w:tc>
      </w:tr>
      <w:tr w:rsidR="00A3105C" w:rsidRPr="00A3105C" w14:paraId="72A4A07E"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B308E21"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0C94EDF"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35E39468"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76C139FC" w14:textId="77777777" w:rsidR="00A3105C" w:rsidRPr="00A3105C" w:rsidRDefault="00A3105C" w:rsidP="00A3105C">
            <w:pPr>
              <w:jc w:val="center"/>
              <w:rPr>
                <w:color w:val="000000"/>
              </w:rPr>
            </w:pPr>
            <w:r w:rsidRPr="00A3105C">
              <w:rPr>
                <w:color w:val="000000"/>
              </w:rPr>
              <w:t>12.02.2016</w:t>
            </w:r>
          </w:p>
        </w:tc>
        <w:tc>
          <w:tcPr>
            <w:tcW w:w="752" w:type="pct"/>
            <w:tcBorders>
              <w:top w:val="nil"/>
              <w:left w:val="nil"/>
              <w:bottom w:val="single" w:sz="4" w:space="0" w:color="auto"/>
              <w:right w:val="single" w:sz="4" w:space="0" w:color="auto"/>
            </w:tcBorders>
            <w:shd w:val="clear" w:color="auto" w:fill="auto"/>
            <w:vAlign w:val="center"/>
            <w:hideMark/>
          </w:tcPr>
          <w:p w14:paraId="6DDA8170" w14:textId="77777777" w:rsidR="00A3105C" w:rsidRPr="00A3105C" w:rsidRDefault="00A3105C" w:rsidP="00A3105C">
            <w:pPr>
              <w:jc w:val="center"/>
              <w:rPr>
                <w:color w:val="000000"/>
              </w:rPr>
            </w:pPr>
            <w:r w:rsidRPr="00A3105C">
              <w:rPr>
                <w:color w:val="000000"/>
              </w:rPr>
              <w:t>12.02.2022</w:t>
            </w:r>
          </w:p>
        </w:tc>
      </w:tr>
      <w:tr w:rsidR="00A3105C" w:rsidRPr="00A3105C" w14:paraId="35558AAB"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0ADF6E3"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1CE538B6" w14:textId="77777777" w:rsidR="00A3105C" w:rsidRPr="00A3105C" w:rsidRDefault="00A3105C" w:rsidP="00A3105C">
            <w:pPr>
              <w:rPr>
                <w:b/>
                <w:bCs/>
              </w:rPr>
            </w:pPr>
            <w:r w:rsidRPr="00A3105C">
              <w:rPr>
                <w:b/>
                <w:bCs/>
              </w:rPr>
              <w:t>парк "Югра"    3-мик-он</w:t>
            </w:r>
          </w:p>
        </w:tc>
        <w:tc>
          <w:tcPr>
            <w:tcW w:w="699" w:type="pct"/>
            <w:tcBorders>
              <w:top w:val="nil"/>
              <w:left w:val="nil"/>
              <w:bottom w:val="single" w:sz="4" w:space="0" w:color="auto"/>
              <w:right w:val="single" w:sz="4" w:space="0" w:color="auto"/>
            </w:tcBorders>
            <w:shd w:val="clear" w:color="auto" w:fill="auto"/>
            <w:vAlign w:val="center"/>
            <w:hideMark/>
          </w:tcPr>
          <w:p w14:paraId="20BD543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A54A15E" w14:textId="77777777" w:rsidR="00A3105C" w:rsidRPr="00A3105C" w:rsidRDefault="00A3105C" w:rsidP="00A3105C">
            <w:pPr>
              <w:jc w:val="center"/>
              <w:rPr>
                <w:color w:val="000000"/>
              </w:rPr>
            </w:pPr>
            <w:r w:rsidRPr="00A3105C">
              <w:rPr>
                <w:color w:val="000000"/>
              </w:rPr>
              <w:t>01.06.2020</w:t>
            </w:r>
          </w:p>
        </w:tc>
        <w:tc>
          <w:tcPr>
            <w:tcW w:w="752" w:type="pct"/>
            <w:tcBorders>
              <w:top w:val="nil"/>
              <w:left w:val="nil"/>
              <w:bottom w:val="single" w:sz="4" w:space="0" w:color="auto"/>
              <w:right w:val="single" w:sz="4" w:space="0" w:color="auto"/>
            </w:tcBorders>
            <w:shd w:val="clear" w:color="auto" w:fill="auto"/>
            <w:vAlign w:val="center"/>
            <w:hideMark/>
          </w:tcPr>
          <w:p w14:paraId="3BBF4F64" w14:textId="77777777" w:rsidR="00A3105C" w:rsidRPr="00A3105C" w:rsidRDefault="00A3105C" w:rsidP="00A3105C">
            <w:pPr>
              <w:jc w:val="center"/>
              <w:rPr>
                <w:color w:val="000000"/>
              </w:rPr>
            </w:pPr>
            <w:r w:rsidRPr="00A3105C">
              <w:rPr>
                <w:color w:val="000000"/>
              </w:rPr>
              <w:t>01.06.2026</w:t>
            </w:r>
          </w:p>
        </w:tc>
      </w:tr>
      <w:tr w:rsidR="00A3105C" w:rsidRPr="00A3105C" w14:paraId="0596608A"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DB585B5" w14:textId="77777777" w:rsidR="00A3105C" w:rsidRPr="00A3105C" w:rsidRDefault="00A3105C" w:rsidP="00A3105C">
            <w:pPr>
              <w:rPr>
                <w:b/>
                <w:bCs/>
              </w:rPr>
            </w:pP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27D74473" w14:textId="77777777" w:rsidR="00A3105C" w:rsidRPr="00A3105C" w:rsidRDefault="00A3105C" w:rsidP="00A3105C">
            <w:pPr>
              <w:rPr>
                <w:b/>
                <w:bCs/>
              </w:rPr>
            </w:pPr>
            <w:r w:rsidRPr="00A3105C">
              <w:rPr>
                <w:b/>
                <w:bCs/>
              </w:rPr>
              <w:t>Детский центр 6-1-1</w:t>
            </w:r>
          </w:p>
        </w:tc>
        <w:tc>
          <w:tcPr>
            <w:tcW w:w="699" w:type="pct"/>
            <w:tcBorders>
              <w:top w:val="nil"/>
              <w:left w:val="nil"/>
              <w:bottom w:val="single" w:sz="4" w:space="0" w:color="auto"/>
              <w:right w:val="single" w:sz="4" w:space="0" w:color="auto"/>
            </w:tcBorders>
            <w:shd w:val="clear" w:color="auto" w:fill="auto"/>
            <w:vAlign w:val="center"/>
            <w:hideMark/>
          </w:tcPr>
          <w:p w14:paraId="0869C58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CCA6B2F" w14:textId="77777777" w:rsidR="00A3105C" w:rsidRPr="00A3105C" w:rsidRDefault="00A3105C" w:rsidP="00A3105C">
            <w:pPr>
              <w:jc w:val="center"/>
              <w:rPr>
                <w:color w:val="000000"/>
              </w:rPr>
            </w:pPr>
            <w:r w:rsidRPr="00A3105C">
              <w:rPr>
                <w:color w:val="000000"/>
              </w:rPr>
              <w:t>22.05.2020</w:t>
            </w:r>
          </w:p>
        </w:tc>
        <w:tc>
          <w:tcPr>
            <w:tcW w:w="752" w:type="pct"/>
            <w:tcBorders>
              <w:top w:val="nil"/>
              <w:left w:val="nil"/>
              <w:bottom w:val="single" w:sz="4" w:space="0" w:color="auto"/>
              <w:right w:val="single" w:sz="4" w:space="0" w:color="auto"/>
            </w:tcBorders>
            <w:shd w:val="clear" w:color="auto" w:fill="auto"/>
            <w:vAlign w:val="center"/>
            <w:hideMark/>
          </w:tcPr>
          <w:p w14:paraId="5C7EBFF1" w14:textId="77777777" w:rsidR="00A3105C" w:rsidRPr="00A3105C" w:rsidRDefault="00A3105C" w:rsidP="00A3105C">
            <w:pPr>
              <w:jc w:val="center"/>
              <w:rPr>
                <w:color w:val="000000"/>
              </w:rPr>
            </w:pPr>
            <w:r w:rsidRPr="00A3105C">
              <w:rPr>
                <w:color w:val="000000"/>
              </w:rPr>
              <w:t>22.05.2026</w:t>
            </w:r>
          </w:p>
        </w:tc>
      </w:tr>
      <w:tr w:rsidR="00A3105C" w:rsidRPr="00A3105C" w14:paraId="651F62C5"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5023564"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0C7446C"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798D042"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2C7A328B" w14:textId="77777777" w:rsidR="00A3105C" w:rsidRPr="00A3105C" w:rsidRDefault="00A3105C" w:rsidP="00A3105C">
            <w:pPr>
              <w:jc w:val="center"/>
              <w:rPr>
                <w:color w:val="000000"/>
              </w:rPr>
            </w:pPr>
            <w:r w:rsidRPr="00A3105C">
              <w:rPr>
                <w:color w:val="000000"/>
              </w:rPr>
              <w:t>22.05.2020</w:t>
            </w:r>
          </w:p>
        </w:tc>
        <w:tc>
          <w:tcPr>
            <w:tcW w:w="752" w:type="pct"/>
            <w:tcBorders>
              <w:top w:val="nil"/>
              <w:left w:val="nil"/>
              <w:bottom w:val="single" w:sz="4" w:space="0" w:color="auto"/>
              <w:right w:val="single" w:sz="4" w:space="0" w:color="auto"/>
            </w:tcBorders>
            <w:shd w:val="clear" w:color="auto" w:fill="auto"/>
            <w:vAlign w:val="center"/>
            <w:hideMark/>
          </w:tcPr>
          <w:p w14:paraId="66F1CBAC" w14:textId="77777777" w:rsidR="00A3105C" w:rsidRPr="00A3105C" w:rsidRDefault="00A3105C" w:rsidP="00A3105C">
            <w:pPr>
              <w:jc w:val="center"/>
              <w:rPr>
                <w:color w:val="000000"/>
              </w:rPr>
            </w:pPr>
            <w:r w:rsidRPr="00A3105C">
              <w:rPr>
                <w:color w:val="000000"/>
              </w:rPr>
              <w:t>22.05.2026</w:t>
            </w:r>
          </w:p>
        </w:tc>
      </w:tr>
      <w:tr w:rsidR="00A3105C" w:rsidRPr="00A3105C" w14:paraId="05FFB97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01CFEE1"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36AB30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F62598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B1247D1" w14:textId="77777777" w:rsidR="00A3105C" w:rsidRPr="00A3105C" w:rsidRDefault="00A3105C" w:rsidP="00A3105C">
            <w:pPr>
              <w:jc w:val="center"/>
              <w:rPr>
                <w:color w:val="000000"/>
              </w:rPr>
            </w:pPr>
            <w:r w:rsidRPr="00A3105C">
              <w:rPr>
                <w:color w:val="000000"/>
              </w:rPr>
              <w:t>22.05.2020</w:t>
            </w:r>
          </w:p>
        </w:tc>
        <w:tc>
          <w:tcPr>
            <w:tcW w:w="752" w:type="pct"/>
            <w:tcBorders>
              <w:top w:val="nil"/>
              <w:left w:val="nil"/>
              <w:bottom w:val="single" w:sz="4" w:space="0" w:color="auto"/>
              <w:right w:val="single" w:sz="4" w:space="0" w:color="auto"/>
            </w:tcBorders>
            <w:shd w:val="clear" w:color="auto" w:fill="auto"/>
            <w:vAlign w:val="center"/>
            <w:hideMark/>
          </w:tcPr>
          <w:p w14:paraId="675A15B5" w14:textId="77777777" w:rsidR="00A3105C" w:rsidRPr="00A3105C" w:rsidRDefault="00A3105C" w:rsidP="00A3105C">
            <w:pPr>
              <w:jc w:val="center"/>
              <w:rPr>
                <w:color w:val="000000"/>
              </w:rPr>
            </w:pPr>
            <w:r w:rsidRPr="00A3105C">
              <w:rPr>
                <w:color w:val="000000"/>
              </w:rPr>
              <w:t>22.05.2026</w:t>
            </w:r>
          </w:p>
        </w:tc>
      </w:tr>
      <w:tr w:rsidR="00A3105C" w:rsidRPr="00A3105C" w14:paraId="75C4C09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E7AD59C"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961912D"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F0B141B"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670F48D1" w14:textId="77777777" w:rsidR="00A3105C" w:rsidRPr="00A3105C" w:rsidRDefault="00A3105C" w:rsidP="00A3105C">
            <w:pPr>
              <w:jc w:val="center"/>
              <w:rPr>
                <w:color w:val="000000"/>
              </w:rPr>
            </w:pPr>
            <w:r w:rsidRPr="00A3105C">
              <w:rPr>
                <w:color w:val="000000"/>
              </w:rPr>
              <w:t>22.05.2020</w:t>
            </w:r>
          </w:p>
        </w:tc>
        <w:tc>
          <w:tcPr>
            <w:tcW w:w="752" w:type="pct"/>
            <w:tcBorders>
              <w:top w:val="nil"/>
              <w:left w:val="nil"/>
              <w:bottom w:val="single" w:sz="4" w:space="0" w:color="auto"/>
              <w:right w:val="single" w:sz="4" w:space="0" w:color="auto"/>
            </w:tcBorders>
            <w:shd w:val="clear" w:color="auto" w:fill="auto"/>
            <w:vAlign w:val="center"/>
            <w:hideMark/>
          </w:tcPr>
          <w:p w14:paraId="50696140" w14:textId="77777777" w:rsidR="00A3105C" w:rsidRPr="00A3105C" w:rsidRDefault="00A3105C" w:rsidP="00A3105C">
            <w:pPr>
              <w:jc w:val="center"/>
              <w:rPr>
                <w:color w:val="000000"/>
              </w:rPr>
            </w:pPr>
            <w:r w:rsidRPr="00A3105C">
              <w:rPr>
                <w:color w:val="000000"/>
              </w:rPr>
              <w:t>22.05.2026</w:t>
            </w:r>
          </w:p>
        </w:tc>
      </w:tr>
      <w:tr w:rsidR="00A3105C" w:rsidRPr="00A3105C" w14:paraId="0713F604" w14:textId="77777777" w:rsidTr="00A3105C">
        <w:trPr>
          <w:trHeight w:val="31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81D7A16" w14:textId="77777777" w:rsidR="00A3105C" w:rsidRPr="00A3105C" w:rsidRDefault="00A3105C" w:rsidP="00A3105C">
            <w:pPr>
              <w:jc w:val="center"/>
              <w:rPr>
                <w:b/>
                <w:bCs/>
              </w:rPr>
            </w:pPr>
            <w:r w:rsidRPr="00A3105C">
              <w:rPr>
                <w:b/>
                <w:bCs/>
              </w:rPr>
              <w:t>65</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3DE16300" w14:textId="77777777" w:rsidR="00A3105C" w:rsidRPr="00A3105C" w:rsidRDefault="00A3105C" w:rsidP="00A3105C">
            <w:pPr>
              <w:rPr>
                <w:b/>
                <w:bCs/>
              </w:rPr>
            </w:pPr>
            <w:r w:rsidRPr="00A3105C">
              <w:rPr>
                <w:b/>
                <w:bCs/>
              </w:rPr>
              <w:t xml:space="preserve"> ИП Пышная</w:t>
            </w:r>
          </w:p>
        </w:tc>
        <w:tc>
          <w:tcPr>
            <w:tcW w:w="699" w:type="pct"/>
            <w:tcBorders>
              <w:top w:val="nil"/>
              <w:left w:val="nil"/>
              <w:bottom w:val="single" w:sz="4" w:space="0" w:color="auto"/>
              <w:right w:val="single" w:sz="4" w:space="0" w:color="auto"/>
            </w:tcBorders>
            <w:shd w:val="clear" w:color="auto" w:fill="auto"/>
            <w:vAlign w:val="center"/>
            <w:hideMark/>
          </w:tcPr>
          <w:p w14:paraId="0A9FDC0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1C7E682" w14:textId="77777777" w:rsidR="00A3105C" w:rsidRPr="00A3105C" w:rsidRDefault="00A3105C" w:rsidP="00A3105C">
            <w:pPr>
              <w:jc w:val="center"/>
              <w:rPr>
                <w:color w:val="000000"/>
              </w:rPr>
            </w:pPr>
            <w:r w:rsidRPr="00A3105C">
              <w:rPr>
                <w:color w:val="000000"/>
              </w:rPr>
              <w:t>01.04.2022</w:t>
            </w:r>
          </w:p>
        </w:tc>
        <w:tc>
          <w:tcPr>
            <w:tcW w:w="752" w:type="pct"/>
            <w:tcBorders>
              <w:top w:val="nil"/>
              <w:left w:val="nil"/>
              <w:bottom w:val="single" w:sz="4" w:space="0" w:color="auto"/>
              <w:right w:val="single" w:sz="4" w:space="0" w:color="auto"/>
            </w:tcBorders>
            <w:shd w:val="clear" w:color="auto" w:fill="auto"/>
            <w:vAlign w:val="center"/>
            <w:hideMark/>
          </w:tcPr>
          <w:p w14:paraId="5CE2E264" w14:textId="77777777" w:rsidR="00A3105C" w:rsidRPr="00A3105C" w:rsidRDefault="00A3105C" w:rsidP="00A3105C">
            <w:pPr>
              <w:jc w:val="center"/>
              <w:rPr>
                <w:color w:val="000000"/>
              </w:rPr>
            </w:pPr>
            <w:r w:rsidRPr="00A3105C">
              <w:rPr>
                <w:color w:val="000000"/>
              </w:rPr>
              <w:t>01.04.2028</w:t>
            </w:r>
          </w:p>
        </w:tc>
      </w:tr>
      <w:tr w:rsidR="00A3105C" w:rsidRPr="00A3105C" w14:paraId="1A91F87F"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3D1A93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D55211C"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05E3F442"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151E4D97" w14:textId="77777777" w:rsidR="00A3105C" w:rsidRPr="00A3105C" w:rsidRDefault="00A3105C" w:rsidP="00A3105C">
            <w:pPr>
              <w:jc w:val="center"/>
              <w:rPr>
                <w:color w:val="000000"/>
              </w:rPr>
            </w:pPr>
            <w:r w:rsidRPr="00A3105C">
              <w:rPr>
                <w:color w:val="000000"/>
              </w:rPr>
              <w:t>01.04.2022</w:t>
            </w:r>
          </w:p>
        </w:tc>
        <w:tc>
          <w:tcPr>
            <w:tcW w:w="752" w:type="pct"/>
            <w:tcBorders>
              <w:top w:val="nil"/>
              <w:left w:val="nil"/>
              <w:bottom w:val="single" w:sz="4" w:space="0" w:color="auto"/>
              <w:right w:val="single" w:sz="4" w:space="0" w:color="auto"/>
            </w:tcBorders>
            <w:shd w:val="clear" w:color="auto" w:fill="auto"/>
            <w:vAlign w:val="center"/>
            <w:hideMark/>
          </w:tcPr>
          <w:p w14:paraId="46934384" w14:textId="77777777" w:rsidR="00A3105C" w:rsidRPr="00A3105C" w:rsidRDefault="00A3105C" w:rsidP="00A3105C">
            <w:pPr>
              <w:jc w:val="center"/>
              <w:rPr>
                <w:color w:val="000000"/>
              </w:rPr>
            </w:pPr>
            <w:r w:rsidRPr="00A3105C">
              <w:rPr>
                <w:color w:val="000000"/>
              </w:rPr>
              <w:t>01.04.2028</w:t>
            </w:r>
          </w:p>
        </w:tc>
      </w:tr>
      <w:tr w:rsidR="00A3105C" w:rsidRPr="00A3105C" w14:paraId="7AA993BA"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6CF6D5EF" w14:textId="77777777" w:rsidR="00A3105C" w:rsidRPr="00A3105C" w:rsidRDefault="00A3105C" w:rsidP="00A3105C">
            <w:pPr>
              <w:jc w:val="center"/>
              <w:rPr>
                <w:b/>
                <w:bCs/>
              </w:rPr>
            </w:pPr>
            <w:r w:rsidRPr="00A3105C">
              <w:rPr>
                <w:b/>
                <w:bCs/>
              </w:rPr>
              <w:t>31</w:t>
            </w:r>
          </w:p>
        </w:tc>
        <w:tc>
          <w:tcPr>
            <w:tcW w:w="2436" w:type="pct"/>
            <w:tcBorders>
              <w:top w:val="nil"/>
              <w:left w:val="nil"/>
              <w:bottom w:val="single" w:sz="4" w:space="0" w:color="auto"/>
              <w:right w:val="single" w:sz="4" w:space="0" w:color="auto"/>
            </w:tcBorders>
            <w:shd w:val="clear" w:color="auto" w:fill="auto"/>
            <w:vAlign w:val="center"/>
            <w:hideMark/>
          </w:tcPr>
          <w:p w14:paraId="547A1BB2" w14:textId="77777777" w:rsidR="00A3105C" w:rsidRPr="00A3105C" w:rsidRDefault="00A3105C" w:rsidP="00A3105C">
            <w:pPr>
              <w:rPr>
                <w:b/>
                <w:bCs/>
              </w:rPr>
            </w:pPr>
            <w:r w:rsidRPr="00A3105C">
              <w:rPr>
                <w:b/>
                <w:bCs/>
              </w:rPr>
              <w:t>ПАО "МТС"</w:t>
            </w:r>
          </w:p>
        </w:tc>
        <w:tc>
          <w:tcPr>
            <w:tcW w:w="699" w:type="pct"/>
            <w:tcBorders>
              <w:top w:val="nil"/>
              <w:left w:val="nil"/>
              <w:bottom w:val="single" w:sz="4" w:space="0" w:color="auto"/>
              <w:right w:val="single" w:sz="4" w:space="0" w:color="auto"/>
            </w:tcBorders>
            <w:shd w:val="clear" w:color="auto" w:fill="auto"/>
            <w:vAlign w:val="center"/>
            <w:hideMark/>
          </w:tcPr>
          <w:p w14:paraId="6B856ED4" w14:textId="77777777" w:rsidR="00A3105C" w:rsidRPr="00A3105C" w:rsidRDefault="00A3105C" w:rsidP="00A3105C">
            <w:pPr>
              <w:jc w:val="center"/>
            </w:pPr>
            <w:r w:rsidRPr="00A3105C">
              <w:t>ХВС</w:t>
            </w:r>
          </w:p>
        </w:tc>
        <w:tc>
          <w:tcPr>
            <w:tcW w:w="768" w:type="pct"/>
            <w:tcBorders>
              <w:top w:val="nil"/>
              <w:left w:val="nil"/>
              <w:bottom w:val="single" w:sz="4" w:space="0" w:color="auto"/>
              <w:right w:val="single" w:sz="4" w:space="0" w:color="auto"/>
            </w:tcBorders>
            <w:shd w:val="clear" w:color="auto" w:fill="auto"/>
            <w:vAlign w:val="center"/>
            <w:hideMark/>
          </w:tcPr>
          <w:p w14:paraId="78F99BD2" w14:textId="77777777" w:rsidR="00A3105C" w:rsidRPr="00A3105C" w:rsidRDefault="00A3105C" w:rsidP="00A3105C">
            <w:pPr>
              <w:jc w:val="center"/>
              <w:rPr>
                <w:color w:val="000000"/>
              </w:rPr>
            </w:pPr>
            <w:r w:rsidRPr="00A3105C">
              <w:rPr>
                <w:color w:val="000000"/>
              </w:rPr>
              <w:t>02.07.2023</w:t>
            </w:r>
          </w:p>
        </w:tc>
        <w:tc>
          <w:tcPr>
            <w:tcW w:w="752" w:type="pct"/>
            <w:tcBorders>
              <w:top w:val="nil"/>
              <w:left w:val="nil"/>
              <w:bottom w:val="single" w:sz="4" w:space="0" w:color="auto"/>
              <w:right w:val="single" w:sz="4" w:space="0" w:color="auto"/>
            </w:tcBorders>
            <w:shd w:val="clear" w:color="auto" w:fill="auto"/>
            <w:vAlign w:val="center"/>
            <w:hideMark/>
          </w:tcPr>
          <w:p w14:paraId="1ADBBB35" w14:textId="77777777" w:rsidR="00A3105C" w:rsidRPr="00A3105C" w:rsidRDefault="00A3105C" w:rsidP="00A3105C">
            <w:pPr>
              <w:jc w:val="center"/>
              <w:rPr>
                <w:color w:val="000000"/>
              </w:rPr>
            </w:pPr>
            <w:r w:rsidRPr="00A3105C">
              <w:rPr>
                <w:color w:val="000000"/>
              </w:rPr>
              <w:t>02.07.2028</w:t>
            </w:r>
          </w:p>
        </w:tc>
      </w:tr>
      <w:tr w:rsidR="00A3105C" w:rsidRPr="00A3105C" w14:paraId="3FD3143F"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56953E9B" w14:textId="77777777" w:rsidR="00A3105C" w:rsidRPr="00A3105C" w:rsidRDefault="00A3105C" w:rsidP="00A3105C">
            <w:pPr>
              <w:jc w:val="center"/>
              <w:rPr>
                <w:b/>
                <w:bCs/>
              </w:rPr>
            </w:pPr>
            <w:r w:rsidRPr="00A3105C">
              <w:rPr>
                <w:b/>
                <w:bCs/>
              </w:rPr>
              <w:t> </w:t>
            </w:r>
          </w:p>
        </w:tc>
        <w:tc>
          <w:tcPr>
            <w:tcW w:w="2436" w:type="pct"/>
            <w:tcBorders>
              <w:top w:val="nil"/>
              <w:left w:val="nil"/>
              <w:bottom w:val="single" w:sz="4" w:space="0" w:color="auto"/>
              <w:right w:val="single" w:sz="4" w:space="0" w:color="auto"/>
            </w:tcBorders>
            <w:shd w:val="clear" w:color="auto" w:fill="auto"/>
            <w:vAlign w:val="center"/>
            <w:hideMark/>
          </w:tcPr>
          <w:p w14:paraId="368F99D9" w14:textId="77777777" w:rsidR="00A3105C" w:rsidRPr="00A3105C" w:rsidRDefault="00A3105C" w:rsidP="00A3105C">
            <w:pPr>
              <w:rPr>
                <w:b/>
                <w:bCs/>
              </w:rPr>
            </w:pPr>
            <w:r w:rsidRPr="00A3105C">
              <w:rPr>
                <w:b/>
                <w:bCs/>
              </w:rPr>
              <w:t>НРМБУ ДО"ДМШ"</w:t>
            </w:r>
          </w:p>
        </w:tc>
        <w:tc>
          <w:tcPr>
            <w:tcW w:w="699" w:type="pct"/>
            <w:tcBorders>
              <w:top w:val="nil"/>
              <w:left w:val="nil"/>
              <w:bottom w:val="single" w:sz="4" w:space="0" w:color="auto"/>
              <w:right w:val="single" w:sz="4" w:space="0" w:color="auto"/>
            </w:tcBorders>
            <w:shd w:val="clear" w:color="auto" w:fill="auto"/>
            <w:vAlign w:val="center"/>
            <w:hideMark/>
          </w:tcPr>
          <w:p w14:paraId="3E0DF5FF"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8A2FB26" w14:textId="77777777" w:rsidR="00A3105C" w:rsidRPr="00A3105C" w:rsidRDefault="00A3105C" w:rsidP="00A3105C">
            <w:pPr>
              <w:jc w:val="center"/>
              <w:rPr>
                <w:color w:val="000000"/>
              </w:rPr>
            </w:pPr>
            <w:r w:rsidRPr="00A3105C">
              <w:rPr>
                <w:color w:val="000000"/>
              </w:rPr>
              <w:t>01.08.2021</w:t>
            </w:r>
          </w:p>
        </w:tc>
        <w:tc>
          <w:tcPr>
            <w:tcW w:w="752" w:type="pct"/>
            <w:tcBorders>
              <w:top w:val="nil"/>
              <w:left w:val="nil"/>
              <w:bottom w:val="single" w:sz="4" w:space="0" w:color="auto"/>
              <w:right w:val="single" w:sz="4" w:space="0" w:color="auto"/>
            </w:tcBorders>
            <w:shd w:val="clear" w:color="auto" w:fill="auto"/>
            <w:vAlign w:val="center"/>
            <w:hideMark/>
          </w:tcPr>
          <w:p w14:paraId="5F89AD88" w14:textId="77777777" w:rsidR="00A3105C" w:rsidRPr="00A3105C" w:rsidRDefault="00A3105C" w:rsidP="00A3105C">
            <w:pPr>
              <w:jc w:val="center"/>
              <w:rPr>
                <w:color w:val="000000"/>
              </w:rPr>
            </w:pPr>
            <w:r w:rsidRPr="00A3105C">
              <w:rPr>
                <w:color w:val="000000"/>
              </w:rPr>
              <w:t>01.08.2027</w:t>
            </w:r>
          </w:p>
        </w:tc>
      </w:tr>
      <w:tr w:rsidR="00A3105C" w:rsidRPr="00A3105C" w14:paraId="209E3266"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FBC8690" w14:textId="77777777" w:rsidR="00A3105C" w:rsidRPr="00A3105C" w:rsidRDefault="00A3105C" w:rsidP="00A3105C">
            <w:pPr>
              <w:jc w:val="center"/>
              <w:rPr>
                <w:b/>
                <w:bCs/>
              </w:rPr>
            </w:pPr>
            <w:r w:rsidRPr="00A3105C">
              <w:rPr>
                <w:b/>
                <w:bCs/>
              </w:rPr>
              <w:t>32</w:t>
            </w:r>
          </w:p>
        </w:tc>
        <w:tc>
          <w:tcPr>
            <w:tcW w:w="2436" w:type="pct"/>
            <w:tcBorders>
              <w:top w:val="nil"/>
              <w:left w:val="nil"/>
              <w:bottom w:val="single" w:sz="4" w:space="0" w:color="auto"/>
              <w:right w:val="single" w:sz="4" w:space="0" w:color="auto"/>
            </w:tcBorders>
            <w:shd w:val="clear" w:color="auto" w:fill="auto"/>
            <w:vAlign w:val="center"/>
            <w:hideMark/>
          </w:tcPr>
          <w:p w14:paraId="1E82F557" w14:textId="61268618" w:rsidR="00A3105C" w:rsidRPr="00A3105C" w:rsidRDefault="00087A78" w:rsidP="00A3105C">
            <w:pPr>
              <w:rPr>
                <w:b/>
                <w:bCs/>
              </w:rPr>
            </w:pPr>
            <w:r>
              <w:rPr>
                <w:b/>
                <w:bCs/>
              </w:rPr>
              <w:t>ИП</w:t>
            </w:r>
            <w:r w:rsidR="00A3105C" w:rsidRPr="00A3105C">
              <w:rPr>
                <w:b/>
                <w:bCs/>
              </w:rPr>
              <w:t xml:space="preserve"> Тагиров</w:t>
            </w:r>
          </w:p>
        </w:tc>
        <w:tc>
          <w:tcPr>
            <w:tcW w:w="699" w:type="pct"/>
            <w:tcBorders>
              <w:top w:val="nil"/>
              <w:left w:val="nil"/>
              <w:bottom w:val="single" w:sz="4" w:space="0" w:color="auto"/>
              <w:right w:val="single" w:sz="4" w:space="0" w:color="auto"/>
            </w:tcBorders>
            <w:shd w:val="clear" w:color="auto" w:fill="auto"/>
            <w:vAlign w:val="center"/>
            <w:hideMark/>
          </w:tcPr>
          <w:p w14:paraId="210AD8D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82D2F22" w14:textId="77777777" w:rsidR="00A3105C" w:rsidRPr="00A3105C" w:rsidRDefault="00A3105C" w:rsidP="00A3105C">
            <w:pPr>
              <w:jc w:val="center"/>
              <w:rPr>
                <w:color w:val="000000"/>
              </w:rPr>
            </w:pPr>
            <w:r w:rsidRPr="00A3105C">
              <w:rPr>
                <w:color w:val="000000"/>
              </w:rPr>
              <w:t>02.10.2019</w:t>
            </w:r>
          </w:p>
        </w:tc>
        <w:tc>
          <w:tcPr>
            <w:tcW w:w="752" w:type="pct"/>
            <w:tcBorders>
              <w:top w:val="nil"/>
              <w:left w:val="nil"/>
              <w:bottom w:val="single" w:sz="4" w:space="0" w:color="auto"/>
              <w:right w:val="single" w:sz="4" w:space="0" w:color="auto"/>
            </w:tcBorders>
            <w:shd w:val="clear" w:color="auto" w:fill="auto"/>
            <w:vAlign w:val="center"/>
            <w:hideMark/>
          </w:tcPr>
          <w:p w14:paraId="3875F754" w14:textId="77777777" w:rsidR="00A3105C" w:rsidRPr="00A3105C" w:rsidRDefault="00A3105C" w:rsidP="00A3105C">
            <w:pPr>
              <w:jc w:val="center"/>
              <w:rPr>
                <w:color w:val="000000"/>
              </w:rPr>
            </w:pPr>
            <w:r w:rsidRPr="00A3105C">
              <w:rPr>
                <w:color w:val="000000"/>
              </w:rPr>
              <w:t>02.10.2025</w:t>
            </w:r>
          </w:p>
        </w:tc>
      </w:tr>
      <w:tr w:rsidR="00A3105C" w:rsidRPr="00A3105C" w14:paraId="1DB112EE"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70004792" w14:textId="77777777" w:rsidR="00A3105C" w:rsidRPr="00A3105C" w:rsidRDefault="00A3105C" w:rsidP="00A3105C">
            <w:pPr>
              <w:jc w:val="center"/>
              <w:rPr>
                <w:b/>
                <w:bCs/>
              </w:rPr>
            </w:pPr>
            <w:r w:rsidRPr="00A3105C">
              <w:rPr>
                <w:b/>
                <w:bCs/>
              </w:rPr>
              <w:t>34</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55C6A80B" w14:textId="77777777" w:rsidR="00A3105C" w:rsidRPr="00A3105C" w:rsidRDefault="00A3105C" w:rsidP="00A3105C">
            <w:pPr>
              <w:rPr>
                <w:b/>
                <w:bCs/>
              </w:rPr>
            </w:pPr>
            <w:r w:rsidRPr="00A3105C">
              <w:rPr>
                <w:b/>
                <w:bCs/>
              </w:rPr>
              <w:t>ООО" Араз"</w:t>
            </w:r>
          </w:p>
        </w:tc>
        <w:tc>
          <w:tcPr>
            <w:tcW w:w="699" w:type="pct"/>
            <w:tcBorders>
              <w:top w:val="nil"/>
              <w:left w:val="nil"/>
              <w:bottom w:val="single" w:sz="4" w:space="0" w:color="auto"/>
              <w:right w:val="single" w:sz="4" w:space="0" w:color="auto"/>
            </w:tcBorders>
            <w:shd w:val="clear" w:color="auto" w:fill="auto"/>
            <w:vAlign w:val="center"/>
            <w:hideMark/>
          </w:tcPr>
          <w:p w14:paraId="41299F83"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4D9458B" w14:textId="77777777" w:rsidR="00A3105C" w:rsidRPr="00A3105C" w:rsidRDefault="00A3105C" w:rsidP="00A3105C">
            <w:pPr>
              <w:jc w:val="center"/>
              <w:rPr>
                <w:color w:val="000000"/>
              </w:rPr>
            </w:pPr>
            <w:r w:rsidRPr="00A3105C">
              <w:rPr>
                <w:color w:val="000000"/>
              </w:rPr>
              <w:t>01.09.2018</w:t>
            </w:r>
          </w:p>
        </w:tc>
        <w:tc>
          <w:tcPr>
            <w:tcW w:w="752" w:type="pct"/>
            <w:tcBorders>
              <w:top w:val="nil"/>
              <w:left w:val="nil"/>
              <w:bottom w:val="single" w:sz="4" w:space="0" w:color="auto"/>
              <w:right w:val="single" w:sz="4" w:space="0" w:color="auto"/>
            </w:tcBorders>
            <w:shd w:val="clear" w:color="auto" w:fill="auto"/>
            <w:vAlign w:val="center"/>
            <w:hideMark/>
          </w:tcPr>
          <w:p w14:paraId="4E4DE759" w14:textId="77777777" w:rsidR="00A3105C" w:rsidRPr="00A3105C" w:rsidRDefault="00A3105C" w:rsidP="00A3105C">
            <w:pPr>
              <w:jc w:val="center"/>
              <w:rPr>
                <w:color w:val="000000"/>
              </w:rPr>
            </w:pPr>
            <w:r w:rsidRPr="00A3105C">
              <w:rPr>
                <w:color w:val="000000"/>
              </w:rPr>
              <w:t>01.09.2024</w:t>
            </w:r>
          </w:p>
        </w:tc>
      </w:tr>
      <w:tr w:rsidR="00A3105C" w:rsidRPr="00A3105C" w14:paraId="4323DE8D"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2D3006E2"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2684DE73"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256AD28"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623DA707" w14:textId="77777777" w:rsidR="00A3105C" w:rsidRPr="00A3105C" w:rsidRDefault="00A3105C" w:rsidP="00A3105C">
            <w:pPr>
              <w:jc w:val="center"/>
              <w:rPr>
                <w:color w:val="000000"/>
              </w:rPr>
            </w:pPr>
            <w:r w:rsidRPr="00A3105C">
              <w:rPr>
                <w:color w:val="000000"/>
              </w:rPr>
              <w:t>01.09.2018</w:t>
            </w:r>
          </w:p>
        </w:tc>
        <w:tc>
          <w:tcPr>
            <w:tcW w:w="752" w:type="pct"/>
            <w:tcBorders>
              <w:top w:val="nil"/>
              <w:left w:val="nil"/>
              <w:bottom w:val="single" w:sz="4" w:space="0" w:color="auto"/>
              <w:right w:val="single" w:sz="4" w:space="0" w:color="auto"/>
            </w:tcBorders>
            <w:shd w:val="clear" w:color="auto" w:fill="auto"/>
            <w:vAlign w:val="center"/>
            <w:hideMark/>
          </w:tcPr>
          <w:p w14:paraId="723DAD07" w14:textId="77777777" w:rsidR="00A3105C" w:rsidRPr="00A3105C" w:rsidRDefault="00A3105C" w:rsidP="00A3105C">
            <w:pPr>
              <w:jc w:val="center"/>
              <w:rPr>
                <w:color w:val="000000"/>
              </w:rPr>
            </w:pPr>
            <w:r w:rsidRPr="00A3105C">
              <w:rPr>
                <w:color w:val="000000"/>
              </w:rPr>
              <w:t>01.09.2024</w:t>
            </w:r>
          </w:p>
        </w:tc>
      </w:tr>
      <w:tr w:rsidR="00A3105C" w:rsidRPr="00A3105C" w14:paraId="15D8DBFB"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21DAE8C"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7BE1D34" w14:textId="77777777" w:rsidR="00A3105C" w:rsidRPr="00A3105C" w:rsidRDefault="00A3105C" w:rsidP="00A3105C">
            <w:r w:rsidRPr="00A3105C">
              <w:t>Су-905</w:t>
            </w:r>
          </w:p>
        </w:tc>
        <w:tc>
          <w:tcPr>
            <w:tcW w:w="699" w:type="pct"/>
            <w:tcBorders>
              <w:top w:val="nil"/>
              <w:left w:val="nil"/>
              <w:bottom w:val="single" w:sz="4" w:space="0" w:color="auto"/>
              <w:right w:val="single" w:sz="4" w:space="0" w:color="auto"/>
            </w:tcBorders>
            <w:shd w:val="clear" w:color="auto" w:fill="auto"/>
            <w:vAlign w:val="center"/>
            <w:hideMark/>
          </w:tcPr>
          <w:p w14:paraId="337346C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86E4569" w14:textId="77777777" w:rsidR="00A3105C" w:rsidRPr="00A3105C" w:rsidRDefault="00A3105C" w:rsidP="00A3105C">
            <w:pPr>
              <w:jc w:val="center"/>
              <w:rPr>
                <w:color w:val="000000"/>
              </w:rPr>
            </w:pPr>
            <w:r w:rsidRPr="00A3105C">
              <w:rPr>
                <w:color w:val="000000"/>
              </w:rPr>
              <w:t>02.07.2018</w:t>
            </w:r>
          </w:p>
        </w:tc>
        <w:tc>
          <w:tcPr>
            <w:tcW w:w="752" w:type="pct"/>
            <w:tcBorders>
              <w:top w:val="nil"/>
              <w:left w:val="nil"/>
              <w:bottom w:val="single" w:sz="4" w:space="0" w:color="auto"/>
              <w:right w:val="single" w:sz="4" w:space="0" w:color="auto"/>
            </w:tcBorders>
            <w:shd w:val="clear" w:color="auto" w:fill="auto"/>
            <w:vAlign w:val="center"/>
            <w:hideMark/>
          </w:tcPr>
          <w:p w14:paraId="6969AB2D" w14:textId="77777777" w:rsidR="00A3105C" w:rsidRPr="00A3105C" w:rsidRDefault="00A3105C" w:rsidP="00A3105C">
            <w:pPr>
              <w:jc w:val="center"/>
              <w:rPr>
                <w:color w:val="000000"/>
              </w:rPr>
            </w:pPr>
            <w:r w:rsidRPr="00A3105C">
              <w:rPr>
                <w:color w:val="000000"/>
              </w:rPr>
              <w:t>02.07.2024</w:t>
            </w:r>
          </w:p>
        </w:tc>
      </w:tr>
      <w:tr w:rsidR="00A3105C" w:rsidRPr="00A3105C" w14:paraId="5F9077C5"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B7BDE9C"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1A17E9E1"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22742319"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5C733F10" w14:textId="77777777" w:rsidR="00A3105C" w:rsidRPr="00A3105C" w:rsidRDefault="00A3105C" w:rsidP="00A3105C">
            <w:pPr>
              <w:jc w:val="center"/>
              <w:rPr>
                <w:color w:val="000000"/>
              </w:rPr>
            </w:pPr>
            <w:r w:rsidRPr="00A3105C">
              <w:rPr>
                <w:color w:val="000000"/>
              </w:rPr>
              <w:t>01.09.2018</w:t>
            </w:r>
          </w:p>
        </w:tc>
        <w:tc>
          <w:tcPr>
            <w:tcW w:w="752" w:type="pct"/>
            <w:tcBorders>
              <w:top w:val="nil"/>
              <w:left w:val="nil"/>
              <w:bottom w:val="single" w:sz="4" w:space="0" w:color="auto"/>
              <w:right w:val="single" w:sz="4" w:space="0" w:color="auto"/>
            </w:tcBorders>
            <w:shd w:val="clear" w:color="auto" w:fill="auto"/>
            <w:vAlign w:val="center"/>
            <w:hideMark/>
          </w:tcPr>
          <w:p w14:paraId="4C471F81" w14:textId="77777777" w:rsidR="00A3105C" w:rsidRPr="00A3105C" w:rsidRDefault="00A3105C" w:rsidP="00A3105C">
            <w:pPr>
              <w:jc w:val="center"/>
              <w:rPr>
                <w:color w:val="000000"/>
              </w:rPr>
            </w:pPr>
            <w:r w:rsidRPr="00A3105C">
              <w:rPr>
                <w:color w:val="000000"/>
              </w:rPr>
              <w:t>01.09.2024</w:t>
            </w:r>
          </w:p>
        </w:tc>
      </w:tr>
      <w:tr w:rsidR="00A3105C" w:rsidRPr="00A3105C" w14:paraId="51652F55"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444FAD96" w14:textId="77777777" w:rsidR="00A3105C" w:rsidRPr="00A3105C" w:rsidRDefault="00A3105C" w:rsidP="00A3105C">
            <w:pPr>
              <w:jc w:val="center"/>
              <w:rPr>
                <w:b/>
                <w:bCs/>
              </w:rPr>
            </w:pPr>
            <w:r w:rsidRPr="00A3105C">
              <w:rPr>
                <w:b/>
                <w:bCs/>
              </w:rPr>
              <w:t>35</w:t>
            </w:r>
          </w:p>
        </w:tc>
        <w:tc>
          <w:tcPr>
            <w:tcW w:w="2436" w:type="pct"/>
            <w:tcBorders>
              <w:top w:val="nil"/>
              <w:left w:val="nil"/>
              <w:bottom w:val="single" w:sz="4" w:space="0" w:color="auto"/>
              <w:right w:val="single" w:sz="4" w:space="0" w:color="auto"/>
            </w:tcBorders>
            <w:shd w:val="clear" w:color="auto" w:fill="auto"/>
            <w:vAlign w:val="center"/>
            <w:hideMark/>
          </w:tcPr>
          <w:p w14:paraId="3FC33859" w14:textId="77777777" w:rsidR="00A3105C" w:rsidRPr="00A3105C" w:rsidRDefault="00A3105C" w:rsidP="00A3105C">
            <w:pPr>
              <w:rPr>
                <w:b/>
                <w:bCs/>
              </w:rPr>
            </w:pPr>
            <w:r w:rsidRPr="00A3105C">
              <w:rPr>
                <w:b/>
                <w:bCs/>
              </w:rPr>
              <w:t>ИП Репина</w:t>
            </w:r>
          </w:p>
        </w:tc>
        <w:tc>
          <w:tcPr>
            <w:tcW w:w="699" w:type="pct"/>
            <w:tcBorders>
              <w:top w:val="nil"/>
              <w:left w:val="nil"/>
              <w:bottom w:val="single" w:sz="4" w:space="0" w:color="auto"/>
              <w:right w:val="single" w:sz="4" w:space="0" w:color="auto"/>
            </w:tcBorders>
            <w:shd w:val="clear" w:color="auto" w:fill="auto"/>
            <w:vAlign w:val="center"/>
            <w:hideMark/>
          </w:tcPr>
          <w:p w14:paraId="3F55748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C64B38A" w14:textId="77777777" w:rsidR="00A3105C" w:rsidRPr="00A3105C" w:rsidRDefault="00A3105C" w:rsidP="00A3105C">
            <w:pPr>
              <w:jc w:val="center"/>
              <w:rPr>
                <w:color w:val="000000"/>
              </w:rPr>
            </w:pPr>
            <w:r w:rsidRPr="00A3105C">
              <w:rPr>
                <w:color w:val="000000"/>
              </w:rPr>
              <w:t>13.03.2018</w:t>
            </w:r>
          </w:p>
        </w:tc>
        <w:tc>
          <w:tcPr>
            <w:tcW w:w="752" w:type="pct"/>
            <w:tcBorders>
              <w:top w:val="nil"/>
              <w:left w:val="nil"/>
              <w:bottom w:val="single" w:sz="4" w:space="0" w:color="auto"/>
              <w:right w:val="single" w:sz="4" w:space="0" w:color="auto"/>
            </w:tcBorders>
            <w:shd w:val="clear" w:color="auto" w:fill="auto"/>
            <w:vAlign w:val="center"/>
            <w:hideMark/>
          </w:tcPr>
          <w:p w14:paraId="4E489411" w14:textId="77777777" w:rsidR="00A3105C" w:rsidRPr="00A3105C" w:rsidRDefault="00A3105C" w:rsidP="00A3105C">
            <w:pPr>
              <w:jc w:val="center"/>
              <w:rPr>
                <w:color w:val="000000"/>
              </w:rPr>
            </w:pPr>
            <w:r w:rsidRPr="00A3105C">
              <w:rPr>
                <w:color w:val="000000"/>
              </w:rPr>
              <w:t>13.03.2023</w:t>
            </w:r>
          </w:p>
        </w:tc>
      </w:tr>
      <w:tr w:rsidR="00A3105C" w:rsidRPr="00A3105C" w14:paraId="65F3177E"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1D5C3F2"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70CADC40" w14:textId="77777777" w:rsidR="00A3105C" w:rsidRPr="00A3105C" w:rsidRDefault="00A3105C" w:rsidP="00A3105C">
            <w:pPr>
              <w:rPr>
                <w:b/>
                <w:bCs/>
              </w:rPr>
            </w:pPr>
            <w:r w:rsidRPr="00A3105C">
              <w:rPr>
                <w:b/>
                <w:bCs/>
              </w:rPr>
              <w:t>реченька</w:t>
            </w:r>
          </w:p>
        </w:tc>
        <w:tc>
          <w:tcPr>
            <w:tcW w:w="699" w:type="pct"/>
            <w:tcBorders>
              <w:top w:val="nil"/>
              <w:left w:val="nil"/>
              <w:bottom w:val="single" w:sz="4" w:space="0" w:color="auto"/>
              <w:right w:val="single" w:sz="4" w:space="0" w:color="auto"/>
            </w:tcBorders>
            <w:shd w:val="clear" w:color="auto" w:fill="auto"/>
            <w:vAlign w:val="center"/>
            <w:hideMark/>
          </w:tcPr>
          <w:p w14:paraId="31706C13"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0EEF33D" w14:textId="77777777" w:rsidR="00A3105C" w:rsidRPr="00A3105C" w:rsidRDefault="00A3105C" w:rsidP="00A3105C">
            <w:pPr>
              <w:jc w:val="center"/>
              <w:rPr>
                <w:color w:val="000000"/>
              </w:rPr>
            </w:pPr>
            <w:r w:rsidRPr="00A3105C">
              <w:rPr>
                <w:color w:val="000000"/>
              </w:rPr>
              <w:t>13.03.2018</w:t>
            </w:r>
          </w:p>
        </w:tc>
        <w:tc>
          <w:tcPr>
            <w:tcW w:w="752" w:type="pct"/>
            <w:tcBorders>
              <w:top w:val="nil"/>
              <w:left w:val="nil"/>
              <w:bottom w:val="single" w:sz="4" w:space="0" w:color="auto"/>
              <w:right w:val="single" w:sz="4" w:space="0" w:color="auto"/>
            </w:tcBorders>
            <w:shd w:val="clear" w:color="auto" w:fill="auto"/>
            <w:vAlign w:val="center"/>
            <w:hideMark/>
          </w:tcPr>
          <w:p w14:paraId="29F638F0" w14:textId="77777777" w:rsidR="00A3105C" w:rsidRPr="00A3105C" w:rsidRDefault="00A3105C" w:rsidP="00A3105C">
            <w:pPr>
              <w:jc w:val="center"/>
              <w:rPr>
                <w:color w:val="000000"/>
              </w:rPr>
            </w:pPr>
            <w:r w:rsidRPr="00A3105C">
              <w:rPr>
                <w:color w:val="000000"/>
              </w:rPr>
              <w:t>13.03.2023</w:t>
            </w:r>
          </w:p>
        </w:tc>
      </w:tr>
      <w:tr w:rsidR="00A3105C" w:rsidRPr="00A3105C" w14:paraId="1595F5BC"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9D9217A"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9E623F4"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6CFE3149"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6EB5C211" w14:textId="77777777" w:rsidR="00A3105C" w:rsidRPr="00A3105C" w:rsidRDefault="00A3105C" w:rsidP="00A3105C">
            <w:pPr>
              <w:jc w:val="center"/>
              <w:rPr>
                <w:color w:val="000000"/>
              </w:rPr>
            </w:pPr>
            <w:r w:rsidRPr="00A3105C">
              <w:rPr>
                <w:color w:val="000000"/>
              </w:rPr>
              <w:t>13.03.2018</w:t>
            </w:r>
          </w:p>
        </w:tc>
        <w:tc>
          <w:tcPr>
            <w:tcW w:w="752" w:type="pct"/>
            <w:tcBorders>
              <w:top w:val="nil"/>
              <w:left w:val="nil"/>
              <w:bottom w:val="single" w:sz="4" w:space="0" w:color="auto"/>
              <w:right w:val="single" w:sz="4" w:space="0" w:color="auto"/>
            </w:tcBorders>
            <w:shd w:val="clear" w:color="auto" w:fill="auto"/>
            <w:vAlign w:val="center"/>
            <w:hideMark/>
          </w:tcPr>
          <w:p w14:paraId="4DE2EC74" w14:textId="77777777" w:rsidR="00A3105C" w:rsidRPr="00A3105C" w:rsidRDefault="00A3105C" w:rsidP="00A3105C">
            <w:pPr>
              <w:jc w:val="center"/>
              <w:rPr>
                <w:color w:val="000000"/>
              </w:rPr>
            </w:pPr>
            <w:r w:rsidRPr="00A3105C">
              <w:rPr>
                <w:color w:val="000000"/>
              </w:rPr>
              <w:t>13.03.2023</w:t>
            </w:r>
          </w:p>
        </w:tc>
      </w:tr>
      <w:tr w:rsidR="00A3105C" w:rsidRPr="00A3105C" w14:paraId="6A797EE7"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3500EDBC" w14:textId="77777777" w:rsidR="00A3105C" w:rsidRPr="00A3105C" w:rsidRDefault="00A3105C" w:rsidP="00A3105C">
            <w:pPr>
              <w:jc w:val="center"/>
              <w:rPr>
                <w:b/>
                <w:bCs/>
              </w:rPr>
            </w:pPr>
            <w:r w:rsidRPr="00A3105C">
              <w:rPr>
                <w:b/>
                <w:bCs/>
              </w:rPr>
              <w:t>36</w:t>
            </w:r>
          </w:p>
        </w:tc>
        <w:tc>
          <w:tcPr>
            <w:tcW w:w="2436" w:type="pct"/>
            <w:tcBorders>
              <w:top w:val="nil"/>
              <w:left w:val="nil"/>
              <w:bottom w:val="single" w:sz="4" w:space="0" w:color="auto"/>
              <w:right w:val="single" w:sz="4" w:space="0" w:color="auto"/>
            </w:tcBorders>
            <w:shd w:val="clear" w:color="auto" w:fill="auto"/>
            <w:vAlign w:val="center"/>
            <w:hideMark/>
          </w:tcPr>
          <w:p w14:paraId="7FAD2739" w14:textId="77777777" w:rsidR="00A3105C" w:rsidRPr="00A3105C" w:rsidRDefault="00A3105C" w:rsidP="00A3105C">
            <w:pPr>
              <w:rPr>
                <w:b/>
                <w:bCs/>
              </w:rPr>
            </w:pPr>
            <w:r w:rsidRPr="00A3105C">
              <w:rPr>
                <w:b/>
                <w:bCs/>
              </w:rPr>
              <w:t>ЗАО ТАНДЕР</w:t>
            </w:r>
          </w:p>
        </w:tc>
        <w:tc>
          <w:tcPr>
            <w:tcW w:w="699" w:type="pct"/>
            <w:tcBorders>
              <w:top w:val="nil"/>
              <w:left w:val="nil"/>
              <w:bottom w:val="single" w:sz="4" w:space="0" w:color="auto"/>
              <w:right w:val="single" w:sz="4" w:space="0" w:color="auto"/>
            </w:tcBorders>
            <w:shd w:val="clear" w:color="auto" w:fill="auto"/>
            <w:vAlign w:val="center"/>
            <w:hideMark/>
          </w:tcPr>
          <w:p w14:paraId="30C6C56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49082B2" w14:textId="77777777" w:rsidR="00A3105C" w:rsidRPr="00A3105C" w:rsidRDefault="00A3105C" w:rsidP="00A3105C">
            <w:pPr>
              <w:jc w:val="center"/>
              <w:rPr>
                <w:color w:val="000000"/>
              </w:rPr>
            </w:pPr>
            <w:r w:rsidRPr="00A3105C">
              <w:rPr>
                <w:color w:val="000000"/>
              </w:rPr>
              <w:t>05.04.2022</w:t>
            </w:r>
          </w:p>
        </w:tc>
        <w:tc>
          <w:tcPr>
            <w:tcW w:w="752" w:type="pct"/>
            <w:tcBorders>
              <w:top w:val="nil"/>
              <w:left w:val="nil"/>
              <w:bottom w:val="single" w:sz="4" w:space="0" w:color="auto"/>
              <w:right w:val="single" w:sz="4" w:space="0" w:color="auto"/>
            </w:tcBorders>
            <w:shd w:val="clear" w:color="auto" w:fill="auto"/>
            <w:vAlign w:val="center"/>
            <w:hideMark/>
          </w:tcPr>
          <w:p w14:paraId="46F2C4EC" w14:textId="77777777" w:rsidR="00A3105C" w:rsidRPr="00A3105C" w:rsidRDefault="00A3105C" w:rsidP="00A3105C">
            <w:pPr>
              <w:jc w:val="center"/>
              <w:rPr>
                <w:color w:val="000000"/>
              </w:rPr>
            </w:pPr>
            <w:r w:rsidRPr="00A3105C">
              <w:rPr>
                <w:color w:val="000000"/>
              </w:rPr>
              <w:t>05.04.2028</w:t>
            </w:r>
          </w:p>
        </w:tc>
      </w:tr>
      <w:tr w:rsidR="00A3105C" w:rsidRPr="00A3105C" w14:paraId="4B5EA173"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520656B5" w14:textId="77777777" w:rsidR="00A3105C" w:rsidRPr="00A3105C" w:rsidRDefault="00A3105C" w:rsidP="00A3105C">
            <w:pPr>
              <w:jc w:val="center"/>
              <w:rPr>
                <w:b/>
                <w:bCs/>
              </w:rPr>
            </w:pPr>
            <w:r w:rsidRPr="00A3105C">
              <w:rPr>
                <w:b/>
                <w:bCs/>
              </w:rPr>
              <w:t>37</w:t>
            </w:r>
          </w:p>
        </w:tc>
        <w:tc>
          <w:tcPr>
            <w:tcW w:w="2436" w:type="pct"/>
            <w:tcBorders>
              <w:top w:val="nil"/>
              <w:left w:val="nil"/>
              <w:bottom w:val="single" w:sz="4" w:space="0" w:color="auto"/>
              <w:right w:val="single" w:sz="4" w:space="0" w:color="auto"/>
            </w:tcBorders>
            <w:shd w:val="clear" w:color="auto" w:fill="auto"/>
            <w:vAlign w:val="center"/>
            <w:hideMark/>
          </w:tcPr>
          <w:p w14:paraId="58394215" w14:textId="77777777" w:rsidR="00A3105C" w:rsidRPr="00A3105C" w:rsidRDefault="00A3105C" w:rsidP="00A3105C">
            <w:pPr>
              <w:rPr>
                <w:b/>
                <w:bCs/>
              </w:rPr>
            </w:pPr>
            <w:r w:rsidRPr="00A3105C">
              <w:rPr>
                <w:b/>
                <w:bCs/>
              </w:rPr>
              <w:t>Сафаров(фруктовый рай)</w:t>
            </w:r>
          </w:p>
        </w:tc>
        <w:tc>
          <w:tcPr>
            <w:tcW w:w="699" w:type="pct"/>
            <w:tcBorders>
              <w:top w:val="nil"/>
              <w:left w:val="nil"/>
              <w:bottom w:val="single" w:sz="4" w:space="0" w:color="auto"/>
              <w:right w:val="single" w:sz="4" w:space="0" w:color="auto"/>
            </w:tcBorders>
            <w:shd w:val="clear" w:color="auto" w:fill="auto"/>
            <w:vAlign w:val="center"/>
            <w:hideMark/>
          </w:tcPr>
          <w:p w14:paraId="27A901C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9B653EA" w14:textId="77777777" w:rsidR="00A3105C" w:rsidRPr="00A3105C" w:rsidRDefault="00A3105C" w:rsidP="00A3105C">
            <w:pPr>
              <w:jc w:val="center"/>
              <w:rPr>
                <w:color w:val="000000"/>
              </w:rPr>
            </w:pPr>
            <w:r w:rsidRPr="00A3105C">
              <w:rPr>
                <w:color w:val="000000"/>
              </w:rPr>
              <w:t>03.08.2020</w:t>
            </w:r>
          </w:p>
        </w:tc>
        <w:tc>
          <w:tcPr>
            <w:tcW w:w="752" w:type="pct"/>
            <w:tcBorders>
              <w:top w:val="nil"/>
              <w:left w:val="nil"/>
              <w:bottom w:val="single" w:sz="4" w:space="0" w:color="auto"/>
              <w:right w:val="single" w:sz="4" w:space="0" w:color="auto"/>
            </w:tcBorders>
            <w:shd w:val="clear" w:color="auto" w:fill="auto"/>
            <w:vAlign w:val="center"/>
            <w:hideMark/>
          </w:tcPr>
          <w:p w14:paraId="02BDEDF6" w14:textId="77777777" w:rsidR="00A3105C" w:rsidRPr="00A3105C" w:rsidRDefault="00A3105C" w:rsidP="00A3105C">
            <w:pPr>
              <w:jc w:val="center"/>
              <w:rPr>
                <w:color w:val="000000"/>
              </w:rPr>
            </w:pPr>
            <w:r w:rsidRPr="00A3105C">
              <w:rPr>
                <w:color w:val="000000"/>
              </w:rPr>
              <w:t>03.08.2026</w:t>
            </w:r>
          </w:p>
        </w:tc>
      </w:tr>
      <w:tr w:rsidR="00A3105C" w:rsidRPr="00A3105C" w14:paraId="691D1323"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0864A3A2" w14:textId="77777777" w:rsidR="00A3105C" w:rsidRPr="00A3105C" w:rsidRDefault="00A3105C" w:rsidP="00A3105C">
            <w:pPr>
              <w:jc w:val="center"/>
              <w:rPr>
                <w:b/>
                <w:bCs/>
              </w:rPr>
            </w:pPr>
            <w:r w:rsidRPr="00A3105C">
              <w:rPr>
                <w:b/>
                <w:bCs/>
              </w:rPr>
              <w:t>38</w:t>
            </w:r>
          </w:p>
        </w:tc>
        <w:tc>
          <w:tcPr>
            <w:tcW w:w="2436" w:type="pct"/>
            <w:tcBorders>
              <w:top w:val="nil"/>
              <w:left w:val="nil"/>
              <w:bottom w:val="single" w:sz="4" w:space="0" w:color="auto"/>
              <w:right w:val="single" w:sz="4" w:space="0" w:color="auto"/>
            </w:tcBorders>
            <w:shd w:val="clear" w:color="auto" w:fill="auto"/>
            <w:vAlign w:val="center"/>
            <w:hideMark/>
          </w:tcPr>
          <w:p w14:paraId="17E622B8" w14:textId="77777777" w:rsidR="00A3105C" w:rsidRPr="00A3105C" w:rsidRDefault="00A3105C" w:rsidP="00A3105C">
            <w:pPr>
              <w:rPr>
                <w:b/>
                <w:bCs/>
              </w:rPr>
            </w:pPr>
            <w:r w:rsidRPr="00A3105C">
              <w:rPr>
                <w:b/>
                <w:bCs/>
              </w:rPr>
              <w:t>ЗАО ТАНДЕР</w:t>
            </w:r>
          </w:p>
        </w:tc>
        <w:tc>
          <w:tcPr>
            <w:tcW w:w="699" w:type="pct"/>
            <w:tcBorders>
              <w:top w:val="nil"/>
              <w:left w:val="nil"/>
              <w:bottom w:val="single" w:sz="4" w:space="0" w:color="auto"/>
              <w:right w:val="single" w:sz="4" w:space="0" w:color="auto"/>
            </w:tcBorders>
            <w:shd w:val="clear" w:color="auto" w:fill="auto"/>
            <w:vAlign w:val="center"/>
            <w:hideMark/>
          </w:tcPr>
          <w:p w14:paraId="72CEAE6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E05A325" w14:textId="77777777" w:rsidR="00A3105C" w:rsidRPr="00A3105C" w:rsidRDefault="00A3105C" w:rsidP="00A3105C">
            <w:pPr>
              <w:jc w:val="center"/>
              <w:rPr>
                <w:color w:val="000000"/>
              </w:rPr>
            </w:pPr>
            <w:r w:rsidRPr="00A3105C">
              <w:rPr>
                <w:color w:val="000000"/>
              </w:rPr>
              <w:t>20.02.2021</w:t>
            </w:r>
          </w:p>
        </w:tc>
        <w:tc>
          <w:tcPr>
            <w:tcW w:w="752" w:type="pct"/>
            <w:tcBorders>
              <w:top w:val="nil"/>
              <w:left w:val="nil"/>
              <w:bottom w:val="single" w:sz="4" w:space="0" w:color="auto"/>
              <w:right w:val="single" w:sz="4" w:space="0" w:color="auto"/>
            </w:tcBorders>
            <w:shd w:val="clear" w:color="auto" w:fill="auto"/>
            <w:vAlign w:val="center"/>
            <w:hideMark/>
          </w:tcPr>
          <w:p w14:paraId="3950BADA" w14:textId="77777777" w:rsidR="00A3105C" w:rsidRPr="00A3105C" w:rsidRDefault="00A3105C" w:rsidP="00A3105C">
            <w:pPr>
              <w:jc w:val="center"/>
              <w:rPr>
                <w:color w:val="000000"/>
              </w:rPr>
            </w:pPr>
            <w:r w:rsidRPr="00A3105C">
              <w:rPr>
                <w:color w:val="000000"/>
              </w:rPr>
              <w:t>20.02.2027</w:t>
            </w:r>
          </w:p>
        </w:tc>
      </w:tr>
      <w:tr w:rsidR="00A3105C" w:rsidRPr="00A3105C" w14:paraId="35D79018"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B740CAB" w14:textId="77777777" w:rsidR="00A3105C" w:rsidRPr="00A3105C" w:rsidRDefault="00A3105C" w:rsidP="00A3105C">
            <w:pPr>
              <w:jc w:val="center"/>
              <w:rPr>
                <w:b/>
                <w:bCs/>
              </w:rPr>
            </w:pPr>
            <w:r w:rsidRPr="00A3105C">
              <w:rPr>
                <w:b/>
                <w:bCs/>
              </w:rPr>
              <w:t>39</w:t>
            </w:r>
          </w:p>
        </w:tc>
        <w:tc>
          <w:tcPr>
            <w:tcW w:w="2436" w:type="pct"/>
            <w:tcBorders>
              <w:top w:val="nil"/>
              <w:left w:val="nil"/>
              <w:bottom w:val="single" w:sz="4" w:space="0" w:color="auto"/>
              <w:right w:val="single" w:sz="4" w:space="0" w:color="auto"/>
            </w:tcBorders>
            <w:shd w:val="clear" w:color="auto" w:fill="auto"/>
            <w:vAlign w:val="center"/>
            <w:hideMark/>
          </w:tcPr>
          <w:p w14:paraId="4E16C5A0" w14:textId="77777777" w:rsidR="00A3105C" w:rsidRPr="00A3105C" w:rsidRDefault="00A3105C" w:rsidP="00A3105C">
            <w:pPr>
              <w:rPr>
                <w:b/>
                <w:bCs/>
              </w:rPr>
            </w:pPr>
            <w:r w:rsidRPr="00A3105C">
              <w:rPr>
                <w:b/>
                <w:bCs/>
              </w:rPr>
              <w:t>Ф .АО"Россети Тюмень "                       нюэс</w:t>
            </w:r>
          </w:p>
        </w:tc>
        <w:tc>
          <w:tcPr>
            <w:tcW w:w="699" w:type="pct"/>
            <w:tcBorders>
              <w:top w:val="nil"/>
              <w:left w:val="nil"/>
              <w:bottom w:val="single" w:sz="4" w:space="0" w:color="auto"/>
              <w:right w:val="single" w:sz="4" w:space="0" w:color="auto"/>
            </w:tcBorders>
            <w:shd w:val="clear" w:color="auto" w:fill="auto"/>
            <w:vAlign w:val="center"/>
            <w:hideMark/>
          </w:tcPr>
          <w:p w14:paraId="5AA86C3B" w14:textId="77777777" w:rsidR="00A3105C" w:rsidRPr="00A3105C" w:rsidRDefault="00A3105C" w:rsidP="00A3105C">
            <w:pPr>
              <w:jc w:val="center"/>
              <w:rPr>
                <w:color w:val="000000"/>
              </w:rPr>
            </w:pPr>
            <w:r w:rsidRPr="00A3105C">
              <w:rPr>
                <w:color w:val="000000"/>
              </w:rPr>
              <w:t>ХВС-ГВС</w:t>
            </w:r>
          </w:p>
        </w:tc>
        <w:tc>
          <w:tcPr>
            <w:tcW w:w="768" w:type="pct"/>
            <w:tcBorders>
              <w:top w:val="nil"/>
              <w:left w:val="nil"/>
              <w:bottom w:val="single" w:sz="4" w:space="0" w:color="auto"/>
              <w:right w:val="single" w:sz="4" w:space="0" w:color="auto"/>
            </w:tcBorders>
            <w:shd w:val="clear" w:color="auto" w:fill="auto"/>
            <w:vAlign w:val="center"/>
            <w:hideMark/>
          </w:tcPr>
          <w:p w14:paraId="0A4CFCDC" w14:textId="77777777" w:rsidR="00A3105C" w:rsidRPr="00A3105C" w:rsidRDefault="00A3105C" w:rsidP="00A3105C">
            <w:pPr>
              <w:jc w:val="center"/>
              <w:rPr>
                <w:color w:val="000000"/>
              </w:rPr>
            </w:pPr>
            <w:r w:rsidRPr="00A3105C">
              <w:rPr>
                <w:color w:val="000000"/>
              </w:rPr>
              <w:t>07.08.2020</w:t>
            </w:r>
          </w:p>
        </w:tc>
        <w:tc>
          <w:tcPr>
            <w:tcW w:w="752" w:type="pct"/>
            <w:tcBorders>
              <w:top w:val="nil"/>
              <w:left w:val="nil"/>
              <w:bottom w:val="single" w:sz="4" w:space="0" w:color="auto"/>
              <w:right w:val="single" w:sz="4" w:space="0" w:color="auto"/>
            </w:tcBorders>
            <w:shd w:val="clear" w:color="auto" w:fill="auto"/>
            <w:vAlign w:val="center"/>
            <w:hideMark/>
          </w:tcPr>
          <w:p w14:paraId="468D4D34" w14:textId="77777777" w:rsidR="00A3105C" w:rsidRPr="00A3105C" w:rsidRDefault="00A3105C" w:rsidP="00A3105C">
            <w:pPr>
              <w:jc w:val="center"/>
              <w:rPr>
                <w:color w:val="000000"/>
              </w:rPr>
            </w:pPr>
            <w:r w:rsidRPr="00A3105C">
              <w:rPr>
                <w:color w:val="000000"/>
              </w:rPr>
              <w:t>06.08.2026</w:t>
            </w:r>
          </w:p>
        </w:tc>
      </w:tr>
      <w:tr w:rsidR="00A3105C" w:rsidRPr="00A3105C" w14:paraId="136FC366"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29BFB825" w14:textId="77777777" w:rsidR="00A3105C" w:rsidRPr="00A3105C" w:rsidRDefault="00A3105C" w:rsidP="00A3105C">
            <w:pPr>
              <w:jc w:val="center"/>
              <w:rPr>
                <w:b/>
                <w:bCs/>
              </w:rPr>
            </w:pPr>
            <w:r w:rsidRPr="00A3105C">
              <w:rPr>
                <w:b/>
                <w:bCs/>
              </w:rPr>
              <w:t>40</w:t>
            </w:r>
          </w:p>
        </w:tc>
        <w:tc>
          <w:tcPr>
            <w:tcW w:w="2436" w:type="pct"/>
            <w:tcBorders>
              <w:top w:val="nil"/>
              <w:left w:val="nil"/>
              <w:bottom w:val="single" w:sz="4" w:space="0" w:color="auto"/>
              <w:right w:val="single" w:sz="4" w:space="0" w:color="auto"/>
            </w:tcBorders>
            <w:shd w:val="clear" w:color="auto" w:fill="auto"/>
            <w:vAlign w:val="center"/>
            <w:hideMark/>
          </w:tcPr>
          <w:p w14:paraId="3B082B99" w14:textId="77777777" w:rsidR="00A3105C" w:rsidRPr="00A3105C" w:rsidRDefault="00A3105C" w:rsidP="00A3105C">
            <w:pPr>
              <w:rPr>
                <w:b/>
                <w:bCs/>
              </w:rPr>
            </w:pPr>
            <w:r w:rsidRPr="00A3105C">
              <w:rPr>
                <w:b/>
                <w:bCs/>
              </w:rPr>
              <w:t>ООО "Сибирь"</w:t>
            </w:r>
          </w:p>
        </w:tc>
        <w:tc>
          <w:tcPr>
            <w:tcW w:w="699" w:type="pct"/>
            <w:tcBorders>
              <w:top w:val="nil"/>
              <w:left w:val="nil"/>
              <w:bottom w:val="single" w:sz="4" w:space="0" w:color="auto"/>
              <w:right w:val="single" w:sz="4" w:space="0" w:color="auto"/>
            </w:tcBorders>
            <w:shd w:val="clear" w:color="auto" w:fill="auto"/>
            <w:vAlign w:val="center"/>
            <w:hideMark/>
          </w:tcPr>
          <w:p w14:paraId="437D6359" w14:textId="77777777" w:rsidR="00A3105C" w:rsidRPr="00A3105C" w:rsidRDefault="00A3105C" w:rsidP="00A3105C">
            <w:pPr>
              <w:jc w:val="center"/>
            </w:pPr>
            <w:r w:rsidRPr="00A3105C">
              <w:t>ХВС</w:t>
            </w:r>
          </w:p>
        </w:tc>
        <w:tc>
          <w:tcPr>
            <w:tcW w:w="768" w:type="pct"/>
            <w:tcBorders>
              <w:top w:val="nil"/>
              <w:left w:val="nil"/>
              <w:bottom w:val="single" w:sz="4" w:space="0" w:color="auto"/>
              <w:right w:val="single" w:sz="4" w:space="0" w:color="auto"/>
            </w:tcBorders>
            <w:shd w:val="clear" w:color="auto" w:fill="auto"/>
            <w:vAlign w:val="center"/>
            <w:hideMark/>
          </w:tcPr>
          <w:p w14:paraId="3C593436" w14:textId="77777777" w:rsidR="00A3105C" w:rsidRPr="00A3105C" w:rsidRDefault="00A3105C" w:rsidP="00A3105C">
            <w:pPr>
              <w:jc w:val="center"/>
              <w:rPr>
                <w:color w:val="000000"/>
              </w:rPr>
            </w:pPr>
            <w:r w:rsidRPr="00A3105C">
              <w:rPr>
                <w:color w:val="000000"/>
              </w:rPr>
              <w:t>08.06.2020</w:t>
            </w:r>
          </w:p>
        </w:tc>
        <w:tc>
          <w:tcPr>
            <w:tcW w:w="752" w:type="pct"/>
            <w:tcBorders>
              <w:top w:val="nil"/>
              <w:left w:val="nil"/>
              <w:bottom w:val="single" w:sz="4" w:space="0" w:color="auto"/>
              <w:right w:val="single" w:sz="4" w:space="0" w:color="auto"/>
            </w:tcBorders>
            <w:shd w:val="clear" w:color="auto" w:fill="auto"/>
            <w:vAlign w:val="center"/>
            <w:hideMark/>
          </w:tcPr>
          <w:p w14:paraId="4534BE27" w14:textId="77777777" w:rsidR="00A3105C" w:rsidRPr="00A3105C" w:rsidRDefault="00A3105C" w:rsidP="00A3105C">
            <w:pPr>
              <w:jc w:val="center"/>
              <w:rPr>
                <w:color w:val="000000"/>
              </w:rPr>
            </w:pPr>
            <w:r w:rsidRPr="00A3105C">
              <w:rPr>
                <w:color w:val="000000"/>
              </w:rPr>
              <w:t>08.06.2026</w:t>
            </w:r>
          </w:p>
        </w:tc>
      </w:tr>
      <w:tr w:rsidR="00A3105C" w:rsidRPr="00A3105C" w14:paraId="1C99B7EC"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1A7E2BE"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60B25FD3"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36130276" w14:textId="77777777" w:rsidR="00A3105C" w:rsidRPr="00A3105C" w:rsidRDefault="00A3105C" w:rsidP="00A3105C">
            <w:pPr>
              <w:jc w:val="center"/>
            </w:pPr>
            <w:r w:rsidRPr="00A3105C">
              <w:t>ГВС</w:t>
            </w:r>
          </w:p>
        </w:tc>
        <w:tc>
          <w:tcPr>
            <w:tcW w:w="768" w:type="pct"/>
            <w:tcBorders>
              <w:top w:val="nil"/>
              <w:left w:val="nil"/>
              <w:bottom w:val="single" w:sz="4" w:space="0" w:color="auto"/>
              <w:right w:val="single" w:sz="4" w:space="0" w:color="auto"/>
            </w:tcBorders>
            <w:shd w:val="clear" w:color="auto" w:fill="auto"/>
            <w:vAlign w:val="center"/>
            <w:hideMark/>
          </w:tcPr>
          <w:p w14:paraId="1252366C" w14:textId="77777777" w:rsidR="00A3105C" w:rsidRPr="00A3105C" w:rsidRDefault="00A3105C" w:rsidP="00A3105C">
            <w:pPr>
              <w:jc w:val="center"/>
              <w:rPr>
                <w:color w:val="000000"/>
              </w:rPr>
            </w:pPr>
            <w:r w:rsidRPr="00A3105C">
              <w:rPr>
                <w:color w:val="000000"/>
              </w:rPr>
              <w:t>22.04.2021</w:t>
            </w:r>
          </w:p>
        </w:tc>
        <w:tc>
          <w:tcPr>
            <w:tcW w:w="752" w:type="pct"/>
            <w:tcBorders>
              <w:top w:val="nil"/>
              <w:left w:val="nil"/>
              <w:bottom w:val="single" w:sz="4" w:space="0" w:color="auto"/>
              <w:right w:val="single" w:sz="4" w:space="0" w:color="auto"/>
            </w:tcBorders>
            <w:shd w:val="clear" w:color="auto" w:fill="auto"/>
            <w:vAlign w:val="center"/>
            <w:hideMark/>
          </w:tcPr>
          <w:p w14:paraId="76FE80A2" w14:textId="77777777" w:rsidR="00A3105C" w:rsidRPr="00A3105C" w:rsidRDefault="00A3105C" w:rsidP="00A3105C">
            <w:pPr>
              <w:jc w:val="center"/>
              <w:rPr>
                <w:color w:val="000000"/>
              </w:rPr>
            </w:pPr>
            <w:r w:rsidRPr="00A3105C">
              <w:rPr>
                <w:color w:val="000000"/>
              </w:rPr>
              <w:t>22.04.2027</w:t>
            </w:r>
          </w:p>
        </w:tc>
      </w:tr>
      <w:tr w:rsidR="00A3105C" w:rsidRPr="00A3105C" w14:paraId="24DF7C52"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0318FF5"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186C7ED3" w14:textId="77777777" w:rsidR="00A3105C" w:rsidRPr="00EB3FAD" w:rsidRDefault="00A3105C" w:rsidP="00A3105C">
            <w:r w:rsidRPr="00EB3FAD">
              <w:t>база-диспетчерская</w:t>
            </w:r>
          </w:p>
        </w:tc>
        <w:tc>
          <w:tcPr>
            <w:tcW w:w="699" w:type="pct"/>
            <w:tcBorders>
              <w:top w:val="nil"/>
              <w:left w:val="nil"/>
              <w:bottom w:val="single" w:sz="4" w:space="0" w:color="auto"/>
              <w:right w:val="single" w:sz="4" w:space="0" w:color="auto"/>
            </w:tcBorders>
            <w:shd w:val="clear" w:color="auto" w:fill="auto"/>
            <w:vAlign w:val="center"/>
            <w:hideMark/>
          </w:tcPr>
          <w:p w14:paraId="154A2FCF" w14:textId="77777777" w:rsidR="00A3105C" w:rsidRPr="00EB3FAD" w:rsidRDefault="00A3105C" w:rsidP="00A3105C">
            <w:pPr>
              <w:jc w:val="center"/>
            </w:pPr>
            <w:r w:rsidRPr="00EB3FAD">
              <w:t>ХВС</w:t>
            </w:r>
          </w:p>
        </w:tc>
        <w:tc>
          <w:tcPr>
            <w:tcW w:w="768" w:type="pct"/>
            <w:tcBorders>
              <w:top w:val="nil"/>
              <w:left w:val="nil"/>
              <w:bottom w:val="single" w:sz="4" w:space="0" w:color="auto"/>
              <w:right w:val="single" w:sz="4" w:space="0" w:color="auto"/>
            </w:tcBorders>
            <w:shd w:val="clear" w:color="auto" w:fill="auto"/>
            <w:vAlign w:val="center"/>
            <w:hideMark/>
          </w:tcPr>
          <w:p w14:paraId="5A18D2CB" w14:textId="77777777" w:rsidR="00A3105C" w:rsidRPr="00EB3FAD" w:rsidRDefault="00A3105C" w:rsidP="00A3105C">
            <w:pPr>
              <w:jc w:val="center"/>
            </w:pPr>
            <w:r w:rsidRPr="00EB3FAD">
              <w:t>04.12.2016</w:t>
            </w:r>
          </w:p>
        </w:tc>
        <w:tc>
          <w:tcPr>
            <w:tcW w:w="752" w:type="pct"/>
            <w:tcBorders>
              <w:top w:val="nil"/>
              <w:left w:val="nil"/>
              <w:bottom w:val="single" w:sz="4" w:space="0" w:color="auto"/>
              <w:right w:val="single" w:sz="4" w:space="0" w:color="auto"/>
            </w:tcBorders>
            <w:shd w:val="clear" w:color="auto" w:fill="auto"/>
            <w:vAlign w:val="center"/>
            <w:hideMark/>
          </w:tcPr>
          <w:p w14:paraId="055B913D" w14:textId="77777777" w:rsidR="00A3105C" w:rsidRPr="00EB3FAD" w:rsidRDefault="00A3105C" w:rsidP="00A3105C">
            <w:pPr>
              <w:jc w:val="center"/>
            </w:pPr>
            <w:r w:rsidRPr="00EB3FAD">
              <w:t>04.12.2022</w:t>
            </w:r>
          </w:p>
        </w:tc>
      </w:tr>
      <w:tr w:rsidR="00A3105C" w:rsidRPr="00A3105C" w14:paraId="501B1B1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CB1213E"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2551DFE" w14:textId="77777777" w:rsidR="00A3105C" w:rsidRPr="00A3105C" w:rsidRDefault="00A3105C" w:rsidP="00A3105C">
            <w:pPr>
              <w:rPr>
                <w:b/>
                <w:bCs/>
              </w:rPr>
            </w:pPr>
            <w:r w:rsidRPr="00A3105C">
              <w:rPr>
                <w:b/>
                <w:bCs/>
              </w:rPr>
              <w:t xml:space="preserve">транспортный цех </w:t>
            </w:r>
          </w:p>
        </w:tc>
        <w:tc>
          <w:tcPr>
            <w:tcW w:w="699" w:type="pct"/>
            <w:tcBorders>
              <w:top w:val="nil"/>
              <w:left w:val="nil"/>
              <w:bottom w:val="single" w:sz="4" w:space="0" w:color="auto"/>
              <w:right w:val="single" w:sz="4" w:space="0" w:color="auto"/>
            </w:tcBorders>
            <w:shd w:val="clear" w:color="auto" w:fill="auto"/>
            <w:vAlign w:val="center"/>
            <w:hideMark/>
          </w:tcPr>
          <w:p w14:paraId="366C6447" w14:textId="77777777" w:rsidR="00A3105C" w:rsidRPr="00A3105C" w:rsidRDefault="00A3105C" w:rsidP="00A3105C">
            <w:pPr>
              <w:jc w:val="center"/>
            </w:pPr>
            <w:r w:rsidRPr="00A3105C">
              <w:t>ХВС</w:t>
            </w:r>
          </w:p>
        </w:tc>
        <w:tc>
          <w:tcPr>
            <w:tcW w:w="768" w:type="pct"/>
            <w:tcBorders>
              <w:top w:val="nil"/>
              <w:left w:val="nil"/>
              <w:bottom w:val="single" w:sz="4" w:space="0" w:color="auto"/>
              <w:right w:val="single" w:sz="4" w:space="0" w:color="auto"/>
            </w:tcBorders>
            <w:shd w:val="clear" w:color="auto" w:fill="auto"/>
            <w:vAlign w:val="center"/>
            <w:hideMark/>
          </w:tcPr>
          <w:p w14:paraId="774FCACF" w14:textId="77777777" w:rsidR="00A3105C" w:rsidRPr="00A3105C" w:rsidRDefault="00A3105C" w:rsidP="00A3105C">
            <w:pPr>
              <w:jc w:val="center"/>
            </w:pPr>
            <w:r w:rsidRPr="00A3105C">
              <w:t>06.08.2019</w:t>
            </w:r>
          </w:p>
        </w:tc>
        <w:tc>
          <w:tcPr>
            <w:tcW w:w="752" w:type="pct"/>
            <w:tcBorders>
              <w:top w:val="nil"/>
              <w:left w:val="nil"/>
              <w:bottom w:val="single" w:sz="4" w:space="0" w:color="auto"/>
              <w:right w:val="single" w:sz="4" w:space="0" w:color="auto"/>
            </w:tcBorders>
            <w:shd w:val="clear" w:color="auto" w:fill="auto"/>
            <w:vAlign w:val="center"/>
            <w:hideMark/>
          </w:tcPr>
          <w:p w14:paraId="4B24714B" w14:textId="77777777" w:rsidR="00A3105C" w:rsidRPr="00A3105C" w:rsidRDefault="00A3105C" w:rsidP="00A3105C">
            <w:pPr>
              <w:jc w:val="center"/>
            </w:pPr>
            <w:r w:rsidRPr="00A3105C">
              <w:t>06.08.2024</w:t>
            </w:r>
          </w:p>
        </w:tc>
      </w:tr>
      <w:tr w:rsidR="00A3105C" w:rsidRPr="00A3105C" w14:paraId="217F5C03"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AEB412F"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6E307D44"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554287B2"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745CAA60" w14:textId="77777777" w:rsidR="00A3105C" w:rsidRPr="00A3105C" w:rsidRDefault="00A3105C" w:rsidP="00A3105C">
            <w:pPr>
              <w:jc w:val="center"/>
              <w:rPr>
                <w:color w:val="000000"/>
              </w:rPr>
            </w:pPr>
            <w:r w:rsidRPr="00A3105C">
              <w:rPr>
                <w:color w:val="000000"/>
              </w:rPr>
              <w:t>03.05.2018</w:t>
            </w:r>
          </w:p>
        </w:tc>
        <w:tc>
          <w:tcPr>
            <w:tcW w:w="752" w:type="pct"/>
            <w:tcBorders>
              <w:top w:val="nil"/>
              <w:left w:val="nil"/>
              <w:bottom w:val="single" w:sz="4" w:space="0" w:color="auto"/>
              <w:right w:val="single" w:sz="4" w:space="0" w:color="auto"/>
            </w:tcBorders>
            <w:shd w:val="clear" w:color="auto" w:fill="auto"/>
            <w:vAlign w:val="center"/>
            <w:hideMark/>
          </w:tcPr>
          <w:p w14:paraId="2201289A" w14:textId="77777777" w:rsidR="00A3105C" w:rsidRPr="00A3105C" w:rsidRDefault="00A3105C" w:rsidP="00A3105C">
            <w:pPr>
              <w:jc w:val="center"/>
            </w:pPr>
            <w:r w:rsidRPr="00A3105C">
              <w:t>03.05.2024</w:t>
            </w:r>
          </w:p>
        </w:tc>
      </w:tr>
      <w:tr w:rsidR="00A3105C" w:rsidRPr="00A3105C" w14:paraId="7A83A3B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DF99E2E"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C36224D"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23CECAC7"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F45EFDC" w14:textId="77777777" w:rsidR="00A3105C" w:rsidRPr="00A3105C" w:rsidRDefault="00A3105C" w:rsidP="00A3105C">
            <w:pPr>
              <w:jc w:val="center"/>
              <w:rPr>
                <w:color w:val="000000"/>
              </w:rPr>
            </w:pPr>
            <w:r w:rsidRPr="00A3105C">
              <w:rPr>
                <w:color w:val="000000"/>
              </w:rPr>
              <w:t>03.05.2018</w:t>
            </w:r>
          </w:p>
        </w:tc>
        <w:tc>
          <w:tcPr>
            <w:tcW w:w="752" w:type="pct"/>
            <w:tcBorders>
              <w:top w:val="nil"/>
              <w:left w:val="nil"/>
              <w:bottom w:val="single" w:sz="4" w:space="0" w:color="auto"/>
              <w:right w:val="single" w:sz="4" w:space="0" w:color="auto"/>
            </w:tcBorders>
            <w:shd w:val="clear" w:color="auto" w:fill="auto"/>
            <w:vAlign w:val="center"/>
            <w:hideMark/>
          </w:tcPr>
          <w:p w14:paraId="490FB445" w14:textId="77777777" w:rsidR="00A3105C" w:rsidRPr="00A3105C" w:rsidRDefault="00A3105C" w:rsidP="00A3105C">
            <w:pPr>
              <w:jc w:val="center"/>
            </w:pPr>
            <w:r w:rsidRPr="00A3105C">
              <w:t>03.05.2024</w:t>
            </w:r>
          </w:p>
        </w:tc>
      </w:tr>
      <w:tr w:rsidR="00A3105C" w:rsidRPr="00A3105C" w14:paraId="7A3DB17B"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72D8059"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17A1A562" w14:textId="77777777" w:rsidR="00A3105C" w:rsidRPr="00A3105C" w:rsidRDefault="00A3105C" w:rsidP="00A3105C">
            <w:pPr>
              <w:rPr>
                <w:b/>
                <w:bCs/>
              </w:rPr>
            </w:pPr>
            <w:r w:rsidRPr="00A3105C">
              <w:rPr>
                <w:b/>
                <w:bCs/>
              </w:rPr>
              <w:t>Стройка 3-97</w:t>
            </w:r>
          </w:p>
        </w:tc>
        <w:tc>
          <w:tcPr>
            <w:tcW w:w="699" w:type="pct"/>
            <w:tcBorders>
              <w:top w:val="nil"/>
              <w:left w:val="nil"/>
              <w:bottom w:val="single" w:sz="4" w:space="0" w:color="auto"/>
              <w:right w:val="single" w:sz="4" w:space="0" w:color="auto"/>
            </w:tcBorders>
            <w:shd w:val="clear" w:color="auto" w:fill="auto"/>
            <w:vAlign w:val="center"/>
            <w:hideMark/>
          </w:tcPr>
          <w:p w14:paraId="2F526C48"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810CB2B" w14:textId="77777777" w:rsidR="00A3105C" w:rsidRPr="00A3105C" w:rsidRDefault="00A3105C" w:rsidP="00A3105C">
            <w:pPr>
              <w:jc w:val="center"/>
              <w:rPr>
                <w:color w:val="000000"/>
              </w:rPr>
            </w:pPr>
            <w:r w:rsidRPr="00A3105C">
              <w:rPr>
                <w:color w:val="000000"/>
              </w:rPr>
              <w:t>01.11.2018</w:t>
            </w:r>
          </w:p>
        </w:tc>
        <w:tc>
          <w:tcPr>
            <w:tcW w:w="752" w:type="pct"/>
            <w:tcBorders>
              <w:top w:val="nil"/>
              <w:left w:val="nil"/>
              <w:bottom w:val="single" w:sz="4" w:space="0" w:color="auto"/>
              <w:right w:val="single" w:sz="4" w:space="0" w:color="auto"/>
            </w:tcBorders>
            <w:shd w:val="clear" w:color="auto" w:fill="auto"/>
            <w:vAlign w:val="center"/>
            <w:hideMark/>
          </w:tcPr>
          <w:p w14:paraId="074EEF44" w14:textId="77777777" w:rsidR="00A3105C" w:rsidRPr="00A3105C" w:rsidRDefault="00A3105C" w:rsidP="00A3105C">
            <w:pPr>
              <w:jc w:val="center"/>
              <w:rPr>
                <w:color w:val="000000"/>
              </w:rPr>
            </w:pPr>
            <w:r w:rsidRPr="00A3105C">
              <w:rPr>
                <w:color w:val="000000"/>
              </w:rPr>
              <w:t>01.11.2024</w:t>
            </w:r>
          </w:p>
        </w:tc>
      </w:tr>
      <w:tr w:rsidR="00A3105C" w:rsidRPr="00A3105C" w14:paraId="16ADEEB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BCEBB37"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4F0E674" w14:textId="77777777" w:rsidR="00A3105C" w:rsidRPr="00A3105C" w:rsidRDefault="00A3105C" w:rsidP="00A3105C">
            <w:pPr>
              <w:rPr>
                <w:b/>
                <w:bCs/>
              </w:rPr>
            </w:pPr>
            <w:r w:rsidRPr="00A3105C">
              <w:rPr>
                <w:b/>
                <w:bCs/>
              </w:rPr>
              <w:t>стройка 3-101</w:t>
            </w:r>
          </w:p>
        </w:tc>
        <w:tc>
          <w:tcPr>
            <w:tcW w:w="699" w:type="pct"/>
            <w:tcBorders>
              <w:top w:val="nil"/>
              <w:left w:val="nil"/>
              <w:bottom w:val="single" w:sz="4" w:space="0" w:color="auto"/>
              <w:right w:val="single" w:sz="4" w:space="0" w:color="auto"/>
            </w:tcBorders>
            <w:shd w:val="clear" w:color="auto" w:fill="auto"/>
            <w:vAlign w:val="center"/>
            <w:hideMark/>
          </w:tcPr>
          <w:p w14:paraId="18C5AFD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2F740FD" w14:textId="77777777" w:rsidR="00A3105C" w:rsidRPr="00A3105C" w:rsidRDefault="00A3105C" w:rsidP="00A3105C">
            <w:pPr>
              <w:jc w:val="center"/>
              <w:rPr>
                <w:color w:val="000000"/>
              </w:rPr>
            </w:pPr>
            <w:r w:rsidRPr="00A3105C">
              <w:rPr>
                <w:color w:val="000000"/>
              </w:rPr>
              <w:t>22.05.2020</w:t>
            </w:r>
          </w:p>
        </w:tc>
        <w:tc>
          <w:tcPr>
            <w:tcW w:w="752" w:type="pct"/>
            <w:tcBorders>
              <w:top w:val="nil"/>
              <w:left w:val="nil"/>
              <w:bottom w:val="single" w:sz="4" w:space="0" w:color="auto"/>
              <w:right w:val="single" w:sz="4" w:space="0" w:color="auto"/>
            </w:tcBorders>
            <w:shd w:val="clear" w:color="auto" w:fill="auto"/>
            <w:vAlign w:val="center"/>
            <w:hideMark/>
          </w:tcPr>
          <w:p w14:paraId="1285161C" w14:textId="77777777" w:rsidR="00A3105C" w:rsidRPr="00A3105C" w:rsidRDefault="00A3105C" w:rsidP="00A3105C">
            <w:pPr>
              <w:jc w:val="center"/>
              <w:rPr>
                <w:color w:val="000000"/>
              </w:rPr>
            </w:pPr>
            <w:r w:rsidRPr="00A3105C">
              <w:rPr>
                <w:color w:val="000000"/>
              </w:rPr>
              <w:t>22.05.2026</w:t>
            </w:r>
          </w:p>
        </w:tc>
      </w:tr>
      <w:tr w:rsidR="00A3105C" w:rsidRPr="00A3105C" w14:paraId="61051A2F"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9AC95D7"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CFD1007"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735CBBD9" w14:textId="77777777" w:rsidR="00A3105C" w:rsidRPr="00A3105C" w:rsidRDefault="00A3105C" w:rsidP="00A3105C">
            <w:pPr>
              <w:jc w:val="center"/>
              <w:rPr>
                <w:color w:val="000000"/>
              </w:rPr>
            </w:pPr>
            <w:r w:rsidRPr="00A3105C">
              <w:rPr>
                <w:color w:val="000000"/>
              </w:rPr>
              <w:t>ГВСп</w:t>
            </w:r>
          </w:p>
        </w:tc>
        <w:tc>
          <w:tcPr>
            <w:tcW w:w="768" w:type="pct"/>
            <w:tcBorders>
              <w:top w:val="nil"/>
              <w:left w:val="nil"/>
              <w:bottom w:val="single" w:sz="4" w:space="0" w:color="auto"/>
              <w:right w:val="single" w:sz="4" w:space="0" w:color="auto"/>
            </w:tcBorders>
            <w:shd w:val="clear" w:color="auto" w:fill="auto"/>
            <w:vAlign w:val="center"/>
            <w:hideMark/>
          </w:tcPr>
          <w:p w14:paraId="479F75D5" w14:textId="77777777" w:rsidR="00A3105C" w:rsidRPr="00A3105C" w:rsidRDefault="00A3105C" w:rsidP="00A3105C">
            <w:pPr>
              <w:jc w:val="center"/>
              <w:rPr>
                <w:color w:val="000000"/>
              </w:rPr>
            </w:pPr>
            <w:r w:rsidRPr="00A3105C">
              <w:rPr>
                <w:color w:val="000000"/>
              </w:rPr>
              <w:t>08.02.2021</w:t>
            </w:r>
          </w:p>
        </w:tc>
        <w:tc>
          <w:tcPr>
            <w:tcW w:w="752" w:type="pct"/>
            <w:tcBorders>
              <w:top w:val="nil"/>
              <w:left w:val="nil"/>
              <w:bottom w:val="single" w:sz="4" w:space="0" w:color="auto"/>
              <w:right w:val="single" w:sz="4" w:space="0" w:color="auto"/>
            </w:tcBorders>
            <w:shd w:val="clear" w:color="auto" w:fill="auto"/>
            <w:vAlign w:val="center"/>
            <w:hideMark/>
          </w:tcPr>
          <w:p w14:paraId="4B784BE9" w14:textId="77777777" w:rsidR="00A3105C" w:rsidRPr="00A3105C" w:rsidRDefault="00A3105C" w:rsidP="00A3105C">
            <w:pPr>
              <w:jc w:val="center"/>
              <w:rPr>
                <w:color w:val="000000"/>
              </w:rPr>
            </w:pPr>
            <w:r w:rsidRPr="00A3105C">
              <w:rPr>
                <w:color w:val="000000"/>
              </w:rPr>
              <w:t>08.02.2027</w:t>
            </w:r>
          </w:p>
        </w:tc>
      </w:tr>
      <w:tr w:rsidR="00A3105C" w:rsidRPr="00A3105C" w14:paraId="05208E3C"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BCA7689"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1322A1B"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3C861A76" w14:textId="77777777" w:rsidR="00A3105C" w:rsidRPr="00A3105C" w:rsidRDefault="00A3105C" w:rsidP="00A3105C">
            <w:pPr>
              <w:jc w:val="center"/>
              <w:rPr>
                <w:color w:val="000000"/>
              </w:rPr>
            </w:pPr>
            <w:r w:rsidRPr="00A3105C">
              <w:rPr>
                <w:color w:val="000000"/>
              </w:rPr>
              <w:t>ГВСо</w:t>
            </w:r>
          </w:p>
        </w:tc>
        <w:tc>
          <w:tcPr>
            <w:tcW w:w="768" w:type="pct"/>
            <w:tcBorders>
              <w:top w:val="nil"/>
              <w:left w:val="nil"/>
              <w:bottom w:val="single" w:sz="4" w:space="0" w:color="auto"/>
              <w:right w:val="single" w:sz="4" w:space="0" w:color="auto"/>
            </w:tcBorders>
            <w:shd w:val="clear" w:color="auto" w:fill="auto"/>
            <w:vAlign w:val="center"/>
            <w:hideMark/>
          </w:tcPr>
          <w:p w14:paraId="7FB1F3BC" w14:textId="77777777" w:rsidR="00A3105C" w:rsidRPr="00A3105C" w:rsidRDefault="00A3105C" w:rsidP="00A3105C">
            <w:pPr>
              <w:jc w:val="center"/>
              <w:rPr>
                <w:color w:val="000000"/>
              </w:rPr>
            </w:pPr>
            <w:r w:rsidRPr="00A3105C">
              <w:rPr>
                <w:color w:val="000000"/>
              </w:rPr>
              <w:t>22.05.2020</w:t>
            </w:r>
          </w:p>
        </w:tc>
        <w:tc>
          <w:tcPr>
            <w:tcW w:w="752" w:type="pct"/>
            <w:tcBorders>
              <w:top w:val="nil"/>
              <w:left w:val="nil"/>
              <w:bottom w:val="single" w:sz="4" w:space="0" w:color="auto"/>
              <w:right w:val="single" w:sz="4" w:space="0" w:color="auto"/>
            </w:tcBorders>
            <w:shd w:val="clear" w:color="auto" w:fill="auto"/>
            <w:vAlign w:val="center"/>
            <w:hideMark/>
          </w:tcPr>
          <w:p w14:paraId="68E06F73" w14:textId="77777777" w:rsidR="00A3105C" w:rsidRPr="00A3105C" w:rsidRDefault="00A3105C" w:rsidP="00A3105C">
            <w:pPr>
              <w:jc w:val="center"/>
              <w:rPr>
                <w:color w:val="000000"/>
              </w:rPr>
            </w:pPr>
            <w:r w:rsidRPr="00A3105C">
              <w:rPr>
                <w:color w:val="000000"/>
              </w:rPr>
              <w:t>22.05.2026</w:t>
            </w:r>
          </w:p>
        </w:tc>
      </w:tr>
      <w:tr w:rsidR="00A3105C" w:rsidRPr="00A3105C" w14:paraId="1DC46D37"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4CFD4626" w14:textId="77777777" w:rsidR="00A3105C" w:rsidRPr="00A3105C" w:rsidRDefault="00A3105C" w:rsidP="00A3105C">
            <w:pPr>
              <w:jc w:val="center"/>
              <w:rPr>
                <w:b/>
                <w:bCs/>
              </w:rPr>
            </w:pPr>
            <w:r w:rsidRPr="00A3105C">
              <w:rPr>
                <w:b/>
                <w:bCs/>
              </w:rPr>
              <w:lastRenderedPageBreak/>
              <w:t>41</w:t>
            </w:r>
          </w:p>
        </w:tc>
        <w:tc>
          <w:tcPr>
            <w:tcW w:w="2436" w:type="pct"/>
            <w:tcBorders>
              <w:top w:val="nil"/>
              <w:left w:val="nil"/>
              <w:bottom w:val="single" w:sz="4" w:space="0" w:color="auto"/>
              <w:right w:val="single" w:sz="4" w:space="0" w:color="auto"/>
            </w:tcBorders>
            <w:shd w:val="clear" w:color="auto" w:fill="auto"/>
            <w:vAlign w:val="center"/>
            <w:hideMark/>
          </w:tcPr>
          <w:p w14:paraId="2B78FC0B" w14:textId="77777777" w:rsidR="00A3105C" w:rsidRPr="00A3105C" w:rsidRDefault="00A3105C" w:rsidP="00A3105C">
            <w:pPr>
              <w:rPr>
                <w:b/>
                <w:bCs/>
              </w:rPr>
            </w:pPr>
            <w:r w:rsidRPr="00A3105C">
              <w:rPr>
                <w:b/>
                <w:bCs/>
              </w:rPr>
              <w:t>МОВО при ПОМ</w:t>
            </w:r>
          </w:p>
        </w:tc>
        <w:tc>
          <w:tcPr>
            <w:tcW w:w="699" w:type="pct"/>
            <w:tcBorders>
              <w:top w:val="nil"/>
              <w:left w:val="nil"/>
              <w:bottom w:val="single" w:sz="4" w:space="0" w:color="auto"/>
              <w:right w:val="single" w:sz="4" w:space="0" w:color="auto"/>
            </w:tcBorders>
            <w:shd w:val="clear" w:color="auto" w:fill="auto"/>
            <w:vAlign w:val="center"/>
            <w:hideMark/>
          </w:tcPr>
          <w:p w14:paraId="5B69FC7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C079CEE" w14:textId="77777777" w:rsidR="00A3105C" w:rsidRPr="00A3105C" w:rsidRDefault="00A3105C" w:rsidP="00A3105C">
            <w:pPr>
              <w:jc w:val="center"/>
              <w:rPr>
                <w:color w:val="000000"/>
              </w:rPr>
            </w:pPr>
            <w:r w:rsidRPr="00A3105C">
              <w:rPr>
                <w:color w:val="000000"/>
              </w:rPr>
              <w:t>21.09.2021</w:t>
            </w:r>
          </w:p>
        </w:tc>
        <w:tc>
          <w:tcPr>
            <w:tcW w:w="752" w:type="pct"/>
            <w:tcBorders>
              <w:top w:val="nil"/>
              <w:left w:val="nil"/>
              <w:bottom w:val="single" w:sz="4" w:space="0" w:color="auto"/>
              <w:right w:val="single" w:sz="4" w:space="0" w:color="auto"/>
            </w:tcBorders>
            <w:shd w:val="clear" w:color="auto" w:fill="auto"/>
            <w:vAlign w:val="center"/>
            <w:hideMark/>
          </w:tcPr>
          <w:p w14:paraId="1B1C0A50" w14:textId="77777777" w:rsidR="00A3105C" w:rsidRPr="00A3105C" w:rsidRDefault="00A3105C" w:rsidP="00A3105C">
            <w:pPr>
              <w:jc w:val="center"/>
              <w:rPr>
                <w:color w:val="000000"/>
              </w:rPr>
            </w:pPr>
            <w:r w:rsidRPr="00A3105C">
              <w:rPr>
                <w:color w:val="000000"/>
              </w:rPr>
              <w:t>21.09.2026</w:t>
            </w:r>
          </w:p>
        </w:tc>
      </w:tr>
      <w:tr w:rsidR="00A3105C" w:rsidRPr="00A3105C" w14:paraId="199C6EB6"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39E9BC5" w14:textId="77777777" w:rsidR="00A3105C" w:rsidRPr="00A3105C" w:rsidRDefault="00A3105C" w:rsidP="00A3105C">
            <w:pPr>
              <w:jc w:val="center"/>
              <w:rPr>
                <w:b/>
                <w:bCs/>
              </w:rPr>
            </w:pPr>
            <w:r w:rsidRPr="00A3105C">
              <w:rPr>
                <w:b/>
                <w:bCs/>
              </w:rPr>
              <w:t>42</w:t>
            </w:r>
          </w:p>
        </w:tc>
        <w:tc>
          <w:tcPr>
            <w:tcW w:w="2436" w:type="pct"/>
            <w:tcBorders>
              <w:top w:val="nil"/>
              <w:left w:val="nil"/>
              <w:bottom w:val="single" w:sz="4" w:space="0" w:color="auto"/>
              <w:right w:val="single" w:sz="4" w:space="0" w:color="auto"/>
            </w:tcBorders>
            <w:shd w:val="clear" w:color="auto" w:fill="auto"/>
            <w:vAlign w:val="center"/>
            <w:hideMark/>
          </w:tcPr>
          <w:p w14:paraId="46CA7E4D" w14:textId="77777777" w:rsidR="00A3105C" w:rsidRPr="00A3105C" w:rsidRDefault="00A3105C" w:rsidP="00A3105C">
            <w:pPr>
              <w:rPr>
                <w:b/>
                <w:bCs/>
              </w:rPr>
            </w:pPr>
            <w:r w:rsidRPr="00A3105C">
              <w:rPr>
                <w:b/>
                <w:bCs/>
              </w:rPr>
              <w:t>ГП ХМАО"Северавтодор"</w:t>
            </w:r>
          </w:p>
        </w:tc>
        <w:tc>
          <w:tcPr>
            <w:tcW w:w="699" w:type="pct"/>
            <w:tcBorders>
              <w:top w:val="nil"/>
              <w:left w:val="nil"/>
              <w:bottom w:val="single" w:sz="4" w:space="0" w:color="auto"/>
              <w:right w:val="single" w:sz="4" w:space="0" w:color="auto"/>
            </w:tcBorders>
            <w:shd w:val="clear" w:color="auto" w:fill="auto"/>
            <w:vAlign w:val="center"/>
            <w:hideMark/>
          </w:tcPr>
          <w:p w14:paraId="615C307B" w14:textId="77777777" w:rsidR="00A3105C" w:rsidRPr="00A3105C" w:rsidRDefault="00A3105C" w:rsidP="00A3105C">
            <w:pPr>
              <w:jc w:val="center"/>
            </w:pPr>
            <w:r w:rsidRPr="00A3105C">
              <w:t>ХВС</w:t>
            </w:r>
          </w:p>
        </w:tc>
        <w:tc>
          <w:tcPr>
            <w:tcW w:w="768" w:type="pct"/>
            <w:tcBorders>
              <w:top w:val="nil"/>
              <w:left w:val="nil"/>
              <w:bottom w:val="single" w:sz="4" w:space="0" w:color="auto"/>
              <w:right w:val="single" w:sz="4" w:space="0" w:color="auto"/>
            </w:tcBorders>
            <w:shd w:val="clear" w:color="auto" w:fill="auto"/>
            <w:vAlign w:val="center"/>
            <w:hideMark/>
          </w:tcPr>
          <w:p w14:paraId="28BCB6BA" w14:textId="77777777" w:rsidR="00A3105C" w:rsidRPr="00A3105C" w:rsidRDefault="00A3105C" w:rsidP="00A3105C">
            <w:pPr>
              <w:jc w:val="center"/>
            </w:pPr>
            <w:r w:rsidRPr="00A3105C">
              <w:t>10.07.2016</w:t>
            </w:r>
          </w:p>
        </w:tc>
        <w:tc>
          <w:tcPr>
            <w:tcW w:w="752" w:type="pct"/>
            <w:tcBorders>
              <w:top w:val="nil"/>
              <w:left w:val="nil"/>
              <w:bottom w:val="single" w:sz="4" w:space="0" w:color="auto"/>
              <w:right w:val="single" w:sz="4" w:space="0" w:color="auto"/>
            </w:tcBorders>
            <w:shd w:val="clear" w:color="auto" w:fill="auto"/>
            <w:vAlign w:val="center"/>
            <w:hideMark/>
          </w:tcPr>
          <w:p w14:paraId="6ABAC174" w14:textId="77777777" w:rsidR="00A3105C" w:rsidRPr="00A3105C" w:rsidRDefault="00A3105C" w:rsidP="00A3105C">
            <w:pPr>
              <w:jc w:val="center"/>
            </w:pPr>
            <w:r w:rsidRPr="00A3105C">
              <w:t>10.07.2022</w:t>
            </w:r>
          </w:p>
        </w:tc>
      </w:tr>
      <w:tr w:rsidR="00A3105C" w:rsidRPr="00A3105C" w14:paraId="604C558C"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2150015A" w14:textId="77777777" w:rsidR="00A3105C" w:rsidRPr="00A3105C" w:rsidRDefault="00A3105C" w:rsidP="00A3105C">
            <w:pPr>
              <w:jc w:val="center"/>
              <w:rPr>
                <w:b/>
                <w:bCs/>
              </w:rPr>
            </w:pPr>
            <w:r w:rsidRPr="00A3105C">
              <w:rPr>
                <w:b/>
                <w:bCs/>
              </w:rPr>
              <w:t>43</w:t>
            </w:r>
          </w:p>
        </w:tc>
        <w:tc>
          <w:tcPr>
            <w:tcW w:w="2436" w:type="pct"/>
            <w:tcBorders>
              <w:top w:val="nil"/>
              <w:left w:val="nil"/>
              <w:bottom w:val="single" w:sz="4" w:space="0" w:color="auto"/>
              <w:right w:val="single" w:sz="4" w:space="0" w:color="auto"/>
            </w:tcBorders>
            <w:shd w:val="clear" w:color="auto" w:fill="auto"/>
            <w:vAlign w:val="center"/>
            <w:hideMark/>
          </w:tcPr>
          <w:p w14:paraId="1550AD3E" w14:textId="150F87E8" w:rsidR="00A3105C" w:rsidRPr="00A3105C" w:rsidRDefault="00087A78" w:rsidP="00A3105C">
            <w:pPr>
              <w:rPr>
                <w:b/>
                <w:bCs/>
              </w:rPr>
            </w:pPr>
            <w:r>
              <w:rPr>
                <w:b/>
                <w:bCs/>
              </w:rPr>
              <w:t>ИП</w:t>
            </w:r>
            <w:r w:rsidR="00A3105C" w:rsidRPr="00A3105C">
              <w:rPr>
                <w:b/>
                <w:bCs/>
              </w:rPr>
              <w:t xml:space="preserve"> Мужаровская</w:t>
            </w:r>
          </w:p>
        </w:tc>
        <w:tc>
          <w:tcPr>
            <w:tcW w:w="699" w:type="pct"/>
            <w:tcBorders>
              <w:top w:val="nil"/>
              <w:left w:val="nil"/>
              <w:bottom w:val="single" w:sz="4" w:space="0" w:color="auto"/>
              <w:right w:val="single" w:sz="4" w:space="0" w:color="auto"/>
            </w:tcBorders>
            <w:shd w:val="clear" w:color="auto" w:fill="auto"/>
            <w:vAlign w:val="center"/>
            <w:hideMark/>
          </w:tcPr>
          <w:p w14:paraId="5312EB4E" w14:textId="77777777" w:rsidR="00A3105C" w:rsidRPr="00A3105C" w:rsidRDefault="00A3105C" w:rsidP="00A3105C">
            <w:pPr>
              <w:jc w:val="center"/>
            </w:pPr>
            <w:r w:rsidRPr="00A3105C">
              <w:t>ХВС</w:t>
            </w:r>
          </w:p>
        </w:tc>
        <w:tc>
          <w:tcPr>
            <w:tcW w:w="768" w:type="pct"/>
            <w:tcBorders>
              <w:top w:val="nil"/>
              <w:left w:val="nil"/>
              <w:bottom w:val="single" w:sz="4" w:space="0" w:color="auto"/>
              <w:right w:val="single" w:sz="4" w:space="0" w:color="auto"/>
            </w:tcBorders>
            <w:shd w:val="clear" w:color="auto" w:fill="auto"/>
            <w:vAlign w:val="center"/>
            <w:hideMark/>
          </w:tcPr>
          <w:p w14:paraId="17D9E9A1" w14:textId="77777777" w:rsidR="00A3105C" w:rsidRPr="00A3105C" w:rsidRDefault="00A3105C" w:rsidP="00A3105C">
            <w:pPr>
              <w:jc w:val="center"/>
            </w:pPr>
            <w:r w:rsidRPr="00A3105C">
              <w:t>02.08.2017</w:t>
            </w:r>
          </w:p>
        </w:tc>
        <w:tc>
          <w:tcPr>
            <w:tcW w:w="752" w:type="pct"/>
            <w:tcBorders>
              <w:top w:val="nil"/>
              <w:left w:val="nil"/>
              <w:bottom w:val="single" w:sz="4" w:space="0" w:color="auto"/>
              <w:right w:val="single" w:sz="4" w:space="0" w:color="auto"/>
            </w:tcBorders>
            <w:shd w:val="clear" w:color="auto" w:fill="auto"/>
            <w:vAlign w:val="center"/>
            <w:hideMark/>
          </w:tcPr>
          <w:p w14:paraId="1DE4743F" w14:textId="77777777" w:rsidR="00A3105C" w:rsidRPr="00A3105C" w:rsidRDefault="00A3105C" w:rsidP="00A3105C">
            <w:pPr>
              <w:jc w:val="center"/>
            </w:pPr>
            <w:r w:rsidRPr="00A3105C">
              <w:t>02.08.2023</w:t>
            </w:r>
          </w:p>
        </w:tc>
      </w:tr>
      <w:tr w:rsidR="00A3105C" w:rsidRPr="00A3105C" w14:paraId="63F314CA"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6B7AD2B1" w14:textId="77777777" w:rsidR="00A3105C" w:rsidRPr="00A3105C" w:rsidRDefault="00A3105C" w:rsidP="00A3105C">
            <w:pPr>
              <w:jc w:val="center"/>
              <w:rPr>
                <w:b/>
                <w:bCs/>
              </w:rPr>
            </w:pPr>
            <w:r w:rsidRPr="00A3105C">
              <w:rPr>
                <w:b/>
                <w:bCs/>
              </w:rPr>
              <w:t>44/1</w:t>
            </w:r>
          </w:p>
        </w:tc>
        <w:tc>
          <w:tcPr>
            <w:tcW w:w="2436" w:type="pct"/>
            <w:tcBorders>
              <w:top w:val="nil"/>
              <w:left w:val="nil"/>
              <w:bottom w:val="single" w:sz="4" w:space="0" w:color="auto"/>
              <w:right w:val="single" w:sz="4" w:space="0" w:color="auto"/>
            </w:tcBorders>
            <w:shd w:val="clear" w:color="auto" w:fill="auto"/>
            <w:vAlign w:val="center"/>
            <w:hideMark/>
          </w:tcPr>
          <w:p w14:paraId="61F1D3A6" w14:textId="77777777" w:rsidR="00A3105C" w:rsidRPr="00A3105C" w:rsidRDefault="00A3105C" w:rsidP="00A3105C">
            <w:pPr>
              <w:rPr>
                <w:b/>
                <w:bCs/>
              </w:rPr>
            </w:pPr>
            <w:r w:rsidRPr="00A3105C">
              <w:rPr>
                <w:b/>
                <w:bCs/>
              </w:rPr>
              <w:t>ООО "Торгово-Сервисная компания"</w:t>
            </w:r>
          </w:p>
        </w:tc>
        <w:tc>
          <w:tcPr>
            <w:tcW w:w="699" w:type="pct"/>
            <w:tcBorders>
              <w:top w:val="nil"/>
              <w:left w:val="nil"/>
              <w:bottom w:val="single" w:sz="4" w:space="0" w:color="auto"/>
              <w:right w:val="single" w:sz="4" w:space="0" w:color="auto"/>
            </w:tcBorders>
            <w:shd w:val="clear" w:color="auto" w:fill="auto"/>
            <w:vAlign w:val="center"/>
            <w:hideMark/>
          </w:tcPr>
          <w:p w14:paraId="1551712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06FBE6F" w14:textId="77777777" w:rsidR="00A3105C" w:rsidRPr="00A3105C" w:rsidRDefault="00A3105C" w:rsidP="00A3105C">
            <w:pPr>
              <w:jc w:val="center"/>
              <w:rPr>
                <w:color w:val="000000"/>
              </w:rPr>
            </w:pPr>
            <w:r w:rsidRPr="00A3105C">
              <w:rPr>
                <w:color w:val="000000"/>
              </w:rPr>
              <w:t>26.04.2021</w:t>
            </w:r>
          </w:p>
        </w:tc>
        <w:tc>
          <w:tcPr>
            <w:tcW w:w="752" w:type="pct"/>
            <w:tcBorders>
              <w:top w:val="nil"/>
              <w:left w:val="nil"/>
              <w:bottom w:val="single" w:sz="4" w:space="0" w:color="auto"/>
              <w:right w:val="single" w:sz="4" w:space="0" w:color="auto"/>
            </w:tcBorders>
            <w:shd w:val="clear" w:color="auto" w:fill="auto"/>
            <w:vAlign w:val="center"/>
            <w:hideMark/>
          </w:tcPr>
          <w:p w14:paraId="09E9A888" w14:textId="77777777" w:rsidR="00A3105C" w:rsidRPr="00A3105C" w:rsidRDefault="00A3105C" w:rsidP="00A3105C">
            <w:pPr>
              <w:jc w:val="center"/>
              <w:rPr>
                <w:color w:val="000000"/>
              </w:rPr>
            </w:pPr>
            <w:r w:rsidRPr="00A3105C">
              <w:rPr>
                <w:color w:val="000000"/>
              </w:rPr>
              <w:t>25.04.2027</w:t>
            </w:r>
          </w:p>
        </w:tc>
      </w:tr>
      <w:tr w:rsidR="00A3105C" w:rsidRPr="00A3105C" w14:paraId="25FDB9EA"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F7169BD"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CF26821" w14:textId="44212DC8" w:rsidR="00A3105C" w:rsidRPr="00A3105C" w:rsidRDefault="00A3105C" w:rsidP="00A3105C">
            <w:pPr>
              <w:rPr>
                <w:b/>
                <w:bCs/>
              </w:rPr>
            </w:pPr>
            <w:r w:rsidRPr="00A3105C">
              <w:rPr>
                <w:b/>
                <w:bCs/>
              </w:rPr>
              <w:t>на хвс произ</w:t>
            </w:r>
            <w:r w:rsidR="00087A78">
              <w:rPr>
                <w:b/>
                <w:bCs/>
              </w:rPr>
              <w:t>в.</w:t>
            </w:r>
            <w:r w:rsidRPr="00A3105C">
              <w:rPr>
                <w:b/>
                <w:bCs/>
              </w:rPr>
              <w:t xml:space="preserve"> поверка </w:t>
            </w:r>
          </w:p>
        </w:tc>
        <w:tc>
          <w:tcPr>
            <w:tcW w:w="699" w:type="pct"/>
            <w:tcBorders>
              <w:top w:val="nil"/>
              <w:left w:val="nil"/>
              <w:bottom w:val="single" w:sz="4" w:space="0" w:color="auto"/>
              <w:right w:val="single" w:sz="4" w:space="0" w:color="auto"/>
            </w:tcBorders>
            <w:shd w:val="clear" w:color="auto" w:fill="auto"/>
            <w:vAlign w:val="center"/>
            <w:hideMark/>
          </w:tcPr>
          <w:p w14:paraId="3A918631"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7BD5D539" w14:textId="77777777" w:rsidR="00A3105C" w:rsidRPr="00A3105C" w:rsidRDefault="00A3105C" w:rsidP="00A3105C">
            <w:pPr>
              <w:jc w:val="center"/>
              <w:rPr>
                <w:color w:val="000000"/>
              </w:rPr>
            </w:pPr>
            <w:r w:rsidRPr="00A3105C">
              <w:rPr>
                <w:color w:val="000000"/>
              </w:rPr>
              <w:t>02.01.2021</w:t>
            </w:r>
          </w:p>
        </w:tc>
        <w:tc>
          <w:tcPr>
            <w:tcW w:w="752" w:type="pct"/>
            <w:tcBorders>
              <w:top w:val="nil"/>
              <w:left w:val="nil"/>
              <w:bottom w:val="single" w:sz="4" w:space="0" w:color="auto"/>
              <w:right w:val="single" w:sz="4" w:space="0" w:color="auto"/>
            </w:tcBorders>
            <w:shd w:val="clear" w:color="auto" w:fill="auto"/>
            <w:vAlign w:val="center"/>
            <w:hideMark/>
          </w:tcPr>
          <w:p w14:paraId="5561DA3A" w14:textId="77777777" w:rsidR="00A3105C" w:rsidRPr="00A3105C" w:rsidRDefault="00A3105C" w:rsidP="00A3105C">
            <w:pPr>
              <w:jc w:val="center"/>
              <w:rPr>
                <w:color w:val="000000"/>
              </w:rPr>
            </w:pPr>
            <w:r w:rsidRPr="00A3105C">
              <w:rPr>
                <w:color w:val="000000"/>
              </w:rPr>
              <w:t>02.01.2027</w:t>
            </w:r>
          </w:p>
        </w:tc>
      </w:tr>
      <w:tr w:rsidR="00A3105C" w:rsidRPr="00A3105C" w14:paraId="20E9A4B2"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1D20D7E"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25C5930"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6BD66C0A"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1BFBA12A" w14:textId="77777777" w:rsidR="00A3105C" w:rsidRPr="00A3105C" w:rsidRDefault="00A3105C" w:rsidP="00A3105C">
            <w:pPr>
              <w:jc w:val="center"/>
              <w:rPr>
                <w:color w:val="000000"/>
              </w:rPr>
            </w:pPr>
            <w:r w:rsidRPr="00A3105C">
              <w:rPr>
                <w:color w:val="000000"/>
              </w:rPr>
              <w:t>04.03.2021</w:t>
            </w:r>
          </w:p>
        </w:tc>
        <w:tc>
          <w:tcPr>
            <w:tcW w:w="752" w:type="pct"/>
            <w:tcBorders>
              <w:top w:val="nil"/>
              <w:left w:val="nil"/>
              <w:bottom w:val="single" w:sz="4" w:space="0" w:color="auto"/>
              <w:right w:val="single" w:sz="4" w:space="0" w:color="auto"/>
            </w:tcBorders>
            <w:shd w:val="clear" w:color="auto" w:fill="auto"/>
            <w:vAlign w:val="center"/>
            <w:hideMark/>
          </w:tcPr>
          <w:p w14:paraId="1F628088" w14:textId="77777777" w:rsidR="00A3105C" w:rsidRPr="00A3105C" w:rsidRDefault="00A3105C" w:rsidP="00A3105C">
            <w:pPr>
              <w:jc w:val="center"/>
              <w:rPr>
                <w:color w:val="000000"/>
              </w:rPr>
            </w:pPr>
            <w:r w:rsidRPr="00A3105C">
              <w:rPr>
                <w:color w:val="000000"/>
              </w:rPr>
              <w:t>04.03.2027</w:t>
            </w:r>
          </w:p>
        </w:tc>
      </w:tr>
      <w:tr w:rsidR="00A3105C" w:rsidRPr="00A3105C" w14:paraId="1293EB14"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3E5FF87C" w14:textId="77777777" w:rsidR="00A3105C" w:rsidRPr="00A3105C" w:rsidRDefault="00A3105C" w:rsidP="00A3105C">
            <w:pPr>
              <w:jc w:val="center"/>
              <w:rPr>
                <w:b/>
                <w:bCs/>
              </w:rPr>
            </w:pPr>
            <w:r w:rsidRPr="00A3105C">
              <w:rPr>
                <w:b/>
                <w:bCs/>
              </w:rPr>
              <w:t>45</w:t>
            </w:r>
          </w:p>
        </w:tc>
        <w:tc>
          <w:tcPr>
            <w:tcW w:w="2436" w:type="pct"/>
            <w:tcBorders>
              <w:top w:val="nil"/>
              <w:left w:val="nil"/>
              <w:bottom w:val="single" w:sz="4" w:space="0" w:color="auto"/>
              <w:right w:val="single" w:sz="4" w:space="0" w:color="auto"/>
            </w:tcBorders>
            <w:shd w:val="clear" w:color="auto" w:fill="auto"/>
            <w:vAlign w:val="center"/>
            <w:hideMark/>
          </w:tcPr>
          <w:p w14:paraId="02CC9341" w14:textId="77777777" w:rsidR="00A3105C" w:rsidRPr="00A3105C" w:rsidRDefault="00A3105C" w:rsidP="00A3105C">
            <w:pPr>
              <w:rPr>
                <w:b/>
                <w:bCs/>
              </w:rPr>
            </w:pPr>
            <w:r w:rsidRPr="00A3105C">
              <w:rPr>
                <w:b/>
                <w:bCs/>
              </w:rPr>
              <w:t>ООО "Гриф"</w:t>
            </w:r>
          </w:p>
        </w:tc>
        <w:tc>
          <w:tcPr>
            <w:tcW w:w="699" w:type="pct"/>
            <w:tcBorders>
              <w:top w:val="nil"/>
              <w:left w:val="nil"/>
              <w:bottom w:val="single" w:sz="4" w:space="0" w:color="auto"/>
              <w:right w:val="single" w:sz="4" w:space="0" w:color="auto"/>
            </w:tcBorders>
            <w:shd w:val="clear" w:color="auto" w:fill="auto"/>
            <w:vAlign w:val="center"/>
            <w:hideMark/>
          </w:tcPr>
          <w:p w14:paraId="7D39CECB" w14:textId="77777777" w:rsidR="00A3105C" w:rsidRPr="00A3105C" w:rsidRDefault="00A3105C" w:rsidP="00A3105C">
            <w:pPr>
              <w:jc w:val="center"/>
              <w:rPr>
                <w:color w:val="000000"/>
              </w:rPr>
            </w:pPr>
            <w:r w:rsidRPr="00A3105C">
              <w:rPr>
                <w:color w:val="000000"/>
              </w:rPr>
              <w:t> </w:t>
            </w:r>
          </w:p>
        </w:tc>
        <w:tc>
          <w:tcPr>
            <w:tcW w:w="768" w:type="pct"/>
            <w:tcBorders>
              <w:top w:val="nil"/>
              <w:left w:val="nil"/>
              <w:bottom w:val="single" w:sz="4" w:space="0" w:color="auto"/>
              <w:right w:val="single" w:sz="4" w:space="0" w:color="auto"/>
            </w:tcBorders>
            <w:shd w:val="clear" w:color="auto" w:fill="auto"/>
            <w:vAlign w:val="center"/>
            <w:hideMark/>
          </w:tcPr>
          <w:p w14:paraId="2DBF4C11"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1ED5FE92" w14:textId="77777777" w:rsidR="00A3105C" w:rsidRPr="00A3105C" w:rsidRDefault="00A3105C" w:rsidP="00A3105C">
            <w:pPr>
              <w:jc w:val="center"/>
              <w:rPr>
                <w:color w:val="000000"/>
              </w:rPr>
            </w:pPr>
            <w:r w:rsidRPr="00A3105C">
              <w:rPr>
                <w:color w:val="000000"/>
              </w:rPr>
              <w:t> </w:t>
            </w:r>
          </w:p>
        </w:tc>
      </w:tr>
      <w:tr w:rsidR="00A3105C" w:rsidRPr="00EB3FAD" w14:paraId="154C8159" w14:textId="77777777" w:rsidTr="00A3105C">
        <w:trPr>
          <w:trHeight w:val="510"/>
        </w:trPr>
        <w:tc>
          <w:tcPr>
            <w:tcW w:w="345" w:type="pct"/>
            <w:vMerge/>
            <w:tcBorders>
              <w:top w:val="nil"/>
              <w:left w:val="single" w:sz="4" w:space="0" w:color="auto"/>
              <w:bottom w:val="single" w:sz="4" w:space="0" w:color="auto"/>
              <w:right w:val="single" w:sz="4" w:space="0" w:color="auto"/>
            </w:tcBorders>
            <w:vAlign w:val="center"/>
            <w:hideMark/>
          </w:tcPr>
          <w:p w14:paraId="4FAE0F0B" w14:textId="77777777" w:rsidR="00A3105C" w:rsidRPr="00EB3FAD"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6383FC59" w14:textId="1E5C6690" w:rsidR="00A3105C" w:rsidRPr="00EB3FAD" w:rsidRDefault="00A3105C" w:rsidP="00A3105C">
            <w:pPr>
              <w:rPr>
                <w:b/>
                <w:bCs/>
              </w:rPr>
            </w:pPr>
            <w:r w:rsidRPr="00EB3FAD">
              <w:rPr>
                <w:b/>
                <w:bCs/>
              </w:rPr>
              <w:t xml:space="preserve">маг. Смешанные товары 1-32а перешел в </w:t>
            </w:r>
            <w:r w:rsidR="00087A78" w:rsidRPr="00EB3FAD">
              <w:rPr>
                <w:b/>
                <w:bCs/>
              </w:rPr>
              <w:t>ИП</w:t>
            </w:r>
            <w:r w:rsidRPr="00EB3FAD">
              <w:rPr>
                <w:b/>
                <w:bCs/>
              </w:rPr>
              <w:t xml:space="preserve"> Ганина в2022г</w:t>
            </w:r>
          </w:p>
        </w:tc>
        <w:tc>
          <w:tcPr>
            <w:tcW w:w="699" w:type="pct"/>
            <w:tcBorders>
              <w:top w:val="nil"/>
              <w:left w:val="nil"/>
              <w:bottom w:val="single" w:sz="4" w:space="0" w:color="auto"/>
              <w:right w:val="single" w:sz="4" w:space="0" w:color="auto"/>
            </w:tcBorders>
            <w:shd w:val="clear" w:color="auto" w:fill="auto"/>
            <w:vAlign w:val="center"/>
            <w:hideMark/>
          </w:tcPr>
          <w:p w14:paraId="5974DCFD" w14:textId="77777777" w:rsidR="00A3105C" w:rsidRPr="00EB3FAD" w:rsidRDefault="00A3105C" w:rsidP="00A3105C">
            <w:pPr>
              <w:jc w:val="center"/>
            </w:pPr>
            <w:r w:rsidRPr="00EB3FAD">
              <w:t>ХВС</w:t>
            </w:r>
          </w:p>
        </w:tc>
        <w:tc>
          <w:tcPr>
            <w:tcW w:w="768" w:type="pct"/>
            <w:tcBorders>
              <w:top w:val="nil"/>
              <w:left w:val="nil"/>
              <w:bottom w:val="single" w:sz="4" w:space="0" w:color="auto"/>
              <w:right w:val="single" w:sz="4" w:space="0" w:color="auto"/>
            </w:tcBorders>
            <w:shd w:val="clear" w:color="auto" w:fill="auto"/>
            <w:vAlign w:val="center"/>
            <w:hideMark/>
          </w:tcPr>
          <w:p w14:paraId="734EBD02" w14:textId="77777777" w:rsidR="00A3105C" w:rsidRPr="00EB3FAD" w:rsidRDefault="00A3105C" w:rsidP="00A3105C">
            <w:pPr>
              <w:jc w:val="center"/>
            </w:pPr>
            <w:r w:rsidRPr="00EB3FAD">
              <w:t>02.10.2019</w:t>
            </w:r>
          </w:p>
        </w:tc>
        <w:tc>
          <w:tcPr>
            <w:tcW w:w="752" w:type="pct"/>
            <w:tcBorders>
              <w:top w:val="nil"/>
              <w:left w:val="nil"/>
              <w:bottom w:val="single" w:sz="4" w:space="0" w:color="auto"/>
              <w:right w:val="single" w:sz="4" w:space="0" w:color="auto"/>
            </w:tcBorders>
            <w:shd w:val="clear" w:color="auto" w:fill="auto"/>
            <w:vAlign w:val="center"/>
            <w:hideMark/>
          </w:tcPr>
          <w:p w14:paraId="2EB5F388" w14:textId="77777777" w:rsidR="00A3105C" w:rsidRPr="00EB3FAD" w:rsidRDefault="00A3105C" w:rsidP="00A3105C">
            <w:pPr>
              <w:jc w:val="center"/>
            </w:pPr>
            <w:r w:rsidRPr="00EB3FAD">
              <w:t>02.10.2025</w:t>
            </w:r>
          </w:p>
        </w:tc>
      </w:tr>
      <w:tr w:rsidR="00A3105C" w:rsidRPr="00A3105C" w14:paraId="03E0EE8C"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30AFE1D"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7C35CA7" w14:textId="77777777" w:rsidR="00A3105C" w:rsidRPr="00A3105C" w:rsidRDefault="00A3105C" w:rsidP="00A3105C">
            <w:pPr>
              <w:rPr>
                <w:b/>
                <w:bCs/>
              </w:rPr>
            </w:pPr>
            <w:r w:rsidRPr="00A3105C">
              <w:rPr>
                <w:b/>
                <w:bCs/>
              </w:rPr>
              <w:t xml:space="preserve"> кафе 1этаж</w:t>
            </w:r>
          </w:p>
        </w:tc>
        <w:tc>
          <w:tcPr>
            <w:tcW w:w="699" w:type="pct"/>
            <w:tcBorders>
              <w:top w:val="nil"/>
              <w:left w:val="nil"/>
              <w:bottom w:val="single" w:sz="4" w:space="0" w:color="auto"/>
              <w:right w:val="single" w:sz="4" w:space="0" w:color="auto"/>
            </w:tcBorders>
            <w:shd w:val="clear" w:color="auto" w:fill="auto"/>
            <w:vAlign w:val="center"/>
            <w:hideMark/>
          </w:tcPr>
          <w:p w14:paraId="2CC63C66"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C07E4B4" w14:textId="77777777" w:rsidR="00A3105C" w:rsidRPr="00A3105C" w:rsidRDefault="00A3105C" w:rsidP="00A3105C">
            <w:pPr>
              <w:jc w:val="center"/>
              <w:rPr>
                <w:color w:val="000000"/>
              </w:rPr>
            </w:pPr>
            <w:r w:rsidRPr="00A3105C">
              <w:rPr>
                <w:color w:val="000000"/>
              </w:rPr>
              <w:t>09.09.2018</w:t>
            </w:r>
          </w:p>
        </w:tc>
        <w:tc>
          <w:tcPr>
            <w:tcW w:w="752" w:type="pct"/>
            <w:tcBorders>
              <w:top w:val="nil"/>
              <w:left w:val="nil"/>
              <w:bottom w:val="single" w:sz="4" w:space="0" w:color="auto"/>
              <w:right w:val="single" w:sz="4" w:space="0" w:color="auto"/>
            </w:tcBorders>
            <w:shd w:val="clear" w:color="auto" w:fill="auto"/>
            <w:vAlign w:val="center"/>
            <w:hideMark/>
          </w:tcPr>
          <w:p w14:paraId="65DDAA73" w14:textId="77777777" w:rsidR="00A3105C" w:rsidRPr="00A3105C" w:rsidRDefault="00A3105C" w:rsidP="00A3105C">
            <w:pPr>
              <w:jc w:val="center"/>
              <w:rPr>
                <w:color w:val="000000"/>
              </w:rPr>
            </w:pPr>
            <w:r w:rsidRPr="00A3105C">
              <w:rPr>
                <w:color w:val="000000"/>
              </w:rPr>
              <w:t>09.09.2024</w:t>
            </w:r>
          </w:p>
        </w:tc>
      </w:tr>
      <w:tr w:rsidR="00A3105C" w:rsidRPr="00A3105C" w14:paraId="47DC25F0"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72C327F"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59A1079"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2276BFBC"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0A6579A" w14:textId="77777777" w:rsidR="00A3105C" w:rsidRPr="00A3105C" w:rsidRDefault="00A3105C" w:rsidP="00A3105C">
            <w:pPr>
              <w:jc w:val="center"/>
              <w:rPr>
                <w:color w:val="000000"/>
              </w:rPr>
            </w:pPr>
            <w:r w:rsidRPr="00A3105C">
              <w:rPr>
                <w:color w:val="000000"/>
              </w:rPr>
              <w:t>03.12.2018</w:t>
            </w:r>
          </w:p>
        </w:tc>
        <w:tc>
          <w:tcPr>
            <w:tcW w:w="752" w:type="pct"/>
            <w:tcBorders>
              <w:top w:val="nil"/>
              <w:left w:val="nil"/>
              <w:bottom w:val="single" w:sz="4" w:space="0" w:color="auto"/>
              <w:right w:val="single" w:sz="4" w:space="0" w:color="auto"/>
            </w:tcBorders>
            <w:shd w:val="clear" w:color="auto" w:fill="auto"/>
            <w:vAlign w:val="center"/>
            <w:hideMark/>
          </w:tcPr>
          <w:p w14:paraId="487B93A6" w14:textId="77777777" w:rsidR="00A3105C" w:rsidRPr="00A3105C" w:rsidRDefault="00A3105C" w:rsidP="00A3105C">
            <w:pPr>
              <w:jc w:val="center"/>
              <w:rPr>
                <w:color w:val="000000"/>
              </w:rPr>
            </w:pPr>
            <w:r w:rsidRPr="00A3105C">
              <w:rPr>
                <w:color w:val="000000"/>
              </w:rPr>
              <w:t>03.12.2024</w:t>
            </w:r>
          </w:p>
        </w:tc>
      </w:tr>
      <w:tr w:rsidR="00A3105C" w:rsidRPr="00A3105C" w14:paraId="04A95EBF"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3A851D6"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B585CED"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17F1D64D"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3B71886" w14:textId="77777777" w:rsidR="00A3105C" w:rsidRPr="00A3105C" w:rsidRDefault="00A3105C" w:rsidP="00A3105C">
            <w:pPr>
              <w:jc w:val="center"/>
              <w:rPr>
                <w:color w:val="000000"/>
              </w:rPr>
            </w:pPr>
            <w:r w:rsidRPr="00A3105C">
              <w:rPr>
                <w:color w:val="000000"/>
              </w:rPr>
              <w:t>03.12.2018</w:t>
            </w:r>
          </w:p>
        </w:tc>
        <w:tc>
          <w:tcPr>
            <w:tcW w:w="752" w:type="pct"/>
            <w:tcBorders>
              <w:top w:val="nil"/>
              <w:left w:val="nil"/>
              <w:bottom w:val="single" w:sz="4" w:space="0" w:color="auto"/>
              <w:right w:val="single" w:sz="4" w:space="0" w:color="auto"/>
            </w:tcBorders>
            <w:shd w:val="clear" w:color="auto" w:fill="auto"/>
            <w:vAlign w:val="center"/>
            <w:hideMark/>
          </w:tcPr>
          <w:p w14:paraId="12348A46" w14:textId="77777777" w:rsidR="00A3105C" w:rsidRPr="00A3105C" w:rsidRDefault="00A3105C" w:rsidP="00A3105C">
            <w:pPr>
              <w:jc w:val="center"/>
              <w:rPr>
                <w:color w:val="000000"/>
              </w:rPr>
            </w:pPr>
            <w:r w:rsidRPr="00A3105C">
              <w:rPr>
                <w:color w:val="000000"/>
              </w:rPr>
              <w:t>03.12.2024</w:t>
            </w:r>
          </w:p>
        </w:tc>
      </w:tr>
      <w:tr w:rsidR="00A3105C" w:rsidRPr="00A3105C" w14:paraId="0EA4D34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0A48B84"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738947C1" w14:textId="77777777" w:rsidR="00A3105C" w:rsidRPr="00A3105C" w:rsidRDefault="00A3105C" w:rsidP="00A3105C">
            <w:pPr>
              <w:rPr>
                <w:b/>
                <w:bCs/>
              </w:rPr>
            </w:pPr>
            <w:r w:rsidRPr="00A3105C">
              <w:rPr>
                <w:b/>
                <w:bCs/>
              </w:rPr>
              <w:t>кафе 2этаж</w:t>
            </w:r>
          </w:p>
        </w:tc>
        <w:tc>
          <w:tcPr>
            <w:tcW w:w="699" w:type="pct"/>
            <w:tcBorders>
              <w:top w:val="nil"/>
              <w:left w:val="nil"/>
              <w:bottom w:val="single" w:sz="4" w:space="0" w:color="auto"/>
              <w:right w:val="single" w:sz="4" w:space="0" w:color="auto"/>
            </w:tcBorders>
            <w:shd w:val="clear" w:color="auto" w:fill="auto"/>
            <w:vAlign w:val="center"/>
            <w:hideMark/>
          </w:tcPr>
          <w:p w14:paraId="74929A3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734225A" w14:textId="77777777" w:rsidR="00A3105C" w:rsidRPr="00A3105C" w:rsidRDefault="00A3105C" w:rsidP="00A3105C">
            <w:pPr>
              <w:jc w:val="center"/>
              <w:rPr>
                <w:color w:val="000000"/>
              </w:rPr>
            </w:pPr>
            <w:r w:rsidRPr="00A3105C">
              <w:rPr>
                <w:color w:val="000000"/>
              </w:rPr>
              <w:t>02.10.2019</w:t>
            </w:r>
          </w:p>
        </w:tc>
        <w:tc>
          <w:tcPr>
            <w:tcW w:w="752" w:type="pct"/>
            <w:tcBorders>
              <w:top w:val="nil"/>
              <w:left w:val="nil"/>
              <w:bottom w:val="single" w:sz="4" w:space="0" w:color="auto"/>
              <w:right w:val="single" w:sz="4" w:space="0" w:color="auto"/>
            </w:tcBorders>
            <w:shd w:val="clear" w:color="auto" w:fill="auto"/>
            <w:vAlign w:val="center"/>
            <w:hideMark/>
          </w:tcPr>
          <w:p w14:paraId="6616AAD6" w14:textId="77777777" w:rsidR="00A3105C" w:rsidRPr="00A3105C" w:rsidRDefault="00A3105C" w:rsidP="00A3105C">
            <w:pPr>
              <w:jc w:val="center"/>
              <w:rPr>
                <w:color w:val="000000"/>
              </w:rPr>
            </w:pPr>
            <w:r w:rsidRPr="00A3105C">
              <w:rPr>
                <w:color w:val="000000"/>
              </w:rPr>
              <w:t>02.10.2025</w:t>
            </w:r>
          </w:p>
        </w:tc>
      </w:tr>
      <w:tr w:rsidR="00A3105C" w:rsidRPr="00A3105C" w14:paraId="28D765B4"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449DDBF"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00CCE6DF"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4FC19D80"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51C422F3" w14:textId="77777777" w:rsidR="00A3105C" w:rsidRPr="00A3105C" w:rsidRDefault="00A3105C" w:rsidP="00A3105C">
            <w:pPr>
              <w:jc w:val="center"/>
              <w:rPr>
                <w:color w:val="000000"/>
              </w:rPr>
            </w:pPr>
            <w:r w:rsidRPr="00A3105C">
              <w:rPr>
                <w:color w:val="000000"/>
              </w:rPr>
              <w:t>20.12.2018</w:t>
            </w:r>
          </w:p>
        </w:tc>
        <w:tc>
          <w:tcPr>
            <w:tcW w:w="752" w:type="pct"/>
            <w:tcBorders>
              <w:top w:val="nil"/>
              <w:left w:val="nil"/>
              <w:bottom w:val="single" w:sz="4" w:space="0" w:color="auto"/>
              <w:right w:val="single" w:sz="4" w:space="0" w:color="auto"/>
            </w:tcBorders>
            <w:shd w:val="clear" w:color="auto" w:fill="auto"/>
            <w:vAlign w:val="center"/>
            <w:hideMark/>
          </w:tcPr>
          <w:p w14:paraId="6C7D9559" w14:textId="77777777" w:rsidR="00A3105C" w:rsidRPr="00A3105C" w:rsidRDefault="00A3105C" w:rsidP="00A3105C">
            <w:pPr>
              <w:jc w:val="center"/>
              <w:rPr>
                <w:color w:val="000000"/>
              </w:rPr>
            </w:pPr>
            <w:r w:rsidRPr="00A3105C">
              <w:rPr>
                <w:color w:val="000000"/>
              </w:rPr>
              <w:t>20.12.2024</w:t>
            </w:r>
          </w:p>
        </w:tc>
      </w:tr>
      <w:tr w:rsidR="00A3105C" w:rsidRPr="00A3105C" w14:paraId="5B45A2C5"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A65734B"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104FA55"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470472E8"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10B91AEE" w14:textId="77777777" w:rsidR="00A3105C" w:rsidRPr="00A3105C" w:rsidRDefault="00A3105C" w:rsidP="00A3105C">
            <w:pPr>
              <w:jc w:val="center"/>
              <w:rPr>
                <w:color w:val="000000"/>
              </w:rPr>
            </w:pPr>
            <w:r w:rsidRPr="00A3105C">
              <w:rPr>
                <w:color w:val="000000"/>
              </w:rPr>
              <w:t>20.12.2018</w:t>
            </w:r>
          </w:p>
        </w:tc>
        <w:tc>
          <w:tcPr>
            <w:tcW w:w="752" w:type="pct"/>
            <w:tcBorders>
              <w:top w:val="nil"/>
              <w:left w:val="nil"/>
              <w:bottom w:val="single" w:sz="4" w:space="0" w:color="auto"/>
              <w:right w:val="single" w:sz="4" w:space="0" w:color="auto"/>
            </w:tcBorders>
            <w:shd w:val="clear" w:color="auto" w:fill="auto"/>
            <w:vAlign w:val="center"/>
            <w:hideMark/>
          </w:tcPr>
          <w:p w14:paraId="284ADE79" w14:textId="77777777" w:rsidR="00A3105C" w:rsidRPr="00A3105C" w:rsidRDefault="00A3105C" w:rsidP="00A3105C">
            <w:pPr>
              <w:jc w:val="center"/>
              <w:rPr>
                <w:color w:val="000000"/>
              </w:rPr>
            </w:pPr>
            <w:r w:rsidRPr="00A3105C">
              <w:rPr>
                <w:color w:val="000000"/>
              </w:rPr>
              <w:t>20.12.2024</w:t>
            </w:r>
          </w:p>
        </w:tc>
      </w:tr>
      <w:tr w:rsidR="00A3105C" w:rsidRPr="00A3105C" w14:paraId="081F572E"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9823F1A" w14:textId="77777777" w:rsidR="00A3105C" w:rsidRPr="00A3105C" w:rsidRDefault="00A3105C" w:rsidP="00A3105C">
            <w:pPr>
              <w:jc w:val="center"/>
              <w:rPr>
                <w:b/>
                <w:bCs/>
              </w:rPr>
            </w:pPr>
            <w:r w:rsidRPr="00A3105C">
              <w:rPr>
                <w:b/>
                <w:bCs/>
              </w:rPr>
              <w:t>46</w:t>
            </w:r>
          </w:p>
        </w:tc>
        <w:tc>
          <w:tcPr>
            <w:tcW w:w="2436" w:type="pct"/>
            <w:tcBorders>
              <w:top w:val="nil"/>
              <w:left w:val="nil"/>
              <w:bottom w:val="single" w:sz="4" w:space="0" w:color="auto"/>
              <w:right w:val="single" w:sz="4" w:space="0" w:color="auto"/>
            </w:tcBorders>
            <w:shd w:val="clear" w:color="auto" w:fill="auto"/>
            <w:vAlign w:val="center"/>
            <w:hideMark/>
          </w:tcPr>
          <w:p w14:paraId="34BB92A0" w14:textId="77777777" w:rsidR="00A3105C" w:rsidRPr="00A3105C" w:rsidRDefault="00A3105C" w:rsidP="00A3105C">
            <w:r w:rsidRPr="00A3105C">
              <w:t xml:space="preserve"> </w:t>
            </w:r>
            <w:r w:rsidRPr="00A3105C">
              <w:rPr>
                <w:b/>
                <w:bCs/>
              </w:rPr>
              <w:t>ИП ФАТАЛИЕВ  маг. Фортуна 3-25 "А"</w:t>
            </w:r>
          </w:p>
        </w:tc>
        <w:tc>
          <w:tcPr>
            <w:tcW w:w="699" w:type="pct"/>
            <w:tcBorders>
              <w:top w:val="nil"/>
              <w:left w:val="nil"/>
              <w:bottom w:val="single" w:sz="4" w:space="0" w:color="auto"/>
              <w:right w:val="single" w:sz="4" w:space="0" w:color="auto"/>
            </w:tcBorders>
            <w:shd w:val="clear" w:color="auto" w:fill="auto"/>
            <w:vAlign w:val="center"/>
            <w:hideMark/>
          </w:tcPr>
          <w:p w14:paraId="1AF4D73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DF16A0B" w14:textId="77777777" w:rsidR="00A3105C" w:rsidRPr="00A3105C" w:rsidRDefault="00A3105C" w:rsidP="00A3105C">
            <w:pPr>
              <w:jc w:val="center"/>
              <w:rPr>
                <w:color w:val="000000"/>
              </w:rPr>
            </w:pPr>
            <w:r w:rsidRPr="00A3105C">
              <w:rPr>
                <w:color w:val="000000"/>
              </w:rPr>
              <w:t>02.05.2022</w:t>
            </w:r>
          </w:p>
        </w:tc>
        <w:tc>
          <w:tcPr>
            <w:tcW w:w="752" w:type="pct"/>
            <w:tcBorders>
              <w:top w:val="nil"/>
              <w:left w:val="nil"/>
              <w:bottom w:val="single" w:sz="4" w:space="0" w:color="auto"/>
              <w:right w:val="single" w:sz="4" w:space="0" w:color="auto"/>
            </w:tcBorders>
            <w:shd w:val="clear" w:color="auto" w:fill="auto"/>
            <w:vAlign w:val="center"/>
            <w:hideMark/>
          </w:tcPr>
          <w:p w14:paraId="717DF4A5" w14:textId="77777777" w:rsidR="00A3105C" w:rsidRPr="00A3105C" w:rsidRDefault="00A3105C" w:rsidP="00A3105C">
            <w:pPr>
              <w:jc w:val="center"/>
              <w:rPr>
                <w:color w:val="000000"/>
              </w:rPr>
            </w:pPr>
            <w:r w:rsidRPr="00A3105C">
              <w:rPr>
                <w:color w:val="000000"/>
              </w:rPr>
              <w:t>02.05.2028</w:t>
            </w:r>
          </w:p>
        </w:tc>
      </w:tr>
      <w:tr w:rsidR="00A3105C" w:rsidRPr="00A3105C" w14:paraId="32DD014F"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5602F4B"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60310D6" w14:textId="77777777" w:rsidR="00A3105C" w:rsidRPr="00A3105C" w:rsidRDefault="00A3105C" w:rsidP="00A3105C">
            <w:pPr>
              <w:rPr>
                <w:b/>
                <w:bCs/>
              </w:rPr>
            </w:pPr>
            <w:r w:rsidRPr="00A3105C">
              <w:rPr>
                <w:b/>
                <w:bCs/>
              </w:rPr>
              <w:t>кафе "Маугли"</w:t>
            </w:r>
          </w:p>
        </w:tc>
        <w:tc>
          <w:tcPr>
            <w:tcW w:w="699" w:type="pct"/>
            <w:tcBorders>
              <w:top w:val="nil"/>
              <w:left w:val="nil"/>
              <w:bottom w:val="single" w:sz="4" w:space="0" w:color="auto"/>
              <w:right w:val="single" w:sz="4" w:space="0" w:color="auto"/>
            </w:tcBorders>
            <w:shd w:val="clear" w:color="auto" w:fill="auto"/>
            <w:vAlign w:val="center"/>
            <w:hideMark/>
          </w:tcPr>
          <w:p w14:paraId="7EA9AB3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E1B70FE" w14:textId="77777777" w:rsidR="00A3105C" w:rsidRPr="00A3105C" w:rsidRDefault="00A3105C" w:rsidP="00A3105C">
            <w:pPr>
              <w:jc w:val="center"/>
              <w:rPr>
                <w:color w:val="000000"/>
              </w:rPr>
            </w:pPr>
            <w:r w:rsidRPr="00A3105C">
              <w:rPr>
                <w:color w:val="000000"/>
              </w:rPr>
              <w:t>02.07.2020</w:t>
            </w:r>
          </w:p>
        </w:tc>
        <w:tc>
          <w:tcPr>
            <w:tcW w:w="752" w:type="pct"/>
            <w:tcBorders>
              <w:top w:val="nil"/>
              <w:left w:val="nil"/>
              <w:bottom w:val="single" w:sz="4" w:space="0" w:color="auto"/>
              <w:right w:val="single" w:sz="4" w:space="0" w:color="auto"/>
            </w:tcBorders>
            <w:shd w:val="clear" w:color="auto" w:fill="auto"/>
            <w:vAlign w:val="center"/>
            <w:hideMark/>
          </w:tcPr>
          <w:p w14:paraId="0DCAA9B3" w14:textId="77777777" w:rsidR="00A3105C" w:rsidRPr="00A3105C" w:rsidRDefault="00A3105C" w:rsidP="00A3105C">
            <w:pPr>
              <w:jc w:val="center"/>
              <w:rPr>
                <w:color w:val="000000"/>
              </w:rPr>
            </w:pPr>
            <w:r w:rsidRPr="00A3105C">
              <w:rPr>
                <w:color w:val="000000"/>
              </w:rPr>
              <w:t>02.07.2026</w:t>
            </w:r>
          </w:p>
        </w:tc>
      </w:tr>
      <w:tr w:rsidR="00A3105C" w:rsidRPr="00A3105C" w14:paraId="1FA0AEAF"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387FFE6"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73711057"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538CC820"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5AE64A77" w14:textId="77777777" w:rsidR="00A3105C" w:rsidRPr="00A3105C" w:rsidRDefault="00A3105C" w:rsidP="00A3105C">
            <w:pPr>
              <w:jc w:val="center"/>
              <w:rPr>
                <w:color w:val="000000"/>
              </w:rPr>
            </w:pPr>
            <w:r w:rsidRPr="00A3105C">
              <w:rPr>
                <w:color w:val="000000"/>
              </w:rPr>
              <w:t>02.07.2020</w:t>
            </w:r>
          </w:p>
        </w:tc>
        <w:tc>
          <w:tcPr>
            <w:tcW w:w="752" w:type="pct"/>
            <w:tcBorders>
              <w:top w:val="nil"/>
              <w:left w:val="nil"/>
              <w:bottom w:val="single" w:sz="4" w:space="0" w:color="auto"/>
              <w:right w:val="single" w:sz="4" w:space="0" w:color="auto"/>
            </w:tcBorders>
            <w:shd w:val="clear" w:color="auto" w:fill="auto"/>
            <w:vAlign w:val="center"/>
            <w:hideMark/>
          </w:tcPr>
          <w:p w14:paraId="4FC3A513" w14:textId="77777777" w:rsidR="00A3105C" w:rsidRPr="00A3105C" w:rsidRDefault="00A3105C" w:rsidP="00A3105C">
            <w:pPr>
              <w:jc w:val="center"/>
              <w:rPr>
                <w:color w:val="000000"/>
              </w:rPr>
            </w:pPr>
            <w:r w:rsidRPr="00A3105C">
              <w:rPr>
                <w:color w:val="000000"/>
              </w:rPr>
              <w:t>02.07.2026</w:t>
            </w:r>
          </w:p>
        </w:tc>
      </w:tr>
      <w:tr w:rsidR="00A3105C" w:rsidRPr="00A3105C" w14:paraId="76654C8E"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25A2ED0"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08C2C718" w14:textId="77777777" w:rsidR="00A3105C" w:rsidRPr="00A3105C" w:rsidRDefault="00A3105C" w:rsidP="00A3105C">
            <w:pPr>
              <w:rPr>
                <w:b/>
                <w:bCs/>
              </w:rPr>
            </w:pPr>
            <w:r w:rsidRPr="00A3105C">
              <w:rPr>
                <w:b/>
                <w:bCs/>
              </w:rPr>
              <w:t>магаз. 4-11 Уют</w:t>
            </w:r>
          </w:p>
        </w:tc>
        <w:tc>
          <w:tcPr>
            <w:tcW w:w="699" w:type="pct"/>
            <w:tcBorders>
              <w:top w:val="nil"/>
              <w:left w:val="nil"/>
              <w:bottom w:val="single" w:sz="4" w:space="0" w:color="auto"/>
              <w:right w:val="single" w:sz="4" w:space="0" w:color="auto"/>
            </w:tcBorders>
            <w:shd w:val="clear" w:color="auto" w:fill="auto"/>
            <w:vAlign w:val="center"/>
            <w:hideMark/>
          </w:tcPr>
          <w:p w14:paraId="335C9BF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2D92290" w14:textId="77777777" w:rsidR="00A3105C" w:rsidRPr="00A3105C" w:rsidRDefault="00A3105C" w:rsidP="00A3105C">
            <w:pPr>
              <w:jc w:val="center"/>
              <w:rPr>
                <w:color w:val="000000"/>
              </w:rPr>
            </w:pPr>
            <w:r w:rsidRPr="00A3105C">
              <w:rPr>
                <w:color w:val="000000"/>
              </w:rPr>
              <w:t>02.05.2022</w:t>
            </w:r>
          </w:p>
        </w:tc>
        <w:tc>
          <w:tcPr>
            <w:tcW w:w="752" w:type="pct"/>
            <w:tcBorders>
              <w:top w:val="nil"/>
              <w:left w:val="nil"/>
              <w:bottom w:val="single" w:sz="4" w:space="0" w:color="auto"/>
              <w:right w:val="single" w:sz="4" w:space="0" w:color="auto"/>
            </w:tcBorders>
            <w:shd w:val="clear" w:color="auto" w:fill="auto"/>
            <w:vAlign w:val="center"/>
            <w:hideMark/>
          </w:tcPr>
          <w:p w14:paraId="5F0FA622" w14:textId="77777777" w:rsidR="00A3105C" w:rsidRPr="00A3105C" w:rsidRDefault="00A3105C" w:rsidP="00A3105C">
            <w:pPr>
              <w:jc w:val="center"/>
              <w:rPr>
                <w:color w:val="000000"/>
              </w:rPr>
            </w:pPr>
            <w:r w:rsidRPr="00A3105C">
              <w:rPr>
                <w:color w:val="000000"/>
              </w:rPr>
              <w:t>02.05.2028</w:t>
            </w:r>
          </w:p>
        </w:tc>
      </w:tr>
      <w:tr w:rsidR="00A3105C" w:rsidRPr="00A3105C" w14:paraId="7623B54F"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2736CB24" w14:textId="77777777" w:rsidR="00A3105C" w:rsidRPr="00A3105C" w:rsidRDefault="00A3105C" w:rsidP="00A3105C">
            <w:pPr>
              <w:jc w:val="center"/>
              <w:rPr>
                <w:b/>
                <w:bCs/>
              </w:rPr>
            </w:pPr>
            <w:r w:rsidRPr="00A3105C">
              <w:rPr>
                <w:b/>
                <w:bCs/>
              </w:rPr>
              <w:t>47</w:t>
            </w:r>
          </w:p>
        </w:tc>
        <w:tc>
          <w:tcPr>
            <w:tcW w:w="2436" w:type="pct"/>
            <w:tcBorders>
              <w:top w:val="nil"/>
              <w:left w:val="nil"/>
              <w:bottom w:val="single" w:sz="4" w:space="0" w:color="auto"/>
              <w:right w:val="single" w:sz="4" w:space="0" w:color="auto"/>
            </w:tcBorders>
            <w:shd w:val="clear" w:color="auto" w:fill="auto"/>
            <w:vAlign w:val="center"/>
            <w:hideMark/>
          </w:tcPr>
          <w:p w14:paraId="7C1BD8C0" w14:textId="77777777" w:rsidR="00A3105C" w:rsidRPr="00A3105C" w:rsidRDefault="00A3105C" w:rsidP="00A3105C">
            <w:pPr>
              <w:rPr>
                <w:b/>
                <w:bCs/>
              </w:rPr>
            </w:pPr>
            <w:r w:rsidRPr="00A3105C">
              <w:rPr>
                <w:b/>
                <w:bCs/>
              </w:rPr>
              <w:t>ИП Чикурова м-н Дельфин</w:t>
            </w:r>
          </w:p>
        </w:tc>
        <w:tc>
          <w:tcPr>
            <w:tcW w:w="699" w:type="pct"/>
            <w:tcBorders>
              <w:top w:val="nil"/>
              <w:left w:val="nil"/>
              <w:bottom w:val="single" w:sz="4" w:space="0" w:color="auto"/>
              <w:right w:val="single" w:sz="4" w:space="0" w:color="auto"/>
            </w:tcBorders>
            <w:shd w:val="clear" w:color="auto" w:fill="auto"/>
            <w:vAlign w:val="center"/>
            <w:hideMark/>
          </w:tcPr>
          <w:p w14:paraId="5357323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32D3FC4" w14:textId="77777777" w:rsidR="00A3105C" w:rsidRPr="00A3105C" w:rsidRDefault="00A3105C" w:rsidP="00A3105C">
            <w:pPr>
              <w:jc w:val="center"/>
              <w:rPr>
                <w:color w:val="000000"/>
              </w:rPr>
            </w:pPr>
            <w:r w:rsidRPr="00A3105C">
              <w:rPr>
                <w:color w:val="000000"/>
              </w:rPr>
              <w:t>13.10.2022</w:t>
            </w:r>
          </w:p>
        </w:tc>
        <w:tc>
          <w:tcPr>
            <w:tcW w:w="752" w:type="pct"/>
            <w:tcBorders>
              <w:top w:val="nil"/>
              <w:left w:val="nil"/>
              <w:bottom w:val="single" w:sz="4" w:space="0" w:color="auto"/>
              <w:right w:val="single" w:sz="4" w:space="0" w:color="auto"/>
            </w:tcBorders>
            <w:shd w:val="clear" w:color="auto" w:fill="auto"/>
            <w:vAlign w:val="center"/>
            <w:hideMark/>
          </w:tcPr>
          <w:p w14:paraId="09F4245D" w14:textId="77777777" w:rsidR="00A3105C" w:rsidRPr="00A3105C" w:rsidRDefault="00A3105C" w:rsidP="00A3105C">
            <w:pPr>
              <w:jc w:val="center"/>
              <w:rPr>
                <w:color w:val="000000"/>
              </w:rPr>
            </w:pPr>
            <w:r w:rsidRPr="00A3105C">
              <w:rPr>
                <w:color w:val="000000"/>
              </w:rPr>
              <w:t>13.10.2028</w:t>
            </w:r>
          </w:p>
        </w:tc>
      </w:tr>
      <w:tr w:rsidR="00A3105C" w:rsidRPr="00A3105C" w14:paraId="53E9D9C6"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52EF9A60" w14:textId="77777777" w:rsidR="00A3105C" w:rsidRPr="00A3105C" w:rsidRDefault="00A3105C" w:rsidP="00A3105C">
            <w:pPr>
              <w:jc w:val="center"/>
              <w:rPr>
                <w:b/>
                <w:bCs/>
              </w:rPr>
            </w:pPr>
            <w:r w:rsidRPr="00A3105C">
              <w:rPr>
                <w:b/>
                <w:bCs/>
              </w:rPr>
              <w:t>48</w:t>
            </w:r>
          </w:p>
        </w:tc>
        <w:tc>
          <w:tcPr>
            <w:tcW w:w="2436" w:type="pct"/>
            <w:tcBorders>
              <w:top w:val="nil"/>
              <w:left w:val="nil"/>
              <w:bottom w:val="single" w:sz="4" w:space="0" w:color="auto"/>
              <w:right w:val="single" w:sz="4" w:space="0" w:color="auto"/>
            </w:tcBorders>
            <w:shd w:val="clear" w:color="auto" w:fill="auto"/>
            <w:vAlign w:val="center"/>
            <w:hideMark/>
          </w:tcPr>
          <w:p w14:paraId="4D022652" w14:textId="77777777" w:rsidR="00A3105C" w:rsidRPr="00A3105C" w:rsidRDefault="00A3105C" w:rsidP="00A3105C">
            <w:pPr>
              <w:rPr>
                <w:b/>
                <w:bCs/>
              </w:rPr>
            </w:pPr>
            <w:r w:rsidRPr="00A3105C">
              <w:rPr>
                <w:b/>
                <w:bCs/>
              </w:rPr>
              <w:t>ИП УСЫНИН</w:t>
            </w:r>
          </w:p>
        </w:tc>
        <w:tc>
          <w:tcPr>
            <w:tcW w:w="699" w:type="pct"/>
            <w:tcBorders>
              <w:top w:val="nil"/>
              <w:left w:val="nil"/>
              <w:bottom w:val="single" w:sz="4" w:space="0" w:color="auto"/>
              <w:right w:val="single" w:sz="4" w:space="0" w:color="auto"/>
            </w:tcBorders>
            <w:shd w:val="clear" w:color="auto" w:fill="auto"/>
            <w:vAlign w:val="center"/>
            <w:hideMark/>
          </w:tcPr>
          <w:p w14:paraId="668502A3" w14:textId="77777777" w:rsidR="00A3105C" w:rsidRPr="00A3105C" w:rsidRDefault="00A3105C" w:rsidP="00A3105C">
            <w:pPr>
              <w:jc w:val="center"/>
              <w:rPr>
                <w:color w:val="000000"/>
              </w:rPr>
            </w:pPr>
            <w:r w:rsidRPr="00A3105C">
              <w:rPr>
                <w:color w:val="000000"/>
              </w:rPr>
              <w:t> </w:t>
            </w:r>
          </w:p>
        </w:tc>
        <w:tc>
          <w:tcPr>
            <w:tcW w:w="768" w:type="pct"/>
            <w:tcBorders>
              <w:top w:val="nil"/>
              <w:left w:val="nil"/>
              <w:bottom w:val="single" w:sz="4" w:space="0" w:color="auto"/>
              <w:right w:val="single" w:sz="4" w:space="0" w:color="auto"/>
            </w:tcBorders>
            <w:shd w:val="clear" w:color="auto" w:fill="auto"/>
            <w:vAlign w:val="center"/>
            <w:hideMark/>
          </w:tcPr>
          <w:p w14:paraId="17C301CE"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2F290677" w14:textId="77777777" w:rsidR="00A3105C" w:rsidRPr="00A3105C" w:rsidRDefault="00A3105C" w:rsidP="00A3105C">
            <w:pPr>
              <w:jc w:val="center"/>
              <w:rPr>
                <w:color w:val="000000"/>
              </w:rPr>
            </w:pPr>
            <w:r w:rsidRPr="00A3105C">
              <w:rPr>
                <w:color w:val="000000"/>
              </w:rPr>
              <w:t> </w:t>
            </w:r>
          </w:p>
        </w:tc>
      </w:tr>
      <w:tr w:rsidR="00A3105C" w:rsidRPr="00A3105C" w14:paraId="6C11385B"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D5452E7"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6FD36D1" w14:textId="77777777" w:rsidR="00A3105C" w:rsidRPr="00A3105C" w:rsidRDefault="00A3105C" w:rsidP="00A3105C">
            <w:pPr>
              <w:rPr>
                <w:b/>
                <w:bCs/>
                <w:color w:val="FF0000"/>
              </w:rPr>
            </w:pPr>
            <w:r w:rsidRPr="00A3105C">
              <w:rPr>
                <w:b/>
                <w:bCs/>
                <w:color w:val="FF0000"/>
              </w:rPr>
              <w:t> </w:t>
            </w:r>
          </w:p>
        </w:tc>
        <w:tc>
          <w:tcPr>
            <w:tcW w:w="699" w:type="pct"/>
            <w:tcBorders>
              <w:top w:val="nil"/>
              <w:left w:val="nil"/>
              <w:bottom w:val="single" w:sz="4" w:space="0" w:color="auto"/>
              <w:right w:val="single" w:sz="4" w:space="0" w:color="auto"/>
            </w:tcBorders>
            <w:shd w:val="clear" w:color="auto" w:fill="auto"/>
            <w:vAlign w:val="center"/>
            <w:hideMark/>
          </w:tcPr>
          <w:p w14:paraId="2B2CD408" w14:textId="77777777" w:rsidR="00A3105C" w:rsidRPr="00A3105C" w:rsidRDefault="00A3105C" w:rsidP="00A3105C">
            <w:pPr>
              <w:jc w:val="center"/>
            </w:pPr>
            <w:r w:rsidRPr="00A3105C">
              <w:t>ХВС</w:t>
            </w:r>
          </w:p>
        </w:tc>
        <w:tc>
          <w:tcPr>
            <w:tcW w:w="768" w:type="pct"/>
            <w:tcBorders>
              <w:top w:val="nil"/>
              <w:left w:val="nil"/>
              <w:bottom w:val="single" w:sz="4" w:space="0" w:color="auto"/>
              <w:right w:val="single" w:sz="4" w:space="0" w:color="auto"/>
            </w:tcBorders>
            <w:shd w:val="clear" w:color="auto" w:fill="auto"/>
            <w:vAlign w:val="center"/>
            <w:hideMark/>
          </w:tcPr>
          <w:p w14:paraId="71CF0428" w14:textId="77777777" w:rsidR="00A3105C" w:rsidRPr="00A3105C" w:rsidRDefault="00A3105C" w:rsidP="00A3105C">
            <w:pPr>
              <w:jc w:val="center"/>
            </w:pPr>
            <w:r w:rsidRPr="00A3105C">
              <w:t>01.03.2017</w:t>
            </w:r>
          </w:p>
        </w:tc>
        <w:tc>
          <w:tcPr>
            <w:tcW w:w="752" w:type="pct"/>
            <w:tcBorders>
              <w:top w:val="nil"/>
              <w:left w:val="nil"/>
              <w:bottom w:val="single" w:sz="4" w:space="0" w:color="auto"/>
              <w:right w:val="single" w:sz="4" w:space="0" w:color="auto"/>
            </w:tcBorders>
            <w:shd w:val="clear" w:color="auto" w:fill="auto"/>
            <w:vAlign w:val="center"/>
            <w:hideMark/>
          </w:tcPr>
          <w:p w14:paraId="2DDF56C9" w14:textId="77777777" w:rsidR="00A3105C" w:rsidRPr="00A3105C" w:rsidRDefault="00A3105C" w:rsidP="00A3105C">
            <w:pPr>
              <w:jc w:val="center"/>
            </w:pPr>
            <w:r w:rsidRPr="00A3105C">
              <w:t>01.03.2023</w:t>
            </w:r>
          </w:p>
        </w:tc>
      </w:tr>
      <w:tr w:rsidR="00A3105C" w:rsidRPr="00A3105C" w14:paraId="348D25C3"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BABE501"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C7D5192" w14:textId="77777777" w:rsidR="00A3105C" w:rsidRPr="00A3105C" w:rsidRDefault="00A3105C" w:rsidP="00A3105C">
            <w:pPr>
              <w:rPr>
                <w:b/>
                <w:bCs/>
              </w:rPr>
            </w:pPr>
            <w:r w:rsidRPr="00A3105C">
              <w:rPr>
                <w:b/>
                <w:bCs/>
              </w:rPr>
              <w:t>кафе "Автогриль" Бам.</w:t>
            </w:r>
          </w:p>
        </w:tc>
        <w:tc>
          <w:tcPr>
            <w:tcW w:w="699" w:type="pct"/>
            <w:tcBorders>
              <w:top w:val="nil"/>
              <w:left w:val="nil"/>
              <w:bottom w:val="single" w:sz="4" w:space="0" w:color="auto"/>
              <w:right w:val="single" w:sz="4" w:space="0" w:color="auto"/>
            </w:tcBorders>
            <w:shd w:val="clear" w:color="auto" w:fill="auto"/>
            <w:vAlign w:val="center"/>
            <w:hideMark/>
          </w:tcPr>
          <w:p w14:paraId="2EAF31C5"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12152358" w14:textId="77777777" w:rsidR="00A3105C" w:rsidRPr="00A3105C" w:rsidRDefault="00A3105C" w:rsidP="00A3105C">
            <w:pPr>
              <w:jc w:val="center"/>
              <w:rPr>
                <w:color w:val="000000"/>
              </w:rPr>
            </w:pPr>
            <w:r w:rsidRPr="00A3105C">
              <w:rPr>
                <w:color w:val="000000"/>
              </w:rPr>
              <w:t>17.01.2017</w:t>
            </w:r>
          </w:p>
        </w:tc>
        <w:tc>
          <w:tcPr>
            <w:tcW w:w="752" w:type="pct"/>
            <w:tcBorders>
              <w:top w:val="nil"/>
              <w:left w:val="nil"/>
              <w:bottom w:val="single" w:sz="4" w:space="0" w:color="auto"/>
              <w:right w:val="single" w:sz="4" w:space="0" w:color="auto"/>
            </w:tcBorders>
            <w:shd w:val="clear" w:color="auto" w:fill="auto"/>
            <w:vAlign w:val="center"/>
            <w:hideMark/>
          </w:tcPr>
          <w:p w14:paraId="4FF9931A" w14:textId="77777777" w:rsidR="00A3105C" w:rsidRPr="00A3105C" w:rsidRDefault="00A3105C" w:rsidP="00A3105C">
            <w:pPr>
              <w:jc w:val="center"/>
              <w:rPr>
                <w:color w:val="000000"/>
              </w:rPr>
            </w:pPr>
            <w:r w:rsidRPr="00A3105C">
              <w:rPr>
                <w:color w:val="000000"/>
              </w:rPr>
              <w:t>01.03.2023</w:t>
            </w:r>
          </w:p>
        </w:tc>
      </w:tr>
      <w:tr w:rsidR="00A3105C" w:rsidRPr="00A3105C" w14:paraId="2F12D44B"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5EE7119"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7759BF5" w14:textId="77777777" w:rsidR="00A3105C" w:rsidRPr="00A3105C" w:rsidRDefault="00A3105C" w:rsidP="00A3105C">
            <w:pPr>
              <w:rPr>
                <w:b/>
                <w:bCs/>
              </w:rPr>
            </w:pPr>
            <w:r w:rsidRPr="00A3105C">
              <w:rPr>
                <w:b/>
                <w:bCs/>
              </w:rPr>
              <w:t>Кафе-ресторан (Бам.)</w:t>
            </w:r>
          </w:p>
        </w:tc>
        <w:tc>
          <w:tcPr>
            <w:tcW w:w="699" w:type="pct"/>
            <w:tcBorders>
              <w:top w:val="nil"/>
              <w:left w:val="nil"/>
              <w:bottom w:val="single" w:sz="4" w:space="0" w:color="auto"/>
              <w:right w:val="single" w:sz="4" w:space="0" w:color="auto"/>
            </w:tcBorders>
            <w:shd w:val="clear" w:color="auto" w:fill="auto"/>
            <w:vAlign w:val="center"/>
            <w:hideMark/>
          </w:tcPr>
          <w:p w14:paraId="05ECD19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9320BB6" w14:textId="77777777" w:rsidR="00A3105C" w:rsidRPr="00A3105C" w:rsidRDefault="00A3105C" w:rsidP="00A3105C">
            <w:pPr>
              <w:jc w:val="center"/>
              <w:rPr>
                <w:color w:val="000000"/>
              </w:rPr>
            </w:pPr>
            <w:r w:rsidRPr="00A3105C">
              <w:rPr>
                <w:color w:val="000000"/>
              </w:rPr>
              <w:t>17.07.2017</w:t>
            </w:r>
          </w:p>
        </w:tc>
        <w:tc>
          <w:tcPr>
            <w:tcW w:w="752" w:type="pct"/>
            <w:tcBorders>
              <w:top w:val="nil"/>
              <w:left w:val="nil"/>
              <w:bottom w:val="single" w:sz="4" w:space="0" w:color="auto"/>
              <w:right w:val="single" w:sz="4" w:space="0" w:color="auto"/>
            </w:tcBorders>
            <w:shd w:val="clear" w:color="auto" w:fill="auto"/>
            <w:vAlign w:val="center"/>
            <w:hideMark/>
          </w:tcPr>
          <w:p w14:paraId="3FF82E3E" w14:textId="77777777" w:rsidR="00A3105C" w:rsidRPr="00A3105C" w:rsidRDefault="00A3105C" w:rsidP="00A3105C">
            <w:pPr>
              <w:jc w:val="center"/>
            </w:pPr>
            <w:r w:rsidRPr="00A3105C">
              <w:t>17.07.2023</w:t>
            </w:r>
          </w:p>
        </w:tc>
      </w:tr>
      <w:tr w:rsidR="00A3105C" w:rsidRPr="00A3105C" w14:paraId="4C14A752"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0671DF0"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0EF427C1"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47A5C6FE"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DCFE91A" w14:textId="77777777" w:rsidR="00A3105C" w:rsidRPr="00A3105C" w:rsidRDefault="00A3105C" w:rsidP="00A3105C">
            <w:pPr>
              <w:jc w:val="center"/>
              <w:rPr>
                <w:color w:val="000000"/>
              </w:rPr>
            </w:pPr>
            <w:r w:rsidRPr="00A3105C">
              <w:rPr>
                <w:color w:val="000000"/>
              </w:rPr>
              <w:t>01.03.2017</w:t>
            </w:r>
          </w:p>
        </w:tc>
        <w:tc>
          <w:tcPr>
            <w:tcW w:w="752" w:type="pct"/>
            <w:tcBorders>
              <w:top w:val="nil"/>
              <w:left w:val="nil"/>
              <w:bottom w:val="single" w:sz="4" w:space="0" w:color="auto"/>
              <w:right w:val="single" w:sz="4" w:space="0" w:color="auto"/>
            </w:tcBorders>
            <w:shd w:val="clear" w:color="auto" w:fill="auto"/>
            <w:vAlign w:val="center"/>
            <w:hideMark/>
          </w:tcPr>
          <w:p w14:paraId="6C2E6CE6" w14:textId="77777777" w:rsidR="00A3105C" w:rsidRPr="00A3105C" w:rsidRDefault="00A3105C" w:rsidP="00A3105C">
            <w:pPr>
              <w:jc w:val="center"/>
              <w:rPr>
                <w:color w:val="000000"/>
              </w:rPr>
            </w:pPr>
            <w:r w:rsidRPr="00A3105C">
              <w:rPr>
                <w:color w:val="000000"/>
              </w:rPr>
              <w:t>01.03.2023</w:t>
            </w:r>
          </w:p>
        </w:tc>
      </w:tr>
      <w:tr w:rsidR="00A3105C" w:rsidRPr="00A3105C" w14:paraId="60A1DF75"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F63C0B1"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0E42037" w14:textId="77777777" w:rsidR="00A3105C" w:rsidRPr="00A3105C" w:rsidRDefault="00A3105C" w:rsidP="00A3105C">
            <w:pPr>
              <w:rPr>
                <w:b/>
                <w:bCs/>
              </w:rPr>
            </w:pPr>
            <w:r w:rsidRPr="00A3105C">
              <w:rPr>
                <w:b/>
                <w:bCs/>
              </w:rPr>
              <w:t>запчасти</w:t>
            </w:r>
          </w:p>
        </w:tc>
        <w:tc>
          <w:tcPr>
            <w:tcW w:w="699" w:type="pct"/>
            <w:tcBorders>
              <w:top w:val="nil"/>
              <w:left w:val="nil"/>
              <w:bottom w:val="single" w:sz="4" w:space="0" w:color="auto"/>
              <w:right w:val="single" w:sz="4" w:space="0" w:color="auto"/>
            </w:tcBorders>
            <w:shd w:val="clear" w:color="auto" w:fill="auto"/>
            <w:vAlign w:val="center"/>
            <w:hideMark/>
          </w:tcPr>
          <w:p w14:paraId="0AB4B6A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1CEC708" w14:textId="77777777" w:rsidR="00A3105C" w:rsidRPr="00A3105C" w:rsidRDefault="00A3105C" w:rsidP="00A3105C">
            <w:pPr>
              <w:jc w:val="center"/>
              <w:rPr>
                <w:color w:val="000000"/>
              </w:rPr>
            </w:pPr>
            <w:r w:rsidRPr="00A3105C">
              <w:rPr>
                <w:color w:val="000000"/>
              </w:rPr>
              <w:t>01.11.2022</w:t>
            </w:r>
          </w:p>
        </w:tc>
        <w:tc>
          <w:tcPr>
            <w:tcW w:w="752" w:type="pct"/>
            <w:tcBorders>
              <w:top w:val="nil"/>
              <w:left w:val="nil"/>
              <w:bottom w:val="single" w:sz="4" w:space="0" w:color="auto"/>
              <w:right w:val="single" w:sz="4" w:space="0" w:color="auto"/>
            </w:tcBorders>
            <w:shd w:val="clear" w:color="auto" w:fill="auto"/>
            <w:vAlign w:val="center"/>
            <w:hideMark/>
          </w:tcPr>
          <w:p w14:paraId="04B64C83" w14:textId="77777777" w:rsidR="00A3105C" w:rsidRPr="00A3105C" w:rsidRDefault="00A3105C" w:rsidP="00A3105C">
            <w:pPr>
              <w:jc w:val="center"/>
              <w:rPr>
                <w:color w:val="000000"/>
              </w:rPr>
            </w:pPr>
            <w:r w:rsidRPr="00A3105C">
              <w:rPr>
                <w:color w:val="000000"/>
              </w:rPr>
              <w:t>01.11.2027</w:t>
            </w:r>
          </w:p>
        </w:tc>
      </w:tr>
      <w:tr w:rsidR="00A3105C" w:rsidRPr="00A3105C" w14:paraId="7D49FE9B"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D06693D"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A002BEB"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33A19948"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598240DD" w14:textId="77777777" w:rsidR="00A3105C" w:rsidRPr="00A3105C" w:rsidRDefault="00A3105C" w:rsidP="00A3105C">
            <w:pPr>
              <w:jc w:val="center"/>
              <w:rPr>
                <w:color w:val="000000"/>
              </w:rPr>
            </w:pPr>
            <w:r w:rsidRPr="00A3105C">
              <w:rPr>
                <w:color w:val="000000"/>
              </w:rPr>
              <w:t>01.05.2022</w:t>
            </w:r>
          </w:p>
        </w:tc>
        <w:tc>
          <w:tcPr>
            <w:tcW w:w="752" w:type="pct"/>
            <w:tcBorders>
              <w:top w:val="nil"/>
              <w:left w:val="nil"/>
              <w:bottom w:val="single" w:sz="4" w:space="0" w:color="auto"/>
              <w:right w:val="single" w:sz="4" w:space="0" w:color="auto"/>
            </w:tcBorders>
            <w:shd w:val="clear" w:color="auto" w:fill="auto"/>
            <w:vAlign w:val="center"/>
            <w:hideMark/>
          </w:tcPr>
          <w:p w14:paraId="74FF32BA" w14:textId="77777777" w:rsidR="00A3105C" w:rsidRPr="00A3105C" w:rsidRDefault="00A3105C" w:rsidP="00A3105C">
            <w:pPr>
              <w:jc w:val="center"/>
              <w:rPr>
                <w:color w:val="000000"/>
              </w:rPr>
            </w:pPr>
            <w:r w:rsidRPr="00A3105C">
              <w:rPr>
                <w:color w:val="000000"/>
              </w:rPr>
              <w:t>01.05.2027</w:t>
            </w:r>
          </w:p>
        </w:tc>
      </w:tr>
      <w:tr w:rsidR="00A3105C" w:rsidRPr="00A3105C" w14:paraId="603662BF"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AB97606" w14:textId="77777777" w:rsidR="00A3105C" w:rsidRPr="00A3105C" w:rsidRDefault="00A3105C" w:rsidP="00A3105C">
            <w:pPr>
              <w:jc w:val="center"/>
              <w:rPr>
                <w:b/>
                <w:bCs/>
              </w:rPr>
            </w:pPr>
            <w:r w:rsidRPr="00A3105C">
              <w:rPr>
                <w:b/>
                <w:bCs/>
              </w:rPr>
              <w:t>49</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57F18571" w14:textId="77777777" w:rsidR="00A3105C" w:rsidRPr="00A3105C" w:rsidRDefault="00A3105C" w:rsidP="00A3105C">
            <w:pPr>
              <w:rPr>
                <w:b/>
                <w:bCs/>
              </w:rPr>
            </w:pPr>
            <w:r w:rsidRPr="00A3105C">
              <w:rPr>
                <w:b/>
                <w:bCs/>
              </w:rPr>
              <w:t>Нефтеюганский лесхоз</w:t>
            </w:r>
          </w:p>
        </w:tc>
        <w:tc>
          <w:tcPr>
            <w:tcW w:w="699" w:type="pct"/>
            <w:tcBorders>
              <w:top w:val="nil"/>
              <w:left w:val="nil"/>
              <w:bottom w:val="single" w:sz="4" w:space="0" w:color="auto"/>
              <w:right w:val="single" w:sz="4" w:space="0" w:color="auto"/>
            </w:tcBorders>
            <w:shd w:val="clear" w:color="auto" w:fill="auto"/>
            <w:vAlign w:val="center"/>
            <w:hideMark/>
          </w:tcPr>
          <w:p w14:paraId="679921E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8B6A3A9" w14:textId="77777777" w:rsidR="00A3105C" w:rsidRPr="00A3105C" w:rsidRDefault="00A3105C" w:rsidP="00A3105C">
            <w:pPr>
              <w:jc w:val="center"/>
              <w:rPr>
                <w:color w:val="000000"/>
              </w:rPr>
            </w:pPr>
            <w:r w:rsidRPr="00A3105C">
              <w:rPr>
                <w:color w:val="000000"/>
              </w:rPr>
              <w:t>19.02.2021</w:t>
            </w:r>
          </w:p>
        </w:tc>
        <w:tc>
          <w:tcPr>
            <w:tcW w:w="752" w:type="pct"/>
            <w:tcBorders>
              <w:top w:val="nil"/>
              <w:left w:val="nil"/>
              <w:bottom w:val="single" w:sz="4" w:space="0" w:color="auto"/>
              <w:right w:val="single" w:sz="4" w:space="0" w:color="auto"/>
            </w:tcBorders>
            <w:shd w:val="clear" w:color="auto" w:fill="auto"/>
            <w:vAlign w:val="center"/>
            <w:hideMark/>
          </w:tcPr>
          <w:p w14:paraId="11B17732" w14:textId="77777777" w:rsidR="00A3105C" w:rsidRPr="00A3105C" w:rsidRDefault="00A3105C" w:rsidP="00A3105C">
            <w:pPr>
              <w:jc w:val="center"/>
              <w:rPr>
                <w:color w:val="000000"/>
              </w:rPr>
            </w:pPr>
            <w:r w:rsidRPr="00A3105C">
              <w:rPr>
                <w:color w:val="000000"/>
              </w:rPr>
              <w:t>19.02.2027</w:t>
            </w:r>
          </w:p>
        </w:tc>
      </w:tr>
      <w:tr w:rsidR="00A3105C" w:rsidRPr="00A3105C" w14:paraId="73E9D005"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1773253"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4D2541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3F0200A"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6E09EFE1" w14:textId="77777777" w:rsidR="00A3105C" w:rsidRPr="00A3105C" w:rsidRDefault="00A3105C" w:rsidP="00A3105C">
            <w:pPr>
              <w:jc w:val="center"/>
              <w:rPr>
                <w:color w:val="000000"/>
              </w:rPr>
            </w:pPr>
            <w:r w:rsidRPr="00A3105C">
              <w:rPr>
                <w:color w:val="000000"/>
              </w:rPr>
              <w:t>19.09.2011</w:t>
            </w:r>
          </w:p>
        </w:tc>
        <w:tc>
          <w:tcPr>
            <w:tcW w:w="752" w:type="pct"/>
            <w:tcBorders>
              <w:top w:val="nil"/>
              <w:left w:val="nil"/>
              <w:bottom w:val="single" w:sz="4" w:space="0" w:color="auto"/>
              <w:right w:val="single" w:sz="4" w:space="0" w:color="auto"/>
            </w:tcBorders>
            <w:shd w:val="clear" w:color="auto" w:fill="auto"/>
            <w:vAlign w:val="center"/>
            <w:hideMark/>
          </w:tcPr>
          <w:p w14:paraId="0E447930" w14:textId="77777777" w:rsidR="00A3105C" w:rsidRPr="00A3105C" w:rsidRDefault="00A3105C" w:rsidP="00A3105C">
            <w:pPr>
              <w:jc w:val="center"/>
              <w:rPr>
                <w:color w:val="000000"/>
              </w:rPr>
            </w:pPr>
            <w:r w:rsidRPr="00A3105C">
              <w:rPr>
                <w:color w:val="000000"/>
              </w:rPr>
              <w:t>19.09.2015</w:t>
            </w:r>
          </w:p>
        </w:tc>
      </w:tr>
      <w:tr w:rsidR="00A3105C" w:rsidRPr="00A3105C" w14:paraId="47245AB9"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6BDE48C0" w14:textId="77777777" w:rsidR="00A3105C" w:rsidRPr="00A3105C" w:rsidRDefault="00A3105C" w:rsidP="00A3105C">
            <w:pPr>
              <w:jc w:val="center"/>
              <w:rPr>
                <w:b/>
                <w:bCs/>
              </w:rPr>
            </w:pPr>
            <w:r w:rsidRPr="00A3105C">
              <w:rPr>
                <w:b/>
                <w:bCs/>
              </w:rPr>
              <w:t>50</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4999CE2F" w14:textId="77777777" w:rsidR="00A3105C" w:rsidRPr="00A3105C" w:rsidRDefault="00A3105C" w:rsidP="00A3105C">
            <w:pPr>
              <w:rPr>
                <w:b/>
                <w:bCs/>
              </w:rPr>
            </w:pPr>
            <w:r w:rsidRPr="00A3105C">
              <w:rPr>
                <w:b/>
                <w:bCs/>
              </w:rPr>
              <w:t>Вохминцева  С.В.</w:t>
            </w:r>
          </w:p>
        </w:tc>
        <w:tc>
          <w:tcPr>
            <w:tcW w:w="699" w:type="pct"/>
            <w:tcBorders>
              <w:top w:val="nil"/>
              <w:left w:val="nil"/>
              <w:bottom w:val="single" w:sz="4" w:space="0" w:color="auto"/>
              <w:right w:val="single" w:sz="4" w:space="0" w:color="auto"/>
            </w:tcBorders>
            <w:shd w:val="clear" w:color="auto" w:fill="auto"/>
            <w:vAlign w:val="center"/>
            <w:hideMark/>
          </w:tcPr>
          <w:p w14:paraId="2C87B23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CCD03AE" w14:textId="77777777" w:rsidR="00A3105C" w:rsidRPr="00A3105C" w:rsidRDefault="00A3105C" w:rsidP="00A3105C">
            <w:pPr>
              <w:jc w:val="center"/>
              <w:rPr>
                <w:color w:val="000000"/>
              </w:rPr>
            </w:pPr>
            <w:r w:rsidRPr="00A3105C">
              <w:rPr>
                <w:color w:val="000000"/>
              </w:rPr>
              <w:t>13.09.2022</w:t>
            </w:r>
          </w:p>
        </w:tc>
        <w:tc>
          <w:tcPr>
            <w:tcW w:w="752" w:type="pct"/>
            <w:tcBorders>
              <w:top w:val="nil"/>
              <w:left w:val="nil"/>
              <w:bottom w:val="single" w:sz="4" w:space="0" w:color="auto"/>
              <w:right w:val="single" w:sz="4" w:space="0" w:color="auto"/>
            </w:tcBorders>
            <w:shd w:val="clear" w:color="auto" w:fill="auto"/>
            <w:vAlign w:val="center"/>
            <w:hideMark/>
          </w:tcPr>
          <w:p w14:paraId="10131549" w14:textId="77777777" w:rsidR="00A3105C" w:rsidRPr="00A3105C" w:rsidRDefault="00A3105C" w:rsidP="00A3105C">
            <w:pPr>
              <w:jc w:val="center"/>
              <w:rPr>
                <w:color w:val="000000"/>
              </w:rPr>
            </w:pPr>
            <w:r w:rsidRPr="00A3105C">
              <w:rPr>
                <w:color w:val="000000"/>
              </w:rPr>
              <w:t>13.09.2028</w:t>
            </w:r>
          </w:p>
        </w:tc>
      </w:tr>
      <w:tr w:rsidR="00A3105C" w:rsidRPr="00A3105C" w14:paraId="1069A1F2"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8B956CE"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5943F06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E69A763"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564734E4" w14:textId="77777777" w:rsidR="00A3105C" w:rsidRPr="00A3105C" w:rsidRDefault="00A3105C" w:rsidP="00A3105C">
            <w:pPr>
              <w:jc w:val="center"/>
              <w:rPr>
                <w:color w:val="000000"/>
              </w:rPr>
            </w:pPr>
            <w:r w:rsidRPr="00A3105C">
              <w:rPr>
                <w:color w:val="000000"/>
              </w:rPr>
              <w:t>13.09.2022</w:t>
            </w:r>
          </w:p>
        </w:tc>
        <w:tc>
          <w:tcPr>
            <w:tcW w:w="752" w:type="pct"/>
            <w:tcBorders>
              <w:top w:val="nil"/>
              <w:left w:val="nil"/>
              <w:bottom w:val="single" w:sz="4" w:space="0" w:color="auto"/>
              <w:right w:val="single" w:sz="4" w:space="0" w:color="auto"/>
            </w:tcBorders>
            <w:shd w:val="clear" w:color="auto" w:fill="auto"/>
            <w:vAlign w:val="center"/>
            <w:hideMark/>
          </w:tcPr>
          <w:p w14:paraId="04C4E3F3" w14:textId="77777777" w:rsidR="00A3105C" w:rsidRPr="00A3105C" w:rsidRDefault="00A3105C" w:rsidP="00A3105C">
            <w:pPr>
              <w:jc w:val="center"/>
              <w:rPr>
                <w:color w:val="000000"/>
              </w:rPr>
            </w:pPr>
            <w:r w:rsidRPr="00A3105C">
              <w:rPr>
                <w:color w:val="000000"/>
              </w:rPr>
              <w:t>13.09.2028</w:t>
            </w:r>
          </w:p>
        </w:tc>
      </w:tr>
      <w:tr w:rsidR="00A3105C" w:rsidRPr="00A3105C" w14:paraId="41887A47"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3F766B06" w14:textId="77777777" w:rsidR="00A3105C" w:rsidRPr="00A3105C" w:rsidRDefault="00A3105C" w:rsidP="00A3105C">
            <w:pPr>
              <w:jc w:val="center"/>
              <w:rPr>
                <w:b/>
                <w:bCs/>
              </w:rPr>
            </w:pPr>
            <w:r w:rsidRPr="00A3105C">
              <w:rPr>
                <w:b/>
                <w:bCs/>
              </w:rPr>
              <w:t>51</w:t>
            </w:r>
          </w:p>
        </w:tc>
        <w:tc>
          <w:tcPr>
            <w:tcW w:w="2436" w:type="pct"/>
            <w:tcBorders>
              <w:top w:val="nil"/>
              <w:left w:val="nil"/>
              <w:bottom w:val="single" w:sz="4" w:space="0" w:color="auto"/>
              <w:right w:val="single" w:sz="4" w:space="0" w:color="auto"/>
            </w:tcBorders>
            <w:shd w:val="clear" w:color="auto" w:fill="auto"/>
            <w:vAlign w:val="center"/>
            <w:hideMark/>
          </w:tcPr>
          <w:p w14:paraId="3CF4A22B" w14:textId="77777777" w:rsidR="00A3105C" w:rsidRPr="00A3105C" w:rsidRDefault="00A3105C" w:rsidP="00A3105C">
            <w:pPr>
              <w:rPr>
                <w:b/>
                <w:bCs/>
              </w:rPr>
            </w:pPr>
            <w:r w:rsidRPr="00A3105C">
              <w:rPr>
                <w:b/>
                <w:bCs/>
              </w:rPr>
              <w:t>ИП Фалевич маг. Монетка 2-м-он</w:t>
            </w:r>
          </w:p>
        </w:tc>
        <w:tc>
          <w:tcPr>
            <w:tcW w:w="699" w:type="pct"/>
            <w:tcBorders>
              <w:top w:val="nil"/>
              <w:left w:val="nil"/>
              <w:bottom w:val="single" w:sz="4" w:space="0" w:color="auto"/>
              <w:right w:val="single" w:sz="4" w:space="0" w:color="auto"/>
            </w:tcBorders>
            <w:shd w:val="clear" w:color="auto" w:fill="auto"/>
            <w:vAlign w:val="center"/>
            <w:hideMark/>
          </w:tcPr>
          <w:p w14:paraId="0FFE0F0F"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0947836" w14:textId="77777777" w:rsidR="00A3105C" w:rsidRPr="00A3105C" w:rsidRDefault="00A3105C" w:rsidP="00A3105C">
            <w:pPr>
              <w:jc w:val="center"/>
              <w:rPr>
                <w:color w:val="000000"/>
              </w:rPr>
            </w:pPr>
            <w:r w:rsidRPr="00A3105C">
              <w:rPr>
                <w:color w:val="000000"/>
              </w:rPr>
              <w:t>17.11.2021</w:t>
            </w:r>
          </w:p>
        </w:tc>
        <w:tc>
          <w:tcPr>
            <w:tcW w:w="752" w:type="pct"/>
            <w:tcBorders>
              <w:top w:val="nil"/>
              <w:left w:val="nil"/>
              <w:bottom w:val="single" w:sz="4" w:space="0" w:color="auto"/>
              <w:right w:val="single" w:sz="4" w:space="0" w:color="auto"/>
            </w:tcBorders>
            <w:shd w:val="clear" w:color="auto" w:fill="auto"/>
            <w:vAlign w:val="center"/>
            <w:hideMark/>
          </w:tcPr>
          <w:p w14:paraId="7AD46736" w14:textId="77777777" w:rsidR="00A3105C" w:rsidRPr="00A3105C" w:rsidRDefault="00A3105C" w:rsidP="00A3105C">
            <w:pPr>
              <w:jc w:val="center"/>
              <w:rPr>
                <w:color w:val="000000"/>
              </w:rPr>
            </w:pPr>
            <w:r w:rsidRPr="00A3105C">
              <w:rPr>
                <w:color w:val="000000"/>
              </w:rPr>
              <w:t>17.11.2027</w:t>
            </w:r>
          </w:p>
        </w:tc>
      </w:tr>
      <w:tr w:rsidR="00A3105C" w:rsidRPr="00A3105C" w14:paraId="44B5200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BC7D2C8"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BEE0618" w14:textId="77777777" w:rsidR="00A3105C" w:rsidRPr="00A3105C" w:rsidRDefault="00A3105C" w:rsidP="00A3105C">
            <w:pPr>
              <w:rPr>
                <w:b/>
                <w:bCs/>
              </w:rPr>
            </w:pPr>
            <w:r w:rsidRPr="00A3105C">
              <w:rPr>
                <w:b/>
                <w:bCs/>
              </w:rPr>
              <w:t>установили водонагреватель</w:t>
            </w:r>
          </w:p>
        </w:tc>
        <w:tc>
          <w:tcPr>
            <w:tcW w:w="699" w:type="pct"/>
            <w:tcBorders>
              <w:top w:val="nil"/>
              <w:left w:val="nil"/>
              <w:bottom w:val="single" w:sz="4" w:space="0" w:color="auto"/>
              <w:right w:val="single" w:sz="4" w:space="0" w:color="auto"/>
            </w:tcBorders>
            <w:shd w:val="clear" w:color="auto" w:fill="auto"/>
            <w:vAlign w:val="center"/>
            <w:hideMark/>
          </w:tcPr>
          <w:p w14:paraId="656C8C7A"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10560249" w14:textId="77777777" w:rsidR="00A3105C" w:rsidRPr="00A3105C" w:rsidRDefault="00A3105C" w:rsidP="00A3105C">
            <w:pPr>
              <w:jc w:val="center"/>
              <w:rPr>
                <w:color w:val="000000"/>
              </w:rPr>
            </w:pPr>
            <w:r w:rsidRPr="00A3105C">
              <w:rPr>
                <w:color w:val="000000"/>
              </w:rPr>
              <w:t>11.11.2016</w:t>
            </w:r>
          </w:p>
        </w:tc>
        <w:tc>
          <w:tcPr>
            <w:tcW w:w="752" w:type="pct"/>
            <w:tcBorders>
              <w:top w:val="nil"/>
              <w:left w:val="nil"/>
              <w:bottom w:val="single" w:sz="4" w:space="0" w:color="auto"/>
              <w:right w:val="single" w:sz="4" w:space="0" w:color="auto"/>
            </w:tcBorders>
            <w:shd w:val="clear" w:color="auto" w:fill="auto"/>
            <w:vAlign w:val="center"/>
            <w:hideMark/>
          </w:tcPr>
          <w:p w14:paraId="4EA25574" w14:textId="77777777" w:rsidR="00A3105C" w:rsidRPr="00A3105C" w:rsidRDefault="00A3105C" w:rsidP="00A3105C">
            <w:pPr>
              <w:jc w:val="center"/>
              <w:rPr>
                <w:color w:val="000000"/>
              </w:rPr>
            </w:pPr>
            <w:r w:rsidRPr="00A3105C">
              <w:rPr>
                <w:color w:val="000000"/>
              </w:rPr>
              <w:t>11.11.2022</w:t>
            </w:r>
          </w:p>
        </w:tc>
      </w:tr>
      <w:tr w:rsidR="00A3105C" w:rsidRPr="00A3105C" w14:paraId="5861337F"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739B758D" w14:textId="77777777" w:rsidR="00A3105C" w:rsidRPr="00A3105C" w:rsidRDefault="00A3105C" w:rsidP="00A3105C">
            <w:pPr>
              <w:jc w:val="center"/>
              <w:rPr>
                <w:b/>
                <w:bCs/>
              </w:rPr>
            </w:pPr>
            <w:r w:rsidRPr="00A3105C">
              <w:rPr>
                <w:b/>
                <w:bCs/>
              </w:rPr>
              <w:t>32</w:t>
            </w:r>
          </w:p>
        </w:tc>
        <w:tc>
          <w:tcPr>
            <w:tcW w:w="2436" w:type="pct"/>
            <w:tcBorders>
              <w:top w:val="nil"/>
              <w:left w:val="nil"/>
              <w:bottom w:val="single" w:sz="4" w:space="0" w:color="auto"/>
              <w:right w:val="single" w:sz="4" w:space="0" w:color="auto"/>
            </w:tcBorders>
            <w:shd w:val="clear" w:color="auto" w:fill="auto"/>
            <w:vAlign w:val="center"/>
            <w:hideMark/>
          </w:tcPr>
          <w:p w14:paraId="2DF99277" w14:textId="3E7B4E56" w:rsidR="00A3105C" w:rsidRPr="00A3105C" w:rsidRDefault="00087A78" w:rsidP="00A3105C">
            <w:pPr>
              <w:rPr>
                <w:b/>
                <w:bCs/>
              </w:rPr>
            </w:pPr>
            <w:r>
              <w:rPr>
                <w:b/>
                <w:bCs/>
              </w:rPr>
              <w:t xml:space="preserve">ИП </w:t>
            </w:r>
            <w:r w:rsidR="00A3105C" w:rsidRPr="00A3105C">
              <w:rPr>
                <w:b/>
                <w:bCs/>
              </w:rPr>
              <w:t>Тагиров  "</w:t>
            </w:r>
            <w:r w:rsidR="00A3105C" w:rsidRPr="00A3105C">
              <w:t>красное-белое"</w:t>
            </w:r>
          </w:p>
        </w:tc>
        <w:tc>
          <w:tcPr>
            <w:tcW w:w="699" w:type="pct"/>
            <w:tcBorders>
              <w:top w:val="nil"/>
              <w:left w:val="nil"/>
              <w:bottom w:val="single" w:sz="4" w:space="0" w:color="auto"/>
              <w:right w:val="single" w:sz="4" w:space="0" w:color="auto"/>
            </w:tcBorders>
            <w:shd w:val="clear" w:color="auto" w:fill="auto"/>
            <w:vAlign w:val="center"/>
            <w:hideMark/>
          </w:tcPr>
          <w:p w14:paraId="5A74BCF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B82327C" w14:textId="77777777" w:rsidR="00A3105C" w:rsidRPr="00A3105C" w:rsidRDefault="00A3105C" w:rsidP="00A3105C">
            <w:pPr>
              <w:jc w:val="center"/>
              <w:rPr>
                <w:color w:val="000000"/>
              </w:rPr>
            </w:pPr>
            <w:r w:rsidRPr="00A3105C">
              <w:rPr>
                <w:color w:val="000000"/>
              </w:rPr>
              <w:t>02.10.2019</w:t>
            </w:r>
          </w:p>
        </w:tc>
        <w:tc>
          <w:tcPr>
            <w:tcW w:w="752" w:type="pct"/>
            <w:tcBorders>
              <w:top w:val="nil"/>
              <w:left w:val="nil"/>
              <w:bottom w:val="single" w:sz="4" w:space="0" w:color="auto"/>
              <w:right w:val="single" w:sz="4" w:space="0" w:color="auto"/>
            </w:tcBorders>
            <w:shd w:val="clear" w:color="auto" w:fill="auto"/>
            <w:vAlign w:val="center"/>
            <w:hideMark/>
          </w:tcPr>
          <w:p w14:paraId="5CD7A852" w14:textId="77777777" w:rsidR="00A3105C" w:rsidRPr="00A3105C" w:rsidRDefault="00A3105C" w:rsidP="00A3105C">
            <w:pPr>
              <w:jc w:val="center"/>
            </w:pPr>
            <w:r w:rsidRPr="00A3105C">
              <w:t>02.10.2024</w:t>
            </w:r>
          </w:p>
        </w:tc>
      </w:tr>
      <w:tr w:rsidR="00A3105C" w:rsidRPr="00A3105C" w14:paraId="32EAEB43"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24016395" w14:textId="77777777" w:rsidR="00A3105C" w:rsidRPr="00A3105C" w:rsidRDefault="00A3105C" w:rsidP="00A3105C">
            <w:pPr>
              <w:jc w:val="center"/>
              <w:rPr>
                <w:b/>
                <w:bCs/>
              </w:rPr>
            </w:pPr>
            <w:r w:rsidRPr="00A3105C">
              <w:rPr>
                <w:b/>
                <w:bCs/>
              </w:rPr>
              <w:t>52</w:t>
            </w:r>
          </w:p>
        </w:tc>
        <w:tc>
          <w:tcPr>
            <w:tcW w:w="2436" w:type="pct"/>
            <w:tcBorders>
              <w:top w:val="nil"/>
              <w:left w:val="nil"/>
              <w:bottom w:val="single" w:sz="4" w:space="0" w:color="auto"/>
              <w:right w:val="single" w:sz="4" w:space="0" w:color="auto"/>
            </w:tcBorders>
            <w:shd w:val="clear" w:color="auto" w:fill="auto"/>
            <w:vAlign w:val="center"/>
            <w:hideMark/>
          </w:tcPr>
          <w:p w14:paraId="645619CD" w14:textId="77777777" w:rsidR="00A3105C" w:rsidRPr="00A3105C" w:rsidRDefault="00A3105C" w:rsidP="00A3105C">
            <w:pPr>
              <w:rPr>
                <w:b/>
                <w:bCs/>
              </w:rPr>
            </w:pPr>
            <w:r w:rsidRPr="00A3105C">
              <w:rPr>
                <w:b/>
                <w:bCs/>
              </w:rPr>
              <w:t>ИП Первушина</w:t>
            </w:r>
          </w:p>
        </w:tc>
        <w:tc>
          <w:tcPr>
            <w:tcW w:w="699" w:type="pct"/>
            <w:tcBorders>
              <w:top w:val="nil"/>
              <w:left w:val="nil"/>
              <w:bottom w:val="single" w:sz="4" w:space="0" w:color="auto"/>
              <w:right w:val="single" w:sz="4" w:space="0" w:color="auto"/>
            </w:tcBorders>
            <w:shd w:val="clear" w:color="auto" w:fill="auto"/>
            <w:vAlign w:val="center"/>
            <w:hideMark/>
          </w:tcPr>
          <w:p w14:paraId="5628C309" w14:textId="77777777" w:rsidR="00A3105C" w:rsidRPr="00A3105C" w:rsidRDefault="00A3105C" w:rsidP="00A3105C">
            <w:pPr>
              <w:jc w:val="center"/>
              <w:rPr>
                <w:color w:val="000000"/>
              </w:rPr>
            </w:pPr>
            <w:r w:rsidRPr="00A3105C">
              <w:rPr>
                <w:color w:val="000000"/>
              </w:rPr>
              <w:t> </w:t>
            </w:r>
          </w:p>
        </w:tc>
        <w:tc>
          <w:tcPr>
            <w:tcW w:w="768" w:type="pct"/>
            <w:tcBorders>
              <w:top w:val="nil"/>
              <w:left w:val="nil"/>
              <w:bottom w:val="single" w:sz="4" w:space="0" w:color="auto"/>
              <w:right w:val="single" w:sz="4" w:space="0" w:color="auto"/>
            </w:tcBorders>
            <w:shd w:val="clear" w:color="auto" w:fill="auto"/>
            <w:vAlign w:val="center"/>
            <w:hideMark/>
          </w:tcPr>
          <w:p w14:paraId="74CF09E2"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45BB063B" w14:textId="77777777" w:rsidR="00A3105C" w:rsidRPr="00A3105C" w:rsidRDefault="00A3105C" w:rsidP="00A3105C">
            <w:pPr>
              <w:jc w:val="center"/>
              <w:rPr>
                <w:color w:val="000000"/>
              </w:rPr>
            </w:pPr>
            <w:r w:rsidRPr="00A3105C">
              <w:rPr>
                <w:color w:val="000000"/>
              </w:rPr>
              <w:t> </w:t>
            </w:r>
          </w:p>
        </w:tc>
      </w:tr>
      <w:tr w:rsidR="00A3105C" w:rsidRPr="00A3105C" w14:paraId="31CE1F13"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9503D68"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1650B758" w14:textId="47E5C635" w:rsidR="00A3105C" w:rsidRPr="00087A78" w:rsidRDefault="00087A78" w:rsidP="00A3105C">
            <w:r w:rsidRPr="00087A78">
              <w:t>маг</w:t>
            </w:r>
            <w:r w:rsidR="00A3105C" w:rsidRPr="00087A78">
              <w:t>.</w:t>
            </w:r>
            <w:r w:rsidRPr="00087A78">
              <w:t xml:space="preserve"> </w:t>
            </w:r>
            <w:r w:rsidR="00A3105C" w:rsidRPr="00087A78">
              <w:t>Радуга 5-10</w:t>
            </w:r>
          </w:p>
        </w:tc>
        <w:tc>
          <w:tcPr>
            <w:tcW w:w="699" w:type="pct"/>
            <w:tcBorders>
              <w:top w:val="nil"/>
              <w:left w:val="nil"/>
              <w:bottom w:val="single" w:sz="4" w:space="0" w:color="auto"/>
              <w:right w:val="single" w:sz="4" w:space="0" w:color="auto"/>
            </w:tcBorders>
            <w:shd w:val="clear" w:color="auto" w:fill="auto"/>
            <w:vAlign w:val="center"/>
            <w:hideMark/>
          </w:tcPr>
          <w:p w14:paraId="3196687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2333BC1" w14:textId="77777777" w:rsidR="00A3105C" w:rsidRPr="00A3105C" w:rsidRDefault="00A3105C" w:rsidP="00A3105C">
            <w:pPr>
              <w:jc w:val="center"/>
              <w:rPr>
                <w:color w:val="000000"/>
              </w:rPr>
            </w:pPr>
            <w:r w:rsidRPr="00A3105C">
              <w:rPr>
                <w:color w:val="000000"/>
              </w:rPr>
              <w:t>03.01.2020</w:t>
            </w:r>
          </w:p>
        </w:tc>
        <w:tc>
          <w:tcPr>
            <w:tcW w:w="752" w:type="pct"/>
            <w:tcBorders>
              <w:top w:val="nil"/>
              <w:left w:val="nil"/>
              <w:bottom w:val="single" w:sz="4" w:space="0" w:color="auto"/>
              <w:right w:val="single" w:sz="4" w:space="0" w:color="auto"/>
            </w:tcBorders>
            <w:shd w:val="clear" w:color="auto" w:fill="auto"/>
            <w:vAlign w:val="center"/>
            <w:hideMark/>
          </w:tcPr>
          <w:p w14:paraId="32884BBB" w14:textId="77777777" w:rsidR="00A3105C" w:rsidRPr="00A3105C" w:rsidRDefault="00A3105C" w:rsidP="00A3105C">
            <w:pPr>
              <w:jc w:val="center"/>
            </w:pPr>
            <w:r w:rsidRPr="00A3105C">
              <w:t>03.01.2026</w:t>
            </w:r>
          </w:p>
        </w:tc>
      </w:tr>
      <w:tr w:rsidR="00A3105C" w:rsidRPr="00A3105C" w14:paraId="3325EA33"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4B8AE315" w14:textId="77777777" w:rsidR="00A3105C" w:rsidRPr="00A3105C" w:rsidRDefault="00A3105C" w:rsidP="00A3105C">
            <w:pPr>
              <w:jc w:val="center"/>
              <w:rPr>
                <w:b/>
                <w:bCs/>
              </w:rPr>
            </w:pPr>
            <w:r w:rsidRPr="00A3105C">
              <w:rPr>
                <w:b/>
                <w:bCs/>
              </w:rPr>
              <w:t>53</w:t>
            </w:r>
          </w:p>
        </w:tc>
        <w:tc>
          <w:tcPr>
            <w:tcW w:w="2436" w:type="pct"/>
            <w:tcBorders>
              <w:top w:val="nil"/>
              <w:left w:val="nil"/>
              <w:bottom w:val="single" w:sz="4" w:space="0" w:color="auto"/>
              <w:right w:val="single" w:sz="4" w:space="0" w:color="auto"/>
            </w:tcBorders>
            <w:shd w:val="clear" w:color="auto" w:fill="auto"/>
            <w:vAlign w:val="center"/>
            <w:hideMark/>
          </w:tcPr>
          <w:p w14:paraId="2A368BE6" w14:textId="77777777" w:rsidR="00A3105C" w:rsidRPr="00A3105C" w:rsidRDefault="00A3105C" w:rsidP="00A3105C">
            <w:pPr>
              <w:rPr>
                <w:b/>
                <w:bCs/>
              </w:rPr>
            </w:pPr>
            <w:r w:rsidRPr="00A3105C">
              <w:rPr>
                <w:b/>
                <w:bCs/>
              </w:rPr>
              <w:t>ООО КАРИ 5-мик 1 этаж  в помещении</w:t>
            </w:r>
          </w:p>
        </w:tc>
        <w:tc>
          <w:tcPr>
            <w:tcW w:w="699" w:type="pct"/>
            <w:tcBorders>
              <w:top w:val="nil"/>
              <w:left w:val="nil"/>
              <w:bottom w:val="single" w:sz="4" w:space="0" w:color="auto"/>
              <w:right w:val="single" w:sz="4" w:space="0" w:color="auto"/>
            </w:tcBorders>
            <w:shd w:val="clear" w:color="auto" w:fill="auto"/>
            <w:vAlign w:val="center"/>
            <w:hideMark/>
          </w:tcPr>
          <w:p w14:paraId="09A1C64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E4075D3" w14:textId="77777777" w:rsidR="00A3105C" w:rsidRPr="00A3105C" w:rsidRDefault="00A3105C" w:rsidP="00A3105C">
            <w:pPr>
              <w:jc w:val="center"/>
              <w:rPr>
                <w:color w:val="000000"/>
              </w:rPr>
            </w:pPr>
            <w:r w:rsidRPr="00A3105C">
              <w:rPr>
                <w:color w:val="000000"/>
              </w:rPr>
              <w:t>01.08.2022</w:t>
            </w:r>
          </w:p>
        </w:tc>
        <w:tc>
          <w:tcPr>
            <w:tcW w:w="752" w:type="pct"/>
            <w:tcBorders>
              <w:top w:val="nil"/>
              <w:left w:val="nil"/>
              <w:bottom w:val="single" w:sz="4" w:space="0" w:color="auto"/>
              <w:right w:val="single" w:sz="4" w:space="0" w:color="auto"/>
            </w:tcBorders>
            <w:shd w:val="clear" w:color="auto" w:fill="auto"/>
            <w:vAlign w:val="center"/>
            <w:hideMark/>
          </w:tcPr>
          <w:p w14:paraId="29F4E5F0" w14:textId="77777777" w:rsidR="00A3105C" w:rsidRPr="00A3105C" w:rsidRDefault="00A3105C" w:rsidP="00A3105C">
            <w:pPr>
              <w:jc w:val="center"/>
              <w:rPr>
                <w:color w:val="000000"/>
              </w:rPr>
            </w:pPr>
            <w:r w:rsidRPr="00A3105C">
              <w:rPr>
                <w:color w:val="000000"/>
              </w:rPr>
              <w:t>01.08.2028</w:t>
            </w:r>
          </w:p>
        </w:tc>
      </w:tr>
      <w:tr w:rsidR="00A3105C" w:rsidRPr="00A3105C" w14:paraId="4A0E19AF"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50968157" w14:textId="77777777" w:rsidR="00A3105C" w:rsidRPr="00A3105C" w:rsidRDefault="00A3105C" w:rsidP="00A3105C">
            <w:pPr>
              <w:jc w:val="center"/>
              <w:rPr>
                <w:b/>
                <w:bCs/>
              </w:rPr>
            </w:pPr>
            <w:r w:rsidRPr="00A3105C">
              <w:rPr>
                <w:b/>
                <w:bCs/>
              </w:rPr>
              <w:t>54</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38ECC624" w14:textId="77777777" w:rsidR="00A3105C" w:rsidRPr="00A3105C" w:rsidRDefault="00A3105C" w:rsidP="00A3105C">
            <w:pPr>
              <w:rPr>
                <w:b/>
                <w:bCs/>
              </w:rPr>
            </w:pPr>
            <w:r w:rsidRPr="00A3105C">
              <w:rPr>
                <w:b/>
                <w:bCs/>
              </w:rPr>
              <w:t xml:space="preserve">"МУ "МФЦ" </w:t>
            </w:r>
          </w:p>
        </w:tc>
        <w:tc>
          <w:tcPr>
            <w:tcW w:w="699" w:type="pct"/>
            <w:tcBorders>
              <w:top w:val="nil"/>
              <w:left w:val="nil"/>
              <w:bottom w:val="single" w:sz="4" w:space="0" w:color="auto"/>
              <w:right w:val="single" w:sz="4" w:space="0" w:color="auto"/>
            </w:tcBorders>
            <w:shd w:val="clear" w:color="auto" w:fill="auto"/>
            <w:vAlign w:val="center"/>
            <w:hideMark/>
          </w:tcPr>
          <w:p w14:paraId="6E7A1D41" w14:textId="77777777" w:rsidR="00A3105C" w:rsidRPr="00A3105C" w:rsidRDefault="00A3105C" w:rsidP="00A3105C">
            <w:pPr>
              <w:jc w:val="center"/>
            </w:pPr>
            <w:r w:rsidRPr="00A3105C">
              <w:t>ХВС</w:t>
            </w:r>
          </w:p>
        </w:tc>
        <w:tc>
          <w:tcPr>
            <w:tcW w:w="768" w:type="pct"/>
            <w:tcBorders>
              <w:top w:val="nil"/>
              <w:left w:val="nil"/>
              <w:bottom w:val="single" w:sz="4" w:space="0" w:color="auto"/>
              <w:right w:val="single" w:sz="4" w:space="0" w:color="auto"/>
            </w:tcBorders>
            <w:shd w:val="clear" w:color="auto" w:fill="auto"/>
            <w:vAlign w:val="center"/>
            <w:hideMark/>
          </w:tcPr>
          <w:p w14:paraId="5DC14012" w14:textId="77777777" w:rsidR="00A3105C" w:rsidRPr="00A3105C" w:rsidRDefault="00A3105C" w:rsidP="00A3105C">
            <w:pPr>
              <w:jc w:val="center"/>
            </w:pPr>
            <w:r w:rsidRPr="00A3105C">
              <w:t>17.06.2021</w:t>
            </w:r>
          </w:p>
        </w:tc>
        <w:tc>
          <w:tcPr>
            <w:tcW w:w="752" w:type="pct"/>
            <w:tcBorders>
              <w:top w:val="nil"/>
              <w:left w:val="nil"/>
              <w:bottom w:val="single" w:sz="4" w:space="0" w:color="auto"/>
              <w:right w:val="single" w:sz="4" w:space="0" w:color="auto"/>
            </w:tcBorders>
            <w:shd w:val="clear" w:color="auto" w:fill="auto"/>
            <w:vAlign w:val="center"/>
            <w:hideMark/>
          </w:tcPr>
          <w:p w14:paraId="59C3DD50" w14:textId="77777777" w:rsidR="00A3105C" w:rsidRPr="00A3105C" w:rsidRDefault="00A3105C" w:rsidP="00A3105C">
            <w:pPr>
              <w:jc w:val="center"/>
            </w:pPr>
            <w:r w:rsidRPr="00A3105C">
              <w:t>17.06.2027</w:t>
            </w:r>
          </w:p>
        </w:tc>
      </w:tr>
      <w:tr w:rsidR="00A3105C" w:rsidRPr="00A3105C" w14:paraId="0EAEF2E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9FC1D54"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7FDCF5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F075248" w14:textId="77777777" w:rsidR="00A3105C" w:rsidRPr="00A3105C" w:rsidRDefault="00A3105C" w:rsidP="00A3105C">
            <w:pPr>
              <w:jc w:val="center"/>
            </w:pPr>
            <w:r w:rsidRPr="00A3105C">
              <w:t>ГВС</w:t>
            </w:r>
          </w:p>
        </w:tc>
        <w:tc>
          <w:tcPr>
            <w:tcW w:w="768" w:type="pct"/>
            <w:tcBorders>
              <w:top w:val="nil"/>
              <w:left w:val="nil"/>
              <w:bottom w:val="single" w:sz="4" w:space="0" w:color="auto"/>
              <w:right w:val="single" w:sz="4" w:space="0" w:color="auto"/>
            </w:tcBorders>
            <w:shd w:val="clear" w:color="auto" w:fill="auto"/>
            <w:vAlign w:val="center"/>
            <w:hideMark/>
          </w:tcPr>
          <w:p w14:paraId="36EC77BD" w14:textId="77777777" w:rsidR="00A3105C" w:rsidRPr="00A3105C" w:rsidRDefault="00A3105C" w:rsidP="00A3105C">
            <w:pPr>
              <w:jc w:val="center"/>
            </w:pPr>
            <w:r w:rsidRPr="00A3105C">
              <w:t>17.06.2021</w:t>
            </w:r>
          </w:p>
        </w:tc>
        <w:tc>
          <w:tcPr>
            <w:tcW w:w="752" w:type="pct"/>
            <w:tcBorders>
              <w:top w:val="nil"/>
              <w:left w:val="nil"/>
              <w:bottom w:val="single" w:sz="4" w:space="0" w:color="auto"/>
              <w:right w:val="single" w:sz="4" w:space="0" w:color="auto"/>
            </w:tcBorders>
            <w:shd w:val="clear" w:color="auto" w:fill="auto"/>
            <w:vAlign w:val="center"/>
            <w:hideMark/>
          </w:tcPr>
          <w:p w14:paraId="28BA507F" w14:textId="77777777" w:rsidR="00A3105C" w:rsidRPr="00A3105C" w:rsidRDefault="00A3105C" w:rsidP="00A3105C">
            <w:pPr>
              <w:jc w:val="center"/>
            </w:pPr>
            <w:r w:rsidRPr="00A3105C">
              <w:t>17.06.2027</w:t>
            </w:r>
          </w:p>
        </w:tc>
      </w:tr>
      <w:tr w:rsidR="00A3105C" w:rsidRPr="00A3105C" w14:paraId="735ECBA9" w14:textId="77777777" w:rsidTr="00A3105C">
        <w:trPr>
          <w:trHeight w:val="36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68A853F0" w14:textId="77777777" w:rsidR="00A3105C" w:rsidRPr="00A3105C" w:rsidRDefault="00A3105C" w:rsidP="00A3105C">
            <w:pPr>
              <w:jc w:val="center"/>
              <w:rPr>
                <w:b/>
                <w:bCs/>
              </w:rPr>
            </w:pPr>
            <w:r w:rsidRPr="00A3105C">
              <w:rPr>
                <w:b/>
                <w:bCs/>
              </w:rPr>
              <w:t>55</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1CA912DA" w14:textId="121A7DF5" w:rsidR="00A3105C" w:rsidRPr="00A3105C" w:rsidRDefault="00087A78" w:rsidP="00A3105C">
            <w:pPr>
              <w:rPr>
                <w:b/>
                <w:bCs/>
              </w:rPr>
            </w:pPr>
            <w:r>
              <w:rPr>
                <w:b/>
                <w:bCs/>
              </w:rPr>
              <w:t>ИП</w:t>
            </w:r>
            <w:r w:rsidR="00A3105C" w:rsidRPr="00A3105C">
              <w:rPr>
                <w:b/>
                <w:bCs/>
              </w:rPr>
              <w:t xml:space="preserve"> Юсифов</w:t>
            </w:r>
          </w:p>
        </w:tc>
        <w:tc>
          <w:tcPr>
            <w:tcW w:w="699" w:type="pct"/>
            <w:tcBorders>
              <w:top w:val="nil"/>
              <w:left w:val="nil"/>
              <w:bottom w:val="single" w:sz="4" w:space="0" w:color="auto"/>
              <w:right w:val="single" w:sz="4" w:space="0" w:color="auto"/>
            </w:tcBorders>
            <w:shd w:val="clear" w:color="auto" w:fill="auto"/>
            <w:vAlign w:val="center"/>
            <w:hideMark/>
          </w:tcPr>
          <w:p w14:paraId="1D4507EB" w14:textId="77777777" w:rsidR="00A3105C" w:rsidRPr="00A3105C" w:rsidRDefault="00A3105C" w:rsidP="00A3105C">
            <w:pPr>
              <w:jc w:val="center"/>
            </w:pPr>
            <w:r w:rsidRPr="00A3105C">
              <w:t>ХВС</w:t>
            </w:r>
          </w:p>
        </w:tc>
        <w:tc>
          <w:tcPr>
            <w:tcW w:w="768" w:type="pct"/>
            <w:tcBorders>
              <w:top w:val="nil"/>
              <w:left w:val="nil"/>
              <w:bottom w:val="single" w:sz="4" w:space="0" w:color="auto"/>
              <w:right w:val="single" w:sz="4" w:space="0" w:color="auto"/>
            </w:tcBorders>
            <w:shd w:val="clear" w:color="auto" w:fill="auto"/>
            <w:vAlign w:val="center"/>
            <w:hideMark/>
          </w:tcPr>
          <w:p w14:paraId="7C4D8A39" w14:textId="77777777" w:rsidR="00A3105C" w:rsidRPr="00A3105C" w:rsidRDefault="00A3105C" w:rsidP="00A3105C">
            <w:pPr>
              <w:jc w:val="center"/>
            </w:pPr>
            <w:r w:rsidRPr="00A3105C">
              <w:t>01.08.2019</w:t>
            </w:r>
          </w:p>
        </w:tc>
        <w:tc>
          <w:tcPr>
            <w:tcW w:w="752" w:type="pct"/>
            <w:tcBorders>
              <w:top w:val="nil"/>
              <w:left w:val="nil"/>
              <w:bottom w:val="single" w:sz="4" w:space="0" w:color="auto"/>
              <w:right w:val="single" w:sz="4" w:space="0" w:color="auto"/>
            </w:tcBorders>
            <w:shd w:val="clear" w:color="auto" w:fill="auto"/>
            <w:vAlign w:val="center"/>
            <w:hideMark/>
          </w:tcPr>
          <w:p w14:paraId="45BCB454" w14:textId="77777777" w:rsidR="00A3105C" w:rsidRPr="00A3105C" w:rsidRDefault="00A3105C" w:rsidP="00A3105C">
            <w:pPr>
              <w:jc w:val="center"/>
            </w:pPr>
            <w:r w:rsidRPr="00A3105C">
              <w:t>01.08.2024</w:t>
            </w:r>
          </w:p>
        </w:tc>
      </w:tr>
      <w:tr w:rsidR="00A3105C" w:rsidRPr="00A3105C" w14:paraId="1BC431D4" w14:textId="77777777" w:rsidTr="00A3105C">
        <w:trPr>
          <w:trHeight w:val="375"/>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6B807BC" w14:textId="77777777" w:rsidR="00A3105C" w:rsidRPr="00A3105C" w:rsidRDefault="00A3105C" w:rsidP="00A3105C">
            <w:pPr>
              <w:jc w:val="center"/>
              <w:rPr>
                <w:b/>
                <w:bCs/>
              </w:rPr>
            </w:pPr>
            <w:r w:rsidRPr="00A3105C">
              <w:rPr>
                <w:b/>
                <w:bCs/>
              </w:rPr>
              <w:t> </w:t>
            </w:r>
          </w:p>
        </w:tc>
        <w:tc>
          <w:tcPr>
            <w:tcW w:w="2436" w:type="pct"/>
            <w:vMerge/>
            <w:tcBorders>
              <w:top w:val="nil"/>
              <w:left w:val="single" w:sz="4" w:space="0" w:color="auto"/>
              <w:bottom w:val="single" w:sz="4" w:space="0" w:color="auto"/>
              <w:right w:val="single" w:sz="4" w:space="0" w:color="auto"/>
            </w:tcBorders>
            <w:vAlign w:val="center"/>
            <w:hideMark/>
          </w:tcPr>
          <w:p w14:paraId="2D0D7C28"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960E198" w14:textId="77777777" w:rsidR="00A3105C" w:rsidRPr="00A3105C" w:rsidRDefault="00A3105C" w:rsidP="00A3105C">
            <w:pPr>
              <w:jc w:val="center"/>
            </w:pPr>
            <w:r w:rsidRPr="00A3105C">
              <w:t>ГВС</w:t>
            </w:r>
          </w:p>
        </w:tc>
        <w:tc>
          <w:tcPr>
            <w:tcW w:w="768" w:type="pct"/>
            <w:tcBorders>
              <w:top w:val="nil"/>
              <w:left w:val="nil"/>
              <w:bottom w:val="single" w:sz="4" w:space="0" w:color="auto"/>
              <w:right w:val="single" w:sz="4" w:space="0" w:color="auto"/>
            </w:tcBorders>
            <w:shd w:val="clear" w:color="auto" w:fill="auto"/>
            <w:vAlign w:val="center"/>
            <w:hideMark/>
          </w:tcPr>
          <w:p w14:paraId="14BB86F9" w14:textId="77777777" w:rsidR="00A3105C" w:rsidRPr="00A3105C" w:rsidRDefault="00A3105C" w:rsidP="00A3105C">
            <w:pPr>
              <w:jc w:val="center"/>
            </w:pPr>
            <w:r w:rsidRPr="00A3105C">
              <w:t>01.08.2019</w:t>
            </w:r>
          </w:p>
        </w:tc>
        <w:tc>
          <w:tcPr>
            <w:tcW w:w="752" w:type="pct"/>
            <w:tcBorders>
              <w:top w:val="nil"/>
              <w:left w:val="nil"/>
              <w:bottom w:val="single" w:sz="4" w:space="0" w:color="auto"/>
              <w:right w:val="single" w:sz="4" w:space="0" w:color="auto"/>
            </w:tcBorders>
            <w:shd w:val="clear" w:color="auto" w:fill="auto"/>
            <w:vAlign w:val="center"/>
            <w:hideMark/>
          </w:tcPr>
          <w:p w14:paraId="7935B095" w14:textId="77777777" w:rsidR="00A3105C" w:rsidRPr="00A3105C" w:rsidRDefault="00A3105C" w:rsidP="00A3105C">
            <w:pPr>
              <w:jc w:val="center"/>
            </w:pPr>
            <w:r w:rsidRPr="00A3105C">
              <w:t>01.08.2024</w:t>
            </w:r>
          </w:p>
        </w:tc>
      </w:tr>
      <w:tr w:rsidR="00A3105C" w:rsidRPr="00A3105C" w14:paraId="54A65E65"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50B8427E" w14:textId="77777777" w:rsidR="00A3105C" w:rsidRPr="00A3105C" w:rsidRDefault="00A3105C" w:rsidP="00A3105C">
            <w:pPr>
              <w:jc w:val="center"/>
              <w:rPr>
                <w:b/>
                <w:bCs/>
              </w:rPr>
            </w:pPr>
            <w:r w:rsidRPr="00A3105C">
              <w:rPr>
                <w:b/>
                <w:bCs/>
              </w:rPr>
              <w:t>56</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47DBC99E" w14:textId="662DC491" w:rsidR="00A3105C" w:rsidRPr="00A3105C" w:rsidRDefault="00087A78" w:rsidP="00A3105C">
            <w:pPr>
              <w:rPr>
                <w:b/>
                <w:bCs/>
              </w:rPr>
            </w:pPr>
            <w:r>
              <w:rPr>
                <w:b/>
                <w:bCs/>
              </w:rPr>
              <w:t>ИП</w:t>
            </w:r>
            <w:r w:rsidR="00A3105C" w:rsidRPr="00A3105C">
              <w:rPr>
                <w:b/>
                <w:bCs/>
              </w:rPr>
              <w:t xml:space="preserve"> Чазова маг "</w:t>
            </w:r>
            <w:proofErr w:type="spellStart"/>
            <w:r w:rsidR="00A3105C" w:rsidRPr="00A3105C">
              <w:rPr>
                <w:b/>
                <w:bCs/>
              </w:rPr>
              <w:t>Фелина</w:t>
            </w:r>
            <w:proofErr w:type="spellEnd"/>
            <w:r w:rsidR="00A3105C" w:rsidRPr="00A3105C">
              <w:rPr>
                <w:b/>
                <w:bCs/>
              </w:rPr>
              <w:t>"  56</w:t>
            </w:r>
          </w:p>
        </w:tc>
        <w:tc>
          <w:tcPr>
            <w:tcW w:w="699" w:type="pct"/>
            <w:tcBorders>
              <w:top w:val="nil"/>
              <w:left w:val="nil"/>
              <w:bottom w:val="single" w:sz="4" w:space="0" w:color="auto"/>
              <w:right w:val="single" w:sz="4" w:space="0" w:color="auto"/>
            </w:tcBorders>
            <w:shd w:val="clear" w:color="auto" w:fill="auto"/>
            <w:vAlign w:val="center"/>
            <w:hideMark/>
          </w:tcPr>
          <w:p w14:paraId="55D2972D"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AFE7EF4" w14:textId="77777777" w:rsidR="00A3105C" w:rsidRPr="00A3105C" w:rsidRDefault="00A3105C" w:rsidP="00A3105C">
            <w:pPr>
              <w:jc w:val="center"/>
              <w:rPr>
                <w:color w:val="000000"/>
              </w:rPr>
            </w:pPr>
            <w:r w:rsidRPr="00A3105C">
              <w:rPr>
                <w:color w:val="000000"/>
              </w:rPr>
              <w:t>02.09.2022</w:t>
            </w:r>
          </w:p>
        </w:tc>
        <w:tc>
          <w:tcPr>
            <w:tcW w:w="752" w:type="pct"/>
            <w:tcBorders>
              <w:top w:val="nil"/>
              <w:left w:val="nil"/>
              <w:bottom w:val="single" w:sz="4" w:space="0" w:color="auto"/>
              <w:right w:val="single" w:sz="4" w:space="0" w:color="auto"/>
            </w:tcBorders>
            <w:shd w:val="clear" w:color="auto" w:fill="auto"/>
            <w:vAlign w:val="center"/>
            <w:hideMark/>
          </w:tcPr>
          <w:p w14:paraId="605915CE" w14:textId="77777777" w:rsidR="00A3105C" w:rsidRPr="00A3105C" w:rsidRDefault="00A3105C" w:rsidP="00A3105C">
            <w:pPr>
              <w:jc w:val="center"/>
              <w:rPr>
                <w:color w:val="000000"/>
              </w:rPr>
            </w:pPr>
            <w:r w:rsidRPr="00A3105C">
              <w:rPr>
                <w:color w:val="000000"/>
              </w:rPr>
              <w:t>02.09.2028</w:t>
            </w:r>
          </w:p>
        </w:tc>
      </w:tr>
      <w:tr w:rsidR="00A3105C" w:rsidRPr="00A3105C" w14:paraId="55EAA3DF"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D802B60"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90CBDD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8DAE0C1" w14:textId="77777777" w:rsidR="00A3105C" w:rsidRPr="00A3105C" w:rsidRDefault="00A3105C" w:rsidP="00A3105C">
            <w:pPr>
              <w:jc w:val="center"/>
            </w:pPr>
            <w:r w:rsidRPr="00A3105C">
              <w:t>ГВС</w:t>
            </w:r>
          </w:p>
        </w:tc>
        <w:tc>
          <w:tcPr>
            <w:tcW w:w="768" w:type="pct"/>
            <w:tcBorders>
              <w:top w:val="nil"/>
              <w:left w:val="nil"/>
              <w:bottom w:val="single" w:sz="4" w:space="0" w:color="auto"/>
              <w:right w:val="single" w:sz="4" w:space="0" w:color="auto"/>
            </w:tcBorders>
            <w:shd w:val="clear" w:color="auto" w:fill="auto"/>
            <w:vAlign w:val="center"/>
            <w:hideMark/>
          </w:tcPr>
          <w:p w14:paraId="0FED2030" w14:textId="77777777" w:rsidR="00A3105C" w:rsidRPr="00A3105C" w:rsidRDefault="00A3105C" w:rsidP="00A3105C">
            <w:pPr>
              <w:jc w:val="center"/>
              <w:rPr>
                <w:color w:val="000000"/>
              </w:rPr>
            </w:pPr>
            <w:r w:rsidRPr="00A3105C">
              <w:rPr>
                <w:color w:val="000000"/>
              </w:rPr>
              <w:t>02.09.2022</w:t>
            </w:r>
          </w:p>
        </w:tc>
        <w:tc>
          <w:tcPr>
            <w:tcW w:w="752" w:type="pct"/>
            <w:tcBorders>
              <w:top w:val="nil"/>
              <w:left w:val="nil"/>
              <w:bottom w:val="single" w:sz="4" w:space="0" w:color="auto"/>
              <w:right w:val="single" w:sz="4" w:space="0" w:color="auto"/>
            </w:tcBorders>
            <w:shd w:val="clear" w:color="auto" w:fill="auto"/>
            <w:vAlign w:val="center"/>
            <w:hideMark/>
          </w:tcPr>
          <w:p w14:paraId="16F87D46" w14:textId="77777777" w:rsidR="00A3105C" w:rsidRPr="00A3105C" w:rsidRDefault="00A3105C" w:rsidP="00A3105C">
            <w:pPr>
              <w:jc w:val="center"/>
              <w:rPr>
                <w:color w:val="000000"/>
              </w:rPr>
            </w:pPr>
            <w:r w:rsidRPr="00A3105C">
              <w:rPr>
                <w:color w:val="000000"/>
              </w:rPr>
              <w:t>02.09.2028</w:t>
            </w:r>
          </w:p>
        </w:tc>
      </w:tr>
      <w:tr w:rsidR="00A3105C" w:rsidRPr="00A3105C" w14:paraId="7418647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59D79C1"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2554AF7D"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CDD281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B58312F" w14:textId="77777777" w:rsidR="00A3105C" w:rsidRPr="00A3105C" w:rsidRDefault="00A3105C" w:rsidP="00A3105C">
            <w:pPr>
              <w:jc w:val="center"/>
              <w:rPr>
                <w:color w:val="000000"/>
              </w:rPr>
            </w:pPr>
            <w:r w:rsidRPr="00A3105C">
              <w:rPr>
                <w:color w:val="000000"/>
              </w:rPr>
              <w:t>12.04.2022</w:t>
            </w:r>
          </w:p>
        </w:tc>
        <w:tc>
          <w:tcPr>
            <w:tcW w:w="752" w:type="pct"/>
            <w:tcBorders>
              <w:top w:val="nil"/>
              <w:left w:val="nil"/>
              <w:bottom w:val="single" w:sz="4" w:space="0" w:color="auto"/>
              <w:right w:val="single" w:sz="4" w:space="0" w:color="auto"/>
            </w:tcBorders>
            <w:shd w:val="clear" w:color="auto" w:fill="auto"/>
            <w:vAlign w:val="center"/>
            <w:hideMark/>
          </w:tcPr>
          <w:p w14:paraId="51639357" w14:textId="77777777" w:rsidR="00A3105C" w:rsidRPr="00A3105C" w:rsidRDefault="00A3105C" w:rsidP="00A3105C">
            <w:pPr>
              <w:jc w:val="center"/>
              <w:rPr>
                <w:color w:val="000000"/>
              </w:rPr>
            </w:pPr>
            <w:r w:rsidRPr="00A3105C">
              <w:rPr>
                <w:color w:val="000000"/>
              </w:rPr>
              <w:t>12.04.2028</w:t>
            </w:r>
          </w:p>
        </w:tc>
      </w:tr>
      <w:tr w:rsidR="00A3105C" w:rsidRPr="00A3105C" w14:paraId="1FAA3A59"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6D23C3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2A5CB285"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139560F" w14:textId="77777777" w:rsidR="00A3105C" w:rsidRPr="00A3105C" w:rsidRDefault="00A3105C" w:rsidP="00A3105C">
            <w:pPr>
              <w:jc w:val="center"/>
            </w:pPr>
            <w:r w:rsidRPr="00A3105C">
              <w:t>ГВС</w:t>
            </w:r>
          </w:p>
        </w:tc>
        <w:tc>
          <w:tcPr>
            <w:tcW w:w="768" w:type="pct"/>
            <w:tcBorders>
              <w:top w:val="nil"/>
              <w:left w:val="nil"/>
              <w:bottom w:val="single" w:sz="4" w:space="0" w:color="auto"/>
              <w:right w:val="single" w:sz="4" w:space="0" w:color="auto"/>
            </w:tcBorders>
            <w:shd w:val="clear" w:color="auto" w:fill="auto"/>
            <w:vAlign w:val="center"/>
            <w:hideMark/>
          </w:tcPr>
          <w:p w14:paraId="4FA74AB3" w14:textId="77777777" w:rsidR="00A3105C" w:rsidRPr="00A3105C" w:rsidRDefault="00A3105C" w:rsidP="00A3105C">
            <w:pPr>
              <w:jc w:val="center"/>
              <w:rPr>
                <w:color w:val="000000"/>
              </w:rPr>
            </w:pPr>
            <w:r w:rsidRPr="00A3105C">
              <w:rPr>
                <w:color w:val="000000"/>
              </w:rPr>
              <w:t>12.04.2022</w:t>
            </w:r>
          </w:p>
        </w:tc>
        <w:tc>
          <w:tcPr>
            <w:tcW w:w="752" w:type="pct"/>
            <w:tcBorders>
              <w:top w:val="nil"/>
              <w:left w:val="nil"/>
              <w:bottom w:val="single" w:sz="4" w:space="0" w:color="auto"/>
              <w:right w:val="single" w:sz="4" w:space="0" w:color="auto"/>
            </w:tcBorders>
            <w:shd w:val="clear" w:color="auto" w:fill="auto"/>
            <w:vAlign w:val="center"/>
            <w:hideMark/>
          </w:tcPr>
          <w:p w14:paraId="5FE99948" w14:textId="77777777" w:rsidR="00A3105C" w:rsidRPr="00A3105C" w:rsidRDefault="00A3105C" w:rsidP="00A3105C">
            <w:pPr>
              <w:jc w:val="center"/>
              <w:rPr>
                <w:color w:val="000000"/>
              </w:rPr>
            </w:pPr>
            <w:r w:rsidRPr="00A3105C">
              <w:rPr>
                <w:color w:val="000000"/>
              </w:rPr>
              <w:t>12.04.2028</w:t>
            </w:r>
          </w:p>
        </w:tc>
      </w:tr>
      <w:tr w:rsidR="00A3105C" w:rsidRPr="00A3105C" w14:paraId="09B24BEF"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608D1DFB" w14:textId="77777777" w:rsidR="00A3105C" w:rsidRPr="00A3105C" w:rsidRDefault="00A3105C" w:rsidP="00A3105C">
            <w:pPr>
              <w:jc w:val="center"/>
              <w:rPr>
                <w:b/>
                <w:bCs/>
              </w:rPr>
            </w:pPr>
            <w:r w:rsidRPr="00A3105C">
              <w:rPr>
                <w:b/>
                <w:bCs/>
              </w:rPr>
              <w:t>57</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20C4021F" w14:textId="77777777" w:rsidR="00A3105C" w:rsidRPr="00A3105C" w:rsidRDefault="00A3105C" w:rsidP="00A3105C">
            <w:pPr>
              <w:rPr>
                <w:b/>
                <w:bCs/>
              </w:rPr>
            </w:pPr>
            <w:r w:rsidRPr="00A3105C">
              <w:rPr>
                <w:b/>
                <w:bCs/>
              </w:rPr>
              <w:t xml:space="preserve">НРМУП Аптека   57 </w:t>
            </w:r>
            <w:r w:rsidRPr="00A3105C">
              <w:t xml:space="preserve">                                      2-38</w:t>
            </w:r>
          </w:p>
        </w:tc>
        <w:tc>
          <w:tcPr>
            <w:tcW w:w="699" w:type="pct"/>
            <w:tcBorders>
              <w:top w:val="nil"/>
              <w:left w:val="nil"/>
              <w:bottom w:val="single" w:sz="4" w:space="0" w:color="auto"/>
              <w:right w:val="single" w:sz="4" w:space="0" w:color="auto"/>
            </w:tcBorders>
            <w:shd w:val="clear" w:color="auto" w:fill="auto"/>
            <w:vAlign w:val="center"/>
            <w:hideMark/>
          </w:tcPr>
          <w:p w14:paraId="1A92343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5EA9485" w14:textId="77777777" w:rsidR="00A3105C" w:rsidRPr="00A3105C" w:rsidRDefault="00A3105C" w:rsidP="00A3105C">
            <w:pPr>
              <w:jc w:val="center"/>
              <w:rPr>
                <w:color w:val="000000"/>
              </w:rPr>
            </w:pPr>
            <w:r w:rsidRPr="00A3105C">
              <w:rPr>
                <w:color w:val="000000"/>
              </w:rPr>
              <w:t>03.10.2022</w:t>
            </w:r>
          </w:p>
        </w:tc>
        <w:tc>
          <w:tcPr>
            <w:tcW w:w="752" w:type="pct"/>
            <w:tcBorders>
              <w:top w:val="nil"/>
              <w:left w:val="nil"/>
              <w:bottom w:val="single" w:sz="4" w:space="0" w:color="auto"/>
              <w:right w:val="single" w:sz="4" w:space="0" w:color="auto"/>
            </w:tcBorders>
            <w:shd w:val="clear" w:color="auto" w:fill="auto"/>
            <w:vAlign w:val="center"/>
            <w:hideMark/>
          </w:tcPr>
          <w:p w14:paraId="4350B165" w14:textId="77777777" w:rsidR="00A3105C" w:rsidRPr="00A3105C" w:rsidRDefault="00A3105C" w:rsidP="00A3105C">
            <w:pPr>
              <w:jc w:val="center"/>
              <w:rPr>
                <w:color w:val="000000"/>
              </w:rPr>
            </w:pPr>
            <w:r w:rsidRPr="00A3105C">
              <w:rPr>
                <w:color w:val="000000"/>
              </w:rPr>
              <w:t>03.10.2028</w:t>
            </w:r>
          </w:p>
        </w:tc>
      </w:tr>
      <w:tr w:rsidR="00A3105C" w:rsidRPr="00A3105C" w14:paraId="703ABB7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817B3F1"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05EED28"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4BCF1BF"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F92FA89" w14:textId="77777777" w:rsidR="00A3105C" w:rsidRPr="00A3105C" w:rsidRDefault="00A3105C" w:rsidP="00A3105C">
            <w:pPr>
              <w:jc w:val="center"/>
              <w:rPr>
                <w:color w:val="000000"/>
              </w:rPr>
            </w:pPr>
            <w:r w:rsidRPr="00A3105C">
              <w:rPr>
                <w:color w:val="000000"/>
              </w:rPr>
              <w:t>03.10.2022</w:t>
            </w:r>
          </w:p>
        </w:tc>
        <w:tc>
          <w:tcPr>
            <w:tcW w:w="752" w:type="pct"/>
            <w:tcBorders>
              <w:top w:val="nil"/>
              <w:left w:val="nil"/>
              <w:bottom w:val="single" w:sz="4" w:space="0" w:color="auto"/>
              <w:right w:val="single" w:sz="4" w:space="0" w:color="auto"/>
            </w:tcBorders>
            <w:shd w:val="clear" w:color="auto" w:fill="auto"/>
            <w:vAlign w:val="center"/>
            <w:hideMark/>
          </w:tcPr>
          <w:p w14:paraId="54A244EB" w14:textId="77777777" w:rsidR="00A3105C" w:rsidRPr="00A3105C" w:rsidRDefault="00A3105C" w:rsidP="00A3105C">
            <w:pPr>
              <w:jc w:val="center"/>
              <w:rPr>
                <w:color w:val="000000"/>
              </w:rPr>
            </w:pPr>
            <w:r w:rsidRPr="00A3105C">
              <w:rPr>
                <w:color w:val="000000"/>
              </w:rPr>
              <w:t>03.10.2028</w:t>
            </w:r>
          </w:p>
        </w:tc>
      </w:tr>
      <w:tr w:rsidR="00A3105C" w:rsidRPr="00A3105C" w14:paraId="5E509670"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836CB1B"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91A7C7D"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8268B4B"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9BAABD0" w14:textId="77777777" w:rsidR="00A3105C" w:rsidRPr="00A3105C" w:rsidRDefault="00A3105C" w:rsidP="00A3105C">
            <w:pPr>
              <w:jc w:val="center"/>
              <w:rPr>
                <w:color w:val="000000"/>
              </w:rPr>
            </w:pPr>
            <w:r w:rsidRPr="00A3105C">
              <w:rPr>
                <w:color w:val="000000"/>
              </w:rPr>
              <w:t>01.10.2018</w:t>
            </w:r>
          </w:p>
        </w:tc>
        <w:tc>
          <w:tcPr>
            <w:tcW w:w="752" w:type="pct"/>
            <w:tcBorders>
              <w:top w:val="nil"/>
              <w:left w:val="nil"/>
              <w:bottom w:val="single" w:sz="4" w:space="0" w:color="auto"/>
              <w:right w:val="single" w:sz="4" w:space="0" w:color="auto"/>
            </w:tcBorders>
            <w:shd w:val="clear" w:color="auto" w:fill="auto"/>
            <w:vAlign w:val="center"/>
            <w:hideMark/>
          </w:tcPr>
          <w:p w14:paraId="695E3628" w14:textId="77777777" w:rsidR="00A3105C" w:rsidRPr="00A3105C" w:rsidRDefault="00A3105C" w:rsidP="00A3105C">
            <w:pPr>
              <w:jc w:val="center"/>
            </w:pPr>
            <w:r w:rsidRPr="00A3105C">
              <w:t>01.10.2024</w:t>
            </w:r>
          </w:p>
        </w:tc>
      </w:tr>
      <w:tr w:rsidR="00A3105C" w:rsidRPr="00A3105C" w14:paraId="3BE809C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4A834D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53FFA9AB"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21CDA3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7ED3D2F" w14:textId="77777777" w:rsidR="00A3105C" w:rsidRPr="00A3105C" w:rsidRDefault="00A3105C" w:rsidP="00A3105C">
            <w:pPr>
              <w:jc w:val="center"/>
              <w:rPr>
                <w:color w:val="000000"/>
              </w:rPr>
            </w:pPr>
            <w:r w:rsidRPr="00A3105C">
              <w:rPr>
                <w:color w:val="000000"/>
              </w:rPr>
              <w:t>01.10.2018</w:t>
            </w:r>
          </w:p>
        </w:tc>
        <w:tc>
          <w:tcPr>
            <w:tcW w:w="752" w:type="pct"/>
            <w:tcBorders>
              <w:top w:val="nil"/>
              <w:left w:val="nil"/>
              <w:bottom w:val="single" w:sz="4" w:space="0" w:color="auto"/>
              <w:right w:val="single" w:sz="4" w:space="0" w:color="auto"/>
            </w:tcBorders>
            <w:shd w:val="clear" w:color="auto" w:fill="auto"/>
            <w:vAlign w:val="center"/>
            <w:hideMark/>
          </w:tcPr>
          <w:p w14:paraId="63512AE9" w14:textId="77777777" w:rsidR="00A3105C" w:rsidRPr="00A3105C" w:rsidRDefault="00A3105C" w:rsidP="00A3105C">
            <w:pPr>
              <w:jc w:val="center"/>
            </w:pPr>
            <w:r w:rsidRPr="00A3105C">
              <w:t>01.10.2024</w:t>
            </w:r>
          </w:p>
        </w:tc>
      </w:tr>
      <w:tr w:rsidR="00A3105C" w:rsidRPr="00A3105C" w14:paraId="60BD7EC9"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FCC0F07"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269636C"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001804F3"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482822B" w14:textId="77777777" w:rsidR="00A3105C" w:rsidRPr="00A3105C" w:rsidRDefault="00A3105C" w:rsidP="00A3105C">
            <w:pPr>
              <w:jc w:val="center"/>
              <w:rPr>
                <w:color w:val="000000"/>
              </w:rPr>
            </w:pPr>
            <w:r w:rsidRPr="00A3105C">
              <w:rPr>
                <w:color w:val="000000"/>
              </w:rPr>
              <w:t>01.10.2018</w:t>
            </w:r>
          </w:p>
        </w:tc>
        <w:tc>
          <w:tcPr>
            <w:tcW w:w="752" w:type="pct"/>
            <w:tcBorders>
              <w:top w:val="nil"/>
              <w:left w:val="nil"/>
              <w:bottom w:val="single" w:sz="4" w:space="0" w:color="auto"/>
              <w:right w:val="single" w:sz="4" w:space="0" w:color="auto"/>
            </w:tcBorders>
            <w:shd w:val="clear" w:color="auto" w:fill="auto"/>
            <w:vAlign w:val="center"/>
            <w:hideMark/>
          </w:tcPr>
          <w:p w14:paraId="0DC885B1" w14:textId="77777777" w:rsidR="00A3105C" w:rsidRPr="00A3105C" w:rsidRDefault="00A3105C" w:rsidP="00A3105C">
            <w:pPr>
              <w:jc w:val="center"/>
            </w:pPr>
            <w:r w:rsidRPr="00A3105C">
              <w:t>01.10.2024</w:t>
            </w:r>
          </w:p>
        </w:tc>
      </w:tr>
      <w:tr w:rsidR="00A3105C" w:rsidRPr="00A3105C" w14:paraId="5F850CD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0B5DAA8"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B923F9D"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49F490B"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1DC21120" w14:textId="77777777" w:rsidR="00A3105C" w:rsidRPr="00A3105C" w:rsidRDefault="00A3105C" w:rsidP="00A3105C">
            <w:pPr>
              <w:jc w:val="center"/>
              <w:rPr>
                <w:color w:val="000000"/>
              </w:rPr>
            </w:pPr>
            <w:r w:rsidRPr="00A3105C">
              <w:rPr>
                <w:color w:val="000000"/>
              </w:rPr>
              <w:t>01.10.2018</w:t>
            </w:r>
          </w:p>
        </w:tc>
        <w:tc>
          <w:tcPr>
            <w:tcW w:w="752" w:type="pct"/>
            <w:tcBorders>
              <w:top w:val="nil"/>
              <w:left w:val="nil"/>
              <w:bottom w:val="single" w:sz="4" w:space="0" w:color="auto"/>
              <w:right w:val="single" w:sz="4" w:space="0" w:color="auto"/>
            </w:tcBorders>
            <w:shd w:val="clear" w:color="auto" w:fill="auto"/>
            <w:vAlign w:val="center"/>
            <w:hideMark/>
          </w:tcPr>
          <w:p w14:paraId="3917C248" w14:textId="77777777" w:rsidR="00A3105C" w:rsidRPr="00A3105C" w:rsidRDefault="00A3105C" w:rsidP="00A3105C">
            <w:pPr>
              <w:jc w:val="center"/>
            </w:pPr>
            <w:r w:rsidRPr="00A3105C">
              <w:t>01.10.2024</w:t>
            </w:r>
          </w:p>
        </w:tc>
      </w:tr>
      <w:tr w:rsidR="00A3105C" w:rsidRPr="00A3105C" w14:paraId="58230284"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0E4A4EED" w14:textId="77777777" w:rsidR="00A3105C" w:rsidRPr="00A3105C" w:rsidRDefault="00A3105C" w:rsidP="00A3105C">
            <w:pPr>
              <w:jc w:val="center"/>
              <w:rPr>
                <w:b/>
                <w:bCs/>
              </w:rPr>
            </w:pPr>
            <w:r w:rsidRPr="00A3105C">
              <w:rPr>
                <w:b/>
                <w:bCs/>
              </w:rPr>
              <w:t>58</w:t>
            </w:r>
          </w:p>
        </w:tc>
        <w:tc>
          <w:tcPr>
            <w:tcW w:w="2436" w:type="pct"/>
            <w:tcBorders>
              <w:top w:val="nil"/>
              <w:left w:val="nil"/>
              <w:bottom w:val="single" w:sz="4" w:space="0" w:color="auto"/>
              <w:right w:val="single" w:sz="4" w:space="0" w:color="auto"/>
            </w:tcBorders>
            <w:shd w:val="clear" w:color="auto" w:fill="auto"/>
            <w:vAlign w:val="center"/>
            <w:hideMark/>
          </w:tcPr>
          <w:p w14:paraId="53C2A420" w14:textId="77777777" w:rsidR="00A3105C" w:rsidRPr="00A3105C" w:rsidRDefault="00A3105C" w:rsidP="00A3105C">
            <w:pPr>
              <w:rPr>
                <w:b/>
                <w:bCs/>
              </w:rPr>
            </w:pPr>
            <w:r w:rsidRPr="00A3105C">
              <w:rPr>
                <w:b/>
                <w:bCs/>
              </w:rPr>
              <w:t xml:space="preserve">ИП </w:t>
            </w:r>
            <w:proofErr w:type="spellStart"/>
            <w:r w:rsidRPr="00A3105C">
              <w:rPr>
                <w:b/>
                <w:bCs/>
              </w:rPr>
              <w:t>Кихаев</w:t>
            </w:r>
            <w:proofErr w:type="spellEnd"/>
            <w:r w:rsidRPr="00A3105C">
              <w:rPr>
                <w:b/>
                <w:bCs/>
              </w:rPr>
              <w:t xml:space="preserve">  58</w:t>
            </w:r>
          </w:p>
        </w:tc>
        <w:tc>
          <w:tcPr>
            <w:tcW w:w="699" w:type="pct"/>
            <w:tcBorders>
              <w:top w:val="nil"/>
              <w:left w:val="nil"/>
              <w:bottom w:val="single" w:sz="4" w:space="0" w:color="auto"/>
              <w:right w:val="single" w:sz="4" w:space="0" w:color="auto"/>
            </w:tcBorders>
            <w:shd w:val="clear" w:color="auto" w:fill="auto"/>
            <w:vAlign w:val="center"/>
            <w:hideMark/>
          </w:tcPr>
          <w:p w14:paraId="6D1F4B2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492BD61" w14:textId="77777777" w:rsidR="00A3105C" w:rsidRPr="00A3105C" w:rsidRDefault="00A3105C" w:rsidP="00A3105C">
            <w:pPr>
              <w:jc w:val="center"/>
              <w:rPr>
                <w:color w:val="000000"/>
              </w:rPr>
            </w:pPr>
            <w:r w:rsidRPr="00A3105C">
              <w:rPr>
                <w:color w:val="000000"/>
              </w:rPr>
              <w:t>03.01.2020</w:t>
            </w:r>
          </w:p>
        </w:tc>
        <w:tc>
          <w:tcPr>
            <w:tcW w:w="752" w:type="pct"/>
            <w:tcBorders>
              <w:top w:val="nil"/>
              <w:left w:val="nil"/>
              <w:bottom w:val="single" w:sz="4" w:space="0" w:color="auto"/>
              <w:right w:val="single" w:sz="4" w:space="0" w:color="auto"/>
            </w:tcBorders>
            <w:shd w:val="clear" w:color="auto" w:fill="auto"/>
            <w:vAlign w:val="center"/>
            <w:hideMark/>
          </w:tcPr>
          <w:p w14:paraId="6C7824A7" w14:textId="77777777" w:rsidR="00A3105C" w:rsidRPr="00A3105C" w:rsidRDefault="00A3105C" w:rsidP="00A3105C">
            <w:pPr>
              <w:jc w:val="center"/>
              <w:rPr>
                <w:color w:val="000000"/>
              </w:rPr>
            </w:pPr>
            <w:r w:rsidRPr="00A3105C">
              <w:rPr>
                <w:color w:val="000000"/>
              </w:rPr>
              <w:t>03.01.2026</w:t>
            </w:r>
          </w:p>
        </w:tc>
      </w:tr>
      <w:tr w:rsidR="00A3105C" w:rsidRPr="00A3105C" w14:paraId="46656BA3"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522478DD" w14:textId="77777777" w:rsidR="00A3105C" w:rsidRPr="00A3105C" w:rsidRDefault="00A3105C" w:rsidP="00A3105C">
            <w:pPr>
              <w:jc w:val="center"/>
              <w:rPr>
                <w:b/>
                <w:bCs/>
              </w:rPr>
            </w:pPr>
            <w:r w:rsidRPr="00A3105C">
              <w:rPr>
                <w:b/>
                <w:bCs/>
              </w:rPr>
              <w:t> </w:t>
            </w:r>
          </w:p>
        </w:tc>
        <w:tc>
          <w:tcPr>
            <w:tcW w:w="2436" w:type="pct"/>
            <w:tcBorders>
              <w:top w:val="nil"/>
              <w:left w:val="nil"/>
              <w:bottom w:val="single" w:sz="4" w:space="0" w:color="auto"/>
              <w:right w:val="single" w:sz="4" w:space="0" w:color="auto"/>
            </w:tcBorders>
            <w:shd w:val="clear" w:color="auto" w:fill="auto"/>
            <w:vAlign w:val="center"/>
            <w:hideMark/>
          </w:tcPr>
          <w:p w14:paraId="5C3D9A3D" w14:textId="04DADCAD" w:rsidR="00A3105C" w:rsidRPr="00A3105C" w:rsidRDefault="00A3105C" w:rsidP="00A3105C">
            <w:pPr>
              <w:rPr>
                <w:b/>
                <w:bCs/>
              </w:rPr>
            </w:pPr>
            <w:r w:rsidRPr="00A3105C">
              <w:rPr>
                <w:b/>
                <w:bCs/>
              </w:rPr>
              <w:t>маг.</w:t>
            </w:r>
            <w:r w:rsidR="00087A78">
              <w:rPr>
                <w:b/>
                <w:bCs/>
              </w:rPr>
              <w:t xml:space="preserve"> </w:t>
            </w:r>
            <w:r w:rsidRPr="00A3105C">
              <w:rPr>
                <w:b/>
                <w:bCs/>
              </w:rPr>
              <w:t>Солнышко</w:t>
            </w:r>
          </w:p>
        </w:tc>
        <w:tc>
          <w:tcPr>
            <w:tcW w:w="699" w:type="pct"/>
            <w:tcBorders>
              <w:top w:val="nil"/>
              <w:left w:val="nil"/>
              <w:bottom w:val="single" w:sz="4" w:space="0" w:color="auto"/>
              <w:right w:val="single" w:sz="4" w:space="0" w:color="auto"/>
            </w:tcBorders>
            <w:shd w:val="clear" w:color="auto" w:fill="auto"/>
            <w:vAlign w:val="center"/>
            <w:hideMark/>
          </w:tcPr>
          <w:p w14:paraId="4252FBD7"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4942D3E" w14:textId="77777777" w:rsidR="00A3105C" w:rsidRPr="00A3105C" w:rsidRDefault="00A3105C" w:rsidP="00A3105C">
            <w:pPr>
              <w:jc w:val="center"/>
              <w:rPr>
                <w:color w:val="000000"/>
              </w:rPr>
            </w:pPr>
            <w:r w:rsidRPr="00A3105C">
              <w:rPr>
                <w:color w:val="000000"/>
              </w:rPr>
              <w:t>03.04.2017</w:t>
            </w:r>
          </w:p>
        </w:tc>
        <w:tc>
          <w:tcPr>
            <w:tcW w:w="752" w:type="pct"/>
            <w:tcBorders>
              <w:top w:val="nil"/>
              <w:left w:val="nil"/>
              <w:bottom w:val="single" w:sz="4" w:space="0" w:color="auto"/>
              <w:right w:val="single" w:sz="4" w:space="0" w:color="auto"/>
            </w:tcBorders>
            <w:shd w:val="clear" w:color="auto" w:fill="auto"/>
            <w:vAlign w:val="center"/>
            <w:hideMark/>
          </w:tcPr>
          <w:p w14:paraId="43985799" w14:textId="77777777" w:rsidR="00A3105C" w:rsidRPr="00A3105C" w:rsidRDefault="00A3105C" w:rsidP="00A3105C">
            <w:pPr>
              <w:jc w:val="center"/>
              <w:rPr>
                <w:color w:val="000000"/>
              </w:rPr>
            </w:pPr>
            <w:r w:rsidRPr="00A3105C">
              <w:rPr>
                <w:color w:val="000000"/>
              </w:rPr>
              <w:t>03.04.2023</w:t>
            </w:r>
          </w:p>
        </w:tc>
      </w:tr>
      <w:tr w:rsidR="00A3105C" w:rsidRPr="00A3105C" w14:paraId="2F0C21AF"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3BDF2B00" w14:textId="77777777" w:rsidR="00A3105C" w:rsidRPr="00A3105C" w:rsidRDefault="00A3105C" w:rsidP="00A3105C">
            <w:pPr>
              <w:jc w:val="center"/>
              <w:rPr>
                <w:b/>
                <w:bCs/>
              </w:rPr>
            </w:pPr>
            <w:r w:rsidRPr="00A3105C">
              <w:rPr>
                <w:b/>
                <w:bCs/>
              </w:rPr>
              <w:t>59</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7B817038" w14:textId="77777777" w:rsidR="00A3105C" w:rsidRPr="00A3105C" w:rsidRDefault="00A3105C" w:rsidP="00A3105C">
            <w:pPr>
              <w:rPr>
                <w:b/>
                <w:bCs/>
              </w:rPr>
            </w:pPr>
            <w:r w:rsidRPr="00A3105C">
              <w:rPr>
                <w:b/>
                <w:bCs/>
              </w:rPr>
              <w:t>ООО "</w:t>
            </w:r>
            <w:proofErr w:type="spellStart"/>
            <w:r w:rsidRPr="00A3105C">
              <w:rPr>
                <w:b/>
                <w:bCs/>
              </w:rPr>
              <w:t>РосТоргСервис</w:t>
            </w:r>
            <w:proofErr w:type="spellEnd"/>
            <w:r w:rsidRPr="00A3105C">
              <w:rPr>
                <w:b/>
                <w:bCs/>
              </w:rPr>
              <w:t>" 59</w:t>
            </w:r>
          </w:p>
        </w:tc>
        <w:tc>
          <w:tcPr>
            <w:tcW w:w="699" w:type="pct"/>
            <w:tcBorders>
              <w:top w:val="nil"/>
              <w:left w:val="nil"/>
              <w:bottom w:val="single" w:sz="4" w:space="0" w:color="auto"/>
              <w:right w:val="single" w:sz="4" w:space="0" w:color="auto"/>
            </w:tcBorders>
            <w:shd w:val="clear" w:color="auto" w:fill="auto"/>
            <w:vAlign w:val="center"/>
            <w:hideMark/>
          </w:tcPr>
          <w:p w14:paraId="2FBB10A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67A9755" w14:textId="77777777" w:rsidR="00A3105C" w:rsidRPr="00A3105C" w:rsidRDefault="00A3105C" w:rsidP="00A3105C">
            <w:pPr>
              <w:jc w:val="center"/>
              <w:rPr>
                <w:color w:val="000000"/>
              </w:rPr>
            </w:pPr>
            <w:r w:rsidRPr="00A3105C">
              <w:rPr>
                <w:color w:val="000000"/>
              </w:rPr>
              <w:t>06.04.2021</w:t>
            </w:r>
          </w:p>
        </w:tc>
        <w:tc>
          <w:tcPr>
            <w:tcW w:w="752" w:type="pct"/>
            <w:tcBorders>
              <w:top w:val="nil"/>
              <w:left w:val="nil"/>
              <w:bottom w:val="single" w:sz="4" w:space="0" w:color="auto"/>
              <w:right w:val="single" w:sz="4" w:space="0" w:color="auto"/>
            </w:tcBorders>
            <w:shd w:val="clear" w:color="auto" w:fill="auto"/>
            <w:vAlign w:val="center"/>
            <w:hideMark/>
          </w:tcPr>
          <w:p w14:paraId="180C685B" w14:textId="77777777" w:rsidR="00A3105C" w:rsidRPr="00A3105C" w:rsidRDefault="00A3105C" w:rsidP="00A3105C">
            <w:pPr>
              <w:jc w:val="center"/>
              <w:rPr>
                <w:color w:val="000000"/>
              </w:rPr>
            </w:pPr>
            <w:r w:rsidRPr="00A3105C">
              <w:rPr>
                <w:color w:val="000000"/>
              </w:rPr>
              <w:t>06.04.2027</w:t>
            </w:r>
          </w:p>
        </w:tc>
      </w:tr>
      <w:tr w:rsidR="00A3105C" w:rsidRPr="00A3105C" w14:paraId="5AB22A63"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7F74FA02" w14:textId="77777777" w:rsidR="00A3105C" w:rsidRPr="00A3105C" w:rsidRDefault="00A3105C" w:rsidP="00A3105C">
            <w:pPr>
              <w:jc w:val="center"/>
              <w:rPr>
                <w:b/>
                <w:bCs/>
              </w:rPr>
            </w:pPr>
            <w:r w:rsidRPr="00A3105C">
              <w:rPr>
                <w:b/>
                <w:bCs/>
              </w:rPr>
              <w:t> </w:t>
            </w:r>
          </w:p>
        </w:tc>
        <w:tc>
          <w:tcPr>
            <w:tcW w:w="2436" w:type="pct"/>
            <w:vMerge/>
            <w:tcBorders>
              <w:top w:val="nil"/>
              <w:left w:val="single" w:sz="4" w:space="0" w:color="auto"/>
              <w:bottom w:val="single" w:sz="4" w:space="0" w:color="auto"/>
              <w:right w:val="single" w:sz="4" w:space="0" w:color="auto"/>
            </w:tcBorders>
            <w:vAlign w:val="center"/>
            <w:hideMark/>
          </w:tcPr>
          <w:p w14:paraId="45A80AD9"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AB504DE" w14:textId="77777777" w:rsidR="00A3105C" w:rsidRPr="00A3105C" w:rsidRDefault="00A3105C" w:rsidP="00A3105C">
            <w:pPr>
              <w:jc w:val="center"/>
              <w:rPr>
                <w:color w:val="000000"/>
              </w:rPr>
            </w:pPr>
            <w:r w:rsidRPr="00A3105C">
              <w:rPr>
                <w:color w:val="000000"/>
              </w:rPr>
              <w:t>байпас</w:t>
            </w:r>
          </w:p>
        </w:tc>
        <w:tc>
          <w:tcPr>
            <w:tcW w:w="768" w:type="pct"/>
            <w:tcBorders>
              <w:top w:val="nil"/>
              <w:left w:val="nil"/>
              <w:bottom w:val="single" w:sz="4" w:space="0" w:color="auto"/>
              <w:right w:val="single" w:sz="4" w:space="0" w:color="auto"/>
            </w:tcBorders>
            <w:shd w:val="clear" w:color="auto" w:fill="auto"/>
            <w:vAlign w:val="center"/>
            <w:hideMark/>
          </w:tcPr>
          <w:p w14:paraId="6D8890E9"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2B2C39CD" w14:textId="77777777" w:rsidR="00A3105C" w:rsidRPr="00A3105C" w:rsidRDefault="00A3105C" w:rsidP="00A3105C">
            <w:pPr>
              <w:jc w:val="center"/>
              <w:rPr>
                <w:color w:val="000000"/>
              </w:rPr>
            </w:pPr>
            <w:r w:rsidRPr="00A3105C">
              <w:rPr>
                <w:color w:val="000000"/>
              </w:rPr>
              <w:t> </w:t>
            </w:r>
          </w:p>
        </w:tc>
      </w:tr>
      <w:tr w:rsidR="00A3105C" w:rsidRPr="00A3105C" w14:paraId="7E856B7B"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00110BA9" w14:textId="77777777" w:rsidR="00A3105C" w:rsidRPr="00A3105C" w:rsidRDefault="00A3105C" w:rsidP="00A3105C">
            <w:pPr>
              <w:jc w:val="center"/>
              <w:rPr>
                <w:b/>
                <w:bCs/>
              </w:rPr>
            </w:pPr>
            <w:r w:rsidRPr="00A3105C">
              <w:rPr>
                <w:b/>
                <w:bCs/>
              </w:rPr>
              <w:t>60</w:t>
            </w:r>
          </w:p>
        </w:tc>
        <w:tc>
          <w:tcPr>
            <w:tcW w:w="2436" w:type="pct"/>
            <w:tcBorders>
              <w:top w:val="nil"/>
              <w:left w:val="nil"/>
              <w:bottom w:val="single" w:sz="4" w:space="0" w:color="auto"/>
              <w:right w:val="single" w:sz="4" w:space="0" w:color="auto"/>
            </w:tcBorders>
            <w:shd w:val="clear" w:color="auto" w:fill="auto"/>
            <w:vAlign w:val="center"/>
            <w:hideMark/>
          </w:tcPr>
          <w:p w14:paraId="28F8F0E4" w14:textId="77777777" w:rsidR="00A3105C" w:rsidRPr="00A3105C" w:rsidRDefault="00A3105C" w:rsidP="00A3105C">
            <w:pPr>
              <w:rPr>
                <w:b/>
                <w:bCs/>
              </w:rPr>
            </w:pPr>
            <w:r w:rsidRPr="00A3105C">
              <w:rPr>
                <w:b/>
                <w:bCs/>
              </w:rPr>
              <w:t>Агроторг</w:t>
            </w:r>
            <w:r w:rsidRPr="00A3105C">
              <w:t>(пятёрочка 1 мкр)</w:t>
            </w:r>
          </w:p>
        </w:tc>
        <w:tc>
          <w:tcPr>
            <w:tcW w:w="699" w:type="pct"/>
            <w:tcBorders>
              <w:top w:val="nil"/>
              <w:left w:val="nil"/>
              <w:bottom w:val="single" w:sz="4" w:space="0" w:color="auto"/>
              <w:right w:val="single" w:sz="4" w:space="0" w:color="auto"/>
            </w:tcBorders>
            <w:shd w:val="clear" w:color="auto" w:fill="auto"/>
            <w:vAlign w:val="center"/>
            <w:hideMark/>
          </w:tcPr>
          <w:p w14:paraId="713E31E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A0D0836"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610100B8" w14:textId="77777777" w:rsidR="00A3105C" w:rsidRPr="00A3105C" w:rsidRDefault="00A3105C" w:rsidP="00A3105C">
            <w:pPr>
              <w:jc w:val="center"/>
              <w:rPr>
                <w:color w:val="000000"/>
              </w:rPr>
            </w:pPr>
            <w:r w:rsidRPr="00A3105C">
              <w:rPr>
                <w:color w:val="000000"/>
              </w:rPr>
              <w:t> </w:t>
            </w:r>
          </w:p>
        </w:tc>
      </w:tr>
      <w:tr w:rsidR="00A3105C" w:rsidRPr="00A3105C" w14:paraId="3609819A"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5F794950" w14:textId="77777777" w:rsidR="00A3105C" w:rsidRPr="00A3105C" w:rsidRDefault="00A3105C" w:rsidP="00A3105C">
            <w:pPr>
              <w:jc w:val="center"/>
              <w:rPr>
                <w:b/>
                <w:bCs/>
              </w:rPr>
            </w:pPr>
            <w:r w:rsidRPr="00A3105C">
              <w:rPr>
                <w:b/>
                <w:bCs/>
              </w:rPr>
              <w:t> </w:t>
            </w:r>
          </w:p>
        </w:tc>
        <w:tc>
          <w:tcPr>
            <w:tcW w:w="2436" w:type="pct"/>
            <w:tcBorders>
              <w:top w:val="nil"/>
              <w:left w:val="nil"/>
              <w:bottom w:val="single" w:sz="4" w:space="0" w:color="auto"/>
              <w:right w:val="single" w:sz="4" w:space="0" w:color="auto"/>
            </w:tcBorders>
            <w:shd w:val="clear" w:color="auto" w:fill="auto"/>
            <w:vAlign w:val="center"/>
            <w:hideMark/>
          </w:tcPr>
          <w:p w14:paraId="4AFE772D" w14:textId="77777777" w:rsidR="00A3105C" w:rsidRPr="00A3105C" w:rsidRDefault="00A3105C" w:rsidP="00A3105C">
            <w:r w:rsidRPr="00A3105C">
              <w:t>Пятёрочка 7 мкр</w:t>
            </w:r>
          </w:p>
        </w:tc>
        <w:tc>
          <w:tcPr>
            <w:tcW w:w="699" w:type="pct"/>
            <w:tcBorders>
              <w:top w:val="nil"/>
              <w:left w:val="nil"/>
              <w:bottom w:val="single" w:sz="4" w:space="0" w:color="auto"/>
              <w:right w:val="single" w:sz="4" w:space="0" w:color="auto"/>
            </w:tcBorders>
            <w:shd w:val="clear" w:color="auto" w:fill="auto"/>
            <w:vAlign w:val="center"/>
            <w:hideMark/>
          </w:tcPr>
          <w:p w14:paraId="1F2ECF8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1DBD072" w14:textId="77777777" w:rsidR="00A3105C" w:rsidRPr="00A3105C" w:rsidRDefault="00A3105C" w:rsidP="00A3105C">
            <w:pPr>
              <w:jc w:val="center"/>
              <w:rPr>
                <w:color w:val="000000"/>
              </w:rPr>
            </w:pPr>
            <w:r w:rsidRPr="00A3105C">
              <w:rPr>
                <w:color w:val="000000"/>
              </w:rPr>
              <w:t>27.01.2020</w:t>
            </w:r>
          </w:p>
        </w:tc>
        <w:tc>
          <w:tcPr>
            <w:tcW w:w="752" w:type="pct"/>
            <w:tcBorders>
              <w:top w:val="nil"/>
              <w:left w:val="nil"/>
              <w:bottom w:val="single" w:sz="4" w:space="0" w:color="auto"/>
              <w:right w:val="single" w:sz="4" w:space="0" w:color="auto"/>
            </w:tcBorders>
            <w:shd w:val="clear" w:color="auto" w:fill="auto"/>
            <w:vAlign w:val="center"/>
            <w:hideMark/>
          </w:tcPr>
          <w:p w14:paraId="48D888EB" w14:textId="77777777" w:rsidR="00A3105C" w:rsidRPr="00A3105C" w:rsidRDefault="00A3105C" w:rsidP="00A3105C">
            <w:pPr>
              <w:jc w:val="center"/>
              <w:rPr>
                <w:color w:val="000000"/>
              </w:rPr>
            </w:pPr>
            <w:r w:rsidRPr="00A3105C">
              <w:rPr>
                <w:color w:val="000000"/>
              </w:rPr>
              <w:t>27.01.2026</w:t>
            </w:r>
          </w:p>
        </w:tc>
      </w:tr>
      <w:tr w:rsidR="00A3105C" w:rsidRPr="00A3105C" w14:paraId="7F5DCFD1"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25BDCFCE" w14:textId="77777777" w:rsidR="00A3105C" w:rsidRPr="00A3105C" w:rsidRDefault="00A3105C" w:rsidP="00A3105C">
            <w:pPr>
              <w:jc w:val="center"/>
              <w:rPr>
                <w:b/>
                <w:bCs/>
              </w:rPr>
            </w:pPr>
            <w:r w:rsidRPr="00A3105C">
              <w:rPr>
                <w:b/>
                <w:bCs/>
              </w:rPr>
              <w:t>62</w:t>
            </w:r>
          </w:p>
        </w:tc>
        <w:tc>
          <w:tcPr>
            <w:tcW w:w="2436" w:type="pct"/>
            <w:tcBorders>
              <w:top w:val="nil"/>
              <w:left w:val="nil"/>
              <w:bottom w:val="single" w:sz="4" w:space="0" w:color="auto"/>
              <w:right w:val="single" w:sz="4" w:space="0" w:color="auto"/>
            </w:tcBorders>
            <w:shd w:val="clear" w:color="auto" w:fill="auto"/>
            <w:vAlign w:val="center"/>
            <w:hideMark/>
          </w:tcPr>
          <w:p w14:paraId="7DD9EA06" w14:textId="77777777" w:rsidR="00A3105C" w:rsidRPr="00A3105C" w:rsidRDefault="00A3105C" w:rsidP="00A3105C">
            <w:pPr>
              <w:rPr>
                <w:b/>
                <w:bCs/>
              </w:rPr>
            </w:pPr>
            <w:r w:rsidRPr="00A3105C">
              <w:rPr>
                <w:b/>
                <w:bCs/>
              </w:rPr>
              <w:t xml:space="preserve">ТО Культура д/к Галактика </w:t>
            </w:r>
          </w:p>
        </w:tc>
        <w:tc>
          <w:tcPr>
            <w:tcW w:w="699" w:type="pct"/>
            <w:tcBorders>
              <w:top w:val="nil"/>
              <w:left w:val="nil"/>
              <w:bottom w:val="single" w:sz="4" w:space="0" w:color="auto"/>
              <w:right w:val="single" w:sz="4" w:space="0" w:color="auto"/>
            </w:tcBorders>
            <w:shd w:val="clear" w:color="auto" w:fill="auto"/>
            <w:vAlign w:val="center"/>
            <w:hideMark/>
          </w:tcPr>
          <w:p w14:paraId="2BF3E05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5F3371C" w14:textId="77777777" w:rsidR="00A3105C" w:rsidRPr="00A3105C" w:rsidRDefault="00A3105C" w:rsidP="00A3105C">
            <w:pPr>
              <w:jc w:val="center"/>
              <w:rPr>
                <w:color w:val="000000"/>
              </w:rPr>
            </w:pPr>
            <w:r w:rsidRPr="00A3105C">
              <w:rPr>
                <w:color w:val="000000"/>
              </w:rPr>
              <w:t>01.10.2016</w:t>
            </w:r>
          </w:p>
        </w:tc>
        <w:tc>
          <w:tcPr>
            <w:tcW w:w="752" w:type="pct"/>
            <w:tcBorders>
              <w:top w:val="nil"/>
              <w:left w:val="nil"/>
              <w:bottom w:val="single" w:sz="4" w:space="0" w:color="auto"/>
              <w:right w:val="single" w:sz="4" w:space="0" w:color="auto"/>
            </w:tcBorders>
            <w:shd w:val="clear" w:color="auto" w:fill="auto"/>
            <w:vAlign w:val="center"/>
            <w:hideMark/>
          </w:tcPr>
          <w:p w14:paraId="1E961985" w14:textId="77777777" w:rsidR="00A3105C" w:rsidRPr="00A3105C" w:rsidRDefault="00A3105C" w:rsidP="00A3105C">
            <w:pPr>
              <w:jc w:val="center"/>
              <w:rPr>
                <w:color w:val="000000"/>
              </w:rPr>
            </w:pPr>
            <w:r w:rsidRPr="00A3105C">
              <w:rPr>
                <w:color w:val="000000"/>
              </w:rPr>
              <w:t>01.10.2022</w:t>
            </w:r>
          </w:p>
        </w:tc>
      </w:tr>
      <w:tr w:rsidR="00A3105C" w:rsidRPr="00A3105C" w14:paraId="110885A9"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4CFA7039" w14:textId="77777777" w:rsidR="00A3105C" w:rsidRPr="00A3105C" w:rsidRDefault="00A3105C" w:rsidP="00A3105C">
            <w:pPr>
              <w:jc w:val="center"/>
              <w:rPr>
                <w:b/>
                <w:bCs/>
              </w:rPr>
            </w:pPr>
            <w:r w:rsidRPr="00A3105C">
              <w:rPr>
                <w:b/>
                <w:bCs/>
              </w:rPr>
              <w:t>61</w:t>
            </w:r>
          </w:p>
        </w:tc>
        <w:tc>
          <w:tcPr>
            <w:tcW w:w="2436" w:type="pct"/>
            <w:tcBorders>
              <w:top w:val="nil"/>
              <w:left w:val="nil"/>
              <w:bottom w:val="single" w:sz="4" w:space="0" w:color="auto"/>
              <w:right w:val="single" w:sz="4" w:space="0" w:color="auto"/>
            </w:tcBorders>
            <w:shd w:val="clear" w:color="auto" w:fill="auto"/>
            <w:vAlign w:val="center"/>
            <w:hideMark/>
          </w:tcPr>
          <w:p w14:paraId="3EB018BE" w14:textId="77777777" w:rsidR="00A3105C" w:rsidRPr="00A3105C" w:rsidRDefault="00A3105C" w:rsidP="00A3105C">
            <w:pPr>
              <w:rPr>
                <w:b/>
                <w:bCs/>
              </w:rPr>
            </w:pPr>
            <w:r w:rsidRPr="00A3105C">
              <w:rPr>
                <w:b/>
                <w:bCs/>
              </w:rPr>
              <w:t>Комфорт-Югра</w:t>
            </w:r>
          </w:p>
        </w:tc>
        <w:tc>
          <w:tcPr>
            <w:tcW w:w="699" w:type="pct"/>
            <w:tcBorders>
              <w:top w:val="nil"/>
              <w:left w:val="nil"/>
              <w:bottom w:val="single" w:sz="4" w:space="0" w:color="auto"/>
              <w:right w:val="single" w:sz="4" w:space="0" w:color="auto"/>
            </w:tcBorders>
            <w:shd w:val="clear" w:color="auto" w:fill="auto"/>
            <w:vAlign w:val="center"/>
            <w:hideMark/>
          </w:tcPr>
          <w:p w14:paraId="04B2094B"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D1B34AC" w14:textId="77777777" w:rsidR="00A3105C" w:rsidRPr="00A3105C" w:rsidRDefault="00A3105C" w:rsidP="00A3105C">
            <w:pPr>
              <w:jc w:val="center"/>
              <w:rPr>
                <w:color w:val="000000"/>
              </w:rPr>
            </w:pPr>
            <w:r w:rsidRPr="00A3105C">
              <w:rPr>
                <w:color w:val="000000"/>
              </w:rPr>
              <w:t>03.01.2020</w:t>
            </w:r>
          </w:p>
        </w:tc>
        <w:tc>
          <w:tcPr>
            <w:tcW w:w="752" w:type="pct"/>
            <w:tcBorders>
              <w:top w:val="nil"/>
              <w:left w:val="nil"/>
              <w:bottom w:val="single" w:sz="4" w:space="0" w:color="auto"/>
              <w:right w:val="single" w:sz="4" w:space="0" w:color="auto"/>
            </w:tcBorders>
            <w:shd w:val="clear" w:color="auto" w:fill="auto"/>
            <w:vAlign w:val="center"/>
            <w:hideMark/>
          </w:tcPr>
          <w:p w14:paraId="57C08DB0" w14:textId="77777777" w:rsidR="00A3105C" w:rsidRPr="00A3105C" w:rsidRDefault="00A3105C" w:rsidP="00A3105C">
            <w:pPr>
              <w:jc w:val="center"/>
              <w:rPr>
                <w:color w:val="000000"/>
              </w:rPr>
            </w:pPr>
            <w:r w:rsidRPr="00A3105C">
              <w:rPr>
                <w:color w:val="000000"/>
              </w:rPr>
              <w:t>03.01.2026</w:t>
            </w:r>
          </w:p>
        </w:tc>
      </w:tr>
      <w:tr w:rsidR="00A3105C" w:rsidRPr="00A3105C" w14:paraId="10BAF47A"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0EFC6D61" w14:textId="77777777" w:rsidR="00A3105C" w:rsidRPr="00A3105C" w:rsidRDefault="00A3105C" w:rsidP="00A3105C">
            <w:pPr>
              <w:jc w:val="center"/>
              <w:rPr>
                <w:b/>
                <w:bCs/>
              </w:rPr>
            </w:pPr>
            <w:r w:rsidRPr="00A3105C">
              <w:rPr>
                <w:b/>
                <w:bCs/>
              </w:rPr>
              <w:t>64</w:t>
            </w:r>
          </w:p>
        </w:tc>
        <w:tc>
          <w:tcPr>
            <w:tcW w:w="2436" w:type="pct"/>
            <w:tcBorders>
              <w:top w:val="nil"/>
              <w:left w:val="nil"/>
              <w:bottom w:val="single" w:sz="4" w:space="0" w:color="auto"/>
              <w:right w:val="single" w:sz="4" w:space="0" w:color="auto"/>
            </w:tcBorders>
            <w:shd w:val="clear" w:color="auto" w:fill="auto"/>
            <w:vAlign w:val="center"/>
            <w:hideMark/>
          </w:tcPr>
          <w:p w14:paraId="04FCD292" w14:textId="47216CB9" w:rsidR="00A3105C" w:rsidRPr="00A3105C" w:rsidRDefault="00087A78" w:rsidP="00A3105C">
            <w:pPr>
              <w:rPr>
                <w:b/>
                <w:bCs/>
              </w:rPr>
            </w:pPr>
            <w:r>
              <w:rPr>
                <w:b/>
                <w:bCs/>
              </w:rPr>
              <w:t>ООО</w:t>
            </w:r>
            <w:r w:rsidR="00A3105C" w:rsidRPr="00A3105C">
              <w:rPr>
                <w:b/>
                <w:bCs/>
              </w:rPr>
              <w:t xml:space="preserve"> "СГС- ЮГРА"</w:t>
            </w:r>
          </w:p>
        </w:tc>
        <w:tc>
          <w:tcPr>
            <w:tcW w:w="699" w:type="pct"/>
            <w:tcBorders>
              <w:top w:val="nil"/>
              <w:left w:val="nil"/>
              <w:bottom w:val="single" w:sz="4" w:space="0" w:color="auto"/>
              <w:right w:val="single" w:sz="4" w:space="0" w:color="auto"/>
            </w:tcBorders>
            <w:shd w:val="clear" w:color="auto" w:fill="auto"/>
            <w:vAlign w:val="center"/>
            <w:hideMark/>
          </w:tcPr>
          <w:p w14:paraId="7226E49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91C1526" w14:textId="77777777" w:rsidR="00A3105C" w:rsidRPr="00A3105C" w:rsidRDefault="00A3105C" w:rsidP="00A3105C">
            <w:pPr>
              <w:jc w:val="center"/>
              <w:rPr>
                <w:color w:val="000000"/>
              </w:rPr>
            </w:pPr>
            <w:r w:rsidRPr="00A3105C">
              <w:rPr>
                <w:color w:val="000000"/>
              </w:rPr>
              <w:t>17.11.2022</w:t>
            </w:r>
          </w:p>
        </w:tc>
        <w:tc>
          <w:tcPr>
            <w:tcW w:w="752" w:type="pct"/>
            <w:tcBorders>
              <w:top w:val="nil"/>
              <w:left w:val="nil"/>
              <w:bottom w:val="single" w:sz="4" w:space="0" w:color="auto"/>
              <w:right w:val="single" w:sz="4" w:space="0" w:color="auto"/>
            </w:tcBorders>
            <w:shd w:val="clear" w:color="auto" w:fill="auto"/>
            <w:vAlign w:val="center"/>
            <w:hideMark/>
          </w:tcPr>
          <w:p w14:paraId="256437BC" w14:textId="77777777" w:rsidR="00A3105C" w:rsidRPr="00A3105C" w:rsidRDefault="00A3105C" w:rsidP="00A3105C">
            <w:pPr>
              <w:jc w:val="center"/>
              <w:rPr>
                <w:color w:val="000000"/>
              </w:rPr>
            </w:pPr>
            <w:r w:rsidRPr="00A3105C">
              <w:rPr>
                <w:color w:val="000000"/>
              </w:rPr>
              <w:t>17.11.2028</w:t>
            </w:r>
          </w:p>
        </w:tc>
      </w:tr>
      <w:tr w:rsidR="00A3105C" w:rsidRPr="00A3105C" w14:paraId="797EBA8F"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F41A33D"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42060D5" w14:textId="77777777" w:rsidR="00A3105C" w:rsidRPr="00A3105C" w:rsidRDefault="00A3105C" w:rsidP="00A3105C">
            <w:pPr>
              <w:rPr>
                <w:b/>
                <w:bCs/>
              </w:rPr>
            </w:pPr>
            <w:r w:rsidRPr="00A3105C">
              <w:rPr>
                <w:b/>
                <w:bCs/>
              </w:rPr>
              <w:t>дом №-1</w:t>
            </w:r>
          </w:p>
        </w:tc>
        <w:tc>
          <w:tcPr>
            <w:tcW w:w="699" w:type="pct"/>
            <w:tcBorders>
              <w:top w:val="nil"/>
              <w:left w:val="nil"/>
              <w:bottom w:val="single" w:sz="4" w:space="0" w:color="auto"/>
              <w:right w:val="single" w:sz="4" w:space="0" w:color="auto"/>
            </w:tcBorders>
            <w:shd w:val="clear" w:color="auto" w:fill="auto"/>
            <w:vAlign w:val="center"/>
            <w:hideMark/>
          </w:tcPr>
          <w:p w14:paraId="292FA70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42723EA" w14:textId="77777777" w:rsidR="00A3105C" w:rsidRPr="00A3105C" w:rsidRDefault="00A3105C" w:rsidP="00A3105C">
            <w:pPr>
              <w:jc w:val="center"/>
              <w:rPr>
                <w:color w:val="000000"/>
              </w:rPr>
            </w:pPr>
            <w:r w:rsidRPr="00A3105C">
              <w:rPr>
                <w:color w:val="000000"/>
              </w:rPr>
              <w:t>24.07.2023</w:t>
            </w:r>
          </w:p>
        </w:tc>
        <w:tc>
          <w:tcPr>
            <w:tcW w:w="752" w:type="pct"/>
            <w:tcBorders>
              <w:top w:val="nil"/>
              <w:left w:val="nil"/>
              <w:bottom w:val="single" w:sz="4" w:space="0" w:color="auto"/>
              <w:right w:val="single" w:sz="4" w:space="0" w:color="auto"/>
            </w:tcBorders>
            <w:shd w:val="clear" w:color="auto" w:fill="auto"/>
            <w:vAlign w:val="center"/>
            <w:hideMark/>
          </w:tcPr>
          <w:p w14:paraId="0C998B39" w14:textId="77777777" w:rsidR="00A3105C" w:rsidRPr="00A3105C" w:rsidRDefault="00A3105C" w:rsidP="00A3105C">
            <w:pPr>
              <w:jc w:val="center"/>
              <w:rPr>
                <w:color w:val="000000"/>
              </w:rPr>
            </w:pPr>
            <w:r w:rsidRPr="00A3105C">
              <w:rPr>
                <w:color w:val="000000"/>
              </w:rPr>
              <w:t>24.07.2028</w:t>
            </w:r>
          </w:p>
        </w:tc>
      </w:tr>
      <w:tr w:rsidR="00A3105C" w:rsidRPr="00A3105C" w14:paraId="731F43CC"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DC7EA47"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9734FAD" w14:textId="77777777" w:rsidR="00A3105C" w:rsidRPr="00A3105C" w:rsidRDefault="00A3105C" w:rsidP="00A3105C">
            <w:pPr>
              <w:rPr>
                <w:b/>
                <w:bCs/>
              </w:rPr>
            </w:pPr>
            <w:r w:rsidRPr="00A3105C">
              <w:rPr>
                <w:b/>
                <w:bCs/>
              </w:rPr>
              <w:t>дом №-2</w:t>
            </w:r>
          </w:p>
        </w:tc>
        <w:tc>
          <w:tcPr>
            <w:tcW w:w="699" w:type="pct"/>
            <w:tcBorders>
              <w:top w:val="nil"/>
              <w:left w:val="nil"/>
              <w:bottom w:val="single" w:sz="4" w:space="0" w:color="auto"/>
              <w:right w:val="single" w:sz="4" w:space="0" w:color="auto"/>
            </w:tcBorders>
            <w:shd w:val="clear" w:color="auto" w:fill="auto"/>
            <w:vAlign w:val="center"/>
            <w:hideMark/>
          </w:tcPr>
          <w:p w14:paraId="67C48E4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A93A30B" w14:textId="77777777" w:rsidR="00A3105C" w:rsidRPr="00A3105C" w:rsidRDefault="00A3105C" w:rsidP="00A3105C">
            <w:pPr>
              <w:jc w:val="center"/>
              <w:rPr>
                <w:color w:val="000000"/>
              </w:rPr>
            </w:pPr>
            <w:r w:rsidRPr="00A3105C">
              <w:rPr>
                <w:color w:val="000000"/>
              </w:rPr>
              <w:t>16.06.2023</w:t>
            </w:r>
          </w:p>
        </w:tc>
        <w:tc>
          <w:tcPr>
            <w:tcW w:w="752" w:type="pct"/>
            <w:tcBorders>
              <w:top w:val="nil"/>
              <w:left w:val="nil"/>
              <w:bottom w:val="single" w:sz="4" w:space="0" w:color="auto"/>
              <w:right w:val="single" w:sz="4" w:space="0" w:color="auto"/>
            </w:tcBorders>
            <w:shd w:val="clear" w:color="auto" w:fill="auto"/>
            <w:vAlign w:val="center"/>
            <w:hideMark/>
          </w:tcPr>
          <w:p w14:paraId="0CE2C7FF" w14:textId="77777777" w:rsidR="00A3105C" w:rsidRPr="00A3105C" w:rsidRDefault="00A3105C" w:rsidP="00A3105C">
            <w:pPr>
              <w:jc w:val="center"/>
              <w:rPr>
                <w:color w:val="000000"/>
              </w:rPr>
            </w:pPr>
            <w:r w:rsidRPr="00A3105C">
              <w:rPr>
                <w:color w:val="000000"/>
              </w:rPr>
              <w:t>16.06.2028</w:t>
            </w:r>
          </w:p>
        </w:tc>
      </w:tr>
      <w:tr w:rsidR="00A3105C" w:rsidRPr="00A3105C" w14:paraId="423C9517"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178D1DD"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6317BC5D" w14:textId="77777777" w:rsidR="00A3105C" w:rsidRPr="00A3105C" w:rsidRDefault="00A3105C" w:rsidP="00A3105C">
            <w:pPr>
              <w:rPr>
                <w:b/>
                <w:bCs/>
              </w:rPr>
            </w:pPr>
            <w:r w:rsidRPr="00A3105C">
              <w:rPr>
                <w:b/>
                <w:bCs/>
              </w:rPr>
              <w:t>дом №-3</w:t>
            </w:r>
          </w:p>
        </w:tc>
        <w:tc>
          <w:tcPr>
            <w:tcW w:w="699" w:type="pct"/>
            <w:tcBorders>
              <w:top w:val="nil"/>
              <w:left w:val="nil"/>
              <w:bottom w:val="single" w:sz="4" w:space="0" w:color="auto"/>
              <w:right w:val="single" w:sz="4" w:space="0" w:color="auto"/>
            </w:tcBorders>
            <w:shd w:val="clear" w:color="auto" w:fill="auto"/>
            <w:vAlign w:val="center"/>
            <w:hideMark/>
          </w:tcPr>
          <w:p w14:paraId="20A214A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4FF0E7B" w14:textId="77777777" w:rsidR="00A3105C" w:rsidRPr="00A3105C" w:rsidRDefault="00A3105C" w:rsidP="00A3105C">
            <w:pPr>
              <w:jc w:val="center"/>
              <w:rPr>
                <w:color w:val="000000"/>
              </w:rPr>
            </w:pPr>
            <w:r w:rsidRPr="00A3105C">
              <w:rPr>
                <w:color w:val="000000"/>
              </w:rPr>
              <w:t>16.06.2023</w:t>
            </w:r>
          </w:p>
        </w:tc>
        <w:tc>
          <w:tcPr>
            <w:tcW w:w="752" w:type="pct"/>
            <w:tcBorders>
              <w:top w:val="nil"/>
              <w:left w:val="nil"/>
              <w:bottom w:val="single" w:sz="4" w:space="0" w:color="auto"/>
              <w:right w:val="single" w:sz="4" w:space="0" w:color="auto"/>
            </w:tcBorders>
            <w:shd w:val="clear" w:color="auto" w:fill="auto"/>
            <w:vAlign w:val="center"/>
            <w:hideMark/>
          </w:tcPr>
          <w:p w14:paraId="47DB46EC" w14:textId="77777777" w:rsidR="00A3105C" w:rsidRPr="00A3105C" w:rsidRDefault="00A3105C" w:rsidP="00A3105C">
            <w:pPr>
              <w:jc w:val="center"/>
              <w:rPr>
                <w:color w:val="000000"/>
              </w:rPr>
            </w:pPr>
            <w:r w:rsidRPr="00A3105C">
              <w:rPr>
                <w:color w:val="000000"/>
              </w:rPr>
              <w:t>16.06.2028</w:t>
            </w:r>
          </w:p>
        </w:tc>
      </w:tr>
      <w:tr w:rsidR="00A3105C" w:rsidRPr="00A3105C" w14:paraId="4DD0819F"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9306687"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0DA1459" w14:textId="77777777" w:rsidR="00A3105C" w:rsidRPr="00A3105C" w:rsidRDefault="00A3105C" w:rsidP="00A3105C">
            <w:pPr>
              <w:rPr>
                <w:b/>
                <w:bCs/>
              </w:rPr>
            </w:pPr>
            <w:r w:rsidRPr="00A3105C">
              <w:rPr>
                <w:b/>
                <w:bCs/>
              </w:rPr>
              <w:t>дом №-4</w:t>
            </w:r>
          </w:p>
        </w:tc>
        <w:tc>
          <w:tcPr>
            <w:tcW w:w="699" w:type="pct"/>
            <w:tcBorders>
              <w:top w:val="nil"/>
              <w:left w:val="nil"/>
              <w:bottom w:val="single" w:sz="4" w:space="0" w:color="auto"/>
              <w:right w:val="single" w:sz="4" w:space="0" w:color="auto"/>
            </w:tcBorders>
            <w:shd w:val="clear" w:color="auto" w:fill="auto"/>
            <w:vAlign w:val="center"/>
            <w:hideMark/>
          </w:tcPr>
          <w:p w14:paraId="094B62D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C1C8B88" w14:textId="77777777" w:rsidR="00A3105C" w:rsidRPr="00A3105C" w:rsidRDefault="00A3105C" w:rsidP="00A3105C">
            <w:pPr>
              <w:jc w:val="center"/>
              <w:rPr>
                <w:color w:val="000000"/>
              </w:rPr>
            </w:pPr>
            <w:r w:rsidRPr="00A3105C">
              <w:rPr>
                <w:color w:val="000000"/>
              </w:rPr>
              <w:t>24.07.2023</w:t>
            </w:r>
          </w:p>
        </w:tc>
        <w:tc>
          <w:tcPr>
            <w:tcW w:w="752" w:type="pct"/>
            <w:tcBorders>
              <w:top w:val="nil"/>
              <w:left w:val="nil"/>
              <w:bottom w:val="single" w:sz="4" w:space="0" w:color="auto"/>
              <w:right w:val="single" w:sz="4" w:space="0" w:color="auto"/>
            </w:tcBorders>
            <w:shd w:val="clear" w:color="auto" w:fill="auto"/>
            <w:vAlign w:val="center"/>
            <w:hideMark/>
          </w:tcPr>
          <w:p w14:paraId="5E21B2AD" w14:textId="77777777" w:rsidR="00A3105C" w:rsidRPr="00A3105C" w:rsidRDefault="00A3105C" w:rsidP="00A3105C">
            <w:pPr>
              <w:jc w:val="center"/>
              <w:rPr>
                <w:color w:val="000000"/>
              </w:rPr>
            </w:pPr>
            <w:r w:rsidRPr="00A3105C">
              <w:rPr>
                <w:color w:val="000000"/>
              </w:rPr>
              <w:t>24.07.2028</w:t>
            </w:r>
          </w:p>
        </w:tc>
      </w:tr>
      <w:tr w:rsidR="00A3105C" w:rsidRPr="00A3105C" w14:paraId="147EAC5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3098461"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F28725A" w14:textId="77777777" w:rsidR="00A3105C" w:rsidRPr="00A3105C" w:rsidRDefault="00A3105C" w:rsidP="00A3105C">
            <w:pPr>
              <w:rPr>
                <w:b/>
                <w:bCs/>
              </w:rPr>
            </w:pPr>
            <w:r w:rsidRPr="00A3105C">
              <w:rPr>
                <w:b/>
                <w:bCs/>
              </w:rPr>
              <w:t>дом №-5</w:t>
            </w:r>
          </w:p>
        </w:tc>
        <w:tc>
          <w:tcPr>
            <w:tcW w:w="699" w:type="pct"/>
            <w:tcBorders>
              <w:top w:val="nil"/>
              <w:left w:val="nil"/>
              <w:bottom w:val="single" w:sz="4" w:space="0" w:color="auto"/>
              <w:right w:val="single" w:sz="4" w:space="0" w:color="auto"/>
            </w:tcBorders>
            <w:shd w:val="clear" w:color="auto" w:fill="auto"/>
            <w:vAlign w:val="center"/>
            <w:hideMark/>
          </w:tcPr>
          <w:p w14:paraId="3DB7BCDD"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CD53FC7" w14:textId="77777777" w:rsidR="00A3105C" w:rsidRPr="00A3105C" w:rsidRDefault="00A3105C" w:rsidP="00A3105C">
            <w:pPr>
              <w:jc w:val="center"/>
              <w:rPr>
                <w:color w:val="000000"/>
              </w:rPr>
            </w:pPr>
            <w:r w:rsidRPr="00A3105C">
              <w:rPr>
                <w:color w:val="000000"/>
              </w:rPr>
              <w:t>24.07.2023</w:t>
            </w:r>
          </w:p>
        </w:tc>
        <w:tc>
          <w:tcPr>
            <w:tcW w:w="752" w:type="pct"/>
            <w:tcBorders>
              <w:top w:val="nil"/>
              <w:left w:val="nil"/>
              <w:bottom w:val="single" w:sz="4" w:space="0" w:color="auto"/>
              <w:right w:val="single" w:sz="4" w:space="0" w:color="auto"/>
            </w:tcBorders>
            <w:shd w:val="clear" w:color="auto" w:fill="auto"/>
            <w:vAlign w:val="center"/>
            <w:hideMark/>
          </w:tcPr>
          <w:p w14:paraId="2BFC98CD" w14:textId="77777777" w:rsidR="00A3105C" w:rsidRPr="00A3105C" w:rsidRDefault="00A3105C" w:rsidP="00A3105C">
            <w:pPr>
              <w:jc w:val="center"/>
              <w:rPr>
                <w:color w:val="000000"/>
              </w:rPr>
            </w:pPr>
            <w:r w:rsidRPr="00A3105C">
              <w:rPr>
                <w:color w:val="000000"/>
              </w:rPr>
              <w:t>24.07.2028</w:t>
            </w:r>
          </w:p>
        </w:tc>
      </w:tr>
      <w:tr w:rsidR="00A3105C" w:rsidRPr="00A3105C" w14:paraId="3BB98C6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AA66477"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C69016C" w14:textId="77777777" w:rsidR="00A3105C" w:rsidRPr="00A3105C" w:rsidRDefault="00A3105C" w:rsidP="00A3105C">
            <w:pPr>
              <w:rPr>
                <w:b/>
                <w:bCs/>
              </w:rPr>
            </w:pPr>
            <w:r w:rsidRPr="00A3105C">
              <w:rPr>
                <w:b/>
                <w:bCs/>
              </w:rPr>
              <w:t>дом №-6</w:t>
            </w:r>
          </w:p>
        </w:tc>
        <w:tc>
          <w:tcPr>
            <w:tcW w:w="699" w:type="pct"/>
            <w:tcBorders>
              <w:top w:val="nil"/>
              <w:left w:val="nil"/>
              <w:bottom w:val="single" w:sz="4" w:space="0" w:color="auto"/>
              <w:right w:val="single" w:sz="4" w:space="0" w:color="auto"/>
            </w:tcBorders>
            <w:shd w:val="clear" w:color="auto" w:fill="auto"/>
            <w:vAlign w:val="center"/>
            <w:hideMark/>
          </w:tcPr>
          <w:p w14:paraId="23685E0F"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5ED2669" w14:textId="77777777" w:rsidR="00A3105C" w:rsidRPr="00A3105C" w:rsidRDefault="00A3105C" w:rsidP="00A3105C">
            <w:pPr>
              <w:jc w:val="center"/>
              <w:rPr>
                <w:color w:val="000000"/>
              </w:rPr>
            </w:pPr>
            <w:r w:rsidRPr="00A3105C">
              <w:rPr>
                <w:color w:val="000000"/>
              </w:rPr>
              <w:t>24.07.2023</w:t>
            </w:r>
          </w:p>
        </w:tc>
        <w:tc>
          <w:tcPr>
            <w:tcW w:w="752" w:type="pct"/>
            <w:tcBorders>
              <w:top w:val="nil"/>
              <w:left w:val="nil"/>
              <w:bottom w:val="single" w:sz="4" w:space="0" w:color="auto"/>
              <w:right w:val="single" w:sz="4" w:space="0" w:color="auto"/>
            </w:tcBorders>
            <w:shd w:val="clear" w:color="auto" w:fill="auto"/>
            <w:vAlign w:val="center"/>
            <w:hideMark/>
          </w:tcPr>
          <w:p w14:paraId="25E7767E" w14:textId="77777777" w:rsidR="00A3105C" w:rsidRPr="00A3105C" w:rsidRDefault="00A3105C" w:rsidP="00A3105C">
            <w:pPr>
              <w:jc w:val="center"/>
              <w:rPr>
                <w:color w:val="000000"/>
              </w:rPr>
            </w:pPr>
            <w:r w:rsidRPr="00A3105C">
              <w:rPr>
                <w:color w:val="000000"/>
              </w:rPr>
              <w:t>24.07.2028</w:t>
            </w:r>
          </w:p>
        </w:tc>
      </w:tr>
      <w:tr w:rsidR="00A3105C" w:rsidRPr="00A3105C" w14:paraId="1A0F7D65"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584D0478" w14:textId="77777777" w:rsidR="00A3105C" w:rsidRPr="00A3105C" w:rsidRDefault="00A3105C" w:rsidP="00A3105C">
            <w:pPr>
              <w:jc w:val="center"/>
              <w:rPr>
                <w:b/>
                <w:bCs/>
              </w:rPr>
            </w:pPr>
            <w:r w:rsidRPr="00A3105C">
              <w:rPr>
                <w:b/>
                <w:bCs/>
              </w:rPr>
              <w:t>65</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1DB14564" w14:textId="77777777" w:rsidR="00A3105C" w:rsidRPr="00A3105C" w:rsidRDefault="00A3105C" w:rsidP="00A3105C">
            <w:pPr>
              <w:rPr>
                <w:b/>
                <w:bCs/>
              </w:rPr>
            </w:pPr>
            <w:r w:rsidRPr="00A3105C">
              <w:rPr>
                <w:b/>
                <w:bCs/>
              </w:rPr>
              <w:t>ИП Пышная Н.Н.</w:t>
            </w:r>
          </w:p>
        </w:tc>
        <w:tc>
          <w:tcPr>
            <w:tcW w:w="699" w:type="pct"/>
            <w:tcBorders>
              <w:top w:val="nil"/>
              <w:left w:val="nil"/>
              <w:bottom w:val="single" w:sz="4" w:space="0" w:color="auto"/>
              <w:right w:val="single" w:sz="4" w:space="0" w:color="auto"/>
            </w:tcBorders>
            <w:shd w:val="clear" w:color="auto" w:fill="auto"/>
            <w:vAlign w:val="center"/>
            <w:hideMark/>
          </w:tcPr>
          <w:p w14:paraId="34BFBFFB"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B34D1EE" w14:textId="77777777" w:rsidR="00A3105C" w:rsidRPr="00A3105C" w:rsidRDefault="00A3105C" w:rsidP="00A3105C">
            <w:pPr>
              <w:jc w:val="center"/>
              <w:rPr>
                <w:color w:val="000000"/>
              </w:rPr>
            </w:pPr>
            <w:r w:rsidRPr="00A3105C">
              <w:rPr>
                <w:color w:val="000000"/>
              </w:rPr>
              <w:t>01.04.2022</w:t>
            </w:r>
          </w:p>
        </w:tc>
        <w:tc>
          <w:tcPr>
            <w:tcW w:w="752" w:type="pct"/>
            <w:tcBorders>
              <w:top w:val="nil"/>
              <w:left w:val="nil"/>
              <w:bottom w:val="single" w:sz="4" w:space="0" w:color="auto"/>
              <w:right w:val="single" w:sz="4" w:space="0" w:color="auto"/>
            </w:tcBorders>
            <w:shd w:val="clear" w:color="auto" w:fill="auto"/>
            <w:vAlign w:val="center"/>
            <w:hideMark/>
          </w:tcPr>
          <w:p w14:paraId="746677D1" w14:textId="77777777" w:rsidR="00A3105C" w:rsidRPr="00A3105C" w:rsidRDefault="00A3105C" w:rsidP="00A3105C">
            <w:pPr>
              <w:jc w:val="center"/>
              <w:rPr>
                <w:color w:val="000000"/>
              </w:rPr>
            </w:pPr>
            <w:r w:rsidRPr="00A3105C">
              <w:rPr>
                <w:color w:val="000000"/>
              </w:rPr>
              <w:t>01.04.2027</w:t>
            </w:r>
          </w:p>
        </w:tc>
      </w:tr>
      <w:tr w:rsidR="00A3105C" w:rsidRPr="00A3105C" w14:paraId="498842F0"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5F4A57E4"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21ABB9E"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69C648F"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8CA725B" w14:textId="77777777" w:rsidR="00A3105C" w:rsidRPr="00A3105C" w:rsidRDefault="00A3105C" w:rsidP="00A3105C">
            <w:pPr>
              <w:jc w:val="center"/>
              <w:rPr>
                <w:color w:val="000000"/>
              </w:rPr>
            </w:pPr>
            <w:r w:rsidRPr="00A3105C">
              <w:rPr>
                <w:color w:val="000000"/>
              </w:rPr>
              <w:t>01.04.2022</w:t>
            </w:r>
          </w:p>
        </w:tc>
        <w:tc>
          <w:tcPr>
            <w:tcW w:w="752" w:type="pct"/>
            <w:tcBorders>
              <w:top w:val="nil"/>
              <w:left w:val="nil"/>
              <w:bottom w:val="single" w:sz="4" w:space="0" w:color="auto"/>
              <w:right w:val="single" w:sz="4" w:space="0" w:color="auto"/>
            </w:tcBorders>
            <w:shd w:val="clear" w:color="auto" w:fill="auto"/>
            <w:vAlign w:val="center"/>
            <w:hideMark/>
          </w:tcPr>
          <w:p w14:paraId="5991CD92" w14:textId="77777777" w:rsidR="00A3105C" w:rsidRPr="00A3105C" w:rsidRDefault="00A3105C" w:rsidP="00A3105C">
            <w:pPr>
              <w:jc w:val="center"/>
              <w:rPr>
                <w:color w:val="000000"/>
              </w:rPr>
            </w:pPr>
            <w:r w:rsidRPr="00A3105C">
              <w:rPr>
                <w:color w:val="000000"/>
              </w:rPr>
              <w:t>01.04.2027</w:t>
            </w:r>
          </w:p>
        </w:tc>
      </w:tr>
      <w:tr w:rsidR="00A3105C" w:rsidRPr="00A3105C" w14:paraId="6776C843"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0B7CD66B" w14:textId="77777777" w:rsidR="00A3105C" w:rsidRPr="00A3105C" w:rsidRDefault="00A3105C" w:rsidP="00A3105C">
            <w:pPr>
              <w:jc w:val="center"/>
              <w:rPr>
                <w:b/>
                <w:bCs/>
              </w:rPr>
            </w:pPr>
            <w:r w:rsidRPr="00A3105C">
              <w:rPr>
                <w:b/>
                <w:bCs/>
              </w:rPr>
              <w:t>66</w:t>
            </w:r>
          </w:p>
        </w:tc>
        <w:tc>
          <w:tcPr>
            <w:tcW w:w="2436" w:type="pct"/>
            <w:tcBorders>
              <w:top w:val="nil"/>
              <w:left w:val="nil"/>
              <w:bottom w:val="single" w:sz="4" w:space="0" w:color="auto"/>
              <w:right w:val="single" w:sz="4" w:space="0" w:color="auto"/>
            </w:tcBorders>
            <w:shd w:val="clear" w:color="auto" w:fill="auto"/>
            <w:vAlign w:val="center"/>
            <w:hideMark/>
          </w:tcPr>
          <w:p w14:paraId="4F3A898F" w14:textId="77777777" w:rsidR="00A3105C" w:rsidRPr="00A3105C" w:rsidRDefault="00A3105C" w:rsidP="00A3105C">
            <w:pPr>
              <w:rPr>
                <w:b/>
                <w:bCs/>
              </w:rPr>
            </w:pPr>
            <w:r w:rsidRPr="00A3105C">
              <w:rPr>
                <w:b/>
                <w:bCs/>
              </w:rPr>
              <w:t xml:space="preserve">БУ ХМА-О </w:t>
            </w:r>
            <w:proofErr w:type="spellStart"/>
            <w:r w:rsidRPr="00A3105C">
              <w:rPr>
                <w:b/>
                <w:bCs/>
              </w:rPr>
              <w:t>югры</w:t>
            </w:r>
            <w:proofErr w:type="spellEnd"/>
            <w:r w:rsidRPr="00A3105C">
              <w:rPr>
                <w:b/>
                <w:bCs/>
              </w:rPr>
              <w:t xml:space="preserve"> ДЭСЗ суд </w:t>
            </w:r>
          </w:p>
        </w:tc>
        <w:tc>
          <w:tcPr>
            <w:tcW w:w="699" w:type="pct"/>
            <w:tcBorders>
              <w:top w:val="nil"/>
              <w:left w:val="nil"/>
              <w:bottom w:val="single" w:sz="4" w:space="0" w:color="auto"/>
              <w:right w:val="single" w:sz="4" w:space="0" w:color="auto"/>
            </w:tcBorders>
            <w:shd w:val="clear" w:color="auto" w:fill="auto"/>
            <w:vAlign w:val="center"/>
            <w:hideMark/>
          </w:tcPr>
          <w:p w14:paraId="13BBFFC1"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E4F498F" w14:textId="77777777" w:rsidR="00A3105C" w:rsidRPr="00A3105C" w:rsidRDefault="00A3105C" w:rsidP="00A3105C">
            <w:pPr>
              <w:jc w:val="center"/>
              <w:rPr>
                <w:color w:val="000000"/>
              </w:rPr>
            </w:pPr>
            <w:r w:rsidRPr="00A3105C">
              <w:rPr>
                <w:color w:val="000000"/>
              </w:rPr>
              <w:t>01.08.2022</w:t>
            </w:r>
          </w:p>
        </w:tc>
        <w:tc>
          <w:tcPr>
            <w:tcW w:w="752" w:type="pct"/>
            <w:tcBorders>
              <w:top w:val="nil"/>
              <w:left w:val="nil"/>
              <w:bottom w:val="single" w:sz="4" w:space="0" w:color="auto"/>
              <w:right w:val="single" w:sz="4" w:space="0" w:color="auto"/>
            </w:tcBorders>
            <w:shd w:val="clear" w:color="auto" w:fill="auto"/>
            <w:vAlign w:val="center"/>
            <w:hideMark/>
          </w:tcPr>
          <w:p w14:paraId="32C5C080" w14:textId="77777777" w:rsidR="00A3105C" w:rsidRPr="00A3105C" w:rsidRDefault="00A3105C" w:rsidP="00A3105C">
            <w:pPr>
              <w:jc w:val="center"/>
              <w:rPr>
                <w:color w:val="000000"/>
              </w:rPr>
            </w:pPr>
            <w:r w:rsidRPr="00A3105C">
              <w:rPr>
                <w:color w:val="000000"/>
              </w:rPr>
              <w:t>01.08.2028</w:t>
            </w:r>
          </w:p>
        </w:tc>
      </w:tr>
      <w:tr w:rsidR="00A3105C" w:rsidRPr="00A3105C" w14:paraId="390954CD"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52EDA368" w14:textId="77777777" w:rsidR="00A3105C" w:rsidRPr="00A3105C" w:rsidRDefault="00A3105C" w:rsidP="00A3105C">
            <w:pPr>
              <w:jc w:val="center"/>
              <w:rPr>
                <w:b/>
                <w:bCs/>
              </w:rPr>
            </w:pPr>
            <w:r w:rsidRPr="00A3105C">
              <w:rPr>
                <w:b/>
                <w:bCs/>
              </w:rPr>
              <w:t>67</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01A2AA4C" w14:textId="77777777" w:rsidR="00A3105C" w:rsidRPr="00A3105C" w:rsidRDefault="00A3105C" w:rsidP="00A3105C">
            <w:pPr>
              <w:rPr>
                <w:b/>
                <w:bCs/>
              </w:rPr>
            </w:pPr>
            <w:r w:rsidRPr="00A3105C">
              <w:rPr>
                <w:b/>
                <w:bCs/>
              </w:rPr>
              <w:t>ИП Гребенюк</w:t>
            </w:r>
          </w:p>
        </w:tc>
        <w:tc>
          <w:tcPr>
            <w:tcW w:w="699" w:type="pct"/>
            <w:tcBorders>
              <w:top w:val="nil"/>
              <w:left w:val="nil"/>
              <w:bottom w:val="single" w:sz="4" w:space="0" w:color="auto"/>
              <w:right w:val="single" w:sz="4" w:space="0" w:color="auto"/>
            </w:tcBorders>
            <w:shd w:val="clear" w:color="auto" w:fill="auto"/>
            <w:vAlign w:val="center"/>
            <w:hideMark/>
          </w:tcPr>
          <w:p w14:paraId="586BCD1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AA8075C" w14:textId="77777777" w:rsidR="00A3105C" w:rsidRPr="00A3105C" w:rsidRDefault="00A3105C" w:rsidP="00A3105C">
            <w:pPr>
              <w:jc w:val="center"/>
              <w:rPr>
                <w:color w:val="000000"/>
              </w:rPr>
            </w:pPr>
            <w:r w:rsidRPr="00A3105C">
              <w:rPr>
                <w:color w:val="000000"/>
              </w:rPr>
              <w:t>17.01.2017</w:t>
            </w:r>
          </w:p>
        </w:tc>
        <w:tc>
          <w:tcPr>
            <w:tcW w:w="752" w:type="pct"/>
            <w:tcBorders>
              <w:top w:val="nil"/>
              <w:left w:val="nil"/>
              <w:bottom w:val="single" w:sz="4" w:space="0" w:color="auto"/>
              <w:right w:val="single" w:sz="4" w:space="0" w:color="auto"/>
            </w:tcBorders>
            <w:shd w:val="clear" w:color="auto" w:fill="auto"/>
            <w:vAlign w:val="center"/>
            <w:hideMark/>
          </w:tcPr>
          <w:p w14:paraId="5B2F1A1B" w14:textId="77777777" w:rsidR="00A3105C" w:rsidRPr="00A3105C" w:rsidRDefault="00A3105C" w:rsidP="00A3105C">
            <w:pPr>
              <w:jc w:val="center"/>
              <w:rPr>
                <w:color w:val="000000"/>
              </w:rPr>
            </w:pPr>
            <w:r w:rsidRPr="00A3105C">
              <w:rPr>
                <w:color w:val="000000"/>
              </w:rPr>
              <w:t>17.01.2023</w:t>
            </w:r>
          </w:p>
        </w:tc>
      </w:tr>
      <w:tr w:rsidR="00A3105C" w:rsidRPr="00A3105C" w14:paraId="611CF19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60711E4"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846345D"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853BA23"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F18AF33" w14:textId="77777777" w:rsidR="00A3105C" w:rsidRPr="00A3105C" w:rsidRDefault="00A3105C" w:rsidP="00A3105C">
            <w:pPr>
              <w:jc w:val="center"/>
              <w:rPr>
                <w:color w:val="000000"/>
              </w:rPr>
            </w:pPr>
            <w:r w:rsidRPr="00A3105C">
              <w:rPr>
                <w:color w:val="000000"/>
              </w:rPr>
              <w:t>17.01.2017</w:t>
            </w:r>
          </w:p>
        </w:tc>
        <w:tc>
          <w:tcPr>
            <w:tcW w:w="752" w:type="pct"/>
            <w:tcBorders>
              <w:top w:val="nil"/>
              <w:left w:val="nil"/>
              <w:bottom w:val="single" w:sz="4" w:space="0" w:color="auto"/>
              <w:right w:val="single" w:sz="4" w:space="0" w:color="auto"/>
            </w:tcBorders>
            <w:shd w:val="clear" w:color="auto" w:fill="auto"/>
            <w:vAlign w:val="center"/>
            <w:hideMark/>
          </w:tcPr>
          <w:p w14:paraId="0106133E" w14:textId="77777777" w:rsidR="00A3105C" w:rsidRPr="00A3105C" w:rsidRDefault="00A3105C" w:rsidP="00A3105C">
            <w:pPr>
              <w:jc w:val="center"/>
              <w:rPr>
                <w:color w:val="000000"/>
              </w:rPr>
            </w:pPr>
            <w:r w:rsidRPr="00A3105C">
              <w:rPr>
                <w:color w:val="000000"/>
              </w:rPr>
              <w:t>17.01.2023</w:t>
            </w:r>
          </w:p>
        </w:tc>
      </w:tr>
      <w:tr w:rsidR="00A3105C" w:rsidRPr="00A3105C" w14:paraId="567436A6"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2E6CECF3" w14:textId="77777777" w:rsidR="00A3105C" w:rsidRPr="00A3105C" w:rsidRDefault="00A3105C" w:rsidP="00A3105C">
            <w:pPr>
              <w:jc w:val="center"/>
              <w:rPr>
                <w:b/>
                <w:bCs/>
              </w:rPr>
            </w:pPr>
            <w:r w:rsidRPr="00A3105C">
              <w:rPr>
                <w:b/>
                <w:bCs/>
              </w:rPr>
              <w:t>68</w:t>
            </w:r>
          </w:p>
        </w:tc>
        <w:tc>
          <w:tcPr>
            <w:tcW w:w="2436" w:type="pct"/>
            <w:tcBorders>
              <w:top w:val="nil"/>
              <w:left w:val="nil"/>
              <w:bottom w:val="single" w:sz="4" w:space="0" w:color="auto"/>
              <w:right w:val="single" w:sz="4" w:space="0" w:color="auto"/>
            </w:tcBorders>
            <w:shd w:val="clear" w:color="auto" w:fill="auto"/>
            <w:vAlign w:val="center"/>
            <w:hideMark/>
          </w:tcPr>
          <w:p w14:paraId="23CAE2F9" w14:textId="77777777" w:rsidR="00A3105C" w:rsidRPr="00A3105C" w:rsidRDefault="00A3105C" w:rsidP="00A3105C">
            <w:pPr>
              <w:rPr>
                <w:b/>
                <w:bCs/>
              </w:rPr>
            </w:pPr>
            <w:r w:rsidRPr="00A3105C">
              <w:rPr>
                <w:b/>
                <w:bCs/>
              </w:rPr>
              <w:t>ИП Сулейманов М.С.   4-мкр.</w:t>
            </w:r>
          </w:p>
        </w:tc>
        <w:tc>
          <w:tcPr>
            <w:tcW w:w="699" w:type="pct"/>
            <w:tcBorders>
              <w:top w:val="nil"/>
              <w:left w:val="nil"/>
              <w:bottom w:val="single" w:sz="4" w:space="0" w:color="auto"/>
              <w:right w:val="single" w:sz="4" w:space="0" w:color="auto"/>
            </w:tcBorders>
            <w:shd w:val="clear" w:color="auto" w:fill="auto"/>
            <w:vAlign w:val="center"/>
            <w:hideMark/>
          </w:tcPr>
          <w:p w14:paraId="397222E1"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AB0E2F5" w14:textId="77777777" w:rsidR="00A3105C" w:rsidRPr="00A3105C" w:rsidRDefault="00A3105C" w:rsidP="00A3105C">
            <w:pPr>
              <w:jc w:val="center"/>
              <w:rPr>
                <w:color w:val="000000"/>
              </w:rPr>
            </w:pPr>
            <w:r w:rsidRPr="00A3105C">
              <w:rPr>
                <w:color w:val="000000"/>
              </w:rPr>
              <w:t>01.08.2022</w:t>
            </w:r>
          </w:p>
        </w:tc>
        <w:tc>
          <w:tcPr>
            <w:tcW w:w="752" w:type="pct"/>
            <w:tcBorders>
              <w:top w:val="nil"/>
              <w:left w:val="nil"/>
              <w:bottom w:val="single" w:sz="4" w:space="0" w:color="auto"/>
              <w:right w:val="single" w:sz="4" w:space="0" w:color="auto"/>
            </w:tcBorders>
            <w:shd w:val="clear" w:color="auto" w:fill="auto"/>
            <w:vAlign w:val="center"/>
            <w:hideMark/>
          </w:tcPr>
          <w:p w14:paraId="1EFFCD50" w14:textId="77777777" w:rsidR="00A3105C" w:rsidRPr="00A3105C" w:rsidRDefault="00A3105C" w:rsidP="00A3105C">
            <w:pPr>
              <w:jc w:val="center"/>
              <w:rPr>
                <w:color w:val="000000"/>
              </w:rPr>
            </w:pPr>
            <w:r w:rsidRPr="00A3105C">
              <w:rPr>
                <w:color w:val="000000"/>
              </w:rPr>
              <w:t>01.08.2028</w:t>
            </w:r>
          </w:p>
        </w:tc>
      </w:tr>
      <w:tr w:rsidR="00A3105C" w:rsidRPr="00A3105C" w14:paraId="2ECC91C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3616E2C"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0BCC6F18" w14:textId="77777777" w:rsidR="00A3105C" w:rsidRPr="00A3105C" w:rsidRDefault="00A3105C" w:rsidP="00A3105C">
            <w:pPr>
              <w:rPr>
                <w:b/>
                <w:bCs/>
              </w:rPr>
            </w:pPr>
            <w:r w:rsidRPr="00A3105C">
              <w:rPr>
                <w:b/>
                <w:bCs/>
              </w:rPr>
              <w:t>бывший сбербанк</w:t>
            </w:r>
          </w:p>
        </w:tc>
        <w:tc>
          <w:tcPr>
            <w:tcW w:w="699" w:type="pct"/>
            <w:tcBorders>
              <w:top w:val="nil"/>
              <w:left w:val="nil"/>
              <w:bottom w:val="single" w:sz="4" w:space="0" w:color="auto"/>
              <w:right w:val="single" w:sz="4" w:space="0" w:color="auto"/>
            </w:tcBorders>
            <w:shd w:val="clear" w:color="auto" w:fill="auto"/>
            <w:vAlign w:val="center"/>
            <w:hideMark/>
          </w:tcPr>
          <w:p w14:paraId="3CCEAEC8"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6013F7EF" w14:textId="77777777" w:rsidR="00A3105C" w:rsidRPr="00A3105C" w:rsidRDefault="00A3105C" w:rsidP="00A3105C">
            <w:pPr>
              <w:jc w:val="center"/>
              <w:rPr>
                <w:color w:val="000000"/>
              </w:rPr>
            </w:pPr>
            <w:r w:rsidRPr="00A3105C">
              <w:rPr>
                <w:color w:val="000000"/>
              </w:rPr>
              <w:t>03.03.2022</w:t>
            </w:r>
          </w:p>
        </w:tc>
        <w:tc>
          <w:tcPr>
            <w:tcW w:w="752" w:type="pct"/>
            <w:tcBorders>
              <w:top w:val="nil"/>
              <w:left w:val="nil"/>
              <w:bottom w:val="single" w:sz="4" w:space="0" w:color="auto"/>
              <w:right w:val="single" w:sz="4" w:space="0" w:color="auto"/>
            </w:tcBorders>
            <w:shd w:val="clear" w:color="auto" w:fill="auto"/>
            <w:vAlign w:val="center"/>
            <w:hideMark/>
          </w:tcPr>
          <w:p w14:paraId="791B7E63" w14:textId="77777777" w:rsidR="00A3105C" w:rsidRPr="00A3105C" w:rsidRDefault="00A3105C" w:rsidP="00A3105C">
            <w:pPr>
              <w:jc w:val="center"/>
              <w:rPr>
                <w:color w:val="000000"/>
              </w:rPr>
            </w:pPr>
            <w:r w:rsidRPr="00A3105C">
              <w:rPr>
                <w:color w:val="000000"/>
              </w:rPr>
              <w:t>03.03.2028</w:t>
            </w:r>
          </w:p>
        </w:tc>
      </w:tr>
      <w:tr w:rsidR="00A3105C" w:rsidRPr="00A3105C" w14:paraId="155C8362"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79006144" w14:textId="77777777" w:rsidR="00A3105C" w:rsidRPr="00A3105C" w:rsidRDefault="00A3105C" w:rsidP="00A3105C">
            <w:pPr>
              <w:jc w:val="center"/>
              <w:rPr>
                <w:b/>
                <w:bCs/>
              </w:rPr>
            </w:pPr>
            <w:r w:rsidRPr="00A3105C">
              <w:rPr>
                <w:b/>
                <w:bCs/>
              </w:rPr>
              <w:t>69</w:t>
            </w:r>
          </w:p>
        </w:tc>
        <w:tc>
          <w:tcPr>
            <w:tcW w:w="2436" w:type="pct"/>
            <w:tcBorders>
              <w:top w:val="nil"/>
              <w:left w:val="nil"/>
              <w:bottom w:val="single" w:sz="4" w:space="0" w:color="auto"/>
              <w:right w:val="single" w:sz="4" w:space="0" w:color="auto"/>
            </w:tcBorders>
            <w:shd w:val="clear" w:color="auto" w:fill="auto"/>
            <w:vAlign w:val="center"/>
            <w:hideMark/>
          </w:tcPr>
          <w:p w14:paraId="1EA06AD6" w14:textId="77777777" w:rsidR="00A3105C" w:rsidRPr="00A3105C" w:rsidRDefault="00A3105C" w:rsidP="00A3105C">
            <w:pPr>
              <w:rPr>
                <w:b/>
                <w:bCs/>
              </w:rPr>
            </w:pPr>
            <w:r w:rsidRPr="00A3105C">
              <w:rPr>
                <w:b/>
                <w:bCs/>
              </w:rPr>
              <w:t xml:space="preserve">ИП Гончаров А.В.                 </w:t>
            </w:r>
            <w:proofErr w:type="spellStart"/>
            <w:r w:rsidRPr="00A3105C">
              <w:rPr>
                <w:b/>
                <w:bCs/>
              </w:rPr>
              <w:t>Фикспрайс</w:t>
            </w:r>
            <w:proofErr w:type="spellEnd"/>
          </w:p>
        </w:tc>
        <w:tc>
          <w:tcPr>
            <w:tcW w:w="699" w:type="pct"/>
            <w:tcBorders>
              <w:top w:val="nil"/>
              <w:left w:val="nil"/>
              <w:bottom w:val="single" w:sz="4" w:space="0" w:color="auto"/>
              <w:right w:val="single" w:sz="4" w:space="0" w:color="auto"/>
            </w:tcBorders>
            <w:shd w:val="clear" w:color="auto" w:fill="auto"/>
            <w:vAlign w:val="center"/>
            <w:hideMark/>
          </w:tcPr>
          <w:p w14:paraId="0B2F546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1C5EA41" w14:textId="77777777" w:rsidR="00A3105C" w:rsidRPr="00A3105C" w:rsidRDefault="00A3105C" w:rsidP="00A3105C">
            <w:pPr>
              <w:jc w:val="center"/>
              <w:rPr>
                <w:color w:val="000000"/>
              </w:rPr>
            </w:pPr>
            <w:r w:rsidRPr="00A3105C">
              <w:rPr>
                <w:color w:val="000000"/>
              </w:rPr>
              <w:t>21Г</w:t>
            </w:r>
          </w:p>
        </w:tc>
        <w:tc>
          <w:tcPr>
            <w:tcW w:w="752" w:type="pct"/>
            <w:tcBorders>
              <w:top w:val="nil"/>
              <w:left w:val="nil"/>
              <w:bottom w:val="single" w:sz="4" w:space="0" w:color="auto"/>
              <w:right w:val="single" w:sz="4" w:space="0" w:color="auto"/>
            </w:tcBorders>
            <w:shd w:val="clear" w:color="auto" w:fill="auto"/>
            <w:vAlign w:val="center"/>
            <w:hideMark/>
          </w:tcPr>
          <w:p w14:paraId="10B89C9A" w14:textId="77777777" w:rsidR="00A3105C" w:rsidRPr="00A3105C" w:rsidRDefault="00A3105C" w:rsidP="00A3105C">
            <w:pPr>
              <w:jc w:val="center"/>
              <w:rPr>
                <w:color w:val="000000"/>
              </w:rPr>
            </w:pPr>
            <w:r w:rsidRPr="00A3105C">
              <w:rPr>
                <w:color w:val="000000"/>
              </w:rPr>
              <w:t>27Г</w:t>
            </w:r>
          </w:p>
        </w:tc>
      </w:tr>
      <w:tr w:rsidR="00A3105C" w:rsidRPr="00A3105C" w14:paraId="4F01EEB1"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9290C5D" w14:textId="77777777" w:rsidR="00A3105C" w:rsidRPr="00A3105C" w:rsidRDefault="00A3105C" w:rsidP="00A3105C">
            <w:pPr>
              <w:jc w:val="center"/>
              <w:rPr>
                <w:b/>
                <w:bCs/>
              </w:rPr>
            </w:pPr>
            <w:r w:rsidRPr="00A3105C">
              <w:rPr>
                <w:b/>
                <w:bCs/>
              </w:rPr>
              <w:t>70</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56CC0362" w14:textId="77777777" w:rsidR="00A3105C" w:rsidRPr="00A3105C" w:rsidRDefault="00A3105C" w:rsidP="00A3105C">
            <w:pPr>
              <w:rPr>
                <w:b/>
                <w:bCs/>
              </w:rPr>
            </w:pPr>
            <w:r w:rsidRPr="00A3105C">
              <w:rPr>
                <w:b/>
                <w:bCs/>
              </w:rPr>
              <w:t xml:space="preserve"> АО Почта России</w:t>
            </w:r>
          </w:p>
        </w:tc>
        <w:tc>
          <w:tcPr>
            <w:tcW w:w="699" w:type="pct"/>
            <w:tcBorders>
              <w:top w:val="nil"/>
              <w:left w:val="nil"/>
              <w:bottom w:val="single" w:sz="4" w:space="0" w:color="auto"/>
              <w:right w:val="single" w:sz="4" w:space="0" w:color="auto"/>
            </w:tcBorders>
            <w:shd w:val="clear" w:color="auto" w:fill="auto"/>
            <w:vAlign w:val="center"/>
            <w:hideMark/>
          </w:tcPr>
          <w:p w14:paraId="6BAA97E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A922F78" w14:textId="77777777" w:rsidR="00A3105C" w:rsidRPr="00A3105C" w:rsidRDefault="00A3105C" w:rsidP="00A3105C">
            <w:pPr>
              <w:jc w:val="center"/>
              <w:rPr>
                <w:color w:val="000000"/>
              </w:rPr>
            </w:pPr>
            <w:r w:rsidRPr="00A3105C">
              <w:rPr>
                <w:color w:val="000000"/>
              </w:rPr>
              <w:t>2019</w:t>
            </w:r>
          </w:p>
        </w:tc>
        <w:tc>
          <w:tcPr>
            <w:tcW w:w="752" w:type="pct"/>
            <w:tcBorders>
              <w:top w:val="nil"/>
              <w:left w:val="nil"/>
              <w:bottom w:val="single" w:sz="4" w:space="0" w:color="auto"/>
              <w:right w:val="single" w:sz="4" w:space="0" w:color="auto"/>
            </w:tcBorders>
            <w:shd w:val="clear" w:color="auto" w:fill="auto"/>
            <w:vAlign w:val="center"/>
            <w:hideMark/>
          </w:tcPr>
          <w:p w14:paraId="2533CB10" w14:textId="77777777" w:rsidR="00A3105C" w:rsidRPr="00A3105C" w:rsidRDefault="00A3105C" w:rsidP="00A3105C">
            <w:pPr>
              <w:jc w:val="center"/>
              <w:rPr>
                <w:color w:val="000000"/>
              </w:rPr>
            </w:pPr>
            <w:r w:rsidRPr="00A3105C">
              <w:rPr>
                <w:color w:val="000000"/>
              </w:rPr>
              <w:t>2024</w:t>
            </w:r>
          </w:p>
        </w:tc>
      </w:tr>
      <w:tr w:rsidR="00A3105C" w:rsidRPr="00A3105C" w14:paraId="7A6BB5A7"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82ED9E4"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5869AE48"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94FF1AC"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AF73471" w14:textId="77777777" w:rsidR="00A3105C" w:rsidRPr="00A3105C" w:rsidRDefault="00A3105C" w:rsidP="00A3105C">
            <w:pPr>
              <w:jc w:val="center"/>
              <w:rPr>
                <w:color w:val="000000"/>
              </w:rPr>
            </w:pPr>
            <w:r w:rsidRPr="00A3105C">
              <w:rPr>
                <w:color w:val="000000"/>
              </w:rPr>
              <w:t>2019</w:t>
            </w:r>
          </w:p>
        </w:tc>
        <w:tc>
          <w:tcPr>
            <w:tcW w:w="752" w:type="pct"/>
            <w:tcBorders>
              <w:top w:val="nil"/>
              <w:left w:val="nil"/>
              <w:bottom w:val="single" w:sz="4" w:space="0" w:color="auto"/>
              <w:right w:val="single" w:sz="4" w:space="0" w:color="auto"/>
            </w:tcBorders>
            <w:shd w:val="clear" w:color="auto" w:fill="auto"/>
            <w:vAlign w:val="center"/>
            <w:hideMark/>
          </w:tcPr>
          <w:p w14:paraId="38A3AE8A" w14:textId="77777777" w:rsidR="00A3105C" w:rsidRPr="00A3105C" w:rsidRDefault="00A3105C" w:rsidP="00A3105C">
            <w:pPr>
              <w:jc w:val="center"/>
              <w:rPr>
                <w:color w:val="000000"/>
              </w:rPr>
            </w:pPr>
            <w:r w:rsidRPr="00A3105C">
              <w:rPr>
                <w:color w:val="000000"/>
              </w:rPr>
              <w:t>2024</w:t>
            </w:r>
          </w:p>
        </w:tc>
      </w:tr>
      <w:tr w:rsidR="00A3105C" w:rsidRPr="00A3105C" w14:paraId="71B16BC9"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124B97D" w14:textId="77777777" w:rsidR="00A3105C" w:rsidRPr="00A3105C" w:rsidRDefault="00A3105C" w:rsidP="00A3105C">
            <w:pPr>
              <w:jc w:val="center"/>
              <w:rPr>
                <w:b/>
                <w:bCs/>
              </w:rPr>
            </w:pPr>
            <w:r w:rsidRPr="00A3105C">
              <w:rPr>
                <w:b/>
                <w:bCs/>
              </w:rPr>
              <w:t>71</w:t>
            </w:r>
          </w:p>
        </w:tc>
        <w:tc>
          <w:tcPr>
            <w:tcW w:w="2436" w:type="pct"/>
            <w:tcBorders>
              <w:top w:val="nil"/>
              <w:left w:val="nil"/>
              <w:bottom w:val="single" w:sz="4" w:space="0" w:color="auto"/>
              <w:right w:val="single" w:sz="4" w:space="0" w:color="auto"/>
            </w:tcBorders>
            <w:shd w:val="clear" w:color="auto" w:fill="auto"/>
            <w:vAlign w:val="center"/>
            <w:hideMark/>
          </w:tcPr>
          <w:p w14:paraId="48ECA097" w14:textId="77777777" w:rsidR="00A3105C" w:rsidRPr="00A3105C" w:rsidRDefault="00A3105C" w:rsidP="00A3105C">
            <w:pPr>
              <w:rPr>
                <w:b/>
                <w:bCs/>
              </w:rPr>
            </w:pPr>
            <w:r w:rsidRPr="00A3105C">
              <w:rPr>
                <w:b/>
                <w:bCs/>
              </w:rPr>
              <w:t>ННОУ ИПК"НКИ"</w:t>
            </w:r>
          </w:p>
        </w:tc>
        <w:tc>
          <w:tcPr>
            <w:tcW w:w="699" w:type="pct"/>
            <w:tcBorders>
              <w:top w:val="nil"/>
              <w:left w:val="nil"/>
              <w:bottom w:val="single" w:sz="4" w:space="0" w:color="auto"/>
              <w:right w:val="single" w:sz="4" w:space="0" w:color="auto"/>
            </w:tcBorders>
            <w:shd w:val="clear" w:color="auto" w:fill="auto"/>
            <w:vAlign w:val="center"/>
            <w:hideMark/>
          </w:tcPr>
          <w:p w14:paraId="38D992D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DE29DEB" w14:textId="77777777" w:rsidR="00A3105C" w:rsidRPr="00A3105C" w:rsidRDefault="00A3105C" w:rsidP="00A3105C">
            <w:pPr>
              <w:jc w:val="center"/>
              <w:rPr>
                <w:color w:val="000000"/>
              </w:rPr>
            </w:pPr>
            <w:r w:rsidRPr="00A3105C">
              <w:rPr>
                <w:color w:val="000000"/>
              </w:rPr>
              <w:t>10.02.2019</w:t>
            </w:r>
          </w:p>
        </w:tc>
        <w:tc>
          <w:tcPr>
            <w:tcW w:w="752" w:type="pct"/>
            <w:tcBorders>
              <w:top w:val="nil"/>
              <w:left w:val="nil"/>
              <w:bottom w:val="single" w:sz="4" w:space="0" w:color="auto"/>
              <w:right w:val="single" w:sz="4" w:space="0" w:color="auto"/>
            </w:tcBorders>
            <w:shd w:val="clear" w:color="auto" w:fill="auto"/>
            <w:vAlign w:val="center"/>
            <w:hideMark/>
          </w:tcPr>
          <w:p w14:paraId="49D0FE1D" w14:textId="77777777" w:rsidR="00A3105C" w:rsidRPr="00A3105C" w:rsidRDefault="00A3105C" w:rsidP="00A3105C">
            <w:pPr>
              <w:jc w:val="center"/>
              <w:rPr>
                <w:color w:val="FF00FF"/>
              </w:rPr>
            </w:pPr>
            <w:r w:rsidRPr="00A3105C">
              <w:rPr>
                <w:color w:val="FF00FF"/>
              </w:rPr>
              <w:t>10.02.2025</w:t>
            </w:r>
          </w:p>
        </w:tc>
      </w:tr>
      <w:tr w:rsidR="00A3105C" w:rsidRPr="00A3105C" w14:paraId="26063231"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3E80E246" w14:textId="77777777" w:rsidR="00A3105C" w:rsidRPr="00A3105C" w:rsidRDefault="00A3105C" w:rsidP="00A3105C">
            <w:pPr>
              <w:jc w:val="center"/>
              <w:rPr>
                <w:b/>
                <w:bCs/>
              </w:rPr>
            </w:pPr>
            <w:r w:rsidRPr="00A3105C">
              <w:rPr>
                <w:b/>
                <w:bCs/>
              </w:rPr>
              <w:t>72</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717572C4" w14:textId="77777777" w:rsidR="00A3105C" w:rsidRPr="00A3105C" w:rsidRDefault="00A3105C" w:rsidP="00A3105C">
            <w:pPr>
              <w:rPr>
                <w:b/>
                <w:bCs/>
              </w:rPr>
            </w:pPr>
            <w:r w:rsidRPr="00A3105C">
              <w:rPr>
                <w:b/>
                <w:bCs/>
              </w:rPr>
              <w:t xml:space="preserve">АО </w:t>
            </w:r>
            <w:proofErr w:type="spellStart"/>
            <w:r w:rsidRPr="00A3105C">
              <w:rPr>
                <w:b/>
                <w:bCs/>
              </w:rPr>
              <w:t>ГазпромЭнергосбыт</w:t>
            </w:r>
            <w:proofErr w:type="spellEnd"/>
            <w:r w:rsidRPr="00A3105C">
              <w:rPr>
                <w:b/>
                <w:bCs/>
              </w:rPr>
              <w:t xml:space="preserve"> Тюмень</w:t>
            </w:r>
          </w:p>
        </w:tc>
        <w:tc>
          <w:tcPr>
            <w:tcW w:w="699" w:type="pct"/>
            <w:tcBorders>
              <w:top w:val="nil"/>
              <w:left w:val="nil"/>
              <w:bottom w:val="single" w:sz="4" w:space="0" w:color="auto"/>
              <w:right w:val="single" w:sz="4" w:space="0" w:color="auto"/>
            </w:tcBorders>
            <w:shd w:val="clear" w:color="auto" w:fill="auto"/>
            <w:vAlign w:val="center"/>
            <w:hideMark/>
          </w:tcPr>
          <w:p w14:paraId="41C0B32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8A5B304" w14:textId="77777777" w:rsidR="00A3105C" w:rsidRPr="00A3105C" w:rsidRDefault="00A3105C" w:rsidP="00A3105C">
            <w:pPr>
              <w:jc w:val="center"/>
              <w:rPr>
                <w:color w:val="000000"/>
              </w:rPr>
            </w:pPr>
            <w:r w:rsidRPr="00A3105C">
              <w:rPr>
                <w:color w:val="000000"/>
              </w:rPr>
              <w:t>02.04.2018</w:t>
            </w:r>
          </w:p>
        </w:tc>
        <w:tc>
          <w:tcPr>
            <w:tcW w:w="752" w:type="pct"/>
            <w:tcBorders>
              <w:top w:val="nil"/>
              <w:left w:val="nil"/>
              <w:bottom w:val="single" w:sz="4" w:space="0" w:color="auto"/>
              <w:right w:val="single" w:sz="4" w:space="0" w:color="auto"/>
            </w:tcBorders>
            <w:shd w:val="clear" w:color="auto" w:fill="auto"/>
            <w:vAlign w:val="center"/>
            <w:hideMark/>
          </w:tcPr>
          <w:p w14:paraId="27D15DBF" w14:textId="77777777" w:rsidR="00A3105C" w:rsidRPr="00A3105C" w:rsidRDefault="00A3105C" w:rsidP="00A3105C">
            <w:pPr>
              <w:jc w:val="center"/>
              <w:rPr>
                <w:color w:val="000000"/>
              </w:rPr>
            </w:pPr>
            <w:r w:rsidRPr="00A3105C">
              <w:rPr>
                <w:color w:val="000000"/>
              </w:rPr>
              <w:t>02.04.2024</w:t>
            </w:r>
          </w:p>
        </w:tc>
      </w:tr>
      <w:tr w:rsidR="00A3105C" w:rsidRPr="00A3105C" w14:paraId="3507FEDB"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56C0586B"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2C0CD9D0"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040CCB58"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79E1AD15" w14:textId="77777777" w:rsidR="00A3105C" w:rsidRPr="00A3105C" w:rsidRDefault="00A3105C" w:rsidP="00A3105C">
            <w:pPr>
              <w:jc w:val="center"/>
              <w:rPr>
                <w:color w:val="000000"/>
              </w:rPr>
            </w:pPr>
            <w:r w:rsidRPr="00A3105C">
              <w:rPr>
                <w:color w:val="000000"/>
              </w:rPr>
              <w:t>08.02.2021</w:t>
            </w:r>
          </w:p>
        </w:tc>
        <w:tc>
          <w:tcPr>
            <w:tcW w:w="752" w:type="pct"/>
            <w:tcBorders>
              <w:top w:val="nil"/>
              <w:left w:val="nil"/>
              <w:bottom w:val="single" w:sz="4" w:space="0" w:color="auto"/>
              <w:right w:val="single" w:sz="4" w:space="0" w:color="auto"/>
            </w:tcBorders>
            <w:shd w:val="clear" w:color="auto" w:fill="auto"/>
            <w:vAlign w:val="center"/>
            <w:hideMark/>
          </w:tcPr>
          <w:p w14:paraId="61B9EEB8" w14:textId="77777777" w:rsidR="00A3105C" w:rsidRPr="00A3105C" w:rsidRDefault="00A3105C" w:rsidP="00A3105C">
            <w:pPr>
              <w:jc w:val="center"/>
              <w:rPr>
                <w:color w:val="000000"/>
              </w:rPr>
            </w:pPr>
            <w:r w:rsidRPr="00A3105C">
              <w:rPr>
                <w:color w:val="000000"/>
              </w:rPr>
              <w:t>08.02.2027</w:t>
            </w:r>
          </w:p>
        </w:tc>
      </w:tr>
      <w:tr w:rsidR="00A3105C" w:rsidRPr="00A3105C" w14:paraId="412B9569"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0EC8F49F" w14:textId="77777777" w:rsidR="00A3105C" w:rsidRPr="00A3105C" w:rsidRDefault="00A3105C" w:rsidP="00A3105C">
            <w:pPr>
              <w:jc w:val="center"/>
              <w:rPr>
                <w:b/>
                <w:bCs/>
              </w:rPr>
            </w:pPr>
            <w:r w:rsidRPr="00A3105C">
              <w:rPr>
                <w:b/>
                <w:bCs/>
              </w:rPr>
              <w:t>74</w:t>
            </w:r>
          </w:p>
        </w:tc>
        <w:tc>
          <w:tcPr>
            <w:tcW w:w="2436" w:type="pct"/>
            <w:tcBorders>
              <w:top w:val="nil"/>
              <w:left w:val="nil"/>
              <w:bottom w:val="single" w:sz="4" w:space="0" w:color="auto"/>
              <w:right w:val="single" w:sz="4" w:space="0" w:color="auto"/>
            </w:tcBorders>
            <w:shd w:val="clear" w:color="auto" w:fill="auto"/>
            <w:vAlign w:val="center"/>
            <w:hideMark/>
          </w:tcPr>
          <w:p w14:paraId="4E5D422A" w14:textId="77777777" w:rsidR="00A3105C" w:rsidRPr="00A3105C" w:rsidRDefault="00A3105C" w:rsidP="00A3105C">
            <w:pPr>
              <w:rPr>
                <w:b/>
                <w:bCs/>
              </w:rPr>
            </w:pPr>
            <w:r w:rsidRPr="00A3105C">
              <w:rPr>
                <w:b/>
                <w:bCs/>
              </w:rPr>
              <w:t>ИП Абакарова</w:t>
            </w:r>
          </w:p>
        </w:tc>
        <w:tc>
          <w:tcPr>
            <w:tcW w:w="699" w:type="pct"/>
            <w:tcBorders>
              <w:top w:val="nil"/>
              <w:left w:val="nil"/>
              <w:bottom w:val="single" w:sz="4" w:space="0" w:color="auto"/>
              <w:right w:val="single" w:sz="4" w:space="0" w:color="auto"/>
            </w:tcBorders>
            <w:shd w:val="clear" w:color="auto" w:fill="auto"/>
            <w:vAlign w:val="center"/>
            <w:hideMark/>
          </w:tcPr>
          <w:p w14:paraId="6AC02D4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9951B4F" w14:textId="77777777" w:rsidR="00A3105C" w:rsidRPr="00A3105C" w:rsidRDefault="00A3105C" w:rsidP="00A3105C">
            <w:pPr>
              <w:jc w:val="center"/>
              <w:rPr>
                <w:color w:val="000000"/>
              </w:rPr>
            </w:pPr>
            <w:r w:rsidRPr="00A3105C">
              <w:rPr>
                <w:color w:val="000000"/>
              </w:rPr>
              <w:t>01.07.2022</w:t>
            </w:r>
          </w:p>
        </w:tc>
        <w:tc>
          <w:tcPr>
            <w:tcW w:w="752" w:type="pct"/>
            <w:tcBorders>
              <w:top w:val="nil"/>
              <w:left w:val="nil"/>
              <w:bottom w:val="single" w:sz="4" w:space="0" w:color="auto"/>
              <w:right w:val="single" w:sz="4" w:space="0" w:color="auto"/>
            </w:tcBorders>
            <w:shd w:val="clear" w:color="auto" w:fill="auto"/>
            <w:vAlign w:val="center"/>
            <w:hideMark/>
          </w:tcPr>
          <w:p w14:paraId="184599D7" w14:textId="77777777" w:rsidR="00A3105C" w:rsidRPr="00A3105C" w:rsidRDefault="00A3105C" w:rsidP="00A3105C">
            <w:pPr>
              <w:jc w:val="center"/>
              <w:rPr>
                <w:color w:val="FF0000"/>
              </w:rPr>
            </w:pPr>
            <w:r w:rsidRPr="00A3105C">
              <w:rPr>
                <w:color w:val="FF0000"/>
              </w:rPr>
              <w:t>01.07.2028</w:t>
            </w:r>
          </w:p>
        </w:tc>
      </w:tr>
      <w:tr w:rsidR="00A3105C" w:rsidRPr="00A3105C" w14:paraId="137D51BD"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400FC1D9" w14:textId="77777777" w:rsidR="00A3105C" w:rsidRPr="00A3105C" w:rsidRDefault="00A3105C" w:rsidP="00A3105C">
            <w:pPr>
              <w:jc w:val="center"/>
              <w:rPr>
                <w:b/>
                <w:bCs/>
              </w:rPr>
            </w:pPr>
            <w:r w:rsidRPr="00A3105C">
              <w:rPr>
                <w:b/>
                <w:bCs/>
              </w:rPr>
              <w:t> </w:t>
            </w:r>
          </w:p>
        </w:tc>
        <w:tc>
          <w:tcPr>
            <w:tcW w:w="2436" w:type="pct"/>
            <w:tcBorders>
              <w:top w:val="nil"/>
              <w:left w:val="nil"/>
              <w:bottom w:val="single" w:sz="4" w:space="0" w:color="auto"/>
              <w:right w:val="single" w:sz="4" w:space="0" w:color="auto"/>
            </w:tcBorders>
            <w:shd w:val="clear" w:color="auto" w:fill="auto"/>
            <w:vAlign w:val="center"/>
            <w:hideMark/>
          </w:tcPr>
          <w:p w14:paraId="378C8078"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24293EE2"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5D5E1BEC" w14:textId="77777777" w:rsidR="00A3105C" w:rsidRPr="00A3105C" w:rsidRDefault="00A3105C" w:rsidP="00A3105C">
            <w:pPr>
              <w:jc w:val="center"/>
              <w:rPr>
                <w:color w:val="000000"/>
              </w:rPr>
            </w:pPr>
            <w:r w:rsidRPr="00A3105C">
              <w:rPr>
                <w:color w:val="000000"/>
              </w:rPr>
              <w:t>13.04.2021</w:t>
            </w:r>
          </w:p>
        </w:tc>
        <w:tc>
          <w:tcPr>
            <w:tcW w:w="752" w:type="pct"/>
            <w:tcBorders>
              <w:top w:val="nil"/>
              <w:left w:val="nil"/>
              <w:bottom w:val="single" w:sz="4" w:space="0" w:color="auto"/>
              <w:right w:val="single" w:sz="4" w:space="0" w:color="auto"/>
            </w:tcBorders>
            <w:shd w:val="clear" w:color="auto" w:fill="auto"/>
            <w:vAlign w:val="center"/>
            <w:hideMark/>
          </w:tcPr>
          <w:p w14:paraId="7E6212EF" w14:textId="77777777" w:rsidR="00A3105C" w:rsidRPr="00A3105C" w:rsidRDefault="00A3105C" w:rsidP="00A3105C">
            <w:pPr>
              <w:jc w:val="center"/>
              <w:rPr>
                <w:color w:val="000000"/>
              </w:rPr>
            </w:pPr>
            <w:r w:rsidRPr="00A3105C">
              <w:rPr>
                <w:color w:val="000000"/>
              </w:rPr>
              <w:t>13.04.2027</w:t>
            </w:r>
          </w:p>
        </w:tc>
      </w:tr>
      <w:tr w:rsidR="00A3105C" w:rsidRPr="00A3105C" w14:paraId="7602CBAE"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49B57D53" w14:textId="77777777" w:rsidR="00A3105C" w:rsidRPr="00A3105C" w:rsidRDefault="00A3105C" w:rsidP="00A3105C">
            <w:pPr>
              <w:jc w:val="center"/>
              <w:rPr>
                <w:b/>
                <w:bCs/>
              </w:rPr>
            </w:pPr>
            <w:r w:rsidRPr="00A3105C">
              <w:rPr>
                <w:b/>
                <w:bCs/>
              </w:rPr>
              <w:t>73</w:t>
            </w:r>
          </w:p>
        </w:tc>
        <w:tc>
          <w:tcPr>
            <w:tcW w:w="2436" w:type="pct"/>
            <w:tcBorders>
              <w:top w:val="nil"/>
              <w:left w:val="nil"/>
              <w:bottom w:val="single" w:sz="4" w:space="0" w:color="auto"/>
              <w:right w:val="single" w:sz="4" w:space="0" w:color="auto"/>
            </w:tcBorders>
            <w:shd w:val="clear" w:color="auto" w:fill="auto"/>
            <w:vAlign w:val="center"/>
            <w:hideMark/>
          </w:tcPr>
          <w:p w14:paraId="5295C5CC" w14:textId="77777777" w:rsidR="00A3105C" w:rsidRPr="00A3105C" w:rsidRDefault="00A3105C" w:rsidP="00A3105C">
            <w:pPr>
              <w:rPr>
                <w:b/>
                <w:bCs/>
              </w:rPr>
            </w:pPr>
            <w:proofErr w:type="spellStart"/>
            <w:r w:rsidRPr="00A3105C">
              <w:rPr>
                <w:b/>
                <w:bCs/>
              </w:rPr>
              <w:t>Какаев</w:t>
            </w:r>
            <w:proofErr w:type="spellEnd"/>
            <w:r w:rsidRPr="00A3105C">
              <w:rPr>
                <w:b/>
                <w:bCs/>
              </w:rPr>
              <w:t xml:space="preserve"> Х.Х.</w:t>
            </w:r>
          </w:p>
        </w:tc>
        <w:tc>
          <w:tcPr>
            <w:tcW w:w="699" w:type="pct"/>
            <w:tcBorders>
              <w:top w:val="nil"/>
              <w:left w:val="nil"/>
              <w:bottom w:val="single" w:sz="4" w:space="0" w:color="auto"/>
              <w:right w:val="single" w:sz="4" w:space="0" w:color="auto"/>
            </w:tcBorders>
            <w:shd w:val="clear" w:color="auto" w:fill="auto"/>
            <w:vAlign w:val="center"/>
            <w:hideMark/>
          </w:tcPr>
          <w:p w14:paraId="56D20B7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30F6EDC" w14:textId="77777777" w:rsidR="00A3105C" w:rsidRPr="00A3105C" w:rsidRDefault="00A3105C" w:rsidP="00A3105C">
            <w:pPr>
              <w:jc w:val="center"/>
              <w:rPr>
                <w:color w:val="000000"/>
              </w:rPr>
            </w:pPr>
            <w:r w:rsidRPr="00A3105C">
              <w:rPr>
                <w:color w:val="000000"/>
              </w:rPr>
              <w:t>01.12.2017</w:t>
            </w:r>
          </w:p>
        </w:tc>
        <w:tc>
          <w:tcPr>
            <w:tcW w:w="752" w:type="pct"/>
            <w:tcBorders>
              <w:top w:val="nil"/>
              <w:left w:val="nil"/>
              <w:bottom w:val="single" w:sz="4" w:space="0" w:color="auto"/>
              <w:right w:val="single" w:sz="4" w:space="0" w:color="auto"/>
            </w:tcBorders>
            <w:shd w:val="clear" w:color="auto" w:fill="auto"/>
            <w:vAlign w:val="center"/>
            <w:hideMark/>
          </w:tcPr>
          <w:p w14:paraId="121CCD75" w14:textId="77777777" w:rsidR="00A3105C" w:rsidRPr="00A3105C" w:rsidRDefault="00A3105C" w:rsidP="00A3105C">
            <w:pPr>
              <w:jc w:val="center"/>
              <w:rPr>
                <w:color w:val="000000"/>
              </w:rPr>
            </w:pPr>
            <w:r w:rsidRPr="00A3105C">
              <w:rPr>
                <w:color w:val="000000"/>
              </w:rPr>
              <w:t>01.12.2022</w:t>
            </w:r>
          </w:p>
        </w:tc>
      </w:tr>
      <w:tr w:rsidR="00A3105C" w:rsidRPr="00A3105C" w14:paraId="23B9EB14"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644CCBAB" w14:textId="77777777" w:rsidR="00A3105C" w:rsidRPr="00A3105C" w:rsidRDefault="00A3105C" w:rsidP="00A3105C">
            <w:pPr>
              <w:jc w:val="center"/>
              <w:rPr>
                <w:b/>
                <w:bCs/>
              </w:rPr>
            </w:pPr>
            <w:r w:rsidRPr="00A3105C">
              <w:rPr>
                <w:b/>
                <w:bCs/>
              </w:rPr>
              <w:t>73/1</w:t>
            </w:r>
          </w:p>
        </w:tc>
        <w:tc>
          <w:tcPr>
            <w:tcW w:w="2436" w:type="pct"/>
            <w:tcBorders>
              <w:top w:val="nil"/>
              <w:left w:val="nil"/>
              <w:bottom w:val="single" w:sz="4" w:space="0" w:color="auto"/>
              <w:right w:val="single" w:sz="4" w:space="0" w:color="auto"/>
            </w:tcBorders>
            <w:shd w:val="clear" w:color="auto" w:fill="auto"/>
            <w:vAlign w:val="center"/>
            <w:hideMark/>
          </w:tcPr>
          <w:p w14:paraId="712E49E4" w14:textId="77777777" w:rsidR="00A3105C" w:rsidRPr="00A3105C" w:rsidRDefault="00A3105C" w:rsidP="00A3105C">
            <w:pPr>
              <w:rPr>
                <w:b/>
                <w:bCs/>
              </w:rPr>
            </w:pPr>
            <w:proofErr w:type="spellStart"/>
            <w:r w:rsidRPr="00A3105C">
              <w:rPr>
                <w:b/>
                <w:bCs/>
              </w:rPr>
              <w:t>Какаев</w:t>
            </w:r>
            <w:proofErr w:type="spellEnd"/>
            <w:r w:rsidRPr="00A3105C">
              <w:rPr>
                <w:b/>
                <w:bCs/>
              </w:rPr>
              <w:t xml:space="preserve"> Х.Х.</w:t>
            </w:r>
          </w:p>
        </w:tc>
        <w:tc>
          <w:tcPr>
            <w:tcW w:w="699" w:type="pct"/>
            <w:tcBorders>
              <w:top w:val="nil"/>
              <w:left w:val="nil"/>
              <w:bottom w:val="single" w:sz="4" w:space="0" w:color="auto"/>
              <w:right w:val="single" w:sz="4" w:space="0" w:color="auto"/>
            </w:tcBorders>
            <w:shd w:val="clear" w:color="auto" w:fill="auto"/>
            <w:vAlign w:val="center"/>
            <w:hideMark/>
          </w:tcPr>
          <w:p w14:paraId="17D5A9D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AE05F4F" w14:textId="77777777" w:rsidR="00A3105C" w:rsidRPr="00A3105C" w:rsidRDefault="00A3105C" w:rsidP="00A3105C">
            <w:pPr>
              <w:jc w:val="center"/>
              <w:rPr>
                <w:color w:val="000000"/>
              </w:rPr>
            </w:pPr>
            <w:r w:rsidRPr="00A3105C">
              <w:rPr>
                <w:color w:val="000000"/>
              </w:rPr>
              <w:t>03.02.2020</w:t>
            </w:r>
          </w:p>
        </w:tc>
        <w:tc>
          <w:tcPr>
            <w:tcW w:w="752" w:type="pct"/>
            <w:tcBorders>
              <w:top w:val="nil"/>
              <w:left w:val="nil"/>
              <w:bottom w:val="single" w:sz="4" w:space="0" w:color="auto"/>
              <w:right w:val="single" w:sz="4" w:space="0" w:color="auto"/>
            </w:tcBorders>
            <w:shd w:val="clear" w:color="auto" w:fill="auto"/>
            <w:vAlign w:val="center"/>
            <w:hideMark/>
          </w:tcPr>
          <w:p w14:paraId="0CB5563C" w14:textId="77777777" w:rsidR="00A3105C" w:rsidRPr="00A3105C" w:rsidRDefault="00A3105C" w:rsidP="00A3105C">
            <w:pPr>
              <w:jc w:val="center"/>
              <w:rPr>
                <w:color w:val="000000"/>
              </w:rPr>
            </w:pPr>
            <w:r w:rsidRPr="00A3105C">
              <w:rPr>
                <w:color w:val="000000"/>
              </w:rPr>
              <w:t>03.02.2026</w:t>
            </w:r>
          </w:p>
        </w:tc>
      </w:tr>
      <w:tr w:rsidR="00A3105C" w:rsidRPr="00A3105C" w14:paraId="66383D6E"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2E7C2958" w14:textId="77777777" w:rsidR="00A3105C" w:rsidRPr="00A3105C" w:rsidRDefault="00A3105C" w:rsidP="00A3105C">
            <w:pPr>
              <w:jc w:val="center"/>
              <w:rPr>
                <w:b/>
                <w:bCs/>
              </w:rPr>
            </w:pPr>
            <w:r w:rsidRPr="00A3105C">
              <w:rPr>
                <w:b/>
                <w:bCs/>
              </w:rPr>
              <w:t>75</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C4AEEF5" w14:textId="6053B70E" w:rsidR="00A3105C" w:rsidRPr="00A3105C" w:rsidRDefault="00087A78" w:rsidP="00A3105C">
            <w:pPr>
              <w:rPr>
                <w:b/>
                <w:bCs/>
              </w:rPr>
            </w:pPr>
            <w:r>
              <w:rPr>
                <w:b/>
                <w:bCs/>
              </w:rPr>
              <w:t>ООО</w:t>
            </w:r>
            <w:r w:rsidR="00A3105C" w:rsidRPr="00A3105C">
              <w:rPr>
                <w:b/>
                <w:bCs/>
              </w:rPr>
              <w:t xml:space="preserve"> "Южанка"- </w:t>
            </w:r>
            <w:proofErr w:type="spellStart"/>
            <w:r w:rsidR="00A3105C" w:rsidRPr="00A3105C">
              <w:rPr>
                <w:b/>
                <w:bCs/>
              </w:rPr>
              <w:t>ип</w:t>
            </w:r>
            <w:proofErr w:type="spellEnd"/>
            <w:r w:rsidR="00A3105C" w:rsidRPr="00A3105C">
              <w:rPr>
                <w:b/>
                <w:bCs/>
              </w:rPr>
              <w:t xml:space="preserve"> Кулиева</w:t>
            </w:r>
          </w:p>
        </w:tc>
        <w:tc>
          <w:tcPr>
            <w:tcW w:w="699" w:type="pct"/>
            <w:tcBorders>
              <w:top w:val="nil"/>
              <w:left w:val="nil"/>
              <w:bottom w:val="single" w:sz="4" w:space="0" w:color="auto"/>
              <w:right w:val="single" w:sz="4" w:space="0" w:color="auto"/>
            </w:tcBorders>
            <w:shd w:val="clear" w:color="auto" w:fill="auto"/>
            <w:vAlign w:val="center"/>
            <w:hideMark/>
          </w:tcPr>
          <w:p w14:paraId="11BE0C9E"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2F6B42F" w14:textId="77777777" w:rsidR="00A3105C" w:rsidRPr="00A3105C" w:rsidRDefault="00A3105C" w:rsidP="00A3105C">
            <w:pPr>
              <w:jc w:val="center"/>
              <w:rPr>
                <w:color w:val="000000"/>
              </w:rPr>
            </w:pPr>
            <w:r w:rsidRPr="00A3105C">
              <w:rPr>
                <w:color w:val="000000"/>
              </w:rPr>
              <w:t>12.02.2022</w:t>
            </w:r>
          </w:p>
        </w:tc>
        <w:tc>
          <w:tcPr>
            <w:tcW w:w="752" w:type="pct"/>
            <w:tcBorders>
              <w:top w:val="nil"/>
              <w:left w:val="nil"/>
              <w:bottom w:val="single" w:sz="4" w:space="0" w:color="auto"/>
              <w:right w:val="single" w:sz="4" w:space="0" w:color="auto"/>
            </w:tcBorders>
            <w:shd w:val="clear" w:color="auto" w:fill="auto"/>
            <w:vAlign w:val="center"/>
            <w:hideMark/>
          </w:tcPr>
          <w:p w14:paraId="0D6B3E0D" w14:textId="77777777" w:rsidR="00A3105C" w:rsidRPr="00A3105C" w:rsidRDefault="00A3105C" w:rsidP="00A3105C">
            <w:pPr>
              <w:jc w:val="center"/>
              <w:rPr>
                <w:color w:val="000000"/>
              </w:rPr>
            </w:pPr>
            <w:r w:rsidRPr="00A3105C">
              <w:rPr>
                <w:color w:val="000000"/>
              </w:rPr>
              <w:t>12.02.2027</w:t>
            </w:r>
          </w:p>
        </w:tc>
      </w:tr>
      <w:tr w:rsidR="00A3105C" w:rsidRPr="00A3105C" w14:paraId="7A5C7B20"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699947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1CE10AC6"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0066FF3D"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A5A6835" w14:textId="77777777" w:rsidR="00A3105C" w:rsidRPr="00A3105C" w:rsidRDefault="00A3105C" w:rsidP="00A3105C">
            <w:pPr>
              <w:jc w:val="center"/>
              <w:rPr>
                <w:color w:val="000000"/>
              </w:rPr>
            </w:pPr>
            <w:r w:rsidRPr="00A3105C">
              <w:rPr>
                <w:color w:val="000000"/>
              </w:rPr>
              <w:t>12.02.2022</w:t>
            </w:r>
          </w:p>
        </w:tc>
        <w:tc>
          <w:tcPr>
            <w:tcW w:w="752" w:type="pct"/>
            <w:tcBorders>
              <w:top w:val="nil"/>
              <w:left w:val="nil"/>
              <w:bottom w:val="single" w:sz="4" w:space="0" w:color="auto"/>
              <w:right w:val="single" w:sz="4" w:space="0" w:color="auto"/>
            </w:tcBorders>
            <w:shd w:val="clear" w:color="auto" w:fill="auto"/>
            <w:vAlign w:val="center"/>
            <w:hideMark/>
          </w:tcPr>
          <w:p w14:paraId="495C70B4" w14:textId="77777777" w:rsidR="00A3105C" w:rsidRPr="00A3105C" w:rsidRDefault="00A3105C" w:rsidP="00A3105C">
            <w:pPr>
              <w:jc w:val="center"/>
              <w:rPr>
                <w:color w:val="000000"/>
              </w:rPr>
            </w:pPr>
            <w:r w:rsidRPr="00A3105C">
              <w:rPr>
                <w:color w:val="000000"/>
              </w:rPr>
              <w:t>01.04.2027</w:t>
            </w:r>
          </w:p>
        </w:tc>
      </w:tr>
      <w:tr w:rsidR="00A3105C" w:rsidRPr="00A3105C" w14:paraId="511A75F4"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48EC720F" w14:textId="77777777" w:rsidR="00A3105C" w:rsidRPr="00A3105C" w:rsidRDefault="00A3105C" w:rsidP="00A3105C">
            <w:pPr>
              <w:jc w:val="center"/>
              <w:rPr>
                <w:color w:val="000000"/>
              </w:rPr>
            </w:pPr>
            <w:r w:rsidRPr="00A3105C">
              <w:rPr>
                <w:color w:val="000000"/>
              </w:rPr>
              <w:t>76</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31E097F8" w14:textId="77777777" w:rsidR="00A3105C" w:rsidRPr="00A3105C" w:rsidRDefault="00A3105C" w:rsidP="00A3105C">
            <w:pPr>
              <w:rPr>
                <w:b/>
                <w:bCs/>
              </w:rPr>
            </w:pPr>
            <w:r w:rsidRPr="00A3105C">
              <w:rPr>
                <w:b/>
                <w:bCs/>
              </w:rPr>
              <w:t>ООО Агроторг 5 мкр Пятёрочка</w:t>
            </w:r>
          </w:p>
        </w:tc>
        <w:tc>
          <w:tcPr>
            <w:tcW w:w="699" w:type="pct"/>
            <w:tcBorders>
              <w:top w:val="nil"/>
              <w:left w:val="nil"/>
              <w:bottom w:val="single" w:sz="4" w:space="0" w:color="auto"/>
              <w:right w:val="single" w:sz="4" w:space="0" w:color="auto"/>
            </w:tcBorders>
            <w:shd w:val="clear" w:color="auto" w:fill="auto"/>
            <w:vAlign w:val="center"/>
            <w:hideMark/>
          </w:tcPr>
          <w:p w14:paraId="1032DBDD"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A296DCD" w14:textId="77777777" w:rsidR="00A3105C" w:rsidRPr="00A3105C" w:rsidRDefault="00A3105C" w:rsidP="00A3105C">
            <w:pPr>
              <w:jc w:val="center"/>
              <w:rPr>
                <w:color w:val="000000"/>
              </w:rPr>
            </w:pPr>
            <w:r w:rsidRPr="00A3105C">
              <w:rPr>
                <w:color w:val="000000"/>
              </w:rPr>
              <w:t>02.05.2023</w:t>
            </w:r>
          </w:p>
        </w:tc>
        <w:tc>
          <w:tcPr>
            <w:tcW w:w="752" w:type="pct"/>
            <w:tcBorders>
              <w:top w:val="nil"/>
              <w:left w:val="nil"/>
              <w:bottom w:val="single" w:sz="4" w:space="0" w:color="auto"/>
              <w:right w:val="single" w:sz="4" w:space="0" w:color="auto"/>
            </w:tcBorders>
            <w:shd w:val="clear" w:color="auto" w:fill="auto"/>
            <w:vAlign w:val="center"/>
            <w:hideMark/>
          </w:tcPr>
          <w:p w14:paraId="72661402" w14:textId="77777777" w:rsidR="00A3105C" w:rsidRPr="00A3105C" w:rsidRDefault="00A3105C" w:rsidP="00A3105C">
            <w:pPr>
              <w:jc w:val="center"/>
              <w:rPr>
                <w:color w:val="000000"/>
              </w:rPr>
            </w:pPr>
            <w:r w:rsidRPr="00A3105C">
              <w:rPr>
                <w:color w:val="000000"/>
              </w:rPr>
              <w:t>02.05.2029</w:t>
            </w:r>
          </w:p>
        </w:tc>
      </w:tr>
      <w:tr w:rsidR="00A3105C" w:rsidRPr="00A3105C" w14:paraId="5AA33B32"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7F2BFAC3" w14:textId="77777777" w:rsidR="00A3105C" w:rsidRPr="00A3105C" w:rsidRDefault="00A3105C" w:rsidP="00A3105C">
            <w:pPr>
              <w:rPr>
                <w:color w:val="000000"/>
              </w:rPr>
            </w:pPr>
          </w:p>
        </w:tc>
        <w:tc>
          <w:tcPr>
            <w:tcW w:w="2436" w:type="pct"/>
            <w:vMerge/>
            <w:tcBorders>
              <w:top w:val="nil"/>
              <w:left w:val="single" w:sz="4" w:space="0" w:color="auto"/>
              <w:bottom w:val="single" w:sz="4" w:space="0" w:color="auto"/>
              <w:right w:val="single" w:sz="4" w:space="0" w:color="auto"/>
            </w:tcBorders>
            <w:vAlign w:val="center"/>
            <w:hideMark/>
          </w:tcPr>
          <w:p w14:paraId="554004F9"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40BA14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D37961C" w14:textId="77777777" w:rsidR="00A3105C" w:rsidRPr="00A3105C" w:rsidRDefault="00A3105C" w:rsidP="00A3105C">
            <w:pPr>
              <w:jc w:val="center"/>
              <w:rPr>
                <w:color w:val="000000"/>
              </w:rPr>
            </w:pPr>
            <w:r w:rsidRPr="00A3105C">
              <w:rPr>
                <w:color w:val="000000"/>
              </w:rPr>
              <w:t>06.04.2022</w:t>
            </w:r>
          </w:p>
        </w:tc>
        <w:tc>
          <w:tcPr>
            <w:tcW w:w="752" w:type="pct"/>
            <w:tcBorders>
              <w:top w:val="nil"/>
              <w:left w:val="nil"/>
              <w:bottom w:val="single" w:sz="4" w:space="0" w:color="auto"/>
              <w:right w:val="single" w:sz="4" w:space="0" w:color="auto"/>
            </w:tcBorders>
            <w:shd w:val="clear" w:color="auto" w:fill="auto"/>
            <w:vAlign w:val="center"/>
            <w:hideMark/>
          </w:tcPr>
          <w:p w14:paraId="78867E2B" w14:textId="77777777" w:rsidR="00A3105C" w:rsidRPr="00A3105C" w:rsidRDefault="00A3105C" w:rsidP="00A3105C">
            <w:pPr>
              <w:jc w:val="center"/>
              <w:rPr>
                <w:color w:val="000000"/>
              </w:rPr>
            </w:pPr>
            <w:r w:rsidRPr="00A3105C">
              <w:rPr>
                <w:color w:val="000000"/>
              </w:rPr>
              <w:t>06.04.2022</w:t>
            </w:r>
          </w:p>
        </w:tc>
      </w:tr>
      <w:tr w:rsidR="00A3105C" w:rsidRPr="00A3105C" w14:paraId="6A63B2CD"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4322C581" w14:textId="77777777" w:rsidR="00A3105C" w:rsidRPr="00A3105C" w:rsidRDefault="00A3105C" w:rsidP="00A3105C">
            <w:pPr>
              <w:jc w:val="center"/>
              <w:rPr>
                <w:b/>
                <w:bCs/>
              </w:rPr>
            </w:pPr>
            <w:r w:rsidRPr="00A3105C">
              <w:rPr>
                <w:b/>
                <w:bCs/>
              </w:rPr>
              <w:lastRenderedPageBreak/>
              <w:t>78</w:t>
            </w:r>
          </w:p>
        </w:tc>
        <w:tc>
          <w:tcPr>
            <w:tcW w:w="2436" w:type="pct"/>
            <w:tcBorders>
              <w:top w:val="nil"/>
              <w:left w:val="nil"/>
              <w:bottom w:val="single" w:sz="4" w:space="0" w:color="auto"/>
              <w:right w:val="single" w:sz="4" w:space="0" w:color="auto"/>
            </w:tcBorders>
            <w:shd w:val="clear" w:color="auto" w:fill="auto"/>
            <w:vAlign w:val="center"/>
            <w:hideMark/>
          </w:tcPr>
          <w:p w14:paraId="27FFC5A0" w14:textId="5C0D0CC6" w:rsidR="00A3105C" w:rsidRPr="00A3105C" w:rsidRDefault="00087A78" w:rsidP="00A3105C">
            <w:pPr>
              <w:rPr>
                <w:b/>
                <w:bCs/>
              </w:rPr>
            </w:pPr>
            <w:r>
              <w:rPr>
                <w:b/>
                <w:bCs/>
              </w:rPr>
              <w:t>ИП</w:t>
            </w:r>
            <w:r w:rsidR="00A3105C" w:rsidRPr="00A3105C">
              <w:rPr>
                <w:b/>
                <w:bCs/>
              </w:rPr>
              <w:t xml:space="preserve"> Бабаев</w:t>
            </w:r>
          </w:p>
        </w:tc>
        <w:tc>
          <w:tcPr>
            <w:tcW w:w="699" w:type="pct"/>
            <w:tcBorders>
              <w:top w:val="nil"/>
              <w:left w:val="nil"/>
              <w:bottom w:val="single" w:sz="4" w:space="0" w:color="auto"/>
              <w:right w:val="single" w:sz="4" w:space="0" w:color="auto"/>
            </w:tcBorders>
            <w:shd w:val="clear" w:color="auto" w:fill="auto"/>
            <w:vAlign w:val="center"/>
            <w:hideMark/>
          </w:tcPr>
          <w:p w14:paraId="1A4D43D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130A291" w14:textId="77777777" w:rsidR="00A3105C" w:rsidRPr="00A3105C" w:rsidRDefault="00A3105C" w:rsidP="00A3105C">
            <w:pPr>
              <w:jc w:val="center"/>
              <w:rPr>
                <w:color w:val="000000"/>
              </w:rPr>
            </w:pPr>
            <w:r w:rsidRPr="00A3105C">
              <w:rPr>
                <w:color w:val="000000"/>
              </w:rPr>
              <w:t>02.10.2020</w:t>
            </w:r>
          </w:p>
        </w:tc>
        <w:tc>
          <w:tcPr>
            <w:tcW w:w="752" w:type="pct"/>
            <w:tcBorders>
              <w:top w:val="nil"/>
              <w:left w:val="nil"/>
              <w:bottom w:val="single" w:sz="4" w:space="0" w:color="auto"/>
              <w:right w:val="single" w:sz="4" w:space="0" w:color="auto"/>
            </w:tcBorders>
            <w:shd w:val="clear" w:color="auto" w:fill="auto"/>
            <w:vAlign w:val="center"/>
            <w:hideMark/>
          </w:tcPr>
          <w:p w14:paraId="61D95A22" w14:textId="77777777" w:rsidR="00A3105C" w:rsidRPr="00A3105C" w:rsidRDefault="00A3105C" w:rsidP="00A3105C">
            <w:pPr>
              <w:jc w:val="center"/>
              <w:rPr>
                <w:color w:val="000000"/>
              </w:rPr>
            </w:pPr>
            <w:r w:rsidRPr="00A3105C">
              <w:rPr>
                <w:color w:val="000000"/>
              </w:rPr>
              <w:t>02.10.2026</w:t>
            </w:r>
          </w:p>
        </w:tc>
      </w:tr>
      <w:tr w:rsidR="00A3105C" w:rsidRPr="00A3105C" w14:paraId="1F393F27"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0DCF4442" w14:textId="77777777" w:rsidR="00A3105C" w:rsidRPr="00A3105C" w:rsidRDefault="00A3105C" w:rsidP="00A3105C">
            <w:pPr>
              <w:jc w:val="center"/>
              <w:rPr>
                <w:b/>
                <w:bCs/>
              </w:rPr>
            </w:pPr>
            <w:r w:rsidRPr="00A3105C">
              <w:rPr>
                <w:b/>
                <w:bCs/>
              </w:rPr>
              <w:t>80</w:t>
            </w:r>
          </w:p>
        </w:tc>
        <w:tc>
          <w:tcPr>
            <w:tcW w:w="2436" w:type="pct"/>
            <w:tcBorders>
              <w:top w:val="nil"/>
              <w:left w:val="nil"/>
              <w:bottom w:val="single" w:sz="4" w:space="0" w:color="auto"/>
              <w:right w:val="single" w:sz="4" w:space="0" w:color="auto"/>
            </w:tcBorders>
            <w:shd w:val="clear" w:color="auto" w:fill="auto"/>
            <w:vAlign w:val="center"/>
            <w:hideMark/>
          </w:tcPr>
          <w:p w14:paraId="637A4D06" w14:textId="77777777" w:rsidR="00A3105C" w:rsidRPr="00A3105C" w:rsidRDefault="00A3105C" w:rsidP="00A3105C">
            <w:pPr>
              <w:rPr>
                <w:b/>
                <w:bCs/>
              </w:rPr>
            </w:pPr>
            <w:r w:rsidRPr="00A3105C">
              <w:rPr>
                <w:b/>
                <w:bCs/>
              </w:rPr>
              <w:t xml:space="preserve">ИП Джафаров </w:t>
            </w:r>
          </w:p>
        </w:tc>
        <w:tc>
          <w:tcPr>
            <w:tcW w:w="699" w:type="pct"/>
            <w:tcBorders>
              <w:top w:val="nil"/>
              <w:left w:val="nil"/>
              <w:bottom w:val="single" w:sz="4" w:space="0" w:color="auto"/>
              <w:right w:val="single" w:sz="4" w:space="0" w:color="auto"/>
            </w:tcBorders>
            <w:shd w:val="clear" w:color="auto" w:fill="auto"/>
            <w:vAlign w:val="center"/>
            <w:hideMark/>
          </w:tcPr>
          <w:p w14:paraId="65E9D01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5E11EA8" w14:textId="77777777" w:rsidR="00A3105C" w:rsidRPr="00A3105C" w:rsidRDefault="00A3105C" w:rsidP="00A3105C">
            <w:pPr>
              <w:jc w:val="center"/>
              <w:rPr>
                <w:color w:val="000000"/>
              </w:rPr>
            </w:pPr>
            <w:r w:rsidRPr="00A3105C">
              <w:rPr>
                <w:color w:val="000000"/>
              </w:rPr>
              <w:t>02.02.2022</w:t>
            </w:r>
          </w:p>
        </w:tc>
        <w:tc>
          <w:tcPr>
            <w:tcW w:w="752" w:type="pct"/>
            <w:tcBorders>
              <w:top w:val="nil"/>
              <w:left w:val="nil"/>
              <w:bottom w:val="single" w:sz="4" w:space="0" w:color="auto"/>
              <w:right w:val="single" w:sz="4" w:space="0" w:color="auto"/>
            </w:tcBorders>
            <w:shd w:val="clear" w:color="auto" w:fill="auto"/>
            <w:vAlign w:val="center"/>
            <w:hideMark/>
          </w:tcPr>
          <w:p w14:paraId="3861E920" w14:textId="77777777" w:rsidR="00A3105C" w:rsidRPr="00A3105C" w:rsidRDefault="00A3105C" w:rsidP="00A3105C">
            <w:pPr>
              <w:jc w:val="center"/>
              <w:rPr>
                <w:color w:val="000000"/>
              </w:rPr>
            </w:pPr>
            <w:r w:rsidRPr="00A3105C">
              <w:rPr>
                <w:color w:val="000000"/>
              </w:rPr>
              <w:t>02.022028</w:t>
            </w:r>
          </w:p>
        </w:tc>
      </w:tr>
      <w:tr w:rsidR="00A3105C" w:rsidRPr="00A3105C" w14:paraId="2460B0FE" w14:textId="77777777" w:rsidTr="00A3105C">
        <w:trPr>
          <w:trHeight w:val="72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72387C6E" w14:textId="77777777" w:rsidR="00A3105C" w:rsidRPr="00A3105C" w:rsidRDefault="00A3105C" w:rsidP="00A3105C">
            <w:pPr>
              <w:jc w:val="center"/>
              <w:rPr>
                <w:b/>
                <w:bCs/>
              </w:rPr>
            </w:pPr>
            <w:r w:rsidRPr="00A3105C">
              <w:rPr>
                <w:b/>
                <w:bCs/>
              </w:rPr>
              <w:t>81</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7C0A69D0" w14:textId="77777777" w:rsidR="00A3105C" w:rsidRPr="00A3105C" w:rsidRDefault="00A3105C" w:rsidP="00A3105C">
            <w:pPr>
              <w:rPr>
                <w:b/>
                <w:bCs/>
              </w:rPr>
            </w:pPr>
            <w:r w:rsidRPr="00A3105C">
              <w:rPr>
                <w:b/>
                <w:bCs/>
              </w:rPr>
              <w:t xml:space="preserve">ООО "Коммунальные </w:t>
            </w:r>
            <w:proofErr w:type="spellStart"/>
            <w:r w:rsidRPr="00A3105C">
              <w:rPr>
                <w:b/>
                <w:bCs/>
              </w:rPr>
              <w:t>Транспорт.Услуги</w:t>
            </w:r>
            <w:proofErr w:type="spellEnd"/>
            <w:r w:rsidRPr="00A3105C">
              <w:rPr>
                <w:b/>
                <w:bCs/>
              </w:rPr>
              <w:t>"</w:t>
            </w:r>
          </w:p>
        </w:tc>
        <w:tc>
          <w:tcPr>
            <w:tcW w:w="699" w:type="pct"/>
            <w:tcBorders>
              <w:top w:val="nil"/>
              <w:left w:val="nil"/>
              <w:bottom w:val="single" w:sz="4" w:space="0" w:color="auto"/>
              <w:right w:val="single" w:sz="4" w:space="0" w:color="auto"/>
            </w:tcBorders>
            <w:shd w:val="clear" w:color="auto" w:fill="auto"/>
            <w:vAlign w:val="center"/>
            <w:hideMark/>
          </w:tcPr>
          <w:p w14:paraId="368A597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496B1F2" w14:textId="77777777" w:rsidR="00A3105C" w:rsidRPr="00A3105C" w:rsidRDefault="00A3105C" w:rsidP="00A3105C">
            <w:pPr>
              <w:jc w:val="center"/>
              <w:rPr>
                <w:color w:val="000000"/>
              </w:rPr>
            </w:pPr>
            <w:r w:rsidRPr="00A3105C">
              <w:rPr>
                <w:color w:val="000000"/>
              </w:rPr>
              <w:t>03.03.2019</w:t>
            </w:r>
          </w:p>
        </w:tc>
        <w:tc>
          <w:tcPr>
            <w:tcW w:w="752" w:type="pct"/>
            <w:tcBorders>
              <w:top w:val="nil"/>
              <w:left w:val="nil"/>
              <w:bottom w:val="single" w:sz="4" w:space="0" w:color="auto"/>
              <w:right w:val="single" w:sz="4" w:space="0" w:color="auto"/>
            </w:tcBorders>
            <w:shd w:val="clear" w:color="auto" w:fill="auto"/>
            <w:vAlign w:val="center"/>
            <w:hideMark/>
          </w:tcPr>
          <w:p w14:paraId="543585F3" w14:textId="77777777" w:rsidR="00A3105C" w:rsidRPr="00A3105C" w:rsidRDefault="00A3105C" w:rsidP="00A3105C">
            <w:pPr>
              <w:jc w:val="center"/>
              <w:rPr>
                <w:color w:val="000000"/>
              </w:rPr>
            </w:pPr>
            <w:r w:rsidRPr="00A3105C">
              <w:rPr>
                <w:color w:val="000000"/>
              </w:rPr>
              <w:t>03.03.2024</w:t>
            </w:r>
          </w:p>
        </w:tc>
      </w:tr>
      <w:tr w:rsidR="00A3105C" w:rsidRPr="00A3105C" w14:paraId="6D2731A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C72C176"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974A6C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B2E209E"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53A61375" w14:textId="77777777" w:rsidR="00A3105C" w:rsidRPr="00A3105C" w:rsidRDefault="00A3105C" w:rsidP="00A3105C">
            <w:pPr>
              <w:jc w:val="center"/>
              <w:rPr>
                <w:color w:val="000000"/>
              </w:rPr>
            </w:pPr>
            <w:r w:rsidRPr="00A3105C">
              <w:rPr>
                <w:color w:val="000000"/>
              </w:rPr>
              <w:t>31.12.2009</w:t>
            </w:r>
          </w:p>
        </w:tc>
        <w:tc>
          <w:tcPr>
            <w:tcW w:w="752" w:type="pct"/>
            <w:tcBorders>
              <w:top w:val="nil"/>
              <w:left w:val="nil"/>
              <w:bottom w:val="single" w:sz="4" w:space="0" w:color="auto"/>
              <w:right w:val="single" w:sz="4" w:space="0" w:color="auto"/>
            </w:tcBorders>
            <w:shd w:val="clear" w:color="auto" w:fill="auto"/>
            <w:vAlign w:val="center"/>
            <w:hideMark/>
          </w:tcPr>
          <w:p w14:paraId="254542FA" w14:textId="77777777" w:rsidR="00A3105C" w:rsidRPr="00A3105C" w:rsidRDefault="00A3105C" w:rsidP="00A3105C">
            <w:pPr>
              <w:jc w:val="center"/>
              <w:rPr>
                <w:color w:val="000000"/>
              </w:rPr>
            </w:pPr>
            <w:r w:rsidRPr="00A3105C">
              <w:rPr>
                <w:color w:val="000000"/>
              </w:rPr>
              <w:t>31.12.2013</w:t>
            </w:r>
          </w:p>
        </w:tc>
      </w:tr>
      <w:tr w:rsidR="00A3105C" w:rsidRPr="00A3105C" w14:paraId="220CEF2A"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3A7F244" w14:textId="77777777" w:rsidR="00A3105C" w:rsidRPr="00A3105C" w:rsidRDefault="00A3105C" w:rsidP="00A3105C">
            <w:pPr>
              <w:jc w:val="center"/>
              <w:rPr>
                <w:b/>
                <w:bCs/>
              </w:rPr>
            </w:pPr>
            <w:r w:rsidRPr="00A3105C">
              <w:rPr>
                <w:b/>
                <w:bCs/>
              </w:rPr>
              <w:t>82</w:t>
            </w:r>
          </w:p>
        </w:tc>
        <w:tc>
          <w:tcPr>
            <w:tcW w:w="2436" w:type="pct"/>
            <w:tcBorders>
              <w:top w:val="nil"/>
              <w:left w:val="nil"/>
              <w:bottom w:val="single" w:sz="4" w:space="0" w:color="auto"/>
              <w:right w:val="single" w:sz="4" w:space="0" w:color="auto"/>
            </w:tcBorders>
            <w:shd w:val="clear" w:color="auto" w:fill="auto"/>
            <w:vAlign w:val="center"/>
            <w:hideMark/>
          </w:tcPr>
          <w:p w14:paraId="2D05C916" w14:textId="77777777" w:rsidR="00A3105C" w:rsidRPr="00A3105C" w:rsidRDefault="00A3105C" w:rsidP="00A3105C">
            <w:pPr>
              <w:rPr>
                <w:b/>
                <w:bCs/>
              </w:rPr>
            </w:pPr>
            <w:r w:rsidRPr="00A3105C">
              <w:rPr>
                <w:b/>
                <w:bCs/>
              </w:rPr>
              <w:t>ООО "</w:t>
            </w:r>
            <w:proofErr w:type="spellStart"/>
            <w:r w:rsidRPr="00A3105C">
              <w:rPr>
                <w:b/>
                <w:bCs/>
              </w:rPr>
              <w:t>Содел</w:t>
            </w:r>
            <w:proofErr w:type="spellEnd"/>
            <w:r w:rsidRPr="00A3105C">
              <w:rPr>
                <w:b/>
                <w:bCs/>
              </w:rPr>
              <w:t>"</w:t>
            </w:r>
          </w:p>
        </w:tc>
        <w:tc>
          <w:tcPr>
            <w:tcW w:w="699" w:type="pct"/>
            <w:tcBorders>
              <w:top w:val="nil"/>
              <w:left w:val="nil"/>
              <w:bottom w:val="single" w:sz="4" w:space="0" w:color="auto"/>
              <w:right w:val="single" w:sz="4" w:space="0" w:color="auto"/>
            </w:tcBorders>
            <w:shd w:val="clear" w:color="auto" w:fill="auto"/>
            <w:vAlign w:val="center"/>
            <w:hideMark/>
          </w:tcPr>
          <w:p w14:paraId="5200152D"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839446C" w14:textId="77777777" w:rsidR="00A3105C" w:rsidRPr="00A3105C" w:rsidRDefault="00A3105C" w:rsidP="00A3105C">
            <w:pPr>
              <w:jc w:val="center"/>
              <w:rPr>
                <w:color w:val="000000"/>
              </w:rPr>
            </w:pPr>
            <w:r w:rsidRPr="00A3105C">
              <w:rPr>
                <w:color w:val="000000"/>
              </w:rPr>
              <w:t>01.04.2021</w:t>
            </w:r>
          </w:p>
        </w:tc>
        <w:tc>
          <w:tcPr>
            <w:tcW w:w="752" w:type="pct"/>
            <w:tcBorders>
              <w:top w:val="nil"/>
              <w:left w:val="nil"/>
              <w:bottom w:val="single" w:sz="4" w:space="0" w:color="auto"/>
              <w:right w:val="single" w:sz="4" w:space="0" w:color="auto"/>
            </w:tcBorders>
            <w:shd w:val="clear" w:color="auto" w:fill="auto"/>
            <w:vAlign w:val="center"/>
            <w:hideMark/>
          </w:tcPr>
          <w:p w14:paraId="7802E4B5" w14:textId="77777777" w:rsidR="00A3105C" w:rsidRPr="00A3105C" w:rsidRDefault="00A3105C" w:rsidP="00A3105C">
            <w:pPr>
              <w:jc w:val="center"/>
              <w:rPr>
                <w:color w:val="000000"/>
              </w:rPr>
            </w:pPr>
            <w:r w:rsidRPr="00A3105C">
              <w:rPr>
                <w:color w:val="000000"/>
              </w:rPr>
              <w:t>01.04.2027</w:t>
            </w:r>
          </w:p>
        </w:tc>
      </w:tr>
      <w:tr w:rsidR="00A3105C" w:rsidRPr="00A3105C" w14:paraId="02CD244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53FD807"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D4F601B" w14:textId="77777777" w:rsidR="00A3105C" w:rsidRPr="00A3105C" w:rsidRDefault="00A3105C" w:rsidP="00A3105C">
            <w:pPr>
              <w:rPr>
                <w:b/>
                <w:bCs/>
              </w:rPr>
            </w:pPr>
            <w:r w:rsidRPr="00A3105C">
              <w:rPr>
                <w:b/>
                <w:bCs/>
              </w:rPr>
              <w:t>БАЗА ТО-1</w:t>
            </w:r>
          </w:p>
        </w:tc>
        <w:tc>
          <w:tcPr>
            <w:tcW w:w="699" w:type="pct"/>
            <w:tcBorders>
              <w:top w:val="nil"/>
              <w:left w:val="nil"/>
              <w:bottom w:val="single" w:sz="4" w:space="0" w:color="auto"/>
              <w:right w:val="single" w:sz="4" w:space="0" w:color="auto"/>
            </w:tcBorders>
            <w:shd w:val="clear" w:color="auto" w:fill="auto"/>
            <w:vAlign w:val="center"/>
            <w:hideMark/>
          </w:tcPr>
          <w:p w14:paraId="4926C44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F45854D" w14:textId="77777777" w:rsidR="00A3105C" w:rsidRPr="00A3105C" w:rsidRDefault="00A3105C" w:rsidP="00A3105C">
            <w:pPr>
              <w:jc w:val="center"/>
              <w:rPr>
                <w:color w:val="000000"/>
              </w:rPr>
            </w:pPr>
            <w:r w:rsidRPr="00A3105C">
              <w:rPr>
                <w:color w:val="000000"/>
              </w:rPr>
              <w:t>02.07.2023</w:t>
            </w:r>
          </w:p>
        </w:tc>
        <w:tc>
          <w:tcPr>
            <w:tcW w:w="752" w:type="pct"/>
            <w:tcBorders>
              <w:top w:val="nil"/>
              <w:left w:val="nil"/>
              <w:bottom w:val="single" w:sz="4" w:space="0" w:color="auto"/>
              <w:right w:val="single" w:sz="4" w:space="0" w:color="auto"/>
            </w:tcBorders>
            <w:shd w:val="clear" w:color="auto" w:fill="auto"/>
            <w:vAlign w:val="center"/>
            <w:hideMark/>
          </w:tcPr>
          <w:p w14:paraId="5917D82D" w14:textId="77777777" w:rsidR="00A3105C" w:rsidRPr="00A3105C" w:rsidRDefault="00A3105C" w:rsidP="00A3105C">
            <w:pPr>
              <w:jc w:val="center"/>
              <w:rPr>
                <w:color w:val="000000"/>
              </w:rPr>
            </w:pPr>
            <w:r w:rsidRPr="00A3105C">
              <w:rPr>
                <w:color w:val="000000"/>
              </w:rPr>
              <w:t>02.07.2028</w:t>
            </w:r>
          </w:p>
        </w:tc>
      </w:tr>
      <w:tr w:rsidR="00A3105C" w:rsidRPr="00A3105C" w14:paraId="062DF4A8"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2F53074" w14:textId="77777777" w:rsidR="00A3105C" w:rsidRPr="00A3105C" w:rsidRDefault="00A3105C" w:rsidP="00A3105C">
            <w:pPr>
              <w:jc w:val="center"/>
              <w:rPr>
                <w:b/>
                <w:bCs/>
              </w:rPr>
            </w:pPr>
            <w:r w:rsidRPr="00A3105C">
              <w:rPr>
                <w:b/>
                <w:bCs/>
              </w:rPr>
              <w:t>83</w:t>
            </w:r>
          </w:p>
        </w:tc>
        <w:tc>
          <w:tcPr>
            <w:tcW w:w="2436" w:type="pct"/>
            <w:tcBorders>
              <w:top w:val="nil"/>
              <w:left w:val="nil"/>
              <w:bottom w:val="single" w:sz="4" w:space="0" w:color="auto"/>
              <w:right w:val="single" w:sz="4" w:space="0" w:color="auto"/>
            </w:tcBorders>
            <w:shd w:val="clear" w:color="auto" w:fill="auto"/>
            <w:vAlign w:val="center"/>
            <w:hideMark/>
          </w:tcPr>
          <w:p w14:paraId="63508D42" w14:textId="77777777" w:rsidR="00A3105C" w:rsidRPr="00A3105C" w:rsidRDefault="00A3105C" w:rsidP="00A3105C">
            <w:pPr>
              <w:rPr>
                <w:b/>
                <w:bCs/>
              </w:rPr>
            </w:pPr>
            <w:r w:rsidRPr="00A3105C">
              <w:rPr>
                <w:b/>
                <w:bCs/>
              </w:rPr>
              <w:t>ИП Поликарпов м-н Спутник</w:t>
            </w:r>
          </w:p>
        </w:tc>
        <w:tc>
          <w:tcPr>
            <w:tcW w:w="699" w:type="pct"/>
            <w:tcBorders>
              <w:top w:val="nil"/>
              <w:left w:val="nil"/>
              <w:bottom w:val="single" w:sz="4" w:space="0" w:color="auto"/>
              <w:right w:val="single" w:sz="4" w:space="0" w:color="auto"/>
            </w:tcBorders>
            <w:shd w:val="clear" w:color="auto" w:fill="auto"/>
            <w:vAlign w:val="center"/>
            <w:hideMark/>
          </w:tcPr>
          <w:p w14:paraId="244819E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D15C512" w14:textId="77777777" w:rsidR="00A3105C" w:rsidRPr="00A3105C" w:rsidRDefault="00A3105C" w:rsidP="00A3105C">
            <w:pPr>
              <w:jc w:val="center"/>
              <w:rPr>
                <w:color w:val="000000"/>
              </w:rPr>
            </w:pPr>
            <w:r w:rsidRPr="00A3105C">
              <w:rPr>
                <w:color w:val="000000"/>
              </w:rPr>
              <w:t>02.11.2022</w:t>
            </w:r>
          </w:p>
        </w:tc>
        <w:tc>
          <w:tcPr>
            <w:tcW w:w="752" w:type="pct"/>
            <w:tcBorders>
              <w:top w:val="nil"/>
              <w:left w:val="nil"/>
              <w:bottom w:val="single" w:sz="4" w:space="0" w:color="auto"/>
              <w:right w:val="single" w:sz="4" w:space="0" w:color="auto"/>
            </w:tcBorders>
            <w:shd w:val="clear" w:color="auto" w:fill="auto"/>
            <w:vAlign w:val="center"/>
            <w:hideMark/>
          </w:tcPr>
          <w:p w14:paraId="473638CD" w14:textId="77777777" w:rsidR="00A3105C" w:rsidRPr="00A3105C" w:rsidRDefault="00A3105C" w:rsidP="00A3105C">
            <w:pPr>
              <w:jc w:val="center"/>
              <w:rPr>
                <w:color w:val="000000"/>
              </w:rPr>
            </w:pPr>
            <w:r w:rsidRPr="00A3105C">
              <w:rPr>
                <w:color w:val="000000"/>
              </w:rPr>
              <w:t>02.11.2027</w:t>
            </w:r>
          </w:p>
        </w:tc>
      </w:tr>
      <w:tr w:rsidR="00A3105C" w:rsidRPr="00A3105C" w14:paraId="69725F3E"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2C0F7EE4" w14:textId="77777777" w:rsidR="00A3105C" w:rsidRPr="00A3105C" w:rsidRDefault="00A3105C" w:rsidP="00A3105C">
            <w:pPr>
              <w:jc w:val="center"/>
              <w:rPr>
                <w:b/>
                <w:bCs/>
              </w:rPr>
            </w:pPr>
            <w:r w:rsidRPr="00A3105C">
              <w:rPr>
                <w:b/>
                <w:bCs/>
              </w:rPr>
              <w:t>84</w:t>
            </w:r>
          </w:p>
        </w:tc>
        <w:tc>
          <w:tcPr>
            <w:tcW w:w="2436" w:type="pct"/>
            <w:tcBorders>
              <w:top w:val="nil"/>
              <w:left w:val="nil"/>
              <w:bottom w:val="single" w:sz="4" w:space="0" w:color="auto"/>
              <w:right w:val="single" w:sz="4" w:space="0" w:color="auto"/>
            </w:tcBorders>
            <w:shd w:val="clear" w:color="auto" w:fill="auto"/>
            <w:vAlign w:val="center"/>
            <w:hideMark/>
          </w:tcPr>
          <w:p w14:paraId="6983AA98" w14:textId="77777777" w:rsidR="00A3105C" w:rsidRPr="00A3105C" w:rsidRDefault="00A3105C" w:rsidP="00A3105C">
            <w:pPr>
              <w:rPr>
                <w:b/>
                <w:bCs/>
              </w:rPr>
            </w:pPr>
            <w:r w:rsidRPr="00A3105C">
              <w:rPr>
                <w:b/>
                <w:bCs/>
              </w:rPr>
              <w:t>ИП Гончарова</w:t>
            </w:r>
          </w:p>
        </w:tc>
        <w:tc>
          <w:tcPr>
            <w:tcW w:w="699" w:type="pct"/>
            <w:tcBorders>
              <w:top w:val="nil"/>
              <w:left w:val="nil"/>
              <w:bottom w:val="single" w:sz="4" w:space="0" w:color="auto"/>
              <w:right w:val="single" w:sz="4" w:space="0" w:color="auto"/>
            </w:tcBorders>
            <w:shd w:val="clear" w:color="auto" w:fill="auto"/>
            <w:vAlign w:val="center"/>
            <w:hideMark/>
          </w:tcPr>
          <w:p w14:paraId="7B348B2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9CAE2EF" w14:textId="77777777" w:rsidR="00A3105C" w:rsidRPr="00A3105C" w:rsidRDefault="00A3105C" w:rsidP="00A3105C">
            <w:pPr>
              <w:jc w:val="center"/>
              <w:rPr>
                <w:color w:val="000000"/>
              </w:rPr>
            </w:pPr>
            <w:r w:rsidRPr="00A3105C">
              <w:rPr>
                <w:color w:val="000000"/>
              </w:rPr>
              <w:t>11.05.2021</w:t>
            </w:r>
          </w:p>
        </w:tc>
        <w:tc>
          <w:tcPr>
            <w:tcW w:w="752" w:type="pct"/>
            <w:tcBorders>
              <w:top w:val="nil"/>
              <w:left w:val="nil"/>
              <w:bottom w:val="single" w:sz="4" w:space="0" w:color="auto"/>
              <w:right w:val="single" w:sz="4" w:space="0" w:color="auto"/>
            </w:tcBorders>
            <w:shd w:val="clear" w:color="auto" w:fill="auto"/>
            <w:vAlign w:val="center"/>
            <w:hideMark/>
          </w:tcPr>
          <w:p w14:paraId="6770B23B" w14:textId="77777777" w:rsidR="00A3105C" w:rsidRPr="00A3105C" w:rsidRDefault="00A3105C" w:rsidP="00A3105C">
            <w:pPr>
              <w:jc w:val="center"/>
              <w:rPr>
                <w:color w:val="000000"/>
              </w:rPr>
            </w:pPr>
            <w:r w:rsidRPr="00A3105C">
              <w:rPr>
                <w:color w:val="000000"/>
              </w:rPr>
              <w:t>11.05.2027</w:t>
            </w:r>
          </w:p>
        </w:tc>
      </w:tr>
      <w:tr w:rsidR="00A3105C" w:rsidRPr="00A3105C" w14:paraId="10D09A45"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63BCB73F" w14:textId="77777777" w:rsidR="00A3105C" w:rsidRPr="00A3105C" w:rsidRDefault="00A3105C" w:rsidP="00A3105C">
            <w:pPr>
              <w:jc w:val="center"/>
              <w:rPr>
                <w:b/>
                <w:bCs/>
              </w:rPr>
            </w:pPr>
            <w:r w:rsidRPr="00A3105C">
              <w:rPr>
                <w:b/>
                <w:bCs/>
              </w:rPr>
              <w:t>85</w:t>
            </w:r>
          </w:p>
        </w:tc>
        <w:tc>
          <w:tcPr>
            <w:tcW w:w="2436" w:type="pct"/>
            <w:tcBorders>
              <w:top w:val="nil"/>
              <w:left w:val="nil"/>
              <w:bottom w:val="single" w:sz="4" w:space="0" w:color="auto"/>
              <w:right w:val="single" w:sz="4" w:space="0" w:color="auto"/>
            </w:tcBorders>
            <w:shd w:val="clear" w:color="auto" w:fill="auto"/>
            <w:vAlign w:val="center"/>
            <w:hideMark/>
          </w:tcPr>
          <w:p w14:paraId="59CED10A" w14:textId="77777777" w:rsidR="00A3105C" w:rsidRPr="00A3105C" w:rsidRDefault="00A3105C" w:rsidP="00A3105C">
            <w:pPr>
              <w:rPr>
                <w:b/>
                <w:bCs/>
              </w:rPr>
            </w:pPr>
            <w:r w:rsidRPr="00A3105C">
              <w:rPr>
                <w:b/>
                <w:bCs/>
              </w:rPr>
              <w:t>ИП Шадрина А.А.</w:t>
            </w:r>
          </w:p>
        </w:tc>
        <w:tc>
          <w:tcPr>
            <w:tcW w:w="699" w:type="pct"/>
            <w:tcBorders>
              <w:top w:val="nil"/>
              <w:left w:val="nil"/>
              <w:bottom w:val="single" w:sz="4" w:space="0" w:color="auto"/>
              <w:right w:val="single" w:sz="4" w:space="0" w:color="auto"/>
            </w:tcBorders>
            <w:shd w:val="clear" w:color="auto" w:fill="auto"/>
            <w:vAlign w:val="center"/>
            <w:hideMark/>
          </w:tcPr>
          <w:p w14:paraId="6E364EB6"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4769367" w14:textId="77777777" w:rsidR="00A3105C" w:rsidRPr="00A3105C" w:rsidRDefault="00A3105C" w:rsidP="00A3105C">
            <w:pPr>
              <w:jc w:val="center"/>
              <w:rPr>
                <w:color w:val="000000"/>
              </w:rPr>
            </w:pPr>
            <w:r w:rsidRPr="00A3105C">
              <w:rPr>
                <w:color w:val="000000"/>
              </w:rPr>
              <w:t>01.12.2021</w:t>
            </w:r>
          </w:p>
        </w:tc>
        <w:tc>
          <w:tcPr>
            <w:tcW w:w="752" w:type="pct"/>
            <w:tcBorders>
              <w:top w:val="nil"/>
              <w:left w:val="nil"/>
              <w:bottom w:val="single" w:sz="4" w:space="0" w:color="auto"/>
              <w:right w:val="single" w:sz="4" w:space="0" w:color="auto"/>
            </w:tcBorders>
            <w:shd w:val="clear" w:color="auto" w:fill="auto"/>
            <w:vAlign w:val="center"/>
            <w:hideMark/>
          </w:tcPr>
          <w:p w14:paraId="4401B6DA" w14:textId="77777777" w:rsidR="00A3105C" w:rsidRPr="00A3105C" w:rsidRDefault="00A3105C" w:rsidP="00A3105C">
            <w:pPr>
              <w:jc w:val="center"/>
              <w:rPr>
                <w:color w:val="000000"/>
              </w:rPr>
            </w:pPr>
            <w:r w:rsidRPr="00A3105C">
              <w:rPr>
                <w:color w:val="000000"/>
              </w:rPr>
              <w:t>01.12.2027</w:t>
            </w:r>
          </w:p>
        </w:tc>
      </w:tr>
      <w:tr w:rsidR="00A3105C" w:rsidRPr="00A3105C" w14:paraId="6224BBD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DBB1113"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7C8ACEBB" w14:textId="77777777" w:rsidR="00A3105C" w:rsidRPr="00A3105C" w:rsidRDefault="00A3105C" w:rsidP="00A3105C">
            <w:r w:rsidRPr="00A3105C">
              <w:t xml:space="preserve">бывший </w:t>
            </w:r>
            <w:proofErr w:type="spellStart"/>
            <w:r w:rsidRPr="00A3105C">
              <w:t>сибирь</w:t>
            </w:r>
            <w:proofErr w:type="spellEnd"/>
            <w:r w:rsidRPr="00A3105C">
              <w:t xml:space="preserve"> д у</w:t>
            </w:r>
          </w:p>
        </w:tc>
        <w:tc>
          <w:tcPr>
            <w:tcW w:w="699" w:type="pct"/>
            <w:tcBorders>
              <w:top w:val="nil"/>
              <w:left w:val="nil"/>
              <w:bottom w:val="single" w:sz="4" w:space="0" w:color="auto"/>
              <w:right w:val="single" w:sz="4" w:space="0" w:color="auto"/>
            </w:tcBorders>
            <w:shd w:val="clear" w:color="auto" w:fill="auto"/>
            <w:vAlign w:val="center"/>
            <w:hideMark/>
          </w:tcPr>
          <w:p w14:paraId="7429CB0D"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25F99F4" w14:textId="77777777" w:rsidR="00A3105C" w:rsidRPr="00A3105C" w:rsidRDefault="00A3105C" w:rsidP="00A3105C">
            <w:pPr>
              <w:jc w:val="center"/>
              <w:rPr>
                <w:color w:val="000000"/>
              </w:rPr>
            </w:pPr>
            <w:r w:rsidRPr="00A3105C">
              <w:rPr>
                <w:color w:val="000000"/>
              </w:rPr>
              <w:t>01.12.2021</w:t>
            </w:r>
          </w:p>
        </w:tc>
        <w:tc>
          <w:tcPr>
            <w:tcW w:w="752" w:type="pct"/>
            <w:tcBorders>
              <w:top w:val="nil"/>
              <w:left w:val="nil"/>
              <w:bottom w:val="single" w:sz="4" w:space="0" w:color="auto"/>
              <w:right w:val="single" w:sz="4" w:space="0" w:color="auto"/>
            </w:tcBorders>
            <w:shd w:val="clear" w:color="auto" w:fill="auto"/>
            <w:vAlign w:val="center"/>
            <w:hideMark/>
          </w:tcPr>
          <w:p w14:paraId="28A1CC3B" w14:textId="77777777" w:rsidR="00A3105C" w:rsidRPr="00A3105C" w:rsidRDefault="00A3105C" w:rsidP="00A3105C">
            <w:pPr>
              <w:jc w:val="center"/>
              <w:rPr>
                <w:color w:val="000000"/>
              </w:rPr>
            </w:pPr>
            <w:r w:rsidRPr="00A3105C">
              <w:rPr>
                <w:color w:val="000000"/>
              </w:rPr>
              <w:t>01.12.2027</w:t>
            </w:r>
          </w:p>
        </w:tc>
      </w:tr>
      <w:tr w:rsidR="00A3105C" w:rsidRPr="00A3105C" w14:paraId="62514C5E"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36461D3D" w14:textId="77777777" w:rsidR="00A3105C" w:rsidRPr="00A3105C" w:rsidRDefault="00A3105C" w:rsidP="00A3105C">
            <w:pPr>
              <w:jc w:val="center"/>
              <w:rPr>
                <w:b/>
                <w:bCs/>
              </w:rPr>
            </w:pPr>
            <w:r w:rsidRPr="00A3105C">
              <w:rPr>
                <w:b/>
                <w:bCs/>
              </w:rPr>
              <w:t>86</w:t>
            </w:r>
          </w:p>
        </w:tc>
        <w:tc>
          <w:tcPr>
            <w:tcW w:w="2436" w:type="pct"/>
            <w:tcBorders>
              <w:top w:val="nil"/>
              <w:left w:val="nil"/>
              <w:bottom w:val="single" w:sz="4" w:space="0" w:color="auto"/>
              <w:right w:val="single" w:sz="4" w:space="0" w:color="auto"/>
            </w:tcBorders>
            <w:shd w:val="clear" w:color="auto" w:fill="auto"/>
            <w:vAlign w:val="center"/>
            <w:hideMark/>
          </w:tcPr>
          <w:p w14:paraId="3ADC7E9C" w14:textId="77777777" w:rsidR="00A3105C" w:rsidRPr="00A3105C" w:rsidRDefault="00A3105C" w:rsidP="00A3105C">
            <w:pPr>
              <w:rPr>
                <w:b/>
                <w:bCs/>
              </w:rPr>
            </w:pPr>
            <w:r w:rsidRPr="00A3105C">
              <w:rPr>
                <w:b/>
                <w:bCs/>
              </w:rPr>
              <w:t>РОСГОССТРАХ</w:t>
            </w:r>
          </w:p>
        </w:tc>
        <w:tc>
          <w:tcPr>
            <w:tcW w:w="699" w:type="pct"/>
            <w:tcBorders>
              <w:top w:val="nil"/>
              <w:left w:val="nil"/>
              <w:bottom w:val="single" w:sz="4" w:space="0" w:color="auto"/>
              <w:right w:val="single" w:sz="4" w:space="0" w:color="auto"/>
            </w:tcBorders>
            <w:shd w:val="clear" w:color="auto" w:fill="auto"/>
            <w:vAlign w:val="center"/>
            <w:hideMark/>
          </w:tcPr>
          <w:p w14:paraId="37F1EB2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6D7381E" w14:textId="77777777" w:rsidR="00A3105C" w:rsidRPr="00A3105C" w:rsidRDefault="00A3105C" w:rsidP="00A3105C">
            <w:pPr>
              <w:jc w:val="center"/>
              <w:rPr>
                <w:color w:val="000000"/>
              </w:rPr>
            </w:pPr>
            <w:r w:rsidRPr="00A3105C">
              <w:rPr>
                <w:color w:val="000000"/>
              </w:rPr>
              <w:t>01.03.2019</w:t>
            </w:r>
          </w:p>
        </w:tc>
        <w:tc>
          <w:tcPr>
            <w:tcW w:w="752" w:type="pct"/>
            <w:tcBorders>
              <w:top w:val="nil"/>
              <w:left w:val="nil"/>
              <w:bottom w:val="single" w:sz="4" w:space="0" w:color="auto"/>
              <w:right w:val="single" w:sz="4" w:space="0" w:color="auto"/>
            </w:tcBorders>
            <w:shd w:val="clear" w:color="auto" w:fill="auto"/>
            <w:vAlign w:val="center"/>
            <w:hideMark/>
          </w:tcPr>
          <w:p w14:paraId="1990C7E5" w14:textId="77777777" w:rsidR="00A3105C" w:rsidRPr="00A3105C" w:rsidRDefault="00A3105C" w:rsidP="00A3105C">
            <w:pPr>
              <w:jc w:val="center"/>
            </w:pPr>
            <w:r w:rsidRPr="00A3105C">
              <w:t>01.03.2024</w:t>
            </w:r>
          </w:p>
        </w:tc>
      </w:tr>
      <w:tr w:rsidR="00A3105C" w:rsidRPr="00A3105C" w14:paraId="56C4B92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3EBAA7B"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62F825F2" w14:textId="77777777" w:rsidR="00A3105C" w:rsidRPr="00A3105C" w:rsidRDefault="00A3105C" w:rsidP="00A3105C">
            <w:pPr>
              <w:rPr>
                <w:b/>
                <w:bCs/>
              </w:rPr>
            </w:pPr>
            <w:r w:rsidRPr="00A3105C">
              <w:rPr>
                <w:b/>
                <w:bCs/>
              </w:rPr>
              <w:t>7-8/9-18</w:t>
            </w:r>
          </w:p>
        </w:tc>
        <w:tc>
          <w:tcPr>
            <w:tcW w:w="699" w:type="pct"/>
            <w:tcBorders>
              <w:top w:val="nil"/>
              <w:left w:val="nil"/>
              <w:bottom w:val="single" w:sz="4" w:space="0" w:color="auto"/>
              <w:right w:val="single" w:sz="4" w:space="0" w:color="auto"/>
            </w:tcBorders>
            <w:shd w:val="clear" w:color="auto" w:fill="auto"/>
            <w:vAlign w:val="center"/>
            <w:hideMark/>
          </w:tcPr>
          <w:p w14:paraId="64D49904"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AFF2211" w14:textId="77777777" w:rsidR="00A3105C" w:rsidRPr="00A3105C" w:rsidRDefault="00A3105C" w:rsidP="00A3105C">
            <w:pPr>
              <w:jc w:val="center"/>
              <w:rPr>
                <w:color w:val="000000"/>
              </w:rPr>
            </w:pPr>
            <w:r w:rsidRPr="00A3105C">
              <w:rPr>
                <w:color w:val="000000"/>
              </w:rPr>
              <w:t>01.03.2019</w:t>
            </w:r>
          </w:p>
        </w:tc>
        <w:tc>
          <w:tcPr>
            <w:tcW w:w="752" w:type="pct"/>
            <w:tcBorders>
              <w:top w:val="nil"/>
              <w:left w:val="nil"/>
              <w:bottom w:val="single" w:sz="4" w:space="0" w:color="auto"/>
              <w:right w:val="single" w:sz="4" w:space="0" w:color="auto"/>
            </w:tcBorders>
            <w:shd w:val="clear" w:color="auto" w:fill="auto"/>
            <w:vAlign w:val="center"/>
            <w:hideMark/>
          </w:tcPr>
          <w:p w14:paraId="38CACA6E" w14:textId="77777777" w:rsidR="00A3105C" w:rsidRPr="00A3105C" w:rsidRDefault="00A3105C" w:rsidP="00A3105C">
            <w:pPr>
              <w:jc w:val="center"/>
            </w:pPr>
            <w:r w:rsidRPr="00A3105C">
              <w:t>01.03.2024</w:t>
            </w:r>
          </w:p>
        </w:tc>
      </w:tr>
      <w:tr w:rsidR="00A3105C" w:rsidRPr="00A3105C" w14:paraId="7B560E0B"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53FFC2D1" w14:textId="77777777" w:rsidR="00A3105C" w:rsidRPr="00A3105C" w:rsidRDefault="00A3105C" w:rsidP="00A3105C">
            <w:pPr>
              <w:jc w:val="center"/>
              <w:rPr>
                <w:b/>
                <w:bCs/>
              </w:rPr>
            </w:pPr>
            <w:r w:rsidRPr="00A3105C">
              <w:rPr>
                <w:b/>
                <w:bCs/>
              </w:rPr>
              <w:t>87</w:t>
            </w:r>
          </w:p>
        </w:tc>
        <w:tc>
          <w:tcPr>
            <w:tcW w:w="2436" w:type="pct"/>
            <w:tcBorders>
              <w:top w:val="nil"/>
              <w:left w:val="nil"/>
              <w:bottom w:val="single" w:sz="4" w:space="0" w:color="auto"/>
              <w:right w:val="single" w:sz="4" w:space="0" w:color="auto"/>
            </w:tcBorders>
            <w:shd w:val="clear" w:color="auto" w:fill="auto"/>
            <w:vAlign w:val="center"/>
            <w:hideMark/>
          </w:tcPr>
          <w:p w14:paraId="15E1A7DE" w14:textId="77777777" w:rsidR="00A3105C" w:rsidRPr="00A3105C" w:rsidRDefault="00A3105C" w:rsidP="00A3105C">
            <w:pPr>
              <w:rPr>
                <w:b/>
                <w:bCs/>
              </w:rPr>
            </w:pPr>
            <w:r w:rsidRPr="00A3105C">
              <w:rPr>
                <w:b/>
                <w:bCs/>
              </w:rPr>
              <w:t>ООО "Элемент-трейд"</w:t>
            </w:r>
          </w:p>
        </w:tc>
        <w:tc>
          <w:tcPr>
            <w:tcW w:w="699" w:type="pct"/>
            <w:tcBorders>
              <w:top w:val="nil"/>
              <w:left w:val="nil"/>
              <w:bottom w:val="single" w:sz="4" w:space="0" w:color="auto"/>
              <w:right w:val="single" w:sz="4" w:space="0" w:color="auto"/>
            </w:tcBorders>
            <w:shd w:val="clear" w:color="auto" w:fill="auto"/>
            <w:vAlign w:val="center"/>
            <w:hideMark/>
          </w:tcPr>
          <w:p w14:paraId="0CF19E4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C50FCB4" w14:textId="77777777" w:rsidR="00A3105C" w:rsidRPr="00A3105C" w:rsidRDefault="00A3105C" w:rsidP="00A3105C">
            <w:pPr>
              <w:jc w:val="center"/>
              <w:rPr>
                <w:color w:val="000000"/>
              </w:rPr>
            </w:pPr>
            <w:r w:rsidRPr="00A3105C">
              <w:rPr>
                <w:color w:val="000000"/>
              </w:rPr>
              <w:t>07.10.2019</w:t>
            </w:r>
          </w:p>
        </w:tc>
        <w:tc>
          <w:tcPr>
            <w:tcW w:w="752" w:type="pct"/>
            <w:tcBorders>
              <w:top w:val="nil"/>
              <w:left w:val="nil"/>
              <w:bottom w:val="single" w:sz="4" w:space="0" w:color="auto"/>
              <w:right w:val="single" w:sz="4" w:space="0" w:color="auto"/>
            </w:tcBorders>
            <w:shd w:val="clear" w:color="auto" w:fill="auto"/>
            <w:vAlign w:val="center"/>
            <w:hideMark/>
          </w:tcPr>
          <w:p w14:paraId="39FB5E1B" w14:textId="77777777" w:rsidR="00A3105C" w:rsidRPr="00A3105C" w:rsidRDefault="00A3105C" w:rsidP="00A3105C">
            <w:pPr>
              <w:jc w:val="center"/>
              <w:rPr>
                <w:color w:val="000000"/>
              </w:rPr>
            </w:pPr>
            <w:r w:rsidRPr="00A3105C">
              <w:rPr>
                <w:color w:val="000000"/>
              </w:rPr>
              <w:t>07.10.2024</w:t>
            </w:r>
          </w:p>
        </w:tc>
      </w:tr>
      <w:tr w:rsidR="00A3105C" w:rsidRPr="00A3105C" w14:paraId="65C8BF23"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2F65ACD7" w14:textId="77777777" w:rsidR="00A3105C" w:rsidRPr="00A3105C" w:rsidRDefault="00A3105C" w:rsidP="00A3105C">
            <w:pPr>
              <w:jc w:val="center"/>
              <w:rPr>
                <w:b/>
                <w:bCs/>
              </w:rPr>
            </w:pPr>
            <w:r w:rsidRPr="00A3105C">
              <w:rPr>
                <w:b/>
                <w:bCs/>
              </w:rPr>
              <w:t>88</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AA47CDC" w14:textId="77777777" w:rsidR="00A3105C" w:rsidRPr="00A3105C" w:rsidRDefault="00A3105C" w:rsidP="00A3105C">
            <w:pPr>
              <w:rPr>
                <w:b/>
                <w:bCs/>
              </w:rPr>
            </w:pPr>
            <w:r w:rsidRPr="00A3105C">
              <w:rPr>
                <w:b/>
                <w:bCs/>
              </w:rPr>
              <w:t>ЦДОД Открытая гимназия</w:t>
            </w:r>
          </w:p>
        </w:tc>
        <w:tc>
          <w:tcPr>
            <w:tcW w:w="699" w:type="pct"/>
            <w:tcBorders>
              <w:top w:val="nil"/>
              <w:left w:val="nil"/>
              <w:bottom w:val="single" w:sz="4" w:space="0" w:color="auto"/>
              <w:right w:val="single" w:sz="4" w:space="0" w:color="auto"/>
            </w:tcBorders>
            <w:shd w:val="clear" w:color="auto" w:fill="auto"/>
            <w:vAlign w:val="center"/>
            <w:hideMark/>
          </w:tcPr>
          <w:p w14:paraId="4356EC13"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8AB5ACF" w14:textId="77777777" w:rsidR="00A3105C" w:rsidRPr="00A3105C" w:rsidRDefault="00A3105C" w:rsidP="00A3105C">
            <w:pPr>
              <w:jc w:val="center"/>
              <w:rPr>
                <w:color w:val="000000"/>
              </w:rPr>
            </w:pPr>
            <w:r w:rsidRPr="00A3105C">
              <w:rPr>
                <w:color w:val="000000"/>
              </w:rPr>
              <w:t>13.03.2018</w:t>
            </w:r>
          </w:p>
        </w:tc>
        <w:tc>
          <w:tcPr>
            <w:tcW w:w="752" w:type="pct"/>
            <w:tcBorders>
              <w:top w:val="nil"/>
              <w:left w:val="nil"/>
              <w:bottom w:val="single" w:sz="4" w:space="0" w:color="auto"/>
              <w:right w:val="single" w:sz="4" w:space="0" w:color="auto"/>
            </w:tcBorders>
            <w:shd w:val="clear" w:color="auto" w:fill="auto"/>
            <w:vAlign w:val="center"/>
            <w:hideMark/>
          </w:tcPr>
          <w:p w14:paraId="60C7A318" w14:textId="77777777" w:rsidR="00A3105C" w:rsidRPr="00A3105C" w:rsidRDefault="00A3105C" w:rsidP="00A3105C">
            <w:pPr>
              <w:jc w:val="center"/>
              <w:rPr>
                <w:color w:val="000000"/>
              </w:rPr>
            </w:pPr>
            <w:r w:rsidRPr="00A3105C">
              <w:rPr>
                <w:color w:val="000000"/>
              </w:rPr>
              <w:t>13.03.2024</w:t>
            </w:r>
          </w:p>
        </w:tc>
      </w:tr>
      <w:tr w:rsidR="00A3105C" w:rsidRPr="00A3105C" w14:paraId="28D2F3B2"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61597F60"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17861AA"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2477DCA"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BB18FB7" w14:textId="77777777" w:rsidR="00A3105C" w:rsidRPr="00A3105C" w:rsidRDefault="00A3105C" w:rsidP="00A3105C">
            <w:pPr>
              <w:jc w:val="center"/>
              <w:rPr>
                <w:color w:val="000000"/>
              </w:rPr>
            </w:pPr>
            <w:r w:rsidRPr="00A3105C">
              <w:rPr>
                <w:color w:val="000000"/>
              </w:rPr>
              <w:t>13.03.2018</w:t>
            </w:r>
          </w:p>
        </w:tc>
        <w:tc>
          <w:tcPr>
            <w:tcW w:w="752" w:type="pct"/>
            <w:tcBorders>
              <w:top w:val="nil"/>
              <w:left w:val="nil"/>
              <w:bottom w:val="single" w:sz="4" w:space="0" w:color="auto"/>
              <w:right w:val="single" w:sz="4" w:space="0" w:color="auto"/>
            </w:tcBorders>
            <w:shd w:val="clear" w:color="auto" w:fill="auto"/>
            <w:vAlign w:val="center"/>
            <w:hideMark/>
          </w:tcPr>
          <w:p w14:paraId="75E33771" w14:textId="77777777" w:rsidR="00A3105C" w:rsidRPr="00A3105C" w:rsidRDefault="00A3105C" w:rsidP="00A3105C">
            <w:pPr>
              <w:jc w:val="center"/>
              <w:rPr>
                <w:color w:val="000000"/>
              </w:rPr>
            </w:pPr>
            <w:r w:rsidRPr="00A3105C">
              <w:rPr>
                <w:color w:val="000000"/>
              </w:rPr>
              <w:t>13.03.2024</w:t>
            </w:r>
          </w:p>
        </w:tc>
      </w:tr>
      <w:tr w:rsidR="00A3105C" w:rsidRPr="00A3105C" w14:paraId="5168F8DA"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3FDBC111"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C8A7500"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6B77A50"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17DC058A" w14:textId="77777777" w:rsidR="00A3105C" w:rsidRPr="00A3105C" w:rsidRDefault="00A3105C" w:rsidP="00A3105C">
            <w:pPr>
              <w:jc w:val="center"/>
              <w:rPr>
                <w:color w:val="000000"/>
              </w:rPr>
            </w:pPr>
            <w:r w:rsidRPr="00A3105C">
              <w:rPr>
                <w:color w:val="000000"/>
              </w:rPr>
              <w:t>13.03.2018</w:t>
            </w:r>
          </w:p>
        </w:tc>
        <w:tc>
          <w:tcPr>
            <w:tcW w:w="752" w:type="pct"/>
            <w:tcBorders>
              <w:top w:val="nil"/>
              <w:left w:val="nil"/>
              <w:bottom w:val="single" w:sz="4" w:space="0" w:color="auto"/>
              <w:right w:val="single" w:sz="4" w:space="0" w:color="auto"/>
            </w:tcBorders>
            <w:shd w:val="clear" w:color="auto" w:fill="auto"/>
            <w:vAlign w:val="center"/>
            <w:hideMark/>
          </w:tcPr>
          <w:p w14:paraId="6ECD34A1" w14:textId="77777777" w:rsidR="00A3105C" w:rsidRPr="00A3105C" w:rsidRDefault="00A3105C" w:rsidP="00A3105C">
            <w:pPr>
              <w:jc w:val="center"/>
              <w:rPr>
                <w:color w:val="000000"/>
              </w:rPr>
            </w:pPr>
            <w:r w:rsidRPr="00A3105C">
              <w:rPr>
                <w:color w:val="000000"/>
              </w:rPr>
              <w:t>13.03.2024</w:t>
            </w:r>
          </w:p>
        </w:tc>
      </w:tr>
      <w:tr w:rsidR="00A3105C" w:rsidRPr="00A3105C" w14:paraId="4070F809"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431FA07B" w14:textId="77777777" w:rsidR="00A3105C" w:rsidRPr="00A3105C" w:rsidRDefault="00A3105C" w:rsidP="00A3105C">
            <w:pPr>
              <w:jc w:val="center"/>
              <w:rPr>
                <w:b/>
                <w:bCs/>
              </w:rPr>
            </w:pPr>
            <w:r w:rsidRPr="00A3105C">
              <w:rPr>
                <w:b/>
                <w:bCs/>
              </w:rPr>
              <w:t>89</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2F5C6DFE" w14:textId="77777777" w:rsidR="00A3105C" w:rsidRPr="00A3105C" w:rsidRDefault="00A3105C" w:rsidP="00A3105C">
            <w:pPr>
              <w:rPr>
                <w:b/>
                <w:bCs/>
              </w:rPr>
            </w:pPr>
            <w:r w:rsidRPr="00A3105C">
              <w:rPr>
                <w:b/>
                <w:bCs/>
              </w:rPr>
              <w:t xml:space="preserve">ИП </w:t>
            </w:r>
            <w:proofErr w:type="spellStart"/>
            <w:r w:rsidRPr="00A3105C">
              <w:rPr>
                <w:b/>
                <w:bCs/>
              </w:rPr>
              <w:t>Ханларов</w:t>
            </w:r>
            <w:proofErr w:type="spellEnd"/>
            <w:r w:rsidRPr="00A3105C">
              <w:rPr>
                <w:b/>
                <w:bCs/>
              </w:rPr>
              <w:t xml:space="preserve"> шашлычная </w:t>
            </w:r>
            <w:proofErr w:type="spellStart"/>
            <w:r w:rsidRPr="00A3105C">
              <w:rPr>
                <w:b/>
                <w:bCs/>
              </w:rPr>
              <w:t>проминад</w:t>
            </w:r>
            <w:proofErr w:type="spellEnd"/>
          </w:p>
        </w:tc>
        <w:tc>
          <w:tcPr>
            <w:tcW w:w="699" w:type="pct"/>
            <w:tcBorders>
              <w:top w:val="nil"/>
              <w:left w:val="nil"/>
              <w:bottom w:val="single" w:sz="4" w:space="0" w:color="auto"/>
              <w:right w:val="single" w:sz="4" w:space="0" w:color="auto"/>
            </w:tcBorders>
            <w:shd w:val="clear" w:color="auto" w:fill="auto"/>
            <w:vAlign w:val="center"/>
            <w:hideMark/>
          </w:tcPr>
          <w:p w14:paraId="07F484E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A9BBE1A" w14:textId="77777777" w:rsidR="00A3105C" w:rsidRPr="00A3105C" w:rsidRDefault="00A3105C" w:rsidP="00A3105C">
            <w:pPr>
              <w:jc w:val="center"/>
              <w:rPr>
                <w:color w:val="000000"/>
              </w:rPr>
            </w:pPr>
            <w:r w:rsidRPr="00A3105C">
              <w:rPr>
                <w:color w:val="000000"/>
              </w:rPr>
              <w:t>03.01.2021</w:t>
            </w:r>
          </w:p>
        </w:tc>
        <w:tc>
          <w:tcPr>
            <w:tcW w:w="752" w:type="pct"/>
            <w:tcBorders>
              <w:top w:val="nil"/>
              <w:left w:val="nil"/>
              <w:bottom w:val="single" w:sz="4" w:space="0" w:color="auto"/>
              <w:right w:val="single" w:sz="4" w:space="0" w:color="auto"/>
            </w:tcBorders>
            <w:shd w:val="clear" w:color="auto" w:fill="auto"/>
            <w:vAlign w:val="center"/>
            <w:hideMark/>
          </w:tcPr>
          <w:p w14:paraId="53D8D505" w14:textId="77777777" w:rsidR="00A3105C" w:rsidRPr="00A3105C" w:rsidRDefault="00A3105C" w:rsidP="00A3105C">
            <w:pPr>
              <w:jc w:val="center"/>
              <w:rPr>
                <w:color w:val="000000"/>
              </w:rPr>
            </w:pPr>
            <w:r w:rsidRPr="00A3105C">
              <w:rPr>
                <w:color w:val="000000"/>
              </w:rPr>
              <w:t>03.01.2027</w:t>
            </w:r>
          </w:p>
        </w:tc>
      </w:tr>
      <w:tr w:rsidR="00A3105C" w:rsidRPr="00A3105C" w14:paraId="07F5BD40"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48E8353B"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F4EE89C"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13E69C8"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26D17F1" w14:textId="77777777" w:rsidR="00A3105C" w:rsidRPr="00A3105C" w:rsidRDefault="00A3105C" w:rsidP="00A3105C">
            <w:pPr>
              <w:jc w:val="center"/>
              <w:rPr>
                <w:color w:val="000000"/>
              </w:rPr>
            </w:pPr>
            <w:r w:rsidRPr="00A3105C">
              <w:rPr>
                <w:color w:val="000000"/>
              </w:rPr>
              <w:t>03.01.2021</w:t>
            </w:r>
          </w:p>
        </w:tc>
        <w:tc>
          <w:tcPr>
            <w:tcW w:w="752" w:type="pct"/>
            <w:tcBorders>
              <w:top w:val="nil"/>
              <w:left w:val="nil"/>
              <w:bottom w:val="single" w:sz="4" w:space="0" w:color="auto"/>
              <w:right w:val="single" w:sz="4" w:space="0" w:color="auto"/>
            </w:tcBorders>
            <w:shd w:val="clear" w:color="auto" w:fill="auto"/>
            <w:vAlign w:val="center"/>
            <w:hideMark/>
          </w:tcPr>
          <w:p w14:paraId="1E3C3CD0" w14:textId="77777777" w:rsidR="00A3105C" w:rsidRPr="00A3105C" w:rsidRDefault="00A3105C" w:rsidP="00A3105C">
            <w:pPr>
              <w:jc w:val="center"/>
              <w:rPr>
                <w:color w:val="000000"/>
              </w:rPr>
            </w:pPr>
            <w:r w:rsidRPr="00A3105C">
              <w:rPr>
                <w:color w:val="000000"/>
              </w:rPr>
              <w:t>03.01.2027</w:t>
            </w:r>
          </w:p>
        </w:tc>
      </w:tr>
      <w:tr w:rsidR="00A3105C" w:rsidRPr="00A3105C" w14:paraId="24F68B85"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7969F0E0" w14:textId="77777777" w:rsidR="00A3105C" w:rsidRPr="00A3105C" w:rsidRDefault="00A3105C" w:rsidP="00A3105C">
            <w:pPr>
              <w:jc w:val="center"/>
              <w:rPr>
                <w:b/>
                <w:bCs/>
              </w:rPr>
            </w:pPr>
            <w:r w:rsidRPr="00A3105C">
              <w:rPr>
                <w:b/>
                <w:bCs/>
              </w:rPr>
              <w:t>91</w:t>
            </w:r>
          </w:p>
        </w:tc>
        <w:tc>
          <w:tcPr>
            <w:tcW w:w="2436" w:type="pct"/>
            <w:tcBorders>
              <w:top w:val="nil"/>
              <w:left w:val="nil"/>
              <w:bottom w:val="single" w:sz="4" w:space="0" w:color="auto"/>
              <w:right w:val="single" w:sz="4" w:space="0" w:color="auto"/>
            </w:tcBorders>
            <w:shd w:val="clear" w:color="auto" w:fill="auto"/>
            <w:vAlign w:val="center"/>
            <w:hideMark/>
          </w:tcPr>
          <w:p w14:paraId="704ABD27" w14:textId="77777777" w:rsidR="00A3105C" w:rsidRPr="00A3105C" w:rsidRDefault="00A3105C" w:rsidP="00A3105C">
            <w:pPr>
              <w:rPr>
                <w:b/>
                <w:bCs/>
              </w:rPr>
            </w:pPr>
            <w:r w:rsidRPr="00A3105C">
              <w:rPr>
                <w:b/>
                <w:bCs/>
              </w:rPr>
              <w:t>НРМУ "ТТП"</w:t>
            </w:r>
          </w:p>
        </w:tc>
        <w:tc>
          <w:tcPr>
            <w:tcW w:w="699" w:type="pct"/>
            <w:tcBorders>
              <w:top w:val="nil"/>
              <w:left w:val="nil"/>
              <w:bottom w:val="single" w:sz="4" w:space="0" w:color="auto"/>
              <w:right w:val="single" w:sz="4" w:space="0" w:color="auto"/>
            </w:tcBorders>
            <w:shd w:val="clear" w:color="auto" w:fill="auto"/>
            <w:vAlign w:val="center"/>
            <w:hideMark/>
          </w:tcPr>
          <w:p w14:paraId="7E47841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8A2669B" w14:textId="77777777" w:rsidR="00A3105C" w:rsidRPr="00A3105C" w:rsidRDefault="00A3105C" w:rsidP="00A3105C">
            <w:pPr>
              <w:jc w:val="center"/>
              <w:rPr>
                <w:color w:val="000000"/>
              </w:rPr>
            </w:pPr>
            <w:r w:rsidRPr="00A3105C">
              <w:rPr>
                <w:color w:val="000000"/>
              </w:rPr>
              <w:t>29.03.2013</w:t>
            </w:r>
          </w:p>
        </w:tc>
        <w:tc>
          <w:tcPr>
            <w:tcW w:w="752" w:type="pct"/>
            <w:tcBorders>
              <w:top w:val="nil"/>
              <w:left w:val="nil"/>
              <w:bottom w:val="single" w:sz="4" w:space="0" w:color="auto"/>
              <w:right w:val="single" w:sz="4" w:space="0" w:color="auto"/>
            </w:tcBorders>
            <w:shd w:val="clear" w:color="auto" w:fill="auto"/>
            <w:vAlign w:val="center"/>
            <w:hideMark/>
          </w:tcPr>
          <w:p w14:paraId="2947077A" w14:textId="77777777" w:rsidR="00A3105C" w:rsidRPr="00A3105C" w:rsidRDefault="00A3105C" w:rsidP="00A3105C">
            <w:pPr>
              <w:jc w:val="center"/>
              <w:rPr>
                <w:color w:val="000000"/>
              </w:rPr>
            </w:pPr>
            <w:r w:rsidRPr="00A3105C">
              <w:rPr>
                <w:color w:val="000000"/>
              </w:rPr>
              <w:t>29.03.2019</w:t>
            </w:r>
          </w:p>
        </w:tc>
      </w:tr>
      <w:tr w:rsidR="00A3105C" w:rsidRPr="00A3105C" w14:paraId="77833BF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15329A3"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0E710E29" w14:textId="77777777" w:rsidR="00A3105C" w:rsidRPr="00A3105C" w:rsidRDefault="00A3105C" w:rsidP="00A3105C">
            <w:pPr>
              <w:rPr>
                <w:b/>
                <w:bCs/>
              </w:rPr>
            </w:pPr>
            <w:r w:rsidRPr="00A3105C">
              <w:rPr>
                <w:b/>
                <w:bCs/>
              </w:rPr>
              <w:t>автовокзал</w:t>
            </w:r>
          </w:p>
        </w:tc>
        <w:tc>
          <w:tcPr>
            <w:tcW w:w="699" w:type="pct"/>
            <w:tcBorders>
              <w:top w:val="nil"/>
              <w:left w:val="nil"/>
              <w:bottom w:val="single" w:sz="4" w:space="0" w:color="auto"/>
              <w:right w:val="single" w:sz="4" w:space="0" w:color="auto"/>
            </w:tcBorders>
            <w:shd w:val="clear" w:color="auto" w:fill="auto"/>
            <w:vAlign w:val="center"/>
            <w:hideMark/>
          </w:tcPr>
          <w:p w14:paraId="2238FA5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EE96F7D" w14:textId="77777777" w:rsidR="00A3105C" w:rsidRPr="00A3105C" w:rsidRDefault="00A3105C" w:rsidP="00A3105C">
            <w:pPr>
              <w:jc w:val="center"/>
              <w:rPr>
                <w:color w:val="000000"/>
              </w:rPr>
            </w:pPr>
            <w:r w:rsidRPr="00A3105C">
              <w:rPr>
                <w:color w:val="000000"/>
              </w:rPr>
              <w:t>01.06.2020</w:t>
            </w:r>
          </w:p>
        </w:tc>
        <w:tc>
          <w:tcPr>
            <w:tcW w:w="752" w:type="pct"/>
            <w:tcBorders>
              <w:top w:val="nil"/>
              <w:left w:val="nil"/>
              <w:bottom w:val="single" w:sz="4" w:space="0" w:color="auto"/>
              <w:right w:val="single" w:sz="4" w:space="0" w:color="auto"/>
            </w:tcBorders>
            <w:shd w:val="clear" w:color="auto" w:fill="auto"/>
            <w:vAlign w:val="center"/>
            <w:hideMark/>
          </w:tcPr>
          <w:p w14:paraId="5C6706F8" w14:textId="77777777" w:rsidR="00A3105C" w:rsidRPr="00A3105C" w:rsidRDefault="00A3105C" w:rsidP="00A3105C">
            <w:pPr>
              <w:jc w:val="center"/>
              <w:rPr>
                <w:color w:val="000000"/>
              </w:rPr>
            </w:pPr>
            <w:r w:rsidRPr="00A3105C">
              <w:rPr>
                <w:color w:val="000000"/>
              </w:rPr>
              <w:t>46174,00</w:t>
            </w:r>
          </w:p>
        </w:tc>
      </w:tr>
      <w:tr w:rsidR="00A3105C" w:rsidRPr="00A3105C" w14:paraId="61769B6F"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00A09E2C" w14:textId="77777777" w:rsidR="00A3105C" w:rsidRPr="00A3105C" w:rsidRDefault="00A3105C" w:rsidP="00A3105C">
            <w:pPr>
              <w:jc w:val="center"/>
              <w:rPr>
                <w:b/>
                <w:bCs/>
              </w:rPr>
            </w:pPr>
            <w:r w:rsidRPr="00A3105C">
              <w:rPr>
                <w:b/>
                <w:bCs/>
              </w:rPr>
              <w:t>95</w:t>
            </w:r>
          </w:p>
        </w:tc>
        <w:tc>
          <w:tcPr>
            <w:tcW w:w="2436" w:type="pct"/>
            <w:tcBorders>
              <w:top w:val="nil"/>
              <w:left w:val="nil"/>
              <w:bottom w:val="single" w:sz="4" w:space="0" w:color="auto"/>
              <w:right w:val="single" w:sz="4" w:space="0" w:color="auto"/>
            </w:tcBorders>
            <w:shd w:val="clear" w:color="auto" w:fill="auto"/>
            <w:vAlign w:val="center"/>
            <w:hideMark/>
          </w:tcPr>
          <w:p w14:paraId="2CE0A1E0" w14:textId="77777777" w:rsidR="00A3105C" w:rsidRPr="00A3105C" w:rsidRDefault="00A3105C" w:rsidP="00A3105C">
            <w:pPr>
              <w:rPr>
                <w:b/>
                <w:bCs/>
              </w:rPr>
            </w:pPr>
            <w:r w:rsidRPr="00A3105C">
              <w:rPr>
                <w:b/>
                <w:bCs/>
              </w:rPr>
              <w:t>ИП Кузнецова ателье ЛИК</w:t>
            </w:r>
          </w:p>
        </w:tc>
        <w:tc>
          <w:tcPr>
            <w:tcW w:w="699" w:type="pct"/>
            <w:tcBorders>
              <w:top w:val="nil"/>
              <w:left w:val="nil"/>
              <w:bottom w:val="single" w:sz="4" w:space="0" w:color="auto"/>
              <w:right w:val="single" w:sz="4" w:space="0" w:color="auto"/>
            </w:tcBorders>
            <w:shd w:val="clear" w:color="auto" w:fill="auto"/>
            <w:vAlign w:val="center"/>
            <w:hideMark/>
          </w:tcPr>
          <w:p w14:paraId="40AEE871"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11802C5" w14:textId="77777777" w:rsidR="00A3105C" w:rsidRPr="00A3105C" w:rsidRDefault="00A3105C" w:rsidP="00A3105C">
            <w:pPr>
              <w:jc w:val="center"/>
              <w:rPr>
                <w:color w:val="000000"/>
              </w:rPr>
            </w:pPr>
            <w:r w:rsidRPr="00A3105C">
              <w:rPr>
                <w:color w:val="000000"/>
              </w:rPr>
              <w:t>02.05.2022</w:t>
            </w:r>
          </w:p>
        </w:tc>
        <w:tc>
          <w:tcPr>
            <w:tcW w:w="752" w:type="pct"/>
            <w:tcBorders>
              <w:top w:val="nil"/>
              <w:left w:val="nil"/>
              <w:bottom w:val="single" w:sz="4" w:space="0" w:color="auto"/>
              <w:right w:val="single" w:sz="4" w:space="0" w:color="auto"/>
            </w:tcBorders>
            <w:shd w:val="clear" w:color="auto" w:fill="auto"/>
            <w:vAlign w:val="center"/>
            <w:hideMark/>
          </w:tcPr>
          <w:p w14:paraId="612EF4EA" w14:textId="77777777" w:rsidR="00A3105C" w:rsidRPr="00A3105C" w:rsidRDefault="00A3105C" w:rsidP="00A3105C">
            <w:pPr>
              <w:jc w:val="center"/>
              <w:rPr>
                <w:color w:val="000000"/>
              </w:rPr>
            </w:pPr>
            <w:r w:rsidRPr="00A3105C">
              <w:rPr>
                <w:color w:val="000000"/>
              </w:rPr>
              <w:t>02.05.2028</w:t>
            </w:r>
          </w:p>
        </w:tc>
      </w:tr>
      <w:tr w:rsidR="00A3105C" w:rsidRPr="00A3105C" w14:paraId="6CD54541"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E35D6C8" w14:textId="77777777" w:rsidR="00A3105C" w:rsidRPr="00A3105C" w:rsidRDefault="00A3105C" w:rsidP="00A3105C">
            <w:pPr>
              <w:jc w:val="center"/>
              <w:rPr>
                <w:b/>
                <w:bCs/>
              </w:rPr>
            </w:pPr>
            <w:r w:rsidRPr="00A3105C">
              <w:rPr>
                <w:b/>
                <w:bCs/>
              </w:rPr>
              <w:t>96</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127D67E3" w14:textId="77777777" w:rsidR="00A3105C" w:rsidRPr="00A3105C" w:rsidRDefault="00A3105C" w:rsidP="00A3105C">
            <w:pPr>
              <w:rPr>
                <w:b/>
                <w:bCs/>
              </w:rPr>
            </w:pPr>
            <w:r w:rsidRPr="00A3105C">
              <w:rPr>
                <w:b/>
                <w:bCs/>
              </w:rPr>
              <w:t>Центр Социальной помощи "Дарина"</w:t>
            </w:r>
          </w:p>
        </w:tc>
        <w:tc>
          <w:tcPr>
            <w:tcW w:w="699" w:type="pct"/>
            <w:tcBorders>
              <w:top w:val="nil"/>
              <w:left w:val="nil"/>
              <w:bottom w:val="single" w:sz="4" w:space="0" w:color="auto"/>
              <w:right w:val="single" w:sz="4" w:space="0" w:color="auto"/>
            </w:tcBorders>
            <w:shd w:val="clear" w:color="auto" w:fill="auto"/>
            <w:vAlign w:val="center"/>
            <w:hideMark/>
          </w:tcPr>
          <w:p w14:paraId="70072FE7" w14:textId="77777777" w:rsidR="00A3105C" w:rsidRPr="00A3105C" w:rsidRDefault="00A3105C" w:rsidP="00A3105C">
            <w:pPr>
              <w:jc w:val="center"/>
            </w:pPr>
            <w:r w:rsidRPr="00A3105C">
              <w:t>ХВС</w:t>
            </w:r>
          </w:p>
        </w:tc>
        <w:tc>
          <w:tcPr>
            <w:tcW w:w="768" w:type="pct"/>
            <w:tcBorders>
              <w:top w:val="nil"/>
              <w:left w:val="nil"/>
              <w:bottom w:val="single" w:sz="4" w:space="0" w:color="auto"/>
              <w:right w:val="single" w:sz="4" w:space="0" w:color="auto"/>
            </w:tcBorders>
            <w:shd w:val="clear" w:color="auto" w:fill="auto"/>
            <w:vAlign w:val="center"/>
            <w:hideMark/>
          </w:tcPr>
          <w:p w14:paraId="5EC592D9" w14:textId="77777777" w:rsidR="00A3105C" w:rsidRPr="00A3105C" w:rsidRDefault="00A3105C" w:rsidP="00A3105C">
            <w:pPr>
              <w:jc w:val="center"/>
            </w:pPr>
            <w:r w:rsidRPr="00A3105C">
              <w:t>13.03.2018</w:t>
            </w:r>
          </w:p>
        </w:tc>
        <w:tc>
          <w:tcPr>
            <w:tcW w:w="752" w:type="pct"/>
            <w:tcBorders>
              <w:top w:val="nil"/>
              <w:left w:val="nil"/>
              <w:bottom w:val="single" w:sz="4" w:space="0" w:color="auto"/>
              <w:right w:val="single" w:sz="4" w:space="0" w:color="auto"/>
            </w:tcBorders>
            <w:shd w:val="clear" w:color="auto" w:fill="auto"/>
            <w:vAlign w:val="center"/>
            <w:hideMark/>
          </w:tcPr>
          <w:p w14:paraId="5C9F7841" w14:textId="77777777" w:rsidR="00A3105C" w:rsidRPr="00A3105C" w:rsidRDefault="00A3105C" w:rsidP="00A3105C">
            <w:pPr>
              <w:jc w:val="center"/>
            </w:pPr>
            <w:r w:rsidRPr="00A3105C">
              <w:t>13.03.2023</w:t>
            </w:r>
          </w:p>
        </w:tc>
      </w:tr>
      <w:tr w:rsidR="00A3105C" w:rsidRPr="00A3105C" w14:paraId="09AE2EE5"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4CCEC12E"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2D5D136"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FC7D3BE" w14:textId="77777777" w:rsidR="00A3105C" w:rsidRPr="00A3105C" w:rsidRDefault="00A3105C" w:rsidP="00A3105C">
            <w:pPr>
              <w:jc w:val="center"/>
            </w:pPr>
            <w:r w:rsidRPr="00A3105C">
              <w:t>ГВС</w:t>
            </w:r>
          </w:p>
        </w:tc>
        <w:tc>
          <w:tcPr>
            <w:tcW w:w="768" w:type="pct"/>
            <w:tcBorders>
              <w:top w:val="nil"/>
              <w:left w:val="nil"/>
              <w:bottom w:val="single" w:sz="4" w:space="0" w:color="auto"/>
              <w:right w:val="single" w:sz="4" w:space="0" w:color="auto"/>
            </w:tcBorders>
            <w:shd w:val="clear" w:color="auto" w:fill="auto"/>
            <w:vAlign w:val="center"/>
            <w:hideMark/>
          </w:tcPr>
          <w:p w14:paraId="4012F2AB" w14:textId="77777777" w:rsidR="00A3105C" w:rsidRPr="00A3105C" w:rsidRDefault="00A3105C" w:rsidP="00A3105C">
            <w:pPr>
              <w:jc w:val="center"/>
            </w:pPr>
            <w:r w:rsidRPr="00A3105C">
              <w:t>13.03.2018</w:t>
            </w:r>
          </w:p>
        </w:tc>
        <w:tc>
          <w:tcPr>
            <w:tcW w:w="752" w:type="pct"/>
            <w:tcBorders>
              <w:top w:val="nil"/>
              <w:left w:val="nil"/>
              <w:bottom w:val="single" w:sz="4" w:space="0" w:color="auto"/>
              <w:right w:val="single" w:sz="4" w:space="0" w:color="auto"/>
            </w:tcBorders>
            <w:shd w:val="clear" w:color="auto" w:fill="auto"/>
            <w:vAlign w:val="center"/>
            <w:hideMark/>
          </w:tcPr>
          <w:p w14:paraId="31F47160" w14:textId="77777777" w:rsidR="00A3105C" w:rsidRPr="00A3105C" w:rsidRDefault="00A3105C" w:rsidP="00A3105C">
            <w:pPr>
              <w:jc w:val="center"/>
            </w:pPr>
            <w:r w:rsidRPr="00A3105C">
              <w:t>13.03.2023</w:t>
            </w:r>
          </w:p>
        </w:tc>
      </w:tr>
      <w:tr w:rsidR="00A3105C" w:rsidRPr="00A3105C" w14:paraId="2C5DEDEA"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7A49B173"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82973B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9487BA8" w14:textId="77777777" w:rsidR="00A3105C" w:rsidRPr="00A3105C" w:rsidRDefault="00A3105C" w:rsidP="00A3105C">
            <w:pPr>
              <w:jc w:val="center"/>
            </w:pPr>
            <w:r w:rsidRPr="00A3105C">
              <w:t>ГВС</w:t>
            </w:r>
          </w:p>
        </w:tc>
        <w:tc>
          <w:tcPr>
            <w:tcW w:w="768" w:type="pct"/>
            <w:tcBorders>
              <w:top w:val="nil"/>
              <w:left w:val="nil"/>
              <w:bottom w:val="single" w:sz="4" w:space="0" w:color="auto"/>
              <w:right w:val="single" w:sz="4" w:space="0" w:color="auto"/>
            </w:tcBorders>
            <w:shd w:val="clear" w:color="auto" w:fill="auto"/>
            <w:vAlign w:val="center"/>
            <w:hideMark/>
          </w:tcPr>
          <w:p w14:paraId="1CBCCFF3" w14:textId="77777777" w:rsidR="00A3105C" w:rsidRPr="00A3105C" w:rsidRDefault="00A3105C" w:rsidP="00A3105C">
            <w:pPr>
              <w:jc w:val="center"/>
            </w:pPr>
            <w:r w:rsidRPr="00A3105C">
              <w:t>13.03.2018</w:t>
            </w:r>
          </w:p>
        </w:tc>
        <w:tc>
          <w:tcPr>
            <w:tcW w:w="752" w:type="pct"/>
            <w:tcBorders>
              <w:top w:val="nil"/>
              <w:left w:val="nil"/>
              <w:bottom w:val="single" w:sz="4" w:space="0" w:color="auto"/>
              <w:right w:val="single" w:sz="4" w:space="0" w:color="auto"/>
            </w:tcBorders>
            <w:shd w:val="clear" w:color="auto" w:fill="auto"/>
            <w:vAlign w:val="center"/>
            <w:hideMark/>
          </w:tcPr>
          <w:p w14:paraId="128250AE" w14:textId="77777777" w:rsidR="00A3105C" w:rsidRPr="00A3105C" w:rsidRDefault="00A3105C" w:rsidP="00A3105C">
            <w:pPr>
              <w:jc w:val="center"/>
            </w:pPr>
            <w:r w:rsidRPr="00A3105C">
              <w:t>13.03.2023</w:t>
            </w:r>
          </w:p>
        </w:tc>
      </w:tr>
      <w:tr w:rsidR="00A3105C" w:rsidRPr="00A3105C" w14:paraId="13FCAF51"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2A7D0785" w14:textId="77777777" w:rsidR="00A3105C" w:rsidRPr="00A3105C" w:rsidRDefault="00A3105C" w:rsidP="00A3105C">
            <w:pPr>
              <w:jc w:val="center"/>
              <w:rPr>
                <w:b/>
                <w:bCs/>
              </w:rPr>
            </w:pPr>
            <w:r w:rsidRPr="00A3105C">
              <w:rPr>
                <w:b/>
                <w:bCs/>
              </w:rPr>
              <w:t>97</w:t>
            </w:r>
          </w:p>
        </w:tc>
        <w:tc>
          <w:tcPr>
            <w:tcW w:w="2436" w:type="pct"/>
            <w:tcBorders>
              <w:top w:val="nil"/>
              <w:left w:val="nil"/>
              <w:bottom w:val="single" w:sz="4" w:space="0" w:color="auto"/>
              <w:right w:val="single" w:sz="4" w:space="0" w:color="auto"/>
            </w:tcBorders>
            <w:shd w:val="clear" w:color="auto" w:fill="auto"/>
            <w:vAlign w:val="center"/>
            <w:hideMark/>
          </w:tcPr>
          <w:p w14:paraId="1996472B" w14:textId="77777777" w:rsidR="00A3105C" w:rsidRPr="00A3105C" w:rsidRDefault="00A3105C" w:rsidP="00A3105C">
            <w:pPr>
              <w:rPr>
                <w:b/>
                <w:bCs/>
              </w:rPr>
            </w:pPr>
            <w:r w:rsidRPr="00A3105C">
              <w:rPr>
                <w:b/>
                <w:bCs/>
              </w:rPr>
              <w:t>ООО Вита плюс</w:t>
            </w:r>
          </w:p>
        </w:tc>
        <w:tc>
          <w:tcPr>
            <w:tcW w:w="699" w:type="pct"/>
            <w:tcBorders>
              <w:top w:val="nil"/>
              <w:left w:val="nil"/>
              <w:bottom w:val="single" w:sz="4" w:space="0" w:color="auto"/>
              <w:right w:val="single" w:sz="4" w:space="0" w:color="auto"/>
            </w:tcBorders>
            <w:shd w:val="clear" w:color="auto" w:fill="auto"/>
            <w:vAlign w:val="center"/>
            <w:hideMark/>
          </w:tcPr>
          <w:p w14:paraId="35350BE5" w14:textId="77777777" w:rsidR="00A3105C" w:rsidRPr="00A3105C" w:rsidRDefault="00A3105C" w:rsidP="00A3105C">
            <w:pPr>
              <w:jc w:val="center"/>
            </w:pPr>
            <w:r w:rsidRPr="00A3105C">
              <w:t>ХВС</w:t>
            </w:r>
          </w:p>
        </w:tc>
        <w:tc>
          <w:tcPr>
            <w:tcW w:w="768" w:type="pct"/>
            <w:tcBorders>
              <w:top w:val="nil"/>
              <w:left w:val="nil"/>
              <w:bottom w:val="single" w:sz="4" w:space="0" w:color="auto"/>
              <w:right w:val="single" w:sz="4" w:space="0" w:color="auto"/>
            </w:tcBorders>
            <w:shd w:val="clear" w:color="auto" w:fill="auto"/>
            <w:vAlign w:val="center"/>
            <w:hideMark/>
          </w:tcPr>
          <w:p w14:paraId="4F1630C6" w14:textId="77777777" w:rsidR="00A3105C" w:rsidRPr="00A3105C" w:rsidRDefault="00A3105C" w:rsidP="00A3105C">
            <w:pPr>
              <w:jc w:val="center"/>
            </w:pPr>
            <w:r w:rsidRPr="00A3105C">
              <w:t>01.05.2018</w:t>
            </w:r>
          </w:p>
        </w:tc>
        <w:tc>
          <w:tcPr>
            <w:tcW w:w="752" w:type="pct"/>
            <w:tcBorders>
              <w:top w:val="nil"/>
              <w:left w:val="nil"/>
              <w:bottom w:val="single" w:sz="4" w:space="0" w:color="auto"/>
              <w:right w:val="single" w:sz="4" w:space="0" w:color="auto"/>
            </w:tcBorders>
            <w:shd w:val="clear" w:color="auto" w:fill="auto"/>
            <w:vAlign w:val="center"/>
            <w:hideMark/>
          </w:tcPr>
          <w:p w14:paraId="2159FAF1" w14:textId="77777777" w:rsidR="00A3105C" w:rsidRPr="00A3105C" w:rsidRDefault="00A3105C" w:rsidP="00A3105C">
            <w:pPr>
              <w:jc w:val="center"/>
            </w:pPr>
            <w:r w:rsidRPr="00A3105C">
              <w:t>01.05.2024</w:t>
            </w:r>
          </w:p>
        </w:tc>
      </w:tr>
      <w:tr w:rsidR="00A3105C" w:rsidRPr="00A3105C" w14:paraId="03E2BD44"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FDE8001"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75E18E70"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692243FD" w14:textId="77777777" w:rsidR="00A3105C" w:rsidRPr="00A3105C" w:rsidRDefault="00A3105C" w:rsidP="00A3105C">
            <w:pPr>
              <w:jc w:val="center"/>
            </w:pPr>
            <w:r w:rsidRPr="00A3105C">
              <w:t>ГВС</w:t>
            </w:r>
          </w:p>
        </w:tc>
        <w:tc>
          <w:tcPr>
            <w:tcW w:w="768" w:type="pct"/>
            <w:tcBorders>
              <w:top w:val="nil"/>
              <w:left w:val="nil"/>
              <w:bottom w:val="single" w:sz="4" w:space="0" w:color="auto"/>
              <w:right w:val="single" w:sz="4" w:space="0" w:color="auto"/>
            </w:tcBorders>
            <w:shd w:val="clear" w:color="auto" w:fill="auto"/>
            <w:vAlign w:val="center"/>
            <w:hideMark/>
          </w:tcPr>
          <w:p w14:paraId="629730ED" w14:textId="77777777" w:rsidR="00A3105C" w:rsidRPr="00A3105C" w:rsidRDefault="00A3105C" w:rsidP="00A3105C">
            <w:pPr>
              <w:jc w:val="center"/>
            </w:pPr>
            <w:r w:rsidRPr="00A3105C">
              <w:t>01.05.2028</w:t>
            </w:r>
          </w:p>
        </w:tc>
        <w:tc>
          <w:tcPr>
            <w:tcW w:w="752" w:type="pct"/>
            <w:tcBorders>
              <w:top w:val="nil"/>
              <w:left w:val="nil"/>
              <w:bottom w:val="single" w:sz="4" w:space="0" w:color="auto"/>
              <w:right w:val="single" w:sz="4" w:space="0" w:color="auto"/>
            </w:tcBorders>
            <w:shd w:val="clear" w:color="auto" w:fill="auto"/>
            <w:vAlign w:val="center"/>
            <w:hideMark/>
          </w:tcPr>
          <w:p w14:paraId="5D3CE324" w14:textId="77777777" w:rsidR="00A3105C" w:rsidRPr="00A3105C" w:rsidRDefault="00A3105C" w:rsidP="00A3105C">
            <w:pPr>
              <w:jc w:val="center"/>
            </w:pPr>
            <w:r w:rsidRPr="00A3105C">
              <w:t>01.05.2024</w:t>
            </w:r>
          </w:p>
        </w:tc>
      </w:tr>
      <w:tr w:rsidR="00A3105C" w:rsidRPr="00A3105C" w14:paraId="25CE4B55"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2C837D5F" w14:textId="77777777" w:rsidR="00A3105C" w:rsidRPr="00A3105C" w:rsidRDefault="00A3105C" w:rsidP="00A3105C">
            <w:pPr>
              <w:jc w:val="center"/>
              <w:rPr>
                <w:b/>
                <w:bCs/>
              </w:rPr>
            </w:pPr>
            <w:r w:rsidRPr="00A3105C">
              <w:rPr>
                <w:b/>
                <w:bCs/>
              </w:rPr>
              <w:t>98</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4B6D6AAC" w14:textId="4405B75B" w:rsidR="00A3105C" w:rsidRPr="00A3105C" w:rsidRDefault="00087A78" w:rsidP="00A3105C">
            <w:pPr>
              <w:rPr>
                <w:b/>
                <w:bCs/>
              </w:rPr>
            </w:pPr>
            <w:r>
              <w:rPr>
                <w:b/>
                <w:bCs/>
              </w:rPr>
              <w:t xml:space="preserve">ООО </w:t>
            </w:r>
            <w:r w:rsidR="00A3105C" w:rsidRPr="00A3105C">
              <w:rPr>
                <w:b/>
                <w:bCs/>
              </w:rPr>
              <w:t>"Сервис Строй"</w:t>
            </w:r>
          </w:p>
        </w:tc>
        <w:tc>
          <w:tcPr>
            <w:tcW w:w="699" w:type="pct"/>
            <w:tcBorders>
              <w:top w:val="nil"/>
              <w:left w:val="nil"/>
              <w:bottom w:val="single" w:sz="4" w:space="0" w:color="auto"/>
              <w:right w:val="single" w:sz="4" w:space="0" w:color="auto"/>
            </w:tcBorders>
            <w:shd w:val="clear" w:color="auto" w:fill="auto"/>
            <w:vAlign w:val="center"/>
            <w:hideMark/>
          </w:tcPr>
          <w:p w14:paraId="3FA21510" w14:textId="77777777" w:rsidR="00A3105C" w:rsidRPr="00A3105C" w:rsidRDefault="00A3105C" w:rsidP="00A3105C">
            <w:pPr>
              <w:jc w:val="center"/>
              <w:rPr>
                <w:b/>
                <w:bCs/>
              </w:rPr>
            </w:pPr>
            <w:r w:rsidRPr="00A3105C">
              <w:rPr>
                <w:b/>
                <w:bCs/>
              </w:rPr>
              <w:t>ХВС</w:t>
            </w:r>
          </w:p>
        </w:tc>
        <w:tc>
          <w:tcPr>
            <w:tcW w:w="768" w:type="pct"/>
            <w:tcBorders>
              <w:top w:val="nil"/>
              <w:left w:val="nil"/>
              <w:bottom w:val="single" w:sz="4" w:space="0" w:color="auto"/>
              <w:right w:val="single" w:sz="4" w:space="0" w:color="auto"/>
            </w:tcBorders>
            <w:shd w:val="clear" w:color="auto" w:fill="auto"/>
            <w:vAlign w:val="center"/>
            <w:hideMark/>
          </w:tcPr>
          <w:p w14:paraId="480ED2B7" w14:textId="77777777" w:rsidR="00A3105C" w:rsidRPr="00A3105C" w:rsidRDefault="00A3105C" w:rsidP="00A3105C">
            <w:pPr>
              <w:jc w:val="center"/>
              <w:rPr>
                <w:b/>
                <w:bCs/>
              </w:rPr>
            </w:pPr>
            <w:r w:rsidRPr="00A3105C">
              <w:rPr>
                <w:b/>
                <w:bCs/>
              </w:rPr>
              <w:t>03.01.2023</w:t>
            </w:r>
          </w:p>
        </w:tc>
        <w:tc>
          <w:tcPr>
            <w:tcW w:w="752" w:type="pct"/>
            <w:tcBorders>
              <w:top w:val="nil"/>
              <w:left w:val="nil"/>
              <w:bottom w:val="single" w:sz="4" w:space="0" w:color="auto"/>
              <w:right w:val="single" w:sz="4" w:space="0" w:color="auto"/>
            </w:tcBorders>
            <w:shd w:val="clear" w:color="auto" w:fill="auto"/>
            <w:vAlign w:val="center"/>
            <w:hideMark/>
          </w:tcPr>
          <w:p w14:paraId="7BB69064" w14:textId="77777777" w:rsidR="00A3105C" w:rsidRPr="00A3105C" w:rsidRDefault="00A3105C" w:rsidP="00A3105C">
            <w:pPr>
              <w:jc w:val="center"/>
              <w:rPr>
                <w:b/>
                <w:bCs/>
              </w:rPr>
            </w:pPr>
            <w:r w:rsidRPr="00A3105C">
              <w:rPr>
                <w:b/>
                <w:bCs/>
              </w:rPr>
              <w:t>03.01.2028</w:t>
            </w:r>
          </w:p>
        </w:tc>
      </w:tr>
      <w:tr w:rsidR="00A3105C" w:rsidRPr="00A3105C" w14:paraId="3B87A21C"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762CD138"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0634D47"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C98610D" w14:textId="77777777" w:rsidR="00A3105C" w:rsidRPr="00A3105C" w:rsidRDefault="00A3105C" w:rsidP="00A3105C">
            <w:pPr>
              <w:jc w:val="center"/>
              <w:rPr>
                <w:b/>
                <w:bCs/>
              </w:rPr>
            </w:pPr>
            <w:r w:rsidRPr="00A3105C">
              <w:rPr>
                <w:b/>
                <w:bCs/>
              </w:rPr>
              <w:t>ХВС</w:t>
            </w:r>
          </w:p>
        </w:tc>
        <w:tc>
          <w:tcPr>
            <w:tcW w:w="768" w:type="pct"/>
            <w:tcBorders>
              <w:top w:val="nil"/>
              <w:left w:val="nil"/>
              <w:bottom w:val="single" w:sz="4" w:space="0" w:color="auto"/>
              <w:right w:val="single" w:sz="4" w:space="0" w:color="auto"/>
            </w:tcBorders>
            <w:shd w:val="clear" w:color="auto" w:fill="auto"/>
            <w:vAlign w:val="center"/>
            <w:hideMark/>
          </w:tcPr>
          <w:p w14:paraId="2CD01BC5" w14:textId="77777777" w:rsidR="00A3105C" w:rsidRPr="00A3105C" w:rsidRDefault="00A3105C" w:rsidP="00A3105C">
            <w:pPr>
              <w:jc w:val="center"/>
              <w:rPr>
                <w:b/>
                <w:bCs/>
              </w:rPr>
            </w:pPr>
            <w:r w:rsidRPr="00A3105C">
              <w:rPr>
                <w:b/>
                <w:bCs/>
              </w:rPr>
              <w:t>01.04.2022</w:t>
            </w:r>
          </w:p>
        </w:tc>
        <w:tc>
          <w:tcPr>
            <w:tcW w:w="752" w:type="pct"/>
            <w:tcBorders>
              <w:top w:val="nil"/>
              <w:left w:val="nil"/>
              <w:bottom w:val="single" w:sz="4" w:space="0" w:color="auto"/>
              <w:right w:val="single" w:sz="4" w:space="0" w:color="auto"/>
            </w:tcBorders>
            <w:shd w:val="clear" w:color="auto" w:fill="auto"/>
            <w:vAlign w:val="center"/>
            <w:hideMark/>
          </w:tcPr>
          <w:p w14:paraId="46C62BB5" w14:textId="77777777" w:rsidR="00A3105C" w:rsidRPr="00A3105C" w:rsidRDefault="00A3105C" w:rsidP="00A3105C">
            <w:pPr>
              <w:jc w:val="center"/>
              <w:rPr>
                <w:b/>
                <w:bCs/>
              </w:rPr>
            </w:pPr>
            <w:r w:rsidRPr="00A3105C">
              <w:rPr>
                <w:b/>
                <w:bCs/>
              </w:rPr>
              <w:t>01.04.2028</w:t>
            </w:r>
          </w:p>
        </w:tc>
      </w:tr>
      <w:tr w:rsidR="00A3105C" w:rsidRPr="00A3105C" w14:paraId="1E558273"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D62E077"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54A1C55" w14:textId="77777777" w:rsidR="00A3105C" w:rsidRPr="00A3105C" w:rsidRDefault="00A3105C" w:rsidP="00A3105C">
            <w:pPr>
              <w:rPr>
                <w:b/>
                <w:bCs/>
              </w:rPr>
            </w:pPr>
            <w:r w:rsidRPr="00A3105C">
              <w:rPr>
                <w:b/>
                <w:bCs/>
              </w:rPr>
              <w:t xml:space="preserve">перед </w:t>
            </w:r>
            <w:proofErr w:type="spellStart"/>
            <w:r w:rsidRPr="00A3105C">
              <w:rPr>
                <w:b/>
                <w:bCs/>
              </w:rPr>
              <w:t>бердск</w:t>
            </w:r>
            <w:proofErr w:type="spellEnd"/>
            <w:r w:rsidRPr="00A3105C">
              <w:rPr>
                <w:b/>
                <w:bCs/>
              </w:rPr>
              <w:t xml:space="preserve"> базой</w:t>
            </w:r>
          </w:p>
        </w:tc>
        <w:tc>
          <w:tcPr>
            <w:tcW w:w="699" w:type="pct"/>
            <w:tcBorders>
              <w:top w:val="nil"/>
              <w:left w:val="nil"/>
              <w:bottom w:val="single" w:sz="4" w:space="0" w:color="auto"/>
              <w:right w:val="single" w:sz="4" w:space="0" w:color="auto"/>
            </w:tcBorders>
            <w:shd w:val="clear" w:color="auto" w:fill="auto"/>
            <w:vAlign w:val="center"/>
            <w:hideMark/>
          </w:tcPr>
          <w:p w14:paraId="772DC051" w14:textId="77777777" w:rsidR="00A3105C" w:rsidRPr="00A3105C" w:rsidRDefault="00A3105C" w:rsidP="00A3105C">
            <w:pPr>
              <w:jc w:val="center"/>
              <w:rPr>
                <w:b/>
                <w:bCs/>
              </w:rPr>
            </w:pPr>
            <w:r w:rsidRPr="00A3105C">
              <w:rPr>
                <w:b/>
                <w:bCs/>
              </w:rPr>
              <w:t>ХВС</w:t>
            </w:r>
          </w:p>
        </w:tc>
        <w:tc>
          <w:tcPr>
            <w:tcW w:w="768" w:type="pct"/>
            <w:tcBorders>
              <w:top w:val="nil"/>
              <w:left w:val="nil"/>
              <w:bottom w:val="single" w:sz="4" w:space="0" w:color="auto"/>
              <w:right w:val="single" w:sz="4" w:space="0" w:color="auto"/>
            </w:tcBorders>
            <w:shd w:val="clear" w:color="auto" w:fill="auto"/>
            <w:vAlign w:val="center"/>
            <w:hideMark/>
          </w:tcPr>
          <w:p w14:paraId="3137E2A8" w14:textId="77777777" w:rsidR="00A3105C" w:rsidRPr="00A3105C" w:rsidRDefault="00A3105C" w:rsidP="00A3105C">
            <w:pPr>
              <w:jc w:val="center"/>
              <w:rPr>
                <w:b/>
                <w:bCs/>
              </w:rPr>
            </w:pPr>
            <w:r w:rsidRPr="00A3105C">
              <w:rPr>
                <w:b/>
                <w:bCs/>
              </w:rPr>
              <w:t>01.04.2022</w:t>
            </w:r>
          </w:p>
        </w:tc>
        <w:tc>
          <w:tcPr>
            <w:tcW w:w="752" w:type="pct"/>
            <w:tcBorders>
              <w:top w:val="nil"/>
              <w:left w:val="nil"/>
              <w:bottom w:val="single" w:sz="4" w:space="0" w:color="auto"/>
              <w:right w:val="single" w:sz="4" w:space="0" w:color="auto"/>
            </w:tcBorders>
            <w:shd w:val="clear" w:color="auto" w:fill="auto"/>
            <w:vAlign w:val="center"/>
            <w:hideMark/>
          </w:tcPr>
          <w:p w14:paraId="47FF0AFE" w14:textId="77777777" w:rsidR="00A3105C" w:rsidRPr="00A3105C" w:rsidRDefault="00A3105C" w:rsidP="00A3105C">
            <w:pPr>
              <w:jc w:val="center"/>
              <w:rPr>
                <w:b/>
                <w:bCs/>
              </w:rPr>
            </w:pPr>
            <w:r w:rsidRPr="00A3105C">
              <w:rPr>
                <w:b/>
                <w:bCs/>
              </w:rPr>
              <w:t>01.04.2028</w:t>
            </w:r>
          </w:p>
        </w:tc>
      </w:tr>
      <w:tr w:rsidR="00A3105C" w:rsidRPr="00A3105C" w14:paraId="05A732E6"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517A36E4" w14:textId="77777777" w:rsidR="00A3105C" w:rsidRPr="00A3105C" w:rsidRDefault="00A3105C" w:rsidP="00A3105C">
            <w:pPr>
              <w:jc w:val="center"/>
              <w:rPr>
                <w:b/>
                <w:bCs/>
              </w:rPr>
            </w:pPr>
            <w:r w:rsidRPr="00A3105C">
              <w:rPr>
                <w:b/>
                <w:bCs/>
              </w:rPr>
              <w:t>99</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58989CBF" w14:textId="29F3F433" w:rsidR="00A3105C" w:rsidRPr="00A3105C" w:rsidRDefault="00087A78" w:rsidP="00A3105C">
            <w:pPr>
              <w:rPr>
                <w:b/>
                <w:bCs/>
              </w:rPr>
            </w:pPr>
            <w:r>
              <w:rPr>
                <w:b/>
                <w:bCs/>
              </w:rPr>
              <w:t>ООО «</w:t>
            </w:r>
            <w:r w:rsidR="00A3105C" w:rsidRPr="00A3105C">
              <w:rPr>
                <w:b/>
                <w:bCs/>
              </w:rPr>
              <w:t>Юганский медцентр</w:t>
            </w:r>
            <w:r>
              <w:rPr>
                <w:b/>
                <w:bCs/>
              </w:rPr>
              <w:t>»</w:t>
            </w:r>
          </w:p>
        </w:tc>
        <w:tc>
          <w:tcPr>
            <w:tcW w:w="699" w:type="pct"/>
            <w:tcBorders>
              <w:top w:val="nil"/>
              <w:left w:val="nil"/>
              <w:bottom w:val="single" w:sz="4" w:space="0" w:color="auto"/>
              <w:right w:val="single" w:sz="4" w:space="0" w:color="auto"/>
            </w:tcBorders>
            <w:shd w:val="clear" w:color="auto" w:fill="auto"/>
            <w:vAlign w:val="center"/>
            <w:hideMark/>
          </w:tcPr>
          <w:p w14:paraId="71C2360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29ED6C6" w14:textId="77777777" w:rsidR="00A3105C" w:rsidRPr="00A3105C" w:rsidRDefault="00A3105C" w:rsidP="00A3105C">
            <w:pPr>
              <w:jc w:val="center"/>
              <w:rPr>
                <w:color w:val="000000"/>
              </w:rPr>
            </w:pPr>
            <w:r w:rsidRPr="00A3105C">
              <w:rPr>
                <w:color w:val="000000"/>
              </w:rPr>
              <w:t>21.07.2022</w:t>
            </w:r>
          </w:p>
        </w:tc>
        <w:tc>
          <w:tcPr>
            <w:tcW w:w="752" w:type="pct"/>
            <w:tcBorders>
              <w:top w:val="nil"/>
              <w:left w:val="nil"/>
              <w:bottom w:val="single" w:sz="4" w:space="0" w:color="auto"/>
              <w:right w:val="single" w:sz="4" w:space="0" w:color="auto"/>
            </w:tcBorders>
            <w:shd w:val="clear" w:color="auto" w:fill="auto"/>
            <w:vAlign w:val="center"/>
            <w:hideMark/>
          </w:tcPr>
          <w:p w14:paraId="62A24112" w14:textId="77777777" w:rsidR="00A3105C" w:rsidRPr="00A3105C" w:rsidRDefault="00A3105C" w:rsidP="00A3105C">
            <w:pPr>
              <w:jc w:val="center"/>
              <w:rPr>
                <w:color w:val="000000"/>
              </w:rPr>
            </w:pPr>
            <w:r w:rsidRPr="00A3105C">
              <w:rPr>
                <w:color w:val="000000"/>
              </w:rPr>
              <w:t>21.07.2027</w:t>
            </w:r>
          </w:p>
        </w:tc>
      </w:tr>
      <w:tr w:rsidR="00A3105C" w:rsidRPr="00A3105C" w14:paraId="65753655"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7A584F7C"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28EE2F26"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4939C3F"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DDDF5C1" w14:textId="77777777" w:rsidR="00A3105C" w:rsidRPr="00A3105C" w:rsidRDefault="00A3105C" w:rsidP="00A3105C">
            <w:pPr>
              <w:jc w:val="center"/>
              <w:rPr>
                <w:color w:val="000000"/>
              </w:rPr>
            </w:pPr>
            <w:r w:rsidRPr="00A3105C">
              <w:rPr>
                <w:color w:val="000000"/>
              </w:rPr>
              <w:t>21.07.2022</w:t>
            </w:r>
          </w:p>
        </w:tc>
        <w:tc>
          <w:tcPr>
            <w:tcW w:w="752" w:type="pct"/>
            <w:tcBorders>
              <w:top w:val="nil"/>
              <w:left w:val="nil"/>
              <w:bottom w:val="single" w:sz="4" w:space="0" w:color="auto"/>
              <w:right w:val="single" w:sz="4" w:space="0" w:color="auto"/>
            </w:tcBorders>
            <w:shd w:val="clear" w:color="auto" w:fill="auto"/>
            <w:vAlign w:val="center"/>
            <w:hideMark/>
          </w:tcPr>
          <w:p w14:paraId="0729B0ED" w14:textId="77777777" w:rsidR="00A3105C" w:rsidRPr="00A3105C" w:rsidRDefault="00A3105C" w:rsidP="00A3105C">
            <w:pPr>
              <w:jc w:val="center"/>
              <w:rPr>
                <w:color w:val="000000"/>
              </w:rPr>
            </w:pPr>
            <w:r w:rsidRPr="00A3105C">
              <w:rPr>
                <w:color w:val="000000"/>
              </w:rPr>
              <w:t>21.07.2027</w:t>
            </w:r>
          </w:p>
        </w:tc>
      </w:tr>
      <w:tr w:rsidR="00A3105C" w:rsidRPr="00A3105C" w14:paraId="2EC23408"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5CB24A98" w14:textId="77777777" w:rsidR="00A3105C" w:rsidRPr="00A3105C" w:rsidRDefault="00A3105C" w:rsidP="00A3105C">
            <w:pPr>
              <w:jc w:val="center"/>
              <w:rPr>
                <w:b/>
                <w:bCs/>
              </w:rPr>
            </w:pPr>
            <w:r w:rsidRPr="00A3105C">
              <w:rPr>
                <w:b/>
                <w:bCs/>
              </w:rPr>
              <w:t>100</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3EE4A2C1" w14:textId="74E5DF9E" w:rsidR="00A3105C" w:rsidRPr="00A3105C" w:rsidRDefault="00087A78" w:rsidP="00A3105C">
            <w:pPr>
              <w:rPr>
                <w:b/>
                <w:bCs/>
              </w:rPr>
            </w:pPr>
            <w:r>
              <w:rPr>
                <w:b/>
                <w:bCs/>
              </w:rPr>
              <w:t>ИП</w:t>
            </w:r>
            <w:r w:rsidR="00A3105C" w:rsidRPr="00A3105C">
              <w:rPr>
                <w:b/>
                <w:bCs/>
              </w:rPr>
              <w:t xml:space="preserve"> Сафаров</w:t>
            </w:r>
          </w:p>
        </w:tc>
        <w:tc>
          <w:tcPr>
            <w:tcW w:w="699" w:type="pct"/>
            <w:tcBorders>
              <w:top w:val="nil"/>
              <w:left w:val="nil"/>
              <w:bottom w:val="single" w:sz="4" w:space="0" w:color="auto"/>
              <w:right w:val="single" w:sz="4" w:space="0" w:color="auto"/>
            </w:tcBorders>
            <w:shd w:val="clear" w:color="auto" w:fill="auto"/>
            <w:vAlign w:val="center"/>
            <w:hideMark/>
          </w:tcPr>
          <w:p w14:paraId="6444916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58B7E67" w14:textId="77777777" w:rsidR="00A3105C" w:rsidRPr="00A3105C" w:rsidRDefault="00A3105C" w:rsidP="00A3105C">
            <w:pPr>
              <w:jc w:val="center"/>
              <w:rPr>
                <w:color w:val="000000"/>
              </w:rPr>
            </w:pPr>
            <w:r w:rsidRPr="00A3105C">
              <w:rPr>
                <w:color w:val="000000"/>
              </w:rPr>
              <w:t>01.05.2015</w:t>
            </w:r>
          </w:p>
        </w:tc>
        <w:tc>
          <w:tcPr>
            <w:tcW w:w="752" w:type="pct"/>
            <w:tcBorders>
              <w:top w:val="nil"/>
              <w:left w:val="nil"/>
              <w:bottom w:val="single" w:sz="4" w:space="0" w:color="auto"/>
              <w:right w:val="single" w:sz="4" w:space="0" w:color="auto"/>
            </w:tcBorders>
            <w:shd w:val="clear" w:color="auto" w:fill="auto"/>
            <w:vAlign w:val="center"/>
            <w:hideMark/>
          </w:tcPr>
          <w:p w14:paraId="437D08AA" w14:textId="77777777" w:rsidR="00A3105C" w:rsidRPr="00A3105C" w:rsidRDefault="00A3105C" w:rsidP="00A3105C">
            <w:pPr>
              <w:jc w:val="center"/>
              <w:rPr>
                <w:color w:val="000000"/>
              </w:rPr>
            </w:pPr>
            <w:r w:rsidRPr="00A3105C">
              <w:rPr>
                <w:color w:val="000000"/>
              </w:rPr>
              <w:t>01.05.2021</w:t>
            </w:r>
          </w:p>
        </w:tc>
      </w:tr>
      <w:tr w:rsidR="00A3105C" w:rsidRPr="00A3105C" w14:paraId="608A1A67"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6B52DB50"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4B4860B"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C87491B"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6D0C8D56" w14:textId="77777777" w:rsidR="00A3105C" w:rsidRPr="00A3105C" w:rsidRDefault="00A3105C" w:rsidP="00A3105C">
            <w:pPr>
              <w:jc w:val="center"/>
              <w:rPr>
                <w:color w:val="000000"/>
              </w:rPr>
            </w:pPr>
            <w:r w:rsidRPr="00A3105C">
              <w:rPr>
                <w:color w:val="000000"/>
              </w:rPr>
              <w:t>01.05.2015</w:t>
            </w:r>
          </w:p>
        </w:tc>
        <w:tc>
          <w:tcPr>
            <w:tcW w:w="752" w:type="pct"/>
            <w:tcBorders>
              <w:top w:val="nil"/>
              <w:left w:val="nil"/>
              <w:bottom w:val="single" w:sz="4" w:space="0" w:color="auto"/>
              <w:right w:val="single" w:sz="4" w:space="0" w:color="auto"/>
            </w:tcBorders>
            <w:shd w:val="clear" w:color="auto" w:fill="auto"/>
            <w:vAlign w:val="center"/>
            <w:hideMark/>
          </w:tcPr>
          <w:p w14:paraId="15971840" w14:textId="77777777" w:rsidR="00A3105C" w:rsidRPr="00A3105C" w:rsidRDefault="00A3105C" w:rsidP="00A3105C">
            <w:pPr>
              <w:jc w:val="center"/>
              <w:rPr>
                <w:color w:val="000000"/>
              </w:rPr>
            </w:pPr>
            <w:r w:rsidRPr="00A3105C">
              <w:rPr>
                <w:color w:val="000000"/>
              </w:rPr>
              <w:t>01.05.2021</w:t>
            </w:r>
          </w:p>
        </w:tc>
      </w:tr>
      <w:tr w:rsidR="00A3105C" w:rsidRPr="00A3105C" w14:paraId="4BC39D38"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2D23C260" w14:textId="77777777" w:rsidR="00A3105C" w:rsidRPr="00A3105C" w:rsidRDefault="00A3105C" w:rsidP="00A3105C">
            <w:pPr>
              <w:jc w:val="center"/>
              <w:rPr>
                <w:b/>
                <w:bCs/>
              </w:rPr>
            </w:pPr>
            <w:r w:rsidRPr="00A3105C">
              <w:rPr>
                <w:b/>
                <w:bCs/>
              </w:rPr>
              <w:t>101</w:t>
            </w:r>
          </w:p>
        </w:tc>
        <w:tc>
          <w:tcPr>
            <w:tcW w:w="2436" w:type="pct"/>
            <w:tcBorders>
              <w:top w:val="nil"/>
              <w:left w:val="nil"/>
              <w:bottom w:val="single" w:sz="4" w:space="0" w:color="auto"/>
              <w:right w:val="single" w:sz="4" w:space="0" w:color="auto"/>
            </w:tcBorders>
            <w:shd w:val="clear" w:color="auto" w:fill="auto"/>
            <w:vAlign w:val="center"/>
            <w:hideMark/>
          </w:tcPr>
          <w:p w14:paraId="4FE4B85D" w14:textId="77777777" w:rsidR="00A3105C" w:rsidRPr="00A3105C" w:rsidRDefault="00A3105C" w:rsidP="00A3105C">
            <w:pPr>
              <w:rPr>
                <w:b/>
                <w:bCs/>
              </w:rPr>
            </w:pPr>
            <w:r w:rsidRPr="00A3105C">
              <w:rPr>
                <w:b/>
                <w:bCs/>
              </w:rPr>
              <w:t>ИП Фатеева</w:t>
            </w:r>
          </w:p>
        </w:tc>
        <w:tc>
          <w:tcPr>
            <w:tcW w:w="699" w:type="pct"/>
            <w:tcBorders>
              <w:top w:val="nil"/>
              <w:left w:val="nil"/>
              <w:bottom w:val="single" w:sz="4" w:space="0" w:color="auto"/>
              <w:right w:val="single" w:sz="4" w:space="0" w:color="auto"/>
            </w:tcBorders>
            <w:shd w:val="clear" w:color="auto" w:fill="auto"/>
            <w:vAlign w:val="center"/>
            <w:hideMark/>
          </w:tcPr>
          <w:p w14:paraId="1481994F"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AE33727" w14:textId="77777777" w:rsidR="00A3105C" w:rsidRPr="00A3105C" w:rsidRDefault="00A3105C" w:rsidP="00A3105C">
            <w:pPr>
              <w:jc w:val="center"/>
              <w:rPr>
                <w:color w:val="000000"/>
              </w:rPr>
            </w:pPr>
            <w:r w:rsidRPr="00A3105C">
              <w:rPr>
                <w:color w:val="000000"/>
              </w:rPr>
              <w:t>01.08.2020</w:t>
            </w:r>
          </w:p>
        </w:tc>
        <w:tc>
          <w:tcPr>
            <w:tcW w:w="752" w:type="pct"/>
            <w:tcBorders>
              <w:top w:val="nil"/>
              <w:left w:val="nil"/>
              <w:bottom w:val="single" w:sz="4" w:space="0" w:color="auto"/>
              <w:right w:val="single" w:sz="4" w:space="0" w:color="auto"/>
            </w:tcBorders>
            <w:shd w:val="clear" w:color="auto" w:fill="auto"/>
            <w:vAlign w:val="center"/>
            <w:hideMark/>
          </w:tcPr>
          <w:p w14:paraId="09C7A9A4" w14:textId="77777777" w:rsidR="00A3105C" w:rsidRPr="00A3105C" w:rsidRDefault="00A3105C" w:rsidP="00A3105C">
            <w:pPr>
              <w:jc w:val="center"/>
              <w:rPr>
                <w:color w:val="000000"/>
              </w:rPr>
            </w:pPr>
            <w:r w:rsidRPr="00A3105C">
              <w:rPr>
                <w:color w:val="000000"/>
              </w:rPr>
              <w:t>01.08.2026</w:t>
            </w:r>
          </w:p>
        </w:tc>
      </w:tr>
      <w:tr w:rsidR="00A3105C" w:rsidRPr="00A3105C" w14:paraId="66F39707"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A73405E"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2791384" w14:textId="47E21A17" w:rsidR="00A3105C" w:rsidRPr="00A3105C" w:rsidRDefault="00A3105C" w:rsidP="00A3105C">
            <w:pPr>
              <w:rPr>
                <w:b/>
                <w:bCs/>
              </w:rPr>
            </w:pPr>
            <w:proofErr w:type="spellStart"/>
            <w:r w:rsidRPr="00A3105C">
              <w:rPr>
                <w:b/>
                <w:bCs/>
              </w:rPr>
              <w:t>пром</w:t>
            </w:r>
            <w:proofErr w:type="spellEnd"/>
            <w:r w:rsidRPr="00A3105C">
              <w:rPr>
                <w:b/>
                <w:bCs/>
              </w:rPr>
              <w:t xml:space="preserve"> зона7а рядом с нами</w:t>
            </w:r>
          </w:p>
        </w:tc>
        <w:tc>
          <w:tcPr>
            <w:tcW w:w="699" w:type="pct"/>
            <w:tcBorders>
              <w:top w:val="nil"/>
              <w:left w:val="nil"/>
              <w:bottom w:val="single" w:sz="4" w:space="0" w:color="auto"/>
              <w:right w:val="single" w:sz="4" w:space="0" w:color="auto"/>
            </w:tcBorders>
            <w:shd w:val="clear" w:color="auto" w:fill="auto"/>
            <w:vAlign w:val="center"/>
            <w:hideMark/>
          </w:tcPr>
          <w:p w14:paraId="19EE7FB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DA6D510" w14:textId="77777777" w:rsidR="00A3105C" w:rsidRPr="00A3105C" w:rsidRDefault="00A3105C" w:rsidP="00A3105C">
            <w:pPr>
              <w:jc w:val="center"/>
              <w:rPr>
                <w:color w:val="000000"/>
              </w:rPr>
            </w:pPr>
            <w:r w:rsidRPr="00A3105C">
              <w:rPr>
                <w:color w:val="000000"/>
              </w:rPr>
              <w:t>01.11.2018</w:t>
            </w:r>
          </w:p>
        </w:tc>
        <w:tc>
          <w:tcPr>
            <w:tcW w:w="752" w:type="pct"/>
            <w:tcBorders>
              <w:top w:val="nil"/>
              <w:left w:val="nil"/>
              <w:bottom w:val="single" w:sz="4" w:space="0" w:color="auto"/>
              <w:right w:val="single" w:sz="4" w:space="0" w:color="auto"/>
            </w:tcBorders>
            <w:shd w:val="clear" w:color="auto" w:fill="auto"/>
            <w:vAlign w:val="center"/>
            <w:hideMark/>
          </w:tcPr>
          <w:p w14:paraId="3448C67E" w14:textId="77777777" w:rsidR="00A3105C" w:rsidRPr="00A3105C" w:rsidRDefault="00A3105C" w:rsidP="00A3105C">
            <w:pPr>
              <w:jc w:val="center"/>
              <w:rPr>
                <w:color w:val="000000"/>
              </w:rPr>
            </w:pPr>
            <w:r w:rsidRPr="00A3105C">
              <w:rPr>
                <w:color w:val="000000"/>
              </w:rPr>
              <w:t>01.11.2024</w:t>
            </w:r>
          </w:p>
        </w:tc>
      </w:tr>
      <w:tr w:rsidR="00A3105C" w:rsidRPr="00A3105C" w14:paraId="31E5024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9F5DDC8"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84A0D42" w14:textId="77777777" w:rsidR="00A3105C" w:rsidRPr="00A3105C" w:rsidRDefault="00A3105C" w:rsidP="00A3105C">
            <w:pPr>
              <w:rPr>
                <w:b/>
                <w:bCs/>
              </w:rPr>
            </w:pPr>
            <w:proofErr w:type="spellStart"/>
            <w:r w:rsidRPr="00A3105C">
              <w:rPr>
                <w:b/>
                <w:bCs/>
              </w:rPr>
              <w:t>пром</w:t>
            </w:r>
            <w:proofErr w:type="spellEnd"/>
            <w:r w:rsidRPr="00A3105C">
              <w:rPr>
                <w:b/>
                <w:bCs/>
              </w:rPr>
              <w:t xml:space="preserve"> зона7а рядом с нами</w:t>
            </w:r>
          </w:p>
        </w:tc>
        <w:tc>
          <w:tcPr>
            <w:tcW w:w="699" w:type="pct"/>
            <w:tcBorders>
              <w:top w:val="nil"/>
              <w:left w:val="nil"/>
              <w:bottom w:val="single" w:sz="4" w:space="0" w:color="auto"/>
              <w:right w:val="single" w:sz="4" w:space="0" w:color="auto"/>
            </w:tcBorders>
            <w:shd w:val="clear" w:color="auto" w:fill="auto"/>
            <w:vAlign w:val="center"/>
            <w:hideMark/>
          </w:tcPr>
          <w:p w14:paraId="2BEB816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4CF4F5E" w14:textId="77777777" w:rsidR="00A3105C" w:rsidRPr="00A3105C" w:rsidRDefault="00A3105C" w:rsidP="00A3105C">
            <w:pPr>
              <w:jc w:val="center"/>
              <w:rPr>
                <w:color w:val="000000"/>
              </w:rPr>
            </w:pPr>
            <w:r w:rsidRPr="00A3105C">
              <w:rPr>
                <w:color w:val="000000"/>
              </w:rPr>
              <w:t>2018</w:t>
            </w:r>
          </w:p>
        </w:tc>
        <w:tc>
          <w:tcPr>
            <w:tcW w:w="752" w:type="pct"/>
            <w:tcBorders>
              <w:top w:val="nil"/>
              <w:left w:val="nil"/>
              <w:bottom w:val="single" w:sz="4" w:space="0" w:color="auto"/>
              <w:right w:val="single" w:sz="4" w:space="0" w:color="auto"/>
            </w:tcBorders>
            <w:shd w:val="clear" w:color="auto" w:fill="auto"/>
            <w:vAlign w:val="center"/>
            <w:hideMark/>
          </w:tcPr>
          <w:p w14:paraId="2024768F" w14:textId="77777777" w:rsidR="00A3105C" w:rsidRPr="00A3105C" w:rsidRDefault="00A3105C" w:rsidP="00A3105C">
            <w:pPr>
              <w:jc w:val="center"/>
              <w:rPr>
                <w:color w:val="000000"/>
              </w:rPr>
            </w:pPr>
            <w:r w:rsidRPr="00A3105C">
              <w:rPr>
                <w:color w:val="000000"/>
              </w:rPr>
              <w:t>2024</w:t>
            </w:r>
          </w:p>
        </w:tc>
      </w:tr>
      <w:tr w:rsidR="00A3105C" w:rsidRPr="00A3105C" w14:paraId="6F6E0FC2"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995055B"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4FB4A4E" w14:textId="77777777" w:rsidR="00A3105C" w:rsidRPr="00A3105C" w:rsidRDefault="00A3105C" w:rsidP="00A3105C">
            <w:pPr>
              <w:rPr>
                <w:b/>
                <w:bCs/>
              </w:rPr>
            </w:pPr>
            <w:proofErr w:type="spellStart"/>
            <w:r w:rsidRPr="00A3105C">
              <w:rPr>
                <w:b/>
                <w:bCs/>
              </w:rPr>
              <w:t>пром</w:t>
            </w:r>
            <w:proofErr w:type="spellEnd"/>
            <w:r w:rsidRPr="00A3105C">
              <w:rPr>
                <w:b/>
                <w:bCs/>
              </w:rPr>
              <w:t xml:space="preserve"> зона7а рядом с нами</w:t>
            </w:r>
          </w:p>
        </w:tc>
        <w:tc>
          <w:tcPr>
            <w:tcW w:w="699" w:type="pct"/>
            <w:tcBorders>
              <w:top w:val="nil"/>
              <w:left w:val="nil"/>
              <w:bottom w:val="single" w:sz="4" w:space="0" w:color="auto"/>
              <w:right w:val="single" w:sz="4" w:space="0" w:color="auto"/>
            </w:tcBorders>
            <w:shd w:val="clear" w:color="auto" w:fill="auto"/>
            <w:vAlign w:val="center"/>
            <w:hideMark/>
          </w:tcPr>
          <w:p w14:paraId="575E486F"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70DA9B5" w14:textId="77777777" w:rsidR="00A3105C" w:rsidRPr="00A3105C" w:rsidRDefault="00A3105C" w:rsidP="00A3105C">
            <w:pPr>
              <w:jc w:val="center"/>
              <w:rPr>
                <w:color w:val="000000"/>
              </w:rPr>
            </w:pPr>
            <w:r w:rsidRPr="00A3105C">
              <w:rPr>
                <w:color w:val="000000"/>
              </w:rPr>
              <w:t>2018</w:t>
            </w:r>
          </w:p>
        </w:tc>
        <w:tc>
          <w:tcPr>
            <w:tcW w:w="752" w:type="pct"/>
            <w:tcBorders>
              <w:top w:val="nil"/>
              <w:left w:val="nil"/>
              <w:bottom w:val="single" w:sz="4" w:space="0" w:color="auto"/>
              <w:right w:val="single" w:sz="4" w:space="0" w:color="auto"/>
            </w:tcBorders>
            <w:shd w:val="clear" w:color="auto" w:fill="auto"/>
            <w:vAlign w:val="center"/>
            <w:hideMark/>
          </w:tcPr>
          <w:p w14:paraId="4234675C" w14:textId="77777777" w:rsidR="00A3105C" w:rsidRPr="00A3105C" w:rsidRDefault="00A3105C" w:rsidP="00A3105C">
            <w:pPr>
              <w:jc w:val="center"/>
              <w:rPr>
                <w:color w:val="000000"/>
              </w:rPr>
            </w:pPr>
            <w:r w:rsidRPr="00A3105C">
              <w:rPr>
                <w:color w:val="000000"/>
              </w:rPr>
              <w:t>2024</w:t>
            </w:r>
          </w:p>
        </w:tc>
      </w:tr>
      <w:tr w:rsidR="00A3105C" w:rsidRPr="00A3105C" w14:paraId="7424DEE4"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C5F6F6C"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4427C72" w14:textId="77777777" w:rsidR="00A3105C" w:rsidRPr="00A3105C" w:rsidRDefault="00A3105C" w:rsidP="00A3105C">
            <w:pPr>
              <w:rPr>
                <w:b/>
                <w:bCs/>
              </w:rPr>
            </w:pPr>
            <w:r w:rsidRPr="00A3105C">
              <w:rPr>
                <w:b/>
                <w:bCs/>
              </w:rPr>
              <w:t>жасмин</w:t>
            </w:r>
          </w:p>
        </w:tc>
        <w:tc>
          <w:tcPr>
            <w:tcW w:w="699" w:type="pct"/>
            <w:tcBorders>
              <w:top w:val="nil"/>
              <w:left w:val="nil"/>
              <w:bottom w:val="single" w:sz="4" w:space="0" w:color="auto"/>
              <w:right w:val="single" w:sz="4" w:space="0" w:color="auto"/>
            </w:tcBorders>
            <w:shd w:val="clear" w:color="auto" w:fill="auto"/>
            <w:vAlign w:val="center"/>
            <w:hideMark/>
          </w:tcPr>
          <w:p w14:paraId="25ACDEC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3EB6F6D" w14:textId="77777777" w:rsidR="00A3105C" w:rsidRPr="00A3105C" w:rsidRDefault="00A3105C" w:rsidP="00A3105C">
            <w:pPr>
              <w:jc w:val="center"/>
              <w:rPr>
                <w:color w:val="000000"/>
              </w:rPr>
            </w:pPr>
            <w:r w:rsidRPr="00A3105C">
              <w:rPr>
                <w:color w:val="000000"/>
              </w:rPr>
              <w:t>2020</w:t>
            </w:r>
          </w:p>
        </w:tc>
        <w:tc>
          <w:tcPr>
            <w:tcW w:w="752" w:type="pct"/>
            <w:tcBorders>
              <w:top w:val="nil"/>
              <w:left w:val="nil"/>
              <w:bottom w:val="single" w:sz="4" w:space="0" w:color="auto"/>
              <w:right w:val="single" w:sz="4" w:space="0" w:color="auto"/>
            </w:tcBorders>
            <w:shd w:val="clear" w:color="auto" w:fill="auto"/>
            <w:vAlign w:val="center"/>
            <w:hideMark/>
          </w:tcPr>
          <w:p w14:paraId="2A1EA175" w14:textId="77777777" w:rsidR="00A3105C" w:rsidRPr="00A3105C" w:rsidRDefault="00A3105C" w:rsidP="00A3105C">
            <w:pPr>
              <w:jc w:val="center"/>
              <w:rPr>
                <w:color w:val="000000"/>
              </w:rPr>
            </w:pPr>
            <w:r w:rsidRPr="00A3105C">
              <w:rPr>
                <w:color w:val="000000"/>
              </w:rPr>
              <w:t>2026</w:t>
            </w:r>
          </w:p>
        </w:tc>
      </w:tr>
      <w:tr w:rsidR="00A3105C" w:rsidRPr="00A3105C" w14:paraId="3F1FD6EA"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4587C56B" w14:textId="77777777" w:rsidR="00A3105C" w:rsidRPr="00A3105C" w:rsidRDefault="00A3105C" w:rsidP="00A3105C">
            <w:pPr>
              <w:jc w:val="center"/>
              <w:rPr>
                <w:b/>
                <w:bCs/>
              </w:rPr>
            </w:pPr>
            <w:r w:rsidRPr="00A3105C">
              <w:rPr>
                <w:b/>
                <w:bCs/>
              </w:rPr>
              <w:t>116</w:t>
            </w:r>
          </w:p>
        </w:tc>
        <w:tc>
          <w:tcPr>
            <w:tcW w:w="2436" w:type="pct"/>
            <w:tcBorders>
              <w:top w:val="nil"/>
              <w:left w:val="nil"/>
              <w:bottom w:val="single" w:sz="4" w:space="0" w:color="auto"/>
              <w:right w:val="single" w:sz="4" w:space="0" w:color="auto"/>
            </w:tcBorders>
            <w:shd w:val="clear" w:color="auto" w:fill="auto"/>
            <w:vAlign w:val="center"/>
            <w:hideMark/>
          </w:tcPr>
          <w:p w14:paraId="04AD65A1" w14:textId="77777777" w:rsidR="00A3105C" w:rsidRPr="00A3105C" w:rsidRDefault="00A3105C" w:rsidP="00A3105C">
            <w:pPr>
              <w:rPr>
                <w:b/>
                <w:bCs/>
              </w:rPr>
            </w:pPr>
            <w:proofErr w:type="spellStart"/>
            <w:r w:rsidRPr="00A3105C">
              <w:rPr>
                <w:b/>
                <w:bCs/>
              </w:rPr>
              <w:t>ооо</w:t>
            </w:r>
            <w:proofErr w:type="spellEnd"/>
            <w:r w:rsidRPr="00A3105C">
              <w:rPr>
                <w:b/>
                <w:bCs/>
              </w:rPr>
              <w:t xml:space="preserve"> "Новый мир"</w:t>
            </w:r>
          </w:p>
        </w:tc>
        <w:tc>
          <w:tcPr>
            <w:tcW w:w="699" w:type="pct"/>
            <w:tcBorders>
              <w:top w:val="nil"/>
              <w:left w:val="nil"/>
              <w:bottom w:val="single" w:sz="4" w:space="0" w:color="auto"/>
              <w:right w:val="single" w:sz="4" w:space="0" w:color="auto"/>
            </w:tcBorders>
            <w:shd w:val="clear" w:color="auto" w:fill="auto"/>
            <w:vAlign w:val="center"/>
            <w:hideMark/>
          </w:tcPr>
          <w:p w14:paraId="0B20771B" w14:textId="77777777" w:rsidR="00A3105C" w:rsidRPr="00A3105C" w:rsidRDefault="00A3105C" w:rsidP="00A3105C">
            <w:pPr>
              <w:jc w:val="center"/>
              <w:rPr>
                <w:color w:val="000000"/>
              </w:rPr>
            </w:pPr>
            <w:r w:rsidRPr="00A3105C">
              <w:rPr>
                <w:color w:val="000000"/>
              </w:rPr>
              <w:t> </w:t>
            </w:r>
          </w:p>
        </w:tc>
        <w:tc>
          <w:tcPr>
            <w:tcW w:w="768" w:type="pct"/>
            <w:tcBorders>
              <w:top w:val="nil"/>
              <w:left w:val="nil"/>
              <w:bottom w:val="single" w:sz="4" w:space="0" w:color="auto"/>
              <w:right w:val="single" w:sz="4" w:space="0" w:color="auto"/>
            </w:tcBorders>
            <w:shd w:val="clear" w:color="auto" w:fill="auto"/>
            <w:vAlign w:val="center"/>
            <w:hideMark/>
          </w:tcPr>
          <w:p w14:paraId="77860153"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6AEDC808" w14:textId="77777777" w:rsidR="00A3105C" w:rsidRPr="00A3105C" w:rsidRDefault="00A3105C" w:rsidP="00A3105C">
            <w:pPr>
              <w:jc w:val="center"/>
              <w:rPr>
                <w:color w:val="000000"/>
              </w:rPr>
            </w:pPr>
            <w:r w:rsidRPr="00A3105C">
              <w:rPr>
                <w:color w:val="000000"/>
              </w:rPr>
              <w:t> </w:t>
            </w:r>
          </w:p>
        </w:tc>
      </w:tr>
      <w:tr w:rsidR="00A3105C" w:rsidRPr="00A3105C" w14:paraId="395E683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3849A29"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11AF7DA" w14:textId="31C0AE0E" w:rsidR="00A3105C" w:rsidRPr="00A3105C" w:rsidRDefault="00A3105C" w:rsidP="00A3105C">
            <w:pPr>
              <w:rPr>
                <w:b/>
                <w:bCs/>
              </w:rPr>
            </w:pPr>
            <w:r w:rsidRPr="00A3105C">
              <w:rPr>
                <w:b/>
                <w:bCs/>
              </w:rPr>
              <w:t>м-н СИМ</w:t>
            </w:r>
          </w:p>
        </w:tc>
        <w:tc>
          <w:tcPr>
            <w:tcW w:w="699" w:type="pct"/>
            <w:tcBorders>
              <w:top w:val="nil"/>
              <w:left w:val="nil"/>
              <w:bottom w:val="single" w:sz="4" w:space="0" w:color="auto"/>
              <w:right w:val="single" w:sz="4" w:space="0" w:color="auto"/>
            </w:tcBorders>
            <w:shd w:val="clear" w:color="auto" w:fill="auto"/>
            <w:vAlign w:val="center"/>
            <w:hideMark/>
          </w:tcPr>
          <w:p w14:paraId="12A341B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C1BA819" w14:textId="77777777" w:rsidR="00A3105C" w:rsidRPr="00A3105C" w:rsidRDefault="00A3105C" w:rsidP="00A3105C">
            <w:pPr>
              <w:jc w:val="center"/>
              <w:rPr>
                <w:color w:val="000000"/>
              </w:rPr>
            </w:pPr>
            <w:r w:rsidRPr="00A3105C">
              <w:rPr>
                <w:color w:val="000000"/>
              </w:rPr>
              <w:t>03.01.2019</w:t>
            </w:r>
          </w:p>
        </w:tc>
        <w:tc>
          <w:tcPr>
            <w:tcW w:w="752" w:type="pct"/>
            <w:tcBorders>
              <w:top w:val="nil"/>
              <w:left w:val="nil"/>
              <w:bottom w:val="single" w:sz="4" w:space="0" w:color="auto"/>
              <w:right w:val="single" w:sz="4" w:space="0" w:color="auto"/>
            </w:tcBorders>
            <w:shd w:val="clear" w:color="auto" w:fill="auto"/>
            <w:vAlign w:val="center"/>
            <w:hideMark/>
          </w:tcPr>
          <w:p w14:paraId="6C0C9288" w14:textId="77777777" w:rsidR="00A3105C" w:rsidRPr="00A3105C" w:rsidRDefault="00A3105C" w:rsidP="00A3105C">
            <w:pPr>
              <w:jc w:val="center"/>
              <w:rPr>
                <w:color w:val="000000"/>
              </w:rPr>
            </w:pPr>
            <w:r w:rsidRPr="00A3105C">
              <w:rPr>
                <w:color w:val="000000"/>
              </w:rPr>
              <w:t>03.01.2024</w:t>
            </w:r>
          </w:p>
        </w:tc>
      </w:tr>
      <w:tr w:rsidR="00A3105C" w:rsidRPr="00A3105C" w14:paraId="2A45C0C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5D1B74F"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09725906" w14:textId="480FB760" w:rsidR="00A3105C" w:rsidRPr="00A3105C" w:rsidRDefault="00A3105C" w:rsidP="00A3105C">
            <w:r w:rsidRPr="00A3105C">
              <w:t>маг.</w:t>
            </w:r>
            <w:r w:rsidR="00087A78">
              <w:t xml:space="preserve"> </w:t>
            </w:r>
            <w:r w:rsidRPr="00A3105C">
              <w:t>Парфюм-лидер  5-1012345</w:t>
            </w:r>
          </w:p>
        </w:tc>
        <w:tc>
          <w:tcPr>
            <w:tcW w:w="699" w:type="pct"/>
            <w:tcBorders>
              <w:top w:val="nil"/>
              <w:left w:val="nil"/>
              <w:bottom w:val="single" w:sz="4" w:space="0" w:color="auto"/>
              <w:right w:val="single" w:sz="4" w:space="0" w:color="auto"/>
            </w:tcBorders>
            <w:shd w:val="clear" w:color="auto" w:fill="auto"/>
            <w:vAlign w:val="center"/>
            <w:hideMark/>
          </w:tcPr>
          <w:p w14:paraId="02CDF07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18E719A" w14:textId="77777777" w:rsidR="00A3105C" w:rsidRPr="00A3105C" w:rsidRDefault="00A3105C" w:rsidP="00A3105C">
            <w:pPr>
              <w:jc w:val="center"/>
              <w:rPr>
                <w:color w:val="000000"/>
              </w:rPr>
            </w:pPr>
            <w:r w:rsidRPr="00A3105C">
              <w:rPr>
                <w:color w:val="000000"/>
              </w:rPr>
              <w:t>02.12.2022</w:t>
            </w:r>
          </w:p>
        </w:tc>
        <w:tc>
          <w:tcPr>
            <w:tcW w:w="752" w:type="pct"/>
            <w:tcBorders>
              <w:top w:val="nil"/>
              <w:left w:val="nil"/>
              <w:bottom w:val="single" w:sz="4" w:space="0" w:color="auto"/>
              <w:right w:val="single" w:sz="4" w:space="0" w:color="auto"/>
            </w:tcBorders>
            <w:shd w:val="clear" w:color="auto" w:fill="auto"/>
            <w:vAlign w:val="center"/>
            <w:hideMark/>
          </w:tcPr>
          <w:p w14:paraId="40A8E429" w14:textId="77777777" w:rsidR="00A3105C" w:rsidRPr="00A3105C" w:rsidRDefault="00A3105C" w:rsidP="00A3105C">
            <w:pPr>
              <w:jc w:val="center"/>
              <w:rPr>
                <w:color w:val="000000"/>
              </w:rPr>
            </w:pPr>
            <w:r w:rsidRPr="00A3105C">
              <w:rPr>
                <w:color w:val="000000"/>
              </w:rPr>
              <w:t>02.12.2027</w:t>
            </w:r>
          </w:p>
        </w:tc>
      </w:tr>
      <w:tr w:rsidR="00A3105C" w:rsidRPr="00A3105C" w14:paraId="7015378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1006702"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177C88BA" w14:textId="77777777" w:rsidR="00A3105C" w:rsidRPr="00A3105C" w:rsidRDefault="00A3105C" w:rsidP="00A3105C">
            <w:r w:rsidRPr="00A3105C">
              <w:t>маг. Дом-</w:t>
            </w:r>
            <w:proofErr w:type="spellStart"/>
            <w:r w:rsidRPr="00A3105C">
              <w:t>домыч</w:t>
            </w:r>
            <w:proofErr w:type="spellEnd"/>
          </w:p>
        </w:tc>
        <w:tc>
          <w:tcPr>
            <w:tcW w:w="699" w:type="pct"/>
            <w:tcBorders>
              <w:top w:val="nil"/>
              <w:left w:val="nil"/>
              <w:bottom w:val="single" w:sz="4" w:space="0" w:color="auto"/>
              <w:right w:val="single" w:sz="4" w:space="0" w:color="auto"/>
            </w:tcBorders>
            <w:shd w:val="clear" w:color="auto" w:fill="auto"/>
            <w:vAlign w:val="center"/>
            <w:hideMark/>
          </w:tcPr>
          <w:p w14:paraId="1F96089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9D5159F" w14:textId="77777777" w:rsidR="00A3105C" w:rsidRPr="00A3105C" w:rsidRDefault="00A3105C" w:rsidP="00A3105C">
            <w:pPr>
              <w:jc w:val="center"/>
              <w:rPr>
                <w:color w:val="000000"/>
              </w:rPr>
            </w:pPr>
            <w:r w:rsidRPr="00A3105C">
              <w:rPr>
                <w:color w:val="000000"/>
              </w:rPr>
              <w:t>02.12.2022</w:t>
            </w:r>
          </w:p>
        </w:tc>
        <w:tc>
          <w:tcPr>
            <w:tcW w:w="752" w:type="pct"/>
            <w:tcBorders>
              <w:top w:val="nil"/>
              <w:left w:val="nil"/>
              <w:bottom w:val="single" w:sz="4" w:space="0" w:color="auto"/>
              <w:right w:val="single" w:sz="4" w:space="0" w:color="auto"/>
            </w:tcBorders>
            <w:shd w:val="clear" w:color="auto" w:fill="auto"/>
            <w:vAlign w:val="center"/>
            <w:hideMark/>
          </w:tcPr>
          <w:p w14:paraId="5EAB6381" w14:textId="77777777" w:rsidR="00A3105C" w:rsidRPr="00A3105C" w:rsidRDefault="00A3105C" w:rsidP="00A3105C">
            <w:pPr>
              <w:jc w:val="center"/>
              <w:rPr>
                <w:color w:val="000000"/>
              </w:rPr>
            </w:pPr>
            <w:r w:rsidRPr="00A3105C">
              <w:rPr>
                <w:color w:val="000000"/>
              </w:rPr>
              <w:t>02.12.2028</w:t>
            </w:r>
          </w:p>
        </w:tc>
      </w:tr>
      <w:tr w:rsidR="00A3105C" w:rsidRPr="00A3105C" w14:paraId="43A0EBCA"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79005D48" w14:textId="77777777" w:rsidR="00A3105C" w:rsidRPr="00A3105C" w:rsidRDefault="00A3105C" w:rsidP="00A3105C">
            <w:pPr>
              <w:jc w:val="center"/>
              <w:rPr>
                <w:b/>
                <w:bCs/>
              </w:rPr>
            </w:pPr>
            <w:r w:rsidRPr="00A3105C">
              <w:rPr>
                <w:b/>
                <w:bCs/>
              </w:rPr>
              <w:t>102</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1E077D2F" w14:textId="77777777" w:rsidR="00A3105C" w:rsidRPr="00A3105C" w:rsidRDefault="00A3105C" w:rsidP="00A3105C">
            <w:pPr>
              <w:rPr>
                <w:b/>
                <w:bCs/>
              </w:rPr>
            </w:pPr>
            <w:r w:rsidRPr="00A3105C">
              <w:rPr>
                <w:b/>
                <w:bCs/>
              </w:rPr>
              <w:t>ОАО "ПЭС"</w:t>
            </w:r>
          </w:p>
        </w:tc>
        <w:tc>
          <w:tcPr>
            <w:tcW w:w="699" w:type="pct"/>
            <w:tcBorders>
              <w:top w:val="nil"/>
              <w:left w:val="nil"/>
              <w:bottom w:val="single" w:sz="4" w:space="0" w:color="auto"/>
              <w:right w:val="single" w:sz="4" w:space="0" w:color="auto"/>
            </w:tcBorders>
            <w:shd w:val="clear" w:color="auto" w:fill="auto"/>
            <w:vAlign w:val="center"/>
            <w:hideMark/>
          </w:tcPr>
          <w:p w14:paraId="205A287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DCE9C58" w14:textId="77777777" w:rsidR="00A3105C" w:rsidRPr="00A3105C" w:rsidRDefault="00A3105C" w:rsidP="00A3105C">
            <w:pPr>
              <w:jc w:val="center"/>
              <w:rPr>
                <w:color w:val="000000"/>
              </w:rPr>
            </w:pPr>
            <w:r w:rsidRPr="00A3105C">
              <w:rPr>
                <w:color w:val="000000"/>
              </w:rPr>
              <w:t>14.02.2018</w:t>
            </w:r>
          </w:p>
        </w:tc>
        <w:tc>
          <w:tcPr>
            <w:tcW w:w="752" w:type="pct"/>
            <w:tcBorders>
              <w:top w:val="nil"/>
              <w:left w:val="nil"/>
              <w:bottom w:val="single" w:sz="4" w:space="0" w:color="auto"/>
              <w:right w:val="single" w:sz="4" w:space="0" w:color="auto"/>
            </w:tcBorders>
            <w:shd w:val="clear" w:color="auto" w:fill="auto"/>
            <w:vAlign w:val="center"/>
            <w:hideMark/>
          </w:tcPr>
          <w:p w14:paraId="3A50AA45" w14:textId="77777777" w:rsidR="00A3105C" w:rsidRPr="00A3105C" w:rsidRDefault="00A3105C" w:rsidP="00A3105C">
            <w:pPr>
              <w:jc w:val="center"/>
              <w:rPr>
                <w:color w:val="000000"/>
              </w:rPr>
            </w:pPr>
            <w:r w:rsidRPr="00A3105C">
              <w:rPr>
                <w:color w:val="000000"/>
              </w:rPr>
              <w:t>14.02.2023</w:t>
            </w:r>
          </w:p>
        </w:tc>
      </w:tr>
      <w:tr w:rsidR="00A3105C" w:rsidRPr="00A3105C" w14:paraId="71BBF23A"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0F826C3E"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197F416B"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1FD76D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3C60A0D" w14:textId="77777777" w:rsidR="00A3105C" w:rsidRPr="00A3105C" w:rsidRDefault="00A3105C" w:rsidP="00A3105C">
            <w:pPr>
              <w:jc w:val="center"/>
              <w:rPr>
                <w:color w:val="000000"/>
              </w:rPr>
            </w:pPr>
            <w:r w:rsidRPr="00A3105C">
              <w:rPr>
                <w:color w:val="000000"/>
              </w:rPr>
              <w:t>04.06.2020</w:t>
            </w:r>
          </w:p>
        </w:tc>
        <w:tc>
          <w:tcPr>
            <w:tcW w:w="752" w:type="pct"/>
            <w:tcBorders>
              <w:top w:val="nil"/>
              <w:left w:val="nil"/>
              <w:bottom w:val="single" w:sz="4" w:space="0" w:color="auto"/>
              <w:right w:val="single" w:sz="4" w:space="0" w:color="auto"/>
            </w:tcBorders>
            <w:shd w:val="clear" w:color="auto" w:fill="auto"/>
            <w:vAlign w:val="center"/>
            <w:hideMark/>
          </w:tcPr>
          <w:p w14:paraId="4F7C61AC" w14:textId="77777777" w:rsidR="00A3105C" w:rsidRPr="00A3105C" w:rsidRDefault="00A3105C" w:rsidP="00A3105C">
            <w:pPr>
              <w:jc w:val="center"/>
              <w:rPr>
                <w:color w:val="000000"/>
              </w:rPr>
            </w:pPr>
            <w:r w:rsidRPr="00A3105C">
              <w:rPr>
                <w:color w:val="000000"/>
              </w:rPr>
              <w:t>04.06.2026</w:t>
            </w:r>
          </w:p>
        </w:tc>
      </w:tr>
      <w:tr w:rsidR="00A3105C" w:rsidRPr="00A3105C" w14:paraId="355C57D1"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524886BE"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366019D"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B58AEAA" w14:textId="77777777" w:rsidR="00A3105C" w:rsidRPr="00A3105C" w:rsidRDefault="00A3105C" w:rsidP="00A3105C">
            <w:pPr>
              <w:jc w:val="center"/>
              <w:rPr>
                <w:color w:val="FF0000"/>
              </w:rPr>
            </w:pPr>
            <w:r w:rsidRPr="00A3105C">
              <w:rPr>
                <w:color w:val="FF0000"/>
              </w:rPr>
              <w:t>ХВС</w:t>
            </w:r>
          </w:p>
        </w:tc>
        <w:tc>
          <w:tcPr>
            <w:tcW w:w="768" w:type="pct"/>
            <w:tcBorders>
              <w:top w:val="nil"/>
              <w:left w:val="nil"/>
              <w:bottom w:val="single" w:sz="4" w:space="0" w:color="auto"/>
              <w:right w:val="single" w:sz="4" w:space="0" w:color="auto"/>
            </w:tcBorders>
            <w:shd w:val="clear" w:color="auto" w:fill="auto"/>
            <w:vAlign w:val="center"/>
            <w:hideMark/>
          </w:tcPr>
          <w:p w14:paraId="5431864D" w14:textId="77777777" w:rsidR="00A3105C" w:rsidRPr="00A3105C" w:rsidRDefault="00A3105C" w:rsidP="00A3105C">
            <w:pPr>
              <w:jc w:val="center"/>
              <w:rPr>
                <w:color w:val="FF0000"/>
              </w:rPr>
            </w:pPr>
            <w:r w:rsidRPr="00A3105C">
              <w:rPr>
                <w:color w:val="FF0000"/>
              </w:rPr>
              <w:t>20.04.2018</w:t>
            </w:r>
          </w:p>
        </w:tc>
        <w:tc>
          <w:tcPr>
            <w:tcW w:w="752" w:type="pct"/>
            <w:tcBorders>
              <w:top w:val="nil"/>
              <w:left w:val="nil"/>
              <w:bottom w:val="single" w:sz="4" w:space="0" w:color="auto"/>
              <w:right w:val="single" w:sz="4" w:space="0" w:color="auto"/>
            </w:tcBorders>
            <w:shd w:val="clear" w:color="auto" w:fill="auto"/>
            <w:vAlign w:val="center"/>
            <w:hideMark/>
          </w:tcPr>
          <w:p w14:paraId="0AFA09F3" w14:textId="77777777" w:rsidR="00A3105C" w:rsidRPr="00A3105C" w:rsidRDefault="00A3105C" w:rsidP="00A3105C">
            <w:pPr>
              <w:jc w:val="center"/>
              <w:rPr>
                <w:color w:val="FF0000"/>
              </w:rPr>
            </w:pPr>
            <w:r w:rsidRPr="00A3105C">
              <w:rPr>
                <w:color w:val="FF0000"/>
              </w:rPr>
              <w:t>20.04.2023</w:t>
            </w:r>
          </w:p>
        </w:tc>
      </w:tr>
      <w:tr w:rsidR="00A3105C" w:rsidRPr="00A3105C" w14:paraId="3711BA53"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32A1AAAB"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F1D2F5E"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DAF33C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561C18A" w14:textId="77777777" w:rsidR="00A3105C" w:rsidRPr="00A3105C" w:rsidRDefault="00A3105C" w:rsidP="00A3105C">
            <w:pPr>
              <w:jc w:val="center"/>
              <w:rPr>
                <w:color w:val="000000"/>
              </w:rPr>
            </w:pPr>
            <w:r w:rsidRPr="00A3105C">
              <w:rPr>
                <w:color w:val="000000"/>
              </w:rPr>
              <w:t>04.06.2020</w:t>
            </w:r>
          </w:p>
        </w:tc>
        <w:tc>
          <w:tcPr>
            <w:tcW w:w="752" w:type="pct"/>
            <w:tcBorders>
              <w:top w:val="nil"/>
              <w:left w:val="nil"/>
              <w:bottom w:val="single" w:sz="4" w:space="0" w:color="auto"/>
              <w:right w:val="single" w:sz="4" w:space="0" w:color="auto"/>
            </w:tcBorders>
            <w:shd w:val="clear" w:color="auto" w:fill="auto"/>
            <w:vAlign w:val="center"/>
            <w:hideMark/>
          </w:tcPr>
          <w:p w14:paraId="724AB514" w14:textId="77777777" w:rsidR="00A3105C" w:rsidRPr="00A3105C" w:rsidRDefault="00A3105C" w:rsidP="00A3105C">
            <w:pPr>
              <w:jc w:val="center"/>
              <w:rPr>
                <w:color w:val="000000"/>
              </w:rPr>
            </w:pPr>
            <w:r w:rsidRPr="00A3105C">
              <w:rPr>
                <w:color w:val="000000"/>
              </w:rPr>
              <w:t>04.06.2026</w:t>
            </w:r>
          </w:p>
        </w:tc>
      </w:tr>
      <w:tr w:rsidR="00A3105C" w:rsidRPr="00A3105C" w14:paraId="73090A34"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3E25D7F2" w14:textId="77777777" w:rsidR="00A3105C" w:rsidRPr="00A3105C" w:rsidRDefault="00A3105C" w:rsidP="00A3105C">
            <w:pPr>
              <w:jc w:val="center"/>
              <w:rPr>
                <w:b/>
                <w:bCs/>
              </w:rPr>
            </w:pPr>
            <w:r w:rsidRPr="00A3105C">
              <w:rPr>
                <w:b/>
                <w:bCs/>
              </w:rPr>
              <w:t>103</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4CDA37EE" w14:textId="77777777" w:rsidR="00A3105C" w:rsidRPr="00A3105C" w:rsidRDefault="00A3105C" w:rsidP="00A3105C">
            <w:pPr>
              <w:rPr>
                <w:b/>
                <w:bCs/>
              </w:rPr>
            </w:pPr>
            <w:r w:rsidRPr="00A3105C">
              <w:rPr>
                <w:b/>
                <w:bCs/>
              </w:rPr>
              <w:t>ООО РИГЛА-ЮГРА 3 МКР</w:t>
            </w:r>
          </w:p>
        </w:tc>
        <w:tc>
          <w:tcPr>
            <w:tcW w:w="699" w:type="pct"/>
            <w:tcBorders>
              <w:top w:val="nil"/>
              <w:left w:val="nil"/>
              <w:bottom w:val="single" w:sz="4" w:space="0" w:color="auto"/>
              <w:right w:val="single" w:sz="4" w:space="0" w:color="auto"/>
            </w:tcBorders>
            <w:shd w:val="clear" w:color="auto" w:fill="auto"/>
            <w:vAlign w:val="center"/>
            <w:hideMark/>
          </w:tcPr>
          <w:p w14:paraId="6AA0773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90A0C9D" w14:textId="77777777" w:rsidR="00A3105C" w:rsidRPr="00A3105C" w:rsidRDefault="00A3105C" w:rsidP="00A3105C">
            <w:pPr>
              <w:jc w:val="center"/>
              <w:rPr>
                <w:color w:val="000000"/>
              </w:rPr>
            </w:pPr>
            <w:r w:rsidRPr="00A3105C">
              <w:rPr>
                <w:color w:val="000000"/>
              </w:rPr>
              <w:t>01.03.2018</w:t>
            </w:r>
          </w:p>
        </w:tc>
        <w:tc>
          <w:tcPr>
            <w:tcW w:w="752" w:type="pct"/>
            <w:tcBorders>
              <w:top w:val="nil"/>
              <w:left w:val="nil"/>
              <w:bottom w:val="single" w:sz="4" w:space="0" w:color="auto"/>
              <w:right w:val="single" w:sz="4" w:space="0" w:color="auto"/>
            </w:tcBorders>
            <w:shd w:val="clear" w:color="auto" w:fill="auto"/>
            <w:vAlign w:val="center"/>
            <w:hideMark/>
          </w:tcPr>
          <w:p w14:paraId="0192AD25" w14:textId="77777777" w:rsidR="00A3105C" w:rsidRPr="00A3105C" w:rsidRDefault="00A3105C" w:rsidP="00A3105C">
            <w:pPr>
              <w:jc w:val="center"/>
              <w:rPr>
                <w:color w:val="000000"/>
              </w:rPr>
            </w:pPr>
            <w:r w:rsidRPr="00A3105C">
              <w:rPr>
                <w:color w:val="000000"/>
              </w:rPr>
              <w:t>01.03.2024</w:t>
            </w:r>
          </w:p>
        </w:tc>
      </w:tr>
      <w:tr w:rsidR="00A3105C" w:rsidRPr="00A3105C" w14:paraId="03C9582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CD95BB6"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9A02D0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0EB820B"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5E88B15" w14:textId="77777777" w:rsidR="00A3105C" w:rsidRPr="00A3105C" w:rsidRDefault="00A3105C" w:rsidP="00A3105C">
            <w:pPr>
              <w:jc w:val="center"/>
              <w:rPr>
                <w:color w:val="000000"/>
              </w:rPr>
            </w:pPr>
            <w:r w:rsidRPr="00A3105C">
              <w:rPr>
                <w:color w:val="000000"/>
              </w:rPr>
              <w:t>01.03.2018</w:t>
            </w:r>
          </w:p>
        </w:tc>
        <w:tc>
          <w:tcPr>
            <w:tcW w:w="752" w:type="pct"/>
            <w:tcBorders>
              <w:top w:val="nil"/>
              <w:left w:val="nil"/>
              <w:bottom w:val="single" w:sz="4" w:space="0" w:color="auto"/>
              <w:right w:val="single" w:sz="4" w:space="0" w:color="auto"/>
            </w:tcBorders>
            <w:shd w:val="clear" w:color="auto" w:fill="auto"/>
            <w:vAlign w:val="center"/>
            <w:hideMark/>
          </w:tcPr>
          <w:p w14:paraId="352C691D" w14:textId="77777777" w:rsidR="00A3105C" w:rsidRPr="00A3105C" w:rsidRDefault="00A3105C" w:rsidP="00A3105C">
            <w:pPr>
              <w:jc w:val="center"/>
              <w:rPr>
                <w:color w:val="000000"/>
              </w:rPr>
            </w:pPr>
            <w:r w:rsidRPr="00A3105C">
              <w:rPr>
                <w:color w:val="000000"/>
              </w:rPr>
              <w:t>01.03.2024</w:t>
            </w:r>
          </w:p>
        </w:tc>
      </w:tr>
      <w:tr w:rsidR="00A3105C" w:rsidRPr="00A3105C" w14:paraId="552A122A"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E468E41"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3CC2A28" w14:textId="77777777" w:rsidR="00A3105C" w:rsidRPr="00A3105C" w:rsidRDefault="00A3105C" w:rsidP="00A3105C">
            <w:r w:rsidRPr="00A3105C">
              <w:t>7 МКР ПЯТЁРОЧКА</w:t>
            </w:r>
          </w:p>
        </w:tc>
        <w:tc>
          <w:tcPr>
            <w:tcW w:w="699" w:type="pct"/>
            <w:tcBorders>
              <w:top w:val="nil"/>
              <w:left w:val="nil"/>
              <w:bottom w:val="single" w:sz="4" w:space="0" w:color="auto"/>
              <w:right w:val="single" w:sz="4" w:space="0" w:color="auto"/>
            </w:tcBorders>
            <w:shd w:val="clear" w:color="auto" w:fill="auto"/>
            <w:vAlign w:val="center"/>
            <w:hideMark/>
          </w:tcPr>
          <w:p w14:paraId="5A7A128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824ADC4" w14:textId="77777777" w:rsidR="00A3105C" w:rsidRPr="00A3105C" w:rsidRDefault="00A3105C" w:rsidP="00A3105C">
            <w:pPr>
              <w:jc w:val="center"/>
              <w:rPr>
                <w:color w:val="000000"/>
              </w:rPr>
            </w:pPr>
            <w:r w:rsidRPr="00A3105C">
              <w:rPr>
                <w:color w:val="000000"/>
              </w:rPr>
              <w:t>01.05.2020</w:t>
            </w:r>
          </w:p>
        </w:tc>
        <w:tc>
          <w:tcPr>
            <w:tcW w:w="752" w:type="pct"/>
            <w:tcBorders>
              <w:top w:val="nil"/>
              <w:left w:val="nil"/>
              <w:bottom w:val="single" w:sz="4" w:space="0" w:color="auto"/>
              <w:right w:val="single" w:sz="4" w:space="0" w:color="auto"/>
            </w:tcBorders>
            <w:shd w:val="clear" w:color="auto" w:fill="auto"/>
            <w:vAlign w:val="center"/>
            <w:hideMark/>
          </w:tcPr>
          <w:p w14:paraId="522AF5F1" w14:textId="77777777" w:rsidR="00A3105C" w:rsidRPr="00A3105C" w:rsidRDefault="00A3105C" w:rsidP="00A3105C">
            <w:pPr>
              <w:jc w:val="center"/>
              <w:rPr>
                <w:color w:val="000000"/>
              </w:rPr>
            </w:pPr>
            <w:r w:rsidRPr="00A3105C">
              <w:rPr>
                <w:color w:val="000000"/>
              </w:rPr>
              <w:t>01.05.2026</w:t>
            </w:r>
          </w:p>
        </w:tc>
      </w:tr>
      <w:tr w:rsidR="00A3105C" w:rsidRPr="00A3105C" w14:paraId="3693BF25"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4A07B983" w14:textId="77777777" w:rsidR="00A3105C" w:rsidRPr="00A3105C" w:rsidRDefault="00A3105C" w:rsidP="00A3105C">
            <w:pPr>
              <w:jc w:val="center"/>
              <w:rPr>
                <w:b/>
                <w:bCs/>
              </w:rPr>
            </w:pPr>
            <w:r w:rsidRPr="00A3105C">
              <w:rPr>
                <w:b/>
                <w:bCs/>
              </w:rPr>
              <w:t>106</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2564B1C8" w14:textId="77777777" w:rsidR="00A3105C" w:rsidRPr="00A3105C" w:rsidRDefault="00A3105C" w:rsidP="00A3105C">
            <w:pPr>
              <w:rPr>
                <w:b/>
                <w:bCs/>
              </w:rPr>
            </w:pPr>
            <w:r w:rsidRPr="00A3105C">
              <w:rPr>
                <w:b/>
                <w:bCs/>
              </w:rPr>
              <w:t xml:space="preserve">ИП </w:t>
            </w:r>
            <w:proofErr w:type="spellStart"/>
            <w:r w:rsidRPr="00A3105C">
              <w:rPr>
                <w:b/>
                <w:bCs/>
              </w:rPr>
              <w:t>Фаттаев</w:t>
            </w:r>
            <w:proofErr w:type="spellEnd"/>
            <w:r w:rsidRPr="00A3105C">
              <w:rPr>
                <w:b/>
                <w:bCs/>
              </w:rPr>
              <w:t xml:space="preserve">  </w:t>
            </w:r>
          </w:p>
        </w:tc>
        <w:tc>
          <w:tcPr>
            <w:tcW w:w="699" w:type="pct"/>
            <w:tcBorders>
              <w:top w:val="nil"/>
              <w:left w:val="nil"/>
              <w:bottom w:val="single" w:sz="4" w:space="0" w:color="auto"/>
              <w:right w:val="single" w:sz="4" w:space="0" w:color="auto"/>
            </w:tcBorders>
            <w:shd w:val="clear" w:color="auto" w:fill="auto"/>
            <w:vAlign w:val="center"/>
            <w:hideMark/>
          </w:tcPr>
          <w:p w14:paraId="2304FB4F"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129BB47" w14:textId="77777777" w:rsidR="00A3105C" w:rsidRPr="00A3105C" w:rsidRDefault="00A3105C" w:rsidP="00A3105C">
            <w:pPr>
              <w:jc w:val="center"/>
              <w:rPr>
                <w:color w:val="000000"/>
              </w:rPr>
            </w:pPr>
            <w:r w:rsidRPr="00A3105C">
              <w:rPr>
                <w:color w:val="000000"/>
              </w:rPr>
              <w:t>02.08.2022</w:t>
            </w:r>
          </w:p>
        </w:tc>
        <w:tc>
          <w:tcPr>
            <w:tcW w:w="752" w:type="pct"/>
            <w:tcBorders>
              <w:top w:val="nil"/>
              <w:left w:val="nil"/>
              <w:bottom w:val="single" w:sz="4" w:space="0" w:color="auto"/>
              <w:right w:val="single" w:sz="4" w:space="0" w:color="auto"/>
            </w:tcBorders>
            <w:shd w:val="clear" w:color="auto" w:fill="auto"/>
            <w:vAlign w:val="center"/>
            <w:hideMark/>
          </w:tcPr>
          <w:p w14:paraId="09024167" w14:textId="77777777" w:rsidR="00A3105C" w:rsidRPr="00A3105C" w:rsidRDefault="00A3105C" w:rsidP="00A3105C">
            <w:pPr>
              <w:jc w:val="center"/>
              <w:rPr>
                <w:color w:val="000000"/>
              </w:rPr>
            </w:pPr>
            <w:r w:rsidRPr="00A3105C">
              <w:rPr>
                <w:color w:val="000000"/>
              </w:rPr>
              <w:t>02.082028</w:t>
            </w:r>
          </w:p>
        </w:tc>
      </w:tr>
      <w:tr w:rsidR="00A3105C" w:rsidRPr="00A3105C" w14:paraId="6B545410"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5D18C728"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1A9D25C5"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9BEC10C"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600B1F7" w14:textId="77777777" w:rsidR="00A3105C" w:rsidRPr="00A3105C" w:rsidRDefault="00A3105C" w:rsidP="00A3105C">
            <w:pPr>
              <w:jc w:val="center"/>
              <w:rPr>
                <w:color w:val="000000"/>
              </w:rPr>
            </w:pPr>
            <w:r w:rsidRPr="00A3105C">
              <w:rPr>
                <w:color w:val="000000"/>
              </w:rPr>
              <w:t>02.08.2022</w:t>
            </w:r>
          </w:p>
        </w:tc>
        <w:tc>
          <w:tcPr>
            <w:tcW w:w="752" w:type="pct"/>
            <w:tcBorders>
              <w:top w:val="nil"/>
              <w:left w:val="nil"/>
              <w:bottom w:val="single" w:sz="4" w:space="0" w:color="auto"/>
              <w:right w:val="single" w:sz="4" w:space="0" w:color="auto"/>
            </w:tcBorders>
            <w:shd w:val="clear" w:color="auto" w:fill="auto"/>
            <w:vAlign w:val="center"/>
            <w:hideMark/>
          </w:tcPr>
          <w:p w14:paraId="23B82AF2" w14:textId="77777777" w:rsidR="00A3105C" w:rsidRPr="00A3105C" w:rsidRDefault="00A3105C" w:rsidP="00A3105C">
            <w:pPr>
              <w:jc w:val="center"/>
              <w:rPr>
                <w:color w:val="000000"/>
              </w:rPr>
            </w:pPr>
            <w:r w:rsidRPr="00A3105C">
              <w:rPr>
                <w:color w:val="000000"/>
              </w:rPr>
              <w:t>02.082028</w:t>
            </w:r>
          </w:p>
        </w:tc>
      </w:tr>
      <w:tr w:rsidR="00A3105C" w:rsidRPr="00A3105C" w14:paraId="4CBEC8BC"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1D29D4F6"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8DBB19D"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F39C27B"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75E6B87B" w14:textId="77777777" w:rsidR="00A3105C" w:rsidRPr="00A3105C" w:rsidRDefault="00A3105C" w:rsidP="00A3105C">
            <w:pPr>
              <w:jc w:val="center"/>
              <w:rPr>
                <w:color w:val="000000"/>
              </w:rPr>
            </w:pPr>
            <w:r w:rsidRPr="00A3105C">
              <w:rPr>
                <w:color w:val="000000"/>
              </w:rPr>
              <w:t>13.09.2022</w:t>
            </w:r>
          </w:p>
        </w:tc>
        <w:tc>
          <w:tcPr>
            <w:tcW w:w="752" w:type="pct"/>
            <w:tcBorders>
              <w:top w:val="nil"/>
              <w:left w:val="nil"/>
              <w:bottom w:val="single" w:sz="4" w:space="0" w:color="auto"/>
              <w:right w:val="single" w:sz="4" w:space="0" w:color="auto"/>
            </w:tcBorders>
            <w:shd w:val="clear" w:color="auto" w:fill="auto"/>
            <w:vAlign w:val="center"/>
            <w:hideMark/>
          </w:tcPr>
          <w:p w14:paraId="2F4031AF" w14:textId="77777777" w:rsidR="00A3105C" w:rsidRPr="00A3105C" w:rsidRDefault="00A3105C" w:rsidP="00A3105C">
            <w:pPr>
              <w:jc w:val="center"/>
              <w:rPr>
                <w:color w:val="000000"/>
              </w:rPr>
            </w:pPr>
            <w:r w:rsidRPr="00A3105C">
              <w:rPr>
                <w:color w:val="000000"/>
              </w:rPr>
              <w:t>13.09.2028</w:t>
            </w:r>
          </w:p>
        </w:tc>
      </w:tr>
      <w:tr w:rsidR="00A3105C" w:rsidRPr="00A3105C" w14:paraId="6241E1C9"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4E27BD0C" w14:textId="77777777" w:rsidR="00A3105C" w:rsidRPr="00A3105C" w:rsidRDefault="00A3105C" w:rsidP="00A3105C">
            <w:pPr>
              <w:rPr>
                <w:b/>
                <w:bCs/>
              </w:rPr>
            </w:pP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58C4CA6" w14:textId="77777777" w:rsidR="00A3105C" w:rsidRPr="00A3105C" w:rsidRDefault="00A3105C" w:rsidP="00A3105C">
            <w:pPr>
              <w:rPr>
                <w:b/>
                <w:bCs/>
              </w:rPr>
            </w:pPr>
            <w:r w:rsidRPr="00A3105C">
              <w:rPr>
                <w:b/>
                <w:bCs/>
              </w:rPr>
              <w:t>маг. Космос</w:t>
            </w:r>
          </w:p>
        </w:tc>
        <w:tc>
          <w:tcPr>
            <w:tcW w:w="699" w:type="pct"/>
            <w:tcBorders>
              <w:top w:val="nil"/>
              <w:left w:val="nil"/>
              <w:bottom w:val="single" w:sz="4" w:space="0" w:color="auto"/>
              <w:right w:val="single" w:sz="4" w:space="0" w:color="auto"/>
            </w:tcBorders>
            <w:shd w:val="clear" w:color="auto" w:fill="auto"/>
            <w:vAlign w:val="center"/>
            <w:hideMark/>
          </w:tcPr>
          <w:p w14:paraId="52656D9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82A52A3" w14:textId="77777777" w:rsidR="00A3105C" w:rsidRPr="00A3105C" w:rsidRDefault="00A3105C" w:rsidP="00A3105C">
            <w:pPr>
              <w:jc w:val="center"/>
              <w:rPr>
                <w:color w:val="000000"/>
              </w:rPr>
            </w:pPr>
            <w:r w:rsidRPr="00A3105C">
              <w:rPr>
                <w:color w:val="000000"/>
              </w:rPr>
              <w:t>02.08.2022</w:t>
            </w:r>
          </w:p>
        </w:tc>
        <w:tc>
          <w:tcPr>
            <w:tcW w:w="752" w:type="pct"/>
            <w:tcBorders>
              <w:top w:val="nil"/>
              <w:left w:val="nil"/>
              <w:bottom w:val="single" w:sz="4" w:space="0" w:color="auto"/>
              <w:right w:val="single" w:sz="4" w:space="0" w:color="auto"/>
            </w:tcBorders>
            <w:shd w:val="clear" w:color="auto" w:fill="auto"/>
            <w:vAlign w:val="center"/>
            <w:hideMark/>
          </w:tcPr>
          <w:p w14:paraId="2AB0F8B4" w14:textId="77777777" w:rsidR="00A3105C" w:rsidRPr="00A3105C" w:rsidRDefault="00A3105C" w:rsidP="00A3105C">
            <w:pPr>
              <w:jc w:val="center"/>
              <w:rPr>
                <w:color w:val="000000"/>
              </w:rPr>
            </w:pPr>
            <w:r w:rsidRPr="00A3105C">
              <w:rPr>
                <w:color w:val="000000"/>
              </w:rPr>
              <w:t>02.08.2028</w:t>
            </w:r>
          </w:p>
        </w:tc>
      </w:tr>
      <w:tr w:rsidR="00A3105C" w:rsidRPr="00A3105C" w14:paraId="78D35D8B"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147FD867"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79DAEFA"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74E7234"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27801660" w14:textId="77777777" w:rsidR="00A3105C" w:rsidRPr="00A3105C" w:rsidRDefault="00A3105C" w:rsidP="00A3105C">
            <w:pPr>
              <w:jc w:val="center"/>
              <w:rPr>
                <w:color w:val="000000"/>
              </w:rPr>
            </w:pPr>
            <w:r w:rsidRPr="00A3105C">
              <w:rPr>
                <w:color w:val="000000"/>
              </w:rPr>
              <w:t>02.08.2022</w:t>
            </w:r>
          </w:p>
        </w:tc>
        <w:tc>
          <w:tcPr>
            <w:tcW w:w="752" w:type="pct"/>
            <w:tcBorders>
              <w:top w:val="nil"/>
              <w:left w:val="nil"/>
              <w:bottom w:val="single" w:sz="4" w:space="0" w:color="auto"/>
              <w:right w:val="single" w:sz="4" w:space="0" w:color="auto"/>
            </w:tcBorders>
            <w:shd w:val="clear" w:color="auto" w:fill="auto"/>
            <w:vAlign w:val="center"/>
            <w:hideMark/>
          </w:tcPr>
          <w:p w14:paraId="77E72069" w14:textId="77777777" w:rsidR="00A3105C" w:rsidRPr="00A3105C" w:rsidRDefault="00A3105C" w:rsidP="00A3105C">
            <w:pPr>
              <w:jc w:val="center"/>
              <w:rPr>
                <w:color w:val="000000"/>
              </w:rPr>
            </w:pPr>
            <w:r w:rsidRPr="00A3105C">
              <w:rPr>
                <w:color w:val="000000"/>
              </w:rPr>
              <w:t>02.08.2028</w:t>
            </w:r>
          </w:p>
        </w:tc>
      </w:tr>
      <w:tr w:rsidR="00A3105C" w:rsidRPr="00A3105C" w14:paraId="1A0F79B0"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5FB89202"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6C641F3"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EDCDE5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A4AB25B" w14:textId="77777777" w:rsidR="00A3105C" w:rsidRPr="00A3105C" w:rsidRDefault="00A3105C" w:rsidP="00A3105C">
            <w:pPr>
              <w:jc w:val="center"/>
              <w:rPr>
                <w:color w:val="000000"/>
              </w:rPr>
            </w:pPr>
            <w:r w:rsidRPr="00A3105C">
              <w:rPr>
                <w:color w:val="000000"/>
              </w:rPr>
              <w:t>01.08.2019</w:t>
            </w:r>
          </w:p>
        </w:tc>
        <w:tc>
          <w:tcPr>
            <w:tcW w:w="752" w:type="pct"/>
            <w:tcBorders>
              <w:top w:val="nil"/>
              <w:left w:val="nil"/>
              <w:bottom w:val="single" w:sz="4" w:space="0" w:color="auto"/>
              <w:right w:val="single" w:sz="4" w:space="0" w:color="auto"/>
            </w:tcBorders>
            <w:shd w:val="clear" w:color="auto" w:fill="auto"/>
            <w:vAlign w:val="center"/>
            <w:hideMark/>
          </w:tcPr>
          <w:p w14:paraId="5EA92579" w14:textId="77777777" w:rsidR="00A3105C" w:rsidRPr="00A3105C" w:rsidRDefault="00A3105C" w:rsidP="00A3105C">
            <w:pPr>
              <w:jc w:val="center"/>
              <w:rPr>
                <w:color w:val="000000"/>
              </w:rPr>
            </w:pPr>
            <w:r w:rsidRPr="00A3105C">
              <w:rPr>
                <w:color w:val="000000"/>
              </w:rPr>
              <w:t>01.08.2024</w:t>
            </w:r>
          </w:p>
        </w:tc>
      </w:tr>
      <w:tr w:rsidR="00A3105C" w:rsidRPr="00A3105C" w14:paraId="07A782BD"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5EBC0989" w14:textId="77777777" w:rsidR="00A3105C" w:rsidRPr="00A3105C" w:rsidRDefault="00A3105C" w:rsidP="00A3105C">
            <w:pPr>
              <w:jc w:val="center"/>
              <w:rPr>
                <w:b/>
                <w:bCs/>
              </w:rPr>
            </w:pPr>
            <w:r w:rsidRPr="00A3105C">
              <w:rPr>
                <w:b/>
                <w:bCs/>
              </w:rPr>
              <w:t>107</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EC6BA3D" w14:textId="7A28801F" w:rsidR="00A3105C" w:rsidRPr="00A3105C" w:rsidRDefault="00087A78" w:rsidP="00A3105C">
            <w:pPr>
              <w:rPr>
                <w:b/>
                <w:bCs/>
              </w:rPr>
            </w:pPr>
            <w:r>
              <w:rPr>
                <w:b/>
                <w:bCs/>
              </w:rPr>
              <w:t>ИП</w:t>
            </w:r>
            <w:r w:rsidR="00A3105C" w:rsidRPr="00A3105C">
              <w:rPr>
                <w:b/>
                <w:bCs/>
              </w:rPr>
              <w:t xml:space="preserve"> Ширинов ( Петровский 4-19)</w:t>
            </w:r>
          </w:p>
        </w:tc>
        <w:tc>
          <w:tcPr>
            <w:tcW w:w="699" w:type="pct"/>
            <w:tcBorders>
              <w:top w:val="nil"/>
              <w:left w:val="nil"/>
              <w:bottom w:val="single" w:sz="4" w:space="0" w:color="auto"/>
              <w:right w:val="single" w:sz="4" w:space="0" w:color="auto"/>
            </w:tcBorders>
            <w:shd w:val="clear" w:color="auto" w:fill="auto"/>
            <w:vAlign w:val="center"/>
            <w:hideMark/>
          </w:tcPr>
          <w:p w14:paraId="58E39E76"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F42E8B7" w14:textId="77777777" w:rsidR="00A3105C" w:rsidRPr="00A3105C" w:rsidRDefault="00A3105C" w:rsidP="00A3105C">
            <w:pPr>
              <w:jc w:val="center"/>
              <w:rPr>
                <w:color w:val="000000"/>
              </w:rPr>
            </w:pPr>
            <w:r w:rsidRPr="00A3105C">
              <w:rPr>
                <w:color w:val="000000"/>
              </w:rPr>
              <w:t>02.12.2022</w:t>
            </w:r>
          </w:p>
        </w:tc>
        <w:tc>
          <w:tcPr>
            <w:tcW w:w="752" w:type="pct"/>
            <w:tcBorders>
              <w:top w:val="nil"/>
              <w:left w:val="nil"/>
              <w:bottom w:val="single" w:sz="4" w:space="0" w:color="auto"/>
              <w:right w:val="single" w:sz="4" w:space="0" w:color="auto"/>
            </w:tcBorders>
            <w:shd w:val="clear" w:color="auto" w:fill="auto"/>
            <w:vAlign w:val="center"/>
            <w:hideMark/>
          </w:tcPr>
          <w:p w14:paraId="34E671C6" w14:textId="77777777" w:rsidR="00A3105C" w:rsidRPr="00A3105C" w:rsidRDefault="00A3105C" w:rsidP="00A3105C">
            <w:pPr>
              <w:jc w:val="center"/>
              <w:rPr>
                <w:color w:val="000000"/>
              </w:rPr>
            </w:pPr>
            <w:r w:rsidRPr="00A3105C">
              <w:rPr>
                <w:color w:val="000000"/>
              </w:rPr>
              <w:t>01.12.2027</w:t>
            </w:r>
          </w:p>
        </w:tc>
      </w:tr>
      <w:tr w:rsidR="00A3105C" w:rsidRPr="00A3105C" w14:paraId="6B70CC6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04F3CEA"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AE0B5F3"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9B0F60E"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74DC5B90" w14:textId="77777777" w:rsidR="00A3105C" w:rsidRPr="00A3105C" w:rsidRDefault="00A3105C" w:rsidP="00A3105C">
            <w:pPr>
              <w:jc w:val="center"/>
              <w:rPr>
                <w:color w:val="000000"/>
              </w:rPr>
            </w:pPr>
            <w:r w:rsidRPr="00A3105C">
              <w:rPr>
                <w:color w:val="000000"/>
              </w:rPr>
              <w:t>02.12.2022</w:t>
            </w:r>
          </w:p>
        </w:tc>
        <w:tc>
          <w:tcPr>
            <w:tcW w:w="752" w:type="pct"/>
            <w:tcBorders>
              <w:top w:val="nil"/>
              <w:left w:val="nil"/>
              <w:bottom w:val="single" w:sz="4" w:space="0" w:color="auto"/>
              <w:right w:val="single" w:sz="4" w:space="0" w:color="auto"/>
            </w:tcBorders>
            <w:shd w:val="clear" w:color="auto" w:fill="auto"/>
            <w:vAlign w:val="center"/>
            <w:hideMark/>
          </w:tcPr>
          <w:p w14:paraId="44B19368" w14:textId="77777777" w:rsidR="00A3105C" w:rsidRPr="00A3105C" w:rsidRDefault="00A3105C" w:rsidP="00A3105C">
            <w:pPr>
              <w:jc w:val="center"/>
              <w:rPr>
                <w:color w:val="000000"/>
              </w:rPr>
            </w:pPr>
            <w:r w:rsidRPr="00A3105C">
              <w:rPr>
                <w:color w:val="000000"/>
              </w:rPr>
              <w:t>01.12.2027</w:t>
            </w:r>
          </w:p>
        </w:tc>
      </w:tr>
      <w:tr w:rsidR="00A3105C" w:rsidRPr="00A3105C" w14:paraId="370FC78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15F750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261931BC"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F95C8DF"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047E91B" w14:textId="77777777" w:rsidR="00A3105C" w:rsidRPr="00A3105C" w:rsidRDefault="00A3105C" w:rsidP="00A3105C">
            <w:pPr>
              <w:jc w:val="center"/>
              <w:rPr>
                <w:color w:val="000000"/>
              </w:rPr>
            </w:pPr>
            <w:r w:rsidRPr="00A3105C">
              <w:rPr>
                <w:color w:val="000000"/>
              </w:rPr>
              <w:t>02.11.2022</w:t>
            </w:r>
          </w:p>
        </w:tc>
        <w:tc>
          <w:tcPr>
            <w:tcW w:w="752" w:type="pct"/>
            <w:tcBorders>
              <w:top w:val="nil"/>
              <w:left w:val="nil"/>
              <w:bottom w:val="single" w:sz="4" w:space="0" w:color="auto"/>
              <w:right w:val="single" w:sz="4" w:space="0" w:color="auto"/>
            </w:tcBorders>
            <w:shd w:val="clear" w:color="auto" w:fill="auto"/>
            <w:vAlign w:val="center"/>
            <w:hideMark/>
          </w:tcPr>
          <w:p w14:paraId="01C67F56" w14:textId="77777777" w:rsidR="00A3105C" w:rsidRPr="00A3105C" w:rsidRDefault="00A3105C" w:rsidP="00A3105C">
            <w:pPr>
              <w:jc w:val="center"/>
              <w:rPr>
                <w:color w:val="000000"/>
              </w:rPr>
            </w:pPr>
            <w:r w:rsidRPr="00A3105C">
              <w:rPr>
                <w:color w:val="000000"/>
              </w:rPr>
              <w:t>02.11.2028</w:t>
            </w:r>
          </w:p>
        </w:tc>
      </w:tr>
      <w:tr w:rsidR="00A3105C" w:rsidRPr="00A3105C" w14:paraId="59A60DEA"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36581B8"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182E693B"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787B9CD"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CEFBE3F" w14:textId="77777777" w:rsidR="00A3105C" w:rsidRPr="00A3105C" w:rsidRDefault="00A3105C" w:rsidP="00A3105C">
            <w:pPr>
              <w:jc w:val="center"/>
              <w:rPr>
                <w:color w:val="000000"/>
              </w:rPr>
            </w:pPr>
            <w:r w:rsidRPr="00A3105C">
              <w:rPr>
                <w:color w:val="000000"/>
              </w:rPr>
              <w:t>07.09.2022</w:t>
            </w:r>
          </w:p>
        </w:tc>
        <w:tc>
          <w:tcPr>
            <w:tcW w:w="752" w:type="pct"/>
            <w:tcBorders>
              <w:top w:val="nil"/>
              <w:left w:val="nil"/>
              <w:bottom w:val="single" w:sz="4" w:space="0" w:color="auto"/>
              <w:right w:val="single" w:sz="4" w:space="0" w:color="auto"/>
            </w:tcBorders>
            <w:shd w:val="clear" w:color="auto" w:fill="auto"/>
            <w:vAlign w:val="center"/>
            <w:hideMark/>
          </w:tcPr>
          <w:p w14:paraId="54624962" w14:textId="77777777" w:rsidR="00A3105C" w:rsidRPr="00A3105C" w:rsidRDefault="00A3105C" w:rsidP="00A3105C">
            <w:pPr>
              <w:jc w:val="center"/>
              <w:rPr>
                <w:color w:val="000000"/>
              </w:rPr>
            </w:pPr>
            <w:r w:rsidRPr="00A3105C">
              <w:rPr>
                <w:color w:val="000000"/>
              </w:rPr>
              <w:t>07.09.2028</w:t>
            </w:r>
          </w:p>
        </w:tc>
      </w:tr>
      <w:tr w:rsidR="00A3105C" w:rsidRPr="00A3105C" w14:paraId="07EA0034"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270B7A1"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9416B5D"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DC09A63"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10EFAC5F" w14:textId="77777777" w:rsidR="00A3105C" w:rsidRPr="00A3105C" w:rsidRDefault="00A3105C" w:rsidP="00A3105C">
            <w:pPr>
              <w:jc w:val="center"/>
              <w:rPr>
                <w:color w:val="000000"/>
              </w:rPr>
            </w:pPr>
            <w:r w:rsidRPr="00A3105C">
              <w:rPr>
                <w:color w:val="000000"/>
              </w:rPr>
              <w:t>02.11.2022</w:t>
            </w:r>
          </w:p>
        </w:tc>
        <w:tc>
          <w:tcPr>
            <w:tcW w:w="752" w:type="pct"/>
            <w:tcBorders>
              <w:top w:val="nil"/>
              <w:left w:val="nil"/>
              <w:bottom w:val="single" w:sz="4" w:space="0" w:color="auto"/>
              <w:right w:val="single" w:sz="4" w:space="0" w:color="auto"/>
            </w:tcBorders>
            <w:shd w:val="clear" w:color="auto" w:fill="auto"/>
            <w:vAlign w:val="center"/>
            <w:hideMark/>
          </w:tcPr>
          <w:p w14:paraId="55B47B46" w14:textId="77777777" w:rsidR="00A3105C" w:rsidRPr="00A3105C" w:rsidRDefault="00A3105C" w:rsidP="00A3105C">
            <w:pPr>
              <w:jc w:val="center"/>
              <w:rPr>
                <w:color w:val="000000"/>
              </w:rPr>
            </w:pPr>
            <w:r w:rsidRPr="00A3105C">
              <w:rPr>
                <w:color w:val="000000"/>
              </w:rPr>
              <w:t>02.11.2028</w:t>
            </w:r>
          </w:p>
        </w:tc>
      </w:tr>
      <w:tr w:rsidR="00A3105C" w:rsidRPr="00A3105C" w14:paraId="5154525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7168137"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567E8E7"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E5EE286"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9250B38" w14:textId="77777777" w:rsidR="00A3105C" w:rsidRPr="00A3105C" w:rsidRDefault="00A3105C" w:rsidP="00A3105C">
            <w:pPr>
              <w:jc w:val="center"/>
              <w:rPr>
                <w:color w:val="000000"/>
              </w:rPr>
            </w:pPr>
            <w:r w:rsidRPr="00A3105C">
              <w:rPr>
                <w:color w:val="000000"/>
              </w:rPr>
              <w:t>02.11.2022</w:t>
            </w:r>
          </w:p>
        </w:tc>
        <w:tc>
          <w:tcPr>
            <w:tcW w:w="752" w:type="pct"/>
            <w:tcBorders>
              <w:top w:val="nil"/>
              <w:left w:val="nil"/>
              <w:bottom w:val="single" w:sz="4" w:space="0" w:color="auto"/>
              <w:right w:val="single" w:sz="4" w:space="0" w:color="auto"/>
            </w:tcBorders>
            <w:shd w:val="clear" w:color="auto" w:fill="auto"/>
            <w:vAlign w:val="center"/>
            <w:hideMark/>
          </w:tcPr>
          <w:p w14:paraId="6D2C2355" w14:textId="77777777" w:rsidR="00A3105C" w:rsidRPr="00A3105C" w:rsidRDefault="00A3105C" w:rsidP="00A3105C">
            <w:pPr>
              <w:jc w:val="center"/>
              <w:rPr>
                <w:color w:val="000000"/>
              </w:rPr>
            </w:pPr>
            <w:r w:rsidRPr="00A3105C">
              <w:rPr>
                <w:color w:val="000000"/>
              </w:rPr>
              <w:t>02.11.2028</w:t>
            </w:r>
          </w:p>
        </w:tc>
      </w:tr>
      <w:tr w:rsidR="00A3105C" w:rsidRPr="00A3105C" w14:paraId="3438EBB3"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2AE89593" w14:textId="77777777" w:rsidR="00A3105C" w:rsidRPr="00A3105C" w:rsidRDefault="00A3105C" w:rsidP="00A3105C">
            <w:pPr>
              <w:jc w:val="center"/>
              <w:rPr>
                <w:b/>
                <w:bCs/>
              </w:rPr>
            </w:pPr>
            <w:r w:rsidRPr="00A3105C">
              <w:rPr>
                <w:b/>
                <w:bCs/>
              </w:rPr>
              <w:t>108</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37BEEF6F" w14:textId="77777777" w:rsidR="00A3105C" w:rsidRPr="00A3105C" w:rsidRDefault="00A3105C" w:rsidP="00A3105C">
            <w:pPr>
              <w:rPr>
                <w:b/>
                <w:bCs/>
              </w:rPr>
            </w:pPr>
            <w:r w:rsidRPr="00A3105C">
              <w:rPr>
                <w:b/>
                <w:bCs/>
              </w:rPr>
              <w:t>БУСО ХМАО-Югры "</w:t>
            </w:r>
            <w:proofErr w:type="spellStart"/>
            <w:r w:rsidRPr="00A3105C">
              <w:rPr>
                <w:b/>
                <w:bCs/>
              </w:rPr>
              <w:t>Реабилитац.Дельфин</w:t>
            </w:r>
            <w:proofErr w:type="spellEnd"/>
            <w:r w:rsidRPr="00A3105C">
              <w:rPr>
                <w:b/>
                <w:bCs/>
              </w:rPr>
              <w:t>"</w:t>
            </w:r>
          </w:p>
        </w:tc>
        <w:tc>
          <w:tcPr>
            <w:tcW w:w="699" w:type="pct"/>
            <w:tcBorders>
              <w:top w:val="nil"/>
              <w:left w:val="nil"/>
              <w:bottom w:val="single" w:sz="4" w:space="0" w:color="auto"/>
              <w:right w:val="single" w:sz="4" w:space="0" w:color="auto"/>
            </w:tcBorders>
            <w:shd w:val="clear" w:color="auto" w:fill="auto"/>
            <w:vAlign w:val="center"/>
            <w:hideMark/>
          </w:tcPr>
          <w:p w14:paraId="32F456A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2AD42FF"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2BF013EB" w14:textId="77777777" w:rsidR="00A3105C" w:rsidRPr="00A3105C" w:rsidRDefault="00A3105C" w:rsidP="00A3105C">
            <w:pPr>
              <w:jc w:val="center"/>
              <w:rPr>
                <w:color w:val="000000"/>
              </w:rPr>
            </w:pPr>
            <w:r w:rsidRPr="00A3105C">
              <w:rPr>
                <w:color w:val="000000"/>
              </w:rPr>
              <w:t> </w:t>
            </w:r>
          </w:p>
        </w:tc>
      </w:tr>
      <w:tr w:rsidR="00A3105C" w:rsidRPr="00A3105C" w14:paraId="4093CBBA"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6B6F6E4"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42A3988"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2EDF2CB"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D882E2A"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3C5FC19F" w14:textId="77777777" w:rsidR="00A3105C" w:rsidRPr="00A3105C" w:rsidRDefault="00A3105C" w:rsidP="00A3105C">
            <w:pPr>
              <w:jc w:val="center"/>
              <w:rPr>
                <w:color w:val="000000"/>
              </w:rPr>
            </w:pPr>
            <w:r w:rsidRPr="00A3105C">
              <w:rPr>
                <w:color w:val="000000"/>
              </w:rPr>
              <w:t> </w:t>
            </w:r>
          </w:p>
        </w:tc>
      </w:tr>
      <w:tr w:rsidR="00A3105C" w:rsidRPr="00A3105C" w14:paraId="27305CBF"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00FB65AE" w14:textId="77777777" w:rsidR="00A3105C" w:rsidRPr="00A3105C" w:rsidRDefault="00A3105C" w:rsidP="00A3105C">
            <w:pPr>
              <w:jc w:val="center"/>
              <w:rPr>
                <w:b/>
                <w:bCs/>
              </w:rPr>
            </w:pPr>
            <w:r w:rsidRPr="00A3105C">
              <w:rPr>
                <w:b/>
                <w:bCs/>
              </w:rPr>
              <w:t>109</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47788626" w14:textId="677EED25" w:rsidR="00A3105C" w:rsidRPr="00A3105C" w:rsidRDefault="00A3105C" w:rsidP="00A3105C">
            <w:pPr>
              <w:rPr>
                <w:b/>
                <w:bCs/>
              </w:rPr>
            </w:pPr>
            <w:r w:rsidRPr="00A3105C">
              <w:rPr>
                <w:b/>
                <w:bCs/>
              </w:rPr>
              <w:t>И</w:t>
            </w:r>
            <w:r w:rsidR="00087A78">
              <w:rPr>
                <w:b/>
                <w:bCs/>
              </w:rPr>
              <w:t>П</w:t>
            </w:r>
            <w:r w:rsidRPr="00A3105C">
              <w:rPr>
                <w:b/>
                <w:bCs/>
              </w:rPr>
              <w:t xml:space="preserve"> Булах  пиво 1 мкр.</w:t>
            </w:r>
          </w:p>
        </w:tc>
        <w:tc>
          <w:tcPr>
            <w:tcW w:w="699" w:type="pct"/>
            <w:tcBorders>
              <w:top w:val="nil"/>
              <w:left w:val="nil"/>
              <w:bottom w:val="single" w:sz="4" w:space="0" w:color="auto"/>
              <w:right w:val="single" w:sz="4" w:space="0" w:color="auto"/>
            </w:tcBorders>
            <w:shd w:val="clear" w:color="auto" w:fill="auto"/>
            <w:vAlign w:val="center"/>
            <w:hideMark/>
          </w:tcPr>
          <w:p w14:paraId="75BF33A6"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32D566C" w14:textId="77777777" w:rsidR="00A3105C" w:rsidRPr="00A3105C" w:rsidRDefault="00A3105C" w:rsidP="00A3105C">
            <w:pPr>
              <w:jc w:val="center"/>
              <w:rPr>
                <w:color w:val="000000"/>
              </w:rPr>
            </w:pPr>
            <w:r w:rsidRPr="00A3105C">
              <w:rPr>
                <w:color w:val="000000"/>
              </w:rPr>
              <w:t>14.03.2023</w:t>
            </w:r>
          </w:p>
        </w:tc>
        <w:tc>
          <w:tcPr>
            <w:tcW w:w="752" w:type="pct"/>
            <w:tcBorders>
              <w:top w:val="nil"/>
              <w:left w:val="nil"/>
              <w:bottom w:val="single" w:sz="4" w:space="0" w:color="auto"/>
              <w:right w:val="single" w:sz="4" w:space="0" w:color="auto"/>
            </w:tcBorders>
            <w:shd w:val="clear" w:color="auto" w:fill="auto"/>
            <w:vAlign w:val="center"/>
            <w:hideMark/>
          </w:tcPr>
          <w:p w14:paraId="3D595576" w14:textId="77777777" w:rsidR="00A3105C" w:rsidRPr="00A3105C" w:rsidRDefault="00A3105C" w:rsidP="00A3105C">
            <w:pPr>
              <w:jc w:val="center"/>
              <w:rPr>
                <w:color w:val="000000"/>
              </w:rPr>
            </w:pPr>
            <w:r w:rsidRPr="00A3105C">
              <w:rPr>
                <w:color w:val="000000"/>
              </w:rPr>
              <w:t>14.03.2029</w:t>
            </w:r>
          </w:p>
        </w:tc>
      </w:tr>
      <w:tr w:rsidR="00A3105C" w:rsidRPr="00A3105C" w14:paraId="4F739033"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0562CCCE"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A579DE7"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E51810E"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27D0E3A2" w14:textId="77777777" w:rsidR="00A3105C" w:rsidRPr="00A3105C" w:rsidRDefault="00A3105C" w:rsidP="00A3105C">
            <w:pPr>
              <w:jc w:val="center"/>
              <w:rPr>
                <w:color w:val="000000"/>
              </w:rPr>
            </w:pPr>
            <w:r w:rsidRPr="00A3105C">
              <w:rPr>
                <w:color w:val="000000"/>
              </w:rPr>
              <w:t>02.06.2021</w:t>
            </w:r>
          </w:p>
        </w:tc>
        <w:tc>
          <w:tcPr>
            <w:tcW w:w="752" w:type="pct"/>
            <w:tcBorders>
              <w:top w:val="nil"/>
              <w:left w:val="nil"/>
              <w:bottom w:val="single" w:sz="4" w:space="0" w:color="auto"/>
              <w:right w:val="single" w:sz="4" w:space="0" w:color="auto"/>
            </w:tcBorders>
            <w:shd w:val="clear" w:color="auto" w:fill="auto"/>
            <w:vAlign w:val="center"/>
            <w:hideMark/>
          </w:tcPr>
          <w:p w14:paraId="13B986C3" w14:textId="77777777" w:rsidR="00A3105C" w:rsidRPr="00A3105C" w:rsidRDefault="00A3105C" w:rsidP="00A3105C">
            <w:pPr>
              <w:jc w:val="center"/>
              <w:rPr>
                <w:color w:val="000000"/>
              </w:rPr>
            </w:pPr>
            <w:r w:rsidRPr="00A3105C">
              <w:rPr>
                <w:color w:val="000000"/>
              </w:rPr>
              <w:t>02.06.2027</w:t>
            </w:r>
          </w:p>
        </w:tc>
      </w:tr>
      <w:tr w:rsidR="00A3105C" w:rsidRPr="00A3105C" w14:paraId="2BA2954E"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F6FD88F" w14:textId="77777777" w:rsidR="00A3105C" w:rsidRPr="00A3105C" w:rsidRDefault="00A3105C" w:rsidP="00A3105C">
            <w:pPr>
              <w:jc w:val="center"/>
              <w:rPr>
                <w:b/>
                <w:bCs/>
              </w:rPr>
            </w:pPr>
            <w:r w:rsidRPr="00A3105C">
              <w:rPr>
                <w:b/>
                <w:bCs/>
              </w:rPr>
              <w:t>111</w:t>
            </w:r>
          </w:p>
        </w:tc>
        <w:tc>
          <w:tcPr>
            <w:tcW w:w="2436" w:type="pct"/>
            <w:tcBorders>
              <w:top w:val="nil"/>
              <w:left w:val="nil"/>
              <w:bottom w:val="single" w:sz="4" w:space="0" w:color="auto"/>
              <w:right w:val="single" w:sz="4" w:space="0" w:color="auto"/>
            </w:tcBorders>
            <w:shd w:val="clear" w:color="auto" w:fill="auto"/>
            <w:vAlign w:val="center"/>
            <w:hideMark/>
          </w:tcPr>
          <w:p w14:paraId="20D3AC3C" w14:textId="77777777" w:rsidR="00A3105C" w:rsidRPr="00A3105C" w:rsidRDefault="00A3105C" w:rsidP="00A3105C">
            <w:pPr>
              <w:rPr>
                <w:b/>
                <w:bCs/>
              </w:rPr>
            </w:pPr>
            <w:r w:rsidRPr="00A3105C">
              <w:rPr>
                <w:b/>
                <w:bCs/>
              </w:rPr>
              <w:t xml:space="preserve">ИП </w:t>
            </w:r>
            <w:proofErr w:type="spellStart"/>
            <w:r w:rsidRPr="00A3105C">
              <w:rPr>
                <w:b/>
                <w:bCs/>
              </w:rPr>
              <w:t>Бышов</w:t>
            </w:r>
            <w:proofErr w:type="spellEnd"/>
            <w:r w:rsidRPr="00A3105C">
              <w:rPr>
                <w:b/>
                <w:bCs/>
              </w:rPr>
              <w:t xml:space="preserve">   НЕ ПОЛЬЗУЕТСЯ</w:t>
            </w:r>
          </w:p>
        </w:tc>
        <w:tc>
          <w:tcPr>
            <w:tcW w:w="699" w:type="pct"/>
            <w:tcBorders>
              <w:top w:val="nil"/>
              <w:left w:val="nil"/>
              <w:bottom w:val="single" w:sz="4" w:space="0" w:color="auto"/>
              <w:right w:val="single" w:sz="4" w:space="0" w:color="auto"/>
            </w:tcBorders>
            <w:shd w:val="clear" w:color="auto" w:fill="auto"/>
            <w:vAlign w:val="center"/>
            <w:hideMark/>
          </w:tcPr>
          <w:p w14:paraId="73833BC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C9A4F04" w14:textId="77777777" w:rsidR="00A3105C" w:rsidRPr="00A3105C" w:rsidRDefault="00A3105C" w:rsidP="00A3105C">
            <w:pPr>
              <w:jc w:val="center"/>
              <w:rPr>
                <w:color w:val="000000"/>
              </w:rPr>
            </w:pPr>
            <w:r w:rsidRPr="00A3105C">
              <w:rPr>
                <w:color w:val="000000"/>
              </w:rPr>
              <w:t>05.03.2015</w:t>
            </w:r>
          </w:p>
        </w:tc>
        <w:tc>
          <w:tcPr>
            <w:tcW w:w="752" w:type="pct"/>
            <w:tcBorders>
              <w:top w:val="nil"/>
              <w:left w:val="nil"/>
              <w:bottom w:val="single" w:sz="4" w:space="0" w:color="auto"/>
              <w:right w:val="single" w:sz="4" w:space="0" w:color="auto"/>
            </w:tcBorders>
            <w:shd w:val="clear" w:color="auto" w:fill="auto"/>
            <w:vAlign w:val="center"/>
            <w:hideMark/>
          </w:tcPr>
          <w:p w14:paraId="16D605A0" w14:textId="77777777" w:rsidR="00A3105C" w:rsidRPr="00A3105C" w:rsidRDefault="00A3105C" w:rsidP="00A3105C">
            <w:pPr>
              <w:jc w:val="center"/>
              <w:rPr>
                <w:color w:val="000000"/>
              </w:rPr>
            </w:pPr>
            <w:r w:rsidRPr="00A3105C">
              <w:rPr>
                <w:color w:val="000000"/>
              </w:rPr>
              <w:t>05.03.2021</w:t>
            </w:r>
          </w:p>
        </w:tc>
      </w:tr>
      <w:tr w:rsidR="00A3105C" w:rsidRPr="00A3105C" w14:paraId="211FF416"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746A46F" w14:textId="77777777" w:rsidR="00A3105C" w:rsidRPr="00A3105C" w:rsidRDefault="00A3105C" w:rsidP="00A3105C">
            <w:pPr>
              <w:jc w:val="center"/>
              <w:rPr>
                <w:b/>
                <w:bCs/>
              </w:rPr>
            </w:pPr>
            <w:r w:rsidRPr="00A3105C">
              <w:rPr>
                <w:b/>
                <w:bCs/>
              </w:rPr>
              <w:t>112</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0C1EFAAA" w14:textId="77777777" w:rsidR="00A3105C" w:rsidRPr="00A3105C" w:rsidRDefault="00A3105C" w:rsidP="00A3105C">
            <w:pPr>
              <w:rPr>
                <w:b/>
                <w:bCs/>
              </w:rPr>
            </w:pPr>
            <w:r w:rsidRPr="00A3105C">
              <w:rPr>
                <w:b/>
                <w:bCs/>
              </w:rPr>
              <w:t>ИП Каримов Б.З.</w:t>
            </w:r>
          </w:p>
        </w:tc>
        <w:tc>
          <w:tcPr>
            <w:tcW w:w="699" w:type="pct"/>
            <w:tcBorders>
              <w:top w:val="nil"/>
              <w:left w:val="nil"/>
              <w:bottom w:val="single" w:sz="4" w:space="0" w:color="auto"/>
              <w:right w:val="single" w:sz="4" w:space="0" w:color="auto"/>
            </w:tcBorders>
            <w:shd w:val="clear" w:color="auto" w:fill="auto"/>
            <w:vAlign w:val="center"/>
            <w:hideMark/>
          </w:tcPr>
          <w:p w14:paraId="1B82F20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98C893C" w14:textId="77777777" w:rsidR="00A3105C" w:rsidRPr="00A3105C" w:rsidRDefault="00A3105C" w:rsidP="00A3105C">
            <w:pPr>
              <w:jc w:val="center"/>
              <w:rPr>
                <w:color w:val="000000"/>
              </w:rPr>
            </w:pPr>
            <w:r w:rsidRPr="00A3105C">
              <w:rPr>
                <w:color w:val="000000"/>
              </w:rPr>
              <w:t>02.08.2020</w:t>
            </w:r>
          </w:p>
        </w:tc>
        <w:tc>
          <w:tcPr>
            <w:tcW w:w="752" w:type="pct"/>
            <w:tcBorders>
              <w:top w:val="nil"/>
              <w:left w:val="nil"/>
              <w:bottom w:val="single" w:sz="4" w:space="0" w:color="auto"/>
              <w:right w:val="single" w:sz="4" w:space="0" w:color="auto"/>
            </w:tcBorders>
            <w:shd w:val="clear" w:color="auto" w:fill="auto"/>
            <w:vAlign w:val="center"/>
            <w:hideMark/>
          </w:tcPr>
          <w:p w14:paraId="6F797239" w14:textId="77777777" w:rsidR="00A3105C" w:rsidRPr="00A3105C" w:rsidRDefault="00A3105C" w:rsidP="00A3105C">
            <w:pPr>
              <w:jc w:val="center"/>
              <w:rPr>
                <w:color w:val="000000"/>
              </w:rPr>
            </w:pPr>
            <w:r w:rsidRPr="00A3105C">
              <w:rPr>
                <w:color w:val="000000"/>
              </w:rPr>
              <w:t>02.08.2026</w:t>
            </w:r>
          </w:p>
        </w:tc>
      </w:tr>
      <w:tr w:rsidR="00A3105C" w:rsidRPr="00A3105C" w14:paraId="6C5E6B30"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1E3C1B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98C5004"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6E699E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7ABBEF0" w14:textId="77777777" w:rsidR="00A3105C" w:rsidRPr="00A3105C" w:rsidRDefault="00A3105C" w:rsidP="00A3105C">
            <w:pPr>
              <w:jc w:val="center"/>
              <w:rPr>
                <w:color w:val="000000"/>
              </w:rPr>
            </w:pPr>
            <w:r w:rsidRPr="00A3105C">
              <w:rPr>
                <w:color w:val="000000"/>
              </w:rPr>
              <w:t>02.08.2020</w:t>
            </w:r>
          </w:p>
        </w:tc>
        <w:tc>
          <w:tcPr>
            <w:tcW w:w="752" w:type="pct"/>
            <w:tcBorders>
              <w:top w:val="nil"/>
              <w:left w:val="nil"/>
              <w:bottom w:val="single" w:sz="4" w:space="0" w:color="auto"/>
              <w:right w:val="single" w:sz="4" w:space="0" w:color="auto"/>
            </w:tcBorders>
            <w:shd w:val="clear" w:color="auto" w:fill="auto"/>
            <w:vAlign w:val="center"/>
            <w:hideMark/>
          </w:tcPr>
          <w:p w14:paraId="02C8CC9E" w14:textId="77777777" w:rsidR="00A3105C" w:rsidRPr="00A3105C" w:rsidRDefault="00A3105C" w:rsidP="00A3105C">
            <w:pPr>
              <w:jc w:val="center"/>
              <w:rPr>
                <w:color w:val="000000"/>
              </w:rPr>
            </w:pPr>
            <w:r w:rsidRPr="00A3105C">
              <w:rPr>
                <w:color w:val="000000"/>
              </w:rPr>
              <w:t>02.08.2026</w:t>
            </w:r>
          </w:p>
        </w:tc>
      </w:tr>
      <w:tr w:rsidR="00A3105C" w:rsidRPr="00A3105C" w14:paraId="6C918385"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7D430D91" w14:textId="77777777" w:rsidR="00A3105C" w:rsidRPr="00A3105C" w:rsidRDefault="00A3105C" w:rsidP="00A3105C">
            <w:pPr>
              <w:jc w:val="center"/>
              <w:rPr>
                <w:b/>
                <w:bCs/>
              </w:rPr>
            </w:pPr>
            <w:r w:rsidRPr="00A3105C">
              <w:rPr>
                <w:b/>
                <w:bCs/>
              </w:rPr>
              <w:t>113</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106C71A2" w14:textId="1FB1F728" w:rsidR="00A3105C" w:rsidRPr="00A3105C" w:rsidRDefault="00087A78" w:rsidP="00A3105C">
            <w:pPr>
              <w:rPr>
                <w:b/>
                <w:bCs/>
              </w:rPr>
            </w:pPr>
            <w:r>
              <w:rPr>
                <w:b/>
                <w:bCs/>
              </w:rPr>
              <w:t>ООО</w:t>
            </w:r>
            <w:r w:rsidR="00A3105C" w:rsidRPr="00A3105C">
              <w:rPr>
                <w:b/>
                <w:bCs/>
              </w:rPr>
              <w:t xml:space="preserve"> "Север лес"</w:t>
            </w:r>
          </w:p>
        </w:tc>
        <w:tc>
          <w:tcPr>
            <w:tcW w:w="699" w:type="pct"/>
            <w:tcBorders>
              <w:top w:val="nil"/>
              <w:left w:val="nil"/>
              <w:bottom w:val="single" w:sz="4" w:space="0" w:color="auto"/>
              <w:right w:val="single" w:sz="4" w:space="0" w:color="auto"/>
            </w:tcBorders>
            <w:shd w:val="clear" w:color="auto" w:fill="auto"/>
            <w:vAlign w:val="center"/>
            <w:hideMark/>
          </w:tcPr>
          <w:p w14:paraId="2B50145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A2A1CAF" w14:textId="77777777" w:rsidR="00A3105C" w:rsidRPr="00A3105C" w:rsidRDefault="00A3105C" w:rsidP="00A3105C">
            <w:pPr>
              <w:jc w:val="center"/>
              <w:rPr>
                <w:color w:val="000000"/>
              </w:rPr>
            </w:pPr>
            <w:r w:rsidRPr="00A3105C">
              <w:rPr>
                <w:color w:val="000000"/>
              </w:rPr>
              <w:t>12.01.2021</w:t>
            </w:r>
          </w:p>
        </w:tc>
        <w:tc>
          <w:tcPr>
            <w:tcW w:w="752" w:type="pct"/>
            <w:tcBorders>
              <w:top w:val="nil"/>
              <w:left w:val="nil"/>
              <w:bottom w:val="single" w:sz="4" w:space="0" w:color="auto"/>
              <w:right w:val="single" w:sz="4" w:space="0" w:color="auto"/>
            </w:tcBorders>
            <w:shd w:val="clear" w:color="auto" w:fill="auto"/>
            <w:vAlign w:val="center"/>
            <w:hideMark/>
          </w:tcPr>
          <w:p w14:paraId="7C9B4ACD" w14:textId="77777777" w:rsidR="00A3105C" w:rsidRPr="00A3105C" w:rsidRDefault="00A3105C" w:rsidP="00A3105C">
            <w:pPr>
              <w:jc w:val="center"/>
              <w:rPr>
                <w:color w:val="000000"/>
              </w:rPr>
            </w:pPr>
            <w:r w:rsidRPr="00A3105C">
              <w:rPr>
                <w:color w:val="000000"/>
              </w:rPr>
              <w:t>12.01.2027</w:t>
            </w:r>
          </w:p>
        </w:tc>
      </w:tr>
      <w:tr w:rsidR="00A3105C" w:rsidRPr="00A3105C" w14:paraId="52FA209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56F78A2"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073A74F"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FE64DFA"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14A4637" w14:textId="77777777" w:rsidR="00A3105C" w:rsidRPr="00A3105C" w:rsidRDefault="00A3105C" w:rsidP="00A3105C">
            <w:pPr>
              <w:jc w:val="center"/>
              <w:rPr>
                <w:color w:val="000000"/>
              </w:rPr>
            </w:pPr>
            <w:r w:rsidRPr="00A3105C">
              <w:rPr>
                <w:color w:val="000000"/>
              </w:rPr>
              <w:t>12.01.2021</w:t>
            </w:r>
          </w:p>
        </w:tc>
        <w:tc>
          <w:tcPr>
            <w:tcW w:w="752" w:type="pct"/>
            <w:tcBorders>
              <w:top w:val="nil"/>
              <w:left w:val="nil"/>
              <w:bottom w:val="single" w:sz="4" w:space="0" w:color="auto"/>
              <w:right w:val="single" w:sz="4" w:space="0" w:color="auto"/>
            </w:tcBorders>
            <w:shd w:val="clear" w:color="auto" w:fill="auto"/>
            <w:vAlign w:val="center"/>
            <w:hideMark/>
          </w:tcPr>
          <w:p w14:paraId="09747005" w14:textId="77777777" w:rsidR="00A3105C" w:rsidRPr="00A3105C" w:rsidRDefault="00A3105C" w:rsidP="00A3105C">
            <w:pPr>
              <w:jc w:val="center"/>
              <w:rPr>
                <w:color w:val="000000"/>
              </w:rPr>
            </w:pPr>
            <w:r w:rsidRPr="00A3105C">
              <w:rPr>
                <w:color w:val="000000"/>
              </w:rPr>
              <w:t>12.01.2027</w:t>
            </w:r>
          </w:p>
        </w:tc>
      </w:tr>
      <w:tr w:rsidR="00A3105C" w:rsidRPr="00A3105C" w14:paraId="4DF96502"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60C14A92" w14:textId="77777777" w:rsidR="00A3105C" w:rsidRPr="00A3105C" w:rsidRDefault="00A3105C" w:rsidP="00A3105C">
            <w:pPr>
              <w:jc w:val="center"/>
              <w:rPr>
                <w:b/>
                <w:bCs/>
              </w:rPr>
            </w:pPr>
            <w:r w:rsidRPr="00A3105C">
              <w:rPr>
                <w:b/>
                <w:bCs/>
              </w:rPr>
              <w:t>114</w:t>
            </w:r>
          </w:p>
        </w:tc>
        <w:tc>
          <w:tcPr>
            <w:tcW w:w="2436" w:type="pct"/>
            <w:tcBorders>
              <w:top w:val="nil"/>
              <w:left w:val="nil"/>
              <w:bottom w:val="single" w:sz="4" w:space="0" w:color="auto"/>
              <w:right w:val="single" w:sz="4" w:space="0" w:color="auto"/>
            </w:tcBorders>
            <w:shd w:val="clear" w:color="auto" w:fill="auto"/>
            <w:vAlign w:val="center"/>
            <w:hideMark/>
          </w:tcPr>
          <w:p w14:paraId="7256BDB2" w14:textId="77777777" w:rsidR="00A3105C" w:rsidRPr="00A3105C" w:rsidRDefault="00A3105C" w:rsidP="00A3105C">
            <w:pPr>
              <w:rPr>
                <w:b/>
                <w:bCs/>
              </w:rPr>
            </w:pPr>
            <w:r w:rsidRPr="00A3105C">
              <w:rPr>
                <w:b/>
                <w:bCs/>
              </w:rPr>
              <w:t>ООО Строй-холдинг</w:t>
            </w:r>
          </w:p>
        </w:tc>
        <w:tc>
          <w:tcPr>
            <w:tcW w:w="699" w:type="pct"/>
            <w:tcBorders>
              <w:top w:val="nil"/>
              <w:left w:val="nil"/>
              <w:bottom w:val="single" w:sz="4" w:space="0" w:color="auto"/>
              <w:right w:val="single" w:sz="4" w:space="0" w:color="auto"/>
            </w:tcBorders>
            <w:shd w:val="clear" w:color="auto" w:fill="auto"/>
            <w:vAlign w:val="center"/>
            <w:hideMark/>
          </w:tcPr>
          <w:p w14:paraId="04B83CC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B0002A5" w14:textId="77777777" w:rsidR="00A3105C" w:rsidRPr="00A3105C" w:rsidRDefault="00A3105C" w:rsidP="00A3105C">
            <w:pPr>
              <w:jc w:val="center"/>
              <w:rPr>
                <w:color w:val="000000"/>
              </w:rPr>
            </w:pPr>
            <w:r w:rsidRPr="00A3105C">
              <w:rPr>
                <w:color w:val="000000"/>
              </w:rPr>
              <w:t>2022</w:t>
            </w:r>
          </w:p>
        </w:tc>
        <w:tc>
          <w:tcPr>
            <w:tcW w:w="752" w:type="pct"/>
            <w:tcBorders>
              <w:top w:val="nil"/>
              <w:left w:val="nil"/>
              <w:bottom w:val="single" w:sz="4" w:space="0" w:color="auto"/>
              <w:right w:val="single" w:sz="4" w:space="0" w:color="auto"/>
            </w:tcBorders>
            <w:shd w:val="clear" w:color="auto" w:fill="auto"/>
            <w:vAlign w:val="center"/>
            <w:hideMark/>
          </w:tcPr>
          <w:p w14:paraId="3A724CCF" w14:textId="77777777" w:rsidR="00A3105C" w:rsidRPr="00A3105C" w:rsidRDefault="00A3105C" w:rsidP="00A3105C">
            <w:pPr>
              <w:jc w:val="center"/>
              <w:rPr>
                <w:color w:val="000000"/>
              </w:rPr>
            </w:pPr>
            <w:r w:rsidRPr="00A3105C">
              <w:rPr>
                <w:color w:val="000000"/>
              </w:rPr>
              <w:t>2028</w:t>
            </w:r>
          </w:p>
        </w:tc>
      </w:tr>
      <w:tr w:rsidR="00A3105C" w:rsidRPr="00A3105C" w14:paraId="0AD1CF05"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73A4E653" w14:textId="77777777" w:rsidR="00A3105C" w:rsidRPr="00A3105C" w:rsidRDefault="00A3105C" w:rsidP="00A3105C">
            <w:pPr>
              <w:jc w:val="center"/>
              <w:rPr>
                <w:b/>
                <w:bCs/>
              </w:rPr>
            </w:pPr>
            <w:r w:rsidRPr="00A3105C">
              <w:rPr>
                <w:b/>
                <w:bCs/>
              </w:rPr>
              <w:t>115</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1824EDE0" w14:textId="77777777" w:rsidR="00A3105C" w:rsidRPr="00A3105C" w:rsidRDefault="00A3105C" w:rsidP="00A3105C">
            <w:pPr>
              <w:rPr>
                <w:b/>
                <w:bCs/>
              </w:rPr>
            </w:pPr>
            <w:r w:rsidRPr="00A3105C">
              <w:rPr>
                <w:b/>
                <w:bCs/>
              </w:rPr>
              <w:t xml:space="preserve">ООО </w:t>
            </w:r>
            <w:proofErr w:type="spellStart"/>
            <w:r w:rsidRPr="00A3105C">
              <w:rPr>
                <w:b/>
                <w:bCs/>
              </w:rPr>
              <w:t>Эталонтранссервис</w:t>
            </w:r>
            <w:proofErr w:type="spellEnd"/>
          </w:p>
        </w:tc>
        <w:tc>
          <w:tcPr>
            <w:tcW w:w="699" w:type="pct"/>
            <w:tcBorders>
              <w:top w:val="nil"/>
              <w:left w:val="nil"/>
              <w:bottom w:val="single" w:sz="4" w:space="0" w:color="auto"/>
              <w:right w:val="single" w:sz="4" w:space="0" w:color="auto"/>
            </w:tcBorders>
            <w:shd w:val="clear" w:color="auto" w:fill="auto"/>
            <w:vAlign w:val="center"/>
            <w:hideMark/>
          </w:tcPr>
          <w:p w14:paraId="5BC65741"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30E513F" w14:textId="77777777" w:rsidR="00A3105C" w:rsidRPr="00A3105C" w:rsidRDefault="00A3105C" w:rsidP="00A3105C">
            <w:pPr>
              <w:jc w:val="center"/>
              <w:rPr>
                <w:color w:val="000000"/>
              </w:rPr>
            </w:pPr>
            <w:r w:rsidRPr="00A3105C">
              <w:rPr>
                <w:color w:val="000000"/>
              </w:rPr>
              <w:t>02.03.2022</w:t>
            </w:r>
          </w:p>
        </w:tc>
        <w:tc>
          <w:tcPr>
            <w:tcW w:w="752" w:type="pct"/>
            <w:tcBorders>
              <w:top w:val="nil"/>
              <w:left w:val="nil"/>
              <w:bottom w:val="single" w:sz="4" w:space="0" w:color="auto"/>
              <w:right w:val="single" w:sz="4" w:space="0" w:color="auto"/>
            </w:tcBorders>
            <w:shd w:val="clear" w:color="auto" w:fill="auto"/>
            <w:vAlign w:val="center"/>
            <w:hideMark/>
          </w:tcPr>
          <w:p w14:paraId="374FC8A9" w14:textId="77777777" w:rsidR="00A3105C" w:rsidRPr="00A3105C" w:rsidRDefault="00A3105C" w:rsidP="00A3105C">
            <w:pPr>
              <w:jc w:val="center"/>
              <w:rPr>
                <w:color w:val="000000"/>
              </w:rPr>
            </w:pPr>
            <w:r w:rsidRPr="00A3105C">
              <w:rPr>
                <w:color w:val="000000"/>
              </w:rPr>
              <w:t>02.03.2027</w:t>
            </w:r>
          </w:p>
        </w:tc>
      </w:tr>
      <w:tr w:rsidR="00A3105C" w:rsidRPr="00A3105C" w14:paraId="68034E48"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2DFF9B34"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1F1F00F"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99344F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1C8B50F" w14:textId="77777777" w:rsidR="00A3105C" w:rsidRPr="00A3105C" w:rsidRDefault="00A3105C" w:rsidP="00A3105C">
            <w:pPr>
              <w:jc w:val="center"/>
              <w:rPr>
                <w:color w:val="000000"/>
              </w:rPr>
            </w:pPr>
            <w:r w:rsidRPr="00A3105C">
              <w:rPr>
                <w:color w:val="000000"/>
              </w:rPr>
              <w:t>02.05.2018</w:t>
            </w:r>
          </w:p>
        </w:tc>
        <w:tc>
          <w:tcPr>
            <w:tcW w:w="752" w:type="pct"/>
            <w:tcBorders>
              <w:top w:val="nil"/>
              <w:left w:val="nil"/>
              <w:bottom w:val="single" w:sz="4" w:space="0" w:color="auto"/>
              <w:right w:val="single" w:sz="4" w:space="0" w:color="auto"/>
            </w:tcBorders>
            <w:shd w:val="clear" w:color="auto" w:fill="auto"/>
            <w:vAlign w:val="center"/>
            <w:hideMark/>
          </w:tcPr>
          <w:p w14:paraId="2BD6BC52" w14:textId="77777777" w:rsidR="00A3105C" w:rsidRPr="00A3105C" w:rsidRDefault="00A3105C" w:rsidP="00A3105C">
            <w:pPr>
              <w:jc w:val="center"/>
              <w:rPr>
                <w:color w:val="000000"/>
              </w:rPr>
            </w:pPr>
            <w:r w:rsidRPr="00A3105C">
              <w:rPr>
                <w:color w:val="000000"/>
              </w:rPr>
              <w:t>02.05.2024</w:t>
            </w:r>
          </w:p>
        </w:tc>
      </w:tr>
      <w:tr w:rsidR="00A3105C" w:rsidRPr="00A3105C" w14:paraId="766EBA3B"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61DF1EB5" w14:textId="77777777" w:rsidR="00A3105C" w:rsidRPr="00A3105C" w:rsidRDefault="00A3105C" w:rsidP="00A3105C">
            <w:pPr>
              <w:jc w:val="center"/>
              <w:rPr>
                <w:b/>
                <w:bCs/>
              </w:rPr>
            </w:pPr>
            <w:r w:rsidRPr="00A3105C">
              <w:rPr>
                <w:b/>
                <w:bCs/>
              </w:rPr>
              <w:t>117</w:t>
            </w:r>
          </w:p>
        </w:tc>
        <w:tc>
          <w:tcPr>
            <w:tcW w:w="2436" w:type="pct"/>
            <w:tcBorders>
              <w:top w:val="nil"/>
              <w:left w:val="nil"/>
              <w:bottom w:val="single" w:sz="4" w:space="0" w:color="auto"/>
              <w:right w:val="single" w:sz="4" w:space="0" w:color="auto"/>
            </w:tcBorders>
            <w:shd w:val="clear" w:color="auto" w:fill="auto"/>
            <w:vAlign w:val="center"/>
            <w:hideMark/>
          </w:tcPr>
          <w:p w14:paraId="47A9FDF0" w14:textId="77777777" w:rsidR="00A3105C" w:rsidRPr="00A3105C" w:rsidRDefault="00A3105C" w:rsidP="00A3105C">
            <w:pPr>
              <w:rPr>
                <w:b/>
                <w:bCs/>
              </w:rPr>
            </w:pPr>
            <w:proofErr w:type="spellStart"/>
            <w:r w:rsidRPr="00A3105C">
              <w:rPr>
                <w:b/>
                <w:bCs/>
              </w:rPr>
              <w:t>ооо</w:t>
            </w:r>
            <w:proofErr w:type="spellEnd"/>
            <w:r w:rsidRPr="00A3105C">
              <w:rPr>
                <w:b/>
                <w:bCs/>
              </w:rPr>
              <w:t xml:space="preserve"> "Холод сервис" Пойковский</w:t>
            </w:r>
          </w:p>
        </w:tc>
        <w:tc>
          <w:tcPr>
            <w:tcW w:w="699" w:type="pct"/>
            <w:tcBorders>
              <w:top w:val="nil"/>
              <w:left w:val="nil"/>
              <w:bottom w:val="single" w:sz="4" w:space="0" w:color="auto"/>
              <w:right w:val="single" w:sz="4" w:space="0" w:color="auto"/>
            </w:tcBorders>
            <w:shd w:val="clear" w:color="auto" w:fill="auto"/>
            <w:vAlign w:val="center"/>
            <w:hideMark/>
          </w:tcPr>
          <w:p w14:paraId="5F7FC783"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415D8F0" w14:textId="77777777" w:rsidR="00A3105C" w:rsidRPr="00A3105C" w:rsidRDefault="00A3105C" w:rsidP="00A3105C">
            <w:pPr>
              <w:jc w:val="center"/>
              <w:rPr>
                <w:color w:val="000000"/>
              </w:rPr>
            </w:pPr>
            <w:r w:rsidRPr="00A3105C">
              <w:rPr>
                <w:color w:val="000000"/>
              </w:rPr>
              <w:t>10.11.2022</w:t>
            </w:r>
          </w:p>
        </w:tc>
        <w:tc>
          <w:tcPr>
            <w:tcW w:w="752" w:type="pct"/>
            <w:tcBorders>
              <w:top w:val="nil"/>
              <w:left w:val="nil"/>
              <w:bottom w:val="single" w:sz="4" w:space="0" w:color="auto"/>
              <w:right w:val="single" w:sz="4" w:space="0" w:color="auto"/>
            </w:tcBorders>
            <w:shd w:val="clear" w:color="auto" w:fill="auto"/>
            <w:vAlign w:val="center"/>
            <w:hideMark/>
          </w:tcPr>
          <w:p w14:paraId="15303BB1" w14:textId="77777777" w:rsidR="00A3105C" w:rsidRPr="00A3105C" w:rsidRDefault="00A3105C" w:rsidP="00A3105C">
            <w:pPr>
              <w:jc w:val="center"/>
              <w:rPr>
                <w:color w:val="000000"/>
              </w:rPr>
            </w:pPr>
            <w:r w:rsidRPr="00A3105C">
              <w:rPr>
                <w:color w:val="000000"/>
              </w:rPr>
              <w:t>10.11.2028</w:t>
            </w:r>
          </w:p>
        </w:tc>
      </w:tr>
      <w:tr w:rsidR="00A3105C" w:rsidRPr="00A3105C" w14:paraId="75A9EF09"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0EB6DD6" w14:textId="77777777" w:rsidR="00A3105C" w:rsidRPr="00A3105C" w:rsidRDefault="00A3105C" w:rsidP="00A3105C">
            <w:pPr>
              <w:jc w:val="center"/>
              <w:rPr>
                <w:b/>
                <w:bCs/>
              </w:rPr>
            </w:pPr>
            <w:r w:rsidRPr="00A3105C">
              <w:rPr>
                <w:b/>
                <w:bCs/>
              </w:rPr>
              <w:t>118</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32E15CB8" w14:textId="77777777" w:rsidR="00A3105C" w:rsidRPr="00A3105C" w:rsidRDefault="00A3105C" w:rsidP="00A3105C">
            <w:pPr>
              <w:rPr>
                <w:b/>
                <w:bCs/>
              </w:rPr>
            </w:pPr>
            <w:proofErr w:type="spellStart"/>
            <w:r w:rsidRPr="00A3105C">
              <w:rPr>
                <w:b/>
                <w:bCs/>
              </w:rPr>
              <w:t>Аталикова</w:t>
            </w:r>
            <w:proofErr w:type="spellEnd"/>
            <w:r w:rsidRPr="00A3105C">
              <w:rPr>
                <w:b/>
                <w:bCs/>
              </w:rPr>
              <w:t xml:space="preserve"> З. А.</w:t>
            </w:r>
            <w:r w:rsidRPr="00A3105C">
              <w:t xml:space="preserve"> </w:t>
            </w:r>
          </w:p>
        </w:tc>
        <w:tc>
          <w:tcPr>
            <w:tcW w:w="699" w:type="pct"/>
            <w:tcBorders>
              <w:top w:val="nil"/>
              <w:left w:val="nil"/>
              <w:bottom w:val="single" w:sz="4" w:space="0" w:color="auto"/>
              <w:right w:val="single" w:sz="4" w:space="0" w:color="auto"/>
            </w:tcBorders>
            <w:shd w:val="clear" w:color="auto" w:fill="auto"/>
            <w:vAlign w:val="center"/>
            <w:hideMark/>
          </w:tcPr>
          <w:p w14:paraId="0AAEDE9B" w14:textId="77777777" w:rsidR="00A3105C" w:rsidRPr="00A3105C" w:rsidRDefault="00A3105C" w:rsidP="00A3105C">
            <w:pPr>
              <w:jc w:val="center"/>
              <w:rPr>
                <w:color w:val="000000"/>
              </w:rPr>
            </w:pPr>
            <w:proofErr w:type="spellStart"/>
            <w:r w:rsidRPr="00A3105C">
              <w:rPr>
                <w:color w:val="000000"/>
              </w:rPr>
              <w:t>ХВСлев</w:t>
            </w:r>
            <w:proofErr w:type="spellEnd"/>
          </w:p>
        </w:tc>
        <w:tc>
          <w:tcPr>
            <w:tcW w:w="768" w:type="pct"/>
            <w:tcBorders>
              <w:top w:val="nil"/>
              <w:left w:val="nil"/>
              <w:bottom w:val="single" w:sz="4" w:space="0" w:color="auto"/>
              <w:right w:val="single" w:sz="4" w:space="0" w:color="auto"/>
            </w:tcBorders>
            <w:shd w:val="clear" w:color="auto" w:fill="auto"/>
            <w:vAlign w:val="center"/>
            <w:hideMark/>
          </w:tcPr>
          <w:p w14:paraId="719E9907" w14:textId="77777777" w:rsidR="00A3105C" w:rsidRPr="00A3105C" w:rsidRDefault="00A3105C" w:rsidP="00A3105C">
            <w:pPr>
              <w:jc w:val="center"/>
              <w:rPr>
                <w:color w:val="000000"/>
              </w:rPr>
            </w:pPr>
            <w:r w:rsidRPr="00A3105C">
              <w:rPr>
                <w:color w:val="000000"/>
              </w:rPr>
              <w:t>02.12.2022</w:t>
            </w:r>
          </w:p>
        </w:tc>
        <w:tc>
          <w:tcPr>
            <w:tcW w:w="752" w:type="pct"/>
            <w:tcBorders>
              <w:top w:val="nil"/>
              <w:left w:val="nil"/>
              <w:bottom w:val="single" w:sz="4" w:space="0" w:color="auto"/>
              <w:right w:val="single" w:sz="4" w:space="0" w:color="auto"/>
            </w:tcBorders>
            <w:shd w:val="clear" w:color="auto" w:fill="auto"/>
            <w:vAlign w:val="center"/>
            <w:hideMark/>
          </w:tcPr>
          <w:p w14:paraId="6C618EA3" w14:textId="77777777" w:rsidR="00A3105C" w:rsidRPr="00A3105C" w:rsidRDefault="00A3105C" w:rsidP="00A3105C">
            <w:pPr>
              <w:jc w:val="center"/>
              <w:rPr>
                <w:color w:val="000000"/>
              </w:rPr>
            </w:pPr>
            <w:r w:rsidRPr="00A3105C">
              <w:rPr>
                <w:color w:val="000000"/>
              </w:rPr>
              <w:t>02.12.2028</w:t>
            </w:r>
          </w:p>
        </w:tc>
      </w:tr>
      <w:tr w:rsidR="00A3105C" w:rsidRPr="00A3105C" w14:paraId="5FC63DF5"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134414CC"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5DE989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78FF74D" w14:textId="77777777" w:rsidR="00A3105C" w:rsidRPr="00A3105C" w:rsidRDefault="00A3105C" w:rsidP="00A3105C">
            <w:pPr>
              <w:jc w:val="center"/>
              <w:rPr>
                <w:color w:val="000000"/>
              </w:rPr>
            </w:pPr>
            <w:proofErr w:type="spellStart"/>
            <w:r w:rsidRPr="00A3105C">
              <w:rPr>
                <w:color w:val="000000"/>
              </w:rPr>
              <w:t>ХВСправ</w:t>
            </w:r>
            <w:proofErr w:type="spellEnd"/>
          </w:p>
        </w:tc>
        <w:tc>
          <w:tcPr>
            <w:tcW w:w="768" w:type="pct"/>
            <w:tcBorders>
              <w:top w:val="nil"/>
              <w:left w:val="nil"/>
              <w:bottom w:val="single" w:sz="4" w:space="0" w:color="auto"/>
              <w:right w:val="single" w:sz="4" w:space="0" w:color="auto"/>
            </w:tcBorders>
            <w:shd w:val="clear" w:color="auto" w:fill="auto"/>
            <w:vAlign w:val="center"/>
            <w:hideMark/>
          </w:tcPr>
          <w:p w14:paraId="290F0BC8" w14:textId="77777777" w:rsidR="00A3105C" w:rsidRPr="00A3105C" w:rsidRDefault="00A3105C" w:rsidP="00A3105C">
            <w:pPr>
              <w:jc w:val="center"/>
              <w:rPr>
                <w:color w:val="000000"/>
              </w:rPr>
            </w:pPr>
            <w:r w:rsidRPr="00A3105C">
              <w:rPr>
                <w:color w:val="000000"/>
              </w:rPr>
              <w:t>02.12.2022</w:t>
            </w:r>
          </w:p>
        </w:tc>
        <w:tc>
          <w:tcPr>
            <w:tcW w:w="752" w:type="pct"/>
            <w:tcBorders>
              <w:top w:val="nil"/>
              <w:left w:val="nil"/>
              <w:bottom w:val="single" w:sz="4" w:space="0" w:color="auto"/>
              <w:right w:val="single" w:sz="4" w:space="0" w:color="auto"/>
            </w:tcBorders>
            <w:shd w:val="clear" w:color="auto" w:fill="auto"/>
            <w:vAlign w:val="center"/>
            <w:hideMark/>
          </w:tcPr>
          <w:p w14:paraId="4143C415" w14:textId="77777777" w:rsidR="00A3105C" w:rsidRPr="00A3105C" w:rsidRDefault="00A3105C" w:rsidP="00A3105C">
            <w:pPr>
              <w:jc w:val="center"/>
              <w:rPr>
                <w:color w:val="000000"/>
              </w:rPr>
            </w:pPr>
            <w:r w:rsidRPr="00A3105C">
              <w:rPr>
                <w:color w:val="000000"/>
              </w:rPr>
              <w:t>02.12.2028</w:t>
            </w:r>
          </w:p>
        </w:tc>
      </w:tr>
      <w:tr w:rsidR="00A3105C" w:rsidRPr="00A3105C" w14:paraId="3CB0A497"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5343C229" w14:textId="77777777" w:rsidR="00A3105C" w:rsidRPr="00A3105C" w:rsidRDefault="00A3105C" w:rsidP="00A3105C">
            <w:pPr>
              <w:jc w:val="center"/>
              <w:rPr>
                <w:b/>
                <w:bCs/>
              </w:rPr>
            </w:pPr>
            <w:r w:rsidRPr="00A3105C">
              <w:rPr>
                <w:b/>
                <w:bCs/>
              </w:rPr>
              <w:t>119</w:t>
            </w:r>
          </w:p>
        </w:tc>
        <w:tc>
          <w:tcPr>
            <w:tcW w:w="2436" w:type="pct"/>
            <w:tcBorders>
              <w:top w:val="nil"/>
              <w:left w:val="nil"/>
              <w:bottom w:val="single" w:sz="4" w:space="0" w:color="auto"/>
              <w:right w:val="single" w:sz="4" w:space="0" w:color="auto"/>
            </w:tcBorders>
            <w:shd w:val="clear" w:color="auto" w:fill="auto"/>
            <w:vAlign w:val="center"/>
            <w:hideMark/>
          </w:tcPr>
          <w:p w14:paraId="697C76C9" w14:textId="77777777" w:rsidR="00A3105C" w:rsidRPr="00A3105C" w:rsidRDefault="00A3105C" w:rsidP="00A3105C">
            <w:pPr>
              <w:rPr>
                <w:b/>
                <w:bCs/>
              </w:rPr>
            </w:pPr>
            <w:r w:rsidRPr="00A3105C">
              <w:rPr>
                <w:b/>
                <w:bCs/>
              </w:rPr>
              <w:t xml:space="preserve">ООО НПЦ </w:t>
            </w:r>
            <w:proofErr w:type="spellStart"/>
            <w:r w:rsidRPr="00A3105C">
              <w:rPr>
                <w:b/>
                <w:bCs/>
              </w:rPr>
              <w:t>Пром</w:t>
            </w:r>
            <w:proofErr w:type="spellEnd"/>
            <w:r w:rsidRPr="00A3105C">
              <w:rPr>
                <w:b/>
                <w:bCs/>
              </w:rPr>
              <w:t xml:space="preserve"> Вод Очистка</w:t>
            </w:r>
          </w:p>
        </w:tc>
        <w:tc>
          <w:tcPr>
            <w:tcW w:w="699" w:type="pct"/>
            <w:tcBorders>
              <w:top w:val="nil"/>
              <w:left w:val="nil"/>
              <w:bottom w:val="single" w:sz="4" w:space="0" w:color="auto"/>
              <w:right w:val="single" w:sz="4" w:space="0" w:color="auto"/>
            </w:tcBorders>
            <w:shd w:val="clear" w:color="auto" w:fill="auto"/>
            <w:vAlign w:val="center"/>
            <w:hideMark/>
          </w:tcPr>
          <w:p w14:paraId="66E5D95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ACF6354"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21225201" w14:textId="77777777" w:rsidR="00A3105C" w:rsidRPr="00A3105C" w:rsidRDefault="00A3105C" w:rsidP="00A3105C">
            <w:pPr>
              <w:jc w:val="center"/>
              <w:rPr>
                <w:color w:val="000000"/>
              </w:rPr>
            </w:pPr>
            <w:r w:rsidRPr="00A3105C">
              <w:rPr>
                <w:color w:val="000000"/>
              </w:rPr>
              <w:t> </w:t>
            </w:r>
          </w:p>
        </w:tc>
      </w:tr>
      <w:tr w:rsidR="00A3105C" w:rsidRPr="00A3105C" w14:paraId="5FB439C9"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FA6FF7C"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4A40E97" w14:textId="77777777" w:rsidR="00A3105C" w:rsidRPr="00A3105C" w:rsidRDefault="00A3105C" w:rsidP="00A3105C">
            <w:pPr>
              <w:rPr>
                <w:b/>
                <w:bCs/>
              </w:rPr>
            </w:pPr>
            <w:r w:rsidRPr="00A3105C">
              <w:rPr>
                <w:b/>
                <w:bCs/>
              </w:rPr>
              <w:t>станция водоочистки</w:t>
            </w:r>
          </w:p>
        </w:tc>
        <w:tc>
          <w:tcPr>
            <w:tcW w:w="699" w:type="pct"/>
            <w:tcBorders>
              <w:top w:val="nil"/>
              <w:left w:val="nil"/>
              <w:bottom w:val="single" w:sz="4" w:space="0" w:color="auto"/>
              <w:right w:val="single" w:sz="4" w:space="0" w:color="auto"/>
            </w:tcBorders>
            <w:shd w:val="clear" w:color="auto" w:fill="auto"/>
            <w:vAlign w:val="center"/>
            <w:hideMark/>
          </w:tcPr>
          <w:p w14:paraId="44D088D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F1DFBEB" w14:textId="77777777" w:rsidR="00A3105C" w:rsidRPr="00A3105C" w:rsidRDefault="00A3105C" w:rsidP="00A3105C">
            <w:pPr>
              <w:jc w:val="center"/>
              <w:rPr>
                <w:color w:val="000000"/>
              </w:rPr>
            </w:pPr>
            <w:r w:rsidRPr="00A3105C">
              <w:rPr>
                <w:color w:val="000000"/>
              </w:rPr>
              <w:t>09.07.2017</w:t>
            </w:r>
          </w:p>
        </w:tc>
        <w:tc>
          <w:tcPr>
            <w:tcW w:w="752" w:type="pct"/>
            <w:tcBorders>
              <w:top w:val="nil"/>
              <w:left w:val="nil"/>
              <w:bottom w:val="single" w:sz="4" w:space="0" w:color="auto"/>
              <w:right w:val="single" w:sz="4" w:space="0" w:color="auto"/>
            </w:tcBorders>
            <w:shd w:val="clear" w:color="auto" w:fill="auto"/>
            <w:vAlign w:val="center"/>
            <w:hideMark/>
          </w:tcPr>
          <w:p w14:paraId="0C56241E" w14:textId="77777777" w:rsidR="00A3105C" w:rsidRPr="00A3105C" w:rsidRDefault="00A3105C" w:rsidP="00A3105C">
            <w:pPr>
              <w:jc w:val="center"/>
              <w:rPr>
                <w:color w:val="000000"/>
              </w:rPr>
            </w:pPr>
            <w:r w:rsidRPr="00A3105C">
              <w:rPr>
                <w:color w:val="000000"/>
              </w:rPr>
              <w:t> </w:t>
            </w:r>
          </w:p>
        </w:tc>
      </w:tr>
      <w:tr w:rsidR="00A3105C" w:rsidRPr="00A3105C" w14:paraId="47DDCDD2"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2019B847" w14:textId="77777777" w:rsidR="00A3105C" w:rsidRPr="00A3105C" w:rsidRDefault="00A3105C" w:rsidP="00A3105C">
            <w:pPr>
              <w:jc w:val="center"/>
              <w:rPr>
                <w:b/>
                <w:bCs/>
              </w:rPr>
            </w:pPr>
            <w:r w:rsidRPr="00A3105C">
              <w:rPr>
                <w:b/>
                <w:bCs/>
              </w:rPr>
              <w:t>125</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15BF309F" w14:textId="5EC7C744" w:rsidR="00A3105C" w:rsidRPr="00A3105C" w:rsidRDefault="00087A78" w:rsidP="00A3105C">
            <w:pPr>
              <w:rPr>
                <w:b/>
                <w:bCs/>
              </w:rPr>
            </w:pPr>
            <w:r>
              <w:rPr>
                <w:b/>
                <w:bCs/>
              </w:rPr>
              <w:t>ИП</w:t>
            </w:r>
            <w:r w:rsidR="00A3105C" w:rsidRPr="00A3105C">
              <w:rPr>
                <w:b/>
                <w:bCs/>
              </w:rPr>
              <w:t xml:space="preserve"> </w:t>
            </w:r>
            <w:proofErr w:type="spellStart"/>
            <w:r w:rsidR="00A3105C" w:rsidRPr="00A3105C">
              <w:rPr>
                <w:b/>
                <w:bCs/>
              </w:rPr>
              <w:t>Дюбанов</w:t>
            </w:r>
            <w:proofErr w:type="spellEnd"/>
          </w:p>
        </w:tc>
        <w:tc>
          <w:tcPr>
            <w:tcW w:w="699" w:type="pct"/>
            <w:tcBorders>
              <w:top w:val="nil"/>
              <w:left w:val="nil"/>
              <w:bottom w:val="single" w:sz="4" w:space="0" w:color="auto"/>
              <w:right w:val="single" w:sz="4" w:space="0" w:color="auto"/>
            </w:tcBorders>
            <w:shd w:val="clear" w:color="auto" w:fill="auto"/>
            <w:vAlign w:val="center"/>
            <w:hideMark/>
          </w:tcPr>
          <w:p w14:paraId="62B8F96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D450D14" w14:textId="77777777" w:rsidR="00A3105C" w:rsidRPr="00A3105C" w:rsidRDefault="00A3105C" w:rsidP="00A3105C">
            <w:pPr>
              <w:jc w:val="center"/>
              <w:rPr>
                <w:color w:val="000000"/>
              </w:rPr>
            </w:pPr>
            <w:r w:rsidRPr="00A3105C">
              <w:rPr>
                <w:color w:val="000000"/>
              </w:rPr>
              <w:t>01.12.2020</w:t>
            </w:r>
          </w:p>
        </w:tc>
        <w:tc>
          <w:tcPr>
            <w:tcW w:w="752" w:type="pct"/>
            <w:tcBorders>
              <w:top w:val="nil"/>
              <w:left w:val="nil"/>
              <w:bottom w:val="single" w:sz="4" w:space="0" w:color="auto"/>
              <w:right w:val="single" w:sz="4" w:space="0" w:color="auto"/>
            </w:tcBorders>
            <w:shd w:val="clear" w:color="auto" w:fill="auto"/>
            <w:vAlign w:val="center"/>
            <w:hideMark/>
          </w:tcPr>
          <w:p w14:paraId="0D13B39A" w14:textId="77777777" w:rsidR="00A3105C" w:rsidRPr="00A3105C" w:rsidRDefault="00A3105C" w:rsidP="00A3105C">
            <w:pPr>
              <w:jc w:val="center"/>
              <w:rPr>
                <w:color w:val="000000"/>
              </w:rPr>
            </w:pPr>
            <w:r w:rsidRPr="00A3105C">
              <w:rPr>
                <w:color w:val="000000"/>
              </w:rPr>
              <w:t>01.12.2026</w:t>
            </w:r>
          </w:p>
        </w:tc>
      </w:tr>
      <w:tr w:rsidR="00A3105C" w:rsidRPr="00A3105C" w14:paraId="5DA9EFB5"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32DD7F1"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0C20C8C"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F68221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8F08DEA" w14:textId="77777777" w:rsidR="00A3105C" w:rsidRPr="00A3105C" w:rsidRDefault="00A3105C" w:rsidP="00A3105C">
            <w:pPr>
              <w:jc w:val="center"/>
              <w:rPr>
                <w:color w:val="000000"/>
              </w:rPr>
            </w:pPr>
            <w:r w:rsidRPr="00A3105C">
              <w:rPr>
                <w:color w:val="000000"/>
              </w:rPr>
              <w:t>09.01.2018</w:t>
            </w:r>
          </w:p>
        </w:tc>
        <w:tc>
          <w:tcPr>
            <w:tcW w:w="752" w:type="pct"/>
            <w:tcBorders>
              <w:top w:val="nil"/>
              <w:left w:val="nil"/>
              <w:bottom w:val="single" w:sz="4" w:space="0" w:color="auto"/>
              <w:right w:val="single" w:sz="4" w:space="0" w:color="auto"/>
            </w:tcBorders>
            <w:shd w:val="clear" w:color="auto" w:fill="auto"/>
            <w:vAlign w:val="center"/>
            <w:hideMark/>
          </w:tcPr>
          <w:p w14:paraId="3F8147BD" w14:textId="77777777" w:rsidR="00A3105C" w:rsidRPr="00A3105C" w:rsidRDefault="00A3105C" w:rsidP="00A3105C">
            <w:pPr>
              <w:jc w:val="center"/>
              <w:rPr>
                <w:color w:val="000000"/>
              </w:rPr>
            </w:pPr>
            <w:r w:rsidRPr="00A3105C">
              <w:rPr>
                <w:color w:val="000000"/>
              </w:rPr>
              <w:t>09.01.2024</w:t>
            </w:r>
          </w:p>
        </w:tc>
      </w:tr>
      <w:tr w:rsidR="00A3105C" w:rsidRPr="00A3105C" w14:paraId="7F9623D4"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5B5DC89F" w14:textId="77777777" w:rsidR="00A3105C" w:rsidRPr="00A3105C" w:rsidRDefault="00A3105C" w:rsidP="00A3105C">
            <w:pPr>
              <w:jc w:val="center"/>
              <w:rPr>
                <w:b/>
                <w:bCs/>
              </w:rPr>
            </w:pPr>
            <w:r w:rsidRPr="00A3105C">
              <w:rPr>
                <w:b/>
                <w:bCs/>
              </w:rPr>
              <w:t>126</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37E65BBF" w14:textId="77777777" w:rsidR="00A3105C" w:rsidRPr="00A3105C" w:rsidRDefault="00A3105C" w:rsidP="00A3105C">
            <w:pPr>
              <w:rPr>
                <w:b/>
                <w:bCs/>
              </w:rPr>
            </w:pPr>
            <w:r w:rsidRPr="00A3105C">
              <w:rPr>
                <w:b/>
                <w:bCs/>
              </w:rPr>
              <w:t>Ханты-Мансийский банк 4-9</w:t>
            </w:r>
          </w:p>
        </w:tc>
        <w:tc>
          <w:tcPr>
            <w:tcW w:w="699" w:type="pct"/>
            <w:tcBorders>
              <w:top w:val="nil"/>
              <w:left w:val="nil"/>
              <w:bottom w:val="single" w:sz="4" w:space="0" w:color="auto"/>
              <w:right w:val="single" w:sz="4" w:space="0" w:color="auto"/>
            </w:tcBorders>
            <w:shd w:val="clear" w:color="auto" w:fill="auto"/>
            <w:vAlign w:val="center"/>
            <w:hideMark/>
          </w:tcPr>
          <w:p w14:paraId="1B5A7C0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9545FD2" w14:textId="77777777" w:rsidR="00A3105C" w:rsidRPr="00A3105C" w:rsidRDefault="00A3105C" w:rsidP="00A3105C">
            <w:pPr>
              <w:jc w:val="center"/>
              <w:rPr>
                <w:color w:val="000000"/>
              </w:rPr>
            </w:pPr>
            <w:r w:rsidRPr="00A3105C">
              <w:rPr>
                <w:color w:val="000000"/>
              </w:rPr>
              <w:t>17г</w:t>
            </w:r>
          </w:p>
        </w:tc>
        <w:tc>
          <w:tcPr>
            <w:tcW w:w="752" w:type="pct"/>
            <w:tcBorders>
              <w:top w:val="nil"/>
              <w:left w:val="nil"/>
              <w:bottom w:val="single" w:sz="4" w:space="0" w:color="auto"/>
              <w:right w:val="single" w:sz="4" w:space="0" w:color="auto"/>
            </w:tcBorders>
            <w:shd w:val="clear" w:color="auto" w:fill="auto"/>
            <w:vAlign w:val="center"/>
            <w:hideMark/>
          </w:tcPr>
          <w:p w14:paraId="34ECE83C" w14:textId="77777777" w:rsidR="00A3105C" w:rsidRPr="00A3105C" w:rsidRDefault="00A3105C" w:rsidP="00A3105C">
            <w:pPr>
              <w:jc w:val="center"/>
              <w:rPr>
                <w:color w:val="000000"/>
              </w:rPr>
            </w:pPr>
            <w:r w:rsidRPr="00A3105C">
              <w:rPr>
                <w:color w:val="000000"/>
              </w:rPr>
              <w:t>23г</w:t>
            </w:r>
          </w:p>
        </w:tc>
      </w:tr>
      <w:tr w:rsidR="00A3105C" w:rsidRPr="00A3105C" w14:paraId="68AB468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DE97AA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112E4E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0CE37CE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E3AA838" w14:textId="77777777" w:rsidR="00A3105C" w:rsidRPr="00A3105C" w:rsidRDefault="00A3105C" w:rsidP="00A3105C">
            <w:pPr>
              <w:jc w:val="center"/>
              <w:rPr>
                <w:color w:val="000000"/>
              </w:rPr>
            </w:pPr>
            <w:r w:rsidRPr="00A3105C">
              <w:rPr>
                <w:color w:val="000000"/>
              </w:rPr>
              <w:t>12.02.2016</w:t>
            </w:r>
          </w:p>
        </w:tc>
        <w:tc>
          <w:tcPr>
            <w:tcW w:w="752" w:type="pct"/>
            <w:tcBorders>
              <w:top w:val="nil"/>
              <w:left w:val="nil"/>
              <w:bottom w:val="single" w:sz="4" w:space="0" w:color="auto"/>
              <w:right w:val="single" w:sz="4" w:space="0" w:color="auto"/>
            </w:tcBorders>
            <w:shd w:val="clear" w:color="auto" w:fill="auto"/>
            <w:vAlign w:val="center"/>
            <w:hideMark/>
          </w:tcPr>
          <w:p w14:paraId="7B543612" w14:textId="77777777" w:rsidR="00A3105C" w:rsidRPr="00A3105C" w:rsidRDefault="00A3105C" w:rsidP="00A3105C">
            <w:pPr>
              <w:jc w:val="center"/>
              <w:rPr>
                <w:color w:val="000000"/>
              </w:rPr>
            </w:pPr>
            <w:r w:rsidRPr="00A3105C">
              <w:rPr>
                <w:color w:val="000000"/>
              </w:rPr>
              <w:t>12.02.2022</w:t>
            </w:r>
          </w:p>
        </w:tc>
      </w:tr>
      <w:tr w:rsidR="00A3105C" w:rsidRPr="00A3105C" w14:paraId="563E78B3"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DBE6C5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5D4FD6CB"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AF00DA0"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64791D6" w14:textId="77777777" w:rsidR="00A3105C" w:rsidRPr="00A3105C" w:rsidRDefault="00A3105C" w:rsidP="00A3105C">
            <w:pPr>
              <w:jc w:val="center"/>
              <w:rPr>
                <w:color w:val="000000"/>
              </w:rPr>
            </w:pPr>
            <w:r w:rsidRPr="00A3105C">
              <w:rPr>
                <w:color w:val="000000"/>
              </w:rPr>
              <w:t>01.11.2017</w:t>
            </w:r>
          </w:p>
        </w:tc>
        <w:tc>
          <w:tcPr>
            <w:tcW w:w="752" w:type="pct"/>
            <w:tcBorders>
              <w:top w:val="nil"/>
              <w:left w:val="nil"/>
              <w:bottom w:val="single" w:sz="4" w:space="0" w:color="auto"/>
              <w:right w:val="single" w:sz="4" w:space="0" w:color="auto"/>
            </w:tcBorders>
            <w:shd w:val="clear" w:color="auto" w:fill="auto"/>
            <w:vAlign w:val="center"/>
            <w:hideMark/>
          </w:tcPr>
          <w:p w14:paraId="42B288FF" w14:textId="77777777" w:rsidR="00A3105C" w:rsidRPr="00A3105C" w:rsidRDefault="00A3105C" w:rsidP="00A3105C">
            <w:pPr>
              <w:jc w:val="center"/>
              <w:rPr>
                <w:color w:val="000000"/>
              </w:rPr>
            </w:pPr>
            <w:r w:rsidRPr="00A3105C">
              <w:rPr>
                <w:color w:val="000000"/>
              </w:rPr>
              <w:t>01.11.2023</w:t>
            </w:r>
          </w:p>
        </w:tc>
      </w:tr>
      <w:tr w:rsidR="00A3105C" w:rsidRPr="00A3105C" w14:paraId="1A702CB3"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35A9519B" w14:textId="77777777" w:rsidR="00A3105C" w:rsidRPr="00A3105C" w:rsidRDefault="00A3105C" w:rsidP="00A3105C">
            <w:pPr>
              <w:jc w:val="center"/>
              <w:rPr>
                <w:b/>
                <w:bCs/>
              </w:rPr>
            </w:pPr>
            <w:r w:rsidRPr="00A3105C">
              <w:rPr>
                <w:b/>
                <w:bCs/>
              </w:rPr>
              <w:t>127</w:t>
            </w:r>
          </w:p>
        </w:tc>
        <w:tc>
          <w:tcPr>
            <w:tcW w:w="2436" w:type="pct"/>
            <w:tcBorders>
              <w:top w:val="nil"/>
              <w:left w:val="nil"/>
              <w:bottom w:val="single" w:sz="4" w:space="0" w:color="auto"/>
              <w:right w:val="single" w:sz="4" w:space="0" w:color="auto"/>
            </w:tcBorders>
            <w:shd w:val="clear" w:color="auto" w:fill="auto"/>
            <w:vAlign w:val="center"/>
            <w:hideMark/>
          </w:tcPr>
          <w:p w14:paraId="3BAC7456" w14:textId="77777777" w:rsidR="00A3105C" w:rsidRPr="00A3105C" w:rsidRDefault="00A3105C" w:rsidP="00A3105C">
            <w:pPr>
              <w:rPr>
                <w:b/>
                <w:bCs/>
              </w:rPr>
            </w:pPr>
            <w:r w:rsidRPr="00A3105C">
              <w:rPr>
                <w:b/>
                <w:bCs/>
              </w:rPr>
              <w:t>УСО "Забота"</w:t>
            </w:r>
          </w:p>
        </w:tc>
        <w:tc>
          <w:tcPr>
            <w:tcW w:w="699" w:type="pct"/>
            <w:tcBorders>
              <w:top w:val="nil"/>
              <w:left w:val="nil"/>
              <w:bottom w:val="single" w:sz="4" w:space="0" w:color="auto"/>
              <w:right w:val="single" w:sz="4" w:space="0" w:color="auto"/>
            </w:tcBorders>
            <w:shd w:val="clear" w:color="auto" w:fill="auto"/>
            <w:vAlign w:val="center"/>
            <w:hideMark/>
          </w:tcPr>
          <w:p w14:paraId="61F7D697" w14:textId="77777777" w:rsidR="00A3105C" w:rsidRPr="00EB3FAD" w:rsidRDefault="00A3105C" w:rsidP="00A3105C">
            <w:pPr>
              <w:jc w:val="center"/>
            </w:pPr>
            <w:r w:rsidRPr="00EB3FAD">
              <w:t>ХВС</w:t>
            </w:r>
          </w:p>
        </w:tc>
        <w:tc>
          <w:tcPr>
            <w:tcW w:w="768" w:type="pct"/>
            <w:tcBorders>
              <w:top w:val="nil"/>
              <w:left w:val="nil"/>
              <w:bottom w:val="single" w:sz="4" w:space="0" w:color="auto"/>
              <w:right w:val="single" w:sz="4" w:space="0" w:color="auto"/>
            </w:tcBorders>
            <w:shd w:val="clear" w:color="auto" w:fill="auto"/>
            <w:vAlign w:val="center"/>
            <w:hideMark/>
          </w:tcPr>
          <w:p w14:paraId="7BF04667" w14:textId="77777777" w:rsidR="00A3105C" w:rsidRPr="00EB3FAD" w:rsidRDefault="00A3105C" w:rsidP="00A3105C">
            <w:pPr>
              <w:jc w:val="center"/>
            </w:pPr>
            <w:r w:rsidRPr="00EB3FAD">
              <w:t> </w:t>
            </w:r>
          </w:p>
        </w:tc>
        <w:tc>
          <w:tcPr>
            <w:tcW w:w="752" w:type="pct"/>
            <w:tcBorders>
              <w:top w:val="nil"/>
              <w:left w:val="nil"/>
              <w:bottom w:val="single" w:sz="4" w:space="0" w:color="auto"/>
              <w:right w:val="single" w:sz="4" w:space="0" w:color="auto"/>
            </w:tcBorders>
            <w:shd w:val="clear" w:color="auto" w:fill="auto"/>
            <w:vAlign w:val="center"/>
            <w:hideMark/>
          </w:tcPr>
          <w:p w14:paraId="4BC9DEAB" w14:textId="77777777" w:rsidR="00A3105C" w:rsidRPr="00EB3FAD" w:rsidRDefault="00A3105C" w:rsidP="00A3105C">
            <w:pPr>
              <w:jc w:val="center"/>
            </w:pPr>
            <w:r w:rsidRPr="00EB3FAD">
              <w:t> </w:t>
            </w:r>
          </w:p>
        </w:tc>
      </w:tr>
      <w:tr w:rsidR="00A3105C" w:rsidRPr="00A3105C" w14:paraId="3953A187"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C6F9C0D"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0C2946F"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03C54DE1" w14:textId="77777777" w:rsidR="00A3105C" w:rsidRPr="00EB3FAD" w:rsidRDefault="00A3105C" w:rsidP="00A3105C">
            <w:pPr>
              <w:jc w:val="center"/>
            </w:pPr>
            <w:r w:rsidRPr="00EB3FAD">
              <w:t>ГВС</w:t>
            </w:r>
          </w:p>
        </w:tc>
        <w:tc>
          <w:tcPr>
            <w:tcW w:w="768" w:type="pct"/>
            <w:tcBorders>
              <w:top w:val="nil"/>
              <w:left w:val="nil"/>
              <w:bottom w:val="single" w:sz="4" w:space="0" w:color="auto"/>
              <w:right w:val="single" w:sz="4" w:space="0" w:color="auto"/>
            </w:tcBorders>
            <w:shd w:val="clear" w:color="auto" w:fill="auto"/>
            <w:vAlign w:val="center"/>
            <w:hideMark/>
          </w:tcPr>
          <w:p w14:paraId="43496543" w14:textId="77777777" w:rsidR="00A3105C" w:rsidRPr="00EB3FAD" w:rsidRDefault="00A3105C" w:rsidP="00A3105C">
            <w:pPr>
              <w:jc w:val="center"/>
            </w:pPr>
            <w:r w:rsidRPr="00EB3FAD">
              <w:t> </w:t>
            </w:r>
          </w:p>
        </w:tc>
        <w:tc>
          <w:tcPr>
            <w:tcW w:w="752" w:type="pct"/>
            <w:tcBorders>
              <w:top w:val="nil"/>
              <w:left w:val="nil"/>
              <w:bottom w:val="single" w:sz="4" w:space="0" w:color="auto"/>
              <w:right w:val="single" w:sz="4" w:space="0" w:color="auto"/>
            </w:tcBorders>
            <w:shd w:val="clear" w:color="auto" w:fill="auto"/>
            <w:vAlign w:val="center"/>
            <w:hideMark/>
          </w:tcPr>
          <w:p w14:paraId="71BEA1D7" w14:textId="77777777" w:rsidR="00A3105C" w:rsidRPr="00EB3FAD" w:rsidRDefault="00A3105C" w:rsidP="00A3105C">
            <w:pPr>
              <w:jc w:val="center"/>
            </w:pPr>
            <w:r w:rsidRPr="00EB3FAD">
              <w:t> </w:t>
            </w:r>
          </w:p>
        </w:tc>
      </w:tr>
      <w:tr w:rsidR="00A3105C" w:rsidRPr="00A3105C" w14:paraId="495B071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8688B96"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DBFE7A3" w14:textId="77777777" w:rsidR="00A3105C" w:rsidRPr="00A3105C" w:rsidRDefault="00A3105C" w:rsidP="00A3105C">
            <w:pPr>
              <w:rPr>
                <w:b/>
                <w:bCs/>
              </w:rPr>
            </w:pPr>
            <w:r w:rsidRPr="00A3105C">
              <w:rPr>
                <w:b/>
                <w:bCs/>
              </w:rPr>
              <w:t>все электронные</w:t>
            </w:r>
          </w:p>
        </w:tc>
        <w:tc>
          <w:tcPr>
            <w:tcW w:w="699" w:type="pct"/>
            <w:tcBorders>
              <w:top w:val="nil"/>
              <w:left w:val="nil"/>
              <w:bottom w:val="single" w:sz="4" w:space="0" w:color="auto"/>
              <w:right w:val="single" w:sz="4" w:space="0" w:color="auto"/>
            </w:tcBorders>
            <w:shd w:val="clear" w:color="auto" w:fill="auto"/>
            <w:vAlign w:val="center"/>
            <w:hideMark/>
          </w:tcPr>
          <w:p w14:paraId="06263282" w14:textId="77777777" w:rsidR="00A3105C" w:rsidRPr="00EB3FAD" w:rsidRDefault="00A3105C" w:rsidP="00A3105C">
            <w:pPr>
              <w:jc w:val="center"/>
            </w:pPr>
            <w:r w:rsidRPr="00EB3FAD">
              <w:t>ХВС</w:t>
            </w:r>
          </w:p>
        </w:tc>
        <w:tc>
          <w:tcPr>
            <w:tcW w:w="768" w:type="pct"/>
            <w:tcBorders>
              <w:top w:val="nil"/>
              <w:left w:val="nil"/>
              <w:bottom w:val="single" w:sz="4" w:space="0" w:color="auto"/>
              <w:right w:val="single" w:sz="4" w:space="0" w:color="auto"/>
            </w:tcBorders>
            <w:shd w:val="clear" w:color="auto" w:fill="auto"/>
            <w:vAlign w:val="center"/>
            <w:hideMark/>
          </w:tcPr>
          <w:p w14:paraId="026C53FC" w14:textId="77777777" w:rsidR="00A3105C" w:rsidRPr="00EB3FAD" w:rsidRDefault="00A3105C" w:rsidP="00A3105C">
            <w:pPr>
              <w:jc w:val="center"/>
            </w:pPr>
            <w:r w:rsidRPr="00EB3FAD">
              <w:t> </w:t>
            </w:r>
          </w:p>
        </w:tc>
        <w:tc>
          <w:tcPr>
            <w:tcW w:w="752" w:type="pct"/>
            <w:tcBorders>
              <w:top w:val="nil"/>
              <w:left w:val="nil"/>
              <w:bottom w:val="single" w:sz="4" w:space="0" w:color="auto"/>
              <w:right w:val="single" w:sz="4" w:space="0" w:color="auto"/>
            </w:tcBorders>
            <w:shd w:val="clear" w:color="auto" w:fill="auto"/>
            <w:vAlign w:val="center"/>
            <w:hideMark/>
          </w:tcPr>
          <w:p w14:paraId="10DEAB37" w14:textId="77777777" w:rsidR="00A3105C" w:rsidRPr="00EB3FAD" w:rsidRDefault="00A3105C" w:rsidP="00A3105C">
            <w:pPr>
              <w:jc w:val="center"/>
            </w:pPr>
            <w:r w:rsidRPr="00EB3FAD">
              <w:t> </w:t>
            </w:r>
          </w:p>
        </w:tc>
      </w:tr>
      <w:tr w:rsidR="00A3105C" w:rsidRPr="00A3105C" w14:paraId="55601CA4"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42BF158"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64D69DB3"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186CC8FA" w14:textId="77777777" w:rsidR="00A3105C" w:rsidRPr="00EB3FAD" w:rsidRDefault="00A3105C" w:rsidP="00A3105C">
            <w:pPr>
              <w:jc w:val="center"/>
            </w:pPr>
            <w:r w:rsidRPr="00EB3FAD">
              <w:t>ГВС</w:t>
            </w:r>
          </w:p>
        </w:tc>
        <w:tc>
          <w:tcPr>
            <w:tcW w:w="768" w:type="pct"/>
            <w:tcBorders>
              <w:top w:val="nil"/>
              <w:left w:val="nil"/>
              <w:bottom w:val="single" w:sz="4" w:space="0" w:color="auto"/>
              <w:right w:val="single" w:sz="4" w:space="0" w:color="auto"/>
            </w:tcBorders>
            <w:shd w:val="clear" w:color="auto" w:fill="auto"/>
            <w:vAlign w:val="center"/>
            <w:hideMark/>
          </w:tcPr>
          <w:p w14:paraId="2066D658" w14:textId="77777777" w:rsidR="00A3105C" w:rsidRPr="00EB3FAD" w:rsidRDefault="00A3105C" w:rsidP="00A3105C">
            <w:pPr>
              <w:jc w:val="center"/>
            </w:pPr>
            <w:r w:rsidRPr="00EB3FAD">
              <w:t> </w:t>
            </w:r>
          </w:p>
        </w:tc>
        <w:tc>
          <w:tcPr>
            <w:tcW w:w="752" w:type="pct"/>
            <w:tcBorders>
              <w:top w:val="nil"/>
              <w:left w:val="nil"/>
              <w:bottom w:val="single" w:sz="4" w:space="0" w:color="auto"/>
              <w:right w:val="single" w:sz="4" w:space="0" w:color="auto"/>
            </w:tcBorders>
            <w:shd w:val="clear" w:color="auto" w:fill="auto"/>
            <w:vAlign w:val="center"/>
            <w:hideMark/>
          </w:tcPr>
          <w:p w14:paraId="2439B84D" w14:textId="77777777" w:rsidR="00A3105C" w:rsidRPr="00EB3FAD" w:rsidRDefault="00A3105C" w:rsidP="00A3105C">
            <w:pPr>
              <w:jc w:val="center"/>
            </w:pPr>
            <w:r w:rsidRPr="00EB3FAD">
              <w:t> </w:t>
            </w:r>
          </w:p>
        </w:tc>
      </w:tr>
      <w:tr w:rsidR="00A3105C" w:rsidRPr="00A3105C" w14:paraId="04299F4F"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337A208"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685000AB" w14:textId="77777777" w:rsidR="00A3105C" w:rsidRPr="00A3105C" w:rsidRDefault="00A3105C" w:rsidP="00A3105C">
            <w:pPr>
              <w:rPr>
                <w:b/>
                <w:bCs/>
              </w:rPr>
            </w:pPr>
            <w:r w:rsidRPr="00A3105C">
              <w:rPr>
                <w:b/>
                <w:bCs/>
              </w:rPr>
              <w:t xml:space="preserve">3 </w:t>
            </w:r>
            <w:proofErr w:type="spellStart"/>
            <w:r w:rsidRPr="00A3105C">
              <w:rPr>
                <w:b/>
                <w:bCs/>
              </w:rPr>
              <w:t>микр</w:t>
            </w:r>
            <w:proofErr w:type="spellEnd"/>
            <w:r w:rsidRPr="00A3105C">
              <w:rPr>
                <w:b/>
                <w:bCs/>
              </w:rPr>
              <w:t>.</w:t>
            </w:r>
          </w:p>
        </w:tc>
        <w:tc>
          <w:tcPr>
            <w:tcW w:w="699" w:type="pct"/>
            <w:tcBorders>
              <w:top w:val="nil"/>
              <w:left w:val="nil"/>
              <w:bottom w:val="single" w:sz="4" w:space="0" w:color="auto"/>
              <w:right w:val="single" w:sz="4" w:space="0" w:color="auto"/>
            </w:tcBorders>
            <w:shd w:val="clear" w:color="auto" w:fill="auto"/>
            <w:vAlign w:val="center"/>
            <w:hideMark/>
          </w:tcPr>
          <w:p w14:paraId="6036924F" w14:textId="77777777" w:rsidR="00A3105C" w:rsidRPr="00EB3FAD" w:rsidRDefault="00A3105C" w:rsidP="00A3105C">
            <w:pPr>
              <w:jc w:val="center"/>
            </w:pPr>
            <w:r w:rsidRPr="00EB3FAD">
              <w:t>ХВС</w:t>
            </w:r>
          </w:p>
        </w:tc>
        <w:tc>
          <w:tcPr>
            <w:tcW w:w="768" w:type="pct"/>
            <w:tcBorders>
              <w:top w:val="nil"/>
              <w:left w:val="nil"/>
              <w:bottom w:val="single" w:sz="4" w:space="0" w:color="auto"/>
              <w:right w:val="single" w:sz="4" w:space="0" w:color="auto"/>
            </w:tcBorders>
            <w:shd w:val="clear" w:color="auto" w:fill="auto"/>
            <w:vAlign w:val="center"/>
            <w:hideMark/>
          </w:tcPr>
          <w:p w14:paraId="2897DA03" w14:textId="77777777" w:rsidR="00A3105C" w:rsidRPr="00EB3FAD" w:rsidRDefault="00A3105C" w:rsidP="00A3105C">
            <w:pPr>
              <w:jc w:val="center"/>
            </w:pPr>
            <w:r w:rsidRPr="00EB3FAD">
              <w:t>10.01.2011</w:t>
            </w:r>
          </w:p>
        </w:tc>
        <w:tc>
          <w:tcPr>
            <w:tcW w:w="752" w:type="pct"/>
            <w:tcBorders>
              <w:top w:val="nil"/>
              <w:left w:val="nil"/>
              <w:bottom w:val="single" w:sz="4" w:space="0" w:color="auto"/>
              <w:right w:val="single" w:sz="4" w:space="0" w:color="auto"/>
            </w:tcBorders>
            <w:shd w:val="clear" w:color="auto" w:fill="auto"/>
            <w:vAlign w:val="center"/>
            <w:hideMark/>
          </w:tcPr>
          <w:p w14:paraId="64935B7C" w14:textId="77777777" w:rsidR="00A3105C" w:rsidRPr="00EB3FAD" w:rsidRDefault="00A3105C" w:rsidP="00A3105C">
            <w:pPr>
              <w:jc w:val="center"/>
            </w:pPr>
            <w:r w:rsidRPr="00EB3FAD">
              <w:t>10.01.2017</w:t>
            </w:r>
          </w:p>
        </w:tc>
      </w:tr>
      <w:tr w:rsidR="00A3105C" w:rsidRPr="00A3105C" w14:paraId="0341682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BD14575"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6627657"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7A62C377" w14:textId="77777777" w:rsidR="00A3105C" w:rsidRPr="00EB3FAD" w:rsidRDefault="00A3105C" w:rsidP="00A3105C">
            <w:pPr>
              <w:jc w:val="center"/>
            </w:pPr>
            <w:r w:rsidRPr="00EB3FAD">
              <w:t>ХВС</w:t>
            </w:r>
          </w:p>
        </w:tc>
        <w:tc>
          <w:tcPr>
            <w:tcW w:w="768" w:type="pct"/>
            <w:tcBorders>
              <w:top w:val="nil"/>
              <w:left w:val="nil"/>
              <w:bottom w:val="single" w:sz="4" w:space="0" w:color="auto"/>
              <w:right w:val="single" w:sz="4" w:space="0" w:color="auto"/>
            </w:tcBorders>
            <w:shd w:val="clear" w:color="auto" w:fill="auto"/>
            <w:vAlign w:val="center"/>
            <w:hideMark/>
          </w:tcPr>
          <w:p w14:paraId="39F1A098" w14:textId="77777777" w:rsidR="00A3105C" w:rsidRPr="00EB3FAD" w:rsidRDefault="00A3105C" w:rsidP="00A3105C">
            <w:pPr>
              <w:jc w:val="center"/>
            </w:pPr>
            <w:r w:rsidRPr="00EB3FAD">
              <w:t>10.01.2011</w:t>
            </w:r>
          </w:p>
        </w:tc>
        <w:tc>
          <w:tcPr>
            <w:tcW w:w="752" w:type="pct"/>
            <w:tcBorders>
              <w:top w:val="nil"/>
              <w:left w:val="nil"/>
              <w:bottom w:val="single" w:sz="4" w:space="0" w:color="auto"/>
              <w:right w:val="single" w:sz="4" w:space="0" w:color="auto"/>
            </w:tcBorders>
            <w:shd w:val="clear" w:color="auto" w:fill="auto"/>
            <w:vAlign w:val="center"/>
            <w:hideMark/>
          </w:tcPr>
          <w:p w14:paraId="05AAC482" w14:textId="77777777" w:rsidR="00A3105C" w:rsidRPr="00EB3FAD" w:rsidRDefault="00A3105C" w:rsidP="00A3105C">
            <w:pPr>
              <w:jc w:val="center"/>
            </w:pPr>
            <w:r w:rsidRPr="00EB3FAD">
              <w:t>10.01.2017</w:t>
            </w:r>
          </w:p>
        </w:tc>
      </w:tr>
      <w:tr w:rsidR="00A3105C" w:rsidRPr="00A3105C" w14:paraId="65A7358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F463B9E"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46A2239"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36AFBEFF" w14:textId="77777777" w:rsidR="00A3105C" w:rsidRPr="00EB3FAD" w:rsidRDefault="00A3105C" w:rsidP="00A3105C">
            <w:pPr>
              <w:jc w:val="center"/>
            </w:pPr>
            <w:r w:rsidRPr="00EB3FAD">
              <w:t>ГВС</w:t>
            </w:r>
          </w:p>
        </w:tc>
        <w:tc>
          <w:tcPr>
            <w:tcW w:w="768" w:type="pct"/>
            <w:tcBorders>
              <w:top w:val="nil"/>
              <w:left w:val="nil"/>
              <w:bottom w:val="single" w:sz="4" w:space="0" w:color="auto"/>
              <w:right w:val="single" w:sz="4" w:space="0" w:color="auto"/>
            </w:tcBorders>
            <w:shd w:val="clear" w:color="auto" w:fill="auto"/>
            <w:vAlign w:val="center"/>
            <w:hideMark/>
          </w:tcPr>
          <w:p w14:paraId="0F3F11C2" w14:textId="77777777" w:rsidR="00A3105C" w:rsidRPr="00EB3FAD" w:rsidRDefault="00A3105C" w:rsidP="00A3105C">
            <w:pPr>
              <w:jc w:val="center"/>
            </w:pPr>
            <w:r w:rsidRPr="00EB3FAD">
              <w:t>10.01.2011</w:t>
            </w:r>
          </w:p>
        </w:tc>
        <w:tc>
          <w:tcPr>
            <w:tcW w:w="752" w:type="pct"/>
            <w:tcBorders>
              <w:top w:val="nil"/>
              <w:left w:val="nil"/>
              <w:bottom w:val="single" w:sz="4" w:space="0" w:color="auto"/>
              <w:right w:val="single" w:sz="4" w:space="0" w:color="auto"/>
            </w:tcBorders>
            <w:shd w:val="clear" w:color="auto" w:fill="auto"/>
            <w:vAlign w:val="center"/>
            <w:hideMark/>
          </w:tcPr>
          <w:p w14:paraId="01990025" w14:textId="77777777" w:rsidR="00A3105C" w:rsidRPr="00EB3FAD" w:rsidRDefault="00A3105C" w:rsidP="00A3105C">
            <w:pPr>
              <w:jc w:val="center"/>
            </w:pPr>
            <w:r w:rsidRPr="00EB3FAD">
              <w:t>10.01.2015</w:t>
            </w:r>
          </w:p>
        </w:tc>
      </w:tr>
      <w:tr w:rsidR="00A3105C" w:rsidRPr="00A3105C" w14:paraId="4D5D017E"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ABE3F35"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4F8BC984" w14:textId="77777777" w:rsidR="00A3105C" w:rsidRPr="00A3105C" w:rsidRDefault="00A3105C" w:rsidP="00A3105C">
            <w:pPr>
              <w:rPr>
                <w:b/>
                <w:bCs/>
              </w:rPr>
            </w:pPr>
            <w:r w:rsidRPr="00A3105C">
              <w:rPr>
                <w:b/>
                <w:bCs/>
              </w:rPr>
              <w:t xml:space="preserve">   </w:t>
            </w:r>
          </w:p>
        </w:tc>
        <w:tc>
          <w:tcPr>
            <w:tcW w:w="699" w:type="pct"/>
            <w:tcBorders>
              <w:top w:val="nil"/>
              <w:left w:val="nil"/>
              <w:bottom w:val="single" w:sz="4" w:space="0" w:color="auto"/>
              <w:right w:val="single" w:sz="4" w:space="0" w:color="auto"/>
            </w:tcBorders>
            <w:shd w:val="clear" w:color="auto" w:fill="auto"/>
            <w:vAlign w:val="center"/>
            <w:hideMark/>
          </w:tcPr>
          <w:p w14:paraId="40BEB10F" w14:textId="77777777" w:rsidR="00A3105C" w:rsidRPr="00EB3FAD" w:rsidRDefault="00A3105C" w:rsidP="00A3105C">
            <w:pPr>
              <w:jc w:val="center"/>
            </w:pPr>
            <w:r w:rsidRPr="00EB3FAD">
              <w:t>ГВС</w:t>
            </w:r>
          </w:p>
        </w:tc>
        <w:tc>
          <w:tcPr>
            <w:tcW w:w="768" w:type="pct"/>
            <w:tcBorders>
              <w:top w:val="nil"/>
              <w:left w:val="nil"/>
              <w:bottom w:val="single" w:sz="4" w:space="0" w:color="auto"/>
              <w:right w:val="single" w:sz="4" w:space="0" w:color="auto"/>
            </w:tcBorders>
            <w:shd w:val="clear" w:color="auto" w:fill="auto"/>
            <w:vAlign w:val="center"/>
            <w:hideMark/>
          </w:tcPr>
          <w:p w14:paraId="6E9B59B3" w14:textId="77777777" w:rsidR="00A3105C" w:rsidRPr="00EB3FAD" w:rsidRDefault="00A3105C" w:rsidP="00A3105C">
            <w:pPr>
              <w:jc w:val="center"/>
            </w:pPr>
            <w:r w:rsidRPr="00EB3FAD">
              <w:t>10.01.2011</w:t>
            </w:r>
          </w:p>
        </w:tc>
        <w:tc>
          <w:tcPr>
            <w:tcW w:w="752" w:type="pct"/>
            <w:tcBorders>
              <w:top w:val="nil"/>
              <w:left w:val="nil"/>
              <w:bottom w:val="single" w:sz="4" w:space="0" w:color="auto"/>
              <w:right w:val="single" w:sz="4" w:space="0" w:color="auto"/>
            </w:tcBorders>
            <w:shd w:val="clear" w:color="auto" w:fill="auto"/>
            <w:vAlign w:val="center"/>
            <w:hideMark/>
          </w:tcPr>
          <w:p w14:paraId="58CD0C48" w14:textId="77777777" w:rsidR="00A3105C" w:rsidRPr="00EB3FAD" w:rsidRDefault="00A3105C" w:rsidP="00A3105C">
            <w:pPr>
              <w:jc w:val="center"/>
            </w:pPr>
            <w:r w:rsidRPr="00EB3FAD">
              <w:t>10.01.2015</w:t>
            </w:r>
          </w:p>
        </w:tc>
      </w:tr>
      <w:tr w:rsidR="00A3105C" w:rsidRPr="00A3105C" w14:paraId="1B013B3D"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040F28BA" w14:textId="77777777" w:rsidR="00A3105C" w:rsidRPr="00A3105C" w:rsidRDefault="00A3105C" w:rsidP="00A3105C">
            <w:pPr>
              <w:jc w:val="center"/>
              <w:rPr>
                <w:b/>
                <w:bCs/>
              </w:rPr>
            </w:pPr>
            <w:r w:rsidRPr="00A3105C">
              <w:rPr>
                <w:b/>
                <w:bCs/>
              </w:rPr>
              <w:t>128</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549A14E7" w14:textId="77777777" w:rsidR="00A3105C" w:rsidRPr="00A3105C" w:rsidRDefault="00A3105C" w:rsidP="00A3105C">
            <w:pPr>
              <w:rPr>
                <w:b/>
                <w:bCs/>
              </w:rPr>
            </w:pPr>
            <w:r w:rsidRPr="00A3105C">
              <w:rPr>
                <w:b/>
                <w:bCs/>
              </w:rPr>
              <w:t>ИП ГАНИНА</w:t>
            </w:r>
          </w:p>
        </w:tc>
        <w:tc>
          <w:tcPr>
            <w:tcW w:w="699" w:type="pct"/>
            <w:tcBorders>
              <w:top w:val="nil"/>
              <w:left w:val="nil"/>
              <w:bottom w:val="single" w:sz="4" w:space="0" w:color="auto"/>
              <w:right w:val="single" w:sz="4" w:space="0" w:color="auto"/>
            </w:tcBorders>
            <w:shd w:val="clear" w:color="auto" w:fill="auto"/>
            <w:vAlign w:val="center"/>
            <w:hideMark/>
          </w:tcPr>
          <w:p w14:paraId="3620B7A3"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031BA43" w14:textId="77777777" w:rsidR="00A3105C" w:rsidRPr="00A3105C" w:rsidRDefault="00A3105C" w:rsidP="00A3105C">
            <w:pPr>
              <w:jc w:val="center"/>
              <w:rPr>
                <w:color w:val="000000"/>
              </w:rPr>
            </w:pPr>
            <w:r w:rsidRPr="00A3105C">
              <w:rPr>
                <w:color w:val="000000"/>
              </w:rPr>
              <w:t>24.10.2019</w:t>
            </w:r>
          </w:p>
        </w:tc>
        <w:tc>
          <w:tcPr>
            <w:tcW w:w="752" w:type="pct"/>
            <w:tcBorders>
              <w:top w:val="nil"/>
              <w:left w:val="nil"/>
              <w:bottom w:val="single" w:sz="4" w:space="0" w:color="auto"/>
              <w:right w:val="single" w:sz="4" w:space="0" w:color="auto"/>
            </w:tcBorders>
            <w:shd w:val="clear" w:color="auto" w:fill="auto"/>
            <w:vAlign w:val="center"/>
            <w:hideMark/>
          </w:tcPr>
          <w:p w14:paraId="2EC37236" w14:textId="77777777" w:rsidR="00A3105C" w:rsidRPr="00A3105C" w:rsidRDefault="00A3105C" w:rsidP="00A3105C">
            <w:pPr>
              <w:jc w:val="center"/>
              <w:rPr>
                <w:color w:val="000000"/>
              </w:rPr>
            </w:pPr>
            <w:r w:rsidRPr="00A3105C">
              <w:rPr>
                <w:color w:val="000000"/>
              </w:rPr>
              <w:t>24.10.2025</w:t>
            </w:r>
          </w:p>
        </w:tc>
      </w:tr>
      <w:tr w:rsidR="00A3105C" w:rsidRPr="00A3105C" w14:paraId="6C32444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94A60CA"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556FDFC0"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FE7B5B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7324B8D" w14:textId="77777777" w:rsidR="00A3105C" w:rsidRPr="00A3105C" w:rsidRDefault="00A3105C" w:rsidP="00A3105C">
            <w:pPr>
              <w:jc w:val="center"/>
              <w:rPr>
                <w:color w:val="000000"/>
              </w:rPr>
            </w:pPr>
            <w:r w:rsidRPr="00A3105C">
              <w:rPr>
                <w:color w:val="000000"/>
              </w:rPr>
              <w:t>24.10.2019</w:t>
            </w:r>
          </w:p>
        </w:tc>
        <w:tc>
          <w:tcPr>
            <w:tcW w:w="752" w:type="pct"/>
            <w:tcBorders>
              <w:top w:val="nil"/>
              <w:left w:val="nil"/>
              <w:bottom w:val="single" w:sz="4" w:space="0" w:color="auto"/>
              <w:right w:val="single" w:sz="4" w:space="0" w:color="auto"/>
            </w:tcBorders>
            <w:shd w:val="clear" w:color="auto" w:fill="auto"/>
            <w:vAlign w:val="center"/>
            <w:hideMark/>
          </w:tcPr>
          <w:p w14:paraId="1F892A8E" w14:textId="77777777" w:rsidR="00A3105C" w:rsidRPr="00A3105C" w:rsidRDefault="00A3105C" w:rsidP="00A3105C">
            <w:pPr>
              <w:jc w:val="center"/>
              <w:rPr>
                <w:color w:val="000000"/>
              </w:rPr>
            </w:pPr>
            <w:r w:rsidRPr="00A3105C">
              <w:rPr>
                <w:color w:val="000000"/>
              </w:rPr>
              <w:t>24.10.2025</w:t>
            </w:r>
          </w:p>
        </w:tc>
      </w:tr>
      <w:tr w:rsidR="00A3105C" w:rsidRPr="00A3105C" w14:paraId="3CB1BC60"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5F715411" w14:textId="77777777" w:rsidR="00A3105C" w:rsidRPr="00A3105C" w:rsidRDefault="00A3105C" w:rsidP="00A3105C">
            <w:pPr>
              <w:jc w:val="center"/>
              <w:rPr>
                <w:b/>
                <w:bCs/>
              </w:rPr>
            </w:pPr>
            <w:r w:rsidRPr="00A3105C">
              <w:rPr>
                <w:b/>
                <w:bCs/>
              </w:rPr>
              <w:t> </w:t>
            </w:r>
          </w:p>
        </w:tc>
        <w:tc>
          <w:tcPr>
            <w:tcW w:w="2436" w:type="pct"/>
            <w:tcBorders>
              <w:top w:val="nil"/>
              <w:left w:val="nil"/>
              <w:bottom w:val="single" w:sz="4" w:space="0" w:color="auto"/>
              <w:right w:val="single" w:sz="4" w:space="0" w:color="auto"/>
            </w:tcBorders>
            <w:shd w:val="clear" w:color="auto" w:fill="auto"/>
            <w:vAlign w:val="center"/>
            <w:hideMark/>
          </w:tcPr>
          <w:p w14:paraId="19B30418" w14:textId="77777777" w:rsidR="00A3105C" w:rsidRPr="00A3105C" w:rsidRDefault="00A3105C" w:rsidP="00A3105C">
            <w:pPr>
              <w:rPr>
                <w:b/>
                <w:bCs/>
              </w:rPr>
            </w:pPr>
            <w:r w:rsidRPr="00A3105C">
              <w:rPr>
                <w:b/>
                <w:bCs/>
              </w:rPr>
              <w:t>маг. Смешанные товары  1-32а</w:t>
            </w:r>
          </w:p>
        </w:tc>
        <w:tc>
          <w:tcPr>
            <w:tcW w:w="699" w:type="pct"/>
            <w:tcBorders>
              <w:top w:val="nil"/>
              <w:left w:val="nil"/>
              <w:bottom w:val="single" w:sz="4" w:space="0" w:color="auto"/>
              <w:right w:val="single" w:sz="4" w:space="0" w:color="auto"/>
            </w:tcBorders>
            <w:shd w:val="clear" w:color="auto" w:fill="auto"/>
            <w:vAlign w:val="center"/>
            <w:hideMark/>
          </w:tcPr>
          <w:p w14:paraId="03B0C02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EC72FF7" w14:textId="77777777" w:rsidR="00A3105C" w:rsidRPr="00A3105C" w:rsidRDefault="00A3105C" w:rsidP="00A3105C">
            <w:pPr>
              <w:jc w:val="center"/>
              <w:rPr>
                <w:color w:val="000000"/>
              </w:rPr>
            </w:pPr>
            <w:r w:rsidRPr="00A3105C">
              <w:rPr>
                <w:color w:val="000000"/>
              </w:rPr>
              <w:t>02.10.2019</w:t>
            </w:r>
          </w:p>
        </w:tc>
        <w:tc>
          <w:tcPr>
            <w:tcW w:w="752" w:type="pct"/>
            <w:tcBorders>
              <w:top w:val="nil"/>
              <w:left w:val="nil"/>
              <w:bottom w:val="single" w:sz="4" w:space="0" w:color="auto"/>
              <w:right w:val="single" w:sz="4" w:space="0" w:color="auto"/>
            </w:tcBorders>
            <w:shd w:val="clear" w:color="auto" w:fill="auto"/>
            <w:vAlign w:val="center"/>
            <w:hideMark/>
          </w:tcPr>
          <w:p w14:paraId="2A87F43E" w14:textId="77777777" w:rsidR="00A3105C" w:rsidRPr="00A3105C" w:rsidRDefault="00A3105C" w:rsidP="00A3105C">
            <w:pPr>
              <w:jc w:val="center"/>
            </w:pPr>
            <w:r w:rsidRPr="00A3105C">
              <w:t>02.10.2025</w:t>
            </w:r>
          </w:p>
        </w:tc>
      </w:tr>
      <w:tr w:rsidR="00A3105C" w:rsidRPr="00A3105C" w14:paraId="5354109E"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09947E27" w14:textId="77777777" w:rsidR="00A3105C" w:rsidRPr="00A3105C" w:rsidRDefault="00A3105C" w:rsidP="00A3105C">
            <w:pPr>
              <w:jc w:val="center"/>
              <w:rPr>
                <w:b/>
                <w:bCs/>
              </w:rPr>
            </w:pPr>
            <w:r w:rsidRPr="00A3105C">
              <w:rPr>
                <w:b/>
                <w:bCs/>
              </w:rPr>
              <w:t>129</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20B85864" w14:textId="77777777" w:rsidR="00A3105C" w:rsidRPr="00A3105C" w:rsidRDefault="00A3105C" w:rsidP="00A3105C">
            <w:pPr>
              <w:rPr>
                <w:b/>
                <w:bCs/>
              </w:rPr>
            </w:pPr>
            <w:r w:rsidRPr="00A3105C">
              <w:rPr>
                <w:b/>
                <w:bCs/>
              </w:rPr>
              <w:t xml:space="preserve">МУ </w:t>
            </w:r>
            <w:proofErr w:type="spellStart"/>
            <w:r w:rsidRPr="00A3105C">
              <w:rPr>
                <w:b/>
                <w:bCs/>
              </w:rPr>
              <w:t>г.п.Пойковский</w:t>
            </w:r>
            <w:proofErr w:type="spellEnd"/>
            <w:r w:rsidRPr="00A3105C">
              <w:rPr>
                <w:b/>
                <w:bCs/>
              </w:rPr>
              <w:t xml:space="preserve"> </w:t>
            </w:r>
            <w:proofErr w:type="spellStart"/>
            <w:r w:rsidRPr="00A3105C">
              <w:rPr>
                <w:b/>
                <w:bCs/>
              </w:rPr>
              <w:t>ЦКиД</w:t>
            </w:r>
            <w:proofErr w:type="spellEnd"/>
            <w:r w:rsidRPr="00A3105C">
              <w:rPr>
                <w:b/>
                <w:bCs/>
              </w:rPr>
              <w:t xml:space="preserve"> "Родники"</w:t>
            </w:r>
          </w:p>
        </w:tc>
        <w:tc>
          <w:tcPr>
            <w:tcW w:w="699" w:type="pct"/>
            <w:tcBorders>
              <w:top w:val="nil"/>
              <w:left w:val="nil"/>
              <w:bottom w:val="single" w:sz="4" w:space="0" w:color="auto"/>
              <w:right w:val="single" w:sz="4" w:space="0" w:color="auto"/>
            </w:tcBorders>
            <w:shd w:val="clear" w:color="auto" w:fill="auto"/>
            <w:vAlign w:val="center"/>
            <w:hideMark/>
          </w:tcPr>
          <w:p w14:paraId="5B23ACF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2AFB297" w14:textId="77777777" w:rsidR="00A3105C" w:rsidRPr="00A3105C" w:rsidRDefault="00A3105C" w:rsidP="00A3105C">
            <w:pPr>
              <w:jc w:val="center"/>
              <w:rPr>
                <w:color w:val="000000"/>
              </w:rPr>
            </w:pPr>
            <w:r w:rsidRPr="00A3105C">
              <w:rPr>
                <w:color w:val="000000"/>
              </w:rPr>
              <w:t>01.07.2022</w:t>
            </w:r>
          </w:p>
        </w:tc>
        <w:tc>
          <w:tcPr>
            <w:tcW w:w="752" w:type="pct"/>
            <w:tcBorders>
              <w:top w:val="nil"/>
              <w:left w:val="nil"/>
              <w:bottom w:val="single" w:sz="4" w:space="0" w:color="auto"/>
              <w:right w:val="single" w:sz="4" w:space="0" w:color="auto"/>
            </w:tcBorders>
            <w:shd w:val="clear" w:color="auto" w:fill="auto"/>
            <w:vAlign w:val="center"/>
            <w:hideMark/>
          </w:tcPr>
          <w:p w14:paraId="2962EE13" w14:textId="77777777" w:rsidR="00A3105C" w:rsidRPr="00A3105C" w:rsidRDefault="00A3105C" w:rsidP="00A3105C">
            <w:pPr>
              <w:jc w:val="center"/>
              <w:rPr>
                <w:color w:val="000000"/>
              </w:rPr>
            </w:pPr>
            <w:r w:rsidRPr="00A3105C">
              <w:rPr>
                <w:color w:val="000000"/>
              </w:rPr>
              <w:t>01.07.2028</w:t>
            </w:r>
          </w:p>
        </w:tc>
      </w:tr>
      <w:tr w:rsidR="00A3105C" w:rsidRPr="00A3105C" w14:paraId="4563ED58"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5B0E5357"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FA0178E"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BB49274"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69634D3F"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21975350" w14:textId="77777777" w:rsidR="00A3105C" w:rsidRPr="00A3105C" w:rsidRDefault="00A3105C" w:rsidP="00A3105C">
            <w:pPr>
              <w:jc w:val="center"/>
              <w:rPr>
                <w:color w:val="000000"/>
              </w:rPr>
            </w:pPr>
            <w:r w:rsidRPr="00A3105C">
              <w:rPr>
                <w:color w:val="000000"/>
              </w:rPr>
              <w:t> </w:t>
            </w:r>
          </w:p>
        </w:tc>
      </w:tr>
      <w:tr w:rsidR="00A3105C" w:rsidRPr="00A3105C" w14:paraId="6CFBA1AB"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2595152C" w14:textId="77777777" w:rsidR="00A3105C" w:rsidRPr="00A3105C" w:rsidRDefault="00A3105C" w:rsidP="00A3105C">
            <w:pPr>
              <w:jc w:val="center"/>
              <w:rPr>
                <w:b/>
                <w:bCs/>
              </w:rPr>
            </w:pPr>
            <w:r w:rsidRPr="00A3105C">
              <w:rPr>
                <w:b/>
                <w:bCs/>
              </w:rPr>
              <w:t>137</w:t>
            </w:r>
          </w:p>
        </w:tc>
        <w:tc>
          <w:tcPr>
            <w:tcW w:w="2436" w:type="pct"/>
            <w:tcBorders>
              <w:top w:val="nil"/>
              <w:left w:val="nil"/>
              <w:bottom w:val="single" w:sz="4" w:space="0" w:color="auto"/>
              <w:right w:val="single" w:sz="4" w:space="0" w:color="auto"/>
            </w:tcBorders>
            <w:shd w:val="clear" w:color="auto" w:fill="auto"/>
            <w:vAlign w:val="center"/>
            <w:hideMark/>
          </w:tcPr>
          <w:p w14:paraId="635A0868" w14:textId="77777777" w:rsidR="00A3105C" w:rsidRPr="00A3105C" w:rsidRDefault="00A3105C" w:rsidP="00A3105C">
            <w:pPr>
              <w:rPr>
                <w:b/>
                <w:bCs/>
              </w:rPr>
            </w:pPr>
            <w:r w:rsidRPr="00A3105C">
              <w:rPr>
                <w:b/>
                <w:bCs/>
              </w:rPr>
              <w:t>НРМУЗ "ЦРБ №1"</w:t>
            </w:r>
          </w:p>
        </w:tc>
        <w:tc>
          <w:tcPr>
            <w:tcW w:w="699" w:type="pct"/>
            <w:tcBorders>
              <w:top w:val="nil"/>
              <w:left w:val="nil"/>
              <w:bottom w:val="single" w:sz="4" w:space="0" w:color="auto"/>
              <w:right w:val="single" w:sz="4" w:space="0" w:color="auto"/>
            </w:tcBorders>
            <w:shd w:val="clear" w:color="auto" w:fill="auto"/>
            <w:vAlign w:val="center"/>
            <w:hideMark/>
          </w:tcPr>
          <w:p w14:paraId="10016C4E" w14:textId="77777777" w:rsidR="00A3105C" w:rsidRPr="00A3105C" w:rsidRDefault="00A3105C" w:rsidP="00A3105C">
            <w:pPr>
              <w:jc w:val="center"/>
              <w:rPr>
                <w:color w:val="000000"/>
              </w:rPr>
            </w:pPr>
            <w:r w:rsidRPr="00A3105C">
              <w:rPr>
                <w:color w:val="000000"/>
              </w:rPr>
              <w:t> </w:t>
            </w:r>
          </w:p>
        </w:tc>
        <w:tc>
          <w:tcPr>
            <w:tcW w:w="768" w:type="pct"/>
            <w:tcBorders>
              <w:top w:val="nil"/>
              <w:left w:val="nil"/>
              <w:bottom w:val="single" w:sz="4" w:space="0" w:color="auto"/>
              <w:right w:val="single" w:sz="4" w:space="0" w:color="auto"/>
            </w:tcBorders>
            <w:shd w:val="clear" w:color="auto" w:fill="auto"/>
            <w:vAlign w:val="center"/>
            <w:hideMark/>
          </w:tcPr>
          <w:p w14:paraId="21A49CBE"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431DE589" w14:textId="77777777" w:rsidR="00A3105C" w:rsidRPr="00A3105C" w:rsidRDefault="00A3105C" w:rsidP="00A3105C">
            <w:pPr>
              <w:jc w:val="center"/>
              <w:rPr>
                <w:color w:val="000000"/>
              </w:rPr>
            </w:pPr>
            <w:r w:rsidRPr="00A3105C">
              <w:rPr>
                <w:color w:val="000000"/>
              </w:rPr>
              <w:t> </w:t>
            </w:r>
          </w:p>
        </w:tc>
      </w:tr>
      <w:tr w:rsidR="00A3105C" w:rsidRPr="00A3105C" w14:paraId="5C7ACFE5"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C76025A" w14:textId="77777777" w:rsidR="00A3105C" w:rsidRPr="00A3105C" w:rsidRDefault="00A3105C" w:rsidP="00A3105C">
            <w:pPr>
              <w:rPr>
                <w:b/>
                <w:bCs/>
              </w:rPr>
            </w:pP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2644F975" w14:textId="77777777" w:rsidR="00A3105C" w:rsidRPr="00A3105C" w:rsidRDefault="00A3105C" w:rsidP="00A3105C">
            <w:pPr>
              <w:rPr>
                <w:b/>
                <w:bCs/>
              </w:rPr>
            </w:pPr>
            <w:r w:rsidRPr="00A3105C">
              <w:rPr>
                <w:b/>
                <w:bCs/>
              </w:rPr>
              <w:t xml:space="preserve">Взрослая </w:t>
            </w:r>
            <w:proofErr w:type="spellStart"/>
            <w:r w:rsidRPr="00A3105C">
              <w:rPr>
                <w:b/>
                <w:bCs/>
              </w:rPr>
              <w:t>поликл</w:t>
            </w:r>
            <w:proofErr w:type="spellEnd"/>
            <w:r w:rsidRPr="00A3105C">
              <w:rPr>
                <w:b/>
                <w:bCs/>
              </w:rPr>
              <w:t>. № 1</w:t>
            </w:r>
          </w:p>
        </w:tc>
        <w:tc>
          <w:tcPr>
            <w:tcW w:w="699" w:type="pct"/>
            <w:tcBorders>
              <w:top w:val="nil"/>
              <w:left w:val="nil"/>
              <w:bottom w:val="single" w:sz="4" w:space="0" w:color="auto"/>
              <w:right w:val="single" w:sz="4" w:space="0" w:color="auto"/>
            </w:tcBorders>
            <w:shd w:val="clear" w:color="auto" w:fill="auto"/>
            <w:vAlign w:val="center"/>
            <w:hideMark/>
          </w:tcPr>
          <w:p w14:paraId="3F22D146"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5C3471E" w14:textId="77777777" w:rsidR="00A3105C" w:rsidRPr="00A3105C" w:rsidRDefault="00A3105C" w:rsidP="00A3105C">
            <w:pPr>
              <w:jc w:val="center"/>
              <w:rPr>
                <w:color w:val="000000"/>
              </w:rPr>
            </w:pPr>
            <w:r w:rsidRPr="00A3105C">
              <w:rPr>
                <w:color w:val="000000"/>
              </w:rPr>
              <w:t>01.08.2010</w:t>
            </w:r>
          </w:p>
        </w:tc>
        <w:tc>
          <w:tcPr>
            <w:tcW w:w="752" w:type="pct"/>
            <w:tcBorders>
              <w:top w:val="nil"/>
              <w:left w:val="nil"/>
              <w:bottom w:val="single" w:sz="4" w:space="0" w:color="auto"/>
              <w:right w:val="single" w:sz="4" w:space="0" w:color="auto"/>
            </w:tcBorders>
            <w:shd w:val="clear" w:color="auto" w:fill="auto"/>
            <w:vAlign w:val="center"/>
            <w:hideMark/>
          </w:tcPr>
          <w:p w14:paraId="1F8C17D3" w14:textId="77777777" w:rsidR="00A3105C" w:rsidRPr="00A3105C" w:rsidRDefault="00A3105C" w:rsidP="00A3105C">
            <w:pPr>
              <w:jc w:val="center"/>
              <w:rPr>
                <w:color w:val="000000"/>
              </w:rPr>
            </w:pPr>
            <w:r w:rsidRPr="00A3105C">
              <w:rPr>
                <w:color w:val="000000"/>
              </w:rPr>
              <w:t>01.08.2016</w:t>
            </w:r>
          </w:p>
        </w:tc>
      </w:tr>
      <w:tr w:rsidR="00A3105C" w:rsidRPr="00A3105C" w14:paraId="37865857"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E8660A7"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436C60E"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458C367"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C4D28B9" w14:textId="77777777" w:rsidR="00A3105C" w:rsidRPr="00A3105C" w:rsidRDefault="00A3105C" w:rsidP="00A3105C">
            <w:pPr>
              <w:jc w:val="center"/>
              <w:rPr>
                <w:color w:val="000000"/>
              </w:rPr>
            </w:pPr>
            <w:r w:rsidRPr="00A3105C">
              <w:rPr>
                <w:color w:val="000000"/>
              </w:rPr>
              <w:t>01.08.2010</w:t>
            </w:r>
          </w:p>
        </w:tc>
        <w:tc>
          <w:tcPr>
            <w:tcW w:w="752" w:type="pct"/>
            <w:tcBorders>
              <w:top w:val="nil"/>
              <w:left w:val="nil"/>
              <w:bottom w:val="single" w:sz="4" w:space="0" w:color="auto"/>
              <w:right w:val="single" w:sz="4" w:space="0" w:color="auto"/>
            </w:tcBorders>
            <w:shd w:val="clear" w:color="auto" w:fill="auto"/>
            <w:vAlign w:val="center"/>
            <w:hideMark/>
          </w:tcPr>
          <w:p w14:paraId="47202709" w14:textId="77777777" w:rsidR="00A3105C" w:rsidRPr="00A3105C" w:rsidRDefault="00A3105C" w:rsidP="00A3105C">
            <w:pPr>
              <w:jc w:val="center"/>
              <w:rPr>
                <w:color w:val="000000"/>
              </w:rPr>
            </w:pPr>
            <w:r w:rsidRPr="00A3105C">
              <w:rPr>
                <w:color w:val="000000"/>
              </w:rPr>
              <w:t>01.08.2014</w:t>
            </w:r>
          </w:p>
        </w:tc>
      </w:tr>
      <w:tr w:rsidR="00A3105C" w:rsidRPr="00A3105C" w14:paraId="73B72D29"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7F7D3C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9854347"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872D289" w14:textId="77777777" w:rsidR="00A3105C" w:rsidRPr="00A3105C" w:rsidRDefault="00A3105C" w:rsidP="00A3105C">
            <w:pPr>
              <w:jc w:val="center"/>
              <w:rPr>
                <w:color w:val="000000"/>
              </w:rPr>
            </w:pPr>
            <w:r w:rsidRPr="00A3105C">
              <w:rPr>
                <w:color w:val="000000"/>
              </w:rPr>
              <w:t xml:space="preserve">ГВС </w:t>
            </w:r>
          </w:p>
        </w:tc>
        <w:tc>
          <w:tcPr>
            <w:tcW w:w="768" w:type="pct"/>
            <w:tcBorders>
              <w:top w:val="nil"/>
              <w:left w:val="nil"/>
              <w:bottom w:val="single" w:sz="4" w:space="0" w:color="auto"/>
              <w:right w:val="single" w:sz="4" w:space="0" w:color="auto"/>
            </w:tcBorders>
            <w:shd w:val="clear" w:color="auto" w:fill="auto"/>
            <w:vAlign w:val="center"/>
            <w:hideMark/>
          </w:tcPr>
          <w:p w14:paraId="7803A024" w14:textId="77777777" w:rsidR="00A3105C" w:rsidRPr="00A3105C" w:rsidRDefault="00A3105C" w:rsidP="00A3105C">
            <w:pPr>
              <w:jc w:val="center"/>
              <w:rPr>
                <w:color w:val="000000"/>
              </w:rPr>
            </w:pPr>
            <w:r w:rsidRPr="00A3105C">
              <w:rPr>
                <w:color w:val="000000"/>
              </w:rPr>
              <w:t>01.08.2010</w:t>
            </w:r>
          </w:p>
        </w:tc>
        <w:tc>
          <w:tcPr>
            <w:tcW w:w="752" w:type="pct"/>
            <w:tcBorders>
              <w:top w:val="nil"/>
              <w:left w:val="nil"/>
              <w:bottom w:val="single" w:sz="4" w:space="0" w:color="auto"/>
              <w:right w:val="single" w:sz="4" w:space="0" w:color="auto"/>
            </w:tcBorders>
            <w:shd w:val="clear" w:color="auto" w:fill="auto"/>
            <w:vAlign w:val="center"/>
            <w:hideMark/>
          </w:tcPr>
          <w:p w14:paraId="3E238522" w14:textId="77777777" w:rsidR="00A3105C" w:rsidRPr="00A3105C" w:rsidRDefault="00A3105C" w:rsidP="00A3105C">
            <w:pPr>
              <w:jc w:val="center"/>
              <w:rPr>
                <w:color w:val="000000"/>
              </w:rPr>
            </w:pPr>
            <w:r w:rsidRPr="00A3105C">
              <w:rPr>
                <w:color w:val="000000"/>
              </w:rPr>
              <w:t>01.08.2014</w:t>
            </w:r>
          </w:p>
        </w:tc>
      </w:tr>
      <w:tr w:rsidR="00A3105C" w:rsidRPr="00A3105C" w14:paraId="567D8E67"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54C667E" w14:textId="77777777" w:rsidR="00A3105C" w:rsidRPr="00A3105C" w:rsidRDefault="00A3105C" w:rsidP="00A3105C">
            <w:pPr>
              <w:rPr>
                <w:b/>
                <w:bCs/>
              </w:rPr>
            </w:pP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F04DF7D" w14:textId="77777777" w:rsidR="00A3105C" w:rsidRPr="00A3105C" w:rsidRDefault="00A3105C" w:rsidP="00A3105C">
            <w:pPr>
              <w:rPr>
                <w:b/>
                <w:bCs/>
              </w:rPr>
            </w:pPr>
            <w:r w:rsidRPr="00A3105C">
              <w:rPr>
                <w:b/>
                <w:bCs/>
              </w:rPr>
              <w:t xml:space="preserve">Взрослая </w:t>
            </w:r>
            <w:proofErr w:type="spellStart"/>
            <w:r w:rsidRPr="00A3105C">
              <w:rPr>
                <w:b/>
                <w:bCs/>
              </w:rPr>
              <w:t>поликл</w:t>
            </w:r>
            <w:proofErr w:type="spellEnd"/>
            <w:r w:rsidRPr="00A3105C">
              <w:rPr>
                <w:b/>
                <w:bCs/>
              </w:rPr>
              <w:t>. № 2</w:t>
            </w:r>
          </w:p>
        </w:tc>
        <w:tc>
          <w:tcPr>
            <w:tcW w:w="699" w:type="pct"/>
            <w:tcBorders>
              <w:top w:val="nil"/>
              <w:left w:val="nil"/>
              <w:bottom w:val="single" w:sz="4" w:space="0" w:color="auto"/>
              <w:right w:val="single" w:sz="4" w:space="0" w:color="auto"/>
            </w:tcBorders>
            <w:shd w:val="clear" w:color="auto" w:fill="auto"/>
            <w:vAlign w:val="center"/>
            <w:hideMark/>
          </w:tcPr>
          <w:p w14:paraId="28FEB7F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EE38A5E" w14:textId="77777777" w:rsidR="00A3105C" w:rsidRPr="00A3105C" w:rsidRDefault="00A3105C" w:rsidP="00A3105C">
            <w:pPr>
              <w:jc w:val="center"/>
              <w:rPr>
                <w:color w:val="000000"/>
              </w:rPr>
            </w:pPr>
            <w:r w:rsidRPr="00A3105C">
              <w:rPr>
                <w:color w:val="000000"/>
              </w:rPr>
              <w:t>01.08.2010</w:t>
            </w:r>
          </w:p>
        </w:tc>
        <w:tc>
          <w:tcPr>
            <w:tcW w:w="752" w:type="pct"/>
            <w:tcBorders>
              <w:top w:val="nil"/>
              <w:left w:val="nil"/>
              <w:bottom w:val="single" w:sz="4" w:space="0" w:color="auto"/>
              <w:right w:val="single" w:sz="4" w:space="0" w:color="auto"/>
            </w:tcBorders>
            <w:shd w:val="clear" w:color="auto" w:fill="auto"/>
            <w:vAlign w:val="center"/>
            <w:hideMark/>
          </w:tcPr>
          <w:p w14:paraId="0A400E9F" w14:textId="77777777" w:rsidR="00A3105C" w:rsidRPr="00A3105C" w:rsidRDefault="00A3105C" w:rsidP="00A3105C">
            <w:pPr>
              <w:jc w:val="center"/>
              <w:rPr>
                <w:color w:val="000000"/>
              </w:rPr>
            </w:pPr>
            <w:r w:rsidRPr="00A3105C">
              <w:rPr>
                <w:color w:val="000000"/>
              </w:rPr>
              <w:t>01.08.2016</w:t>
            </w:r>
          </w:p>
        </w:tc>
      </w:tr>
      <w:tr w:rsidR="00A3105C" w:rsidRPr="00A3105C" w14:paraId="487D549F"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9CCD871"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298246B"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1B9EDA6" w14:textId="77777777" w:rsidR="00A3105C" w:rsidRPr="00A3105C" w:rsidRDefault="00A3105C" w:rsidP="00A3105C">
            <w:pPr>
              <w:jc w:val="center"/>
              <w:rPr>
                <w:color w:val="000000"/>
              </w:rPr>
            </w:pPr>
            <w:r w:rsidRPr="00A3105C">
              <w:rPr>
                <w:color w:val="000000"/>
              </w:rPr>
              <w:t xml:space="preserve">ГВС </w:t>
            </w:r>
          </w:p>
        </w:tc>
        <w:tc>
          <w:tcPr>
            <w:tcW w:w="768" w:type="pct"/>
            <w:tcBorders>
              <w:top w:val="nil"/>
              <w:left w:val="nil"/>
              <w:bottom w:val="single" w:sz="4" w:space="0" w:color="auto"/>
              <w:right w:val="single" w:sz="4" w:space="0" w:color="auto"/>
            </w:tcBorders>
            <w:shd w:val="clear" w:color="auto" w:fill="auto"/>
            <w:vAlign w:val="center"/>
            <w:hideMark/>
          </w:tcPr>
          <w:p w14:paraId="24DEA570" w14:textId="77777777" w:rsidR="00A3105C" w:rsidRPr="00A3105C" w:rsidRDefault="00A3105C" w:rsidP="00A3105C">
            <w:pPr>
              <w:jc w:val="center"/>
              <w:rPr>
                <w:color w:val="000000"/>
              </w:rPr>
            </w:pPr>
            <w:r w:rsidRPr="00A3105C">
              <w:rPr>
                <w:color w:val="000000"/>
              </w:rPr>
              <w:t>01.08.2010</w:t>
            </w:r>
          </w:p>
        </w:tc>
        <w:tc>
          <w:tcPr>
            <w:tcW w:w="752" w:type="pct"/>
            <w:tcBorders>
              <w:top w:val="nil"/>
              <w:left w:val="nil"/>
              <w:bottom w:val="single" w:sz="4" w:space="0" w:color="auto"/>
              <w:right w:val="single" w:sz="4" w:space="0" w:color="auto"/>
            </w:tcBorders>
            <w:shd w:val="clear" w:color="auto" w:fill="auto"/>
            <w:vAlign w:val="center"/>
            <w:hideMark/>
          </w:tcPr>
          <w:p w14:paraId="0C7D9301" w14:textId="77777777" w:rsidR="00A3105C" w:rsidRPr="00A3105C" w:rsidRDefault="00A3105C" w:rsidP="00A3105C">
            <w:pPr>
              <w:jc w:val="center"/>
              <w:rPr>
                <w:color w:val="000000"/>
              </w:rPr>
            </w:pPr>
            <w:r w:rsidRPr="00A3105C">
              <w:rPr>
                <w:color w:val="000000"/>
              </w:rPr>
              <w:t>01.08.2014</w:t>
            </w:r>
          </w:p>
        </w:tc>
      </w:tr>
      <w:tr w:rsidR="00A3105C" w:rsidRPr="00A3105C" w14:paraId="75D63604"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B2427A4"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51163D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072F2D55" w14:textId="77777777" w:rsidR="00A3105C" w:rsidRPr="00A3105C" w:rsidRDefault="00A3105C" w:rsidP="00A3105C">
            <w:pPr>
              <w:jc w:val="center"/>
              <w:rPr>
                <w:color w:val="000000"/>
              </w:rPr>
            </w:pPr>
            <w:r w:rsidRPr="00A3105C">
              <w:rPr>
                <w:color w:val="000000"/>
              </w:rPr>
              <w:t xml:space="preserve">ГВС </w:t>
            </w:r>
          </w:p>
        </w:tc>
        <w:tc>
          <w:tcPr>
            <w:tcW w:w="768" w:type="pct"/>
            <w:tcBorders>
              <w:top w:val="nil"/>
              <w:left w:val="nil"/>
              <w:bottom w:val="single" w:sz="4" w:space="0" w:color="auto"/>
              <w:right w:val="single" w:sz="4" w:space="0" w:color="auto"/>
            </w:tcBorders>
            <w:shd w:val="clear" w:color="auto" w:fill="auto"/>
            <w:vAlign w:val="center"/>
            <w:hideMark/>
          </w:tcPr>
          <w:p w14:paraId="37EAD8A4" w14:textId="77777777" w:rsidR="00A3105C" w:rsidRPr="00A3105C" w:rsidRDefault="00A3105C" w:rsidP="00A3105C">
            <w:pPr>
              <w:jc w:val="center"/>
              <w:rPr>
                <w:color w:val="000000"/>
              </w:rPr>
            </w:pPr>
            <w:r w:rsidRPr="00A3105C">
              <w:rPr>
                <w:color w:val="000000"/>
              </w:rPr>
              <w:t>01.08.2010</w:t>
            </w:r>
          </w:p>
        </w:tc>
        <w:tc>
          <w:tcPr>
            <w:tcW w:w="752" w:type="pct"/>
            <w:tcBorders>
              <w:top w:val="nil"/>
              <w:left w:val="nil"/>
              <w:bottom w:val="single" w:sz="4" w:space="0" w:color="auto"/>
              <w:right w:val="single" w:sz="4" w:space="0" w:color="auto"/>
            </w:tcBorders>
            <w:shd w:val="clear" w:color="auto" w:fill="auto"/>
            <w:vAlign w:val="center"/>
            <w:hideMark/>
          </w:tcPr>
          <w:p w14:paraId="4785DF59" w14:textId="77777777" w:rsidR="00A3105C" w:rsidRPr="00A3105C" w:rsidRDefault="00A3105C" w:rsidP="00A3105C">
            <w:pPr>
              <w:jc w:val="center"/>
              <w:rPr>
                <w:color w:val="000000"/>
              </w:rPr>
            </w:pPr>
            <w:r w:rsidRPr="00A3105C">
              <w:rPr>
                <w:color w:val="000000"/>
              </w:rPr>
              <w:t>01.08.2014</w:t>
            </w:r>
          </w:p>
        </w:tc>
      </w:tr>
      <w:tr w:rsidR="00A3105C" w:rsidRPr="00A3105C" w14:paraId="22424D6A"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5E32BBE" w14:textId="77777777" w:rsidR="00A3105C" w:rsidRPr="00A3105C" w:rsidRDefault="00A3105C" w:rsidP="00A3105C">
            <w:pPr>
              <w:rPr>
                <w:b/>
                <w:bCs/>
              </w:rPr>
            </w:pP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711EE44" w14:textId="77777777" w:rsidR="00A3105C" w:rsidRPr="00A3105C" w:rsidRDefault="00A3105C" w:rsidP="00A3105C">
            <w:pPr>
              <w:rPr>
                <w:b/>
                <w:bCs/>
              </w:rPr>
            </w:pPr>
            <w:r w:rsidRPr="00A3105C">
              <w:rPr>
                <w:b/>
                <w:bCs/>
              </w:rPr>
              <w:t xml:space="preserve">Взрослая </w:t>
            </w:r>
            <w:proofErr w:type="spellStart"/>
            <w:r w:rsidRPr="00A3105C">
              <w:rPr>
                <w:b/>
                <w:bCs/>
              </w:rPr>
              <w:t>поликл</w:t>
            </w:r>
            <w:proofErr w:type="spellEnd"/>
            <w:r w:rsidRPr="00A3105C">
              <w:rPr>
                <w:b/>
                <w:bCs/>
              </w:rPr>
              <w:t>. № 3</w:t>
            </w:r>
          </w:p>
        </w:tc>
        <w:tc>
          <w:tcPr>
            <w:tcW w:w="699" w:type="pct"/>
            <w:tcBorders>
              <w:top w:val="nil"/>
              <w:left w:val="nil"/>
              <w:bottom w:val="single" w:sz="4" w:space="0" w:color="auto"/>
              <w:right w:val="single" w:sz="4" w:space="0" w:color="auto"/>
            </w:tcBorders>
            <w:shd w:val="clear" w:color="auto" w:fill="auto"/>
            <w:vAlign w:val="center"/>
            <w:hideMark/>
          </w:tcPr>
          <w:p w14:paraId="35EE832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A2AC1A5" w14:textId="77777777" w:rsidR="00A3105C" w:rsidRPr="00A3105C" w:rsidRDefault="00A3105C" w:rsidP="00A3105C">
            <w:pPr>
              <w:jc w:val="center"/>
              <w:rPr>
                <w:color w:val="000000"/>
              </w:rPr>
            </w:pPr>
            <w:r w:rsidRPr="00A3105C">
              <w:rPr>
                <w:color w:val="000000"/>
              </w:rPr>
              <w:t>01.08.2010</w:t>
            </w:r>
          </w:p>
        </w:tc>
        <w:tc>
          <w:tcPr>
            <w:tcW w:w="752" w:type="pct"/>
            <w:tcBorders>
              <w:top w:val="nil"/>
              <w:left w:val="nil"/>
              <w:bottom w:val="single" w:sz="4" w:space="0" w:color="auto"/>
              <w:right w:val="single" w:sz="4" w:space="0" w:color="auto"/>
            </w:tcBorders>
            <w:shd w:val="clear" w:color="auto" w:fill="auto"/>
            <w:vAlign w:val="center"/>
            <w:hideMark/>
          </w:tcPr>
          <w:p w14:paraId="7553932E" w14:textId="77777777" w:rsidR="00A3105C" w:rsidRPr="00A3105C" w:rsidRDefault="00A3105C" w:rsidP="00A3105C">
            <w:pPr>
              <w:jc w:val="center"/>
              <w:rPr>
                <w:color w:val="000000"/>
              </w:rPr>
            </w:pPr>
            <w:r w:rsidRPr="00A3105C">
              <w:rPr>
                <w:color w:val="000000"/>
              </w:rPr>
              <w:t>01.08.2016</w:t>
            </w:r>
          </w:p>
        </w:tc>
      </w:tr>
      <w:tr w:rsidR="00A3105C" w:rsidRPr="00A3105C" w14:paraId="324B143E"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4A09F2B"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1070F4A"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06E2351F"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2F1C9252" w14:textId="77777777" w:rsidR="00A3105C" w:rsidRPr="00A3105C" w:rsidRDefault="00A3105C" w:rsidP="00A3105C">
            <w:pPr>
              <w:jc w:val="center"/>
              <w:rPr>
                <w:color w:val="000000"/>
              </w:rPr>
            </w:pPr>
            <w:r w:rsidRPr="00A3105C">
              <w:rPr>
                <w:color w:val="000000"/>
              </w:rPr>
              <w:t>01.08.2010</w:t>
            </w:r>
          </w:p>
        </w:tc>
        <w:tc>
          <w:tcPr>
            <w:tcW w:w="752" w:type="pct"/>
            <w:tcBorders>
              <w:top w:val="nil"/>
              <w:left w:val="nil"/>
              <w:bottom w:val="single" w:sz="4" w:space="0" w:color="auto"/>
              <w:right w:val="single" w:sz="4" w:space="0" w:color="auto"/>
            </w:tcBorders>
            <w:shd w:val="clear" w:color="auto" w:fill="auto"/>
            <w:vAlign w:val="center"/>
            <w:hideMark/>
          </w:tcPr>
          <w:p w14:paraId="762631A2" w14:textId="77777777" w:rsidR="00A3105C" w:rsidRPr="00A3105C" w:rsidRDefault="00A3105C" w:rsidP="00A3105C">
            <w:pPr>
              <w:jc w:val="center"/>
              <w:rPr>
                <w:color w:val="000000"/>
              </w:rPr>
            </w:pPr>
            <w:r w:rsidRPr="00A3105C">
              <w:rPr>
                <w:color w:val="000000"/>
              </w:rPr>
              <w:t>01.08.2014</w:t>
            </w:r>
          </w:p>
        </w:tc>
      </w:tr>
      <w:tr w:rsidR="00A3105C" w:rsidRPr="00A3105C" w14:paraId="00A05F75"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5545E7A" w14:textId="77777777" w:rsidR="00A3105C" w:rsidRPr="00A3105C" w:rsidRDefault="00A3105C" w:rsidP="00A3105C">
            <w:pPr>
              <w:rPr>
                <w:b/>
                <w:bCs/>
              </w:rPr>
            </w:pP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10B91A88" w14:textId="77777777" w:rsidR="00A3105C" w:rsidRPr="00A3105C" w:rsidRDefault="00A3105C" w:rsidP="00A3105C">
            <w:pPr>
              <w:rPr>
                <w:b/>
                <w:bCs/>
              </w:rPr>
            </w:pPr>
            <w:r w:rsidRPr="00A3105C">
              <w:rPr>
                <w:b/>
                <w:bCs/>
              </w:rPr>
              <w:t xml:space="preserve">Молочная кухня </w:t>
            </w:r>
          </w:p>
        </w:tc>
        <w:tc>
          <w:tcPr>
            <w:tcW w:w="699" w:type="pct"/>
            <w:tcBorders>
              <w:top w:val="nil"/>
              <w:left w:val="nil"/>
              <w:bottom w:val="single" w:sz="4" w:space="0" w:color="auto"/>
              <w:right w:val="single" w:sz="4" w:space="0" w:color="auto"/>
            </w:tcBorders>
            <w:shd w:val="clear" w:color="auto" w:fill="auto"/>
            <w:vAlign w:val="center"/>
            <w:hideMark/>
          </w:tcPr>
          <w:p w14:paraId="283B8D5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FA992A8" w14:textId="77777777" w:rsidR="00A3105C" w:rsidRPr="00A3105C" w:rsidRDefault="00A3105C" w:rsidP="00A3105C">
            <w:pPr>
              <w:jc w:val="center"/>
              <w:rPr>
                <w:color w:val="000000"/>
              </w:rPr>
            </w:pPr>
            <w:r w:rsidRPr="00A3105C">
              <w:rPr>
                <w:color w:val="000000"/>
              </w:rPr>
              <w:t>01.08.2010</w:t>
            </w:r>
          </w:p>
        </w:tc>
        <w:tc>
          <w:tcPr>
            <w:tcW w:w="752" w:type="pct"/>
            <w:tcBorders>
              <w:top w:val="nil"/>
              <w:left w:val="nil"/>
              <w:bottom w:val="single" w:sz="4" w:space="0" w:color="auto"/>
              <w:right w:val="single" w:sz="4" w:space="0" w:color="auto"/>
            </w:tcBorders>
            <w:shd w:val="clear" w:color="auto" w:fill="auto"/>
            <w:vAlign w:val="center"/>
            <w:hideMark/>
          </w:tcPr>
          <w:p w14:paraId="776BE0EA" w14:textId="77777777" w:rsidR="00A3105C" w:rsidRPr="00A3105C" w:rsidRDefault="00A3105C" w:rsidP="00A3105C">
            <w:pPr>
              <w:jc w:val="center"/>
              <w:rPr>
                <w:color w:val="000000"/>
              </w:rPr>
            </w:pPr>
            <w:r w:rsidRPr="00A3105C">
              <w:rPr>
                <w:color w:val="000000"/>
              </w:rPr>
              <w:t>01.08.2016</w:t>
            </w:r>
          </w:p>
        </w:tc>
      </w:tr>
      <w:tr w:rsidR="00A3105C" w:rsidRPr="00A3105C" w14:paraId="0083E3C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37AB517"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58205EE"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82A40E1"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6807EFEC" w14:textId="77777777" w:rsidR="00A3105C" w:rsidRPr="00A3105C" w:rsidRDefault="00A3105C" w:rsidP="00A3105C">
            <w:pPr>
              <w:jc w:val="center"/>
              <w:rPr>
                <w:color w:val="000000"/>
              </w:rPr>
            </w:pPr>
            <w:r w:rsidRPr="00A3105C">
              <w:rPr>
                <w:color w:val="000000"/>
              </w:rPr>
              <w:t>01.08.2010</w:t>
            </w:r>
          </w:p>
        </w:tc>
        <w:tc>
          <w:tcPr>
            <w:tcW w:w="752" w:type="pct"/>
            <w:tcBorders>
              <w:top w:val="nil"/>
              <w:left w:val="nil"/>
              <w:bottom w:val="single" w:sz="4" w:space="0" w:color="auto"/>
              <w:right w:val="single" w:sz="4" w:space="0" w:color="auto"/>
            </w:tcBorders>
            <w:shd w:val="clear" w:color="auto" w:fill="auto"/>
            <w:vAlign w:val="center"/>
            <w:hideMark/>
          </w:tcPr>
          <w:p w14:paraId="138C1810" w14:textId="77777777" w:rsidR="00A3105C" w:rsidRPr="00A3105C" w:rsidRDefault="00A3105C" w:rsidP="00A3105C">
            <w:pPr>
              <w:jc w:val="center"/>
              <w:rPr>
                <w:color w:val="000000"/>
              </w:rPr>
            </w:pPr>
            <w:r w:rsidRPr="00A3105C">
              <w:rPr>
                <w:color w:val="000000"/>
              </w:rPr>
              <w:t>01.08.2014</w:t>
            </w:r>
          </w:p>
        </w:tc>
      </w:tr>
      <w:tr w:rsidR="00A3105C" w:rsidRPr="00A3105C" w14:paraId="3FD4CD84"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EC6D59C" w14:textId="77777777" w:rsidR="00A3105C" w:rsidRPr="00A3105C" w:rsidRDefault="00A3105C" w:rsidP="00A3105C">
            <w:pPr>
              <w:rPr>
                <w:b/>
                <w:bCs/>
              </w:rPr>
            </w:pP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0CFDACF9" w14:textId="77777777" w:rsidR="00A3105C" w:rsidRPr="00A3105C" w:rsidRDefault="00A3105C" w:rsidP="00A3105C">
            <w:pPr>
              <w:rPr>
                <w:b/>
                <w:bCs/>
              </w:rPr>
            </w:pPr>
            <w:r w:rsidRPr="00A3105C">
              <w:rPr>
                <w:b/>
                <w:bCs/>
              </w:rPr>
              <w:t>Детская поликлиника</w:t>
            </w:r>
          </w:p>
        </w:tc>
        <w:tc>
          <w:tcPr>
            <w:tcW w:w="699" w:type="pct"/>
            <w:tcBorders>
              <w:top w:val="nil"/>
              <w:left w:val="nil"/>
              <w:bottom w:val="single" w:sz="4" w:space="0" w:color="auto"/>
              <w:right w:val="single" w:sz="4" w:space="0" w:color="auto"/>
            </w:tcBorders>
            <w:shd w:val="clear" w:color="auto" w:fill="auto"/>
            <w:vAlign w:val="center"/>
            <w:hideMark/>
          </w:tcPr>
          <w:p w14:paraId="7AE18F9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A4E8A78" w14:textId="77777777" w:rsidR="00A3105C" w:rsidRPr="00A3105C" w:rsidRDefault="00A3105C" w:rsidP="00A3105C">
            <w:pPr>
              <w:jc w:val="center"/>
              <w:rPr>
                <w:color w:val="000000"/>
              </w:rPr>
            </w:pPr>
            <w:r w:rsidRPr="00A3105C">
              <w:rPr>
                <w:color w:val="000000"/>
              </w:rPr>
              <w:t>01.08.2010</w:t>
            </w:r>
          </w:p>
        </w:tc>
        <w:tc>
          <w:tcPr>
            <w:tcW w:w="752" w:type="pct"/>
            <w:tcBorders>
              <w:top w:val="nil"/>
              <w:left w:val="nil"/>
              <w:bottom w:val="single" w:sz="4" w:space="0" w:color="auto"/>
              <w:right w:val="single" w:sz="4" w:space="0" w:color="auto"/>
            </w:tcBorders>
            <w:shd w:val="clear" w:color="auto" w:fill="auto"/>
            <w:vAlign w:val="center"/>
            <w:hideMark/>
          </w:tcPr>
          <w:p w14:paraId="7222E5BF" w14:textId="77777777" w:rsidR="00A3105C" w:rsidRPr="00A3105C" w:rsidRDefault="00A3105C" w:rsidP="00A3105C">
            <w:pPr>
              <w:jc w:val="center"/>
              <w:rPr>
                <w:color w:val="000000"/>
              </w:rPr>
            </w:pPr>
            <w:r w:rsidRPr="00A3105C">
              <w:rPr>
                <w:color w:val="000000"/>
              </w:rPr>
              <w:t>01.08.2016</w:t>
            </w:r>
          </w:p>
        </w:tc>
      </w:tr>
      <w:tr w:rsidR="00A3105C" w:rsidRPr="00A3105C" w14:paraId="4C49405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1DD27FA"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C5398A7"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E144205"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5A357D53" w14:textId="77777777" w:rsidR="00A3105C" w:rsidRPr="00A3105C" w:rsidRDefault="00A3105C" w:rsidP="00A3105C">
            <w:pPr>
              <w:jc w:val="center"/>
              <w:rPr>
                <w:color w:val="000000"/>
              </w:rPr>
            </w:pPr>
            <w:r w:rsidRPr="00A3105C">
              <w:rPr>
                <w:color w:val="000000"/>
              </w:rPr>
              <w:t>01.08.2010</w:t>
            </w:r>
          </w:p>
        </w:tc>
        <w:tc>
          <w:tcPr>
            <w:tcW w:w="752" w:type="pct"/>
            <w:tcBorders>
              <w:top w:val="nil"/>
              <w:left w:val="nil"/>
              <w:bottom w:val="single" w:sz="4" w:space="0" w:color="auto"/>
              <w:right w:val="single" w:sz="4" w:space="0" w:color="auto"/>
            </w:tcBorders>
            <w:shd w:val="clear" w:color="auto" w:fill="auto"/>
            <w:vAlign w:val="center"/>
            <w:hideMark/>
          </w:tcPr>
          <w:p w14:paraId="5115CC3E" w14:textId="77777777" w:rsidR="00A3105C" w:rsidRPr="00A3105C" w:rsidRDefault="00A3105C" w:rsidP="00A3105C">
            <w:pPr>
              <w:jc w:val="center"/>
              <w:rPr>
                <w:color w:val="000000"/>
              </w:rPr>
            </w:pPr>
            <w:r w:rsidRPr="00A3105C">
              <w:rPr>
                <w:color w:val="000000"/>
              </w:rPr>
              <w:t>01.08.2014</w:t>
            </w:r>
          </w:p>
        </w:tc>
      </w:tr>
      <w:tr w:rsidR="00A3105C" w:rsidRPr="00A3105C" w14:paraId="2F99C133"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1370175"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63FBEE5" w14:textId="77777777" w:rsidR="00A3105C" w:rsidRPr="00A3105C" w:rsidRDefault="00A3105C" w:rsidP="00A3105C">
            <w:pPr>
              <w:rPr>
                <w:b/>
                <w:bCs/>
              </w:rPr>
            </w:pPr>
            <w:r w:rsidRPr="00A3105C">
              <w:rPr>
                <w:b/>
                <w:bCs/>
              </w:rPr>
              <w:t>НРМУЗ "ЦРБ №1" больница</w:t>
            </w:r>
          </w:p>
        </w:tc>
        <w:tc>
          <w:tcPr>
            <w:tcW w:w="699" w:type="pct"/>
            <w:tcBorders>
              <w:top w:val="nil"/>
              <w:left w:val="nil"/>
              <w:bottom w:val="single" w:sz="4" w:space="0" w:color="auto"/>
              <w:right w:val="single" w:sz="4" w:space="0" w:color="auto"/>
            </w:tcBorders>
            <w:shd w:val="clear" w:color="auto" w:fill="auto"/>
            <w:vAlign w:val="center"/>
            <w:hideMark/>
          </w:tcPr>
          <w:p w14:paraId="768B256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327459F"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24A6D72E" w14:textId="77777777" w:rsidR="00A3105C" w:rsidRPr="00A3105C" w:rsidRDefault="00A3105C" w:rsidP="00A3105C">
            <w:pPr>
              <w:jc w:val="center"/>
              <w:rPr>
                <w:color w:val="000000"/>
              </w:rPr>
            </w:pPr>
            <w:r w:rsidRPr="00A3105C">
              <w:rPr>
                <w:color w:val="000000"/>
              </w:rPr>
              <w:t> </w:t>
            </w:r>
          </w:p>
        </w:tc>
      </w:tr>
      <w:tr w:rsidR="00A3105C" w:rsidRPr="00A3105C" w14:paraId="7384E4D0"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89591ED"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D0C071D" w14:textId="77777777" w:rsidR="00A3105C" w:rsidRPr="00A3105C" w:rsidRDefault="00A3105C" w:rsidP="00A3105C">
            <w:pPr>
              <w:rPr>
                <w:b/>
                <w:bCs/>
              </w:rPr>
            </w:pPr>
            <w:r w:rsidRPr="00A3105C">
              <w:rPr>
                <w:b/>
                <w:bCs/>
              </w:rPr>
              <w:t>Больничный комплекс</w:t>
            </w:r>
          </w:p>
        </w:tc>
        <w:tc>
          <w:tcPr>
            <w:tcW w:w="699" w:type="pct"/>
            <w:tcBorders>
              <w:top w:val="nil"/>
              <w:left w:val="nil"/>
              <w:bottom w:val="single" w:sz="4" w:space="0" w:color="auto"/>
              <w:right w:val="single" w:sz="4" w:space="0" w:color="auto"/>
            </w:tcBorders>
            <w:shd w:val="clear" w:color="auto" w:fill="auto"/>
            <w:vAlign w:val="center"/>
            <w:hideMark/>
          </w:tcPr>
          <w:p w14:paraId="3179D17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9653AE4" w14:textId="77777777" w:rsidR="00A3105C" w:rsidRPr="00A3105C" w:rsidRDefault="00A3105C" w:rsidP="00A3105C">
            <w:pPr>
              <w:jc w:val="center"/>
              <w:rPr>
                <w:color w:val="000000"/>
              </w:rPr>
            </w:pPr>
            <w:r w:rsidRPr="00A3105C">
              <w:rPr>
                <w:color w:val="000000"/>
              </w:rPr>
              <w:t>27.11.2021</w:t>
            </w:r>
          </w:p>
        </w:tc>
        <w:tc>
          <w:tcPr>
            <w:tcW w:w="752" w:type="pct"/>
            <w:tcBorders>
              <w:top w:val="nil"/>
              <w:left w:val="nil"/>
              <w:bottom w:val="single" w:sz="4" w:space="0" w:color="auto"/>
              <w:right w:val="single" w:sz="4" w:space="0" w:color="auto"/>
            </w:tcBorders>
            <w:shd w:val="clear" w:color="auto" w:fill="auto"/>
            <w:vAlign w:val="center"/>
            <w:hideMark/>
          </w:tcPr>
          <w:p w14:paraId="2B90F7F3" w14:textId="77777777" w:rsidR="00A3105C" w:rsidRPr="00A3105C" w:rsidRDefault="00A3105C" w:rsidP="00A3105C">
            <w:pPr>
              <w:jc w:val="center"/>
              <w:rPr>
                <w:color w:val="000000"/>
              </w:rPr>
            </w:pPr>
            <w:r w:rsidRPr="00A3105C">
              <w:rPr>
                <w:color w:val="000000"/>
              </w:rPr>
              <w:t>27.11.2027</w:t>
            </w:r>
          </w:p>
        </w:tc>
      </w:tr>
      <w:tr w:rsidR="00A3105C" w:rsidRPr="00A3105C" w14:paraId="1768871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C4B00F7" w14:textId="77777777" w:rsidR="00A3105C" w:rsidRPr="00A3105C" w:rsidRDefault="00A3105C" w:rsidP="00A3105C">
            <w:pPr>
              <w:rPr>
                <w:b/>
                <w:bCs/>
              </w:rPr>
            </w:pP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7470D1E1" w14:textId="77777777" w:rsidR="00A3105C" w:rsidRPr="00A3105C" w:rsidRDefault="00A3105C" w:rsidP="00A3105C">
            <w:pPr>
              <w:rPr>
                <w:b/>
                <w:bCs/>
              </w:rPr>
            </w:pPr>
            <w:r w:rsidRPr="00A3105C">
              <w:rPr>
                <w:b/>
                <w:bCs/>
              </w:rPr>
              <w:t>СТАЦИОНАР 6-АЯ УЛИЦА</w:t>
            </w:r>
          </w:p>
        </w:tc>
        <w:tc>
          <w:tcPr>
            <w:tcW w:w="699" w:type="pct"/>
            <w:tcBorders>
              <w:top w:val="nil"/>
              <w:left w:val="nil"/>
              <w:bottom w:val="single" w:sz="4" w:space="0" w:color="auto"/>
              <w:right w:val="single" w:sz="4" w:space="0" w:color="auto"/>
            </w:tcBorders>
            <w:shd w:val="clear" w:color="auto" w:fill="auto"/>
            <w:vAlign w:val="center"/>
            <w:hideMark/>
          </w:tcPr>
          <w:p w14:paraId="27308FE3" w14:textId="77777777" w:rsidR="00A3105C" w:rsidRPr="00A3105C" w:rsidRDefault="00A3105C" w:rsidP="00A3105C">
            <w:pPr>
              <w:jc w:val="center"/>
              <w:rPr>
                <w:color w:val="000000"/>
              </w:rPr>
            </w:pPr>
            <w:r w:rsidRPr="00A3105C">
              <w:rPr>
                <w:color w:val="000000"/>
              </w:rPr>
              <w:t>ГВС П</w:t>
            </w:r>
          </w:p>
        </w:tc>
        <w:tc>
          <w:tcPr>
            <w:tcW w:w="768" w:type="pct"/>
            <w:tcBorders>
              <w:top w:val="nil"/>
              <w:left w:val="nil"/>
              <w:bottom w:val="single" w:sz="4" w:space="0" w:color="auto"/>
              <w:right w:val="single" w:sz="4" w:space="0" w:color="auto"/>
            </w:tcBorders>
            <w:shd w:val="clear" w:color="auto" w:fill="auto"/>
            <w:vAlign w:val="center"/>
            <w:hideMark/>
          </w:tcPr>
          <w:p w14:paraId="0D0CC7B7" w14:textId="77777777" w:rsidR="00A3105C" w:rsidRPr="00A3105C" w:rsidRDefault="00A3105C" w:rsidP="00A3105C">
            <w:pPr>
              <w:jc w:val="center"/>
              <w:rPr>
                <w:color w:val="000000"/>
              </w:rPr>
            </w:pPr>
            <w:r w:rsidRPr="00A3105C">
              <w:rPr>
                <w:color w:val="000000"/>
              </w:rPr>
              <w:t>27.11.2021</w:t>
            </w:r>
          </w:p>
        </w:tc>
        <w:tc>
          <w:tcPr>
            <w:tcW w:w="752" w:type="pct"/>
            <w:tcBorders>
              <w:top w:val="nil"/>
              <w:left w:val="nil"/>
              <w:bottom w:val="single" w:sz="4" w:space="0" w:color="auto"/>
              <w:right w:val="single" w:sz="4" w:space="0" w:color="auto"/>
            </w:tcBorders>
            <w:shd w:val="clear" w:color="auto" w:fill="auto"/>
            <w:vAlign w:val="center"/>
            <w:hideMark/>
          </w:tcPr>
          <w:p w14:paraId="3E567F90" w14:textId="77777777" w:rsidR="00A3105C" w:rsidRPr="00A3105C" w:rsidRDefault="00A3105C" w:rsidP="00A3105C">
            <w:pPr>
              <w:jc w:val="center"/>
              <w:rPr>
                <w:color w:val="000000"/>
              </w:rPr>
            </w:pPr>
            <w:r w:rsidRPr="00A3105C">
              <w:rPr>
                <w:color w:val="000000"/>
              </w:rPr>
              <w:t>27.11.2027</w:t>
            </w:r>
          </w:p>
        </w:tc>
      </w:tr>
      <w:tr w:rsidR="00A3105C" w:rsidRPr="00A3105C" w14:paraId="7B5F505B"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014282C"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055E225"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9D18E31" w14:textId="77777777" w:rsidR="00A3105C" w:rsidRPr="00A3105C" w:rsidRDefault="00A3105C" w:rsidP="00A3105C">
            <w:pPr>
              <w:jc w:val="center"/>
              <w:rPr>
                <w:color w:val="000000"/>
              </w:rPr>
            </w:pPr>
            <w:r w:rsidRPr="00A3105C">
              <w:rPr>
                <w:color w:val="000000"/>
              </w:rPr>
              <w:t>ГВС О</w:t>
            </w:r>
          </w:p>
        </w:tc>
        <w:tc>
          <w:tcPr>
            <w:tcW w:w="768" w:type="pct"/>
            <w:tcBorders>
              <w:top w:val="nil"/>
              <w:left w:val="nil"/>
              <w:bottom w:val="single" w:sz="4" w:space="0" w:color="auto"/>
              <w:right w:val="single" w:sz="4" w:space="0" w:color="auto"/>
            </w:tcBorders>
            <w:shd w:val="clear" w:color="auto" w:fill="auto"/>
            <w:vAlign w:val="center"/>
            <w:hideMark/>
          </w:tcPr>
          <w:p w14:paraId="3748C518" w14:textId="77777777" w:rsidR="00A3105C" w:rsidRPr="00A3105C" w:rsidRDefault="00A3105C" w:rsidP="00A3105C">
            <w:pPr>
              <w:jc w:val="center"/>
              <w:rPr>
                <w:color w:val="000000"/>
              </w:rPr>
            </w:pPr>
            <w:r w:rsidRPr="00A3105C">
              <w:rPr>
                <w:color w:val="000000"/>
              </w:rPr>
              <w:t>26.11.2021</w:t>
            </w:r>
          </w:p>
        </w:tc>
        <w:tc>
          <w:tcPr>
            <w:tcW w:w="752" w:type="pct"/>
            <w:tcBorders>
              <w:top w:val="nil"/>
              <w:left w:val="nil"/>
              <w:bottom w:val="single" w:sz="4" w:space="0" w:color="auto"/>
              <w:right w:val="single" w:sz="4" w:space="0" w:color="auto"/>
            </w:tcBorders>
            <w:shd w:val="clear" w:color="auto" w:fill="auto"/>
            <w:vAlign w:val="center"/>
            <w:hideMark/>
          </w:tcPr>
          <w:p w14:paraId="7DBDF4A5" w14:textId="77777777" w:rsidR="00A3105C" w:rsidRPr="00A3105C" w:rsidRDefault="00A3105C" w:rsidP="00A3105C">
            <w:pPr>
              <w:jc w:val="center"/>
              <w:rPr>
                <w:color w:val="000000"/>
              </w:rPr>
            </w:pPr>
            <w:r w:rsidRPr="00A3105C">
              <w:rPr>
                <w:color w:val="000000"/>
              </w:rPr>
              <w:t>26.11.2027</w:t>
            </w:r>
          </w:p>
        </w:tc>
      </w:tr>
      <w:tr w:rsidR="00A3105C" w:rsidRPr="00A3105C" w14:paraId="71F747B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29A9AFD"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0388CFD" w14:textId="77777777" w:rsidR="00A3105C" w:rsidRPr="00A3105C" w:rsidRDefault="00A3105C" w:rsidP="00A3105C">
            <w:pPr>
              <w:rPr>
                <w:b/>
                <w:bCs/>
              </w:rPr>
            </w:pPr>
            <w:r w:rsidRPr="00A3105C">
              <w:rPr>
                <w:b/>
                <w:bCs/>
              </w:rPr>
              <w:t xml:space="preserve">НРМУЗ "ЦРБ №1" больница ФАП </w:t>
            </w:r>
            <w:proofErr w:type="spellStart"/>
            <w:r w:rsidRPr="00A3105C">
              <w:rPr>
                <w:b/>
                <w:bCs/>
              </w:rPr>
              <w:t>Лемпино</w:t>
            </w:r>
            <w:proofErr w:type="spellEnd"/>
          </w:p>
        </w:tc>
        <w:tc>
          <w:tcPr>
            <w:tcW w:w="699" w:type="pct"/>
            <w:tcBorders>
              <w:top w:val="nil"/>
              <w:left w:val="nil"/>
              <w:bottom w:val="single" w:sz="4" w:space="0" w:color="auto"/>
              <w:right w:val="single" w:sz="4" w:space="0" w:color="auto"/>
            </w:tcBorders>
            <w:shd w:val="clear" w:color="auto" w:fill="auto"/>
            <w:vAlign w:val="center"/>
            <w:hideMark/>
          </w:tcPr>
          <w:p w14:paraId="24859EC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528FC1B" w14:textId="77777777" w:rsidR="00A3105C" w:rsidRPr="00A3105C" w:rsidRDefault="00A3105C" w:rsidP="00A3105C">
            <w:pPr>
              <w:jc w:val="center"/>
              <w:rPr>
                <w:color w:val="000000"/>
              </w:rPr>
            </w:pPr>
            <w:r w:rsidRPr="00A3105C">
              <w:rPr>
                <w:color w:val="000000"/>
              </w:rPr>
              <w:t>03.06.2014</w:t>
            </w:r>
          </w:p>
        </w:tc>
        <w:tc>
          <w:tcPr>
            <w:tcW w:w="752" w:type="pct"/>
            <w:tcBorders>
              <w:top w:val="nil"/>
              <w:left w:val="nil"/>
              <w:bottom w:val="single" w:sz="4" w:space="0" w:color="auto"/>
              <w:right w:val="single" w:sz="4" w:space="0" w:color="auto"/>
            </w:tcBorders>
            <w:shd w:val="clear" w:color="auto" w:fill="auto"/>
            <w:vAlign w:val="center"/>
            <w:hideMark/>
          </w:tcPr>
          <w:p w14:paraId="005C5A0D" w14:textId="77777777" w:rsidR="00A3105C" w:rsidRPr="00A3105C" w:rsidRDefault="00A3105C" w:rsidP="00A3105C">
            <w:pPr>
              <w:jc w:val="center"/>
              <w:rPr>
                <w:color w:val="000000"/>
              </w:rPr>
            </w:pPr>
            <w:r w:rsidRPr="00A3105C">
              <w:rPr>
                <w:color w:val="000000"/>
              </w:rPr>
              <w:t>03.06.2020</w:t>
            </w:r>
          </w:p>
        </w:tc>
      </w:tr>
      <w:tr w:rsidR="00A3105C" w:rsidRPr="00A3105C" w14:paraId="6DEF7A17"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6870AA7"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75B0825B" w14:textId="77777777" w:rsidR="00A3105C" w:rsidRPr="00A3105C" w:rsidRDefault="00A3105C" w:rsidP="00A3105C">
            <w:pPr>
              <w:rPr>
                <w:b/>
                <w:bCs/>
              </w:rPr>
            </w:pPr>
            <w:r w:rsidRPr="00A3105C">
              <w:rPr>
                <w:b/>
                <w:bCs/>
              </w:rPr>
              <w:t xml:space="preserve">ФАП п. </w:t>
            </w:r>
            <w:proofErr w:type="spellStart"/>
            <w:r w:rsidRPr="00A3105C">
              <w:rPr>
                <w:b/>
                <w:bCs/>
              </w:rPr>
              <w:t>Куть-ях</w:t>
            </w:r>
            <w:proofErr w:type="spellEnd"/>
          </w:p>
        </w:tc>
        <w:tc>
          <w:tcPr>
            <w:tcW w:w="699" w:type="pct"/>
            <w:tcBorders>
              <w:top w:val="nil"/>
              <w:left w:val="nil"/>
              <w:bottom w:val="single" w:sz="4" w:space="0" w:color="auto"/>
              <w:right w:val="single" w:sz="4" w:space="0" w:color="auto"/>
            </w:tcBorders>
            <w:shd w:val="clear" w:color="auto" w:fill="auto"/>
            <w:vAlign w:val="center"/>
            <w:hideMark/>
          </w:tcPr>
          <w:p w14:paraId="0F85C72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A362B2A" w14:textId="77777777" w:rsidR="00A3105C" w:rsidRPr="00A3105C" w:rsidRDefault="00A3105C" w:rsidP="00A3105C">
            <w:pPr>
              <w:jc w:val="center"/>
              <w:rPr>
                <w:color w:val="000000"/>
              </w:rPr>
            </w:pPr>
            <w:r w:rsidRPr="00A3105C">
              <w:rPr>
                <w:color w:val="000000"/>
              </w:rPr>
              <w:t>10.02.2022</w:t>
            </w:r>
          </w:p>
        </w:tc>
        <w:tc>
          <w:tcPr>
            <w:tcW w:w="752" w:type="pct"/>
            <w:tcBorders>
              <w:top w:val="nil"/>
              <w:left w:val="nil"/>
              <w:bottom w:val="single" w:sz="4" w:space="0" w:color="auto"/>
              <w:right w:val="single" w:sz="4" w:space="0" w:color="auto"/>
            </w:tcBorders>
            <w:shd w:val="clear" w:color="auto" w:fill="auto"/>
            <w:vAlign w:val="center"/>
            <w:hideMark/>
          </w:tcPr>
          <w:p w14:paraId="2B22B7BC" w14:textId="77777777" w:rsidR="00A3105C" w:rsidRPr="00A3105C" w:rsidRDefault="00A3105C" w:rsidP="00A3105C">
            <w:pPr>
              <w:jc w:val="center"/>
              <w:rPr>
                <w:color w:val="000000"/>
              </w:rPr>
            </w:pPr>
            <w:r w:rsidRPr="00A3105C">
              <w:rPr>
                <w:color w:val="000000"/>
              </w:rPr>
              <w:t>10.02.2028</w:t>
            </w:r>
          </w:p>
        </w:tc>
      </w:tr>
      <w:tr w:rsidR="00A3105C" w:rsidRPr="00A3105C" w14:paraId="4AB66604"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72BB98C" w14:textId="77777777" w:rsidR="00A3105C" w:rsidRPr="00A3105C" w:rsidRDefault="00A3105C" w:rsidP="00A3105C">
            <w:pPr>
              <w:jc w:val="center"/>
              <w:rPr>
                <w:b/>
                <w:bCs/>
              </w:rPr>
            </w:pPr>
            <w:r w:rsidRPr="00A3105C">
              <w:rPr>
                <w:b/>
                <w:bCs/>
              </w:rPr>
              <w:t>132</w:t>
            </w:r>
          </w:p>
        </w:tc>
        <w:tc>
          <w:tcPr>
            <w:tcW w:w="2436" w:type="pct"/>
            <w:tcBorders>
              <w:top w:val="nil"/>
              <w:left w:val="nil"/>
              <w:bottom w:val="single" w:sz="4" w:space="0" w:color="auto"/>
              <w:right w:val="single" w:sz="4" w:space="0" w:color="auto"/>
            </w:tcBorders>
            <w:shd w:val="clear" w:color="auto" w:fill="auto"/>
            <w:vAlign w:val="center"/>
            <w:hideMark/>
          </w:tcPr>
          <w:p w14:paraId="0379E6A3" w14:textId="77777777" w:rsidR="00A3105C" w:rsidRPr="00A3105C" w:rsidRDefault="00A3105C" w:rsidP="00A3105C">
            <w:pPr>
              <w:rPr>
                <w:b/>
                <w:bCs/>
              </w:rPr>
            </w:pPr>
            <w:r w:rsidRPr="00A3105C">
              <w:rPr>
                <w:b/>
                <w:bCs/>
              </w:rPr>
              <w:t>ИП Усенко-</w:t>
            </w:r>
            <w:proofErr w:type="spellStart"/>
            <w:r w:rsidRPr="00A3105C">
              <w:rPr>
                <w:b/>
                <w:bCs/>
              </w:rPr>
              <w:t>Бичун</w:t>
            </w:r>
            <w:proofErr w:type="spellEnd"/>
            <w:r w:rsidRPr="00A3105C">
              <w:rPr>
                <w:b/>
                <w:bCs/>
              </w:rPr>
              <w:t xml:space="preserve"> общежитие </w:t>
            </w:r>
          </w:p>
        </w:tc>
        <w:tc>
          <w:tcPr>
            <w:tcW w:w="699" w:type="pct"/>
            <w:tcBorders>
              <w:top w:val="nil"/>
              <w:left w:val="nil"/>
              <w:bottom w:val="single" w:sz="4" w:space="0" w:color="auto"/>
              <w:right w:val="single" w:sz="4" w:space="0" w:color="auto"/>
            </w:tcBorders>
            <w:shd w:val="clear" w:color="auto" w:fill="auto"/>
            <w:vAlign w:val="center"/>
            <w:hideMark/>
          </w:tcPr>
          <w:p w14:paraId="7691A63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CA2BC96" w14:textId="77777777" w:rsidR="00A3105C" w:rsidRPr="00A3105C" w:rsidRDefault="00A3105C" w:rsidP="00A3105C">
            <w:pPr>
              <w:jc w:val="center"/>
              <w:rPr>
                <w:color w:val="000000"/>
              </w:rPr>
            </w:pPr>
            <w:r w:rsidRPr="00A3105C">
              <w:rPr>
                <w:color w:val="000000"/>
              </w:rPr>
              <w:t>17.06.2021</w:t>
            </w:r>
          </w:p>
        </w:tc>
        <w:tc>
          <w:tcPr>
            <w:tcW w:w="752" w:type="pct"/>
            <w:tcBorders>
              <w:top w:val="nil"/>
              <w:left w:val="nil"/>
              <w:bottom w:val="single" w:sz="4" w:space="0" w:color="auto"/>
              <w:right w:val="single" w:sz="4" w:space="0" w:color="auto"/>
            </w:tcBorders>
            <w:shd w:val="clear" w:color="auto" w:fill="auto"/>
            <w:vAlign w:val="center"/>
            <w:hideMark/>
          </w:tcPr>
          <w:p w14:paraId="1A29A547" w14:textId="77777777" w:rsidR="00A3105C" w:rsidRPr="00A3105C" w:rsidRDefault="00A3105C" w:rsidP="00A3105C">
            <w:pPr>
              <w:jc w:val="center"/>
              <w:rPr>
                <w:color w:val="000000"/>
              </w:rPr>
            </w:pPr>
            <w:r w:rsidRPr="00A3105C">
              <w:rPr>
                <w:color w:val="000000"/>
              </w:rPr>
              <w:t>17.06.2027</w:t>
            </w:r>
          </w:p>
        </w:tc>
      </w:tr>
      <w:tr w:rsidR="00A3105C" w:rsidRPr="00A3105C" w14:paraId="795F244D"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52747D65" w14:textId="77777777" w:rsidR="00A3105C" w:rsidRPr="00A3105C" w:rsidRDefault="00A3105C" w:rsidP="00A3105C">
            <w:pPr>
              <w:jc w:val="center"/>
              <w:rPr>
                <w:b/>
                <w:bCs/>
              </w:rPr>
            </w:pPr>
            <w:r w:rsidRPr="00A3105C">
              <w:rPr>
                <w:b/>
                <w:bCs/>
              </w:rPr>
              <w:t>133</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59FB72A4" w14:textId="77777777" w:rsidR="00A3105C" w:rsidRPr="00A3105C" w:rsidRDefault="00A3105C" w:rsidP="00A3105C">
            <w:pPr>
              <w:rPr>
                <w:b/>
                <w:bCs/>
              </w:rPr>
            </w:pPr>
            <w:r w:rsidRPr="00A3105C">
              <w:rPr>
                <w:b/>
                <w:bCs/>
              </w:rPr>
              <w:t>НРОО "ВОИ"</w:t>
            </w:r>
          </w:p>
        </w:tc>
        <w:tc>
          <w:tcPr>
            <w:tcW w:w="699" w:type="pct"/>
            <w:tcBorders>
              <w:top w:val="nil"/>
              <w:left w:val="nil"/>
              <w:bottom w:val="single" w:sz="4" w:space="0" w:color="auto"/>
              <w:right w:val="single" w:sz="4" w:space="0" w:color="auto"/>
            </w:tcBorders>
            <w:shd w:val="clear" w:color="auto" w:fill="auto"/>
            <w:vAlign w:val="center"/>
            <w:hideMark/>
          </w:tcPr>
          <w:p w14:paraId="1E69ED73"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0C70F85" w14:textId="77777777" w:rsidR="00A3105C" w:rsidRPr="00A3105C" w:rsidRDefault="00A3105C" w:rsidP="00A3105C">
            <w:pPr>
              <w:jc w:val="center"/>
              <w:rPr>
                <w:color w:val="000000"/>
              </w:rPr>
            </w:pPr>
            <w:r w:rsidRPr="00A3105C">
              <w:rPr>
                <w:color w:val="000000"/>
              </w:rPr>
              <w:t>22.03.2023</w:t>
            </w:r>
          </w:p>
        </w:tc>
        <w:tc>
          <w:tcPr>
            <w:tcW w:w="752" w:type="pct"/>
            <w:tcBorders>
              <w:top w:val="nil"/>
              <w:left w:val="nil"/>
              <w:bottom w:val="single" w:sz="4" w:space="0" w:color="auto"/>
              <w:right w:val="single" w:sz="4" w:space="0" w:color="auto"/>
            </w:tcBorders>
            <w:shd w:val="clear" w:color="auto" w:fill="auto"/>
            <w:vAlign w:val="center"/>
            <w:hideMark/>
          </w:tcPr>
          <w:p w14:paraId="4FAB4ABD" w14:textId="77777777" w:rsidR="00A3105C" w:rsidRPr="00A3105C" w:rsidRDefault="00A3105C" w:rsidP="00A3105C">
            <w:pPr>
              <w:jc w:val="center"/>
              <w:rPr>
                <w:color w:val="000000"/>
              </w:rPr>
            </w:pPr>
            <w:r w:rsidRPr="00A3105C">
              <w:rPr>
                <w:color w:val="000000"/>
              </w:rPr>
              <w:t>22.03.2029</w:t>
            </w:r>
          </w:p>
        </w:tc>
      </w:tr>
      <w:tr w:rsidR="00A3105C" w:rsidRPr="00A3105C" w14:paraId="399AB73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200908A"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AB5CDA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B9E8EF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CDFDF76" w14:textId="77777777" w:rsidR="00A3105C" w:rsidRPr="00A3105C" w:rsidRDefault="00A3105C" w:rsidP="00A3105C">
            <w:pPr>
              <w:jc w:val="center"/>
              <w:rPr>
                <w:color w:val="000000"/>
              </w:rPr>
            </w:pPr>
            <w:r w:rsidRPr="00A3105C">
              <w:rPr>
                <w:color w:val="000000"/>
              </w:rPr>
              <w:t>22.03.2023</w:t>
            </w:r>
          </w:p>
        </w:tc>
        <w:tc>
          <w:tcPr>
            <w:tcW w:w="752" w:type="pct"/>
            <w:tcBorders>
              <w:top w:val="nil"/>
              <w:left w:val="nil"/>
              <w:bottom w:val="single" w:sz="4" w:space="0" w:color="auto"/>
              <w:right w:val="single" w:sz="4" w:space="0" w:color="auto"/>
            </w:tcBorders>
            <w:shd w:val="clear" w:color="auto" w:fill="auto"/>
            <w:vAlign w:val="center"/>
            <w:hideMark/>
          </w:tcPr>
          <w:p w14:paraId="338CBF7C" w14:textId="77777777" w:rsidR="00A3105C" w:rsidRPr="00A3105C" w:rsidRDefault="00A3105C" w:rsidP="00A3105C">
            <w:pPr>
              <w:jc w:val="center"/>
              <w:rPr>
                <w:color w:val="000000"/>
              </w:rPr>
            </w:pPr>
            <w:r w:rsidRPr="00A3105C">
              <w:rPr>
                <w:color w:val="000000"/>
              </w:rPr>
              <w:t>22.03.2029</w:t>
            </w:r>
          </w:p>
        </w:tc>
      </w:tr>
      <w:tr w:rsidR="00A3105C" w:rsidRPr="00A3105C" w14:paraId="5FDA10A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F73712C"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AC9AE08"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62624EC"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0635E88" w14:textId="77777777" w:rsidR="00A3105C" w:rsidRPr="00A3105C" w:rsidRDefault="00A3105C" w:rsidP="00A3105C">
            <w:pPr>
              <w:jc w:val="center"/>
              <w:rPr>
                <w:color w:val="000000"/>
              </w:rPr>
            </w:pPr>
            <w:r w:rsidRPr="00A3105C">
              <w:rPr>
                <w:color w:val="000000"/>
              </w:rPr>
              <w:t>22.03.2023</w:t>
            </w:r>
          </w:p>
        </w:tc>
        <w:tc>
          <w:tcPr>
            <w:tcW w:w="752" w:type="pct"/>
            <w:tcBorders>
              <w:top w:val="nil"/>
              <w:left w:val="nil"/>
              <w:bottom w:val="single" w:sz="4" w:space="0" w:color="auto"/>
              <w:right w:val="single" w:sz="4" w:space="0" w:color="auto"/>
            </w:tcBorders>
            <w:shd w:val="clear" w:color="auto" w:fill="auto"/>
            <w:vAlign w:val="center"/>
            <w:hideMark/>
          </w:tcPr>
          <w:p w14:paraId="6F2E575A" w14:textId="77777777" w:rsidR="00A3105C" w:rsidRPr="00A3105C" w:rsidRDefault="00A3105C" w:rsidP="00A3105C">
            <w:pPr>
              <w:jc w:val="center"/>
              <w:rPr>
                <w:color w:val="000000"/>
              </w:rPr>
            </w:pPr>
            <w:r w:rsidRPr="00A3105C">
              <w:rPr>
                <w:color w:val="000000"/>
              </w:rPr>
              <w:t>22.03.2029</w:t>
            </w:r>
          </w:p>
        </w:tc>
      </w:tr>
      <w:tr w:rsidR="00A3105C" w:rsidRPr="00A3105C" w14:paraId="5BF7F489"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BBCD0EC"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25A7BECF"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F4FD335"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24666116" w14:textId="77777777" w:rsidR="00A3105C" w:rsidRPr="00A3105C" w:rsidRDefault="00A3105C" w:rsidP="00A3105C">
            <w:pPr>
              <w:jc w:val="center"/>
              <w:rPr>
                <w:color w:val="000000"/>
              </w:rPr>
            </w:pPr>
            <w:r w:rsidRPr="00A3105C">
              <w:rPr>
                <w:color w:val="000000"/>
              </w:rPr>
              <w:t>22.03.2023</w:t>
            </w:r>
          </w:p>
        </w:tc>
        <w:tc>
          <w:tcPr>
            <w:tcW w:w="752" w:type="pct"/>
            <w:tcBorders>
              <w:top w:val="nil"/>
              <w:left w:val="nil"/>
              <w:bottom w:val="single" w:sz="4" w:space="0" w:color="auto"/>
              <w:right w:val="single" w:sz="4" w:space="0" w:color="auto"/>
            </w:tcBorders>
            <w:shd w:val="clear" w:color="auto" w:fill="auto"/>
            <w:vAlign w:val="center"/>
            <w:hideMark/>
          </w:tcPr>
          <w:p w14:paraId="06A751C0" w14:textId="77777777" w:rsidR="00A3105C" w:rsidRPr="00A3105C" w:rsidRDefault="00A3105C" w:rsidP="00A3105C">
            <w:pPr>
              <w:jc w:val="center"/>
              <w:rPr>
                <w:color w:val="000000"/>
              </w:rPr>
            </w:pPr>
            <w:r w:rsidRPr="00A3105C">
              <w:rPr>
                <w:color w:val="000000"/>
              </w:rPr>
              <w:t>22.03.2029</w:t>
            </w:r>
          </w:p>
        </w:tc>
      </w:tr>
      <w:tr w:rsidR="00A3105C" w:rsidRPr="00A3105C" w14:paraId="3AB50169"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26D180A"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E402388"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D9FE176"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9994987" w14:textId="77777777" w:rsidR="00A3105C" w:rsidRPr="00A3105C" w:rsidRDefault="00A3105C" w:rsidP="00A3105C">
            <w:pPr>
              <w:jc w:val="center"/>
              <w:rPr>
                <w:color w:val="000000"/>
              </w:rPr>
            </w:pPr>
            <w:r w:rsidRPr="00A3105C">
              <w:rPr>
                <w:color w:val="000000"/>
              </w:rPr>
              <w:t>03.01.2020</w:t>
            </w:r>
          </w:p>
        </w:tc>
        <w:tc>
          <w:tcPr>
            <w:tcW w:w="752" w:type="pct"/>
            <w:tcBorders>
              <w:top w:val="nil"/>
              <w:left w:val="nil"/>
              <w:bottom w:val="single" w:sz="4" w:space="0" w:color="auto"/>
              <w:right w:val="single" w:sz="4" w:space="0" w:color="auto"/>
            </w:tcBorders>
            <w:shd w:val="clear" w:color="auto" w:fill="auto"/>
            <w:vAlign w:val="center"/>
            <w:hideMark/>
          </w:tcPr>
          <w:p w14:paraId="48A69BD4" w14:textId="77777777" w:rsidR="00A3105C" w:rsidRPr="00A3105C" w:rsidRDefault="00A3105C" w:rsidP="00A3105C">
            <w:pPr>
              <w:jc w:val="center"/>
              <w:rPr>
                <w:color w:val="000000"/>
              </w:rPr>
            </w:pPr>
            <w:r w:rsidRPr="00A3105C">
              <w:rPr>
                <w:color w:val="000000"/>
              </w:rPr>
              <w:t>03.01.2026</w:t>
            </w:r>
          </w:p>
        </w:tc>
      </w:tr>
      <w:tr w:rsidR="00A3105C" w:rsidRPr="00A3105C" w14:paraId="7BAF31F2"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4D03FA7A" w14:textId="77777777" w:rsidR="00A3105C" w:rsidRPr="00A3105C" w:rsidRDefault="00A3105C" w:rsidP="00A3105C">
            <w:pPr>
              <w:jc w:val="center"/>
              <w:rPr>
                <w:b/>
                <w:bCs/>
              </w:rPr>
            </w:pPr>
            <w:bookmarkStart w:id="165" w:name="_GoBack" w:colFirst="1" w:colLast="1"/>
            <w:r w:rsidRPr="00A3105C">
              <w:rPr>
                <w:b/>
                <w:bCs/>
              </w:rPr>
              <w:t>134</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2CACF24A" w14:textId="77777777" w:rsidR="00A3105C" w:rsidRPr="00EB3FAD" w:rsidRDefault="00A3105C" w:rsidP="00A3105C">
            <w:pPr>
              <w:rPr>
                <w:b/>
                <w:bCs/>
              </w:rPr>
            </w:pPr>
            <w:r w:rsidRPr="00EB3FAD">
              <w:rPr>
                <w:b/>
                <w:bCs/>
              </w:rPr>
              <w:t>НРБОУ ДОД ДЮСШ "Нептун"</w:t>
            </w:r>
          </w:p>
        </w:tc>
        <w:tc>
          <w:tcPr>
            <w:tcW w:w="699" w:type="pct"/>
            <w:tcBorders>
              <w:top w:val="nil"/>
              <w:left w:val="nil"/>
              <w:bottom w:val="single" w:sz="4" w:space="0" w:color="auto"/>
              <w:right w:val="single" w:sz="4" w:space="0" w:color="auto"/>
            </w:tcBorders>
            <w:shd w:val="clear" w:color="auto" w:fill="auto"/>
            <w:vAlign w:val="center"/>
            <w:hideMark/>
          </w:tcPr>
          <w:p w14:paraId="01D7BDC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C992ECC" w14:textId="77777777" w:rsidR="00A3105C" w:rsidRPr="00A3105C" w:rsidRDefault="00A3105C" w:rsidP="00A3105C">
            <w:pPr>
              <w:jc w:val="center"/>
              <w:rPr>
                <w:color w:val="000000"/>
              </w:rPr>
            </w:pPr>
            <w:r w:rsidRPr="00A3105C">
              <w:rPr>
                <w:color w:val="000000"/>
              </w:rPr>
              <w:t>18.01.2010</w:t>
            </w:r>
          </w:p>
        </w:tc>
        <w:tc>
          <w:tcPr>
            <w:tcW w:w="752" w:type="pct"/>
            <w:tcBorders>
              <w:top w:val="nil"/>
              <w:left w:val="nil"/>
              <w:bottom w:val="single" w:sz="4" w:space="0" w:color="auto"/>
              <w:right w:val="single" w:sz="4" w:space="0" w:color="auto"/>
            </w:tcBorders>
            <w:shd w:val="clear" w:color="auto" w:fill="auto"/>
            <w:vAlign w:val="center"/>
            <w:hideMark/>
          </w:tcPr>
          <w:p w14:paraId="2BA53356" w14:textId="77777777" w:rsidR="00A3105C" w:rsidRPr="00A3105C" w:rsidRDefault="00A3105C" w:rsidP="00A3105C">
            <w:pPr>
              <w:jc w:val="center"/>
              <w:rPr>
                <w:color w:val="000000"/>
              </w:rPr>
            </w:pPr>
            <w:r w:rsidRPr="00A3105C">
              <w:rPr>
                <w:color w:val="000000"/>
              </w:rPr>
              <w:t>18.01.2016</w:t>
            </w:r>
          </w:p>
        </w:tc>
      </w:tr>
      <w:tr w:rsidR="00A3105C" w:rsidRPr="00A3105C" w14:paraId="688D18EA"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B1C0A9A"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DCF68D2" w14:textId="77777777" w:rsidR="00A3105C" w:rsidRPr="00EB3FAD"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8F526F1"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5FE3BF8B"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3F382916" w14:textId="77777777" w:rsidR="00A3105C" w:rsidRPr="00A3105C" w:rsidRDefault="00A3105C" w:rsidP="00A3105C">
            <w:pPr>
              <w:jc w:val="center"/>
              <w:rPr>
                <w:color w:val="000000"/>
              </w:rPr>
            </w:pPr>
            <w:r w:rsidRPr="00A3105C">
              <w:rPr>
                <w:color w:val="000000"/>
              </w:rPr>
              <w:t> </w:t>
            </w:r>
          </w:p>
        </w:tc>
      </w:tr>
      <w:tr w:rsidR="00A3105C" w:rsidRPr="00A3105C" w14:paraId="3A4C441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801C6BE"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732128F" w14:textId="77777777" w:rsidR="00A3105C" w:rsidRPr="00EB3FAD"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6FEBFE1"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61402F6"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58C28A9B" w14:textId="77777777" w:rsidR="00A3105C" w:rsidRPr="00A3105C" w:rsidRDefault="00A3105C" w:rsidP="00A3105C">
            <w:pPr>
              <w:jc w:val="center"/>
              <w:rPr>
                <w:color w:val="000000"/>
              </w:rPr>
            </w:pPr>
            <w:r w:rsidRPr="00A3105C">
              <w:rPr>
                <w:color w:val="000000"/>
              </w:rPr>
              <w:t> </w:t>
            </w:r>
          </w:p>
        </w:tc>
      </w:tr>
      <w:tr w:rsidR="00A3105C" w:rsidRPr="00A3105C" w14:paraId="2014CEB0"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ADCC96D"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23280E60" w14:textId="77777777" w:rsidR="00A3105C" w:rsidRPr="00EB3FAD" w:rsidRDefault="00A3105C" w:rsidP="00A3105C">
            <w:pPr>
              <w:rPr>
                <w:b/>
                <w:bCs/>
              </w:rPr>
            </w:pPr>
            <w:r w:rsidRPr="00EB3FAD">
              <w:rPr>
                <w:b/>
                <w:bCs/>
              </w:rPr>
              <w:t>Плавательный бассейн</w:t>
            </w:r>
          </w:p>
        </w:tc>
        <w:tc>
          <w:tcPr>
            <w:tcW w:w="699" w:type="pct"/>
            <w:tcBorders>
              <w:top w:val="nil"/>
              <w:left w:val="nil"/>
              <w:bottom w:val="single" w:sz="4" w:space="0" w:color="auto"/>
              <w:right w:val="single" w:sz="4" w:space="0" w:color="auto"/>
            </w:tcBorders>
            <w:shd w:val="clear" w:color="auto" w:fill="auto"/>
            <w:vAlign w:val="center"/>
            <w:hideMark/>
          </w:tcPr>
          <w:p w14:paraId="52BC400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AF2485B" w14:textId="77777777" w:rsidR="00A3105C" w:rsidRPr="00A3105C" w:rsidRDefault="00A3105C" w:rsidP="00A3105C">
            <w:pPr>
              <w:jc w:val="center"/>
            </w:pPr>
            <w:r w:rsidRPr="00A3105C">
              <w:t> </w:t>
            </w:r>
          </w:p>
        </w:tc>
        <w:tc>
          <w:tcPr>
            <w:tcW w:w="752" w:type="pct"/>
            <w:tcBorders>
              <w:top w:val="nil"/>
              <w:left w:val="nil"/>
              <w:bottom w:val="single" w:sz="4" w:space="0" w:color="auto"/>
              <w:right w:val="single" w:sz="4" w:space="0" w:color="auto"/>
            </w:tcBorders>
            <w:shd w:val="clear" w:color="auto" w:fill="auto"/>
            <w:vAlign w:val="center"/>
            <w:hideMark/>
          </w:tcPr>
          <w:p w14:paraId="5BCE9AC8" w14:textId="77777777" w:rsidR="00A3105C" w:rsidRPr="00A3105C" w:rsidRDefault="00A3105C" w:rsidP="00A3105C">
            <w:pPr>
              <w:jc w:val="center"/>
            </w:pPr>
            <w:r w:rsidRPr="00A3105C">
              <w:t> </w:t>
            </w:r>
          </w:p>
        </w:tc>
      </w:tr>
      <w:bookmarkEnd w:id="165"/>
      <w:tr w:rsidR="00A3105C" w:rsidRPr="00A3105C" w14:paraId="5A827DA7"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5949FC38" w14:textId="77777777" w:rsidR="00A3105C" w:rsidRPr="00A3105C" w:rsidRDefault="00A3105C" w:rsidP="00A3105C">
            <w:pPr>
              <w:jc w:val="center"/>
              <w:rPr>
                <w:b/>
                <w:bCs/>
              </w:rPr>
            </w:pPr>
            <w:r w:rsidRPr="00A3105C">
              <w:rPr>
                <w:b/>
                <w:bCs/>
              </w:rPr>
              <w:lastRenderedPageBreak/>
              <w:t>135</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065DD8B9" w14:textId="77777777" w:rsidR="00A3105C" w:rsidRPr="00A3105C" w:rsidRDefault="00A3105C" w:rsidP="00A3105C">
            <w:pPr>
              <w:rPr>
                <w:b/>
                <w:bCs/>
              </w:rPr>
            </w:pPr>
            <w:r w:rsidRPr="00A3105C">
              <w:rPr>
                <w:b/>
                <w:bCs/>
              </w:rPr>
              <w:t>БУНР  "Центр спорта и культуры" атлант</w:t>
            </w:r>
          </w:p>
        </w:tc>
        <w:tc>
          <w:tcPr>
            <w:tcW w:w="699" w:type="pct"/>
            <w:tcBorders>
              <w:top w:val="nil"/>
              <w:left w:val="nil"/>
              <w:bottom w:val="single" w:sz="4" w:space="0" w:color="auto"/>
              <w:right w:val="single" w:sz="4" w:space="0" w:color="auto"/>
            </w:tcBorders>
            <w:shd w:val="clear" w:color="auto" w:fill="auto"/>
            <w:vAlign w:val="center"/>
            <w:hideMark/>
          </w:tcPr>
          <w:p w14:paraId="594FE5A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92A3D90" w14:textId="77777777" w:rsidR="00A3105C" w:rsidRPr="00A3105C" w:rsidRDefault="00A3105C" w:rsidP="00A3105C">
            <w:pPr>
              <w:jc w:val="center"/>
              <w:rPr>
                <w:color w:val="000000"/>
              </w:rPr>
            </w:pPr>
            <w:r w:rsidRPr="00A3105C">
              <w:rPr>
                <w:color w:val="000000"/>
              </w:rPr>
              <w:t>02.09.2020</w:t>
            </w:r>
          </w:p>
        </w:tc>
        <w:tc>
          <w:tcPr>
            <w:tcW w:w="752" w:type="pct"/>
            <w:tcBorders>
              <w:top w:val="nil"/>
              <w:left w:val="nil"/>
              <w:bottom w:val="single" w:sz="4" w:space="0" w:color="auto"/>
              <w:right w:val="single" w:sz="4" w:space="0" w:color="auto"/>
            </w:tcBorders>
            <w:shd w:val="clear" w:color="auto" w:fill="auto"/>
            <w:vAlign w:val="center"/>
            <w:hideMark/>
          </w:tcPr>
          <w:p w14:paraId="1488ADDC" w14:textId="77777777" w:rsidR="00A3105C" w:rsidRPr="00A3105C" w:rsidRDefault="00A3105C" w:rsidP="00A3105C">
            <w:pPr>
              <w:jc w:val="center"/>
              <w:rPr>
                <w:color w:val="000000"/>
              </w:rPr>
            </w:pPr>
            <w:r w:rsidRPr="00A3105C">
              <w:rPr>
                <w:color w:val="000000"/>
              </w:rPr>
              <w:t>02.09.2026</w:t>
            </w:r>
          </w:p>
        </w:tc>
      </w:tr>
      <w:tr w:rsidR="00A3105C" w:rsidRPr="00A3105C" w14:paraId="59D7484E"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B1B5A5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36694CD"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1674F58"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35BB8C4" w14:textId="77777777" w:rsidR="00A3105C" w:rsidRPr="00A3105C" w:rsidRDefault="00A3105C" w:rsidP="00A3105C">
            <w:pPr>
              <w:jc w:val="center"/>
              <w:rPr>
                <w:color w:val="000000"/>
              </w:rPr>
            </w:pPr>
            <w:r w:rsidRPr="00A3105C">
              <w:rPr>
                <w:color w:val="000000"/>
              </w:rPr>
              <w:t>03.01.2020</w:t>
            </w:r>
          </w:p>
        </w:tc>
        <w:tc>
          <w:tcPr>
            <w:tcW w:w="752" w:type="pct"/>
            <w:tcBorders>
              <w:top w:val="nil"/>
              <w:left w:val="nil"/>
              <w:bottom w:val="single" w:sz="4" w:space="0" w:color="auto"/>
              <w:right w:val="single" w:sz="4" w:space="0" w:color="auto"/>
            </w:tcBorders>
            <w:shd w:val="clear" w:color="auto" w:fill="auto"/>
            <w:vAlign w:val="center"/>
            <w:hideMark/>
          </w:tcPr>
          <w:p w14:paraId="70CBE9DA" w14:textId="77777777" w:rsidR="00A3105C" w:rsidRPr="00A3105C" w:rsidRDefault="00A3105C" w:rsidP="00A3105C">
            <w:pPr>
              <w:jc w:val="center"/>
              <w:rPr>
                <w:color w:val="000000"/>
              </w:rPr>
            </w:pPr>
            <w:r w:rsidRPr="00A3105C">
              <w:rPr>
                <w:color w:val="000000"/>
              </w:rPr>
              <w:t>03.01.2026</w:t>
            </w:r>
          </w:p>
        </w:tc>
      </w:tr>
      <w:tr w:rsidR="00A3105C" w:rsidRPr="00A3105C" w14:paraId="4BCFF46E"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2FDB8C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AA62EA3"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458119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1A77053" w14:textId="77777777" w:rsidR="00A3105C" w:rsidRPr="00A3105C" w:rsidRDefault="00A3105C" w:rsidP="00A3105C">
            <w:pPr>
              <w:jc w:val="center"/>
              <w:rPr>
                <w:color w:val="000000"/>
              </w:rPr>
            </w:pPr>
            <w:r w:rsidRPr="00A3105C">
              <w:rPr>
                <w:color w:val="000000"/>
              </w:rPr>
              <w:t>09.02.2018</w:t>
            </w:r>
          </w:p>
        </w:tc>
        <w:tc>
          <w:tcPr>
            <w:tcW w:w="752" w:type="pct"/>
            <w:tcBorders>
              <w:top w:val="nil"/>
              <w:left w:val="nil"/>
              <w:bottom w:val="single" w:sz="4" w:space="0" w:color="auto"/>
              <w:right w:val="single" w:sz="4" w:space="0" w:color="auto"/>
            </w:tcBorders>
            <w:shd w:val="clear" w:color="auto" w:fill="auto"/>
            <w:vAlign w:val="center"/>
            <w:hideMark/>
          </w:tcPr>
          <w:p w14:paraId="2F8CE8E9" w14:textId="77777777" w:rsidR="00A3105C" w:rsidRPr="00A3105C" w:rsidRDefault="00A3105C" w:rsidP="00A3105C">
            <w:pPr>
              <w:jc w:val="center"/>
              <w:rPr>
                <w:color w:val="000000"/>
              </w:rPr>
            </w:pPr>
            <w:r w:rsidRPr="00A3105C">
              <w:rPr>
                <w:color w:val="000000"/>
              </w:rPr>
              <w:t>09.02.2023</w:t>
            </w:r>
          </w:p>
        </w:tc>
      </w:tr>
      <w:tr w:rsidR="00A3105C" w:rsidRPr="00A3105C" w14:paraId="02F678AB"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3E10C3C"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6B9F1F54" w14:textId="77777777" w:rsidR="00A3105C" w:rsidRPr="00A3105C" w:rsidRDefault="00A3105C" w:rsidP="00A3105C">
            <w:pPr>
              <w:rPr>
                <w:b/>
                <w:bCs/>
              </w:rPr>
            </w:pPr>
            <w:r w:rsidRPr="00A3105C">
              <w:rPr>
                <w:b/>
                <w:bCs/>
              </w:rPr>
              <w:t>Лыжная база У-Ю</w:t>
            </w:r>
          </w:p>
        </w:tc>
        <w:tc>
          <w:tcPr>
            <w:tcW w:w="699" w:type="pct"/>
            <w:tcBorders>
              <w:top w:val="nil"/>
              <w:left w:val="nil"/>
              <w:bottom w:val="single" w:sz="4" w:space="0" w:color="auto"/>
              <w:right w:val="single" w:sz="4" w:space="0" w:color="auto"/>
            </w:tcBorders>
            <w:shd w:val="clear" w:color="auto" w:fill="auto"/>
            <w:vAlign w:val="center"/>
            <w:hideMark/>
          </w:tcPr>
          <w:p w14:paraId="5281C8EF"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806568F" w14:textId="77777777" w:rsidR="00A3105C" w:rsidRPr="00A3105C" w:rsidRDefault="00A3105C" w:rsidP="00A3105C">
            <w:pPr>
              <w:jc w:val="center"/>
              <w:rPr>
                <w:color w:val="000000"/>
              </w:rPr>
            </w:pPr>
            <w:r w:rsidRPr="00A3105C">
              <w:rPr>
                <w:color w:val="000000"/>
              </w:rPr>
              <w:t>11.01.2019</w:t>
            </w:r>
          </w:p>
        </w:tc>
        <w:tc>
          <w:tcPr>
            <w:tcW w:w="752" w:type="pct"/>
            <w:tcBorders>
              <w:top w:val="nil"/>
              <w:left w:val="nil"/>
              <w:bottom w:val="single" w:sz="4" w:space="0" w:color="auto"/>
              <w:right w:val="single" w:sz="4" w:space="0" w:color="auto"/>
            </w:tcBorders>
            <w:shd w:val="clear" w:color="auto" w:fill="auto"/>
            <w:vAlign w:val="center"/>
            <w:hideMark/>
          </w:tcPr>
          <w:p w14:paraId="06338EB5" w14:textId="77777777" w:rsidR="00A3105C" w:rsidRPr="00A3105C" w:rsidRDefault="00A3105C" w:rsidP="00A3105C">
            <w:pPr>
              <w:jc w:val="center"/>
              <w:rPr>
                <w:color w:val="000000"/>
              </w:rPr>
            </w:pPr>
            <w:r w:rsidRPr="00A3105C">
              <w:rPr>
                <w:color w:val="000000"/>
              </w:rPr>
              <w:t>11.01.2024</w:t>
            </w:r>
          </w:p>
        </w:tc>
      </w:tr>
      <w:tr w:rsidR="00A3105C" w:rsidRPr="00A3105C" w14:paraId="488776F7"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47FF377"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7BABF0AC" w14:textId="77777777" w:rsidR="00A3105C" w:rsidRPr="00A3105C" w:rsidRDefault="00A3105C" w:rsidP="00A3105C">
            <w:pPr>
              <w:rPr>
                <w:b/>
                <w:bCs/>
              </w:rPr>
            </w:pPr>
            <w:r w:rsidRPr="00A3105C">
              <w:rPr>
                <w:b/>
                <w:bCs/>
              </w:rPr>
              <w:t>Лыжная база</w:t>
            </w:r>
          </w:p>
        </w:tc>
        <w:tc>
          <w:tcPr>
            <w:tcW w:w="699" w:type="pct"/>
            <w:tcBorders>
              <w:top w:val="nil"/>
              <w:left w:val="nil"/>
              <w:bottom w:val="single" w:sz="4" w:space="0" w:color="auto"/>
              <w:right w:val="single" w:sz="4" w:space="0" w:color="auto"/>
            </w:tcBorders>
            <w:shd w:val="clear" w:color="auto" w:fill="auto"/>
            <w:vAlign w:val="center"/>
            <w:hideMark/>
          </w:tcPr>
          <w:p w14:paraId="0E3D028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596BB40" w14:textId="77777777" w:rsidR="00A3105C" w:rsidRPr="00A3105C" w:rsidRDefault="00A3105C" w:rsidP="00A3105C">
            <w:pPr>
              <w:jc w:val="center"/>
              <w:rPr>
                <w:color w:val="000000"/>
              </w:rPr>
            </w:pPr>
            <w:r w:rsidRPr="00A3105C">
              <w:rPr>
                <w:color w:val="000000"/>
              </w:rPr>
              <w:t>03.10.2022</w:t>
            </w:r>
          </w:p>
        </w:tc>
        <w:tc>
          <w:tcPr>
            <w:tcW w:w="752" w:type="pct"/>
            <w:tcBorders>
              <w:top w:val="nil"/>
              <w:left w:val="nil"/>
              <w:bottom w:val="single" w:sz="4" w:space="0" w:color="auto"/>
              <w:right w:val="single" w:sz="4" w:space="0" w:color="auto"/>
            </w:tcBorders>
            <w:shd w:val="clear" w:color="auto" w:fill="auto"/>
            <w:vAlign w:val="center"/>
            <w:hideMark/>
          </w:tcPr>
          <w:p w14:paraId="129A67A9" w14:textId="77777777" w:rsidR="00A3105C" w:rsidRPr="00A3105C" w:rsidRDefault="00A3105C" w:rsidP="00A3105C">
            <w:pPr>
              <w:jc w:val="center"/>
              <w:rPr>
                <w:color w:val="000000"/>
              </w:rPr>
            </w:pPr>
            <w:r w:rsidRPr="00A3105C">
              <w:rPr>
                <w:color w:val="000000"/>
              </w:rPr>
              <w:t>03.10.2027</w:t>
            </w:r>
          </w:p>
        </w:tc>
      </w:tr>
      <w:tr w:rsidR="00A3105C" w:rsidRPr="00A3105C" w14:paraId="5BF06186"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0FEBC0E5" w14:textId="77777777" w:rsidR="00A3105C" w:rsidRPr="00A3105C" w:rsidRDefault="00A3105C" w:rsidP="00A3105C">
            <w:pPr>
              <w:jc w:val="center"/>
              <w:rPr>
                <w:b/>
                <w:bCs/>
              </w:rPr>
            </w:pPr>
            <w:r w:rsidRPr="00A3105C">
              <w:rPr>
                <w:b/>
                <w:bCs/>
              </w:rPr>
              <w:t>138</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253B887" w14:textId="77777777" w:rsidR="00A3105C" w:rsidRPr="00A3105C" w:rsidRDefault="00A3105C" w:rsidP="00A3105C">
            <w:pPr>
              <w:rPr>
                <w:b/>
                <w:bCs/>
              </w:rPr>
            </w:pPr>
            <w:r w:rsidRPr="00A3105C">
              <w:rPr>
                <w:b/>
                <w:bCs/>
              </w:rPr>
              <w:t>ОАО "</w:t>
            </w:r>
            <w:proofErr w:type="spellStart"/>
            <w:r w:rsidRPr="00A3105C">
              <w:rPr>
                <w:b/>
                <w:bCs/>
              </w:rPr>
              <w:t>Мегофон</w:t>
            </w:r>
            <w:proofErr w:type="spellEnd"/>
            <w:r w:rsidRPr="00A3105C">
              <w:rPr>
                <w:b/>
                <w:bCs/>
              </w:rPr>
              <w:t>"</w:t>
            </w:r>
          </w:p>
        </w:tc>
        <w:tc>
          <w:tcPr>
            <w:tcW w:w="699" w:type="pct"/>
            <w:tcBorders>
              <w:top w:val="nil"/>
              <w:left w:val="nil"/>
              <w:bottom w:val="single" w:sz="4" w:space="0" w:color="auto"/>
              <w:right w:val="single" w:sz="4" w:space="0" w:color="auto"/>
            </w:tcBorders>
            <w:shd w:val="clear" w:color="auto" w:fill="auto"/>
            <w:vAlign w:val="center"/>
            <w:hideMark/>
          </w:tcPr>
          <w:p w14:paraId="40DAFAB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BD233DA" w14:textId="77777777" w:rsidR="00A3105C" w:rsidRPr="00A3105C" w:rsidRDefault="00A3105C" w:rsidP="00A3105C">
            <w:pPr>
              <w:jc w:val="center"/>
              <w:rPr>
                <w:color w:val="000000"/>
              </w:rPr>
            </w:pPr>
            <w:r w:rsidRPr="00A3105C">
              <w:rPr>
                <w:color w:val="000000"/>
              </w:rPr>
              <w:t>07.03.2017</w:t>
            </w:r>
          </w:p>
        </w:tc>
        <w:tc>
          <w:tcPr>
            <w:tcW w:w="752" w:type="pct"/>
            <w:tcBorders>
              <w:top w:val="nil"/>
              <w:left w:val="nil"/>
              <w:bottom w:val="single" w:sz="4" w:space="0" w:color="auto"/>
              <w:right w:val="single" w:sz="4" w:space="0" w:color="auto"/>
            </w:tcBorders>
            <w:shd w:val="clear" w:color="auto" w:fill="auto"/>
            <w:vAlign w:val="center"/>
            <w:hideMark/>
          </w:tcPr>
          <w:p w14:paraId="3A1BEA18" w14:textId="77777777" w:rsidR="00A3105C" w:rsidRPr="00A3105C" w:rsidRDefault="00A3105C" w:rsidP="00A3105C">
            <w:pPr>
              <w:jc w:val="center"/>
              <w:rPr>
                <w:color w:val="000000"/>
              </w:rPr>
            </w:pPr>
            <w:r w:rsidRPr="00A3105C">
              <w:rPr>
                <w:color w:val="000000"/>
              </w:rPr>
              <w:t>07.02.2023</w:t>
            </w:r>
          </w:p>
        </w:tc>
      </w:tr>
      <w:tr w:rsidR="00A3105C" w:rsidRPr="00A3105C" w14:paraId="68B9D2D9"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FDA4479"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38193EC"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D14A6E3"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1C5350B9" w14:textId="77777777" w:rsidR="00A3105C" w:rsidRPr="00A3105C" w:rsidRDefault="00A3105C" w:rsidP="00A3105C">
            <w:pPr>
              <w:jc w:val="center"/>
              <w:rPr>
                <w:color w:val="000000"/>
              </w:rPr>
            </w:pPr>
            <w:r w:rsidRPr="00A3105C">
              <w:rPr>
                <w:color w:val="000000"/>
              </w:rPr>
              <w:t>21.02.2021</w:t>
            </w:r>
          </w:p>
        </w:tc>
        <w:tc>
          <w:tcPr>
            <w:tcW w:w="752" w:type="pct"/>
            <w:tcBorders>
              <w:top w:val="nil"/>
              <w:left w:val="nil"/>
              <w:bottom w:val="single" w:sz="4" w:space="0" w:color="auto"/>
              <w:right w:val="single" w:sz="4" w:space="0" w:color="auto"/>
            </w:tcBorders>
            <w:shd w:val="clear" w:color="auto" w:fill="auto"/>
            <w:vAlign w:val="center"/>
            <w:hideMark/>
          </w:tcPr>
          <w:p w14:paraId="434C7F3B" w14:textId="77777777" w:rsidR="00A3105C" w:rsidRPr="00A3105C" w:rsidRDefault="00A3105C" w:rsidP="00A3105C">
            <w:pPr>
              <w:jc w:val="center"/>
              <w:rPr>
                <w:color w:val="000000"/>
              </w:rPr>
            </w:pPr>
            <w:r w:rsidRPr="00A3105C">
              <w:rPr>
                <w:color w:val="000000"/>
              </w:rPr>
              <w:t>21.02.2027</w:t>
            </w:r>
          </w:p>
        </w:tc>
      </w:tr>
      <w:tr w:rsidR="00A3105C" w:rsidRPr="00A3105C" w14:paraId="50456025"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3BDAB58F" w14:textId="77777777" w:rsidR="00A3105C" w:rsidRPr="00A3105C" w:rsidRDefault="00A3105C" w:rsidP="00A3105C">
            <w:pPr>
              <w:jc w:val="center"/>
              <w:rPr>
                <w:b/>
                <w:bCs/>
              </w:rPr>
            </w:pPr>
            <w:r w:rsidRPr="00A3105C">
              <w:rPr>
                <w:b/>
                <w:bCs/>
              </w:rPr>
              <w:t>139</w:t>
            </w:r>
          </w:p>
        </w:tc>
        <w:tc>
          <w:tcPr>
            <w:tcW w:w="2436" w:type="pct"/>
            <w:tcBorders>
              <w:top w:val="nil"/>
              <w:left w:val="nil"/>
              <w:bottom w:val="single" w:sz="4" w:space="0" w:color="auto"/>
              <w:right w:val="single" w:sz="4" w:space="0" w:color="auto"/>
            </w:tcBorders>
            <w:shd w:val="clear" w:color="auto" w:fill="auto"/>
            <w:vAlign w:val="center"/>
            <w:hideMark/>
          </w:tcPr>
          <w:p w14:paraId="507409E9" w14:textId="77777777" w:rsidR="00A3105C" w:rsidRPr="00A3105C" w:rsidRDefault="00A3105C" w:rsidP="00A3105C">
            <w:pPr>
              <w:rPr>
                <w:b/>
                <w:bCs/>
              </w:rPr>
            </w:pPr>
            <w:r w:rsidRPr="00A3105C">
              <w:rPr>
                <w:b/>
                <w:bCs/>
              </w:rPr>
              <w:t xml:space="preserve">ИП </w:t>
            </w:r>
            <w:proofErr w:type="spellStart"/>
            <w:r w:rsidRPr="00A3105C">
              <w:rPr>
                <w:b/>
                <w:bCs/>
              </w:rPr>
              <w:t>Аливердиев</w:t>
            </w:r>
            <w:proofErr w:type="spellEnd"/>
          </w:p>
        </w:tc>
        <w:tc>
          <w:tcPr>
            <w:tcW w:w="699" w:type="pct"/>
            <w:tcBorders>
              <w:top w:val="nil"/>
              <w:left w:val="nil"/>
              <w:bottom w:val="single" w:sz="4" w:space="0" w:color="auto"/>
              <w:right w:val="single" w:sz="4" w:space="0" w:color="auto"/>
            </w:tcBorders>
            <w:shd w:val="clear" w:color="auto" w:fill="auto"/>
            <w:vAlign w:val="center"/>
            <w:hideMark/>
          </w:tcPr>
          <w:p w14:paraId="0EAD1D1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242C9D6" w14:textId="77777777" w:rsidR="00A3105C" w:rsidRPr="00A3105C" w:rsidRDefault="00A3105C" w:rsidP="00A3105C">
            <w:pPr>
              <w:jc w:val="center"/>
              <w:rPr>
                <w:color w:val="000000"/>
              </w:rPr>
            </w:pPr>
            <w:r w:rsidRPr="00A3105C">
              <w:rPr>
                <w:color w:val="000000"/>
              </w:rPr>
              <w:t>01.02.2022</w:t>
            </w:r>
          </w:p>
        </w:tc>
        <w:tc>
          <w:tcPr>
            <w:tcW w:w="752" w:type="pct"/>
            <w:tcBorders>
              <w:top w:val="nil"/>
              <w:left w:val="nil"/>
              <w:bottom w:val="single" w:sz="4" w:space="0" w:color="auto"/>
              <w:right w:val="single" w:sz="4" w:space="0" w:color="auto"/>
            </w:tcBorders>
            <w:shd w:val="clear" w:color="auto" w:fill="auto"/>
            <w:vAlign w:val="center"/>
            <w:hideMark/>
          </w:tcPr>
          <w:p w14:paraId="7745EA95" w14:textId="77777777" w:rsidR="00A3105C" w:rsidRPr="00A3105C" w:rsidRDefault="00A3105C" w:rsidP="00A3105C">
            <w:pPr>
              <w:jc w:val="center"/>
              <w:rPr>
                <w:color w:val="000000"/>
              </w:rPr>
            </w:pPr>
            <w:r w:rsidRPr="00A3105C">
              <w:rPr>
                <w:color w:val="000000"/>
              </w:rPr>
              <w:t>01.02.2028</w:t>
            </w:r>
          </w:p>
        </w:tc>
      </w:tr>
      <w:tr w:rsidR="00A3105C" w:rsidRPr="00A3105C" w14:paraId="7B516097"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0865BC3" w14:textId="77777777" w:rsidR="00A3105C" w:rsidRPr="00A3105C" w:rsidRDefault="00A3105C" w:rsidP="00A3105C">
            <w:pPr>
              <w:jc w:val="center"/>
              <w:rPr>
                <w:b/>
                <w:bCs/>
              </w:rPr>
            </w:pPr>
            <w:r w:rsidRPr="00A3105C">
              <w:rPr>
                <w:b/>
                <w:bCs/>
              </w:rPr>
              <w:t>141</w:t>
            </w:r>
          </w:p>
        </w:tc>
        <w:tc>
          <w:tcPr>
            <w:tcW w:w="2436" w:type="pct"/>
            <w:tcBorders>
              <w:top w:val="nil"/>
              <w:left w:val="nil"/>
              <w:bottom w:val="single" w:sz="4" w:space="0" w:color="auto"/>
              <w:right w:val="single" w:sz="4" w:space="0" w:color="auto"/>
            </w:tcBorders>
            <w:shd w:val="clear" w:color="auto" w:fill="auto"/>
            <w:vAlign w:val="center"/>
            <w:hideMark/>
          </w:tcPr>
          <w:p w14:paraId="0D7B0609" w14:textId="77777777" w:rsidR="00A3105C" w:rsidRPr="00A3105C" w:rsidRDefault="00A3105C" w:rsidP="00A3105C">
            <w:pPr>
              <w:rPr>
                <w:b/>
                <w:bCs/>
              </w:rPr>
            </w:pPr>
            <w:r w:rsidRPr="00A3105C">
              <w:rPr>
                <w:b/>
                <w:bCs/>
              </w:rPr>
              <w:t>ООО "Вираж"</w:t>
            </w:r>
          </w:p>
        </w:tc>
        <w:tc>
          <w:tcPr>
            <w:tcW w:w="699" w:type="pct"/>
            <w:tcBorders>
              <w:top w:val="nil"/>
              <w:left w:val="nil"/>
              <w:bottom w:val="single" w:sz="4" w:space="0" w:color="auto"/>
              <w:right w:val="single" w:sz="4" w:space="0" w:color="auto"/>
            </w:tcBorders>
            <w:shd w:val="clear" w:color="auto" w:fill="auto"/>
            <w:vAlign w:val="center"/>
            <w:hideMark/>
          </w:tcPr>
          <w:p w14:paraId="43A3319B"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6B2D2D6" w14:textId="77777777" w:rsidR="00A3105C" w:rsidRPr="00A3105C" w:rsidRDefault="00A3105C" w:rsidP="00A3105C">
            <w:pPr>
              <w:jc w:val="center"/>
              <w:rPr>
                <w:color w:val="000000"/>
              </w:rPr>
            </w:pPr>
            <w:r w:rsidRPr="00A3105C">
              <w:rPr>
                <w:color w:val="000000"/>
              </w:rPr>
              <w:t>15.09.2020</w:t>
            </w:r>
          </w:p>
        </w:tc>
        <w:tc>
          <w:tcPr>
            <w:tcW w:w="752" w:type="pct"/>
            <w:tcBorders>
              <w:top w:val="nil"/>
              <w:left w:val="nil"/>
              <w:bottom w:val="single" w:sz="4" w:space="0" w:color="auto"/>
              <w:right w:val="single" w:sz="4" w:space="0" w:color="auto"/>
            </w:tcBorders>
            <w:shd w:val="clear" w:color="auto" w:fill="auto"/>
            <w:vAlign w:val="center"/>
            <w:hideMark/>
          </w:tcPr>
          <w:p w14:paraId="754F392D" w14:textId="77777777" w:rsidR="00A3105C" w:rsidRPr="00A3105C" w:rsidRDefault="00A3105C" w:rsidP="00A3105C">
            <w:pPr>
              <w:jc w:val="center"/>
              <w:rPr>
                <w:color w:val="000000"/>
              </w:rPr>
            </w:pPr>
            <w:r w:rsidRPr="00A3105C">
              <w:rPr>
                <w:color w:val="000000"/>
              </w:rPr>
              <w:t>15.09.2026</w:t>
            </w:r>
          </w:p>
        </w:tc>
      </w:tr>
      <w:tr w:rsidR="00A3105C" w:rsidRPr="00A3105C" w14:paraId="4022A766"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7BF37AC3" w14:textId="77777777" w:rsidR="00A3105C" w:rsidRPr="00A3105C" w:rsidRDefault="00A3105C" w:rsidP="00A3105C">
            <w:pPr>
              <w:jc w:val="center"/>
              <w:rPr>
                <w:b/>
                <w:bCs/>
              </w:rPr>
            </w:pPr>
            <w:r w:rsidRPr="00A3105C">
              <w:rPr>
                <w:b/>
                <w:bCs/>
              </w:rPr>
              <w:t>143</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46B9790F" w14:textId="77777777" w:rsidR="00A3105C" w:rsidRPr="00A3105C" w:rsidRDefault="00A3105C" w:rsidP="00A3105C">
            <w:pPr>
              <w:rPr>
                <w:b/>
                <w:bCs/>
              </w:rPr>
            </w:pPr>
            <w:r w:rsidRPr="00A3105C">
              <w:rPr>
                <w:b/>
                <w:bCs/>
              </w:rPr>
              <w:t>ИП Осадчая</w:t>
            </w:r>
          </w:p>
        </w:tc>
        <w:tc>
          <w:tcPr>
            <w:tcW w:w="699" w:type="pct"/>
            <w:tcBorders>
              <w:top w:val="nil"/>
              <w:left w:val="nil"/>
              <w:bottom w:val="single" w:sz="4" w:space="0" w:color="auto"/>
              <w:right w:val="single" w:sz="4" w:space="0" w:color="auto"/>
            </w:tcBorders>
            <w:shd w:val="clear" w:color="auto" w:fill="auto"/>
            <w:vAlign w:val="center"/>
            <w:hideMark/>
          </w:tcPr>
          <w:p w14:paraId="546615C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B5E719F" w14:textId="77777777" w:rsidR="00A3105C" w:rsidRPr="00A3105C" w:rsidRDefault="00A3105C" w:rsidP="00A3105C">
            <w:pPr>
              <w:jc w:val="center"/>
              <w:rPr>
                <w:color w:val="000000"/>
              </w:rPr>
            </w:pPr>
            <w:r w:rsidRPr="00A3105C">
              <w:rPr>
                <w:color w:val="000000"/>
              </w:rPr>
              <w:t>01.04.2021</w:t>
            </w:r>
          </w:p>
        </w:tc>
        <w:tc>
          <w:tcPr>
            <w:tcW w:w="752" w:type="pct"/>
            <w:tcBorders>
              <w:top w:val="nil"/>
              <w:left w:val="nil"/>
              <w:bottom w:val="single" w:sz="4" w:space="0" w:color="auto"/>
              <w:right w:val="single" w:sz="4" w:space="0" w:color="auto"/>
            </w:tcBorders>
            <w:shd w:val="clear" w:color="auto" w:fill="auto"/>
            <w:vAlign w:val="center"/>
            <w:hideMark/>
          </w:tcPr>
          <w:p w14:paraId="2139C40B" w14:textId="77777777" w:rsidR="00A3105C" w:rsidRPr="00A3105C" w:rsidRDefault="00A3105C" w:rsidP="00A3105C">
            <w:pPr>
              <w:jc w:val="center"/>
              <w:rPr>
                <w:color w:val="000000"/>
              </w:rPr>
            </w:pPr>
            <w:r w:rsidRPr="00A3105C">
              <w:rPr>
                <w:color w:val="000000"/>
              </w:rPr>
              <w:t>01.04.2027</w:t>
            </w:r>
          </w:p>
        </w:tc>
      </w:tr>
      <w:tr w:rsidR="00A3105C" w:rsidRPr="00A3105C" w14:paraId="480DDE8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C7CBFE3"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28DA140D"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13FED1F"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C789328" w14:textId="77777777" w:rsidR="00A3105C" w:rsidRPr="00A3105C" w:rsidRDefault="00A3105C" w:rsidP="00A3105C">
            <w:pPr>
              <w:jc w:val="center"/>
              <w:rPr>
                <w:color w:val="000000"/>
              </w:rPr>
            </w:pPr>
            <w:r w:rsidRPr="00A3105C">
              <w:rPr>
                <w:color w:val="000000"/>
              </w:rPr>
              <w:t>10.03.2015</w:t>
            </w:r>
          </w:p>
        </w:tc>
        <w:tc>
          <w:tcPr>
            <w:tcW w:w="752" w:type="pct"/>
            <w:tcBorders>
              <w:top w:val="nil"/>
              <w:left w:val="nil"/>
              <w:bottom w:val="single" w:sz="4" w:space="0" w:color="auto"/>
              <w:right w:val="single" w:sz="4" w:space="0" w:color="auto"/>
            </w:tcBorders>
            <w:shd w:val="clear" w:color="auto" w:fill="auto"/>
            <w:vAlign w:val="center"/>
            <w:hideMark/>
          </w:tcPr>
          <w:p w14:paraId="58B237A7" w14:textId="77777777" w:rsidR="00A3105C" w:rsidRPr="00A3105C" w:rsidRDefault="00A3105C" w:rsidP="00A3105C">
            <w:pPr>
              <w:jc w:val="center"/>
              <w:rPr>
                <w:color w:val="000000"/>
              </w:rPr>
            </w:pPr>
            <w:r w:rsidRPr="00A3105C">
              <w:rPr>
                <w:color w:val="000000"/>
              </w:rPr>
              <w:t>10.03.2021</w:t>
            </w:r>
          </w:p>
        </w:tc>
      </w:tr>
      <w:tr w:rsidR="00A3105C" w:rsidRPr="00A3105C" w14:paraId="554F1E45" w14:textId="77777777" w:rsidTr="00A3105C">
        <w:trPr>
          <w:trHeight w:val="375"/>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571DD6B9" w14:textId="77777777" w:rsidR="00A3105C" w:rsidRPr="00A3105C" w:rsidRDefault="00A3105C" w:rsidP="00A3105C">
            <w:pPr>
              <w:jc w:val="center"/>
              <w:rPr>
                <w:b/>
                <w:bCs/>
              </w:rPr>
            </w:pPr>
            <w:r w:rsidRPr="00A3105C">
              <w:rPr>
                <w:b/>
                <w:bCs/>
              </w:rPr>
              <w:t> </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2EC36B92" w14:textId="77777777" w:rsidR="00A3105C" w:rsidRPr="00A3105C" w:rsidRDefault="00A3105C" w:rsidP="00A3105C">
            <w:pPr>
              <w:rPr>
                <w:b/>
                <w:bCs/>
              </w:rPr>
            </w:pPr>
            <w:r w:rsidRPr="00A3105C">
              <w:rPr>
                <w:b/>
                <w:bCs/>
              </w:rPr>
              <w:t xml:space="preserve">ИП </w:t>
            </w:r>
            <w:proofErr w:type="spellStart"/>
            <w:r w:rsidRPr="00A3105C">
              <w:rPr>
                <w:b/>
                <w:bCs/>
              </w:rPr>
              <w:t>Самадова</w:t>
            </w:r>
            <w:proofErr w:type="spellEnd"/>
            <w:r w:rsidRPr="00A3105C">
              <w:rPr>
                <w:b/>
                <w:bCs/>
              </w:rPr>
              <w:t xml:space="preserve"> ЗООМИР</w:t>
            </w:r>
          </w:p>
        </w:tc>
        <w:tc>
          <w:tcPr>
            <w:tcW w:w="699" w:type="pct"/>
            <w:tcBorders>
              <w:top w:val="nil"/>
              <w:left w:val="nil"/>
              <w:bottom w:val="single" w:sz="4" w:space="0" w:color="auto"/>
              <w:right w:val="single" w:sz="4" w:space="0" w:color="auto"/>
            </w:tcBorders>
            <w:shd w:val="clear" w:color="auto" w:fill="auto"/>
            <w:vAlign w:val="center"/>
            <w:hideMark/>
          </w:tcPr>
          <w:p w14:paraId="1A029D41" w14:textId="77777777" w:rsidR="00A3105C" w:rsidRPr="00A3105C" w:rsidRDefault="00A3105C" w:rsidP="00A3105C">
            <w:pPr>
              <w:jc w:val="center"/>
              <w:rPr>
                <w:b/>
                <w:bCs/>
              </w:rPr>
            </w:pPr>
            <w:r w:rsidRPr="00A3105C">
              <w:rPr>
                <w:b/>
                <w:bCs/>
              </w:rPr>
              <w:t>ХВС</w:t>
            </w:r>
          </w:p>
        </w:tc>
        <w:tc>
          <w:tcPr>
            <w:tcW w:w="768" w:type="pct"/>
            <w:tcBorders>
              <w:top w:val="nil"/>
              <w:left w:val="nil"/>
              <w:bottom w:val="single" w:sz="4" w:space="0" w:color="auto"/>
              <w:right w:val="single" w:sz="4" w:space="0" w:color="auto"/>
            </w:tcBorders>
            <w:shd w:val="clear" w:color="auto" w:fill="auto"/>
            <w:vAlign w:val="center"/>
            <w:hideMark/>
          </w:tcPr>
          <w:p w14:paraId="71577896" w14:textId="77777777" w:rsidR="00A3105C" w:rsidRPr="00A3105C" w:rsidRDefault="00A3105C" w:rsidP="00A3105C">
            <w:pPr>
              <w:jc w:val="center"/>
              <w:rPr>
                <w:b/>
                <w:bCs/>
              </w:rPr>
            </w:pPr>
            <w:r w:rsidRPr="00A3105C">
              <w:rPr>
                <w:b/>
                <w:bCs/>
              </w:rPr>
              <w:t>01.04.2023</w:t>
            </w:r>
          </w:p>
        </w:tc>
        <w:tc>
          <w:tcPr>
            <w:tcW w:w="752" w:type="pct"/>
            <w:tcBorders>
              <w:top w:val="nil"/>
              <w:left w:val="nil"/>
              <w:bottom w:val="single" w:sz="4" w:space="0" w:color="auto"/>
              <w:right w:val="single" w:sz="4" w:space="0" w:color="auto"/>
            </w:tcBorders>
            <w:shd w:val="clear" w:color="auto" w:fill="auto"/>
            <w:vAlign w:val="center"/>
            <w:hideMark/>
          </w:tcPr>
          <w:p w14:paraId="43BA189D" w14:textId="77777777" w:rsidR="00A3105C" w:rsidRPr="00A3105C" w:rsidRDefault="00A3105C" w:rsidP="00A3105C">
            <w:pPr>
              <w:jc w:val="center"/>
              <w:rPr>
                <w:b/>
                <w:bCs/>
              </w:rPr>
            </w:pPr>
            <w:r w:rsidRPr="00A3105C">
              <w:rPr>
                <w:b/>
                <w:bCs/>
              </w:rPr>
              <w:t>01.04.2028</w:t>
            </w:r>
          </w:p>
        </w:tc>
      </w:tr>
      <w:tr w:rsidR="00A3105C" w:rsidRPr="00A3105C" w14:paraId="4EF8813E"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574911BC" w14:textId="77777777" w:rsidR="00A3105C" w:rsidRPr="00A3105C" w:rsidRDefault="00A3105C" w:rsidP="00A3105C">
            <w:pPr>
              <w:jc w:val="center"/>
              <w:rPr>
                <w:b/>
                <w:bCs/>
              </w:rPr>
            </w:pPr>
            <w:r w:rsidRPr="00A3105C">
              <w:rPr>
                <w:b/>
                <w:bCs/>
              </w:rPr>
              <w:t>144</w:t>
            </w:r>
          </w:p>
        </w:tc>
        <w:tc>
          <w:tcPr>
            <w:tcW w:w="2436" w:type="pct"/>
            <w:vMerge/>
            <w:tcBorders>
              <w:top w:val="nil"/>
              <w:left w:val="single" w:sz="4" w:space="0" w:color="auto"/>
              <w:bottom w:val="single" w:sz="4" w:space="0" w:color="auto"/>
              <w:right w:val="single" w:sz="4" w:space="0" w:color="auto"/>
            </w:tcBorders>
            <w:vAlign w:val="center"/>
            <w:hideMark/>
          </w:tcPr>
          <w:p w14:paraId="293A3CE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A3E4693" w14:textId="77777777" w:rsidR="00A3105C" w:rsidRPr="00A3105C" w:rsidRDefault="00A3105C" w:rsidP="00A3105C">
            <w:pPr>
              <w:jc w:val="center"/>
              <w:rPr>
                <w:b/>
                <w:bCs/>
              </w:rPr>
            </w:pPr>
            <w:r w:rsidRPr="00A3105C">
              <w:rPr>
                <w:b/>
                <w:bCs/>
              </w:rPr>
              <w:t>ХВС</w:t>
            </w:r>
          </w:p>
        </w:tc>
        <w:tc>
          <w:tcPr>
            <w:tcW w:w="768" w:type="pct"/>
            <w:tcBorders>
              <w:top w:val="nil"/>
              <w:left w:val="nil"/>
              <w:bottom w:val="single" w:sz="4" w:space="0" w:color="auto"/>
              <w:right w:val="single" w:sz="4" w:space="0" w:color="auto"/>
            </w:tcBorders>
            <w:shd w:val="clear" w:color="auto" w:fill="auto"/>
            <w:vAlign w:val="center"/>
            <w:hideMark/>
          </w:tcPr>
          <w:p w14:paraId="02265025" w14:textId="77777777" w:rsidR="00A3105C" w:rsidRPr="00A3105C" w:rsidRDefault="00A3105C" w:rsidP="00A3105C">
            <w:pPr>
              <w:jc w:val="center"/>
              <w:rPr>
                <w:b/>
                <w:bCs/>
              </w:rPr>
            </w:pPr>
            <w:r w:rsidRPr="00A3105C">
              <w:rPr>
                <w:b/>
                <w:bCs/>
              </w:rPr>
              <w:t>03.10.2022</w:t>
            </w:r>
          </w:p>
        </w:tc>
        <w:tc>
          <w:tcPr>
            <w:tcW w:w="752" w:type="pct"/>
            <w:tcBorders>
              <w:top w:val="nil"/>
              <w:left w:val="nil"/>
              <w:bottom w:val="single" w:sz="4" w:space="0" w:color="auto"/>
              <w:right w:val="single" w:sz="4" w:space="0" w:color="auto"/>
            </w:tcBorders>
            <w:shd w:val="clear" w:color="auto" w:fill="auto"/>
            <w:vAlign w:val="center"/>
            <w:hideMark/>
          </w:tcPr>
          <w:p w14:paraId="12DD4DA5" w14:textId="77777777" w:rsidR="00A3105C" w:rsidRPr="00A3105C" w:rsidRDefault="00A3105C" w:rsidP="00A3105C">
            <w:pPr>
              <w:jc w:val="center"/>
              <w:rPr>
                <w:b/>
                <w:bCs/>
              </w:rPr>
            </w:pPr>
            <w:r w:rsidRPr="00A3105C">
              <w:rPr>
                <w:b/>
                <w:bCs/>
              </w:rPr>
              <w:t>03.10.2028</w:t>
            </w:r>
          </w:p>
        </w:tc>
      </w:tr>
      <w:tr w:rsidR="00A3105C" w:rsidRPr="00A3105C" w14:paraId="0ED05629"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2E831140" w14:textId="77777777" w:rsidR="00A3105C" w:rsidRPr="00A3105C" w:rsidRDefault="00A3105C" w:rsidP="00A3105C">
            <w:pPr>
              <w:jc w:val="center"/>
              <w:rPr>
                <w:b/>
                <w:bCs/>
              </w:rPr>
            </w:pPr>
            <w:r w:rsidRPr="00A3105C">
              <w:rPr>
                <w:b/>
                <w:bCs/>
              </w:rPr>
              <w:t> </w:t>
            </w:r>
          </w:p>
        </w:tc>
        <w:tc>
          <w:tcPr>
            <w:tcW w:w="2436" w:type="pct"/>
            <w:vMerge/>
            <w:tcBorders>
              <w:top w:val="nil"/>
              <w:left w:val="single" w:sz="4" w:space="0" w:color="auto"/>
              <w:bottom w:val="single" w:sz="4" w:space="0" w:color="auto"/>
              <w:right w:val="single" w:sz="4" w:space="0" w:color="auto"/>
            </w:tcBorders>
            <w:vAlign w:val="center"/>
            <w:hideMark/>
          </w:tcPr>
          <w:p w14:paraId="75398309"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A64F8B7" w14:textId="77777777" w:rsidR="00A3105C" w:rsidRPr="00A3105C" w:rsidRDefault="00A3105C" w:rsidP="00A3105C">
            <w:pPr>
              <w:jc w:val="center"/>
              <w:rPr>
                <w:b/>
                <w:bCs/>
              </w:rPr>
            </w:pPr>
            <w:r w:rsidRPr="00A3105C">
              <w:rPr>
                <w:b/>
                <w:bCs/>
              </w:rPr>
              <w:t>ХВС</w:t>
            </w:r>
          </w:p>
        </w:tc>
        <w:tc>
          <w:tcPr>
            <w:tcW w:w="768" w:type="pct"/>
            <w:tcBorders>
              <w:top w:val="nil"/>
              <w:left w:val="nil"/>
              <w:bottom w:val="single" w:sz="4" w:space="0" w:color="auto"/>
              <w:right w:val="single" w:sz="4" w:space="0" w:color="auto"/>
            </w:tcBorders>
            <w:shd w:val="clear" w:color="auto" w:fill="auto"/>
            <w:vAlign w:val="center"/>
            <w:hideMark/>
          </w:tcPr>
          <w:p w14:paraId="4EA6557A" w14:textId="77777777" w:rsidR="00A3105C" w:rsidRPr="00A3105C" w:rsidRDefault="00A3105C" w:rsidP="00A3105C">
            <w:pPr>
              <w:jc w:val="center"/>
              <w:rPr>
                <w:b/>
                <w:bCs/>
              </w:rPr>
            </w:pPr>
            <w:r w:rsidRPr="00A3105C">
              <w:rPr>
                <w:b/>
                <w:bCs/>
              </w:rPr>
              <w:t>02.08.2020</w:t>
            </w:r>
          </w:p>
        </w:tc>
        <w:tc>
          <w:tcPr>
            <w:tcW w:w="752" w:type="pct"/>
            <w:tcBorders>
              <w:top w:val="nil"/>
              <w:left w:val="nil"/>
              <w:bottom w:val="single" w:sz="4" w:space="0" w:color="auto"/>
              <w:right w:val="single" w:sz="4" w:space="0" w:color="auto"/>
            </w:tcBorders>
            <w:shd w:val="clear" w:color="auto" w:fill="auto"/>
            <w:vAlign w:val="center"/>
            <w:hideMark/>
          </w:tcPr>
          <w:p w14:paraId="5E2A10B8" w14:textId="77777777" w:rsidR="00A3105C" w:rsidRPr="00A3105C" w:rsidRDefault="00A3105C" w:rsidP="00A3105C">
            <w:pPr>
              <w:jc w:val="center"/>
              <w:rPr>
                <w:b/>
                <w:bCs/>
              </w:rPr>
            </w:pPr>
            <w:r w:rsidRPr="00A3105C">
              <w:rPr>
                <w:b/>
                <w:bCs/>
              </w:rPr>
              <w:t>02.08.2026</w:t>
            </w:r>
          </w:p>
        </w:tc>
      </w:tr>
      <w:tr w:rsidR="00A3105C" w:rsidRPr="00A3105C" w14:paraId="41F159DA"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69862B46" w14:textId="77777777" w:rsidR="00A3105C" w:rsidRPr="00A3105C" w:rsidRDefault="00A3105C" w:rsidP="00A3105C">
            <w:pPr>
              <w:jc w:val="center"/>
              <w:rPr>
                <w:b/>
                <w:bCs/>
              </w:rPr>
            </w:pPr>
            <w:r w:rsidRPr="00A3105C">
              <w:rPr>
                <w:b/>
                <w:bCs/>
              </w:rPr>
              <w:t>145</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5B37081A" w14:textId="77777777" w:rsidR="00A3105C" w:rsidRPr="00A3105C" w:rsidRDefault="00A3105C" w:rsidP="00A3105C">
            <w:pPr>
              <w:rPr>
                <w:b/>
                <w:bCs/>
              </w:rPr>
            </w:pPr>
            <w:r w:rsidRPr="00A3105C">
              <w:rPr>
                <w:b/>
                <w:bCs/>
              </w:rPr>
              <w:t>ФКУЦХ и СО У МВД</w:t>
            </w:r>
          </w:p>
        </w:tc>
        <w:tc>
          <w:tcPr>
            <w:tcW w:w="699" w:type="pct"/>
            <w:tcBorders>
              <w:top w:val="nil"/>
              <w:left w:val="nil"/>
              <w:bottom w:val="single" w:sz="4" w:space="0" w:color="auto"/>
              <w:right w:val="single" w:sz="4" w:space="0" w:color="auto"/>
            </w:tcBorders>
            <w:shd w:val="clear" w:color="auto" w:fill="auto"/>
            <w:vAlign w:val="center"/>
            <w:hideMark/>
          </w:tcPr>
          <w:p w14:paraId="693EA7F5"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23BE4C08" w14:textId="77777777" w:rsidR="00A3105C" w:rsidRPr="00A3105C" w:rsidRDefault="00A3105C" w:rsidP="00A3105C">
            <w:pPr>
              <w:jc w:val="center"/>
              <w:rPr>
                <w:color w:val="000000"/>
              </w:rPr>
            </w:pPr>
            <w:r w:rsidRPr="00A3105C">
              <w:rPr>
                <w:color w:val="000000"/>
              </w:rPr>
              <w:t>06.09.2016</w:t>
            </w:r>
          </w:p>
        </w:tc>
        <w:tc>
          <w:tcPr>
            <w:tcW w:w="752" w:type="pct"/>
            <w:tcBorders>
              <w:top w:val="nil"/>
              <w:left w:val="nil"/>
              <w:bottom w:val="single" w:sz="4" w:space="0" w:color="auto"/>
              <w:right w:val="single" w:sz="4" w:space="0" w:color="auto"/>
            </w:tcBorders>
            <w:shd w:val="clear" w:color="auto" w:fill="auto"/>
            <w:vAlign w:val="center"/>
            <w:hideMark/>
          </w:tcPr>
          <w:p w14:paraId="56778335" w14:textId="77777777" w:rsidR="00A3105C" w:rsidRPr="00A3105C" w:rsidRDefault="00A3105C" w:rsidP="00A3105C">
            <w:pPr>
              <w:jc w:val="center"/>
              <w:rPr>
                <w:color w:val="000000"/>
              </w:rPr>
            </w:pPr>
            <w:r w:rsidRPr="00A3105C">
              <w:rPr>
                <w:color w:val="000000"/>
              </w:rPr>
              <w:t>06.09.2022</w:t>
            </w:r>
          </w:p>
        </w:tc>
      </w:tr>
      <w:tr w:rsidR="00A3105C" w:rsidRPr="00A3105C" w14:paraId="6FA68B99"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310D29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176CC9BF"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3846FC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AC081B4" w14:textId="77777777" w:rsidR="00A3105C" w:rsidRPr="00A3105C" w:rsidRDefault="00A3105C" w:rsidP="00A3105C">
            <w:pPr>
              <w:jc w:val="center"/>
              <w:rPr>
                <w:color w:val="000000"/>
              </w:rPr>
            </w:pPr>
            <w:r w:rsidRPr="00A3105C">
              <w:rPr>
                <w:color w:val="000000"/>
              </w:rPr>
              <w:t>06.09.2016</w:t>
            </w:r>
          </w:p>
        </w:tc>
        <w:tc>
          <w:tcPr>
            <w:tcW w:w="752" w:type="pct"/>
            <w:tcBorders>
              <w:top w:val="nil"/>
              <w:left w:val="nil"/>
              <w:bottom w:val="single" w:sz="4" w:space="0" w:color="auto"/>
              <w:right w:val="single" w:sz="4" w:space="0" w:color="auto"/>
            </w:tcBorders>
            <w:shd w:val="clear" w:color="auto" w:fill="auto"/>
            <w:vAlign w:val="center"/>
            <w:hideMark/>
          </w:tcPr>
          <w:p w14:paraId="563CA584" w14:textId="77777777" w:rsidR="00A3105C" w:rsidRPr="00A3105C" w:rsidRDefault="00A3105C" w:rsidP="00A3105C">
            <w:pPr>
              <w:jc w:val="center"/>
              <w:rPr>
                <w:color w:val="000000"/>
              </w:rPr>
            </w:pPr>
            <w:r w:rsidRPr="00A3105C">
              <w:rPr>
                <w:color w:val="000000"/>
              </w:rPr>
              <w:t>06.09.2022</w:t>
            </w:r>
          </w:p>
        </w:tc>
      </w:tr>
      <w:tr w:rsidR="00A3105C" w:rsidRPr="00A3105C" w14:paraId="574FCDE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34653D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1C0AF7E9"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BD55DD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37DE3C9" w14:textId="77777777" w:rsidR="00A3105C" w:rsidRPr="00A3105C" w:rsidRDefault="00A3105C" w:rsidP="00A3105C">
            <w:pPr>
              <w:jc w:val="center"/>
              <w:rPr>
                <w:color w:val="000000"/>
              </w:rPr>
            </w:pPr>
            <w:r w:rsidRPr="00A3105C">
              <w:rPr>
                <w:color w:val="000000"/>
              </w:rPr>
              <w:t>01.07.2022</w:t>
            </w:r>
          </w:p>
        </w:tc>
        <w:tc>
          <w:tcPr>
            <w:tcW w:w="752" w:type="pct"/>
            <w:tcBorders>
              <w:top w:val="nil"/>
              <w:left w:val="nil"/>
              <w:bottom w:val="single" w:sz="4" w:space="0" w:color="auto"/>
              <w:right w:val="single" w:sz="4" w:space="0" w:color="auto"/>
            </w:tcBorders>
            <w:shd w:val="clear" w:color="auto" w:fill="auto"/>
            <w:vAlign w:val="center"/>
            <w:hideMark/>
          </w:tcPr>
          <w:p w14:paraId="3F987867" w14:textId="77777777" w:rsidR="00A3105C" w:rsidRPr="00A3105C" w:rsidRDefault="00A3105C" w:rsidP="00A3105C">
            <w:pPr>
              <w:jc w:val="center"/>
              <w:rPr>
                <w:color w:val="000000"/>
              </w:rPr>
            </w:pPr>
            <w:r w:rsidRPr="00A3105C">
              <w:rPr>
                <w:color w:val="000000"/>
              </w:rPr>
              <w:t>01.07.2028</w:t>
            </w:r>
          </w:p>
        </w:tc>
      </w:tr>
      <w:tr w:rsidR="00A3105C" w:rsidRPr="00A3105C" w14:paraId="2E05FFD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B9BD404"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14216BE8"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1355D93"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5753B661" w14:textId="77777777" w:rsidR="00A3105C" w:rsidRPr="00A3105C" w:rsidRDefault="00A3105C" w:rsidP="00A3105C">
            <w:pPr>
              <w:jc w:val="center"/>
              <w:rPr>
                <w:color w:val="000000"/>
              </w:rPr>
            </w:pPr>
            <w:r w:rsidRPr="00A3105C">
              <w:rPr>
                <w:color w:val="000000"/>
              </w:rPr>
              <w:t>01.07.2022</w:t>
            </w:r>
          </w:p>
        </w:tc>
        <w:tc>
          <w:tcPr>
            <w:tcW w:w="752" w:type="pct"/>
            <w:tcBorders>
              <w:top w:val="nil"/>
              <w:left w:val="nil"/>
              <w:bottom w:val="single" w:sz="4" w:space="0" w:color="auto"/>
              <w:right w:val="single" w:sz="4" w:space="0" w:color="auto"/>
            </w:tcBorders>
            <w:shd w:val="clear" w:color="auto" w:fill="auto"/>
            <w:vAlign w:val="center"/>
            <w:hideMark/>
          </w:tcPr>
          <w:p w14:paraId="4188893F" w14:textId="77777777" w:rsidR="00A3105C" w:rsidRPr="00A3105C" w:rsidRDefault="00A3105C" w:rsidP="00A3105C">
            <w:pPr>
              <w:jc w:val="center"/>
              <w:rPr>
                <w:color w:val="000000"/>
              </w:rPr>
            </w:pPr>
            <w:r w:rsidRPr="00A3105C">
              <w:rPr>
                <w:color w:val="000000"/>
              </w:rPr>
              <w:t>01.07.2028</w:t>
            </w:r>
          </w:p>
        </w:tc>
      </w:tr>
      <w:tr w:rsidR="00A3105C" w:rsidRPr="00A3105C" w14:paraId="0DA7708A"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734BFA9"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DA98717"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BB06F3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AA8A152" w14:textId="77777777" w:rsidR="00A3105C" w:rsidRPr="00A3105C" w:rsidRDefault="00A3105C" w:rsidP="00A3105C">
            <w:pPr>
              <w:jc w:val="center"/>
              <w:rPr>
                <w:color w:val="000000"/>
              </w:rPr>
            </w:pPr>
            <w:r w:rsidRPr="00A3105C">
              <w:rPr>
                <w:color w:val="000000"/>
              </w:rPr>
              <w:t>01.07.2022</w:t>
            </w:r>
          </w:p>
        </w:tc>
        <w:tc>
          <w:tcPr>
            <w:tcW w:w="752" w:type="pct"/>
            <w:tcBorders>
              <w:top w:val="nil"/>
              <w:left w:val="nil"/>
              <w:bottom w:val="single" w:sz="4" w:space="0" w:color="auto"/>
              <w:right w:val="single" w:sz="4" w:space="0" w:color="auto"/>
            </w:tcBorders>
            <w:shd w:val="clear" w:color="auto" w:fill="auto"/>
            <w:vAlign w:val="center"/>
            <w:hideMark/>
          </w:tcPr>
          <w:p w14:paraId="6241B41C" w14:textId="77777777" w:rsidR="00A3105C" w:rsidRPr="00A3105C" w:rsidRDefault="00A3105C" w:rsidP="00A3105C">
            <w:pPr>
              <w:jc w:val="center"/>
              <w:rPr>
                <w:color w:val="000000"/>
              </w:rPr>
            </w:pPr>
            <w:r w:rsidRPr="00A3105C">
              <w:rPr>
                <w:color w:val="000000"/>
              </w:rPr>
              <w:t>01.07.2028</w:t>
            </w:r>
          </w:p>
        </w:tc>
      </w:tr>
      <w:tr w:rsidR="00A3105C" w:rsidRPr="00A3105C" w14:paraId="7F55695C"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B9513DB"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51279B77"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783F513"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C5DD9BC" w14:textId="77777777" w:rsidR="00A3105C" w:rsidRPr="00A3105C" w:rsidRDefault="00A3105C" w:rsidP="00A3105C">
            <w:pPr>
              <w:jc w:val="center"/>
              <w:rPr>
                <w:color w:val="000000"/>
              </w:rPr>
            </w:pPr>
            <w:r w:rsidRPr="00A3105C">
              <w:rPr>
                <w:color w:val="000000"/>
              </w:rPr>
              <w:t>01.07.2022</w:t>
            </w:r>
          </w:p>
        </w:tc>
        <w:tc>
          <w:tcPr>
            <w:tcW w:w="752" w:type="pct"/>
            <w:tcBorders>
              <w:top w:val="nil"/>
              <w:left w:val="nil"/>
              <w:bottom w:val="single" w:sz="4" w:space="0" w:color="auto"/>
              <w:right w:val="single" w:sz="4" w:space="0" w:color="auto"/>
            </w:tcBorders>
            <w:shd w:val="clear" w:color="auto" w:fill="auto"/>
            <w:vAlign w:val="center"/>
            <w:hideMark/>
          </w:tcPr>
          <w:p w14:paraId="5776B047" w14:textId="77777777" w:rsidR="00A3105C" w:rsidRPr="00A3105C" w:rsidRDefault="00A3105C" w:rsidP="00A3105C">
            <w:pPr>
              <w:jc w:val="center"/>
              <w:rPr>
                <w:color w:val="000000"/>
              </w:rPr>
            </w:pPr>
            <w:r w:rsidRPr="00A3105C">
              <w:rPr>
                <w:color w:val="000000"/>
              </w:rPr>
              <w:t>01.07.2028</w:t>
            </w:r>
          </w:p>
        </w:tc>
      </w:tr>
      <w:tr w:rsidR="00A3105C" w:rsidRPr="00A3105C" w14:paraId="306A6BA2"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AB7D8E6"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A08A760"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909F41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DE573D1" w14:textId="77777777" w:rsidR="00A3105C" w:rsidRPr="00A3105C" w:rsidRDefault="00A3105C" w:rsidP="00A3105C">
            <w:pPr>
              <w:jc w:val="center"/>
              <w:rPr>
                <w:color w:val="000000"/>
              </w:rPr>
            </w:pPr>
            <w:r w:rsidRPr="00A3105C">
              <w:rPr>
                <w:color w:val="000000"/>
              </w:rPr>
              <w:t>01.07.2022</w:t>
            </w:r>
          </w:p>
        </w:tc>
        <w:tc>
          <w:tcPr>
            <w:tcW w:w="752" w:type="pct"/>
            <w:tcBorders>
              <w:top w:val="nil"/>
              <w:left w:val="nil"/>
              <w:bottom w:val="single" w:sz="4" w:space="0" w:color="auto"/>
              <w:right w:val="single" w:sz="4" w:space="0" w:color="auto"/>
            </w:tcBorders>
            <w:shd w:val="clear" w:color="auto" w:fill="auto"/>
            <w:vAlign w:val="center"/>
            <w:hideMark/>
          </w:tcPr>
          <w:p w14:paraId="0698D685" w14:textId="77777777" w:rsidR="00A3105C" w:rsidRPr="00A3105C" w:rsidRDefault="00A3105C" w:rsidP="00A3105C">
            <w:pPr>
              <w:jc w:val="center"/>
              <w:rPr>
                <w:color w:val="000000"/>
              </w:rPr>
            </w:pPr>
            <w:r w:rsidRPr="00A3105C">
              <w:rPr>
                <w:color w:val="000000"/>
              </w:rPr>
              <w:t>01.07.2028</w:t>
            </w:r>
          </w:p>
        </w:tc>
      </w:tr>
      <w:tr w:rsidR="00A3105C" w:rsidRPr="00A3105C" w14:paraId="569D3BC0"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7DAFEBFB" w14:textId="77777777" w:rsidR="00A3105C" w:rsidRPr="00A3105C" w:rsidRDefault="00A3105C" w:rsidP="00A3105C">
            <w:pPr>
              <w:jc w:val="center"/>
              <w:rPr>
                <w:b/>
                <w:bCs/>
              </w:rPr>
            </w:pPr>
            <w:r w:rsidRPr="00A3105C">
              <w:rPr>
                <w:b/>
                <w:bCs/>
              </w:rPr>
              <w:t>146</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0FCFCFC" w14:textId="77777777" w:rsidR="00A3105C" w:rsidRPr="00A3105C" w:rsidRDefault="00A3105C" w:rsidP="00A3105C">
            <w:pPr>
              <w:rPr>
                <w:b/>
                <w:bCs/>
              </w:rPr>
            </w:pPr>
            <w:r w:rsidRPr="00A3105C">
              <w:rPr>
                <w:b/>
                <w:bCs/>
              </w:rPr>
              <w:t>ИП Борисов</w:t>
            </w:r>
          </w:p>
        </w:tc>
        <w:tc>
          <w:tcPr>
            <w:tcW w:w="699" w:type="pct"/>
            <w:tcBorders>
              <w:top w:val="nil"/>
              <w:left w:val="nil"/>
              <w:bottom w:val="single" w:sz="4" w:space="0" w:color="auto"/>
              <w:right w:val="single" w:sz="4" w:space="0" w:color="auto"/>
            </w:tcBorders>
            <w:shd w:val="clear" w:color="auto" w:fill="auto"/>
            <w:vAlign w:val="center"/>
            <w:hideMark/>
          </w:tcPr>
          <w:p w14:paraId="648232AD"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1DEFC99" w14:textId="77777777" w:rsidR="00A3105C" w:rsidRPr="00A3105C" w:rsidRDefault="00A3105C" w:rsidP="00A3105C">
            <w:pPr>
              <w:jc w:val="center"/>
              <w:rPr>
                <w:color w:val="000000"/>
              </w:rPr>
            </w:pPr>
            <w:r w:rsidRPr="00A3105C">
              <w:rPr>
                <w:color w:val="000000"/>
              </w:rPr>
              <w:t>23.10.2019</w:t>
            </w:r>
          </w:p>
        </w:tc>
        <w:tc>
          <w:tcPr>
            <w:tcW w:w="752" w:type="pct"/>
            <w:tcBorders>
              <w:top w:val="nil"/>
              <w:left w:val="nil"/>
              <w:bottom w:val="single" w:sz="4" w:space="0" w:color="auto"/>
              <w:right w:val="single" w:sz="4" w:space="0" w:color="auto"/>
            </w:tcBorders>
            <w:shd w:val="clear" w:color="auto" w:fill="auto"/>
            <w:vAlign w:val="center"/>
            <w:hideMark/>
          </w:tcPr>
          <w:p w14:paraId="128D6D0D" w14:textId="77777777" w:rsidR="00A3105C" w:rsidRPr="00A3105C" w:rsidRDefault="00A3105C" w:rsidP="00A3105C">
            <w:pPr>
              <w:jc w:val="center"/>
              <w:rPr>
                <w:color w:val="000000"/>
              </w:rPr>
            </w:pPr>
            <w:r w:rsidRPr="00A3105C">
              <w:rPr>
                <w:color w:val="000000"/>
              </w:rPr>
              <w:t>23.10.2025</w:t>
            </w:r>
          </w:p>
        </w:tc>
      </w:tr>
      <w:tr w:rsidR="00A3105C" w:rsidRPr="00A3105C" w14:paraId="404C1D1F"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90A1F2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459CBF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3F1E645"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21BB95D" w14:textId="77777777" w:rsidR="00A3105C" w:rsidRPr="00A3105C" w:rsidRDefault="00A3105C" w:rsidP="00A3105C">
            <w:pPr>
              <w:jc w:val="center"/>
              <w:rPr>
                <w:color w:val="000000"/>
              </w:rPr>
            </w:pPr>
            <w:r w:rsidRPr="00A3105C">
              <w:rPr>
                <w:color w:val="000000"/>
              </w:rPr>
              <w:t>23.10.2019</w:t>
            </w:r>
          </w:p>
        </w:tc>
        <w:tc>
          <w:tcPr>
            <w:tcW w:w="752" w:type="pct"/>
            <w:tcBorders>
              <w:top w:val="nil"/>
              <w:left w:val="nil"/>
              <w:bottom w:val="single" w:sz="4" w:space="0" w:color="auto"/>
              <w:right w:val="single" w:sz="4" w:space="0" w:color="auto"/>
            </w:tcBorders>
            <w:shd w:val="clear" w:color="auto" w:fill="auto"/>
            <w:vAlign w:val="center"/>
            <w:hideMark/>
          </w:tcPr>
          <w:p w14:paraId="6CA2E585" w14:textId="77777777" w:rsidR="00A3105C" w:rsidRPr="00A3105C" w:rsidRDefault="00A3105C" w:rsidP="00A3105C">
            <w:pPr>
              <w:jc w:val="center"/>
              <w:rPr>
                <w:color w:val="000000"/>
              </w:rPr>
            </w:pPr>
            <w:r w:rsidRPr="00A3105C">
              <w:rPr>
                <w:color w:val="000000"/>
              </w:rPr>
              <w:t>23.10.2025</w:t>
            </w:r>
          </w:p>
        </w:tc>
      </w:tr>
      <w:tr w:rsidR="00A3105C" w:rsidRPr="00A3105C" w14:paraId="0EC56A33"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43060734" w14:textId="77777777" w:rsidR="00A3105C" w:rsidRPr="00A3105C" w:rsidRDefault="00A3105C" w:rsidP="00A3105C">
            <w:pPr>
              <w:jc w:val="center"/>
              <w:rPr>
                <w:b/>
                <w:bCs/>
              </w:rPr>
            </w:pPr>
            <w:r w:rsidRPr="00A3105C">
              <w:rPr>
                <w:b/>
                <w:bCs/>
              </w:rPr>
              <w:t>147</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594F20AB" w14:textId="77777777" w:rsidR="00A3105C" w:rsidRPr="00A3105C" w:rsidRDefault="00A3105C" w:rsidP="00A3105C">
            <w:pPr>
              <w:rPr>
                <w:b/>
                <w:bCs/>
              </w:rPr>
            </w:pPr>
            <w:r w:rsidRPr="00A3105C">
              <w:rPr>
                <w:b/>
                <w:bCs/>
              </w:rPr>
              <w:t>ИП Жаркова</w:t>
            </w:r>
          </w:p>
        </w:tc>
        <w:tc>
          <w:tcPr>
            <w:tcW w:w="699" w:type="pct"/>
            <w:tcBorders>
              <w:top w:val="nil"/>
              <w:left w:val="nil"/>
              <w:bottom w:val="single" w:sz="4" w:space="0" w:color="auto"/>
              <w:right w:val="single" w:sz="4" w:space="0" w:color="auto"/>
            </w:tcBorders>
            <w:shd w:val="clear" w:color="auto" w:fill="auto"/>
            <w:vAlign w:val="center"/>
            <w:hideMark/>
          </w:tcPr>
          <w:p w14:paraId="4BA5249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979F1AD" w14:textId="77777777" w:rsidR="00A3105C" w:rsidRPr="00A3105C" w:rsidRDefault="00A3105C" w:rsidP="00A3105C">
            <w:pPr>
              <w:jc w:val="center"/>
              <w:rPr>
                <w:color w:val="000000"/>
              </w:rPr>
            </w:pPr>
            <w:r w:rsidRPr="00A3105C">
              <w:rPr>
                <w:color w:val="000000"/>
              </w:rPr>
              <w:t>18.09.2017</w:t>
            </w:r>
          </w:p>
        </w:tc>
        <w:tc>
          <w:tcPr>
            <w:tcW w:w="752" w:type="pct"/>
            <w:tcBorders>
              <w:top w:val="nil"/>
              <w:left w:val="nil"/>
              <w:bottom w:val="single" w:sz="4" w:space="0" w:color="auto"/>
              <w:right w:val="single" w:sz="4" w:space="0" w:color="auto"/>
            </w:tcBorders>
            <w:shd w:val="clear" w:color="auto" w:fill="auto"/>
            <w:vAlign w:val="center"/>
            <w:hideMark/>
          </w:tcPr>
          <w:p w14:paraId="7639497E" w14:textId="77777777" w:rsidR="00A3105C" w:rsidRPr="00A3105C" w:rsidRDefault="00A3105C" w:rsidP="00A3105C">
            <w:pPr>
              <w:jc w:val="center"/>
              <w:rPr>
                <w:color w:val="000000"/>
              </w:rPr>
            </w:pPr>
            <w:r w:rsidRPr="00A3105C">
              <w:rPr>
                <w:color w:val="000000"/>
              </w:rPr>
              <w:t>18.09.2023</w:t>
            </w:r>
          </w:p>
        </w:tc>
      </w:tr>
      <w:tr w:rsidR="00A3105C" w:rsidRPr="00A3105C" w14:paraId="75F0031C"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687F11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8388233"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AE7DAFB"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BC8C413" w14:textId="77777777" w:rsidR="00A3105C" w:rsidRPr="00A3105C" w:rsidRDefault="00A3105C" w:rsidP="00A3105C">
            <w:pPr>
              <w:jc w:val="center"/>
              <w:rPr>
                <w:color w:val="000000"/>
              </w:rPr>
            </w:pPr>
            <w:r w:rsidRPr="00A3105C">
              <w:rPr>
                <w:color w:val="000000"/>
              </w:rPr>
              <w:t>18.09.2017</w:t>
            </w:r>
          </w:p>
        </w:tc>
        <w:tc>
          <w:tcPr>
            <w:tcW w:w="752" w:type="pct"/>
            <w:tcBorders>
              <w:top w:val="nil"/>
              <w:left w:val="nil"/>
              <w:bottom w:val="single" w:sz="4" w:space="0" w:color="auto"/>
              <w:right w:val="single" w:sz="4" w:space="0" w:color="auto"/>
            </w:tcBorders>
            <w:shd w:val="clear" w:color="auto" w:fill="auto"/>
            <w:vAlign w:val="center"/>
            <w:hideMark/>
          </w:tcPr>
          <w:p w14:paraId="3016CE2B" w14:textId="77777777" w:rsidR="00A3105C" w:rsidRPr="00A3105C" w:rsidRDefault="00A3105C" w:rsidP="00A3105C">
            <w:pPr>
              <w:jc w:val="center"/>
              <w:rPr>
                <w:color w:val="000000"/>
              </w:rPr>
            </w:pPr>
            <w:r w:rsidRPr="00A3105C">
              <w:rPr>
                <w:color w:val="000000"/>
              </w:rPr>
              <w:t>18.09.2023</w:t>
            </w:r>
          </w:p>
        </w:tc>
      </w:tr>
      <w:tr w:rsidR="00A3105C" w:rsidRPr="00A3105C" w14:paraId="049105BD"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3B451EB" w14:textId="77777777" w:rsidR="00A3105C" w:rsidRPr="00A3105C" w:rsidRDefault="00A3105C" w:rsidP="00A3105C">
            <w:pPr>
              <w:jc w:val="center"/>
              <w:rPr>
                <w:b/>
                <w:bCs/>
              </w:rPr>
            </w:pPr>
            <w:r w:rsidRPr="00A3105C">
              <w:rPr>
                <w:b/>
                <w:bCs/>
              </w:rPr>
              <w:t>148</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07B76AE2" w14:textId="77777777" w:rsidR="00A3105C" w:rsidRPr="00A3105C" w:rsidRDefault="00A3105C" w:rsidP="00A3105C">
            <w:pPr>
              <w:rPr>
                <w:b/>
                <w:bCs/>
              </w:rPr>
            </w:pPr>
            <w:r w:rsidRPr="00A3105C">
              <w:rPr>
                <w:b/>
                <w:bCs/>
              </w:rPr>
              <w:t>ИП Тагиров</w:t>
            </w:r>
          </w:p>
        </w:tc>
        <w:tc>
          <w:tcPr>
            <w:tcW w:w="699" w:type="pct"/>
            <w:tcBorders>
              <w:top w:val="nil"/>
              <w:left w:val="nil"/>
              <w:bottom w:val="single" w:sz="4" w:space="0" w:color="auto"/>
              <w:right w:val="single" w:sz="4" w:space="0" w:color="auto"/>
            </w:tcBorders>
            <w:shd w:val="clear" w:color="auto" w:fill="auto"/>
            <w:vAlign w:val="center"/>
            <w:hideMark/>
          </w:tcPr>
          <w:p w14:paraId="228C10A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267CB7A" w14:textId="77777777" w:rsidR="00A3105C" w:rsidRPr="00A3105C" w:rsidRDefault="00A3105C" w:rsidP="00A3105C">
            <w:pPr>
              <w:jc w:val="center"/>
              <w:rPr>
                <w:color w:val="000000"/>
              </w:rPr>
            </w:pPr>
            <w:r w:rsidRPr="00A3105C">
              <w:rPr>
                <w:color w:val="000000"/>
              </w:rPr>
              <w:t>01.05.2018</w:t>
            </w:r>
          </w:p>
        </w:tc>
        <w:tc>
          <w:tcPr>
            <w:tcW w:w="752" w:type="pct"/>
            <w:tcBorders>
              <w:top w:val="nil"/>
              <w:left w:val="nil"/>
              <w:bottom w:val="single" w:sz="4" w:space="0" w:color="auto"/>
              <w:right w:val="single" w:sz="4" w:space="0" w:color="auto"/>
            </w:tcBorders>
            <w:shd w:val="clear" w:color="auto" w:fill="auto"/>
            <w:vAlign w:val="center"/>
            <w:hideMark/>
          </w:tcPr>
          <w:p w14:paraId="12F60E58" w14:textId="77777777" w:rsidR="00A3105C" w:rsidRPr="00A3105C" w:rsidRDefault="00A3105C" w:rsidP="00A3105C">
            <w:pPr>
              <w:jc w:val="center"/>
              <w:rPr>
                <w:color w:val="000000"/>
              </w:rPr>
            </w:pPr>
            <w:r w:rsidRPr="00A3105C">
              <w:rPr>
                <w:color w:val="000000"/>
              </w:rPr>
              <w:t>01.05.2024</w:t>
            </w:r>
          </w:p>
        </w:tc>
      </w:tr>
      <w:tr w:rsidR="00A3105C" w:rsidRPr="00A3105C" w14:paraId="322D1DB6"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4A95C6E0"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EFB6773"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DBC8C15"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556CB4A" w14:textId="77777777" w:rsidR="00A3105C" w:rsidRPr="00A3105C" w:rsidRDefault="00A3105C" w:rsidP="00A3105C">
            <w:pPr>
              <w:jc w:val="center"/>
              <w:rPr>
                <w:color w:val="000000"/>
              </w:rPr>
            </w:pPr>
            <w:r w:rsidRPr="00A3105C">
              <w:rPr>
                <w:color w:val="000000"/>
              </w:rPr>
              <w:t>01.05.2018</w:t>
            </w:r>
          </w:p>
        </w:tc>
        <w:tc>
          <w:tcPr>
            <w:tcW w:w="752" w:type="pct"/>
            <w:tcBorders>
              <w:top w:val="nil"/>
              <w:left w:val="nil"/>
              <w:bottom w:val="single" w:sz="4" w:space="0" w:color="auto"/>
              <w:right w:val="single" w:sz="4" w:space="0" w:color="auto"/>
            </w:tcBorders>
            <w:shd w:val="clear" w:color="auto" w:fill="auto"/>
            <w:vAlign w:val="center"/>
            <w:hideMark/>
          </w:tcPr>
          <w:p w14:paraId="6DC17833" w14:textId="77777777" w:rsidR="00A3105C" w:rsidRPr="00A3105C" w:rsidRDefault="00A3105C" w:rsidP="00A3105C">
            <w:pPr>
              <w:jc w:val="center"/>
              <w:rPr>
                <w:color w:val="000000"/>
              </w:rPr>
            </w:pPr>
            <w:r w:rsidRPr="00A3105C">
              <w:rPr>
                <w:color w:val="000000"/>
              </w:rPr>
              <w:t>01.05.2024</w:t>
            </w:r>
          </w:p>
        </w:tc>
      </w:tr>
      <w:tr w:rsidR="00A3105C" w:rsidRPr="00A3105C" w14:paraId="21946978"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07D9993A" w14:textId="77777777" w:rsidR="00A3105C" w:rsidRPr="00A3105C" w:rsidRDefault="00A3105C" w:rsidP="00A3105C">
            <w:pPr>
              <w:jc w:val="center"/>
              <w:rPr>
                <w:b/>
                <w:bCs/>
              </w:rPr>
            </w:pPr>
            <w:r w:rsidRPr="00A3105C">
              <w:rPr>
                <w:b/>
                <w:bCs/>
              </w:rPr>
              <w:t>148/1</w:t>
            </w:r>
          </w:p>
        </w:tc>
        <w:tc>
          <w:tcPr>
            <w:tcW w:w="2436" w:type="pct"/>
            <w:tcBorders>
              <w:top w:val="nil"/>
              <w:left w:val="nil"/>
              <w:bottom w:val="single" w:sz="4" w:space="0" w:color="auto"/>
              <w:right w:val="single" w:sz="4" w:space="0" w:color="auto"/>
            </w:tcBorders>
            <w:shd w:val="clear" w:color="auto" w:fill="auto"/>
            <w:vAlign w:val="center"/>
            <w:hideMark/>
          </w:tcPr>
          <w:p w14:paraId="41D7EBD6" w14:textId="77777777" w:rsidR="00A3105C" w:rsidRPr="00A3105C" w:rsidRDefault="00A3105C" w:rsidP="00A3105C">
            <w:pPr>
              <w:rPr>
                <w:b/>
                <w:bCs/>
              </w:rPr>
            </w:pPr>
            <w:r w:rsidRPr="00A3105C">
              <w:rPr>
                <w:b/>
                <w:bCs/>
              </w:rPr>
              <w:t xml:space="preserve">ИП </w:t>
            </w:r>
            <w:proofErr w:type="spellStart"/>
            <w:r w:rsidRPr="00A3105C">
              <w:rPr>
                <w:b/>
                <w:bCs/>
              </w:rPr>
              <w:t>Стипура</w:t>
            </w:r>
            <w:proofErr w:type="spellEnd"/>
            <w:r w:rsidRPr="00A3105C">
              <w:rPr>
                <w:b/>
                <w:bCs/>
              </w:rPr>
              <w:t xml:space="preserve"> О.Н.</w:t>
            </w:r>
          </w:p>
        </w:tc>
        <w:tc>
          <w:tcPr>
            <w:tcW w:w="699" w:type="pct"/>
            <w:tcBorders>
              <w:top w:val="nil"/>
              <w:left w:val="nil"/>
              <w:bottom w:val="single" w:sz="4" w:space="0" w:color="auto"/>
              <w:right w:val="single" w:sz="4" w:space="0" w:color="auto"/>
            </w:tcBorders>
            <w:shd w:val="clear" w:color="auto" w:fill="auto"/>
            <w:vAlign w:val="center"/>
            <w:hideMark/>
          </w:tcPr>
          <w:p w14:paraId="137F3933"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2C225CF" w14:textId="77777777" w:rsidR="00A3105C" w:rsidRPr="00A3105C" w:rsidRDefault="00A3105C" w:rsidP="00A3105C">
            <w:pPr>
              <w:jc w:val="center"/>
              <w:rPr>
                <w:color w:val="000000"/>
              </w:rPr>
            </w:pPr>
            <w:r w:rsidRPr="00A3105C">
              <w:rPr>
                <w:color w:val="000000"/>
              </w:rPr>
              <w:t>01.09.2019</w:t>
            </w:r>
          </w:p>
        </w:tc>
        <w:tc>
          <w:tcPr>
            <w:tcW w:w="752" w:type="pct"/>
            <w:tcBorders>
              <w:top w:val="nil"/>
              <w:left w:val="nil"/>
              <w:bottom w:val="single" w:sz="4" w:space="0" w:color="auto"/>
              <w:right w:val="single" w:sz="4" w:space="0" w:color="auto"/>
            </w:tcBorders>
            <w:shd w:val="clear" w:color="auto" w:fill="auto"/>
            <w:vAlign w:val="center"/>
            <w:hideMark/>
          </w:tcPr>
          <w:p w14:paraId="3D31263B" w14:textId="77777777" w:rsidR="00A3105C" w:rsidRPr="00A3105C" w:rsidRDefault="00A3105C" w:rsidP="00A3105C">
            <w:pPr>
              <w:jc w:val="center"/>
              <w:rPr>
                <w:color w:val="000000"/>
              </w:rPr>
            </w:pPr>
            <w:r w:rsidRPr="00A3105C">
              <w:rPr>
                <w:color w:val="000000"/>
              </w:rPr>
              <w:t>01.09.2025</w:t>
            </w:r>
          </w:p>
        </w:tc>
      </w:tr>
      <w:tr w:rsidR="00A3105C" w:rsidRPr="00A3105C" w14:paraId="1983E923" w14:textId="77777777" w:rsidTr="00A3105C">
        <w:trPr>
          <w:trHeight w:val="375"/>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559EF7BC" w14:textId="77777777" w:rsidR="00A3105C" w:rsidRPr="00A3105C" w:rsidRDefault="00A3105C" w:rsidP="00A3105C">
            <w:pPr>
              <w:jc w:val="center"/>
              <w:rPr>
                <w:b/>
                <w:bCs/>
              </w:rPr>
            </w:pPr>
            <w:r w:rsidRPr="00A3105C">
              <w:rPr>
                <w:b/>
                <w:bCs/>
              </w:rPr>
              <w:t> </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4E92CAA7" w14:textId="77777777" w:rsidR="00A3105C" w:rsidRPr="00A3105C" w:rsidRDefault="00A3105C" w:rsidP="00A3105C">
            <w:pPr>
              <w:rPr>
                <w:b/>
                <w:bCs/>
              </w:rPr>
            </w:pPr>
            <w:proofErr w:type="spellStart"/>
            <w:r w:rsidRPr="00A3105C">
              <w:rPr>
                <w:b/>
                <w:bCs/>
              </w:rPr>
              <w:t>бывш</w:t>
            </w:r>
            <w:proofErr w:type="spellEnd"/>
            <w:r w:rsidRPr="00A3105C">
              <w:rPr>
                <w:b/>
                <w:bCs/>
              </w:rPr>
              <w:t xml:space="preserve"> Тагиров 3-58/1</w:t>
            </w:r>
          </w:p>
        </w:tc>
        <w:tc>
          <w:tcPr>
            <w:tcW w:w="699" w:type="pct"/>
            <w:tcBorders>
              <w:top w:val="nil"/>
              <w:left w:val="nil"/>
              <w:bottom w:val="single" w:sz="4" w:space="0" w:color="auto"/>
              <w:right w:val="single" w:sz="4" w:space="0" w:color="auto"/>
            </w:tcBorders>
            <w:shd w:val="clear" w:color="auto" w:fill="auto"/>
            <w:vAlign w:val="center"/>
            <w:hideMark/>
          </w:tcPr>
          <w:p w14:paraId="70753CF6"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5CB09078" w14:textId="77777777" w:rsidR="00A3105C" w:rsidRPr="00A3105C" w:rsidRDefault="00A3105C" w:rsidP="00A3105C">
            <w:pPr>
              <w:jc w:val="center"/>
              <w:rPr>
                <w:color w:val="000000"/>
              </w:rPr>
            </w:pPr>
            <w:r w:rsidRPr="00A3105C">
              <w:rPr>
                <w:color w:val="000000"/>
              </w:rPr>
              <w:t>01.09.2019</w:t>
            </w:r>
          </w:p>
        </w:tc>
        <w:tc>
          <w:tcPr>
            <w:tcW w:w="752" w:type="pct"/>
            <w:tcBorders>
              <w:top w:val="nil"/>
              <w:left w:val="nil"/>
              <w:bottom w:val="single" w:sz="4" w:space="0" w:color="auto"/>
              <w:right w:val="single" w:sz="4" w:space="0" w:color="auto"/>
            </w:tcBorders>
            <w:shd w:val="clear" w:color="auto" w:fill="auto"/>
            <w:vAlign w:val="center"/>
            <w:hideMark/>
          </w:tcPr>
          <w:p w14:paraId="7CA32308" w14:textId="77777777" w:rsidR="00A3105C" w:rsidRPr="00A3105C" w:rsidRDefault="00A3105C" w:rsidP="00A3105C">
            <w:pPr>
              <w:jc w:val="center"/>
              <w:rPr>
                <w:color w:val="000000"/>
              </w:rPr>
            </w:pPr>
            <w:r w:rsidRPr="00A3105C">
              <w:rPr>
                <w:color w:val="000000"/>
              </w:rPr>
              <w:t>01.09.2025</w:t>
            </w:r>
          </w:p>
        </w:tc>
      </w:tr>
      <w:tr w:rsidR="00A3105C" w:rsidRPr="00A3105C" w14:paraId="1FCF0931"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7493A7AC" w14:textId="77777777" w:rsidR="00A3105C" w:rsidRPr="00A3105C" w:rsidRDefault="00A3105C" w:rsidP="00A3105C">
            <w:pPr>
              <w:jc w:val="center"/>
              <w:rPr>
                <w:b/>
                <w:bCs/>
              </w:rPr>
            </w:pPr>
            <w:r w:rsidRPr="00A3105C">
              <w:rPr>
                <w:b/>
                <w:bCs/>
              </w:rPr>
              <w:t> </w:t>
            </w:r>
          </w:p>
        </w:tc>
        <w:tc>
          <w:tcPr>
            <w:tcW w:w="2436" w:type="pct"/>
            <w:vMerge/>
            <w:tcBorders>
              <w:top w:val="nil"/>
              <w:left w:val="single" w:sz="4" w:space="0" w:color="auto"/>
              <w:bottom w:val="single" w:sz="4" w:space="0" w:color="auto"/>
              <w:right w:val="single" w:sz="4" w:space="0" w:color="auto"/>
            </w:tcBorders>
            <w:vAlign w:val="center"/>
            <w:hideMark/>
          </w:tcPr>
          <w:p w14:paraId="5F946805"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B676F71"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A2B23E9" w14:textId="77777777" w:rsidR="00A3105C" w:rsidRPr="00A3105C" w:rsidRDefault="00A3105C" w:rsidP="00A3105C">
            <w:pPr>
              <w:jc w:val="center"/>
              <w:rPr>
                <w:color w:val="000000"/>
              </w:rPr>
            </w:pPr>
            <w:r w:rsidRPr="00A3105C">
              <w:rPr>
                <w:color w:val="000000"/>
              </w:rPr>
              <w:t>2018</w:t>
            </w:r>
          </w:p>
        </w:tc>
        <w:tc>
          <w:tcPr>
            <w:tcW w:w="752" w:type="pct"/>
            <w:tcBorders>
              <w:top w:val="nil"/>
              <w:left w:val="nil"/>
              <w:bottom w:val="single" w:sz="4" w:space="0" w:color="auto"/>
              <w:right w:val="single" w:sz="4" w:space="0" w:color="auto"/>
            </w:tcBorders>
            <w:shd w:val="clear" w:color="auto" w:fill="auto"/>
            <w:vAlign w:val="center"/>
            <w:hideMark/>
          </w:tcPr>
          <w:p w14:paraId="540D5DA9" w14:textId="77777777" w:rsidR="00A3105C" w:rsidRPr="00A3105C" w:rsidRDefault="00A3105C" w:rsidP="00A3105C">
            <w:pPr>
              <w:jc w:val="center"/>
              <w:rPr>
                <w:color w:val="000000"/>
              </w:rPr>
            </w:pPr>
            <w:r w:rsidRPr="00A3105C">
              <w:rPr>
                <w:color w:val="000000"/>
              </w:rPr>
              <w:t>2024</w:t>
            </w:r>
          </w:p>
        </w:tc>
      </w:tr>
      <w:tr w:rsidR="00A3105C" w:rsidRPr="00A3105C" w14:paraId="3E0E2513"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64A06CBF" w14:textId="77777777" w:rsidR="00A3105C" w:rsidRPr="00A3105C" w:rsidRDefault="00A3105C" w:rsidP="00A3105C">
            <w:pPr>
              <w:jc w:val="center"/>
              <w:rPr>
                <w:b/>
                <w:bCs/>
              </w:rPr>
            </w:pPr>
            <w:r w:rsidRPr="00A3105C">
              <w:rPr>
                <w:b/>
                <w:bCs/>
              </w:rPr>
              <w:t> </w:t>
            </w:r>
          </w:p>
        </w:tc>
        <w:tc>
          <w:tcPr>
            <w:tcW w:w="2436" w:type="pct"/>
            <w:vMerge/>
            <w:tcBorders>
              <w:top w:val="nil"/>
              <w:left w:val="single" w:sz="4" w:space="0" w:color="auto"/>
              <w:bottom w:val="single" w:sz="4" w:space="0" w:color="auto"/>
              <w:right w:val="single" w:sz="4" w:space="0" w:color="auto"/>
            </w:tcBorders>
            <w:vAlign w:val="center"/>
            <w:hideMark/>
          </w:tcPr>
          <w:p w14:paraId="7978D45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B762E13"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6FD2521C" w14:textId="77777777" w:rsidR="00A3105C" w:rsidRPr="00A3105C" w:rsidRDefault="00A3105C" w:rsidP="00A3105C">
            <w:pPr>
              <w:jc w:val="center"/>
              <w:rPr>
                <w:color w:val="000000"/>
              </w:rPr>
            </w:pPr>
            <w:r w:rsidRPr="00A3105C">
              <w:rPr>
                <w:color w:val="000000"/>
              </w:rPr>
              <w:t>2018</w:t>
            </w:r>
          </w:p>
        </w:tc>
        <w:tc>
          <w:tcPr>
            <w:tcW w:w="752" w:type="pct"/>
            <w:tcBorders>
              <w:top w:val="nil"/>
              <w:left w:val="nil"/>
              <w:bottom w:val="single" w:sz="4" w:space="0" w:color="auto"/>
              <w:right w:val="single" w:sz="4" w:space="0" w:color="auto"/>
            </w:tcBorders>
            <w:shd w:val="clear" w:color="auto" w:fill="auto"/>
            <w:vAlign w:val="center"/>
            <w:hideMark/>
          </w:tcPr>
          <w:p w14:paraId="72A4F9C0" w14:textId="77777777" w:rsidR="00A3105C" w:rsidRPr="00A3105C" w:rsidRDefault="00A3105C" w:rsidP="00A3105C">
            <w:pPr>
              <w:jc w:val="center"/>
              <w:rPr>
                <w:color w:val="000000"/>
              </w:rPr>
            </w:pPr>
            <w:r w:rsidRPr="00A3105C">
              <w:rPr>
                <w:color w:val="000000"/>
              </w:rPr>
              <w:t>2024</w:t>
            </w:r>
          </w:p>
        </w:tc>
      </w:tr>
      <w:tr w:rsidR="00A3105C" w:rsidRPr="00A3105C" w14:paraId="409C1FE1"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3FB11A27" w14:textId="77777777" w:rsidR="00A3105C" w:rsidRPr="00A3105C" w:rsidRDefault="00A3105C" w:rsidP="00A3105C">
            <w:pPr>
              <w:jc w:val="center"/>
              <w:rPr>
                <w:b/>
                <w:bCs/>
              </w:rPr>
            </w:pPr>
            <w:r w:rsidRPr="00A3105C">
              <w:rPr>
                <w:b/>
                <w:bCs/>
              </w:rPr>
              <w:t>149</w:t>
            </w:r>
          </w:p>
        </w:tc>
        <w:tc>
          <w:tcPr>
            <w:tcW w:w="2436" w:type="pct"/>
            <w:tcBorders>
              <w:top w:val="nil"/>
              <w:left w:val="nil"/>
              <w:bottom w:val="single" w:sz="4" w:space="0" w:color="auto"/>
              <w:right w:val="single" w:sz="4" w:space="0" w:color="auto"/>
            </w:tcBorders>
            <w:shd w:val="clear" w:color="auto" w:fill="auto"/>
            <w:vAlign w:val="center"/>
            <w:hideMark/>
          </w:tcPr>
          <w:p w14:paraId="08451241" w14:textId="77777777" w:rsidR="00A3105C" w:rsidRPr="00A3105C" w:rsidRDefault="00A3105C" w:rsidP="00A3105C">
            <w:pPr>
              <w:rPr>
                <w:b/>
                <w:bCs/>
              </w:rPr>
            </w:pPr>
            <w:r w:rsidRPr="00A3105C">
              <w:rPr>
                <w:b/>
                <w:bCs/>
              </w:rPr>
              <w:t>ИП Клюйкова</w:t>
            </w:r>
          </w:p>
        </w:tc>
        <w:tc>
          <w:tcPr>
            <w:tcW w:w="699" w:type="pct"/>
            <w:tcBorders>
              <w:top w:val="nil"/>
              <w:left w:val="nil"/>
              <w:bottom w:val="single" w:sz="4" w:space="0" w:color="auto"/>
              <w:right w:val="single" w:sz="4" w:space="0" w:color="auto"/>
            </w:tcBorders>
            <w:shd w:val="clear" w:color="auto" w:fill="auto"/>
            <w:vAlign w:val="center"/>
            <w:hideMark/>
          </w:tcPr>
          <w:p w14:paraId="5CD9F10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001445C" w14:textId="77777777" w:rsidR="00A3105C" w:rsidRPr="00A3105C" w:rsidRDefault="00A3105C" w:rsidP="00A3105C">
            <w:pPr>
              <w:jc w:val="center"/>
              <w:rPr>
                <w:color w:val="000000"/>
              </w:rPr>
            </w:pPr>
            <w:r w:rsidRPr="00A3105C">
              <w:rPr>
                <w:color w:val="000000"/>
              </w:rPr>
              <w:t>01.04.2021</w:t>
            </w:r>
          </w:p>
        </w:tc>
        <w:tc>
          <w:tcPr>
            <w:tcW w:w="752" w:type="pct"/>
            <w:tcBorders>
              <w:top w:val="nil"/>
              <w:left w:val="nil"/>
              <w:bottom w:val="single" w:sz="4" w:space="0" w:color="auto"/>
              <w:right w:val="single" w:sz="4" w:space="0" w:color="auto"/>
            </w:tcBorders>
            <w:shd w:val="clear" w:color="auto" w:fill="auto"/>
            <w:vAlign w:val="center"/>
            <w:hideMark/>
          </w:tcPr>
          <w:p w14:paraId="3BA83F96" w14:textId="77777777" w:rsidR="00A3105C" w:rsidRPr="00A3105C" w:rsidRDefault="00A3105C" w:rsidP="00A3105C">
            <w:pPr>
              <w:jc w:val="center"/>
              <w:rPr>
                <w:color w:val="000000"/>
              </w:rPr>
            </w:pPr>
            <w:r w:rsidRPr="00A3105C">
              <w:rPr>
                <w:color w:val="000000"/>
              </w:rPr>
              <w:t>01.04.2027</w:t>
            </w:r>
          </w:p>
        </w:tc>
      </w:tr>
      <w:tr w:rsidR="00A3105C" w:rsidRPr="00A3105C" w14:paraId="6A46077F" w14:textId="77777777" w:rsidTr="00A3105C">
        <w:trPr>
          <w:trHeight w:val="375"/>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407FD208" w14:textId="77777777" w:rsidR="00A3105C" w:rsidRPr="00A3105C" w:rsidRDefault="00A3105C" w:rsidP="00A3105C">
            <w:pPr>
              <w:jc w:val="center"/>
              <w:rPr>
                <w:b/>
                <w:bCs/>
              </w:rPr>
            </w:pPr>
            <w:r w:rsidRPr="00A3105C">
              <w:rPr>
                <w:b/>
                <w:bCs/>
              </w:rPr>
              <w:t> </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02A947D7" w14:textId="77777777" w:rsidR="00A3105C" w:rsidRPr="00A3105C" w:rsidRDefault="00A3105C" w:rsidP="00A3105C">
            <w:pPr>
              <w:rPr>
                <w:b/>
                <w:bCs/>
              </w:rPr>
            </w:pPr>
            <w:r w:rsidRPr="00A3105C">
              <w:rPr>
                <w:b/>
                <w:bCs/>
              </w:rPr>
              <w:t>4-13</w:t>
            </w:r>
          </w:p>
        </w:tc>
        <w:tc>
          <w:tcPr>
            <w:tcW w:w="699" w:type="pct"/>
            <w:tcBorders>
              <w:top w:val="nil"/>
              <w:left w:val="nil"/>
              <w:bottom w:val="single" w:sz="4" w:space="0" w:color="auto"/>
              <w:right w:val="single" w:sz="4" w:space="0" w:color="auto"/>
            </w:tcBorders>
            <w:shd w:val="clear" w:color="auto" w:fill="auto"/>
            <w:vAlign w:val="center"/>
            <w:hideMark/>
          </w:tcPr>
          <w:p w14:paraId="3335A8CC"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2C995B9A" w14:textId="77777777" w:rsidR="00A3105C" w:rsidRPr="00A3105C" w:rsidRDefault="00A3105C" w:rsidP="00A3105C">
            <w:pPr>
              <w:jc w:val="center"/>
              <w:rPr>
                <w:color w:val="000000"/>
              </w:rPr>
            </w:pPr>
            <w:r w:rsidRPr="00A3105C">
              <w:rPr>
                <w:color w:val="000000"/>
              </w:rPr>
              <w:t>03.10.2022</w:t>
            </w:r>
          </w:p>
        </w:tc>
        <w:tc>
          <w:tcPr>
            <w:tcW w:w="752" w:type="pct"/>
            <w:tcBorders>
              <w:top w:val="nil"/>
              <w:left w:val="nil"/>
              <w:bottom w:val="single" w:sz="4" w:space="0" w:color="auto"/>
              <w:right w:val="single" w:sz="4" w:space="0" w:color="auto"/>
            </w:tcBorders>
            <w:shd w:val="clear" w:color="auto" w:fill="auto"/>
            <w:vAlign w:val="center"/>
            <w:hideMark/>
          </w:tcPr>
          <w:p w14:paraId="125BE3FC" w14:textId="77777777" w:rsidR="00A3105C" w:rsidRPr="00A3105C" w:rsidRDefault="00A3105C" w:rsidP="00A3105C">
            <w:pPr>
              <w:jc w:val="center"/>
              <w:rPr>
                <w:color w:val="000000"/>
              </w:rPr>
            </w:pPr>
            <w:r w:rsidRPr="00A3105C">
              <w:rPr>
                <w:color w:val="000000"/>
              </w:rPr>
              <w:t>03.10.2028</w:t>
            </w:r>
          </w:p>
        </w:tc>
      </w:tr>
      <w:tr w:rsidR="00A3105C" w:rsidRPr="00A3105C" w14:paraId="46B95B59"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B9A81E2" w14:textId="77777777" w:rsidR="00A3105C" w:rsidRPr="00A3105C" w:rsidRDefault="00A3105C" w:rsidP="00A3105C">
            <w:pPr>
              <w:jc w:val="center"/>
              <w:rPr>
                <w:b/>
                <w:bCs/>
              </w:rPr>
            </w:pPr>
            <w:r w:rsidRPr="00A3105C">
              <w:rPr>
                <w:b/>
                <w:bCs/>
              </w:rPr>
              <w:t> </w:t>
            </w:r>
          </w:p>
        </w:tc>
        <w:tc>
          <w:tcPr>
            <w:tcW w:w="2436" w:type="pct"/>
            <w:vMerge/>
            <w:tcBorders>
              <w:top w:val="nil"/>
              <w:left w:val="single" w:sz="4" w:space="0" w:color="auto"/>
              <w:bottom w:val="single" w:sz="4" w:space="0" w:color="auto"/>
              <w:right w:val="single" w:sz="4" w:space="0" w:color="auto"/>
            </w:tcBorders>
            <w:vAlign w:val="center"/>
            <w:hideMark/>
          </w:tcPr>
          <w:p w14:paraId="1175806A"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3CC16A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78E150E" w14:textId="77777777" w:rsidR="00A3105C" w:rsidRPr="00A3105C" w:rsidRDefault="00A3105C" w:rsidP="00A3105C">
            <w:pPr>
              <w:jc w:val="center"/>
              <w:rPr>
                <w:color w:val="000000"/>
              </w:rPr>
            </w:pPr>
            <w:r w:rsidRPr="00A3105C">
              <w:rPr>
                <w:color w:val="000000"/>
              </w:rPr>
              <w:t>01.09.2022</w:t>
            </w:r>
          </w:p>
        </w:tc>
        <w:tc>
          <w:tcPr>
            <w:tcW w:w="752" w:type="pct"/>
            <w:tcBorders>
              <w:top w:val="nil"/>
              <w:left w:val="nil"/>
              <w:bottom w:val="single" w:sz="4" w:space="0" w:color="auto"/>
              <w:right w:val="single" w:sz="4" w:space="0" w:color="auto"/>
            </w:tcBorders>
            <w:shd w:val="clear" w:color="auto" w:fill="auto"/>
            <w:vAlign w:val="center"/>
            <w:hideMark/>
          </w:tcPr>
          <w:p w14:paraId="10CA94C1" w14:textId="77777777" w:rsidR="00A3105C" w:rsidRPr="00A3105C" w:rsidRDefault="00A3105C" w:rsidP="00A3105C">
            <w:pPr>
              <w:jc w:val="center"/>
              <w:rPr>
                <w:color w:val="000000"/>
              </w:rPr>
            </w:pPr>
            <w:r w:rsidRPr="00A3105C">
              <w:rPr>
                <w:color w:val="000000"/>
              </w:rPr>
              <w:t>01.09.2028</w:t>
            </w:r>
          </w:p>
        </w:tc>
      </w:tr>
      <w:tr w:rsidR="00A3105C" w:rsidRPr="00A3105C" w14:paraId="6360E100"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4FF237C1" w14:textId="77777777" w:rsidR="00A3105C" w:rsidRPr="00A3105C" w:rsidRDefault="00A3105C" w:rsidP="00A3105C">
            <w:pPr>
              <w:jc w:val="center"/>
              <w:rPr>
                <w:b/>
                <w:bCs/>
              </w:rPr>
            </w:pPr>
            <w:r w:rsidRPr="00A3105C">
              <w:rPr>
                <w:b/>
                <w:bCs/>
              </w:rPr>
              <w:t> </w:t>
            </w:r>
          </w:p>
        </w:tc>
        <w:tc>
          <w:tcPr>
            <w:tcW w:w="2436" w:type="pct"/>
            <w:vMerge/>
            <w:tcBorders>
              <w:top w:val="nil"/>
              <w:left w:val="single" w:sz="4" w:space="0" w:color="auto"/>
              <w:bottom w:val="single" w:sz="4" w:space="0" w:color="auto"/>
              <w:right w:val="single" w:sz="4" w:space="0" w:color="auto"/>
            </w:tcBorders>
            <w:vAlign w:val="center"/>
            <w:hideMark/>
          </w:tcPr>
          <w:p w14:paraId="1A51B976"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C44AF3F"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203D364" w14:textId="77777777" w:rsidR="00A3105C" w:rsidRPr="00A3105C" w:rsidRDefault="00A3105C" w:rsidP="00A3105C">
            <w:pPr>
              <w:jc w:val="center"/>
              <w:rPr>
                <w:color w:val="000000"/>
              </w:rPr>
            </w:pPr>
            <w:r w:rsidRPr="00A3105C">
              <w:rPr>
                <w:color w:val="000000"/>
              </w:rPr>
              <w:t>01.04.2022</w:t>
            </w:r>
          </w:p>
        </w:tc>
        <w:tc>
          <w:tcPr>
            <w:tcW w:w="752" w:type="pct"/>
            <w:tcBorders>
              <w:top w:val="nil"/>
              <w:left w:val="nil"/>
              <w:bottom w:val="single" w:sz="4" w:space="0" w:color="auto"/>
              <w:right w:val="single" w:sz="4" w:space="0" w:color="auto"/>
            </w:tcBorders>
            <w:shd w:val="clear" w:color="auto" w:fill="auto"/>
            <w:vAlign w:val="center"/>
            <w:hideMark/>
          </w:tcPr>
          <w:p w14:paraId="67D14C16" w14:textId="77777777" w:rsidR="00A3105C" w:rsidRPr="00A3105C" w:rsidRDefault="00A3105C" w:rsidP="00A3105C">
            <w:pPr>
              <w:jc w:val="center"/>
              <w:rPr>
                <w:color w:val="000000"/>
              </w:rPr>
            </w:pPr>
            <w:r w:rsidRPr="00A3105C">
              <w:rPr>
                <w:color w:val="000000"/>
              </w:rPr>
              <w:t>01.09.2028</w:t>
            </w:r>
          </w:p>
        </w:tc>
      </w:tr>
      <w:tr w:rsidR="00A3105C" w:rsidRPr="00A3105C" w14:paraId="41C68294"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6A4BB42" w14:textId="77777777" w:rsidR="00A3105C" w:rsidRPr="00A3105C" w:rsidRDefault="00A3105C" w:rsidP="00A3105C">
            <w:pPr>
              <w:jc w:val="center"/>
              <w:rPr>
                <w:b/>
                <w:bCs/>
              </w:rPr>
            </w:pPr>
            <w:r w:rsidRPr="00A3105C">
              <w:rPr>
                <w:b/>
                <w:bCs/>
              </w:rPr>
              <w:t> </w:t>
            </w:r>
          </w:p>
        </w:tc>
        <w:tc>
          <w:tcPr>
            <w:tcW w:w="2436" w:type="pct"/>
            <w:vMerge/>
            <w:tcBorders>
              <w:top w:val="nil"/>
              <w:left w:val="single" w:sz="4" w:space="0" w:color="auto"/>
              <w:bottom w:val="single" w:sz="4" w:space="0" w:color="auto"/>
              <w:right w:val="single" w:sz="4" w:space="0" w:color="auto"/>
            </w:tcBorders>
            <w:vAlign w:val="center"/>
            <w:hideMark/>
          </w:tcPr>
          <w:p w14:paraId="48B088ED"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781BD8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7516859" w14:textId="77777777" w:rsidR="00A3105C" w:rsidRPr="00A3105C" w:rsidRDefault="00A3105C" w:rsidP="00A3105C">
            <w:pPr>
              <w:jc w:val="center"/>
              <w:rPr>
                <w:color w:val="000000"/>
              </w:rPr>
            </w:pPr>
            <w:r w:rsidRPr="00A3105C">
              <w:rPr>
                <w:color w:val="000000"/>
              </w:rPr>
              <w:t>15.04.2022</w:t>
            </w:r>
          </w:p>
        </w:tc>
        <w:tc>
          <w:tcPr>
            <w:tcW w:w="752" w:type="pct"/>
            <w:tcBorders>
              <w:top w:val="nil"/>
              <w:left w:val="nil"/>
              <w:bottom w:val="single" w:sz="4" w:space="0" w:color="auto"/>
              <w:right w:val="single" w:sz="4" w:space="0" w:color="auto"/>
            </w:tcBorders>
            <w:shd w:val="clear" w:color="auto" w:fill="auto"/>
            <w:vAlign w:val="center"/>
            <w:hideMark/>
          </w:tcPr>
          <w:p w14:paraId="591CD28E" w14:textId="77777777" w:rsidR="00A3105C" w:rsidRPr="00A3105C" w:rsidRDefault="00A3105C" w:rsidP="00A3105C">
            <w:pPr>
              <w:jc w:val="center"/>
              <w:rPr>
                <w:color w:val="000000"/>
              </w:rPr>
            </w:pPr>
            <w:r w:rsidRPr="00A3105C">
              <w:rPr>
                <w:color w:val="000000"/>
              </w:rPr>
              <w:t>15.04.2028</w:t>
            </w:r>
          </w:p>
        </w:tc>
      </w:tr>
      <w:tr w:rsidR="00A3105C" w:rsidRPr="00A3105C" w14:paraId="11C1A607"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778C3E4E" w14:textId="77777777" w:rsidR="00A3105C" w:rsidRPr="00A3105C" w:rsidRDefault="00A3105C" w:rsidP="00A3105C">
            <w:pPr>
              <w:jc w:val="center"/>
              <w:rPr>
                <w:b/>
                <w:bCs/>
              </w:rPr>
            </w:pPr>
            <w:r w:rsidRPr="00A3105C">
              <w:rPr>
                <w:b/>
                <w:bCs/>
              </w:rPr>
              <w:t> </w:t>
            </w:r>
          </w:p>
        </w:tc>
        <w:tc>
          <w:tcPr>
            <w:tcW w:w="2436" w:type="pct"/>
            <w:vMerge/>
            <w:tcBorders>
              <w:top w:val="nil"/>
              <w:left w:val="single" w:sz="4" w:space="0" w:color="auto"/>
              <w:bottom w:val="single" w:sz="4" w:space="0" w:color="auto"/>
              <w:right w:val="single" w:sz="4" w:space="0" w:color="auto"/>
            </w:tcBorders>
            <w:vAlign w:val="center"/>
            <w:hideMark/>
          </w:tcPr>
          <w:p w14:paraId="5A3F2EAB"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4EE4B89"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4D49273" w14:textId="77777777" w:rsidR="00A3105C" w:rsidRPr="00A3105C" w:rsidRDefault="00A3105C" w:rsidP="00A3105C">
            <w:pPr>
              <w:jc w:val="center"/>
              <w:rPr>
                <w:color w:val="000000"/>
              </w:rPr>
            </w:pPr>
            <w:r w:rsidRPr="00A3105C">
              <w:rPr>
                <w:color w:val="000000"/>
              </w:rPr>
              <w:t>15.04.2022</w:t>
            </w:r>
          </w:p>
        </w:tc>
        <w:tc>
          <w:tcPr>
            <w:tcW w:w="752" w:type="pct"/>
            <w:tcBorders>
              <w:top w:val="nil"/>
              <w:left w:val="nil"/>
              <w:bottom w:val="single" w:sz="4" w:space="0" w:color="auto"/>
              <w:right w:val="single" w:sz="4" w:space="0" w:color="auto"/>
            </w:tcBorders>
            <w:shd w:val="clear" w:color="auto" w:fill="auto"/>
            <w:vAlign w:val="center"/>
            <w:hideMark/>
          </w:tcPr>
          <w:p w14:paraId="6A030AC9" w14:textId="77777777" w:rsidR="00A3105C" w:rsidRPr="00A3105C" w:rsidRDefault="00A3105C" w:rsidP="00A3105C">
            <w:pPr>
              <w:jc w:val="center"/>
              <w:rPr>
                <w:color w:val="000000"/>
              </w:rPr>
            </w:pPr>
            <w:r w:rsidRPr="00A3105C">
              <w:rPr>
                <w:color w:val="000000"/>
              </w:rPr>
              <w:t>15.04.2028</w:t>
            </w:r>
          </w:p>
        </w:tc>
      </w:tr>
      <w:tr w:rsidR="00A3105C" w:rsidRPr="00A3105C" w14:paraId="1CEDBEBF"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4D0B0853" w14:textId="77777777" w:rsidR="00A3105C" w:rsidRPr="00A3105C" w:rsidRDefault="00A3105C" w:rsidP="00A3105C">
            <w:pPr>
              <w:jc w:val="center"/>
              <w:rPr>
                <w:b/>
                <w:bCs/>
              </w:rPr>
            </w:pPr>
            <w:r w:rsidRPr="00A3105C">
              <w:rPr>
                <w:b/>
                <w:bCs/>
              </w:rPr>
              <w:t>154</w:t>
            </w:r>
          </w:p>
        </w:tc>
        <w:tc>
          <w:tcPr>
            <w:tcW w:w="2436" w:type="pct"/>
            <w:tcBorders>
              <w:top w:val="nil"/>
              <w:left w:val="nil"/>
              <w:bottom w:val="single" w:sz="4" w:space="0" w:color="auto"/>
              <w:right w:val="single" w:sz="4" w:space="0" w:color="auto"/>
            </w:tcBorders>
            <w:shd w:val="clear" w:color="auto" w:fill="auto"/>
            <w:vAlign w:val="center"/>
            <w:hideMark/>
          </w:tcPr>
          <w:p w14:paraId="3B4B3151" w14:textId="77777777" w:rsidR="00A3105C" w:rsidRPr="00A3105C" w:rsidRDefault="00A3105C" w:rsidP="00A3105C">
            <w:pPr>
              <w:rPr>
                <w:b/>
                <w:bCs/>
              </w:rPr>
            </w:pPr>
            <w:r w:rsidRPr="00A3105C">
              <w:rPr>
                <w:b/>
                <w:bCs/>
              </w:rPr>
              <w:t>ИП Зубко</w:t>
            </w:r>
          </w:p>
        </w:tc>
        <w:tc>
          <w:tcPr>
            <w:tcW w:w="699" w:type="pct"/>
            <w:tcBorders>
              <w:top w:val="nil"/>
              <w:left w:val="nil"/>
              <w:bottom w:val="single" w:sz="4" w:space="0" w:color="auto"/>
              <w:right w:val="single" w:sz="4" w:space="0" w:color="auto"/>
            </w:tcBorders>
            <w:shd w:val="clear" w:color="auto" w:fill="auto"/>
            <w:vAlign w:val="center"/>
            <w:hideMark/>
          </w:tcPr>
          <w:p w14:paraId="4EAFD01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9CF9A4A" w14:textId="77777777" w:rsidR="00A3105C" w:rsidRPr="00A3105C" w:rsidRDefault="00A3105C" w:rsidP="00A3105C">
            <w:pPr>
              <w:jc w:val="center"/>
              <w:rPr>
                <w:color w:val="000000"/>
              </w:rPr>
            </w:pPr>
            <w:r w:rsidRPr="00A3105C">
              <w:rPr>
                <w:color w:val="000000"/>
              </w:rPr>
              <w:t>03.08.2022</w:t>
            </w:r>
          </w:p>
        </w:tc>
        <w:tc>
          <w:tcPr>
            <w:tcW w:w="752" w:type="pct"/>
            <w:tcBorders>
              <w:top w:val="nil"/>
              <w:left w:val="nil"/>
              <w:bottom w:val="single" w:sz="4" w:space="0" w:color="auto"/>
              <w:right w:val="single" w:sz="4" w:space="0" w:color="auto"/>
            </w:tcBorders>
            <w:shd w:val="clear" w:color="auto" w:fill="auto"/>
            <w:vAlign w:val="center"/>
            <w:hideMark/>
          </w:tcPr>
          <w:p w14:paraId="3C5ED3BD" w14:textId="77777777" w:rsidR="00A3105C" w:rsidRPr="00A3105C" w:rsidRDefault="00A3105C" w:rsidP="00A3105C">
            <w:pPr>
              <w:jc w:val="center"/>
              <w:rPr>
                <w:color w:val="000000"/>
              </w:rPr>
            </w:pPr>
            <w:r w:rsidRPr="00A3105C">
              <w:rPr>
                <w:color w:val="000000"/>
              </w:rPr>
              <w:t>03.08.2028</w:t>
            </w:r>
          </w:p>
        </w:tc>
      </w:tr>
      <w:tr w:rsidR="00A3105C" w:rsidRPr="00A3105C" w14:paraId="6EF684C6"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67BB6AFE" w14:textId="77777777" w:rsidR="00A3105C" w:rsidRPr="00A3105C" w:rsidRDefault="00A3105C" w:rsidP="00A3105C">
            <w:pPr>
              <w:jc w:val="center"/>
              <w:rPr>
                <w:b/>
                <w:bCs/>
              </w:rPr>
            </w:pPr>
            <w:r w:rsidRPr="00A3105C">
              <w:rPr>
                <w:b/>
                <w:bCs/>
              </w:rPr>
              <w:t>156</w:t>
            </w:r>
          </w:p>
        </w:tc>
        <w:tc>
          <w:tcPr>
            <w:tcW w:w="2436" w:type="pct"/>
            <w:tcBorders>
              <w:top w:val="nil"/>
              <w:left w:val="nil"/>
              <w:bottom w:val="single" w:sz="4" w:space="0" w:color="auto"/>
              <w:right w:val="single" w:sz="4" w:space="0" w:color="auto"/>
            </w:tcBorders>
            <w:shd w:val="clear" w:color="auto" w:fill="auto"/>
            <w:vAlign w:val="center"/>
            <w:hideMark/>
          </w:tcPr>
          <w:p w14:paraId="1C0488AA" w14:textId="77777777" w:rsidR="00A3105C" w:rsidRPr="00A3105C" w:rsidRDefault="00A3105C" w:rsidP="00A3105C">
            <w:pPr>
              <w:rPr>
                <w:b/>
                <w:bCs/>
              </w:rPr>
            </w:pPr>
            <w:r w:rsidRPr="00A3105C">
              <w:rPr>
                <w:b/>
                <w:bCs/>
              </w:rPr>
              <w:t>Гаджиева Р.М.К</w:t>
            </w:r>
          </w:p>
        </w:tc>
        <w:tc>
          <w:tcPr>
            <w:tcW w:w="699" w:type="pct"/>
            <w:tcBorders>
              <w:top w:val="nil"/>
              <w:left w:val="nil"/>
              <w:bottom w:val="single" w:sz="4" w:space="0" w:color="auto"/>
              <w:right w:val="single" w:sz="4" w:space="0" w:color="auto"/>
            </w:tcBorders>
            <w:shd w:val="clear" w:color="auto" w:fill="auto"/>
            <w:vAlign w:val="center"/>
            <w:hideMark/>
          </w:tcPr>
          <w:p w14:paraId="74FB94E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28D70FC" w14:textId="77777777" w:rsidR="00A3105C" w:rsidRPr="00A3105C" w:rsidRDefault="00A3105C" w:rsidP="00A3105C">
            <w:pPr>
              <w:jc w:val="center"/>
              <w:rPr>
                <w:color w:val="000000"/>
              </w:rPr>
            </w:pPr>
            <w:r w:rsidRPr="00A3105C">
              <w:rPr>
                <w:color w:val="000000"/>
              </w:rPr>
              <w:t>01.12.2018</w:t>
            </w:r>
          </w:p>
        </w:tc>
        <w:tc>
          <w:tcPr>
            <w:tcW w:w="752" w:type="pct"/>
            <w:tcBorders>
              <w:top w:val="nil"/>
              <w:left w:val="nil"/>
              <w:bottom w:val="single" w:sz="4" w:space="0" w:color="auto"/>
              <w:right w:val="single" w:sz="4" w:space="0" w:color="auto"/>
            </w:tcBorders>
            <w:shd w:val="clear" w:color="auto" w:fill="auto"/>
            <w:vAlign w:val="center"/>
            <w:hideMark/>
          </w:tcPr>
          <w:p w14:paraId="37345D92" w14:textId="77777777" w:rsidR="00A3105C" w:rsidRPr="00A3105C" w:rsidRDefault="00A3105C" w:rsidP="00A3105C">
            <w:pPr>
              <w:jc w:val="center"/>
              <w:rPr>
                <w:color w:val="000000"/>
              </w:rPr>
            </w:pPr>
            <w:r w:rsidRPr="00A3105C">
              <w:rPr>
                <w:color w:val="000000"/>
              </w:rPr>
              <w:t>01.12.2024</w:t>
            </w:r>
          </w:p>
        </w:tc>
      </w:tr>
      <w:tr w:rsidR="00A3105C" w:rsidRPr="00A3105C" w14:paraId="2D9D663F"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02509EDD" w14:textId="77777777" w:rsidR="00A3105C" w:rsidRPr="00A3105C" w:rsidRDefault="00A3105C" w:rsidP="00A3105C">
            <w:pPr>
              <w:jc w:val="center"/>
              <w:rPr>
                <w:b/>
                <w:bCs/>
              </w:rPr>
            </w:pPr>
            <w:r w:rsidRPr="00A3105C">
              <w:rPr>
                <w:b/>
                <w:bCs/>
              </w:rPr>
              <w:t>157</w:t>
            </w:r>
          </w:p>
        </w:tc>
        <w:tc>
          <w:tcPr>
            <w:tcW w:w="2436" w:type="pct"/>
            <w:tcBorders>
              <w:top w:val="nil"/>
              <w:left w:val="nil"/>
              <w:bottom w:val="single" w:sz="4" w:space="0" w:color="auto"/>
              <w:right w:val="single" w:sz="4" w:space="0" w:color="auto"/>
            </w:tcBorders>
            <w:shd w:val="clear" w:color="auto" w:fill="auto"/>
            <w:vAlign w:val="center"/>
            <w:hideMark/>
          </w:tcPr>
          <w:p w14:paraId="69EB2C5F" w14:textId="77777777" w:rsidR="00A3105C" w:rsidRPr="00A3105C" w:rsidRDefault="00A3105C" w:rsidP="00A3105C">
            <w:pPr>
              <w:rPr>
                <w:b/>
                <w:bCs/>
              </w:rPr>
            </w:pPr>
            <w:r w:rsidRPr="00A3105C">
              <w:rPr>
                <w:b/>
                <w:bCs/>
              </w:rPr>
              <w:t>Ткачук О.В.</w:t>
            </w:r>
          </w:p>
        </w:tc>
        <w:tc>
          <w:tcPr>
            <w:tcW w:w="699" w:type="pct"/>
            <w:tcBorders>
              <w:top w:val="nil"/>
              <w:left w:val="nil"/>
              <w:bottom w:val="single" w:sz="4" w:space="0" w:color="auto"/>
              <w:right w:val="single" w:sz="4" w:space="0" w:color="auto"/>
            </w:tcBorders>
            <w:shd w:val="clear" w:color="auto" w:fill="auto"/>
            <w:vAlign w:val="center"/>
            <w:hideMark/>
          </w:tcPr>
          <w:p w14:paraId="7E12192B"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75C839B" w14:textId="77777777" w:rsidR="00A3105C" w:rsidRPr="00A3105C" w:rsidRDefault="00A3105C" w:rsidP="00A3105C">
            <w:pPr>
              <w:jc w:val="center"/>
              <w:rPr>
                <w:color w:val="000000"/>
              </w:rPr>
            </w:pPr>
            <w:r w:rsidRPr="00A3105C">
              <w:rPr>
                <w:color w:val="000000"/>
              </w:rPr>
              <w:t>15.04.2021</w:t>
            </w:r>
          </w:p>
        </w:tc>
        <w:tc>
          <w:tcPr>
            <w:tcW w:w="752" w:type="pct"/>
            <w:tcBorders>
              <w:top w:val="nil"/>
              <w:left w:val="nil"/>
              <w:bottom w:val="single" w:sz="4" w:space="0" w:color="auto"/>
              <w:right w:val="single" w:sz="4" w:space="0" w:color="auto"/>
            </w:tcBorders>
            <w:shd w:val="clear" w:color="auto" w:fill="auto"/>
            <w:vAlign w:val="center"/>
            <w:hideMark/>
          </w:tcPr>
          <w:p w14:paraId="533183E2" w14:textId="77777777" w:rsidR="00A3105C" w:rsidRPr="00A3105C" w:rsidRDefault="00A3105C" w:rsidP="00A3105C">
            <w:pPr>
              <w:jc w:val="center"/>
              <w:rPr>
                <w:color w:val="000000"/>
              </w:rPr>
            </w:pPr>
            <w:r w:rsidRPr="00A3105C">
              <w:rPr>
                <w:color w:val="000000"/>
              </w:rPr>
              <w:t>15.04.2027</w:t>
            </w:r>
          </w:p>
        </w:tc>
      </w:tr>
      <w:tr w:rsidR="00A3105C" w:rsidRPr="00A3105C" w14:paraId="05C3BD90"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A683D02"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BF91917" w14:textId="77777777" w:rsidR="00A3105C" w:rsidRPr="00A3105C" w:rsidRDefault="00A3105C" w:rsidP="00A3105C">
            <w:pPr>
              <w:rPr>
                <w:b/>
                <w:bCs/>
              </w:rPr>
            </w:pPr>
            <w:proofErr w:type="spellStart"/>
            <w:r w:rsidRPr="00A3105C">
              <w:rPr>
                <w:b/>
                <w:bCs/>
              </w:rPr>
              <w:t>бывш</w:t>
            </w:r>
            <w:proofErr w:type="spellEnd"/>
            <w:r w:rsidRPr="00A3105C">
              <w:rPr>
                <w:b/>
                <w:bCs/>
              </w:rPr>
              <w:t xml:space="preserve"> </w:t>
            </w:r>
            <w:proofErr w:type="spellStart"/>
            <w:r w:rsidRPr="00A3105C">
              <w:rPr>
                <w:b/>
                <w:bCs/>
              </w:rPr>
              <w:t>запсибсервис</w:t>
            </w:r>
            <w:proofErr w:type="spellEnd"/>
          </w:p>
        </w:tc>
        <w:tc>
          <w:tcPr>
            <w:tcW w:w="699" w:type="pct"/>
            <w:tcBorders>
              <w:top w:val="nil"/>
              <w:left w:val="nil"/>
              <w:bottom w:val="single" w:sz="4" w:space="0" w:color="auto"/>
              <w:right w:val="single" w:sz="4" w:space="0" w:color="auto"/>
            </w:tcBorders>
            <w:shd w:val="clear" w:color="auto" w:fill="auto"/>
            <w:vAlign w:val="center"/>
            <w:hideMark/>
          </w:tcPr>
          <w:p w14:paraId="7E447D5D"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248A5C36" w14:textId="77777777" w:rsidR="00A3105C" w:rsidRPr="00A3105C" w:rsidRDefault="00A3105C" w:rsidP="00A3105C">
            <w:pPr>
              <w:jc w:val="center"/>
              <w:rPr>
                <w:color w:val="000000"/>
              </w:rPr>
            </w:pPr>
            <w:r w:rsidRPr="00A3105C">
              <w:rPr>
                <w:color w:val="000000"/>
              </w:rPr>
              <w:t>15.04.2021</w:t>
            </w:r>
          </w:p>
        </w:tc>
        <w:tc>
          <w:tcPr>
            <w:tcW w:w="752" w:type="pct"/>
            <w:tcBorders>
              <w:top w:val="nil"/>
              <w:left w:val="nil"/>
              <w:bottom w:val="single" w:sz="4" w:space="0" w:color="auto"/>
              <w:right w:val="single" w:sz="4" w:space="0" w:color="auto"/>
            </w:tcBorders>
            <w:shd w:val="clear" w:color="auto" w:fill="auto"/>
            <w:vAlign w:val="center"/>
            <w:hideMark/>
          </w:tcPr>
          <w:p w14:paraId="6B004E2B" w14:textId="77777777" w:rsidR="00A3105C" w:rsidRPr="00A3105C" w:rsidRDefault="00A3105C" w:rsidP="00A3105C">
            <w:pPr>
              <w:jc w:val="center"/>
              <w:rPr>
                <w:color w:val="000000"/>
              </w:rPr>
            </w:pPr>
            <w:r w:rsidRPr="00A3105C">
              <w:rPr>
                <w:color w:val="000000"/>
              </w:rPr>
              <w:t>15.04.2027</w:t>
            </w:r>
          </w:p>
        </w:tc>
      </w:tr>
      <w:tr w:rsidR="00A3105C" w:rsidRPr="00A3105C" w14:paraId="759DAC80"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414BED31" w14:textId="77777777" w:rsidR="00A3105C" w:rsidRPr="00A3105C" w:rsidRDefault="00A3105C" w:rsidP="00A3105C">
            <w:pPr>
              <w:jc w:val="center"/>
              <w:rPr>
                <w:b/>
                <w:bCs/>
              </w:rPr>
            </w:pPr>
            <w:r w:rsidRPr="00A3105C">
              <w:rPr>
                <w:b/>
                <w:bCs/>
              </w:rPr>
              <w:t>157/1</w:t>
            </w:r>
          </w:p>
        </w:tc>
        <w:tc>
          <w:tcPr>
            <w:tcW w:w="2436" w:type="pct"/>
            <w:tcBorders>
              <w:top w:val="nil"/>
              <w:left w:val="nil"/>
              <w:bottom w:val="single" w:sz="4" w:space="0" w:color="auto"/>
              <w:right w:val="single" w:sz="4" w:space="0" w:color="auto"/>
            </w:tcBorders>
            <w:shd w:val="clear" w:color="auto" w:fill="auto"/>
            <w:vAlign w:val="center"/>
            <w:hideMark/>
          </w:tcPr>
          <w:p w14:paraId="18D74D44" w14:textId="77777777" w:rsidR="00A3105C" w:rsidRPr="00A3105C" w:rsidRDefault="00A3105C" w:rsidP="00A3105C">
            <w:pPr>
              <w:rPr>
                <w:b/>
                <w:bCs/>
              </w:rPr>
            </w:pPr>
            <w:r w:rsidRPr="00A3105C">
              <w:rPr>
                <w:b/>
                <w:bCs/>
              </w:rPr>
              <w:t>Катаев М.М. данных нет</w:t>
            </w:r>
          </w:p>
        </w:tc>
        <w:tc>
          <w:tcPr>
            <w:tcW w:w="699" w:type="pct"/>
            <w:tcBorders>
              <w:top w:val="nil"/>
              <w:left w:val="nil"/>
              <w:bottom w:val="single" w:sz="4" w:space="0" w:color="auto"/>
              <w:right w:val="single" w:sz="4" w:space="0" w:color="auto"/>
            </w:tcBorders>
            <w:shd w:val="clear" w:color="auto" w:fill="auto"/>
            <w:vAlign w:val="center"/>
            <w:hideMark/>
          </w:tcPr>
          <w:p w14:paraId="16BBE2BA" w14:textId="77777777" w:rsidR="00A3105C" w:rsidRPr="00A3105C" w:rsidRDefault="00A3105C" w:rsidP="00A3105C">
            <w:pPr>
              <w:jc w:val="center"/>
              <w:rPr>
                <w:color w:val="000000"/>
              </w:rPr>
            </w:pPr>
            <w:r w:rsidRPr="00A3105C">
              <w:rPr>
                <w:color w:val="000000"/>
              </w:rPr>
              <w:t> </w:t>
            </w:r>
          </w:p>
        </w:tc>
        <w:tc>
          <w:tcPr>
            <w:tcW w:w="768" w:type="pct"/>
            <w:tcBorders>
              <w:top w:val="nil"/>
              <w:left w:val="nil"/>
              <w:bottom w:val="single" w:sz="4" w:space="0" w:color="auto"/>
              <w:right w:val="single" w:sz="4" w:space="0" w:color="auto"/>
            </w:tcBorders>
            <w:shd w:val="clear" w:color="auto" w:fill="auto"/>
            <w:vAlign w:val="center"/>
            <w:hideMark/>
          </w:tcPr>
          <w:p w14:paraId="40F5B5D0"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2D4CC7E7" w14:textId="77777777" w:rsidR="00A3105C" w:rsidRPr="00A3105C" w:rsidRDefault="00A3105C" w:rsidP="00A3105C">
            <w:pPr>
              <w:jc w:val="center"/>
              <w:rPr>
                <w:color w:val="000000"/>
              </w:rPr>
            </w:pPr>
            <w:r w:rsidRPr="00A3105C">
              <w:rPr>
                <w:color w:val="000000"/>
              </w:rPr>
              <w:t> </w:t>
            </w:r>
          </w:p>
        </w:tc>
      </w:tr>
      <w:tr w:rsidR="00A3105C" w:rsidRPr="00A3105C" w14:paraId="58D096AF"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3CEFA48F" w14:textId="77777777" w:rsidR="00A3105C" w:rsidRPr="00A3105C" w:rsidRDefault="00A3105C" w:rsidP="00A3105C">
            <w:pPr>
              <w:jc w:val="center"/>
              <w:rPr>
                <w:b/>
                <w:bCs/>
              </w:rPr>
            </w:pPr>
            <w:r w:rsidRPr="00A3105C">
              <w:rPr>
                <w:b/>
                <w:bCs/>
              </w:rPr>
              <w:t>158</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5088D7BE" w14:textId="77777777" w:rsidR="00A3105C" w:rsidRPr="00A3105C" w:rsidRDefault="00A3105C" w:rsidP="00A3105C">
            <w:pPr>
              <w:rPr>
                <w:b/>
                <w:bCs/>
              </w:rPr>
            </w:pPr>
            <w:r w:rsidRPr="00A3105C">
              <w:rPr>
                <w:b/>
                <w:bCs/>
              </w:rPr>
              <w:t>Общественная организация ветеранов</w:t>
            </w:r>
          </w:p>
        </w:tc>
        <w:tc>
          <w:tcPr>
            <w:tcW w:w="699" w:type="pct"/>
            <w:tcBorders>
              <w:top w:val="nil"/>
              <w:left w:val="nil"/>
              <w:bottom w:val="single" w:sz="4" w:space="0" w:color="auto"/>
              <w:right w:val="single" w:sz="4" w:space="0" w:color="auto"/>
            </w:tcBorders>
            <w:shd w:val="clear" w:color="auto" w:fill="auto"/>
            <w:vAlign w:val="center"/>
            <w:hideMark/>
          </w:tcPr>
          <w:p w14:paraId="2CC96D0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668EA61" w14:textId="77777777" w:rsidR="00A3105C" w:rsidRPr="00A3105C" w:rsidRDefault="00A3105C" w:rsidP="00A3105C">
            <w:pPr>
              <w:jc w:val="center"/>
              <w:rPr>
                <w:color w:val="000000"/>
              </w:rPr>
            </w:pPr>
            <w:r w:rsidRPr="00A3105C">
              <w:rPr>
                <w:color w:val="000000"/>
              </w:rPr>
              <w:t>30.09.2022</w:t>
            </w:r>
          </w:p>
        </w:tc>
        <w:tc>
          <w:tcPr>
            <w:tcW w:w="752" w:type="pct"/>
            <w:tcBorders>
              <w:top w:val="nil"/>
              <w:left w:val="nil"/>
              <w:bottom w:val="single" w:sz="4" w:space="0" w:color="auto"/>
              <w:right w:val="single" w:sz="4" w:space="0" w:color="auto"/>
            </w:tcBorders>
            <w:shd w:val="clear" w:color="auto" w:fill="auto"/>
            <w:vAlign w:val="center"/>
            <w:hideMark/>
          </w:tcPr>
          <w:p w14:paraId="41F46B99" w14:textId="77777777" w:rsidR="00A3105C" w:rsidRPr="00A3105C" w:rsidRDefault="00A3105C" w:rsidP="00A3105C">
            <w:pPr>
              <w:jc w:val="center"/>
              <w:rPr>
                <w:color w:val="000000"/>
              </w:rPr>
            </w:pPr>
            <w:r w:rsidRPr="00A3105C">
              <w:rPr>
                <w:color w:val="000000"/>
              </w:rPr>
              <w:t>30.09.2028</w:t>
            </w:r>
          </w:p>
        </w:tc>
      </w:tr>
      <w:tr w:rsidR="00A3105C" w:rsidRPr="00A3105C" w14:paraId="4B0E3C23"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531AA10"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D5616A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AAF1122"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930F588" w14:textId="77777777" w:rsidR="00A3105C" w:rsidRPr="00A3105C" w:rsidRDefault="00A3105C" w:rsidP="00A3105C">
            <w:pPr>
              <w:jc w:val="center"/>
              <w:rPr>
                <w:color w:val="000000"/>
              </w:rPr>
            </w:pPr>
            <w:r w:rsidRPr="00A3105C">
              <w:rPr>
                <w:color w:val="000000"/>
              </w:rPr>
              <w:t>30.09.2022</w:t>
            </w:r>
          </w:p>
        </w:tc>
        <w:tc>
          <w:tcPr>
            <w:tcW w:w="752" w:type="pct"/>
            <w:tcBorders>
              <w:top w:val="nil"/>
              <w:left w:val="nil"/>
              <w:bottom w:val="single" w:sz="4" w:space="0" w:color="auto"/>
              <w:right w:val="single" w:sz="4" w:space="0" w:color="auto"/>
            </w:tcBorders>
            <w:shd w:val="clear" w:color="auto" w:fill="auto"/>
            <w:vAlign w:val="center"/>
            <w:hideMark/>
          </w:tcPr>
          <w:p w14:paraId="76483460" w14:textId="77777777" w:rsidR="00A3105C" w:rsidRPr="00A3105C" w:rsidRDefault="00A3105C" w:rsidP="00A3105C">
            <w:pPr>
              <w:jc w:val="center"/>
              <w:rPr>
                <w:color w:val="000000"/>
              </w:rPr>
            </w:pPr>
            <w:r w:rsidRPr="00A3105C">
              <w:rPr>
                <w:color w:val="000000"/>
              </w:rPr>
              <w:t>30.09.2028</w:t>
            </w:r>
          </w:p>
        </w:tc>
      </w:tr>
      <w:tr w:rsidR="00A3105C" w:rsidRPr="00A3105C" w14:paraId="0DECE58F"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C25EEE4"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564A9B69"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0738EB4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DA6DE5B" w14:textId="77777777" w:rsidR="00A3105C" w:rsidRPr="00A3105C" w:rsidRDefault="00A3105C" w:rsidP="00A3105C">
            <w:pPr>
              <w:jc w:val="center"/>
              <w:rPr>
                <w:color w:val="000000"/>
              </w:rPr>
            </w:pPr>
            <w:r w:rsidRPr="00A3105C">
              <w:rPr>
                <w:color w:val="000000"/>
              </w:rPr>
              <w:t>01.03.2018</w:t>
            </w:r>
          </w:p>
        </w:tc>
        <w:tc>
          <w:tcPr>
            <w:tcW w:w="752" w:type="pct"/>
            <w:tcBorders>
              <w:top w:val="nil"/>
              <w:left w:val="nil"/>
              <w:bottom w:val="single" w:sz="4" w:space="0" w:color="auto"/>
              <w:right w:val="single" w:sz="4" w:space="0" w:color="auto"/>
            </w:tcBorders>
            <w:shd w:val="clear" w:color="auto" w:fill="auto"/>
            <w:vAlign w:val="center"/>
            <w:hideMark/>
          </w:tcPr>
          <w:p w14:paraId="75AD218C" w14:textId="77777777" w:rsidR="00A3105C" w:rsidRPr="00A3105C" w:rsidRDefault="00A3105C" w:rsidP="00A3105C">
            <w:pPr>
              <w:jc w:val="center"/>
              <w:rPr>
                <w:color w:val="000000"/>
              </w:rPr>
            </w:pPr>
            <w:r w:rsidRPr="00A3105C">
              <w:rPr>
                <w:color w:val="000000"/>
              </w:rPr>
              <w:t>01.03.2024</w:t>
            </w:r>
          </w:p>
        </w:tc>
      </w:tr>
      <w:tr w:rsidR="00A3105C" w:rsidRPr="00A3105C" w14:paraId="70CEDBBB"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42F4F6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606F67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42931D4"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7B69779D" w14:textId="77777777" w:rsidR="00A3105C" w:rsidRPr="00A3105C" w:rsidRDefault="00A3105C" w:rsidP="00A3105C">
            <w:pPr>
              <w:jc w:val="center"/>
              <w:rPr>
                <w:color w:val="000000"/>
              </w:rPr>
            </w:pPr>
            <w:r w:rsidRPr="00A3105C">
              <w:rPr>
                <w:color w:val="000000"/>
              </w:rPr>
              <w:t>01.03.2018</w:t>
            </w:r>
          </w:p>
        </w:tc>
        <w:tc>
          <w:tcPr>
            <w:tcW w:w="752" w:type="pct"/>
            <w:tcBorders>
              <w:top w:val="nil"/>
              <w:left w:val="nil"/>
              <w:bottom w:val="single" w:sz="4" w:space="0" w:color="auto"/>
              <w:right w:val="single" w:sz="4" w:space="0" w:color="auto"/>
            </w:tcBorders>
            <w:shd w:val="clear" w:color="auto" w:fill="auto"/>
            <w:vAlign w:val="center"/>
            <w:hideMark/>
          </w:tcPr>
          <w:p w14:paraId="181ECDEE" w14:textId="77777777" w:rsidR="00A3105C" w:rsidRPr="00A3105C" w:rsidRDefault="00A3105C" w:rsidP="00A3105C">
            <w:pPr>
              <w:jc w:val="center"/>
            </w:pPr>
            <w:r w:rsidRPr="00A3105C">
              <w:t>01.03.2024</w:t>
            </w:r>
          </w:p>
        </w:tc>
      </w:tr>
      <w:tr w:rsidR="00A3105C" w:rsidRPr="00A3105C" w14:paraId="7BCABE4E"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AD07E95"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3B94F877" w14:textId="77777777" w:rsidR="00A3105C" w:rsidRPr="00A3105C" w:rsidRDefault="00A3105C" w:rsidP="00A3105C">
            <w:r w:rsidRPr="00A3105C">
              <w:t>"Айва"</w:t>
            </w:r>
          </w:p>
        </w:tc>
        <w:tc>
          <w:tcPr>
            <w:tcW w:w="699" w:type="pct"/>
            <w:tcBorders>
              <w:top w:val="nil"/>
              <w:left w:val="nil"/>
              <w:bottom w:val="single" w:sz="4" w:space="0" w:color="auto"/>
              <w:right w:val="single" w:sz="4" w:space="0" w:color="auto"/>
            </w:tcBorders>
            <w:shd w:val="clear" w:color="auto" w:fill="auto"/>
            <w:vAlign w:val="center"/>
            <w:hideMark/>
          </w:tcPr>
          <w:p w14:paraId="5D0CBB01"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C6F0408" w14:textId="77777777" w:rsidR="00A3105C" w:rsidRPr="00A3105C" w:rsidRDefault="00A3105C" w:rsidP="00A3105C">
            <w:pPr>
              <w:jc w:val="center"/>
              <w:rPr>
                <w:color w:val="000000"/>
              </w:rPr>
            </w:pPr>
            <w:r w:rsidRPr="00A3105C">
              <w:rPr>
                <w:color w:val="000000"/>
              </w:rPr>
              <w:t>03.09.2015</w:t>
            </w:r>
          </w:p>
        </w:tc>
        <w:tc>
          <w:tcPr>
            <w:tcW w:w="752" w:type="pct"/>
            <w:tcBorders>
              <w:top w:val="nil"/>
              <w:left w:val="nil"/>
              <w:bottom w:val="single" w:sz="4" w:space="0" w:color="auto"/>
              <w:right w:val="single" w:sz="4" w:space="0" w:color="auto"/>
            </w:tcBorders>
            <w:shd w:val="clear" w:color="auto" w:fill="auto"/>
            <w:vAlign w:val="center"/>
            <w:hideMark/>
          </w:tcPr>
          <w:p w14:paraId="59FA8B9C" w14:textId="77777777" w:rsidR="00A3105C" w:rsidRPr="00A3105C" w:rsidRDefault="00A3105C" w:rsidP="00A3105C">
            <w:pPr>
              <w:jc w:val="center"/>
              <w:rPr>
                <w:color w:val="000000"/>
              </w:rPr>
            </w:pPr>
            <w:r w:rsidRPr="00A3105C">
              <w:rPr>
                <w:color w:val="000000"/>
              </w:rPr>
              <w:t>03.09.2021</w:t>
            </w:r>
          </w:p>
        </w:tc>
      </w:tr>
      <w:tr w:rsidR="00A3105C" w:rsidRPr="00A3105C" w14:paraId="10DA5D0A"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2BF39FFD" w14:textId="77777777" w:rsidR="00A3105C" w:rsidRPr="00A3105C" w:rsidRDefault="00A3105C" w:rsidP="00A3105C">
            <w:pPr>
              <w:jc w:val="center"/>
              <w:rPr>
                <w:b/>
                <w:bCs/>
              </w:rPr>
            </w:pPr>
            <w:r w:rsidRPr="00A3105C">
              <w:rPr>
                <w:b/>
                <w:bCs/>
              </w:rPr>
              <w:t>160</w:t>
            </w:r>
          </w:p>
        </w:tc>
        <w:tc>
          <w:tcPr>
            <w:tcW w:w="2436" w:type="pct"/>
            <w:tcBorders>
              <w:top w:val="nil"/>
              <w:left w:val="nil"/>
              <w:bottom w:val="single" w:sz="4" w:space="0" w:color="auto"/>
              <w:right w:val="single" w:sz="4" w:space="0" w:color="auto"/>
            </w:tcBorders>
            <w:shd w:val="clear" w:color="auto" w:fill="auto"/>
            <w:vAlign w:val="center"/>
            <w:hideMark/>
          </w:tcPr>
          <w:p w14:paraId="3C4D64E2" w14:textId="3A117A09" w:rsidR="00A3105C" w:rsidRPr="00A3105C" w:rsidRDefault="00087A78" w:rsidP="00A3105C">
            <w:r>
              <w:t>ИП</w:t>
            </w:r>
            <w:r w:rsidR="00A3105C" w:rsidRPr="00A3105C">
              <w:t xml:space="preserve"> Юсупов</w:t>
            </w:r>
          </w:p>
        </w:tc>
        <w:tc>
          <w:tcPr>
            <w:tcW w:w="699" w:type="pct"/>
            <w:tcBorders>
              <w:top w:val="nil"/>
              <w:left w:val="nil"/>
              <w:bottom w:val="single" w:sz="4" w:space="0" w:color="auto"/>
              <w:right w:val="single" w:sz="4" w:space="0" w:color="auto"/>
            </w:tcBorders>
            <w:shd w:val="clear" w:color="auto" w:fill="auto"/>
            <w:vAlign w:val="center"/>
            <w:hideMark/>
          </w:tcPr>
          <w:p w14:paraId="0023FFE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01C230C" w14:textId="77777777" w:rsidR="00A3105C" w:rsidRPr="00A3105C" w:rsidRDefault="00A3105C" w:rsidP="00A3105C">
            <w:pPr>
              <w:jc w:val="center"/>
              <w:rPr>
                <w:color w:val="000000"/>
              </w:rPr>
            </w:pPr>
            <w:r w:rsidRPr="00A3105C">
              <w:rPr>
                <w:color w:val="000000"/>
              </w:rPr>
              <w:t>15.04.2021</w:t>
            </w:r>
          </w:p>
        </w:tc>
        <w:tc>
          <w:tcPr>
            <w:tcW w:w="752" w:type="pct"/>
            <w:tcBorders>
              <w:top w:val="nil"/>
              <w:left w:val="nil"/>
              <w:bottom w:val="single" w:sz="4" w:space="0" w:color="auto"/>
              <w:right w:val="single" w:sz="4" w:space="0" w:color="auto"/>
            </w:tcBorders>
            <w:shd w:val="clear" w:color="auto" w:fill="auto"/>
            <w:vAlign w:val="center"/>
            <w:hideMark/>
          </w:tcPr>
          <w:p w14:paraId="527941B3" w14:textId="77777777" w:rsidR="00A3105C" w:rsidRPr="00A3105C" w:rsidRDefault="00A3105C" w:rsidP="00A3105C">
            <w:pPr>
              <w:jc w:val="center"/>
              <w:rPr>
                <w:color w:val="000000"/>
              </w:rPr>
            </w:pPr>
            <w:r w:rsidRPr="00A3105C">
              <w:rPr>
                <w:color w:val="000000"/>
              </w:rPr>
              <w:t>15.04.2027</w:t>
            </w:r>
          </w:p>
        </w:tc>
      </w:tr>
      <w:tr w:rsidR="00A3105C" w:rsidRPr="00A3105C" w14:paraId="6EB7BC30"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24300181" w14:textId="77777777" w:rsidR="00A3105C" w:rsidRPr="00A3105C" w:rsidRDefault="00A3105C" w:rsidP="00A3105C">
            <w:pPr>
              <w:jc w:val="center"/>
              <w:rPr>
                <w:b/>
                <w:bCs/>
              </w:rPr>
            </w:pPr>
            <w:r w:rsidRPr="00A3105C">
              <w:rPr>
                <w:b/>
                <w:bCs/>
              </w:rPr>
              <w:t>161</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0B68688" w14:textId="2165C2E3" w:rsidR="00A3105C" w:rsidRPr="00A3105C" w:rsidRDefault="00087A78" w:rsidP="00A3105C">
            <w:pPr>
              <w:rPr>
                <w:b/>
                <w:bCs/>
              </w:rPr>
            </w:pPr>
            <w:r>
              <w:rPr>
                <w:b/>
                <w:bCs/>
              </w:rPr>
              <w:t>ИП</w:t>
            </w:r>
            <w:r w:rsidR="00A3105C" w:rsidRPr="00A3105C">
              <w:rPr>
                <w:b/>
                <w:bCs/>
              </w:rPr>
              <w:t xml:space="preserve"> Алиев Д.А. магазин</w:t>
            </w:r>
          </w:p>
        </w:tc>
        <w:tc>
          <w:tcPr>
            <w:tcW w:w="699" w:type="pct"/>
            <w:tcBorders>
              <w:top w:val="nil"/>
              <w:left w:val="nil"/>
              <w:bottom w:val="single" w:sz="4" w:space="0" w:color="auto"/>
              <w:right w:val="single" w:sz="4" w:space="0" w:color="auto"/>
            </w:tcBorders>
            <w:shd w:val="clear" w:color="auto" w:fill="auto"/>
            <w:vAlign w:val="center"/>
            <w:hideMark/>
          </w:tcPr>
          <w:p w14:paraId="5553F2F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09D96C0" w14:textId="77777777" w:rsidR="00A3105C" w:rsidRPr="00A3105C" w:rsidRDefault="00A3105C" w:rsidP="00A3105C">
            <w:pPr>
              <w:jc w:val="center"/>
              <w:rPr>
                <w:color w:val="000000"/>
              </w:rPr>
            </w:pPr>
            <w:r w:rsidRPr="00A3105C">
              <w:rPr>
                <w:color w:val="000000"/>
              </w:rPr>
              <w:t>03.12.2021</w:t>
            </w:r>
          </w:p>
        </w:tc>
        <w:tc>
          <w:tcPr>
            <w:tcW w:w="752" w:type="pct"/>
            <w:tcBorders>
              <w:top w:val="nil"/>
              <w:left w:val="nil"/>
              <w:bottom w:val="single" w:sz="4" w:space="0" w:color="auto"/>
              <w:right w:val="single" w:sz="4" w:space="0" w:color="auto"/>
            </w:tcBorders>
            <w:shd w:val="clear" w:color="auto" w:fill="auto"/>
            <w:vAlign w:val="center"/>
            <w:hideMark/>
          </w:tcPr>
          <w:p w14:paraId="08ACF821" w14:textId="77777777" w:rsidR="00A3105C" w:rsidRPr="00A3105C" w:rsidRDefault="00A3105C" w:rsidP="00A3105C">
            <w:pPr>
              <w:jc w:val="center"/>
              <w:rPr>
                <w:color w:val="000000"/>
              </w:rPr>
            </w:pPr>
            <w:r w:rsidRPr="00A3105C">
              <w:rPr>
                <w:color w:val="000000"/>
              </w:rPr>
              <w:t>03.12.2026</w:t>
            </w:r>
          </w:p>
        </w:tc>
      </w:tr>
      <w:tr w:rsidR="00A3105C" w:rsidRPr="00A3105C" w14:paraId="62C84D9C"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19BB721B"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715223E"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0CF735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188FA79" w14:textId="77777777" w:rsidR="00A3105C" w:rsidRPr="00A3105C" w:rsidRDefault="00A3105C" w:rsidP="00A3105C">
            <w:pPr>
              <w:jc w:val="center"/>
              <w:rPr>
                <w:color w:val="000000"/>
              </w:rPr>
            </w:pPr>
            <w:r w:rsidRPr="00A3105C">
              <w:rPr>
                <w:color w:val="000000"/>
              </w:rPr>
              <w:t>03.12.2021</w:t>
            </w:r>
          </w:p>
        </w:tc>
        <w:tc>
          <w:tcPr>
            <w:tcW w:w="752" w:type="pct"/>
            <w:tcBorders>
              <w:top w:val="nil"/>
              <w:left w:val="nil"/>
              <w:bottom w:val="single" w:sz="4" w:space="0" w:color="auto"/>
              <w:right w:val="single" w:sz="4" w:space="0" w:color="auto"/>
            </w:tcBorders>
            <w:shd w:val="clear" w:color="auto" w:fill="auto"/>
            <w:vAlign w:val="center"/>
            <w:hideMark/>
          </w:tcPr>
          <w:p w14:paraId="7EFD9EF6" w14:textId="77777777" w:rsidR="00A3105C" w:rsidRPr="00A3105C" w:rsidRDefault="00A3105C" w:rsidP="00A3105C">
            <w:pPr>
              <w:jc w:val="center"/>
              <w:rPr>
                <w:color w:val="000000"/>
              </w:rPr>
            </w:pPr>
            <w:r w:rsidRPr="00A3105C">
              <w:rPr>
                <w:color w:val="000000"/>
              </w:rPr>
              <w:t>03.12.2026</w:t>
            </w:r>
          </w:p>
        </w:tc>
      </w:tr>
      <w:tr w:rsidR="00A3105C" w:rsidRPr="00A3105C" w14:paraId="3DE958B3"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395643FF"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D7B5DCF"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0CAB5AD"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BA881C5"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4A8726D3" w14:textId="77777777" w:rsidR="00A3105C" w:rsidRPr="00A3105C" w:rsidRDefault="00A3105C" w:rsidP="00A3105C">
            <w:pPr>
              <w:jc w:val="center"/>
              <w:rPr>
                <w:color w:val="000000"/>
              </w:rPr>
            </w:pPr>
            <w:r w:rsidRPr="00A3105C">
              <w:rPr>
                <w:color w:val="000000"/>
              </w:rPr>
              <w:t> </w:t>
            </w:r>
          </w:p>
        </w:tc>
      </w:tr>
      <w:tr w:rsidR="00A3105C" w:rsidRPr="00A3105C" w14:paraId="1D0F6FD4"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3BFCA205" w14:textId="77777777" w:rsidR="00A3105C" w:rsidRPr="00A3105C" w:rsidRDefault="00A3105C" w:rsidP="00A3105C">
            <w:pPr>
              <w:jc w:val="center"/>
              <w:rPr>
                <w:b/>
                <w:bCs/>
              </w:rPr>
            </w:pPr>
            <w:r w:rsidRPr="00A3105C">
              <w:rPr>
                <w:b/>
                <w:bCs/>
              </w:rPr>
              <w:t>166</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5E06F3C" w14:textId="77777777" w:rsidR="00A3105C" w:rsidRPr="00A3105C" w:rsidRDefault="00A3105C" w:rsidP="00A3105C">
            <w:pPr>
              <w:rPr>
                <w:b/>
                <w:bCs/>
              </w:rPr>
            </w:pPr>
            <w:r w:rsidRPr="00A3105C">
              <w:rPr>
                <w:b/>
                <w:bCs/>
              </w:rPr>
              <w:t xml:space="preserve">ИП </w:t>
            </w:r>
            <w:proofErr w:type="spellStart"/>
            <w:r w:rsidRPr="00A3105C">
              <w:rPr>
                <w:b/>
                <w:bCs/>
              </w:rPr>
              <w:t>Седойкина</w:t>
            </w:r>
            <w:proofErr w:type="spellEnd"/>
            <w:r w:rsidRPr="00A3105C">
              <w:rPr>
                <w:b/>
                <w:bCs/>
              </w:rPr>
              <w:t xml:space="preserve"> м-н Подарки</w:t>
            </w:r>
          </w:p>
        </w:tc>
        <w:tc>
          <w:tcPr>
            <w:tcW w:w="699" w:type="pct"/>
            <w:tcBorders>
              <w:top w:val="nil"/>
              <w:left w:val="nil"/>
              <w:bottom w:val="single" w:sz="4" w:space="0" w:color="auto"/>
              <w:right w:val="single" w:sz="4" w:space="0" w:color="auto"/>
            </w:tcBorders>
            <w:shd w:val="clear" w:color="auto" w:fill="auto"/>
            <w:vAlign w:val="center"/>
            <w:hideMark/>
          </w:tcPr>
          <w:p w14:paraId="6E182D5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08FFC3B" w14:textId="77777777" w:rsidR="00A3105C" w:rsidRPr="00A3105C" w:rsidRDefault="00A3105C" w:rsidP="00A3105C">
            <w:pPr>
              <w:jc w:val="center"/>
              <w:rPr>
                <w:color w:val="000000"/>
              </w:rPr>
            </w:pPr>
            <w:r w:rsidRPr="00A3105C">
              <w:rPr>
                <w:color w:val="000000"/>
              </w:rPr>
              <w:t>01.08.2020</w:t>
            </w:r>
          </w:p>
        </w:tc>
        <w:tc>
          <w:tcPr>
            <w:tcW w:w="752" w:type="pct"/>
            <w:tcBorders>
              <w:top w:val="nil"/>
              <w:left w:val="nil"/>
              <w:bottom w:val="single" w:sz="4" w:space="0" w:color="auto"/>
              <w:right w:val="single" w:sz="4" w:space="0" w:color="auto"/>
            </w:tcBorders>
            <w:shd w:val="clear" w:color="auto" w:fill="auto"/>
            <w:vAlign w:val="center"/>
            <w:hideMark/>
          </w:tcPr>
          <w:p w14:paraId="1ECC4212" w14:textId="77777777" w:rsidR="00A3105C" w:rsidRPr="00A3105C" w:rsidRDefault="00A3105C" w:rsidP="00A3105C">
            <w:pPr>
              <w:jc w:val="center"/>
              <w:rPr>
                <w:color w:val="000000"/>
              </w:rPr>
            </w:pPr>
            <w:r w:rsidRPr="00A3105C">
              <w:rPr>
                <w:color w:val="000000"/>
              </w:rPr>
              <w:t>01.08.2026</w:t>
            </w:r>
          </w:p>
        </w:tc>
      </w:tr>
      <w:tr w:rsidR="00A3105C" w:rsidRPr="00A3105C" w14:paraId="048AC8F9"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7441CFD6"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1BCF2AF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5AF5676"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6294D0D2" w14:textId="77777777" w:rsidR="00A3105C" w:rsidRPr="00A3105C" w:rsidRDefault="00A3105C" w:rsidP="00A3105C">
            <w:pPr>
              <w:jc w:val="center"/>
              <w:rPr>
                <w:color w:val="000000"/>
              </w:rPr>
            </w:pPr>
            <w:r w:rsidRPr="00A3105C">
              <w:rPr>
                <w:color w:val="000000"/>
              </w:rPr>
              <w:t>01.02.2017</w:t>
            </w:r>
          </w:p>
        </w:tc>
        <w:tc>
          <w:tcPr>
            <w:tcW w:w="752" w:type="pct"/>
            <w:tcBorders>
              <w:top w:val="nil"/>
              <w:left w:val="nil"/>
              <w:bottom w:val="single" w:sz="4" w:space="0" w:color="auto"/>
              <w:right w:val="single" w:sz="4" w:space="0" w:color="auto"/>
            </w:tcBorders>
            <w:shd w:val="clear" w:color="auto" w:fill="auto"/>
            <w:vAlign w:val="center"/>
            <w:hideMark/>
          </w:tcPr>
          <w:p w14:paraId="021BEE1F" w14:textId="77777777" w:rsidR="00A3105C" w:rsidRPr="00A3105C" w:rsidRDefault="00A3105C" w:rsidP="00A3105C">
            <w:pPr>
              <w:jc w:val="center"/>
              <w:rPr>
                <w:color w:val="000000"/>
              </w:rPr>
            </w:pPr>
            <w:r w:rsidRPr="00A3105C">
              <w:rPr>
                <w:color w:val="000000"/>
              </w:rPr>
              <w:t>01.02.2023</w:t>
            </w:r>
          </w:p>
        </w:tc>
      </w:tr>
      <w:tr w:rsidR="00A3105C" w:rsidRPr="00A3105C" w14:paraId="051F8A19" w14:textId="77777777" w:rsidTr="00A3105C">
        <w:trPr>
          <w:trHeight w:val="375"/>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5B4CA44B" w14:textId="77777777" w:rsidR="00A3105C" w:rsidRPr="00A3105C" w:rsidRDefault="00A3105C" w:rsidP="00A3105C">
            <w:pPr>
              <w:jc w:val="center"/>
              <w:rPr>
                <w:b/>
                <w:bCs/>
              </w:rPr>
            </w:pPr>
            <w:r w:rsidRPr="00A3105C">
              <w:rPr>
                <w:b/>
                <w:bCs/>
              </w:rPr>
              <w:t>167</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2647A5AF" w14:textId="0160B66E" w:rsidR="00A3105C" w:rsidRPr="00A3105C" w:rsidRDefault="00087A78" w:rsidP="00A3105C">
            <w:pPr>
              <w:rPr>
                <w:b/>
                <w:bCs/>
              </w:rPr>
            </w:pPr>
            <w:r>
              <w:rPr>
                <w:b/>
                <w:bCs/>
              </w:rPr>
              <w:t>ИП</w:t>
            </w:r>
            <w:r w:rsidR="00A3105C" w:rsidRPr="00A3105C">
              <w:rPr>
                <w:b/>
                <w:bCs/>
              </w:rPr>
              <w:t xml:space="preserve"> </w:t>
            </w:r>
            <w:proofErr w:type="spellStart"/>
            <w:r w:rsidR="00A3105C" w:rsidRPr="00A3105C">
              <w:rPr>
                <w:b/>
                <w:bCs/>
              </w:rPr>
              <w:t>Атакишиев</w:t>
            </w:r>
            <w:proofErr w:type="spellEnd"/>
            <w:r>
              <w:rPr>
                <w:b/>
                <w:bCs/>
              </w:rPr>
              <w:t xml:space="preserve"> </w:t>
            </w:r>
            <w:proofErr w:type="spellStart"/>
            <w:r w:rsidR="00A3105C" w:rsidRPr="00A3105C">
              <w:rPr>
                <w:b/>
                <w:bCs/>
              </w:rPr>
              <w:t>араз</w:t>
            </w:r>
            <w:proofErr w:type="spellEnd"/>
            <w:r w:rsidR="00A3105C" w:rsidRPr="00A3105C">
              <w:rPr>
                <w:b/>
                <w:bCs/>
              </w:rPr>
              <w:t xml:space="preserve"> 4 ми-он</w:t>
            </w:r>
          </w:p>
        </w:tc>
        <w:tc>
          <w:tcPr>
            <w:tcW w:w="699" w:type="pct"/>
            <w:tcBorders>
              <w:top w:val="nil"/>
              <w:left w:val="nil"/>
              <w:bottom w:val="single" w:sz="4" w:space="0" w:color="auto"/>
              <w:right w:val="single" w:sz="4" w:space="0" w:color="auto"/>
            </w:tcBorders>
            <w:shd w:val="clear" w:color="auto" w:fill="auto"/>
            <w:vAlign w:val="center"/>
            <w:hideMark/>
          </w:tcPr>
          <w:p w14:paraId="25ABE9F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F3B75D5" w14:textId="77777777" w:rsidR="00A3105C" w:rsidRPr="00A3105C" w:rsidRDefault="00A3105C" w:rsidP="00A3105C">
            <w:pPr>
              <w:jc w:val="center"/>
              <w:rPr>
                <w:color w:val="000000"/>
              </w:rPr>
            </w:pPr>
            <w:r w:rsidRPr="00A3105C">
              <w:rPr>
                <w:color w:val="000000"/>
              </w:rPr>
              <w:t>19.09.2022</w:t>
            </w:r>
          </w:p>
        </w:tc>
        <w:tc>
          <w:tcPr>
            <w:tcW w:w="752" w:type="pct"/>
            <w:tcBorders>
              <w:top w:val="nil"/>
              <w:left w:val="nil"/>
              <w:bottom w:val="single" w:sz="4" w:space="0" w:color="auto"/>
              <w:right w:val="single" w:sz="4" w:space="0" w:color="auto"/>
            </w:tcBorders>
            <w:shd w:val="clear" w:color="auto" w:fill="auto"/>
            <w:vAlign w:val="center"/>
            <w:hideMark/>
          </w:tcPr>
          <w:p w14:paraId="372442B2" w14:textId="77777777" w:rsidR="00A3105C" w:rsidRPr="00A3105C" w:rsidRDefault="00A3105C" w:rsidP="00A3105C">
            <w:pPr>
              <w:jc w:val="center"/>
              <w:rPr>
                <w:color w:val="000000"/>
              </w:rPr>
            </w:pPr>
            <w:r w:rsidRPr="00A3105C">
              <w:rPr>
                <w:color w:val="000000"/>
              </w:rPr>
              <w:t>19.09.2028</w:t>
            </w:r>
          </w:p>
        </w:tc>
      </w:tr>
      <w:tr w:rsidR="00A3105C" w:rsidRPr="00A3105C" w14:paraId="5DB4789D"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260195FC" w14:textId="77777777" w:rsidR="00A3105C" w:rsidRPr="00A3105C" w:rsidRDefault="00A3105C" w:rsidP="00A3105C">
            <w:pPr>
              <w:jc w:val="center"/>
              <w:rPr>
                <w:b/>
                <w:bCs/>
              </w:rPr>
            </w:pPr>
            <w:r w:rsidRPr="00A3105C">
              <w:rPr>
                <w:b/>
                <w:bCs/>
              </w:rPr>
              <w:t> </w:t>
            </w:r>
          </w:p>
        </w:tc>
        <w:tc>
          <w:tcPr>
            <w:tcW w:w="2436" w:type="pct"/>
            <w:vMerge/>
            <w:tcBorders>
              <w:top w:val="nil"/>
              <w:left w:val="single" w:sz="4" w:space="0" w:color="auto"/>
              <w:bottom w:val="single" w:sz="4" w:space="0" w:color="auto"/>
              <w:right w:val="single" w:sz="4" w:space="0" w:color="auto"/>
            </w:tcBorders>
            <w:vAlign w:val="center"/>
            <w:hideMark/>
          </w:tcPr>
          <w:p w14:paraId="25E3A12A"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8AAA013"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4CBCE3F" w14:textId="77777777" w:rsidR="00A3105C" w:rsidRPr="00A3105C" w:rsidRDefault="00A3105C" w:rsidP="00A3105C">
            <w:pPr>
              <w:jc w:val="center"/>
              <w:rPr>
                <w:color w:val="000000"/>
              </w:rPr>
            </w:pPr>
            <w:r w:rsidRPr="00A3105C">
              <w:rPr>
                <w:color w:val="000000"/>
              </w:rPr>
              <w:t>19.09.2022</w:t>
            </w:r>
          </w:p>
        </w:tc>
        <w:tc>
          <w:tcPr>
            <w:tcW w:w="752" w:type="pct"/>
            <w:tcBorders>
              <w:top w:val="nil"/>
              <w:left w:val="nil"/>
              <w:bottom w:val="single" w:sz="4" w:space="0" w:color="auto"/>
              <w:right w:val="single" w:sz="4" w:space="0" w:color="auto"/>
            </w:tcBorders>
            <w:shd w:val="clear" w:color="auto" w:fill="auto"/>
            <w:vAlign w:val="center"/>
            <w:hideMark/>
          </w:tcPr>
          <w:p w14:paraId="09B41C75" w14:textId="77777777" w:rsidR="00A3105C" w:rsidRPr="00A3105C" w:rsidRDefault="00A3105C" w:rsidP="00A3105C">
            <w:pPr>
              <w:jc w:val="center"/>
              <w:rPr>
                <w:color w:val="000000"/>
              </w:rPr>
            </w:pPr>
            <w:r w:rsidRPr="00A3105C">
              <w:rPr>
                <w:color w:val="000000"/>
              </w:rPr>
              <w:t>19.09.2028</w:t>
            </w:r>
          </w:p>
        </w:tc>
      </w:tr>
      <w:tr w:rsidR="00A3105C" w:rsidRPr="00A3105C" w14:paraId="2FA4D211" w14:textId="77777777" w:rsidTr="00A3105C">
        <w:trPr>
          <w:trHeight w:val="51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6F83FD24" w14:textId="77777777" w:rsidR="00A3105C" w:rsidRPr="00A3105C" w:rsidRDefault="00A3105C" w:rsidP="00A3105C">
            <w:pPr>
              <w:jc w:val="center"/>
              <w:rPr>
                <w:b/>
                <w:bCs/>
              </w:rPr>
            </w:pPr>
            <w:r w:rsidRPr="00A3105C">
              <w:rPr>
                <w:b/>
                <w:bCs/>
              </w:rPr>
              <w:t>170</w:t>
            </w:r>
          </w:p>
        </w:tc>
        <w:tc>
          <w:tcPr>
            <w:tcW w:w="2436" w:type="pct"/>
            <w:tcBorders>
              <w:top w:val="nil"/>
              <w:left w:val="nil"/>
              <w:bottom w:val="single" w:sz="4" w:space="0" w:color="auto"/>
              <w:right w:val="single" w:sz="4" w:space="0" w:color="auto"/>
            </w:tcBorders>
            <w:shd w:val="clear" w:color="auto" w:fill="auto"/>
            <w:vAlign w:val="center"/>
            <w:hideMark/>
          </w:tcPr>
          <w:p w14:paraId="359353AD" w14:textId="77777777" w:rsidR="00A3105C" w:rsidRPr="00A3105C" w:rsidRDefault="00A3105C" w:rsidP="00A3105C">
            <w:pPr>
              <w:rPr>
                <w:b/>
                <w:bCs/>
              </w:rPr>
            </w:pPr>
            <w:r w:rsidRPr="00A3105C">
              <w:rPr>
                <w:b/>
                <w:bCs/>
              </w:rPr>
              <w:t>ООО Лидер-Сервис бывший ООО "</w:t>
            </w:r>
            <w:proofErr w:type="spellStart"/>
            <w:r w:rsidRPr="00A3105C">
              <w:rPr>
                <w:b/>
                <w:bCs/>
              </w:rPr>
              <w:t>СИБ"дог</w:t>
            </w:r>
            <w:proofErr w:type="spellEnd"/>
            <w:r w:rsidRPr="00A3105C">
              <w:rPr>
                <w:b/>
                <w:bCs/>
              </w:rPr>
              <w:t xml:space="preserve"> 170</w:t>
            </w:r>
          </w:p>
        </w:tc>
        <w:tc>
          <w:tcPr>
            <w:tcW w:w="699" w:type="pct"/>
            <w:tcBorders>
              <w:top w:val="nil"/>
              <w:left w:val="nil"/>
              <w:bottom w:val="single" w:sz="4" w:space="0" w:color="auto"/>
              <w:right w:val="single" w:sz="4" w:space="0" w:color="auto"/>
            </w:tcBorders>
            <w:shd w:val="clear" w:color="auto" w:fill="auto"/>
            <w:vAlign w:val="center"/>
            <w:hideMark/>
          </w:tcPr>
          <w:p w14:paraId="6FFDE89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AD0D366" w14:textId="77777777" w:rsidR="00A3105C" w:rsidRPr="00A3105C" w:rsidRDefault="00A3105C" w:rsidP="00A3105C">
            <w:pPr>
              <w:jc w:val="center"/>
              <w:rPr>
                <w:color w:val="000000"/>
              </w:rPr>
            </w:pPr>
            <w:r w:rsidRPr="00A3105C">
              <w:rPr>
                <w:color w:val="000000"/>
              </w:rPr>
              <w:t>27.09.2021</w:t>
            </w:r>
          </w:p>
        </w:tc>
        <w:tc>
          <w:tcPr>
            <w:tcW w:w="752" w:type="pct"/>
            <w:tcBorders>
              <w:top w:val="nil"/>
              <w:left w:val="nil"/>
              <w:bottom w:val="single" w:sz="4" w:space="0" w:color="auto"/>
              <w:right w:val="single" w:sz="4" w:space="0" w:color="auto"/>
            </w:tcBorders>
            <w:shd w:val="clear" w:color="auto" w:fill="auto"/>
            <w:vAlign w:val="center"/>
            <w:hideMark/>
          </w:tcPr>
          <w:p w14:paraId="384AFBA6" w14:textId="77777777" w:rsidR="00A3105C" w:rsidRPr="00A3105C" w:rsidRDefault="00A3105C" w:rsidP="00A3105C">
            <w:pPr>
              <w:jc w:val="center"/>
              <w:rPr>
                <w:color w:val="000000"/>
              </w:rPr>
            </w:pPr>
            <w:r w:rsidRPr="00A3105C">
              <w:rPr>
                <w:color w:val="000000"/>
              </w:rPr>
              <w:t>27.09.2027</w:t>
            </w:r>
          </w:p>
        </w:tc>
      </w:tr>
      <w:tr w:rsidR="00A3105C" w:rsidRPr="00A3105C" w14:paraId="579DAD49"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611BA9F2" w14:textId="77777777" w:rsidR="00A3105C" w:rsidRPr="00A3105C" w:rsidRDefault="00A3105C" w:rsidP="00A3105C">
            <w:pPr>
              <w:jc w:val="center"/>
              <w:rPr>
                <w:b/>
                <w:bCs/>
              </w:rPr>
            </w:pPr>
            <w:r w:rsidRPr="00A3105C">
              <w:rPr>
                <w:b/>
                <w:bCs/>
              </w:rPr>
              <w:t>171</w:t>
            </w:r>
          </w:p>
        </w:tc>
        <w:tc>
          <w:tcPr>
            <w:tcW w:w="2436" w:type="pct"/>
            <w:tcBorders>
              <w:top w:val="nil"/>
              <w:left w:val="nil"/>
              <w:bottom w:val="single" w:sz="4" w:space="0" w:color="auto"/>
              <w:right w:val="single" w:sz="4" w:space="0" w:color="auto"/>
            </w:tcBorders>
            <w:shd w:val="clear" w:color="auto" w:fill="auto"/>
            <w:vAlign w:val="center"/>
            <w:hideMark/>
          </w:tcPr>
          <w:p w14:paraId="7D538599" w14:textId="010C6231" w:rsidR="00A3105C" w:rsidRPr="00A3105C" w:rsidRDefault="00087A78" w:rsidP="00A3105C">
            <w:pPr>
              <w:rPr>
                <w:b/>
                <w:bCs/>
              </w:rPr>
            </w:pPr>
            <w:r>
              <w:rPr>
                <w:b/>
                <w:bCs/>
              </w:rPr>
              <w:t>ИП</w:t>
            </w:r>
            <w:r w:rsidR="00A3105C" w:rsidRPr="00A3105C">
              <w:rPr>
                <w:b/>
                <w:bCs/>
              </w:rPr>
              <w:t xml:space="preserve"> </w:t>
            </w:r>
            <w:proofErr w:type="spellStart"/>
            <w:r w:rsidR="00A3105C" w:rsidRPr="00A3105C">
              <w:rPr>
                <w:b/>
                <w:bCs/>
              </w:rPr>
              <w:t>Мурару</w:t>
            </w:r>
            <w:proofErr w:type="spellEnd"/>
          </w:p>
        </w:tc>
        <w:tc>
          <w:tcPr>
            <w:tcW w:w="699" w:type="pct"/>
            <w:tcBorders>
              <w:top w:val="nil"/>
              <w:left w:val="nil"/>
              <w:bottom w:val="single" w:sz="4" w:space="0" w:color="auto"/>
              <w:right w:val="single" w:sz="4" w:space="0" w:color="auto"/>
            </w:tcBorders>
            <w:shd w:val="clear" w:color="auto" w:fill="auto"/>
            <w:vAlign w:val="center"/>
            <w:hideMark/>
          </w:tcPr>
          <w:p w14:paraId="083932E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5616B42" w14:textId="77777777" w:rsidR="00A3105C" w:rsidRPr="00A3105C" w:rsidRDefault="00A3105C" w:rsidP="00A3105C">
            <w:pPr>
              <w:jc w:val="center"/>
              <w:rPr>
                <w:color w:val="000000"/>
              </w:rPr>
            </w:pPr>
            <w:r w:rsidRPr="00A3105C">
              <w:rPr>
                <w:color w:val="000000"/>
              </w:rPr>
              <w:t>16.08.2021</w:t>
            </w:r>
          </w:p>
        </w:tc>
        <w:tc>
          <w:tcPr>
            <w:tcW w:w="752" w:type="pct"/>
            <w:tcBorders>
              <w:top w:val="nil"/>
              <w:left w:val="nil"/>
              <w:bottom w:val="single" w:sz="4" w:space="0" w:color="auto"/>
              <w:right w:val="single" w:sz="4" w:space="0" w:color="auto"/>
            </w:tcBorders>
            <w:shd w:val="clear" w:color="auto" w:fill="auto"/>
            <w:vAlign w:val="center"/>
            <w:hideMark/>
          </w:tcPr>
          <w:p w14:paraId="555C7913" w14:textId="77777777" w:rsidR="00A3105C" w:rsidRPr="00A3105C" w:rsidRDefault="00A3105C" w:rsidP="00A3105C">
            <w:pPr>
              <w:jc w:val="center"/>
              <w:rPr>
                <w:color w:val="000000"/>
              </w:rPr>
            </w:pPr>
            <w:r w:rsidRPr="00A3105C">
              <w:rPr>
                <w:color w:val="000000"/>
              </w:rPr>
              <w:t>16.08.2027</w:t>
            </w:r>
          </w:p>
        </w:tc>
      </w:tr>
      <w:tr w:rsidR="00A3105C" w:rsidRPr="00A3105C" w14:paraId="7438553A"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570DAC20" w14:textId="77777777" w:rsidR="00A3105C" w:rsidRPr="00A3105C" w:rsidRDefault="00A3105C" w:rsidP="00A3105C">
            <w:pPr>
              <w:jc w:val="center"/>
              <w:rPr>
                <w:b/>
                <w:bCs/>
              </w:rPr>
            </w:pPr>
            <w:r w:rsidRPr="00A3105C">
              <w:rPr>
                <w:b/>
                <w:bCs/>
              </w:rPr>
              <w:t>173</w:t>
            </w:r>
          </w:p>
        </w:tc>
        <w:tc>
          <w:tcPr>
            <w:tcW w:w="2436" w:type="pct"/>
            <w:tcBorders>
              <w:top w:val="nil"/>
              <w:left w:val="nil"/>
              <w:bottom w:val="single" w:sz="4" w:space="0" w:color="auto"/>
              <w:right w:val="single" w:sz="4" w:space="0" w:color="auto"/>
            </w:tcBorders>
            <w:shd w:val="clear" w:color="auto" w:fill="auto"/>
            <w:vAlign w:val="center"/>
            <w:hideMark/>
          </w:tcPr>
          <w:p w14:paraId="429122F6" w14:textId="77777777" w:rsidR="00A3105C" w:rsidRPr="00A3105C" w:rsidRDefault="00A3105C" w:rsidP="00A3105C">
            <w:pPr>
              <w:rPr>
                <w:b/>
                <w:bCs/>
              </w:rPr>
            </w:pPr>
            <w:r w:rsidRPr="00A3105C">
              <w:rPr>
                <w:b/>
                <w:bCs/>
              </w:rPr>
              <w:t xml:space="preserve">ИП Гнатовская" </w:t>
            </w:r>
            <w:r w:rsidRPr="00A3105C">
              <w:t xml:space="preserve">мамин хлеб" 1й </w:t>
            </w:r>
            <w:proofErr w:type="spellStart"/>
            <w:r w:rsidRPr="00A3105C">
              <w:t>мик</w:t>
            </w:r>
            <w:proofErr w:type="spellEnd"/>
            <w:r w:rsidRPr="00A3105C">
              <w:t>-он</w:t>
            </w:r>
          </w:p>
        </w:tc>
        <w:tc>
          <w:tcPr>
            <w:tcW w:w="699" w:type="pct"/>
            <w:tcBorders>
              <w:top w:val="nil"/>
              <w:left w:val="nil"/>
              <w:bottom w:val="single" w:sz="4" w:space="0" w:color="auto"/>
              <w:right w:val="single" w:sz="4" w:space="0" w:color="auto"/>
            </w:tcBorders>
            <w:shd w:val="clear" w:color="auto" w:fill="auto"/>
            <w:vAlign w:val="center"/>
            <w:hideMark/>
          </w:tcPr>
          <w:p w14:paraId="54F72151"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7C5F41F" w14:textId="77777777" w:rsidR="00A3105C" w:rsidRPr="00A3105C" w:rsidRDefault="00A3105C" w:rsidP="00A3105C">
            <w:pPr>
              <w:jc w:val="center"/>
              <w:rPr>
                <w:color w:val="000000"/>
              </w:rPr>
            </w:pPr>
            <w:r w:rsidRPr="00A3105C">
              <w:rPr>
                <w:color w:val="000000"/>
              </w:rPr>
              <w:t>01.03.2019</w:t>
            </w:r>
          </w:p>
        </w:tc>
        <w:tc>
          <w:tcPr>
            <w:tcW w:w="752" w:type="pct"/>
            <w:tcBorders>
              <w:top w:val="nil"/>
              <w:left w:val="nil"/>
              <w:bottom w:val="single" w:sz="4" w:space="0" w:color="auto"/>
              <w:right w:val="single" w:sz="4" w:space="0" w:color="auto"/>
            </w:tcBorders>
            <w:shd w:val="clear" w:color="auto" w:fill="auto"/>
            <w:vAlign w:val="center"/>
            <w:hideMark/>
          </w:tcPr>
          <w:p w14:paraId="70331EFA" w14:textId="77777777" w:rsidR="00A3105C" w:rsidRPr="00A3105C" w:rsidRDefault="00A3105C" w:rsidP="00A3105C">
            <w:pPr>
              <w:jc w:val="center"/>
              <w:rPr>
                <w:color w:val="000000"/>
              </w:rPr>
            </w:pPr>
            <w:r w:rsidRPr="00A3105C">
              <w:rPr>
                <w:color w:val="000000"/>
              </w:rPr>
              <w:t>01.03.2024</w:t>
            </w:r>
          </w:p>
        </w:tc>
      </w:tr>
      <w:tr w:rsidR="00A3105C" w:rsidRPr="00A3105C" w14:paraId="182CDBD4"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302A8E61" w14:textId="77777777" w:rsidR="00A3105C" w:rsidRPr="00A3105C" w:rsidRDefault="00A3105C" w:rsidP="00A3105C">
            <w:pPr>
              <w:jc w:val="center"/>
              <w:rPr>
                <w:b/>
                <w:bCs/>
              </w:rPr>
            </w:pPr>
            <w:r w:rsidRPr="00A3105C">
              <w:rPr>
                <w:b/>
                <w:bCs/>
              </w:rPr>
              <w:t>174</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BA4DFE6" w14:textId="77777777" w:rsidR="00A3105C" w:rsidRPr="00A3105C" w:rsidRDefault="00A3105C" w:rsidP="00A3105C">
            <w:pPr>
              <w:rPr>
                <w:b/>
                <w:bCs/>
              </w:rPr>
            </w:pPr>
            <w:r w:rsidRPr="00A3105C">
              <w:rPr>
                <w:b/>
                <w:bCs/>
              </w:rPr>
              <w:t xml:space="preserve">ИП </w:t>
            </w:r>
            <w:proofErr w:type="spellStart"/>
            <w:r w:rsidRPr="00A3105C">
              <w:rPr>
                <w:b/>
                <w:bCs/>
              </w:rPr>
              <w:t>Бичун</w:t>
            </w:r>
            <w:proofErr w:type="spellEnd"/>
          </w:p>
        </w:tc>
        <w:tc>
          <w:tcPr>
            <w:tcW w:w="699" w:type="pct"/>
            <w:tcBorders>
              <w:top w:val="nil"/>
              <w:left w:val="nil"/>
              <w:bottom w:val="single" w:sz="4" w:space="0" w:color="auto"/>
              <w:right w:val="single" w:sz="4" w:space="0" w:color="auto"/>
            </w:tcBorders>
            <w:shd w:val="clear" w:color="auto" w:fill="auto"/>
            <w:vAlign w:val="center"/>
            <w:hideMark/>
          </w:tcPr>
          <w:p w14:paraId="2F2E716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3C0E677" w14:textId="77777777" w:rsidR="00A3105C" w:rsidRPr="00A3105C" w:rsidRDefault="00A3105C" w:rsidP="00A3105C">
            <w:pPr>
              <w:jc w:val="center"/>
              <w:rPr>
                <w:color w:val="000000"/>
              </w:rPr>
            </w:pPr>
            <w:r w:rsidRPr="00A3105C">
              <w:rPr>
                <w:color w:val="000000"/>
              </w:rPr>
              <w:t>12.10.2011</w:t>
            </w:r>
          </w:p>
        </w:tc>
        <w:tc>
          <w:tcPr>
            <w:tcW w:w="752" w:type="pct"/>
            <w:tcBorders>
              <w:top w:val="nil"/>
              <w:left w:val="nil"/>
              <w:bottom w:val="single" w:sz="4" w:space="0" w:color="auto"/>
              <w:right w:val="single" w:sz="4" w:space="0" w:color="auto"/>
            </w:tcBorders>
            <w:shd w:val="clear" w:color="auto" w:fill="auto"/>
            <w:vAlign w:val="center"/>
            <w:hideMark/>
          </w:tcPr>
          <w:p w14:paraId="3A56349A" w14:textId="77777777" w:rsidR="00A3105C" w:rsidRPr="00A3105C" w:rsidRDefault="00A3105C" w:rsidP="00A3105C">
            <w:pPr>
              <w:jc w:val="center"/>
              <w:rPr>
                <w:color w:val="FF0000"/>
              </w:rPr>
            </w:pPr>
            <w:r w:rsidRPr="00A3105C">
              <w:rPr>
                <w:color w:val="FF0000"/>
              </w:rPr>
              <w:t>12.10.2017</w:t>
            </w:r>
          </w:p>
        </w:tc>
      </w:tr>
      <w:tr w:rsidR="00A3105C" w:rsidRPr="00A3105C" w14:paraId="08F06993"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0BFA0C5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12B9160B"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18F57B2" w14:textId="77777777" w:rsidR="00A3105C" w:rsidRPr="00A3105C" w:rsidRDefault="00A3105C" w:rsidP="00A3105C">
            <w:pPr>
              <w:jc w:val="center"/>
            </w:pPr>
            <w:proofErr w:type="spellStart"/>
            <w:r w:rsidRPr="00A3105C">
              <w:t>ГВСп</w:t>
            </w:r>
            <w:proofErr w:type="spellEnd"/>
          </w:p>
        </w:tc>
        <w:tc>
          <w:tcPr>
            <w:tcW w:w="768" w:type="pct"/>
            <w:tcBorders>
              <w:top w:val="nil"/>
              <w:left w:val="nil"/>
              <w:bottom w:val="single" w:sz="4" w:space="0" w:color="auto"/>
              <w:right w:val="single" w:sz="4" w:space="0" w:color="auto"/>
            </w:tcBorders>
            <w:shd w:val="clear" w:color="auto" w:fill="auto"/>
            <w:vAlign w:val="center"/>
            <w:hideMark/>
          </w:tcPr>
          <w:p w14:paraId="53242E3D" w14:textId="77777777" w:rsidR="00A3105C" w:rsidRPr="00A3105C" w:rsidRDefault="00A3105C" w:rsidP="00A3105C">
            <w:pPr>
              <w:jc w:val="center"/>
              <w:rPr>
                <w:color w:val="000000"/>
              </w:rPr>
            </w:pPr>
            <w:r w:rsidRPr="00A3105C">
              <w:rPr>
                <w:color w:val="000000"/>
              </w:rPr>
              <w:t>22.04.2021</w:t>
            </w:r>
          </w:p>
        </w:tc>
        <w:tc>
          <w:tcPr>
            <w:tcW w:w="752" w:type="pct"/>
            <w:tcBorders>
              <w:top w:val="nil"/>
              <w:left w:val="nil"/>
              <w:bottom w:val="single" w:sz="4" w:space="0" w:color="auto"/>
              <w:right w:val="single" w:sz="4" w:space="0" w:color="auto"/>
            </w:tcBorders>
            <w:shd w:val="clear" w:color="auto" w:fill="auto"/>
            <w:vAlign w:val="center"/>
            <w:hideMark/>
          </w:tcPr>
          <w:p w14:paraId="2E0ECD8D" w14:textId="77777777" w:rsidR="00A3105C" w:rsidRPr="00A3105C" w:rsidRDefault="00A3105C" w:rsidP="00A3105C">
            <w:pPr>
              <w:jc w:val="center"/>
              <w:rPr>
                <w:color w:val="000000"/>
              </w:rPr>
            </w:pPr>
            <w:r w:rsidRPr="00A3105C">
              <w:rPr>
                <w:color w:val="000000"/>
              </w:rPr>
              <w:t>22.04.2027</w:t>
            </w:r>
          </w:p>
        </w:tc>
      </w:tr>
      <w:tr w:rsidR="00A3105C" w:rsidRPr="00A3105C" w14:paraId="2695280E"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0A0EED98"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9BD94BE"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9002386" w14:textId="77777777" w:rsidR="00A3105C" w:rsidRPr="00A3105C" w:rsidRDefault="00A3105C" w:rsidP="00A3105C">
            <w:pPr>
              <w:jc w:val="center"/>
            </w:pPr>
            <w:proofErr w:type="spellStart"/>
            <w:r w:rsidRPr="00A3105C">
              <w:t>ГВСо</w:t>
            </w:r>
            <w:proofErr w:type="spellEnd"/>
          </w:p>
        </w:tc>
        <w:tc>
          <w:tcPr>
            <w:tcW w:w="768" w:type="pct"/>
            <w:tcBorders>
              <w:top w:val="nil"/>
              <w:left w:val="nil"/>
              <w:bottom w:val="single" w:sz="4" w:space="0" w:color="auto"/>
              <w:right w:val="single" w:sz="4" w:space="0" w:color="auto"/>
            </w:tcBorders>
            <w:shd w:val="clear" w:color="auto" w:fill="auto"/>
            <w:vAlign w:val="center"/>
            <w:hideMark/>
          </w:tcPr>
          <w:p w14:paraId="155FB81B" w14:textId="77777777" w:rsidR="00A3105C" w:rsidRPr="00A3105C" w:rsidRDefault="00A3105C" w:rsidP="00A3105C">
            <w:pPr>
              <w:jc w:val="center"/>
              <w:rPr>
                <w:color w:val="000000"/>
              </w:rPr>
            </w:pPr>
            <w:r w:rsidRPr="00A3105C">
              <w:rPr>
                <w:color w:val="000000"/>
              </w:rPr>
              <w:t>22.04.2021</w:t>
            </w:r>
          </w:p>
        </w:tc>
        <w:tc>
          <w:tcPr>
            <w:tcW w:w="752" w:type="pct"/>
            <w:tcBorders>
              <w:top w:val="nil"/>
              <w:left w:val="nil"/>
              <w:bottom w:val="single" w:sz="4" w:space="0" w:color="auto"/>
              <w:right w:val="single" w:sz="4" w:space="0" w:color="auto"/>
            </w:tcBorders>
            <w:shd w:val="clear" w:color="auto" w:fill="auto"/>
            <w:vAlign w:val="center"/>
            <w:hideMark/>
          </w:tcPr>
          <w:p w14:paraId="142690FE" w14:textId="77777777" w:rsidR="00A3105C" w:rsidRPr="00A3105C" w:rsidRDefault="00A3105C" w:rsidP="00A3105C">
            <w:pPr>
              <w:jc w:val="center"/>
              <w:rPr>
                <w:color w:val="000000"/>
              </w:rPr>
            </w:pPr>
            <w:r w:rsidRPr="00A3105C">
              <w:rPr>
                <w:color w:val="000000"/>
              </w:rPr>
              <w:t>22.04.2027</w:t>
            </w:r>
          </w:p>
        </w:tc>
      </w:tr>
      <w:tr w:rsidR="00A3105C" w:rsidRPr="00A3105C" w14:paraId="1E255FEE"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432E7B60" w14:textId="77777777" w:rsidR="00A3105C" w:rsidRPr="00A3105C" w:rsidRDefault="00A3105C" w:rsidP="00A3105C">
            <w:pPr>
              <w:jc w:val="center"/>
              <w:rPr>
                <w:b/>
                <w:bCs/>
              </w:rPr>
            </w:pPr>
            <w:r w:rsidRPr="00A3105C">
              <w:rPr>
                <w:b/>
                <w:bCs/>
              </w:rPr>
              <w:t>175</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93FE6FE" w14:textId="77777777" w:rsidR="00A3105C" w:rsidRPr="00A3105C" w:rsidRDefault="00A3105C" w:rsidP="00A3105C">
            <w:pPr>
              <w:rPr>
                <w:b/>
                <w:bCs/>
              </w:rPr>
            </w:pPr>
            <w:r w:rsidRPr="00A3105C">
              <w:rPr>
                <w:b/>
                <w:bCs/>
              </w:rPr>
              <w:t>Дорожник земельный участок №8</w:t>
            </w:r>
          </w:p>
        </w:tc>
        <w:tc>
          <w:tcPr>
            <w:tcW w:w="699" w:type="pct"/>
            <w:tcBorders>
              <w:top w:val="nil"/>
              <w:left w:val="nil"/>
              <w:bottom w:val="single" w:sz="4" w:space="0" w:color="auto"/>
              <w:right w:val="single" w:sz="4" w:space="0" w:color="auto"/>
            </w:tcBorders>
            <w:shd w:val="clear" w:color="auto" w:fill="auto"/>
            <w:vAlign w:val="center"/>
            <w:hideMark/>
          </w:tcPr>
          <w:p w14:paraId="538D854D"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73FAB71" w14:textId="77777777" w:rsidR="00A3105C" w:rsidRPr="00A3105C" w:rsidRDefault="00A3105C" w:rsidP="00A3105C">
            <w:pPr>
              <w:jc w:val="center"/>
              <w:rPr>
                <w:color w:val="000000"/>
              </w:rPr>
            </w:pPr>
            <w:r w:rsidRPr="00A3105C">
              <w:rPr>
                <w:color w:val="000000"/>
              </w:rPr>
              <w:t>03.10.2022</w:t>
            </w:r>
          </w:p>
        </w:tc>
        <w:tc>
          <w:tcPr>
            <w:tcW w:w="752" w:type="pct"/>
            <w:tcBorders>
              <w:top w:val="nil"/>
              <w:left w:val="nil"/>
              <w:bottom w:val="single" w:sz="4" w:space="0" w:color="auto"/>
              <w:right w:val="single" w:sz="4" w:space="0" w:color="auto"/>
            </w:tcBorders>
            <w:shd w:val="clear" w:color="auto" w:fill="auto"/>
            <w:vAlign w:val="center"/>
            <w:hideMark/>
          </w:tcPr>
          <w:p w14:paraId="60A11166" w14:textId="77777777" w:rsidR="00A3105C" w:rsidRPr="00A3105C" w:rsidRDefault="00A3105C" w:rsidP="00A3105C">
            <w:pPr>
              <w:jc w:val="center"/>
              <w:rPr>
                <w:color w:val="000000"/>
              </w:rPr>
            </w:pPr>
            <w:r w:rsidRPr="00A3105C">
              <w:rPr>
                <w:color w:val="000000"/>
              </w:rPr>
              <w:t>03.10.2028</w:t>
            </w:r>
          </w:p>
        </w:tc>
      </w:tr>
      <w:tr w:rsidR="00A3105C" w:rsidRPr="00A3105C" w14:paraId="4FB66688"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1ADDFA31"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50D3DD47"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ADCBE76" w14:textId="77777777" w:rsidR="00A3105C" w:rsidRPr="00A3105C" w:rsidRDefault="00A3105C" w:rsidP="00A3105C">
            <w:pPr>
              <w:jc w:val="center"/>
            </w:pPr>
            <w:proofErr w:type="spellStart"/>
            <w:r w:rsidRPr="00A3105C">
              <w:t>ГВСп</w:t>
            </w:r>
            <w:proofErr w:type="spellEnd"/>
          </w:p>
        </w:tc>
        <w:tc>
          <w:tcPr>
            <w:tcW w:w="768" w:type="pct"/>
            <w:tcBorders>
              <w:top w:val="nil"/>
              <w:left w:val="nil"/>
              <w:bottom w:val="single" w:sz="4" w:space="0" w:color="auto"/>
              <w:right w:val="single" w:sz="4" w:space="0" w:color="auto"/>
            </w:tcBorders>
            <w:shd w:val="clear" w:color="auto" w:fill="auto"/>
            <w:vAlign w:val="center"/>
            <w:hideMark/>
          </w:tcPr>
          <w:p w14:paraId="3183B49F" w14:textId="77777777" w:rsidR="00A3105C" w:rsidRPr="00A3105C" w:rsidRDefault="00A3105C" w:rsidP="00A3105C">
            <w:pPr>
              <w:jc w:val="center"/>
              <w:rPr>
                <w:color w:val="000000"/>
              </w:rPr>
            </w:pPr>
            <w:r w:rsidRPr="00A3105C">
              <w:rPr>
                <w:color w:val="000000"/>
              </w:rPr>
              <w:t>23.01.2023</w:t>
            </w:r>
          </w:p>
        </w:tc>
        <w:tc>
          <w:tcPr>
            <w:tcW w:w="752" w:type="pct"/>
            <w:tcBorders>
              <w:top w:val="nil"/>
              <w:left w:val="nil"/>
              <w:bottom w:val="single" w:sz="4" w:space="0" w:color="auto"/>
              <w:right w:val="single" w:sz="4" w:space="0" w:color="auto"/>
            </w:tcBorders>
            <w:shd w:val="clear" w:color="auto" w:fill="auto"/>
            <w:vAlign w:val="center"/>
            <w:hideMark/>
          </w:tcPr>
          <w:p w14:paraId="24B50610" w14:textId="77777777" w:rsidR="00A3105C" w:rsidRPr="00A3105C" w:rsidRDefault="00A3105C" w:rsidP="00A3105C">
            <w:pPr>
              <w:jc w:val="center"/>
              <w:rPr>
                <w:color w:val="000000"/>
              </w:rPr>
            </w:pPr>
            <w:r w:rsidRPr="00A3105C">
              <w:rPr>
                <w:color w:val="000000"/>
              </w:rPr>
              <w:t>23.01.2029</w:t>
            </w:r>
          </w:p>
        </w:tc>
      </w:tr>
      <w:tr w:rsidR="00A3105C" w:rsidRPr="00A3105C" w14:paraId="0CCB1EE2"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23885DA1"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17CA46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5BB1499" w14:textId="77777777" w:rsidR="00A3105C" w:rsidRPr="00A3105C" w:rsidRDefault="00A3105C" w:rsidP="00A3105C">
            <w:pPr>
              <w:jc w:val="center"/>
            </w:pPr>
            <w:proofErr w:type="spellStart"/>
            <w:r w:rsidRPr="00A3105C">
              <w:t>ГВСо</w:t>
            </w:r>
            <w:proofErr w:type="spellEnd"/>
          </w:p>
        </w:tc>
        <w:tc>
          <w:tcPr>
            <w:tcW w:w="768" w:type="pct"/>
            <w:tcBorders>
              <w:top w:val="nil"/>
              <w:left w:val="nil"/>
              <w:bottom w:val="single" w:sz="4" w:space="0" w:color="auto"/>
              <w:right w:val="single" w:sz="4" w:space="0" w:color="auto"/>
            </w:tcBorders>
            <w:shd w:val="clear" w:color="auto" w:fill="auto"/>
            <w:vAlign w:val="center"/>
            <w:hideMark/>
          </w:tcPr>
          <w:p w14:paraId="551218FB" w14:textId="77777777" w:rsidR="00A3105C" w:rsidRPr="00A3105C" w:rsidRDefault="00A3105C" w:rsidP="00A3105C">
            <w:pPr>
              <w:jc w:val="center"/>
              <w:rPr>
                <w:color w:val="000000"/>
              </w:rPr>
            </w:pPr>
            <w:r w:rsidRPr="00A3105C">
              <w:rPr>
                <w:color w:val="000000"/>
              </w:rPr>
              <w:t>23.01.2023</w:t>
            </w:r>
          </w:p>
        </w:tc>
        <w:tc>
          <w:tcPr>
            <w:tcW w:w="752" w:type="pct"/>
            <w:tcBorders>
              <w:top w:val="nil"/>
              <w:left w:val="nil"/>
              <w:bottom w:val="single" w:sz="4" w:space="0" w:color="auto"/>
              <w:right w:val="single" w:sz="4" w:space="0" w:color="auto"/>
            </w:tcBorders>
            <w:shd w:val="clear" w:color="auto" w:fill="auto"/>
            <w:vAlign w:val="center"/>
            <w:hideMark/>
          </w:tcPr>
          <w:p w14:paraId="32554880" w14:textId="77777777" w:rsidR="00A3105C" w:rsidRPr="00A3105C" w:rsidRDefault="00A3105C" w:rsidP="00A3105C">
            <w:pPr>
              <w:jc w:val="center"/>
              <w:rPr>
                <w:color w:val="000000"/>
              </w:rPr>
            </w:pPr>
            <w:r w:rsidRPr="00A3105C">
              <w:rPr>
                <w:color w:val="000000"/>
              </w:rPr>
              <w:t>23.01.2029</w:t>
            </w:r>
          </w:p>
        </w:tc>
      </w:tr>
      <w:tr w:rsidR="00A3105C" w:rsidRPr="00A3105C" w14:paraId="6E418CC0"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676C8968" w14:textId="77777777" w:rsidR="00A3105C" w:rsidRPr="00A3105C" w:rsidRDefault="00A3105C" w:rsidP="00A3105C">
            <w:pPr>
              <w:rPr>
                <w:b/>
                <w:bCs/>
              </w:rPr>
            </w:pP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49E05BA8" w14:textId="77777777" w:rsidR="00A3105C" w:rsidRPr="00A3105C" w:rsidRDefault="00A3105C" w:rsidP="00A3105C">
            <w:pPr>
              <w:rPr>
                <w:b/>
                <w:bCs/>
              </w:rPr>
            </w:pPr>
            <w:r w:rsidRPr="00A3105C">
              <w:rPr>
                <w:b/>
                <w:bCs/>
              </w:rPr>
              <w:t>Дор-11</w:t>
            </w:r>
          </w:p>
        </w:tc>
        <w:tc>
          <w:tcPr>
            <w:tcW w:w="699" w:type="pct"/>
            <w:tcBorders>
              <w:top w:val="nil"/>
              <w:left w:val="nil"/>
              <w:bottom w:val="single" w:sz="4" w:space="0" w:color="auto"/>
              <w:right w:val="single" w:sz="4" w:space="0" w:color="auto"/>
            </w:tcBorders>
            <w:shd w:val="clear" w:color="auto" w:fill="auto"/>
            <w:vAlign w:val="center"/>
            <w:hideMark/>
          </w:tcPr>
          <w:p w14:paraId="3F29260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8A5C1C0" w14:textId="77777777" w:rsidR="00A3105C" w:rsidRPr="00A3105C" w:rsidRDefault="00A3105C" w:rsidP="00A3105C">
            <w:pPr>
              <w:jc w:val="center"/>
              <w:rPr>
                <w:color w:val="000000"/>
              </w:rPr>
            </w:pPr>
            <w:r w:rsidRPr="00A3105C">
              <w:rPr>
                <w:color w:val="000000"/>
              </w:rPr>
              <w:t>19.06.2018</w:t>
            </w:r>
          </w:p>
        </w:tc>
        <w:tc>
          <w:tcPr>
            <w:tcW w:w="752" w:type="pct"/>
            <w:tcBorders>
              <w:top w:val="nil"/>
              <w:left w:val="nil"/>
              <w:bottom w:val="single" w:sz="4" w:space="0" w:color="auto"/>
              <w:right w:val="single" w:sz="4" w:space="0" w:color="auto"/>
            </w:tcBorders>
            <w:shd w:val="clear" w:color="auto" w:fill="auto"/>
            <w:vAlign w:val="center"/>
            <w:hideMark/>
          </w:tcPr>
          <w:p w14:paraId="7A06B458" w14:textId="77777777" w:rsidR="00A3105C" w:rsidRPr="00A3105C" w:rsidRDefault="00A3105C" w:rsidP="00A3105C">
            <w:pPr>
              <w:jc w:val="center"/>
              <w:rPr>
                <w:color w:val="000000"/>
              </w:rPr>
            </w:pPr>
            <w:r w:rsidRPr="00A3105C">
              <w:rPr>
                <w:color w:val="000000"/>
              </w:rPr>
              <w:t>19.06.2024</w:t>
            </w:r>
          </w:p>
        </w:tc>
      </w:tr>
      <w:tr w:rsidR="00A3105C" w:rsidRPr="00A3105C" w14:paraId="3114C89F"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63C19A7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154F6C53"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2FB5C42"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200F1AFB" w14:textId="77777777" w:rsidR="00A3105C" w:rsidRPr="00A3105C" w:rsidRDefault="00A3105C" w:rsidP="00A3105C">
            <w:pPr>
              <w:jc w:val="center"/>
              <w:rPr>
                <w:color w:val="000000"/>
              </w:rPr>
            </w:pPr>
            <w:r w:rsidRPr="00A3105C">
              <w:rPr>
                <w:color w:val="000000"/>
              </w:rPr>
              <w:t>19.06.2018</w:t>
            </w:r>
          </w:p>
        </w:tc>
        <w:tc>
          <w:tcPr>
            <w:tcW w:w="752" w:type="pct"/>
            <w:tcBorders>
              <w:top w:val="nil"/>
              <w:left w:val="nil"/>
              <w:bottom w:val="single" w:sz="4" w:space="0" w:color="auto"/>
              <w:right w:val="single" w:sz="4" w:space="0" w:color="auto"/>
            </w:tcBorders>
            <w:shd w:val="clear" w:color="auto" w:fill="auto"/>
            <w:vAlign w:val="center"/>
            <w:hideMark/>
          </w:tcPr>
          <w:p w14:paraId="7E8AE233" w14:textId="77777777" w:rsidR="00A3105C" w:rsidRPr="00A3105C" w:rsidRDefault="00A3105C" w:rsidP="00A3105C">
            <w:pPr>
              <w:jc w:val="center"/>
              <w:rPr>
                <w:color w:val="000000"/>
              </w:rPr>
            </w:pPr>
            <w:r w:rsidRPr="00A3105C">
              <w:rPr>
                <w:color w:val="000000"/>
              </w:rPr>
              <w:t>19.06.2024</w:t>
            </w:r>
          </w:p>
        </w:tc>
      </w:tr>
      <w:tr w:rsidR="00A3105C" w:rsidRPr="00A3105C" w14:paraId="2DCB2BFD"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05614C9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0C4D624"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A57D1E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61C9F47" w14:textId="77777777" w:rsidR="00A3105C" w:rsidRPr="00A3105C" w:rsidRDefault="00A3105C" w:rsidP="00A3105C">
            <w:pPr>
              <w:jc w:val="center"/>
              <w:rPr>
                <w:color w:val="000000"/>
              </w:rPr>
            </w:pPr>
            <w:r w:rsidRPr="00A3105C">
              <w:rPr>
                <w:color w:val="000000"/>
              </w:rPr>
              <w:t>01.10.2018</w:t>
            </w:r>
          </w:p>
        </w:tc>
        <w:tc>
          <w:tcPr>
            <w:tcW w:w="752" w:type="pct"/>
            <w:tcBorders>
              <w:top w:val="nil"/>
              <w:left w:val="nil"/>
              <w:bottom w:val="single" w:sz="4" w:space="0" w:color="auto"/>
              <w:right w:val="single" w:sz="4" w:space="0" w:color="auto"/>
            </w:tcBorders>
            <w:shd w:val="clear" w:color="auto" w:fill="auto"/>
            <w:vAlign w:val="center"/>
            <w:hideMark/>
          </w:tcPr>
          <w:p w14:paraId="03173EA7" w14:textId="77777777" w:rsidR="00A3105C" w:rsidRPr="00A3105C" w:rsidRDefault="00A3105C" w:rsidP="00A3105C">
            <w:pPr>
              <w:jc w:val="center"/>
              <w:rPr>
                <w:color w:val="000000"/>
              </w:rPr>
            </w:pPr>
            <w:r w:rsidRPr="00A3105C">
              <w:rPr>
                <w:color w:val="000000"/>
              </w:rPr>
              <w:t>01.10.2024</w:t>
            </w:r>
          </w:p>
        </w:tc>
      </w:tr>
      <w:tr w:rsidR="00A3105C" w:rsidRPr="00A3105C" w14:paraId="3617B898"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66635FE7"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D630D58"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C039614"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20A13E15" w14:textId="77777777" w:rsidR="00A3105C" w:rsidRPr="00A3105C" w:rsidRDefault="00A3105C" w:rsidP="00A3105C">
            <w:pPr>
              <w:jc w:val="center"/>
              <w:rPr>
                <w:color w:val="000000"/>
              </w:rPr>
            </w:pPr>
            <w:r w:rsidRPr="00A3105C">
              <w:rPr>
                <w:color w:val="000000"/>
              </w:rPr>
              <w:t>01.10.2018</w:t>
            </w:r>
          </w:p>
        </w:tc>
        <w:tc>
          <w:tcPr>
            <w:tcW w:w="752" w:type="pct"/>
            <w:tcBorders>
              <w:top w:val="nil"/>
              <w:left w:val="nil"/>
              <w:bottom w:val="single" w:sz="4" w:space="0" w:color="auto"/>
              <w:right w:val="single" w:sz="4" w:space="0" w:color="auto"/>
            </w:tcBorders>
            <w:shd w:val="clear" w:color="auto" w:fill="auto"/>
            <w:vAlign w:val="center"/>
            <w:hideMark/>
          </w:tcPr>
          <w:p w14:paraId="64D763AC" w14:textId="77777777" w:rsidR="00A3105C" w:rsidRPr="00A3105C" w:rsidRDefault="00A3105C" w:rsidP="00A3105C">
            <w:pPr>
              <w:jc w:val="center"/>
              <w:rPr>
                <w:color w:val="000000"/>
              </w:rPr>
            </w:pPr>
            <w:r w:rsidRPr="00A3105C">
              <w:rPr>
                <w:color w:val="000000"/>
              </w:rPr>
              <w:t>01.10.2024</w:t>
            </w:r>
          </w:p>
        </w:tc>
      </w:tr>
      <w:tr w:rsidR="00A3105C" w:rsidRPr="00A3105C" w14:paraId="5AE9C014"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47116367"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11F4B80"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8A0224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24EC64C" w14:textId="77777777" w:rsidR="00A3105C" w:rsidRPr="00A3105C" w:rsidRDefault="00A3105C" w:rsidP="00A3105C">
            <w:pPr>
              <w:jc w:val="center"/>
              <w:rPr>
                <w:color w:val="000000"/>
              </w:rPr>
            </w:pPr>
            <w:r w:rsidRPr="00A3105C">
              <w:rPr>
                <w:color w:val="000000"/>
              </w:rPr>
              <w:t>19.06.2018</w:t>
            </w:r>
          </w:p>
        </w:tc>
        <w:tc>
          <w:tcPr>
            <w:tcW w:w="752" w:type="pct"/>
            <w:tcBorders>
              <w:top w:val="nil"/>
              <w:left w:val="nil"/>
              <w:bottom w:val="single" w:sz="4" w:space="0" w:color="auto"/>
              <w:right w:val="single" w:sz="4" w:space="0" w:color="auto"/>
            </w:tcBorders>
            <w:shd w:val="clear" w:color="auto" w:fill="auto"/>
            <w:vAlign w:val="center"/>
            <w:hideMark/>
          </w:tcPr>
          <w:p w14:paraId="431A16CE" w14:textId="77777777" w:rsidR="00A3105C" w:rsidRPr="00A3105C" w:rsidRDefault="00A3105C" w:rsidP="00A3105C">
            <w:pPr>
              <w:jc w:val="center"/>
              <w:rPr>
                <w:color w:val="000000"/>
              </w:rPr>
            </w:pPr>
            <w:r w:rsidRPr="00A3105C">
              <w:rPr>
                <w:color w:val="000000"/>
              </w:rPr>
              <w:t>19.06.2024</w:t>
            </w:r>
          </w:p>
        </w:tc>
      </w:tr>
      <w:tr w:rsidR="00A3105C" w:rsidRPr="00A3105C" w14:paraId="2FD5A3DA"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547A9C53"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ECC0CEA"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5187B5E"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741C9D9" w14:textId="77777777" w:rsidR="00A3105C" w:rsidRPr="00A3105C" w:rsidRDefault="00A3105C" w:rsidP="00A3105C">
            <w:pPr>
              <w:jc w:val="center"/>
              <w:rPr>
                <w:color w:val="000000"/>
              </w:rPr>
            </w:pPr>
            <w:r w:rsidRPr="00A3105C">
              <w:rPr>
                <w:color w:val="000000"/>
              </w:rPr>
              <w:t>01.10.2018</w:t>
            </w:r>
          </w:p>
        </w:tc>
        <w:tc>
          <w:tcPr>
            <w:tcW w:w="752" w:type="pct"/>
            <w:tcBorders>
              <w:top w:val="nil"/>
              <w:left w:val="nil"/>
              <w:bottom w:val="single" w:sz="4" w:space="0" w:color="auto"/>
              <w:right w:val="single" w:sz="4" w:space="0" w:color="auto"/>
            </w:tcBorders>
            <w:shd w:val="clear" w:color="auto" w:fill="auto"/>
            <w:vAlign w:val="center"/>
            <w:hideMark/>
          </w:tcPr>
          <w:p w14:paraId="41E957AF" w14:textId="77777777" w:rsidR="00A3105C" w:rsidRPr="00A3105C" w:rsidRDefault="00A3105C" w:rsidP="00A3105C">
            <w:pPr>
              <w:jc w:val="center"/>
              <w:rPr>
                <w:color w:val="000000"/>
              </w:rPr>
            </w:pPr>
            <w:r w:rsidRPr="00A3105C">
              <w:rPr>
                <w:color w:val="000000"/>
              </w:rPr>
              <w:t>01.10.2024</w:t>
            </w:r>
          </w:p>
        </w:tc>
      </w:tr>
      <w:tr w:rsidR="00A3105C" w:rsidRPr="00A3105C" w14:paraId="400B5AE5"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31FB9C6A" w14:textId="77777777" w:rsidR="00A3105C" w:rsidRPr="00A3105C" w:rsidRDefault="00A3105C" w:rsidP="00A3105C">
            <w:pPr>
              <w:rPr>
                <w:b/>
                <w:bCs/>
              </w:rPr>
            </w:pP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1CAC6D85" w14:textId="77777777" w:rsidR="00A3105C" w:rsidRPr="00A3105C" w:rsidRDefault="00A3105C" w:rsidP="00A3105C">
            <w:pPr>
              <w:rPr>
                <w:b/>
                <w:bCs/>
              </w:rPr>
            </w:pPr>
            <w:r w:rsidRPr="00A3105C">
              <w:rPr>
                <w:b/>
                <w:bCs/>
              </w:rPr>
              <w:t>стройка 3-36</w:t>
            </w:r>
          </w:p>
        </w:tc>
        <w:tc>
          <w:tcPr>
            <w:tcW w:w="699" w:type="pct"/>
            <w:tcBorders>
              <w:top w:val="nil"/>
              <w:left w:val="nil"/>
              <w:bottom w:val="single" w:sz="4" w:space="0" w:color="auto"/>
              <w:right w:val="single" w:sz="4" w:space="0" w:color="auto"/>
            </w:tcBorders>
            <w:shd w:val="clear" w:color="auto" w:fill="auto"/>
            <w:vAlign w:val="center"/>
            <w:hideMark/>
          </w:tcPr>
          <w:p w14:paraId="1DF2471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29DBA35" w14:textId="77777777" w:rsidR="00A3105C" w:rsidRPr="00A3105C" w:rsidRDefault="00A3105C" w:rsidP="00A3105C">
            <w:pPr>
              <w:jc w:val="center"/>
              <w:rPr>
                <w:color w:val="000000"/>
              </w:rPr>
            </w:pPr>
            <w:r w:rsidRPr="00A3105C">
              <w:rPr>
                <w:color w:val="000000"/>
              </w:rPr>
              <w:t>01.11.2021</w:t>
            </w:r>
          </w:p>
        </w:tc>
        <w:tc>
          <w:tcPr>
            <w:tcW w:w="752" w:type="pct"/>
            <w:tcBorders>
              <w:top w:val="nil"/>
              <w:left w:val="nil"/>
              <w:bottom w:val="single" w:sz="4" w:space="0" w:color="auto"/>
              <w:right w:val="single" w:sz="4" w:space="0" w:color="auto"/>
            </w:tcBorders>
            <w:shd w:val="clear" w:color="auto" w:fill="auto"/>
            <w:vAlign w:val="center"/>
            <w:hideMark/>
          </w:tcPr>
          <w:p w14:paraId="27FD6B55" w14:textId="77777777" w:rsidR="00A3105C" w:rsidRPr="00A3105C" w:rsidRDefault="00A3105C" w:rsidP="00A3105C">
            <w:pPr>
              <w:jc w:val="center"/>
              <w:rPr>
                <w:color w:val="000000"/>
              </w:rPr>
            </w:pPr>
            <w:r w:rsidRPr="00A3105C">
              <w:rPr>
                <w:color w:val="000000"/>
              </w:rPr>
              <w:t>01.11.2027</w:t>
            </w:r>
          </w:p>
        </w:tc>
      </w:tr>
      <w:tr w:rsidR="00A3105C" w:rsidRPr="00A3105C" w14:paraId="662A4FEB"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0EAAD3D1"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A8CBD7C"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44E1F9B" w14:textId="77777777" w:rsidR="00A3105C" w:rsidRPr="00A3105C" w:rsidRDefault="00A3105C" w:rsidP="00A3105C">
            <w:pPr>
              <w:jc w:val="center"/>
              <w:rPr>
                <w:color w:val="000000"/>
              </w:rPr>
            </w:pPr>
            <w:proofErr w:type="spellStart"/>
            <w:r w:rsidRPr="00A3105C">
              <w:rPr>
                <w:color w:val="000000"/>
              </w:rPr>
              <w:t>ГВСп</w:t>
            </w:r>
            <w:proofErr w:type="spellEnd"/>
          </w:p>
        </w:tc>
        <w:tc>
          <w:tcPr>
            <w:tcW w:w="768" w:type="pct"/>
            <w:tcBorders>
              <w:top w:val="nil"/>
              <w:left w:val="nil"/>
              <w:bottom w:val="single" w:sz="4" w:space="0" w:color="auto"/>
              <w:right w:val="single" w:sz="4" w:space="0" w:color="auto"/>
            </w:tcBorders>
            <w:shd w:val="clear" w:color="auto" w:fill="auto"/>
            <w:vAlign w:val="center"/>
            <w:hideMark/>
          </w:tcPr>
          <w:p w14:paraId="141F43D2" w14:textId="77777777" w:rsidR="00A3105C" w:rsidRPr="00A3105C" w:rsidRDefault="00A3105C" w:rsidP="00A3105C">
            <w:pPr>
              <w:jc w:val="center"/>
              <w:rPr>
                <w:color w:val="000000"/>
              </w:rPr>
            </w:pPr>
            <w:r w:rsidRPr="00A3105C">
              <w:rPr>
                <w:color w:val="000000"/>
              </w:rPr>
              <w:t>19.06.2018</w:t>
            </w:r>
          </w:p>
        </w:tc>
        <w:tc>
          <w:tcPr>
            <w:tcW w:w="752" w:type="pct"/>
            <w:tcBorders>
              <w:top w:val="nil"/>
              <w:left w:val="nil"/>
              <w:bottom w:val="single" w:sz="4" w:space="0" w:color="auto"/>
              <w:right w:val="single" w:sz="4" w:space="0" w:color="auto"/>
            </w:tcBorders>
            <w:shd w:val="clear" w:color="auto" w:fill="auto"/>
            <w:vAlign w:val="center"/>
            <w:hideMark/>
          </w:tcPr>
          <w:p w14:paraId="0E797FD9" w14:textId="77777777" w:rsidR="00A3105C" w:rsidRPr="00A3105C" w:rsidRDefault="00A3105C" w:rsidP="00A3105C">
            <w:pPr>
              <w:jc w:val="center"/>
              <w:rPr>
                <w:color w:val="000000"/>
              </w:rPr>
            </w:pPr>
            <w:r w:rsidRPr="00A3105C">
              <w:rPr>
                <w:color w:val="000000"/>
              </w:rPr>
              <w:t>19.06.2024</w:t>
            </w:r>
          </w:p>
        </w:tc>
      </w:tr>
      <w:tr w:rsidR="00A3105C" w:rsidRPr="00A3105C" w14:paraId="00028495"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0048CB08"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3A1B186"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D241D52" w14:textId="77777777" w:rsidR="00A3105C" w:rsidRPr="00A3105C" w:rsidRDefault="00A3105C" w:rsidP="00A3105C">
            <w:pPr>
              <w:jc w:val="center"/>
              <w:rPr>
                <w:color w:val="000000"/>
              </w:rPr>
            </w:pPr>
            <w:proofErr w:type="spellStart"/>
            <w:r w:rsidRPr="00A3105C">
              <w:rPr>
                <w:color w:val="000000"/>
              </w:rPr>
              <w:t>ГВСо</w:t>
            </w:r>
            <w:proofErr w:type="spellEnd"/>
          </w:p>
        </w:tc>
        <w:tc>
          <w:tcPr>
            <w:tcW w:w="768" w:type="pct"/>
            <w:tcBorders>
              <w:top w:val="nil"/>
              <w:left w:val="nil"/>
              <w:bottom w:val="single" w:sz="4" w:space="0" w:color="auto"/>
              <w:right w:val="single" w:sz="4" w:space="0" w:color="auto"/>
            </w:tcBorders>
            <w:shd w:val="clear" w:color="auto" w:fill="auto"/>
            <w:vAlign w:val="center"/>
            <w:hideMark/>
          </w:tcPr>
          <w:p w14:paraId="1D85D17B" w14:textId="77777777" w:rsidR="00A3105C" w:rsidRPr="00A3105C" w:rsidRDefault="00A3105C" w:rsidP="00A3105C">
            <w:pPr>
              <w:jc w:val="center"/>
              <w:rPr>
                <w:color w:val="000000"/>
              </w:rPr>
            </w:pPr>
            <w:r w:rsidRPr="00A3105C">
              <w:rPr>
                <w:color w:val="000000"/>
              </w:rPr>
              <w:t>09.09.2018</w:t>
            </w:r>
          </w:p>
        </w:tc>
        <w:tc>
          <w:tcPr>
            <w:tcW w:w="752" w:type="pct"/>
            <w:tcBorders>
              <w:top w:val="nil"/>
              <w:left w:val="nil"/>
              <w:bottom w:val="single" w:sz="4" w:space="0" w:color="auto"/>
              <w:right w:val="single" w:sz="4" w:space="0" w:color="auto"/>
            </w:tcBorders>
            <w:shd w:val="clear" w:color="auto" w:fill="auto"/>
            <w:vAlign w:val="center"/>
            <w:hideMark/>
          </w:tcPr>
          <w:p w14:paraId="31C22497" w14:textId="77777777" w:rsidR="00A3105C" w:rsidRPr="00A3105C" w:rsidRDefault="00A3105C" w:rsidP="00A3105C">
            <w:pPr>
              <w:jc w:val="center"/>
              <w:rPr>
                <w:color w:val="000000"/>
              </w:rPr>
            </w:pPr>
            <w:r w:rsidRPr="00A3105C">
              <w:rPr>
                <w:color w:val="000000"/>
              </w:rPr>
              <w:t>09.09.2024</w:t>
            </w:r>
          </w:p>
        </w:tc>
      </w:tr>
      <w:tr w:rsidR="00A3105C" w:rsidRPr="00A3105C" w14:paraId="37FE887E"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BA505CB"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04DC2966" w14:textId="77777777" w:rsidR="00A3105C" w:rsidRPr="00A3105C" w:rsidRDefault="00A3105C" w:rsidP="00A3105C">
            <w:pPr>
              <w:rPr>
                <w:b/>
                <w:bCs/>
              </w:rPr>
            </w:pPr>
            <w:r w:rsidRPr="00A3105C">
              <w:rPr>
                <w:b/>
                <w:bCs/>
              </w:rPr>
              <w:t>Местная православная организация</w:t>
            </w:r>
          </w:p>
        </w:tc>
        <w:tc>
          <w:tcPr>
            <w:tcW w:w="699" w:type="pct"/>
            <w:tcBorders>
              <w:top w:val="nil"/>
              <w:left w:val="nil"/>
              <w:bottom w:val="single" w:sz="4" w:space="0" w:color="auto"/>
              <w:right w:val="single" w:sz="4" w:space="0" w:color="auto"/>
            </w:tcBorders>
            <w:shd w:val="clear" w:color="auto" w:fill="auto"/>
            <w:vAlign w:val="center"/>
            <w:hideMark/>
          </w:tcPr>
          <w:p w14:paraId="0D2CD7A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C598127" w14:textId="77777777" w:rsidR="00A3105C" w:rsidRPr="00A3105C" w:rsidRDefault="00A3105C" w:rsidP="00A3105C">
            <w:pPr>
              <w:jc w:val="center"/>
              <w:rPr>
                <w:color w:val="000000"/>
              </w:rPr>
            </w:pPr>
            <w:r w:rsidRPr="00A3105C">
              <w:rPr>
                <w:color w:val="000000"/>
              </w:rPr>
              <w:t>15.04.2021</w:t>
            </w:r>
          </w:p>
        </w:tc>
        <w:tc>
          <w:tcPr>
            <w:tcW w:w="752" w:type="pct"/>
            <w:tcBorders>
              <w:top w:val="nil"/>
              <w:left w:val="nil"/>
              <w:bottom w:val="single" w:sz="4" w:space="0" w:color="auto"/>
              <w:right w:val="single" w:sz="4" w:space="0" w:color="auto"/>
            </w:tcBorders>
            <w:shd w:val="clear" w:color="auto" w:fill="auto"/>
            <w:vAlign w:val="center"/>
            <w:hideMark/>
          </w:tcPr>
          <w:p w14:paraId="60BC6F16" w14:textId="77777777" w:rsidR="00A3105C" w:rsidRPr="00A3105C" w:rsidRDefault="00A3105C" w:rsidP="00A3105C">
            <w:pPr>
              <w:jc w:val="center"/>
              <w:rPr>
                <w:color w:val="000000"/>
              </w:rPr>
            </w:pPr>
            <w:r w:rsidRPr="00A3105C">
              <w:rPr>
                <w:color w:val="000000"/>
              </w:rPr>
              <w:t>15.04.2027</w:t>
            </w:r>
          </w:p>
        </w:tc>
      </w:tr>
      <w:tr w:rsidR="00A3105C" w:rsidRPr="00A3105C" w14:paraId="67E6041E"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3AC71A06" w14:textId="77777777" w:rsidR="00A3105C" w:rsidRPr="00A3105C" w:rsidRDefault="00A3105C" w:rsidP="00A3105C">
            <w:pPr>
              <w:jc w:val="center"/>
              <w:rPr>
                <w:b/>
                <w:bCs/>
              </w:rPr>
            </w:pPr>
            <w:r w:rsidRPr="00A3105C">
              <w:rPr>
                <w:b/>
                <w:bCs/>
              </w:rPr>
              <w:t>177</w:t>
            </w:r>
          </w:p>
        </w:tc>
        <w:tc>
          <w:tcPr>
            <w:tcW w:w="2436" w:type="pct"/>
            <w:tcBorders>
              <w:top w:val="nil"/>
              <w:left w:val="nil"/>
              <w:bottom w:val="single" w:sz="4" w:space="0" w:color="auto"/>
              <w:right w:val="single" w:sz="4" w:space="0" w:color="auto"/>
            </w:tcBorders>
            <w:shd w:val="clear" w:color="auto" w:fill="auto"/>
            <w:vAlign w:val="center"/>
            <w:hideMark/>
          </w:tcPr>
          <w:p w14:paraId="033E2044" w14:textId="77777777" w:rsidR="00A3105C" w:rsidRPr="00A3105C" w:rsidRDefault="00A3105C" w:rsidP="00A3105C">
            <w:pPr>
              <w:rPr>
                <w:b/>
                <w:bCs/>
              </w:rPr>
            </w:pPr>
            <w:r w:rsidRPr="00A3105C">
              <w:rPr>
                <w:b/>
                <w:bCs/>
              </w:rPr>
              <w:t>ИП Андреев</w:t>
            </w:r>
          </w:p>
        </w:tc>
        <w:tc>
          <w:tcPr>
            <w:tcW w:w="699" w:type="pct"/>
            <w:tcBorders>
              <w:top w:val="nil"/>
              <w:left w:val="nil"/>
              <w:bottom w:val="single" w:sz="4" w:space="0" w:color="auto"/>
              <w:right w:val="single" w:sz="4" w:space="0" w:color="auto"/>
            </w:tcBorders>
            <w:shd w:val="clear" w:color="auto" w:fill="auto"/>
            <w:vAlign w:val="center"/>
            <w:hideMark/>
          </w:tcPr>
          <w:p w14:paraId="01687A2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0227BB8" w14:textId="77777777" w:rsidR="00A3105C" w:rsidRPr="00A3105C" w:rsidRDefault="00A3105C" w:rsidP="00A3105C">
            <w:pPr>
              <w:jc w:val="center"/>
              <w:rPr>
                <w:color w:val="000000"/>
              </w:rPr>
            </w:pPr>
            <w:r w:rsidRPr="00A3105C">
              <w:rPr>
                <w:color w:val="000000"/>
              </w:rPr>
              <w:t>11.07.2017</w:t>
            </w:r>
          </w:p>
        </w:tc>
        <w:tc>
          <w:tcPr>
            <w:tcW w:w="752" w:type="pct"/>
            <w:tcBorders>
              <w:top w:val="nil"/>
              <w:left w:val="nil"/>
              <w:bottom w:val="single" w:sz="4" w:space="0" w:color="auto"/>
              <w:right w:val="single" w:sz="4" w:space="0" w:color="auto"/>
            </w:tcBorders>
            <w:shd w:val="clear" w:color="auto" w:fill="auto"/>
            <w:vAlign w:val="center"/>
            <w:hideMark/>
          </w:tcPr>
          <w:p w14:paraId="65F0F4A3" w14:textId="77777777" w:rsidR="00A3105C" w:rsidRPr="00A3105C" w:rsidRDefault="00A3105C" w:rsidP="00A3105C">
            <w:pPr>
              <w:jc w:val="center"/>
              <w:rPr>
                <w:color w:val="000000"/>
              </w:rPr>
            </w:pPr>
            <w:r w:rsidRPr="00A3105C">
              <w:rPr>
                <w:color w:val="000000"/>
              </w:rPr>
              <w:t>11.07.2023</w:t>
            </w:r>
          </w:p>
        </w:tc>
      </w:tr>
      <w:tr w:rsidR="00A3105C" w:rsidRPr="00A3105C" w14:paraId="183E9F08"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7E38CE75" w14:textId="77777777" w:rsidR="00A3105C" w:rsidRPr="00A3105C" w:rsidRDefault="00A3105C" w:rsidP="00A3105C">
            <w:pPr>
              <w:jc w:val="center"/>
              <w:rPr>
                <w:b/>
                <w:bCs/>
              </w:rPr>
            </w:pPr>
            <w:r w:rsidRPr="00A3105C">
              <w:rPr>
                <w:b/>
                <w:bCs/>
              </w:rPr>
              <w:t>187</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4555D5B" w14:textId="77777777" w:rsidR="00A3105C" w:rsidRPr="00A3105C" w:rsidRDefault="00A3105C" w:rsidP="00A3105C">
            <w:pPr>
              <w:rPr>
                <w:b/>
                <w:bCs/>
              </w:rPr>
            </w:pPr>
            <w:r w:rsidRPr="00A3105C">
              <w:rPr>
                <w:b/>
                <w:bCs/>
              </w:rPr>
              <w:t>ООО "КАЛЬМИУС"</w:t>
            </w:r>
          </w:p>
        </w:tc>
        <w:tc>
          <w:tcPr>
            <w:tcW w:w="699" w:type="pct"/>
            <w:tcBorders>
              <w:top w:val="nil"/>
              <w:left w:val="nil"/>
              <w:bottom w:val="single" w:sz="4" w:space="0" w:color="auto"/>
              <w:right w:val="single" w:sz="4" w:space="0" w:color="auto"/>
            </w:tcBorders>
            <w:shd w:val="clear" w:color="auto" w:fill="auto"/>
            <w:vAlign w:val="center"/>
            <w:hideMark/>
          </w:tcPr>
          <w:p w14:paraId="39EB59D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4E1F7D4" w14:textId="77777777" w:rsidR="00A3105C" w:rsidRPr="00A3105C" w:rsidRDefault="00A3105C" w:rsidP="00A3105C">
            <w:pPr>
              <w:jc w:val="center"/>
              <w:rPr>
                <w:color w:val="000000"/>
              </w:rPr>
            </w:pPr>
            <w:r w:rsidRPr="00A3105C">
              <w:rPr>
                <w:color w:val="000000"/>
              </w:rPr>
              <w:t>03.08.2012</w:t>
            </w:r>
          </w:p>
        </w:tc>
        <w:tc>
          <w:tcPr>
            <w:tcW w:w="752" w:type="pct"/>
            <w:tcBorders>
              <w:top w:val="nil"/>
              <w:left w:val="nil"/>
              <w:bottom w:val="single" w:sz="4" w:space="0" w:color="auto"/>
              <w:right w:val="single" w:sz="4" w:space="0" w:color="auto"/>
            </w:tcBorders>
            <w:shd w:val="clear" w:color="auto" w:fill="auto"/>
            <w:vAlign w:val="center"/>
            <w:hideMark/>
          </w:tcPr>
          <w:p w14:paraId="3BED4360" w14:textId="77777777" w:rsidR="00A3105C" w:rsidRPr="00A3105C" w:rsidRDefault="00A3105C" w:rsidP="00A3105C">
            <w:pPr>
              <w:jc w:val="center"/>
              <w:rPr>
                <w:color w:val="000000"/>
              </w:rPr>
            </w:pPr>
            <w:r w:rsidRPr="00A3105C">
              <w:rPr>
                <w:color w:val="000000"/>
              </w:rPr>
              <w:t>03.08.2018</w:t>
            </w:r>
          </w:p>
        </w:tc>
      </w:tr>
      <w:tr w:rsidR="00A3105C" w:rsidRPr="00A3105C" w14:paraId="0D4A3C42"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567B1A0"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616180C"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8A564C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C1890D1" w14:textId="77777777" w:rsidR="00A3105C" w:rsidRPr="00A3105C" w:rsidRDefault="00A3105C" w:rsidP="00A3105C">
            <w:pPr>
              <w:jc w:val="center"/>
              <w:rPr>
                <w:color w:val="000000"/>
              </w:rPr>
            </w:pPr>
            <w:r w:rsidRPr="00A3105C">
              <w:rPr>
                <w:color w:val="000000"/>
              </w:rPr>
              <w:t>03.08.2012</w:t>
            </w:r>
          </w:p>
        </w:tc>
        <w:tc>
          <w:tcPr>
            <w:tcW w:w="752" w:type="pct"/>
            <w:tcBorders>
              <w:top w:val="nil"/>
              <w:left w:val="nil"/>
              <w:bottom w:val="single" w:sz="4" w:space="0" w:color="auto"/>
              <w:right w:val="single" w:sz="4" w:space="0" w:color="auto"/>
            </w:tcBorders>
            <w:shd w:val="clear" w:color="auto" w:fill="auto"/>
            <w:vAlign w:val="center"/>
            <w:hideMark/>
          </w:tcPr>
          <w:p w14:paraId="55789072" w14:textId="77777777" w:rsidR="00A3105C" w:rsidRPr="00A3105C" w:rsidRDefault="00A3105C" w:rsidP="00A3105C">
            <w:pPr>
              <w:jc w:val="center"/>
              <w:rPr>
                <w:color w:val="000000"/>
              </w:rPr>
            </w:pPr>
            <w:r w:rsidRPr="00A3105C">
              <w:rPr>
                <w:color w:val="000000"/>
              </w:rPr>
              <w:t>03.08.2018</w:t>
            </w:r>
          </w:p>
        </w:tc>
      </w:tr>
      <w:tr w:rsidR="00A3105C" w:rsidRPr="00A3105C" w14:paraId="3C4B4FB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3F6777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5151A848"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4B1B7D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0E652DF" w14:textId="77777777" w:rsidR="00A3105C" w:rsidRPr="00A3105C" w:rsidRDefault="00A3105C" w:rsidP="00A3105C">
            <w:pPr>
              <w:jc w:val="center"/>
              <w:rPr>
                <w:color w:val="000000"/>
              </w:rPr>
            </w:pPr>
            <w:r w:rsidRPr="00A3105C">
              <w:rPr>
                <w:color w:val="000000"/>
              </w:rPr>
              <w:t>01.09.2017</w:t>
            </w:r>
          </w:p>
        </w:tc>
        <w:tc>
          <w:tcPr>
            <w:tcW w:w="752" w:type="pct"/>
            <w:tcBorders>
              <w:top w:val="nil"/>
              <w:left w:val="nil"/>
              <w:bottom w:val="single" w:sz="4" w:space="0" w:color="auto"/>
              <w:right w:val="single" w:sz="4" w:space="0" w:color="auto"/>
            </w:tcBorders>
            <w:shd w:val="clear" w:color="auto" w:fill="auto"/>
            <w:vAlign w:val="center"/>
            <w:hideMark/>
          </w:tcPr>
          <w:p w14:paraId="4F0635D0" w14:textId="77777777" w:rsidR="00A3105C" w:rsidRPr="00A3105C" w:rsidRDefault="00A3105C" w:rsidP="00A3105C">
            <w:pPr>
              <w:jc w:val="center"/>
              <w:rPr>
                <w:color w:val="000000"/>
              </w:rPr>
            </w:pPr>
            <w:r w:rsidRPr="00A3105C">
              <w:rPr>
                <w:color w:val="000000"/>
              </w:rPr>
              <w:t>01.09.2023</w:t>
            </w:r>
          </w:p>
        </w:tc>
      </w:tr>
      <w:tr w:rsidR="00A3105C" w:rsidRPr="00A3105C" w14:paraId="7DF0AB74"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03D1F0E"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3DD2930"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681ECC1"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1648B8C" w14:textId="77777777" w:rsidR="00A3105C" w:rsidRPr="00A3105C" w:rsidRDefault="00A3105C" w:rsidP="00A3105C">
            <w:pPr>
              <w:jc w:val="center"/>
              <w:rPr>
                <w:color w:val="000000"/>
              </w:rPr>
            </w:pPr>
            <w:r w:rsidRPr="00A3105C">
              <w:rPr>
                <w:color w:val="000000"/>
              </w:rPr>
              <w:t>16.03.2017</w:t>
            </w:r>
          </w:p>
        </w:tc>
        <w:tc>
          <w:tcPr>
            <w:tcW w:w="752" w:type="pct"/>
            <w:tcBorders>
              <w:top w:val="nil"/>
              <w:left w:val="nil"/>
              <w:bottom w:val="single" w:sz="4" w:space="0" w:color="auto"/>
              <w:right w:val="single" w:sz="4" w:space="0" w:color="auto"/>
            </w:tcBorders>
            <w:shd w:val="clear" w:color="auto" w:fill="auto"/>
            <w:vAlign w:val="center"/>
            <w:hideMark/>
          </w:tcPr>
          <w:p w14:paraId="094A2EC3" w14:textId="77777777" w:rsidR="00A3105C" w:rsidRPr="00A3105C" w:rsidRDefault="00A3105C" w:rsidP="00A3105C">
            <w:pPr>
              <w:jc w:val="center"/>
              <w:rPr>
                <w:color w:val="000000"/>
              </w:rPr>
            </w:pPr>
            <w:r w:rsidRPr="00A3105C">
              <w:rPr>
                <w:color w:val="000000"/>
              </w:rPr>
              <w:t>16.03.2023</w:t>
            </w:r>
          </w:p>
        </w:tc>
      </w:tr>
      <w:tr w:rsidR="00A3105C" w:rsidRPr="00A3105C" w14:paraId="70CECED2"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4EE8AD3" w14:textId="77777777" w:rsidR="00A3105C" w:rsidRPr="00A3105C" w:rsidRDefault="00A3105C" w:rsidP="00A3105C">
            <w:pPr>
              <w:jc w:val="center"/>
              <w:rPr>
                <w:b/>
                <w:bCs/>
              </w:rPr>
            </w:pPr>
            <w:r w:rsidRPr="00A3105C">
              <w:rPr>
                <w:b/>
                <w:bCs/>
              </w:rPr>
              <w:t>189</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1E507E52" w14:textId="77777777" w:rsidR="00A3105C" w:rsidRPr="00A3105C" w:rsidRDefault="00A3105C" w:rsidP="00A3105C">
            <w:pPr>
              <w:rPr>
                <w:b/>
                <w:bCs/>
              </w:rPr>
            </w:pPr>
            <w:r w:rsidRPr="00A3105C">
              <w:rPr>
                <w:b/>
                <w:bCs/>
              </w:rPr>
              <w:t>ТФ "Мостоотряд-15" контора</w:t>
            </w:r>
          </w:p>
        </w:tc>
        <w:tc>
          <w:tcPr>
            <w:tcW w:w="699" w:type="pct"/>
            <w:tcBorders>
              <w:top w:val="nil"/>
              <w:left w:val="nil"/>
              <w:bottom w:val="single" w:sz="4" w:space="0" w:color="auto"/>
              <w:right w:val="single" w:sz="4" w:space="0" w:color="auto"/>
            </w:tcBorders>
            <w:shd w:val="clear" w:color="auto" w:fill="auto"/>
            <w:vAlign w:val="center"/>
            <w:hideMark/>
          </w:tcPr>
          <w:p w14:paraId="110AD613"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7C358E9" w14:textId="77777777" w:rsidR="00A3105C" w:rsidRPr="00A3105C" w:rsidRDefault="00A3105C" w:rsidP="00A3105C">
            <w:pPr>
              <w:jc w:val="center"/>
              <w:rPr>
                <w:color w:val="000000"/>
              </w:rPr>
            </w:pPr>
            <w:r w:rsidRPr="00A3105C">
              <w:rPr>
                <w:color w:val="000000"/>
              </w:rPr>
              <w:t>10.02.2020</w:t>
            </w:r>
          </w:p>
        </w:tc>
        <w:tc>
          <w:tcPr>
            <w:tcW w:w="752" w:type="pct"/>
            <w:tcBorders>
              <w:top w:val="nil"/>
              <w:left w:val="nil"/>
              <w:bottom w:val="single" w:sz="4" w:space="0" w:color="auto"/>
              <w:right w:val="single" w:sz="4" w:space="0" w:color="auto"/>
            </w:tcBorders>
            <w:shd w:val="clear" w:color="auto" w:fill="auto"/>
            <w:vAlign w:val="center"/>
            <w:hideMark/>
          </w:tcPr>
          <w:p w14:paraId="4C36E3D2" w14:textId="77777777" w:rsidR="00A3105C" w:rsidRPr="00A3105C" w:rsidRDefault="00A3105C" w:rsidP="00A3105C">
            <w:pPr>
              <w:jc w:val="center"/>
              <w:rPr>
                <w:color w:val="000000"/>
              </w:rPr>
            </w:pPr>
            <w:r w:rsidRPr="00A3105C">
              <w:rPr>
                <w:color w:val="000000"/>
              </w:rPr>
              <w:t>10.02.2026</w:t>
            </w:r>
          </w:p>
        </w:tc>
      </w:tr>
      <w:tr w:rsidR="00A3105C" w:rsidRPr="00A3105C" w14:paraId="14FF36F3"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8E13ED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43444A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4398065"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CFF8D78" w14:textId="77777777" w:rsidR="00A3105C" w:rsidRPr="00A3105C" w:rsidRDefault="00A3105C" w:rsidP="00A3105C">
            <w:pPr>
              <w:jc w:val="center"/>
              <w:rPr>
                <w:color w:val="000000"/>
              </w:rPr>
            </w:pPr>
            <w:r w:rsidRPr="00A3105C">
              <w:rPr>
                <w:color w:val="000000"/>
              </w:rPr>
              <w:t>14.02.2020</w:t>
            </w:r>
          </w:p>
        </w:tc>
        <w:tc>
          <w:tcPr>
            <w:tcW w:w="752" w:type="pct"/>
            <w:tcBorders>
              <w:top w:val="nil"/>
              <w:left w:val="nil"/>
              <w:bottom w:val="single" w:sz="4" w:space="0" w:color="auto"/>
              <w:right w:val="single" w:sz="4" w:space="0" w:color="auto"/>
            </w:tcBorders>
            <w:shd w:val="clear" w:color="auto" w:fill="auto"/>
            <w:vAlign w:val="center"/>
            <w:hideMark/>
          </w:tcPr>
          <w:p w14:paraId="42E2E1DA" w14:textId="77777777" w:rsidR="00A3105C" w:rsidRPr="00A3105C" w:rsidRDefault="00A3105C" w:rsidP="00A3105C">
            <w:pPr>
              <w:jc w:val="center"/>
              <w:rPr>
                <w:color w:val="000000"/>
              </w:rPr>
            </w:pPr>
            <w:r w:rsidRPr="00A3105C">
              <w:rPr>
                <w:color w:val="000000"/>
              </w:rPr>
              <w:t>14.02.2026</w:t>
            </w:r>
          </w:p>
        </w:tc>
      </w:tr>
      <w:tr w:rsidR="00A3105C" w:rsidRPr="00A3105C" w14:paraId="7115B443"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DEBB816"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701D31E"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C0D2FC5"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0EE546F" w14:textId="77777777" w:rsidR="00A3105C" w:rsidRPr="00A3105C" w:rsidRDefault="00A3105C" w:rsidP="00A3105C">
            <w:pPr>
              <w:jc w:val="center"/>
              <w:rPr>
                <w:color w:val="000000"/>
              </w:rPr>
            </w:pPr>
            <w:r w:rsidRPr="00A3105C">
              <w:rPr>
                <w:color w:val="000000"/>
              </w:rPr>
              <w:t>01.04.2021</w:t>
            </w:r>
          </w:p>
        </w:tc>
        <w:tc>
          <w:tcPr>
            <w:tcW w:w="752" w:type="pct"/>
            <w:tcBorders>
              <w:top w:val="nil"/>
              <w:left w:val="nil"/>
              <w:bottom w:val="single" w:sz="4" w:space="0" w:color="auto"/>
              <w:right w:val="single" w:sz="4" w:space="0" w:color="auto"/>
            </w:tcBorders>
            <w:shd w:val="clear" w:color="auto" w:fill="auto"/>
            <w:vAlign w:val="center"/>
            <w:hideMark/>
          </w:tcPr>
          <w:p w14:paraId="122A0530" w14:textId="77777777" w:rsidR="00A3105C" w:rsidRPr="00A3105C" w:rsidRDefault="00A3105C" w:rsidP="00A3105C">
            <w:pPr>
              <w:jc w:val="center"/>
              <w:rPr>
                <w:color w:val="000000"/>
              </w:rPr>
            </w:pPr>
            <w:r w:rsidRPr="00A3105C">
              <w:rPr>
                <w:color w:val="000000"/>
              </w:rPr>
              <w:t>01.04.2027</w:t>
            </w:r>
          </w:p>
        </w:tc>
      </w:tr>
      <w:tr w:rsidR="00A3105C" w:rsidRPr="00A3105C" w14:paraId="1E163C7C"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68B16686"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8B70A0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107B4B6"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FAC76C5" w14:textId="77777777" w:rsidR="00A3105C" w:rsidRPr="00A3105C" w:rsidRDefault="00A3105C" w:rsidP="00A3105C">
            <w:pPr>
              <w:jc w:val="center"/>
              <w:rPr>
                <w:color w:val="000000"/>
              </w:rPr>
            </w:pPr>
            <w:r w:rsidRPr="00A3105C">
              <w:rPr>
                <w:color w:val="000000"/>
              </w:rPr>
              <w:t>19.04.2010</w:t>
            </w:r>
          </w:p>
        </w:tc>
        <w:tc>
          <w:tcPr>
            <w:tcW w:w="752" w:type="pct"/>
            <w:tcBorders>
              <w:top w:val="nil"/>
              <w:left w:val="nil"/>
              <w:bottom w:val="single" w:sz="4" w:space="0" w:color="auto"/>
              <w:right w:val="single" w:sz="4" w:space="0" w:color="auto"/>
            </w:tcBorders>
            <w:shd w:val="clear" w:color="auto" w:fill="auto"/>
            <w:vAlign w:val="center"/>
            <w:hideMark/>
          </w:tcPr>
          <w:p w14:paraId="56553670" w14:textId="77777777" w:rsidR="00A3105C" w:rsidRPr="00A3105C" w:rsidRDefault="00A3105C" w:rsidP="00A3105C">
            <w:pPr>
              <w:jc w:val="center"/>
              <w:rPr>
                <w:color w:val="000000"/>
              </w:rPr>
            </w:pPr>
            <w:r w:rsidRPr="00A3105C">
              <w:rPr>
                <w:color w:val="000000"/>
              </w:rPr>
              <w:t>19.04.2014</w:t>
            </w:r>
          </w:p>
        </w:tc>
      </w:tr>
      <w:tr w:rsidR="00A3105C" w:rsidRPr="00A3105C" w14:paraId="542F7D1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61B13B3"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7CF8BC6"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0320B4A" w14:textId="77777777" w:rsidR="00A3105C" w:rsidRPr="00A3105C" w:rsidRDefault="00A3105C" w:rsidP="00A3105C">
            <w:pPr>
              <w:jc w:val="center"/>
              <w:rPr>
                <w:color w:val="000000"/>
              </w:rPr>
            </w:pPr>
            <w:r w:rsidRPr="00A3105C">
              <w:rPr>
                <w:color w:val="000000"/>
              </w:rPr>
              <w:t> </w:t>
            </w:r>
          </w:p>
        </w:tc>
        <w:tc>
          <w:tcPr>
            <w:tcW w:w="768" w:type="pct"/>
            <w:tcBorders>
              <w:top w:val="nil"/>
              <w:left w:val="nil"/>
              <w:bottom w:val="single" w:sz="4" w:space="0" w:color="auto"/>
              <w:right w:val="single" w:sz="4" w:space="0" w:color="auto"/>
            </w:tcBorders>
            <w:shd w:val="clear" w:color="auto" w:fill="auto"/>
            <w:vAlign w:val="center"/>
            <w:hideMark/>
          </w:tcPr>
          <w:p w14:paraId="3AE7DFFD"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6C88B909" w14:textId="77777777" w:rsidR="00A3105C" w:rsidRPr="00A3105C" w:rsidRDefault="00A3105C" w:rsidP="00A3105C">
            <w:pPr>
              <w:jc w:val="center"/>
              <w:rPr>
                <w:color w:val="000000"/>
              </w:rPr>
            </w:pPr>
            <w:r w:rsidRPr="00A3105C">
              <w:rPr>
                <w:color w:val="000000"/>
              </w:rPr>
              <w:t> </w:t>
            </w:r>
          </w:p>
        </w:tc>
      </w:tr>
      <w:tr w:rsidR="00A3105C" w:rsidRPr="00A3105C" w14:paraId="36AF6123"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3CDEA7B5" w14:textId="77777777" w:rsidR="00A3105C" w:rsidRPr="00A3105C" w:rsidRDefault="00A3105C" w:rsidP="00A3105C">
            <w:pPr>
              <w:jc w:val="center"/>
              <w:rPr>
                <w:b/>
                <w:bCs/>
              </w:rPr>
            </w:pPr>
            <w:r w:rsidRPr="00A3105C">
              <w:rPr>
                <w:b/>
                <w:bCs/>
              </w:rPr>
              <w:t>190</w:t>
            </w:r>
          </w:p>
        </w:tc>
        <w:tc>
          <w:tcPr>
            <w:tcW w:w="2436" w:type="pct"/>
            <w:tcBorders>
              <w:top w:val="nil"/>
              <w:left w:val="nil"/>
              <w:bottom w:val="single" w:sz="4" w:space="0" w:color="auto"/>
              <w:right w:val="single" w:sz="4" w:space="0" w:color="auto"/>
            </w:tcBorders>
            <w:shd w:val="clear" w:color="auto" w:fill="auto"/>
            <w:vAlign w:val="center"/>
            <w:hideMark/>
          </w:tcPr>
          <w:p w14:paraId="44D4A81D" w14:textId="77777777" w:rsidR="00A3105C" w:rsidRPr="00A3105C" w:rsidRDefault="00A3105C" w:rsidP="00A3105C">
            <w:pPr>
              <w:rPr>
                <w:b/>
                <w:bCs/>
              </w:rPr>
            </w:pPr>
            <w:proofErr w:type="spellStart"/>
            <w:r w:rsidRPr="00A3105C">
              <w:rPr>
                <w:b/>
                <w:bCs/>
              </w:rPr>
              <w:t>Антикор</w:t>
            </w:r>
            <w:proofErr w:type="spellEnd"/>
            <w:r w:rsidRPr="00A3105C">
              <w:rPr>
                <w:b/>
                <w:bCs/>
              </w:rPr>
              <w:t>-м</w:t>
            </w:r>
          </w:p>
        </w:tc>
        <w:tc>
          <w:tcPr>
            <w:tcW w:w="699" w:type="pct"/>
            <w:tcBorders>
              <w:top w:val="nil"/>
              <w:left w:val="nil"/>
              <w:bottom w:val="single" w:sz="4" w:space="0" w:color="auto"/>
              <w:right w:val="single" w:sz="4" w:space="0" w:color="auto"/>
            </w:tcBorders>
            <w:shd w:val="clear" w:color="auto" w:fill="auto"/>
            <w:vAlign w:val="center"/>
            <w:hideMark/>
          </w:tcPr>
          <w:p w14:paraId="2D4246D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2A37114" w14:textId="77777777" w:rsidR="00A3105C" w:rsidRPr="00A3105C" w:rsidRDefault="00A3105C" w:rsidP="00A3105C">
            <w:pPr>
              <w:jc w:val="center"/>
              <w:rPr>
                <w:color w:val="000000"/>
              </w:rPr>
            </w:pPr>
            <w:r w:rsidRPr="00A3105C">
              <w:rPr>
                <w:color w:val="000000"/>
              </w:rPr>
              <w:t>21.09.2017</w:t>
            </w:r>
          </w:p>
        </w:tc>
        <w:tc>
          <w:tcPr>
            <w:tcW w:w="752" w:type="pct"/>
            <w:tcBorders>
              <w:top w:val="nil"/>
              <w:left w:val="nil"/>
              <w:bottom w:val="single" w:sz="4" w:space="0" w:color="auto"/>
              <w:right w:val="single" w:sz="4" w:space="0" w:color="auto"/>
            </w:tcBorders>
            <w:shd w:val="clear" w:color="auto" w:fill="auto"/>
            <w:vAlign w:val="center"/>
            <w:hideMark/>
          </w:tcPr>
          <w:p w14:paraId="3335EC1A" w14:textId="77777777" w:rsidR="00A3105C" w:rsidRPr="00A3105C" w:rsidRDefault="00A3105C" w:rsidP="00A3105C">
            <w:pPr>
              <w:jc w:val="center"/>
              <w:rPr>
                <w:color w:val="000000"/>
              </w:rPr>
            </w:pPr>
            <w:r w:rsidRPr="00A3105C">
              <w:rPr>
                <w:color w:val="000000"/>
              </w:rPr>
              <w:t>20.09.2023</w:t>
            </w:r>
          </w:p>
        </w:tc>
      </w:tr>
      <w:tr w:rsidR="00A3105C" w:rsidRPr="00A3105C" w14:paraId="6CD9B5BD"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012E3E55" w14:textId="77777777" w:rsidR="00A3105C" w:rsidRPr="00A3105C" w:rsidRDefault="00A3105C" w:rsidP="00A3105C">
            <w:pPr>
              <w:jc w:val="center"/>
              <w:rPr>
                <w:b/>
                <w:bCs/>
              </w:rPr>
            </w:pPr>
            <w:r w:rsidRPr="00A3105C">
              <w:rPr>
                <w:b/>
                <w:bCs/>
              </w:rPr>
              <w:t>191</w:t>
            </w:r>
          </w:p>
        </w:tc>
        <w:tc>
          <w:tcPr>
            <w:tcW w:w="2436" w:type="pct"/>
            <w:tcBorders>
              <w:top w:val="nil"/>
              <w:left w:val="nil"/>
              <w:bottom w:val="single" w:sz="4" w:space="0" w:color="auto"/>
              <w:right w:val="single" w:sz="4" w:space="0" w:color="auto"/>
            </w:tcBorders>
            <w:shd w:val="clear" w:color="auto" w:fill="auto"/>
            <w:vAlign w:val="center"/>
            <w:hideMark/>
          </w:tcPr>
          <w:p w14:paraId="6619E259" w14:textId="470CF0CA" w:rsidR="00A3105C" w:rsidRPr="00A3105C" w:rsidRDefault="00087A78" w:rsidP="00A3105C">
            <w:pPr>
              <w:rPr>
                <w:b/>
                <w:bCs/>
              </w:rPr>
            </w:pPr>
            <w:r>
              <w:rPr>
                <w:b/>
                <w:bCs/>
              </w:rPr>
              <w:t>ИП</w:t>
            </w:r>
            <w:r w:rsidR="00A3105C" w:rsidRPr="00A3105C">
              <w:rPr>
                <w:b/>
                <w:bCs/>
              </w:rPr>
              <w:t xml:space="preserve"> Алиев Ю-О</w:t>
            </w:r>
          </w:p>
        </w:tc>
        <w:tc>
          <w:tcPr>
            <w:tcW w:w="699" w:type="pct"/>
            <w:tcBorders>
              <w:top w:val="nil"/>
              <w:left w:val="nil"/>
              <w:bottom w:val="single" w:sz="4" w:space="0" w:color="auto"/>
              <w:right w:val="single" w:sz="4" w:space="0" w:color="auto"/>
            </w:tcBorders>
            <w:shd w:val="clear" w:color="auto" w:fill="auto"/>
            <w:vAlign w:val="center"/>
            <w:hideMark/>
          </w:tcPr>
          <w:p w14:paraId="0A0D554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C8CC3FB" w14:textId="77777777" w:rsidR="00A3105C" w:rsidRPr="00A3105C" w:rsidRDefault="00A3105C" w:rsidP="00A3105C">
            <w:pPr>
              <w:jc w:val="center"/>
              <w:rPr>
                <w:color w:val="000000"/>
              </w:rPr>
            </w:pPr>
            <w:r w:rsidRPr="00A3105C">
              <w:rPr>
                <w:color w:val="000000"/>
              </w:rPr>
              <w:t>15.11.2015</w:t>
            </w:r>
          </w:p>
        </w:tc>
        <w:tc>
          <w:tcPr>
            <w:tcW w:w="752" w:type="pct"/>
            <w:tcBorders>
              <w:top w:val="nil"/>
              <w:left w:val="nil"/>
              <w:bottom w:val="single" w:sz="4" w:space="0" w:color="auto"/>
              <w:right w:val="single" w:sz="4" w:space="0" w:color="auto"/>
            </w:tcBorders>
            <w:shd w:val="clear" w:color="auto" w:fill="auto"/>
            <w:vAlign w:val="center"/>
            <w:hideMark/>
          </w:tcPr>
          <w:p w14:paraId="7F474973" w14:textId="77777777" w:rsidR="00A3105C" w:rsidRPr="00A3105C" w:rsidRDefault="00A3105C" w:rsidP="00A3105C">
            <w:pPr>
              <w:jc w:val="center"/>
              <w:rPr>
                <w:color w:val="000000"/>
              </w:rPr>
            </w:pPr>
            <w:r w:rsidRPr="00A3105C">
              <w:rPr>
                <w:color w:val="000000"/>
              </w:rPr>
              <w:t>15.11.2021</w:t>
            </w:r>
          </w:p>
        </w:tc>
      </w:tr>
      <w:tr w:rsidR="00A3105C" w:rsidRPr="00A3105C" w14:paraId="3474A411"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771E0254" w14:textId="77777777" w:rsidR="00A3105C" w:rsidRPr="00A3105C" w:rsidRDefault="00A3105C" w:rsidP="00A3105C">
            <w:pPr>
              <w:jc w:val="center"/>
              <w:rPr>
                <w:b/>
                <w:bCs/>
              </w:rPr>
            </w:pPr>
            <w:r w:rsidRPr="00A3105C">
              <w:rPr>
                <w:b/>
                <w:bCs/>
              </w:rPr>
              <w:t>194</w:t>
            </w:r>
          </w:p>
        </w:tc>
        <w:tc>
          <w:tcPr>
            <w:tcW w:w="2436" w:type="pct"/>
            <w:tcBorders>
              <w:top w:val="nil"/>
              <w:left w:val="nil"/>
              <w:bottom w:val="single" w:sz="4" w:space="0" w:color="auto"/>
              <w:right w:val="single" w:sz="4" w:space="0" w:color="auto"/>
            </w:tcBorders>
            <w:shd w:val="clear" w:color="auto" w:fill="auto"/>
            <w:vAlign w:val="center"/>
            <w:hideMark/>
          </w:tcPr>
          <w:p w14:paraId="554C354B" w14:textId="77777777" w:rsidR="00A3105C" w:rsidRPr="00A3105C" w:rsidRDefault="00A3105C" w:rsidP="00A3105C">
            <w:pPr>
              <w:rPr>
                <w:b/>
                <w:bCs/>
              </w:rPr>
            </w:pPr>
            <w:r w:rsidRPr="00A3105C">
              <w:rPr>
                <w:b/>
                <w:bCs/>
              </w:rPr>
              <w:t xml:space="preserve">ИП </w:t>
            </w:r>
            <w:proofErr w:type="spellStart"/>
            <w:r w:rsidRPr="00A3105C">
              <w:rPr>
                <w:b/>
                <w:bCs/>
              </w:rPr>
              <w:t>Робулец</w:t>
            </w:r>
            <w:proofErr w:type="spellEnd"/>
          </w:p>
        </w:tc>
        <w:tc>
          <w:tcPr>
            <w:tcW w:w="699" w:type="pct"/>
            <w:tcBorders>
              <w:top w:val="nil"/>
              <w:left w:val="nil"/>
              <w:bottom w:val="single" w:sz="4" w:space="0" w:color="auto"/>
              <w:right w:val="single" w:sz="4" w:space="0" w:color="auto"/>
            </w:tcBorders>
            <w:shd w:val="clear" w:color="auto" w:fill="auto"/>
            <w:vAlign w:val="center"/>
            <w:hideMark/>
          </w:tcPr>
          <w:p w14:paraId="67A563E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EF7413B" w14:textId="77777777" w:rsidR="00A3105C" w:rsidRPr="00A3105C" w:rsidRDefault="00A3105C" w:rsidP="00A3105C">
            <w:pPr>
              <w:jc w:val="center"/>
              <w:rPr>
                <w:color w:val="000000"/>
              </w:rPr>
            </w:pPr>
            <w:r w:rsidRPr="00A3105C">
              <w:rPr>
                <w:color w:val="000000"/>
              </w:rPr>
              <w:t>03.02.2017</w:t>
            </w:r>
          </w:p>
        </w:tc>
        <w:tc>
          <w:tcPr>
            <w:tcW w:w="752" w:type="pct"/>
            <w:tcBorders>
              <w:top w:val="nil"/>
              <w:left w:val="nil"/>
              <w:bottom w:val="single" w:sz="4" w:space="0" w:color="auto"/>
              <w:right w:val="single" w:sz="4" w:space="0" w:color="auto"/>
            </w:tcBorders>
            <w:shd w:val="clear" w:color="auto" w:fill="auto"/>
            <w:vAlign w:val="center"/>
            <w:hideMark/>
          </w:tcPr>
          <w:p w14:paraId="7E8E4EDE" w14:textId="77777777" w:rsidR="00A3105C" w:rsidRPr="00A3105C" w:rsidRDefault="00A3105C" w:rsidP="00A3105C">
            <w:pPr>
              <w:jc w:val="center"/>
            </w:pPr>
            <w:r w:rsidRPr="00A3105C">
              <w:t>03.02.2023</w:t>
            </w:r>
          </w:p>
        </w:tc>
      </w:tr>
      <w:tr w:rsidR="00A3105C" w:rsidRPr="00A3105C" w14:paraId="6EA6C0C0"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79C6FF1B" w14:textId="77777777" w:rsidR="00A3105C" w:rsidRPr="00A3105C" w:rsidRDefault="00A3105C" w:rsidP="00A3105C">
            <w:pPr>
              <w:jc w:val="center"/>
              <w:rPr>
                <w:b/>
                <w:bCs/>
              </w:rPr>
            </w:pPr>
            <w:r w:rsidRPr="00A3105C">
              <w:rPr>
                <w:b/>
                <w:bCs/>
              </w:rPr>
              <w:t>197</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235B454" w14:textId="77777777" w:rsidR="00A3105C" w:rsidRPr="00A3105C" w:rsidRDefault="00A3105C" w:rsidP="00A3105C">
            <w:pPr>
              <w:rPr>
                <w:b/>
                <w:bCs/>
              </w:rPr>
            </w:pPr>
            <w:proofErr w:type="spellStart"/>
            <w:r w:rsidRPr="00A3105C">
              <w:rPr>
                <w:b/>
                <w:bCs/>
              </w:rPr>
              <w:t>ООО"Оранд</w:t>
            </w:r>
            <w:proofErr w:type="spellEnd"/>
            <w:r w:rsidRPr="00A3105C">
              <w:rPr>
                <w:b/>
                <w:bCs/>
              </w:rPr>
              <w:t>"</w:t>
            </w:r>
            <w:r w:rsidRPr="00A3105C">
              <w:t xml:space="preserve"> кафе "</w:t>
            </w:r>
            <w:proofErr w:type="spellStart"/>
            <w:r w:rsidRPr="00A3105C">
              <w:t>Застольник</w:t>
            </w:r>
            <w:proofErr w:type="spellEnd"/>
            <w:r w:rsidRPr="00A3105C">
              <w:t>"</w:t>
            </w:r>
          </w:p>
        </w:tc>
        <w:tc>
          <w:tcPr>
            <w:tcW w:w="699" w:type="pct"/>
            <w:tcBorders>
              <w:top w:val="nil"/>
              <w:left w:val="nil"/>
              <w:bottom w:val="single" w:sz="4" w:space="0" w:color="auto"/>
              <w:right w:val="single" w:sz="4" w:space="0" w:color="auto"/>
            </w:tcBorders>
            <w:shd w:val="clear" w:color="auto" w:fill="auto"/>
            <w:vAlign w:val="center"/>
            <w:hideMark/>
          </w:tcPr>
          <w:p w14:paraId="4153EEBB"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BFA4B35" w14:textId="77777777" w:rsidR="00A3105C" w:rsidRPr="00A3105C" w:rsidRDefault="00A3105C" w:rsidP="00A3105C">
            <w:pPr>
              <w:jc w:val="center"/>
              <w:rPr>
                <w:color w:val="000000"/>
              </w:rPr>
            </w:pPr>
            <w:r w:rsidRPr="00A3105C">
              <w:rPr>
                <w:color w:val="000000"/>
              </w:rPr>
              <w:t>01.03.2020</w:t>
            </w:r>
          </w:p>
        </w:tc>
        <w:tc>
          <w:tcPr>
            <w:tcW w:w="752" w:type="pct"/>
            <w:tcBorders>
              <w:top w:val="nil"/>
              <w:left w:val="nil"/>
              <w:bottom w:val="single" w:sz="4" w:space="0" w:color="auto"/>
              <w:right w:val="single" w:sz="4" w:space="0" w:color="auto"/>
            </w:tcBorders>
            <w:shd w:val="clear" w:color="auto" w:fill="auto"/>
            <w:vAlign w:val="center"/>
            <w:hideMark/>
          </w:tcPr>
          <w:p w14:paraId="5C2410D6" w14:textId="77777777" w:rsidR="00A3105C" w:rsidRPr="00A3105C" w:rsidRDefault="00A3105C" w:rsidP="00A3105C">
            <w:pPr>
              <w:jc w:val="center"/>
              <w:rPr>
                <w:color w:val="000000"/>
              </w:rPr>
            </w:pPr>
            <w:r w:rsidRPr="00A3105C">
              <w:rPr>
                <w:color w:val="000000"/>
              </w:rPr>
              <w:t>01.03.2026</w:t>
            </w:r>
          </w:p>
        </w:tc>
      </w:tr>
      <w:tr w:rsidR="00A3105C" w:rsidRPr="00A3105C" w14:paraId="56260BD2"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E3D6BE1"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5606064"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D5ECB5F"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8ACDCB1" w14:textId="77777777" w:rsidR="00A3105C" w:rsidRPr="00A3105C" w:rsidRDefault="00A3105C" w:rsidP="00A3105C">
            <w:pPr>
              <w:jc w:val="center"/>
              <w:rPr>
                <w:color w:val="000000"/>
              </w:rPr>
            </w:pPr>
            <w:r w:rsidRPr="00A3105C">
              <w:rPr>
                <w:color w:val="000000"/>
              </w:rPr>
              <w:t>21г</w:t>
            </w:r>
          </w:p>
        </w:tc>
        <w:tc>
          <w:tcPr>
            <w:tcW w:w="752" w:type="pct"/>
            <w:tcBorders>
              <w:top w:val="nil"/>
              <w:left w:val="nil"/>
              <w:bottom w:val="single" w:sz="4" w:space="0" w:color="auto"/>
              <w:right w:val="single" w:sz="4" w:space="0" w:color="auto"/>
            </w:tcBorders>
            <w:shd w:val="clear" w:color="auto" w:fill="auto"/>
            <w:vAlign w:val="center"/>
            <w:hideMark/>
          </w:tcPr>
          <w:p w14:paraId="1A9B62B2" w14:textId="77777777" w:rsidR="00A3105C" w:rsidRPr="00A3105C" w:rsidRDefault="00A3105C" w:rsidP="00A3105C">
            <w:pPr>
              <w:jc w:val="center"/>
              <w:rPr>
                <w:color w:val="000000"/>
              </w:rPr>
            </w:pPr>
            <w:r w:rsidRPr="00A3105C">
              <w:rPr>
                <w:color w:val="000000"/>
              </w:rPr>
              <w:t>27г</w:t>
            </w:r>
          </w:p>
        </w:tc>
      </w:tr>
      <w:tr w:rsidR="00A3105C" w:rsidRPr="00A3105C" w14:paraId="0E54165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CA06A3C"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1182557"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65D2E29"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FC08D2D" w14:textId="77777777" w:rsidR="00A3105C" w:rsidRPr="00A3105C" w:rsidRDefault="00A3105C" w:rsidP="00A3105C">
            <w:pPr>
              <w:jc w:val="center"/>
              <w:rPr>
                <w:color w:val="000000"/>
              </w:rPr>
            </w:pPr>
            <w:r w:rsidRPr="00A3105C">
              <w:rPr>
                <w:color w:val="000000"/>
              </w:rPr>
              <w:t>01.03.2020</w:t>
            </w:r>
          </w:p>
        </w:tc>
        <w:tc>
          <w:tcPr>
            <w:tcW w:w="752" w:type="pct"/>
            <w:tcBorders>
              <w:top w:val="nil"/>
              <w:left w:val="nil"/>
              <w:bottom w:val="single" w:sz="4" w:space="0" w:color="auto"/>
              <w:right w:val="single" w:sz="4" w:space="0" w:color="auto"/>
            </w:tcBorders>
            <w:shd w:val="clear" w:color="auto" w:fill="auto"/>
            <w:vAlign w:val="center"/>
            <w:hideMark/>
          </w:tcPr>
          <w:p w14:paraId="68F4B1C1" w14:textId="77777777" w:rsidR="00A3105C" w:rsidRPr="00A3105C" w:rsidRDefault="00A3105C" w:rsidP="00A3105C">
            <w:pPr>
              <w:jc w:val="center"/>
            </w:pPr>
            <w:r w:rsidRPr="00A3105C">
              <w:t>01.03.2026</w:t>
            </w:r>
          </w:p>
        </w:tc>
      </w:tr>
      <w:tr w:rsidR="00A3105C" w:rsidRPr="00A3105C" w14:paraId="2E966A8E"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AEAB677"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2966D46A"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8EFB089"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E54634B" w14:textId="77777777" w:rsidR="00A3105C" w:rsidRPr="00A3105C" w:rsidRDefault="00A3105C" w:rsidP="00A3105C">
            <w:pPr>
              <w:jc w:val="center"/>
              <w:rPr>
                <w:color w:val="000000"/>
              </w:rPr>
            </w:pPr>
            <w:r w:rsidRPr="00A3105C">
              <w:rPr>
                <w:color w:val="000000"/>
              </w:rPr>
              <w:t>01.03.2020</w:t>
            </w:r>
          </w:p>
        </w:tc>
        <w:tc>
          <w:tcPr>
            <w:tcW w:w="752" w:type="pct"/>
            <w:tcBorders>
              <w:top w:val="nil"/>
              <w:left w:val="nil"/>
              <w:bottom w:val="single" w:sz="4" w:space="0" w:color="auto"/>
              <w:right w:val="single" w:sz="4" w:space="0" w:color="auto"/>
            </w:tcBorders>
            <w:shd w:val="clear" w:color="auto" w:fill="auto"/>
            <w:vAlign w:val="center"/>
            <w:hideMark/>
          </w:tcPr>
          <w:p w14:paraId="167200D3" w14:textId="77777777" w:rsidR="00A3105C" w:rsidRPr="00A3105C" w:rsidRDefault="00A3105C" w:rsidP="00A3105C">
            <w:pPr>
              <w:jc w:val="center"/>
              <w:rPr>
                <w:color w:val="000000"/>
              </w:rPr>
            </w:pPr>
            <w:r w:rsidRPr="00A3105C">
              <w:rPr>
                <w:color w:val="000000"/>
              </w:rPr>
              <w:t>01.03.2026</w:t>
            </w:r>
          </w:p>
        </w:tc>
      </w:tr>
      <w:tr w:rsidR="00A3105C" w:rsidRPr="00A3105C" w14:paraId="0ECD8FD3"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B82A380"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DC73E24"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FA7C05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18AE4F0" w14:textId="77777777" w:rsidR="00A3105C" w:rsidRPr="00A3105C" w:rsidRDefault="00A3105C" w:rsidP="00A3105C">
            <w:pPr>
              <w:jc w:val="center"/>
              <w:rPr>
                <w:color w:val="000000"/>
              </w:rPr>
            </w:pPr>
            <w:r w:rsidRPr="00A3105C">
              <w:rPr>
                <w:color w:val="000000"/>
              </w:rPr>
              <w:t>01.04.2021</w:t>
            </w:r>
          </w:p>
        </w:tc>
        <w:tc>
          <w:tcPr>
            <w:tcW w:w="752" w:type="pct"/>
            <w:tcBorders>
              <w:top w:val="nil"/>
              <w:left w:val="nil"/>
              <w:bottom w:val="single" w:sz="4" w:space="0" w:color="auto"/>
              <w:right w:val="single" w:sz="4" w:space="0" w:color="auto"/>
            </w:tcBorders>
            <w:shd w:val="clear" w:color="auto" w:fill="auto"/>
            <w:vAlign w:val="center"/>
            <w:hideMark/>
          </w:tcPr>
          <w:p w14:paraId="487D6D0E" w14:textId="77777777" w:rsidR="00A3105C" w:rsidRPr="00A3105C" w:rsidRDefault="00A3105C" w:rsidP="00A3105C">
            <w:pPr>
              <w:jc w:val="center"/>
              <w:rPr>
                <w:color w:val="000000"/>
              </w:rPr>
            </w:pPr>
            <w:r w:rsidRPr="00A3105C">
              <w:rPr>
                <w:color w:val="000000"/>
              </w:rPr>
              <w:t>01.04.2027</w:t>
            </w:r>
          </w:p>
        </w:tc>
      </w:tr>
      <w:tr w:rsidR="00A3105C" w:rsidRPr="00A3105C" w14:paraId="79A4E782"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7F135981" w14:textId="77777777" w:rsidR="00A3105C" w:rsidRPr="00A3105C" w:rsidRDefault="00A3105C" w:rsidP="00A3105C">
            <w:pPr>
              <w:jc w:val="center"/>
              <w:rPr>
                <w:b/>
                <w:bCs/>
              </w:rPr>
            </w:pPr>
            <w:r w:rsidRPr="00A3105C">
              <w:rPr>
                <w:b/>
                <w:bCs/>
              </w:rPr>
              <w:t>199</w:t>
            </w:r>
          </w:p>
        </w:tc>
        <w:tc>
          <w:tcPr>
            <w:tcW w:w="2436" w:type="pct"/>
            <w:tcBorders>
              <w:top w:val="nil"/>
              <w:left w:val="nil"/>
              <w:bottom w:val="single" w:sz="4" w:space="0" w:color="auto"/>
              <w:right w:val="single" w:sz="4" w:space="0" w:color="auto"/>
            </w:tcBorders>
            <w:shd w:val="clear" w:color="auto" w:fill="auto"/>
            <w:vAlign w:val="center"/>
            <w:hideMark/>
          </w:tcPr>
          <w:p w14:paraId="245DB17C" w14:textId="77777777" w:rsidR="00A3105C" w:rsidRPr="00A3105C" w:rsidRDefault="00A3105C" w:rsidP="00A3105C">
            <w:pPr>
              <w:rPr>
                <w:b/>
                <w:bCs/>
              </w:rPr>
            </w:pPr>
            <w:r w:rsidRPr="00A3105C">
              <w:rPr>
                <w:b/>
                <w:bCs/>
              </w:rPr>
              <w:t>ООО "</w:t>
            </w:r>
            <w:proofErr w:type="spellStart"/>
            <w:r w:rsidRPr="00A3105C">
              <w:rPr>
                <w:b/>
                <w:bCs/>
              </w:rPr>
              <w:t>СпецЭнергоМонтаж</w:t>
            </w:r>
            <w:proofErr w:type="spellEnd"/>
            <w:r w:rsidRPr="00A3105C">
              <w:rPr>
                <w:b/>
                <w:bCs/>
              </w:rPr>
              <w:t xml:space="preserve">" </w:t>
            </w:r>
          </w:p>
        </w:tc>
        <w:tc>
          <w:tcPr>
            <w:tcW w:w="699" w:type="pct"/>
            <w:tcBorders>
              <w:top w:val="nil"/>
              <w:left w:val="nil"/>
              <w:bottom w:val="single" w:sz="4" w:space="0" w:color="auto"/>
              <w:right w:val="single" w:sz="4" w:space="0" w:color="auto"/>
            </w:tcBorders>
            <w:shd w:val="clear" w:color="auto" w:fill="auto"/>
            <w:vAlign w:val="center"/>
            <w:hideMark/>
          </w:tcPr>
          <w:p w14:paraId="396EB33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6DD5423" w14:textId="77777777" w:rsidR="00A3105C" w:rsidRPr="00A3105C" w:rsidRDefault="00A3105C" w:rsidP="00A3105C">
            <w:pPr>
              <w:jc w:val="center"/>
            </w:pPr>
            <w:r w:rsidRPr="00A3105C">
              <w:t>15.04.2021</w:t>
            </w:r>
          </w:p>
        </w:tc>
        <w:tc>
          <w:tcPr>
            <w:tcW w:w="752" w:type="pct"/>
            <w:tcBorders>
              <w:top w:val="nil"/>
              <w:left w:val="nil"/>
              <w:bottom w:val="single" w:sz="4" w:space="0" w:color="auto"/>
              <w:right w:val="single" w:sz="4" w:space="0" w:color="auto"/>
            </w:tcBorders>
            <w:shd w:val="clear" w:color="auto" w:fill="auto"/>
            <w:vAlign w:val="center"/>
            <w:hideMark/>
          </w:tcPr>
          <w:p w14:paraId="53F1ADC9" w14:textId="77777777" w:rsidR="00A3105C" w:rsidRPr="00A3105C" w:rsidRDefault="00A3105C" w:rsidP="00A3105C">
            <w:pPr>
              <w:jc w:val="center"/>
              <w:rPr>
                <w:color w:val="000000"/>
              </w:rPr>
            </w:pPr>
            <w:r w:rsidRPr="00A3105C">
              <w:rPr>
                <w:color w:val="000000"/>
              </w:rPr>
              <w:t>15.04.2027</w:t>
            </w:r>
          </w:p>
        </w:tc>
      </w:tr>
      <w:tr w:rsidR="00A3105C" w:rsidRPr="00A3105C" w14:paraId="47CAEAAF"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46527138" w14:textId="77777777" w:rsidR="00A3105C" w:rsidRPr="00A3105C" w:rsidRDefault="00A3105C" w:rsidP="00A3105C">
            <w:pPr>
              <w:jc w:val="center"/>
              <w:rPr>
                <w:b/>
                <w:bCs/>
              </w:rPr>
            </w:pPr>
            <w:r w:rsidRPr="00A3105C">
              <w:rPr>
                <w:b/>
                <w:bCs/>
              </w:rPr>
              <w:t>200</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3CE4915" w14:textId="77777777" w:rsidR="00A3105C" w:rsidRPr="00A3105C" w:rsidRDefault="00A3105C" w:rsidP="00A3105C">
            <w:pPr>
              <w:rPr>
                <w:b/>
                <w:bCs/>
              </w:rPr>
            </w:pPr>
            <w:r w:rsidRPr="00A3105C">
              <w:rPr>
                <w:b/>
                <w:bCs/>
              </w:rPr>
              <w:t xml:space="preserve">ИП Васильева </w:t>
            </w:r>
            <w:r w:rsidRPr="00A3105C">
              <w:t>цветы 2 мкр</w:t>
            </w:r>
          </w:p>
        </w:tc>
        <w:tc>
          <w:tcPr>
            <w:tcW w:w="699" w:type="pct"/>
            <w:tcBorders>
              <w:top w:val="nil"/>
              <w:left w:val="nil"/>
              <w:bottom w:val="single" w:sz="4" w:space="0" w:color="auto"/>
              <w:right w:val="single" w:sz="4" w:space="0" w:color="auto"/>
            </w:tcBorders>
            <w:shd w:val="clear" w:color="auto" w:fill="auto"/>
            <w:vAlign w:val="center"/>
            <w:hideMark/>
          </w:tcPr>
          <w:p w14:paraId="7BD69F5D"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3ACB2D6" w14:textId="77777777" w:rsidR="00A3105C" w:rsidRPr="00A3105C" w:rsidRDefault="00A3105C" w:rsidP="00A3105C">
            <w:pPr>
              <w:jc w:val="center"/>
            </w:pPr>
            <w:r w:rsidRPr="00A3105C">
              <w:t>06.02.2018</w:t>
            </w:r>
          </w:p>
        </w:tc>
        <w:tc>
          <w:tcPr>
            <w:tcW w:w="752" w:type="pct"/>
            <w:tcBorders>
              <w:top w:val="nil"/>
              <w:left w:val="nil"/>
              <w:bottom w:val="single" w:sz="4" w:space="0" w:color="auto"/>
              <w:right w:val="single" w:sz="4" w:space="0" w:color="auto"/>
            </w:tcBorders>
            <w:shd w:val="clear" w:color="auto" w:fill="auto"/>
            <w:vAlign w:val="center"/>
            <w:hideMark/>
          </w:tcPr>
          <w:p w14:paraId="4355A5EA" w14:textId="77777777" w:rsidR="00A3105C" w:rsidRPr="00A3105C" w:rsidRDefault="00A3105C" w:rsidP="00A3105C">
            <w:pPr>
              <w:jc w:val="center"/>
              <w:rPr>
                <w:color w:val="000000"/>
              </w:rPr>
            </w:pPr>
            <w:r w:rsidRPr="00A3105C">
              <w:rPr>
                <w:color w:val="000000"/>
              </w:rPr>
              <w:t>06.02.2024</w:t>
            </w:r>
          </w:p>
        </w:tc>
      </w:tr>
      <w:tr w:rsidR="00A3105C" w:rsidRPr="00A3105C" w14:paraId="570C6F05"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4E9A0BE6"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6C7459C"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5C616FD"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B6CACEB" w14:textId="77777777" w:rsidR="00A3105C" w:rsidRPr="00A3105C" w:rsidRDefault="00A3105C" w:rsidP="00A3105C">
            <w:pPr>
              <w:jc w:val="center"/>
            </w:pPr>
            <w:r w:rsidRPr="00A3105C">
              <w:t>06.02.2018</w:t>
            </w:r>
          </w:p>
        </w:tc>
        <w:tc>
          <w:tcPr>
            <w:tcW w:w="752" w:type="pct"/>
            <w:tcBorders>
              <w:top w:val="nil"/>
              <w:left w:val="nil"/>
              <w:bottom w:val="single" w:sz="4" w:space="0" w:color="auto"/>
              <w:right w:val="single" w:sz="4" w:space="0" w:color="auto"/>
            </w:tcBorders>
            <w:shd w:val="clear" w:color="auto" w:fill="auto"/>
            <w:vAlign w:val="center"/>
            <w:hideMark/>
          </w:tcPr>
          <w:p w14:paraId="53329860" w14:textId="77777777" w:rsidR="00A3105C" w:rsidRPr="00A3105C" w:rsidRDefault="00A3105C" w:rsidP="00A3105C">
            <w:pPr>
              <w:jc w:val="center"/>
              <w:rPr>
                <w:color w:val="000000"/>
              </w:rPr>
            </w:pPr>
            <w:r w:rsidRPr="00A3105C">
              <w:rPr>
                <w:color w:val="000000"/>
              </w:rPr>
              <w:t>06.02.2024</w:t>
            </w:r>
          </w:p>
        </w:tc>
      </w:tr>
      <w:tr w:rsidR="00A3105C" w:rsidRPr="00A3105C" w14:paraId="37C91261"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130BEBFC"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B68DBDE"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0C7ABC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715490E" w14:textId="77777777" w:rsidR="00A3105C" w:rsidRPr="00A3105C" w:rsidRDefault="00A3105C" w:rsidP="00A3105C">
            <w:pPr>
              <w:jc w:val="center"/>
            </w:pPr>
            <w:r w:rsidRPr="00A3105C">
              <w:t>01.03.2018</w:t>
            </w:r>
          </w:p>
        </w:tc>
        <w:tc>
          <w:tcPr>
            <w:tcW w:w="752" w:type="pct"/>
            <w:tcBorders>
              <w:top w:val="nil"/>
              <w:left w:val="nil"/>
              <w:bottom w:val="single" w:sz="4" w:space="0" w:color="auto"/>
              <w:right w:val="single" w:sz="4" w:space="0" w:color="auto"/>
            </w:tcBorders>
            <w:shd w:val="clear" w:color="auto" w:fill="auto"/>
            <w:vAlign w:val="center"/>
            <w:hideMark/>
          </w:tcPr>
          <w:p w14:paraId="66A08988" w14:textId="77777777" w:rsidR="00A3105C" w:rsidRPr="00A3105C" w:rsidRDefault="00A3105C" w:rsidP="00A3105C">
            <w:pPr>
              <w:jc w:val="center"/>
              <w:rPr>
                <w:color w:val="000000"/>
              </w:rPr>
            </w:pPr>
            <w:r w:rsidRPr="00A3105C">
              <w:rPr>
                <w:color w:val="000000"/>
              </w:rPr>
              <w:t>01.03.2024</w:t>
            </w:r>
          </w:p>
        </w:tc>
      </w:tr>
      <w:tr w:rsidR="00A3105C" w:rsidRPr="00A3105C" w14:paraId="1CFFE3C7"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37D2E343"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0655AE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B5C45E7"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5DF2726D" w14:textId="77777777" w:rsidR="00A3105C" w:rsidRPr="00A3105C" w:rsidRDefault="00A3105C" w:rsidP="00A3105C">
            <w:pPr>
              <w:jc w:val="center"/>
            </w:pPr>
            <w:r w:rsidRPr="00A3105C">
              <w:t>01.03.2018</w:t>
            </w:r>
          </w:p>
        </w:tc>
        <w:tc>
          <w:tcPr>
            <w:tcW w:w="752" w:type="pct"/>
            <w:tcBorders>
              <w:top w:val="nil"/>
              <w:left w:val="nil"/>
              <w:bottom w:val="single" w:sz="4" w:space="0" w:color="auto"/>
              <w:right w:val="single" w:sz="4" w:space="0" w:color="auto"/>
            </w:tcBorders>
            <w:shd w:val="clear" w:color="auto" w:fill="auto"/>
            <w:vAlign w:val="center"/>
            <w:hideMark/>
          </w:tcPr>
          <w:p w14:paraId="391CB2B0" w14:textId="77777777" w:rsidR="00A3105C" w:rsidRPr="00A3105C" w:rsidRDefault="00A3105C" w:rsidP="00A3105C">
            <w:pPr>
              <w:jc w:val="center"/>
              <w:rPr>
                <w:color w:val="000000"/>
              </w:rPr>
            </w:pPr>
            <w:r w:rsidRPr="00A3105C">
              <w:rPr>
                <w:color w:val="000000"/>
              </w:rPr>
              <w:t>01.03.2024</w:t>
            </w:r>
          </w:p>
        </w:tc>
      </w:tr>
      <w:tr w:rsidR="00A3105C" w:rsidRPr="00A3105C" w14:paraId="5444F6AE"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FD21AF8" w14:textId="77777777" w:rsidR="00A3105C" w:rsidRPr="00A3105C" w:rsidRDefault="00A3105C" w:rsidP="00A3105C">
            <w:pPr>
              <w:jc w:val="center"/>
              <w:rPr>
                <w:b/>
                <w:bCs/>
              </w:rPr>
            </w:pPr>
            <w:r w:rsidRPr="00A3105C">
              <w:rPr>
                <w:b/>
                <w:bCs/>
              </w:rPr>
              <w:t>201</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5A614F1E" w14:textId="77777777" w:rsidR="00A3105C" w:rsidRPr="00A3105C" w:rsidRDefault="00A3105C" w:rsidP="00A3105C">
            <w:pPr>
              <w:rPr>
                <w:b/>
                <w:bCs/>
              </w:rPr>
            </w:pPr>
            <w:proofErr w:type="spellStart"/>
            <w:r w:rsidRPr="00A3105C">
              <w:rPr>
                <w:b/>
                <w:bCs/>
              </w:rPr>
              <w:t>ООО"Мегацентр</w:t>
            </w:r>
            <w:proofErr w:type="spellEnd"/>
            <w:r w:rsidRPr="00A3105C">
              <w:rPr>
                <w:b/>
                <w:bCs/>
              </w:rPr>
              <w:t>"</w:t>
            </w:r>
          </w:p>
        </w:tc>
        <w:tc>
          <w:tcPr>
            <w:tcW w:w="699" w:type="pct"/>
            <w:tcBorders>
              <w:top w:val="nil"/>
              <w:left w:val="nil"/>
              <w:bottom w:val="single" w:sz="4" w:space="0" w:color="auto"/>
              <w:right w:val="single" w:sz="4" w:space="0" w:color="auto"/>
            </w:tcBorders>
            <w:shd w:val="clear" w:color="auto" w:fill="auto"/>
            <w:vAlign w:val="center"/>
            <w:hideMark/>
          </w:tcPr>
          <w:p w14:paraId="6225267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642552A" w14:textId="77777777" w:rsidR="00A3105C" w:rsidRPr="00A3105C" w:rsidRDefault="00A3105C" w:rsidP="00A3105C">
            <w:pPr>
              <w:jc w:val="center"/>
              <w:rPr>
                <w:color w:val="000000"/>
              </w:rPr>
            </w:pPr>
            <w:r w:rsidRPr="00A3105C">
              <w:rPr>
                <w:color w:val="000000"/>
              </w:rPr>
              <w:t>01.05.2017</w:t>
            </w:r>
          </w:p>
        </w:tc>
        <w:tc>
          <w:tcPr>
            <w:tcW w:w="752" w:type="pct"/>
            <w:tcBorders>
              <w:top w:val="nil"/>
              <w:left w:val="nil"/>
              <w:bottom w:val="single" w:sz="4" w:space="0" w:color="auto"/>
              <w:right w:val="single" w:sz="4" w:space="0" w:color="auto"/>
            </w:tcBorders>
            <w:shd w:val="clear" w:color="auto" w:fill="auto"/>
            <w:vAlign w:val="center"/>
            <w:hideMark/>
          </w:tcPr>
          <w:p w14:paraId="79C9F83B" w14:textId="77777777" w:rsidR="00A3105C" w:rsidRPr="00A3105C" w:rsidRDefault="00A3105C" w:rsidP="00A3105C">
            <w:pPr>
              <w:jc w:val="center"/>
              <w:rPr>
                <w:color w:val="000000"/>
              </w:rPr>
            </w:pPr>
            <w:r w:rsidRPr="00A3105C">
              <w:rPr>
                <w:color w:val="000000"/>
              </w:rPr>
              <w:t>01.05.2023</w:t>
            </w:r>
          </w:p>
        </w:tc>
      </w:tr>
      <w:tr w:rsidR="00A3105C" w:rsidRPr="00A3105C" w14:paraId="46F6B097"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4B845C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5C5ACC7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2621EBD"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941ECA9" w14:textId="77777777" w:rsidR="00A3105C" w:rsidRPr="00A3105C" w:rsidRDefault="00A3105C" w:rsidP="00A3105C">
            <w:pPr>
              <w:jc w:val="center"/>
              <w:rPr>
                <w:color w:val="000000"/>
              </w:rPr>
            </w:pPr>
            <w:r w:rsidRPr="00A3105C">
              <w:rPr>
                <w:color w:val="000000"/>
              </w:rPr>
              <w:t>01.05.2017</w:t>
            </w:r>
          </w:p>
        </w:tc>
        <w:tc>
          <w:tcPr>
            <w:tcW w:w="752" w:type="pct"/>
            <w:tcBorders>
              <w:top w:val="nil"/>
              <w:left w:val="nil"/>
              <w:bottom w:val="single" w:sz="4" w:space="0" w:color="auto"/>
              <w:right w:val="single" w:sz="4" w:space="0" w:color="auto"/>
            </w:tcBorders>
            <w:shd w:val="clear" w:color="auto" w:fill="auto"/>
            <w:vAlign w:val="center"/>
            <w:hideMark/>
          </w:tcPr>
          <w:p w14:paraId="6120EB7B" w14:textId="77777777" w:rsidR="00A3105C" w:rsidRPr="00A3105C" w:rsidRDefault="00A3105C" w:rsidP="00A3105C">
            <w:pPr>
              <w:jc w:val="center"/>
              <w:rPr>
                <w:color w:val="000000"/>
              </w:rPr>
            </w:pPr>
            <w:r w:rsidRPr="00A3105C">
              <w:rPr>
                <w:color w:val="000000"/>
              </w:rPr>
              <w:t>01.05.2023</w:t>
            </w:r>
          </w:p>
        </w:tc>
      </w:tr>
      <w:tr w:rsidR="00A3105C" w:rsidRPr="00A3105C" w14:paraId="6788604A"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0E161B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16E0FDA"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66319C1"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2DFD436" w14:textId="77777777" w:rsidR="00A3105C" w:rsidRPr="00A3105C" w:rsidRDefault="00A3105C" w:rsidP="00A3105C">
            <w:pPr>
              <w:jc w:val="center"/>
              <w:rPr>
                <w:color w:val="000000"/>
              </w:rPr>
            </w:pPr>
            <w:r w:rsidRPr="00A3105C">
              <w:rPr>
                <w:color w:val="000000"/>
              </w:rPr>
              <w:t>15.03.2021</w:t>
            </w:r>
          </w:p>
        </w:tc>
        <w:tc>
          <w:tcPr>
            <w:tcW w:w="752" w:type="pct"/>
            <w:tcBorders>
              <w:top w:val="nil"/>
              <w:left w:val="nil"/>
              <w:bottom w:val="single" w:sz="4" w:space="0" w:color="auto"/>
              <w:right w:val="single" w:sz="4" w:space="0" w:color="auto"/>
            </w:tcBorders>
            <w:shd w:val="clear" w:color="auto" w:fill="auto"/>
            <w:vAlign w:val="center"/>
            <w:hideMark/>
          </w:tcPr>
          <w:p w14:paraId="4FDCDFF3" w14:textId="77777777" w:rsidR="00A3105C" w:rsidRPr="00A3105C" w:rsidRDefault="00A3105C" w:rsidP="00A3105C">
            <w:pPr>
              <w:jc w:val="center"/>
              <w:rPr>
                <w:color w:val="000000"/>
              </w:rPr>
            </w:pPr>
            <w:r w:rsidRPr="00A3105C">
              <w:rPr>
                <w:color w:val="000000"/>
              </w:rPr>
              <w:t>15.03.2027</w:t>
            </w:r>
          </w:p>
        </w:tc>
      </w:tr>
      <w:tr w:rsidR="00A3105C" w:rsidRPr="00A3105C" w14:paraId="6B08DE59"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5E2F01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1E2284B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D495364" w14:textId="77777777" w:rsidR="00A3105C" w:rsidRPr="00A3105C" w:rsidRDefault="00A3105C" w:rsidP="00A3105C">
            <w:pPr>
              <w:jc w:val="center"/>
              <w:rPr>
                <w:color w:val="000000"/>
              </w:rPr>
            </w:pPr>
            <w:r w:rsidRPr="00A3105C">
              <w:rPr>
                <w:color w:val="000000"/>
              </w:rPr>
              <w:t>ХВС-ГВС</w:t>
            </w:r>
          </w:p>
        </w:tc>
        <w:tc>
          <w:tcPr>
            <w:tcW w:w="768" w:type="pct"/>
            <w:tcBorders>
              <w:top w:val="nil"/>
              <w:left w:val="nil"/>
              <w:bottom w:val="single" w:sz="4" w:space="0" w:color="auto"/>
              <w:right w:val="single" w:sz="4" w:space="0" w:color="auto"/>
            </w:tcBorders>
            <w:shd w:val="clear" w:color="auto" w:fill="auto"/>
            <w:vAlign w:val="center"/>
            <w:hideMark/>
          </w:tcPr>
          <w:p w14:paraId="7110FC0A"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33A20E3C" w14:textId="77777777" w:rsidR="00A3105C" w:rsidRPr="00A3105C" w:rsidRDefault="00A3105C" w:rsidP="00A3105C">
            <w:pPr>
              <w:jc w:val="center"/>
              <w:rPr>
                <w:color w:val="000000"/>
              </w:rPr>
            </w:pPr>
            <w:r w:rsidRPr="00A3105C">
              <w:rPr>
                <w:color w:val="000000"/>
              </w:rPr>
              <w:t> </w:t>
            </w:r>
          </w:p>
        </w:tc>
      </w:tr>
      <w:tr w:rsidR="00A3105C" w:rsidRPr="00A3105C" w14:paraId="332E3C65"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4E46F245" w14:textId="77777777" w:rsidR="00A3105C" w:rsidRPr="00A3105C" w:rsidRDefault="00A3105C" w:rsidP="00A3105C">
            <w:pPr>
              <w:jc w:val="center"/>
              <w:rPr>
                <w:b/>
                <w:bCs/>
              </w:rPr>
            </w:pPr>
            <w:r w:rsidRPr="00A3105C">
              <w:rPr>
                <w:b/>
                <w:bCs/>
              </w:rPr>
              <w:t>203</w:t>
            </w:r>
          </w:p>
        </w:tc>
        <w:tc>
          <w:tcPr>
            <w:tcW w:w="2436" w:type="pct"/>
            <w:tcBorders>
              <w:top w:val="nil"/>
              <w:left w:val="nil"/>
              <w:bottom w:val="single" w:sz="4" w:space="0" w:color="auto"/>
              <w:right w:val="single" w:sz="4" w:space="0" w:color="auto"/>
            </w:tcBorders>
            <w:shd w:val="clear" w:color="auto" w:fill="auto"/>
            <w:vAlign w:val="center"/>
            <w:hideMark/>
          </w:tcPr>
          <w:p w14:paraId="12C91750" w14:textId="77777777" w:rsidR="00A3105C" w:rsidRPr="00A3105C" w:rsidRDefault="00A3105C" w:rsidP="00A3105C">
            <w:pPr>
              <w:rPr>
                <w:b/>
                <w:bCs/>
              </w:rPr>
            </w:pPr>
            <w:r w:rsidRPr="00A3105C">
              <w:rPr>
                <w:b/>
                <w:bCs/>
              </w:rPr>
              <w:t>СРПК ВОЛНА</w:t>
            </w:r>
          </w:p>
        </w:tc>
        <w:tc>
          <w:tcPr>
            <w:tcW w:w="699" w:type="pct"/>
            <w:tcBorders>
              <w:top w:val="nil"/>
              <w:left w:val="nil"/>
              <w:bottom w:val="single" w:sz="4" w:space="0" w:color="auto"/>
              <w:right w:val="single" w:sz="4" w:space="0" w:color="auto"/>
            </w:tcBorders>
            <w:shd w:val="clear" w:color="auto" w:fill="auto"/>
            <w:vAlign w:val="center"/>
            <w:hideMark/>
          </w:tcPr>
          <w:p w14:paraId="47900E2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C7C1A46" w14:textId="77777777" w:rsidR="00A3105C" w:rsidRPr="00A3105C" w:rsidRDefault="00A3105C" w:rsidP="00A3105C">
            <w:pPr>
              <w:jc w:val="center"/>
              <w:rPr>
                <w:color w:val="000000"/>
              </w:rPr>
            </w:pPr>
            <w:r w:rsidRPr="00A3105C">
              <w:rPr>
                <w:color w:val="000000"/>
              </w:rPr>
              <w:t>18.01.2017</w:t>
            </w:r>
          </w:p>
        </w:tc>
        <w:tc>
          <w:tcPr>
            <w:tcW w:w="752" w:type="pct"/>
            <w:tcBorders>
              <w:top w:val="nil"/>
              <w:left w:val="nil"/>
              <w:bottom w:val="single" w:sz="4" w:space="0" w:color="auto"/>
              <w:right w:val="single" w:sz="4" w:space="0" w:color="auto"/>
            </w:tcBorders>
            <w:shd w:val="clear" w:color="auto" w:fill="auto"/>
            <w:vAlign w:val="center"/>
            <w:hideMark/>
          </w:tcPr>
          <w:p w14:paraId="4008F866" w14:textId="77777777" w:rsidR="00A3105C" w:rsidRPr="00A3105C" w:rsidRDefault="00A3105C" w:rsidP="00A3105C">
            <w:pPr>
              <w:jc w:val="center"/>
              <w:rPr>
                <w:color w:val="000000"/>
              </w:rPr>
            </w:pPr>
            <w:r w:rsidRPr="00A3105C">
              <w:rPr>
                <w:color w:val="000000"/>
              </w:rPr>
              <w:t>18.01.2022</w:t>
            </w:r>
          </w:p>
        </w:tc>
      </w:tr>
      <w:tr w:rsidR="00A3105C" w:rsidRPr="00A3105C" w14:paraId="6DCBBB91"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0FCFB248" w14:textId="77777777" w:rsidR="00A3105C" w:rsidRPr="00A3105C" w:rsidRDefault="00A3105C" w:rsidP="00A3105C">
            <w:pPr>
              <w:jc w:val="center"/>
              <w:rPr>
                <w:b/>
                <w:bCs/>
              </w:rPr>
            </w:pPr>
            <w:r w:rsidRPr="00A3105C">
              <w:rPr>
                <w:b/>
                <w:bCs/>
              </w:rPr>
              <w:t>203</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2DF7217D" w14:textId="77777777" w:rsidR="00A3105C" w:rsidRPr="00A3105C" w:rsidRDefault="00A3105C" w:rsidP="00A3105C">
            <w:pPr>
              <w:rPr>
                <w:b/>
                <w:bCs/>
              </w:rPr>
            </w:pPr>
            <w:r w:rsidRPr="00A3105C">
              <w:rPr>
                <w:b/>
                <w:bCs/>
              </w:rPr>
              <w:t>ИП Ашуров</w:t>
            </w:r>
          </w:p>
        </w:tc>
        <w:tc>
          <w:tcPr>
            <w:tcW w:w="699" w:type="pct"/>
            <w:tcBorders>
              <w:top w:val="nil"/>
              <w:left w:val="nil"/>
              <w:bottom w:val="single" w:sz="4" w:space="0" w:color="auto"/>
              <w:right w:val="single" w:sz="4" w:space="0" w:color="auto"/>
            </w:tcBorders>
            <w:shd w:val="clear" w:color="auto" w:fill="auto"/>
            <w:vAlign w:val="center"/>
            <w:hideMark/>
          </w:tcPr>
          <w:p w14:paraId="7CCC8E2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E755A09" w14:textId="77777777" w:rsidR="00A3105C" w:rsidRPr="00A3105C" w:rsidRDefault="00A3105C" w:rsidP="00A3105C">
            <w:pPr>
              <w:jc w:val="center"/>
              <w:rPr>
                <w:color w:val="000000"/>
              </w:rPr>
            </w:pPr>
            <w:r w:rsidRPr="00A3105C">
              <w:rPr>
                <w:color w:val="000000"/>
              </w:rPr>
              <w:t>03.08.2020</w:t>
            </w:r>
          </w:p>
        </w:tc>
        <w:tc>
          <w:tcPr>
            <w:tcW w:w="752" w:type="pct"/>
            <w:tcBorders>
              <w:top w:val="nil"/>
              <w:left w:val="nil"/>
              <w:bottom w:val="single" w:sz="4" w:space="0" w:color="auto"/>
              <w:right w:val="single" w:sz="4" w:space="0" w:color="auto"/>
            </w:tcBorders>
            <w:shd w:val="clear" w:color="auto" w:fill="auto"/>
            <w:vAlign w:val="center"/>
            <w:hideMark/>
          </w:tcPr>
          <w:p w14:paraId="070BE137" w14:textId="77777777" w:rsidR="00A3105C" w:rsidRPr="00A3105C" w:rsidRDefault="00A3105C" w:rsidP="00A3105C">
            <w:pPr>
              <w:jc w:val="center"/>
              <w:rPr>
                <w:color w:val="000000"/>
              </w:rPr>
            </w:pPr>
            <w:r w:rsidRPr="00A3105C">
              <w:rPr>
                <w:color w:val="000000"/>
              </w:rPr>
              <w:t>03.08.2026</w:t>
            </w:r>
          </w:p>
        </w:tc>
      </w:tr>
      <w:tr w:rsidR="00A3105C" w:rsidRPr="00A3105C" w14:paraId="6B0F541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BE7998B"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EFA4AAE"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30FBF3E"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2E2872AF" w14:textId="77777777" w:rsidR="00A3105C" w:rsidRPr="00A3105C" w:rsidRDefault="00A3105C" w:rsidP="00A3105C">
            <w:pPr>
              <w:jc w:val="center"/>
              <w:rPr>
                <w:color w:val="000000"/>
              </w:rPr>
            </w:pPr>
            <w:r w:rsidRPr="00A3105C">
              <w:rPr>
                <w:color w:val="000000"/>
              </w:rPr>
              <w:t>03.08.2020</w:t>
            </w:r>
          </w:p>
        </w:tc>
        <w:tc>
          <w:tcPr>
            <w:tcW w:w="752" w:type="pct"/>
            <w:tcBorders>
              <w:top w:val="nil"/>
              <w:left w:val="nil"/>
              <w:bottom w:val="single" w:sz="4" w:space="0" w:color="auto"/>
              <w:right w:val="single" w:sz="4" w:space="0" w:color="auto"/>
            </w:tcBorders>
            <w:shd w:val="clear" w:color="auto" w:fill="auto"/>
            <w:vAlign w:val="center"/>
            <w:hideMark/>
          </w:tcPr>
          <w:p w14:paraId="60C47026" w14:textId="77777777" w:rsidR="00A3105C" w:rsidRPr="00A3105C" w:rsidRDefault="00A3105C" w:rsidP="00A3105C">
            <w:pPr>
              <w:jc w:val="center"/>
              <w:rPr>
                <w:color w:val="000000"/>
              </w:rPr>
            </w:pPr>
            <w:r w:rsidRPr="00A3105C">
              <w:rPr>
                <w:color w:val="000000"/>
              </w:rPr>
              <w:t>03.08.2026</w:t>
            </w:r>
          </w:p>
        </w:tc>
      </w:tr>
      <w:tr w:rsidR="00A3105C" w:rsidRPr="00A3105C" w14:paraId="35EE7D95"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46191074" w14:textId="77777777" w:rsidR="00A3105C" w:rsidRPr="00A3105C" w:rsidRDefault="00A3105C" w:rsidP="00A3105C">
            <w:pPr>
              <w:jc w:val="center"/>
              <w:rPr>
                <w:b/>
                <w:bCs/>
              </w:rPr>
            </w:pPr>
            <w:r w:rsidRPr="00A3105C">
              <w:rPr>
                <w:b/>
                <w:bCs/>
              </w:rPr>
              <w:t>216/1</w:t>
            </w:r>
          </w:p>
        </w:tc>
        <w:tc>
          <w:tcPr>
            <w:tcW w:w="2436" w:type="pct"/>
            <w:tcBorders>
              <w:top w:val="nil"/>
              <w:left w:val="nil"/>
              <w:bottom w:val="single" w:sz="4" w:space="0" w:color="auto"/>
              <w:right w:val="single" w:sz="4" w:space="0" w:color="auto"/>
            </w:tcBorders>
            <w:shd w:val="clear" w:color="auto" w:fill="auto"/>
            <w:vAlign w:val="center"/>
            <w:hideMark/>
          </w:tcPr>
          <w:p w14:paraId="4A990AC8" w14:textId="77777777" w:rsidR="00A3105C" w:rsidRPr="00A3105C" w:rsidRDefault="00A3105C" w:rsidP="00A3105C">
            <w:pPr>
              <w:rPr>
                <w:b/>
                <w:bCs/>
              </w:rPr>
            </w:pPr>
            <w:r w:rsidRPr="00A3105C">
              <w:rPr>
                <w:b/>
                <w:bCs/>
              </w:rPr>
              <w:t>НРМУЗ "ЦРБ№1" станция</w:t>
            </w:r>
          </w:p>
        </w:tc>
        <w:tc>
          <w:tcPr>
            <w:tcW w:w="699" w:type="pct"/>
            <w:tcBorders>
              <w:top w:val="nil"/>
              <w:left w:val="nil"/>
              <w:bottom w:val="single" w:sz="4" w:space="0" w:color="auto"/>
              <w:right w:val="single" w:sz="4" w:space="0" w:color="auto"/>
            </w:tcBorders>
            <w:shd w:val="clear" w:color="auto" w:fill="auto"/>
            <w:vAlign w:val="center"/>
            <w:hideMark/>
          </w:tcPr>
          <w:p w14:paraId="6C3F6FE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8B5A5B2" w14:textId="77777777" w:rsidR="00A3105C" w:rsidRPr="00A3105C" w:rsidRDefault="00A3105C" w:rsidP="00A3105C">
            <w:pPr>
              <w:jc w:val="center"/>
              <w:rPr>
                <w:color w:val="000000"/>
              </w:rPr>
            </w:pPr>
            <w:r w:rsidRPr="00A3105C">
              <w:rPr>
                <w:color w:val="000000"/>
              </w:rPr>
              <w:t>01.12.2019</w:t>
            </w:r>
          </w:p>
        </w:tc>
        <w:tc>
          <w:tcPr>
            <w:tcW w:w="752" w:type="pct"/>
            <w:tcBorders>
              <w:top w:val="nil"/>
              <w:left w:val="nil"/>
              <w:bottom w:val="single" w:sz="4" w:space="0" w:color="auto"/>
              <w:right w:val="single" w:sz="4" w:space="0" w:color="auto"/>
            </w:tcBorders>
            <w:shd w:val="clear" w:color="auto" w:fill="auto"/>
            <w:vAlign w:val="center"/>
            <w:hideMark/>
          </w:tcPr>
          <w:p w14:paraId="4BA28C55" w14:textId="77777777" w:rsidR="00A3105C" w:rsidRPr="00A3105C" w:rsidRDefault="00A3105C" w:rsidP="00A3105C">
            <w:pPr>
              <w:jc w:val="center"/>
              <w:rPr>
                <w:color w:val="000000"/>
              </w:rPr>
            </w:pPr>
            <w:r w:rsidRPr="00A3105C">
              <w:rPr>
                <w:color w:val="000000"/>
              </w:rPr>
              <w:t>01.12.2024</w:t>
            </w:r>
          </w:p>
        </w:tc>
      </w:tr>
      <w:tr w:rsidR="00A3105C" w:rsidRPr="00A3105C" w14:paraId="1DAA929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9549BC4"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DE8717D" w14:textId="77777777" w:rsidR="00A3105C" w:rsidRPr="00A3105C" w:rsidRDefault="00A3105C" w:rsidP="00A3105C">
            <w:pPr>
              <w:rPr>
                <w:b/>
                <w:bCs/>
              </w:rPr>
            </w:pPr>
            <w:r w:rsidRPr="00A3105C">
              <w:rPr>
                <w:b/>
                <w:bCs/>
              </w:rPr>
              <w:t>Почта России Сентябрьский</w:t>
            </w:r>
          </w:p>
        </w:tc>
        <w:tc>
          <w:tcPr>
            <w:tcW w:w="699" w:type="pct"/>
            <w:tcBorders>
              <w:top w:val="nil"/>
              <w:left w:val="nil"/>
              <w:bottom w:val="single" w:sz="4" w:space="0" w:color="auto"/>
              <w:right w:val="single" w:sz="4" w:space="0" w:color="auto"/>
            </w:tcBorders>
            <w:shd w:val="clear" w:color="auto" w:fill="auto"/>
            <w:vAlign w:val="center"/>
            <w:hideMark/>
          </w:tcPr>
          <w:p w14:paraId="3956A699"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C41FB6C" w14:textId="77777777" w:rsidR="00A3105C" w:rsidRPr="00A3105C" w:rsidRDefault="00A3105C" w:rsidP="00A3105C">
            <w:pPr>
              <w:jc w:val="center"/>
              <w:rPr>
                <w:color w:val="000000"/>
              </w:rPr>
            </w:pPr>
            <w:r w:rsidRPr="00A3105C">
              <w:rPr>
                <w:color w:val="000000"/>
              </w:rPr>
              <w:t>01.12.2019</w:t>
            </w:r>
          </w:p>
        </w:tc>
        <w:tc>
          <w:tcPr>
            <w:tcW w:w="752" w:type="pct"/>
            <w:tcBorders>
              <w:top w:val="nil"/>
              <w:left w:val="nil"/>
              <w:bottom w:val="single" w:sz="4" w:space="0" w:color="auto"/>
              <w:right w:val="single" w:sz="4" w:space="0" w:color="auto"/>
            </w:tcBorders>
            <w:shd w:val="clear" w:color="auto" w:fill="auto"/>
            <w:vAlign w:val="center"/>
            <w:hideMark/>
          </w:tcPr>
          <w:p w14:paraId="1A572EC9" w14:textId="77777777" w:rsidR="00A3105C" w:rsidRPr="00A3105C" w:rsidRDefault="00A3105C" w:rsidP="00A3105C">
            <w:pPr>
              <w:jc w:val="center"/>
              <w:rPr>
                <w:color w:val="000000"/>
              </w:rPr>
            </w:pPr>
            <w:r w:rsidRPr="00A3105C">
              <w:rPr>
                <w:color w:val="000000"/>
              </w:rPr>
              <w:t>01.12.2024</w:t>
            </w:r>
          </w:p>
        </w:tc>
      </w:tr>
      <w:tr w:rsidR="00A3105C" w:rsidRPr="00A3105C" w14:paraId="2875C8AC"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33C7505A" w14:textId="77777777" w:rsidR="00A3105C" w:rsidRPr="00A3105C" w:rsidRDefault="00A3105C" w:rsidP="00A3105C">
            <w:pPr>
              <w:jc w:val="center"/>
              <w:rPr>
                <w:b/>
                <w:bCs/>
              </w:rPr>
            </w:pPr>
            <w:r w:rsidRPr="00A3105C">
              <w:rPr>
                <w:b/>
                <w:bCs/>
              </w:rPr>
              <w:t>223</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006252D5" w14:textId="77777777" w:rsidR="00A3105C" w:rsidRPr="00A3105C" w:rsidRDefault="00A3105C" w:rsidP="00A3105C">
            <w:pPr>
              <w:rPr>
                <w:b/>
                <w:bCs/>
              </w:rPr>
            </w:pPr>
            <w:proofErr w:type="spellStart"/>
            <w:r w:rsidRPr="00A3105C">
              <w:rPr>
                <w:b/>
                <w:bCs/>
              </w:rPr>
              <w:t>ооо</w:t>
            </w:r>
            <w:proofErr w:type="spellEnd"/>
            <w:r w:rsidRPr="00A3105C">
              <w:rPr>
                <w:b/>
                <w:bCs/>
              </w:rPr>
              <w:t xml:space="preserve"> "Домино"</w:t>
            </w:r>
          </w:p>
        </w:tc>
        <w:tc>
          <w:tcPr>
            <w:tcW w:w="699" w:type="pct"/>
            <w:tcBorders>
              <w:top w:val="nil"/>
              <w:left w:val="nil"/>
              <w:bottom w:val="single" w:sz="4" w:space="0" w:color="auto"/>
              <w:right w:val="single" w:sz="4" w:space="0" w:color="auto"/>
            </w:tcBorders>
            <w:shd w:val="clear" w:color="auto" w:fill="auto"/>
            <w:vAlign w:val="center"/>
            <w:hideMark/>
          </w:tcPr>
          <w:p w14:paraId="5710697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BAA6A33" w14:textId="77777777" w:rsidR="00A3105C" w:rsidRPr="00A3105C" w:rsidRDefault="00A3105C" w:rsidP="00A3105C">
            <w:pPr>
              <w:jc w:val="center"/>
              <w:rPr>
                <w:color w:val="000000"/>
              </w:rPr>
            </w:pPr>
            <w:r w:rsidRPr="00A3105C">
              <w:rPr>
                <w:color w:val="000000"/>
              </w:rPr>
              <w:t>21.04.2021</w:t>
            </w:r>
          </w:p>
        </w:tc>
        <w:tc>
          <w:tcPr>
            <w:tcW w:w="752" w:type="pct"/>
            <w:tcBorders>
              <w:top w:val="nil"/>
              <w:left w:val="nil"/>
              <w:bottom w:val="single" w:sz="4" w:space="0" w:color="auto"/>
              <w:right w:val="single" w:sz="4" w:space="0" w:color="auto"/>
            </w:tcBorders>
            <w:shd w:val="clear" w:color="auto" w:fill="auto"/>
            <w:vAlign w:val="center"/>
            <w:hideMark/>
          </w:tcPr>
          <w:p w14:paraId="43B8ED56" w14:textId="77777777" w:rsidR="00A3105C" w:rsidRPr="00A3105C" w:rsidRDefault="00A3105C" w:rsidP="00A3105C">
            <w:pPr>
              <w:jc w:val="center"/>
              <w:rPr>
                <w:color w:val="000000"/>
              </w:rPr>
            </w:pPr>
            <w:r w:rsidRPr="00A3105C">
              <w:rPr>
                <w:color w:val="000000"/>
              </w:rPr>
              <w:t>21.04.2027</w:t>
            </w:r>
          </w:p>
        </w:tc>
      </w:tr>
      <w:tr w:rsidR="00A3105C" w:rsidRPr="00A3105C" w14:paraId="42ACA4A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9A02C73"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20D619F0"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50ADBDB7"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453F1CB" w14:textId="77777777" w:rsidR="00A3105C" w:rsidRPr="00A3105C" w:rsidRDefault="00A3105C" w:rsidP="00A3105C">
            <w:pPr>
              <w:jc w:val="center"/>
              <w:rPr>
                <w:color w:val="000000"/>
              </w:rPr>
            </w:pPr>
            <w:r w:rsidRPr="00A3105C">
              <w:rPr>
                <w:color w:val="000000"/>
              </w:rPr>
              <w:t>21.04.2021</w:t>
            </w:r>
          </w:p>
        </w:tc>
        <w:tc>
          <w:tcPr>
            <w:tcW w:w="752" w:type="pct"/>
            <w:tcBorders>
              <w:top w:val="nil"/>
              <w:left w:val="nil"/>
              <w:bottom w:val="single" w:sz="4" w:space="0" w:color="auto"/>
              <w:right w:val="single" w:sz="4" w:space="0" w:color="auto"/>
            </w:tcBorders>
            <w:shd w:val="clear" w:color="auto" w:fill="auto"/>
            <w:vAlign w:val="center"/>
            <w:hideMark/>
          </w:tcPr>
          <w:p w14:paraId="136FCA32" w14:textId="77777777" w:rsidR="00A3105C" w:rsidRPr="00A3105C" w:rsidRDefault="00A3105C" w:rsidP="00A3105C">
            <w:pPr>
              <w:jc w:val="center"/>
              <w:rPr>
                <w:color w:val="000000"/>
              </w:rPr>
            </w:pPr>
            <w:r w:rsidRPr="00A3105C">
              <w:rPr>
                <w:color w:val="000000"/>
              </w:rPr>
              <w:t>21.04.2027</w:t>
            </w:r>
          </w:p>
        </w:tc>
      </w:tr>
      <w:tr w:rsidR="00A3105C" w:rsidRPr="00A3105C" w14:paraId="6E3D1652"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4354EE4"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C2071D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3BB5BD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5BECC5B" w14:textId="77777777" w:rsidR="00A3105C" w:rsidRPr="00A3105C" w:rsidRDefault="00A3105C" w:rsidP="00A3105C">
            <w:pPr>
              <w:jc w:val="center"/>
              <w:rPr>
                <w:color w:val="000000"/>
              </w:rPr>
            </w:pPr>
            <w:r w:rsidRPr="00A3105C">
              <w:rPr>
                <w:color w:val="000000"/>
              </w:rPr>
              <w:t>21.04.2021</w:t>
            </w:r>
          </w:p>
        </w:tc>
        <w:tc>
          <w:tcPr>
            <w:tcW w:w="752" w:type="pct"/>
            <w:tcBorders>
              <w:top w:val="nil"/>
              <w:left w:val="nil"/>
              <w:bottom w:val="single" w:sz="4" w:space="0" w:color="auto"/>
              <w:right w:val="single" w:sz="4" w:space="0" w:color="auto"/>
            </w:tcBorders>
            <w:shd w:val="clear" w:color="auto" w:fill="auto"/>
            <w:vAlign w:val="center"/>
            <w:hideMark/>
          </w:tcPr>
          <w:p w14:paraId="03B26799" w14:textId="77777777" w:rsidR="00A3105C" w:rsidRPr="00A3105C" w:rsidRDefault="00A3105C" w:rsidP="00A3105C">
            <w:pPr>
              <w:jc w:val="center"/>
              <w:rPr>
                <w:color w:val="000000"/>
              </w:rPr>
            </w:pPr>
            <w:r w:rsidRPr="00A3105C">
              <w:rPr>
                <w:color w:val="000000"/>
              </w:rPr>
              <w:t>21.04.2027</w:t>
            </w:r>
          </w:p>
        </w:tc>
      </w:tr>
      <w:tr w:rsidR="00A3105C" w:rsidRPr="00A3105C" w14:paraId="261C123E"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88E3B67"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389C2BF"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700FB8C"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1BBEDB64" w14:textId="77777777" w:rsidR="00A3105C" w:rsidRPr="00A3105C" w:rsidRDefault="00A3105C" w:rsidP="00A3105C">
            <w:pPr>
              <w:jc w:val="center"/>
              <w:rPr>
                <w:color w:val="000000"/>
              </w:rPr>
            </w:pPr>
            <w:r w:rsidRPr="00A3105C">
              <w:rPr>
                <w:color w:val="000000"/>
              </w:rPr>
              <w:t>21.04.2021</w:t>
            </w:r>
          </w:p>
        </w:tc>
        <w:tc>
          <w:tcPr>
            <w:tcW w:w="752" w:type="pct"/>
            <w:tcBorders>
              <w:top w:val="nil"/>
              <w:left w:val="nil"/>
              <w:bottom w:val="single" w:sz="4" w:space="0" w:color="auto"/>
              <w:right w:val="single" w:sz="4" w:space="0" w:color="auto"/>
            </w:tcBorders>
            <w:shd w:val="clear" w:color="auto" w:fill="auto"/>
            <w:vAlign w:val="center"/>
            <w:hideMark/>
          </w:tcPr>
          <w:p w14:paraId="03F34148" w14:textId="77777777" w:rsidR="00A3105C" w:rsidRPr="00A3105C" w:rsidRDefault="00A3105C" w:rsidP="00A3105C">
            <w:pPr>
              <w:jc w:val="center"/>
              <w:rPr>
                <w:color w:val="000000"/>
              </w:rPr>
            </w:pPr>
            <w:r w:rsidRPr="00A3105C">
              <w:rPr>
                <w:color w:val="000000"/>
              </w:rPr>
              <w:t>21.04.2027</w:t>
            </w:r>
          </w:p>
        </w:tc>
      </w:tr>
      <w:tr w:rsidR="00A3105C" w:rsidRPr="00A3105C" w14:paraId="4F4B30EA"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DF49903" w14:textId="77777777" w:rsidR="00A3105C" w:rsidRPr="00A3105C" w:rsidRDefault="00A3105C" w:rsidP="00A3105C">
            <w:pPr>
              <w:jc w:val="center"/>
              <w:rPr>
                <w:b/>
                <w:bCs/>
              </w:rPr>
            </w:pPr>
            <w:r w:rsidRPr="00A3105C">
              <w:rPr>
                <w:b/>
                <w:bCs/>
              </w:rPr>
              <w:t>224</w:t>
            </w:r>
          </w:p>
        </w:tc>
        <w:tc>
          <w:tcPr>
            <w:tcW w:w="2436" w:type="pct"/>
            <w:tcBorders>
              <w:top w:val="nil"/>
              <w:left w:val="nil"/>
              <w:bottom w:val="single" w:sz="4" w:space="0" w:color="auto"/>
              <w:right w:val="single" w:sz="4" w:space="0" w:color="auto"/>
            </w:tcBorders>
            <w:shd w:val="clear" w:color="auto" w:fill="auto"/>
            <w:vAlign w:val="center"/>
            <w:hideMark/>
          </w:tcPr>
          <w:p w14:paraId="4B9EBC51" w14:textId="77777777" w:rsidR="00A3105C" w:rsidRPr="00A3105C" w:rsidRDefault="00A3105C" w:rsidP="00A3105C">
            <w:pPr>
              <w:rPr>
                <w:b/>
                <w:bCs/>
              </w:rPr>
            </w:pPr>
            <w:r w:rsidRPr="00A3105C">
              <w:rPr>
                <w:b/>
                <w:bCs/>
              </w:rPr>
              <w:t>ИП Бабаева</w:t>
            </w:r>
          </w:p>
        </w:tc>
        <w:tc>
          <w:tcPr>
            <w:tcW w:w="699" w:type="pct"/>
            <w:tcBorders>
              <w:top w:val="nil"/>
              <w:left w:val="nil"/>
              <w:bottom w:val="single" w:sz="4" w:space="0" w:color="auto"/>
              <w:right w:val="single" w:sz="4" w:space="0" w:color="auto"/>
            </w:tcBorders>
            <w:shd w:val="clear" w:color="auto" w:fill="auto"/>
            <w:vAlign w:val="center"/>
            <w:hideMark/>
          </w:tcPr>
          <w:p w14:paraId="23AB3A0E"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ADF01A0"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584E4F75" w14:textId="77777777" w:rsidR="00A3105C" w:rsidRPr="00A3105C" w:rsidRDefault="00A3105C" w:rsidP="00A3105C">
            <w:pPr>
              <w:jc w:val="center"/>
              <w:rPr>
                <w:color w:val="000000"/>
              </w:rPr>
            </w:pPr>
            <w:r w:rsidRPr="00A3105C">
              <w:rPr>
                <w:color w:val="000000"/>
              </w:rPr>
              <w:t> </w:t>
            </w:r>
          </w:p>
        </w:tc>
      </w:tr>
      <w:tr w:rsidR="00A3105C" w:rsidRPr="00A3105C" w14:paraId="100BE22F"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2A0730D" w14:textId="77777777" w:rsidR="00A3105C" w:rsidRPr="00A3105C" w:rsidRDefault="00A3105C" w:rsidP="00A3105C">
            <w:pPr>
              <w:jc w:val="center"/>
              <w:rPr>
                <w:b/>
                <w:bCs/>
              </w:rPr>
            </w:pPr>
            <w:r w:rsidRPr="00A3105C">
              <w:rPr>
                <w:b/>
                <w:bCs/>
              </w:rPr>
              <w:t>205</w:t>
            </w:r>
          </w:p>
        </w:tc>
        <w:tc>
          <w:tcPr>
            <w:tcW w:w="2436" w:type="pct"/>
            <w:tcBorders>
              <w:top w:val="nil"/>
              <w:left w:val="nil"/>
              <w:bottom w:val="single" w:sz="4" w:space="0" w:color="auto"/>
              <w:right w:val="single" w:sz="4" w:space="0" w:color="auto"/>
            </w:tcBorders>
            <w:shd w:val="clear" w:color="auto" w:fill="auto"/>
            <w:vAlign w:val="center"/>
            <w:hideMark/>
          </w:tcPr>
          <w:p w14:paraId="306A7EBC" w14:textId="70920E04" w:rsidR="00A3105C" w:rsidRPr="00A3105C" w:rsidRDefault="00087A78" w:rsidP="00A3105C">
            <w:pPr>
              <w:rPr>
                <w:b/>
                <w:bCs/>
              </w:rPr>
            </w:pPr>
            <w:r>
              <w:rPr>
                <w:b/>
                <w:bCs/>
              </w:rPr>
              <w:t>ИП</w:t>
            </w:r>
            <w:r w:rsidR="00A3105C" w:rsidRPr="00A3105C">
              <w:rPr>
                <w:b/>
                <w:bCs/>
              </w:rPr>
              <w:t xml:space="preserve"> Наврузова позвонить поменять счетчики</w:t>
            </w:r>
          </w:p>
        </w:tc>
        <w:tc>
          <w:tcPr>
            <w:tcW w:w="699" w:type="pct"/>
            <w:tcBorders>
              <w:top w:val="nil"/>
              <w:left w:val="nil"/>
              <w:bottom w:val="single" w:sz="4" w:space="0" w:color="auto"/>
              <w:right w:val="single" w:sz="4" w:space="0" w:color="auto"/>
            </w:tcBorders>
            <w:shd w:val="clear" w:color="auto" w:fill="auto"/>
            <w:vAlign w:val="center"/>
            <w:hideMark/>
          </w:tcPr>
          <w:p w14:paraId="008CB0F1" w14:textId="77777777" w:rsidR="00A3105C" w:rsidRPr="00A3105C" w:rsidRDefault="00A3105C" w:rsidP="00A3105C">
            <w:pPr>
              <w:jc w:val="center"/>
              <w:rPr>
                <w:color w:val="000000"/>
              </w:rPr>
            </w:pPr>
            <w:r w:rsidRPr="00A3105C">
              <w:rPr>
                <w:color w:val="000000"/>
              </w:rPr>
              <w:t> </w:t>
            </w:r>
          </w:p>
        </w:tc>
        <w:tc>
          <w:tcPr>
            <w:tcW w:w="768" w:type="pct"/>
            <w:tcBorders>
              <w:top w:val="nil"/>
              <w:left w:val="nil"/>
              <w:bottom w:val="single" w:sz="4" w:space="0" w:color="auto"/>
              <w:right w:val="single" w:sz="4" w:space="0" w:color="auto"/>
            </w:tcBorders>
            <w:shd w:val="clear" w:color="auto" w:fill="auto"/>
            <w:vAlign w:val="center"/>
            <w:hideMark/>
          </w:tcPr>
          <w:p w14:paraId="306CBB55"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565B850B" w14:textId="77777777" w:rsidR="00A3105C" w:rsidRPr="00A3105C" w:rsidRDefault="00A3105C" w:rsidP="00A3105C">
            <w:pPr>
              <w:jc w:val="center"/>
              <w:rPr>
                <w:color w:val="000000"/>
              </w:rPr>
            </w:pPr>
            <w:r w:rsidRPr="00A3105C">
              <w:rPr>
                <w:color w:val="000000"/>
              </w:rPr>
              <w:t> </w:t>
            </w:r>
          </w:p>
        </w:tc>
      </w:tr>
      <w:tr w:rsidR="00A3105C" w:rsidRPr="00A3105C" w14:paraId="4F501239"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32F0E584" w14:textId="77777777" w:rsidR="00A3105C" w:rsidRPr="00A3105C" w:rsidRDefault="00A3105C" w:rsidP="00A3105C">
            <w:pPr>
              <w:jc w:val="center"/>
              <w:rPr>
                <w:b/>
                <w:bCs/>
              </w:rPr>
            </w:pPr>
            <w:r w:rsidRPr="00A3105C">
              <w:rPr>
                <w:b/>
                <w:bCs/>
              </w:rPr>
              <w:t>206</w:t>
            </w:r>
          </w:p>
        </w:tc>
        <w:tc>
          <w:tcPr>
            <w:tcW w:w="2436" w:type="pct"/>
            <w:tcBorders>
              <w:top w:val="nil"/>
              <w:left w:val="nil"/>
              <w:bottom w:val="single" w:sz="4" w:space="0" w:color="auto"/>
              <w:right w:val="single" w:sz="4" w:space="0" w:color="auto"/>
            </w:tcBorders>
            <w:shd w:val="clear" w:color="auto" w:fill="auto"/>
            <w:vAlign w:val="center"/>
            <w:hideMark/>
          </w:tcPr>
          <w:p w14:paraId="5EA1B485" w14:textId="137479FC" w:rsidR="00A3105C" w:rsidRPr="00A3105C" w:rsidRDefault="00087A78" w:rsidP="00A3105C">
            <w:pPr>
              <w:rPr>
                <w:b/>
                <w:bCs/>
              </w:rPr>
            </w:pPr>
            <w:r>
              <w:rPr>
                <w:b/>
                <w:bCs/>
              </w:rPr>
              <w:t>ИП</w:t>
            </w:r>
            <w:r w:rsidR="00A3105C" w:rsidRPr="00A3105C">
              <w:rPr>
                <w:b/>
                <w:bCs/>
              </w:rPr>
              <w:t xml:space="preserve"> "</w:t>
            </w:r>
            <w:proofErr w:type="spellStart"/>
            <w:r w:rsidR="00A3105C" w:rsidRPr="00A3105C">
              <w:rPr>
                <w:b/>
                <w:bCs/>
              </w:rPr>
              <w:t>Перемот</w:t>
            </w:r>
            <w:proofErr w:type="spellEnd"/>
            <w:r w:rsidR="00A3105C" w:rsidRPr="00A3105C">
              <w:rPr>
                <w:b/>
                <w:bCs/>
              </w:rPr>
              <w:t>"  Ю-О</w:t>
            </w:r>
          </w:p>
        </w:tc>
        <w:tc>
          <w:tcPr>
            <w:tcW w:w="699" w:type="pct"/>
            <w:tcBorders>
              <w:top w:val="nil"/>
              <w:left w:val="nil"/>
              <w:bottom w:val="single" w:sz="4" w:space="0" w:color="auto"/>
              <w:right w:val="single" w:sz="4" w:space="0" w:color="auto"/>
            </w:tcBorders>
            <w:shd w:val="clear" w:color="auto" w:fill="auto"/>
            <w:vAlign w:val="center"/>
            <w:hideMark/>
          </w:tcPr>
          <w:p w14:paraId="7C973BA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0D8D16F" w14:textId="77777777" w:rsidR="00A3105C" w:rsidRPr="00A3105C" w:rsidRDefault="00A3105C" w:rsidP="00A3105C">
            <w:pPr>
              <w:jc w:val="center"/>
              <w:rPr>
                <w:color w:val="000000"/>
              </w:rPr>
            </w:pPr>
            <w:r w:rsidRPr="00A3105C">
              <w:rPr>
                <w:color w:val="000000"/>
              </w:rPr>
              <w:t>01.08.2017</w:t>
            </w:r>
          </w:p>
        </w:tc>
        <w:tc>
          <w:tcPr>
            <w:tcW w:w="752" w:type="pct"/>
            <w:tcBorders>
              <w:top w:val="nil"/>
              <w:left w:val="nil"/>
              <w:bottom w:val="single" w:sz="4" w:space="0" w:color="auto"/>
              <w:right w:val="single" w:sz="4" w:space="0" w:color="auto"/>
            </w:tcBorders>
            <w:shd w:val="clear" w:color="auto" w:fill="auto"/>
            <w:vAlign w:val="center"/>
            <w:hideMark/>
          </w:tcPr>
          <w:p w14:paraId="28E75FB9" w14:textId="77777777" w:rsidR="00A3105C" w:rsidRPr="00A3105C" w:rsidRDefault="00A3105C" w:rsidP="00A3105C">
            <w:pPr>
              <w:jc w:val="center"/>
              <w:rPr>
                <w:color w:val="000000"/>
              </w:rPr>
            </w:pPr>
            <w:r w:rsidRPr="00A3105C">
              <w:rPr>
                <w:color w:val="000000"/>
              </w:rPr>
              <w:t>01.08.2023</w:t>
            </w:r>
          </w:p>
        </w:tc>
      </w:tr>
      <w:tr w:rsidR="00A3105C" w:rsidRPr="00A3105C" w14:paraId="69EF116E"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4DD802A0" w14:textId="77777777" w:rsidR="00A3105C" w:rsidRPr="00A3105C" w:rsidRDefault="00A3105C" w:rsidP="00A3105C">
            <w:pPr>
              <w:jc w:val="center"/>
              <w:rPr>
                <w:b/>
                <w:bCs/>
              </w:rPr>
            </w:pPr>
            <w:r w:rsidRPr="00A3105C">
              <w:rPr>
                <w:b/>
                <w:bCs/>
              </w:rPr>
              <w:t>207</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72E99FDE" w14:textId="77777777" w:rsidR="00A3105C" w:rsidRPr="00A3105C" w:rsidRDefault="00A3105C" w:rsidP="00A3105C">
            <w:pPr>
              <w:rPr>
                <w:b/>
                <w:bCs/>
              </w:rPr>
            </w:pPr>
            <w:r w:rsidRPr="00A3105C">
              <w:rPr>
                <w:b/>
                <w:bCs/>
              </w:rPr>
              <w:t>Митрофанов                             водоочистка</w:t>
            </w:r>
          </w:p>
        </w:tc>
        <w:tc>
          <w:tcPr>
            <w:tcW w:w="699" w:type="pct"/>
            <w:tcBorders>
              <w:top w:val="nil"/>
              <w:left w:val="nil"/>
              <w:bottom w:val="single" w:sz="4" w:space="0" w:color="auto"/>
              <w:right w:val="single" w:sz="4" w:space="0" w:color="auto"/>
            </w:tcBorders>
            <w:shd w:val="clear" w:color="auto" w:fill="auto"/>
            <w:vAlign w:val="center"/>
            <w:hideMark/>
          </w:tcPr>
          <w:p w14:paraId="07A70F7F"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F0A3AC1" w14:textId="77777777" w:rsidR="00A3105C" w:rsidRPr="00A3105C" w:rsidRDefault="00A3105C" w:rsidP="00A3105C">
            <w:pPr>
              <w:jc w:val="center"/>
              <w:rPr>
                <w:color w:val="000000"/>
              </w:rPr>
            </w:pPr>
            <w:r w:rsidRPr="00A3105C">
              <w:rPr>
                <w:color w:val="000000"/>
              </w:rPr>
              <w:t>01.06.2021</w:t>
            </w:r>
          </w:p>
        </w:tc>
        <w:tc>
          <w:tcPr>
            <w:tcW w:w="752" w:type="pct"/>
            <w:tcBorders>
              <w:top w:val="nil"/>
              <w:left w:val="nil"/>
              <w:bottom w:val="single" w:sz="4" w:space="0" w:color="auto"/>
              <w:right w:val="single" w:sz="4" w:space="0" w:color="auto"/>
            </w:tcBorders>
            <w:shd w:val="clear" w:color="auto" w:fill="auto"/>
            <w:vAlign w:val="center"/>
            <w:hideMark/>
          </w:tcPr>
          <w:p w14:paraId="367CB9C2" w14:textId="77777777" w:rsidR="00A3105C" w:rsidRPr="00A3105C" w:rsidRDefault="00A3105C" w:rsidP="00A3105C">
            <w:pPr>
              <w:jc w:val="center"/>
              <w:rPr>
                <w:color w:val="000000"/>
              </w:rPr>
            </w:pPr>
            <w:r w:rsidRPr="00A3105C">
              <w:rPr>
                <w:color w:val="000000"/>
              </w:rPr>
              <w:t>01.06.2026</w:t>
            </w:r>
          </w:p>
        </w:tc>
      </w:tr>
      <w:tr w:rsidR="00A3105C" w:rsidRPr="00A3105C" w14:paraId="3D24F869"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37C8D8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2C4DD1A7"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070BF3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063BE9A" w14:textId="77777777" w:rsidR="00A3105C" w:rsidRPr="00A3105C" w:rsidRDefault="00A3105C" w:rsidP="00A3105C">
            <w:pPr>
              <w:jc w:val="center"/>
              <w:rPr>
                <w:color w:val="000000"/>
              </w:rPr>
            </w:pPr>
            <w:r w:rsidRPr="00A3105C">
              <w:rPr>
                <w:color w:val="000000"/>
              </w:rPr>
              <w:t>08.08.2022</w:t>
            </w:r>
          </w:p>
        </w:tc>
        <w:tc>
          <w:tcPr>
            <w:tcW w:w="752" w:type="pct"/>
            <w:tcBorders>
              <w:top w:val="nil"/>
              <w:left w:val="nil"/>
              <w:bottom w:val="single" w:sz="4" w:space="0" w:color="auto"/>
              <w:right w:val="single" w:sz="4" w:space="0" w:color="auto"/>
            </w:tcBorders>
            <w:shd w:val="clear" w:color="auto" w:fill="auto"/>
            <w:vAlign w:val="center"/>
            <w:hideMark/>
          </w:tcPr>
          <w:p w14:paraId="4D93E0D4" w14:textId="77777777" w:rsidR="00A3105C" w:rsidRPr="00A3105C" w:rsidRDefault="00A3105C" w:rsidP="00A3105C">
            <w:pPr>
              <w:jc w:val="center"/>
              <w:rPr>
                <w:color w:val="000000"/>
              </w:rPr>
            </w:pPr>
            <w:r w:rsidRPr="00A3105C">
              <w:rPr>
                <w:color w:val="000000"/>
              </w:rPr>
              <w:t>08.08.2028</w:t>
            </w:r>
          </w:p>
        </w:tc>
      </w:tr>
      <w:tr w:rsidR="00A3105C" w:rsidRPr="00A3105C" w14:paraId="46504E59"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E5AB45A"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8C5C33B"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5DF5C71"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4EA22C3" w14:textId="77777777" w:rsidR="00A3105C" w:rsidRPr="00A3105C" w:rsidRDefault="00A3105C" w:rsidP="00A3105C">
            <w:pPr>
              <w:jc w:val="center"/>
              <w:rPr>
                <w:color w:val="000000"/>
              </w:rPr>
            </w:pPr>
            <w:r w:rsidRPr="00A3105C">
              <w:rPr>
                <w:color w:val="000000"/>
              </w:rPr>
              <w:t>04.06.2021</w:t>
            </w:r>
          </w:p>
        </w:tc>
        <w:tc>
          <w:tcPr>
            <w:tcW w:w="752" w:type="pct"/>
            <w:tcBorders>
              <w:top w:val="nil"/>
              <w:left w:val="nil"/>
              <w:bottom w:val="single" w:sz="4" w:space="0" w:color="auto"/>
              <w:right w:val="single" w:sz="4" w:space="0" w:color="auto"/>
            </w:tcBorders>
            <w:shd w:val="clear" w:color="auto" w:fill="auto"/>
            <w:vAlign w:val="center"/>
            <w:hideMark/>
          </w:tcPr>
          <w:p w14:paraId="25443FCC" w14:textId="77777777" w:rsidR="00A3105C" w:rsidRPr="00A3105C" w:rsidRDefault="00A3105C" w:rsidP="00A3105C">
            <w:pPr>
              <w:jc w:val="center"/>
              <w:rPr>
                <w:color w:val="000000"/>
              </w:rPr>
            </w:pPr>
            <w:r w:rsidRPr="00A3105C">
              <w:rPr>
                <w:color w:val="000000"/>
              </w:rPr>
              <w:t>04.06.2026</w:t>
            </w:r>
          </w:p>
        </w:tc>
      </w:tr>
      <w:tr w:rsidR="00A3105C" w:rsidRPr="00A3105C" w14:paraId="19692CBE"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1DA92F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945A18C"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F531CB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281CD22" w14:textId="77777777" w:rsidR="00A3105C" w:rsidRPr="00A3105C" w:rsidRDefault="00A3105C" w:rsidP="00A3105C">
            <w:pPr>
              <w:jc w:val="center"/>
              <w:rPr>
                <w:color w:val="000000"/>
              </w:rPr>
            </w:pPr>
            <w:r w:rsidRPr="00A3105C">
              <w:rPr>
                <w:color w:val="000000"/>
              </w:rPr>
              <w:t>27.05.2021</w:t>
            </w:r>
          </w:p>
        </w:tc>
        <w:tc>
          <w:tcPr>
            <w:tcW w:w="752" w:type="pct"/>
            <w:tcBorders>
              <w:top w:val="nil"/>
              <w:left w:val="nil"/>
              <w:bottom w:val="single" w:sz="4" w:space="0" w:color="auto"/>
              <w:right w:val="single" w:sz="4" w:space="0" w:color="auto"/>
            </w:tcBorders>
            <w:shd w:val="clear" w:color="auto" w:fill="auto"/>
            <w:vAlign w:val="center"/>
            <w:hideMark/>
          </w:tcPr>
          <w:p w14:paraId="08A768B9" w14:textId="77777777" w:rsidR="00A3105C" w:rsidRPr="00A3105C" w:rsidRDefault="00A3105C" w:rsidP="00A3105C">
            <w:pPr>
              <w:jc w:val="center"/>
              <w:rPr>
                <w:color w:val="000000"/>
              </w:rPr>
            </w:pPr>
            <w:r w:rsidRPr="00A3105C">
              <w:rPr>
                <w:color w:val="000000"/>
              </w:rPr>
              <w:t>27.05.2026</w:t>
            </w:r>
          </w:p>
        </w:tc>
      </w:tr>
      <w:tr w:rsidR="00A3105C" w:rsidRPr="00A3105C" w14:paraId="01871D2B"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2E63CF4"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5BD44DF"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907C59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A346D53" w14:textId="77777777" w:rsidR="00A3105C" w:rsidRPr="00A3105C" w:rsidRDefault="00A3105C" w:rsidP="00A3105C">
            <w:pPr>
              <w:jc w:val="center"/>
              <w:rPr>
                <w:color w:val="000000"/>
              </w:rPr>
            </w:pPr>
            <w:r w:rsidRPr="00A3105C">
              <w:rPr>
                <w:color w:val="000000"/>
              </w:rPr>
              <w:t>22.10.2021</w:t>
            </w:r>
          </w:p>
        </w:tc>
        <w:tc>
          <w:tcPr>
            <w:tcW w:w="752" w:type="pct"/>
            <w:tcBorders>
              <w:top w:val="nil"/>
              <w:left w:val="nil"/>
              <w:bottom w:val="single" w:sz="4" w:space="0" w:color="auto"/>
              <w:right w:val="single" w:sz="4" w:space="0" w:color="auto"/>
            </w:tcBorders>
            <w:shd w:val="clear" w:color="auto" w:fill="auto"/>
            <w:vAlign w:val="center"/>
            <w:hideMark/>
          </w:tcPr>
          <w:p w14:paraId="5852F4D3" w14:textId="77777777" w:rsidR="00A3105C" w:rsidRPr="00A3105C" w:rsidRDefault="00A3105C" w:rsidP="00A3105C">
            <w:pPr>
              <w:jc w:val="center"/>
              <w:rPr>
                <w:color w:val="000000"/>
              </w:rPr>
            </w:pPr>
            <w:r w:rsidRPr="00A3105C">
              <w:rPr>
                <w:color w:val="000000"/>
              </w:rPr>
              <w:t>22.10.2026</w:t>
            </w:r>
          </w:p>
        </w:tc>
      </w:tr>
      <w:tr w:rsidR="00A3105C" w:rsidRPr="00A3105C" w14:paraId="1AFAC0D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776BE48"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16EAAD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D9C1759"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838A21A" w14:textId="77777777" w:rsidR="00A3105C" w:rsidRPr="00A3105C" w:rsidRDefault="00A3105C" w:rsidP="00A3105C">
            <w:pPr>
              <w:jc w:val="center"/>
              <w:rPr>
                <w:color w:val="000000"/>
              </w:rPr>
            </w:pPr>
            <w:r w:rsidRPr="00A3105C">
              <w:rPr>
                <w:color w:val="000000"/>
              </w:rPr>
              <w:t>02.01.2022</w:t>
            </w:r>
          </w:p>
        </w:tc>
        <w:tc>
          <w:tcPr>
            <w:tcW w:w="752" w:type="pct"/>
            <w:tcBorders>
              <w:top w:val="nil"/>
              <w:left w:val="nil"/>
              <w:bottom w:val="single" w:sz="4" w:space="0" w:color="auto"/>
              <w:right w:val="single" w:sz="4" w:space="0" w:color="auto"/>
            </w:tcBorders>
            <w:shd w:val="clear" w:color="auto" w:fill="auto"/>
            <w:vAlign w:val="center"/>
            <w:hideMark/>
          </w:tcPr>
          <w:p w14:paraId="4FAF8128" w14:textId="77777777" w:rsidR="00A3105C" w:rsidRPr="00A3105C" w:rsidRDefault="00A3105C" w:rsidP="00A3105C">
            <w:pPr>
              <w:jc w:val="center"/>
              <w:rPr>
                <w:color w:val="000000"/>
              </w:rPr>
            </w:pPr>
            <w:r w:rsidRPr="00A3105C">
              <w:rPr>
                <w:color w:val="000000"/>
              </w:rPr>
              <w:t>02.01.2028</w:t>
            </w:r>
          </w:p>
        </w:tc>
      </w:tr>
      <w:tr w:rsidR="00A3105C" w:rsidRPr="00A3105C" w14:paraId="7F6DC627"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20C49B66" w14:textId="77777777" w:rsidR="00A3105C" w:rsidRPr="00A3105C" w:rsidRDefault="00A3105C" w:rsidP="00A3105C">
            <w:pPr>
              <w:jc w:val="center"/>
              <w:rPr>
                <w:b/>
                <w:bCs/>
              </w:rPr>
            </w:pPr>
            <w:r w:rsidRPr="00A3105C">
              <w:rPr>
                <w:b/>
                <w:bCs/>
              </w:rPr>
              <w:t>210</w:t>
            </w:r>
          </w:p>
        </w:tc>
        <w:tc>
          <w:tcPr>
            <w:tcW w:w="2436" w:type="pct"/>
            <w:tcBorders>
              <w:top w:val="nil"/>
              <w:left w:val="nil"/>
              <w:bottom w:val="single" w:sz="4" w:space="0" w:color="auto"/>
              <w:right w:val="single" w:sz="4" w:space="0" w:color="auto"/>
            </w:tcBorders>
            <w:shd w:val="clear" w:color="auto" w:fill="auto"/>
            <w:vAlign w:val="center"/>
            <w:hideMark/>
          </w:tcPr>
          <w:p w14:paraId="318A60BD" w14:textId="77777777" w:rsidR="00A3105C" w:rsidRPr="00A3105C" w:rsidRDefault="00A3105C" w:rsidP="00A3105C">
            <w:pPr>
              <w:rPr>
                <w:b/>
                <w:bCs/>
              </w:rPr>
            </w:pPr>
            <w:r w:rsidRPr="00A3105C">
              <w:rPr>
                <w:b/>
                <w:bCs/>
              </w:rPr>
              <w:t>МКУ НИКА</w:t>
            </w:r>
          </w:p>
        </w:tc>
        <w:tc>
          <w:tcPr>
            <w:tcW w:w="699" w:type="pct"/>
            <w:tcBorders>
              <w:top w:val="nil"/>
              <w:left w:val="nil"/>
              <w:bottom w:val="single" w:sz="4" w:space="0" w:color="auto"/>
              <w:right w:val="single" w:sz="4" w:space="0" w:color="auto"/>
            </w:tcBorders>
            <w:shd w:val="clear" w:color="auto" w:fill="auto"/>
            <w:vAlign w:val="center"/>
            <w:hideMark/>
          </w:tcPr>
          <w:p w14:paraId="24ADED7B"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F7C51B7" w14:textId="77777777" w:rsidR="00A3105C" w:rsidRPr="00A3105C" w:rsidRDefault="00A3105C" w:rsidP="00A3105C">
            <w:pPr>
              <w:jc w:val="center"/>
              <w:rPr>
                <w:color w:val="000000"/>
              </w:rPr>
            </w:pPr>
            <w:r w:rsidRPr="00A3105C">
              <w:rPr>
                <w:color w:val="000000"/>
              </w:rPr>
              <w:t>13.12.2021</w:t>
            </w:r>
          </w:p>
        </w:tc>
        <w:tc>
          <w:tcPr>
            <w:tcW w:w="752" w:type="pct"/>
            <w:tcBorders>
              <w:top w:val="nil"/>
              <w:left w:val="nil"/>
              <w:bottom w:val="single" w:sz="4" w:space="0" w:color="auto"/>
              <w:right w:val="single" w:sz="4" w:space="0" w:color="auto"/>
            </w:tcBorders>
            <w:shd w:val="clear" w:color="auto" w:fill="auto"/>
            <w:vAlign w:val="center"/>
            <w:hideMark/>
          </w:tcPr>
          <w:p w14:paraId="1F579EA4" w14:textId="77777777" w:rsidR="00A3105C" w:rsidRPr="00A3105C" w:rsidRDefault="00A3105C" w:rsidP="00A3105C">
            <w:pPr>
              <w:jc w:val="center"/>
              <w:rPr>
                <w:color w:val="000000"/>
              </w:rPr>
            </w:pPr>
            <w:r w:rsidRPr="00A3105C">
              <w:rPr>
                <w:color w:val="000000"/>
              </w:rPr>
              <w:t>13.12.2027</w:t>
            </w:r>
          </w:p>
        </w:tc>
      </w:tr>
      <w:tr w:rsidR="00A3105C" w:rsidRPr="00A3105C" w14:paraId="613299B9"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3157B86F" w14:textId="77777777" w:rsidR="00A3105C" w:rsidRPr="00A3105C" w:rsidRDefault="00A3105C" w:rsidP="00A3105C">
            <w:pPr>
              <w:jc w:val="center"/>
              <w:rPr>
                <w:b/>
                <w:bCs/>
              </w:rPr>
            </w:pPr>
            <w:r w:rsidRPr="00A3105C">
              <w:rPr>
                <w:b/>
                <w:bCs/>
              </w:rPr>
              <w:t>212</w:t>
            </w:r>
          </w:p>
        </w:tc>
        <w:tc>
          <w:tcPr>
            <w:tcW w:w="2436" w:type="pct"/>
            <w:tcBorders>
              <w:top w:val="nil"/>
              <w:left w:val="nil"/>
              <w:bottom w:val="single" w:sz="4" w:space="0" w:color="auto"/>
              <w:right w:val="single" w:sz="4" w:space="0" w:color="auto"/>
            </w:tcBorders>
            <w:shd w:val="clear" w:color="auto" w:fill="auto"/>
            <w:vAlign w:val="center"/>
            <w:hideMark/>
          </w:tcPr>
          <w:p w14:paraId="0D4B5451" w14:textId="77777777" w:rsidR="00A3105C" w:rsidRPr="00A3105C" w:rsidRDefault="00A3105C" w:rsidP="00A3105C">
            <w:pPr>
              <w:rPr>
                <w:b/>
                <w:bCs/>
              </w:rPr>
            </w:pPr>
            <w:r w:rsidRPr="00A3105C">
              <w:rPr>
                <w:b/>
                <w:bCs/>
              </w:rPr>
              <w:t xml:space="preserve">д/с Буратино        </w:t>
            </w:r>
            <w:proofErr w:type="spellStart"/>
            <w:r w:rsidRPr="00A3105C">
              <w:rPr>
                <w:b/>
                <w:bCs/>
              </w:rPr>
              <w:t>дсп</w:t>
            </w:r>
            <w:proofErr w:type="spellEnd"/>
            <w:r w:rsidRPr="00A3105C">
              <w:rPr>
                <w:b/>
                <w:bCs/>
              </w:rPr>
              <w:t xml:space="preserve"> бывш.</w:t>
            </w:r>
          </w:p>
        </w:tc>
        <w:tc>
          <w:tcPr>
            <w:tcW w:w="699" w:type="pct"/>
            <w:tcBorders>
              <w:top w:val="nil"/>
              <w:left w:val="nil"/>
              <w:bottom w:val="single" w:sz="4" w:space="0" w:color="auto"/>
              <w:right w:val="single" w:sz="4" w:space="0" w:color="auto"/>
            </w:tcBorders>
            <w:shd w:val="clear" w:color="auto" w:fill="auto"/>
            <w:vAlign w:val="center"/>
            <w:hideMark/>
          </w:tcPr>
          <w:p w14:paraId="1DEE60A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CFF77A1" w14:textId="77777777" w:rsidR="00A3105C" w:rsidRPr="00A3105C" w:rsidRDefault="00A3105C" w:rsidP="00A3105C">
            <w:pPr>
              <w:jc w:val="center"/>
              <w:rPr>
                <w:color w:val="000000"/>
              </w:rPr>
            </w:pPr>
            <w:r w:rsidRPr="00A3105C">
              <w:rPr>
                <w:color w:val="000000"/>
              </w:rPr>
              <w:t>05.09.2019</w:t>
            </w:r>
          </w:p>
        </w:tc>
        <w:tc>
          <w:tcPr>
            <w:tcW w:w="752" w:type="pct"/>
            <w:tcBorders>
              <w:top w:val="nil"/>
              <w:left w:val="nil"/>
              <w:bottom w:val="single" w:sz="4" w:space="0" w:color="auto"/>
              <w:right w:val="single" w:sz="4" w:space="0" w:color="auto"/>
            </w:tcBorders>
            <w:shd w:val="clear" w:color="auto" w:fill="auto"/>
            <w:vAlign w:val="center"/>
            <w:hideMark/>
          </w:tcPr>
          <w:p w14:paraId="4F9D50D3" w14:textId="77777777" w:rsidR="00A3105C" w:rsidRPr="00A3105C" w:rsidRDefault="00A3105C" w:rsidP="00A3105C">
            <w:pPr>
              <w:jc w:val="center"/>
              <w:rPr>
                <w:color w:val="000000"/>
              </w:rPr>
            </w:pPr>
            <w:r w:rsidRPr="00A3105C">
              <w:rPr>
                <w:color w:val="000000"/>
              </w:rPr>
              <w:t>05.09.2025</w:t>
            </w:r>
          </w:p>
        </w:tc>
      </w:tr>
      <w:tr w:rsidR="00A3105C" w:rsidRPr="00A3105C" w14:paraId="220FB048"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6D403DB3" w14:textId="77777777" w:rsidR="00A3105C" w:rsidRPr="00A3105C" w:rsidRDefault="00A3105C" w:rsidP="00A3105C">
            <w:pPr>
              <w:jc w:val="center"/>
              <w:rPr>
                <w:b/>
                <w:bCs/>
              </w:rPr>
            </w:pPr>
            <w:r w:rsidRPr="00A3105C">
              <w:rPr>
                <w:b/>
                <w:bCs/>
              </w:rPr>
              <w:t>332</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548BE0A8" w14:textId="77777777" w:rsidR="00A3105C" w:rsidRPr="00A3105C" w:rsidRDefault="00A3105C" w:rsidP="00A3105C">
            <w:pPr>
              <w:rPr>
                <w:b/>
                <w:bCs/>
              </w:rPr>
            </w:pPr>
            <w:r w:rsidRPr="00A3105C">
              <w:rPr>
                <w:b/>
                <w:bCs/>
              </w:rPr>
              <w:t>Чесноков М.П.                   Водоочистка</w:t>
            </w:r>
          </w:p>
        </w:tc>
        <w:tc>
          <w:tcPr>
            <w:tcW w:w="699" w:type="pct"/>
            <w:tcBorders>
              <w:top w:val="nil"/>
              <w:left w:val="nil"/>
              <w:bottom w:val="single" w:sz="4" w:space="0" w:color="auto"/>
              <w:right w:val="single" w:sz="4" w:space="0" w:color="auto"/>
            </w:tcBorders>
            <w:shd w:val="clear" w:color="auto" w:fill="auto"/>
            <w:vAlign w:val="center"/>
            <w:hideMark/>
          </w:tcPr>
          <w:p w14:paraId="153664C6"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2C4CE4E" w14:textId="77777777" w:rsidR="00A3105C" w:rsidRPr="00A3105C" w:rsidRDefault="00A3105C" w:rsidP="00A3105C">
            <w:pPr>
              <w:jc w:val="center"/>
              <w:rPr>
                <w:color w:val="000000"/>
              </w:rPr>
            </w:pPr>
            <w:r w:rsidRPr="00A3105C">
              <w:rPr>
                <w:color w:val="000000"/>
              </w:rPr>
              <w:t>01.12.2021</w:t>
            </w:r>
          </w:p>
        </w:tc>
        <w:tc>
          <w:tcPr>
            <w:tcW w:w="752" w:type="pct"/>
            <w:tcBorders>
              <w:top w:val="nil"/>
              <w:left w:val="nil"/>
              <w:bottom w:val="single" w:sz="4" w:space="0" w:color="auto"/>
              <w:right w:val="single" w:sz="4" w:space="0" w:color="auto"/>
            </w:tcBorders>
            <w:shd w:val="clear" w:color="auto" w:fill="auto"/>
            <w:vAlign w:val="center"/>
            <w:hideMark/>
          </w:tcPr>
          <w:p w14:paraId="332B6007" w14:textId="77777777" w:rsidR="00A3105C" w:rsidRPr="00A3105C" w:rsidRDefault="00A3105C" w:rsidP="00A3105C">
            <w:pPr>
              <w:jc w:val="center"/>
              <w:rPr>
                <w:color w:val="000000"/>
              </w:rPr>
            </w:pPr>
            <w:r w:rsidRPr="00A3105C">
              <w:rPr>
                <w:color w:val="000000"/>
              </w:rPr>
              <w:t>01.12.2027</w:t>
            </w:r>
          </w:p>
        </w:tc>
      </w:tr>
      <w:tr w:rsidR="00A3105C" w:rsidRPr="00A3105C" w14:paraId="248D9A41"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EEA756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13A7A414"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14E3FB3"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1EE84DA" w14:textId="77777777" w:rsidR="00A3105C" w:rsidRPr="00A3105C" w:rsidRDefault="00A3105C" w:rsidP="00A3105C">
            <w:pPr>
              <w:jc w:val="center"/>
              <w:rPr>
                <w:color w:val="000000"/>
              </w:rPr>
            </w:pPr>
            <w:r w:rsidRPr="00A3105C">
              <w:rPr>
                <w:color w:val="000000"/>
              </w:rPr>
              <w:t>19.01.2022</w:t>
            </w:r>
          </w:p>
        </w:tc>
        <w:tc>
          <w:tcPr>
            <w:tcW w:w="752" w:type="pct"/>
            <w:tcBorders>
              <w:top w:val="nil"/>
              <w:left w:val="nil"/>
              <w:bottom w:val="single" w:sz="4" w:space="0" w:color="auto"/>
              <w:right w:val="single" w:sz="4" w:space="0" w:color="auto"/>
            </w:tcBorders>
            <w:shd w:val="clear" w:color="auto" w:fill="auto"/>
            <w:vAlign w:val="center"/>
            <w:hideMark/>
          </w:tcPr>
          <w:p w14:paraId="466B7C55" w14:textId="77777777" w:rsidR="00A3105C" w:rsidRPr="00A3105C" w:rsidRDefault="00A3105C" w:rsidP="00A3105C">
            <w:pPr>
              <w:jc w:val="center"/>
              <w:rPr>
                <w:color w:val="000000"/>
              </w:rPr>
            </w:pPr>
            <w:r w:rsidRPr="00A3105C">
              <w:rPr>
                <w:color w:val="000000"/>
              </w:rPr>
              <w:t>19.01.2028</w:t>
            </w:r>
          </w:p>
        </w:tc>
      </w:tr>
      <w:tr w:rsidR="00A3105C" w:rsidRPr="00A3105C" w14:paraId="1595E49A"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67636D21" w14:textId="77777777" w:rsidR="00A3105C" w:rsidRPr="00A3105C" w:rsidRDefault="00A3105C" w:rsidP="00A3105C">
            <w:pPr>
              <w:jc w:val="center"/>
              <w:rPr>
                <w:b/>
                <w:bCs/>
              </w:rPr>
            </w:pPr>
            <w:r w:rsidRPr="00A3105C">
              <w:rPr>
                <w:b/>
                <w:bCs/>
              </w:rPr>
              <w:t>232</w:t>
            </w:r>
          </w:p>
        </w:tc>
        <w:tc>
          <w:tcPr>
            <w:tcW w:w="2436" w:type="pct"/>
            <w:tcBorders>
              <w:top w:val="nil"/>
              <w:left w:val="nil"/>
              <w:bottom w:val="single" w:sz="4" w:space="0" w:color="auto"/>
              <w:right w:val="single" w:sz="4" w:space="0" w:color="auto"/>
            </w:tcBorders>
            <w:shd w:val="clear" w:color="auto" w:fill="auto"/>
            <w:vAlign w:val="center"/>
            <w:hideMark/>
          </w:tcPr>
          <w:p w14:paraId="6C5E69B2" w14:textId="77777777" w:rsidR="00A3105C" w:rsidRPr="00A3105C" w:rsidRDefault="00A3105C" w:rsidP="00A3105C">
            <w:pPr>
              <w:rPr>
                <w:b/>
                <w:bCs/>
              </w:rPr>
            </w:pPr>
            <w:r w:rsidRPr="00A3105C">
              <w:rPr>
                <w:b/>
                <w:bCs/>
              </w:rPr>
              <w:t>ООО "</w:t>
            </w:r>
            <w:proofErr w:type="spellStart"/>
            <w:r w:rsidRPr="00A3105C">
              <w:rPr>
                <w:b/>
                <w:bCs/>
              </w:rPr>
              <w:t>РОССбилдинг</w:t>
            </w:r>
            <w:proofErr w:type="spellEnd"/>
            <w:r w:rsidRPr="00A3105C">
              <w:rPr>
                <w:b/>
                <w:bCs/>
              </w:rPr>
              <w:t>"</w:t>
            </w:r>
          </w:p>
        </w:tc>
        <w:tc>
          <w:tcPr>
            <w:tcW w:w="699" w:type="pct"/>
            <w:tcBorders>
              <w:top w:val="nil"/>
              <w:left w:val="nil"/>
              <w:bottom w:val="single" w:sz="4" w:space="0" w:color="auto"/>
              <w:right w:val="single" w:sz="4" w:space="0" w:color="auto"/>
            </w:tcBorders>
            <w:shd w:val="clear" w:color="auto" w:fill="auto"/>
            <w:vAlign w:val="center"/>
            <w:hideMark/>
          </w:tcPr>
          <w:p w14:paraId="7D09C24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A6F1E4B" w14:textId="77777777" w:rsidR="00A3105C" w:rsidRPr="00A3105C" w:rsidRDefault="00A3105C" w:rsidP="00A3105C">
            <w:pPr>
              <w:jc w:val="center"/>
              <w:rPr>
                <w:color w:val="000000"/>
              </w:rPr>
            </w:pPr>
            <w:r w:rsidRPr="00A3105C">
              <w:rPr>
                <w:color w:val="000000"/>
              </w:rPr>
              <w:t>04.03.2021</w:t>
            </w:r>
          </w:p>
        </w:tc>
        <w:tc>
          <w:tcPr>
            <w:tcW w:w="752" w:type="pct"/>
            <w:tcBorders>
              <w:top w:val="nil"/>
              <w:left w:val="nil"/>
              <w:bottom w:val="single" w:sz="4" w:space="0" w:color="auto"/>
              <w:right w:val="single" w:sz="4" w:space="0" w:color="auto"/>
            </w:tcBorders>
            <w:shd w:val="clear" w:color="auto" w:fill="auto"/>
            <w:vAlign w:val="center"/>
            <w:hideMark/>
          </w:tcPr>
          <w:p w14:paraId="13EA10DF" w14:textId="77777777" w:rsidR="00A3105C" w:rsidRPr="00A3105C" w:rsidRDefault="00A3105C" w:rsidP="00A3105C">
            <w:pPr>
              <w:jc w:val="center"/>
              <w:rPr>
                <w:color w:val="000000"/>
              </w:rPr>
            </w:pPr>
            <w:r w:rsidRPr="00A3105C">
              <w:rPr>
                <w:color w:val="000000"/>
              </w:rPr>
              <w:t>04.03.2027</w:t>
            </w:r>
          </w:p>
        </w:tc>
      </w:tr>
      <w:tr w:rsidR="00A3105C" w:rsidRPr="00A3105C" w14:paraId="257ACE37"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326F9427" w14:textId="77777777" w:rsidR="00A3105C" w:rsidRPr="00A3105C" w:rsidRDefault="00A3105C" w:rsidP="00A3105C">
            <w:pPr>
              <w:jc w:val="center"/>
              <w:rPr>
                <w:b/>
                <w:bCs/>
              </w:rPr>
            </w:pPr>
            <w:r w:rsidRPr="00A3105C">
              <w:rPr>
                <w:b/>
                <w:bCs/>
              </w:rPr>
              <w:t>233</w:t>
            </w:r>
          </w:p>
        </w:tc>
        <w:tc>
          <w:tcPr>
            <w:tcW w:w="2436" w:type="pct"/>
            <w:tcBorders>
              <w:top w:val="nil"/>
              <w:left w:val="nil"/>
              <w:bottom w:val="single" w:sz="4" w:space="0" w:color="auto"/>
              <w:right w:val="single" w:sz="4" w:space="0" w:color="auto"/>
            </w:tcBorders>
            <w:shd w:val="clear" w:color="auto" w:fill="auto"/>
            <w:vAlign w:val="center"/>
            <w:hideMark/>
          </w:tcPr>
          <w:p w14:paraId="7D937C73" w14:textId="50806411" w:rsidR="00A3105C" w:rsidRPr="00A3105C" w:rsidRDefault="00087A78" w:rsidP="00A3105C">
            <w:pPr>
              <w:rPr>
                <w:b/>
                <w:bCs/>
              </w:rPr>
            </w:pPr>
            <w:r>
              <w:rPr>
                <w:b/>
                <w:bCs/>
              </w:rPr>
              <w:t>ООО</w:t>
            </w:r>
            <w:r w:rsidR="00A3105C" w:rsidRPr="00A3105C">
              <w:rPr>
                <w:b/>
                <w:bCs/>
              </w:rPr>
              <w:t xml:space="preserve"> "АСГРАПРО"</w:t>
            </w:r>
          </w:p>
        </w:tc>
        <w:tc>
          <w:tcPr>
            <w:tcW w:w="699" w:type="pct"/>
            <w:tcBorders>
              <w:top w:val="nil"/>
              <w:left w:val="nil"/>
              <w:bottom w:val="single" w:sz="4" w:space="0" w:color="auto"/>
              <w:right w:val="single" w:sz="4" w:space="0" w:color="auto"/>
            </w:tcBorders>
            <w:shd w:val="clear" w:color="auto" w:fill="auto"/>
            <w:vAlign w:val="center"/>
            <w:hideMark/>
          </w:tcPr>
          <w:p w14:paraId="1E1A314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DE1410A" w14:textId="77777777" w:rsidR="00A3105C" w:rsidRPr="00A3105C" w:rsidRDefault="00A3105C" w:rsidP="00A3105C">
            <w:pPr>
              <w:jc w:val="center"/>
              <w:rPr>
                <w:color w:val="000000"/>
              </w:rPr>
            </w:pPr>
            <w:r w:rsidRPr="00A3105C">
              <w:rPr>
                <w:color w:val="000000"/>
              </w:rPr>
              <w:t>01.11.2022</w:t>
            </w:r>
          </w:p>
        </w:tc>
        <w:tc>
          <w:tcPr>
            <w:tcW w:w="752" w:type="pct"/>
            <w:tcBorders>
              <w:top w:val="nil"/>
              <w:left w:val="nil"/>
              <w:bottom w:val="single" w:sz="4" w:space="0" w:color="auto"/>
              <w:right w:val="single" w:sz="4" w:space="0" w:color="auto"/>
            </w:tcBorders>
            <w:shd w:val="clear" w:color="auto" w:fill="auto"/>
            <w:vAlign w:val="center"/>
            <w:hideMark/>
          </w:tcPr>
          <w:p w14:paraId="75890B13" w14:textId="77777777" w:rsidR="00A3105C" w:rsidRPr="00A3105C" w:rsidRDefault="00A3105C" w:rsidP="00A3105C">
            <w:pPr>
              <w:jc w:val="center"/>
              <w:rPr>
                <w:color w:val="000000"/>
              </w:rPr>
            </w:pPr>
            <w:r w:rsidRPr="00A3105C">
              <w:rPr>
                <w:color w:val="000000"/>
              </w:rPr>
              <w:t>01.11.2028</w:t>
            </w:r>
          </w:p>
        </w:tc>
      </w:tr>
      <w:tr w:rsidR="00A3105C" w:rsidRPr="00A3105C" w14:paraId="46BAE1CE"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7345E6A0" w14:textId="77777777" w:rsidR="00A3105C" w:rsidRPr="00A3105C" w:rsidRDefault="00A3105C" w:rsidP="00A3105C">
            <w:pPr>
              <w:jc w:val="center"/>
              <w:rPr>
                <w:b/>
                <w:bCs/>
              </w:rPr>
            </w:pPr>
            <w:r w:rsidRPr="00A3105C">
              <w:rPr>
                <w:b/>
                <w:bCs/>
              </w:rPr>
              <w:t>301</w:t>
            </w:r>
          </w:p>
        </w:tc>
        <w:tc>
          <w:tcPr>
            <w:tcW w:w="2436" w:type="pct"/>
            <w:tcBorders>
              <w:top w:val="nil"/>
              <w:left w:val="nil"/>
              <w:bottom w:val="single" w:sz="4" w:space="0" w:color="auto"/>
              <w:right w:val="single" w:sz="4" w:space="0" w:color="auto"/>
            </w:tcBorders>
            <w:shd w:val="clear" w:color="auto" w:fill="auto"/>
            <w:vAlign w:val="center"/>
            <w:hideMark/>
          </w:tcPr>
          <w:p w14:paraId="5BAD6F60" w14:textId="77777777" w:rsidR="00A3105C" w:rsidRPr="00A3105C" w:rsidRDefault="00A3105C" w:rsidP="00A3105C">
            <w:pPr>
              <w:rPr>
                <w:b/>
                <w:bCs/>
              </w:rPr>
            </w:pPr>
            <w:r w:rsidRPr="00A3105C">
              <w:rPr>
                <w:b/>
                <w:bCs/>
              </w:rPr>
              <w:t>ДК "Жемчужина Югры"</w:t>
            </w:r>
          </w:p>
        </w:tc>
        <w:tc>
          <w:tcPr>
            <w:tcW w:w="699" w:type="pct"/>
            <w:tcBorders>
              <w:top w:val="nil"/>
              <w:left w:val="nil"/>
              <w:bottom w:val="single" w:sz="4" w:space="0" w:color="auto"/>
              <w:right w:val="single" w:sz="4" w:space="0" w:color="auto"/>
            </w:tcBorders>
            <w:shd w:val="clear" w:color="auto" w:fill="auto"/>
            <w:vAlign w:val="center"/>
            <w:hideMark/>
          </w:tcPr>
          <w:p w14:paraId="27969B68" w14:textId="77777777" w:rsidR="00A3105C" w:rsidRPr="00A3105C" w:rsidRDefault="00A3105C" w:rsidP="00A3105C">
            <w:pPr>
              <w:jc w:val="center"/>
              <w:rPr>
                <w:color w:val="000000"/>
              </w:rPr>
            </w:pPr>
            <w:r w:rsidRPr="00A3105C">
              <w:rPr>
                <w:color w:val="000000"/>
              </w:rPr>
              <w:t>ХВС-ГВС</w:t>
            </w:r>
          </w:p>
        </w:tc>
        <w:tc>
          <w:tcPr>
            <w:tcW w:w="768" w:type="pct"/>
            <w:tcBorders>
              <w:top w:val="nil"/>
              <w:left w:val="nil"/>
              <w:bottom w:val="single" w:sz="4" w:space="0" w:color="auto"/>
              <w:right w:val="single" w:sz="4" w:space="0" w:color="auto"/>
            </w:tcBorders>
            <w:shd w:val="clear" w:color="auto" w:fill="auto"/>
            <w:vAlign w:val="center"/>
            <w:hideMark/>
          </w:tcPr>
          <w:p w14:paraId="57D49CFA"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12970581" w14:textId="77777777" w:rsidR="00A3105C" w:rsidRPr="00A3105C" w:rsidRDefault="00A3105C" w:rsidP="00A3105C">
            <w:pPr>
              <w:jc w:val="center"/>
              <w:rPr>
                <w:color w:val="000000"/>
              </w:rPr>
            </w:pPr>
            <w:r w:rsidRPr="00A3105C">
              <w:rPr>
                <w:color w:val="000000"/>
              </w:rPr>
              <w:t> </w:t>
            </w:r>
          </w:p>
        </w:tc>
      </w:tr>
      <w:tr w:rsidR="00A3105C" w:rsidRPr="00A3105C" w14:paraId="7704C344"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0A7581AB" w14:textId="77777777" w:rsidR="00A3105C" w:rsidRPr="00A3105C" w:rsidRDefault="00A3105C" w:rsidP="00A3105C">
            <w:pPr>
              <w:jc w:val="center"/>
              <w:rPr>
                <w:b/>
                <w:bCs/>
              </w:rPr>
            </w:pPr>
            <w:r w:rsidRPr="00A3105C">
              <w:rPr>
                <w:b/>
                <w:bCs/>
              </w:rPr>
              <w:lastRenderedPageBreak/>
              <w:t>301</w:t>
            </w:r>
          </w:p>
        </w:tc>
        <w:tc>
          <w:tcPr>
            <w:tcW w:w="2436" w:type="pct"/>
            <w:tcBorders>
              <w:top w:val="nil"/>
              <w:left w:val="nil"/>
              <w:bottom w:val="single" w:sz="4" w:space="0" w:color="auto"/>
              <w:right w:val="single" w:sz="4" w:space="0" w:color="auto"/>
            </w:tcBorders>
            <w:shd w:val="clear" w:color="auto" w:fill="auto"/>
            <w:vAlign w:val="center"/>
            <w:hideMark/>
          </w:tcPr>
          <w:p w14:paraId="58FC2AD3" w14:textId="77777777" w:rsidR="00A3105C" w:rsidRPr="00A3105C" w:rsidRDefault="00A3105C" w:rsidP="00A3105C">
            <w:pPr>
              <w:rPr>
                <w:b/>
                <w:bCs/>
              </w:rPr>
            </w:pPr>
            <w:proofErr w:type="spellStart"/>
            <w:r w:rsidRPr="00A3105C">
              <w:rPr>
                <w:b/>
                <w:bCs/>
              </w:rPr>
              <w:t>ООО"Строймаркет</w:t>
            </w:r>
            <w:proofErr w:type="spellEnd"/>
            <w:r w:rsidRPr="00A3105C">
              <w:rPr>
                <w:b/>
                <w:bCs/>
              </w:rPr>
              <w:t>"</w:t>
            </w:r>
          </w:p>
        </w:tc>
        <w:tc>
          <w:tcPr>
            <w:tcW w:w="699" w:type="pct"/>
            <w:tcBorders>
              <w:top w:val="nil"/>
              <w:left w:val="nil"/>
              <w:bottom w:val="single" w:sz="4" w:space="0" w:color="auto"/>
              <w:right w:val="single" w:sz="4" w:space="0" w:color="auto"/>
            </w:tcBorders>
            <w:shd w:val="clear" w:color="auto" w:fill="auto"/>
            <w:vAlign w:val="center"/>
            <w:hideMark/>
          </w:tcPr>
          <w:p w14:paraId="5D03D936" w14:textId="77777777" w:rsidR="00A3105C" w:rsidRPr="00A3105C" w:rsidRDefault="00A3105C" w:rsidP="00A3105C">
            <w:pPr>
              <w:jc w:val="center"/>
              <w:rPr>
                <w:color w:val="000000"/>
              </w:rPr>
            </w:pPr>
            <w:r w:rsidRPr="00A3105C">
              <w:rPr>
                <w:color w:val="000000"/>
              </w:rPr>
              <w:t>ХВС-ГВС</w:t>
            </w:r>
          </w:p>
        </w:tc>
        <w:tc>
          <w:tcPr>
            <w:tcW w:w="768" w:type="pct"/>
            <w:tcBorders>
              <w:top w:val="nil"/>
              <w:left w:val="nil"/>
              <w:bottom w:val="single" w:sz="4" w:space="0" w:color="auto"/>
              <w:right w:val="single" w:sz="4" w:space="0" w:color="auto"/>
            </w:tcBorders>
            <w:shd w:val="clear" w:color="auto" w:fill="auto"/>
            <w:vAlign w:val="center"/>
            <w:hideMark/>
          </w:tcPr>
          <w:p w14:paraId="77B0D06B"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553896F9" w14:textId="77777777" w:rsidR="00A3105C" w:rsidRPr="00A3105C" w:rsidRDefault="00A3105C" w:rsidP="00A3105C">
            <w:pPr>
              <w:jc w:val="center"/>
              <w:rPr>
                <w:color w:val="000000"/>
              </w:rPr>
            </w:pPr>
            <w:r w:rsidRPr="00A3105C">
              <w:rPr>
                <w:color w:val="000000"/>
              </w:rPr>
              <w:t> </w:t>
            </w:r>
          </w:p>
        </w:tc>
      </w:tr>
      <w:tr w:rsidR="00A3105C" w:rsidRPr="00A3105C" w14:paraId="35F11E03"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0CC40EBA" w14:textId="77777777" w:rsidR="00A3105C" w:rsidRPr="00A3105C" w:rsidRDefault="00A3105C" w:rsidP="00A3105C">
            <w:pPr>
              <w:jc w:val="center"/>
              <w:rPr>
                <w:b/>
                <w:bCs/>
              </w:rPr>
            </w:pPr>
            <w:r w:rsidRPr="00A3105C">
              <w:rPr>
                <w:b/>
                <w:bCs/>
              </w:rPr>
              <w:t>302</w:t>
            </w:r>
          </w:p>
        </w:tc>
        <w:tc>
          <w:tcPr>
            <w:tcW w:w="2436" w:type="pct"/>
            <w:tcBorders>
              <w:top w:val="nil"/>
              <w:left w:val="nil"/>
              <w:bottom w:val="single" w:sz="4" w:space="0" w:color="auto"/>
              <w:right w:val="single" w:sz="4" w:space="0" w:color="auto"/>
            </w:tcBorders>
            <w:shd w:val="clear" w:color="auto" w:fill="auto"/>
            <w:vAlign w:val="center"/>
            <w:hideMark/>
          </w:tcPr>
          <w:p w14:paraId="5875B555" w14:textId="77777777" w:rsidR="00A3105C" w:rsidRPr="00A3105C" w:rsidRDefault="00A3105C" w:rsidP="00A3105C">
            <w:pPr>
              <w:rPr>
                <w:b/>
                <w:bCs/>
              </w:rPr>
            </w:pPr>
            <w:r w:rsidRPr="00A3105C">
              <w:rPr>
                <w:b/>
                <w:bCs/>
              </w:rPr>
              <w:t>МОУ "СОШ № 1"</w:t>
            </w:r>
          </w:p>
        </w:tc>
        <w:tc>
          <w:tcPr>
            <w:tcW w:w="699" w:type="pct"/>
            <w:tcBorders>
              <w:top w:val="nil"/>
              <w:left w:val="nil"/>
              <w:bottom w:val="single" w:sz="4" w:space="0" w:color="auto"/>
              <w:right w:val="single" w:sz="4" w:space="0" w:color="auto"/>
            </w:tcBorders>
            <w:shd w:val="clear" w:color="auto" w:fill="auto"/>
            <w:vAlign w:val="center"/>
            <w:hideMark/>
          </w:tcPr>
          <w:p w14:paraId="36BA6DD3" w14:textId="77777777" w:rsidR="00A3105C" w:rsidRPr="00A3105C" w:rsidRDefault="00A3105C" w:rsidP="00A3105C">
            <w:pPr>
              <w:jc w:val="center"/>
              <w:rPr>
                <w:color w:val="000000"/>
              </w:rPr>
            </w:pPr>
            <w:r w:rsidRPr="00A3105C">
              <w:rPr>
                <w:color w:val="000000"/>
              </w:rPr>
              <w:t>ХВС-ГВС</w:t>
            </w:r>
          </w:p>
        </w:tc>
        <w:tc>
          <w:tcPr>
            <w:tcW w:w="768" w:type="pct"/>
            <w:tcBorders>
              <w:top w:val="nil"/>
              <w:left w:val="nil"/>
              <w:bottom w:val="single" w:sz="4" w:space="0" w:color="auto"/>
              <w:right w:val="single" w:sz="4" w:space="0" w:color="auto"/>
            </w:tcBorders>
            <w:shd w:val="clear" w:color="auto" w:fill="auto"/>
            <w:vAlign w:val="center"/>
            <w:hideMark/>
          </w:tcPr>
          <w:p w14:paraId="2913F95E"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7E524A16" w14:textId="77777777" w:rsidR="00A3105C" w:rsidRPr="00A3105C" w:rsidRDefault="00A3105C" w:rsidP="00A3105C">
            <w:pPr>
              <w:jc w:val="center"/>
              <w:rPr>
                <w:color w:val="000000"/>
              </w:rPr>
            </w:pPr>
            <w:r w:rsidRPr="00A3105C">
              <w:rPr>
                <w:color w:val="000000"/>
              </w:rPr>
              <w:t> </w:t>
            </w:r>
          </w:p>
        </w:tc>
      </w:tr>
      <w:tr w:rsidR="00A3105C" w:rsidRPr="00A3105C" w14:paraId="335FED14"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7E1921D7" w14:textId="77777777" w:rsidR="00A3105C" w:rsidRPr="00A3105C" w:rsidRDefault="00A3105C" w:rsidP="00A3105C">
            <w:pPr>
              <w:jc w:val="center"/>
              <w:rPr>
                <w:b/>
                <w:bCs/>
              </w:rPr>
            </w:pPr>
            <w:r w:rsidRPr="00A3105C">
              <w:rPr>
                <w:b/>
                <w:bCs/>
              </w:rPr>
              <w:t>303</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2534439F" w14:textId="77777777" w:rsidR="00A3105C" w:rsidRPr="00A3105C" w:rsidRDefault="00A3105C" w:rsidP="00A3105C">
            <w:pPr>
              <w:rPr>
                <w:b/>
                <w:bCs/>
              </w:rPr>
            </w:pPr>
            <w:r w:rsidRPr="00A3105C">
              <w:rPr>
                <w:b/>
                <w:bCs/>
              </w:rPr>
              <w:t>МОУ "СОШ № 2"</w:t>
            </w:r>
          </w:p>
        </w:tc>
        <w:tc>
          <w:tcPr>
            <w:tcW w:w="699" w:type="pct"/>
            <w:tcBorders>
              <w:top w:val="nil"/>
              <w:left w:val="nil"/>
              <w:bottom w:val="single" w:sz="4" w:space="0" w:color="auto"/>
              <w:right w:val="single" w:sz="4" w:space="0" w:color="auto"/>
            </w:tcBorders>
            <w:shd w:val="clear" w:color="auto" w:fill="auto"/>
            <w:vAlign w:val="center"/>
            <w:hideMark/>
          </w:tcPr>
          <w:p w14:paraId="6112F0D1"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EAD7BC3"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5071A8A7" w14:textId="77777777" w:rsidR="00A3105C" w:rsidRPr="00A3105C" w:rsidRDefault="00A3105C" w:rsidP="00A3105C">
            <w:pPr>
              <w:jc w:val="center"/>
              <w:rPr>
                <w:color w:val="000000"/>
              </w:rPr>
            </w:pPr>
            <w:r w:rsidRPr="00A3105C">
              <w:rPr>
                <w:color w:val="000000"/>
              </w:rPr>
              <w:t>30.06.2025</w:t>
            </w:r>
          </w:p>
        </w:tc>
      </w:tr>
      <w:tr w:rsidR="00A3105C" w:rsidRPr="00A3105C" w14:paraId="130722C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216ED03"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48F5046"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9077283"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DC0D758"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2A1216F3" w14:textId="77777777" w:rsidR="00A3105C" w:rsidRPr="00A3105C" w:rsidRDefault="00A3105C" w:rsidP="00A3105C">
            <w:pPr>
              <w:jc w:val="center"/>
              <w:rPr>
                <w:color w:val="000000"/>
              </w:rPr>
            </w:pPr>
            <w:r w:rsidRPr="00A3105C">
              <w:rPr>
                <w:color w:val="000000"/>
              </w:rPr>
              <w:t>30.06.2025</w:t>
            </w:r>
          </w:p>
        </w:tc>
      </w:tr>
      <w:tr w:rsidR="00A3105C" w:rsidRPr="00A3105C" w14:paraId="1381F06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3CEC0A2"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DC0B62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518016E"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64FBB319"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2712B3A1" w14:textId="77777777" w:rsidR="00A3105C" w:rsidRPr="00A3105C" w:rsidRDefault="00A3105C" w:rsidP="00A3105C">
            <w:pPr>
              <w:jc w:val="center"/>
              <w:rPr>
                <w:color w:val="000000"/>
              </w:rPr>
            </w:pPr>
            <w:r w:rsidRPr="00A3105C">
              <w:rPr>
                <w:color w:val="000000"/>
              </w:rPr>
              <w:t>30.06.2025</w:t>
            </w:r>
          </w:p>
        </w:tc>
      </w:tr>
      <w:tr w:rsidR="00A3105C" w:rsidRPr="00A3105C" w14:paraId="303816BF"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7AF02269" w14:textId="77777777" w:rsidR="00A3105C" w:rsidRPr="00A3105C" w:rsidRDefault="00A3105C" w:rsidP="00A3105C">
            <w:pPr>
              <w:rPr>
                <w:b/>
                <w:bCs/>
              </w:rPr>
            </w:pP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9652089" w14:textId="77777777" w:rsidR="00A3105C" w:rsidRPr="00A3105C" w:rsidRDefault="00A3105C" w:rsidP="00A3105C">
            <w:pPr>
              <w:rPr>
                <w:b/>
                <w:bCs/>
              </w:rPr>
            </w:pPr>
            <w:r w:rsidRPr="00A3105C">
              <w:rPr>
                <w:b/>
                <w:bCs/>
              </w:rPr>
              <w:t>В гостях у сказки</w:t>
            </w:r>
          </w:p>
        </w:tc>
        <w:tc>
          <w:tcPr>
            <w:tcW w:w="699" w:type="pct"/>
            <w:tcBorders>
              <w:top w:val="nil"/>
              <w:left w:val="nil"/>
              <w:bottom w:val="single" w:sz="4" w:space="0" w:color="auto"/>
              <w:right w:val="single" w:sz="4" w:space="0" w:color="auto"/>
            </w:tcBorders>
            <w:shd w:val="clear" w:color="auto" w:fill="auto"/>
            <w:vAlign w:val="center"/>
            <w:hideMark/>
          </w:tcPr>
          <w:p w14:paraId="679E147D"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684EEC1" w14:textId="77777777" w:rsidR="00A3105C" w:rsidRPr="00A3105C" w:rsidRDefault="00A3105C" w:rsidP="00A3105C">
            <w:pPr>
              <w:jc w:val="center"/>
              <w:rPr>
                <w:color w:val="000000"/>
              </w:rPr>
            </w:pPr>
            <w:r w:rsidRPr="00A3105C">
              <w:rPr>
                <w:color w:val="000000"/>
              </w:rPr>
              <w:t>01.04.2021</w:t>
            </w:r>
          </w:p>
        </w:tc>
        <w:tc>
          <w:tcPr>
            <w:tcW w:w="752" w:type="pct"/>
            <w:tcBorders>
              <w:top w:val="nil"/>
              <w:left w:val="nil"/>
              <w:bottom w:val="single" w:sz="4" w:space="0" w:color="auto"/>
              <w:right w:val="single" w:sz="4" w:space="0" w:color="auto"/>
            </w:tcBorders>
            <w:shd w:val="clear" w:color="auto" w:fill="auto"/>
            <w:vAlign w:val="center"/>
            <w:hideMark/>
          </w:tcPr>
          <w:p w14:paraId="24C838CF" w14:textId="77777777" w:rsidR="00A3105C" w:rsidRPr="00A3105C" w:rsidRDefault="00A3105C" w:rsidP="00A3105C">
            <w:pPr>
              <w:jc w:val="center"/>
              <w:rPr>
                <w:color w:val="000000"/>
              </w:rPr>
            </w:pPr>
            <w:r w:rsidRPr="00A3105C">
              <w:rPr>
                <w:color w:val="000000"/>
              </w:rPr>
              <w:t>01.04.2027</w:t>
            </w:r>
          </w:p>
        </w:tc>
      </w:tr>
      <w:tr w:rsidR="00A3105C" w:rsidRPr="00A3105C" w14:paraId="6CE965CC"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72CD640B"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C83DED9"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A09178D"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9D96B91" w14:textId="77777777" w:rsidR="00A3105C" w:rsidRPr="00A3105C" w:rsidRDefault="00A3105C" w:rsidP="00A3105C">
            <w:pPr>
              <w:jc w:val="center"/>
              <w:rPr>
                <w:color w:val="000000"/>
              </w:rPr>
            </w:pPr>
            <w:r w:rsidRPr="00A3105C">
              <w:rPr>
                <w:color w:val="000000"/>
              </w:rPr>
              <w:t>01.04.2021</w:t>
            </w:r>
          </w:p>
        </w:tc>
        <w:tc>
          <w:tcPr>
            <w:tcW w:w="752" w:type="pct"/>
            <w:tcBorders>
              <w:top w:val="nil"/>
              <w:left w:val="nil"/>
              <w:bottom w:val="single" w:sz="4" w:space="0" w:color="auto"/>
              <w:right w:val="single" w:sz="4" w:space="0" w:color="auto"/>
            </w:tcBorders>
            <w:shd w:val="clear" w:color="auto" w:fill="auto"/>
            <w:vAlign w:val="center"/>
            <w:hideMark/>
          </w:tcPr>
          <w:p w14:paraId="35007085" w14:textId="77777777" w:rsidR="00A3105C" w:rsidRPr="00A3105C" w:rsidRDefault="00A3105C" w:rsidP="00A3105C">
            <w:pPr>
              <w:jc w:val="center"/>
              <w:rPr>
                <w:color w:val="000000"/>
              </w:rPr>
            </w:pPr>
            <w:r w:rsidRPr="00A3105C">
              <w:rPr>
                <w:color w:val="000000"/>
              </w:rPr>
              <w:t>01.04.2027</w:t>
            </w:r>
          </w:p>
        </w:tc>
      </w:tr>
      <w:tr w:rsidR="00A3105C" w:rsidRPr="00A3105C" w14:paraId="08CD35AF"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50F327E3" w14:textId="77777777" w:rsidR="00A3105C" w:rsidRPr="00A3105C" w:rsidRDefault="00A3105C" w:rsidP="00A3105C">
            <w:pPr>
              <w:jc w:val="center"/>
              <w:rPr>
                <w:b/>
                <w:bCs/>
              </w:rPr>
            </w:pPr>
            <w:r w:rsidRPr="00A3105C">
              <w:rPr>
                <w:b/>
                <w:bCs/>
              </w:rPr>
              <w:t>307</w:t>
            </w:r>
          </w:p>
        </w:tc>
        <w:tc>
          <w:tcPr>
            <w:tcW w:w="2436" w:type="pct"/>
            <w:tcBorders>
              <w:top w:val="nil"/>
              <w:left w:val="nil"/>
              <w:bottom w:val="single" w:sz="4" w:space="0" w:color="auto"/>
              <w:right w:val="single" w:sz="4" w:space="0" w:color="auto"/>
            </w:tcBorders>
            <w:shd w:val="clear" w:color="auto" w:fill="auto"/>
            <w:vAlign w:val="center"/>
            <w:hideMark/>
          </w:tcPr>
          <w:p w14:paraId="1B4E1525"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1D8DF294" w14:textId="77777777" w:rsidR="00A3105C" w:rsidRPr="00A3105C" w:rsidRDefault="00A3105C" w:rsidP="00A3105C">
            <w:pPr>
              <w:jc w:val="center"/>
              <w:rPr>
                <w:color w:val="000000"/>
              </w:rPr>
            </w:pPr>
            <w:r w:rsidRPr="00A3105C">
              <w:rPr>
                <w:color w:val="000000"/>
              </w:rPr>
              <w:t>ХВС-ГВС</w:t>
            </w:r>
          </w:p>
        </w:tc>
        <w:tc>
          <w:tcPr>
            <w:tcW w:w="768" w:type="pct"/>
            <w:tcBorders>
              <w:top w:val="nil"/>
              <w:left w:val="nil"/>
              <w:bottom w:val="single" w:sz="4" w:space="0" w:color="auto"/>
              <w:right w:val="single" w:sz="4" w:space="0" w:color="auto"/>
            </w:tcBorders>
            <w:shd w:val="clear" w:color="auto" w:fill="auto"/>
            <w:vAlign w:val="center"/>
            <w:hideMark/>
          </w:tcPr>
          <w:p w14:paraId="699FCBD7"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325BDA29" w14:textId="77777777" w:rsidR="00A3105C" w:rsidRPr="00A3105C" w:rsidRDefault="00A3105C" w:rsidP="00A3105C">
            <w:pPr>
              <w:jc w:val="center"/>
              <w:rPr>
                <w:color w:val="000000"/>
              </w:rPr>
            </w:pPr>
            <w:r w:rsidRPr="00A3105C">
              <w:rPr>
                <w:color w:val="000000"/>
              </w:rPr>
              <w:t> </w:t>
            </w:r>
          </w:p>
        </w:tc>
      </w:tr>
      <w:tr w:rsidR="00A3105C" w:rsidRPr="00A3105C" w14:paraId="1C7B14CD"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4391256F" w14:textId="77777777" w:rsidR="00A3105C" w:rsidRPr="00A3105C" w:rsidRDefault="00A3105C" w:rsidP="00A3105C">
            <w:pPr>
              <w:jc w:val="center"/>
              <w:rPr>
                <w:b/>
                <w:bCs/>
              </w:rPr>
            </w:pPr>
            <w:r w:rsidRPr="00A3105C">
              <w:rPr>
                <w:b/>
                <w:bCs/>
              </w:rPr>
              <w:t>308</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3255E945" w14:textId="77777777" w:rsidR="00A3105C" w:rsidRPr="00A3105C" w:rsidRDefault="00A3105C" w:rsidP="00A3105C">
            <w:pPr>
              <w:rPr>
                <w:b/>
                <w:bCs/>
              </w:rPr>
            </w:pPr>
            <w:r w:rsidRPr="00A3105C">
              <w:rPr>
                <w:b/>
                <w:bCs/>
              </w:rPr>
              <w:t>НРМ ДОУ "ЦРР-д/с№22 "Родничок"</w:t>
            </w:r>
          </w:p>
        </w:tc>
        <w:tc>
          <w:tcPr>
            <w:tcW w:w="699" w:type="pct"/>
            <w:tcBorders>
              <w:top w:val="nil"/>
              <w:left w:val="nil"/>
              <w:bottom w:val="single" w:sz="4" w:space="0" w:color="auto"/>
              <w:right w:val="single" w:sz="4" w:space="0" w:color="auto"/>
            </w:tcBorders>
            <w:shd w:val="clear" w:color="auto" w:fill="auto"/>
            <w:vAlign w:val="center"/>
            <w:hideMark/>
          </w:tcPr>
          <w:p w14:paraId="24E2BCA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96C428A" w14:textId="77777777" w:rsidR="00A3105C" w:rsidRPr="00A3105C" w:rsidRDefault="00A3105C" w:rsidP="00A3105C">
            <w:pPr>
              <w:jc w:val="center"/>
              <w:rPr>
                <w:color w:val="000000"/>
              </w:rPr>
            </w:pPr>
            <w:r w:rsidRPr="00A3105C">
              <w:rPr>
                <w:color w:val="000000"/>
              </w:rPr>
              <w:t>09.11.2022</w:t>
            </w:r>
          </w:p>
        </w:tc>
        <w:tc>
          <w:tcPr>
            <w:tcW w:w="752" w:type="pct"/>
            <w:tcBorders>
              <w:top w:val="nil"/>
              <w:left w:val="nil"/>
              <w:bottom w:val="single" w:sz="4" w:space="0" w:color="auto"/>
              <w:right w:val="single" w:sz="4" w:space="0" w:color="auto"/>
            </w:tcBorders>
            <w:shd w:val="clear" w:color="auto" w:fill="auto"/>
            <w:vAlign w:val="center"/>
            <w:hideMark/>
          </w:tcPr>
          <w:p w14:paraId="394162E1" w14:textId="77777777" w:rsidR="00A3105C" w:rsidRPr="00A3105C" w:rsidRDefault="00A3105C" w:rsidP="00A3105C">
            <w:pPr>
              <w:jc w:val="center"/>
              <w:rPr>
                <w:color w:val="000000"/>
              </w:rPr>
            </w:pPr>
            <w:r w:rsidRPr="00A3105C">
              <w:rPr>
                <w:color w:val="000000"/>
              </w:rPr>
              <w:t>08.11.2028</w:t>
            </w:r>
          </w:p>
        </w:tc>
      </w:tr>
      <w:tr w:rsidR="00A3105C" w:rsidRPr="00A3105C" w14:paraId="72825ABE"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38D9C5C1"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1584495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0EFD77DA"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2CEBAE5A" w14:textId="77777777" w:rsidR="00A3105C" w:rsidRPr="00A3105C" w:rsidRDefault="00A3105C" w:rsidP="00A3105C">
            <w:pPr>
              <w:jc w:val="center"/>
              <w:rPr>
                <w:color w:val="000000"/>
              </w:rPr>
            </w:pPr>
            <w:r w:rsidRPr="00A3105C">
              <w:rPr>
                <w:color w:val="000000"/>
              </w:rPr>
              <w:t>01.11.2022</w:t>
            </w:r>
          </w:p>
        </w:tc>
        <w:tc>
          <w:tcPr>
            <w:tcW w:w="752" w:type="pct"/>
            <w:tcBorders>
              <w:top w:val="nil"/>
              <w:left w:val="nil"/>
              <w:bottom w:val="single" w:sz="4" w:space="0" w:color="auto"/>
              <w:right w:val="single" w:sz="4" w:space="0" w:color="auto"/>
            </w:tcBorders>
            <w:shd w:val="clear" w:color="auto" w:fill="auto"/>
            <w:vAlign w:val="center"/>
            <w:hideMark/>
          </w:tcPr>
          <w:p w14:paraId="688C8976" w14:textId="77777777" w:rsidR="00A3105C" w:rsidRPr="00A3105C" w:rsidRDefault="00A3105C" w:rsidP="00A3105C">
            <w:pPr>
              <w:jc w:val="center"/>
              <w:rPr>
                <w:color w:val="000000"/>
              </w:rPr>
            </w:pPr>
            <w:r w:rsidRPr="00A3105C">
              <w:rPr>
                <w:color w:val="000000"/>
              </w:rPr>
              <w:t>01.11.2028</w:t>
            </w:r>
          </w:p>
        </w:tc>
      </w:tr>
      <w:tr w:rsidR="00A3105C" w:rsidRPr="00A3105C" w14:paraId="7CD349CB"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0DE013E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86929F6"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57BAB6B"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146BF4AD" w14:textId="77777777" w:rsidR="00A3105C" w:rsidRPr="00A3105C" w:rsidRDefault="00A3105C" w:rsidP="00A3105C">
            <w:pPr>
              <w:jc w:val="center"/>
              <w:rPr>
                <w:color w:val="000000"/>
              </w:rPr>
            </w:pPr>
            <w:r w:rsidRPr="00A3105C">
              <w:rPr>
                <w:color w:val="000000"/>
              </w:rPr>
              <w:t>01.11.2022</w:t>
            </w:r>
          </w:p>
        </w:tc>
        <w:tc>
          <w:tcPr>
            <w:tcW w:w="752" w:type="pct"/>
            <w:tcBorders>
              <w:top w:val="nil"/>
              <w:left w:val="nil"/>
              <w:bottom w:val="single" w:sz="4" w:space="0" w:color="auto"/>
              <w:right w:val="single" w:sz="4" w:space="0" w:color="auto"/>
            </w:tcBorders>
            <w:shd w:val="clear" w:color="auto" w:fill="auto"/>
            <w:vAlign w:val="center"/>
            <w:hideMark/>
          </w:tcPr>
          <w:p w14:paraId="0C964B4C" w14:textId="77777777" w:rsidR="00A3105C" w:rsidRPr="00A3105C" w:rsidRDefault="00A3105C" w:rsidP="00A3105C">
            <w:pPr>
              <w:jc w:val="center"/>
              <w:rPr>
                <w:color w:val="000000"/>
              </w:rPr>
            </w:pPr>
            <w:r w:rsidRPr="00A3105C">
              <w:rPr>
                <w:color w:val="000000"/>
              </w:rPr>
              <w:t>01.11.2028</w:t>
            </w:r>
          </w:p>
        </w:tc>
      </w:tr>
      <w:tr w:rsidR="00A3105C" w:rsidRPr="00A3105C" w14:paraId="07CCE5CE"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0C2F0DF" w14:textId="77777777" w:rsidR="00A3105C" w:rsidRPr="00A3105C" w:rsidRDefault="00A3105C" w:rsidP="00A3105C">
            <w:pPr>
              <w:rPr>
                <w:b/>
                <w:bCs/>
              </w:rPr>
            </w:pP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19F8C3A" w14:textId="77777777" w:rsidR="00A3105C" w:rsidRPr="00A3105C" w:rsidRDefault="00A3105C" w:rsidP="00A3105C">
            <w:pPr>
              <w:rPr>
                <w:b/>
                <w:bCs/>
              </w:rPr>
            </w:pPr>
            <w:r w:rsidRPr="00A3105C">
              <w:rPr>
                <w:b/>
                <w:bCs/>
              </w:rPr>
              <w:t>НРМ ДОУ "ЦРР-д/с№24 "Теремок"</w:t>
            </w:r>
          </w:p>
        </w:tc>
        <w:tc>
          <w:tcPr>
            <w:tcW w:w="699" w:type="pct"/>
            <w:tcBorders>
              <w:top w:val="nil"/>
              <w:left w:val="nil"/>
              <w:bottom w:val="single" w:sz="4" w:space="0" w:color="auto"/>
              <w:right w:val="single" w:sz="4" w:space="0" w:color="auto"/>
            </w:tcBorders>
            <w:shd w:val="clear" w:color="auto" w:fill="auto"/>
            <w:vAlign w:val="center"/>
            <w:hideMark/>
          </w:tcPr>
          <w:p w14:paraId="40D37885" w14:textId="77777777" w:rsidR="00A3105C" w:rsidRPr="00A3105C" w:rsidRDefault="00A3105C" w:rsidP="00A3105C">
            <w:pPr>
              <w:jc w:val="center"/>
              <w:rPr>
                <w:color w:val="000000"/>
              </w:rPr>
            </w:pPr>
            <w:proofErr w:type="spellStart"/>
            <w:r w:rsidRPr="00A3105C">
              <w:rPr>
                <w:color w:val="000000"/>
              </w:rPr>
              <w:t>ГВСп</w:t>
            </w:r>
            <w:proofErr w:type="spellEnd"/>
          </w:p>
        </w:tc>
        <w:tc>
          <w:tcPr>
            <w:tcW w:w="768" w:type="pct"/>
            <w:tcBorders>
              <w:top w:val="nil"/>
              <w:left w:val="nil"/>
              <w:bottom w:val="single" w:sz="4" w:space="0" w:color="auto"/>
              <w:right w:val="single" w:sz="4" w:space="0" w:color="auto"/>
            </w:tcBorders>
            <w:shd w:val="clear" w:color="auto" w:fill="auto"/>
            <w:vAlign w:val="center"/>
            <w:hideMark/>
          </w:tcPr>
          <w:p w14:paraId="0BC34BEE" w14:textId="77777777" w:rsidR="00A3105C" w:rsidRPr="00A3105C" w:rsidRDefault="00A3105C" w:rsidP="00A3105C">
            <w:pPr>
              <w:jc w:val="center"/>
              <w:rPr>
                <w:color w:val="000000"/>
              </w:rPr>
            </w:pPr>
            <w:r w:rsidRPr="00A3105C">
              <w:rPr>
                <w:color w:val="000000"/>
              </w:rPr>
              <w:t>19.12.2022</w:t>
            </w:r>
          </w:p>
        </w:tc>
        <w:tc>
          <w:tcPr>
            <w:tcW w:w="752" w:type="pct"/>
            <w:tcBorders>
              <w:top w:val="nil"/>
              <w:left w:val="nil"/>
              <w:bottom w:val="single" w:sz="4" w:space="0" w:color="auto"/>
              <w:right w:val="single" w:sz="4" w:space="0" w:color="auto"/>
            </w:tcBorders>
            <w:shd w:val="clear" w:color="auto" w:fill="auto"/>
            <w:vAlign w:val="center"/>
            <w:hideMark/>
          </w:tcPr>
          <w:p w14:paraId="5E44931F" w14:textId="77777777" w:rsidR="00A3105C" w:rsidRPr="00A3105C" w:rsidRDefault="00A3105C" w:rsidP="00A3105C">
            <w:pPr>
              <w:jc w:val="center"/>
              <w:rPr>
                <w:color w:val="000000"/>
              </w:rPr>
            </w:pPr>
            <w:r w:rsidRPr="00A3105C">
              <w:rPr>
                <w:color w:val="000000"/>
              </w:rPr>
              <w:t>19.12.2027</w:t>
            </w:r>
          </w:p>
        </w:tc>
      </w:tr>
      <w:tr w:rsidR="00A3105C" w:rsidRPr="00A3105C" w14:paraId="40F9A02B"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A98C5A2"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1E2C1BA"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32EC94C" w14:textId="77777777" w:rsidR="00A3105C" w:rsidRPr="00A3105C" w:rsidRDefault="00A3105C" w:rsidP="00A3105C">
            <w:pPr>
              <w:jc w:val="center"/>
              <w:rPr>
                <w:color w:val="000000"/>
              </w:rPr>
            </w:pPr>
            <w:proofErr w:type="spellStart"/>
            <w:r w:rsidRPr="00A3105C">
              <w:rPr>
                <w:color w:val="000000"/>
              </w:rPr>
              <w:t>ГВСо</w:t>
            </w:r>
            <w:proofErr w:type="spellEnd"/>
          </w:p>
        </w:tc>
        <w:tc>
          <w:tcPr>
            <w:tcW w:w="768" w:type="pct"/>
            <w:tcBorders>
              <w:top w:val="nil"/>
              <w:left w:val="nil"/>
              <w:bottom w:val="single" w:sz="4" w:space="0" w:color="auto"/>
              <w:right w:val="single" w:sz="4" w:space="0" w:color="auto"/>
            </w:tcBorders>
            <w:shd w:val="clear" w:color="auto" w:fill="auto"/>
            <w:vAlign w:val="center"/>
            <w:hideMark/>
          </w:tcPr>
          <w:p w14:paraId="14ED4274" w14:textId="77777777" w:rsidR="00A3105C" w:rsidRPr="00A3105C" w:rsidRDefault="00A3105C" w:rsidP="00A3105C">
            <w:pPr>
              <w:jc w:val="center"/>
              <w:rPr>
                <w:color w:val="000000"/>
              </w:rPr>
            </w:pPr>
            <w:r w:rsidRPr="00A3105C">
              <w:rPr>
                <w:color w:val="000000"/>
              </w:rPr>
              <w:t>19.12.2022</w:t>
            </w:r>
          </w:p>
        </w:tc>
        <w:tc>
          <w:tcPr>
            <w:tcW w:w="752" w:type="pct"/>
            <w:tcBorders>
              <w:top w:val="nil"/>
              <w:left w:val="nil"/>
              <w:bottom w:val="single" w:sz="4" w:space="0" w:color="auto"/>
              <w:right w:val="single" w:sz="4" w:space="0" w:color="auto"/>
            </w:tcBorders>
            <w:shd w:val="clear" w:color="auto" w:fill="auto"/>
            <w:vAlign w:val="center"/>
            <w:hideMark/>
          </w:tcPr>
          <w:p w14:paraId="6D1B0772" w14:textId="77777777" w:rsidR="00A3105C" w:rsidRPr="00A3105C" w:rsidRDefault="00A3105C" w:rsidP="00A3105C">
            <w:pPr>
              <w:jc w:val="center"/>
              <w:rPr>
                <w:color w:val="000000"/>
              </w:rPr>
            </w:pPr>
            <w:r w:rsidRPr="00A3105C">
              <w:rPr>
                <w:color w:val="000000"/>
              </w:rPr>
              <w:t>19.12.0227</w:t>
            </w:r>
          </w:p>
        </w:tc>
      </w:tr>
      <w:tr w:rsidR="00A3105C" w:rsidRPr="00A3105C" w14:paraId="04FA438D"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43825FEC" w14:textId="77777777" w:rsidR="00A3105C" w:rsidRPr="00A3105C" w:rsidRDefault="00A3105C" w:rsidP="00A3105C">
            <w:pPr>
              <w:jc w:val="center"/>
              <w:rPr>
                <w:b/>
                <w:bCs/>
              </w:rPr>
            </w:pPr>
            <w:r w:rsidRPr="00A3105C">
              <w:rPr>
                <w:b/>
                <w:bCs/>
              </w:rPr>
              <w:t>309</w:t>
            </w:r>
          </w:p>
        </w:tc>
        <w:tc>
          <w:tcPr>
            <w:tcW w:w="2436" w:type="pct"/>
            <w:tcBorders>
              <w:top w:val="nil"/>
              <w:left w:val="nil"/>
              <w:bottom w:val="single" w:sz="4" w:space="0" w:color="auto"/>
              <w:right w:val="single" w:sz="4" w:space="0" w:color="auto"/>
            </w:tcBorders>
            <w:shd w:val="clear" w:color="auto" w:fill="auto"/>
            <w:vAlign w:val="center"/>
            <w:hideMark/>
          </w:tcPr>
          <w:p w14:paraId="7BA6B374" w14:textId="77777777" w:rsidR="00A3105C" w:rsidRPr="00A3105C" w:rsidRDefault="00A3105C" w:rsidP="00A3105C">
            <w:pPr>
              <w:rPr>
                <w:color w:val="000000"/>
              </w:rPr>
            </w:pPr>
            <w:r w:rsidRPr="00A3105C">
              <w:rPr>
                <w:color w:val="000000"/>
              </w:rPr>
              <w:t> </w:t>
            </w:r>
          </w:p>
        </w:tc>
        <w:tc>
          <w:tcPr>
            <w:tcW w:w="699" w:type="pct"/>
            <w:tcBorders>
              <w:top w:val="nil"/>
              <w:left w:val="nil"/>
              <w:bottom w:val="single" w:sz="4" w:space="0" w:color="auto"/>
              <w:right w:val="single" w:sz="4" w:space="0" w:color="auto"/>
            </w:tcBorders>
            <w:shd w:val="clear" w:color="auto" w:fill="auto"/>
            <w:vAlign w:val="center"/>
            <w:hideMark/>
          </w:tcPr>
          <w:p w14:paraId="453F575C" w14:textId="77777777" w:rsidR="00A3105C" w:rsidRPr="00A3105C" w:rsidRDefault="00A3105C" w:rsidP="00A3105C">
            <w:pPr>
              <w:jc w:val="center"/>
              <w:rPr>
                <w:color w:val="000000"/>
              </w:rPr>
            </w:pPr>
            <w:r w:rsidRPr="00A3105C">
              <w:rPr>
                <w:color w:val="000000"/>
              </w:rPr>
              <w:t>ХВС-ГВС</w:t>
            </w:r>
          </w:p>
        </w:tc>
        <w:tc>
          <w:tcPr>
            <w:tcW w:w="768" w:type="pct"/>
            <w:tcBorders>
              <w:top w:val="nil"/>
              <w:left w:val="nil"/>
              <w:bottom w:val="single" w:sz="4" w:space="0" w:color="auto"/>
              <w:right w:val="single" w:sz="4" w:space="0" w:color="auto"/>
            </w:tcBorders>
            <w:shd w:val="clear" w:color="auto" w:fill="auto"/>
            <w:vAlign w:val="center"/>
            <w:hideMark/>
          </w:tcPr>
          <w:p w14:paraId="2A0745C1" w14:textId="77777777" w:rsidR="00A3105C" w:rsidRPr="00A3105C" w:rsidRDefault="00A3105C" w:rsidP="00A3105C">
            <w:pPr>
              <w:jc w:val="center"/>
              <w:rPr>
                <w:color w:val="000000"/>
              </w:rPr>
            </w:pPr>
            <w:r w:rsidRPr="00A3105C">
              <w:rPr>
                <w:color w:val="000000"/>
              </w:rPr>
              <w:t>02.06.2022</w:t>
            </w:r>
          </w:p>
        </w:tc>
        <w:tc>
          <w:tcPr>
            <w:tcW w:w="752" w:type="pct"/>
            <w:tcBorders>
              <w:top w:val="nil"/>
              <w:left w:val="nil"/>
              <w:bottom w:val="single" w:sz="4" w:space="0" w:color="auto"/>
              <w:right w:val="single" w:sz="4" w:space="0" w:color="auto"/>
            </w:tcBorders>
            <w:shd w:val="clear" w:color="auto" w:fill="auto"/>
            <w:vAlign w:val="center"/>
            <w:hideMark/>
          </w:tcPr>
          <w:p w14:paraId="740BD514" w14:textId="77777777" w:rsidR="00A3105C" w:rsidRPr="00A3105C" w:rsidRDefault="00A3105C" w:rsidP="00A3105C">
            <w:pPr>
              <w:jc w:val="center"/>
              <w:rPr>
                <w:color w:val="000000"/>
              </w:rPr>
            </w:pPr>
            <w:r w:rsidRPr="00A3105C">
              <w:rPr>
                <w:color w:val="000000"/>
              </w:rPr>
              <w:t>02.06.2027</w:t>
            </w:r>
          </w:p>
        </w:tc>
      </w:tr>
      <w:tr w:rsidR="00A3105C" w:rsidRPr="00A3105C" w14:paraId="081C7B54"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0FFE1F43" w14:textId="77777777" w:rsidR="00A3105C" w:rsidRPr="00A3105C" w:rsidRDefault="00A3105C" w:rsidP="00A3105C">
            <w:pPr>
              <w:jc w:val="center"/>
              <w:rPr>
                <w:b/>
                <w:bCs/>
              </w:rPr>
            </w:pPr>
            <w:r w:rsidRPr="00A3105C">
              <w:rPr>
                <w:b/>
                <w:bCs/>
              </w:rPr>
              <w:t>310</w:t>
            </w:r>
          </w:p>
        </w:tc>
        <w:tc>
          <w:tcPr>
            <w:tcW w:w="2436" w:type="pct"/>
            <w:tcBorders>
              <w:top w:val="nil"/>
              <w:left w:val="nil"/>
              <w:bottom w:val="single" w:sz="4" w:space="0" w:color="auto"/>
              <w:right w:val="single" w:sz="4" w:space="0" w:color="auto"/>
            </w:tcBorders>
            <w:shd w:val="clear" w:color="auto" w:fill="auto"/>
            <w:vAlign w:val="center"/>
            <w:hideMark/>
          </w:tcPr>
          <w:p w14:paraId="2302192B" w14:textId="77777777" w:rsidR="00A3105C" w:rsidRPr="00A3105C" w:rsidRDefault="00A3105C" w:rsidP="00A3105C">
            <w:pPr>
              <w:rPr>
                <w:b/>
                <w:bCs/>
              </w:rPr>
            </w:pPr>
            <w:proofErr w:type="spellStart"/>
            <w:r w:rsidRPr="00A3105C">
              <w:rPr>
                <w:b/>
                <w:bCs/>
              </w:rPr>
              <w:t>НРМДОБУ"д</w:t>
            </w:r>
            <w:proofErr w:type="spellEnd"/>
            <w:r w:rsidRPr="00A3105C">
              <w:rPr>
                <w:b/>
                <w:bCs/>
              </w:rPr>
              <w:t xml:space="preserve">/с </w:t>
            </w:r>
            <w:proofErr w:type="spellStart"/>
            <w:r w:rsidRPr="00A3105C">
              <w:rPr>
                <w:b/>
                <w:bCs/>
              </w:rPr>
              <w:t>комбин.вида"Солнышко</w:t>
            </w:r>
            <w:proofErr w:type="spellEnd"/>
            <w:r w:rsidRPr="00A3105C">
              <w:rPr>
                <w:b/>
                <w:bCs/>
              </w:rPr>
              <w:t>"</w:t>
            </w:r>
          </w:p>
        </w:tc>
        <w:tc>
          <w:tcPr>
            <w:tcW w:w="699" w:type="pct"/>
            <w:tcBorders>
              <w:top w:val="nil"/>
              <w:left w:val="nil"/>
              <w:bottom w:val="single" w:sz="4" w:space="0" w:color="auto"/>
              <w:right w:val="single" w:sz="4" w:space="0" w:color="auto"/>
            </w:tcBorders>
            <w:shd w:val="clear" w:color="auto" w:fill="auto"/>
            <w:vAlign w:val="center"/>
            <w:hideMark/>
          </w:tcPr>
          <w:p w14:paraId="228C599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D54EC6F" w14:textId="77777777" w:rsidR="00A3105C" w:rsidRPr="00A3105C" w:rsidRDefault="00A3105C" w:rsidP="00A3105C">
            <w:pPr>
              <w:jc w:val="center"/>
              <w:rPr>
                <w:color w:val="000000"/>
              </w:rPr>
            </w:pPr>
            <w:r w:rsidRPr="00A3105C">
              <w:rPr>
                <w:color w:val="000000"/>
              </w:rPr>
              <w:t>25.04.2011</w:t>
            </w:r>
          </w:p>
        </w:tc>
        <w:tc>
          <w:tcPr>
            <w:tcW w:w="752" w:type="pct"/>
            <w:tcBorders>
              <w:top w:val="nil"/>
              <w:left w:val="nil"/>
              <w:bottom w:val="single" w:sz="4" w:space="0" w:color="auto"/>
              <w:right w:val="single" w:sz="4" w:space="0" w:color="auto"/>
            </w:tcBorders>
            <w:shd w:val="clear" w:color="auto" w:fill="auto"/>
            <w:vAlign w:val="center"/>
            <w:hideMark/>
          </w:tcPr>
          <w:p w14:paraId="3DFF5995" w14:textId="77777777" w:rsidR="00A3105C" w:rsidRPr="00A3105C" w:rsidRDefault="00A3105C" w:rsidP="00A3105C">
            <w:pPr>
              <w:jc w:val="center"/>
              <w:rPr>
                <w:color w:val="000000"/>
              </w:rPr>
            </w:pPr>
            <w:r w:rsidRPr="00A3105C">
              <w:rPr>
                <w:color w:val="000000"/>
              </w:rPr>
              <w:t>25.04.2017</w:t>
            </w:r>
          </w:p>
        </w:tc>
      </w:tr>
      <w:tr w:rsidR="00A3105C" w:rsidRPr="00A3105C" w14:paraId="4198C2B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7B402F5"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5FE248BE" w14:textId="77777777" w:rsidR="00A3105C" w:rsidRPr="00A3105C" w:rsidRDefault="00A3105C" w:rsidP="00A3105C">
            <w:pPr>
              <w:rPr>
                <w:b/>
                <w:bCs/>
              </w:rPr>
            </w:pPr>
            <w:proofErr w:type="spellStart"/>
            <w:r w:rsidRPr="00A3105C">
              <w:rPr>
                <w:b/>
                <w:bCs/>
              </w:rPr>
              <w:t>НРМДОУ"д</w:t>
            </w:r>
            <w:proofErr w:type="spellEnd"/>
            <w:r w:rsidRPr="00A3105C">
              <w:rPr>
                <w:b/>
                <w:bCs/>
              </w:rPr>
              <w:t>/с № 23"Капелька"</w:t>
            </w:r>
          </w:p>
        </w:tc>
        <w:tc>
          <w:tcPr>
            <w:tcW w:w="699" w:type="pct"/>
            <w:tcBorders>
              <w:top w:val="nil"/>
              <w:left w:val="nil"/>
              <w:bottom w:val="single" w:sz="4" w:space="0" w:color="auto"/>
              <w:right w:val="single" w:sz="4" w:space="0" w:color="auto"/>
            </w:tcBorders>
            <w:shd w:val="clear" w:color="auto" w:fill="auto"/>
            <w:vAlign w:val="center"/>
            <w:hideMark/>
          </w:tcPr>
          <w:p w14:paraId="070D95C4"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2F373388"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73C0AC23" w14:textId="77777777" w:rsidR="00A3105C" w:rsidRPr="00A3105C" w:rsidRDefault="00A3105C" w:rsidP="00A3105C">
            <w:pPr>
              <w:jc w:val="center"/>
              <w:rPr>
                <w:color w:val="000000"/>
              </w:rPr>
            </w:pPr>
            <w:r w:rsidRPr="00A3105C">
              <w:rPr>
                <w:color w:val="000000"/>
              </w:rPr>
              <w:t> </w:t>
            </w:r>
          </w:p>
        </w:tc>
      </w:tr>
      <w:tr w:rsidR="00A3105C" w:rsidRPr="00A3105C" w14:paraId="42CDF60E"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C728DAC" w14:textId="77777777" w:rsidR="00A3105C" w:rsidRPr="00A3105C" w:rsidRDefault="00A3105C" w:rsidP="00A3105C">
            <w:pPr>
              <w:jc w:val="center"/>
              <w:rPr>
                <w:b/>
                <w:bCs/>
              </w:rPr>
            </w:pPr>
            <w:r w:rsidRPr="00A3105C">
              <w:rPr>
                <w:b/>
                <w:bCs/>
              </w:rPr>
              <w:t>312</w:t>
            </w:r>
          </w:p>
        </w:tc>
        <w:tc>
          <w:tcPr>
            <w:tcW w:w="2436" w:type="pct"/>
            <w:tcBorders>
              <w:top w:val="nil"/>
              <w:left w:val="nil"/>
              <w:bottom w:val="single" w:sz="4" w:space="0" w:color="auto"/>
              <w:right w:val="single" w:sz="4" w:space="0" w:color="auto"/>
            </w:tcBorders>
            <w:shd w:val="clear" w:color="auto" w:fill="auto"/>
            <w:vAlign w:val="center"/>
            <w:hideMark/>
          </w:tcPr>
          <w:p w14:paraId="71B1B2E2" w14:textId="77777777" w:rsidR="00A3105C" w:rsidRPr="00A3105C" w:rsidRDefault="00A3105C" w:rsidP="00A3105C">
            <w:pPr>
              <w:rPr>
                <w:b/>
                <w:bCs/>
              </w:rPr>
            </w:pPr>
            <w:r w:rsidRPr="00A3105C">
              <w:rPr>
                <w:b/>
                <w:bCs/>
              </w:rPr>
              <w:t> </w:t>
            </w:r>
          </w:p>
        </w:tc>
        <w:tc>
          <w:tcPr>
            <w:tcW w:w="699" w:type="pct"/>
            <w:tcBorders>
              <w:top w:val="nil"/>
              <w:left w:val="nil"/>
              <w:bottom w:val="single" w:sz="4" w:space="0" w:color="auto"/>
              <w:right w:val="single" w:sz="4" w:space="0" w:color="auto"/>
            </w:tcBorders>
            <w:shd w:val="clear" w:color="auto" w:fill="auto"/>
            <w:vAlign w:val="center"/>
            <w:hideMark/>
          </w:tcPr>
          <w:p w14:paraId="4928792B" w14:textId="77777777" w:rsidR="00A3105C" w:rsidRPr="00A3105C" w:rsidRDefault="00A3105C" w:rsidP="00A3105C">
            <w:pPr>
              <w:jc w:val="center"/>
              <w:rPr>
                <w:color w:val="000000"/>
              </w:rPr>
            </w:pPr>
            <w:r w:rsidRPr="00A3105C">
              <w:rPr>
                <w:color w:val="000000"/>
              </w:rPr>
              <w:t>ХВС-ГВС</w:t>
            </w:r>
          </w:p>
        </w:tc>
        <w:tc>
          <w:tcPr>
            <w:tcW w:w="768" w:type="pct"/>
            <w:tcBorders>
              <w:top w:val="nil"/>
              <w:left w:val="nil"/>
              <w:bottom w:val="single" w:sz="4" w:space="0" w:color="auto"/>
              <w:right w:val="single" w:sz="4" w:space="0" w:color="auto"/>
            </w:tcBorders>
            <w:shd w:val="clear" w:color="auto" w:fill="auto"/>
            <w:vAlign w:val="center"/>
            <w:hideMark/>
          </w:tcPr>
          <w:p w14:paraId="30BD4435" w14:textId="77777777" w:rsidR="00A3105C" w:rsidRPr="00A3105C" w:rsidRDefault="00A3105C" w:rsidP="00A3105C">
            <w:pPr>
              <w:jc w:val="center"/>
              <w:rPr>
                <w:color w:val="000000"/>
              </w:rPr>
            </w:pPr>
            <w:r w:rsidRPr="00A3105C">
              <w:rPr>
                <w:color w:val="000000"/>
              </w:rPr>
              <w:t> </w:t>
            </w:r>
          </w:p>
        </w:tc>
        <w:tc>
          <w:tcPr>
            <w:tcW w:w="752" w:type="pct"/>
            <w:tcBorders>
              <w:top w:val="nil"/>
              <w:left w:val="nil"/>
              <w:bottom w:val="single" w:sz="4" w:space="0" w:color="auto"/>
              <w:right w:val="single" w:sz="4" w:space="0" w:color="auto"/>
            </w:tcBorders>
            <w:shd w:val="clear" w:color="auto" w:fill="auto"/>
            <w:vAlign w:val="center"/>
            <w:hideMark/>
          </w:tcPr>
          <w:p w14:paraId="67EE7A12" w14:textId="77777777" w:rsidR="00A3105C" w:rsidRPr="00A3105C" w:rsidRDefault="00A3105C" w:rsidP="00A3105C">
            <w:pPr>
              <w:jc w:val="center"/>
              <w:rPr>
                <w:color w:val="000000"/>
              </w:rPr>
            </w:pPr>
            <w:r w:rsidRPr="00A3105C">
              <w:rPr>
                <w:color w:val="000000"/>
              </w:rPr>
              <w:t> </w:t>
            </w:r>
          </w:p>
        </w:tc>
      </w:tr>
      <w:tr w:rsidR="00A3105C" w:rsidRPr="00A3105C" w14:paraId="3BEB10BB"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7265580A" w14:textId="77777777" w:rsidR="00A3105C" w:rsidRPr="00A3105C" w:rsidRDefault="00A3105C" w:rsidP="00A3105C">
            <w:pPr>
              <w:jc w:val="center"/>
              <w:rPr>
                <w:b/>
                <w:bCs/>
              </w:rPr>
            </w:pPr>
            <w:r w:rsidRPr="00A3105C">
              <w:rPr>
                <w:b/>
                <w:bCs/>
              </w:rPr>
              <w:t>319</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34EF797C" w14:textId="77777777" w:rsidR="00A3105C" w:rsidRPr="00A3105C" w:rsidRDefault="00A3105C" w:rsidP="00A3105C">
            <w:pPr>
              <w:rPr>
                <w:b/>
                <w:bCs/>
              </w:rPr>
            </w:pPr>
            <w:r w:rsidRPr="00A3105C">
              <w:rPr>
                <w:b/>
                <w:bCs/>
              </w:rPr>
              <w:t>НРМДУ ДО "</w:t>
            </w:r>
            <w:proofErr w:type="spellStart"/>
            <w:r w:rsidRPr="00A3105C">
              <w:rPr>
                <w:b/>
                <w:bCs/>
              </w:rPr>
              <w:t>ЦРТДиЮ</w:t>
            </w:r>
            <w:proofErr w:type="spellEnd"/>
            <w:r w:rsidRPr="00A3105C">
              <w:rPr>
                <w:b/>
                <w:bCs/>
              </w:rPr>
              <w:t>"</w:t>
            </w:r>
          </w:p>
        </w:tc>
        <w:tc>
          <w:tcPr>
            <w:tcW w:w="699" w:type="pct"/>
            <w:tcBorders>
              <w:top w:val="nil"/>
              <w:left w:val="nil"/>
              <w:bottom w:val="single" w:sz="4" w:space="0" w:color="auto"/>
              <w:right w:val="single" w:sz="4" w:space="0" w:color="auto"/>
            </w:tcBorders>
            <w:shd w:val="clear" w:color="auto" w:fill="auto"/>
            <w:vAlign w:val="center"/>
            <w:hideMark/>
          </w:tcPr>
          <w:p w14:paraId="62145BA4"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420C9B5D" w14:textId="77777777" w:rsidR="00A3105C" w:rsidRPr="00A3105C" w:rsidRDefault="00A3105C" w:rsidP="00A3105C">
            <w:pPr>
              <w:jc w:val="center"/>
              <w:rPr>
                <w:color w:val="000000"/>
              </w:rPr>
            </w:pPr>
            <w:r w:rsidRPr="00A3105C">
              <w:rPr>
                <w:color w:val="000000"/>
              </w:rPr>
              <w:t>01.10.2019</w:t>
            </w:r>
          </w:p>
        </w:tc>
        <w:tc>
          <w:tcPr>
            <w:tcW w:w="752" w:type="pct"/>
            <w:tcBorders>
              <w:top w:val="nil"/>
              <w:left w:val="nil"/>
              <w:bottom w:val="single" w:sz="4" w:space="0" w:color="auto"/>
              <w:right w:val="single" w:sz="4" w:space="0" w:color="auto"/>
            </w:tcBorders>
            <w:shd w:val="clear" w:color="auto" w:fill="auto"/>
            <w:vAlign w:val="center"/>
            <w:hideMark/>
          </w:tcPr>
          <w:p w14:paraId="78B11121" w14:textId="77777777" w:rsidR="00A3105C" w:rsidRPr="00A3105C" w:rsidRDefault="00A3105C" w:rsidP="00A3105C">
            <w:pPr>
              <w:jc w:val="center"/>
              <w:rPr>
                <w:color w:val="000000"/>
              </w:rPr>
            </w:pPr>
            <w:r w:rsidRPr="00A3105C">
              <w:rPr>
                <w:color w:val="000000"/>
              </w:rPr>
              <w:t>01.10.2022</w:t>
            </w:r>
          </w:p>
        </w:tc>
      </w:tr>
      <w:tr w:rsidR="00A3105C" w:rsidRPr="00A3105C" w14:paraId="15BD8C09"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43EDA59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EF6223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38A7C3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2CBBEE4" w14:textId="77777777" w:rsidR="00A3105C" w:rsidRPr="00A3105C" w:rsidRDefault="00A3105C" w:rsidP="00A3105C">
            <w:pPr>
              <w:jc w:val="center"/>
              <w:rPr>
                <w:color w:val="000000"/>
              </w:rPr>
            </w:pPr>
            <w:r w:rsidRPr="00A3105C">
              <w:rPr>
                <w:color w:val="000000"/>
              </w:rPr>
              <w:t>28.10.2019</w:t>
            </w:r>
          </w:p>
        </w:tc>
        <w:tc>
          <w:tcPr>
            <w:tcW w:w="752" w:type="pct"/>
            <w:tcBorders>
              <w:top w:val="nil"/>
              <w:left w:val="nil"/>
              <w:bottom w:val="single" w:sz="4" w:space="0" w:color="auto"/>
              <w:right w:val="single" w:sz="4" w:space="0" w:color="auto"/>
            </w:tcBorders>
            <w:shd w:val="clear" w:color="auto" w:fill="auto"/>
            <w:vAlign w:val="center"/>
            <w:hideMark/>
          </w:tcPr>
          <w:p w14:paraId="1D670F2A" w14:textId="77777777" w:rsidR="00A3105C" w:rsidRPr="00A3105C" w:rsidRDefault="00A3105C" w:rsidP="00A3105C">
            <w:pPr>
              <w:jc w:val="center"/>
              <w:rPr>
                <w:color w:val="000000"/>
              </w:rPr>
            </w:pPr>
            <w:r w:rsidRPr="00A3105C">
              <w:rPr>
                <w:color w:val="000000"/>
              </w:rPr>
              <w:t>28.10.2022</w:t>
            </w:r>
          </w:p>
        </w:tc>
      </w:tr>
      <w:tr w:rsidR="00A3105C" w:rsidRPr="00A3105C" w14:paraId="4E21C3B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23B1FD94"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7E59D51A" w14:textId="77777777" w:rsidR="00A3105C" w:rsidRPr="00A3105C" w:rsidRDefault="00A3105C" w:rsidP="00A3105C">
            <w:pPr>
              <w:rPr>
                <w:b/>
                <w:bCs/>
              </w:rPr>
            </w:pPr>
            <w:r w:rsidRPr="00A3105C">
              <w:rPr>
                <w:b/>
                <w:bCs/>
              </w:rPr>
              <w:t>НРМДУ ЖО "</w:t>
            </w:r>
            <w:proofErr w:type="spellStart"/>
            <w:r w:rsidRPr="00A3105C">
              <w:rPr>
                <w:b/>
                <w:bCs/>
              </w:rPr>
              <w:t>ЦРТДиЮ</w:t>
            </w:r>
            <w:proofErr w:type="spellEnd"/>
            <w:r w:rsidRPr="00A3105C">
              <w:rPr>
                <w:b/>
                <w:bCs/>
              </w:rPr>
              <w:t>"</w:t>
            </w:r>
          </w:p>
        </w:tc>
        <w:tc>
          <w:tcPr>
            <w:tcW w:w="699" w:type="pct"/>
            <w:tcBorders>
              <w:top w:val="nil"/>
              <w:left w:val="nil"/>
              <w:bottom w:val="single" w:sz="4" w:space="0" w:color="auto"/>
              <w:right w:val="single" w:sz="4" w:space="0" w:color="auto"/>
            </w:tcBorders>
            <w:shd w:val="clear" w:color="auto" w:fill="auto"/>
            <w:vAlign w:val="center"/>
            <w:hideMark/>
          </w:tcPr>
          <w:p w14:paraId="57514B71"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4C817C6" w14:textId="77777777" w:rsidR="00A3105C" w:rsidRPr="00A3105C" w:rsidRDefault="00A3105C" w:rsidP="00A3105C">
            <w:pPr>
              <w:jc w:val="center"/>
              <w:rPr>
                <w:color w:val="000000"/>
              </w:rPr>
            </w:pPr>
            <w:r w:rsidRPr="00A3105C">
              <w:rPr>
                <w:color w:val="000000"/>
              </w:rPr>
              <w:t>14.02.2023</w:t>
            </w:r>
          </w:p>
        </w:tc>
        <w:tc>
          <w:tcPr>
            <w:tcW w:w="752" w:type="pct"/>
            <w:tcBorders>
              <w:top w:val="nil"/>
              <w:left w:val="nil"/>
              <w:bottom w:val="single" w:sz="4" w:space="0" w:color="auto"/>
              <w:right w:val="single" w:sz="4" w:space="0" w:color="auto"/>
            </w:tcBorders>
            <w:shd w:val="clear" w:color="auto" w:fill="auto"/>
            <w:vAlign w:val="center"/>
            <w:hideMark/>
          </w:tcPr>
          <w:p w14:paraId="6B44EC15" w14:textId="77777777" w:rsidR="00A3105C" w:rsidRPr="00A3105C" w:rsidRDefault="00A3105C" w:rsidP="00A3105C">
            <w:pPr>
              <w:jc w:val="center"/>
              <w:rPr>
                <w:color w:val="000000"/>
              </w:rPr>
            </w:pPr>
            <w:r w:rsidRPr="00A3105C">
              <w:rPr>
                <w:color w:val="000000"/>
              </w:rPr>
              <w:t>14.02.2029</w:t>
            </w:r>
          </w:p>
        </w:tc>
      </w:tr>
      <w:tr w:rsidR="00A3105C" w:rsidRPr="00A3105C" w14:paraId="1AE815DF"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005DEE1E" w14:textId="77777777" w:rsidR="00A3105C" w:rsidRPr="00A3105C" w:rsidRDefault="00A3105C" w:rsidP="00A3105C">
            <w:pPr>
              <w:jc w:val="center"/>
              <w:rPr>
                <w:b/>
                <w:bCs/>
              </w:rPr>
            </w:pPr>
            <w:r w:rsidRPr="00A3105C">
              <w:rPr>
                <w:b/>
                <w:bCs/>
              </w:rPr>
              <w:t>320</w:t>
            </w:r>
          </w:p>
        </w:tc>
        <w:tc>
          <w:tcPr>
            <w:tcW w:w="2436" w:type="pct"/>
            <w:tcBorders>
              <w:top w:val="nil"/>
              <w:left w:val="nil"/>
              <w:bottom w:val="single" w:sz="4" w:space="0" w:color="auto"/>
              <w:right w:val="single" w:sz="4" w:space="0" w:color="auto"/>
            </w:tcBorders>
            <w:shd w:val="clear" w:color="auto" w:fill="auto"/>
            <w:vAlign w:val="center"/>
            <w:hideMark/>
          </w:tcPr>
          <w:p w14:paraId="2E84B5F0" w14:textId="77777777" w:rsidR="00A3105C" w:rsidRPr="00A3105C" w:rsidRDefault="00A3105C" w:rsidP="00A3105C">
            <w:pPr>
              <w:rPr>
                <w:b/>
                <w:bCs/>
              </w:rPr>
            </w:pPr>
            <w:r w:rsidRPr="00A3105C">
              <w:rPr>
                <w:b/>
                <w:bCs/>
              </w:rPr>
              <w:t>Д/С Жемчужинка</w:t>
            </w:r>
          </w:p>
        </w:tc>
        <w:tc>
          <w:tcPr>
            <w:tcW w:w="699" w:type="pct"/>
            <w:tcBorders>
              <w:top w:val="nil"/>
              <w:left w:val="nil"/>
              <w:bottom w:val="single" w:sz="4" w:space="0" w:color="auto"/>
              <w:right w:val="single" w:sz="4" w:space="0" w:color="auto"/>
            </w:tcBorders>
            <w:shd w:val="clear" w:color="auto" w:fill="auto"/>
            <w:vAlign w:val="center"/>
            <w:hideMark/>
          </w:tcPr>
          <w:p w14:paraId="3444852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3B48CD8" w14:textId="77777777" w:rsidR="00A3105C" w:rsidRPr="00A3105C" w:rsidRDefault="00A3105C" w:rsidP="00A3105C">
            <w:pPr>
              <w:jc w:val="center"/>
              <w:rPr>
                <w:color w:val="000000"/>
              </w:rPr>
            </w:pPr>
            <w:r w:rsidRPr="00A3105C">
              <w:rPr>
                <w:color w:val="000000"/>
              </w:rPr>
              <w:t>02.12.2022</w:t>
            </w:r>
          </w:p>
        </w:tc>
        <w:tc>
          <w:tcPr>
            <w:tcW w:w="752" w:type="pct"/>
            <w:tcBorders>
              <w:top w:val="nil"/>
              <w:left w:val="nil"/>
              <w:bottom w:val="single" w:sz="4" w:space="0" w:color="auto"/>
              <w:right w:val="single" w:sz="4" w:space="0" w:color="auto"/>
            </w:tcBorders>
            <w:shd w:val="clear" w:color="auto" w:fill="auto"/>
            <w:vAlign w:val="center"/>
            <w:hideMark/>
          </w:tcPr>
          <w:p w14:paraId="008C2159" w14:textId="77777777" w:rsidR="00A3105C" w:rsidRPr="00A3105C" w:rsidRDefault="00A3105C" w:rsidP="00A3105C">
            <w:pPr>
              <w:jc w:val="center"/>
              <w:rPr>
                <w:color w:val="000000"/>
              </w:rPr>
            </w:pPr>
            <w:r w:rsidRPr="00A3105C">
              <w:rPr>
                <w:color w:val="000000"/>
              </w:rPr>
              <w:t>02.12.2028</w:t>
            </w:r>
          </w:p>
        </w:tc>
      </w:tr>
      <w:tr w:rsidR="00A3105C" w:rsidRPr="00A3105C" w14:paraId="2AA4BCB2"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49BCAE0" w14:textId="77777777" w:rsidR="00A3105C" w:rsidRPr="00A3105C" w:rsidRDefault="00A3105C" w:rsidP="00A3105C">
            <w:pPr>
              <w:rPr>
                <w:b/>
                <w:bCs/>
              </w:rPr>
            </w:pPr>
          </w:p>
        </w:tc>
        <w:tc>
          <w:tcPr>
            <w:tcW w:w="2436" w:type="pct"/>
            <w:tcBorders>
              <w:top w:val="nil"/>
              <w:left w:val="nil"/>
              <w:bottom w:val="single" w:sz="4" w:space="0" w:color="auto"/>
              <w:right w:val="single" w:sz="4" w:space="0" w:color="auto"/>
            </w:tcBorders>
            <w:shd w:val="clear" w:color="auto" w:fill="auto"/>
            <w:vAlign w:val="center"/>
            <w:hideMark/>
          </w:tcPr>
          <w:p w14:paraId="77C2E7EC" w14:textId="77777777" w:rsidR="00A3105C" w:rsidRPr="00A3105C" w:rsidRDefault="00A3105C" w:rsidP="00A3105C">
            <w:pPr>
              <w:rPr>
                <w:b/>
                <w:bCs/>
              </w:rPr>
            </w:pPr>
            <w:r w:rsidRPr="00A3105C">
              <w:rPr>
                <w:b/>
                <w:bCs/>
              </w:rPr>
              <w:t>МАУ НР "Перспектива"</w:t>
            </w:r>
          </w:p>
        </w:tc>
        <w:tc>
          <w:tcPr>
            <w:tcW w:w="699" w:type="pct"/>
            <w:tcBorders>
              <w:top w:val="nil"/>
              <w:left w:val="nil"/>
              <w:bottom w:val="single" w:sz="4" w:space="0" w:color="auto"/>
              <w:right w:val="single" w:sz="4" w:space="0" w:color="auto"/>
            </w:tcBorders>
            <w:shd w:val="clear" w:color="auto" w:fill="auto"/>
            <w:vAlign w:val="center"/>
            <w:hideMark/>
          </w:tcPr>
          <w:p w14:paraId="0B484A84"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6F5F4E24" w14:textId="77777777" w:rsidR="00A3105C" w:rsidRPr="00A3105C" w:rsidRDefault="00A3105C" w:rsidP="00A3105C">
            <w:pPr>
              <w:jc w:val="center"/>
              <w:rPr>
                <w:color w:val="000000"/>
              </w:rPr>
            </w:pPr>
            <w:r w:rsidRPr="00A3105C">
              <w:rPr>
                <w:color w:val="000000"/>
              </w:rPr>
              <w:t>03.08.2022</w:t>
            </w:r>
          </w:p>
        </w:tc>
        <w:tc>
          <w:tcPr>
            <w:tcW w:w="752" w:type="pct"/>
            <w:tcBorders>
              <w:top w:val="nil"/>
              <w:left w:val="nil"/>
              <w:bottom w:val="single" w:sz="4" w:space="0" w:color="auto"/>
              <w:right w:val="single" w:sz="4" w:space="0" w:color="auto"/>
            </w:tcBorders>
            <w:shd w:val="clear" w:color="auto" w:fill="auto"/>
            <w:vAlign w:val="center"/>
            <w:hideMark/>
          </w:tcPr>
          <w:p w14:paraId="3645B104" w14:textId="77777777" w:rsidR="00A3105C" w:rsidRPr="00A3105C" w:rsidRDefault="00A3105C" w:rsidP="00A3105C">
            <w:pPr>
              <w:jc w:val="center"/>
              <w:rPr>
                <w:color w:val="000000"/>
              </w:rPr>
            </w:pPr>
            <w:r w:rsidRPr="00A3105C">
              <w:rPr>
                <w:color w:val="000000"/>
              </w:rPr>
              <w:t>03.08.2028</w:t>
            </w:r>
          </w:p>
        </w:tc>
      </w:tr>
      <w:tr w:rsidR="00A3105C" w:rsidRPr="00A3105C" w14:paraId="4939B828"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0CE7D521" w14:textId="77777777" w:rsidR="00A3105C" w:rsidRPr="00A3105C" w:rsidRDefault="00A3105C" w:rsidP="00A3105C">
            <w:pPr>
              <w:rPr>
                <w:b/>
                <w:bCs/>
              </w:rPr>
            </w:pP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34E80C02" w14:textId="77777777" w:rsidR="00A3105C" w:rsidRPr="00A3105C" w:rsidRDefault="00A3105C" w:rsidP="00A3105C">
            <w:pPr>
              <w:rPr>
                <w:b/>
                <w:bCs/>
              </w:rPr>
            </w:pPr>
            <w:r w:rsidRPr="00A3105C">
              <w:rPr>
                <w:b/>
                <w:bCs/>
              </w:rPr>
              <w:t>06.01.2001</w:t>
            </w:r>
          </w:p>
        </w:tc>
        <w:tc>
          <w:tcPr>
            <w:tcW w:w="699" w:type="pct"/>
            <w:tcBorders>
              <w:top w:val="nil"/>
              <w:left w:val="nil"/>
              <w:bottom w:val="single" w:sz="4" w:space="0" w:color="auto"/>
              <w:right w:val="single" w:sz="4" w:space="0" w:color="auto"/>
            </w:tcBorders>
            <w:shd w:val="clear" w:color="auto" w:fill="auto"/>
            <w:vAlign w:val="center"/>
            <w:hideMark/>
          </w:tcPr>
          <w:p w14:paraId="45218B5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2EB1738" w14:textId="77777777" w:rsidR="00A3105C" w:rsidRPr="00A3105C" w:rsidRDefault="00A3105C" w:rsidP="00A3105C">
            <w:pPr>
              <w:jc w:val="center"/>
              <w:rPr>
                <w:color w:val="000000"/>
              </w:rPr>
            </w:pPr>
            <w:r w:rsidRPr="00A3105C">
              <w:rPr>
                <w:color w:val="000000"/>
              </w:rPr>
              <w:t>22.05.2020</w:t>
            </w:r>
          </w:p>
        </w:tc>
        <w:tc>
          <w:tcPr>
            <w:tcW w:w="752" w:type="pct"/>
            <w:tcBorders>
              <w:top w:val="nil"/>
              <w:left w:val="nil"/>
              <w:bottom w:val="single" w:sz="4" w:space="0" w:color="auto"/>
              <w:right w:val="single" w:sz="4" w:space="0" w:color="auto"/>
            </w:tcBorders>
            <w:shd w:val="clear" w:color="auto" w:fill="auto"/>
            <w:vAlign w:val="center"/>
            <w:hideMark/>
          </w:tcPr>
          <w:p w14:paraId="7FE682ED" w14:textId="77777777" w:rsidR="00A3105C" w:rsidRPr="00A3105C" w:rsidRDefault="00A3105C" w:rsidP="00A3105C">
            <w:pPr>
              <w:jc w:val="center"/>
              <w:rPr>
                <w:color w:val="000000"/>
              </w:rPr>
            </w:pPr>
            <w:r w:rsidRPr="00A3105C">
              <w:rPr>
                <w:color w:val="000000"/>
              </w:rPr>
              <w:t>22.05.2026</w:t>
            </w:r>
          </w:p>
        </w:tc>
      </w:tr>
      <w:tr w:rsidR="00A3105C" w:rsidRPr="00A3105C" w14:paraId="52D6E401"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465AAC53"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1F91C52B"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645D45E"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2FF0FA82" w14:textId="77777777" w:rsidR="00A3105C" w:rsidRPr="00A3105C" w:rsidRDefault="00A3105C" w:rsidP="00A3105C">
            <w:pPr>
              <w:jc w:val="center"/>
              <w:rPr>
                <w:color w:val="000000"/>
              </w:rPr>
            </w:pPr>
            <w:r w:rsidRPr="00A3105C">
              <w:rPr>
                <w:color w:val="000000"/>
              </w:rPr>
              <w:t>22.05.2020</w:t>
            </w:r>
          </w:p>
        </w:tc>
        <w:tc>
          <w:tcPr>
            <w:tcW w:w="752" w:type="pct"/>
            <w:tcBorders>
              <w:top w:val="nil"/>
              <w:left w:val="nil"/>
              <w:bottom w:val="single" w:sz="4" w:space="0" w:color="auto"/>
              <w:right w:val="single" w:sz="4" w:space="0" w:color="auto"/>
            </w:tcBorders>
            <w:shd w:val="clear" w:color="auto" w:fill="auto"/>
            <w:vAlign w:val="center"/>
            <w:hideMark/>
          </w:tcPr>
          <w:p w14:paraId="4AC71755" w14:textId="77777777" w:rsidR="00A3105C" w:rsidRPr="00A3105C" w:rsidRDefault="00A3105C" w:rsidP="00A3105C">
            <w:pPr>
              <w:jc w:val="center"/>
              <w:rPr>
                <w:color w:val="000000"/>
              </w:rPr>
            </w:pPr>
            <w:r w:rsidRPr="00A3105C">
              <w:rPr>
                <w:color w:val="000000"/>
              </w:rPr>
              <w:t>22.05.2026</w:t>
            </w:r>
          </w:p>
        </w:tc>
      </w:tr>
      <w:tr w:rsidR="00A3105C" w:rsidRPr="00A3105C" w14:paraId="1FF8C6F3"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18F5E92F"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2CFF7C5A"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0525F16"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316B964" w14:textId="77777777" w:rsidR="00A3105C" w:rsidRPr="00A3105C" w:rsidRDefault="00A3105C" w:rsidP="00A3105C">
            <w:pPr>
              <w:jc w:val="center"/>
              <w:rPr>
                <w:color w:val="000000"/>
              </w:rPr>
            </w:pPr>
            <w:r w:rsidRPr="00A3105C">
              <w:rPr>
                <w:color w:val="000000"/>
              </w:rPr>
              <w:t>01.10.2018</w:t>
            </w:r>
          </w:p>
        </w:tc>
        <w:tc>
          <w:tcPr>
            <w:tcW w:w="752" w:type="pct"/>
            <w:tcBorders>
              <w:top w:val="nil"/>
              <w:left w:val="nil"/>
              <w:bottom w:val="single" w:sz="4" w:space="0" w:color="auto"/>
              <w:right w:val="single" w:sz="4" w:space="0" w:color="auto"/>
            </w:tcBorders>
            <w:shd w:val="clear" w:color="auto" w:fill="auto"/>
            <w:vAlign w:val="center"/>
            <w:hideMark/>
          </w:tcPr>
          <w:p w14:paraId="29D30879" w14:textId="77777777" w:rsidR="00A3105C" w:rsidRPr="00A3105C" w:rsidRDefault="00A3105C" w:rsidP="00A3105C">
            <w:pPr>
              <w:jc w:val="center"/>
            </w:pPr>
            <w:r w:rsidRPr="00A3105C">
              <w:t>01.10.2024</w:t>
            </w:r>
          </w:p>
        </w:tc>
      </w:tr>
      <w:tr w:rsidR="00A3105C" w:rsidRPr="00A3105C" w14:paraId="52FE0BB3"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25F52C93" w14:textId="77777777" w:rsidR="00A3105C" w:rsidRPr="00A3105C" w:rsidRDefault="00A3105C" w:rsidP="00A3105C">
            <w:pPr>
              <w:rPr>
                <w:b/>
                <w:bCs/>
              </w:rPr>
            </w:pP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49BBC424" w14:textId="77777777" w:rsidR="00A3105C" w:rsidRPr="00A3105C" w:rsidRDefault="00A3105C" w:rsidP="00A3105C">
            <w:pPr>
              <w:rPr>
                <w:b/>
                <w:bCs/>
              </w:rPr>
            </w:pPr>
            <w:r w:rsidRPr="00A3105C">
              <w:rPr>
                <w:b/>
                <w:bCs/>
              </w:rPr>
              <w:t>4-123-44</w:t>
            </w:r>
          </w:p>
        </w:tc>
        <w:tc>
          <w:tcPr>
            <w:tcW w:w="699" w:type="pct"/>
            <w:tcBorders>
              <w:top w:val="nil"/>
              <w:left w:val="nil"/>
              <w:bottom w:val="single" w:sz="4" w:space="0" w:color="auto"/>
              <w:right w:val="single" w:sz="4" w:space="0" w:color="auto"/>
            </w:tcBorders>
            <w:shd w:val="clear" w:color="auto" w:fill="auto"/>
            <w:vAlign w:val="center"/>
            <w:hideMark/>
          </w:tcPr>
          <w:p w14:paraId="43607085"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65C9772E" w14:textId="77777777" w:rsidR="00A3105C" w:rsidRPr="00A3105C" w:rsidRDefault="00A3105C" w:rsidP="00A3105C">
            <w:pPr>
              <w:jc w:val="center"/>
              <w:rPr>
                <w:color w:val="000000"/>
              </w:rPr>
            </w:pPr>
            <w:r w:rsidRPr="00A3105C">
              <w:rPr>
                <w:color w:val="000000"/>
              </w:rPr>
              <w:t>01.10.2018</w:t>
            </w:r>
          </w:p>
        </w:tc>
        <w:tc>
          <w:tcPr>
            <w:tcW w:w="752" w:type="pct"/>
            <w:tcBorders>
              <w:top w:val="nil"/>
              <w:left w:val="nil"/>
              <w:bottom w:val="single" w:sz="4" w:space="0" w:color="auto"/>
              <w:right w:val="single" w:sz="4" w:space="0" w:color="auto"/>
            </w:tcBorders>
            <w:shd w:val="clear" w:color="auto" w:fill="auto"/>
            <w:vAlign w:val="center"/>
            <w:hideMark/>
          </w:tcPr>
          <w:p w14:paraId="7CEE09E2" w14:textId="77777777" w:rsidR="00A3105C" w:rsidRPr="00A3105C" w:rsidRDefault="00A3105C" w:rsidP="00A3105C">
            <w:pPr>
              <w:jc w:val="center"/>
            </w:pPr>
            <w:r w:rsidRPr="00A3105C">
              <w:t>01.10.2024</w:t>
            </w:r>
          </w:p>
        </w:tc>
      </w:tr>
      <w:tr w:rsidR="00A3105C" w:rsidRPr="00A3105C" w14:paraId="56EA0A9D" w14:textId="77777777" w:rsidTr="00A3105C">
        <w:trPr>
          <w:trHeight w:val="360"/>
        </w:trPr>
        <w:tc>
          <w:tcPr>
            <w:tcW w:w="345" w:type="pct"/>
            <w:vMerge/>
            <w:tcBorders>
              <w:top w:val="nil"/>
              <w:left w:val="single" w:sz="4" w:space="0" w:color="auto"/>
              <w:bottom w:val="single" w:sz="4" w:space="0" w:color="auto"/>
              <w:right w:val="single" w:sz="4" w:space="0" w:color="auto"/>
            </w:tcBorders>
            <w:vAlign w:val="center"/>
            <w:hideMark/>
          </w:tcPr>
          <w:p w14:paraId="7713C1BE"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BFC8F8F"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331C2C6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AE041E2" w14:textId="77777777" w:rsidR="00A3105C" w:rsidRPr="00A3105C" w:rsidRDefault="00A3105C" w:rsidP="00A3105C">
            <w:pPr>
              <w:jc w:val="center"/>
              <w:rPr>
                <w:color w:val="000000"/>
              </w:rPr>
            </w:pPr>
            <w:r w:rsidRPr="00A3105C">
              <w:rPr>
                <w:color w:val="000000"/>
              </w:rPr>
              <w:t>01.10.2018</w:t>
            </w:r>
          </w:p>
        </w:tc>
        <w:tc>
          <w:tcPr>
            <w:tcW w:w="752" w:type="pct"/>
            <w:tcBorders>
              <w:top w:val="nil"/>
              <w:left w:val="nil"/>
              <w:bottom w:val="single" w:sz="4" w:space="0" w:color="auto"/>
              <w:right w:val="single" w:sz="4" w:space="0" w:color="auto"/>
            </w:tcBorders>
            <w:shd w:val="clear" w:color="auto" w:fill="auto"/>
            <w:vAlign w:val="center"/>
            <w:hideMark/>
          </w:tcPr>
          <w:p w14:paraId="684C6C77" w14:textId="77777777" w:rsidR="00A3105C" w:rsidRPr="00A3105C" w:rsidRDefault="00A3105C" w:rsidP="00A3105C">
            <w:pPr>
              <w:jc w:val="center"/>
            </w:pPr>
            <w:r w:rsidRPr="00A3105C">
              <w:t>01.10.2024</w:t>
            </w:r>
          </w:p>
        </w:tc>
      </w:tr>
      <w:tr w:rsidR="00A3105C" w:rsidRPr="00A3105C" w14:paraId="1FBC3E70"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6BA60CC3"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5C448BF9"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CBAC877"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4A9647C" w14:textId="77777777" w:rsidR="00A3105C" w:rsidRPr="00A3105C" w:rsidRDefault="00A3105C" w:rsidP="00A3105C">
            <w:pPr>
              <w:jc w:val="center"/>
              <w:rPr>
                <w:color w:val="000000"/>
              </w:rPr>
            </w:pPr>
            <w:r w:rsidRPr="00A3105C">
              <w:rPr>
                <w:color w:val="000000"/>
              </w:rPr>
              <w:t>01.10.2018</w:t>
            </w:r>
          </w:p>
        </w:tc>
        <w:tc>
          <w:tcPr>
            <w:tcW w:w="752" w:type="pct"/>
            <w:tcBorders>
              <w:top w:val="nil"/>
              <w:left w:val="nil"/>
              <w:bottom w:val="single" w:sz="4" w:space="0" w:color="auto"/>
              <w:right w:val="single" w:sz="4" w:space="0" w:color="auto"/>
            </w:tcBorders>
            <w:shd w:val="clear" w:color="auto" w:fill="auto"/>
            <w:vAlign w:val="center"/>
            <w:hideMark/>
          </w:tcPr>
          <w:p w14:paraId="6180A80F" w14:textId="77777777" w:rsidR="00A3105C" w:rsidRPr="00A3105C" w:rsidRDefault="00A3105C" w:rsidP="00A3105C">
            <w:pPr>
              <w:jc w:val="center"/>
            </w:pPr>
            <w:r w:rsidRPr="00A3105C">
              <w:t>01.10.2024</w:t>
            </w:r>
          </w:p>
        </w:tc>
      </w:tr>
      <w:tr w:rsidR="00A3105C" w:rsidRPr="00A3105C" w14:paraId="587ECE72"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3B41340" w14:textId="77777777" w:rsidR="00A3105C" w:rsidRPr="00A3105C" w:rsidRDefault="00A3105C" w:rsidP="00A3105C">
            <w:pPr>
              <w:jc w:val="center"/>
              <w:rPr>
                <w:b/>
                <w:bCs/>
              </w:rPr>
            </w:pPr>
            <w:r w:rsidRPr="00A3105C">
              <w:rPr>
                <w:b/>
                <w:bCs/>
              </w:rPr>
              <w:t>322</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7E533971" w14:textId="77777777" w:rsidR="00A3105C" w:rsidRPr="00A3105C" w:rsidRDefault="00A3105C" w:rsidP="00A3105C">
            <w:pPr>
              <w:rPr>
                <w:b/>
                <w:bCs/>
              </w:rPr>
            </w:pPr>
            <w:r w:rsidRPr="00A3105C">
              <w:rPr>
                <w:b/>
                <w:bCs/>
              </w:rPr>
              <w:t>ООО Агроторг пятёрочка 2 мкр</w:t>
            </w:r>
          </w:p>
        </w:tc>
        <w:tc>
          <w:tcPr>
            <w:tcW w:w="699" w:type="pct"/>
            <w:tcBorders>
              <w:top w:val="nil"/>
              <w:left w:val="nil"/>
              <w:bottom w:val="single" w:sz="4" w:space="0" w:color="auto"/>
              <w:right w:val="single" w:sz="4" w:space="0" w:color="auto"/>
            </w:tcBorders>
            <w:shd w:val="clear" w:color="auto" w:fill="auto"/>
            <w:vAlign w:val="center"/>
            <w:hideMark/>
          </w:tcPr>
          <w:p w14:paraId="59CF90E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AF784BB" w14:textId="77777777" w:rsidR="00A3105C" w:rsidRPr="00A3105C" w:rsidRDefault="00A3105C" w:rsidP="00A3105C">
            <w:pPr>
              <w:jc w:val="center"/>
              <w:rPr>
                <w:color w:val="000000"/>
              </w:rPr>
            </w:pPr>
            <w:r w:rsidRPr="00A3105C">
              <w:rPr>
                <w:color w:val="000000"/>
              </w:rPr>
              <w:t>01.02.2018</w:t>
            </w:r>
          </w:p>
        </w:tc>
        <w:tc>
          <w:tcPr>
            <w:tcW w:w="752" w:type="pct"/>
            <w:tcBorders>
              <w:top w:val="nil"/>
              <w:left w:val="nil"/>
              <w:bottom w:val="single" w:sz="4" w:space="0" w:color="auto"/>
              <w:right w:val="single" w:sz="4" w:space="0" w:color="auto"/>
            </w:tcBorders>
            <w:shd w:val="clear" w:color="auto" w:fill="auto"/>
            <w:vAlign w:val="center"/>
            <w:hideMark/>
          </w:tcPr>
          <w:p w14:paraId="54ABA8FD" w14:textId="77777777" w:rsidR="00A3105C" w:rsidRPr="00A3105C" w:rsidRDefault="00A3105C" w:rsidP="00A3105C">
            <w:pPr>
              <w:jc w:val="center"/>
              <w:rPr>
                <w:color w:val="000000"/>
              </w:rPr>
            </w:pPr>
            <w:r w:rsidRPr="00A3105C">
              <w:rPr>
                <w:color w:val="000000"/>
              </w:rPr>
              <w:t>01.02.2023</w:t>
            </w:r>
          </w:p>
        </w:tc>
      </w:tr>
      <w:tr w:rsidR="00A3105C" w:rsidRPr="00A3105C" w14:paraId="7F6BF38D"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13C2D1C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3F62AB0"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05D07DA7"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2A712FBC" w14:textId="77777777" w:rsidR="00A3105C" w:rsidRPr="00A3105C" w:rsidRDefault="00A3105C" w:rsidP="00A3105C">
            <w:pPr>
              <w:jc w:val="center"/>
              <w:rPr>
                <w:color w:val="000000"/>
              </w:rPr>
            </w:pPr>
            <w:r w:rsidRPr="00A3105C">
              <w:rPr>
                <w:color w:val="000000"/>
              </w:rPr>
              <w:t>01.02.2018</w:t>
            </w:r>
          </w:p>
        </w:tc>
        <w:tc>
          <w:tcPr>
            <w:tcW w:w="752" w:type="pct"/>
            <w:tcBorders>
              <w:top w:val="nil"/>
              <w:left w:val="nil"/>
              <w:bottom w:val="single" w:sz="4" w:space="0" w:color="auto"/>
              <w:right w:val="single" w:sz="4" w:space="0" w:color="auto"/>
            </w:tcBorders>
            <w:shd w:val="clear" w:color="auto" w:fill="auto"/>
            <w:vAlign w:val="center"/>
            <w:hideMark/>
          </w:tcPr>
          <w:p w14:paraId="5340FE63" w14:textId="77777777" w:rsidR="00A3105C" w:rsidRPr="00A3105C" w:rsidRDefault="00A3105C" w:rsidP="00A3105C">
            <w:pPr>
              <w:jc w:val="center"/>
              <w:rPr>
                <w:color w:val="000000"/>
              </w:rPr>
            </w:pPr>
            <w:r w:rsidRPr="00A3105C">
              <w:rPr>
                <w:color w:val="000000"/>
              </w:rPr>
              <w:t>01.02.2023</w:t>
            </w:r>
          </w:p>
        </w:tc>
      </w:tr>
      <w:tr w:rsidR="00A3105C" w:rsidRPr="00A3105C" w14:paraId="47F934EF"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6B6B7563" w14:textId="77777777" w:rsidR="00A3105C" w:rsidRPr="00A3105C" w:rsidRDefault="00A3105C" w:rsidP="00A3105C">
            <w:pPr>
              <w:jc w:val="center"/>
              <w:rPr>
                <w:b/>
                <w:bCs/>
              </w:rPr>
            </w:pPr>
            <w:r w:rsidRPr="00A3105C">
              <w:rPr>
                <w:b/>
                <w:bCs/>
              </w:rPr>
              <w:t>328</w:t>
            </w:r>
          </w:p>
        </w:tc>
        <w:tc>
          <w:tcPr>
            <w:tcW w:w="2436" w:type="pct"/>
            <w:tcBorders>
              <w:top w:val="nil"/>
              <w:left w:val="nil"/>
              <w:bottom w:val="single" w:sz="4" w:space="0" w:color="auto"/>
              <w:right w:val="single" w:sz="4" w:space="0" w:color="auto"/>
            </w:tcBorders>
            <w:shd w:val="clear" w:color="auto" w:fill="auto"/>
            <w:vAlign w:val="center"/>
            <w:hideMark/>
          </w:tcPr>
          <w:p w14:paraId="148338E6" w14:textId="77777777" w:rsidR="00A3105C" w:rsidRPr="00A3105C" w:rsidRDefault="00A3105C" w:rsidP="00A3105C">
            <w:pPr>
              <w:rPr>
                <w:b/>
                <w:bCs/>
              </w:rPr>
            </w:pPr>
            <w:proofErr w:type="spellStart"/>
            <w:r w:rsidRPr="00A3105C">
              <w:rPr>
                <w:b/>
                <w:bCs/>
              </w:rPr>
              <w:t>ооо</w:t>
            </w:r>
            <w:proofErr w:type="spellEnd"/>
            <w:r w:rsidRPr="00A3105C">
              <w:rPr>
                <w:b/>
                <w:bCs/>
              </w:rPr>
              <w:t xml:space="preserve"> </w:t>
            </w:r>
            <w:proofErr w:type="spellStart"/>
            <w:r w:rsidRPr="00A3105C">
              <w:rPr>
                <w:b/>
                <w:bCs/>
              </w:rPr>
              <w:t>СибирьСтрой</w:t>
            </w:r>
            <w:proofErr w:type="spellEnd"/>
            <w:r w:rsidRPr="00A3105C">
              <w:rPr>
                <w:b/>
                <w:bCs/>
              </w:rPr>
              <w:t xml:space="preserve"> Плюс</w:t>
            </w:r>
          </w:p>
        </w:tc>
        <w:tc>
          <w:tcPr>
            <w:tcW w:w="699" w:type="pct"/>
            <w:tcBorders>
              <w:top w:val="nil"/>
              <w:left w:val="nil"/>
              <w:bottom w:val="single" w:sz="4" w:space="0" w:color="auto"/>
              <w:right w:val="single" w:sz="4" w:space="0" w:color="auto"/>
            </w:tcBorders>
            <w:shd w:val="clear" w:color="auto" w:fill="auto"/>
            <w:vAlign w:val="center"/>
            <w:hideMark/>
          </w:tcPr>
          <w:p w14:paraId="092A929F"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14780AE" w14:textId="77777777" w:rsidR="00A3105C" w:rsidRPr="00A3105C" w:rsidRDefault="00A3105C" w:rsidP="00A3105C">
            <w:pPr>
              <w:jc w:val="center"/>
              <w:rPr>
                <w:color w:val="000000"/>
              </w:rPr>
            </w:pPr>
            <w:r w:rsidRPr="00A3105C">
              <w:rPr>
                <w:color w:val="000000"/>
              </w:rPr>
              <w:t>01.07.2022</w:t>
            </w:r>
          </w:p>
        </w:tc>
        <w:tc>
          <w:tcPr>
            <w:tcW w:w="752" w:type="pct"/>
            <w:tcBorders>
              <w:top w:val="nil"/>
              <w:left w:val="nil"/>
              <w:bottom w:val="single" w:sz="4" w:space="0" w:color="auto"/>
              <w:right w:val="single" w:sz="4" w:space="0" w:color="auto"/>
            </w:tcBorders>
            <w:shd w:val="clear" w:color="auto" w:fill="auto"/>
            <w:vAlign w:val="center"/>
            <w:hideMark/>
          </w:tcPr>
          <w:p w14:paraId="6F205F69" w14:textId="77777777" w:rsidR="00A3105C" w:rsidRPr="00A3105C" w:rsidRDefault="00A3105C" w:rsidP="00A3105C">
            <w:pPr>
              <w:jc w:val="center"/>
              <w:rPr>
                <w:color w:val="000000"/>
              </w:rPr>
            </w:pPr>
            <w:r w:rsidRPr="00A3105C">
              <w:rPr>
                <w:color w:val="000000"/>
              </w:rPr>
              <w:t>01.07.2028</w:t>
            </w:r>
          </w:p>
        </w:tc>
      </w:tr>
      <w:tr w:rsidR="00A3105C" w:rsidRPr="00A3105C" w14:paraId="25E19C5C"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3E707CFB" w14:textId="77777777" w:rsidR="00A3105C" w:rsidRPr="00A3105C" w:rsidRDefault="00A3105C" w:rsidP="00A3105C">
            <w:pPr>
              <w:rPr>
                <w:b/>
                <w:bCs/>
              </w:rPr>
            </w:pPr>
            <w:r w:rsidRPr="00A3105C">
              <w:rPr>
                <w:b/>
                <w:bCs/>
              </w:rPr>
              <w:t> </w:t>
            </w:r>
          </w:p>
        </w:tc>
        <w:tc>
          <w:tcPr>
            <w:tcW w:w="2436" w:type="pct"/>
            <w:tcBorders>
              <w:top w:val="nil"/>
              <w:left w:val="nil"/>
              <w:bottom w:val="single" w:sz="4" w:space="0" w:color="auto"/>
              <w:right w:val="single" w:sz="4" w:space="0" w:color="auto"/>
            </w:tcBorders>
            <w:shd w:val="clear" w:color="auto" w:fill="auto"/>
            <w:vAlign w:val="center"/>
            <w:hideMark/>
          </w:tcPr>
          <w:p w14:paraId="7C777FF2" w14:textId="77777777" w:rsidR="00A3105C" w:rsidRPr="00A3105C" w:rsidRDefault="00A3105C" w:rsidP="00A3105C">
            <w:pPr>
              <w:rPr>
                <w:b/>
                <w:bCs/>
              </w:rPr>
            </w:pPr>
            <w:proofErr w:type="spellStart"/>
            <w:r w:rsidRPr="00A3105C">
              <w:rPr>
                <w:b/>
                <w:bCs/>
              </w:rPr>
              <w:t>ооо</w:t>
            </w:r>
            <w:proofErr w:type="spellEnd"/>
            <w:r w:rsidRPr="00A3105C">
              <w:rPr>
                <w:b/>
                <w:bCs/>
              </w:rPr>
              <w:t xml:space="preserve"> Добро магазин</w:t>
            </w:r>
          </w:p>
        </w:tc>
        <w:tc>
          <w:tcPr>
            <w:tcW w:w="699" w:type="pct"/>
            <w:tcBorders>
              <w:top w:val="nil"/>
              <w:left w:val="nil"/>
              <w:bottom w:val="single" w:sz="4" w:space="0" w:color="auto"/>
              <w:right w:val="single" w:sz="4" w:space="0" w:color="auto"/>
            </w:tcBorders>
            <w:shd w:val="clear" w:color="auto" w:fill="auto"/>
            <w:vAlign w:val="center"/>
            <w:hideMark/>
          </w:tcPr>
          <w:p w14:paraId="0F747428" w14:textId="77777777" w:rsidR="00A3105C" w:rsidRPr="00A3105C" w:rsidRDefault="00A3105C" w:rsidP="00A3105C">
            <w:pPr>
              <w:jc w:val="center"/>
              <w:rPr>
                <w:color w:val="000000"/>
              </w:rPr>
            </w:pPr>
            <w:r w:rsidRPr="00A3105C">
              <w:rPr>
                <w:color w:val="000000"/>
              </w:rPr>
              <w:t> </w:t>
            </w:r>
          </w:p>
        </w:tc>
        <w:tc>
          <w:tcPr>
            <w:tcW w:w="768" w:type="pct"/>
            <w:tcBorders>
              <w:top w:val="nil"/>
              <w:left w:val="nil"/>
              <w:bottom w:val="single" w:sz="4" w:space="0" w:color="auto"/>
              <w:right w:val="single" w:sz="4" w:space="0" w:color="auto"/>
            </w:tcBorders>
            <w:shd w:val="clear" w:color="auto" w:fill="auto"/>
            <w:vAlign w:val="center"/>
            <w:hideMark/>
          </w:tcPr>
          <w:p w14:paraId="0198E526" w14:textId="77777777" w:rsidR="00A3105C" w:rsidRPr="00A3105C" w:rsidRDefault="00A3105C" w:rsidP="00A3105C">
            <w:pPr>
              <w:jc w:val="center"/>
              <w:rPr>
                <w:b/>
                <w:bCs/>
              </w:rPr>
            </w:pPr>
            <w:r w:rsidRPr="00A3105C">
              <w:rPr>
                <w:b/>
                <w:bCs/>
              </w:rPr>
              <w:t> </w:t>
            </w:r>
          </w:p>
        </w:tc>
        <w:tc>
          <w:tcPr>
            <w:tcW w:w="752" w:type="pct"/>
            <w:tcBorders>
              <w:top w:val="nil"/>
              <w:left w:val="nil"/>
              <w:bottom w:val="single" w:sz="4" w:space="0" w:color="auto"/>
              <w:right w:val="single" w:sz="4" w:space="0" w:color="auto"/>
            </w:tcBorders>
            <w:shd w:val="clear" w:color="auto" w:fill="auto"/>
            <w:vAlign w:val="center"/>
            <w:hideMark/>
          </w:tcPr>
          <w:p w14:paraId="619B8246" w14:textId="77777777" w:rsidR="00A3105C" w:rsidRPr="00A3105C" w:rsidRDefault="00A3105C" w:rsidP="00A3105C">
            <w:pPr>
              <w:jc w:val="center"/>
              <w:rPr>
                <w:b/>
                <w:bCs/>
              </w:rPr>
            </w:pPr>
            <w:r w:rsidRPr="00A3105C">
              <w:rPr>
                <w:b/>
                <w:bCs/>
              </w:rPr>
              <w:t> </w:t>
            </w:r>
          </w:p>
        </w:tc>
      </w:tr>
      <w:tr w:rsidR="00A3105C" w:rsidRPr="00A3105C" w14:paraId="06D85B88" w14:textId="77777777" w:rsidTr="00A3105C">
        <w:trPr>
          <w:trHeight w:val="30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5B384E10" w14:textId="77777777" w:rsidR="00A3105C" w:rsidRPr="00A3105C" w:rsidRDefault="00A3105C" w:rsidP="00A3105C">
            <w:pPr>
              <w:jc w:val="center"/>
              <w:rPr>
                <w:b/>
                <w:bCs/>
              </w:rPr>
            </w:pPr>
            <w:r w:rsidRPr="00A3105C">
              <w:rPr>
                <w:b/>
                <w:bCs/>
              </w:rPr>
              <w:t>333</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1A179115" w14:textId="77777777" w:rsidR="00A3105C" w:rsidRPr="00A3105C" w:rsidRDefault="00A3105C" w:rsidP="00A3105C">
            <w:pPr>
              <w:rPr>
                <w:b/>
                <w:bCs/>
              </w:rPr>
            </w:pPr>
            <w:r w:rsidRPr="00A3105C">
              <w:rPr>
                <w:b/>
                <w:bCs/>
              </w:rPr>
              <w:t>ИП Мамаев</w:t>
            </w:r>
          </w:p>
        </w:tc>
        <w:tc>
          <w:tcPr>
            <w:tcW w:w="699" w:type="pct"/>
            <w:tcBorders>
              <w:top w:val="nil"/>
              <w:left w:val="nil"/>
              <w:bottom w:val="single" w:sz="4" w:space="0" w:color="auto"/>
              <w:right w:val="single" w:sz="4" w:space="0" w:color="auto"/>
            </w:tcBorders>
            <w:shd w:val="clear" w:color="auto" w:fill="auto"/>
            <w:vAlign w:val="center"/>
            <w:hideMark/>
          </w:tcPr>
          <w:p w14:paraId="1525A13B"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FA71CAA" w14:textId="77777777" w:rsidR="00A3105C" w:rsidRPr="00A3105C" w:rsidRDefault="00A3105C" w:rsidP="00A3105C">
            <w:pPr>
              <w:jc w:val="center"/>
            </w:pPr>
            <w:r w:rsidRPr="00A3105C">
              <w:t>18.09.2017</w:t>
            </w:r>
          </w:p>
        </w:tc>
        <w:tc>
          <w:tcPr>
            <w:tcW w:w="752" w:type="pct"/>
            <w:tcBorders>
              <w:top w:val="nil"/>
              <w:left w:val="nil"/>
              <w:bottom w:val="single" w:sz="4" w:space="0" w:color="auto"/>
              <w:right w:val="single" w:sz="4" w:space="0" w:color="auto"/>
            </w:tcBorders>
            <w:shd w:val="clear" w:color="auto" w:fill="auto"/>
            <w:vAlign w:val="center"/>
            <w:hideMark/>
          </w:tcPr>
          <w:p w14:paraId="2903837F" w14:textId="77777777" w:rsidR="00A3105C" w:rsidRPr="00A3105C" w:rsidRDefault="00A3105C" w:rsidP="00A3105C">
            <w:pPr>
              <w:jc w:val="center"/>
            </w:pPr>
            <w:r w:rsidRPr="00A3105C">
              <w:t>18.09.2023</w:t>
            </w:r>
          </w:p>
        </w:tc>
      </w:tr>
      <w:tr w:rsidR="00A3105C" w:rsidRPr="00A3105C" w14:paraId="584EBBB3"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53C3351"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1898C2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4D1C8CB"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F1108C9" w14:textId="77777777" w:rsidR="00A3105C" w:rsidRPr="00A3105C" w:rsidRDefault="00A3105C" w:rsidP="00A3105C">
            <w:pPr>
              <w:jc w:val="center"/>
            </w:pPr>
            <w:r w:rsidRPr="00A3105C">
              <w:t>02.10.2017</w:t>
            </w:r>
          </w:p>
        </w:tc>
        <w:tc>
          <w:tcPr>
            <w:tcW w:w="752" w:type="pct"/>
            <w:tcBorders>
              <w:top w:val="nil"/>
              <w:left w:val="nil"/>
              <w:bottom w:val="single" w:sz="4" w:space="0" w:color="auto"/>
              <w:right w:val="single" w:sz="4" w:space="0" w:color="auto"/>
            </w:tcBorders>
            <w:shd w:val="clear" w:color="auto" w:fill="auto"/>
            <w:vAlign w:val="center"/>
            <w:hideMark/>
          </w:tcPr>
          <w:p w14:paraId="3B8AD65F" w14:textId="77777777" w:rsidR="00A3105C" w:rsidRPr="00A3105C" w:rsidRDefault="00A3105C" w:rsidP="00A3105C">
            <w:pPr>
              <w:jc w:val="center"/>
            </w:pPr>
            <w:r w:rsidRPr="00A3105C">
              <w:t>02.10.2023</w:t>
            </w:r>
          </w:p>
        </w:tc>
      </w:tr>
      <w:tr w:rsidR="00A3105C" w:rsidRPr="00A3105C" w14:paraId="3525F238"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F839CEA"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5727A38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6B89EA6"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13AB19C7" w14:textId="77777777" w:rsidR="00A3105C" w:rsidRPr="00A3105C" w:rsidRDefault="00A3105C" w:rsidP="00A3105C">
            <w:pPr>
              <w:jc w:val="center"/>
            </w:pPr>
            <w:r w:rsidRPr="00A3105C">
              <w:t>02.08.2020</w:t>
            </w:r>
          </w:p>
        </w:tc>
        <w:tc>
          <w:tcPr>
            <w:tcW w:w="752" w:type="pct"/>
            <w:tcBorders>
              <w:top w:val="nil"/>
              <w:left w:val="nil"/>
              <w:bottom w:val="single" w:sz="4" w:space="0" w:color="auto"/>
              <w:right w:val="single" w:sz="4" w:space="0" w:color="auto"/>
            </w:tcBorders>
            <w:shd w:val="clear" w:color="auto" w:fill="auto"/>
            <w:vAlign w:val="center"/>
            <w:hideMark/>
          </w:tcPr>
          <w:p w14:paraId="2608A81C" w14:textId="77777777" w:rsidR="00A3105C" w:rsidRPr="00A3105C" w:rsidRDefault="00A3105C" w:rsidP="00A3105C">
            <w:pPr>
              <w:jc w:val="center"/>
            </w:pPr>
            <w:r w:rsidRPr="00A3105C">
              <w:t>02.08.2026</w:t>
            </w:r>
          </w:p>
        </w:tc>
      </w:tr>
      <w:tr w:rsidR="00A3105C" w:rsidRPr="00A3105C" w14:paraId="40CDE6F4"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0BCA2317"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4B0ED8A"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295AC35"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2FC6EBA" w14:textId="77777777" w:rsidR="00A3105C" w:rsidRPr="00A3105C" w:rsidRDefault="00A3105C" w:rsidP="00A3105C">
            <w:pPr>
              <w:jc w:val="center"/>
            </w:pPr>
            <w:r w:rsidRPr="00A3105C">
              <w:t>02.08.2020</w:t>
            </w:r>
          </w:p>
        </w:tc>
        <w:tc>
          <w:tcPr>
            <w:tcW w:w="752" w:type="pct"/>
            <w:tcBorders>
              <w:top w:val="nil"/>
              <w:left w:val="nil"/>
              <w:bottom w:val="single" w:sz="4" w:space="0" w:color="auto"/>
              <w:right w:val="single" w:sz="4" w:space="0" w:color="auto"/>
            </w:tcBorders>
            <w:shd w:val="clear" w:color="auto" w:fill="auto"/>
            <w:vAlign w:val="center"/>
            <w:hideMark/>
          </w:tcPr>
          <w:p w14:paraId="5930D0FA" w14:textId="77777777" w:rsidR="00A3105C" w:rsidRPr="00A3105C" w:rsidRDefault="00A3105C" w:rsidP="00A3105C">
            <w:pPr>
              <w:jc w:val="center"/>
            </w:pPr>
            <w:r w:rsidRPr="00A3105C">
              <w:t>02.08.2026</w:t>
            </w:r>
          </w:p>
        </w:tc>
      </w:tr>
      <w:tr w:rsidR="00A3105C" w:rsidRPr="00A3105C" w14:paraId="0D1355BA"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3621FA34" w14:textId="77777777" w:rsidR="00A3105C" w:rsidRPr="00A3105C" w:rsidRDefault="00A3105C" w:rsidP="00A3105C">
            <w:pPr>
              <w:jc w:val="center"/>
              <w:rPr>
                <w:b/>
                <w:bCs/>
              </w:rPr>
            </w:pPr>
            <w:r w:rsidRPr="00A3105C">
              <w:rPr>
                <w:b/>
                <w:bCs/>
              </w:rPr>
              <w:t>343</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50887561" w14:textId="77777777" w:rsidR="00A3105C" w:rsidRPr="00A3105C" w:rsidRDefault="00A3105C" w:rsidP="00A3105C">
            <w:pPr>
              <w:rPr>
                <w:b/>
                <w:bCs/>
              </w:rPr>
            </w:pPr>
            <w:r w:rsidRPr="00A3105C">
              <w:rPr>
                <w:b/>
                <w:bCs/>
              </w:rPr>
              <w:t>ООО ДНС Ритейл</w:t>
            </w:r>
          </w:p>
        </w:tc>
        <w:tc>
          <w:tcPr>
            <w:tcW w:w="699" w:type="pct"/>
            <w:tcBorders>
              <w:top w:val="nil"/>
              <w:left w:val="nil"/>
              <w:bottom w:val="single" w:sz="4" w:space="0" w:color="auto"/>
              <w:right w:val="single" w:sz="4" w:space="0" w:color="auto"/>
            </w:tcBorders>
            <w:shd w:val="clear" w:color="auto" w:fill="auto"/>
            <w:vAlign w:val="center"/>
            <w:hideMark/>
          </w:tcPr>
          <w:p w14:paraId="1E0BF7F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C3362AA" w14:textId="77777777" w:rsidR="00A3105C" w:rsidRPr="00A3105C" w:rsidRDefault="00A3105C" w:rsidP="00A3105C">
            <w:pPr>
              <w:jc w:val="center"/>
            </w:pPr>
            <w:r w:rsidRPr="00A3105C">
              <w:t>02.08.2020</w:t>
            </w:r>
          </w:p>
        </w:tc>
        <w:tc>
          <w:tcPr>
            <w:tcW w:w="752" w:type="pct"/>
            <w:tcBorders>
              <w:top w:val="nil"/>
              <w:left w:val="nil"/>
              <w:bottom w:val="single" w:sz="4" w:space="0" w:color="auto"/>
              <w:right w:val="single" w:sz="4" w:space="0" w:color="auto"/>
            </w:tcBorders>
            <w:shd w:val="clear" w:color="auto" w:fill="auto"/>
            <w:vAlign w:val="center"/>
            <w:hideMark/>
          </w:tcPr>
          <w:p w14:paraId="6A5D019A" w14:textId="77777777" w:rsidR="00A3105C" w:rsidRPr="00A3105C" w:rsidRDefault="00A3105C" w:rsidP="00A3105C">
            <w:pPr>
              <w:jc w:val="center"/>
            </w:pPr>
            <w:r w:rsidRPr="00A3105C">
              <w:t>02.08.2026</w:t>
            </w:r>
          </w:p>
        </w:tc>
      </w:tr>
      <w:tr w:rsidR="00A3105C" w:rsidRPr="00A3105C" w14:paraId="3448105C"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39CC7FCF"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5500DB9"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B2B7722"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D860FD1" w14:textId="77777777" w:rsidR="00A3105C" w:rsidRPr="00A3105C" w:rsidRDefault="00A3105C" w:rsidP="00A3105C">
            <w:pPr>
              <w:jc w:val="center"/>
            </w:pPr>
            <w:r w:rsidRPr="00A3105C">
              <w:t>02.10.2017</w:t>
            </w:r>
          </w:p>
        </w:tc>
        <w:tc>
          <w:tcPr>
            <w:tcW w:w="752" w:type="pct"/>
            <w:tcBorders>
              <w:top w:val="nil"/>
              <w:left w:val="nil"/>
              <w:bottom w:val="single" w:sz="4" w:space="0" w:color="auto"/>
              <w:right w:val="single" w:sz="4" w:space="0" w:color="auto"/>
            </w:tcBorders>
            <w:shd w:val="clear" w:color="auto" w:fill="auto"/>
            <w:vAlign w:val="center"/>
            <w:hideMark/>
          </w:tcPr>
          <w:p w14:paraId="4B19B52B" w14:textId="77777777" w:rsidR="00A3105C" w:rsidRPr="00A3105C" w:rsidRDefault="00A3105C" w:rsidP="00A3105C">
            <w:pPr>
              <w:jc w:val="center"/>
            </w:pPr>
            <w:r w:rsidRPr="00A3105C">
              <w:t>02.10.2023</w:t>
            </w:r>
          </w:p>
        </w:tc>
      </w:tr>
      <w:tr w:rsidR="00A3105C" w:rsidRPr="00A3105C" w14:paraId="528127F3"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4BA855D0" w14:textId="77777777" w:rsidR="00A3105C" w:rsidRPr="00A3105C" w:rsidRDefault="00A3105C" w:rsidP="00A3105C">
            <w:pPr>
              <w:jc w:val="center"/>
              <w:rPr>
                <w:b/>
                <w:bCs/>
              </w:rPr>
            </w:pPr>
            <w:r w:rsidRPr="00A3105C">
              <w:rPr>
                <w:b/>
                <w:bCs/>
              </w:rPr>
              <w:t>332</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13F0F5D7" w14:textId="77777777" w:rsidR="00A3105C" w:rsidRPr="00A3105C" w:rsidRDefault="00A3105C" w:rsidP="00A3105C">
            <w:pPr>
              <w:rPr>
                <w:b/>
                <w:bCs/>
              </w:rPr>
            </w:pPr>
            <w:r w:rsidRPr="00A3105C">
              <w:rPr>
                <w:b/>
                <w:bCs/>
              </w:rPr>
              <w:t>Гончаров С.В.</w:t>
            </w:r>
          </w:p>
        </w:tc>
        <w:tc>
          <w:tcPr>
            <w:tcW w:w="699" w:type="pct"/>
            <w:tcBorders>
              <w:top w:val="nil"/>
              <w:left w:val="nil"/>
              <w:bottom w:val="single" w:sz="4" w:space="0" w:color="auto"/>
              <w:right w:val="single" w:sz="4" w:space="0" w:color="auto"/>
            </w:tcBorders>
            <w:shd w:val="clear" w:color="auto" w:fill="auto"/>
            <w:vAlign w:val="center"/>
            <w:hideMark/>
          </w:tcPr>
          <w:p w14:paraId="1E13F473"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E95B438" w14:textId="77777777" w:rsidR="00A3105C" w:rsidRPr="00A3105C" w:rsidRDefault="00A3105C" w:rsidP="00A3105C">
            <w:pPr>
              <w:jc w:val="center"/>
            </w:pPr>
            <w:r w:rsidRPr="00A3105C">
              <w:t>01.10.2018</w:t>
            </w:r>
          </w:p>
        </w:tc>
        <w:tc>
          <w:tcPr>
            <w:tcW w:w="752" w:type="pct"/>
            <w:tcBorders>
              <w:top w:val="nil"/>
              <w:left w:val="nil"/>
              <w:bottom w:val="single" w:sz="4" w:space="0" w:color="auto"/>
              <w:right w:val="single" w:sz="4" w:space="0" w:color="auto"/>
            </w:tcBorders>
            <w:shd w:val="clear" w:color="auto" w:fill="auto"/>
            <w:vAlign w:val="center"/>
            <w:hideMark/>
          </w:tcPr>
          <w:p w14:paraId="502FBD62" w14:textId="77777777" w:rsidR="00A3105C" w:rsidRPr="00A3105C" w:rsidRDefault="00A3105C" w:rsidP="00A3105C">
            <w:pPr>
              <w:jc w:val="center"/>
            </w:pPr>
            <w:r w:rsidRPr="00A3105C">
              <w:t>01.10.2023</w:t>
            </w:r>
          </w:p>
        </w:tc>
      </w:tr>
      <w:tr w:rsidR="00A3105C" w:rsidRPr="00A3105C" w14:paraId="24CB8F9B"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3FE67CD4"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84FABE8"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382A36B"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75C42C4A" w14:textId="77777777" w:rsidR="00A3105C" w:rsidRPr="00A3105C" w:rsidRDefault="00A3105C" w:rsidP="00A3105C">
            <w:pPr>
              <w:jc w:val="center"/>
            </w:pPr>
            <w:r w:rsidRPr="00A3105C">
              <w:t>01.12.2021</w:t>
            </w:r>
          </w:p>
        </w:tc>
        <w:tc>
          <w:tcPr>
            <w:tcW w:w="752" w:type="pct"/>
            <w:tcBorders>
              <w:top w:val="nil"/>
              <w:left w:val="nil"/>
              <w:bottom w:val="single" w:sz="4" w:space="0" w:color="auto"/>
              <w:right w:val="single" w:sz="4" w:space="0" w:color="auto"/>
            </w:tcBorders>
            <w:shd w:val="clear" w:color="auto" w:fill="auto"/>
            <w:vAlign w:val="center"/>
            <w:hideMark/>
          </w:tcPr>
          <w:p w14:paraId="01E40CCC" w14:textId="77777777" w:rsidR="00A3105C" w:rsidRPr="00A3105C" w:rsidRDefault="00A3105C" w:rsidP="00A3105C">
            <w:pPr>
              <w:jc w:val="center"/>
            </w:pPr>
            <w:r w:rsidRPr="00A3105C">
              <w:t>01.12.2026</w:t>
            </w:r>
          </w:p>
        </w:tc>
      </w:tr>
      <w:tr w:rsidR="00A3105C" w:rsidRPr="00A3105C" w14:paraId="415BD11B"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3050E835" w14:textId="77777777" w:rsidR="00A3105C" w:rsidRPr="00A3105C" w:rsidRDefault="00A3105C" w:rsidP="00A3105C">
            <w:pPr>
              <w:jc w:val="center"/>
              <w:rPr>
                <w:b/>
                <w:bCs/>
              </w:rPr>
            </w:pPr>
            <w:r w:rsidRPr="00A3105C">
              <w:rPr>
                <w:b/>
                <w:bCs/>
              </w:rPr>
              <w:t> </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2AE8FAE5" w14:textId="77777777" w:rsidR="00A3105C" w:rsidRPr="00A3105C" w:rsidRDefault="00A3105C" w:rsidP="00A3105C">
            <w:pPr>
              <w:rPr>
                <w:b/>
                <w:bCs/>
              </w:rPr>
            </w:pPr>
            <w:r w:rsidRPr="00A3105C">
              <w:rPr>
                <w:b/>
                <w:bCs/>
              </w:rPr>
              <w:t>Чесноков М.П.</w:t>
            </w:r>
          </w:p>
        </w:tc>
        <w:tc>
          <w:tcPr>
            <w:tcW w:w="699" w:type="pct"/>
            <w:tcBorders>
              <w:top w:val="nil"/>
              <w:left w:val="nil"/>
              <w:bottom w:val="single" w:sz="4" w:space="0" w:color="auto"/>
              <w:right w:val="single" w:sz="4" w:space="0" w:color="auto"/>
            </w:tcBorders>
            <w:shd w:val="clear" w:color="auto" w:fill="auto"/>
            <w:vAlign w:val="center"/>
            <w:hideMark/>
          </w:tcPr>
          <w:p w14:paraId="46EDDB2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2DFDA809" w14:textId="77777777" w:rsidR="00A3105C" w:rsidRPr="00A3105C" w:rsidRDefault="00A3105C" w:rsidP="00A3105C">
            <w:pPr>
              <w:jc w:val="center"/>
            </w:pPr>
            <w:r w:rsidRPr="00A3105C">
              <w:t>19.12.2022</w:t>
            </w:r>
          </w:p>
        </w:tc>
        <w:tc>
          <w:tcPr>
            <w:tcW w:w="752" w:type="pct"/>
            <w:tcBorders>
              <w:top w:val="nil"/>
              <w:left w:val="nil"/>
              <w:bottom w:val="single" w:sz="4" w:space="0" w:color="auto"/>
              <w:right w:val="single" w:sz="4" w:space="0" w:color="auto"/>
            </w:tcBorders>
            <w:shd w:val="clear" w:color="auto" w:fill="auto"/>
            <w:vAlign w:val="center"/>
            <w:hideMark/>
          </w:tcPr>
          <w:p w14:paraId="77242993" w14:textId="77777777" w:rsidR="00A3105C" w:rsidRPr="00A3105C" w:rsidRDefault="00A3105C" w:rsidP="00A3105C">
            <w:pPr>
              <w:jc w:val="center"/>
            </w:pPr>
            <w:r w:rsidRPr="00A3105C">
              <w:t>19.12.2027</w:t>
            </w:r>
          </w:p>
        </w:tc>
      </w:tr>
      <w:tr w:rsidR="00A3105C" w:rsidRPr="00A3105C" w14:paraId="30B484DD"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7A71D771"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7C62F3B2"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B2BF85C"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0E3D5A2" w14:textId="77777777" w:rsidR="00A3105C" w:rsidRPr="00A3105C" w:rsidRDefault="00A3105C" w:rsidP="00A3105C">
            <w:pPr>
              <w:jc w:val="center"/>
            </w:pPr>
            <w:r w:rsidRPr="00A3105C">
              <w:t>27.06.2023</w:t>
            </w:r>
          </w:p>
        </w:tc>
        <w:tc>
          <w:tcPr>
            <w:tcW w:w="752" w:type="pct"/>
            <w:tcBorders>
              <w:top w:val="nil"/>
              <w:left w:val="nil"/>
              <w:bottom w:val="single" w:sz="4" w:space="0" w:color="auto"/>
              <w:right w:val="single" w:sz="4" w:space="0" w:color="auto"/>
            </w:tcBorders>
            <w:shd w:val="clear" w:color="auto" w:fill="auto"/>
            <w:vAlign w:val="center"/>
            <w:hideMark/>
          </w:tcPr>
          <w:p w14:paraId="1F879D91" w14:textId="77777777" w:rsidR="00A3105C" w:rsidRPr="00A3105C" w:rsidRDefault="00A3105C" w:rsidP="00A3105C">
            <w:pPr>
              <w:jc w:val="center"/>
            </w:pPr>
            <w:r w:rsidRPr="00A3105C">
              <w:t>27.06.2028</w:t>
            </w:r>
          </w:p>
        </w:tc>
      </w:tr>
      <w:tr w:rsidR="00A3105C" w:rsidRPr="00A3105C" w14:paraId="055AB753" w14:textId="77777777" w:rsidTr="00A3105C">
        <w:trPr>
          <w:trHeight w:val="375"/>
        </w:trPr>
        <w:tc>
          <w:tcPr>
            <w:tcW w:w="345" w:type="pct"/>
            <w:vMerge/>
            <w:tcBorders>
              <w:top w:val="nil"/>
              <w:left w:val="single" w:sz="4" w:space="0" w:color="auto"/>
              <w:bottom w:val="single" w:sz="4" w:space="0" w:color="auto"/>
              <w:right w:val="single" w:sz="4" w:space="0" w:color="auto"/>
            </w:tcBorders>
            <w:vAlign w:val="center"/>
            <w:hideMark/>
          </w:tcPr>
          <w:p w14:paraId="1859ED2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CEC977C"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2B7C5C78"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CF43B10" w14:textId="77777777" w:rsidR="00A3105C" w:rsidRPr="00A3105C" w:rsidRDefault="00A3105C" w:rsidP="00A3105C">
            <w:pPr>
              <w:jc w:val="center"/>
            </w:pPr>
            <w:r w:rsidRPr="00A3105C">
              <w:t>28.06.2023</w:t>
            </w:r>
          </w:p>
        </w:tc>
        <w:tc>
          <w:tcPr>
            <w:tcW w:w="752" w:type="pct"/>
            <w:tcBorders>
              <w:top w:val="nil"/>
              <w:left w:val="nil"/>
              <w:bottom w:val="single" w:sz="4" w:space="0" w:color="auto"/>
              <w:right w:val="single" w:sz="4" w:space="0" w:color="auto"/>
            </w:tcBorders>
            <w:shd w:val="clear" w:color="auto" w:fill="auto"/>
            <w:vAlign w:val="center"/>
            <w:hideMark/>
          </w:tcPr>
          <w:p w14:paraId="208ABBFE" w14:textId="77777777" w:rsidR="00A3105C" w:rsidRPr="00A3105C" w:rsidRDefault="00A3105C" w:rsidP="00A3105C">
            <w:pPr>
              <w:jc w:val="center"/>
            </w:pPr>
            <w:r w:rsidRPr="00A3105C">
              <w:t>28.06.2028</w:t>
            </w:r>
          </w:p>
        </w:tc>
      </w:tr>
      <w:tr w:rsidR="00A3105C" w:rsidRPr="00A3105C" w14:paraId="149C466C"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04379989" w14:textId="77777777" w:rsidR="00A3105C" w:rsidRPr="00A3105C" w:rsidRDefault="00A3105C" w:rsidP="00A3105C">
            <w:pPr>
              <w:jc w:val="center"/>
              <w:rPr>
                <w:b/>
                <w:bCs/>
              </w:rPr>
            </w:pPr>
            <w:r w:rsidRPr="00A3105C">
              <w:rPr>
                <w:b/>
                <w:bCs/>
              </w:rPr>
              <w:t>335</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6409E0F4" w14:textId="77777777" w:rsidR="00A3105C" w:rsidRPr="00A3105C" w:rsidRDefault="00A3105C" w:rsidP="00A3105C">
            <w:pPr>
              <w:rPr>
                <w:b/>
                <w:bCs/>
              </w:rPr>
            </w:pPr>
            <w:r w:rsidRPr="00A3105C">
              <w:rPr>
                <w:b/>
                <w:bCs/>
              </w:rPr>
              <w:t xml:space="preserve">ИП Винокуров </w:t>
            </w:r>
          </w:p>
        </w:tc>
        <w:tc>
          <w:tcPr>
            <w:tcW w:w="699" w:type="pct"/>
            <w:tcBorders>
              <w:top w:val="nil"/>
              <w:left w:val="nil"/>
              <w:bottom w:val="single" w:sz="4" w:space="0" w:color="auto"/>
              <w:right w:val="single" w:sz="4" w:space="0" w:color="auto"/>
            </w:tcBorders>
            <w:shd w:val="clear" w:color="auto" w:fill="auto"/>
            <w:vAlign w:val="center"/>
            <w:hideMark/>
          </w:tcPr>
          <w:p w14:paraId="6A07D5B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99ECEF5" w14:textId="77777777" w:rsidR="00A3105C" w:rsidRPr="00A3105C" w:rsidRDefault="00A3105C" w:rsidP="00A3105C">
            <w:pPr>
              <w:jc w:val="center"/>
              <w:rPr>
                <w:color w:val="000000"/>
              </w:rPr>
            </w:pPr>
            <w:r w:rsidRPr="00A3105C">
              <w:rPr>
                <w:color w:val="000000"/>
              </w:rPr>
              <w:t>03.01.2019</w:t>
            </w:r>
          </w:p>
        </w:tc>
        <w:tc>
          <w:tcPr>
            <w:tcW w:w="752" w:type="pct"/>
            <w:tcBorders>
              <w:top w:val="nil"/>
              <w:left w:val="nil"/>
              <w:bottom w:val="single" w:sz="4" w:space="0" w:color="auto"/>
              <w:right w:val="single" w:sz="4" w:space="0" w:color="auto"/>
            </w:tcBorders>
            <w:shd w:val="clear" w:color="auto" w:fill="auto"/>
            <w:vAlign w:val="center"/>
            <w:hideMark/>
          </w:tcPr>
          <w:p w14:paraId="6C76620C" w14:textId="77777777" w:rsidR="00A3105C" w:rsidRPr="00A3105C" w:rsidRDefault="00A3105C" w:rsidP="00A3105C">
            <w:pPr>
              <w:jc w:val="center"/>
              <w:rPr>
                <w:color w:val="000000"/>
              </w:rPr>
            </w:pPr>
            <w:r w:rsidRPr="00A3105C">
              <w:rPr>
                <w:color w:val="000000"/>
              </w:rPr>
              <w:t>03.01.2025</w:t>
            </w:r>
          </w:p>
        </w:tc>
      </w:tr>
      <w:tr w:rsidR="00A3105C" w:rsidRPr="00A3105C" w14:paraId="1A448FDD"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4A464B9D"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05CFB096"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0BB62936"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657B15D" w14:textId="77777777" w:rsidR="00A3105C" w:rsidRPr="00A3105C" w:rsidRDefault="00A3105C" w:rsidP="00A3105C">
            <w:pPr>
              <w:jc w:val="center"/>
              <w:rPr>
                <w:color w:val="000000"/>
              </w:rPr>
            </w:pPr>
            <w:r w:rsidRPr="00A3105C">
              <w:rPr>
                <w:color w:val="000000"/>
              </w:rPr>
              <w:t>03.01.2019</w:t>
            </w:r>
          </w:p>
        </w:tc>
        <w:tc>
          <w:tcPr>
            <w:tcW w:w="752" w:type="pct"/>
            <w:tcBorders>
              <w:top w:val="nil"/>
              <w:left w:val="nil"/>
              <w:bottom w:val="single" w:sz="4" w:space="0" w:color="auto"/>
              <w:right w:val="single" w:sz="4" w:space="0" w:color="auto"/>
            </w:tcBorders>
            <w:shd w:val="clear" w:color="auto" w:fill="auto"/>
            <w:vAlign w:val="center"/>
            <w:hideMark/>
          </w:tcPr>
          <w:p w14:paraId="4D3C3831" w14:textId="77777777" w:rsidR="00A3105C" w:rsidRPr="00A3105C" w:rsidRDefault="00A3105C" w:rsidP="00A3105C">
            <w:pPr>
              <w:jc w:val="center"/>
            </w:pPr>
            <w:r w:rsidRPr="00A3105C">
              <w:t>03.01.2025</w:t>
            </w:r>
          </w:p>
        </w:tc>
      </w:tr>
      <w:tr w:rsidR="00A3105C" w:rsidRPr="00A3105C" w14:paraId="06480616"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534FBF84"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5730791"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8F60CA3"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324F7D37" w14:textId="77777777" w:rsidR="00A3105C" w:rsidRPr="00A3105C" w:rsidRDefault="00A3105C" w:rsidP="00A3105C">
            <w:pPr>
              <w:jc w:val="center"/>
              <w:rPr>
                <w:color w:val="000000"/>
              </w:rPr>
            </w:pPr>
            <w:r w:rsidRPr="00A3105C">
              <w:rPr>
                <w:color w:val="000000"/>
              </w:rPr>
              <w:t>03.01.2019</w:t>
            </w:r>
          </w:p>
        </w:tc>
        <w:tc>
          <w:tcPr>
            <w:tcW w:w="752" w:type="pct"/>
            <w:tcBorders>
              <w:top w:val="nil"/>
              <w:left w:val="nil"/>
              <w:bottom w:val="single" w:sz="4" w:space="0" w:color="auto"/>
              <w:right w:val="single" w:sz="4" w:space="0" w:color="auto"/>
            </w:tcBorders>
            <w:shd w:val="clear" w:color="auto" w:fill="auto"/>
            <w:vAlign w:val="center"/>
            <w:hideMark/>
          </w:tcPr>
          <w:p w14:paraId="2E838312" w14:textId="77777777" w:rsidR="00A3105C" w:rsidRPr="00A3105C" w:rsidRDefault="00A3105C" w:rsidP="00A3105C">
            <w:pPr>
              <w:jc w:val="center"/>
            </w:pPr>
            <w:r w:rsidRPr="00A3105C">
              <w:t>03.01.2025</w:t>
            </w:r>
          </w:p>
        </w:tc>
      </w:tr>
      <w:tr w:rsidR="00A3105C" w:rsidRPr="00A3105C" w14:paraId="1650D054" w14:textId="77777777" w:rsidTr="00A3105C">
        <w:trPr>
          <w:trHeight w:val="300"/>
        </w:trPr>
        <w:tc>
          <w:tcPr>
            <w:tcW w:w="345" w:type="pct"/>
            <w:vMerge/>
            <w:tcBorders>
              <w:top w:val="nil"/>
              <w:left w:val="single" w:sz="4" w:space="0" w:color="auto"/>
              <w:bottom w:val="single" w:sz="4" w:space="0" w:color="auto"/>
              <w:right w:val="single" w:sz="4" w:space="0" w:color="auto"/>
            </w:tcBorders>
            <w:vAlign w:val="center"/>
            <w:hideMark/>
          </w:tcPr>
          <w:p w14:paraId="141E247B"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636A35C8"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7C9E3536" w14:textId="77777777" w:rsidR="00A3105C" w:rsidRPr="00A3105C" w:rsidRDefault="00A3105C" w:rsidP="00A3105C">
            <w:pPr>
              <w:jc w:val="center"/>
              <w:rPr>
                <w:color w:val="FF0000"/>
              </w:rPr>
            </w:pPr>
            <w:r w:rsidRPr="00A3105C">
              <w:rPr>
                <w:color w:val="FF0000"/>
              </w:rPr>
              <w:t>ГВС</w:t>
            </w:r>
          </w:p>
        </w:tc>
        <w:tc>
          <w:tcPr>
            <w:tcW w:w="768" w:type="pct"/>
            <w:tcBorders>
              <w:top w:val="nil"/>
              <w:left w:val="nil"/>
              <w:bottom w:val="single" w:sz="4" w:space="0" w:color="auto"/>
              <w:right w:val="single" w:sz="4" w:space="0" w:color="auto"/>
            </w:tcBorders>
            <w:shd w:val="clear" w:color="auto" w:fill="auto"/>
            <w:vAlign w:val="center"/>
            <w:hideMark/>
          </w:tcPr>
          <w:p w14:paraId="5C6C469C" w14:textId="77777777" w:rsidR="00A3105C" w:rsidRPr="00A3105C" w:rsidRDefault="00A3105C" w:rsidP="00A3105C">
            <w:pPr>
              <w:jc w:val="center"/>
              <w:rPr>
                <w:color w:val="000000"/>
              </w:rPr>
            </w:pPr>
            <w:r w:rsidRPr="00A3105C">
              <w:rPr>
                <w:color w:val="000000"/>
              </w:rPr>
              <w:t>2017</w:t>
            </w:r>
          </w:p>
        </w:tc>
        <w:tc>
          <w:tcPr>
            <w:tcW w:w="752" w:type="pct"/>
            <w:tcBorders>
              <w:top w:val="nil"/>
              <w:left w:val="nil"/>
              <w:bottom w:val="single" w:sz="4" w:space="0" w:color="auto"/>
              <w:right w:val="single" w:sz="4" w:space="0" w:color="auto"/>
            </w:tcBorders>
            <w:shd w:val="clear" w:color="auto" w:fill="auto"/>
            <w:vAlign w:val="center"/>
            <w:hideMark/>
          </w:tcPr>
          <w:p w14:paraId="40DDC163" w14:textId="77777777" w:rsidR="00A3105C" w:rsidRPr="00A3105C" w:rsidRDefault="00A3105C" w:rsidP="00A3105C">
            <w:pPr>
              <w:jc w:val="center"/>
              <w:rPr>
                <w:color w:val="FF0000"/>
              </w:rPr>
            </w:pPr>
            <w:r w:rsidRPr="00A3105C">
              <w:rPr>
                <w:color w:val="FF0000"/>
              </w:rPr>
              <w:t>2023</w:t>
            </w:r>
          </w:p>
        </w:tc>
      </w:tr>
      <w:tr w:rsidR="00A3105C" w:rsidRPr="00A3105C" w14:paraId="27F96F5E"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3554E66E" w14:textId="77777777" w:rsidR="00A3105C" w:rsidRPr="00A3105C" w:rsidRDefault="00A3105C" w:rsidP="00A3105C">
            <w:pPr>
              <w:jc w:val="center"/>
              <w:rPr>
                <w:b/>
                <w:bCs/>
              </w:rPr>
            </w:pPr>
            <w:r w:rsidRPr="00A3105C">
              <w:rPr>
                <w:b/>
                <w:bCs/>
              </w:rPr>
              <w:t>336</w:t>
            </w:r>
          </w:p>
        </w:tc>
        <w:tc>
          <w:tcPr>
            <w:tcW w:w="2436" w:type="pct"/>
            <w:tcBorders>
              <w:top w:val="nil"/>
              <w:left w:val="nil"/>
              <w:bottom w:val="single" w:sz="4" w:space="0" w:color="auto"/>
              <w:right w:val="single" w:sz="4" w:space="0" w:color="auto"/>
            </w:tcBorders>
            <w:shd w:val="clear" w:color="auto" w:fill="auto"/>
            <w:vAlign w:val="center"/>
            <w:hideMark/>
          </w:tcPr>
          <w:p w14:paraId="1518E17B" w14:textId="6D0CBB48" w:rsidR="00A3105C" w:rsidRPr="00A3105C" w:rsidRDefault="00087A78" w:rsidP="00A3105C">
            <w:pPr>
              <w:rPr>
                <w:b/>
                <w:bCs/>
              </w:rPr>
            </w:pPr>
            <w:r>
              <w:rPr>
                <w:b/>
                <w:bCs/>
              </w:rPr>
              <w:t>ООО</w:t>
            </w:r>
            <w:r w:rsidR="00A3105C" w:rsidRPr="00A3105C">
              <w:rPr>
                <w:b/>
                <w:bCs/>
              </w:rPr>
              <w:t xml:space="preserve"> ТРАСТ</w:t>
            </w:r>
          </w:p>
        </w:tc>
        <w:tc>
          <w:tcPr>
            <w:tcW w:w="699" w:type="pct"/>
            <w:tcBorders>
              <w:top w:val="nil"/>
              <w:left w:val="nil"/>
              <w:bottom w:val="single" w:sz="4" w:space="0" w:color="auto"/>
              <w:right w:val="single" w:sz="4" w:space="0" w:color="auto"/>
            </w:tcBorders>
            <w:shd w:val="clear" w:color="auto" w:fill="auto"/>
            <w:vAlign w:val="center"/>
            <w:hideMark/>
          </w:tcPr>
          <w:p w14:paraId="768EE52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62F9EF38" w14:textId="77777777" w:rsidR="00A3105C" w:rsidRPr="00A3105C" w:rsidRDefault="00A3105C" w:rsidP="00A3105C">
            <w:pPr>
              <w:jc w:val="center"/>
              <w:rPr>
                <w:color w:val="000000"/>
              </w:rPr>
            </w:pPr>
            <w:r w:rsidRPr="00A3105C">
              <w:rPr>
                <w:color w:val="000000"/>
              </w:rPr>
              <w:t>28.08.2017</w:t>
            </w:r>
          </w:p>
        </w:tc>
        <w:tc>
          <w:tcPr>
            <w:tcW w:w="752" w:type="pct"/>
            <w:tcBorders>
              <w:top w:val="nil"/>
              <w:left w:val="nil"/>
              <w:bottom w:val="single" w:sz="4" w:space="0" w:color="auto"/>
              <w:right w:val="single" w:sz="4" w:space="0" w:color="auto"/>
            </w:tcBorders>
            <w:shd w:val="clear" w:color="auto" w:fill="auto"/>
            <w:vAlign w:val="center"/>
            <w:hideMark/>
          </w:tcPr>
          <w:p w14:paraId="295B2078" w14:textId="77777777" w:rsidR="00A3105C" w:rsidRPr="00A3105C" w:rsidRDefault="00A3105C" w:rsidP="00A3105C">
            <w:pPr>
              <w:jc w:val="center"/>
            </w:pPr>
            <w:r w:rsidRPr="00A3105C">
              <w:t>28.08.2023</w:t>
            </w:r>
          </w:p>
        </w:tc>
      </w:tr>
      <w:tr w:rsidR="00A3105C" w:rsidRPr="00A3105C" w14:paraId="47B9A351"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27321F79" w14:textId="77777777" w:rsidR="00A3105C" w:rsidRPr="00A3105C" w:rsidRDefault="00A3105C" w:rsidP="00A3105C">
            <w:pPr>
              <w:jc w:val="center"/>
              <w:rPr>
                <w:b/>
                <w:bCs/>
              </w:rPr>
            </w:pPr>
            <w:r w:rsidRPr="00A3105C">
              <w:rPr>
                <w:b/>
                <w:bCs/>
              </w:rPr>
              <w:t>340</w:t>
            </w:r>
          </w:p>
        </w:tc>
        <w:tc>
          <w:tcPr>
            <w:tcW w:w="2436" w:type="pct"/>
            <w:tcBorders>
              <w:top w:val="nil"/>
              <w:left w:val="nil"/>
              <w:bottom w:val="single" w:sz="4" w:space="0" w:color="auto"/>
              <w:right w:val="single" w:sz="4" w:space="0" w:color="auto"/>
            </w:tcBorders>
            <w:shd w:val="clear" w:color="auto" w:fill="auto"/>
            <w:vAlign w:val="center"/>
            <w:hideMark/>
          </w:tcPr>
          <w:p w14:paraId="48EE32E2" w14:textId="77777777" w:rsidR="00A3105C" w:rsidRPr="00A3105C" w:rsidRDefault="00A3105C" w:rsidP="00A3105C">
            <w:pPr>
              <w:rPr>
                <w:b/>
                <w:bCs/>
              </w:rPr>
            </w:pPr>
            <w:r w:rsidRPr="00A3105C">
              <w:rPr>
                <w:b/>
                <w:bCs/>
              </w:rPr>
              <w:t>Мечеть</w:t>
            </w:r>
          </w:p>
        </w:tc>
        <w:tc>
          <w:tcPr>
            <w:tcW w:w="699" w:type="pct"/>
            <w:tcBorders>
              <w:top w:val="nil"/>
              <w:left w:val="nil"/>
              <w:bottom w:val="single" w:sz="4" w:space="0" w:color="auto"/>
              <w:right w:val="single" w:sz="4" w:space="0" w:color="auto"/>
            </w:tcBorders>
            <w:shd w:val="clear" w:color="auto" w:fill="auto"/>
            <w:vAlign w:val="center"/>
            <w:hideMark/>
          </w:tcPr>
          <w:p w14:paraId="7522DE57"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5B8B26E" w14:textId="77777777" w:rsidR="00A3105C" w:rsidRPr="00A3105C" w:rsidRDefault="00A3105C" w:rsidP="00A3105C">
            <w:pPr>
              <w:jc w:val="center"/>
              <w:rPr>
                <w:color w:val="000000"/>
              </w:rPr>
            </w:pPr>
            <w:r w:rsidRPr="00A3105C">
              <w:rPr>
                <w:color w:val="000000"/>
              </w:rPr>
              <w:t>09.01.2018</w:t>
            </w:r>
          </w:p>
        </w:tc>
        <w:tc>
          <w:tcPr>
            <w:tcW w:w="752" w:type="pct"/>
            <w:tcBorders>
              <w:top w:val="nil"/>
              <w:left w:val="nil"/>
              <w:bottom w:val="single" w:sz="4" w:space="0" w:color="auto"/>
              <w:right w:val="single" w:sz="4" w:space="0" w:color="auto"/>
            </w:tcBorders>
            <w:shd w:val="clear" w:color="auto" w:fill="auto"/>
            <w:vAlign w:val="center"/>
            <w:hideMark/>
          </w:tcPr>
          <w:p w14:paraId="29A2057F" w14:textId="77777777" w:rsidR="00A3105C" w:rsidRPr="00A3105C" w:rsidRDefault="00A3105C" w:rsidP="00A3105C">
            <w:pPr>
              <w:jc w:val="center"/>
            </w:pPr>
            <w:r w:rsidRPr="00A3105C">
              <w:t>09.01.2024</w:t>
            </w:r>
          </w:p>
        </w:tc>
      </w:tr>
      <w:tr w:rsidR="00A3105C" w:rsidRPr="00A3105C" w14:paraId="4651C261"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37BB2D86" w14:textId="77777777" w:rsidR="00A3105C" w:rsidRPr="00A3105C" w:rsidRDefault="00A3105C" w:rsidP="00A3105C">
            <w:pPr>
              <w:jc w:val="center"/>
              <w:rPr>
                <w:b/>
                <w:bCs/>
              </w:rPr>
            </w:pPr>
            <w:r w:rsidRPr="00A3105C">
              <w:rPr>
                <w:b/>
                <w:bCs/>
              </w:rPr>
              <w:t>344</w:t>
            </w:r>
          </w:p>
        </w:tc>
        <w:tc>
          <w:tcPr>
            <w:tcW w:w="2436" w:type="pct"/>
            <w:tcBorders>
              <w:top w:val="nil"/>
              <w:left w:val="nil"/>
              <w:bottom w:val="single" w:sz="4" w:space="0" w:color="auto"/>
              <w:right w:val="single" w:sz="4" w:space="0" w:color="auto"/>
            </w:tcBorders>
            <w:shd w:val="clear" w:color="auto" w:fill="auto"/>
            <w:vAlign w:val="center"/>
            <w:hideMark/>
          </w:tcPr>
          <w:p w14:paraId="22CE3204" w14:textId="77777777" w:rsidR="00A3105C" w:rsidRPr="00A3105C" w:rsidRDefault="00A3105C" w:rsidP="00A3105C">
            <w:pPr>
              <w:rPr>
                <w:b/>
                <w:bCs/>
              </w:rPr>
            </w:pPr>
            <w:r w:rsidRPr="00A3105C">
              <w:rPr>
                <w:b/>
                <w:bCs/>
              </w:rPr>
              <w:t>ИП Керимов (маг. Молоко)</w:t>
            </w:r>
          </w:p>
        </w:tc>
        <w:tc>
          <w:tcPr>
            <w:tcW w:w="699" w:type="pct"/>
            <w:tcBorders>
              <w:top w:val="nil"/>
              <w:left w:val="nil"/>
              <w:bottom w:val="single" w:sz="4" w:space="0" w:color="auto"/>
              <w:right w:val="single" w:sz="4" w:space="0" w:color="auto"/>
            </w:tcBorders>
            <w:shd w:val="clear" w:color="auto" w:fill="auto"/>
            <w:vAlign w:val="center"/>
            <w:hideMark/>
          </w:tcPr>
          <w:p w14:paraId="5B61901A"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8E22EAE" w14:textId="77777777" w:rsidR="00A3105C" w:rsidRPr="00A3105C" w:rsidRDefault="00A3105C" w:rsidP="00A3105C">
            <w:pPr>
              <w:jc w:val="center"/>
              <w:rPr>
                <w:color w:val="000000"/>
              </w:rPr>
            </w:pPr>
            <w:r w:rsidRPr="00A3105C">
              <w:rPr>
                <w:color w:val="000000"/>
              </w:rPr>
              <w:t>01.07.2022</w:t>
            </w:r>
          </w:p>
        </w:tc>
        <w:tc>
          <w:tcPr>
            <w:tcW w:w="752" w:type="pct"/>
            <w:tcBorders>
              <w:top w:val="nil"/>
              <w:left w:val="nil"/>
              <w:bottom w:val="single" w:sz="4" w:space="0" w:color="auto"/>
              <w:right w:val="single" w:sz="4" w:space="0" w:color="auto"/>
            </w:tcBorders>
            <w:shd w:val="clear" w:color="auto" w:fill="auto"/>
            <w:vAlign w:val="center"/>
            <w:hideMark/>
          </w:tcPr>
          <w:p w14:paraId="28259F01" w14:textId="77777777" w:rsidR="00A3105C" w:rsidRPr="00A3105C" w:rsidRDefault="00A3105C" w:rsidP="00A3105C">
            <w:pPr>
              <w:jc w:val="center"/>
              <w:rPr>
                <w:color w:val="000000"/>
              </w:rPr>
            </w:pPr>
            <w:r w:rsidRPr="00A3105C">
              <w:rPr>
                <w:color w:val="000000"/>
              </w:rPr>
              <w:t>01.07.2028</w:t>
            </w:r>
          </w:p>
        </w:tc>
      </w:tr>
      <w:tr w:rsidR="00A3105C" w:rsidRPr="00A3105C" w14:paraId="088916A1" w14:textId="77777777" w:rsidTr="00A3105C">
        <w:trPr>
          <w:trHeight w:val="37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499AD4FC" w14:textId="77777777" w:rsidR="00A3105C" w:rsidRPr="00A3105C" w:rsidRDefault="00A3105C" w:rsidP="00A3105C">
            <w:pPr>
              <w:jc w:val="center"/>
              <w:rPr>
                <w:b/>
                <w:bCs/>
              </w:rPr>
            </w:pPr>
            <w:r w:rsidRPr="00A3105C">
              <w:rPr>
                <w:b/>
                <w:bCs/>
              </w:rPr>
              <w:t>346</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53E9A7E7" w14:textId="77777777" w:rsidR="00A3105C" w:rsidRPr="00A3105C" w:rsidRDefault="00A3105C" w:rsidP="00A3105C">
            <w:pPr>
              <w:rPr>
                <w:b/>
                <w:bCs/>
              </w:rPr>
            </w:pPr>
            <w:r w:rsidRPr="00A3105C">
              <w:rPr>
                <w:b/>
                <w:bCs/>
              </w:rPr>
              <w:t>ИП Грищенко Нотариус</w:t>
            </w:r>
          </w:p>
        </w:tc>
        <w:tc>
          <w:tcPr>
            <w:tcW w:w="699" w:type="pct"/>
            <w:tcBorders>
              <w:top w:val="nil"/>
              <w:left w:val="nil"/>
              <w:bottom w:val="single" w:sz="4" w:space="0" w:color="auto"/>
              <w:right w:val="single" w:sz="4" w:space="0" w:color="auto"/>
            </w:tcBorders>
            <w:shd w:val="clear" w:color="auto" w:fill="auto"/>
            <w:vAlign w:val="center"/>
            <w:hideMark/>
          </w:tcPr>
          <w:p w14:paraId="45DB3963"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06355719" w14:textId="77777777" w:rsidR="00A3105C" w:rsidRPr="00A3105C" w:rsidRDefault="00A3105C" w:rsidP="00A3105C">
            <w:pPr>
              <w:jc w:val="center"/>
              <w:rPr>
                <w:color w:val="000000"/>
              </w:rPr>
            </w:pPr>
            <w:r w:rsidRPr="00A3105C">
              <w:rPr>
                <w:color w:val="000000"/>
              </w:rPr>
              <w:t>03.01.2022</w:t>
            </w:r>
          </w:p>
        </w:tc>
        <w:tc>
          <w:tcPr>
            <w:tcW w:w="752" w:type="pct"/>
            <w:tcBorders>
              <w:top w:val="nil"/>
              <w:left w:val="nil"/>
              <w:bottom w:val="single" w:sz="4" w:space="0" w:color="auto"/>
              <w:right w:val="single" w:sz="4" w:space="0" w:color="auto"/>
            </w:tcBorders>
            <w:shd w:val="clear" w:color="auto" w:fill="auto"/>
            <w:vAlign w:val="center"/>
            <w:hideMark/>
          </w:tcPr>
          <w:p w14:paraId="475AFC2D" w14:textId="77777777" w:rsidR="00A3105C" w:rsidRPr="00A3105C" w:rsidRDefault="00A3105C" w:rsidP="00A3105C">
            <w:pPr>
              <w:jc w:val="center"/>
              <w:rPr>
                <w:color w:val="000000"/>
              </w:rPr>
            </w:pPr>
            <w:r w:rsidRPr="00A3105C">
              <w:rPr>
                <w:color w:val="000000"/>
              </w:rPr>
              <w:t>03.01.2028</w:t>
            </w:r>
          </w:p>
        </w:tc>
      </w:tr>
      <w:tr w:rsidR="00A3105C" w:rsidRPr="00A3105C" w14:paraId="75E2B4F9" w14:textId="77777777" w:rsidTr="00A3105C">
        <w:trPr>
          <w:trHeight w:val="330"/>
        </w:trPr>
        <w:tc>
          <w:tcPr>
            <w:tcW w:w="345" w:type="pct"/>
            <w:vMerge/>
            <w:tcBorders>
              <w:top w:val="nil"/>
              <w:left w:val="single" w:sz="4" w:space="0" w:color="auto"/>
              <w:bottom w:val="single" w:sz="4" w:space="0" w:color="auto"/>
              <w:right w:val="single" w:sz="4" w:space="0" w:color="auto"/>
            </w:tcBorders>
            <w:vAlign w:val="center"/>
            <w:hideMark/>
          </w:tcPr>
          <w:p w14:paraId="0E35CE85"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4140885A"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63BBBBD6"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3421E419" w14:textId="77777777" w:rsidR="00A3105C" w:rsidRPr="00A3105C" w:rsidRDefault="00A3105C" w:rsidP="00A3105C">
            <w:pPr>
              <w:jc w:val="center"/>
              <w:rPr>
                <w:color w:val="000000"/>
              </w:rPr>
            </w:pPr>
            <w:r w:rsidRPr="00A3105C">
              <w:rPr>
                <w:color w:val="000000"/>
              </w:rPr>
              <w:t>10.11.2022</w:t>
            </w:r>
          </w:p>
        </w:tc>
        <w:tc>
          <w:tcPr>
            <w:tcW w:w="752" w:type="pct"/>
            <w:tcBorders>
              <w:top w:val="nil"/>
              <w:left w:val="nil"/>
              <w:bottom w:val="single" w:sz="4" w:space="0" w:color="auto"/>
              <w:right w:val="single" w:sz="4" w:space="0" w:color="auto"/>
            </w:tcBorders>
            <w:shd w:val="clear" w:color="auto" w:fill="auto"/>
            <w:vAlign w:val="center"/>
            <w:hideMark/>
          </w:tcPr>
          <w:p w14:paraId="13386761" w14:textId="77777777" w:rsidR="00A3105C" w:rsidRPr="00A3105C" w:rsidRDefault="00A3105C" w:rsidP="00A3105C">
            <w:pPr>
              <w:jc w:val="center"/>
              <w:rPr>
                <w:color w:val="000000"/>
              </w:rPr>
            </w:pPr>
            <w:r w:rsidRPr="00A3105C">
              <w:rPr>
                <w:color w:val="000000"/>
              </w:rPr>
              <w:t>10.11.2027</w:t>
            </w:r>
          </w:p>
        </w:tc>
      </w:tr>
      <w:tr w:rsidR="00A3105C" w:rsidRPr="00A3105C" w14:paraId="6D46CBD2" w14:textId="77777777" w:rsidTr="00A3105C">
        <w:trPr>
          <w:trHeight w:val="405"/>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1545B244" w14:textId="77777777" w:rsidR="00A3105C" w:rsidRPr="00A3105C" w:rsidRDefault="00A3105C" w:rsidP="00A3105C">
            <w:pPr>
              <w:jc w:val="center"/>
              <w:rPr>
                <w:b/>
                <w:bCs/>
              </w:rPr>
            </w:pPr>
            <w:r w:rsidRPr="00A3105C">
              <w:rPr>
                <w:b/>
                <w:bCs/>
              </w:rPr>
              <w:t>355</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2DD48D48" w14:textId="77777777" w:rsidR="00A3105C" w:rsidRPr="00A3105C" w:rsidRDefault="00A3105C" w:rsidP="00A3105C">
            <w:pPr>
              <w:rPr>
                <w:b/>
                <w:bCs/>
              </w:rPr>
            </w:pPr>
            <w:r w:rsidRPr="00A3105C">
              <w:rPr>
                <w:b/>
                <w:bCs/>
              </w:rPr>
              <w:t>ООО ТКС</w:t>
            </w:r>
          </w:p>
        </w:tc>
        <w:tc>
          <w:tcPr>
            <w:tcW w:w="699" w:type="pct"/>
            <w:tcBorders>
              <w:top w:val="nil"/>
              <w:left w:val="nil"/>
              <w:bottom w:val="single" w:sz="4" w:space="0" w:color="auto"/>
              <w:right w:val="single" w:sz="4" w:space="0" w:color="auto"/>
            </w:tcBorders>
            <w:shd w:val="clear" w:color="auto" w:fill="auto"/>
            <w:vAlign w:val="center"/>
            <w:hideMark/>
          </w:tcPr>
          <w:p w14:paraId="4E3CCDEF"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0DB52E4E" w14:textId="77777777" w:rsidR="00A3105C" w:rsidRPr="00A3105C" w:rsidRDefault="00A3105C" w:rsidP="00A3105C">
            <w:pPr>
              <w:jc w:val="center"/>
              <w:rPr>
                <w:color w:val="000000"/>
              </w:rPr>
            </w:pPr>
            <w:r w:rsidRPr="00A3105C">
              <w:rPr>
                <w:color w:val="000000"/>
              </w:rPr>
              <w:t>01.04.2021</w:t>
            </w:r>
          </w:p>
        </w:tc>
        <w:tc>
          <w:tcPr>
            <w:tcW w:w="752" w:type="pct"/>
            <w:tcBorders>
              <w:top w:val="nil"/>
              <w:left w:val="nil"/>
              <w:bottom w:val="single" w:sz="4" w:space="0" w:color="auto"/>
              <w:right w:val="single" w:sz="4" w:space="0" w:color="auto"/>
            </w:tcBorders>
            <w:shd w:val="clear" w:color="auto" w:fill="auto"/>
            <w:vAlign w:val="center"/>
            <w:hideMark/>
          </w:tcPr>
          <w:p w14:paraId="7ABE3010" w14:textId="77777777" w:rsidR="00A3105C" w:rsidRPr="00A3105C" w:rsidRDefault="00A3105C" w:rsidP="00A3105C">
            <w:pPr>
              <w:jc w:val="center"/>
            </w:pPr>
            <w:r w:rsidRPr="00A3105C">
              <w:t>01.04.2027</w:t>
            </w:r>
          </w:p>
        </w:tc>
      </w:tr>
      <w:tr w:rsidR="00A3105C" w:rsidRPr="00A3105C" w14:paraId="31B633E8" w14:textId="77777777" w:rsidTr="00A3105C">
        <w:trPr>
          <w:trHeight w:val="420"/>
        </w:trPr>
        <w:tc>
          <w:tcPr>
            <w:tcW w:w="345" w:type="pct"/>
            <w:vMerge/>
            <w:tcBorders>
              <w:top w:val="nil"/>
              <w:left w:val="single" w:sz="4" w:space="0" w:color="auto"/>
              <w:bottom w:val="single" w:sz="4" w:space="0" w:color="auto"/>
              <w:right w:val="single" w:sz="4" w:space="0" w:color="auto"/>
            </w:tcBorders>
            <w:vAlign w:val="center"/>
            <w:hideMark/>
          </w:tcPr>
          <w:p w14:paraId="50063ACA"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1A0A28D5"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12CD37DE"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65E4F3DF" w14:textId="77777777" w:rsidR="00A3105C" w:rsidRPr="00A3105C" w:rsidRDefault="00A3105C" w:rsidP="00A3105C">
            <w:pPr>
              <w:jc w:val="center"/>
              <w:rPr>
                <w:color w:val="000000"/>
              </w:rPr>
            </w:pPr>
            <w:r w:rsidRPr="00A3105C">
              <w:rPr>
                <w:color w:val="000000"/>
              </w:rPr>
              <w:t>01.04.2021</w:t>
            </w:r>
          </w:p>
        </w:tc>
        <w:tc>
          <w:tcPr>
            <w:tcW w:w="752" w:type="pct"/>
            <w:tcBorders>
              <w:top w:val="nil"/>
              <w:left w:val="nil"/>
              <w:bottom w:val="single" w:sz="4" w:space="0" w:color="auto"/>
              <w:right w:val="single" w:sz="4" w:space="0" w:color="auto"/>
            </w:tcBorders>
            <w:shd w:val="clear" w:color="auto" w:fill="auto"/>
            <w:vAlign w:val="center"/>
            <w:hideMark/>
          </w:tcPr>
          <w:p w14:paraId="1B6CA302" w14:textId="77777777" w:rsidR="00A3105C" w:rsidRPr="00A3105C" w:rsidRDefault="00A3105C" w:rsidP="00A3105C">
            <w:pPr>
              <w:jc w:val="center"/>
            </w:pPr>
            <w:r w:rsidRPr="00A3105C">
              <w:t>01.04.2027</w:t>
            </w:r>
          </w:p>
        </w:tc>
      </w:tr>
      <w:tr w:rsidR="00A3105C" w:rsidRPr="00A3105C" w14:paraId="09EBA588" w14:textId="77777777" w:rsidTr="00A3105C">
        <w:trPr>
          <w:trHeight w:val="360"/>
        </w:trPr>
        <w:tc>
          <w:tcPr>
            <w:tcW w:w="345" w:type="pct"/>
            <w:vMerge w:val="restart"/>
            <w:tcBorders>
              <w:top w:val="nil"/>
              <w:left w:val="single" w:sz="4" w:space="0" w:color="auto"/>
              <w:bottom w:val="single" w:sz="4" w:space="0" w:color="auto"/>
              <w:right w:val="single" w:sz="4" w:space="0" w:color="auto"/>
            </w:tcBorders>
            <w:shd w:val="clear" w:color="auto" w:fill="auto"/>
            <w:vAlign w:val="center"/>
            <w:hideMark/>
          </w:tcPr>
          <w:p w14:paraId="35F21D41" w14:textId="77777777" w:rsidR="00A3105C" w:rsidRPr="00A3105C" w:rsidRDefault="00A3105C" w:rsidP="00A3105C">
            <w:pPr>
              <w:jc w:val="center"/>
              <w:rPr>
                <w:b/>
                <w:bCs/>
              </w:rPr>
            </w:pPr>
            <w:r w:rsidRPr="00A3105C">
              <w:rPr>
                <w:b/>
                <w:bCs/>
              </w:rPr>
              <w:t>364</w:t>
            </w:r>
          </w:p>
        </w:tc>
        <w:tc>
          <w:tcPr>
            <w:tcW w:w="2436" w:type="pct"/>
            <w:vMerge w:val="restart"/>
            <w:tcBorders>
              <w:top w:val="nil"/>
              <w:left w:val="single" w:sz="4" w:space="0" w:color="auto"/>
              <w:bottom w:val="single" w:sz="4" w:space="0" w:color="auto"/>
              <w:right w:val="single" w:sz="4" w:space="0" w:color="auto"/>
            </w:tcBorders>
            <w:shd w:val="clear" w:color="auto" w:fill="auto"/>
            <w:vAlign w:val="center"/>
            <w:hideMark/>
          </w:tcPr>
          <w:p w14:paraId="24591584" w14:textId="6E87E90E" w:rsidR="00A3105C" w:rsidRPr="00A3105C" w:rsidRDefault="00087A78" w:rsidP="00A3105C">
            <w:pPr>
              <w:rPr>
                <w:b/>
                <w:bCs/>
              </w:rPr>
            </w:pPr>
            <w:r>
              <w:rPr>
                <w:b/>
                <w:bCs/>
              </w:rPr>
              <w:t>ИП</w:t>
            </w:r>
            <w:r w:rsidR="00A3105C" w:rsidRPr="00A3105C">
              <w:rPr>
                <w:b/>
                <w:bCs/>
              </w:rPr>
              <w:t xml:space="preserve"> Ткачук</w:t>
            </w:r>
          </w:p>
        </w:tc>
        <w:tc>
          <w:tcPr>
            <w:tcW w:w="699" w:type="pct"/>
            <w:tcBorders>
              <w:top w:val="nil"/>
              <w:left w:val="nil"/>
              <w:bottom w:val="single" w:sz="4" w:space="0" w:color="auto"/>
              <w:right w:val="single" w:sz="4" w:space="0" w:color="auto"/>
            </w:tcBorders>
            <w:shd w:val="clear" w:color="auto" w:fill="auto"/>
            <w:vAlign w:val="center"/>
            <w:hideMark/>
          </w:tcPr>
          <w:p w14:paraId="089B26B3"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32847EA" w14:textId="77777777" w:rsidR="00A3105C" w:rsidRPr="00A3105C" w:rsidRDefault="00A3105C" w:rsidP="00A3105C">
            <w:pPr>
              <w:jc w:val="center"/>
              <w:rPr>
                <w:color w:val="000000"/>
              </w:rPr>
            </w:pPr>
            <w:r w:rsidRPr="00A3105C">
              <w:rPr>
                <w:color w:val="000000"/>
              </w:rPr>
              <w:t>04.06.2020</w:t>
            </w:r>
          </w:p>
        </w:tc>
        <w:tc>
          <w:tcPr>
            <w:tcW w:w="752" w:type="pct"/>
            <w:tcBorders>
              <w:top w:val="nil"/>
              <w:left w:val="nil"/>
              <w:bottom w:val="single" w:sz="4" w:space="0" w:color="auto"/>
              <w:right w:val="single" w:sz="4" w:space="0" w:color="auto"/>
            </w:tcBorders>
            <w:shd w:val="clear" w:color="auto" w:fill="auto"/>
            <w:vAlign w:val="center"/>
            <w:hideMark/>
          </w:tcPr>
          <w:p w14:paraId="7B5BC042" w14:textId="77777777" w:rsidR="00A3105C" w:rsidRPr="00A3105C" w:rsidRDefault="00A3105C" w:rsidP="00A3105C">
            <w:pPr>
              <w:jc w:val="center"/>
            </w:pPr>
            <w:r w:rsidRPr="00A3105C">
              <w:t>04.06.2026</w:t>
            </w:r>
          </w:p>
        </w:tc>
      </w:tr>
      <w:tr w:rsidR="00A3105C" w:rsidRPr="00A3105C" w14:paraId="7CFD367F" w14:textId="77777777" w:rsidTr="00A3105C">
        <w:trPr>
          <w:trHeight w:val="330"/>
        </w:trPr>
        <w:tc>
          <w:tcPr>
            <w:tcW w:w="345" w:type="pct"/>
            <w:vMerge/>
            <w:tcBorders>
              <w:top w:val="nil"/>
              <w:left w:val="single" w:sz="4" w:space="0" w:color="auto"/>
              <w:bottom w:val="single" w:sz="4" w:space="0" w:color="auto"/>
              <w:right w:val="single" w:sz="4" w:space="0" w:color="auto"/>
            </w:tcBorders>
            <w:vAlign w:val="center"/>
            <w:hideMark/>
          </w:tcPr>
          <w:p w14:paraId="303A0822" w14:textId="77777777" w:rsidR="00A3105C" w:rsidRPr="00A3105C" w:rsidRDefault="00A3105C" w:rsidP="00A3105C">
            <w:pPr>
              <w:rPr>
                <w:b/>
                <w:bCs/>
              </w:rPr>
            </w:pPr>
          </w:p>
        </w:tc>
        <w:tc>
          <w:tcPr>
            <w:tcW w:w="2436" w:type="pct"/>
            <w:vMerge/>
            <w:tcBorders>
              <w:top w:val="nil"/>
              <w:left w:val="single" w:sz="4" w:space="0" w:color="auto"/>
              <w:bottom w:val="single" w:sz="4" w:space="0" w:color="auto"/>
              <w:right w:val="single" w:sz="4" w:space="0" w:color="auto"/>
            </w:tcBorders>
            <w:vAlign w:val="center"/>
            <w:hideMark/>
          </w:tcPr>
          <w:p w14:paraId="3D56BCE5" w14:textId="77777777" w:rsidR="00A3105C" w:rsidRPr="00A3105C" w:rsidRDefault="00A3105C" w:rsidP="00A3105C">
            <w:pPr>
              <w:rPr>
                <w:b/>
                <w:bCs/>
              </w:rPr>
            </w:pPr>
          </w:p>
        </w:tc>
        <w:tc>
          <w:tcPr>
            <w:tcW w:w="699" w:type="pct"/>
            <w:tcBorders>
              <w:top w:val="nil"/>
              <w:left w:val="nil"/>
              <w:bottom w:val="single" w:sz="4" w:space="0" w:color="auto"/>
              <w:right w:val="single" w:sz="4" w:space="0" w:color="auto"/>
            </w:tcBorders>
            <w:shd w:val="clear" w:color="auto" w:fill="auto"/>
            <w:vAlign w:val="center"/>
            <w:hideMark/>
          </w:tcPr>
          <w:p w14:paraId="43996E0A" w14:textId="77777777" w:rsidR="00A3105C" w:rsidRPr="00A3105C" w:rsidRDefault="00A3105C" w:rsidP="00A3105C">
            <w:pPr>
              <w:jc w:val="center"/>
              <w:rPr>
                <w:color w:val="000000"/>
              </w:rPr>
            </w:pPr>
            <w:r w:rsidRPr="00A3105C">
              <w:rPr>
                <w:color w:val="000000"/>
              </w:rPr>
              <w:t>ГВС</w:t>
            </w:r>
          </w:p>
        </w:tc>
        <w:tc>
          <w:tcPr>
            <w:tcW w:w="768" w:type="pct"/>
            <w:tcBorders>
              <w:top w:val="nil"/>
              <w:left w:val="nil"/>
              <w:bottom w:val="single" w:sz="4" w:space="0" w:color="auto"/>
              <w:right w:val="single" w:sz="4" w:space="0" w:color="auto"/>
            </w:tcBorders>
            <w:shd w:val="clear" w:color="auto" w:fill="auto"/>
            <w:vAlign w:val="center"/>
            <w:hideMark/>
          </w:tcPr>
          <w:p w14:paraId="701F4F18" w14:textId="77777777" w:rsidR="00A3105C" w:rsidRPr="00A3105C" w:rsidRDefault="00A3105C" w:rsidP="00A3105C">
            <w:pPr>
              <w:jc w:val="center"/>
              <w:rPr>
                <w:color w:val="000000"/>
              </w:rPr>
            </w:pPr>
            <w:r w:rsidRPr="00A3105C">
              <w:rPr>
                <w:color w:val="000000"/>
              </w:rPr>
              <w:t>01.05.2020</w:t>
            </w:r>
          </w:p>
        </w:tc>
        <w:tc>
          <w:tcPr>
            <w:tcW w:w="752" w:type="pct"/>
            <w:tcBorders>
              <w:top w:val="nil"/>
              <w:left w:val="nil"/>
              <w:bottom w:val="single" w:sz="4" w:space="0" w:color="auto"/>
              <w:right w:val="single" w:sz="4" w:space="0" w:color="auto"/>
            </w:tcBorders>
            <w:shd w:val="clear" w:color="auto" w:fill="auto"/>
            <w:vAlign w:val="center"/>
            <w:hideMark/>
          </w:tcPr>
          <w:p w14:paraId="7C2A4746" w14:textId="77777777" w:rsidR="00A3105C" w:rsidRPr="00A3105C" w:rsidRDefault="00A3105C" w:rsidP="00A3105C">
            <w:pPr>
              <w:jc w:val="center"/>
            </w:pPr>
            <w:r w:rsidRPr="00A3105C">
              <w:t>01.05.2026</w:t>
            </w:r>
          </w:p>
        </w:tc>
      </w:tr>
      <w:tr w:rsidR="00A3105C" w:rsidRPr="00A3105C" w14:paraId="752914D5"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19209FE6" w14:textId="77777777" w:rsidR="00A3105C" w:rsidRPr="00A3105C" w:rsidRDefault="00A3105C" w:rsidP="00A3105C">
            <w:pPr>
              <w:jc w:val="center"/>
              <w:rPr>
                <w:b/>
                <w:bCs/>
              </w:rPr>
            </w:pPr>
            <w:r w:rsidRPr="00A3105C">
              <w:rPr>
                <w:b/>
                <w:bCs/>
              </w:rPr>
              <w:t> </w:t>
            </w:r>
          </w:p>
        </w:tc>
        <w:tc>
          <w:tcPr>
            <w:tcW w:w="2436" w:type="pct"/>
            <w:tcBorders>
              <w:top w:val="nil"/>
              <w:left w:val="nil"/>
              <w:bottom w:val="single" w:sz="4" w:space="0" w:color="auto"/>
              <w:right w:val="single" w:sz="4" w:space="0" w:color="auto"/>
            </w:tcBorders>
            <w:shd w:val="clear" w:color="auto" w:fill="auto"/>
            <w:vAlign w:val="center"/>
            <w:hideMark/>
          </w:tcPr>
          <w:p w14:paraId="13A2F47A" w14:textId="77777777" w:rsidR="00A3105C" w:rsidRPr="00A3105C" w:rsidRDefault="00A3105C" w:rsidP="00A3105C">
            <w:pPr>
              <w:rPr>
                <w:b/>
                <w:bCs/>
              </w:rPr>
            </w:pPr>
            <w:proofErr w:type="spellStart"/>
            <w:r w:rsidRPr="00A3105C">
              <w:rPr>
                <w:b/>
                <w:bCs/>
              </w:rPr>
              <w:t>Карноухов</w:t>
            </w:r>
            <w:proofErr w:type="spellEnd"/>
            <w:r w:rsidRPr="00A3105C">
              <w:rPr>
                <w:b/>
                <w:bCs/>
              </w:rPr>
              <w:t xml:space="preserve"> А.Г.       </w:t>
            </w:r>
            <w:proofErr w:type="spellStart"/>
            <w:r w:rsidRPr="00A3105C">
              <w:rPr>
                <w:b/>
                <w:bCs/>
              </w:rPr>
              <w:t>Сивыс-ях</w:t>
            </w:r>
            <w:proofErr w:type="spellEnd"/>
          </w:p>
        </w:tc>
        <w:tc>
          <w:tcPr>
            <w:tcW w:w="699" w:type="pct"/>
            <w:tcBorders>
              <w:top w:val="nil"/>
              <w:left w:val="nil"/>
              <w:bottom w:val="single" w:sz="4" w:space="0" w:color="auto"/>
              <w:right w:val="single" w:sz="4" w:space="0" w:color="auto"/>
            </w:tcBorders>
            <w:shd w:val="clear" w:color="auto" w:fill="auto"/>
            <w:vAlign w:val="center"/>
            <w:hideMark/>
          </w:tcPr>
          <w:p w14:paraId="6D89AF74"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61CEBC0" w14:textId="77777777" w:rsidR="00A3105C" w:rsidRPr="00A3105C" w:rsidRDefault="00A3105C" w:rsidP="00A3105C">
            <w:pPr>
              <w:jc w:val="center"/>
              <w:rPr>
                <w:color w:val="000000"/>
              </w:rPr>
            </w:pPr>
            <w:r w:rsidRPr="00A3105C">
              <w:rPr>
                <w:color w:val="000000"/>
              </w:rPr>
              <w:t>03.06.2022</w:t>
            </w:r>
          </w:p>
        </w:tc>
        <w:tc>
          <w:tcPr>
            <w:tcW w:w="752" w:type="pct"/>
            <w:tcBorders>
              <w:top w:val="nil"/>
              <w:left w:val="nil"/>
              <w:bottom w:val="single" w:sz="4" w:space="0" w:color="auto"/>
              <w:right w:val="single" w:sz="4" w:space="0" w:color="auto"/>
            </w:tcBorders>
            <w:shd w:val="clear" w:color="auto" w:fill="auto"/>
            <w:vAlign w:val="center"/>
            <w:hideMark/>
          </w:tcPr>
          <w:p w14:paraId="2E8D1345" w14:textId="77777777" w:rsidR="00A3105C" w:rsidRPr="00A3105C" w:rsidRDefault="00A3105C" w:rsidP="00A3105C">
            <w:pPr>
              <w:jc w:val="center"/>
            </w:pPr>
            <w:r w:rsidRPr="00A3105C">
              <w:t>03.06.2028</w:t>
            </w:r>
          </w:p>
        </w:tc>
      </w:tr>
      <w:tr w:rsidR="00A3105C" w:rsidRPr="00A3105C" w14:paraId="1C18EEF1"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44111641" w14:textId="77777777" w:rsidR="00A3105C" w:rsidRPr="00A3105C" w:rsidRDefault="00A3105C" w:rsidP="00A3105C">
            <w:pPr>
              <w:jc w:val="center"/>
              <w:rPr>
                <w:b/>
                <w:bCs/>
              </w:rPr>
            </w:pPr>
            <w:r w:rsidRPr="00A3105C">
              <w:rPr>
                <w:b/>
                <w:bCs/>
              </w:rPr>
              <w:t>395</w:t>
            </w:r>
          </w:p>
        </w:tc>
        <w:tc>
          <w:tcPr>
            <w:tcW w:w="2436" w:type="pct"/>
            <w:tcBorders>
              <w:top w:val="nil"/>
              <w:left w:val="nil"/>
              <w:bottom w:val="single" w:sz="4" w:space="0" w:color="auto"/>
              <w:right w:val="single" w:sz="4" w:space="0" w:color="auto"/>
            </w:tcBorders>
            <w:shd w:val="clear" w:color="auto" w:fill="auto"/>
            <w:vAlign w:val="center"/>
            <w:hideMark/>
          </w:tcPr>
          <w:p w14:paraId="5E8FA496" w14:textId="74AC1D0C" w:rsidR="00A3105C" w:rsidRPr="00A3105C" w:rsidRDefault="00087A78" w:rsidP="00A3105C">
            <w:pPr>
              <w:rPr>
                <w:b/>
                <w:bCs/>
              </w:rPr>
            </w:pPr>
            <w:r>
              <w:rPr>
                <w:b/>
                <w:bCs/>
              </w:rPr>
              <w:t>ООО</w:t>
            </w:r>
            <w:r w:rsidR="00A3105C" w:rsidRPr="00A3105C">
              <w:rPr>
                <w:b/>
                <w:bCs/>
              </w:rPr>
              <w:t xml:space="preserve"> Завод нефтяного оборудования"</w:t>
            </w:r>
          </w:p>
        </w:tc>
        <w:tc>
          <w:tcPr>
            <w:tcW w:w="699" w:type="pct"/>
            <w:tcBorders>
              <w:top w:val="nil"/>
              <w:left w:val="nil"/>
              <w:bottom w:val="single" w:sz="4" w:space="0" w:color="auto"/>
              <w:right w:val="single" w:sz="4" w:space="0" w:color="auto"/>
            </w:tcBorders>
            <w:shd w:val="clear" w:color="auto" w:fill="auto"/>
            <w:vAlign w:val="center"/>
            <w:hideMark/>
          </w:tcPr>
          <w:p w14:paraId="47A9FAB0"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5F0316DD" w14:textId="77777777" w:rsidR="00A3105C" w:rsidRPr="00A3105C" w:rsidRDefault="00A3105C" w:rsidP="00A3105C">
            <w:pPr>
              <w:jc w:val="center"/>
              <w:rPr>
                <w:color w:val="000000"/>
              </w:rPr>
            </w:pPr>
            <w:r w:rsidRPr="00A3105C">
              <w:rPr>
                <w:color w:val="000000"/>
              </w:rPr>
              <w:t>29.07.2021</w:t>
            </w:r>
          </w:p>
        </w:tc>
        <w:tc>
          <w:tcPr>
            <w:tcW w:w="752" w:type="pct"/>
            <w:tcBorders>
              <w:top w:val="nil"/>
              <w:left w:val="nil"/>
              <w:bottom w:val="single" w:sz="4" w:space="0" w:color="auto"/>
              <w:right w:val="single" w:sz="4" w:space="0" w:color="auto"/>
            </w:tcBorders>
            <w:shd w:val="clear" w:color="auto" w:fill="auto"/>
            <w:vAlign w:val="center"/>
            <w:hideMark/>
          </w:tcPr>
          <w:p w14:paraId="14910FD4" w14:textId="77777777" w:rsidR="00A3105C" w:rsidRPr="00A3105C" w:rsidRDefault="00A3105C" w:rsidP="00A3105C">
            <w:pPr>
              <w:jc w:val="center"/>
              <w:rPr>
                <w:color w:val="000000"/>
              </w:rPr>
            </w:pPr>
            <w:r w:rsidRPr="00A3105C">
              <w:rPr>
                <w:color w:val="000000"/>
              </w:rPr>
              <w:t>29.07.2027</w:t>
            </w:r>
          </w:p>
        </w:tc>
      </w:tr>
      <w:tr w:rsidR="00A3105C" w:rsidRPr="00A3105C" w14:paraId="07CBCE88" w14:textId="77777777" w:rsidTr="00A3105C">
        <w:trPr>
          <w:trHeight w:val="300"/>
        </w:trPr>
        <w:tc>
          <w:tcPr>
            <w:tcW w:w="345" w:type="pct"/>
            <w:tcBorders>
              <w:top w:val="nil"/>
              <w:left w:val="single" w:sz="4" w:space="0" w:color="auto"/>
              <w:bottom w:val="single" w:sz="4" w:space="0" w:color="auto"/>
              <w:right w:val="single" w:sz="4" w:space="0" w:color="auto"/>
            </w:tcBorders>
            <w:shd w:val="clear" w:color="auto" w:fill="auto"/>
            <w:vAlign w:val="center"/>
            <w:hideMark/>
          </w:tcPr>
          <w:p w14:paraId="03934C80" w14:textId="77777777" w:rsidR="00A3105C" w:rsidRPr="00A3105C" w:rsidRDefault="00A3105C" w:rsidP="00A3105C">
            <w:pPr>
              <w:jc w:val="center"/>
              <w:rPr>
                <w:b/>
                <w:bCs/>
              </w:rPr>
            </w:pPr>
            <w:r w:rsidRPr="00A3105C">
              <w:rPr>
                <w:b/>
                <w:bCs/>
              </w:rPr>
              <w:t>396</w:t>
            </w:r>
          </w:p>
        </w:tc>
        <w:tc>
          <w:tcPr>
            <w:tcW w:w="2436" w:type="pct"/>
            <w:tcBorders>
              <w:top w:val="nil"/>
              <w:left w:val="nil"/>
              <w:bottom w:val="single" w:sz="4" w:space="0" w:color="auto"/>
              <w:right w:val="single" w:sz="4" w:space="0" w:color="auto"/>
            </w:tcBorders>
            <w:shd w:val="clear" w:color="auto" w:fill="auto"/>
            <w:vAlign w:val="center"/>
            <w:hideMark/>
          </w:tcPr>
          <w:p w14:paraId="44EA7FC6" w14:textId="3849003C" w:rsidR="00A3105C" w:rsidRPr="00A3105C" w:rsidRDefault="00087A78" w:rsidP="00A3105C">
            <w:pPr>
              <w:rPr>
                <w:b/>
                <w:bCs/>
              </w:rPr>
            </w:pPr>
            <w:r>
              <w:rPr>
                <w:b/>
                <w:bCs/>
              </w:rPr>
              <w:t>ООО</w:t>
            </w:r>
            <w:r w:rsidR="00A3105C" w:rsidRPr="00A3105C">
              <w:rPr>
                <w:b/>
                <w:bCs/>
              </w:rPr>
              <w:t xml:space="preserve"> "СТРОЙИНВЕСТГРУПП</w:t>
            </w:r>
          </w:p>
        </w:tc>
        <w:tc>
          <w:tcPr>
            <w:tcW w:w="699" w:type="pct"/>
            <w:tcBorders>
              <w:top w:val="nil"/>
              <w:left w:val="nil"/>
              <w:bottom w:val="single" w:sz="4" w:space="0" w:color="auto"/>
              <w:right w:val="single" w:sz="4" w:space="0" w:color="auto"/>
            </w:tcBorders>
            <w:shd w:val="clear" w:color="auto" w:fill="auto"/>
            <w:vAlign w:val="center"/>
            <w:hideMark/>
          </w:tcPr>
          <w:p w14:paraId="7334AE63" w14:textId="77777777" w:rsidR="00A3105C" w:rsidRPr="00A3105C" w:rsidRDefault="00A3105C" w:rsidP="00A3105C">
            <w:pPr>
              <w:jc w:val="center"/>
              <w:rPr>
                <w:color w:val="000000"/>
              </w:rPr>
            </w:pPr>
            <w:r w:rsidRPr="00A3105C">
              <w:rPr>
                <w:color w:val="000000"/>
              </w:rPr>
              <w:t>ХВС</w:t>
            </w:r>
          </w:p>
        </w:tc>
        <w:tc>
          <w:tcPr>
            <w:tcW w:w="768" w:type="pct"/>
            <w:tcBorders>
              <w:top w:val="nil"/>
              <w:left w:val="nil"/>
              <w:bottom w:val="single" w:sz="4" w:space="0" w:color="auto"/>
              <w:right w:val="single" w:sz="4" w:space="0" w:color="auto"/>
            </w:tcBorders>
            <w:shd w:val="clear" w:color="auto" w:fill="auto"/>
            <w:vAlign w:val="center"/>
            <w:hideMark/>
          </w:tcPr>
          <w:p w14:paraId="4712F58A" w14:textId="77777777" w:rsidR="00A3105C" w:rsidRPr="00A3105C" w:rsidRDefault="00A3105C" w:rsidP="00A3105C">
            <w:pPr>
              <w:jc w:val="center"/>
              <w:rPr>
                <w:color w:val="000000"/>
              </w:rPr>
            </w:pPr>
            <w:r w:rsidRPr="00A3105C">
              <w:rPr>
                <w:color w:val="000000"/>
              </w:rPr>
              <w:t>01.04.2022</w:t>
            </w:r>
          </w:p>
        </w:tc>
        <w:tc>
          <w:tcPr>
            <w:tcW w:w="752" w:type="pct"/>
            <w:tcBorders>
              <w:top w:val="nil"/>
              <w:left w:val="nil"/>
              <w:bottom w:val="single" w:sz="4" w:space="0" w:color="auto"/>
              <w:right w:val="single" w:sz="4" w:space="0" w:color="auto"/>
            </w:tcBorders>
            <w:shd w:val="clear" w:color="auto" w:fill="auto"/>
            <w:vAlign w:val="center"/>
            <w:hideMark/>
          </w:tcPr>
          <w:p w14:paraId="3D62866D" w14:textId="77777777" w:rsidR="00A3105C" w:rsidRPr="00A3105C" w:rsidRDefault="00A3105C" w:rsidP="00A3105C">
            <w:pPr>
              <w:jc w:val="center"/>
              <w:rPr>
                <w:color w:val="000000"/>
              </w:rPr>
            </w:pPr>
            <w:r w:rsidRPr="00A3105C">
              <w:rPr>
                <w:color w:val="000000"/>
              </w:rPr>
              <w:t>01.04.2028</w:t>
            </w:r>
          </w:p>
        </w:tc>
      </w:tr>
    </w:tbl>
    <w:p w14:paraId="1D70D59A" w14:textId="77777777" w:rsidR="00DC4ABD" w:rsidRPr="00FE07F8" w:rsidRDefault="00DC4ABD" w:rsidP="00DC4ABD">
      <w:pPr>
        <w:pStyle w:val="S2"/>
      </w:pPr>
    </w:p>
    <w:sectPr w:rsidR="00DC4ABD" w:rsidRPr="00FE07F8" w:rsidSect="009A53AF">
      <w:pgSz w:w="11906" w:h="16838"/>
      <w:pgMar w:top="1134" w:right="851"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629BD5" w14:textId="77777777" w:rsidR="00FC7A7B" w:rsidRDefault="00FC7A7B" w:rsidP="00381E60">
      <w:r>
        <w:separator/>
      </w:r>
    </w:p>
    <w:p w14:paraId="0F00F2A7" w14:textId="77777777" w:rsidR="00FC7A7B" w:rsidRDefault="00FC7A7B"/>
  </w:endnote>
  <w:endnote w:type="continuationSeparator" w:id="0">
    <w:p w14:paraId="1C2975D4" w14:textId="77777777" w:rsidR="00FC7A7B" w:rsidRDefault="00FC7A7B" w:rsidP="00381E60">
      <w:r>
        <w:continuationSeparator/>
      </w:r>
    </w:p>
    <w:p w14:paraId="7D9A05DA" w14:textId="77777777" w:rsidR="00FC7A7B" w:rsidRDefault="00FC7A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ook Antiqua">
    <w:panose1 w:val="020406020503050303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82305899"/>
      <w:docPartObj>
        <w:docPartGallery w:val="Page Numbers (Bottom of Page)"/>
        <w:docPartUnique/>
      </w:docPartObj>
    </w:sdtPr>
    <w:sdtEndPr/>
    <w:sdtContent>
      <w:p w14:paraId="3D7368DF" w14:textId="16208FD0" w:rsidR="00091667" w:rsidRDefault="00091667">
        <w:pPr>
          <w:pStyle w:val="afd"/>
          <w:jc w:val="right"/>
        </w:pPr>
        <w:r>
          <w:fldChar w:fldCharType="begin"/>
        </w:r>
        <w:r>
          <w:instrText>PAGE   \* MERGEFORMAT</w:instrText>
        </w:r>
        <w:r>
          <w:fldChar w:fldCharType="separate"/>
        </w:r>
        <w:r w:rsidR="00935EDA">
          <w:rPr>
            <w:noProof/>
          </w:rPr>
          <w:t>124</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62000738"/>
      <w:docPartObj>
        <w:docPartGallery w:val="Page Numbers (Bottom of Page)"/>
        <w:docPartUnique/>
      </w:docPartObj>
    </w:sdtPr>
    <w:sdtEndPr/>
    <w:sdtContent>
      <w:p w14:paraId="6395C315" w14:textId="4B2401E8" w:rsidR="00091667" w:rsidRDefault="00091667">
        <w:pPr>
          <w:pStyle w:val="afd"/>
          <w:jc w:val="right"/>
        </w:pPr>
        <w:r>
          <w:fldChar w:fldCharType="begin"/>
        </w:r>
        <w:r>
          <w:instrText>PAGE   \* MERGEFORMAT</w:instrText>
        </w:r>
        <w:r>
          <w:fldChar w:fldCharType="separate"/>
        </w:r>
        <w:r w:rsidR="00935EDA">
          <w:rPr>
            <w:noProof/>
          </w:rPr>
          <w:t>128</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100BD8" w14:textId="77777777" w:rsidR="00091667" w:rsidRDefault="00091667" w:rsidP="00A94530">
    <w:pPr>
      <w:pStyle w:val="afd"/>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D5450C" w14:textId="77777777" w:rsidR="00FC7A7B" w:rsidRDefault="00FC7A7B" w:rsidP="00381E60">
      <w:r>
        <w:separator/>
      </w:r>
    </w:p>
    <w:p w14:paraId="04C69389" w14:textId="77777777" w:rsidR="00FC7A7B" w:rsidRDefault="00FC7A7B"/>
  </w:footnote>
  <w:footnote w:type="continuationSeparator" w:id="0">
    <w:p w14:paraId="6E3B26F5" w14:textId="77777777" w:rsidR="00FC7A7B" w:rsidRDefault="00FC7A7B" w:rsidP="00381E60">
      <w:r>
        <w:continuationSeparator/>
      </w:r>
    </w:p>
    <w:p w14:paraId="6E528714" w14:textId="77777777" w:rsidR="00FC7A7B" w:rsidRDefault="00FC7A7B"/>
  </w:footnote>
  <w:footnote w:id="1">
    <w:p w14:paraId="47579C11" w14:textId="0DC4D2C5" w:rsidR="006A5E20" w:rsidRDefault="006A5E20" w:rsidP="006A5E20">
      <w:pPr>
        <w:pStyle w:val="affff3"/>
      </w:pPr>
      <w:r>
        <w:rPr>
          <w:rStyle w:val="af9"/>
        </w:rPr>
        <w:footnoteRef/>
      </w:r>
      <w:r>
        <w:t xml:space="preserve"> </w:t>
      </w:r>
      <w:r w:rsidRPr="006A5E20">
        <w:t>синий - участки ХВС</w:t>
      </w:r>
      <w:r>
        <w:t xml:space="preserve"> в эксплуатации </w:t>
      </w:r>
      <w:r w:rsidRPr="006A5E20">
        <w:t xml:space="preserve"> </w:t>
      </w:r>
      <w:r>
        <w:t xml:space="preserve">ПМУМ «УТВС» </w:t>
      </w:r>
      <w:r w:rsidRPr="006A5E20">
        <w:t>ПУТВС</w:t>
      </w:r>
      <w:r>
        <w:t>;</w:t>
      </w:r>
    </w:p>
    <w:p w14:paraId="4980EE2B" w14:textId="77777777" w:rsidR="006A5E20" w:rsidRDefault="006A5E20" w:rsidP="006A5E20">
      <w:pPr>
        <w:pStyle w:val="affff3"/>
      </w:pPr>
      <w:r w:rsidRPr="006A5E20">
        <w:t>серый- частные сети</w:t>
      </w:r>
      <w:r>
        <w:t>;</w:t>
      </w:r>
    </w:p>
    <w:p w14:paraId="1A368ECE" w14:textId="77777777" w:rsidR="006A5E20" w:rsidRDefault="006A5E20" w:rsidP="006A5E20">
      <w:pPr>
        <w:pStyle w:val="affff3"/>
      </w:pPr>
      <w:r w:rsidRPr="006A5E20">
        <w:t>голубой - сети технической воды</w:t>
      </w:r>
      <w:r>
        <w:t>;</w:t>
      </w:r>
    </w:p>
    <w:p w14:paraId="0F34C382" w14:textId="77777777" w:rsidR="006A5E20" w:rsidRDefault="006A5E20" w:rsidP="006A5E20">
      <w:pPr>
        <w:pStyle w:val="affff3"/>
      </w:pPr>
      <w:r>
        <w:t>ч</w:t>
      </w:r>
      <w:r w:rsidRPr="006A5E20">
        <w:t>ерный -  бесхоз</w:t>
      </w:r>
      <w:r>
        <w:t>яй</w:t>
      </w:r>
      <w:r w:rsidRPr="006A5E20">
        <w:t>ный участок ХВС</w:t>
      </w:r>
      <w:r>
        <w:t>;</w:t>
      </w:r>
    </w:p>
    <w:p w14:paraId="03FBA40D" w14:textId="4772283E" w:rsidR="006A5E20" w:rsidRDefault="006A5E20" w:rsidP="006A5E20">
      <w:pPr>
        <w:pStyle w:val="affff3"/>
      </w:pPr>
      <w:r w:rsidRPr="006A5E20">
        <w:t>красный внизу - отключенный участок ХВС</w:t>
      </w:r>
    </w:p>
  </w:footnote>
  <w:footnote w:id="2">
    <w:p w14:paraId="445143AC" w14:textId="7E3A1C39" w:rsidR="000600AC" w:rsidRDefault="000600AC" w:rsidP="000600AC">
      <w:pPr>
        <w:pStyle w:val="affff3"/>
      </w:pPr>
      <w:r>
        <w:rPr>
          <w:rStyle w:val="af9"/>
        </w:rPr>
        <w:footnoteRef/>
      </w:r>
      <w:r>
        <w:t xml:space="preserve"> зеленый</w:t>
      </w:r>
      <w:r w:rsidRPr="006A5E20">
        <w:t xml:space="preserve"> </w:t>
      </w:r>
      <w:r>
        <w:t>–</w:t>
      </w:r>
      <w:r w:rsidRPr="006A5E20">
        <w:t xml:space="preserve"> </w:t>
      </w:r>
      <w:r>
        <w:t>открытая система ГВС;</w:t>
      </w:r>
    </w:p>
  </w:footnote>
  <w:footnote w:id="3">
    <w:p w14:paraId="41C5ED11" w14:textId="3EDEB4E9" w:rsidR="006A5E20" w:rsidRDefault="006A5E20" w:rsidP="006A5E20">
      <w:pPr>
        <w:pStyle w:val="affff3"/>
      </w:pPr>
      <w:r>
        <w:rPr>
          <w:rStyle w:val="af9"/>
        </w:rPr>
        <w:footnoteRef/>
      </w:r>
      <w:r>
        <w:t xml:space="preserve"> розовый – планируемые к строительству сети водоснабжения</w:t>
      </w:r>
    </w:p>
  </w:footnote>
  <w:footnote w:id="4">
    <w:p w14:paraId="3CE408DE" w14:textId="1B7BDBD9" w:rsidR="000600AC" w:rsidRDefault="000600AC" w:rsidP="000600AC">
      <w:pPr>
        <w:pStyle w:val="affff3"/>
      </w:pPr>
      <w:r>
        <w:rPr>
          <w:rStyle w:val="af9"/>
        </w:rPr>
        <w:footnoteRef/>
      </w:r>
      <w:r>
        <w:t xml:space="preserve"> красный – планируемые к строительству сети горячего водоснабжения</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B"/>
    <w:multiLevelType w:val="singleLevel"/>
    <w:tmpl w:val="0000000B"/>
    <w:name w:val="WW8Num11"/>
    <w:lvl w:ilvl="0">
      <w:start w:val="1"/>
      <w:numFmt w:val="bullet"/>
      <w:pStyle w:val="S"/>
      <w:lvlText w:val=""/>
      <w:lvlJc w:val="left"/>
      <w:pPr>
        <w:tabs>
          <w:tab w:val="num" w:pos="1429"/>
        </w:tabs>
        <w:ind w:left="1429" w:hanging="360"/>
      </w:pPr>
      <w:rPr>
        <w:rFonts w:ascii="Symbol" w:hAnsi="Symbol"/>
        <w:b/>
      </w:rPr>
    </w:lvl>
  </w:abstractNum>
  <w:abstractNum w:abstractNumId="1" w15:restartNumberingAfterBreak="0">
    <w:nsid w:val="10D44F72"/>
    <w:multiLevelType w:val="hybridMultilevel"/>
    <w:tmpl w:val="11986E6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115F215B"/>
    <w:multiLevelType w:val="hybridMultilevel"/>
    <w:tmpl w:val="8DFC63E0"/>
    <w:lvl w:ilvl="0" w:tplc="9C42F4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2BB4A79"/>
    <w:multiLevelType w:val="hybridMultilevel"/>
    <w:tmpl w:val="6C1E43A8"/>
    <w:lvl w:ilvl="0" w:tplc="5C769AB8">
      <w:start w:val="1"/>
      <w:numFmt w:val="decimal"/>
      <w:pStyle w:val="3"/>
      <w:lvlText w:val="2.%1."/>
      <w:lvlJc w:val="left"/>
      <w:pPr>
        <w:ind w:left="1789" w:hanging="360"/>
      </w:pPr>
      <w:rPr>
        <w:rFonts w:hint="default"/>
      </w:rPr>
    </w:lvl>
    <w:lvl w:ilvl="1" w:tplc="04190019" w:tentative="1">
      <w:start w:val="1"/>
      <w:numFmt w:val="lowerLetter"/>
      <w:pStyle w:val="3"/>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4" w15:restartNumberingAfterBreak="0">
    <w:nsid w:val="17C64697"/>
    <w:multiLevelType w:val="multilevel"/>
    <w:tmpl w:val="912001E2"/>
    <w:styleLink w:val="1"/>
    <w:lvl w:ilvl="0">
      <w:start w:val="2"/>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5" w15:restartNumberingAfterBreak="0">
    <w:nsid w:val="18645EE6"/>
    <w:multiLevelType w:val="multilevel"/>
    <w:tmpl w:val="7278FE4C"/>
    <w:lvl w:ilvl="0">
      <w:start w:val="1"/>
      <w:numFmt w:val="decimal"/>
      <w:pStyle w:val="001"/>
      <w:lvlText w:val="%1."/>
      <w:lvlJc w:val="left"/>
      <w:pPr>
        <w:ind w:left="1070" w:hanging="360"/>
      </w:pPr>
    </w:lvl>
    <w:lvl w:ilvl="1">
      <w:start w:val="5"/>
      <w:numFmt w:val="decimal"/>
      <w:isLgl/>
      <w:lvlText w:val="%1.%2."/>
      <w:lvlJc w:val="left"/>
      <w:pPr>
        <w:ind w:left="1260" w:hanging="54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6" w15:restartNumberingAfterBreak="0">
    <w:nsid w:val="20E113AB"/>
    <w:multiLevelType w:val="hybridMultilevel"/>
    <w:tmpl w:val="855CAC6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299C7BE6"/>
    <w:multiLevelType w:val="hybridMultilevel"/>
    <w:tmpl w:val="D7EE74F8"/>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8" w15:restartNumberingAfterBreak="0">
    <w:nsid w:val="2EDF56D2"/>
    <w:multiLevelType w:val="hybridMultilevel"/>
    <w:tmpl w:val="30BAD98A"/>
    <w:lvl w:ilvl="0" w:tplc="FFFFFFFF">
      <w:start w:val="1"/>
      <w:numFmt w:val="decimal"/>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9" w15:restartNumberingAfterBreak="0">
    <w:nsid w:val="344732E3"/>
    <w:multiLevelType w:val="hybridMultilevel"/>
    <w:tmpl w:val="D30C0A1E"/>
    <w:lvl w:ilvl="0" w:tplc="DB0C1C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34A71E34"/>
    <w:multiLevelType w:val="multilevel"/>
    <w:tmpl w:val="F7D8BE88"/>
    <w:lvl w:ilvl="0">
      <w:start w:val="1"/>
      <w:numFmt w:val="decimal"/>
      <w:pStyle w:val="10"/>
      <w:lvlText w:val="%1."/>
      <w:lvlJc w:val="left"/>
      <w:pPr>
        <w:ind w:left="1429" w:hanging="360"/>
      </w:p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11" w15:restartNumberingAfterBreak="0">
    <w:nsid w:val="42946914"/>
    <w:multiLevelType w:val="hybridMultilevel"/>
    <w:tmpl w:val="04B4C7C0"/>
    <w:lvl w:ilvl="0" w:tplc="0419000D">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15:restartNumberingAfterBreak="0">
    <w:nsid w:val="49643338"/>
    <w:multiLevelType w:val="multilevel"/>
    <w:tmpl w:val="C9B6C6DA"/>
    <w:lvl w:ilvl="0">
      <w:start w:val="1"/>
      <w:numFmt w:val="decimal"/>
      <w:pStyle w:val="11"/>
      <w:lvlText w:val="%1."/>
      <w:lvlJc w:val="left"/>
      <w:pPr>
        <w:ind w:left="1429" w:hanging="360"/>
      </w:pPr>
    </w:lvl>
    <w:lvl w:ilvl="1">
      <w:start w:val="1"/>
      <w:numFmt w:val="decimal"/>
      <w:pStyle w:val="2"/>
      <w:isLgl/>
      <w:lvlText w:val="%1.%2."/>
      <w:lvlJc w:val="left"/>
      <w:pPr>
        <w:ind w:left="1429" w:hanging="360"/>
      </w:pPr>
      <w:rPr>
        <w:rFonts w:hint="default"/>
        <w:b/>
        <w:bCs w:val="0"/>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13" w15:restartNumberingAfterBreak="0">
    <w:nsid w:val="4B220D1A"/>
    <w:multiLevelType w:val="hybridMultilevel"/>
    <w:tmpl w:val="30BAD98A"/>
    <w:lvl w:ilvl="0" w:tplc="AE9292E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4CCB3B11"/>
    <w:multiLevelType w:val="hybridMultilevel"/>
    <w:tmpl w:val="6C6013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610959DF"/>
    <w:multiLevelType w:val="hybridMultilevel"/>
    <w:tmpl w:val="1478C6D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77001BA7"/>
    <w:multiLevelType w:val="hybridMultilevel"/>
    <w:tmpl w:val="14B82D8C"/>
    <w:lvl w:ilvl="0" w:tplc="7D58132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776956D6"/>
    <w:multiLevelType w:val="hybridMultilevel"/>
    <w:tmpl w:val="0A86FE9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7D736A62"/>
    <w:multiLevelType w:val="hybridMultilevel"/>
    <w:tmpl w:val="F446ED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5"/>
  </w:num>
  <w:num w:numId="2">
    <w:abstractNumId w:val="4"/>
  </w:num>
  <w:num w:numId="3">
    <w:abstractNumId w:val="0"/>
  </w:num>
  <w:num w:numId="4">
    <w:abstractNumId w:val="7"/>
  </w:num>
  <w:num w:numId="5">
    <w:abstractNumId w:val="11"/>
  </w:num>
  <w:num w:numId="6">
    <w:abstractNumId w:val="1"/>
  </w:num>
  <w:num w:numId="7">
    <w:abstractNumId w:val="2"/>
  </w:num>
  <w:num w:numId="8">
    <w:abstractNumId w:val="10"/>
  </w:num>
  <w:num w:numId="9">
    <w:abstractNumId w:val="12"/>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16"/>
  </w:num>
  <w:num w:numId="13">
    <w:abstractNumId w:val="13"/>
  </w:num>
  <w:num w:numId="14">
    <w:abstractNumId w:val="9"/>
  </w:num>
  <w:num w:numId="15">
    <w:abstractNumId w:val="17"/>
  </w:num>
  <w:num w:numId="16">
    <w:abstractNumId w:val="18"/>
  </w:num>
  <w:num w:numId="17">
    <w:abstractNumId w:val="15"/>
  </w:num>
  <w:num w:numId="18">
    <w:abstractNumId w:val="14"/>
  </w:num>
  <w:num w:numId="19">
    <w:abstractNumId w:val="8"/>
  </w:num>
  <w:num w:numId="20">
    <w:abstractNumId w:val="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ru-RU" w:vendorID="64" w:dllVersion="6" w:nlCheck="1" w:checkStyle="0"/>
  <w:activeWritingStyle w:appName="MSWord" w:lang="en-US" w:vendorID="64" w:dllVersion="6" w:nlCheck="1" w:checkStyle="0"/>
  <w:activeWritingStyle w:appName="MSWord" w:lang="en-GB"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efaultTabStop w:val="0"/>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61757"/>
    <w:rsid w:val="00000437"/>
    <w:rsid w:val="000005E3"/>
    <w:rsid w:val="000012C9"/>
    <w:rsid w:val="00001502"/>
    <w:rsid w:val="000017C2"/>
    <w:rsid w:val="00002376"/>
    <w:rsid w:val="00003AE2"/>
    <w:rsid w:val="00003C43"/>
    <w:rsid w:val="00004166"/>
    <w:rsid w:val="00004325"/>
    <w:rsid w:val="0000465D"/>
    <w:rsid w:val="000047BA"/>
    <w:rsid w:val="00004A15"/>
    <w:rsid w:val="00006213"/>
    <w:rsid w:val="000068DB"/>
    <w:rsid w:val="00006D25"/>
    <w:rsid w:val="00006F7A"/>
    <w:rsid w:val="00010529"/>
    <w:rsid w:val="00010815"/>
    <w:rsid w:val="000113ED"/>
    <w:rsid w:val="0001232E"/>
    <w:rsid w:val="00012E62"/>
    <w:rsid w:val="0001386F"/>
    <w:rsid w:val="00014768"/>
    <w:rsid w:val="00014907"/>
    <w:rsid w:val="00015554"/>
    <w:rsid w:val="0001577E"/>
    <w:rsid w:val="0001590A"/>
    <w:rsid w:val="00015BE1"/>
    <w:rsid w:val="00015F8C"/>
    <w:rsid w:val="0001607D"/>
    <w:rsid w:val="00017CE8"/>
    <w:rsid w:val="00017D0B"/>
    <w:rsid w:val="00020E26"/>
    <w:rsid w:val="000215A2"/>
    <w:rsid w:val="000228E6"/>
    <w:rsid w:val="00022CBB"/>
    <w:rsid w:val="0002338D"/>
    <w:rsid w:val="000235D0"/>
    <w:rsid w:val="00023864"/>
    <w:rsid w:val="00023DD4"/>
    <w:rsid w:val="000240D4"/>
    <w:rsid w:val="0002420D"/>
    <w:rsid w:val="0002426F"/>
    <w:rsid w:val="000249AC"/>
    <w:rsid w:val="00024AF2"/>
    <w:rsid w:val="00024E82"/>
    <w:rsid w:val="0002531A"/>
    <w:rsid w:val="00025461"/>
    <w:rsid w:val="00026154"/>
    <w:rsid w:val="00026473"/>
    <w:rsid w:val="00027100"/>
    <w:rsid w:val="0002768F"/>
    <w:rsid w:val="00030F57"/>
    <w:rsid w:val="00032030"/>
    <w:rsid w:val="00032144"/>
    <w:rsid w:val="00032E6C"/>
    <w:rsid w:val="0003401C"/>
    <w:rsid w:val="0003427D"/>
    <w:rsid w:val="000343D0"/>
    <w:rsid w:val="000361FB"/>
    <w:rsid w:val="00037E6B"/>
    <w:rsid w:val="000405D8"/>
    <w:rsid w:val="00040A1B"/>
    <w:rsid w:val="00040E8A"/>
    <w:rsid w:val="0004209A"/>
    <w:rsid w:val="000429A9"/>
    <w:rsid w:val="00043092"/>
    <w:rsid w:val="00043A84"/>
    <w:rsid w:val="00043BD2"/>
    <w:rsid w:val="00044F2A"/>
    <w:rsid w:val="0004513B"/>
    <w:rsid w:val="00045D96"/>
    <w:rsid w:val="00046590"/>
    <w:rsid w:val="000469FB"/>
    <w:rsid w:val="00046C54"/>
    <w:rsid w:val="000476D7"/>
    <w:rsid w:val="00047799"/>
    <w:rsid w:val="00047B67"/>
    <w:rsid w:val="0005023A"/>
    <w:rsid w:val="00050393"/>
    <w:rsid w:val="000506BB"/>
    <w:rsid w:val="00050A51"/>
    <w:rsid w:val="0005140C"/>
    <w:rsid w:val="000514D0"/>
    <w:rsid w:val="000517B6"/>
    <w:rsid w:val="00051D00"/>
    <w:rsid w:val="00051E4F"/>
    <w:rsid w:val="00052383"/>
    <w:rsid w:val="000527F5"/>
    <w:rsid w:val="000528B3"/>
    <w:rsid w:val="00053741"/>
    <w:rsid w:val="00055CE9"/>
    <w:rsid w:val="0005657A"/>
    <w:rsid w:val="000579F8"/>
    <w:rsid w:val="000600AC"/>
    <w:rsid w:val="00060C5D"/>
    <w:rsid w:val="000612DF"/>
    <w:rsid w:val="00061346"/>
    <w:rsid w:val="00061A3E"/>
    <w:rsid w:val="00062E7C"/>
    <w:rsid w:val="00063F0F"/>
    <w:rsid w:val="00064454"/>
    <w:rsid w:val="00064AE2"/>
    <w:rsid w:val="00064CAF"/>
    <w:rsid w:val="00066709"/>
    <w:rsid w:val="00066A2D"/>
    <w:rsid w:val="00067103"/>
    <w:rsid w:val="0006716A"/>
    <w:rsid w:val="00067696"/>
    <w:rsid w:val="00067E3F"/>
    <w:rsid w:val="00067E8B"/>
    <w:rsid w:val="00067F72"/>
    <w:rsid w:val="0007029A"/>
    <w:rsid w:val="0007040B"/>
    <w:rsid w:val="00071197"/>
    <w:rsid w:val="000712E0"/>
    <w:rsid w:val="00071FD9"/>
    <w:rsid w:val="00072363"/>
    <w:rsid w:val="00072FB3"/>
    <w:rsid w:val="00074921"/>
    <w:rsid w:val="0007663A"/>
    <w:rsid w:val="000769B4"/>
    <w:rsid w:val="000770F5"/>
    <w:rsid w:val="000777D4"/>
    <w:rsid w:val="00077989"/>
    <w:rsid w:val="0008062D"/>
    <w:rsid w:val="000806EB"/>
    <w:rsid w:val="00080C8A"/>
    <w:rsid w:val="00081FC3"/>
    <w:rsid w:val="00082D09"/>
    <w:rsid w:val="00084D03"/>
    <w:rsid w:val="00085454"/>
    <w:rsid w:val="000857C2"/>
    <w:rsid w:val="0008584B"/>
    <w:rsid w:val="00085A0E"/>
    <w:rsid w:val="000876E2"/>
    <w:rsid w:val="0008798D"/>
    <w:rsid w:val="00087A78"/>
    <w:rsid w:val="00087DEF"/>
    <w:rsid w:val="0009009A"/>
    <w:rsid w:val="00090668"/>
    <w:rsid w:val="000914AF"/>
    <w:rsid w:val="00091667"/>
    <w:rsid w:val="000919E7"/>
    <w:rsid w:val="00091C1D"/>
    <w:rsid w:val="00091DB5"/>
    <w:rsid w:val="00091F99"/>
    <w:rsid w:val="00092712"/>
    <w:rsid w:val="00092FC2"/>
    <w:rsid w:val="00093358"/>
    <w:rsid w:val="0009694C"/>
    <w:rsid w:val="00096F00"/>
    <w:rsid w:val="000A00D2"/>
    <w:rsid w:val="000A040E"/>
    <w:rsid w:val="000A041A"/>
    <w:rsid w:val="000A15D7"/>
    <w:rsid w:val="000A1C7E"/>
    <w:rsid w:val="000A222A"/>
    <w:rsid w:val="000A3703"/>
    <w:rsid w:val="000A378F"/>
    <w:rsid w:val="000A387B"/>
    <w:rsid w:val="000A3D2B"/>
    <w:rsid w:val="000A4757"/>
    <w:rsid w:val="000A5067"/>
    <w:rsid w:val="000A540D"/>
    <w:rsid w:val="000A5BF5"/>
    <w:rsid w:val="000A5CEC"/>
    <w:rsid w:val="000A6409"/>
    <w:rsid w:val="000A6A6F"/>
    <w:rsid w:val="000A6CC7"/>
    <w:rsid w:val="000A71A4"/>
    <w:rsid w:val="000A7798"/>
    <w:rsid w:val="000A7A69"/>
    <w:rsid w:val="000A7D65"/>
    <w:rsid w:val="000A7E1A"/>
    <w:rsid w:val="000B1328"/>
    <w:rsid w:val="000B1C43"/>
    <w:rsid w:val="000B26C4"/>
    <w:rsid w:val="000B29F0"/>
    <w:rsid w:val="000B4074"/>
    <w:rsid w:val="000B42DA"/>
    <w:rsid w:val="000B4BD8"/>
    <w:rsid w:val="000B53A2"/>
    <w:rsid w:val="000B6277"/>
    <w:rsid w:val="000B6E33"/>
    <w:rsid w:val="000B72B9"/>
    <w:rsid w:val="000B730D"/>
    <w:rsid w:val="000B7C18"/>
    <w:rsid w:val="000C18F8"/>
    <w:rsid w:val="000C22C0"/>
    <w:rsid w:val="000C22E0"/>
    <w:rsid w:val="000C30D1"/>
    <w:rsid w:val="000C3B64"/>
    <w:rsid w:val="000C3C29"/>
    <w:rsid w:val="000C40EA"/>
    <w:rsid w:val="000C467B"/>
    <w:rsid w:val="000C4767"/>
    <w:rsid w:val="000C4BEA"/>
    <w:rsid w:val="000C4C76"/>
    <w:rsid w:val="000C5248"/>
    <w:rsid w:val="000C58D6"/>
    <w:rsid w:val="000C5932"/>
    <w:rsid w:val="000C5A6B"/>
    <w:rsid w:val="000C5B7A"/>
    <w:rsid w:val="000C6079"/>
    <w:rsid w:val="000C6262"/>
    <w:rsid w:val="000C6597"/>
    <w:rsid w:val="000C6BDE"/>
    <w:rsid w:val="000C7304"/>
    <w:rsid w:val="000C76A8"/>
    <w:rsid w:val="000D06CB"/>
    <w:rsid w:val="000D0B87"/>
    <w:rsid w:val="000D1405"/>
    <w:rsid w:val="000D165E"/>
    <w:rsid w:val="000D2A0A"/>
    <w:rsid w:val="000D2FDF"/>
    <w:rsid w:val="000D3755"/>
    <w:rsid w:val="000D3A56"/>
    <w:rsid w:val="000D3A64"/>
    <w:rsid w:val="000D42A1"/>
    <w:rsid w:val="000D4CBA"/>
    <w:rsid w:val="000D6304"/>
    <w:rsid w:val="000D6D8A"/>
    <w:rsid w:val="000E0053"/>
    <w:rsid w:val="000E0C21"/>
    <w:rsid w:val="000E14FB"/>
    <w:rsid w:val="000E1890"/>
    <w:rsid w:val="000E24D5"/>
    <w:rsid w:val="000E3CA7"/>
    <w:rsid w:val="000E4365"/>
    <w:rsid w:val="000E442A"/>
    <w:rsid w:val="000E4558"/>
    <w:rsid w:val="000E4E3D"/>
    <w:rsid w:val="000E4EBF"/>
    <w:rsid w:val="000E7469"/>
    <w:rsid w:val="000F08CF"/>
    <w:rsid w:val="000F1429"/>
    <w:rsid w:val="000F238A"/>
    <w:rsid w:val="000F2736"/>
    <w:rsid w:val="000F2BFC"/>
    <w:rsid w:val="000F2F72"/>
    <w:rsid w:val="000F32AF"/>
    <w:rsid w:val="000F3A7B"/>
    <w:rsid w:val="000F4677"/>
    <w:rsid w:val="000F4846"/>
    <w:rsid w:val="000F605F"/>
    <w:rsid w:val="000F6247"/>
    <w:rsid w:val="000F7C83"/>
    <w:rsid w:val="000F7EFB"/>
    <w:rsid w:val="001007A3"/>
    <w:rsid w:val="00101DFC"/>
    <w:rsid w:val="0010329D"/>
    <w:rsid w:val="00103329"/>
    <w:rsid w:val="00103AB0"/>
    <w:rsid w:val="00103EBA"/>
    <w:rsid w:val="00104155"/>
    <w:rsid w:val="001045B0"/>
    <w:rsid w:val="00105078"/>
    <w:rsid w:val="001056B7"/>
    <w:rsid w:val="001057FC"/>
    <w:rsid w:val="0010595E"/>
    <w:rsid w:val="0010595F"/>
    <w:rsid w:val="00106189"/>
    <w:rsid w:val="00107829"/>
    <w:rsid w:val="00107EDC"/>
    <w:rsid w:val="0011059D"/>
    <w:rsid w:val="00110906"/>
    <w:rsid w:val="0011173D"/>
    <w:rsid w:val="001120A7"/>
    <w:rsid w:val="00112782"/>
    <w:rsid w:val="00112CD3"/>
    <w:rsid w:val="00112CE1"/>
    <w:rsid w:val="001137FD"/>
    <w:rsid w:val="00113E86"/>
    <w:rsid w:val="00114486"/>
    <w:rsid w:val="0011523B"/>
    <w:rsid w:val="00116005"/>
    <w:rsid w:val="001160C8"/>
    <w:rsid w:val="001169E6"/>
    <w:rsid w:val="00117593"/>
    <w:rsid w:val="00117886"/>
    <w:rsid w:val="0012062C"/>
    <w:rsid w:val="00120965"/>
    <w:rsid w:val="001209AD"/>
    <w:rsid w:val="00120D6F"/>
    <w:rsid w:val="00121790"/>
    <w:rsid w:val="00121EF2"/>
    <w:rsid w:val="00121F39"/>
    <w:rsid w:val="00122764"/>
    <w:rsid w:val="00122872"/>
    <w:rsid w:val="0012322C"/>
    <w:rsid w:val="00124031"/>
    <w:rsid w:val="001250AE"/>
    <w:rsid w:val="00125CB6"/>
    <w:rsid w:val="001302E6"/>
    <w:rsid w:val="00130EBB"/>
    <w:rsid w:val="00131094"/>
    <w:rsid w:val="0013130A"/>
    <w:rsid w:val="00131841"/>
    <w:rsid w:val="00131C63"/>
    <w:rsid w:val="00131F6E"/>
    <w:rsid w:val="001322DF"/>
    <w:rsid w:val="001326BA"/>
    <w:rsid w:val="001326D6"/>
    <w:rsid w:val="00132957"/>
    <w:rsid w:val="00133084"/>
    <w:rsid w:val="0013348D"/>
    <w:rsid w:val="00133515"/>
    <w:rsid w:val="00133C93"/>
    <w:rsid w:val="00133ED1"/>
    <w:rsid w:val="001345BD"/>
    <w:rsid w:val="0013470E"/>
    <w:rsid w:val="00134A93"/>
    <w:rsid w:val="00135A80"/>
    <w:rsid w:val="00135E44"/>
    <w:rsid w:val="001362EE"/>
    <w:rsid w:val="001363CD"/>
    <w:rsid w:val="00136592"/>
    <w:rsid w:val="00136825"/>
    <w:rsid w:val="001369BD"/>
    <w:rsid w:val="001369E0"/>
    <w:rsid w:val="00137137"/>
    <w:rsid w:val="00137197"/>
    <w:rsid w:val="001375D3"/>
    <w:rsid w:val="00137638"/>
    <w:rsid w:val="00137B1C"/>
    <w:rsid w:val="00141112"/>
    <w:rsid w:val="001412D3"/>
    <w:rsid w:val="00141609"/>
    <w:rsid w:val="001418B6"/>
    <w:rsid w:val="0014234B"/>
    <w:rsid w:val="001427BA"/>
    <w:rsid w:val="00142A71"/>
    <w:rsid w:val="00143A40"/>
    <w:rsid w:val="00143C00"/>
    <w:rsid w:val="00144074"/>
    <w:rsid w:val="00144B45"/>
    <w:rsid w:val="00144CF4"/>
    <w:rsid w:val="00145187"/>
    <w:rsid w:val="001459F8"/>
    <w:rsid w:val="00145B0B"/>
    <w:rsid w:val="00145B15"/>
    <w:rsid w:val="00145DCD"/>
    <w:rsid w:val="00147254"/>
    <w:rsid w:val="00147506"/>
    <w:rsid w:val="001503D6"/>
    <w:rsid w:val="00150F24"/>
    <w:rsid w:val="00151BFF"/>
    <w:rsid w:val="001520CE"/>
    <w:rsid w:val="0015247D"/>
    <w:rsid w:val="00152B0E"/>
    <w:rsid w:val="001532DF"/>
    <w:rsid w:val="001541CF"/>
    <w:rsid w:val="001542E4"/>
    <w:rsid w:val="0015440C"/>
    <w:rsid w:val="00154E4A"/>
    <w:rsid w:val="001564E1"/>
    <w:rsid w:val="00157813"/>
    <w:rsid w:val="0015783E"/>
    <w:rsid w:val="00160F6A"/>
    <w:rsid w:val="00160F8A"/>
    <w:rsid w:val="00162ADF"/>
    <w:rsid w:val="00162FC0"/>
    <w:rsid w:val="001630C1"/>
    <w:rsid w:val="00164D8A"/>
    <w:rsid w:val="00165CC2"/>
    <w:rsid w:val="00165F8E"/>
    <w:rsid w:val="0016679D"/>
    <w:rsid w:val="00167821"/>
    <w:rsid w:val="00167A70"/>
    <w:rsid w:val="001719A4"/>
    <w:rsid w:val="00171C65"/>
    <w:rsid w:val="00171D5F"/>
    <w:rsid w:val="00172099"/>
    <w:rsid w:val="00172676"/>
    <w:rsid w:val="00172740"/>
    <w:rsid w:val="0017291A"/>
    <w:rsid w:val="00172C63"/>
    <w:rsid w:val="001740BE"/>
    <w:rsid w:val="00174458"/>
    <w:rsid w:val="00174E40"/>
    <w:rsid w:val="00174E80"/>
    <w:rsid w:val="00175556"/>
    <w:rsid w:val="00176228"/>
    <w:rsid w:val="001765C9"/>
    <w:rsid w:val="001776DA"/>
    <w:rsid w:val="00180B6F"/>
    <w:rsid w:val="0018184A"/>
    <w:rsid w:val="00182ACE"/>
    <w:rsid w:val="00182B16"/>
    <w:rsid w:val="00183192"/>
    <w:rsid w:val="0018345A"/>
    <w:rsid w:val="00183CC2"/>
    <w:rsid w:val="001840B3"/>
    <w:rsid w:val="0018417C"/>
    <w:rsid w:val="00185640"/>
    <w:rsid w:val="001865DA"/>
    <w:rsid w:val="001877E7"/>
    <w:rsid w:val="00187F0B"/>
    <w:rsid w:val="0019095C"/>
    <w:rsid w:val="001910C0"/>
    <w:rsid w:val="00191462"/>
    <w:rsid w:val="00191B31"/>
    <w:rsid w:val="00192C88"/>
    <w:rsid w:val="00194366"/>
    <w:rsid w:val="00194A35"/>
    <w:rsid w:val="00195609"/>
    <w:rsid w:val="00196BE5"/>
    <w:rsid w:val="00196F4C"/>
    <w:rsid w:val="00197218"/>
    <w:rsid w:val="00197295"/>
    <w:rsid w:val="001976EB"/>
    <w:rsid w:val="00197C84"/>
    <w:rsid w:val="001A02FB"/>
    <w:rsid w:val="001A0AD3"/>
    <w:rsid w:val="001A14EF"/>
    <w:rsid w:val="001A16F0"/>
    <w:rsid w:val="001A1D28"/>
    <w:rsid w:val="001A3182"/>
    <w:rsid w:val="001A3AE1"/>
    <w:rsid w:val="001A4883"/>
    <w:rsid w:val="001A64EE"/>
    <w:rsid w:val="001A6A9E"/>
    <w:rsid w:val="001B0107"/>
    <w:rsid w:val="001B06F7"/>
    <w:rsid w:val="001B1474"/>
    <w:rsid w:val="001B1A67"/>
    <w:rsid w:val="001B1C67"/>
    <w:rsid w:val="001B1EE9"/>
    <w:rsid w:val="001B2507"/>
    <w:rsid w:val="001B28EA"/>
    <w:rsid w:val="001B4064"/>
    <w:rsid w:val="001B4ADE"/>
    <w:rsid w:val="001B4D18"/>
    <w:rsid w:val="001B4E1D"/>
    <w:rsid w:val="001B5991"/>
    <w:rsid w:val="001B5C19"/>
    <w:rsid w:val="001B5E4E"/>
    <w:rsid w:val="001B746E"/>
    <w:rsid w:val="001C06C9"/>
    <w:rsid w:val="001C161C"/>
    <w:rsid w:val="001C2BA2"/>
    <w:rsid w:val="001C32FC"/>
    <w:rsid w:val="001C33D5"/>
    <w:rsid w:val="001C3A40"/>
    <w:rsid w:val="001C3B1F"/>
    <w:rsid w:val="001C50E5"/>
    <w:rsid w:val="001C53F7"/>
    <w:rsid w:val="001C62DE"/>
    <w:rsid w:val="001C6EC1"/>
    <w:rsid w:val="001C6FC6"/>
    <w:rsid w:val="001C75E8"/>
    <w:rsid w:val="001D031D"/>
    <w:rsid w:val="001D034B"/>
    <w:rsid w:val="001D07DD"/>
    <w:rsid w:val="001D1188"/>
    <w:rsid w:val="001D1D35"/>
    <w:rsid w:val="001D1EA1"/>
    <w:rsid w:val="001D1FD1"/>
    <w:rsid w:val="001D41E9"/>
    <w:rsid w:val="001D42F6"/>
    <w:rsid w:val="001D553D"/>
    <w:rsid w:val="001D594A"/>
    <w:rsid w:val="001D5A27"/>
    <w:rsid w:val="001D5A42"/>
    <w:rsid w:val="001D5F7A"/>
    <w:rsid w:val="001D630A"/>
    <w:rsid w:val="001D7403"/>
    <w:rsid w:val="001E1191"/>
    <w:rsid w:val="001E17A5"/>
    <w:rsid w:val="001E23C8"/>
    <w:rsid w:val="001E2505"/>
    <w:rsid w:val="001E2C3E"/>
    <w:rsid w:val="001E31FF"/>
    <w:rsid w:val="001E3543"/>
    <w:rsid w:val="001E38AE"/>
    <w:rsid w:val="001E4DBB"/>
    <w:rsid w:val="001E4DDF"/>
    <w:rsid w:val="001E4F35"/>
    <w:rsid w:val="001E54F2"/>
    <w:rsid w:val="001E5557"/>
    <w:rsid w:val="001E580A"/>
    <w:rsid w:val="001E58B8"/>
    <w:rsid w:val="001E6C68"/>
    <w:rsid w:val="001E6DCD"/>
    <w:rsid w:val="001E6E79"/>
    <w:rsid w:val="001E72F2"/>
    <w:rsid w:val="001E73A2"/>
    <w:rsid w:val="001F012B"/>
    <w:rsid w:val="001F0143"/>
    <w:rsid w:val="001F0305"/>
    <w:rsid w:val="001F0387"/>
    <w:rsid w:val="001F06C4"/>
    <w:rsid w:val="001F0ABF"/>
    <w:rsid w:val="001F0EFD"/>
    <w:rsid w:val="001F11E2"/>
    <w:rsid w:val="001F2424"/>
    <w:rsid w:val="001F2693"/>
    <w:rsid w:val="001F2BDE"/>
    <w:rsid w:val="001F2C21"/>
    <w:rsid w:val="001F3320"/>
    <w:rsid w:val="001F3496"/>
    <w:rsid w:val="001F527E"/>
    <w:rsid w:val="001F5D25"/>
    <w:rsid w:val="001F607A"/>
    <w:rsid w:val="001F6425"/>
    <w:rsid w:val="001F6486"/>
    <w:rsid w:val="001F756E"/>
    <w:rsid w:val="001F75CD"/>
    <w:rsid w:val="001F7AAF"/>
    <w:rsid w:val="001F7AC9"/>
    <w:rsid w:val="001F7D5D"/>
    <w:rsid w:val="00200D02"/>
    <w:rsid w:val="00201095"/>
    <w:rsid w:val="00202540"/>
    <w:rsid w:val="00202B85"/>
    <w:rsid w:val="0020371A"/>
    <w:rsid w:val="002040C8"/>
    <w:rsid w:val="002041C0"/>
    <w:rsid w:val="00204E36"/>
    <w:rsid w:val="002064E0"/>
    <w:rsid w:val="00207110"/>
    <w:rsid w:val="00207297"/>
    <w:rsid w:val="00207F2F"/>
    <w:rsid w:val="00210C86"/>
    <w:rsid w:val="00210CA1"/>
    <w:rsid w:val="00210CA8"/>
    <w:rsid w:val="00213768"/>
    <w:rsid w:val="0021406E"/>
    <w:rsid w:val="00214142"/>
    <w:rsid w:val="00214176"/>
    <w:rsid w:val="00214593"/>
    <w:rsid w:val="002153B7"/>
    <w:rsid w:val="00215672"/>
    <w:rsid w:val="0021594C"/>
    <w:rsid w:val="00215A73"/>
    <w:rsid w:val="00215CC7"/>
    <w:rsid w:val="00216FAB"/>
    <w:rsid w:val="00217244"/>
    <w:rsid w:val="00217421"/>
    <w:rsid w:val="002177A4"/>
    <w:rsid w:val="002178A1"/>
    <w:rsid w:val="0022003A"/>
    <w:rsid w:val="002202DB"/>
    <w:rsid w:val="00220D57"/>
    <w:rsid w:val="00221A6F"/>
    <w:rsid w:val="0022236C"/>
    <w:rsid w:val="00222CEE"/>
    <w:rsid w:val="00222F8C"/>
    <w:rsid w:val="00223AD2"/>
    <w:rsid w:val="00223F90"/>
    <w:rsid w:val="00224B0C"/>
    <w:rsid w:val="002251D6"/>
    <w:rsid w:val="00225BE7"/>
    <w:rsid w:val="00226323"/>
    <w:rsid w:val="00226744"/>
    <w:rsid w:val="00226998"/>
    <w:rsid w:val="00227EEC"/>
    <w:rsid w:val="002303C4"/>
    <w:rsid w:val="00230EF5"/>
    <w:rsid w:val="00231D12"/>
    <w:rsid w:val="00232A46"/>
    <w:rsid w:val="00232CDD"/>
    <w:rsid w:val="00233595"/>
    <w:rsid w:val="00234314"/>
    <w:rsid w:val="00234D5B"/>
    <w:rsid w:val="002353B8"/>
    <w:rsid w:val="00236613"/>
    <w:rsid w:val="00236C08"/>
    <w:rsid w:val="00237475"/>
    <w:rsid w:val="00237917"/>
    <w:rsid w:val="00240201"/>
    <w:rsid w:val="002403A8"/>
    <w:rsid w:val="002409FA"/>
    <w:rsid w:val="00242A53"/>
    <w:rsid w:val="00242FA1"/>
    <w:rsid w:val="0024363B"/>
    <w:rsid w:val="00243D56"/>
    <w:rsid w:val="002440F8"/>
    <w:rsid w:val="002449BD"/>
    <w:rsid w:val="00244AF0"/>
    <w:rsid w:val="00244D4D"/>
    <w:rsid w:val="00244F8D"/>
    <w:rsid w:val="0024517C"/>
    <w:rsid w:val="00245C77"/>
    <w:rsid w:val="002463C8"/>
    <w:rsid w:val="00246652"/>
    <w:rsid w:val="00246990"/>
    <w:rsid w:val="002469CB"/>
    <w:rsid w:val="00247280"/>
    <w:rsid w:val="0024753A"/>
    <w:rsid w:val="002476A3"/>
    <w:rsid w:val="00247794"/>
    <w:rsid w:val="002477D1"/>
    <w:rsid w:val="00251925"/>
    <w:rsid w:val="00252550"/>
    <w:rsid w:val="0025349D"/>
    <w:rsid w:val="0025442D"/>
    <w:rsid w:val="00254A51"/>
    <w:rsid w:val="0025517F"/>
    <w:rsid w:val="00255239"/>
    <w:rsid w:val="00255647"/>
    <w:rsid w:val="002556D9"/>
    <w:rsid w:val="0025571F"/>
    <w:rsid w:val="00256235"/>
    <w:rsid w:val="00256F4D"/>
    <w:rsid w:val="002576A8"/>
    <w:rsid w:val="002601CF"/>
    <w:rsid w:val="0026027D"/>
    <w:rsid w:val="0026105F"/>
    <w:rsid w:val="0026107B"/>
    <w:rsid w:val="002621EF"/>
    <w:rsid w:val="00262F57"/>
    <w:rsid w:val="002644EE"/>
    <w:rsid w:val="0026554A"/>
    <w:rsid w:val="00265F58"/>
    <w:rsid w:val="00265F59"/>
    <w:rsid w:val="00266343"/>
    <w:rsid w:val="0026769C"/>
    <w:rsid w:val="0027017C"/>
    <w:rsid w:val="00270B71"/>
    <w:rsid w:val="00271035"/>
    <w:rsid w:val="0027139F"/>
    <w:rsid w:val="002713E8"/>
    <w:rsid w:val="00271ADC"/>
    <w:rsid w:val="002725CC"/>
    <w:rsid w:val="002731B9"/>
    <w:rsid w:val="002735EE"/>
    <w:rsid w:val="00273C80"/>
    <w:rsid w:val="00280B91"/>
    <w:rsid w:val="00281A95"/>
    <w:rsid w:val="00282F8F"/>
    <w:rsid w:val="002831D0"/>
    <w:rsid w:val="002834D6"/>
    <w:rsid w:val="0028374A"/>
    <w:rsid w:val="00283E2A"/>
    <w:rsid w:val="00283F82"/>
    <w:rsid w:val="00284633"/>
    <w:rsid w:val="0028474A"/>
    <w:rsid w:val="00284945"/>
    <w:rsid w:val="00285470"/>
    <w:rsid w:val="00285603"/>
    <w:rsid w:val="002859FD"/>
    <w:rsid w:val="00285B19"/>
    <w:rsid w:val="002862D1"/>
    <w:rsid w:val="00286A25"/>
    <w:rsid w:val="00286CF0"/>
    <w:rsid w:val="00286F18"/>
    <w:rsid w:val="00287139"/>
    <w:rsid w:val="002875EB"/>
    <w:rsid w:val="0028763E"/>
    <w:rsid w:val="00287A60"/>
    <w:rsid w:val="00287AC8"/>
    <w:rsid w:val="00287C85"/>
    <w:rsid w:val="0029068E"/>
    <w:rsid w:val="00291A4D"/>
    <w:rsid w:val="0029231A"/>
    <w:rsid w:val="0029253C"/>
    <w:rsid w:val="002925AA"/>
    <w:rsid w:val="00294071"/>
    <w:rsid w:val="0029497C"/>
    <w:rsid w:val="00295035"/>
    <w:rsid w:val="00295663"/>
    <w:rsid w:val="0029610F"/>
    <w:rsid w:val="00296135"/>
    <w:rsid w:val="00296549"/>
    <w:rsid w:val="0029657D"/>
    <w:rsid w:val="0029665C"/>
    <w:rsid w:val="002973FB"/>
    <w:rsid w:val="00297576"/>
    <w:rsid w:val="002A0426"/>
    <w:rsid w:val="002A0574"/>
    <w:rsid w:val="002A0943"/>
    <w:rsid w:val="002A0A1F"/>
    <w:rsid w:val="002A0F88"/>
    <w:rsid w:val="002A129F"/>
    <w:rsid w:val="002A14EA"/>
    <w:rsid w:val="002A1FA0"/>
    <w:rsid w:val="002A2770"/>
    <w:rsid w:val="002A283C"/>
    <w:rsid w:val="002A3469"/>
    <w:rsid w:val="002A4424"/>
    <w:rsid w:val="002A51EA"/>
    <w:rsid w:val="002A53D0"/>
    <w:rsid w:val="002A5FCE"/>
    <w:rsid w:val="002A607D"/>
    <w:rsid w:val="002A6084"/>
    <w:rsid w:val="002A6217"/>
    <w:rsid w:val="002A63AE"/>
    <w:rsid w:val="002A6721"/>
    <w:rsid w:val="002A6A86"/>
    <w:rsid w:val="002B0193"/>
    <w:rsid w:val="002B04A3"/>
    <w:rsid w:val="002B1EA1"/>
    <w:rsid w:val="002B29AF"/>
    <w:rsid w:val="002B2D0B"/>
    <w:rsid w:val="002B2DD5"/>
    <w:rsid w:val="002B32CD"/>
    <w:rsid w:val="002B5632"/>
    <w:rsid w:val="002B57D6"/>
    <w:rsid w:val="002B5ACF"/>
    <w:rsid w:val="002B5DB2"/>
    <w:rsid w:val="002B65EC"/>
    <w:rsid w:val="002B6ED3"/>
    <w:rsid w:val="002B72B7"/>
    <w:rsid w:val="002B7C02"/>
    <w:rsid w:val="002B7E13"/>
    <w:rsid w:val="002C004A"/>
    <w:rsid w:val="002C0103"/>
    <w:rsid w:val="002C08B4"/>
    <w:rsid w:val="002C1565"/>
    <w:rsid w:val="002C219D"/>
    <w:rsid w:val="002C2597"/>
    <w:rsid w:val="002C3E81"/>
    <w:rsid w:val="002C49B9"/>
    <w:rsid w:val="002C4CAD"/>
    <w:rsid w:val="002C4D02"/>
    <w:rsid w:val="002C5FA0"/>
    <w:rsid w:val="002C64D9"/>
    <w:rsid w:val="002C671A"/>
    <w:rsid w:val="002C6CEE"/>
    <w:rsid w:val="002C7427"/>
    <w:rsid w:val="002C773D"/>
    <w:rsid w:val="002C778A"/>
    <w:rsid w:val="002C7B09"/>
    <w:rsid w:val="002D0684"/>
    <w:rsid w:val="002D0798"/>
    <w:rsid w:val="002D0A7A"/>
    <w:rsid w:val="002D1402"/>
    <w:rsid w:val="002D1DF8"/>
    <w:rsid w:val="002D1F4C"/>
    <w:rsid w:val="002D2BF3"/>
    <w:rsid w:val="002D35E5"/>
    <w:rsid w:val="002D36C8"/>
    <w:rsid w:val="002D4638"/>
    <w:rsid w:val="002D4645"/>
    <w:rsid w:val="002D4928"/>
    <w:rsid w:val="002D4959"/>
    <w:rsid w:val="002D4EE6"/>
    <w:rsid w:val="002D5972"/>
    <w:rsid w:val="002D5F18"/>
    <w:rsid w:val="002D6369"/>
    <w:rsid w:val="002D695D"/>
    <w:rsid w:val="002D727A"/>
    <w:rsid w:val="002D793A"/>
    <w:rsid w:val="002D7D0E"/>
    <w:rsid w:val="002E0289"/>
    <w:rsid w:val="002E0533"/>
    <w:rsid w:val="002E0F83"/>
    <w:rsid w:val="002E1300"/>
    <w:rsid w:val="002E2B40"/>
    <w:rsid w:val="002E2B88"/>
    <w:rsid w:val="002E2BA2"/>
    <w:rsid w:val="002E3B5F"/>
    <w:rsid w:val="002E4237"/>
    <w:rsid w:val="002E48D4"/>
    <w:rsid w:val="002E49A2"/>
    <w:rsid w:val="002E521D"/>
    <w:rsid w:val="002E5BC3"/>
    <w:rsid w:val="002E5DC7"/>
    <w:rsid w:val="002E61BC"/>
    <w:rsid w:val="002E758C"/>
    <w:rsid w:val="002E7C7B"/>
    <w:rsid w:val="002E7E40"/>
    <w:rsid w:val="002F0609"/>
    <w:rsid w:val="002F1090"/>
    <w:rsid w:val="002F11DC"/>
    <w:rsid w:val="002F134C"/>
    <w:rsid w:val="002F1512"/>
    <w:rsid w:val="002F1D04"/>
    <w:rsid w:val="002F1F9A"/>
    <w:rsid w:val="002F22D3"/>
    <w:rsid w:val="002F24F9"/>
    <w:rsid w:val="002F2569"/>
    <w:rsid w:val="002F257A"/>
    <w:rsid w:val="002F3D7B"/>
    <w:rsid w:val="002F3FDD"/>
    <w:rsid w:val="002F426B"/>
    <w:rsid w:val="002F48E8"/>
    <w:rsid w:val="002F506D"/>
    <w:rsid w:val="002F5810"/>
    <w:rsid w:val="002F5A45"/>
    <w:rsid w:val="002F5B43"/>
    <w:rsid w:val="002F703E"/>
    <w:rsid w:val="002F781E"/>
    <w:rsid w:val="002F7BA7"/>
    <w:rsid w:val="002F7D7B"/>
    <w:rsid w:val="00302BF2"/>
    <w:rsid w:val="00302F04"/>
    <w:rsid w:val="00303A51"/>
    <w:rsid w:val="00305F46"/>
    <w:rsid w:val="00306D6A"/>
    <w:rsid w:val="00307572"/>
    <w:rsid w:val="00310FB2"/>
    <w:rsid w:val="0031150F"/>
    <w:rsid w:val="00311EF1"/>
    <w:rsid w:val="00312C2B"/>
    <w:rsid w:val="00313002"/>
    <w:rsid w:val="00315130"/>
    <w:rsid w:val="003157E4"/>
    <w:rsid w:val="00315887"/>
    <w:rsid w:val="0031676A"/>
    <w:rsid w:val="00317C67"/>
    <w:rsid w:val="00317CFC"/>
    <w:rsid w:val="0032097B"/>
    <w:rsid w:val="00321D00"/>
    <w:rsid w:val="00322046"/>
    <w:rsid w:val="00322446"/>
    <w:rsid w:val="00322765"/>
    <w:rsid w:val="00322BA9"/>
    <w:rsid w:val="00322F94"/>
    <w:rsid w:val="0032314D"/>
    <w:rsid w:val="003232AD"/>
    <w:rsid w:val="00323516"/>
    <w:rsid w:val="00323AA5"/>
    <w:rsid w:val="00323E9C"/>
    <w:rsid w:val="00324898"/>
    <w:rsid w:val="00324A28"/>
    <w:rsid w:val="00325119"/>
    <w:rsid w:val="00325739"/>
    <w:rsid w:val="00325B7D"/>
    <w:rsid w:val="00325F56"/>
    <w:rsid w:val="003261F9"/>
    <w:rsid w:val="00326694"/>
    <w:rsid w:val="00326DAC"/>
    <w:rsid w:val="00326F89"/>
    <w:rsid w:val="0032745B"/>
    <w:rsid w:val="00327548"/>
    <w:rsid w:val="003305B7"/>
    <w:rsid w:val="00330DAE"/>
    <w:rsid w:val="003311CF"/>
    <w:rsid w:val="003319ED"/>
    <w:rsid w:val="003320CC"/>
    <w:rsid w:val="00332165"/>
    <w:rsid w:val="00332395"/>
    <w:rsid w:val="00333160"/>
    <w:rsid w:val="00333B1E"/>
    <w:rsid w:val="00334B0D"/>
    <w:rsid w:val="00334F1D"/>
    <w:rsid w:val="00335226"/>
    <w:rsid w:val="0033550F"/>
    <w:rsid w:val="003358E6"/>
    <w:rsid w:val="00335945"/>
    <w:rsid w:val="00336119"/>
    <w:rsid w:val="0033685A"/>
    <w:rsid w:val="00337808"/>
    <w:rsid w:val="00340901"/>
    <w:rsid w:val="00340E0B"/>
    <w:rsid w:val="003412A2"/>
    <w:rsid w:val="00341AB2"/>
    <w:rsid w:val="00341EF9"/>
    <w:rsid w:val="00342058"/>
    <w:rsid w:val="00342F6A"/>
    <w:rsid w:val="00342F91"/>
    <w:rsid w:val="00344CA8"/>
    <w:rsid w:val="00344CD4"/>
    <w:rsid w:val="003453CA"/>
    <w:rsid w:val="00346519"/>
    <w:rsid w:val="003474CC"/>
    <w:rsid w:val="00347B8D"/>
    <w:rsid w:val="00347CFB"/>
    <w:rsid w:val="003500F5"/>
    <w:rsid w:val="00350118"/>
    <w:rsid w:val="003503D7"/>
    <w:rsid w:val="003515B8"/>
    <w:rsid w:val="003530D0"/>
    <w:rsid w:val="003532DB"/>
    <w:rsid w:val="00354BEE"/>
    <w:rsid w:val="00354D77"/>
    <w:rsid w:val="00354FCB"/>
    <w:rsid w:val="00356463"/>
    <w:rsid w:val="00356526"/>
    <w:rsid w:val="00357AAF"/>
    <w:rsid w:val="00360740"/>
    <w:rsid w:val="00360A4A"/>
    <w:rsid w:val="00360BC2"/>
    <w:rsid w:val="00361218"/>
    <w:rsid w:val="0036143E"/>
    <w:rsid w:val="00362337"/>
    <w:rsid w:val="00362732"/>
    <w:rsid w:val="0036299F"/>
    <w:rsid w:val="00363535"/>
    <w:rsid w:val="00363C15"/>
    <w:rsid w:val="003645C3"/>
    <w:rsid w:val="00364CE6"/>
    <w:rsid w:val="00364FBB"/>
    <w:rsid w:val="0036529D"/>
    <w:rsid w:val="00365B94"/>
    <w:rsid w:val="0036636F"/>
    <w:rsid w:val="00367F83"/>
    <w:rsid w:val="00370C53"/>
    <w:rsid w:val="0037193A"/>
    <w:rsid w:val="00371AB8"/>
    <w:rsid w:val="00371E42"/>
    <w:rsid w:val="003720AD"/>
    <w:rsid w:val="003721CB"/>
    <w:rsid w:val="00373682"/>
    <w:rsid w:val="0037389F"/>
    <w:rsid w:val="00375198"/>
    <w:rsid w:val="0037532B"/>
    <w:rsid w:val="00375D50"/>
    <w:rsid w:val="003760F1"/>
    <w:rsid w:val="0037672B"/>
    <w:rsid w:val="003767FD"/>
    <w:rsid w:val="003768A1"/>
    <w:rsid w:val="00376D9C"/>
    <w:rsid w:val="0037780F"/>
    <w:rsid w:val="0038085B"/>
    <w:rsid w:val="0038169C"/>
    <w:rsid w:val="00381981"/>
    <w:rsid w:val="00381E60"/>
    <w:rsid w:val="00382290"/>
    <w:rsid w:val="00382E2F"/>
    <w:rsid w:val="00384A81"/>
    <w:rsid w:val="0038527B"/>
    <w:rsid w:val="0038535D"/>
    <w:rsid w:val="00385B5D"/>
    <w:rsid w:val="00385F59"/>
    <w:rsid w:val="00386206"/>
    <w:rsid w:val="00387532"/>
    <w:rsid w:val="00390C48"/>
    <w:rsid w:val="00390E99"/>
    <w:rsid w:val="00391084"/>
    <w:rsid w:val="00393692"/>
    <w:rsid w:val="003940EB"/>
    <w:rsid w:val="00395505"/>
    <w:rsid w:val="003959D4"/>
    <w:rsid w:val="0039706C"/>
    <w:rsid w:val="003A0BB0"/>
    <w:rsid w:val="003A1C9F"/>
    <w:rsid w:val="003A1E59"/>
    <w:rsid w:val="003A2E1B"/>
    <w:rsid w:val="003A2E4F"/>
    <w:rsid w:val="003A31CC"/>
    <w:rsid w:val="003A3335"/>
    <w:rsid w:val="003A509C"/>
    <w:rsid w:val="003A519B"/>
    <w:rsid w:val="003A5316"/>
    <w:rsid w:val="003A5361"/>
    <w:rsid w:val="003A5F07"/>
    <w:rsid w:val="003A6731"/>
    <w:rsid w:val="003A6B6A"/>
    <w:rsid w:val="003A6E4B"/>
    <w:rsid w:val="003A73D6"/>
    <w:rsid w:val="003A74EC"/>
    <w:rsid w:val="003B0852"/>
    <w:rsid w:val="003B0E64"/>
    <w:rsid w:val="003B13DC"/>
    <w:rsid w:val="003B14E9"/>
    <w:rsid w:val="003B2259"/>
    <w:rsid w:val="003B2472"/>
    <w:rsid w:val="003B29E0"/>
    <w:rsid w:val="003B2EC1"/>
    <w:rsid w:val="003B34D7"/>
    <w:rsid w:val="003B378F"/>
    <w:rsid w:val="003B3D87"/>
    <w:rsid w:val="003B3F5A"/>
    <w:rsid w:val="003B4065"/>
    <w:rsid w:val="003B481A"/>
    <w:rsid w:val="003B6321"/>
    <w:rsid w:val="003B7190"/>
    <w:rsid w:val="003B774D"/>
    <w:rsid w:val="003C033A"/>
    <w:rsid w:val="003C1355"/>
    <w:rsid w:val="003C144D"/>
    <w:rsid w:val="003C1E2F"/>
    <w:rsid w:val="003C2446"/>
    <w:rsid w:val="003C30D5"/>
    <w:rsid w:val="003C31F2"/>
    <w:rsid w:val="003C3AD9"/>
    <w:rsid w:val="003C3B9D"/>
    <w:rsid w:val="003C4199"/>
    <w:rsid w:val="003C5272"/>
    <w:rsid w:val="003C536C"/>
    <w:rsid w:val="003C553D"/>
    <w:rsid w:val="003C5946"/>
    <w:rsid w:val="003C5F10"/>
    <w:rsid w:val="003C65B5"/>
    <w:rsid w:val="003C7D8B"/>
    <w:rsid w:val="003C7E83"/>
    <w:rsid w:val="003D1040"/>
    <w:rsid w:val="003D17E1"/>
    <w:rsid w:val="003D1AA5"/>
    <w:rsid w:val="003D20F5"/>
    <w:rsid w:val="003D2160"/>
    <w:rsid w:val="003D24D0"/>
    <w:rsid w:val="003D3C8D"/>
    <w:rsid w:val="003D3F82"/>
    <w:rsid w:val="003D4601"/>
    <w:rsid w:val="003D541C"/>
    <w:rsid w:val="003D5949"/>
    <w:rsid w:val="003D67E1"/>
    <w:rsid w:val="003D693E"/>
    <w:rsid w:val="003D7307"/>
    <w:rsid w:val="003D7E35"/>
    <w:rsid w:val="003E1AFB"/>
    <w:rsid w:val="003E2F16"/>
    <w:rsid w:val="003E39FC"/>
    <w:rsid w:val="003E47B8"/>
    <w:rsid w:val="003E52C4"/>
    <w:rsid w:val="003E61C2"/>
    <w:rsid w:val="003E6C6C"/>
    <w:rsid w:val="003F10B1"/>
    <w:rsid w:val="003F1E2A"/>
    <w:rsid w:val="003F24AB"/>
    <w:rsid w:val="003F298A"/>
    <w:rsid w:val="003F2D03"/>
    <w:rsid w:val="003F3BD5"/>
    <w:rsid w:val="003F3C1B"/>
    <w:rsid w:val="003F4600"/>
    <w:rsid w:val="003F47DF"/>
    <w:rsid w:val="003F54E6"/>
    <w:rsid w:val="003F5910"/>
    <w:rsid w:val="003F5C7B"/>
    <w:rsid w:val="003F65FF"/>
    <w:rsid w:val="003F6BE6"/>
    <w:rsid w:val="003F6DC8"/>
    <w:rsid w:val="003F6EFB"/>
    <w:rsid w:val="003F745F"/>
    <w:rsid w:val="003F754B"/>
    <w:rsid w:val="0040131A"/>
    <w:rsid w:val="00401573"/>
    <w:rsid w:val="00401D24"/>
    <w:rsid w:val="004024C7"/>
    <w:rsid w:val="00403F13"/>
    <w:rsid w:val="004061AD"/>
    <w:rsid w:val="004062B2"/>
    <w:rsid w:val="00406BC0"/>
    <w:rsid w:val="00406F40"/>
    <w:rsid w:val="00407900"/>
    <w:rsid w:val="00410B0D"/>
    <w:rsid w:val="00410CF1"/>
    <w:rsid w:val="00411204"/>
    <w:rsid w:val="0041123D"/>
    <w:rsid w:val="004112EF"/>
    <w:rsid w:val="004115C8"/>
    <w:rsid w:val="0041228B"/>
    <w:rsid w:val="0041247D"/>
    <w:rsid w:val="004124F7"/>
    <w:rsid w:val="00412AF9"/>
    <w:rsid w:val="00412B21"/>
    <w:rsid w:val="00412DBE"/>
    <w:rsid w:val="00412E6D"/>
    <w:rsid w:val="00412E7C"/>
    <w:rsid w:val="0041331E"/>
    <w:rsid w:val="00413703"/>
    <w:rsid w:val="00413B37"/>
    <w:rsid w:val="004146A2"/>
    <w:rsid w:val="0041577B"/>
    <w:rsid w:val="0041589A"/>
    <w:rsid w:val="00415F13"/>
    <w:rsid w:val="0041617E"/>
    <w:rsid w:val="00416B6E"/>
    <w:rsid w:val="00416C29"/>
    <w:rsid w:val="00420314"/>
    <w:rsid w:val="004220BA"/>
    <w:rsid w:val="00422483"/>
    <w:rsid w:val="004228BD"/>
    <w:rsid w:val="004229D5"/>
    <w:rsid w:val="004239E4"/>
    <w:rsid w:val="004244AE"/>
    <w:rsid w:val="0042468D"/>
    <w:rsid w:val="00424B75"/>
    <w:rsid w:val="00424C37"/>
    <w:rsid w:val="00424D44"/>
    <w:rsid w:val="00424F8F"/>
    <w:rsid w:val="00427B49"/>
    <w:rsid w:val="00431673"/>
    <w:rsid w:val="00433716"/>
    <w:rsid w:val="00433D0F"/>
    <w:rsid w:val="00433ECD"/>
    <w:rsid w:val="004340D3"/>
    <w:rsid w:val="00434119"/>
    <w:rsid w:val="004350E5"/>
    <w:rsid w:val="00435451"/>
    <w:rsid w:val="00435680"/>
    <w:rsid w:val="00435A25"/>
    <w:rsid w:val="00435B42"/>
    <w:rsid w:val="00435F6B"/>
    <w:rsid w:val="004360EA"/>
    <w:rsid w:val="00436DC7"/>
    <w:rsid w:val="004376C8"/>
    <w:rsid w:val="0044002A"/>
    <w:rsid w:val="004402E1"/>
    <w:rsid w:val="00440430"/>
    <w:rsid w:val="004412D6"/>
    <w:rsid w:val="00441948"/>
    <w:rsid w:val="00443280"/>
    <w:rsid w:val="004432F2"/>
    <w:rsid w:val="00443AD7"/>
    <w:rsid w:val="00444484"/>
    <w:rsid w:val="0044485C"/>
    <w:rsid w:val="00444BE9"/>
    <w:rsid w:val="00444C6A"/>
    <w:rsid w:val="00444D2E"/>
    <w:rsid w:val="004450B8"/>
    <w:rsid w:val="00445468"/>
    <w:rsid w:val="0044581E"/>
    <w:rsid w:val="0044602F"/>
    <w:rsid w:val="00446C02"/>
    <w:rsid w:val="00447075"/>
    <w:rsid w:val="00447449"/>
    <w:rsid w:val="00447C8E"/>
    <w:rsid w:val="00447ED6"/>
    <w:rsid w:val="00450185"/>
    <w:rsid w:val="0045057F"/>
    <w:rsid w:val="00453858"/>
    <w:rsid w:val="0045432A"/>
    <w:rsid w:val="00454621"/>
    <w:rsid w:val="00454989"/>
    <w:rsid w:val="00454A3E"/>
    <w:rsid w:val="0045531D"/>
    <w:rsid w:val="0045558C"/>
    <w:rsid w:val="004559D0"/>
    <w:rsid w:val="0045750F"/>
    <w:rsid w:val="00460C06"/>
    <w:rsid w:val="00460EDB"/>
    <w:rsid w:val="0046182D"/>
    <w:rsid w:val="0046211E"/>
    <w:rsid w:val="00462B3F"/>
    <w:rsid w:val="00462B86"/>
    <w:rsid w:val="0046306D"/>
    <w:rsid w:val="00463366"/>
    <w:rsid w:val="004633FD"/>
    <w:rsid w:val="00463405"/>
    <w:rsid w:val="004639E9"/>
    <w:rsid w:val="00463BEE"/>
    <w:rsid w:val="004701ED"/>
    <w:rsid w:val="00470368"/>
    <w:rsid w:val="00470745"/>
    <w:rsid w:val="0047085E"/>
    <w:rsid w:val="0047096F"/>
    <w:rsid w:val="00470CF6"/>
    <w:rsid w:val="004713D9"/>
    <w:rsid w:val="00471656"/>
    <w:rsid w:val="0047228F"/>
    <w:rsid w:val="00472330"/>
    <w:rsid w:val="004723C9"/>
    <w:rsid w:val="00472A7C"/>
    <w:rsid w:val="00472E1D"/>
    <w:rsid w:val="00474468"/>
    <w:rsid w:val="00474911"/>
    <w:rsid w:val="004751F4"/>
    <w:rsid w:val="00475A74"/>
    <w:rsid w:val="0047637D"/>
    <w:rsid w:val="00476EDB"/>
    <w:rsid w:val="004770AD"/>
    <w:rsid w:val="004777B9"/>
    <w:rsid w:val="0048063C"/>
    <w:rsid w:val="004812F3"/>
    <w:rsid w:val="0048224C"/>
    <w:rsid w:val="00482357"/>
    <w:rsid w:val="00482E8F"/>
    <w:rsid w:val="00483290"/>
    <w:rsid w:val="00483496"/>
    <w:rsid w:val="00483798"/>
    <w:rsid w:val="00484A78"/>
    <w:rsid w:val="00484F6A"/>
    <w:rsid w:val="004857E5"/>
    <w:rsid w:val="00485D56"/>
    <w:rsid w:val="00486776"/>
    <w:rsid w:val="004868C2"/>
    <w:rsid w:val="00486961"/>
    <w:rsid w:val="00486A8E"/>
    <w:rsid w:val="00486BC1"/>
    <w:rsid w:val="00486F03"/>
    <w:rsid w:val="004874ED"/>
    <w:rsid w:val="00487B98"/>
    <w:rsid w:val="00490E0D"/>
    <w:rsid w:val="004917B7"/>
    <w:rsid w:val="004918DB"/>
    <w:rsid w:val="00492528"/>
    <w:rsid w:val="0049349A"/>
    <w:rsid w:val="00493783"/>
    <w:rsid w:val="00493FB5"/>
    <w:rsid w:val="00494021"/>
    <w:rsid w:val="004940E7"/>
    <w:rsid w:val="00495B17"/>
    <w:rsid w:val="00495B4E"/>
    <w:rsid w:val="00496120"/>
    <w:rsid w:val="004962EC"/>
    <w:rsid w:val="0049763D"/>
    <w:rsid w:val="004A0271"/>
    <w:rsid w:val="004A046E"/>
    <w:rsid w:val="004A04FB"/>
    <w:rsid w:val="004A09F8"/>
    <w:rsid w:val="004A0D11"/>
    <w:rsid w:val="004A10BD"/>
    <w:rsid w:val="004A1166"/>
    <w:rsid w:val="004A11A5"/>
    <w:rsid w:val="004A15EB"/>
    <w:rsid w:val="004A179F"/>
    <w:rsid w:val="004A1BFC"/>
    <w:rsid w:val="004A29A9"/>
    <w:rsid w:val="004A2AA5"/>
    <w:rsid w:val="004A3161"/>
    <w:rsid w:val="004A3ABE"/>
    <w:rsid w:val="004A439E"/>
    <w:rsid w:val="004A5303"/>
    <w:rsid w:val="004A5D5D"/>
    <w:rsid w:val="004A5D7D"/>
    <w:rsid w:val="004A5E64"/>
    <w:rsid w:val="004A62D7"/>
    <w:rsid w:val="004A73FB"/>
    <w:rsid w:val="004B14FC"/>
    <w:rsid w:val="004B314B"/>
    <w:rsid w:val="004B34F4"/>
    <w:rsid w:val="004B3CE5"/>
    <w:rsid w:val="004B4A43"/>
    <w:rsid w:val="004B546A"/>
    <w:rsid w:val="004B5962"/>
    <w:rsid w:val="004B5964"/>
    <w:rsid w:val="004B5D99"/>
    <w:rsid w:val="004B6090"/>
    <w:rsid w:val="004B6A22"/>
    <w:rsid w:val="004B73FF"/>
    <w:rsid w:val="004C13C7"/>
    <w:rsid w:val="004C22DC"/>
    <w:rsid w:val="004C3673"/>
    <w:rsid w:val="004C381B"/>
    <w:rsid w:val="004C48B6"/>
    <w:rsid w:val="004C53CB"/>
    <w:rsid w:val="004C684A"/>
    <w:rsid w:val="004D01E8"/>
    <w:rsid w:val="004D092D"/>
    <w:rsid w:val="004D16B2"/>
    <w:rsid w:val="004D2487"/>
    <w:rsid w:val="004D2C74"/>
    <w:rsid w:val="004D2DB9"/>
    <w:rsid w:val="004D38EB"/>
    <w:rsid w:val="004D3F93"/>
    <w:rsid w:val="004D458B"/>
    <w:rsid w:val="004D4730"/>
    <w:rsid w:val="004D51A3"/>
    <w:rsid w:val="004D58F6"/>
    <w:rsid w:val="004D7B46"/>
    <w:rsid w:val="004D7B88"/>
    <w:rsid w:val="004E07DF"/>
    <w:rsid w:val="004E0E8E"/>
    <w:rsid w:val="004E2673"/>
    <w:rsid w:val="004E26DE"/>
    <w:rsid w:val="004E26FB"/>
    <w:rsid w:val="004E2B00"/>
    <w:rsid w:val="004E3586"/>
    <w:rsid w:val="004E4925"/>
    <w:rsid w:val="004E4A41"/>
    <w:rsid w:val="004E5886"/>
    <w:rsid w:val="004E67DD"/>
    <w:rsid w:val="004E68D0"/>
    <w:rsid w:val="004E7B20"/>
    <w:rsid w:val="004F0705"/>
    <w:rsid w:val="004F0B21"/>
    <w:rsid w:val="004F1BB5"/>
    <w:rsid w:val="004F2555"/>
    <w:rsid w:val="004F2F05"/>
    <w:rsid w:val="004F33C3"/>
    <w:rsid w:val="004F4C21"/>
    <w:rsid w:val="004F5B1C"/>
    <w:rsid w:val="004F5CB9"/>
    <w:rsid w:val="004F6433"/>
    <w:rsid w:val="004F65F3"/>
    <w:rsid w:val="004F70E6"/>
    <w:rsid w:val="004F757F"/>
    <w:rsid w:val="004F780B"/>
    <w:rsid w:val="004F7B01"/>
    <w:rsid w:val="004F7E48"/>
    <w:rsid w:val="00500AC8"/>
    <w:rsid w:val="00500B33"/>
    <w:rsid w:val="005028BE"/>
    <w:rsid w:val="00503BD2"/>
    <w:rsid w:val="005041F9"/>
    <w:rsid w:val="005044C5"/>
    <w:rsid w:val="00504DD0"/>
    <w:rsid w:val="005052ED"/>
    <w:rsid w:val="00506D1A"/>
    <w:rsid w:val="00506E2A"/>
    <w:rsid w:val="00507613"/>
    <w:rsid w:val="00507A8F"/>
    <w:rsid w:val="0051096E"/>
    <w:rsid w:val="00511061"/>
    <w:rsid w:val="00511A3E"/>
    <w:rsid w:val="00511CCA"/>
    <w:rsid w:val="0051234A"/>
    <w:rsid w:val="0051258E"/>
    <w:rsid w:val="005125D4"/>
    <w:rsid w:val="0051294A"/>
    <w:rsid w:val="00513A48"/>
    <w:rsid w:val="00513F40"/>
    <w:rsid w:val="00514397"/>
    <w:rsid w:val="0051470C"/>
    <w:rsid w:val="00514877"/>
    <w:rsid w:val="00516A9E"/>
    <w:rsid w:val="00517126"/>
    <w:rsid w:val="00517196"/>
    <w:rsid w:val="005178BC"/>
    <w:rsid w:val="00520DD7"/>
    <w:rsid w:val="00520F30"/>
    <w:rsid w:val="00521752"/>
    <w:rsid w:val="00521BB5"/>
    <w:rsid w:val="00521F1E"/>
    <w:rsid w:val="005223D2"/>
    <w:rsid w:val="005229BC"/>
    <w:rsid w:val="00523532"/>
    <w:rsid w:val="005251AD"/>
    <w:rsid w:val="005254ED"/>
    <w:rsid w:val="00525EB9"/>
    <w:rsid w:val="005269B7"/>
    <w:rsid w:val="005270C7"/>
    <w:rsid w:val="00531218"/>
    <w:rsid w:val="0053176D"/>
    <w:rsid w:val="00531BA0"/>
    <w:rsid w:val="005327EE"/>
    <w:rsid w:val="00532818"/>
    <w:rsid w:val="00532AE3"/>
    <w:rsid w:val="00532F30"/>
    <w:rsid w:val="0053415A"/>
    <w:rsid w:val="00534351"/>
    <w:rsid w:val="0053461C"/>
    <w:rsid w:val="005352EE"/>
    <w:rsid w:val="00535A0B"/>
    <w:rsid w:val="00536536"/>
    <w:rsid w:val="00536EB8"/>
    <w:rsid w:val="00537D50"/>
    <w:rsid w:val="00540825"/>
    <w:rsid w:val="00540869"/>
    <w:rsid w:val="00541C1C"/>
    <w:rsid w:val="00542399"/>
    <w:rsid w:val="00542B5F"/>
    <w:rsid w:val="00543BDD"/>
    <w:rsid w:val="00543CA3"/>
    <w:rsid w:val="005445BB"/>
    <w:rsid w:val="00544778"/>
    <w:rsid w:val="00544D9D"/>
    <w:rsid w:val="00545794"/>
    <w:rsid w:val="00546725"/>
    <w:rsid w:val="0054672D"/>
    <w:rsid w:val="00546E15"/>
    <w:rsid w:val="00546EF9"/>
    <w:rsid w:val="0054769C"/>
    <w:rsid w:val="00547D17"/>
    <w:rsid w:val="00547D1B"/>
    <w:rsid w:val="00547F4D"/>
    <w:rsid w:val="00550171"/>
    <w:rsid w:val="00551881"/>
    <w:rsid w:val="00551B7A"/>
    <w:rsid w:val="00551EE6"/>
    <w:rsid w:val="005528FA"/>
    <w:rsid w:val="00555F80"/>
    <w:rsid w:val="00556547"/>
    <w:rsid w:val="00556C58"/>
    <w:rsid w:val="00556D2C"/>
    <w:rsid w:val="005570D5"/>
    <w:rsid w:val="005572E1"/>
    <w:rsid w:val="005602A0"/>
    <w:rsid w:val="005609FD"/>
    <w:rsid w:val="005611C9"/>
    <w:rsid w:val="005611E2"/>
    <w:rsid w:val="00561335"/>
    <w:rsid w:val="005621A2"/>
    <w:rsid w:val="00562AA8"/>
    <w:rsid w:val="00562CC4"/>
    <w:rsid w:val="005631AD"/>
    <w:rsid w:val="00563479"/>
    <w:rsid w:val="00563816"/>
    <w:rsid w:val="00564BB0"/>
    <w:rsid w:val="00565594"/>
    <w:rsid w:val="00565753"/>
    <w:rsid w:val="005663B7"/>
    <w:rsid w:val="00567077"/>
    <w:rsid w:val="005673B2"/>
    <w:rsid w:val="005673FC"/>
    <w:rsid w:val="00567963"/>
    <w:rsid w:val="005701D0"/>
    <w:rsid w:val="0057029D"/>
    <w:rsid w:val="00570656"/>
    <w:rsid w:val="00571C84"/>
    <w:rsid w:val="005727F4"/>
    <w:rsid w:val="00572C87"/>
    <w:rsid w:val="005731BD"/>
    <w:rsid w:val="00573C05"/>
    <w:rsid w:val="00573D10"/>
    <w:rsid w:val="0057402E"/>
    <w:rsid w:val="00574084"/>
    <w:rsid w:val="0057439E"/>
    <w:rsid w:val="005747A4"/>
    <w:rsid w:val="00575176"/>
    <w:rsid w:val="005756F5"/>
    <w:rsid w:val="00575AE6"/>
    <w:rsid w:val="00576050"/>
    <w:rsid w:val="005764B4"/>
    <w:rsid w:val="005766A3"/>
    <w:rsid w:val="00576ACC"/>
    <w:rsid w:val="005777BE"/>
    <w:rsid w:val="005779E9"/>
    <w:rsid w:val="00577BA1"/>
    <w:rsid w:val="00580005"/>
    <w:rsid w:val="005800D7"/>
    <w:rsid w:val="00580681"/>
    <w:rsid w:val="00582EF9"/>
    <w:rsid w:val="005843E6"/>
    <w:rsid w:val="00584680"/>
    <w:rsid w:val="0058570C"/>
    <w:rsid w:val="0058719B"/>
    <w:rsid w:val="00587C2C"/>
    <w:rsid w:val="00587FEE"/>
    <w:rsid w:val="0059096E"/>
    <w:rsid w:val="00590B26"/>
    <w:rsid w:val="00590D7A"/>
    <w:rsid w:val="00590F5C"/>
    <w:rsid w:val="00590FCA"/>
    <w:rsid w:val="0059138A"/>
    <w:rsid w:val="0059153F"/>
    <w:rsid w:val="00592009"/>
    <w:rsid w:val="005922FE"/>
    <w:rsid w:val="00592DBE"/>
    <w:rsid w:val="00592F08"/>
    <w:rsid w:val="005936E1"/>
    <w:rsid w:val="005939EA"/>
    <w:rsid w:val="00594729"/>
    <w:rsid w:val="00595280"/>
    <w:rsid w:val="005953D1"/>
    <w:rsid w:val="005964F0"/>
    <w:rsid w:val="0059775D"/>
    <w:rsid w:val="005A0F4B"/>
    <w:rsid w:val="005A11C2"/>
    <w:rsid w:val="005A1322"/>
    <w:rsid w:val="005A1B5E"/>
    <w:rsid w:val="005A1D92"/>
    <w:rsid w:val="005A1F3A"/>
    <w:rsid w:val="005A2FD9"/>
    <w:rsid w:val="005A3615"/>
    <w:rsid w:val="005A454E"/>
    <w:rsid w:val="005A52EB"/>
    <w:rsid w:val="005A57A9"/>
    <w:rsid w:val="005A6822"/>
    <w:rsid w:val="005A6D40"/>
    <w:rsid w:val="005B07B4"/>
    <w:rsid w:val="005B0A92"/>
    <w:rsid w:val="005B0F51"/>
    <w:rsid w:val="005B161A"/>
    <w:rsid w:val="005B1982"/>
    <w:rsid w:val="005B2885"/>
    <w:rsid w:val="005B2FDF"/>
    <w:rsid w:val="005B34FC"/>
    <w:rsid w:val="005B39F3"/>
    <w:rsid w:val="005B4006"/>
    <w:rsid w:val="005B49D7"/>
    <w:rsid w:val="005B5747"/>
    <w:rsid w:val="005B668C"/>
    <w:rsid w:val="005B7074"/>
    <w:rsid w:val="005B7F44"/>
    <w:rsid w:val="005C0787"/>
    <w:rsid w:val="005C0891"/>
    <w:rsid w:val="005C0D06"/>
    <w:rsid w:val="005C0DB5"/>
    <w:rsid w:val="005C11A3"/>
    <w:rsid w:val="005C1B34"/>
    <w:rsid w:val="005C2BB0"/>
    <w:rsid w:val="005C2C60"/>
    <w:rsid w:val="005C35F1"/>
    <w:rsid w:val="005C38E8"/>
    <w:rsid w:val="005C49D6"/>
    <w:rsid w:val="005C5081"/>
    <w:rsid w:val="005C5224"/>
    <w:rsid w:val="005C6541"/>
    <w:rsid w:val="005C675F"/>
    <w:rsid w:val="005C7357"/>
    <w:rsid w:val="005C7AF7"/>
    <w:rsid w:val="005D00DF"/>
    <w:rsid w:val="005D13A0"/>
    <w:rsid w:val="005D1ADC"/>
    <w:rsid w:val="005D21B7"/>
    <w:rsid w:val="005D2E01"/>
    <w:rsid w:val="005D31C4"/>
    <w:rsid w:val="005D35CF"/>
    <w:rsid w:val="005D3C21"/>
    <w:rsid w:val="005D3D1E"/>
    <w:rsid w:val="005D467E"/>
    <w:rsid w:val="005D553D"/>
    <w:rsid w:val="005D5FE1"/>
    <w:rsid w:val="005D64D6"/>
    <w:rsid w:val="005E0339"/>
    <w:rsid w:val="005E0AFE"/>
    <w:rsid w:val="005E1CB5"/>
    <w:rsid w:val="005E1FA2"/>
    <w:rsid w:val="005E219F"/>
    <w:rsid w:val="005E2DEA"/>
    <w:rsid w:val="005E3C41"/>
    <w:rsid w:val="005E413C"/>
    <w:rsid w:val="005E5631"/>
    <w:rsid w:val="005E67F5"/>
    <w:rsid w:val="005E6FF4"/>
    <w:rsid w:val="005E7010"/>
    <w:rsid w:val="005E798F"/>
    <w:rsid w:val="005E7BF2"/>
    <w:rsid w:val="005F0B2B"/>
    <w:rsid w:val="005F1040"/>
    <w:rsid w:val="005F11B4"/>
    <w:rsid w:val="005F154E"/>
    <w:rsid w:val="005F1663"/>
    <w:rsid w:val="005F17C3"/>
    <w:rsid w:val="005F1D38"/>
    <w:rsid w:val="005F2F22"/>
    <w:rsid w:val="005F43E0"/>
    <w:rsid w:val="005F46F3"/>
    <w:rsid w:val="005F4EF1"/>
    <w:rsid w:val="005F5CB3"/>
    <w:rsid w:val="005F6853"/>
    <w:rsid w:val="005F688D"/>
    <w:rsid w:val="005F6941"/>
    <w:rsid w:val="005F6ADF"/>
    <w:rsid w:val="005F6C02"/>
    <w:rsid w:val="005F78F9"/>
    <w:rsid w:val="005F7BF9"/>
    <w:rsid w:val="006006C7"/>
    <w:rsid w:val="006008CE"/>
    <w:rsid w:val="00602303"/>
    <w:rsid w:val="006026CF"/>
    <w:rsid w:val="00602E54"/>
    <w:rsid w:val="00604246"/>
    <w:rsid w:val="006043D0"/>
    <w:rsid w:val="006067FC"/>
    <w:rsid w:val="00610C5F"/>
    <w:rsid w:val="006111C7"/>
    <w:rsid w:val="0061180A"/>
    <w:rsid w:val="00613653"/>
    <w:rsid w:val="00613935"/>
    <w:rsid w:val="006141B8"/>
    <w:rsid w:val="00614B60"/>
    <w:rsid w:val="00614B8C"/>
    <w:rsid w:val="00615134"/>
    <w:rsid w:val="0061551D"/>
    <w:rsid w:val="006155AA"/>
    <w:rsid w:val="006156EA"/>
    <w:rsid w:val="00615AAD"/>
    <w:rsid w:val="006175DE"/>
    <w:rsid w:val="006176BE"/>
    <w:rsid w:val="006208DA"/>
    <w:rsid w:val="00621FDF"/>
    <w:rsid w:val="00621FF9"/>
    <w:rsid w:val="00622A62"/>
    <w:rsid w:val="00623459"/>
    <w:rsid w:val="0062353F"/>
    <w:rsid w:val="006238E3"/>
    <w:rsid w:val="006244DA"/>
    <w:rsid w:val="00624B5C"/>
    <w:rsid w:val="00625DA5"/>
    <w:rsid w:val="006264C4"/>
    <w:rsid w:val="00626514"/>
    <w:rsid w:val="00626B10"/>
    <w:rsid w:val="006273D2"/>
    <w:rsid w:val="00627557"/>
    <w:rsid w:val="00627838"/>
    <w:rsid w:val="0063025C"/>
    <w:rsid w:val="006307C1"/>
    <w:rsid w:val="00631F3B"/>
    <w:rsid w:val="00632451"/>
    <w:rsid w:val="00633D81"/>
    <w:rsid w:val="0063419A"/>
    <w:rsid w:val="0063448E"/>
    <w:rsid w:val="0063530D"/>
    <w:rsid w:val="006355F0"/>
    <w:rsid w:val="00635BAD"/>
    <w:rsid w:val="00635D51"/>
    <w:rsid w:val="00636567"/>
    <w:rsid w:val="0063730A"/>
    <w:rsid w:val="00640D31"/>
    <w:rsid w:val="00640DFE"/>
    <w:rsid w:val="00640EB8"/>
    <w:rsid w:val="006411AD"/>
    <w:rsid w:val="0064179E"/>
    <w:rsid w:val="00641852"/>
    <w:rsid w:val="00641BDC"/>
    <w:rsid w:val="00642C8A"/>
    <w:rsid w:val="00643C36"/>
    <w:rsid w:val="0064471F"/>
    <w:rsid w:val="00644885"/>
    <w:rsid w:val="006451E7"/>
    <w:rsid w:val="0064592D"/>
    <w:rsid w:val="00650532"/>
    <w:rsid w:val="00650712"/>
    <w:rsid w:val="0065093D"/>
    <w:rsid w:val="006513BE"/>
    <w:rsid w:val="00651C7F"/>
    <w:rsid w:val="00651EC2"/>
    <w:rsid w:val="00652FBF"/>
    <w:rsid w:val="0065319E"/>
    <w:rsid w:val="006537DE"/>
    <w:rsid w:val="00653CFF"/>
    <w:rsid w:val="00653FCD"/>
    <w:rsid w:val="006540BA"/>
    <w:rsid w:val="00654185"/>
    <w:rsid w:val="006544F0"/>
    <w:rsid w:val="00654643"/>
    <w:rsid w:val="0065474A"/>
    <w:rsid w:val="006549D8"/>
    <w:rsid w:val="00654D68"/>
    <w:rsid w:val="0065528E"/>
    <w:rsid w:val="00655B09"/>
    <w:rsid w:val="00655BDA"/>
    <w:rsid w:val="00655EC0"/>
    <w:rsid w:val="006560B9"/>
    <w:rsid w:val="0065644C"/>
    <w:rsid w:val="006565D3"/>
    <w:rsid w:val="006567ED"/>
    <w:rsid w:val="006567F2"/>
    <w:rsid w:val="00656A7E"/>
    <w:rsid w:val="00656B97"/>
    <w:rsid w:val="00657A17"/>
    <w:rsid w:val="006600B9"/>
    <w:rsid w:val="0066021D"/>
    <w:rsid w:val="00660D4E"/>
    <w:rsid w:val="00660E6E"/>
    <w:rsid w:val="00661C61"/>
    <w:rsid w:val="00661F3C"/>
    <w:rsid w:val="00662120"/>
    <w:rsid w:val="00662A78"/>
    <w:rsid w:val="00662F8E"/>
    <w:rsid w:val="00663553"/>
    <w:rsid w:val="006636BB"/>
    <w:rsid w:val="0066401F"/>
    <w:rsid w:val="00664D45"/>
    <w:rsid w:val="00665491"/>
    <w:rsid w:val="006657BC"/>
    <w:rsid w:val="00665889"/>
    <w:rsid w:val="00665E4D"/>
    <w:rsid w:val="00666414"/>
    <w:rsid w:val="00666745"/>
    <w:rsid w:val="006667CA"/>
    <w:rsid w:val="00670440"/>
    <w:rsid w:val="00670599"/>
    <w:rsid w:val="00671044"/>
    <w:rsid w:val="0067106E"/>
    <w:rsid w:val="0067159A"/>
    <w:rsid w:val="00671896"/>
    <w:rsid w:val="00674602"/>
    <w:rsid w:val="00674CC1"/>
    <w:rsid w:val="006753B0"/>
    <w:rsid w:val="00675B00"/>
    <w:rsid w:val="006765E5"/>
    <w:rsid w:val="006771E9"/>
    <w:rsid w:val="0067773D"/>
    <w:rsid w:val="00677A45"/>
    <w:rsid w:val="0068054D"/>
    <w:rsid w:val="00681796"/>
    <w:rsid w:val="00682242"/>
    <w:rsid w:val="00682CCA"/>
    <w:rsid w:val="00682D67"/>
    <w:rsid w:val="006832D8"/>
    <w:rsid w:val="00683698"/>
    <w:rsid w:val="00683A2A"/>
    <w:rsid w:val="00683F0B"/>
    <w:rsid w:val="0068439E"/>
    <w:rsid w:val="006845F5"/>
    <w:rsid w:val="006848C9"/>
    <w:rsid w:val="00684F69"/>
    <w:rsid w:val="00685364"/>
    <w:rsid w:val="006860E1"/>
    <w:rsid w:val="00686CAF"/>
    <w:rsid w:val="00687407"/>
    <w:rsid w:val="006875E8"/>
    <w:rsid w:val="00690C67"/>
    <w:rsid w:val="0069141A"/>
    <w:rsid w:val="00691ED6"/>
    <w:rsid w:val="00692234"/>
    <w:rsid w:val="006937B2"/>
    <w:rsid w:val="00693A93"/>
    <w:rsid w:val="00694F00"/>
    <w:rsid w:val="00696DC4"/>
    <w:rsid w:val="00697A3C"/>
    <w:rsid w:val="006A06E7"/>
    <w:rsid w:val="006A116B"/>
    <w:rsid w:val="006A1ED3"/>
    <w:rsid w:val="006A2655"/>
    <w:rsid w:val="006A2C33"/>
    <w:rsid w:val="006A2D2B"/>
    <w:rsid w:val="006A3157"/>
    <w:rsid w:val="006A32C3"/>
    <w:rsid w:val="006A32CD"/>
    <w:rsid w:val="006A38E5"/>
    <w:rsid w:val="006A3F9D"/>
    <w:rsid w:val="006A43D1"/>
    <w:rsid w:val="006A450B"/>
    <w:rsid w:val="006A4846"/>
    <w:rsid w:val="006A4882"/>
    <w:rsid w:val="006A4C8B"/>
    <w:rsid w:val="006A564A"/>
    <w:rsid w:val="006A5D8F"/>
    <w:rsid w:val="006A5E20"/>
    <w:rsid w:val="006A6F24"/>
    <w:rsid w:val="006A6F8B"/>
    <w:rsid w:val="006A7720"/>
    <w:rsid w:val="006B00BC"/>
    <w:rsid w:val="006B094A"/>
    <w:rsid w:val="006B0BF6"/>
    <w:rsid w:val="006B0D55"/>
    <w:rsid w:val="006B1115"/>
    <w:rsid w:val="006B1312"/>
    <w:rsid w:val="006B1515"/>
    <w:rsid w:val="006B190E"/>
    <w:rsid w:val="006B22FD"/>
    <w:rsid w:val="006B2EDA"/>
    <w:rsid w:val="006B3469"/>
    <w:rsid w:val="006B3E99"/>
    <w:rsid w:val="006B4572"/>
    <w:rsid w:val="006B4633"/>
    <w:rsid w:val="006B544A"/>
    <w:rsid w:val="006B55BE"/>
    <w:rsid w:val="006B57CB"/>
    <w:rsid w:val="006B57D9"/>
    <w:rsid w:val="006B635F"/>
    <w:rsid w:val="006B6733"/>
    <w:rsid w:val="006B68FA"/>
    <w:rsid w:val="006B7774"/>
    <w:rsid w:val="006B7E63"/>
    <w:rsid w:val="006C1887"/>
    <w:rsid w:val="006C3494"/>
    <w:rsid w:val="006C3BD7"/>
    <w:rsid w:val="006C4509"/>
    <w:rsid w:val="006C51B6"/>
    <w:rsid w:val="006C55C5"/>
    <w:rsid w:val="006C58CF"/>
    <w:rsid w:val="006C613B"/>
    <w:rsid w:val="006C62D0"/>
    <w:rsid w:val="006C6A91"/>
    <w:rsid w:val="006C6F73"/>
    <w:rsid w:val="006C71B0"/>
    <w:rsid w:val="006C7A1D"/>
    <w:rsid w:val="006D16E2"/>
    <w:rsid w:val="006D1894"/>
    <w:rsid w:val="006D1B16"/>
    <w:rsid w:val="006D288D"/>
    <w:rsid w:val="006D29C6"/>
    <w:rsid w:val="006D3587"/>
    <w:rsid w:val="006D3DD8"/>
    <w:rsid w:val="006D41F4"/>
    <w:rsid w:val="006D43C1"/>
    <w:rsid w:val="006D43C7"/>
    <w:rsid w:val="006D5021"/>
    <w:rsid w:val="006D51AD"/>
    <w:rsid w:val="006D5672"/>
    <w:rsid w:val="006D599C"/>
    <w:rsid w:val="006D62D1"/>
    <w:rsid w:val="006D68A0"/>
    <w:rsid w:val="006D6C99"/>
    <w:rsid w:val="006E00AC"/>
    <w:rsid w:val="006E02FE"/>
    <w:rsid w:val="006E05AA"/>
    <w:rsid w:val="006E06E2"/>
    <w:rsid w:val="006E07F7"/>
    <w:rsid w:val="006E11EE"/>
    <w:rsid w:val="006E13E1"/>
    <w:rsid w:val="006E1443"/>
    <w:rsid w:val="006E18DF"/>
    <w:rsid w:val="006E1A5F"/>
    <w:rsid w:val="006E20BB"/>
    <w:rsid w:val="006E2220"/>
    <w:rsid w:val="006E2430"/>
    <w:rsid w:val="006E27FD"/>
    <w:rsid w:val="006E2A92"/>
    <w:rsid w:val="006E30A0"/>
    <w:rsid w:val="006E32A2"/>
    <w:rsid w:val="006E380E"/>
    <w:rsid w:val="006E55DC"/>
    <w:rsid w:val="006E6705"/>
    <w:rsid w:val="006E6DC2"/>
    <w:rsid w:val="006E71B8"/>
    <w:rsid w:val="006E73E1"/>
    <w:rsid w:val="006E7BC0"/>
    <w:rsid w:val="006E7BDB"/>
    <w:rsid w:val="006F0CDB"/>
    <w:rsid w:val="006F15E7"/>
    <w:rsid w:val="006F1AC0"/>
    <w:rsid w:val="006F2239"/>
    <w:rsid w:val="006F5FD3"/>
    <w:rsid w:val="006F70C8"/>
    <w:rsid w:val="006F76CC"/>
    <w:rsid w:val="006F7806"/>
    <w:rsid w:val="006F7A4C"/>
    <w:rsid w:val="006F7ED2"/>
    <w:rsid w:val="006F7F92"/>
    <w:rsid w:val="0070035A"/>
    <w:rsid w:val="0070058E"/>
    <w:rsid w:val="007012EA"/>
    <w:rsid w:val="007022AF"/>
    <w:rsid w:val="00702B24"/>
    <w:rsid w:val="00702DEB"/>
    <w:rsid w:val="007032CB"/>
    <w:rsid w:val="007036E6"/>
    <w:rsid w:val="0070379F"/>
    <w:rsid w:val="00703C69"/>
    <w:rsid w:val="007069FE"/>
    <w:rsid w:val="007079CB"/>
    <w:rsid w:val="007100E2"/>
    <w:rsid w:val="00710660"/>
    <w:rsid w:val="00711C6A"/>
    <w:rsid w:val="007124CF"/>
    <w:rsid w:val="00713504"/>
    <w:rsid w:val="007137D8"/>
    <w:rsid w:val="00713946"/>
    <w:rsid w:val="00713A67"/>
    <w:rsid w:val="00713A6C"/>
    <w:rsid w:val="00713D7F"/>
    <w:rsid w:val="00714425"/>
    <w:rsid w:val="00716104"/>
    <w:rsid w:val="007166F9"/>
    <w:rsid w:val="00716C20"/>
    <w:rsid w:val="00720260"/>
    <w:rsid w:val="00721029"/>
    <w:rsid w:val="0072110F"/>
    <w:rsid w:val="00721E26"/>
    <w:rsid w:val="00721F29"/>
    <w:rsid w:val="007223C4"/>
    <w:rsid w:val="0072288A"/>
    <w:rsid w:val="00722FF3"/>
    <w:rsid w:val="00724314"/>
    <w:rsid w:val="007244B7"/>
    <w:rsid w:val="007253E3"/>
    <w:rsid w:val="007256EB"/>
    <w:rsid w:val="0072579E"/>
    <w:rsid w:val="00725803"/>
    <w:rsid w:val="0072644E"/>
    <w:rsid w:val="00726946"/>
    <w:rsid w:val="00726A56"/>
    <w:rsid w:val="00726BB1"/>
    <w:rsid w:val="00726C05"/>
    <w:rsid w:val="007274EF"/>
    <w:rsid w:val="00730AF7"/>
    <w:rsid w:val="00730B36"/>
    <w:rsid w:val="00730ECE"/>
    <w:rsid w:val="00731508"/>
    <w:rsid w:val="0073196D"/>
    <w:rsid w:val="007322D6"/>
    <w:rsid w:val="00732CAA"/>
    <w:rsid w:val="0073319B"/>
    <w:rsid w:val="007332F6"/>
    <w:rsid w:val="0073349C"/>
    <w:rsid w:val="0073399B"/>
    <w:rsid w:val="0073425D"/>
    <w:rsid w:val="00734DBD"/>
    <w:rsid w:val="007351E4"/>
    <w:rsid w:val="00735F4D"/>
    <w:rsid w:val="007372A4"/>
    <w:rsid w:val="007372FC"/>
    <w:rsid w:val="0073761F"/>
    <w:rsid w:val="00737F21"/>
    <w:rsid w:val="00740D47"/>
    <w:rsid w:val="00740E76"/>
    <w:rsid w:val="00740F18"/>
    <w:rsid w:val="007410D5"/>
    <w:rsid w:val="007410EE"/>
    <w:rsid w:val="00741A2A"/>
    <w:rsid w:val="00741AEF"/>
    <w:rsid w:val="007435DE"/>
    <w:rsid w:val="00743BC4"/>
    <w:rsid w:val="00743D7D"/>
    <w:rsid w:val="00744121"/>
    <w:rsid w:val="007443C6"/>
    <w:rsid w:val="0074486B"/>
    <w:rsid w:val="00744BD0"/>
    <w:rsid w:val="00744D78"/>
    <w:rsid w:val="007454A0"/>
    <w:rsid w:val="00745815"/>
    <w:rsid w:val="00745C9E"/>
    <w:rsid w:val="00746546"/>
    <w:rsid w:val="00747AB9"/>
    <w:rsid w:val="00750202"/>
    <w:rsid w:val="007508A1"/>
    <w:rsid w:val="007513EF"/>
    <w:rsid w:val="0075155F"/>
    <w:rsid w:val="007516C3"/>
    <w:rsid w:val="00751895"/>
    <w:rsid w:val="007520A5"/>
    <w:rsid w:val="007526CF"/>
    <w:rsid w:val="0075295D"/>
    <w:rsid w:val="00752BE1"/>
    <w:rsid w:val="00752E74"/>
    <w:rsid w:val="00753335"/>
    <w:rsid w:val="00753A01"/>
    <w:rsid w:val="00754B35"/>
    <w:rsid w:val="0075560E"/>
    <w:rsid w:val="00755A00"/>
    <w:rsid w:val="007561E4"/>
    <w:rsid w:val="007564F9"/>
    <w:rsid w:val="00757D5A"/>
    <w:rsid w:val="00757FBC"/>
    <w:rsid w:val="00760450"/>
    <w:rsid w:val="00760BB0"/>
    <w:rsid w:val="00760E5A"/>
    <w:rsid w:val="00761E38"/>
    <w:rsid w:val="00762AD7"/>
    <w:rsid w:val="00763532"/>
    <w:rsid w:val="007638EF"/>
    <w:rsid w:val="007663D0"/>
    <w:rsid w:val="00766A2C"/>
    <w:rsid w:val="00770C2A"/>
    <w:rsid w:val="00771466"/>
    <w:rsid w:val="00771673"/>
    <w:rsid w:val="007718C9"/>
    <w:rsid w:val="00772478"/>
    <w:rsid w:val="00772F7F"/>
    <w:rsid w:val="007734BE"/>
    <w:rsid w:val="00773AB6"/>
    <w:rsid w:val="00773E5A"/>
    <w:rsid w:val="00774708"/>
    <w:rsid w:val="00774863"/>
    <w:rsid w:val="00775953"/>
    <w:rsid w:val="00776D20"/>
    <w:rsid w:val="00776F21"/>
    <w:rsid w:val="007779A1"/>
    <w:rsid w:val="00780424"/>
    <w:rsid w:val="007810F8"/>
    <w:rsid w:val="00781552"/>
    <w:rsid w:val="007819A5"/>
    <w:rsid w:val="00782391"/>
    <w:rsid w:val="00782474"/>
    <w:rsid w:val="007824C4"/>
    <w:rsid w:val="0078376C"/>
    <w:rsid w:val="00783966"/>
    <w:rsid w:val="00784A55"/>
    <w:rsid w:val="007850A2"/>
    <w:rsid w:val="00785111"/>
    <w:rsid w:val="0078530C"/>
    <w:rsid w:val="00785B93"/>
    <w:rsid w:val="007861F2"/>
    <w:rsid w:val="00786304"/>
    <w:rsid w:val="00786C97"/>
    <w:rsid w:val="00787179"/>
    <w:rsid w:val="00787194"/>
    <w:rsid w:val="0078786E"/>
    <w:rsid w:val="0079080F"/>
    <w:rsid w:val="007910EB"/>
    <w:rsid w:val="007911A8"/>
    <w:rsid w:val="00791498"/>
    <w:rsid w:val="007923BC"/>
    <w:rsid w:val="00792BB8"/>
    <w:rsid w:val="00794156"/>
    <w:rsid w:val="007956B0"/>
    <w:rsid w:val="00795937"/>
    <w:rsid w:val="00796036"/>
    <w:rsid w:val="007970EF"/>
    <w:rsid w:val="00797489"/>
    <w:rsid w:val="00797D6F"/>
    <w:rsid w:val="007A012A"/>
    <w:rsid w:val="007A0F78"/>
    <w:rsid w:val="007A1AF1"/>
    <w:rsid w:val="007A1D77"/>
    <w:rsid w:val="007A2A8D"/>
    <w:rsid w:val="007A2CE9"/>
    <w:rsid w:val="007A2E21"/>
    <w:rsid w:val="007A3AC1"/>
    <w:rsid w:val="007A3E3C"/>
    <w:rsid w:val="007A3F7C"/>
    <w:rsid w:val="007A404C"/>
    <w:rsid w:val="007A4496"/>
    <w:rsid w:val="007A63A9"/>
    <w:rsid w:val="007A7103"/>
    <w:rsid w:val="007A7CF5"/>
    <w:rsid w:val="007A7EA0"/>
    <w:rsid w:val="007B01B3"/>
    <w:rsid w:val="007B0279"/>
    <w:rsid w:val="007B0A7A"/>
    <w:rsid w:val="007B0BB9"/>
    <w:rsid w:val="007B0D87"/>
    <w:rsid w:val="007B0D9A"/>
    <w:rsid w:val="007B1E65"/>
    <w:rsid w:val="007B26E9"/>
    <w:rsid w:val="007B3093"/>
    <w:rsid w:val="007B32B8"/>
    <w:rsid w:val="007B419C"/>
    <w:rsid w:val="007B532F"/>
    <w:rsid w:val="007B58F6"/>
    <w:rsid w:val="007B612E"/>
    <w:rsid w:val="007B691C"/>
    <w:rsid w:val="007B7ED3"/>
    <w:rsid w:val="007C0EF4"/>
    <w:rsid w:val="007C2751"/>
    <w:rsid w:val="007C3638"/>
    <w:rsid w:val="007C3676"/>
    <w:rsid w:val="007C3A49"/>
    <w:rsid w:val="007C43A5"/>
    <w:rsid w:val="007C47EB"/>
    <w:rsid w:val="007C4A3C"/>
    <w:rsid w:val="007C4FED"/>
    <w:rsid w:val="007C5FCC"/>
    <w:rsid w:val="007C6A05"/>
    <w:rsid w:val="007C720F"/>
    <w:rsid w:val="007C7691"/>
    <w:rsid w:val="007C76D3"/>
    <w:rsid w:val="007D032A"/>
    <w:rsid w:val="007D0478"/>
    <w:rsid w:val="007D10F9"/>
    <w:rsid w:val="007D15B7"/>
    <w:rsid w:val="007D1D93"/>
    <w:rsid w:val="007D20DC"/>
    <w:rsid w:val="007D2D29"/>
    <w:rsid w:val="007D2F5A"/>
    <w:rsid w:val="007D3AE9"/>
    <w:rsid w:val="007D4400"/>
    <w:rsid w:val="007D46BB"/>
    <w:rsid w:val="007D4F2D"/>
    <w:rsid w:val="007D527E"/>
    <w:rsid w:val="007D5292"/>
    <w:rsid w:val="007D52A2"/>
    <w:rsid w:val="007D5452"/>
    <w:rsid w:val="007D5CAB"/>
    <w:rsid w:val="007D5E47"/>
    <w:rsid w:val="007D6E19"/>
    <w:rsid w:val="007D7690"/>
    <w:rsid w:val="007E0157"/>
    <w:rsid w:val="007E0E3B"/>
    <w:rsid w:val="007E135D"/>
    <w:rsid w:val="007E16C2"/>
    <w:rsid w:val="007E186C"/>
    <w:rsid w:val="007E1EAA"/>
    <w:rsid w:val="007E2150"/>
    <w:rsid w:val="007E24BA"/>
    <w:rsid w:val="007E2AD3"/>
    <w:rsid w:val="007E3C3B"/>
    <w:rsid w:val="007E3E08"/>
    <w:rsid w:val="007E4908"/>
    <w:rsid w:val="007E5E3D"/>
    <w:rsid w:val="007E6759"/>
    <w:rsid w:val="007F0C75"/>
    <w:rsid w:val="007F0FDE"/>
    <w:rsid w:val="007F1081"/>
    <w:rsid w:val="007F2FC8"/>
    <w:rsid w:val="007F344B"/>
    <w:rsid w:val="007F38C3"/>
    <w:rsid w:val="007F42FD"/>
    <w:rsid w:val="007F4C07"/>
    <w:rsid w:val="007F4E38"/>
    <w:rsid w:val="007F71CC"/>
    <w:rsid w:val="007F74E5"/>
    <w:rsid w:val="007F7596"/>
    <w:rsid w:val="008013AD"/>
    <w:rsid w:val="008016E3"/>
    <w:rsid w:val="00801CF7"/>
    <w:rsid w:val="00802A18"/>
    <w:rsid w:val="00804786"/>
    <w:rsid w:val="0080516C"/>
    <w:rsid w:val="008053DF"/>
    <w:rsid w:val="008056AB"/>
    <w:rsid w:val="0080599A"/>
    <w:rsid w:val="008060C7"/>
    <w:rsid w:val="0080694E"/>
    <w:rsid w:val="00806AF1"/>
    <w:rsid w:val="00807FC4"/>
    <w:rsid w:val="00810B17"/>
    <w:rsid w:val="0081167A"/>
    <w:rsid w:val="00811D5F"/>
    <w:rsid w:val="008120F6"/>
    <w:rsid w:val="008126A2"/>
    <w:rsid w:val="00813661"/>
    <w:rsid w:val="00814126"/>
    <w:rsid w:val="0081414A"/>
    <w:rsid w:val="0081443E"/>
    <w:rsid w:val="0081542E"/>
    <w:rsid w:val="00815487"/>
    <w:rsid w:val="0081615E"/>
    <w:rsid w:val="00816797"/>
    <w:rsid w:val="00820B0C"/>
    <w:rsid w:val="008215D3"/>
    <w:rsid w:val="008218B4"/>
    <w:rsid w:val="00821DFE"/>
    <w:rsid w:val="00822035"/>
    <w:rsid w:val="0082323E"/>
    <w:rsid w:val="0082332C"/>
    <w:rsid w:val="00823ACC"/>
    <w:rsid w:val="00824228"/>
    <w:rsid w:val="00824415"/>
    <w:rsid w:val="00824A39"/>
    <w:rsid w:val="008256D9"/>
    <w:rsid w:val="008263B7"/>
    <w:rsid w:val="008266E0"/>
    <w:rsid w:val="008267DA"/>
    <w:rsid w:val="008302B6"/>
    <w:rsid w:val="00830AE5"/>
    <w:rsid w:val="008318AD"/>
    <w:rsid w:val="00831C6E"/>
    <w:rsid w:val="008323D3"/>
    <w:rsid w:val="00833694"/>
    <w:rsid w:val="00834447"/>
    <w:rsid w:val="00834963"/>
    <w:rsid w:val="00834A3C"/>
    <w:rsid w:val="00834A5F"/>
    <w:rsid w:val="00835449"/>
    <w:rsid w:val="00835AB6"/>
    <w:rsid w:val="00837356"/>
    <w:rsid w:val="008408D1"/>
    <w:rsid w:val="00840EFC"/>
    <w:rsid w:val="00842076"/>
    <w:rsid w:val="0084263C"/>
    <w:rsid w:val="00843488"/>
    <w:rsid w:val="008444C4"/>
    <w:rsid w:val="008449C1"/>
    <w:rsid w:val="00846EE5"/>
    <w:rsid w:val="008477E7"/>
    <w:rsid w:val="00851893"/>
    <w:rsid w:val="008521BB"/>
    <w:rsid w:val="008528D7"/>
    <w:rsid w:val="00852AA1"/>
    <w:rsid w:val="00852E58"/>
    <w:rsid w:val="008532CD"/>
    <w:rsid w:val="00853B33"/>
    <w:rsid w:val="0085432E"/>
    <w:rsid w:val="008553A6"/>
    <w:rsid w:val="00855E8A"/>
    <w:rsid w:val="00856086"/>
    <w:rsid w:val="00856842"/>
    <w:rsid w:val="008568DF"/>
    <w:rsid w:val="00857335"/>
    <w:rsid w:val="00860C15"/>
    <w:rsid w:val="00860C58"/>
    <w:rsid w:val="00861244"/>
    <w:rsid w:val="008615C1"/>
    <w:rsid w:val="00861605"/>
    <w:rsid w:val="00862D58"/>
    <w:rsid w:val="00863CB6"/>
    <w:rsid w:val="0086553C"/>
    <w:rsid w:val="008655F7"/>
    <w:rsid w:val="00866207"/>
    <w:rsid w:val="00866564"/>
    <w:rsid w:val="00867A92"/>
    <w:rsid w:val="00870700"/>
    <w:rsid w:val="00870C31"/>
    <w:rsid w:val="0087319A"/>
    <w:rsid w:val="0087406F"/>
    <w:rsid w:val="00874FB8"/>
    <w:rsid w:val="0087547F"/>
    <w:rsid w:val="0087678A"/>
    <w:rsid w:val="008767E5"/>
    <w:rsid w:val="00876D49"/>
    <w:rsid w:val="00877A9F"/>
    <w:rsid w:val="00877DC1"/>
    <w:rsid w:val="008806D8"/>
    <w:rsid w:val="00880FB0"/>
    <w:rsid w:val="00881536"/>
    <w:rsid w:val="00881702"/>
    <w:rsid w:val="00881B36"/>
    <w:rsid w:val="0088277E"/>
    <w:rsid w:val="00882BE6"/>
    <w:rsid w:val="0088324F"/>
    <w:rsid w:val="008837BA"/>
    <w:rsid w:val="008842BA"/>
    <w:rsid w:val="00884700"/>
    <w:rsid w:val="008849AB"/>
    <w:rsid w:val="00884CF3"/>
    <w:rsid w:val="00884F40"/>
    <w:rsid w:val="00885778"/>
    <w:rsid w:val="00885BBE"/>
    <w:rsid w:val="00887419"/>
    <w:rsid w:val="00887DAE"/>
    <w:rsid w:val="00890290"/>
    <w:rsid w:val="0089039C"/>
    <w:rsid w:val="00891CE2"/>
    <w:rsid w:val="008922EF"/>
    <w:rsid w:val="008927DE"/>
    <w:rsid w:val="00893125"/>
    <w:rsid w:val="008935B6"/>
    <w:rsid w:val="00893A7A"/>
    <w:rsid w:val="0089452A"/>
    <w:rsid w:val="00894611"/>
    <w:rsid w:val="0089551F"/>
    <w:rsid w:val="00895C5B"/>
    <w:rsid w:val="00895FF9"/>
    <w:rsid w:val="0089615B"/>
    <w:rsid w:val="00896420"/>
    <w:rsid w:val="00896819"/>
    <w:rsid w:val="008978CD"/>
    <w:rsid w:val="008A0434"/>
    <w:rsid w:val="008A0AB9"/>
    <w:rsid w:val="008A125D"/>
    <w:rsid w:val="008A164A"/>
    <w:rsid w:val="008A2249"/>
    <w:rsid w:val="008A28C6"/>
    <w:rsid w:val="008A2BDF"/>
    <w:rsid w:val="008A3155"/>
    <w:rsid w:val="008A37BE"/>
    <w:rsid w:val="008A3A9B"/>
    <w:rsid w:val="008A5543"/>
    <w:rsid w:val="008A6A78"/>
    <w:rsid w:val="008A6D0A"/>
    <w:rsid w:val="008A6D18"/>
    <w:rsid w:val="008A7555"/>
    <w:rsid w:val="008B0635"/>
    <w:rsid w:val="008B0871"/>
    <w:rsid w:val="008B0B9F"/>
    <w:rsid w:val="008B15B5"/>
    <w:rsid w:val="008B21FF"/>
    <w:rsid w:val="008B2C09"/>
    <w:rsid w:val="008B314C"/>
    <w:rsid w:val="008B3633"/>
    <w:rsid w:val="008B3EF9"/>
    <w:rsid w:val="008B4865"/>
    <w:rsid w:val="008B4FC1"/>
    <w:rsid w:val="008B564D"/>
    <w:rsid w:val="008B5899"/>
    <w:rsid w:val="008B5A97"/>
    <w:rsid w:val="008B5D34"/>
    <w:rsid w:val="008B5F8B"/>
    <w:rsid w:val="008B6C25"/>
    <w:rsid w:val="008B6EC2"/>
    <w:rsid w:val="008C037A"/>
    <w:rsid w:val="008C07C7"/>
    <w:rsid w:val="008C0A37"/>
    <w:rsid w:val="008C0CD4"/>
    <w:rsid w:val="008C22EF"/>
    <w:rsid w:val="008C22F7"/>
    <w:rsid w:val="008C2965"/>
    <w:rsid w:val="008C3035"/>
    <w:rsid w:val="008C3561"/>
    <w:rsid w:val="008C3982"/>
    <w:rsid w:val="008C3DE1"/>
    <w:rsid w:val="008C3DF8"/>
    <w:rsid w:val="008C41B2"/>
    <w:rsid w:val="008C42EB"/>
    <w:rsid w:val="008C4C20"/>
    <w:rsid w:val="008C5020"/>
    <w:rsid w:val="008C565A"/>
    <w:rsid w:val="008C5BC5"/>
    <w:rsid w:val="008C6D6D"/>
    <w:rsid w:val="008C6DE4"/>
    <w:rsid w:val="008C74F4"/>
    <w:rsid w:val="008C79A9"/>
    <w:rsid w:val="008C7D95"/>
    <w:rsid w:val="008D1250"/>
    <w:rsid w:val="008D17DA"/>
    <w:rsid w:val="008D1C20"/>
    <w:rsid w:val="008D22FB"/>
    <w:rsid w:val="008D2439"/>
    <w:rsid w:val="008D27B7"/>
    <w:rsid w:val="008D2F35"/>
    <w:rsid w:val="008D3232"/>
    <w:rsid w:val="008D36E4"/>
    <w:rsid w:val="008D4750"/>
    <w:rsid w:val="008D5E56"/>
    <w:rsid w:val="008D6212"/>
    <w:rsid w:val="008D641F"/>
    <w:rsid w:val="008D758A"/>
    <w:rsid w:val="008D7681"/>
    <w:rsid w:val="008E02EB"/>
    <w:rsid w:val="008E04DB"/>
    <w:rsid w:val="008E0868"/>
    <w:rsid w:val="008E09E1"/>
    <w:rsid w:val="008E0CAF"/>
    <w:rsid w:val="008E1BE5"/>
    <w:rsid w:val="008E1D39"/>
    <w:rsid w:val="008E237A"/>
    <w:rsid w:val="008E24B6"/>
    <w:rsid w:val="008E2743"/>
    <w:rsid w:val="008E28EF"/>
    <w:rsid w:val="008E29A4"/>
    <w:rsid w:val="008E3023"/>
    <w:rsid w:val="008E3061"/>
    <w:rsid w:val="008E422A"/>
    <w:rsid w:val="008E45B4"/>
    <w:rsid w:val="008E4843"/>
    <w:rsid w:val="008E565D"/>
    <w:rsid w:val="008E5875"/>
    <w:rsid w:val="008E613D"/>
    <w:rsid w:val="008E7147"/>
    <w:rsid w:val="008E73F7"/>
    <w:rsid w:val="008E7AFC"/>
    <w:rsid w:val="008F108D"/>
    <w:rsid w:val="008F17B4"/>
    <w:rsid w:val="008F1D9F"/>
    <w:rsid w:val="008F1E83"/>
    <w:rsid w:val="008F24DA"/>
    <w:rsid w:val="008F29ED"/>
    <w:rsid w:val="008F37FC"/>
    <w:rsid w:val="008F4A2D"/>
    <w:rsid w:val="008F4A45"/>
    <w:rsid w:val="008F53FE"/>
    <w:rsid w:val="008F5633"/>
    <w:rsid w:val="008F5EAD"/>
    <w:rsid w:val="008F5F5E"/>
    <w:rsid w:val="008F6431"/>
    <w:rsid w:val="008F6737"/>
    <w:rsid w:val="008F684E"/>
    <w:rsid w:val="008F6956"/>
    <w:rsid w:val="008F7B9D"/>
    <w:rsid w:val="008F7C3F"/>
    <w:rsid w:val="009000B0"/>
    <w:rsid w:val="00900140"/>
    <w:rsid w:val="009008B6"/>
    <w:rsid w:val="0090174A"/>
    <w:rsid w:val="00901E9B"/>
    <w:rsid w:val="0090281B"/>
    <w:rsid w:val="00902F0A"/>
    <w:rsid w:val="00903070"/>
    <w:rsid w:val="0090317D"/>
    <w:rsid w:val="009035A5"/>
    <w:rsid w:val="00903955"/>
    <w:rsid w:val="00903C79"/>
    <w:rsid w:val="009042E5"/>
    <w:rsid w:val="00905DB2"/>
    <w:rsid w:val="00907C06"/>
    <w:rsid w:val="009102CC"/>
    <w:rsid w:val="00910D09"/>
    <w:rsid w:val="00910D39"/>
    <w:rsid w:val="009110CA"/>
    <w:rsid w:val="00911445"/>
    <w:rsid w:val="00911894"/>
    <w:rsid w:val="009126B7"/>
    <w:rsid w:val="0091297C"/>
    <w:rsid w:val="00912A4E"/>
    <w:rsid w:val="00912A7A"/>
    <w:rsid w:val="00912B8B"/>
    <w:rsid w:val="00912F0B"/>
    <w:rsid w:val="009133D2"/>
    <w:rsid w:val="009152B7"/>
    <w:rsid w:val="00915542"/>
    <w:rsid w:val="00915B01"/>
    <w:rsid w:val="00915B4F"/>
    <w:rsid w:val="009164F2"/>
    <w:rsid w:val="00916C96"/>
    <w:rsid w:val="0091778A"/>
    <w:rsid w:val="00917BB4"/>
    <w:rsid w:val="0092096E"/>
    <w:rsid w:val="00920B65"/>
    <w:rsid w:val="009221BF"/>
    <w:rsid w:val="00922C2F"/>
    <w:rsid w:val="00923140"/>
    <w:rsid w:val="009237C1"/>
    <w:rsid w:val="0092393D"/>
    <w:rsid w:val="0092433F"/>
    <w:rsid w:val="0092446A"/>
    <w:rsid w:val="009249F4"/>
    <w:rsid w:val="00925485"/>
    <w:rsid w:val="00925F1E"/>
    <w:rsid w:val="00926050"/>
    <w:rsid w:val="00926E7C"/>
    <w:rsid w:val="00927BCA"/>
    <w:rsid w:val="00927EE1"/>
    <w:rsid w:val="00930727"/>
    <w:rsid w:val="00930DD8"/>
    <w:rsid w:val="0093245E"/>
    <w:rsid w:val="009328F6"/>
    <w:rsid w:val="00932A1E"/>
    <w:rsid w:val="00932BBC"/>
    <w:rsid w:val="00932CD5"/>
    <w:rsid w:val="00932ECA"/>
    <w:rsid w:val="009338F7"/>
    <w:rsid w:val="00933AD8"/>
    <w:rsid w:val="00933AE2"/>
    <w:rsid w:val="00934321"/>
    <w:rsid w:val="0093458E"/>
    <w:rsid w:val="00934CEF"/>
    <w:rsid w:val="0093543E"/>
    <w:rsid w:val="00935978"/>
    <w:rsid w:val="009359EA"/>
    <w:rsid w:val="00935C6E"/>
    <w:rsid w:val="00935EDA"/>
    <w:rsid w:val="00936C6B"/>
    <w:rsid w:val="00937452"/>
    <w:rsid w:val="00937810"/>
    <w:rsid w:val="00937A52"/>
    <w:rsid w:val="00937B4C"/>
    <w:rsid w:val="009402E2"/>
    <w:rsid w:val="00942B31"/>
    <w:rsid w:val="00942DDF"/>
    <w:rsid w:val="0094345C"/>
    <w:rsid w:val="00943A98"/>
    <w:rsid w:val="00944384"/>
    <w:rsid w:val="009455FA"/>
    <w:rsid w:val="00945C90"/>
    <w:rsid w:val="00946338"/>
    <w:rsid w:val="0094673C"/>
    <w:rsid w:val="009475CF"/>
    <w:rsid w:val="00947760"/>
    <w:rsid w:val="00950C40"/>
    <w:rsid w:val="00951CCF"/>
    <w:rsid w:val="00952C84"/>
    <w:rsid w:val="00952F8E"/>
    <w:rsid w:val="00954391"/>
    <w:rsid w:val="009546DC"/>
    <w:rsid w:val="00954E17"/>
    <w:rsid w:val="00954EAC"/>
    <w:rsid w:val="00955610"/>
    <w:rsid w:val="00955952"/>
    <w:rsid w:val="00956197"/>
    <w:rsid w:val="00956B2E"/>
    <w:rsid w:val="00956DEF"/>
    <w:rsid w:val="00956FFF"/>
    <w:rsid w:val="0096052C"/>
    <w:rsid w:val="00960CAE"/>
    <w:rsid w:val="0096134C"/>
    <w:rsid w:val="00962184"/>
    <w:rsid w:val="00962A79"/>
    <w:rsid w:val="00963460"/>
    <w:rsid w:val="00963A0D"/>
    <w:rsid w:val="00964557"/>
    <w:rsid w:val="00964C9C"/>
    <w:rsid w:val="0096570E"/>
    <w:rsid w:val="00965BF9"/>
    <w:rsid w:val="00966799"/>
    <w:rsid w:val="009676FB"/>
    <w:rsid w:val="00967A4E"/>
    <w:rsid w:val="00967A81"/>
    <w:rsid w:val="00967C9A"/>
    <w:rsid w:val="00967FE3"/>
    <w:rsid w:val="009701D9"/>
    <w:rsid w:val="00970D4B"/>
    <w:rsid w:val="00970EB1"/>
    <w:rsid w:val="00971B32"/>
    <w:rsid w:val="00971B3F"/>
    <w:rsid w:val="009723BB"/>
    <w:rsid w:val="0097276A"/>
    <w:rsid w:val="009735DA"/>
    <w:rsid w:val="009739E5"/>
    <w:rsid w:val="00973D95"/>
    <w:rsid w:val="00973F97"/>
    <w:rsid w:val="00974042"/>
    <w:rsid w:val="009742C0"/>
    <w:rsid w:val="00974BD8"/>
    <w:rsid w:val="00975619"/>
    <w:rsid w:val="00976118"/>
    <w:rsid w:val="009761A9"/>
    <w:rsid w:val="00976C38"/>
    <w:rsid w:val="009773D5"/>
    <w:rsid w:val="00977405"/>
    <w:rsid w:val="00980051"/>
    <w:rsid w:val="009809D7"/>
    <w:rsid w:val="00981249"/>
    <w:rsid w:val="00981DF4"/>
    <w:rsid w:val="0098284E"/>
    <w:rsid w:val="00982974"/>
    <w:rsid w:val="00982CAE"/>
    <w:rsid w:val="00983321"/>
    <w:rsid w:val="009834E8"/>
    <w:rsid w:val="0098362E"/>
    <w:rsid w:val="00984F6C"/>
    <w:rsid w:val="0098510D"/>
    <w:rsid w:val="009856A8"/>
    <w:rsid w:val="00985AF1"/>
    <w:rsid w:val="009879C7"/>
    <w:rsid w:val="009900AA"/>
    <w:rsid w:val="009903AB"/>
    <w:rsid w:val="00990C15"/>
    <w:rsid w:val="00990D34"/>
    <w:rsid w:val="0099124E"/>
    <w:rsid w:val="009912BB"/>
    <w:rsid w:val="009915A6"/>
    <w:rsid w:val="00993226"/>
    <w:rsid w:val="00994207"/>
    <w:rsid w:val="00994E04"/>
    <w:rsid w:val="0099551D"/>
    <w:rsid w:val="009961E0"/>
    <w:rsid w:val="009964A4"/>
    <w:rsid w:val="00996510"/>
    <w:rsid w:val="0099654A"/>
    <w:rsid w:val="00996728"/>
    <w:rsid w:val="0099680C"/>
    <w:rsid w:val="009977C6"/>
    <w:rsid w:val="009978CE"/>
    <w:rsid w:val="00997B85"/>
    <w:rsid w:val="009A054F"/>
    <w:rsid w:val="009A093B"/>
    <w:rsid w:val="009A0FC0"/>
    <w:rsid w:val="009A3172"/>
    <w:rsid w:val="009A41BE"/>
    <w:rsid w:val="009A5202"/>
    <w:rsid w:val="009A53AF"/>
    <w:rsid w:val="009A563D"/>
    <w:rsid w:val="009A5EE2"/>
    <w:rsid w:val="009A7408"/>
    <w:rsid w:val="009A7425"/>
    <w:rsid w:val="009A7452"/>
    <w:rsid w:val="009A7567"/>
    <w:rsid w:val="009B0297"/>
    <w:rsid w:val="009B0F75"/>
    <w:rsid w:val="009B0FFB"/>
    <w:rsid w:val="009B1E1B"/>
    <w:rsid w:val="009B1EAB"/>
    <w:rsid w:val="009B212B"/>
    <w:rsid w:val="009B2C70"/>
    <w:rsid w:val="009B2E46"/>
    <w:rsid w:val="009B457D"/>
    <w:rsid w:val="009B4E6E"/>
    <w:rsid w:val="009B5452"/>
    <w:rsid w:val="009B5561"/>
    <w:rsid w:val="009B5BB0"/>
    <w:rsid w:val="009B6635"/>
    <w:rsid w:val="009B6EDC"/>
    <w:rsid w:val="009B7253"/>
    <w:rsid w:val="009B7415"/>
    <w:rsid w:val="009B799D"/>
    <w:rsid w:val="009C0EFB"/>
    <w:rsid w:val="009C1D99"/>
    <w:rsid w:val="009C3EE9"/>
    <w:rsid w:val="009C43A1"/>
    <w:rsid w:val="009C6B39"/>
    <w:rsid w:val="009C75D5"/>
    <w:rsid w:val="009C7EF3"/>
    <w:rsid w:val="009C7F11"/>
    <w:rsid w:val="009D05EA"/>
    <w:rsid w:val="009D0A60"/>
    <w:rsid w:val="009D0E5E"/>
    <w:rsid w:val="009D1930"/>
    <w:rsid w:val="009D1C3E"/>
    <w:rsid w:val="009D2B87"/>
    <w:rsid w:val="009D32D6"/>
    <w:rsid w:val="009D3A86"/>
    <w:rsid w:val="009D556F"/>
    <w:rsid w:val="009D564D"/>
    <w:rsid w:val="009D654E"/>
    <w:rsid w:val="009D6836"/>
    <w:rsid w:val="009D7A6D"/>
    <w:rsid w:val="009D7FE8"/>
    <w:rsid w:val="009E0CA6"/>
    <w:rsid w:val="009E1478"/>
    <w:rsid w:val="009E21FC"/>
    <w:rsid w:val="009E2319"/>
    <w:rsid w:val="009E32FB"/>
    <w:rsid w:val="009E33F5"/>
    <w:rsid w:val="009E45C2"/>
    <w:rsid w:val="009E54A4"/>
    <w:rsid w:val="009E566F"/>
    <w:rsid w:val="009E5A62"/>
    <w:rsid w:val="009E5FE4"/>
    <w:rsid w:val="009F009E"/>
    <w:rsid w:val="009F0215"/>
    <w:rsid w:val="009F0855"/>
    <w:rsid w:val="009F126F"/>
    <w:rsid w:val="009F1687"/>
    <w:rsid w:val="009F1D59"/>
    <w:rsid w:val="009F2125"/>
    <w:rsid w:val="009F385C"/>
    <w:rsid w:val="009F406D"/>
    <w:rsid w:val="009F4B27"/>
    <w:rsid w:val="009F4D54"/>
    <w:rsid w:val="009F4F5F"/>
    <w:rsid w:val="009F5484"/>
    <w:rsid w:val="009F58EB"/>
    <w:rsid w:val="009F5FD6"/>
    <w:rsid w:val="009F7410"/>
    <w:rsid w:val="009F7D6C"/>
    <w:rsid w:val="009F7F4A"/>
    <w:rsid w:val="00A010EF"/>
    <w:rsid w:val="00A0116D"/>
    <w:rsid w:val="00A01B2D"/>
    <w:rsid w:val="00A0282C"/>
    <w:rsid w:val="00A02E28"/>
    <w:rsid w:val="00A02F5E"/>
    <w:rsid w:val="00A03452"/>
    <w:rsid w:val="00A03645"/>
    <w:rsid w:val="00A05EA9"/>
    <w:rsid w:val="00A064BC"/>
    <w:rsid w:val="00A070A0"/>
    <w:rsid w:val="00A10171"/>
    <w:rsid w:val="00A10E9E"/>
    <w:rsid w:val="00A112E0"/>
    <w:rsid w:val="00A11423"/>
    <w:rsid w:val="00A1156F"/>
    <w:rsid w:val="00A11B45"/>
    <w:rsid w:val="00A11C8E"/>
    <w:rsid w:val="00A11EEA"/>
    <w:rsid w:val="00A128BA"/>
    <w:rsid w:val="00A13475"/>
    <w:rsid w:val="00A13F40"/>
    <w:rsid w:val="00A14437"/>
    <w:rsid w:val="00A15017"/>
    <w:rsid w:val="00A150E7"/>
    <w:rsid w:val="00A152AD"/>
    <w:rsid w:val="00A16340"/>
    <w:rsid w:val="00A167B0"/>
    <w:rsid w:val="00A179F6"/>
    <w:rsid w:val="00A17AA9"/>
    <w:rsid w:val="00A200B2"/>
    <w:rsid w:val="00A204DF"/>
    <w:rsid w:val="00A20C8B"/>
    <w:rsid w:val="00A21178"/>
    <w:rsid w:val="00A2289B"/>
    <w:rsid w:val="00A228F5"/>
    <w:rsid w:val="00A2306E"/>
    <w:rsid w:val="00A231D2"/>
    <w:rsid w:val="00A2367D"/>
    <w:rsid w:val="00A23E13"/>
    <w:rsid w:val="00A240A5"/>
    <w:rsid w:val="00A243E5"/>
    <w:rsid w:val="00A24990"/>
    <w:rsid w:val="00A24E04"/>
    <w:rsid w:val="00A250E5"/>
    <w:rsid w:val="00A255C2"/>
    <w:rsid w:val="00A256BD"/>
    <w:rsid w:val="00A2593F"/>
    <w:rsid w:val="00A260E0"/>
    <w:rsid w:val="00A26C3A"/>
    <w:rsid w:val="00A26ED5"/>
    <w:rsid w:val="00A27563"/>
    <w:rsid w:val="00A276E6"/>
    <w:rsid w:val="00A27B93"/>
    <w:rsid w:val="00A303EF"/>
    <w:rsid w:val="00A3052C"/>
    <w:rsid w:val="00A30CA8"/>
    <w:rsid w:val="00A3105C"/>
    <w:rsid w:val="00A31D51"/>
    <w:rsid w:val="00A322A3"/>
    <w:rsid w:val="00A3256A"/>
    <w:rsid w:val="00A32626"/>
    <w:rsid w:val="00A32913"/>
    <w:rsid w:val="00A32B70"/>
    <w:rsid w:val="00A33BD0"/>
    <w:rsid w:val="00A33E11"/>
    <w:rsid w:val="00A345AB"/>
    <w:rsid w:val="00A3465C"/>
    <w:rsid w:val="00A34D05"/>
    <w:rsid w:val="00A351B7"/>
    <w:rsid w:val="00A35D98"/>
    <w:rsid w:val="00A36E8B"/>
    <w:rsid w:val="00A3700A"/>
    <w:rsid w:val="00A377A3"/>
    <w:rsid w:val="00A37C1A"/>
    <w:rsid w:val="00A402F3"/>
    <w:rsid w:val="00A41441"/>
    <w:rsid w:val="00A4179F"/>
    <w:rsid w:val="00A41AB2"/>
    <w:rsid w:val="00A42238"/>
    <w:rsid w:val="00A434BA"/>
    <w:rsid w:val="00A436A5"/>
    <w:rsid w:val="00A439C8"/>
    <w:rsid w:val="00A43FE6"/>
    <w:rsid w:val="00A44C08"/>
    <w:rsid w:val="00A45321"/>
    <w:rsid w:val="00A45BD3"/>
    <w:rsid w:val="00A464CC"/>
    <w:rsid w:val="00A4758B"/>
    <w:rsid w:val="00A478EE"/>
    <w:rsid w:val="00A501C1"/>
    <w:rsid w:val="00A50260"/>
    <w:rsid w:val="00A50A0E"/>
    <w:rsid w:val="00A51279"/>
    <w:rsid w:val="00A5245B"/>
    <w:rsid w:val="00A52519"/>
    <w:rsid w:val="00A5275A"/>
    <w:rsid w:val="00A52939"/>
    <w:rsid w:val="00A53356"/>
    <w:rsid w:val="00A53459"/>
    <w:rsid w:val="00A538ED"/>
    <w:rsid w:val="00A546CE"/>
    <w:rsid w:val="00A55053"/>
    <w:rsid w:val="00A559E6"/>
    <w:rsid w:val="00A57AAF"/>
    <w:rsid w:val="00A57CCA"/>
    <w:rsid w:val="00A60062"/>
    <w:rsid w:val="00A6056F"/>
    <w:rsid w:val="00A6101A"/>
    <w:rsid w:val="00A612A8"/>
    <w:rsid w:val="00A61757"/>
    <w:rsid w:val="00A619F5"/>
    <w:rsid w:val="00A62B81"/>
    <w:rsid w:val="00A6349D"/>
    <w:rsid w:val="00A6373E"/>
    <w:rsid w:val="00A639AB"/>
    <w:rsid w:val="00A64639"/>
    <w:rsid w:val="00A6582B"/>
    <w:rsid w:val="00A65CC2"/>
    <w:rsid w:val="00A66361"/>
    <w:rsid w:val="00A70A8D"/>
    <w:rsid w:val="00A72381"/>
    <w:rsid w:val="00A729FB"/>
    <w:rsid w:val="00A72C07"/>
    <w:rsid w:val="00A735EE"/>
    <w:rsid w:val="00A7372C"/>
    <w:rsid w:val="00A739A0"/>
    <w:rsid w:val="00A73DFE"/>
    <w:rsid w:val="00A7413F"/>
    <w:rsid w:val="00A763C2"/>
    <w:rsid w:val="00A768AE"/>
    <w:rsid w:val="00A76A3E"/>
    <w:rsid w:val="00A76D5C"/>
    <w:rsid w:val="00A777B4"/>
    <w:rsid w:val="00A777C4"/>
    <w:rsid w:val="00A77A74"/>
    <w:rsid w:val="00A8062E"/>
    <w:rsid w:val="00A807E7"/>
    <w:rsid w:val="00A81028"/>
    <w:rsid w:val="00A811A1"/>
    <w:rsid w:val="00A814F8"/>
    <w:rsid w:val="00A81935"/>
    <w:rsid w:val="00A82528"/>
    <w:rsid w:val="00A8284C"/>
    <w:rsid w:val="00A82B68"/>
    <w:rsid w:val="00A82E6D"/>
    <w:rsid w:val="00A832B0"/>
    <w:rsid w:val="00A83B2F"/>
    <w:rsid w:val="00A83EED"/>
    <w:rsid w:val="00A83FBC"/>
    <w:rsid w:val="00A84128"/>
    <w:rsid w:val="00A842AE"/>
    <w:rsid w:val="00A84390"/>
    <w:rsid w:val="00A84BC7"/>
    <w:rsid w:val="00A84F13"/>
    <w:rsid w:val="00A856F1"/>
    <w:rsid w:val="00A86259"/>
    <w:rsid w:val="00A86706"/>
    <w:rsid w:val="00A86D98"/>
    <w:rsid w:val="00A87D50"/>
    <w:rsid w:val="00A87EFB"/>
    <w:rsid w:val="00A87F60"/>
    <w:rsid w:val="00A90E15"/>
    <w:rsid w:val="00A912A1"/>
    <w:rsid w:val="00A91308"/>
    <w:rsid w:val="00A9163F"/>
    <w:rsid w:val="00A91750"/>
    <w:rsid w:val="00A91C9F"/>
    <w:rsid w:val="00A920C2"/>
    <w:rsid w:val="00A94148"/>
    <w:rsid w:val="00A943CB"/>
    <w:rsid w:val="00A94530"/>
    <w:rsid w:val="00A94EEF"/>
    <w:rsid w:val="00A95E21"/>
    <w:rsid w:val="00A95EF0"/>
    <w:rsid w:val="00A96945"/>
    <w:rsid w:val="00A97296"/>
    <w:rsid w:val="00A97E07"/>
    <w:rsid w:val="00AA0774"/>
    <w:rsid w:val="00AA0F72"/>
    <w:rsid w:val="00AA1EDC"/>
    <w:rsid w:val="00AA2280"/>
    <w:rsid w:val="00AA337E"/>
    <w:rsid w:val="00AA3D3B"/>
    <w:rsid w:val="00AA3ECE"/>
    <w:rsid w:val="00AA440C"/>
    <w:rsid w:val="00AA4C9D"/>
    <w:rsid w:val="00AA53C6"/>
    <w:rsid w:val="00AA564A"/>
    <w:rsid w:val="00AA578F"/>
    <w:rsid w:val="00AA60FB"/>
    <w:rsid w:val="00AA6742"/>
    <w:rsid w:val="00AA6754"/>
    <w:rsid w:val="00AA6C3C"/>
    <w:rsid w:val="00AA75DA"/>
    <w:rsid w:val="00AA7CAB"/>
    <w:rsid w:val="00AA7F49"/>
    <w:rsid w:val="00AB00E6"/>
    <w:rsid w:val="00AB0442"/>
    <w:rsid w:val="00AB05CD"/>
    <w:rsid w:val="00AB110D"/>
    <w:rsid w:val="00AB2438"/>
    <w:rsid w:val="00AB3311"/>
    <w:rsid w:val="00AB344E"/>
    <w:rsid w:val="00AB3543"/>
    <w:rsid w:val="00AB39FF"/>
    <w:rsid w:val="00AB3A1D"/>
    <w:rsid w:val="00AB421C"/>
    <w:rsid w:val="00AB4541"/>
    <w:rsid w:val="00AB47C6"/>
    <w:rsid w:val="00AB4849"/>
    <w:rsid w:val="00AB4ABF"/>
    <w:rsid w:val="00AB5037"/>
    <w:rsid w:val="00AB5895"/>
    <w:rsid w:val="00AB5FA6"/>
    <w:rsid w:val="00AB7278"/>
    <w:rsid w:val="00AB79DD"/>
    <w:rsid w:val="00AC1D10"/>
    <w:rsid w:val="00AC31DC"/>
    <w:rsid w:val="00AC35A2"/>
    <w:rsid w:val="00AC35AF"/>
    <w:rsid w:val="00AC3807"/>
    <w:rsid w:val="00AC4196"/>
    <w:rsid w:val="00AC4852"/>
    <w:rsid w:val="00AC49F1"/>
    <w:rsid w:val="00AC4D4E"/>
    <w:rsid w:val="00AC4EBC"/>
    <w:rsid w:val="00AC69A6"/>
    <w:rsid w:val="00AC7069"/>
    <w:rsid w:val="00AC7218"/>
    <w:rsid w:val="00AC741A"/>
    <w:rsid w:val="00AC76C2"/>
    <w:rsid w:val="00AC7D1B"/>
    <w:rsid w:val="00AD0275"/>
    <w:rsid w:val="00AD0A12"/>
    <w:rsid w:val="00AD0E57"/>
    <w:rsid w:val="00AD100F"/>
    <w:rsid w:val="00AD1887"/>
    <w:rsid w:val="00AD1DEF"/>
    <w:rsid w:val="00AD2188"/>
    <w:rsid w:val="00AD25BF"/>
    <w:rsid w:val="00AD37CA"/>
    <w:rsid w:val="00AD3AAB"/>
    <w:rsid w:val="00AD3BE8"/>
    <w:rsid w:val="00AD4EE0"/>
    <w:rsid w:val="00AD4FFA"/>
    <w:rsid w:val="00AD56B3"/>
    <w:rsid w:val="00AD5852"/>
    <w:rsid w:val="00AD5E0F"/>
    <w:rsid w:val="00AD7572"/>
    <w:rsid w:val="00AD77FD"/>
    <w:rsid w:val="00AD7886"/>
    <w:rsid w:val="00AD7898"/>
    <w:rsid w:val="00AD7F95"/>
    <w:rsid w:val="00AE0356"/>
    <w:rsid w:val="00AE0D81"/>
    <w:rsid w:val="00AE1AAE"/>
    <w:rsid w:val="00AE2C32"/>
    <w:rsid w:val="00AE3C5F"/>
    <w:rsid w:val="00AE3D46"/>
    <w:rsid w:val="00AE4EAC"/>
    <w:rsid w:val="00AE5300"/>
    <w:rsid w:val="00AE59A1"/>
    <w:rsid w:val="00AE5EB7"/>
    <w:rsid w:val="00AE6C74"/>
    <w:rsid w:val="00AE6DA7"/>
    <w:rsid w:val="00AE71F4"/>
    <w:rsid w:val="00AE7887"/>
    <w:rsid w:val="00AF01F0"/>
    <w:rsid w:val="00AF048B"/>
    <w:rsid w:val="00AF085A"/>
    <w:rsid w:val="00AF23E9"/>
    <w:rsid w:val="00AF241C"/>
    <w:rsid w:val="00AF255F"/>
    <w:rsid w:val="00AF2E32"/>
    <w:rsid w:val="00AF3332"/>
    <w:rsid w:val="00AF3509"/>
    <w:rsid w:val="00AF391D"/>
    <w:rsid w:val="00AF4830"/>
    <w:rsid w:val="00AF6100"/>
    <w:rsid w:val="00AF6661"/>
    <w:rsid w:val="00AF6D4C"/>
    <w:rsid w:val="00AF7532"/>
    <w:rsid w:val="00AF7C64"/>
    <w:rsid w:val="00B00B23"/>
    <w:rsid w:val="00B00E28"/>
    <w:rsid w:val="00B01F35"/>
    <w:rsid w:val="00B02B42"/>
    <w:rsid w:val="00B02D1B"/>
    <w:rsid w:val="00B03A88"/>
    <w:rsid w:val="00B03DFB"/>
    <w:rsid w:val="00B043B5"/>
    <w:rsid w:val="00B04AE0"/>
    <w:rsid w:val="00B0563D"/>
    <w:rsid w:val="00B05B65"/>
    <w:rsid w:val="00B05D26"/>
    <w:rsid w:val="00B06830"/>
    <w:rsid w:val="00B06A49"/>
    <w:rsid w:val="00B06C18"/>
    <w:rsid w:val="00B076D5"/>
    <w:rsid w:val="00B102FF"/>
    <w:rsid w:val="00B1108A"/>
    <w:rsid w:val="00B11DAA"/>
    <w:rsid w:val="00B12162"/>
    <w:rsid w:val="00B12921"/>
    <w:rsid w:val="00B146A4"/>
    <w:rsid w:val="00B14C9A"/>
    <w:rsid w:val="00B14E7F"/>
    <w:rsid w:val="00B15D09"/>
    <w:rsid w:val="00B17BDF"/>
    <w:rsid w:val="00B20779"/>
    <w:rsid w:val="00B210C7"/>
    <w:rsid w:val="00B2181D"/>
    <w:rsid w:val="00B21D2F"/>
    <w:rsid w:val="00B21D98"/>
    <w:rsid w:val="00B22753"/>
    <w:rsid w:val="00B22C3A"/>
    <w:rsid w:val="00B237C8"/>
    <w:rsid w:val="00B23E32"/>
    <w:rsid w:val="00B23F53"/>
    <w:rsid w:val="00B24046"/>
    <w:rsid w:val="00B24169"/>
    <w:rsid w:val="00B24F48"/>
    <w:rsid w:val="00B26CB0"/>
    <w:rsid w:val="00B26E79"/>
    <w:rsid w:val="00B27C00"/>
    <w:rsid w:val="00B3045C"/>
    <w:rsid w:val="00B30585"/>
    <w:rsid w:val="00B30964"/>
    <w:rsid w:val="00B31648"/>
    <w:rsid w:val="00B31BA6"/>
    <w:rsid w:val="00B32EF9"/>
    <w:rsid w:val="00B33542"/>
    <w:rsid w:val="00B345E9"/>
    <w:rsid w:val="00B34B93"/>
    <w:rsid w:val="00B34D80"/>
    <w:rsid w:val="00B35D76"/>
    <w:rsid w:val="00B35FAF"/>
    <w:rsid w:val="00B37970"/>
    <w:rsid w:val="00B37EBF"/>
    <w:rsid w:val="00B40FEC"/>
    <w:rsid w:val="00B4159B"/>
    <w:rsid w:val="00B41A76"/>
    <w:rsid w:val="00B42564"/>
    <w:rsid w:val="00B42906"/>
    <w:rsid w:val="00B42E73"/>
    <w:rsid w:val="00B430F3"/>
    <w:rsid w:val="00B43293"/>
    <w:rsid w:val="00B437D1"/>
    <w:rsid w:val="00B43FED"/>
    <w:rsid w:val="00B4495E"/>
    <w:rsid w:val="00B44BE6"/>
    <w:rsid w:val="00B45494"/>
    <w:rsid w:val="00B45C8A"/>
    <w:rsid w:val="00B4614A"/>
    <w:rsid w:val="00B46A9C"/>
    <w:rsid w:val="00B46C09"/>
    <w:rsid w:val="00B473CE"/>
    <w:rsid w:val="00B47B7B"/>
    <w:rsid w:val="00B50184"/>
    <w:rsid w:val="00B50581"/>
    <w:rsid w:val="00B5065F"/>
    <w:rsid w:val="00B50E4A"/>
    <w:rsid w:val="00B5135D"/>
    <w:rsid w:val="00B51695"/>
    <w:rsid w:val="00B520F8"/>
    <w:rsid w:val="00B5259C"/>
    <w:rsid w:val="00B5336A"/>
    <w:rsid w:val="00B53DD6"/>
    <w:rsid w:val="00B54E2D"/>
    <w:rsid w:val="00B54F24"/>
    <w:rsid w:val="00B54FEB"/>
    <w:rsid w:val="00B5587E"/>
    <w:rsid w:val="00B55927"/>
    <w:rsid w:val="00B560B5"/>
    <w:rsid w:val="00B563E4"/>
    <w:rsid w:val="00B56928"/>
    <w:rsid w:val="00B57194"/>
    <w:rsid w:val="00B57515"/>
    <w:rsid w:val="00B57A94"/>
    <w:rsid w:val="00B60F36"/>
    <w:rsid w:val="00B61191"/>
    <w:rsid w:val="00B61431"/>
    <w:rsid w:val="00B618AA"/>
    <w:rsid w:val="00B61C83"/>
    <w:rsid w:val="00B627F2"/>
    <w:rsid w:val="00B62A70"/>
    <w:rsid w:val="00B630A3"/>
    <w:rsid w:val="00B63429"/>
    <w:rsid w:val="00B63B82"/>
    <w:rsid w:val="00B63CE9"/>
    <w:rsid w:val="00B63D48"/>
    <w:rsid w:val="00B64577"/>
    <w:rsid w:val="00B654C3"/>
    <w:rsid w:val="00B65F85"/>
    <w:rsid w:val="00B660BC"/>
    <w:rsid w:val="00B662B0"/>
    <w:rsid w:val="00B669C4"/>
    <w:rsid w:val="00B6705A"/>
    <w:rsid w:val="00B676B0"/>
    <w:rsid w:val="00B676B6"/>
    <w:rsid w:val="00B6791E"/>
    <w:rsid w:val="00B679DF"/>
    <w:rsid w:val="00B67B2E"/>
    <w:rsid w:val="00B67BB7"/>
    <w:rsid w:val="00B67CC6"/>
    <w:rsid w:val="00B70C0A"/>
    <w:rsid w:val="00B72CB0"/>
    <w:rsid w:val="00B73230"/>
    <w:rsid w:val="00B73C17"/>
    <w:rsid w:val="00B746E1"/>
    <w:rsid w:val="00B74858"/>
    <w:rsid w:val="00B74EFB"/>
    <w:rsid w:val="00B75142"/>
    <w:rsid w:val="00B755B7"/>
    <w:rsid w:val="00B7587D"/>
    <w:rsid w:val="00B75D59"/>
    <w:rsid w:val="00B76025"/>
    <w:rsid w:val="00B765FD"/>
    <w:rsid w:val="00B76909"/>
    <w:rsid w:val="00B77987"/>
    <w:rsid w:val="00B77BE0"/>
    <w:rsid w:val="00B77CC0"/>
    <w:rsid w:val="00B77E62"/>
    <w:rsid w:val="00B808C4"/>
    <w:rsid w:val="00B80A88"/>
    <w:rsid w:val="00B80AC3"/>
    <w:rsid w:val="00B82AE0"/>
    <w:rsid w:val="00B82B34"/>
    <w:rsid w:val="00B83024"/>
    <w:rsid w:val="00B83C5D"/>
    <w:rsid w:val="00B83E38"/>
    <w:rsid w:val="00B847C9"/>
    <w:rsid w:val="00B84B5A"/>
    <w:rsid w:val="00B84C5B"/>
    <w:rsid w:val="00B851B1"/>
    <w:rsid w:val="00B85509"/>
    <w:rsid w:val="00B85CD3"/>
    <w:rsid w:val="00B87010"/>
    <w:rsid w:val="00B87395"/>
    <w:rsid w:val="00B87410"/>
    <w:rsid w:val="00B87931"/>
    <w:rsid w:val="00B90049"/>
    <w:rsid w:val="00B91156"/>
    <w:rsid w:val="00B9231B"/>
    <w:rsid w:val="00B93ADF"/>
    <w:rsid w:val="00B93F70"/>
    <w:rsid w:val="00B94FA2"/>
    <w:rsid w:val="00B962EE"/>
    <w:rsid w:val="00B964C2"/>
    <w:rsid w:val="00B96E08"/>
    <w:rsid w:val="00B96F3E"/>
    <w:rsid w:val="00B972B3"/>
    <w:rsid w:val="00B97D03"/>
    <w:rsid w:val="00BA026B"/>
    <w:rsid w:val="00BA0DEC"/>
    <w:rsid w:val="00BA22DB"/>
    <w:rsid w:val="00BA2FF1"/>
    <w:rsid w:val="00BA37A0"/>
    <w:rsid w:val="00BA3CAC"/>
    <w:rsid w:val="00BA3CF2"/>
    <w:rsid w:val="00BA3CF8"/>
    <w:rsid w:val="00BA3EF0"/>
    <w:rsid w:val="00BA4120"/>
    <w:rsid w:val="00BA5BA3"/>
    <w:rsid w:val="00BA5E58"/>
    <w:rsid w:val="00BA625F"/>
    <w:rsid w:val="00BA6D17"/>
    <w:rsid w:val="00BA722F"/>
    <w:rsid w:val="00BA7CBF"/>
    <w:rsid w:val="00BB01E7"/>
    <w:rsid w:val="00BB21DF"/>
    <w:rsid w:val="00BB2EE8"/>
    <w:rsid w:val="00BB3C94"/>
    <w:rsid w:val="00BB4540"/>
    <w:rsid w:val="00BB455F"/>
    <w:rsid w:val="00BB4583"/>
    <w:rsid w:val="00BB49FD"/>
    <w:rsid w:val="00BB5810"/>
    <w:rsid w:val="00BB5D05"/>
    <w:rsid w:val="00BB5D83"/>
    <w:rsid w:val="00BB6C32"/>
    <w:rsid w:val="00BB71D0"/>
    <w:rsid w:val="00BB75A7"/>
    <w:rsid w:val="00BB7615"/>
    <w:rsid w:val="00BB7CD6"/>
    <w:rsid w:val="00BC03EA"/>
    <w:rsid w:val="00BC0821"/>
    <w:rsid w:val="00BC0DD8"/>
    <w:rsid w:val="00BC0FE1"/>
    <w:rsid w:val="00BC1B20"/>
    <w:rsid w:val="00BC1D65"/>
    <w:rsid w:val="00BC27D6"/>
    <w:rsid w:val="00BC343D"/>
    <w:rsid w:val="00BC3820"/>
    <w:rsid w:val="00BC3B90"/>
    <w:rsid w:val="00BC4136"/>
    <w:rsid w:val="00BC44A1"/>
    <w:rsid w:val="00BC4896"/>
    <w:rsid w:val="00BC5E55"/>
    <w:rsid w:val="00BC6077"/>
    <w:rsid w:val="00BC63AC"/>
    <w:rsid w:val="00BC65FF"/>
    <w:rsid w:val="00BC6BA3"/>
    <w:rsid w:val="00BC6D15"/>
    <w:rsid w:val="00BC765E"/>
    <w:rsid w:val="00BC7D4E"/>
    <w:rsid w:val="00BD0A47"/>
    <w:rsid w:val="00BD1ECD"/>
    <w:rsid w:val="00BD2178"/>
    <w:rsid w:val="00BD266B"/>
    <w:rsid w:val="00BD29FC"/>
    <w:rsid w:val="00BD3401"/>
    <w:rsid w:val="00BD3777"/>
    <w:rsid w:val="00BD3DC4"/>
    <w:rsid w:val="00BD3E03"/>
    <w:rsid w:val="00BD412B"/>
    <w:rsid w:val="00BD504B"/>
    <w:rsid w:val="00BD5DFC"/>
    <w:rsid w:val="00BD5E41"/>
    <w:rsid w:val="00BD642A"/>
    <w:rsid w:val="00BD675E"/>
    <w:rsid w:val="00BD6B66"/>
    <w:rsid w:val="00BD6E51"/>
    <w:rsid w:val="00BD7067"/>
    <w:rsid w:val="00BD7B0A"/>
    <w:rsid w:val="00BD7E9A"/>
    <w:rsid w:val="00BE038A"/>
    <w:rsid w:val="00BE0B38"/>
    <w:rsid w:val="00BE1332"/>
    <w:rsid w:val="00BE13AD"/>
    <w:rsid w:val="00BE272B"/>
    <w:rsid w:val="00BE31A5"/>
    <w:rsid w:val="00BE4144"/>
    <w:rsid w:val="00BE54F4"/>
    <w:rsid w:val="00BE5E7E"/>
    <w:rsid w:val="00BE6DB4"/>
    <w:rsid w:val="00BE7120"/>
    <w:rsid w:val="00BE73DE"/>
    <w:rsid w:val="00BE7AA4"/>
    <w:rsid w:val="00BE7C02"/>
    <w:rsid w:val="00BF0C78"/>
    <w:rsid w:val="00BF123A"/>
    <w:rsid w:val="00BF1F83"/>
    <w:rsid w:val="00BF20D7"/>
    <w:rsid w:val="00BF2328"/>
    <w:rsid w:val="00BF260B"/>
    <w:rsid w:val="00BF2631"/>
    <w:rsid w:val="00BF382B"/>
    <w:rsid w:val="00BF479F"/>
    <w:rsid w:val="00BF4F4B"/>
    <w:rsid w:val="00BF529E"/>
    <w:rsid w:val="00BF5943"/>
    <w:rsid w:val="00BF5CDB"/>
    <w:rsid w:val="00BF5E1C"/>
    <w:rsid w:val="00BF657D"/>
    <w:rsid w:val="00BF6FD1"/>
    <w:rsid w:val="00C00CD5"/>
    <w:rsid w:val="00C02297"/>
    <w:rsid w:val="00C02568"/>
    <w:rsid w:val="00C0550E"/>
    <w:rsid w:val="00C0696D"/>
    <w:rsid w:val="00C06E38"/>
    <w:rsid w:val="00C07055"/>
    <w:rsid w:val="00C076E3"/>
    <w:rsid w:val="00C07A27"/>
    <w:rsid w:val="00C103CD"/>
    <w:rsid w:val="00C11139"/>
    <w:rsid w:val="00C11BCA"/>
    <w:rsid w:val="00C11C42"/>
    <w:rsid w:val="00C11F0A"/>
    <w:rsid w:val="00C122EB"/>
    <w:rsid w:val="00C125E2"/>
    <w:rsid w:val="00C12600"/>
    <w:rsid w:val="00C1357E"/>
    <w:rsid w:val="00C1371E"/>
    <w:rsid w:val="00C13E17"/>
    <w:rsid w:val="00C1514B"/>
    <w:rsid w:val="00C1676B"/>
    <w:rsid w:val="00C17955"/>
    <w:rsid w:val="00C202C3"/>
    <w:rsid w:val="00C20B6B"/>
    <w:rsid w:val="00C20C4C"/>
    <w:rsid w:val="00C20FF1"/>
    <w:rsid w:val="00C21329"/>
    <w:rsid w:val="00C21F3B"/>
    <w:rsid w:val="00C22423"/>
    <w:rsid w:val="00C22DA0"/>
    <w:rsid w:val="00C230A2"/>
    <w:rsid w:val="00C23D7D"/>
    <w:rsid w:val="00C242E3"/>
    <w:rsid w:val="00C24A68"/>
    <w:rsid w:val="00C24B88"/>
    <w:rsid w:val="00C24C10"/>
    <w:rsid w:val="00C26D0A"/>
    <w:rsid w:val="00C270A2"/>
    <w:rsid w:val="00C273BB"/>
    <w:rsid w:val="00C27AB3"/>
    <w:rsid w:val="00C27E22"/>
    <w:rsid w:val="00C30678"/>
    <w:rsid w:val="00C30699"/>
    <w:rsid w:val="00C309BA"/>
    <w:rsid w:val="00C30B4D"/>
    <w:rsid w:val="00C32550"/>
    <w:rsid w:val="00C326C2"/>
    <w:rsid w:val="00C33C8B"/>
    <w:rsid w:val="00C34499"/>
    <w:rsid w:val="00C35318"/>
    <w:rsid w:val="00C35679"/>
    <w:rsid w:val="00C35783"/>
    <w:rsid w:val="00C35C39"/>
    <w:rsid w:val="00C36393"/>
    <w:rsid w:val="00C36BF6"/>
    <w:rsid w:val="00C40331"/>
    <w:rsid w:val="00C408CD"/>
    <w:rsid w:val="00C40BD7"/>
    <w:rsid w:val="00C40BFC"/>
    <w:rsid w:val="00C40F10"/>
    <w:rsid w:val="00C417BC"/>
    <w:rsid w:val="00C418AF"/>
    <w:rsid w:val="00C41A00"/>
    <w:rsid w:val="00C41C06"/>
    <w:rsid w:val="00C426C1"/>
    <w:rsid w:val="00C42A29"/>
    <w:rsid w:val="00C434BD"/>
    <w:rsid w:val="00C43767"/>
    <w:rsid w:val="00C43CD3"/>
    <w:rsid w:val="00C43FF2"/>
    <w:rsid w:val="00C44440"/>
    <w:rsid w:val="00C45153"/>
    <w:rsid w:val="00C4525B"/>
    <w:rsid w:val="00C463D5"/>
    <w:rsid w:val="00C46D2D"/>
    <w:rsid w:val="00C47BC2"/>
    <w:rsid w:val="00C501A4"/>
    <w:rsid w:val="00C502E7"/>
    <w:rsid w:val="00C51BDF"/>
    <w:rsid w:val="00C51C53"/>
    <w:rsid w:val="00C52EFC"/>
    <w:rsid w:val="00C53ACC"/>
    <w:rsid w:val="00C53D75"/>
    <w:rsid w:val="00C54DB6"/>
    <w:rsid w:val="00C5552E"/>
    <w:rsid w:val="00C55779"/>
    <w:rsid w:val="00C56CA7"/>
    <w:rsid w:val="00C56D5B"/>
    <w:rsid w:val="00C57428"/>
    <w:rsid w:val="00C574F4"/>
    <w:rsid w:val="00C57BF1"/>
    <w:rsid w:val="00C60076"/>
    <w:rsid w:val="00C602D7"/>
    <w:rsid w:val="00C6114A"/>
    <w:rsid w:val="00C614ED"/>
    <w:rsid w:val="00C61878"/>
    <w:rsid w:val="00C6263D"/>
    <w:rsid w:val="00C62A18"/>
    <w:rsid w:val="00C63DE2"/>
    <w:rsid w:val="00C6402A"/>
    <w:rsid w:val="00C64388"/>
    <w:rsid w:val="00C65A59"/>
    <w:rsid w:val="00C6672B"/>
    <w:rsid w:val="00C66F76"/>
    <w:rsid w:val="00C67023"/>
    <w:rsid w:val="00C6729E"/>
    <w:rsid w:val="00C674EE"/>
    <w:rsid w:val="00C675A1"/>
    <w:rsid w:val="00C70049"/>
    <w:rsid w:val="00C70433"/>
    <w:rsid w:val="00C71EEF"/>
    <w:rsid w:val="00C73AF9"/>
    <w:rsid w:val="00C74CA4"/>
    <w:rsid w:val="00C75339"/>
    <w:rsid w:val="00C7563B"/>
    <w:rsid w:val="00C76F08"/>
    <w:rsid w:val="00C76FB8"/>
    <w:rsid w:val="00C80343"/>
    <w:rsid w:val="00C80783"/>
    <w:rsid w:val="00C80970"/>
    <w:rsid w:val="00C81178"/>
    <w:rsid w:val="00C81A80"/>
    <w:rsid w:val="00C81DA7"/>
    <w:rsid w:val="00C823FF"/>
    <w:rsid w:val="00C826DB"/>
    <w:rsid w:val="00C83114"/>
    <w:rsid w:val="00C83312"/>
    <w:rsid w:val="00C83788"/>
    <w:rsid w:val="00C838BC"/>
    <w:rsid w:val="00C83D77"/>
    <w:rsid w:val="00C84576"/>
    <w:rsid w:val="00C848C4"/>
    <w:rsid w:val="00C84CF7"/>
    <w:rsid w:val="00C84FB6"/>
    <w:rsid w:val="00C85749"/>
    <w:rsid w:val="00C8579B"/>
    <w:rsid w:val="00C85F88"/>
    <w:rsid w:val="00C863F3"/>
    <w:rsid w:val="00C86B2F"/>
    <w:rsid w:val="00C87311"/>
    <w:rsid w:val="00C8734C"/>
    <w:rsid w:val="00C900AC"/>
    <w:rsid w:val="00C90280"/>
    <w:rsid w:val="00C90910"/>
    <w:rsid w:val="00C90A08"/>
    <w:rsid w:val="00C91009"/>
    <w:rsid w:val="00C9139F"/>
    <w:rsid w:val="00C91743"/>
    <w:rsid w:val="00C91AD2"/>
    <w:rsid w:val="00C91EA6"/>
    <w:rsid w:val="00C93F4C"/>
    <w:rsid w:val="00C940DB"/>
    <w:rsid w:val="00C9432F"/>
    <w:rsid w:val="00C947B6"/>
    <w:rsid w:val="00C94BE6"/>
    <w:rsid w:val="00C953F0"/>
    <w:rsid w:val="00C955E0"/>
    <w:rsid w:val="00C96AD7"/>
    <w:rsid w:val="00C97443"/>
    <w:rsid w:val="00C97831"/>
    <w:rsid w:val="00C97A3C"/>
    <w:rsid w:val="00CA0305"/>
    <w:rsid w:val="00CA138F"/>
    <w:rsid w:val="00CA1B3E"/>
    <w:rsid w:val="00CA2279"/>
    <w:rsid w:val="00CA22F2"/>
    <w:rsid w:val="00CA2A48"/>
    <w:rsid w:val="00CA34E6"/>
    <w:rsid w:val="00CA36AF"/>
    <w:rsid w:val="00CA3DB1"/>
    <w:rsid w:val="00CA3FE4"/>
    <w:rsid w:val="00CA4334"/>
    <w:rsid w:val="00CA49E9"/>
    <w:rsid w:val="00CA523B"/>
    <w:rsid w:val="00CA5FF0"/>
    <w:rsid w:val="00CA664F"/>
    <w:rsid w:val="00CA6706"/>
    <w:rsid w:val="00CA71CE"/>
    <w:rsid w:val="00CB0C0A"/>
    <w:rsid w:val="00CB1099"/>
    <w:rsid w:val="00CB19CE"/>
    <w:rsid w:val="00CB23B0"/>
    <w:rsid w:val="00CB3203"/>
    <w:rsid w:val="00CB32A9"/>
    <w:rsid w:val="00CB3484"/>
    <w:rsid w:val="00CB3870"/>
    <w:rsid w:val="00CB3FB2"/>
    <w:rsid w:val="00CB4461"/>
    <w:rsid w:val="00CB472A"/>
    <w:rsid w:val="00CB4B15"/>
    <w:rsid w:val="00CB5230"/>
    <w:rsid w:val="00CB6788"/>
    <w:rsid w:val="00CB79A8"/>
    <w:rsid w:val="00CC06F0"/>
    <w:rsid w:val="00CC0A2B"/>
    <w:rsid w:val="00CC1817"/>
    <w:rsid w:val="00CC1C5E"/>
    <w:rsid w:val="00CC24FE"/>
    <w:rsid w:val="00CC2534"/>
    <w:rsid w:val="00CC315C"/>
    <w:rsid w:val="00CC31EE"/>
    <w:rsid w:val="00CC3432"/>
    <w:rsid w:val="00CC3810"/>
    <w:rsid w:val="00CC3D25"/>
    <w:rsid w:val="00CC3D8A"/>
    <w:rsid w:val="00CC6476"/>
    <w:rsid w:val="00CC66F2"/>
    <w:rsid w:val="00CD02FE"/>
    <w:rsid w:val="00CD18AA"/>
    <w:rsid w:val="00CD241C"/>
    <w:rsid w:val="00CD2512"/>
    <w:rsid w:val="00CD3465"/>
    <w:rsid w:val="00CD405B"/>
    <w:rsid w:val="00CD48FF"/>
    <w:rsid w:val="00CD5235"/>
    <w:rsid w:val="00CD5833"/>
    <w:rsid w:val="00CD7597"/>
    <w:rsid w:val="00CD7AFD"/>
    <w:rsid w:val="00CE0C97"/>
    <w:rsid w:val="00CE140C"/>
    <w:rsid w:val="00CE265E"/>
    <w:rsid w:val="00CE3E21"/>
    <w:rsid w:val="00CE5021"/>
    <w:rsid w:val="00CE5114"/>
    <w:rsid w:val="00CE57B6"/>
    <w:rsid w:val="00CE623C"/>
    <w:rsid w:val="00CE7935"/>
    <w:rsid w:val="00CE7B74"/>
    <w:rsid w:val="00CF0EA8"/>
    <w:rsid w:val="00CF1595"/>
    <w:rsid w:val="00CF16CC"/>
    <w:rsid w:val="00CF1E36"/>
    <w:rsid w:val="00CF26E0"/>
    <w:rsid w:val="00CF2CB8"/>
    <w:rsid w:val="00CF2D7D"/>
    <w:rsid w:val="00CF4401"/>
    <w:rsid w:val="00CF44D0"/>
    <w:rsid w:val="00CF47D2"/>
    <w:rsid w:val="00CF5E46"/>
    <w:rsid w:val="00CF61A3"/>
    <w:rsid w:val="00CF6AC0"/>
    <w:rsid w:val="00CF6C85"/>
    <w:rsid w:val="00CF7923"/>
    <w:rsid w:val="00CF7ECC"/>
    <w:rsid w:val="00D0033B"/>
    <w:rsid w:val="00D0138D"/>
    <w:rsid w:val="00D02510"/>
    <w:rsid w:val="00D02A1C"/>
    <w:rsid w:val="00D031A9"/>
    <w:rsid w:val="00D03F31"/>
    <w:rsid w:val="00D05478"/>
    <w:rsid w:val="00D05517"/>
    <w:rsid w:val="00D0589D"/>
    <w:rsid w:val="00D05F86"/>
    <w:rsid w:val="00D060AD"/>
    <w:rsid w:val="00D06621"/>
    <w:rsid w:val="00D071D4"/>
    <w:rsid w:val="00D0740D"/>
    <w:rsid w:val="00D106A0"/>
    <w:rsid w:val="00D1081E"/>
    <w:rsid w:val="00D10B31"/>
    <w:rsid w:val="00D11042"/>
    <w:rsid w:val="00D1171D"/>
    <w:rsid w:val="00D11B3E"/>
    <w:rsid w:val="00D13442"/>
    <w:rsid w:val="00D13893"/>
    <w:rsid w:val="00D13DFC"/>
    <w:rsid w:val="00D1433A"/>
    <w:rsid w:val="00D143E9"/>
    <w:rsid w:val="00D14CA9"/>
    <w:rsid w:val="00D159DA"/>
    <w:rsid w:val="00D15D48"/>
    <w:rsid w:val="00D16945"/>
    <w:rsid w:val="00D16B5E"/>
    <w:rsid w:val="00D17642"/>
    <w:rsid w:val="00D17C28"/>
    <w:rsid w:val="00D2091B"/>
    <w:rsid w:val="00D2248E"/>
    <w:rsid w:val="00D22857"/>
    <w:rsid w:val="00D237C1"/>
    <w:rsid w:val="00D24399"/>
    <w:rsid w:val="00D25609"/>
    <w:rsid w:val="00D260AE"/>
    <w:rsid w:val="00D26F21"/>
    <w:rsid w:val="00D27A65"/>
    <w:rsid w:val="00D311DB"/>
    <w:rsid w:val="00D3156C"/>
    <w:rsid w:val="00D31FA1"/>
    <w:rsid w:val="00D32AC0"/>
    <w:rsid w:val="00D332C5"/>
    <w:rsid w:val="00D334B5"/>
    <w:rsid w:val="00D33CDC"/>
    <w:rsid w:val="00D33F85"/>
    <w:rsid w:val="00D3463C"/>
    <w:rsid w:val="00D34756"/>
    <w:rsid w:val="00D34790"/>
    <w:rsid w:val="00D3483E"/>
    <w:rsid w:val="00D34C9B"/>
    <w:rsid w:val="00D351C3"/>
    <w:rsid w:val="00D36935"/>
    <w:rsid w:val="00D4108C"/>
    <w:rsid w:val="00D4169F"/>
    <w:rsid w:val="00D41B4C"/>
    <w:rsid w:val="00D42FE3"/>
    <w:rsid w:val="00D43126"/>
    <w:rsid w:val="00D43A29"/>
    <w:rsid w:val="00D44467"/>
    <w:rsid w:val="00D4564C"/>
    <w:rsid w:val="00D460AE"/>
    <w:rsid w:val="00D463F4"/>
    <w:rsid w:val="00D46580"/>
    <w:rsid w:val="00D46B10"/>
    <w:rsid w:val="00D46F0B"/>
    <w:rsid w:val="00D47E70"/>
    <w:rsid w:val="00D51CE9"/>
    <w:rsid w:val="00D53514"/>
    <w:rsid w:val="00D53EF2"/>
    <w:rsid w:val="00D540AA"/>
    <w:rsid w:val="00D54585"/>
    <w:rsid w:val="00D545C7"/>
    <w:rsid w:val="00D54BFE"/>
    <w:rsid w:val="00D55309"/>
    <w:rsid w:val="00D557E2"/>
    <w:rsid w:val="00D55BC7"/>
    <w:rsid w:val="00D55C2F"/>
    <w:rsid w:val="00D56264"/>
    <w:rsid w:val="00D56660"/>
    <w:rsid w:val="00D56876"/>
    <w:rsid w:val="00D569AA"/>
    <w:rsid w:val="00D57467"/>
    <w:rsid w:val="00D575F8"/>
    <w:rsid w:val="00D5780A"/>
    <w:rsid w:val="00D5783D"/>
    <w:rsid w:val="00D57FD1"/>
    <w:rsid w:val="00D60F33"/>
    <w:rsid w:val="00D6132D"/>
    <w:rsid w:val="00D62174"/>
    <w:rsid w:val="00D6256F"/>
    <w:rsid w:val="00D63F89"/>
    <w:rsid w:val="00D64E86"/>
    <w:rsid w:val="00D65A5E"/>
    <w:rsid w:val="00D65B50"/>
    <w:rsid w:val="00D65FEA"/>
    <w:rsid w:val="00D6736D"/>
    <w:rsid w:val="00D674A1"/>
    <w:rsid w:val="00D67A2D"/>
    <w:rsid w:val="00D70636"/>
    <w:rsid w:val="00D706DC"/>
    <w:rsid w:val="00D708E9"/>
    <w:rsid w:val="00D70AA5"/>
    <w:rsid w:val="00D711A0"/>
    <w:rsid w:val="00D729EA"/>
    <w:rsid w:val="00D72AF8"/>
    <w:rsid w:val="00D733FF"/>
    <w:rsid w:val="00D7345D"/>
    <w:rsid w:val="00D73510"/>
    <w:rsid w:val="00D742DB"/>
    <w:rsid w:val="00D74833"/>
    <w:rsid w:val="00D750E9"/>
    <w:rsid w:val="00D7516F"/>
    <w:rsid w:val="00D76193"/>
    <w:rsid w:val="00D76881"/>
    <w:rsid w:val="00D76EB1"/>
    <w:rsid w:val="00D77149"/>
    <w:rsid w:val="00D808F5"/>
    <w:rsid w:val="00D812A5"/>
    <w:rsid w:val="00D8197E"/>
    <w:rsid w:val="00D81F04"/>
    <w:rsid w:val="00D8235C"/>
    <w:rsid w:val="00D82979"/>
    <w:rsid w:val="00D83491"/>
    <w:rsid w:val="00D8418F"/>
    <w:rsid w:val="00D8699B"/>
    <w:rsid w:val="00D86CC2"/>
    <w:rsid w:val="00D870B4"/>
    <w:rsid w:val="00D87E71"/>
    <w:rsid w:val="00D90B79"/>
    <w:rsid w:val="00D9150C"/>
    <w:rsid w:val="00D9178A"/>
    <w:rsid w:val="00D91851"/>
    <w:rsid w:val="00D9216B"/>
    <w:rsid w:val="00D924BE"/>
    <w:rsid w:val="00D92B5E"/>
    <w:rsid w:val="00D93A04"/>
    <w:rsid w:val="00D94252"/>
    <w:rsid w:val="00D9478A"/>
    <w:rsid w:val="00D94F33"/>
    <w:rsid w:val="00D95764"/>
    <w:rsid w:val="00D9593C"/>
    <w:rsid w:val="00D9650A"/>
    <w:rsid w:val="00D96ADF"/>
    <w:rsid w:val="00D96C49"/>
    <w:rsid w:val="00D97B00"/>
    <w:rsid w:val="00D97B1E"/>
    <w:rsid w:val="00DA0ACA"/>
    <w:rsid w:val="00DA15E0"/>
    <w:rsid w:val="00DA1EF0"/>
    <w:rsid w:val="00DA2928"/>
    <w:rsid w:val="00DA2EC7"/>
    <w:rsid w:val="00DA32B9"/>
    <w:rsid w:val="00DA3B30"/>
    <w:rsid w:val="00DA4A4B"/>
    <w:rsid w:val="00DA517C"/>
    <w:rsid w:val="00DA5A53"/>
    <w:rsid w:val="00DA60CA"/>
    <w:rsid w:val="00DA68AB"/>
    <w:rsid w:val="00DA744E"/>
    <w:rsid w:val="00DA7457"/>
    <w:rsid w:val="00DA7E68"/>
    <w:rsid w:val="00DB0901"/>
    <w:rsid w:val="00DB0EB9"/>
    <w:rsid w:val="00DB158E"/>
    <w:rsid w:val="00DB2212"/>
    <w:rsid w:val="00DB2B92"/>
    <w:rsid w:val="00DB3493"/>
    <w:rsid w:val="00DB422C"/>
    <w:rsid w:val="00DB4573"/>
    <w:rsid w:val="00DB483D"/>
    <w:rsid w:val="00DB5254"/>
    <w:rsid w:val="00DB543C"/>
    <w:rsid w:val="00DB5BD4"/>
    <w:rsid w:val="00DB618E"/>
    <w:rsid w:val="00DB6BF4"/>
    <w:rsid w:val="00DB6D88"/>
    <w:rsid w:val="00DB795F"/>
    <w:rsid w:val="00DB7A6E"/>
    <w:rsid w:val="00DB7B04"/>
    <w:rsid w:val="00DB7CBE"/>
    <w:rsid w:val="00DB7D45"/>
    <w:rsid w:val="00DC129D"/>
    <w:rsid w:val="00DC1E4C"/>
    <w:rsid w:val="00DC233A"/>
    <w:rsid w:val="00DC2967"/>
    <w:rsid w:val="00DC371A"/>
    <w:rsid w:val="00DC41E3"/>
    <w:rsid w:val="00DC4ABD"/>
    <w:rsid w:val="00DC577B"/>
    <w:rsid w:val="00DC6486"/>
    <w:rsid w:val="00DC70A3"/>
    <w:rsid w:val="00DC7DD6"/>
    <w:rsid w:val="00DD00E6"/>
    <w:rsid w:val="00DD032A"/>
    <w:rsid w:val="00DD078C"/>
    <w:rsid w:val="00DD09ED"/>
    <w:rsid w:val="00DD0E91"/>
    <w:rsid w:val="00DD2973"/>
    <w:rsid w:val="00DD2D49"/>
    <w:rsid w:val="00DD308C"/>
    <w:rsid w:val="00DD34B8"/>
    <w:rsid w:val="00DD5DBD"/>
    <w:rsid w:val="00DD6977"/>
    <w:rsid w:val="00DD74D5"/>
    <w:rsid w:val="00DE1331"/>
    <w:rsid w:val="00DE2CDB"/>
    <w:rsid w:val="00DE307D"/>
    <w:rsid w:val="00DE3BBB"/>
    <w:rsid w:val="00DE469C"/>
    <w:rsid w:val="00DE528A"/>
    <w:rsid w:val="00DE5A36"/>
    <w:rsid w:val="00DE5B58"/>
    <w:rsid w:val="00DE616C"/>
    <w:rsid w:val="00DE66B9"/>
    <w:rsid w:val="00DE69AE"/>
    <w:rsid w:val="00DE6A3F"/>
    <w:rsid w:val="00DE7321"/>
    <w:rsid w:val="00DE7A4F"/>
    <w:rsid w:val="00DF0905"/>
    <w:rsid w:val="00DF1189"/>
    <w:rsid w:val="00DF11C8"/>
    <w:rsid w:val="00DF14CB"/>
    <w:rsid w:val="00DF15E2"/>
    <w:rsid w:val="00DF1DE0"/>
    <w:rsid w:val="00DF2183"/>
    <w:rsid w:val="00DF35DF"/>
    <w:rsid w:val="00DF5076"/>
    <w:rsid w:val="00DF52B7"/>
    <w:rsid w:val="00DF52CD"/>
    <w:rsid w:val="00DF57DF"/>
    <w:rsid w:val="00DF5A8B"/>
    <w:rsid w:val="00DF61F6"/>
    <w:rsid w:val="00DF62DE"/>
    <w:rsid w:val="00DF7231"/>
    <w:rsid w:val="00E0050A"/>
    <w:rsid w:val="00E01060"/>
    <w:rsid w:val="00E01424"/>
    <w:rsid w:val="00E0199B"/>
    <w:rsid w:val="00E01D6A"/>
    <w:rsid w:val="00E01D8F"/>
    <w:rsid w:val="00E0249E"/>
    <w:rsid w:val="00E026D0"/>
    <w:rsid w:val="00E033FC"/>
    <w:rsid w:val="00E035CA"/>
    <w:rsid w:val="00E037CC"/>
    <w:rsid w:val="00E03912"/>
    <w:rsid w:val="00E0435E"/>
    <w:rsid w:val="00E04D85"/>
    <w:rsid w:val="00E05A1E"/>
    <w:rsid w:val="00E0626A"/>
    <w:rsid w:val="00E065F2"/>
    <w:rsid w:val="00E066DB"/>
    <w:rsid w:val="00E06C4F"/>
    <w:rsid w:val="00E06CF7"/>
    <w:rsid w:val="00E06D42"/>
    <w:rsid w:val="00E06E14"/>
    <w:rsid w:val="00E077D4"/>
    <w:rsid w:val="00E07A4B"/>
    <w:rsid w:val="00E07B81"/>
    <w:rsid w:val="00E07CC8"/>
    <w:rsid w:val="00E07DE4"/>
    <w:rsid w:val="00E10210"/>
    <w:rsid w:val="00E10E69"/>
    <w:rsid w:val="00E118DA"/>
    <w:rsid w:val="00E11D5D"/>
    <w:rsid w:val="00E12256"/>
    <w:rsid w:val="00E12290"/>
    <w:rsid w:val="00E134AC"/>
    <w:rsid w:val="00E14995"/>
    <w:rsid w:val="00E149E3"/>
    <w:rsid w:val="00E14DFD"/>
    <w:rsid w:val="00E155D9"/>
    <w:rsid w:val="00E15AEB"/>
    <w:rsid w:val="00E15FCD"/>
    <w:rsid w:val="00E16075"/>
    <w:rsid w:val="00E16A90"/>
    <w:rsid w:val="00E17167"/>
    <w:rsid w:val="00E174D6"/>
    <w:rsid w:val="00E17A0F"/>
    <w:rsid w:val="00E17AEC"/>
    <w:rsid w:val="00E17B52"/>
    <w:rsid w:val="00E20BBF"/>
    <w:rsid w:val="00E22E24"/>
    <w:rsid w:val="00E2303E"/>
    <w:rsid w:val="00E24266"/>
    <w:rsid w:val="00E24572"/>
    <w:rsid w:val="00E25227"/>
    <w:rsid w:val="00E25938"/>
    <w:rsid w:val="00E25C75"/>
    <w:rsid w:val="00E267A6"/>
    <w:rsid w:val="00E26B1E"/>
    <w:rsid w:val="00E26F6B"/>
    <w:rsid w:val="00E27528"/>
    <w:rsid w:val="00E27B59"/>
    <w:rsid w:val="00E27E97"/>
    <w:rsid w:val="00E30D2D"/>
    <w:rsid w:val="00E31D72"/>
    <w:rsid w:val="00E32B17"/>
    <w:rsid w:val="00E33163"/>
    <w:rsid w:val="00E339D0"/>
    <w:rsid w:val="00E342A3"/>
    <w:rsid w:val="00E34ACD"/>
    <w:rsid w:val="00E350DA"/>
    <w:rsid w:val="00E35779"/>
    <w:rsid w:val="00E361E0"/>
    <w:rsid w:val="00E40074"/>
    <w:rsid w:val="00E41033"/>
    <w:rsid w:val="00E410F4"/>
    <w:rsid w:val="00E423D9"/>
    <w:rsid w:val="00E42434"/>
    <w:rsid w:val="00E42A20"/>
    <w:rsid w:val="00E43F0E"/>
    <w:rsid w:val="00E4400B"/>
    <w:rsid w:val="00E46292"/>
    <w:rsid w:val="00E46C54"/>
    <w:rsid w:val="00E471C8"/>
    <w:rsid w:val="00E472DE"/>
    <w:rsid w:val="00E472FA"/>
    <w:rsid w:val="00E47BCD"/>
    <w:rsid w:val="00E47CB8"/>
    <w:rsid w:val="00E47F9F"/>
    <w:rsid w:val="00E50503"/>
    <w:rsid w:val="00E510CA"/>
    <w:rsid w:val="00E51E76"/>
    <w:rsid w:val="00E52140"/>
    <w:rsid w:val="00E52AEC"/>
    <w:rsid w:val="00E53053"/>
    <w:rsid w:val="00E53891"/>
    <w:rsid w:val="00E53C8A"/>
    <w:rsid w:val="00E53D7D"/>
    <w:rsid w:val="00E53EDE"/>
    <w:rsid w:val="00E54139"/>
    <w:rsid w:val="00E544B4"/>
    <w:rsid w:val="00E54755"/>
    <w:rsid w:val="00E549CB"/>
    <w:rsid w:val="00E54E62"/>
    <w:rsid w:val="00E55AA6"/>
    <w:rsid w:val="00E577A1"/>
    <w:rsid w:val="00E57B3C"/>
    <w:rsid w:val="00E57EAF"/>
    <w:rsid w:val="00E57F46"/>
    <w:rsid w:val="00E6006F"/>
    <w:rsid w:val="00E62023"/>
    <w:rsid w:val="00E625A6"/>
    <w:rsid w:val="00E6280C"/>
    <w:rsid w:val="00E62DA7"/>
    <w:rsid w:val="00E636D7"/>
    <w:rsid w:val="00E638B6"/>
    <w:rsid w:val="00E63D22"/>
    <w:rsid w:val="00E64B9A"/>
    <w:rsid w:val="00E64E09"/>
    <w:rsid w:val="00E65267"/>
    <w:rsid w:val="00E6568F"/>
    <w:rsid w:val="00E6588F"/>
    <w:rsid w:val="00E66689"/>
    <w:rsid w:val="00E66DA4"/>
    <w:rsid w:val="00E67E72"/>
    <w:rsid w:val="00E7026A"/>
    <w:rsid w:val="00E705EF"/>
    <w:rsid w:val="00E706AB"/>
    <w:rsid w:val="00E707DA"/>
    <w:rsid w:val="00E71270"/>
    <w:rsid w:val="00E71A81"/>
    <w:rsid w:val="00E7210C"/>
    <w:rsid w:val="00E73561"/>
    <w:rsid w:val="00E739A4"/>
    <w:rsid w:val="00E74916"/>
    <w:rsid w:val="00E74A81"/>
    <w:rsid w:val="00E74AEB"/>
    <w:rsid w:val="00E75064"/>
    <w:rsid w:val="00E75D8F"/>
    <w:rsid w:val="00E7799B"/>
    <w:rsid w:val="00E77FD1"/>
    <w:rsid w:val="00E81058"/>
    <w:rsid w:val="00E811CA"/>
    <w:rsid w:val="00E83883"/>
    <w:rsid w:val="00E83B11"/>
    <w:rsid w:val="00E848A1"/>
    <w:rsid w:val="00E84E22"/>
    <w:rsid w:val="00E84E54"/>
    <w:rsid w:val="00E84F4C"/>
    <w:rsid w:val="00E85799"/>
    <w:rsid w:val="00E8638E"/>
    <w:rsid w:val="00E8666A"/>
    <w:rsid w:val="00E866C1"/>
    <w:rsid w:val="00E87078"/>
    <w:rsid w:val="00E877DE"/>
    <w:rsid w:val="00E90101"/>
    <w:rsid w:val="00E904DA"/>
    <w:rsid w:val="00E912FA"/>
    <w:rsid w:val="00E91D4A"/>
    <w:rsid w:val="00E930CE"/>
    <w:rsid w:val="00E93BFE"/>
    <w:rsid w:val="00E9499C"/>
    <w:rsid w:val="00E967AC"/>
    <w:rsid w:val="00E96931"/>
    <w:rsid w:val="00E97370"/>
    <w:rsid w:val="00E97CA0"/>
    <w:rsid w:val="00EA08CD"/>
    <w:rsid w:val="00EA0C2C"/>
    <w:rsid w:val="00EA31C8"/>
    <w:rsid w:val="00EA3364"/>
    <w:rsid w:val="00EA3584"/>
    <w:rsid w:val="00EA3C0D"/>
    <w:rsid w:val="00EA3C97"/>
    <w:rsid w:val="00EA4780"/>
    <w:rsid w:val="00EA48BA"/>
    <w:rsid w:val="00EA4FF4"/>
    <w:rsid w:val="00EA5CDE"/>
    <w:rsid w:val="00EA5DF9"/>
    <w:rsid w:val="00EA6660"/>
    <w:rsid w:val="00EA68A8"/>
    <w:rsid w:val="00EA6985"/>
    <w:rsid w:val="00EA7FB9"/>
    <w:rsid w:val="00EB009C"/>
    <w:rsid w:val="00EB1115"/>
    <w:rsid w:val="00EB1148"/>
    <w:rsid w:val="00EB2A35"/>
    <w:rsid w:val="00EB3FAD"/>
    <w:rsid w:val="00EB3FF4"/>
    <w:rsid w:val="00EB427D"/>
    <w:rsid w:val="00EB48A2"/>
    <w:rsid w:val="00EB54BA"/>
    <w:rsid w:val="00EB5DC4"/>
    <w:rsid w:val="00EB7500"/>
    <w:rsid w:val="00EC0025"/>
    <w:rsid w:val="00EC0FDB"/>
    <w:rsid w:val="00EC105A"/>
    <w:rsid w:val="00EC19F2"/>
    <w:rsid w:val="00EC1B6D"/>
    <w:rsid w:val="00EC20A6"/>
    <w:rsid w:val="00EC21AF"/>
    <w:rsid w:val="00EC22EA"/>
    <w:rsid w:val="00EC314C"/>
    <w:rsid w:val="00EC3740"/>
    <w:rsid w:val="00EC4D49"/>
    <w:rsid w:val="00EC5D0D"/>
    <w:rsid w:val="00EC5DE9"/>
    <w:rsid w:val="00EC636D"/>
    <w:rsid w:val="00EC6C10"/>
    <w:rsid w:val="00EC7366"/>
    <w:rsid w:val="00EC74EF"/>
    <w:rsid w:val="00EC764D"/>
    <w:rsid w:val="00EC7B91"/>
    <w:rsid w:val="00ED0B64"/>
    <w:rsid w:val="00ED0DF5"/>
    <w:rsid w:val="00ED1F5A"/>
    <w:rsid w:val="00ED2471"/>
    <w:rsid w:val="00ED2597"/>
    <w:rsid w:val="00ED3324"/>
    <w:rsid w:val="00ED35C7"/>
    <w:rsid w:val="00ED3F36"/>
    <w:rsid w:val="00ED53EB"/>
    <w:rsid w:val="00ED5493"/>
    <w:rsid w:val="00ED5552"/>
    <w:rsid w:val="00ED5BE1"/>
    <w:rsid w:val="00ED5F02"/>
    <w:rsid w:val="00ED6C9F"/>
    <w:rsid w:val="00ED6DAD"/>
    <w:rsid w:val="00ED70DD"/>
    <w:rsid w:val="00ED74D6"/>
    <w:rsid w:val="00ED7B55"/>
    <w:rsid w:val="00EE032C"/>
    <w:rsid w:val="00EE0789"/>
    <w:rsid w:val="00EE0D9D"/>
    <w:rsid w:val="00EE0E3A"/>
    <w:rsid w:val="00EE1304"/>
    <w:rsid w:val="00EE1693"/>
    <w:rsid w:val="00EE206C"/>
    <w:rsid w:val="00EE2072"/>
    <w:rsid w:val="00EE3C53"/>
    <w:rsid w:val="00EE441D"/>
    <w:rsid w:val="00EE4ADF"/>
    <w:rsid w:val="00EE4F36"/>
    <w:rsid w:val="00EE56D0"/>
    <w:rsid w:val="00EE6821"/>
    <w:rsid w:val="00EE6A8B"/>
    <w:rsid w:val="00EF066F"/>
    <w:rsid w:val="00EF096B"/>
    <w:rsid w:val="00EF0A8F"/>
    <w:rsid w:val="00EF0FD2"/>
    <w:rsid w:val="00EF17A1"/>
    <w:rsid w:val="00EF26D2"/>
    <w:rsid w:val="00EF49DE"/>
    <w:rsid w:val="00EF6455"/>
    <w:rsid w:val="00EF64D3"/>
    <w:rsid w:val="00EF6D49"/>
    <w:rsid w:val="00EF6EBC"/>
    <w:rsid w:val="00EF709B"/>
    <w:rsid w:val="00EF7E9C"/>
    <w:rsid w:val="00F006F6"/>
    <w:rsid w:val="00F007A2"/>
    <w:rsid w:val="00F0092C"/>
    <w:rsid w:val="00F00A4B"/>
    <w:rsid w:val="00F01D9F"/>
    <w:rsid w:val="00F01DB3"/>
    <w:rsid w:val="00F0207D"/>
    <w:rsid w:val="00F0289D"/>
    <w:rsid w:val="00F02F12"/>
    <w:rsid w:val="00F03A6D"/>
    <w:rsid w:val="00F03ACE"/>
    <w:rsid w:val="00F04DB1"/>
    <w:rsid w:val="00F04E86"/>
    <w:rsid w:val="00F06216"/>
    <w:rsid w:val="00F06369"/>
    <w:rsid w:val="00F0640A"/>
    <w:rsid w:val="00F0648B"/>
    <w:rsid w:val="00F06E9E"/>
    <w:rsid w:val="00F07DAB"/>
    <w:rsid w:val="00F1061B"/>
    <w:rsid w:val="00F10882"/>
    <w:rsid w:val="00F10D1C"/>
    <w:rsid w:val="00F11F76"/>
    <w:rsid w:val="00F123AB"/>
    <w:rsid w:val="00F127F9"/>
    <w:rsid w:val="00F1293C"/>
    <w:rsid w:val="00F12B17"/>
    <w:rsid w:val="00F1366F"/>
    <w:rsid w:val="00F14555"/>
    <w:rsid w:val="00F14D49"/>
    <w:rsid w:val="00F150CE"/>
    <w:rsid w:val="00F15B57"/>
    <w:rsid w:val="00F16844"/>
    <w:rsid w:val="00F16C28"/>
    <w:rsid w:val="00F16C92"/>
    <w:rsid w:val="00F17200"/>
    <w:rsid w:val="00F17960"/>
    <w:rsid w:val="00F17DD1"/>
    <w:rsid w:val="00F20135"/>
    <w:rsid w:val="00F2018F"/>
    <w:rsid w:val="00F20911"/>
    <w:rsid w:val="00F20A90"/>
    <w:rsid w:val="00F20B36"/>
    <w:rsid w:val="00F21468"/>
    <w:rsid w:val="00F214DE"/>
    <w:rsid w:val="00F21DD2"/>
    <w:rsid w:val="00F2223D"/>
    <w:rsid w:val="00F2294F"/>
    <w:rsid w:val="00F22B8D"/>
    <w:rsid w:val="00F22DCA"/>
    <w:rsid w:val="00F24636"/>
    <w:rsid w:val="00F25450"/>
    <w:rsid w:val="00F25A73"/>
    <w:rsid w:val="00F2764F"/>
    <w:rsid w:val="00F27E2A"/>
    <w:rsid w:val="00F3180D"/>
    <w:rsid w:val="00F32015"/>
    <w:rsid w:val="00F3246B"/>
    <w:rsid w:val="00F33C06"/>
    <w:rsid w:val="00F3516C"/>
    <w:rsid w:val="00F356CE"/>
    <w:rsid w:val="00F357C4"/>
    <w:rsid w:val="00F359FD"/>
    <w:rsid w:val="00F36141"/>
    <w:rsid w:val="00F363D6"/>
    <w:rsid w:val="00F3644B"/>
    <w:rsid w:val="00F368D2"/>
    <w:rsid w:val="00F36C9C"/>
    <w:rsid w:val="00F3728E"/>
    <w:rsid w:val="00F3784E"/>
    <w:rsid w:val="00F37B2C"/>
    <w:rsid w:val="00F37C3F"/>
    <w:rsid w:val="00F4116A"/>
    <w:rsid w:val="00F42221"/>
    <w:rsid w:val="00F4272C"/>
    <w:rsid w:val="00F42767"/>
    <w:rsid w:val="00F42AE9"/>
    <w:rsid w:val="00F42E69"/>
    <w:rsid w:val="00F43112"/>
    <w:rsid w:val="00F4426D"/>
    <w:rsid w:val="00F454AF"/>
    <w:rsid w:val="00F45A8F"/>
    <w:rsid w:val="00F45CE1"/>
    <w:rsid w:val="00F45E93"/>
    <w:rsid w:val="00F45F2A"/>
    <w:rsid w:val="00F460E2"/>
    <w:rsid w:val="00F477A6"/>
    <w:rsid w:val="00F477D2"/>
    <w:rsid w:val="00F50E67"/>
    <w:rsid w:val="00F51687"/>
    <w:rsid w:val="00F52C2F"/>
    <w:rsid w:val="00F534DA"/>
    <w:rsid w:val="00F553EF"/>
    <w:rsid w:val="00F570A8"/>
    <w:rsid w:val="00F60BF1"/>
    <w:rsid w:val="00F616E5"/>
    <w:rsid w:val="00F62A75"/>
    <w:rsid w:val="00F62CD7"/>
    <w:rsid w:val="00F63348"/>
    <w:rsid w:val="00F63DEE"/>
    <w:rsid w:val="00F642D6"/>
    <w:rsid w:val="00F65097"/>
    <w:rsid w:val="00F654D0"/>
    <w:rsid w:val="00F6635D"/>
    <w:rsid w:val="00F677EC"/>
    <w:rsid w:val="00F67E66"/>
    <w:rsid w:val="00F718DD"/>
    <w:rsid w:val="00F71A2A"/>
    <w:rsid w:val="00F735C9"/>
    <w:rsid w:val="00F748CD"/>
    <w:rsid w:val="00F75190"/>
    <w:rsid w:val="00F755F6"/>
    <w:rsid w:val="00F75D4E"/>
    <w:rsid w:val="00F77E4A"/>
    <w:rsid w:val="00F77E4B"/>
    <w:rsid w:val="00F81BD7"/>
    <w:rsid w:val="00F82110"/>
    <w:rsid w:val="00F827A0"/>
    <w:rsid w:val="00F82FCE"/>
    <w:rsid w:val="00F8339C"/>
    <w:rsid w:val="00F83C19"/>
    <w:rsid w:val="00F83E4D"/>
    <w:rsid w:val="00F84913"/>
    <w:rsid w:val="00F8505C"/>
    <w:rsid w:val="00F85CA0"/>
    <w:rsid w:val="00F860B2"/>
    <w:rsid w:val="00F86173"/>
    <w:rsid w:val="00F87267"/>
    <w:rsid w:val="00F87B1B"/>
    <w:rsid w:val="00F90D2A"/>
    <w:rsid w:val="00F923F3"/>
    <w:rsid w:val="00F9252C"/>
    <w:rsid w:val="00F93CAE"/>
    <w:rsid w:val="00F93E0B"/>
    <w:rsid w:val="00F94353"/>
    <w:rsid w:val="00F94A65"/>
    <w:rsid w:val="00F94C0E"/>
    <w:rsid w:val="00F952BE"/>
    <w:rsid w:val="00F95A8C"/>
    <w:rsid w:val="00F968FE"/>
    <w:rsid w:val="00F96C26"/>
    <w:rsid w:val="00F96CA5"/>
    <w:rsid w:val="00F96D86"/>
    <w:rsid w:val="00F96E72"/>
    <w:rsid w:val="00F96FA4"/>
    <w:rsid w:val="00F97763"/>
    <w:rsid w:val="00F97D3D"/>
    <w:rsid w:val="00FA02A9"/>
    <w:rsid w:val="00FA0570"/>
    <w:rsid w:val="00FA1879"/>
    <w:rsid w:val="00FA1E83"/>
    <w:rsid w:val="00FA1F9F"/>
    <w:rsid w:val="00FA3A9F"/>
    <w:rsid w:val="00FA3C17"/>
    <w:rsid w:val="00FA415A"/>
    <w:rsid w:val="00FA4586"/>
    <w:rsid w:val="00FA4A61"/>
    <w:rsid w:val="00FA51E1"/>
    <w:rsid w:val="00FA63EB"/>
    <w:rsid w:val="00FA7685"/>
    <w:rsid w:val="00FB08FF"/>
    <w:rsid w:val="00FB0BAF"/>
    <w:rsid w:val="00FB0FCD"/>
    <w:rsid w:val="00FB192E"/>
    <w:rsid w:val="00FB1E04"/>
    <w:rsid w:val="00FB2E4A"/>
    <w:rsid w:val="00FB3AE5"/>
    <w:rsid w:val="00FB472C"/>
    <w:rsid w:val="00FB47DB"/>
    <w:rsid w:val="00FB49A8"/>
    <w:rsid w:val="00FB4F6C"/>
    <w:rsid w:val="00FB6519"/>
    <w:rsid w:val="00FB65D2"/>
    <w:rsid w:val="00FB673F"/>
    <w:rsid w:val="00FC0153"/>
    <w:rsid w:val="00FC0AA8"/>
    <w:rsid w:val="00FC176B"/>
    <w:rsid w:val="00FC1942"/>
    <w:rsid w:val="00FC1DEE"/>
    <w:rsid w:val="00FC3025"/>
    <w:rsid w:val="00FC3AB4"/>
    <w:rsid w:val="00FC3E1B"/>
    <w:rsid w:val="00FC48BE"/>
    <w:rsid w:val="00FC5111"/>
    <w:rsid w:val="00FC5697"/>
    <w:rsid w:val="00FC69E3"/>
    <w:rsid w:val="00FC6AF9"/>
    <w:rsid w:val="00FC6D0B"/>
    <w:rsid w:val="00FC767D"/>
    <w:rsid w:val="00FC7A7B"/>
    <w:rsid w:val="00FD131B"/>
    <w:rsid w:val="00FD153A"/>
    <w:rsid w:val="00FD1FEB"/>
    <w:rsid w:val="00FD2BE5"/>
    <w:rsid w:val="00FD2D6C"/>
    <w:rsid w:val="00FD335D"/>
    <w:rsid w:val="00FD37CA"/>
    <w:rsid w:val="00FD40B5"/>
    <w:rsid w:val="00FD44D0"/>
    <w:rsid w:val="00FD4806"/>
    <w:rsid w:val="00FD4888"/>
    <w:rsid w:val="00FD5C38"/>
    <w:rsid w:val="00FD61DE"/>
    <w:rsid w:val="00FD794B"/>
    <w:rsid w:val="00FD7E1A"/>
    <w:rsid w:val="00FE0546"/>
    <w:rsid w:val="00FE07F8"/>
    <w:rsid w:val="00FE2202"/>
    <w:rsid w:val="00FE2578"/>
    <w:rsid w:val="00FE353C"/>
    <w:rsid w:val="00FE383A"/>
    <w:rsid w:val="00FE4936"/>
    <w:rsid w:val="00FE52EC"/>
    <w:rsid w:val="00FE58F6"/>
    <w:rsid w:val="00FE6563"/>
    <w:rsid w:val="00FE7311"/>
    <w:rsid w:val="00FE7F18"/>
    <w:rsid w:val="00FF0302"/>
    <w:rsid w:val="00FF039F"/>
    <w:rsid w:val="00FF13E4"/>
    <w:rsid w:val="00FF1DC0"/>
    <w:rsid w:val="00FF238F"/>
    <w:rsid w:val="00FF2D1B"/>
    <w:rsid w:val="00FF32DA"/>
    <w:rsid w:val="00FF3F7C"/>
    <w:rsid w:val="00FF571C"/>
    <w:rsid w:val="00FF59A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927E01"/>
  <w15:docId w15:val="{4D2E893A-9E3F-44B3-9285-FA7244CB4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7">
    <w:lsdException w:name="Normal" w:uiPriority="0"/>
    <w:lsdException w:name="heading 1" w:uiPriority="9"/>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lsdException w:name="heading 6" w:semiHidden="1" w:unhideWhenUsed="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rsid w:val="00CF6C85"/>
    <w:pPr>
      <w:spacing w:after="0" w:line="240" w:lineRule="auto"/>
    </w:pPr>
    <w:rPr>
      <w:rFonts w:ascii="Times New Roman" w:eastAsia="Times New Roman" w:hAnsi="Times New Roman" w:cs="Times New Roman"/>
      <w:sz w:val="20"/>
      <w:szCs w:val="20"/>
      <w:lang w:eastAsia="ru-RU"/>
    </w:rPr>
  </w:style>
  <w:style w:type="paragraph" w:styleId="11">
    <w:name w:val="heading 1"/>
    <w:basedOn w:val="a"/>
    <w:link w:val="12"/>
    <w:uiPriority w:val="9"/>
    <w:rsid w:val="002F48E8"/>
    <w:pPr>
      <w:keepNext/>
      <w:keepLines/>
      <w:numPr>
        <w:numId w:val="9"/>
      </w:numPr>
      <w:spacing w:before="240" w:after="120"/>
      <w:outlineLvl w:val="0"/>
    </w:pPr>
    <w:rPr>
      <w:rFonts w:eastAsiaTheme="majorEastAsia" w:cstheme="majorBidi"/>
      <w:b/>
      <w:bCs/>
      <w:sz w:val="28"/>
      <w:szCs w:val="28"/>
    </w:rPr>
  </w:style>
  <w:style w:type="paragraph" w:styleId="2">
    <w:name w:val="heading 2"/>
    <w:basedOn w:val="11"/>
    <w:link w:val="20"/>
    <w:uiPriority w:val="9"/>
    <w:unhideWhenUsed/>
    <w:qFormat/>
    <w:rsid w:val="00B57515"/>
    <w:pPr>
      <w:keepNext w:val="0"/>
      <w:widowControl w:val="0"/>
      <w:numPr>
        <w:ilvl w:val="1"/>
      </w:numPr>
      <w:spacing w:after="0"/>
      <w:outlineLvl w:val="1"/>
    </w:pPr>
    <w:rPr>
      <w:bCs w:val="0"/>
      <w:sz w:val="24"/>
      <w:szCs w:val="26"/>
      <w:lang w:eastAsia="en-US"/>
    </w:rPr>
  </w:style>
  <w:style w:type="paragraph" w:styleId="3">
    <w:name w:val="heading 3"/>
    <w:aliases w:val="Title"/>
    <w:basedOn w:val="2"/>
    <w:link w:val="30"/>
    <w:uiPriority w:val="9"/>
    <w:unhideWhenUsed/>
    <w:rsid w:val="00BC63AC"/>
    <w:pPr>
      <w:numPr>
        <w:numId w:val="11"/>
      </w:numPr>
      <w:contextualSpacing/>
      <w:outlineLvl w:val="2"/>
    </w:pPr>
    <w:rPr>
      <w:b w:val="0"/>
      <w:szCs w:val="24"/>
    </w:rPr>
  </w:style>
  <w:style w:type="paragraph" w:styleId="4">
    <w:name w:val="heading 4"/>
    <w:basedOn w:val="a"/>
    <w:next w:val="a"/>
    <w:link w:val="40"/>
    <w:uiPriority w:val="9"/>
    <w:unhideWhenUsed/>
    <w:rsid w:val="00B70C0A"/>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rsid w:val="00811D5F"/>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9"/>
    <w:semiHidden/>
    <w:unhideWhenUsed/>
    <w:rsid w:val="00811D5F"/>
    <w:pPr>
      <w:spacing w:before="240" w:after="60" w:line="360" w:lineRule="auto"/>
      <w:ind w:firstLine="680"/>
      <w:jc w:val="both"/>
      <w:outlineLvl w:val="5"/>
    </w:pPr>
    <w:rPr>
      <w:bCs/>
      <w:sz w:val="22"/>
      <w:szCs w:val="22"/>
    </w:rPr>
  </w:style>
  <w:style w:type="paragraph" w:styleId="7">
    <w:name w:val="heading 7"/>
    <w:basedOn w:val="a"/>
    <w:next w:val="a"/>
    <w:link w:val="70"/>
    <w:uiPriority w:val="99"/>
    <w:semiHidden/>
    <w:unhideWhenUsed/>
    <w:qFormat/>
    <w:rsid w:val="00811D5F"/>
    <w:pPr>
      <w:spacing w:before="240" w:after="60" w:line="360" w:lineRule="auto"/>
      <w:ind w:firstLine="680"/>
      <w:jc w:val="both"/>
      <w:outlineLvl w:val="6"/>
    </w:pPr>
    <w:rPr>
      <w:b/>
      <w:sz w:val="28"/>
      <w:szCs w:val="24"/>
    </w:rPr>
  </w:style>
  <w:style w:type="paragraph" w:styleId="8">
    <w:name w:val="heading 8"/>
    <w:basedOn w:val="a"/>
    <w:next w:val="a"/>
    <w:link w:val="80"/>
    <w:uiPriority w:val="99"/>
    <w:semiHidden/>
    <w:unhideWhenUsed/>
    <w:qFormat/>
    <w:rsid w:val="00811D5F"/>
    <w:pPr>
      <w:keepNext/>
      <w:spacing w:line="360" w:lineRule="auto"/>
      <w:ind w:firstLine="680"/>
      <w:jc w:val="center"/>
      <w:outlineLvl w:val="7"/>
    </w:pPr>
    <w:rPr>
      <w:sz w:val="32"/>
    </w:rPr>
  </w:style>
  <w:style w:type="paragraph" w:styleId="9">
    <w:name w:val="heading 9"/>
    <w:basedOn w:val="a"/>
    <w:next w:val="a"/>
    <w:link w:val="90"/>
    <w:uiPriority w:val="99"/>
    <w:semiHidden/>
    <w:unhideWhenUsed/>
    <w:qFormat/>
    <w:rsid w:val="00811D5F"/>
    <w:pPr>
      <w:spacing w:before="240" w:after="60" w:line="360" w:lineRule="auto"/>
      <w:ind w:firstLine="680"/>
      <w:jc w:val="both"/>
      <w:outlineLvl w:val="8"/>
    </w:pPr>
    <w:rPr>
      <w:rFonts w:ascii="Arial" w:hAnsi="Arial"/>
      <w:b/>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2">
    <w:name w:val="Заголовок 1 Знак"/>
    <w:basedOn w:val="a0"/>
    <w:link w:val="11"/>
    <w:uiPriority w:val="9"/>
    <w:rsid w:val="00280B91"/>
    <w:rPr>
      <w:rFonts w:ascii="Times New Roman" w:eastAsiaTheme="majorEastAsia" w:hAnsi="Times New Roman" w:cstheme="majorBidi"/>
      <w:b/>
      <w:bCs/>
      <w:sz w:val="28"/>
      <w:szCs w:val="28"/>
      <w:lang w:eastAsia="ru-RU"/>
    </w:rPr>
  </w:style>
  <w:style w:type="character" w:customStyle="1" w:styleId="20">
    <w:name w:val="Заголовок 2 Знак"/>
    <w:basedOn w:val="a0"/>
    <w:link w:val="2"/>
    <w:uiPriority w:val="9"/>
    <w:rsid w:val="00B57515"/>
    <w:rPr>
      <w:rFonts w:ascii="Times New Roman" w:eastAsiaTheme="majorEastAsia" w:hAnsi="Times New Roman" w:cstheme="majorBidi"/>
      <w:b/>
      <w:sz w:val="24"/>
      <w:szCs w:val="26"/>
    </w:rPr>
  </w:style>
  <w:style w:type="character" w:customStyle="1" w:styleId="30">
    <w:name w:val="Заголовок 3 Знак"/>
    <w:aliases w:val="Title Знак"/>
    <w:basedOn w:val="a0"/>
    <w:link w:val="3"/>
    <w:uiPriority w:val="9"/>
    <w:rsid w:val="0000465D"/>
    <w:rPr>
      <w:rFonts w:ascii="Times New Roman" w:eastAsiaTheme="majorEastAsia" w:hAnsi="Times New Roman" w:cstheme="majorBidi"/>
      <w:sz w:val="24"/>
      <w:szCs w:val="24"/>
    </w:rPr>
  </w:style>
  <w:style w:type="character" w:customStyle="1" w:styleId="40">
    <w:name w:val="Заголовок 4 Знак"/>
    <w:basedOn w:val="a0"/>
    <w:link w:val="4"/>
    <w:uiPriority w:val="9"/>
    <w:rsid w:val="00B70C0A"/>
    <w:rPr>
      <w:rFonts w:asciiTheme="majorHAnsi" w:eastAsiaTheme="majorEastAsia" w:hAnsiTheme="majorHAnsi" w:cstheme="majorBidi"/>
      <w:b/>
      <w:bCs/>
      <w:i/>
      <w:iCs/>
      <w:color w:val="4F81BD" w:themeColor="accent1"/>
      <w:sz w:val="20"/>
      <w:szCs w:val="20"/>
      <w:lang w:eastAsia="ru-RU"/>
    </w:rPr>
  </w:style>
  <w:style w:type="paragraph" w:customStyle="1" w:styleId="a3">
    <w:name w:val="Глава"/>
    <w:basedOn w:val="11"/>
    <w:next w:val="a4"/>
    <w:link w:val="a5"/>
    <w:qFormat/>
    <w:rsid w:val="00BC63AC"/>
    <w:pPr>
      <w:numPr>
        <w:numId w:val="0"/>
      </w:numPr>
      <w:spacing w:before="0"/>
      <w:jc w:val="center"/>
    </w:pPr>
    <w:rPr>
      <w:szCs w:val="36"/>
    </w:rPr>
  </w:style>
  <w:style w:type="character" w:customStyle="1" w:styleId="a5">
    <w:name w:val="Глава Знак"/>
    <w:basedOn w:val="a0"/>
    <w:link w:val="a3"/>
    <w:rsid w:val="005A11C2"/>
    <w:rPr>
      <w:rFonts w:ascii="Times New Roman" w:eastAsiaTheme="majorEastAsia" w:hAnsi="Times New Roman" w:cstheme="majorBidi"/>
      <w:b/>
      <w:bCs/>
      <w:sz w:val="32"/>
      <w:szCs w:val="36"/>
      <w:lang w:eastAsia="ru-RU"/>
    </w:rPr>
  </w:style>
  <w:style w:type="paragraph" w:styleId="a6">
    <w:name w:val="List Paragraph"/>
    <w:basedOn w:val="a"/>
    <w:link w:val="a7"/>
    <w:qFormat/>
    <w:rsid w:val="00381E60"/>
    <w:pPr>
      <w:ind w:left="720"/>
      <w:contextualSpacing/>
    </w:pPr>
  </w:style>
  <w:style w:type="character" w:customStyle="1" w:styleId="a7">
    <w:name w:val="Абзац списка Знак"/>
    <w:basedOn w:val="a0"/>
    <w:link w:val="a6"/>
    <w:uiPriority w:val="34"/>
    <w:rsid w:val="00381E60"/>
    <w:rPr>
      <w:rFonts w:ascii="Times New Roman" w:eastAsia="Times New Roman" w:hAnsi="Times New Roman" w:cs="Times New Roman"/>
      <w:sz w:val="20"/>
      <w:szCs w:val="20"/>
      <w:lang w:eastAsia="ru-RU"/>
    </w:rPr>
  </w:style>
  <w:style w:type="paragraph" w:customStyle="1" w:styleId="a8">
    <w:name w:val="Пункт"/>
    <w:basedOn w:val="a3"/>
    <w:link w:val="a9"/>
    <w:qFormat/>
    <w:rsid w:val="00E065F2"/>
    <w:rPr>
      <w:szCs w:val="32"/>
    </w:rPr>
  </w:style>
  <w:style w:type="character" w:customStyle="1" w:styleId="a9">
    <w:name w:val="Пункт Знак"/>
    <w:basedOn w:val="a7"/>
    <w:link w:val="a8"/>
    <w:rsid w:val="00E065F2"/>
    <w:rPr>
      <w:rFonts w:ascii="Times New Roman" w:eastAsia="Times New Roman" w:hAnsi="Times New Roman" w:cs="Times New Roman"/>
      <w:b/>
      <w:sz w:val="32"/>
      <w:szCs w:val="32"/>
      <w:lang w:eastAsia="ru-RU"/>
    </w:rPr>
  </w:style>
  <w:style w:type="paragraph" w:styleId="aa">
    <w:name w:val="endnote text"/>
    <w:basedOn w:val="a"/>
    <w:link w:val="ab"/>
    <w:uiPriority w:val="99"/>
    <w:semiHidden/>
    <w:unhideWhenUsed/>
    <w:rsid w:val="00381E60"/>
  </w:style>
  <w:style w:type="character" w:customStyle="1" w:styleId="ab">
    <w:name w:val="Текст концевой сноски Знак"/>
    <w:basedOn w:val="a0"/>
    <w:link w:val="aa"/>
    <w:uiPriority w:val="99"/>
    <w:semiHidden/>
    <w:rsid w:val="00381E60"/>
    <w:rPr>
      <w:rFonts w:ascii="Times New Roman" w:eastAsia="Times New Roman" w:hAnsi="Times New Roman" w:cs="Times New Roman"/>
      <w:sz w:val="20"/>
      <w:szCs w:val="20"/>
      <w:lang w:eastAsia="ru-RU"/>
    </w:rPr>
  </w:style>
  <w:style w:type="character" w:styleId="ac">
    <w:name w:val="endnote reference"/>
    <w:basedOn w:val="a0"/>
    <w:uiPriority w:val="99"/>
    <w:semiHidden/>
    <w:unhideWhenUsed/>
    <w:rsid w:val="00381E60"/>
    <w:rPr>
      <w:vertAlign w:val="superscript"/>
    </w:rPr>
  </w:style>
  <w:style w:type="paragraph" w:customStyle="1" w:styleId="ad">
    <w:name w:val="Подпункт"/>
    <w:basedOn w:val="a6"/>
    <w:link w:val="ae"/>
    <w:qFormat/>
    <w:rsid w:val="003D7307"/>
    <w:pPr>
      <w:ind w:left="0" w:firstLine="709"/>
      <w:jc w:val="both"/>
    </w:pPr>
    <w:rPr>
      <w:b/>
      <w:sz w:val="28"/>
      <w:szCs w:val="36"/>
    </w:rPr>
  </w:style>
  <w:style w:type="character" w:customStyle="1" w:styleId="ae">
    <w:name w:val="Подпункт Знак"/>
    <w:basedOn w:val="a9"/>
    <w:link w:val="ad"/>
    <w:rsid w:val="003D7307"/>
    <w:rPr>
      <w:rFonts w:ascii="Times New Roman" w:eastAsia="Times New Roman" w:hAnsi="Times New Roman" w:cs="Times New Roman"/>
      <w:b/>
      <w:sz w:val="28"/>
      <w:szCs w:val="36"/>
      <w:lang w:eastAsia="ru-RU"/>
    </w:rPr>
  </w:style>
  <w:style w:type="paragraph" w:styleId="af">
    <w:name w:val="TOC Heading"/>
    <w:basedOn w:val="11"/>
    <w:next w:val="a"/>
    <w:uiPriority w:val="39"/>
    <w:unhideWhenUsed/>
    <w:qFormat/>
    <w:rsid w:val="00982CAE"/>
    <w:pPr>
      <w:spacing w:line="276" w:lineRule="auto"/>
      <w:outlineLvl w:val="9"/>
    </w:pPr>
  </w:style>
  <w:style w:type="paragraph" w:styleId="13">
    <w:name w:val="toc 1"/>
    <w:basedOn w:val="a"/>
    <w:next w:val="a"/>
    <w:autoRedefine/>
    <w:uiPriority w:val="39"/>
    <w:unhideWhenUsed/>
    <w:qFormat/>
    <w:rsid w:val="00982CAE"/>
    <w:pPr>
      <w:spacing w:after="100"/>
    </w:pPr>
  </w:style>
  <w:style w:type="paragraph" w:styleId="21">
    <w:name w:val="toc 2"/>
    <w:basedOn w:val="a"/>
    <w:next w:val="a"/>
    <w:autoRedefine/>
    <w:uiPriority w:val="39"/>
    <w:unhideWhenUsed/>
    <w:qFormat/>
    <w:rsid w:val="00982CAE"/>
    <w:pPr>
      <w:spacing w:after="100"/>
      <w:ind w:left="200"/>
    </w:pPr>
  </w:style>
  <w:style w:type="paragraph" w:styleId="31">
    <w:name w:val="toc 3"/>
    <w:basedOn w:val="a"/>
    <w:next w:val="a"/>
    <w:autoRedefine/>
    <w:uiPriority w:val="39"/>
    <w:unhideWhenUsed/>
    <w:qFormat/>
    <w:rsid w:val="00982CAE"/>
    <w:pPr>
      <w:spacing w:after="100"/>
      <w:ind w:left="400"/>
    </w:pPr>
  </w:style>
  <w:style w:type="paragraph" w:styleId="af0">
    <w:name w:val="Balloon Text"/>
    <w:basedOn w:val="a"/>
    <w:link w:val="af1"/>
    <w:uiPriority w:val="99"/>
    <w:unhideWhenUsed/>
    <w:rsid w:val="00982CAE"/>
    <w:rPr>
      <w:rFonts w:ascii="Tahoma" w:hAnsi="Tahoma" w:cs="Tahoma"/>
      <w:sz w:val="16"/>
      <w:szCs w:val="16"/>
    </w:rPr>
  </w:style>
  <w:style w:type="character" w:customStyle="1" w:styleId="af1">
    <w:name w:val="Текст выноски Знак"/>
    <w:basedOn w:val="a0"/>
    <w:link w:val="af0"/>
    <w:uiPriority w:val="99"/>
    <w:rsid w:val="00982CAE"/>
    <w:rPr>
      <w:rFonts w:ascii="Tahoma" w:eastAsia="Times New Roman" w:hAnsi="Tahoma" w:cs="Tahoma"/>
      <w:sz w:val="16"/>
      <w:szCs w:val="16"/>
      <w:lang w:eastAsia="ru-RU"/>
    </w:rPr>
  </w:style>
  <w:style w:type="character" w:styleId="af2">
    <w:name w:val="Hyperlink"/>
    <w:basedOn w:val="a0"/>
    <w:uiPriority w:val="99"/>
    <w:unhideWhenUsed/>
    <w:rsid w:val="00982CAE"/>
    <w:rPr>
      <w:color w:val="0000FF" w:themeColor="hyperlink"/>
      <w:u w:val="single"/>
    </w:rPr>
  </w:style>
  <w:style w:type="paragraph" w:styleId="af3">
    <w:name w:val="No Spacing"/>
    <w:link w:val="af4"/>
    <w:uiPriority w:val="1"/>
    <w:qFormat/>
    <w:rsid w:val="0078376C"/>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af4">
    <w:name w:val="Без интервала Знак"/>
    <w:basedOn w:val="a0"/>
    <w:link w:val="af3"/>
    <w:uiPriority w:val="1"/>
    <w:locked/>
    <w:rsid w:val="00145B0B"/>
    <w:rPr>
      <w:rFonts w:ascii="Times New Roman" w:eastAsia="Times New Roman" w:hAnsi="Times New Roman" w:cs="Times New Roman"/>
      <w:sz w:val="28"/>
      <w:szCs w:val="20"/>
      <w:lang w:eastAsia="ru-RU"/>
    </w:rPr>
  </w:style>
  <w:style w:type="paragraph" w:styleId="af5">
    <w:name w:val="Body Text Indent"/>
    <w:basedOn w:val="a"/>
    <w:link w:val="af6"/>
    <w:uiPriority w:val="99"/>
    <w:unhideWhenUsed/>
    <w:rsid w:val="00145B0B"/>
    <w:pPr>
      <w:ind w:firstLine="709"/>
      <w:jc w:val="both"/>
    </w:pPr>
    <w:rPr>
      <w:sz w:val="26"/>
    </w:rPr>
  </w:style>
  <w:style w:type="character" w:customStyle="1" w:styleId="af6">
    <w:name w:val="Основной текст с отступом Знак"/>
    <w:basedOn w:val="a0"/>
    <w:link w:val="af5"/>
    <w:uiPriority w:val="99"/>
    <w:rsid w:val="00145B0B"/>
    <w:rPr>
      <w:rFonts w:ascii="Times New Roman" w:eastAsia="Times New Roman" w:hAnsi="Times New Roman" w:cs="Times New Roman"/>
      <w:sz w:val="26"/>
      <w:szCs w:val="20"/>
      <w:lang w:eastAsia="ru-RU"/>
    </w:rPr>
  </w:style>
  <w:style w:type="paragraph" w:customStyle="1" w:styleId="ConsPlusNonformat">
    <w:name w:val="ConsPlusNonformat"/>
    <w:uiPriority w:val="99"/>
    <w:rsid w:val="00145B0B"/>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41">
    <w:name w:val="toc 4"/>
    <w:basedOn w:val="a"/>
    <w:next w:val="a"/>
    <w:autoRedefine/>
    <w:uiPriority w:val="39"/>
    <w:unhideWhenUsed/>
    <w:rsid w:val="002C1565"/>
    <w:pPr>
      <w:spacing w:after="100" w:line="276" w:lineRule="auto"/>
      <w:ind w:left="660"/>
    </w:pPr>
    <w:rPr>
      <w:rFonts w:asciiTheme="minorHAnsi" w:eastAsiaTheme="minorEastAsia" w:hAnsiTheme="minorHAnsi" w:cstheme="minorBidi"/>
      <w:sz w:val="22"/>
      <w:szCs w:val="22"/>
    </w:rPr>
  </w:style>
  <w:style w:type="paragraph" w:styleId="51">
    <w:name w:val="toc 5"/>
    <w:basedOn w:val="a"/>
    <w:next w:val="a"/>
    <w:autoRedefine/>
    <w:uiPriority w:val="39"/>
    <w:unhideWhenUsed/>
    <w:rsid w:val="002C1565"/>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rsid w:val="002C1565"/>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rsid w:val="002C1565"/>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rsid w:val="002C1565"/>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rsid w:val="002C1565"/>
    <w:pPr>
      <w:spacing w:after="100" w:line="276" w:lineRule="auto"/>
      <w:ind w:left="1760"/>
    </w:pPr>
    <w:rPr>
      <w:rFonts w:asciiTheme="minorHAnsi" w:eastAsiaTheme="minorEastAsia" w:hAnsiTheme="minorHAnsi" w:cstheme="minorBidi"/>
      <w:sz w:val="22"/>
      <w:szCs w:val="22"/>
    </w:rPr>
  </w:style>
  <w:style w:type="paragraph" w:customStyle="1" w:styleId="14">
    <w:name w:val="Абзац списка1"/>
    <w:basedOn w:val="a"/>
    <w:uiPriority w:val="99"/>
    <w:rsid w:val="002409FA"/>
    <w:pPr>
      <w:spacing w:after="200" w:line="276" w:lineRule="auto"/>
      <w:ind w:left="720"/>
      <w:jc w:val="both"/>
    </w:pPr>
    <w:rPr>
      <w:rFonts w:ascii="Calibri" w:hAnsi="Calibri"/>
      <w:sz w:val="22"/>
      <w:szCs w:val="22"/>
      <w:lang w:eastAsia="en-US"/>
    </w:rPr>
  </w:style>
  <w:style w:type="paragraph" w:styleId="af7">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
    <w:link w:val="af8"/>
    <w:uiPriority w:val="99"/>
    <w:unhideWhenUsed/>
    <w:rsid w:val="00BF2328"/>
  </w:style>
  <w:style w:type="character" w:customStyle="1" w:styleId="af8">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0"/>
    <w:link w:val="af7"/>
    <w:uiPriority w:val="99"/>
    <w:rsid w:val="00BF2328"/>
    <w:rPr>
      <w:rFonts w:ascii="Times New Roman" w:eastAsia="Times New Roman" w:hAnsi="Times New Roman" w:cs="Times New Roman"/>
      <w:sz w:val="20"/>
      <w:szCs w:val="20"/>
      <w:lang w:eastAsia="ru-RU"/>
    </w:rPr>
  </w:style>
  <w:style w:type="character" w:styleId="af9">
    <w:name w:val="footnote reference"/>
    <w:basedOn w:val="a0"/>
    <w:uiPriority w:val="99"/>
    <w:unhideWhenUsed/>
    <w:rsid w:val="00BF2328"/>
    <w:rPr>
      <w:vertAlign w:val="superscript"/>
    </w:rPr>
  </w:style>
  <w:style w:type="table" w:styleId="afa">
    <w:name w:val="Table Grid"/>
    <w:basedOn w:val="a1"/>
    <w:uiPriority w:val="39"/>
    <w:rsid w:val="00306D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header"/>
    <w:aliases w:val="Знак2"/>
    <w:basedOn w:val="a"/>
    <w:link w:val="afc"/>
    <w:uiPriority w:val="99"/>
    <w:unhideWhenUsed/>
    <w:rsid w:val="00EB7500"/>
    <w:pPr>
      <w:tabs>
        <w:tab w:val="center" w:pos="4677"/>
        <w:tab w:val="right" w:pos="9355"/>
      </w:tabs>
    </w:pPr>
  </w:style>
  <w:style w:type="character" w:customStyle="1" w:styleId="afc">
    <w:name w:val="Верхний колонтитул Знак"/>
    <w:aliases w:val="Знак2 Знак"/>
    <w:basedOn w:val="a0"/>
    <w:link w:val="afb"/>
    <w:uiPriority w:val="99"/>
    <w:rsid w:val="00EB7500"/>
    <w:rPr>
      <w:rFonts w:ascii="Times New Roman" w:eastAsia="Times New Roman" w:hAnsi="Times New Roman" w:cs="Times New Roman"/>
      <w:sz w:val="20"/>
      <w:szCs w:val="20"/>
      <w:lang w:eastAsia="ru-RU"/>
    </w:rPr>
  </w:style>
  <w:style w:type="paragraph" w:styleId="afd">
    <w:name w:val="footer"/>
    <w:aliases w:val="Знак1"/>
    <w:basedOn w:val="a"/>
    <w:link w:val="afe"/>
    <w:uiPriority w:val="99"/>
    <w:unhideWhenUsed/>
    <w:rsid w:val="00EB7500"/>
    <w:pPr>
      <w:tabs>
        <w:tab w:val="center" w:pos="4677"/>
        <w:tab w:val="right" w:pos="9355"/>
      </w:tabs>
    </w:pPr>
  </w:style>
  <w:style w:type="character" w:customStyle="1" w:styleId="afe">
    <w:name w:val="Нижний колонтитул Знак"/>
    <w:aliases w:val="Знак1 Знак"/>
    <w:basedOn w:val="a0"/>
    <w:link w:val="afd"/>
    <w:uiPriority w:val="99"/>
    <w:rsid w:val="00EB7500"/>
    <w:rPr>
      <w:rFonts w:ascii="Times New Roman" w:eastAsia="Times New Roman" w:hAnsi="Times New Roman" w:cs="Times New Roman"/>
      <w:sz w:val="20"/>
      <w:szCs w:val="20"/>
      <w:lang w:eastAsia="ru-RU"/>
    </w:rPr>
  </w:style>
  <w:style w:type="paragraph" w:customStyle="1" w:styleId="TableParagraph">
    <w:name w:val="Table Paragraph"/>
    <w:basedOn w:val="a"/>
    <w:uiPriority w:val="1"/>
    <w:qFormat/>
    <w:rsid w:val="00E53053"/>
    <w:pPr>
      <w:widowControl w:val="0"/>
      <w:contextualSpacing/>
      <w:jc w:val="center"/>
    </w:pPr>
    <w:rPr>
      <w:rFonts w:eastAsiaTheme="minorHAnsi" w:cstheme="minorBidi"/>
      <w:szCs w:val="22"/>
      <w:lang w:val="en-US" w:eastAsia="en-US"/>
    </w:rPr>
  </w:style>
  <w:style w:type="paragraph" w:styleId="aff">
    <w:name w:val="Body Text"/>
    <w:basedOn w:val="a"/>
    <w:link w:val="aff0"/>
    <w:uiPriority w:val="99"/>
    <w:unhideWhenUsed/>
    <w:qFormat/>
    <w:rsid w:val="00305F46"/>
    <w:pPr>
      <w:spacing w:after="120"/>
    </w:pPr>
  </w:style>
  <w:style w:type="character" w:customStyle="1" w:styleId="aff0">
    <w:name w:val="Основной текст Знак"/>
    <w:basedOn w:val="a0"/>
    <w:link w:val="aff"/>
    <w:uiPriority w:val="99"/>
    <w:rsid w:val="00305F46"/>
    <w:rPr>
      <w:rFonts w:ascii="Times New Roman" w:eastAsia="Times New Roman" w:hAnsi="Times New Roman" w:cs="Times New Roman"/>
      <w:sz w:val="20"/>
      <w:szCs w:val="20"/>
      <w:lang w:eastAsia="ru-RU"/>
    </w:rPr>
  </w:style>
  <w:style w:type="character" w:styleId="aff1">
    <w:name w:val="Emphasis"/>
    <w:uiPriority w:val="20"/>
    <w:qFormat/>
    <w:rsid w:val="0062353F"/>
    <w:rPr>
      <w:rFonts w:ascii="Times New Roman" w:hAnsi="Times New Roman" w:cs="Times New Roman" w:hint="default"/>
      <w:i/>
      <w:iCs w:val="0"/>
      <w:sz w:val="24"/>
      <w:u w:val="single"/>
    </w:rPr>
  </w:style>
  <w:style w:type="character" w:styleId="aff2">
    <w:name w:val="Strong"/>
    <w:basedOn w:val="a0"/>
    <w:uiPriority w:val="22"/>
    <w:qFormat/>
    <w:rsid w:val="00B70C0A"/>
    <w:rPr>
      <w:rFonts w:ascii="Times New Roman" w:hAnsi="Times New Roman" w:cs="Times New Roman" w:hint="default"/>
      <w:b/>
      <w:bCs/>
    </w:rPr>
  </w:style>
  <w:style w:type="paragraph" w:styleId="aff3">
    <w:name w:val="Normal (Web)"/>
    <w:aliases w:val="Обычный (Web)"/>
    <w:basedOn w:val="a"/>
    <w:link w:val="aff4"/>
    <w:uiPriority w:val="99"/>
    <w:unhideWhenUsed/>
    <w:rsid w:val="00B70C0A"/>
    <w:pPr>
      <w:spacing w:before="100" w:beforeAutospacing="1" w:after="100" w:afterAutospacing="1"/>
    </w:pPr>
    <w:rPr>
      <w:sz w:val="24"/>
      <w:szCs w:val="24"/>
    </w:rPr>
  </w:style>
  <w:style w:type="paragraph" w:customStyle="1" w:styleId="form3">
    <w:name w:val="form3"/>
    <w:basedOn w:val="a"/>
    <w:rsid w:val="00B70C0A"/>
    <w:pPr>
      <w:spacing w:before="100" w:beforeAutospacing="1" w:after="100" w:afterAutospacing="1"/>
    </w:pPr>
    <w:rPr>
      <w:sz w:val="24"/>
      <w:szCs w:val="24"/>
    </w:rPr>
  </w:style>
  <w:style w:type="character" w:customStyle="1" w:styleId="apple-converted-space">
    <w:name w:val="apple-converted-space"/>
    <w:basedOn w:val="a0"/>
    <w:uiPriority w:val="99"/>
    <w:rsid w:val="00B70C0A"/>
  </w:style>
  <w:style w:type="paragraph" w:styleId="aff5">
    <w:name w:val="Plain Text"/>
    <w:basedOn w:val="a"/>
    <w:link w:val="aff6"/>
    <w:uiPriority w:val="99"/>
    <w:rsid w:val="00162FC0"/>
    <w:rPr>
      <w:rFonts w:ascii="Courier New" w:hAnsi="Courier New"/>
    </w:rPr>
  </w:style>
  <w:style w:type="character" w:customStyle="1" w:styleId="aff6">
    <w:name w:val="Текст Знак"/>
    <w:basedOn w:val="a0"/>
    <w:link w:val="aff5"/>
    <w:uiPriority w:val="99"/>
    <w:rsid w:val="00162FC0"/>
    <w:rPr>
      <w:rFonts w:ascii="Courier New" w:eastAsia="Times New Roman" w:hAnsi="Courier New" w:cs="Times New Roman"/>
      <w:sz w:val="20"/>
      <w:szCs w:val="20"/>
      <w:lang w:eastAsia="ru-RU"/>
    </w:rPr>
  </w:style>
  <w:style w:type="character" w:customStyle="1" w:styleId="aff7">
    <w:name w:val="Основной текст_"/>
    <w:link w:val="15"/>
    <w:rsid w:val="00C43767"/>
    <w:rPr>
      <w:rFonts w:ascii="Times New Roman" w:eastAsia="Times New Roman" w:hAnsi="Times New Roman"/>
      <w:sz w:val="23"/>
      <w:szCs w:val="23"/>
      <w:shd w:val="clear" w:color="auto" w:fill="FFFFFF"/>
    </w:rPr>
  </w:style>
  <w:style w:type="paragraph" w:customStyle="1" w:styleId="15">
    <w:name w:val="Основной текст1"/>
    <w:basedOn w:val="a"/>
    <w:link w:val="aff7"/>
    <w:rsid w:val="00C43767"/>
    <w:pPr>
      <w:shd w:val="clear" w:color="auto" w:fill="FFFFFF"/>
      <w:spacing w:before="600" w:line="413" w:lineRule="exact"/>
      <w:jc w:val="both"/>
    </w:pPr>
    <w:rPr>
      <w:rFonts w:cstheme="minorBidi"/>
      <w:sz w:val="23"/>
      <w:szCs w:val="23"/>
      <w:lang w:eastAsia="en-US"/>
    </w:rPr>
  </w:style>
  <w:style w:type="paragraph" w:customStyle="1" w:styleId="s1">
    <w:name w:val="s_1"/>
    <w:basedOn w:val="a"/>
    <w:rsid w:val="00C40F10"/>
    <w:pPr>
      <w:spacing w:before="100" w:beforeAutospacing="1" w:after="100" w:afterAutospacing="1"/>
    </w:pPr>
    <w:rPr>
      <w:sz w:val="24"/>
      <w:szCs w:val="24"/>
    </w:rPr>
  </w:style>
  <w:style w:type="paragraph" w:customStyle="1" w:styleId="ConsPlusNormal">
    <w:name w:val="ConsPlusNormal"/>
    <w:uiPriority w:val="99"/>
    <w:rsid w:val="00BC4896"/>
    <w:pPr>
      <w:widowControl w:val="0"/>
      <w:autoSpaceDE w:val="0"/>
      <w:autoSpaceDN w:val="0"/>
      <w:adjustRightInd w:val="0"/>
      <w:spacing w:after="0" w:line="240" w:lineRule="auto"/>
    </w:pPr>
    <w:rPr>
      <w:rFonts w:ascii="Arial" w:eastAsiaTheme="minorEastAsia" w:hAnsi="Arial" w:cs="Arial"/>
      <w:sz w:val="20"/>
      <w:szCs w:val="20"/>
      <w:lang w:eastAsia="ru-RU"/>
    </w:rPr>
  </w:style>
  <w:style w:type="table" w:customStyle="1" w:styleId="410">
    <w:name w:val="Сетка таблицы41"/>
    <w:basedOn w:val="a1"/>
    <w:uiPriority w:val="59"/>
    <w:rsid w:val="002F1090"/>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
    <w:name w:val="Сетка таблицы32"/>
    <w:basedOn w:val="a1"/>
    <w:uiPriority w:val="59"/>
    <w:rsid w:val="002F109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Нет списка1"/>
    <w:next w:val="a2"/>
    <w:uiPriority w:val="99"/>
    <w:semiHidden/>
    <w:unhideWhenUsed/>
    <w:rsid w:val="0046306D"/>
  </w:style>
  <w:style w:type="table" w:styleId="aff8">
    <w:name w:val="Light List"/>
    <w:basedOn w:val="a1"/>
    <w:uiPriority w:val="61"/>
    <w:rsid w:val="0046306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2">
    <w:name w:val="Нет списка2"/>
    <w:next w:val="a2"/>
    <w:uiPriority w:val="99"/>
    <w:semiHidden/>
    <w:unhideWhenUsed/>
    <w:rsid w:val="0046306D"/>
  </w:style>
  <w:style w:type="character" w:styleId="aff9">
    <w:name w:val="annotation reference"/>
    <w:basedOn w:val="a0"/>
    <w:uiPriority w:val="99"/>
    <w:unhideWhenUsed/>
    <w:rsid w:val="0097276A"/>
    <w:rPr>
      <w:sz w:val="16"/>
      <w:szCs w:val="16"/>
    </w:rPr>
  </w:style>
  <w:style w:type="paragraph" w:styleId="affa">
    <w:name w:val="annotation text"/>
    <w:basedOn w:val="a"/>
    <w:link w:val="affb"/>
    <w:uiPriority w:val="99"/>
    <w:unhideWhenUsed/>
    <w:rsid w:val="0097276A"/>
  </w:style>
  <w:style w:type="character" w:customStyle="1" w:styleId="affb">
    <w:name w:val="Текст примечания Знак"/>
    <w:basedOn w:val="a0"/>
    <w:link w:val="affa"/>
    <w:uiPriority w:val="99"/>
    <w:rsid w:val="0097276A"/>
    <w:rPr>
      <w:rFonts w:ascii="Times New Roman" w:eastAsia="Times New Roman" w:hAnsi="Times New Roman" w:cs="Times New Roman"/>
      <w:sz w:val="20"/>
      <w:szCs w:val="20"/>
      <w:lang w:eastAsia="ru-RU"/>
    </w:rPr>
  </w:style>
  <w:style w:type="paragraph" w:styleId="affc">
    <w:name w:val="annotation subject"/>
    <w:basedOn w:val="affa"/>
    <w:next w:val="affa"/>
    <w:link w:val="affd"/>
    <w:uiPriority w:val="99"/>
    <w:semiHidden/>
    <w:unhideWhenUsed/>
    <w:rsid w:val="0097276A"/>
    <w:rPr>
      <w:b/>
      <w:bCs/>
    </w:rPr>
  </w:style>
  <w:style w:type="character" w:customStyle="1" w:styleId="affd">
    <w:name w:val="Тема примечания Знак"/>
    <w:basedOn w:val="affb"/>
    <w:link w:val="affc"/>
    <w:uiPriority w:val="99"/>
    <w:semiHidden/>
    <w:rsid w:val="0097276A"/>
    <w:rPr>
      <w:rFonts w:ascii="Times New Roman" w:eastAsia="Times New Roman" w:hAnsi="Times New Roman" w:cs="Times New Roman"/>
      <w:b/>
      <w:bCs/>
      <w:sz w:val="20"/>
      <w:szCs w:val="20"/>
      <w:lang w:eastAsia="ru-RU"/>
    </w:rPr>
  </w:style>
  <w:style w:type="numbering" w:customStyle="1" w:styleId="33">
    <w:name w:val="Нет списка3"/>
    <w:next w:val="a2"/>
    <w:uiPriority w:val="99"/>
    <w:semiHidden/>
    <w:unhideWhenUsed/>
    <w:rsid w:val="00AD37CA"/>
  </w:style>
  <w:style w:type="table" w:customStyle="1" w:styleId="17">
    <w:name w:val="Сетка таблицы1"/>
    <w:basedOn w:val="a1"/>
    <w:next w:val="afa"/>
    <w:uiPriority w:val="59"/>
    <w:rsid w:val="00AD37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1"/>
    <w:uiPriority w:val="59"/>
    <w:rsid w:val="00AD37CA"/>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
    <w:name w:val="Сетка таблицы321"/>
    <w:basedOn w:val="a1"/>
    <w:uiPriority w:val="59"/>
    <w:rsid w:val="00AD37C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2"/>
    <w:uiPriority w:val="99"/>
    <w:semiHidden/>
    <w:unhideWhenUsed/>
    <w:rsid w:val="00AD37CA"/>
  </w:style>
  <w:style w:type="table" w:customStyle="1" w:styleId="18">
    <w:name w:val="Светлый список1"/>
    <w:basedOn w:val="a1"/>
    <w:next w:val="aff8"/>
    <w:uiPriority w:val="61"/>
    <w:rsid w:val="00AD37CA"/>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0">
    <w:name w:val="Нет списка21"/>
    <w:next w:val="a2"/>
    <w:uiPriority w:val="99"/>
    <w:semiHidden/>
    <w:unhideWhenUsed/>
    <w:rsid w:val="00AD37CA"/>
  </w:style>
  <w:style w:type="paragraph" w:customStyle="1" w:styleId="Default">
    <w:name w:val="Default"/>
    <w:rsid w:val="00284945"/>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table" w:customStyle="1" w:styleId="23">
    <w:name w:val="Сетка таблицы2"/>
    <w:basedOn w:val="a1"/>
    <w:next w:val="afa"/>
    <w:uiPriority w:val="59"/>
    <w:rsid w:val="00507A8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1"/>
    <w:next w:val="afa"/>
    <w:uiPriority w:val="59"/>
    <w:rsid w:val="003F1E2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0">
    <w:name w:val="Заголовок 5 Знак"/>
    <w:basedOn w:val="a0"/>
    <w:link w:val="5"/>
    <w:uiPriority w:val="9"/>
    <w:rsid w:val="00811D5F"/>
    <w:rPr>
      <w:rFonts w:asciiTheme="majorHAnsi" w:eastAsiaTheme="majorEastAsia" w:hAnsiTheme="majorHAnsi" w:cstheme="majorBidi"/>
      <w:color w:val="243F60" w:themeColor="accent1" w:themeShade="7F"/>
      <w:sz w:val="20"/>
      <w:szCs w:val="20"/>
      <w:lang w:eastAsia="ru-RU"/>
    </w:rPr>
  </w:style>
  <w:style w:type="character" w:customStyle="1" w:styleId="60">
    <w:name w:val="Заголовок 6 Знак"/>
    <w:basedOn w:val="a0"/>
    <w:link w:val="6"/>
    <w:uiPriority w:val="99"/>
    <w:semiHidden/>
    <w:rsid w:val="00811D5F"/>
    <w:rPr>
      <w:rFonts w:ascii="Times New Roman" w:eastAsia="Times New Roman" w:hAnsi="Times New Roman" w:cs="Times New Roman"/>
      <w:bCs/>
      <w:lang w:eastAsia="ru-RU"/>
    </w:rPr>
  </w:style>
  <w:style w:type="character" w:customStyle="1" w:styleId="70">
    <w:name w:val="Заголовок 7 Знак"/>
    <w:basedOn w:val="a0"/>
    <w:link w:val="7"/>
    <w:uiPriority w:val="99"/>
    <w:semiHidden/>
    <w:rsid w:val="00811D5F"/>
    <w:rPr>
      <w:rFonts w:ascii="Times New Roman" w:eastAsia="Times New Roman" w:hAnsi="Times New Roman" w:cs="Times New Roman"/>
      <w:b/>
      <w:sz w:val="28"/>
      <w:szCs w:val="24"/>
      <w:lang w:eastAsia="ru-RU"/>
    </w:rPr>
  </w:style>
  <w:style w:type="character" w:customStyle="1" w:styleId="80">
    <w:name w:val="Заголовок 8 Знак"/>
    <w:basedOn w:val="a0"/>
    <w:link w:val="8"/>
    <w:uiPriority w:val="99"/>
    <w:semiHidden/>
    <w:rsid w:val="00811D5F"/>
    <w:rPr>
      <w:rFonts w:ascii="Times New Roman" w:eastAsia="Times New Roman" w:hAnsi="Times New Roman" w:cs="Times New Roman"/>
      <w:sz w:val="32"/>
      <w:szCs w:val="20"/>
      <w:lang w:eastAsia="ru-RU"/>
    </w:rPr>
  </w:style>
  <w:style w:type="character" w:customStyle="1" w:styleId="90">
    <w:name w:val="Заголовок 9 Знак"/>
    <w:basedOn w:val="a0"/>
    <w:link w:val="9"/>
    <w:uiPriority w:val="99"/>
    <w:semiHidden/>
    <w:rsid w:val="00811D5F"/>
    <w:rPr>
      <w:rFonts w:ascii="Arial" w:eastAsia="Times New Roman" w:hAnsi="Arial" w:cs="Times New Roman"/>
      <w:b/>
      <w:lang w:eastAsia="ru-RU"/>
    </w:rPr>
  </w:style>
  <w:style w:type="numbering" w:customStyle="1" w:styleId="42">
    <w:name w:val="Нет списка4"/>
    <w:next w:val="a2"/>
    <w:uiPriority w:val="99"/>
    <w:semiHidden/>
    <w:unhideWhenUsed/>
    <w:rsid w:val="00811D5F"/>
  </w:style>
  <w:style w:type="paragraph" w:customStyle="1" w:styleId="a4">
    <w:name w:val="Обычн"/>
    <w:basedOn w:val="a"/>
    <w:link w:val="affe"/>
    <w:qFormat/>
    <w:rsid w:val="00B57515"/>
    <w:pPr>
      <w:spacing w:after="120"/>
      <w:ind w:firstLine="709"/>
      <w:contextualSpacing/>
      <w:jc w:val="both"/>
    </w:pPr>
    <w:rPr>
      <w:sz w:val="24"/>
      <w:szCs w:val="36"/>
    </w:rPr>
  </w:style>
  <w:style w:type="character" w:customStyle="1" w:styleId="affe">
    <w:name w:val="Обычн Знак"/>
    <w:basedOn w:val="a9"/>
    <w:link w:val="a4"/>
    <w:rsid w:val="00B57515"/>
    <w:rPr>
      <w:rFonts w:ascii="Times New Roman" w:eastAsia="Times New Roman" w:hAnsi="Times New Roman" w:cs="Times New Roman"/>
      <w:b w:val="0"/>
      <w:sz w:val="24"/>
      <w:szCs w:val="36"/>
      <w:lang w:eastAsia="ru-RU"/>
    </w:rPr>
  </w:style>
  <w:style w:type="table" w:customStyle="1" w:styleId="34">
    <w:name w:val="Сетка таблицы3"/>
    <w:basedOn w:val="a1"/>
    <w:next w:val="afa"/>
    <w:uiPriority w:val="59"/>
    <w:rsid w:val="00811D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1"/>
    <w:basedOn w:val="2"/>
    <w:next w:val="2"/>
    <w:link w:val="1a"/>
    <w:rsid w:val="005A11C2"/>
    <w:pPr>
      <w:tabs>
        <w:tab w:val="left" w:pos="709"/>
      </w:tabs>
    </w:pPr>
    <w:rPr>
      <w:bCs/>
      <w:color w:val="000000" w:themeColor="text1"/>
      <w:szCs w:val="27"/>
    </w:rPr>
  </w:style>
  <w:style w:type="character" w:customStyle="1" w:styleId="1a">
    <w:name w:val="Заг.1 Знак"/>
    <w:link w:val="19"/>
    <w:rsid w:val="005A11C2"/>
    <w:rPr>
      <w:rFonts w:ascii="Times New Roman" w:eastAsiaTheme="majorEastAsia" w:hAnsi="Times New Roman" w:cstheme="majorBidi"/>
      <w:b/>
      <w:bCs/>
      <w:color w:val="000000" w:themeColor="text1"/>
      <w:sz w:val="24"/>
      <w:szCs w:val="27"/>
    </w:rPr>
  </w:style>
  <w:style w:type="table" w:customStyle="1" w:styleId="111">
    <w:name w:val="Сетка таблицы11"/>
    <w:basedOn w:val="a1"/>
    <w:next w:val="afa"/>
    <w:uiPriority w:val="99"/>
    <w:rsid w:val="00811D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
    <w:basedOn w:val="a1"/>
    <w:next w:val="afa"/>
    <w:uiPriority w:val="59"/>
    <w:rsid w:val="00811D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1"/>
    <w:next w:val="afa"/>
    <w:uiPriority w:val="59"/>
    <w:rsid w:val="00811D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1">
    <w:name w:val="00 нумерованный список 1 уровень"/>
    <w:basedOn w:val="a"/>
    <w:rsid w:val="00811D5F"/>
    <w:pPr>
      <w:numPr>
        <w:numId w:val="1"/>
      </w:numPr>
      <w:spacing w:line="319" w:lineRule="auto"/>
      <w:ind w:left="1080"/>
      <w:jc w:val="both"/>
    </w:pPr>
    <w:rPr>
      <w:sz w:val="24"/>
      <w:szCs w:val="28"/>
    </w:rPr>
  </w:style>
  <w:style w:type="numbering" w:customStyle="1" w:styleId="120">
    <w:name w:val="Нет списка12"/>
    <w:next w:val="a2"/>
    <w:uiPriority w:val="99"/>
    <w:semiHidden/>
    <w:unhideWhenUsed/>
    <w:rsid w:val="00811D5F"/>
  </w:style>
  <w:style w:type="paragraph" w:styleId="afff">
    <w:name w:val="Document Map"/>
    <w:basedOn w:val="a"/>
    <w:link w:val="afff0"/>
    <w:uiPriority w:val="99"/>
    <w:semiHidden/>
    <w:rsid w:val="00811D5F"/>
    <w:rPr>
      <w:rFonts w:ascii="Tahoma" w:hAnsi="Tahoma" w:cs="Tahoma"/>
      <w:sz w:val="16"/>
      <w:szCs w:val="16"/>
      <w:lang w:eastAsia="en-US"/>
    </w:rPr>
  </w:style>
  <w:style w:type="character" w:customStyle="1" w:styleId="afff0">
    <w:name w:val="Схема документа Знак"/>
    <w:basedOn w:val="a0"/>
    <w:link w:val="afff"/>
    <w:uiPriority w:val="99"/>
    <w:semiHidden/>
    <w:rsid w:val="00811D5F"/>
    <w:rPr>
      <w:rFonts w:ascii="Tahoma" w:eastAsia="Times New Roman" w:hAnsi="Tahoma" w:cs="Tahoma"/>
      <w:sz w:val="16"/>
      <w:szCs w:val="16"/>
    </w:rPr>
  </w:style>
  <w:style w:type="paragraph" w:customStyle="1" w:styleId="Style6">
    <w:name w:val="Style6"/>
    <w:basedOn w:val="a"/>
    <w:uiPriority w:val="99"/>
    <w:rsid w:val="00811D5F"/>
    <w:pPr>
      <w:widowControl w:val="0"/>
      <w:autoSpaceDE w:val="0"/>
      <w:autoSpaceDN w:val="0"/>
      <w:adjustRightInd w:val="0"/>
      <w:spacing w:line="413" w:lineRule="exact"/>
      <w:jc w:val="both"/>
    </w:pPr>
    <w:rPr>
      <w:sz w:val="24"/>
      <w:szCs w:val="24"/>
    </w:rPr>
  </w:style>
  <w:style w:type="paragraph" w:customStyle="1" w:styleId="Style7">
    <w:name w:val="Style7"/>
    <w:basedOn w:val="a"/>
    <w:uiPriority w:val="99"/>
    <w:rsid w:val="00811D5F"/>
    <w:pPr>
      <w:widowControl w:val="0"/>
      <w:autoSpaceDE w:val="0"/>
      <w:autoSpaceDN w:val="0"/>
      <w:adjustRightInd w:val="0"/>
      <w:spacing w:line="413" w:lineRule="exact"/>
      <w:ind w:firstLine="696"/>
    </w:pPr>
    <w:rPr>
      <w:sz w:val="24"/>
      <w:szCs w:val="24"/>
    </w:rPr>
  </w:style>
  <w:style w:type="paragraph" w:customStyle="1" w:styleId="Style17">
    <w:name w:val="Style17"/>
    <w:basedOn w:val="a"/>
    <w:uiPriority w:val="99"/>
    <w:rsid w:val="00811D5F"/>
    <w:pPr>
      <w:widowControl w:val="0"/>
      <w:autoSpaceDE w:val="0"/>
      <w:autoSpaceDN w:val="0"/>
      <w:adjustRightInd w:val="0"/>
    </w:pPr>
    <w:rPr>
      <w:sz w:val="24"/>
      <w:szCs w:val="24"/>
    </w:rPr>
  </w:style>
  <w:style w:type="character" w:customStyle="1" w:styleId="FontStyle32">
    <w:name w:val="Font Style32"/>
    <w:basedOn w:val="a0"/>
    <w:uiPriority w:val="99"/>
    <w:rsid w:val="00811D5F"/>
    <w:rPr>
      <w:rFonts w:ascii="Times New Roman" w:hAnsi="Times New Roman" w:cs="Times New Roman"/>
      <w:sz w:val="22"/>
      <w:szCs w:val="22"/>
    </w:rPr>
  </w:style>
  <w:style w:type="character" w:customStyle="1" w:styleId="FontStyle37">
    <w:name w:val="Font Style37"/>
    <w:basedOn w:val="a0"/>
    <w:uiPriority w:val="99"/>
    <w:rsid w:val="00811D5F"/>
    <w:rPr>
      <w:rFonts w:ascii="Times New Roman" w:hAnsi="Times New Roman" w:cs="Times New Roman"/>
      <w:b/>
      <w:bCs/>
      <w:sz w:val="22"/>
      <w:szCs w:val="22"/>
    </w:rPr>
  </w:style>
  <w:style w:type="paragraph" w:customStyle="1" w:styleId="Style2">
    <w:name w:val="Style2"/>
    <w:basedOn w:val="a"/>
    <w:uiPriority w:val="99"/>
    <w:rsid w:val="00811D5F"/>
    <w:pPr>
      <w:widowControl w:val="0"/>
      <w:autoSpaceDE w:val="0"/>
      <w:autoSpaceDN w:val="0"/>
      <w:adjustRightInd w:val="0"/>
      <w:spacing w:line="413" w:lineRule="exact"/>
      <w:ind w:hanging="706"/>
    </w:pPr>
    <w:rPr>
      <w:sz w:val="24"/>
      <w:szCs w:val="24"/>
    </w:rPr>
  </w:style>
  <w:style w:type="paragraph" w:customStyle="1" w:styleId="Style3">
    <w:name w:val="Style3"/>
    <w:basedOn w:val="a"/>
    <w:uiPriority w:val="99"/>
    <w:rsid w:val="00811D5F"/>
    <w:pPr>
      <w:widowControl w:val="0"/>
      <w:autoSpaceDE w:val="0"/>
      <w:autoSpaceDN w:val="0"/>
      <w:adjustRightInd w:val="0"/>
      <w:spacing w:line="845" w:lineRule="exact"/>
      <w:ind w:hanging="701"/>
    </w:pPr>
    <w:rPr>
      <w:sz w:val="24"/>
      <w:szCs w:val="24"/>
    </w:rPr>
  </w:style>
  <w:style w:type="paragraph" w:customStyle="1" w:styleId="Style4">
    <w:name w:val="Style4"/>
    <w:basedOn w:val="a"/>
    <w:uiPriority w:val="99"/>
    <w:rsid w:val="00811D5F"/>
    <w:pPr>
      <w:widowControl w:val="0"/>
      <w:autoSpaceDE w:val="0"/>
      <w:autoSpaceDN w:val="0"/>
      <w:adjustRightInd w:val="0"/>
      <w:spacing w:line="419" w:lineRule="exact"/>
      <w:ind w:firstLine="701"/>
      <w:jc w:val="both"/>
    </w:pPr>
    <w:rPr>
      <w:sz w:val="24"/>
      <w:szCs w:val="24"/>
    </w:rPr>
  </w:style>
  <w:style w:type="character" w:customStyle="1" w:styleId="FontStyle33">
    <w:name w:val="Font Style33"/>
    <w:basedOn w:val="a0"/>
    <w:uiPriority w:val="99"/>
    <w:rsid w:val="00811D5F"/>
    <w:rPr>
      <w:rFonts w:ascii="Times New Roman" w:hAnsi="Times New Roman" w:cs="Times New Roman"/>
      <w:smallCaps/>
      <w:spacing w:val="20"/>
      <w:sz w:val="18"/>
      <w:szCs w:val="18"/>
    </w:rPr>
  </w:style>
  <w:style w:type="character" w:customStyle="1" w:styleId="FontStyle38">
    <w:name w:val="Font Style38"/>
    <w:basedOn w:val="a0"/>
    <w:uiPriority w:val="99"/>
    <w:rsid w:val="00811D5F"/>
    <w:rPr>
      <w:rFonts w:ascii="Times New Roman" w:hAnsi="Times New Roman" w:cs="Times New Roman"/>
      <w:i/>
      <w:iCs/>
      <w:spacing w:val="-10"/>
      <w:sz w:val="24"/>
      <w:szCs w:val="24"/>
    </w:rPr>
  </w:style>
  <w:style w:type="character" w:customStyle="1" w:styleId="FontStyle34">
    <w:name w:val="Font Style34"/>
    <w:basedOn w:val="a0"/>
    <w:uiPriority w:val="99"/>
    <w:rsid w:val="00811D5F"/>
    <w:rPr>
      <w:rFonts w:ascii="Times New Roman" w:hAnsi="Times New Roman" w:cs="Times New Roman"/>
      <w:sz w:val="16"/>
      <w:szCs w:val="16"/>
    </w:rPr>
  </w:style>
  <w:style w:type="paragraph" w:customStyle="1" w:styleId="Style5">
    <w:name w:val="Style5"/>
    <w:basedOn w:val="a"/>
    <w:uiPriority w:val="99"/>
    <w:rsid w:val="00811D5F"/>
    <w:pPr>
      <w:widowControl w:val="0"/>
      <w:autoSpaceDE w:val="0"/>
      <w:autoSpaceDN w:val="0"/>
      <w:adjustRightInd w:val="0"/>
    </w:pPr>
    <w:rPr>
      <w:sz w:val="24"/>
      <w:szCs w:val="24"/>
    </w:rPr>
  </w:style>
  <w:style w:type="paragraph" w:customStyle="1" w:styleId="Style12">
    <w:name w:val="Style12"/>
    <w:basedOn w:val="a"/>
    <w:uiPriority w:val="99"/>
    <w:rsid w:val="00811D5F"/>
    <w:pPr>
      <w:widowControl w:val="0"/>
      <w:autoSpaceDE w:val="0"/>
      <w:autoSpaceDN w:val="0"/>
      <w:adjustRightInd w:val="0"/>
      <w:spacing w:line="283" w:lineRule="exact"/>
    </w:pPr>
    <w:rPr>
      <w:sz w:val="24"/>
      <w:szCs w:val="24"/>
    </w:rPr>
  </w:style>
  <w:style w:type="paragraph" w:customStyle="1" w:styleId="Style23">
    <w:name w:val="Style23"/>
    <w:basedOn w:val="a"/>
    <w:uiPriority w:val="99"/>
    <w:rsid w:val="00811D5F"/>
    <w:pPr>
      <w:widowControl w:val="0"/>
      <w:autoSpaceDE w:val="0"/>
      <w:autoSpaceDN w:val="0"/>
      <w:adjustRightInd w:val="0"/>
    </w:pPr>
    <w:rPr>
      <w:sz w:val="24"/>
      <w:szCs w:val="24"/>
    </w:rPr>
  </w:style>
  <w:style w:type="paragraph" w:customStyle="1" w:styleId="Style26">
    <w:name w:val="Style26"/>
    <w:basedOn w:val="a"/>
    <w:uiPriority w:val="99"/>
    <w:rsid w:val="00811D5F"/>
    <w:pPr>
      <w:widowControl w:val="0"/>
      <w:autoSpaceDE w:val="0"/>
      <w:autoSpaceDN w:val="0"/>
      <w:adjustRightInd w:val="0"/>
      <w:spacing w:line="274" w:lineRule="exact"/>
      <w:jc w:val="center"/>
    </w:pPr>
    <w:rPr>
      <w:sz w:val="24"/>
      <w:szCs w:val="24"/>
    </w:rPr>
  </w:style>
  <w:style w:type="paragraph" w:customStyle="1" w:styleId="Style27">
    <w:name w:val="Style27"/>
    <w:basedOn w:val="a"/>
    <w:uiPriority w:val="99"/>
    <w:rsid w:val="00811D5F"/>
    <w:pPr>
      <w:widowControl w:val="0"/>
      <w:autoSpaceDE w:val="0"/>
      <w:autoSpaceDN w:val="0"/>
      <w:adjustRightInd w:val="0"/>
      <w:spacing w:line="422" w:lineRule="exact"/>
      <w:ind w:firstLine="701"/>
    </w:pPr>
    <w:rPr>
      <w:sz w:val="24"/>
      <w:szCs w:val="24"/>
    </w:rPr>
  </w:style>
  <w:style w:type="character" w:customStyle="1" w:styleId="FontStyle39">
    <w:name w:val="Font Style39"/>
    <w:basedOn w:val="a0"/>
    <w:uiPriority w:val="99"/>
    <w:rsid w:val="00811D5F"/>
    <w:rPr>
      <w:rFonts w:ascii="Times New Roman" w:hAnsi="Times New Roman" w:cs="Times New Roman"/>
      <w:b/>
      <w:bCs/>
      <w:i/>
      <w:iCs/>
      <w:sz w:val="22"/>
      <w:szCs w:val="22"/>
    </w:rPr>
  </w:style>
  <w:style w:type="table" w:customStyle="1" w:styleId="2110">
    <w:name w:val="Сетка таблицы211"/>
    <w:basedOn w:val="a1"/>
    <w:next w:val="afa"/>
    <w:uiPriority w:val="59"/>
    <w:rsid w:val="00811D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2">
    <w:name w:val="Основной текст (7)_"/>
    <w:link w:val="73"/>
    <w:rsid w:val="00811D5F"/>
    <w:rPr>
      <w:sz w:val="27"/>
      <w:szCs w:val="27"/>
      <w:shd w:val="clear" w:color="auto" w:fill="FFFFFF"/>
    </w:rPr>
  </w:style>
  <w:style w:type="paragraph" w:customStyle="1" w:styleId="73">
    <w:name w:val="Основной текст (7)"/>
    <w:basedOn w:val="a"/>
    <w:link w:val="72"/>
    <w:rsid w:val="00811D5F"/>
    <w:pPr>
      <w:shd w:val="clear" w:color="auto" w:fill="FFFFFF"/>
      <w:spacing w:before="1500" w:after="180" w:line="0" w:lineRule="atLeast"/>
      <w:ind w:hanging="440"/>
    </w:pPr>
    <w:rPr>
      <w:rFonts w:asciiTheme="minorHAnsi" w:eastAsiaTheme="minorHAnsi" w:hAnsiTheme="minorHAnsi" w:cstheme="minorBidi"/>
      <w:sz w:val="27"/>
      <w:szCs w:val="27"/>
      <w:lang w:eastAsia="en-US"/>
    </w:rPr>
  </w:style>
  <w:style w:type="paragraph" w:customStyle="1" w:styleId="24">
    <w:name w:val="Основной текст2"/>
    <w:basedOn w:val="a"/>
    <w:next w:val="aff"/>
    <w:rsid w:val="00811D5F"/>
    <w:pPr>
      <w:widowControl w:val="0"/>
      <w:spacing w:before="147"/>
      <w:ind w:left="111"/>
    </w:pPr>
    <w:rPr>
      <w:sz w:val="26"/>
      <w:szCs w:val="26"/>
      <w:lang w:val="en-US" w:eastAsia="en-US"/>
    </w:rPr>
  </w:style>
  <w:style w:type="paragraph" w:customStyle="1" w:styleId="ConsPlusTitle">
    <w:name w:val="ConsPlusTitle"/>
    <w:uiPriority w:val="99"/>
    <w:rsid w:val="00811D5F"/>
    <w:pPr>
      <w:widowControl w:val="0"/>
      <w:autoSpaceDE w:val="0"/>
      <w:autoSpaceDN w:val="0"/>
      <w:adjustRightInd w:val="0"/>
      <w:spacing w:after="0" w:line="240" w:lineRule="auto"/>
    </w:pPr>
    <w:rPr>
      <w:rFonts w:ascii="Calibri" w:eastAsia="Times New Roman" w:hAnsi="Calibri" w:cs="Calibri"/>
      <w:b/>
      <w:bCs/>
      <w:lang w:eastAsia="ru-RU"/>
    </w:rPr>
  </w:style>
  <w:style w:type="paragraph" w:styleId="afff1">
    <w:name w:val="Title"/>
    <w:aliases w:val="Знак Знак12"/>
    <w:basedOn w:val="a"/>
    <w:link w:val="afff2"/>
    <w:uiPriority w:val="99"/>
    <w:qFormat/>
    <w:rsid w:val="00811D5F"/>
    <w:pPr>
      <w:jc w:val="center"/>
    </w:pPr>
    <w:rPr>
      <w:rFonts w:ascii="Arial" w:hAnsi="Arial" w:cs="Arial"/>
      <w:b/>
      <w:bCs/>
      <w:sz w:val="24"/>
      <w:szCs w:val="24"/>
    </w:rPr>
  </w:style>
  <w:style w:type="character" w:customStyle="1" w:styleId="afff2">
    <w:name w:val="Заголовок Знак"/>
    <w:aliases w:val="Знак Знак12 Знак"/>
    <w:basedOn w:val="a0"/>
    <w:link w:val="afff1"/>
    <w:uiPriority w:val="99"/>
    <w:rsid w:val="00811D5F"/>
    <w:rPr>
      <w:rFonts w:ascii="Arial" w:eastAsia="Times New Roman" w:hAnsi="Arial" w:cs="Arial"/>
      <w:b/>
      <w:bCs/>
      <w:sz w:val="24"/>
      <w:szCs w:val="24"/>
      <w:lang w:eastAsia="ru-RU"/>
    </w:rPr>
  </w:style>
  <w:style w:type="character" w:styleId="afff3">
    <w:name w:val="Placeholder Text"/>
    <w:basedOn w:val="a0"/>
    <w:uiPriority w:val="99"/>
    <w:semiHidden/>
    <w:rsid w:val="00811D5F"/>
    <w:rPr>
      <w:color w:val="808080"/>
    </w:rPr>
  </w:style>
  <w:style w:type="character" w:customStyle="1" w:styleId="25">
    <w:name w:val="Основной текст (2)_"/>
    <w:basedOn w:val="a0"/>
    <w:link w:val="26"/>
    <w:rsid w:val="00811D5F"/>
    <w:rPr>
      <w:rFonts w:ascii="Times New Roman" w:eastAsia="Times New Roman" w:hAnsi="Times New Roman"/>
      <w:sz w:val="30"/>
      <w:szCs w:val="30"/>
      <w:shd w:val="clear" w:color="auto" w:fill="FFFFFF"/>
    </w:rPr>
  </w:style>
  <w:style w:type="paragraph" w:customStyle="1" w:styleId="26">
    <w:name w:val="Основной текст (2)"/>
    <w:basedOn w:val="a"/>
    <w:link w:val="25"/>
    <w:rsid w:val="00811D5F"/>
    <w:pPr>
      <w:widowControl w:val="0"/>
      <w:shd w:val="clear" w:color="auto" w:fill="FFFFFF"/>
      <w:spacing w:after="3120" w:line="375" w:lineRule="exact"/>
      <w:jc w:val="both"/>
    </w:pPr>
    <w:rPr>
      <w:rFonts w:cstheme="minorBidi"/>
      <w:sz w:val="30"/>
      <w:szCs w:val="30"/>
      <w:lang w:eastAsia="en-US"/>
    </w:rPr>
  </w:style>
  <w:style w:type="character" w:customStyle="1" w:styleId="35">
    <w:name w:val="Основной текст (3)_"/>
    <w:basedOn w:val="a0"/>
    <w:link w:val="36"/>
    <w:rsid w:val="00811D5F"/>
    <w:rPr>
      <w:rFonts w:ascii="Times New Roman" w:eastAsia="Times New Roman" w:hAnsi="Times New Roman"/>
      <w:sz w:val="32"/>
      <w:szCs w:val="32"/>
      <w:shd w:val="clear" w:color="auto" w:fill="FFFFFF"/>
    </w:rPr>
  </w:style>
  <w:style w:type="paragraph" w:customStyle="1" w:styleId="36">
    <w:name w:val="Основной текст (3)"/>
    <w:basedOn w:val="a"/>
    <w:link w:val="35"/>
    <w:rsid w:val="00811D5F"/>
    <w:pPr>
      <w:widowControl w:val="0"/>
      <w:shd w:val="clear" w:color="auto" w:fill="FFFFFF"/>
      <w:spacing w:after="480" w:line="0" w:lineRule="atLeast"/>
      <w:jc w:val="center"/>
    </w:pPr>
    <w:rPr>
      <w:rFonts w:cstheme="minorBidi"/>
      <w:sz w:val="32"/>
      <w:szCs w:val="32"/>
      <w:lang w:eastAsia="en-US"/>
    </w:rPr>
  </w:style>
  <w:style w:type="character" w:customStyle="1" w:styleId="29pt">
    <w:name w:val="Основной текст (2) + 9 pt"/>
    <w:basedOn w:val="25"/>
    <w:rsid w:val="00811D5F"/>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
    <w:name w:val="Основной текст (2) + Курсив"/>
    <w:basedOn w:val="25"/>
    <w:rsid w:val="00811D5F"/>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afff4">
    <w:name w:val="Подпись к таблице_"/>
    <w:basedOn w:val="a0"/>
    <w:link w:val="afff5"/>
    <w:uiPriority w:val="99"/>
    <w:rsid w:val="00811D5F"/>
    <w:rPr>
      <w:rFonts w:ascii="Times New Roman" w:eastAsia="Times New Roman" w:hAnsi="Times New Roman"/>
      <w:shd w:val="clear" w:color="auto" w:fill="FFFFFF"/>
    </w:rPr>
  </w:style>
  <w:style w:type="character" w:customStyle="1" w:styleId="214pt-2pt">
    <w:name w:val="Основной текст (2) + 14 pt;Курсив;Интервал -2 pt"/>
    <w:basedOn w:val="25"/>
    <w:rsid w:val="00811D5F"/>
    <w:rPr>
      <w:rFonts w:ascii="Times New Roman" w:eastAsia="Times New Roman" w:hAnsi="Times New Roman" w:cs="Times New Roman"/>
      <w:b w:val="0"/>
      <w:bCs w:val="0"/>
      <w:i/>
      <w:iCs/>
      <w:smallCaps w:val="0"/>
      <w:strike w:val="0"/>
      <w:color w:val="000000"/>
      <w:spacing w:val="-50"/>
      <w:w w:val="100"/>
      <w:position w:val="0"/>
      <w:sz w:val="28"/>
      <w:szCs w:val="28"/>
      <w:u w:val="none"/>
      <w:shd w:val="clear" w:color="auto" w:fill="FFFFFF"/>
      <w:lang w:val="ru-RU" w:eastAsia="ru-RU" w:bidi="ru-RU"/>
    </w:rPr>
  </w:style>
  <w:style w:type="character" w:customStyle="1" w:styleId="210pt">
    <w:name w:val="Основной текст (2) + 10 pt"/>
    <w:basedOn w:val="25"/>
    <w:rsid w:val="00811D5F"/>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paragraph" w:customStyle="1" w:styleId="afff5">
    <w:name w:val="Подпись к таблице"/>
    <w:basedOn w:val="a"/>
    <w:link w:val="afff4"/>
    <w:uiPriority w:val="99"/>
    <w:rsid w:val="00811D5F"/>
    <w:pPr>
      <w:widowControl w:val="0"/>
      <w:shd w:val="clear" w:color="auto" w:fill="FFFFFF"/>
      <w:spacing w:line="0" w:lineRule="atLeast"/>
    </w:pPr>
    <w:rPr>
      <w:rFonts w:cstheme="minorBidi"/>
      <w:sz w:val="22"/>
      <w:szCs w:val="22"/>
      <w:lang w:eastAsia="en-US"/>
    </w:rPr>
  </w:style>
  <w:style w:type="numbering" w:customStyle="1" w:styleId="1110">
    <w:name w:val="Нет списка111"/>
    <w:next w:val="a2"/>
    <w:uiPriority w:val="99"/>
    <w:semiHidden/>
    <w:unhideWhenUsed/>
    <w:rsid w:val="00811D5F"/>
  </w:style>
  <w:style w:type="character" w:customStyle="1" w:styleId="1b">
    <w:name w:val="Просмотренная гиперссылка1"/>
    <w:basedOn w:val="a0"/>
    <w:uiPriority w:val="99"/>
    <w:semiHidden/>
    <w:unhideWhenUsed/>
    <w:rsid w:val="00811D5F"/>
    <w:rPr>
      <w:color w:val="800080"/>
      <w:u w:val="single"/>
    </w:rPr>
  </w:style>
  <w:style w:type="character" w:customStyle="1" w:styleId="1c">
    <w:name w:val="Верхний колонтитул Знак1"/>
    <w:aliases w:val="Знак2 Знак1"/>
    <w:basedOn w:val="a0"/>
    <w:uiPriority w:val="99"/>
    <w:semiHidden/>
    <w:rsid w:val="00811D5F"/>
    <w:rPr>
      <w:rFonts w:ascii="Times New Roman" w:eastAsia="Times New Roman" w:hAnsi="Times New Roman"/>
      <w:bCs/>
      <w:sz w:val="28"/>
      <w:szCs w:val="20"/>
    </w:rPr>
  </w:style>
  <w:style w:type="character" w:customStyle="1" w:styleId="1d">
    <w:name w:val="Нижний колонтитул Знак1"/>
    <w:aliases w:val="Знак1 Знак1"/>
    <w:basedOn w:val="a0"/>
    <w:uiPriority w:val="99"/>
    <w:semiHidden/>
    <w:rsid w:val="00811D5F"/>
    <w:rPr>
      <w:rFonts w:ascii="Times New Roman" w:eastAsia="Times New Roman" w:hAnsi="Times New Roman"/>
      <w:bCs/>
      <w:sz w:val="28"/>
      <w:szCs w:val="20"/>
    </w:rPr>
  </w:style>
  <w:style w:type="paragraph" w:styleId="afff6">
    <w:name w:val="table of authorities"/>
    <w:basedOn w:val="a"/>
    <w:next w:val="a"/>
    <w:uiPriority w:val="99"/>
    <w:semiHidden/>
    <w:unhideWhenUsed/>
    <w:rsid w:val="00811D5F"/>
    <w:pPr>
      <w:spacing w:line="360" w:lineRule="auto"/>
      <w:ind w:left="240" w:hanging="240"/>
      <w:jc w:val="both"/>
    </w:pPr>
    <w:rPr>
      <w:rFonts w:ascii="Tahoma" w:hAnsi="Tahoma"/>
      <w:sz w:val="28"/>
    </w:rPr>
  </w:style>
  <w:style w:type="paragraph" w:styleId="afff7">
    <w:name w:val="Revision"/>
    <w:uiPriority w:val="99"/>
    <w:semiHidden/>
    <w:rsid w:val="00811D5F"/>
    <w:pPr>
      <w:spacing w:after="0" w:line="240" w:lineRule="auto"/>
    </w:pPr>
    <w:rPr>
      <w:rFonts w:ascii="Times New Roman" w:eastAsia="Times New Roman" w:hAnsi="Times New Roman" w:cs="Times New Roman"/>
      <w:sz w:val="24"/>
      <w:szCs w:val="24"/>
      <w:lang w:eastAsia="ru-RU"/>
    </w:rPr>
  </w:style>
  <w:style w:type="character" w:customStyle="1" w:styleId="afff8">
    <w:name w:val="Колонтитул_"/>
    <w:link w:val="afff9"/>
    <w:uiPriority w:val="99"/>
    <w:locked/>
    <w:rsid w:val="00811D5F"/>
    <w:rPr>
      <w:shd w:val="clear" w:color="auto" w:fill="FFFFFF"/>
    </w:rPr>
  </w:style>
  <w:style w:type="paragraph" w:customStyle="1" w:styleId="afff9">
    <w:name w:val="Колонтитул"/>
    <w:basedOn w:val="a"/>
    <w:link w:val="afff8"/>
    <w:uiPriority w:val="99"/>
    <w:rsid w:val="00811D5F"/>
    <w:pPr>
      <w:shd w:val="clear" w:color="auto" w:fill="FFFFFF"/>
    </w:pPr>
    <w:rPr>
      <w:rFonts w:asciiTheme="minorHAnsi" w:eastAsiaTheme="minorHAnsi" w:hAnsiTheme="minorHAnsi" w:cstheme="minorBidi"/>
      <w:sz w:val="22"/>
      <w:szCs w:val="22"/>
      <w:lang w:eastAsia="en-US"/>
    </w:rPr>
  </w:style>
  <w:style w:type="paragraph" w:customStyle="1" w:styleId="afffa">
    <w:name w:val="Обычный без отступов"/>
    <w:basedOn w:val="a"/>
    <w:uiPriority w:val="99"/>
    <w:semiHidden/>
    <w:rsid w:val="00811D5F"/>
    <w:rPr>
      <w:sz w:val="24"/>
      <w:szCs w:val="24"/>
    </w:rPr>
  </w:style>
  <w:style w:type="character" w:styleId="afffb">
    <w:name w:val="page number"/>
    <w:uiPriority w:val="99"/>
    <w:unhideWhenUsed/>
    <w:rsid w:val="00811D5F"/>
    <w:rPr>
      <w:rFonts w:ascii="Times New Roman" w:hAnsi="Times New Roman" w:cs="Times New Roman" w:hint="default"/>
      <w:kern w:val="24"/>
      <w:sz w:val="24"/>
    </w:rPr>
  </w:style>
  <w:style w:type="character" w:customStyle="1" w:styleId="BodyTextIndentChar">
    <w:name w:val="Body Text Indent Char"/>
    <w:uiPriority w:val="99"/>
    <w:semiHidden/>
    <w:locked/>
    <w:rsid w:val="00811D5F"/>
    <w:rPr>
      <w:rFonts w:ascii="Calibri" w:hAnsi="Calibri" w:hint="default"/>
      <w:sz w:val="22"/>
      <w:lang w:val="ru-RU" w:eastAsia="en-US"/>
    </w:rPr>
  </w:style>
  <w:style w:type="character" w:customStyle="1" w:styleId="afffc">
    <w:name w:val="Подпись к картинке"/>
    <w:uiPriority w:val="99"/>
    <w:rsid w:val="00811D5F"/>
    <w:rPr>
      <w:sz w:val="27"/>
      <w:shd w:val="clear" w:color="auto" w:fill="FFFFFF"/>
    </w:rPr>
  </w:style>
  <w:style w:type="character" w:customStyle="1" w:styleId="PlainTextChar">
    <w:name w:val="Plain Text Char"/>
    <w:aliases w:val="Знак Знак Знак Знак Знак Знак Знак Знак Знак Char,Знак4 Char"/>
    <w:uiPriority w:val="99"/>
    <w:semiHidden/>
    <w:rsid w:val="00811D5F"/>
    <w:rPr>
      <w:rFonts w:ascii="Courier New" w:hAnsi="Courier New" w:cs="Courier New" w:hint="default"/>
      <w:bCs/>
      <w:sz w:val="20"/>
      <w:szCs w:val="20"/>
    </w:rPr>
  </w:style>
  <w:style w:type="character" w:customStyle="1" w:styleId="212">
    <w:name w:val="Заголовок 2 Знак1"/>
    <w:aliases w:val="Reset numbering Знак1"/>
    <w:uiPriority w:val="9"/>
    <w:semiHidden/>
    <w:rsid w:val="00811D5F"/>
    <w:rPr>
      <w:rFonts w:ascii="Cambria" w:hAnsi="Cambria" w:hint="default"/>
      <w:b/>
      <w:bCs w:val="0"/>
      <w:color w:val="4F81BD"/>
      <w:sz w:val="26"/>
    </w:rPr>
  </w:style>
  <w:style w:type="character" w:customStyle="1" w:styleId="1e">
    <w:name w:val="Текст Знак1"/>
    <w:aliases w:val="Знак Знак2,Знак Знак Знак Знак Знак Знак Знак Знак Знак Знак1"/>
    <w:uiPriority w:val="99"/>
    <w:semiHidden/>
    <w:rsid w:val="00811D5F"/>
    <w:rPr>
      <w:rFonts w:ascii="Consolas" w:hAnsi="Consolas" w:cs="Consolas" w:hint="default"/>
      <w:sz w:val="21"/>
    </w:rPr>
  </w:style>
  <w:style w:type="character" w:customStyle="1" w:styleId="1f">
    <w:name w:val="Основной текст Знак1"/>
    <w:uiPriority w:val="99"/>
    <w:semiHidden/>
    <w:rsid w:val="00811D5F"/>
    <w:rPr>
      <w:rFonts w:ascii="Arial Unicode MS" w:eastAsia="Arial Unicode MS" w:hAnsi="Arial Unicode MS" w:cs="Arial Unicode MS" w:hint="eastAsia"/>
      <w:color w:val="000000"/>
      <w:sz w:val="24"/>
      <w:lang w:eastAsia="ru-RU"/>
    </w:rPr>
  </w:style>
  <w:style w:type="table" w:styleId="1f0">
    <w:name w:val="Table Classic 1"/>
    <w:basedOn w:val="a1"/>
    <w:uiPriority w:val="99"/>
    <w:semiHidden/>
    <w:unhideWhenUsed/>
    <w:rsid w:val="00811D5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
    <w:name w:val="Классическая таблица 11"/>
    <w:uiPriority w:val="99"/>
    <w:rsid w:val="00811D5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
    <w:name w:val="Сетка таблицы2111"/>
    <w:uiPriority w:val="99"/>
    <w:rsid w:val="00811D5F"/>
    <w:pPr>
      <w:spacing w:after="0" w:line="240" w:lineRule="auto"/>
      <w:ind w:firstLine="680"/>
      <w:jc w:val="both"/>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uiPriority w:val="99"/>
    <w:rsid w:val="00811D5F"/>
    <w:pPr>
      <w:spacing w:after="0" w:line="240" w:lineRule="auto"/>
      <w:ind w:firstLine="680"/>
      <w:jc w:val="both"/>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Сетка таблицы412"/>
    <w:uiPriority w:val="99"/>
    <w:rsid w:val="00811D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Классическая таблица 12"/>
    <w:uiPriority w:val="99"/>
    <w:rsid w:val="00811D5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1">
    <w:name w:val="Классическая таблица 111"/>
    <w:uiPriority w:val="99"/>
    <w:rsid w:val="00811D5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52">
    <w:name w:val="Сетка таблицы5"/>
    <w:uiPriority w:val="99"/>
    <w:rsid w:val="00811D5F"/>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12"/>
    <w:uiPriority w:val="99"/>
    <w:rsid w:val="00811D5F"/>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
    <w:name w:val="Сетка таблицы6"/>
    <w:uiPriority w:val="99"/>
    <w:rsid w:val="00811D5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uiPriority w:val="99"/>
    <w:rsid w:val="00811D5F"/>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Классическая таблица 13"/>
    <w:uiPriority w:val="99"/>
    <w:rsid w:val="00811D5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0">
    <w:name w:val="Классическая таблица 112"/>
    <w:uiPriority w:val="99"/>
    <w:rsid w:val="00811D5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0">
    <w:name w:val="Классическая таблица 121"/>
    <w:uiPriority w:val="99"/>
    <w:rsid w:val="00811D5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2">
    <w:name w:val="Сетка таблицы111"/>
    <w:uiPriority w:val="99"/>
    <w:rsid w:val="00811D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Классическая таблица 1111"/>
    <w:uiPriority w:val="99"/>
    <w:rsid w:val="00811D5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numbering" w:customStyle="1" w:styleId="1">
    <w:name w:val="Стиль1"/>
    <w:rsid w:val="00811D5F"/>
    <w:pPr>
      <w:numPr>
        <w:numId w:val="2"/>
      </w:numPr>
    </w:pPr>
  </w:style>
  <w:style w:type="numbering" w:customStyle="1" w:styleId="221">
    <w:name w:val="Нет списка22"/>
    <w:next w:val="a2"/>
    <w:uiPriority w:val="99"/>
    <w:semiHidden/>
    <w:unhideWhenUsed/>
    <w:rsid w:val="00811D5F"/>
  </w:style>
  <w:style w:type="paragraph" w:customStyle="1" w:styleId="213">
    <w:name w:val="Заголовок 21"/>
    <w:basedOn w:val="a"/>
    <w:next w:val="a"/>
    <w:semiHidden/>
    <w:unhideWhenUsed/>
    <w:qFormat/>
    <w:rsid w:val="00811D5F"/>
    <w:pPr>
      <w:keepNext/>
      <w:keepLines/>
      <w:spacing w:before="200" w:line="276" w:lineRule="auto"/>
      <w:outlineLvl w:val="1"/>
    </w:pPr>
    <w:rPr>
      <w:rFonts w:ascii="Cambria" w:hAnsi="Cambria"/>
      <w:b/>
      <w:bCs/>
      <w:color w:val="4F81BD"/>
      <w:sz w:val="26"/>
      <w:szCs w:val="26"/>
      <w:lang w:eastAsia="en-US"/>
    </w:rPr>
  </w:style>
  <w:style w:type="paragraph" w:customStyle="1" w:styleId="413">
    <w:name w:val="Заголовок 41"/>
    <w:basedOn w:val="a"/>
    <w:next w:val="a"/>
    <w:semiHidden/>
    <w:unhideWhenUsed/>
    <w:qFormat/>
    <w:rsid w:val="00811D5F"/>
    <w:pPr>
      <w:keepNext/>
      <w:keepLines/>
      <w:spacing w:before="200" w:line="276" w:lineRule="auto"/>
      <w:outlineLvl w:val="3"/>
    </w:pPr>
    <w:rPr>
      <w:rFonts w:ascii="Cambria" w:hAnsi="Cambria"/>
      <w:b/>
      <w:bCs/>
      <w:i/>
      <w:iCs/>
      <w:color w:val="4F81BD"/>
      <w:sz w:val="22"/>
      <w:szCs w:val="22"/>
      <w:lang w:eastAsia="en-US"/>
    </w:rPr>
  </w:style>
  <w:style w:type="numbering" w:customStyle="1" w:styleId="11111">
    <w:name w:val="Нет списка1111"/>
    <w:next w:val="a2"/>
    <w:uiPriority w:val="99"/>
    <w:semiHidden/>
    <w:unhideWhenUsed/>
    <w:rsid w:val="00811D5F"/>
  </w:style>
  <w:style w:type="character" w:customStyle="1" w:styleId="414">
    <w:name w:val="Заголовок 4 Знак1"/>
    <w:basedOn w:val="a0"/>
    <w:uiPriority w:val="9"/>
    <w:semiHidden/>
    <w:rsid w:val="00811D5F"/>
    <w:rPr>
      <w:rFonts w:ascii="Cambria" w:eastAsia="Times New Roman" w:hAnsi="Cambria" w:cs="Times New Roman"/>
      <w:b/>
      <w:bCs/>
      <w:i/>
      <w:iCs/>
      <w:color w:val="4F81BD"/>
    </w:rPr>
  </w:style>
  <w:style w:type="paragraph" w:styleId="afffd">
    <w:name w:val="Normal Indent"/>
    <w:basedOn w:val="a"/>
    <w:uiPriority w:val="99"/>
    <w:semiHidden/>
    <w:unhideWhenUsed/>
    <w:rsid w:val="00811D5F"/>
    <w:pPr>
      <w:spacing w:after="200" w:line="276" w:lineRule="auto"/>
      <w:ind w:left="708"/>
    </w:pPr>
    <w:rPr>
      <w:rFonts w:ascii="Calibri" w:eastAsia="Calibri" w:hAnsi="Calibri"/>
      <w:sz w:val="22"/>
      <w:szCs w:val="22"/>
      <w:lang w:eastAsia="en-US"/>
    </w:rPr>
  </w:style>
  <w:style w:type="paragraph" w:customStyle="1" w:styleId="Style81">
    <w:name w:val="Style81"/>
    <w:basedOn w:val="a"/>
    <w:uiPriority w:val="99"/>
    <w:rsid w:val="00811D5F"/>
    <w:pPr>
      <w:widowControl w:val="0"/>
      <w:suppressAutoHyphens/>
      <w:autoSpaceDE w:val="0"/>
      <w:autoSpaceDN w:val="0"/>
    </w:pPr>
    <w:rPr>
      <w:rFonts w:eastAsia="Arial Unicode MS"/>
      <w:kern w:val="3"/>
      <w:sz w:val="24"/>
      <w:szCs w:val="24"/>
      <w:lang w:eastAsia="zh-CN" w:bidi="hi-IN"/>
    </w:rPr>
  </w:style>
  <w:style w:type="paragraph" w:customStyle="1" w:styleId="afffe">
    <w:name w:val="???????"/>
    <w:uiPriority w:val="99"/>
    <w:rsid w:val="00811D5F"/>
    <w:pPr>
      <w:widowControl w:val="0"/>
      <w:suppressAutoHyphens/>
      <w:autoSpaceDE w:val="0"/>
      <w:spacing w:after="0" w:line="200" w:lineRule="atLeast"/>
    </w:pPr>
    <w:rPr>
      <w:rFonts w:ascii="Mangal" w:eastAsia="Times New Roman" w:hAnsi="Mangal" w:cs="Mangal"/>
      <w:kern w:val="2"/>
      <w:sz w:val="36"/>
      <w:szCs w:val="36"/>
      <w:lang w:eastAsia="hi-IN" w:bidi="hi-IN"/>
    </w:rPr>
  </w:style>
  <w:style w:type="character" w:customStyle="1" w:styleId="S0">
    <w:name w:val="S_Обычный Знак"/>
    <w:link w:val="S2"/>
    <w:locked/>
    <w:rsid w:val="00811D5F"/>
    <w:rPr>
      <w:rFonts w:ascii="Times New Roman" w:eastAsia="Times New Roman" w:hAnsi="Times New Roman"/>
      <w:sz w:val="24"/>
      <w:szCs w:val="24"/>
    </w:rPr>
  </w:style>
  <w:style w:type="paragraph" w:customStyle="1" w:styleId="S2">
    <w:name w:val="S_Обычный"/>
    <w:basedOn w:val="a"/>
    <w:link w:val="S0"/>
    <w:qFormat/>
    <w:rsid w:val="00811D5F"/>
    <w:pPr>
      <w:ind w:firstLine="709"/>
      <w:jc w:val="both"/>
    </w:pPr>
    <w:rPr>
      <w:rFonts w:cstheme="minorBidi"/>
      <w:sz w:val="24"/>
      <w:szCs w:val="24"/>
      <w:lang w:eastAsia="en-US"/>
    </w:rPr>
  </w:style>
  <w:style w:type="paragraph" w:customStyle="1" w:styleId="1f1">
    <w:name w:val="экфи1"/>
    <w:basedOn w:val="a"/>
    <w:uiPriority w:val="99"/>
    <w:rsid w:val="00811D5F"/>
    <w:pPr>
      <w:spacing w:line="360" w:lineRule="auto"/>
      <w:ind w:firstLine="720"/>
      <w:jc w:val="both"/>
    </w:pPr>
    <w:rPr>
      <w:sz w:val="24"/>
    </w:rPr>
  </w:style>
  <w:style w:type="paragraph" w:customStyle="1" w:styleId="xl65">
    <w:name w:val="xl65"/>
    <w:basedOn w:val="a"/>
    <w:rsid w:val="00811D5F"/>
    <w:pPr>
      <w:spacing w:before="100" w:beforeAutospacing="1" w:after="100" w:afterAutospacing="1"/>
    </w:pPr>
    <w:rPr>
      <w:sz w:val="26"/>
      <w:szCs w:val="26"/>
    </w:rPr>
  </w:style>
  <w:style w:type="paragraph" w:customStyle="1" w:styleId="xl66">
    <w:name w:val="xl66"/>
    <w:basedOn w:val="a"/>
    <w:rsid w:val="00811D5F"/>
    <w:pPr>
      <w:spacing w:before="100" w:beforeAutospacing="1" w:after="100" w:afterAutospacing="1"/>
      <w:jc w:val="center"/>
    </w:pPr>
    <w:rPr>
      <w:sz w:val="24"/>
      <w:szCs w:val="24"/>
    </w:rPr>
  </w:style>
  <w:style w:type="paragraph" w:customStyle="1" w:styleId="xl67">
    <w:name w:val="xl67"/>
    <w:basedOn w:val="a"/>
    <w:rsid w:val="00811D5F"/>
    <w:pPr>
      <w:spacing w:before="100" w:beforeAutospacing="1" w:after="100" w:afterAutospacing="1"/>
      <w:jc w:val="center"/>
    </w:pPr>
    <w:rPr>
      <w:sz w:val="24"/>
      <w:szCs w:val="24"/>
    </w:rPr>
  </w:style>
  <w:style w:type="paragraph" w:customStyle="1" w:styleId="xl68">
    <w:name w:val="xl68"/>
    <w:basedOn w:val="a"/>
    <w:rsid w:val="00811D5F"/>
    <w:pPr>
      <w:shd w:val="clear" w:color="auto" w:fill="B8CCE4"/>
      <w:spacing w:before="100" w:beforeAutospacing="1" w:after="100" w:afterAutospacing="1"/>
      <w:jc w:val="center"/>
    </w:pPr>
    <w:rPr>
      <w:sz w:val="24"/>
      <w:szCs w:val="24"/>
    </w:rPr>
  </w:style>
  <w:style w:type="paragraph" w:customStyle="1" w:styleId="xl69">
    <w:name w:val="xl69"/>
    <w:basedOn w:val="a"/>
    <w:rsid w:val="00811D5F"/>
    <w:pPr>
      <w:shd w:val="clear" w:color="auto" w:fill="B8CCE4"/>
      <w:spacing w:before="100" w:beforeAutospacing="1" w:after="100" w:afterAutospacing="1"/>
      <w:jc w:val="center"/>
    </w:pPr>
    <w:rPr>
      <w:sz w:val="24"/>
      <w:szCs w:val="24"/>
    </w:rPr>
  </w:style>
  <w:style w:type="paragraph" w:customStyle="1" w:styleId="xl70">
    <w:name w:val="xl70"/>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1">
    <w:name w:val="xl71"/>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2">
    <w:name w:val="xl72"/>
    <w:basedOn w:val="a"/>
    <w:rsid w:val="00811D5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rPr>
      <w:sz w:val="24"/>
      <w:szCs w:val="24"/>
    </w:rPr>
  </w:style>
  <w:style w:type="paragraph" w:customStyle="1" w:styleId="xl73">
    <w:name w:val="xl73"/>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4">
    <w:name w:val="xl74"/>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5">
    <w:name w:val="xl75"/>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6">
    <w:name w:val="xl76"/>
    <w:basedOn w:val="a"/>
    <w:rsid w:val="00811D5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rPr>
      <w:b/>
      <w:bCs/>
      <w:sz w:val="24"/>
      <w:szCs w:val="24"/>
    </w:rPr>
  </w:style>
  <w:style w:type="paragraph" w:customStyle="1" w:styleId="xl77">
    <w:name w:val="xl77"/>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8">
    <w:name w:val="xl78"/>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9">
    <w:name w:val="xl79"/>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0">
    <w:name w:val="xl80"/>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81">
    <w:name w:val="xl81"/>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2">
    <w:name w:val="xl82"/>
    <w:basedOn w:val="a"/>
    <w:rsid w:val="00811D5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rPr>
      <w:b/>
      <w:bCs/>
      <w:sz w:val="24"/>
      <w:szCs w:val="24"/>
    </w:rPr>
  </w:style>
  <w:style w:type="paragraph" w:customStyle="1" w:styleId="xl83">
    <w:name w:val="xl83"/>
    <w:basedOn w:val="a"/>
    <w:rsid w:val="00811D5F"/>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rPr>
      <w:b/>
      <w:bCs/>
      <w:sz w:val="24"/>
      <w:szCs w:val="24"/>
    </w:rPr>
  </w:style>
  <w:style w:type="paragraph" w:customStyle="1" w:styleId="xl84">
    <w:name w:val="xl84"/>
    <w:basedOn w:val="a"/>
    <w:rsid w:val="00811D5F"/>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85">
    <w:name w:val="xl85"/>
    <w:basedOn w:val="a"/>
    <w:rsid w:val="00811D5F"/>
    <w:pPr>
      <w:pBdr>
        <w:top w:val="single" w:sz="4" w:space="0" w:color="auto"/>
        <w:left w:val="single" w:sz="4" w:space="0" w:color="auto"/>
      </w:pBdr>
      <w:spacing w:before="100" w:beforeAutospacing="1" w:after="100" w:afterAutospacing="1"/>
      <w:jc w:val="center"/>
    </w:pPr>
    <w:rPr>
      <w:sz w:val="24"/>
      <w:szCs w:val="24"/>
    </w:rPr>
  </w:style>
  <w:style w:type="paragraph" w:customStyle="1" w:styleId="xl86">
    <w:name w:val="xl86"/>
    <w:basedOn w:val="a"/>
    <w:rsid w:val="00811D5F"/>
    <w:pPr>
      <w:pBdr>
        <w:left w:val="single" w:sz="4" w:space="0" w:color="auto"/>
      </w:pBdr>
      <w:spacing w:before="100" w:beforeAutospacing="1" w:after="100" w:afterAutospacing="1"/>
      <w:jc w:val="center"/>
    </w:pPr>
    <w:rPr>
      <w:sz w:val="24"/>
      <w:szCs w:val="24"/>
    </w:rPr>
  </w:style>
  <w:style w:type="paragraph" w:customStyle="1" w:styleId="xl87">
    <w:name w:val="xl87"/>
    <w:basedOn w:val="a"/>
    <w:rsid w:val="00811D5F"/>
    <w:pPr>
      <w:pBdr>
        <w:left w:val="single" w:sz="4" w:space="0" w:color="auto"/>
        <w:bottom w:val="single" w:sz="4" w:space="0" w:color="auto"/>
      </w:pBdr>
      <w:spacing w:before="100" w:beforeAutospacing="1" w:after="100" w:afterAutospacing="1"/>
      <w:jc w:val="center"/>
    </w:pPr>
    <w:rPr>
      <w:sz w:val="24"/>
      <w:szCs w:val="24"/>
    </w:rPr>
  </w:style>
  <w:style w:type="paragraph" w:customStyle="1" w:styleId="xl88">
    <w:name w:val="xl88"/>
    <w:basedOn w:val="a"/>
    <w:rsid w:val="00811D5F"/>
    <w:pPr>
      <w:pBdr>
        <w:left w:val="single" w:sz="4" w:space="0" w:color="auto"/>
        <w:bottom w:val="single" w:sz="4" w:space="0" w:color="auto"/>
        <w:right w:val="single" w:sz="4" w:space="0" w:color="auto"/>
      </w:pBdr>
      <w:shd w:val="clear" w:color="auto" w:fill="B8CCE4"/>
      <w:spacing w:before="100" w:beforeAutospacing="1" w:after="100" w:afterAutospacing="1"/>
      <w:jc w:val="center"/>
    </w:pPr>
    <w:rPr>
      <w:b/>
      <w:bCs/>
      <w:sz w:val="24"/>
      <w:szCs w:val="24"/>
    </w:rPr>
  </w:style>
  <w:style w:type="paragraph" w:customStyle="1" w:styleId="xl89">
    <w:name w:val="xl89"/>
    <w:basedOn w:val="a"/>
    <w:rsid w:val="00811D5F"/>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90">
    <w:name w:val="xl90"/>
    <w:basedOn w:val="a"/>
    <w:rsid w:val="00811D5F"/>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91">
    <w:name w:val="xl91"/>
    <w:basedOn w:val="a"/>
    <w:rsid w:val="00811D5F"/>
    <w:pPr>
      <w:pBdr>
        <w:left w:val="single" w:sz="4" w:space="0" w:color="auto"/>
        <w:right w:val="single" w:sz="4" w:space="0" w:color="auto"/>
      </w:pBdr>
      <w:spacing w:before="100" w:beforeAutospacing="1" w:after="100" w:afterAutospacing="1"/>
    </w:pPr>
    <w:rPr>
      <w:sz w:val="24"/>
      <w:szCs w:val="24"/>
    </w:rPr>
  </w:style>
  <w:style w:type="paragraph" w:customStyle="1" w:styleId="xl92">
    <w:name w:val="xl92"/>
    <w:basedOn w:val="a"/>
    <w:rsid w:val="00811D5F"/>
    <w:pPr>
      <w:pBdr>
        <w:left w:val="single" w:sz="4" w:space="0" w:color="auto"/>
        <w:right w:val="single" w:sz="4" w:space="0" w:color="auto"/>
      </w:pBdr>
      <w:spacing w:before="100" w:beforeAutospacing="1" w:after="100" w:afterAutospacing="1"/>
    </w:pPr>
    <w:rPr>
      <w:sz w:val="24"/>
      <w:szCs w:val="24"/>
    </w:rPr>
  </w:style>
  <w:style w:type="paragraph" w:customStyle="1" w:styleId="xl93">
    <w:name w:val="xl93"/>
    <w:basedOn w:val="a"/>
    <w:rsid w:val="00811D5F"/>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4">
    <w:name w:val="xl94"/>
    <w:basedOn w:val="a"/>
    <w:rsid w:val="00811D5F"/>
    <w:pPr>
      <w:pBdr>
        <w:left w:val="single" w:sz="4" w:space="0" w:color="auto"/>
      </w:pBdr>
      <w:shd w:val="clear" w:color="auto" w:fill="B8CCE4"/>
      <w:spacing w:before="100" w:beforeAutospacing="1" w:after="100" w:afterAutospacing="1"/>
      <w:jc w:val="center"/>
    </w:pPr>
    <w:rPr>
      <w:sz w:val="24"/>
      <w:szCs w:val="24"/>
    </w:rPr>
  </w:style>
  <w:style w:type="paragraph" w:customStyle="1" w:styleId="xl95">
    <w:name w:val="xl95"/>
    <w:basedOn w:val="a"/>
    <w:rsid w:val="00811D5F"/>
    <w:pPr>
      <w:pBdr>
        <w:left w:val="single" w:sz="4" w:space="0" w:color="auto"/>
        <w:bottom w:val="single" w:sz="4" w:space="0" w:color="auto"/>
      </w:pBdr>
      <w:shd w:val="clear" w:color="auto" w:fill="B8CCE4"/>
      <w:spacing w:before="100" w:beforeAutospacing="1" w:after="100" w:afterAutospacing="1"/>
      <w:jc w:val="center"/>
    </w:pPr>
    <w:rPr>
      <w:sz w:val="24"/>
      <w:szCs w:val="24"/>
    </w:rPr>
  </w:style>
  <w:style w:type="paragraph" w:customStyle="1" w:styleId="xl96">
    <w:name w:val="xl96"/>
    <w:basedOn w:val="a"/>
    <w:rsid w:val="00811D5F"/>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97">
    <w:name w:val="xl97"/>
    <w:basedOn w:val="a"/>
    <w:rsid w:val="00811D5F"/>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98">
    <w:name w:val="xl98"/>
    <w:basedOn w:val="a"/>
    <w:rsid w:val="00811D5F"/>
    <w:pPr>
      <w:pBdr>
        <w:left w:val="single" w:sz="4" w:space="0" w:color="auto"/>
        <w:bottom w:val="single" w:sz="4" w:space="0" w:color="auto"/>
      </w:pBdr>
      <w:spacing w:before="100" w:beforeAutospacing="1" w:after="100" w:afterAutospacing="1"/>
      <w:jc w:val="center"/>
    </w:pPr>
    <w:rPr>
      <w:sz w:val="24"/>
      <w:szCs w:val="24"/>
    </w:rPr>
  </w:style>
  <w:style w:type="paragraph" w:customStyle="1" w:styleId="xl99">
    <w:name w:val="xl99"/>
    <w:basedOn w:val="a"/>
    <w:rsid w:val="00811D5F"/>
    <w:pPr>
      <w:pBdr>
        <w:left w:val="single" w:sz="4" w:space="0" w:color="auto"/>
        <w:bottom w:val="single" w:sz="4" w:space="0" w:color="auto"/>
        <w:right w:val="single" w:sz="4" w:space="0" w:color="auto"/>
      </w:pBdr>
      <w:shd w:val="clear" w:color="auto" w:fill="B8CCE4"/>
      <w:spacing w:before="100" w:beforeAutospacing="1" w:after="100" w:afterAutospacing="1"/>
      <w:jc w:val="center"/>
    </w:pPr>
    <w:rPr>
      <w:sz w:val="24"/>
      <w:szCs w:val="24"/>
    </w:rPr>
  </w:style>
  <w:style w:type="paragraph" w:customStyle="1" w:styleId="xl100">
    <w:name w:val="xl100"/>
    <w:basedOn w:val="a"/>
    <w:rsid w:val="00811D5F"/>
    <w:pPr>
      <w:pBdr>
        <w:left w:val="single" w:sz="4" w:space="0" w:color="auto"/>
        <w:bottom w:val="single" w:sz="4" w:space="0" w:color="auto"/>
      </w:pBdr>
      <w:shd w:val="clear" w:color="auto" w:fill="B8CCE4"/>
      <w:spacing w:before="100" w:beforeAutospacing="1" w:after="100" w:afterAutospacing="1"/>
      <w:jc w:val="center"/>
    </w:pPr>
    <w:rPr>
      <w:sz w:val="24"/>
      <w:szCs w:val="24"/>
    </w:rPr>
  </w:style>
  <w:style w:type="paragraph" w:customStyle="1" w:styleId="xl101">
    <w:name w:val="xl101"/>
    <w:basedOn w:val="a"/>
    <w:rsid w:val="00811D5F"/>
    <w:pPr>
      <w:pBdr>
        <w:left w:val="single" w:sz="4" w:space="0" w:color="auto"/>
      </w:pBdr>
      <w:spacing w:before="100" w:beforeAutospacing="1" w:after="100" w:afterAutospacing="1"/>
      <w:jc w:val="center"/>
    </w:pPr>
    <w:rPr>
      <w:sz w:val="24"/>
      <w:szCs w:val="24"/>
    </w:rPr>
  </w:style>
  <w:style w:type="paragraph" w:customStyle="1" w:styleId="xl102">
    <w:name w:val="xl102"/>
    <w:basedOn w:val="a"/>
    <w:uiPriority w:val="99"/>
    <w:rsid w:val="00811D5F"/>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03">
    <w:name w:val="xl103"/>
    <w:basedOn w:val="a"/>
    <w:uiPriority w:val="99"/>
    <w:rsid w:val="00811D5F"/>
    <w:pPr>
      <w:pBdr>
        <w:left w:val="single" w:sz="4" w:space="0" w:color="auto"/>
      </w:pBdr>
      <w:shd w:val="clear" w:color="auto" w:fill="B8CCE4"/>
      <w:spacing w:before="100" w:beforeAutospacing="1" w:after="100" w:afterAutospacing="1"/>
      <w:jc w:val="center"/>
    </w:pPr>
    <w:rPr>
      <w:sz w:val="24"/>
      <w:szCs w:val="24"/>
    </w:rPr>
  </w:style>
  <w:style w:type="paragraph" w:customStyle="1" w:styleId="xl104">
    <w:name w:val="xl104"/>
    <w:basedOn w:val="a"/>
    <w:uiPriority w:val="99"/>
    <w:rsid w:val="00811D5F"/>
    <w:pPr>
      <w:pBdr>
        <w:left w:val="single" w:sz="4" w:space="0" w:color="auto"/>
        <w:right w:val="single" w:sz="4" w:space="0" w:color="auto"/>
      </w:pBdr>
      <w:spacing w:before="100" w:beforeAutospacing="1" w:after="100" w:afterAutospacing="1"/>
      <w:jc w:val="center"/>
    </w:pPr>
    <w:rPr>
      <w:sz w:val="24"/>
      <w:szCs w:val="24"/>
    </w:rPr>
  </w:style>
  <w:style w:type="paragraph" w:customStyle="1" w:styleId="xl105">
    <w:name w:val="xl105"/>
    <w:basedOn w:val="a"/>
    <w:uiPriority w:val="99"/>
    <w:rsid w:val="00811D5F"/>
    <w:pPr>
      <w:pBdr>
        <w:left w:val="single" w:sz="4" w:space="0" w:color="auto"/>
        <w:right w:val="single" w:sz="4" w:space="0" w:color="auto"/>
      </w:pBdr>
      <w:shd w:val="clear" w:color="auto" w:fill="B8CCE4"/>
      <w:spacing w:before="100" w:beforeAutospacing="1" w:after="100" w:afterAutospacing="1"/>
      <w:jc w:val="center"/>
    </w:pPr>
    <w:rPr>
      <w:sz w:val="24"/>
      <w:szCs w:val="24"/>
    </w:rPr>
  </w:style>
  <w:style w:type="paragraph" w:customStyle="1" w:styleId="xl106">
    <w:name w:val="xl106"/>
    <w:basedOn w:val="a"/>
    <w:uiPriority w:val="99"/>
    <w:rsid w:val="00811D5F"/>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07">
    <w:name w:val="xl107"/>
    <w:basedOn w:val="a"/>
    <w:uiPriority w:val="99"/>
    <w:rsid w:val="00811D5F"/>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08">
    <w:name w:val="xl108"/>
    <w:basedOn w:val="a"/>
    <w:uiPriority w:val="99"/>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09">
    <w:name w:val="xl109"/>
    <w:basedOn w:val="a"/>
    <w:uiPriority w:val="99"/>
    <w:rsid w:val="00811D5F"/>
    <w:pPr>
      <w:pBdr>
        <w:top w:val="single" w:sz="4" w:space="0" w:color="auto"/>
        <w:left w:val="single" w:sz="4" w:space="0" w:color="auto"/>
      </w:pBdr>
      <w:spacing w:before="100" w:beforeAutospacing="1" w:after="100" w:afterAutospacing="1"/>
      <w:jc w:val="center"/>
    </w:pPr>
    <w:rPr>
      <w:sz w:val="24"/>
      <w:szCs w:val="24"/>
    </w:rPr>
  </w:style>
  <w:style w:type="paragraph" w:customStyle="1" w:styleId="xl110">
    <w:name w:val="xl110"/>
    <w:basedOn w:val="a"/>
    <w:uiPriority w:val="99"/>
    <w:rsid w:val="00811D5F"/>
    <w:pPr>
      <w:pBdr>
        <w:top w:val="single" w:sz="4" w:space="0" w:color="auto"/>
      </w:pBdr>
      <w:spacing w:before="100" w:beforeAutospacing="1" w:after="100" w:afterAutospacing="1"/>
      <w:jc w:val="center"/>
    </w:pPr>
    <w:rPr>
      <w:sz w:val="24"/>
      <w:szCs w:val="24"/>
    </w:rPr>
  </w:style>
  <w:style w:type="paragraph" w:customStyle="1" w:styleId="xl111">
    <w:name w:val="xl111"/>
    <w:basedOn w:val="a"/>
    <w:uiPriority w:val="99"/>
    <w:rsid w:val="00811D5F"/>
    <w:pPr>
      <w:pBdr>
        <w:top w:val="single" w:sz="4" w:space="0" w:color="auto"/>
        <w:right w:val="single" w:sz="4" w:space="0" w:color="auto"/>
      </w:pBdr>
      <w:spacing w:before="100" w:beforeAutospacing="1" w:after="100" w:afterAutospacing="1"/>
      <w:jc w:val="center"/>
    </w:pPr>
    <w:rPr>
      <w:sz w:val="24"/>
      <w:szCs w:val="24"/>
    </w:rPr>
  </w:style>
  <w:style w:type="paragraph" w:customStyle="1" w:styleId="xl112">
    <w:name w:val="xl112"/>
    <w:basedOn w:val="a"/>
    <w:uiPriority w:val="99"/>
    <w:rsid w:val="00811D5F"/>
    <w:pPr>
      <w:spacing w:before="100" w:beforeAutospacing="1" w:after="100" w:afterAutospacing="1"/>
      <w:jc w:val="center"/>
    </w:pPr>
    <w:rPr>
      <w:sz w:val="24"/>
      <w:szCs w:val="24"/>
    </w:rPr>
  </w:style>
  <w:style w:type="paragraph" w:customStyle="1" w:styleId="xl113">
    <w:name w:val="xl113"/>
    <w:basedOn w:val="a"/>
    <w:uiPriority w:val="99"/>
    <w:rsid w:val="00811D5F"/>
    <w:pPr>
      <w:pBdr>
        <w:right w:val="single" w:sz="4" w:space="0" w:color="auto"/>
      </w:pBdr>
      <w:spacing w:before="100" w:beforeAutospacing="1" w:after="100" w:afterAutospacing="1"/>
      <w:jc w:val="center"/>
    </w:pPr>
    <w:rPr>
      <w:sz w:val="24"/>
      <w:szCs w:val="24"/>
    </w:rPr>
  </w:style>
  <w:style w:type="paragraph" w:customStyle="1" w:styleId="xl114">
    <w:name w:val="xl114"/>
    <w:basedOn w:val="a"/>
    <w:uiPriority w:val="99"/>
    <w:rsid w:val="00811D5F"/>
    <w:pPr>
      <w:pBdr>
        <w:left w:val="single" w:sz="4" w:space="0" w:color="auto"/>
        <w:bottom w:val="single" w:sz="4" w:space="0" w:color="auto"/>
      </w:pBdr>
      <w:spacing w:before="100" w:beforeAutospacing="1" w:after="100" w:afterAutospacing="1"/>
      <w:jc w:val="center"/>
    </w:pPr>
    <w:rPr>
      <w:sz w:val="24"/>
      <w:szCs w:val="24"/>
    </w:rPr>
  </w:style>
  <w:style w:type="paragraph" w:customStyle="1" w:styleId="xl115">
    <w:name w:val="xl115"/>
    <w:basedOn w:val="a"/>
    <w:uiPriority w:val="99"/>
    <w:rsid w:val="00811D5F"/>
    <w:pPr>
      <w:pBdr>
        <w:bottom w:val="single" w:sz="4" w:space="0" w:color="auto"/>
      </w:pBdr>
      <w:spacing w:before="100" w:beforeAutospacing="1" w:after="100" w:afterAutospacing="1"/>
      <w:jc w:val="center"/>
    </w:pPr>
    <w:rPr>
      <w:sz w:val="24"/>
      <w:szCs w:val="24"/>
    </w:rPr>
  </w:style>
  <w:style w:type="paragraph" w:customStyle="1" w:styleId="xl116">
    <w:name w:val="xl116"/>
    <w:basedOn w:val="a"/>
    <w:uiPriority w:val="99"/>
    <w:rsid w:val="00811D5F"/>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17">
    <w:name w:val="xl117"/>
    <w:basedOn w:val="a"/>
    <w:rsid w:val="00811D5F"/>
    <w:pPr>
      <w:pBdr>
        <w:top w:val="single" w:sz="4" w:space="0" w:color="auto"/>
        <w:bottom w:val="single" w:sz="4" w:space="0" w:color="auto"/>
      </w:pBdr>
      <w:spacing w:before="100" w:beforeAutospacing="1" w:after="100" w:afterAutospacing="1"/>
    </w:pPr>
    <w:rPr>
      <w:sz w:val="24"/>
      <w:szCs w:val="24"/>
    </w:rPr>
  </w:style>
  <w:style w:type="paragraph" w:customStyle="1" w:styleId="xl118">
    <w:name w:val="xl118"/>
    <w:basedOn w:val="a"/>
    <w:rsid w:val="00811D5F"/>
    <w:pPr>
      <w:pBdr>
        <w:bottom w:val="single" w:sz="4" w:space="0" w:color="auto"/>
      </w:pBdr>
      <w:spacing w:before="100" w:beforeAutospacing="1" w:after="100" w:afterAutospacing="1"/>
      <w:jc w:val="center"/>
    </w:pPr>
    <w:rPr>
      <w:sz w:val="24"/>
      <w:szCs w:val="24"/>
    </w:rPr>
  </w:style>
  <w:style w:type="paragraph" w:customStyle="1" w:styleId="xl119">
    <w:name w:val="xl119"/>
    <w:basedOn w:val="a"/>
    <w:rsid w:val="00811D5F"/>
    <w:pPr>
      <w:spacing w:before="100" w:beforeAutospacing="1" w:after="100" w:afterAutospacing="1"/>
      <w:jc w:val="center"/>
    </w:pPr>
    <w:rPr>
      <w:b/>
      <w:bCs/>
      <w:sz w:val="24"/>
      <w:szCs w:val="24"/>
    </w:rPr>
  </w:style>
  <w:style w:type="paragraph" w:customStyle="1" w:styleId="xl120">
    <w:name w:val="xl120"/>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21">
    <w:name w:val="xl121"/>
    <w:basedOn w:val="a"/>
    <w:rsid w:val="00811D5F"/>
    <w:pPr>
      <w:pBdr>
        <w:bottom w:val="single" w:sz="4" w:space="0" w:color="auto"/>
      </w:pBdr>
      <w:shd w:val="clear" w:color="auto" w:fill="B8CCE4"/>
      <w:spacing w:before="100" w:beforeAutospacing="1" w:after="100" w:afterAutospacing="1"/>
      <w:jc w:val="center"/>
    </w:pPr>
    <w:rPr>
      <w:sz w:val="24"/>
      <w:szCs w:val="24"/>
    </w:rPr>
  </w:style>
  <w:style w:type="paragraph" w:customStyle="1" w:styleId="xl122">
    <w:name w:val="xl122"/>
    <w:basedOn w:val="a"/>
    <w:rsid w:val="00811D5F"/>
    <w:pPr>
      <w:pBdr>
        <w:top w:val="single" w:sz="4" w:space="0" w:color="auto"/>
        <w:bottom w:val="single" w:sz="4" w:space="0" w:color="auto"/>
      </w:pBdr>
      <w:shd w:val="clear" w:color="auto" w:fill="B8CCE4"/>
      <w:spacing w:before="100" w:beforeAutospacing="1" w:after="100" w:afterAutospacing="1"/>
      <w:jc w:val="center"/>
    </w:pPr>
    <w:rPr>
      <w:sz w:val="24"/>
      <w:szCs w:val="24"/>
    </w:rPr>
  </w:style>
  <w:style w:type="paragraph" w:customStyle="1" w:styleId="textreview1">
    <w:name w:val="text_review1"/>
    <w:basedOn w:val="a"/>
    <w:uiPriority w:val="99"/>
    <w:rsid w:val="00811D5F"/>
    <w:pPr>
      <w:pBdr>
        <w:bottom w:val="single" w:sz="8" w:space="0" w:color="F0F0F0"/>
      </w:pBdr>
      <w:spacing w:before="94" w:after="224"/>
    </w:pPr>
    <w:rPr>
      <w:caps/>
      <w:sz w:val="24"/>
      <w:szCs w:val="24"/>
    </w:rPr>
  </w:style>
  <w:style w:type="paragraph" w:customStyle="1" w:styleId="font5">
    <w:name w:val="font5"/>
    <w:basedOn w:val="a"/>
    <w:rsid w:val="00811D5F"/>
    <w:pPr>
      <w:spacing w:before="100" w:beforeAutospacing="1" w:after="100" w:afterAutospacing="1"/>
    </w:pPr>
    <w:rPr>
      <w:color w:val="000000"/>
      <w:sz w:val="24"/>
      <w:szCs w:val="24"/>
    </w:rPr>
  </w:style>
  <w:style w:type="paragraph" w:customStyle="1" w:styleId="font6">
    <w:name w:val="font6"/>
    <w:basedOn w:val="a"/>
    <w:rsid w:val="00811D5F"/>
    <w:pPr>
      <w:spacing w:before="100" w:beforeAutospacing="1" w:after="100" w:afterAutospacing="1"/>
    </w:pPr>
    <w:rPr>
      <w:b/>
      <w:bCs/>
      <w:color w:val="000000"/>
      <w:sz w:val="24"/>
      <w:szCs w:val="24"/>
    </w:rPr>
  </w:style>
  <w:style w:type="paragraph" w:customStyle="1" w:styleId="font7">
    <w:name w:val="font7"/>
    <w:basedOn w:val="a"/>
    <w:uiPriority w:val="99"/>
    <w:rsid w:val="00811D5F"/>
    <w:pPr>
      <w:spacing w:before="100" w:beforeAutospacing="1" w:after="100" w:afterAutospacing="1"/>
    </w:pPr>
    <w:rPr>
      <w:b/>
      <w:bCs/>
      <w:color w:val="000000"/>
      <w:sz w:val="24"/>
      <w:szCs w:val="24"/>
      <w:u w:val="single"/>
    </w:rPr>
  </w:style>
  <w:style w:type="paragraph" w:customStyle="1" w:styleId="font8">
    <w:name w:val="font8"/>
    <w:basedOn w:val="a"/>
    <w:uiPriority w:val="99"/>
    <w:rsid w:val="00811D5F"/>
    <w:pPr>
      <w:spacing w:before="100" w:beforeAutospacing="1" w:after="100" w:afterAutospacing="1"/>
    </w:pPr>
    <w:rPr>
      <w:b/>
      <w:bCs/>
      <w:color w:val="000000"/>
      <w:sz w:val="24"/>
      <w:szCs w:val="24"/>
    </w:rPr>
  </w:style>
  <w:style w:type="paragraph" w:customStyle="1" w:styleId="font9">
    <w:name w:val="font9"/>
    <w:basedOn w:val="a"/>
    <w:uiPriority w:val="99"/>
    <w:rsid w:val="00811D5F"/>
    <w:pPr>
      <w:spacing w:before="100" w:beforeAutospacing="1" w:after="100" w:afterAutospacing="1"/>
    </w:pPr>
    <w:rPr>
      <w:b/>
      <w:bCs/>
      <w:color w:val="000000"/>
      <w:sz w:val="24"/>
      <w:szCs w:val="24"/>
      <w:u w:val="single"/>
    </w:rPr>
  </w:style>
  <w:style w:type="paragraph" w:customStyle="1" w:styleId="xl63">
    <w:name w:val="xl63"/>
    <w:basedOn w:val="a"/>
    <w:rsid w:val="00811D5F"/>
    <w:pPr>
      <w:pBdr>
        <w:top w:val="single" w:sz="4" w:space="0" w:color="auto"/>
      </w:pBdr>
      <w:spacing w:before="100" w:beforeAutospacing="1" w:after="100" w:afterAutospacing="1"/>
      <w:jc w:val="center"/>
    </w:pPr>
    <w:rPr>
      <w:b/>
      <w:bCs/>
      <w:color w:val="000000"/>
      <w:sz w:val="24"/>
      <w:szCs w:val="24"/>
    </w:rPr>
  </w:style>
  <w:style w:type="paragraph" w:customStyle="1" w:styleId="xl64">
    <w:name w:val="xl64"/>
    <w:basedOn w:val="a"/>
    <w:rsid w:val="00811D5F"/>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123">
    <w:name w:val="xl123"/>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24">
    <w:name w:val="xl124"/>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125">
    <w:name w:val="xl125"/>
    <w:basedOn w:val="a"/>
    <w:rsid w:val="00811D5F"/>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26">
    <w:name w:val="xl126"/>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27">
    <w:name w:val="xl127"/>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28">
    <w:name w:val="xl128"/>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29">
    <w:name w:val="xl129"/>
    <w:basedOn w:val="a"/>
    <w:rsid w:val="00811D5F"/>
    <w:pPr>
      <w:spacing w:before="100" w:beforeAutospacing="1" w:after="100" w:afterAutospacing="1"/>
    </w:pPr>
    <w:rPr>
      <w:color w:val="000000"/>
      <w:sz w:val="24"/>
      <w:szCs w:val="24"/>
    </w:rPr>
  </w:style>
  <w:style w:type="paragraph" w:customStyle="1" w:styleId="xl130">
    <w:name w:val="xl130"/>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131">
    <w:name w:val="xl131"/>
    <w:basedOn w:val="a"/>
    <w:rsid w:val="00811D5F"/>
    <w:pPr>
      <w:pBdr>
        <w:left w:val="single" w:sz="4" w:space="0" w:color="auto"/>
        <w:bottom w:val="single" w:sz="4" w:space="0" w:color="auto"/>
        <w:right w:val="single" w:sz="4" w:space="0" w:color="auto"/>
      </w:pBdr>
      <w:spacing w:before="100" w:beforeAutospacing="1" w:after="100" w:afterAutospacing="1"/>
      <w:jc w:val="center"/>
    </w:pPr>
    <w:rPr>
      <w:b/>
      <w:bCs/>
      <w:sz w:val="24"/>
      <w:szCs w:val="24"/>
      <w:u w:val="single"/>
    </w:rPr>
  </w:style>
  <w:style w:type="paragraph" w:customStyle="1" w:styleId="xl132">
    <w:name w:val="xl132"/>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4"/>
      <w:szCs w:val="24"/>
    </w:rPr>
  </w:style>
  <w:style w:type="paragraph" w:customStyle="1" w:styleId="xl133">
    <w:name w:val="xl133"/>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134">
    <w:name w:val="xl134"/>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35">
    <w:name w:val="xl135"/>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xl136">
    <w:name w:val="xl136"/>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7">
    <w:name w:val="xl137"/>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u w:val="single"/>
    </w:rPr>
  </w:style>
  <w:style w:type="paragraph" w:customStyle="1" w:styleId="xl138">
    <w:name w:val="xl138"/>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4"/>
      <w:szCs w:val="24"/>
    </w:rPr>
  </w:style>
  <w:style w:type="paragraph" w:customStyle="1" w:styleId="xl139">
    <w:name w:val="xl139"/>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4"/>
      <w:szCs w:val="24"/>
      <w:u w:val="single"/>
    </w:rPr>
  </w:style>
  <w:style w:type="paragraph" w:customStyle="1" w:styleId="xl140">
    <w:name w:val="xl140"/>
    <w:basedOn w:val="a"/>
    <w:rsid w:val="00811D5F"/>
    <w:pPr>
      <w:pBdr>
        <w:top w:val="single" w:sz="4" w:space="0" w:color="auto"/>
        <w:left w:val="single" w:sz="4" w:space="0" w:color="auto"/>
      </w:pBdr>
      <w:spacing w:before="100" w:beforeAutospacing="1" w:after="100" w:afterAutospacing="1"/>
      <w:jc w:val="center"/>
    </w:pPr>
    <w:rPr>
      <w:color w:val="000000"/>
      <w:sz w:val="24"/>
      <w:szCs w:val="24"/>
    </w:rPr>
  </w:style>
  <w:style w:type="paragraph" w:customStyle="1" w:styleId="xl141">
    <w:name w:val="xl141"/>
    <w:basedOn w:val="a"/>
    <w:rsid w:val="00811D5F"/>
    <w:pPr>
      <w:pBdr>
        <w:top w:val="single" w:sz="4" w:space="0" w:color="auto"/>
        <w:left w:val="single" w:sz="4" w:space="0" w:color="auto"/>
        <w:right w:val="single" w:sz="4" w:space="0" w:color="auto"/>
      </w:pBdr>
      <w:spacing w:before="100" w:beforeAutospacing="1" w:after="100" w:afterAutospacing="1"/>
    </w:pPr>
    <w:rPr>
      <w:color w:val="000000"/>
      <w:sz w:val="24"/>
      <w:szCs w:val="24"/>
    </w:rPr>
  </w:style>
  <w:style w:type="paragraph" w:customStyle="1" w:styleId="xl142">
    <w:name w:val="xl142"/>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43">
    <w:name w:val="xl143"/>
    <w:basedOn w:val="a"/>
    <w:rsid w:val="00811D5F"/>
    <w:pPr>
      <w:pBdr>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144">
    <w:name w:val="xl144"/>
    <w:basedOn w:val="a"/>
    <w:rsid w:val="00811D5F"/>
    <w:pPr>
      <w:pBdr>
        <w:left w:val="single" w:sz="4" w:space="0" w:color="auto"/>
      </w:pBdr>
      <w:spacing w:before="100" w:beforeAutospacing="1" w:after="100" w:afterAutospacing="1"/>
      <w:jc w:val="center"/>
    </w:pPr>
    <w:rPr>
      <w:color w:val="000000"/>
      <w:sz w:val="24"/>
      <w:szCs w:val="24"/>
    </w:rPr>
  </w:style>
  <w:style w:type="paragraph" w:customStyle="1" w:styleId="xl145">
    <w:name w:val="xl145"/>
    <w:basedOn w:val="a"/>
    <w:rsid w:val="00811D5F"/>
    <w:pPr>
      <w:pBdr>
        <w:left w:val="single" w:sz="4" w:space="0" w:color="auto"/>
        <w:right w:val="single" w:sz="4" w:space="0" w:color="auto"/>
      </w:pBdr>
      <w:spacing w:before="100" w:beforeAutospacing="1" w:after="100" w:afterAutospacing="1"/>
    </w:pPr>
    <w:rPr>
      <w:color w:val="000000"/>
      <w:sz w:val="24"/>
      <w:szCs w:val="24"/>
    </w:rPr>
  </w:style>
  <w:style w:type="paragraph" w:customStyle="1" w:styleId="xl146">
    <w:name w:val="xl146"/>
    <w:basedOn w:val="a"/>
    <w:rsid w:val="00811D5F"/>
    <w:pPr>
      <w:pBdr>
        <w:top w:val="single" w:sz="4" w:space="0" w:color="auto"/>
        <w:left w:val="single" w:sz="4" w:space="0" w:color="auto"/>
      </w:pBdr>
      <w:spacing w:before="100" w:beforeAutospacing="1" w:after="100" w:afterAutospacing="1"/>
    </w:pPr>
    <w:rPr>
      <w:color w:val="000000"/>
      <w:sz w:val="24"/>
      <w:szCs w:val="24"/>
    </w:rPr>
  </w:style>
  <w:style w:type="paragraph" w:customStyle="1" w:styleId="xl147">
    <w:name w:val="xl147"/>
    <w:basedOn w:val="a"/>
    <w:rsid w:val="00811D5F"/>
    <w:pPr>
      <w:pBdr>
        <w:left w:val="single" w:sz="4" w:space="0" w:color="auto"/>
      </w:pBdr>
      <w:spacing w:before="100" w:beforeAutospacing="1" w:after="100" w:afterAutospacing="1"/>
    </w:pPr>
    <w:rPr>
      <w:color w:val="000000"/>
      <w:sz w:val="24"/>
      <w:szCs w:val="24"/>
    </w:rPr>
  </w:style>
  <w:style w:type="paragraph" w:customStyle="1" w:styleId="xl148">
    <w:name w:val="xl148"/>
    <w:basedOn w:val="a"/>
    <w:rsid w:val="00811D5F"/>
    <w:pPr>
      <w:pBdr>
        <w:left w:val="single" w:sz="4" w:space="0" w:color="auto"/>
        <w:bottom w:val="single" w:sz="4" w:space="0" w:color="auto"/>
      </w:pBdr>
      <w:spacing w:before="100" w:beforeAutospacing="1" w:after="100" w:afterAutospacing="1"/>
    </w:pPr>
    <w:rPr>
      <w:color w:val="000000"/>
      <w:sz w:val="24"/>
      <w:szCs w:val="24"/>
    </w:rPr>
  </w:style>
  <w:style w:type="paragraph" w:customStyle="1" w:styleId="xl149">
    <w:name w:val="xl149"/>
    <w:basedOn w:val="a"/>
    <w:rsid w:val="00811D5F"/>
    <w:pPr>
      <w:pBdr>
        <w:left w:val="single" w:sz="4" w:space="0" w:color="auto"/>
        <w:bottom w:val="single" w:sz="4" w:space="0" w:color="auto"/>
      </w:pBdr>
      <w:spacing w:before="100" w:beforeAutospacing="1" w:after="100" w:afterAutospacing="1"/>
      <w:jc w:val="center"/>
    </w:pPr>
    <w:rPr>
      <w:color w:val="000000"/>
      <w:sz w:val="24"/>
      <w:szCs w:val="24"/>
    </w:rPr>
  </w:style>
  <w:style w:type="paragraph" w:customStyle="1" w:styleId="xl150">
    <w:name w:val="xl150"/>
    <w:basedOn w:val="a"/>
    <w:rsid w:val="00811D5F"/>
    <w:pPr>
      <w:pBdr>
        <w:top w:val="single" w:sz="4" w:space="0" w:color="auto"/>
        <w:left w:val="single" w:sz="4" w:space="0" w:color="auto"/>
      </w:pBdr>
      <w:spacing w:before="100" w:beforeAutospacing="1" w:after="100" w:afterAutospacing="1"/>
      <w:jc w:val="center"/>
    </w:pPr>
    <w:rPr>
      <w:color w:val="000000"/>
      <w:sz w:val="24"/>
      <w:szCs w:val="24"/>
    </w:rPr>
  </w:style>
  <w:style w:type="paragraph" w:customStyle="1" w:styleId="xl151">
    <w:name w:val="xl151"/>
    <w:basedOn w:val="a"/>
    <w:rsid w:val="00811D5F"/>
    <w:pPr>
      <w:pBdr>
        <w:left w:val="single" w:sz="4" w:space="0" w:color="auto"/>
      </w:pBdr>
      <w:spacing w:before="100" w:beforeAutospacing="1" w:after="100" w:afterAutospacing="1"/>
      <w:jc w:val="center"/>
    </w:pPr>
    <w:rPr>
      <w:color w:val="000000"/>
      <w:sz w:val="24"/>
      <w:szCs w:val="24"/>
    </w:rPr>
  </w:style>
  <w:style w:type="paragraph" w:customStyle="1" w:styleId="xl152">
    <w:name w:val="xl152"/>
    <w:basedOn w:val="a"/>
    <w:rsid w:val="00811D5F"/>
    <w:pPr>
      <w:pBdr>
        <w:top w:val="single" w:sz="4" w:space="0" w:color="auto"/>
        <w:left w:val="single" w:sz="4" w:space="0" w:color="auto"/>
      </w:pBdr>
      <w:spacing w:before="100" w:beforeAutospacing="1" w:after="100" w:afterAutospacing="1"/>
      <w:jc w:val="center"/>
    </w:pPr>
    <w:rPr>
      <w:color w:val="000000"/>
      <w:sz w:val="24"/>
      <w:szCs w:val="24"/>
    </w:rPr>
  </w:style>
  <w:style w:type="paragraph" w:customStyle="1" w:styleId="xl153">
    <w:name w:val="xl153"/>
    <w:basedOn w:val="a"/>
    <w:rsid w:val="00811D5F"/>
    <w:pPr>
      <w:pBdr>
        <w:top w:val="single" w:sz="4" w:space="0" w:color="auto"/>
        <w:left w:val="single" w:sz="4" w:space="0" w:color="auto"/>
        <w:bottom w:val="single" w:sz="4" w:space="0" w:color="auto"/>
      </w:pBdr>
      <w:spacing w:before="100" w:beforeAutospacing="1" w:after="100" w:afterAutospacing="1"/>
      <w:jc w:val="center"/>
    </w:pPr>
    <w:rPr>
      <w:color w:val="000000"/>
      <w:sz w:val="24"/>
      <w:szCs w:val="24"/>
      <w:u w:val="single"/>
    </w:rPr>
  </w:style>
  <w:style w:type="paragraph" w:customStyle="1" w:styleId="xl154">
    <w:name w:val="xl154"/>
    <w:basedOn w:val="a"/>
    <w:rsid w:val="00811D5F"/>
    <w:pPr>
      <w:pBdr>
        <w:top w:val="single" w:sz="4" w:space="0" w:color="auto"/>
        <w:bottom w:val="single" w:sz="4" w:space="0" w:color="auto"/>
        <w:right w:val="single" w:sz="4" w:space="0" w:color="auto"/>
      </w:pBdr>
      <w:spacing w:before="100" w:beforeAutospacing="1" w:after="100" w:afterAutospacing="1"/>
      <w:jc w:val="center"/>
    </w:pPr>
    <w:rPr>
      <w:color w:val="000000"/>
      <w:sz w:val="24"/>
      <w:szCs w:val="24"/>
      <w:u w:val="single"/>
    </w:rPr>
  </w:style>
  <w:style w:type="paragraph" w:customStyle="1" w:styleId="xl155">
    <w:name w:val="xl155"/>
    <w:basedOn w:val="a"/>
    <w:rsid w:val="00811D5F"/>
    <w:pPr>
      <w:pBdr>
        <w:top w:val="single" w:sz="4" w:space="0" w:color="auto"/>
        <w:left w:val="single" w:sz="4" w:space="0" w:color="auto"/>
        <w:bottom w:val="single" w:sz="4" w:space="0" w:color="auto"/>
      </w:pBdr>
      <w:spacing w:before="100" w:beforeAutospacing="1" w:after="100" w:afterAutospacing="1"/>
      <w:jc w:val="center"/>
    </w:pPr>
    <w:rPr>
      <w:color w:val="000000"/>
      <w:sz w:val="24"/>
      <w:szCs w:val="24"/>
    </w:rPr>
  </w:style>
  <w:style w:type="paragraph" w:customStyle="1" w:styleId="xl156">
    <w:name w:val="xl156"/>
    <w:basedOn w:val="a"/>
    <w:rsid w:val="00811D5F"/>
    <w:pPr>
      <w:spacing w:before="100" w:beforeAutospacing="1" w:after="100" w:afterAutospacing="1"/>
      <w:jc w:val="center"/>
    </w:pPr>
    <w:rPr>
      <w:b/>
      <w:bCs/>
      <w:color w:val="000000"/>
      <w:sz w:val="24"/>
      <w:szCs w:val="24"/>
    </w:rPr>
  </w:style>
  <w:style w:type="paragraph" w:customStyle="1" w:styleId="xl157">
    <w:name w:val="xl157"/>
    <w:basedOn w:val="a"/>
    <w:rsid w:val="00811D5F"/>
    <w:pPr>
      <w:pBdr>
        <w:top w:val="single" w:sz="4" w:space="0" w:color="auto"/>
        <w:left w:val="single" w:sz="4" w:space="0" w:color="auto"/>
        <w:bottom w:val="single" w:sz="4" w:space="0" w:color="auto"/>
      </w:pBdr>
      <w:spacing w:before="100" w:beforeAutospacing="1" w:after="100" w:afterAutospacing="1"/>
      <w:jc w:val="center"/>
    </w:pPr>
    <w:rPr>
      <w:b/>
      <w:bCs/>
      <w:i/>
      <w:iCs/>
      <w:color w:val="000000"/>
      <w:sz w:val="24"/>
      <w:szCs w:val="24"/>
      <w:u w:val="single"/>
    </w:rPr>
  </w:style>
  <w:style w:type="paragraph" w:customStyle="1" w:styleId="xl158">
    <w:name w:val="xl158"/>
    <w:basedOn w:val="a"/>
    <w:rsid w:val="00811D5F"/>
    <w:pPr>
      <w:pBdr>
        <w:top w:val="single" w:sz="4" w:space="0" w:color="auto"/>
        <w:bottom w:val="single" w:sz="4" w:space="0" w:color="auto"/>
      </w:pBdr>
      <w:spacing w:before="100" w:beforeAutospacing="1" w:after="100" w:afterAutospacing="1"/>
      <w:jc w:val="center"/>
    </w:pPr>
    <w:rPr>
      <w:b/>
      <w:bCs/>
      <w:i/>
      <w:iCs/>
      <w:color w:val="000000"/>
      <w:sz w:val="24"/>
      <w:szCs w:val="24"/>
      <w:u w:val="single"/>
    </w:rPr>
  </w:style>
  <w:style w:type="paragraph" w:customStyle="1" w:styleId="xl159">
    <w:name w:val="xl159"/>
    <w:basedOn w:val="a"/>
    <w:rsid w:val="00811D5F"/>
    <w:pPr>
      <w:pBdr>
        <w:top w:val="single" w:sz="4" w:space="0" w:color="auto"/>
        <w:bottom w:val="single" w:sz="4" w:space="0" w:color="auto"/>
        <w:right w:val="single" w:sz="4" w:space="0" w:color="auto"/>
      </w:pBdr>
      <w:spacing w:before="100" w:beforeAutospacing="1" w:after="100" w:afterAutospacing="1"/>
      <w:jc w:val="center"/>
    </w:pPr>
    <w:rPr>
      <w:b/>
      <w:bCs/>
      <w:i/>
      <w:iCs/>
      <w:color w:val="000000"/>
      <w:sz w:val="24"/>
      <w:szCs w:val="24"/>
      <w:u w:val="single"/>
    </w:rPr>
  </w:style>
  <w:style w:type="paragraph" w:customStyle="1" w:styleId="xl160">
    <w:name w:val="xl160"/>
    <w:basedOn w:val="a"/>
    <w:rsid w:val="00811D5F"/>
    <w:pPr>
      <w:pBdr>
        <w:top w:val="single" w:sz="4" w:space="0" w:color="auto"/>
        <w:bottom w:val="single" w:sz="4" w:space="0" w:color="auto"/>
      </w:pBdr>
      <w:spacing w:before="100" w:beforeAutospacing="1" w:after="100" w:afterAutospacing="1"/>
      <w:jc w:val="center"/>
    </w:pPr>
    <w:rPr>
      <w:b/>
      <w:bCs/>
      <w:color w:val="000000"/>
      <w:sz w:val="24"/>
      <w:szCs w:val="24"/>
    </w:rPr>
  </w:style>
  <w:style w:type="paragraph" w:customStyle="1" w:styleId="xl161">
    <w:name w:val="xl161"/>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62">
    <w:name w:val="xl162"/>
    <w:basedOn w:val="a"/>
    <w:rsid w:val="00811D5F"/>
    <w:pPr>
      <w:pBdr>
        <w:top w:val="single" w:sz="4" w:space="0" w:color="auto"/>
        <w:left w:val="single" w:sz="4" w:space="0" w:color="auto"/>
      </w:pBdr>
      <w:spacing w:before="100" w:beforeAutospacing="1" w:after="100" w:afterAutospacing="1"/>
      <w:jc w:val="center"/>
    </w:pPr>
    <w:rPr>
      <w:b/>
      <w:bCs/>
      <w:color w:val="000000"/>
      <w:sz w:val="24"/>
      <w:szCs w:val="24"/>
    </w:rPr>
  </w:style>
  <w:style w:type="paragraph" w:customStyle="1" w:styleId="xl163">
    <w:name w:val="xl163"/>
    <w:basedOn w:val="a"/>
    <w:rsid w:val="00811D5F"/>
    <w:pPr>
      <w:spacing w:before="100" w:beforeAutospacing="1" w:after="100" w:afterAutospacing="1"/>
    </w:pPr>
    <w:rPr>
      <w:sz w:val="24"/>
      <w:szCs w:val="24"/>
    </w:rPr>
  </w:style>
  <w:style w:type="paragraph" w:customStyle="1" w:styleId="xl164">
    <w:name w:val="xl164"/>
    <w:basedOn w:val="a"/>
    <w:rsid w:val="00811D5F"/>
    <w:pPr>
      <w:pBdr>
        <w:left w:val="single" w:sz="4" w:space="0" w:color="auto"/>
        <w:bottom w:val="single" w:sz="4" w:space="0" w:color="auto"/>
      </w:pBdr>
      <w:spacing w:before="100" w:beforeAutospacing="1" w:after="100" w:afterAutospacing="1"/>
    </w:pPr>
    <w:rPr>
      <w:color w:val="000000"/>
      <w:sz w:val="24"/>
      <w:szCs w:val="24"/>
    </w:rPr>
  </w:style>
  <w:style w:type="paragraph" w:customStyle="1" w:styleId="xl165">
    <w:name w:val="xl165"/>
    <w:basedOn w:val="a"/>
    <w:rsid w:val="00811D5F"/>
    <w:pPr>
      <w:pBdr>
        <w:left w:val="single" w:sz="4" w:space="0" w:color="auto"/>
        <w:right w:val="single" w:sz="4" w:space="0" w:color="auto"/>
      </w:pBdr>
      <w:spacing w:before="100" w:beforeAutospacing="1" w:after="100" w:afterAutospacing="1"/>
    </w:pPr>
    <w:rPr>
      <w:color w:val="000000"/>
      <w:sz w:val="24"/>
      <w:szCs w:val="24"/>
    </w:rPr>
  </w:style>
  <w:style w:type="paragraph" w:customStyle="1" w:styleId="xl166">
    <w:name w:val="xl166"/>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67">
    <w:name w:val="xl167"/>
    <w:basedOn w:val="a"/>
    <w:rsid w:val="00811D5F"/>
    <w:pPr>
      <w:pBdr>
        <w:left w:val="single" w:sz="4" w:space="0" w:color="auto"/>
        <w:right w:val="single" w:sz="4" w:space="0" w:color="auto"/>
      </w:pBdr>
      <w:spacing w:before="100" w:beforeAutospacing="1" w:after="100" w:afterAutospacing="1"/>
      <w:jc w:val="center"/>
    </w:pPr>
    <w:rPr>
      <w:b/>
      <w:bCs/>
      <w:color w:val="000000"/>
      <w:sz w:val="24"/>
      <w:szCs w:val="24"/>
      <w:u w:val="single"/>
    </w:rPr>
  </w:style>
  <w:style w:type="paragraph" w:customStyle="1" w:styleId="xl168">
    <w:name w:val="xl168"/>
    <w:basedOn w:val="a"/>
    <w:rsid w:val="00811D5F"/>
    <w:pPr>
      <w:pBdr>
        <w:left w:val="single" w:sz="4" w:space="0" w:color="auto"/>
        <w:bottom w:val="single" w:sz="4" w:space="0" w:color="auto"/>
        <w:right w:val="single" w:sz="4" w:space="0" w:color="auto"/>
      </w:pBdr>
      <w:spacing w:before="100" w:beforeAutospacing="1" w:after="100" w:afterAutospacing="1"/>
      <w:jc w:val="center"/>
    </w:pPr>
    <w:rPr>
      <w:b/>
      <w:bCs/>
      <w:color w:val="000000"/>
      <w:sz w:val="24"/>
      <w:szCs w:val="24"/>
      <w:u w:val="single"/>
    </w:rPr>
  </w:style>
  <w:style w:type="paragraph" w:customStyle="1" w:styleId="xl169">
    <w:name w:val="xl169"/>
    <w:basedOn w:val="a"/>
    <w:rsid w:val="00811D5F"/>
    <w:pPr>
      <w:pBdr>
        <w:left w:val="single" w:sz="4" w:space="0" w:color="auto"/>
        <w:right w:val="single" w:sz="4" w:space="0" w:color="auto"/>
      </w:pBdr>
      <w:spacing w:before="100" w:beforeAutospacing="1" w:after="100" w:afterAutospacing="1"/>
    </w:pPr>
    <w:rPr>
      <w:sz w:val="24"/>
      <w:szCs w:val="24"/>
    </w:rPr>
  </w:style>
  <w:style w:type="paragraph" w:customStyle="1" w:styleId="xl170">
    <w:name w:val="xl170"/>
    <w:basedOn w:val="a"/>
    <w:rsid w:val="00811D5F"/>
    <w:pPr>
      <w:pBdr>
        <w:top w:val="single" w:sz="4" w:space="0" w:color="auto"/>
        <w:left w:val="single" w:sz="4" w:space="0" w:color="auto"/>
        <w:bottom w:val="single" w:sz="4" w:space="0" w:color="auto"/>
      </w:pBdr>
      <w:spacing w:before="100" w:beforeAutospacing="1" w:after="100" w:afterAutospacing="1"/>
      <w:jc w:val="center"/>
    </w:pPr>
    <w:rPr>
      <w:b/>
      <w:bCs/>
      <w:color w:val="000000"/>
      <w:sz w:val="24"/>
      <w:szCs w:val="24"/>
    </w:rPr>
  </w:style>
  <w:style w:type="paragraph" w:customStyle="1" w:styleId="xl171">
    <w:name w:val="xl171"/>
    <w:basedOn w:val="a"/>
    <w:rsid w:val="00811D5F"/>
    <w:pPr>
      <w:pBdr>
        <w:top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172">
    <w:name w:val="xl172"/>
    <w:basedOn w:val="a"/>
    <w:rsid w:val="00811D5F"/>
    <w:pPr>
      <w:pBdr>
        <w:top w:val="single" w:sz="4" w:space="0" w:color="auto"/>
        <w:left w:val="single" w:sz="4" w:space="0" w:color="auto"/>
      </w:pBdr>
      <w:spacing w:before="100" w:beforeAutospacing="1" w:after="100" w:afterAutospacing="1"/>
      <w:jc w:val="center"/>
    </w:pPr>
    <w:rPr>
      <w:color w:val="000000"/>
      <w:sz w:val="24"/>
      <w:szCs w:val="24"/>
      <w:u w:val="single"/>
    </w:rPr>
  </w:style>
  <w:style w:type="paragraph" w:customStyle="1" w:styleId="xl173">
    <w:name w:val="xl173"/>
    <w:basedOn w:val="a"/>
    <w:rsid w:val="00811D5F"/>
    <w:pPr>
      <w:pBdr>
        <w:top w:val="single" w:sz="4" w:space="0" w:color="auto"/>
        <w:right w:val="single" w:sz="4" w:space="0" w:color="auto"/>
      </w:pBdr>
      <w:spacing w:before="100" w:beforeAutospacing="1" w:after="100" w:afterAutospacing="1"/>
      <w:jc w:val="center"/>
    </w:pPr>
    <w:rPr>
      <w:color w:val="000000"/>
      <w:sz w:val="24"/>
      <w:szCs w:val="24"/>
      <w:u w:val="single"/>
    </w:rPr>
  </w:style>
  <w:style w:type="paragraph" w:customStyle="1" w:styleId="xl174">
    <w:name w:val="xl174"/>
    <w:basedOn w:val="a"/>
    <w:rsid w:val="00811D5F"/>
    <w:pPr>
      <w:pBdr>
        <w:top w:val="single" w:sz="4" w:space="0" w:color="auto"/>
        <w:left w:val="single" w:sz="4" w:space="0" w:color="auto"/>
        <w:bottom w:val="single" w:sz="4" w:space="0" w:color="auto"/>
      </w:pBdr>
      <w:spacing w:before="100" w:beforeAutospacing="1" w:after="100" w:afterAutospacing="1"/>
      <w:jc w:val="center"/>
    </w:pPr>
    <w:rPr>
      <w:b/>
      <w:bCs/>
      <w:color w:val="000000"/>
      <w:sz w:val="24"/>
      <w:szCs w:val="24"/>
    </w:rPr>
  </w:style>
  <w:style w:type="paragraph" w:customStyle="1" w:styleId="xl175">
    <w:name w:val="xl175"/>
    <w:basedOn w:val="a"/>
    <w:rsid w:val="00811D5F"/>
    <w:pPr>
      <w:pBdr>
        <w:top w:val="single" w:sz="4" w:space="0" w:color="auto"/>
        <w:bottom w:val="single" w:sz="4" w:space="0" w:color="auto"/>
      </w:pBdr>
      <w:spacing w:before="100" w:beforeAutospacing="1" w:after="100" w:afterAutospacing="1"/>
      <w:jc w:val="center"/>
    </w:pPr>
    <w:rPr>
      <w:b/>
      <w:bCs/>
      <w:color w:val="000000"/>
      <w:sz w:val="24"/>
      <w:szCs w:val="24"/>
    </w:rPr>
  </w:style>
  <w:style w:type="paragraph" w:customStyle="1" w:styleId="xl176">
    <w:name w:val="xl176"/>
    <w:basedOn w:val="a"/>
    <w:rsid w:val="00811D5F"/>
    <w:pPr>
      <w:pBdr>
        <w:top w:val="single" w:sz="4" w:space="0" w:color="auto"/>
        <w:left w:val="single" w:sz="4" w:space="0" w:color="auto"/>
        <w:right w:val="single" w:sz="4" w:space="0" w:color="auto"/>
      </w:pBdr>
      <w:spacing w:before="100" w:beforeAutospacing="1" w:after="100" w:afterAutospacing="1"/>
    </w:pPr>
    <w:rPr>
      <w:color w:val="000000"/>
      <w:sz w:val="24"/>
      <w:szCs w:val="24"/>
    </w:rPr>
  </w:style>
  <w:style w:type="paragraph" w:customStyle="1" w:styleId="xl177">
    <w:name w:val="xl177"/>
    <w:basedOn w:val="a"/>
    <w:rsid w:val="00811D5F"/>
    <w:pPr>
      <w:pBdr>
        <w:left w:val="single" w:sz="4" w:space="0" w:color="auto"/>
        <w:bottom w:val="single" w:sz="4" w:space="0" w:color="auto"/>
        <w:right w:val="single" w:sz="4" w:space="0" w:color="auto"/>
      </w:pBdr>
      <w:spacing w:before="100" w:beforeAutospacing="1" w:after="100" w:afterAutospacing="1"/>
    </w:pPr>
    <w:rPr>
      <w:color w:val="000000"/>
      <w:sz w:val="24"/>
      <w:szCs w:val="24"/>
    </w:rPr>
  </w:style>
  <w:style w:type="paragraph" w:customStyle="1" w:styleId="xl178">
    <w:name w:val="xl178"/>
    <w:basedOn w:val="a"/>
    <w:rsid w:val="00811D5F"/>
    <w:pPr>
      <w:pBdr>
        <w:top w:val="single" w:sz="4" w:space="0" w:color="auto"/>
        <w:left w:val="single" w:sz="4" w:space="0" w:color="auto"/>
      </w:pBdr>
      <w:spacing w:before="100" w:beforeAutospacing="1" w:after="100" w:afterAutospacing="1"/>
      <w:jc w:val="center"/>
    </w:pPr>
    <w:rPr>
      <w:color w:val="000000"/>
      <w:sz w:val="24"/>
      <w:szCs w:val="24"/>
    </w:rPr>
  </w:style>
  <w:style w:type="paragraph" w:customStyle="1" w:styleId="xl179">
    <w:name w:val="xl179"/>
    <w:basedOn w:val="a"/>
    <w:rsid w:val="00811D5F"/>
    <w:pPr>
      <w:pBdr>
        <w:left w:val="single" w:sz="4" w:space="0" w:color="auto"/>
        <w:bottom w:val="single" w:sz="4" w:space="0" w:color="auto"/>
      </w:pBdr>
      <w:spacing w:before="100" w:beforeAutospacing="1" w:after="100" w:afterAutospacing="1"/>
      <w:jc w:val="center"/>
    </w:pPr>
    <w:rPr>
      <w:color w:val="000000"/>
      <w:sz w:val="24"/>
      <w:szCs w:val="24"/>
    </w:rPr>
  </w:style>
  <w:style w:type="paragraph" w:customStyle="1" w:styleId="xl180">
    <w:name w:val="xl180"/>
    <w:basedOn w:val="a"/>
    <w:rsid w:val="00811D5F"/>
    <w:pPr>
      <w:pBdr>
        <w:left w:val="single" w:sz="4" w:space="0" w:color="auto"/>
        <w:bottom w:val="single" w:sz="4" w:space="0" w:color="auto"/>
      </w:pBdr>
      <w:spacing w:before="100" w:beforeAutospacing="1" w:after="100" w:afterAutospacing="1"/>
      <w:jc w:val="center"/>
    </w:pPr>
    <w:rPr>
      <w:color w:val="000000"/>
      <w:sz w:val="24"/>
      <w:szCs w:val="24"/>
      <w:u w:val="single"/>
    </w:rPr>
  </w:style>
  <w:style w:type="paragraph" w:customStyle="1" w:styleId="xl181">
    <w:name w:val="xl181"/>
    <w:basedOn w:val="a"/>
    <w:rsid w:val="00811D5F"/>
    <w:pPr>
      <w:pBdr>
        <w:bottom w:val="single" w:sz="4" w:space="0" w:color="auto"/>
        <w:right w:val="single" w:sz="4" w:space="0" w:color="auto"/>
      </w:pBdr>
      <w:spacing w:before="100" w:beforeAutospacing="1" w:after="100" w:afterAutospacing="1"/>
      <w:jc w:val="center"/>
    </w:pPr>
    <w:rPr>
      <w:color w:val="000000"/>
      <w:sz w:val="24"/>
      <w:szCs w:val="24"/>
      <w:u w:val="single"/>
    </w:rPr>
  </w:style>
  <w:style w:type="paragraph" w:customStyle="1" w:styleId="xl182">
    <w:name w:val="xl182"/>
    <w:basedOn w:val="a"/>
    <w:rsid w:val="00811D5F"/>
    <w:pPr>
      <w:pBdr>
        <w:left w:val="single" w:sz="4" w:space="0" w:color="auto"/>
        <w:bottom w:val="single" w:sz="4" w:space="0" w:color="auto"/>
      </w:pBdr>
      <w:spacing w:before="100" w:beforeAutospacing="1" w:after="100" w:afterAutospacing="1"/>
      <w:jc w:val="center"/>
    </w:pPr>
    <w:rPr>
      <w:sz w:val="24"/>
      <w:szCs w:val="24"/>
    </w:rPr>
  </w:style>
  <w:style w:type="paragraph" w:customStyle="1" w:styleId="xl183">
    <w:name w:val="xl183"/>
    <w:basedOn w:val="a"/>
    <w:rsid w:val="00811D5F"/>
    <w:pPr>
      <w:pBdr>
        <w:bottom w:val="single" w:sz="4" w:space="0" w:color="auto"/>
        <w:right w:val="single" w:sz="4" w:space="0" w:color="auto"/>
      </w:pBdr>
      <w:spacing w:before="100" w:beforeAutospacing="1" w:after="100" w:afterAutospacing="1"/>
      <w:jc w:val="center"/>
    </w:pPr>
    <w:rPr>
      <w:sz w:val="24"/>
      <w:szCs w:val="24"/>
    </w:rPr>
  </w:style>
  <w:style w:type="paragraph" w:customStyle="1" w:styleId="xl184">
    <w:name w:val="xl184"/>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u w:val="single"/>
    </w:rPr>
  </w:style>
  <w:style w:type="paragraph" w:customStyle="1" w:styleId="xl185">
    <w:name w:val="xl185"/>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4"/>
      <w:szCs w:val="24"/>
      <w:u w:val="single"/>
    </w:rPr>
  </w:style>
  <w:style w:type="paragraph" w:customStyle="1" w:styleId="xl186">
    <w:name w:val="xl186"/>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87">
    <w:name w:val="xl187"/>
    <w:basedOn w:val="a"/>
    <w:rsid w:val="00811D5F"/>
    <w:pPr>
      <w:pBdr>
        <w:top w:val="single" w:sz="4" w:space="0" w:color="auto"/>
        <w:left w:val="single" w:sz="4" w:space="0" w:color="auto"/>
      </w:pBdr>
      <w:spacing w:before="100" w:beforeAutospacing="1" w:after="100" w:afterAutospacing="1"/>
    </w:pPr>
    <w:rPr>
      <w:sz w:val="24"/>
      <w:szCs w:val="24"/>
    </w:rPr>
  </w:style>
  <w:style w:type="paragraph" w:customStyle="1" w:styleId="xl188">
    <w:name w:val="xl188"/>
    <w:basedOn w:val="a"/>
    <w:rsid w:val="00811D5F"/>
    <w:pPr>
      <w:pBdr>
        <w:left w:val="single" w:sz="4" w:space="0" w:color="auto"/>
      </w:pBdr>
      <w:spacing w:before="100" w:beforeAutospacing="1" w:after="100" w:afterAutospacing="1"/>
    </w:pPr>
    <w:rPr>
      <w:sz w:val="24"/>
      <w:szCs w:val="24"/>
    </w:rPr>
  </w:style>
  <w:style w:type="paragraph" w:customStyle="1" w:styleId="xl189">
    <w:name w:val="xl189"/>
    <w:basedOn w:val="a"/>
    <w:rsid w:val="00811D5F"/>
    <w:pPr>
      <w:pBdr>
        <w:left w:val="single" w:sz="4" w:space="0" w:color="auto"/>
        <w:bottom w:val="single" w:sz="4" w:space="0" w:color="auto"/>
      </w:pBdr>
      <w:spacing w:before="100" w:beforeAutospacing="1" w:after="100" w:afterAutospacing="1"/>
    </w:pPr>
    <w:rPr>
      <w:sz w:val="24"/>
      <w:szCs w:val="24"/>
    </w:rPr>
  </w:style>
  <w:style w:type="paragraph" w:customStyle="1" w:styleId="xl190">
    <w:name w:val="xl190"/>
    <w:basedOn w:val="a"/>
    <w:rsid w:val="00811D5F"/>
    <w:pPr>
      <w:pBdr>
        <w:left w:val="single" w:sz="4" w:space="0" w:color="auto"/>
        <w:bottom w:val="single" w:sz="4" w:space="0" w:color="auto"/>
      </w:pBdr>
      <w:spacing w:before="100" w:beforeAutospacing="1" w:after="100" w:afterAutospacing="1"/>
      <w:jc w:val="center"/>
    </w:pPr>
    <w:rPr>
      <w:b/>
      <w:bCs/>
      <w:color w:val="000000"/>
      <w:sz w:val="24"/>
      <w:szCs w:val="24"/>
    </w:rPr>
  </w:style>
  <w:style w:type="paragraph" w:customStyle="1" w:styleId="xl191">
    <w:name w:val="xl191"/>
    <w:basedOn w:val="a"/>
    <w:rsid w:val="00811D5F"/>
    <w:pPr>
      <w:pBdr>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192">
    <w:name w:val="xl192"/>
    <w:basedOn w:val="a"/>
    <w:rsid w:val="00811D5F"/>
    <w:pPr>
      <w:pBdr>
        <w:top w:val="single" w:sz="4" w:space="0" w:color="auto"/>
      </w:pBdr>
      <w:spacing w:before="100" w:beforeAutospacing="1" w:after="100" w:afterAutospacing="1"/>
      <w:jc w:val="center"/>
    </w:pPr>
    <w:rPr>
      <w:color w:val="000000"/>
      <w:sz w:val="24"/>
      <w:szCs w:val="24"/>
    </w:rPr>
  </w:style>
  <w:style w:type="paragraph" w:customStyle="1" w:styleId="xl193">
    <w:name w:val="xl193"/>
    <w:basedOn w:val="a"/>
    <w:rsid w:val="00811D5F"/>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94">
    <w:name w:val="xl194"/>
    <w:basedOn w:val="a"/>
    <w:rsid w:val="00811D5F"/>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95">
    <w:name w:val="xl195"/>
    <w:basedOn w:val="a"/>
    <w:rsid w:val="00811D5F"/>
    <w:pPr>
      <w:pBdr>
        <w:left w:val="single" w:sz="4" w:space="0" w:color="auto"/>
        <w:right w:val="single" w:sz="4" w:space="0" w:color="auto"/>
      </w:pBdr>
      <w:spacing w:before="100" w:beforeAutospacing="1" w:after="100" w:afterAutospacing="1"/>
    </w:pPr>
    <w:rPr>
      <w:color w:val="000000"/>
      <w:sz w:val="24"/>
      <w:szCs w:val="24"/>
    </w:rPr>
  </w:style>
  <w:style w:type="paragraph" w:customStyle="1" w:styleId="xl196">
    <w:name w:val="xl196"/>
    <w:basedOn w:val="a"/>
    <w:rsid w:val="00811D5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u w:val="single"/>
    </w:rPr>
  </w:style>
  <w:style w:type="paragraph" w:customStyle="1" w:styleId="63">
    <w:name w:val="6Заглавие Знак Знак"/>
    <w:basedOn w:val="a"/>
    <w:uiPriority w:val="99"/>
    <w:rsid w:val="00811D5F"/>
    <w:pPr>
      <w:suppressAutoHyphens/>
      <w:jc w:val="center"/>
    </w:pPr>
    <w:rPr>
      <w:rFonts w:eastAsia="Batang"/>
      <w:b/>
      <w:bCs/>
      <w:sz w:val="26"/>
      <w:szCs w:val="26"/>
      <w:lang w:eastAsia="ar-SA"/>
    </w:rPr>
  </w:style>
  <w:style w:type="paragraph" w:customStyle="1" w:styleId="S3">
    <w:name w:val="S_Обычный жирный"/>
    <w:basedOn w:val="a"/>
    <w:uiPriority w:val="99"/>
    <w:qFormat/>
    <w:rsid w:val="00811D5F"/>
    <w:pPr>
      <w:ind w:firstLine="709"/>
      <w:jc w:val="both"/>
    </w:pPr>
    <w:rPr>
      <w:sz w:val="28"/>
      <w:szCs w:val="24"/>
    </w:rPr>
  </w:style>
  <w:style w:type="paragraph" w:customStyle="1" w:styleId="affff">
    <w:name w:val="Содержимое таблицы"/>
    <w:basedOn w:val="a"/>
    <w:uiPriority w:val="99"/>
    <w:rsid w:val="00811D5F"/>
    <w:pPr>
      <w:widowControl w:val="0"/>
      <w:suppressLineNumbers/>
      <w:suppressAutoHyphens/>
      <w:autoSpaceDE w:val="0"/>
    </w:pPr>
    <w:rPr>
      <w:rFonts w:ascii="Arial" w:hAnsi="Arial" w:cs="Arial"/>
      <w:lang w:eastAsia="ar-SA"/>
    </w:rPr>
  </w:style>
  <w:style w:type="character" w:customStyle="1" w:styleId="1f2">
    <w:name w:val="Слабая ссылка1"/>
    <w:basedOn w:val="a0"/>
    <w:uiPriority w:val="31"/>
    <w:qFormat/>
    <w:rsid w:val="00811D5F"/>
    <w:rPr>
      <w:smallCaps/>
      <w:color w:val="C0504D"/>
      <w:u w:val="single"/>
    </w:rPr>
  </w:style>
  <w:style w:type="character" w:customStyle="1" w:styleId="FontStyle158">
    <w:name w:val="Font Style158"/>
    <w:rsid w:val="00811D5F"/>
    <w:rPr>
      <w:rFonts w:ascii="Times New Roman" w:eastAsia="Times New Roman" w:hAnsi="Times New Roman" w:cs="Times New Roman" w:hint="default"/>
      <w:color w:val="auto"/>
      <w:sz w:val="26"/>
      <w:lang w:val="ru-RU" w:eastAsia="zh-CN"/>
    </w:rPr>
  </w:style>
  <w:style w:type="character" w:customStyle="1" w:styleId="FontStyle157">
    <w:name w:val="Font Style157"/>
    <w:rsid w:val="00811D5F"/>
    <w:rPr>
      <w:rFonts w:ascii="Times New Roman" w:eastAsia="Times New Roman" w:hAnsi="Times New Roman" w:cs="Times New Roman" w:hint="default"/>
      <w:b/>
      <w:bCs w:val="0"/>
      <w:color w:val="auto"/>
      <w:sz w:val="26"/>
      <w:lang w:val="ru-RU" w:eastAsia="zh-CN"/>
    </w:rPr>
  </w:style>
  <w:style w:type="character" w:customStyle="1" w:styleId="1f3">
    <w:name w:val="Текст выноски Знак1"/>
    <w:basedOn w:val="a0"/>
    <w:uiPriority w:val="99"/>
    <w:semiHidden/>
    <w:rsid w:val="00811D5F"/>
    <w:rPr>
      <w:rFonts w:ascii="Tahoma" w:eastAsia="Times New Roman" w:hAnsi="Tahoma" w:cs="Tahoma" w:hint="default"/>
      <w:sz w:val="16"/>
      <w:szCs w:val="16"/>
      <w:lang w:eastAsia="ru-RU"/>
    </w:rPr>
  </w:style>
  <w:style w:type="character" w:customStyle="1" w:styleId="1f4">
    <w:name w:val="Текст сноски Знак1"/>
    <w:basedOn w:val="a0"/>
    <w:uiPriority w:val="99"/>
    <w:semiHidden/>
    <w:rsid w:val="00811D5F"/>
    <w:rPr>
      <w:rFonts w:ascii="Times New Roman" w:eastAsia="Times New Roman" w:hAnsi="Times New Roman" w:cs="Times New Roman" w:hint="default"/>
    </w:rPr>
  </w:style>
  <w:style w:type="table" w:customStyle="1" w:styleId="74">
    <w:name w:val="Сетка таблицы7"/>
    <w:basedOn w:val="a1"/>
    <w:next w:val="afa"/>
    <w:uiPriority w:val="59"/>
    <w:rsid w:val="00811D5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ветлая заливка - Акцент 41"/>
    <w:basedOn w:val="a1"/>
    <w:next w:val="-4"/>
    <w:uiPriority w:val="60"/>
    <w:rsid w:val="00811D5F"/>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1">
    <w:name w:val="Сетка таблицы13"/>
    <w:basedOn w:val="a1"/>
    <w:uiPriority w:val="59"/>
    <w:rsid w:val="00811D5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0">
    <w:name w:val="Сетка таблицы23"/>
    <w:basedOn w:val="a1"/>
    <w:uiPriority w:val="59"/>
    <w:rsid w:val="00811D5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
    <w:name w:val="Сетка таблицы322"/>
    <w:basedOn w:val="a1"/>
    <w:uiPriority w:val="59"/>
    <w:rsid w:val="00811D5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1"/>
    <w:uiPriority w:val="59"/>
    <w:rsid w:val="00811D5F"/>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етка таблицы51"/>
    <w:basedOn w:val="a1"/>
    <w:uiPriority w:val="59"/>
    <w:rsid w:val="00811D5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8">
    <w:name w:val="Слабая ссылка2"/>
    <w:basedOn w:val="a0"/>
    <w:uiPriority w:val="31"/>
    <w:qFormat/>
    <w:rsid w:val="00811D5F"/>
    <w:rPr>
      <w:smallCaps/>
      <w:color w:val="C0504D"/>
      <w:u w:val="single"/>
    </w:rPr>
  </w:style>
  <w:style w:type="table" w:customStyle="1" w:styleId="-42">
    <w:name w:val="Светлая заливка - Акцент 42"/>
    <w:basedOn w:val="a1"/>
    <w:next w:val="-4"/>
    <w:uiPriority w:val="60"/>
    <w:rsid w:val="00811D5F"/>
    <w:pPr>
      <w:spacing w:after="0" w:line="240" w:lineRule="auto"/>
    </w:pPr>
    <w:rPr>
      <w:rFonts w:ascii="Calibri" w:eastAsia="Calibri" w:hAnsi="Calibri" w:cs="Times New Roman"/>
      <w:color w:val="5F497A"/>
      <w:lang w:eastAsia="ru-RU"/>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11pt">
    <w:name w:val="Основной текст (2) + 11 pt"/>
    <w:basedOn w:val="25"/>
    <w:rsid w:val="00811D5F"/>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numbering" w:customStyle="1" w:styleId="311">
    <w:name w:val="Нет списка31"/>
    <w:next w:val="a2"/>
    <w:uiPriority w:val="99"/>
    <w:semiHidden/>
    <w:unhideWhenUsed/>
    <w:rsid w:val="00811D5F"/>
  </w:style>
  <w:style w:type="numbering" w:customStyle="1" w:styleId="1211">
    <w:name w:val="Нет списка121"/>
    <w:next w:val="a2"/>
    <w:uiPriority w:val="99"/>
    <w:semiHidden/>
    <w:unhideWhenUsed/>
    <w:rsid w:val="00811D5F"/>
  </w:style>
  <w:style w:type="numbering" w:customStyle="1" w:styleId="111110">
    <w:name w:val="Нет списка11111"/>
    <w:next w:val="a2"/>
    <w:uiPriority w:val="99"/>
    <w:semiHidden/>
    <w:unhideWhenUsed/>
    <w:rsid w:val="00811D5F"/>
  </w:style>
  <w:style w:type="numbering" w:customStyle="1" w:styleId="113">
    <w:name w:val="Стиль11"/>
    <w:rsid w:val="00811D5F"/>
  </w:style>
  <w:style w:type="numbering" w:customStyle="1" w:styleId="2112">
    <w:name w:val="Нет списка211"/>
    <w:next w:val="a2"/>
    <w:uiPriority w:val="99"/>
    <w:semiHidden/>
    <w:unhideWhenUsed/>
    <w:rsid w:val="00811D5F"/>
  </w:style>
  <w:style w:type="numbering" w:customStyle="1" w:styleId="111111">
    <w:name w:val="Нет списка111111"/>
    <w:next w:val="a2"/>
    <w:uiPriority w:val="99"/>
    <w:semiHidden/>
    <w:unhideWhenUsed/>
    <w:rsid w:val="00811D5F"/>
  </w:style>
  <w:style w:type="table" w:customStyle="1" w:styleId="-421">
    <w:name w:val="Светлая заливка - Акцент 421"/>
    <w:basedOn w:val="a1"/>
    <w:next w:val="-4"/>
    <w:uiPriority w:val="60"/>
    <w:rsid w:val="00811D5F"/>
    <w:pPr>
      <w:spacing w:after="0" w:line="240" w:lineRule="auto"/>
    </w:pPr>
    <w:rPr>
      <w:rFonts w:ascii="Calibri" w:eastAsia="Calibri" w:hAnsi="Calibri" w:cs="Times New Roman"/>
      <w:color w:val="5F497A"/>
      <w:lang w:eastAsia="ru-RU"/>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9">
    <w:name w:val="Основной текст Знак2"/>
    <w:basedOn w:val="a0"/>
    <w:uiPriority w:val="99"/>
    <w:semiHidden/>
    <w:rsid w:val="00811D5F"/>
  </w:style>
  <w:style w:type="table" w:customStyle="1" w:styleId="-43">
    <w:name w:val="Светлая заливка - Акцент 43"/>
    <w:basedOn w:val="a1"/>
    <w:next w:val="-4"/>
    <w:uiPriority w:val="60"/>
    <w:rsid w:val="00811D5F"/>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5">
    <w:name w:val="Нет списка41"/>
    <w:next w:val="a2"/>
    <w:uiPriority w:val="99"/>
    <w:semiHidden/>
    <w:unhideWhenUsed/>
    <w:rsid w:val="00811D5F"/>
  </w:style>
  <w:style w:type="numbering" w:customStyle="1" w:styleId="132">
    <w:name w:val="Нет списка13"/>
    <w:next w:val="a2"/>
    <w:uiPriority w:val="99"/>
    <w:semiHidden/>
    <w:unhideWhenUsed/>
    <w:rsid w:val="00811D5F"/>
  </w:style>
  <w:style w:type="numbering" w:customStyle="1" w:styleId="1121">
    <w:name w:val="Нет списка112"/>
    <w:next w:val="a2"/>
    <w:uiPriority w:val="99"/>
    <w:semiHidden/>
    <w:unhideWhenUsed/>
    <w:rsid w:val="00811D5F"/>
  </w:style>
  <w:style w:type="numbering" w:customStyle="1" w:styleId="123">
    <w:name w:val="Стиль12"/>
    <w:rsid w:val="00811D5F"/>
  </w:style>
  <w:style w:type="numbering" w:customStyle="1" w:styleId="2210">
    <w:name w:val="Нет списка221"/>
    <w:next w:val="a2"/>
    <w:uiPriority w:val="99"/>
    <w:semiHidden/>
    <w:unhideWhenUsed/>
    <w:rsid w:val="00811D5F"/>
  </w:style>
  <w:style w:type="numbering" w:customStyle="1" w:styleId="11120">
    <w:name w:val="Нет списка1112"/>
    <w:next w:val="a2"/>
    <w:uiPriority w:val="99"/>
    <w:semiHidden/>
    <w:unhideWhenUsed/>
    <w:rsid w:val="00811D5F"/>
  </w:style>
  <w:style w:type="table" w:customStyle="1" w:styleId="-44">
    <w:name w:val="Светлая заливка - Акцент 44"/>
    <w:basedOn w:val="a1"/>
    <w:next w:val="-4"/>
    <w:uiPriority w:val="60"/>
    <w:rsid w:val="00811D5F"/>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7">
    <w:name w:val="Основной текст Знак3"/>
    <w:basedOn w:val="a0"/>
    <w:uiPriority w:val="99"/>
    <w:semiHidden/>
    <w:rsid w:val="00811D5F"/>
    <w:rPr>
      <w:rFonts w:ascii="Calibri" w:eastAsia="Times New Roman" w:hAnsi="Calibri" w:cs="Times New Roman"/>
    </w:rPr>
  </w:style>
  <w:style w:type="character" w:styleId="affff0">
    <w:name w:val="FollowedHyperlink"/>
    <w:basedOn w:val="a0"/>
    <w:uiPriority w:val="99"/>
    <w:unhideWhenUsed/>
    <w:rsid w:val="00811D5F"/>
    <w:rPr>
      <w:color w:val="800080" w:themeColor="followedHyperlink"/>
      <w:u w:val="single"/>
    </w:rPr>
  </w:style>
  <w:style w:type="table" w:styleId="-4">
    <w:name w:val="Light Shading Accent 4"/>
    <w:basedOn w:val="a1"/>
    <w:uiPriority w:val="60"/>
    <w:rsid w:val="00811D5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character" w:styleId="affff1">
    <w:name w:val="Subtle Reference"/>
    <w:basedOn w:val="a0"/>
    <w:uiPriority w:val="31"/>
    <w:qFormat/>
    <w:rsid w:val="00811D5F"/>
    <w:rPr>
      <w:smallCaps/>
      <w:color w:val="C0504D" w:themeColor="accent2"/>
      <w:u w:val="single"/>
    </w:rPr>
  </w:style>
  <w:style w:type="table" w:customStyle="1" w:styleId="3211">
    <w:name w:val="Сетка таблицы3211"/>
    <w:basedOn w:val="a1"/>
    <w:uiPriority w:val="59"/>
    <w:rsid w:val="00811D5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fa"/>
    <w:uiPriority w:val="59"/>
    <w:rsid w:val="00811D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1"/>
    <w:next w:val="afa"/>
    <w:uiPriority w:val="59"/>
    <w:rsid w:val="00811D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1"/>
    <w:next w:val="afa"/>
    <w:uiPriority w:val="59"/>
    <w:rsid w:val="00811D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1"/>
    <w:next w:val="afa"/>
    <w:uiPriority w:val="59"/>
    <w:rsid w:val="00811D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1"/>
    <w:next w:val="afa"/>
    <w:uiPriority w:val="59"/>
    <w:rsid w:val="00811D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fa"/>
    <w:uiPriority w:val="59"/>
    <w:rsid w:val="00811D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a">
    <w:name w:val="Основной текст с отступом 2 Знак"/>
    <w:basedOn w:val="a0"/>
    <w:link w:val="2b"/>
    <w:uiPriority w:val="99"/>
    <w:locked/>
    <w:rsid w:val="00811D5F"/>
    <w:rPr>
      <w:rFonts w:ascii="Times New Roman" w:hAnsi="Times New Roman" w:cs="Times New Roman"/>
      <w:sz w:val="20"/>
      <w:szCs w:val="20"/>
      <w:lang w:eastAsia="ru-RU"/>
    </w:rPr>
  </w:style>
  <w:style w:type="paragraph" w:styleId="2b">
    <w:name w:val="Body Text Indent 2"/>
    <w:basedOn w:val="a"/>
    <w:link w:val="2a"/>
    <w:uiPriority w:val="99"/>
    <w:rsid w:val="00811D5F"/>
    <w:pPr>
      <w:spacing w:after="120" w:line="480" w:lineRule="auto"/>
      <w:ind w:left="283"/>
    </w:pPr>
    <w:rPr>
      <w:rFonts w:eastAsiaTheme="minorHAnsi"/>
    </w:rPr>
  </w:style>
  <w:style w:type="character" w:customStyle="1" w:styleId="214">
    <w:name w:val="Основной текст с отступом 2 Знак1"/>
    <w:basedOn w:val="a0"/>
    <w:uiPriority w:val="99"/>
    <w:semiHidden/>
    <w:rsid w:val="00811D5F"/>
    <w:rPr>
      <w:rFonts w:ascii="Times New Roman" w:eastAsia="Times New Roman" w:hAnsi="Times New Roman" w:cs="Times New Roman"/>
      <w:sz w:val="20"/>
      <w:szCs w:val="20"/>
      <w:lang w:eastAsia="ru-RU"/>
    </w:rPr>
  </w:style>
  <w:style w:type="table" w:customStyle="1" w:styleId="170">
    <w:name w:val="Сетка таблицы17"/>
    <w:basedOn w:val="a1"/>
    <w:next w:val="afa"/>
    <w:uiPriority w:val="59"/>
    <w:rsid w:val="00811D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E97CA0"/>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3">
    <w:name w:val="Нет списка5"/>
    <w:next w:val="a2"/>
    <w:uiPriority w:val="99"/>
    <w:semiHidden/>
    <w:unhideWhenUsed/>
    <w:rsid w:val="00E967AC"/>
  </w:style>
  <w:style w:type="table" w:customStyle="1" w:styleId="TableNormal1">
    <w:name w:val="Table Normal1"/>
    <w:uiPriority w:val="2"/>
    <w:semiHidden/>
    <w:unhideWhenUsed/>
    <w:qFormat/>
    <w:rsid w:val="00E967AC"/>
    <w:pPr>
      <w:widowControl w:val="0"/>
      <w:spacing w:after="0" w:line="240" w:lineRule="auto"/>
    </w:pPr>
    <w:rPr>
      <w:lang w:val="en-US"/>
    </w:rPr>
    <w:tblPr>
      <w:tblInd w:w="0" w:type="dxa"/>
      <w:tblCellMar>
        <w:top w:w="0" w:type="dxa"/>
        <w:left w:w="0" w:type="dxa"/>
        <w:bottom w:w="0" w:type="dxa"/>
        <w:right w:w="0" w:type="dxa"/>
      </w:tblCellMar>
    </w:tblPr>
  </w:style>
  <w:style w:type="paragraph" w:styleId="1f5">
    <w:name w:val="index 1"/>
    <w:basedOn w:val="a"/>
    <w:next w:val="a"/>
    <w:autoRedefine/>
    <w:uiPriority w:val="99"/>
    <w:semiHidden/>
    <w:unhideWhenUsed/>
    <w:rsid w:val="00860C15"/>
    <w:pPr>
      <w:ind w:left="200" w:hanging="200"/>
    </w:pPr>
  </w:style>
  <w:style w:type="table" w:customStyle="1" w:styleId="240">
    <w:name w:val="Сетка таблицы24"/>
    <w:basedOn w:val="a1"/>
    <w:next w:val="afa"/>
    <w:uiPriority w:val="59"/>
    <w:rsid w:val="00024AF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1"/>
    <w:next w:val="afa"/>
    <w:rsid w:val="0086553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2">
    <w:name w:val="Основной т"/>
    <w:basedOn w:val="a"/>
    <w:uiPriority w:val="99"/>
    <w:rsid w:val="005B34FC"/>
    <w:pPr>
      <w:spacing w:line="360" w:lineRule="auto"/>
      <w:ind w:firstLine="709"/>
      <w:jc w:val="both"/>
    </w:pPr>
    <w:rPr>
      <w:rFonts w:ascii="Calibri" w:hAnsi="Calibri"/>
      <w:sz w:val="24"/>
      <w:szCs w:val="24"/>
    </w:rPr>
  </w:style>
  <w:style w:type="paragraph" w:customStyle="1" w:styleId="SecondSubtitle2">
    <w:name w:val="Second Subtitle 2"/>
    <w:basedOn w:val="2"/>
    <w:link w:val="SecondSubtitle20"/>
    <w:uiPriority w:val="99"/>
    <w:rsid w:val="007E2150"/>
    <w:pPr>
      <w:keepLines w:val="0"/>
      <w:spacing w:after="60"/>
      <w:ind w:left="576" w:hanging="576"/>
    </w:pPr>
    <w:rPr>
      <w:rFonts w:ascii="Verdana" w:eastAsia="Times New Roman" w:hAnsi="Verdana" w:cs="Times New Roman"/>
      <w:b w:val="0"/>
      <w:iCs/>
      <w:color w:val="000000"/>
      <w:szCs w:val="28"/>
    </w:rPr>
  </w:style>
  <w:style w:type="character" w:customStyle="1" w:styleId="SecondSubtitle20">
    <w:name w:val="Second Subtitle 2 Знак"/>
    <w:basedOn w:val="a0"/>
    <w:link w:val="SecondSubtitle2"/>
    <w:uiPriority w:val="99"/>
    <w:locked/>
    <w:rsid w:val="007E2150"/>
    <w:rPr>
      <w:rFonts w:ascii="Verdana" w:eastAsia="Times New Roman" w:hAnsi="Verdana" w:cs="Times New Roman"/>
      <w:iCs/>
      <w:color w:val="000000"/>
      <w:sz w:val="24"/>
      <w:szCs w:val="28"/>
    </w:rPr>
  </w:style>
  <w:style w:type="paragraph" w:customStyle="1" w:styleId="S">
    <w:name w:val="S_Маркированный"/>
    <w:basedOn w:val="a"/>
    <w:rsid w:val="0061180A"/>
    <w:pPr>
      <w:numPr>
        <w:numId w:val="3"/>
      </w:numPr>
      <w:tabs>
        <w:tab w:val="left" w:pos="900"/>
        <w:tab w:val="left" w:pos="993"/>
      </w:tabs>
      <w:suppressAutoHyphens/>
      <w:spacing w:line="360" w:lineRule="auto"/>
      <w:jc w:val="both"/>
    </w:pPr>
    <w:rPr>
      <w:sz w:val="24"/>
      <w:szCs w:val="24"/>
      <w:lang w:eastAsia="ar-SA"/>
    </w:rPr>
  </w:style>
  <w:style w:type="paragraph" w:styleId="affff3">
    <w:name w:val="caption"/>
    <w:aliases w:val="Знак,Знак1 Знак Знак Знак,Знак1 Знак Знак,Таблица - Название объекта,!! Object Novogor !!,Caption Char,Caption Char1 Char1 Char Char,Caption Char Char2 Char1 Char Char,Caption Char Char Char1 Char Char Char,Знак13"/>
    <w:basedOn w:val="a"/>
    <w:next w:val="a"/>
    <w:uiPriority w:val="99"/>
    <w:qFormat/>
    <w:rsid w:val="006A5E20"/>
    <w:pPr>
      <w:contextualSpacing/>
    </w:pPr>
    <w:rPr>
      <w:bCs/>
      <w:i/>
      <w:color w:val="000000" w:themeColor="text1"/>
      <w:sz w:val="24"/>
      <w:szCs w:val="18"/>
    </w:rPr>
  </w:style>
  <w:style w:type="table" w:customStyle="1" w:styleId="190">
    <w:name w:val="Сетка таблицы19"/>
    <w:basedOn w:val="a1"/>
    <w:next w:val="afa"/>
    <w:uiPriority w:val="59"/>
    <w:rsid w:val="005731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4">
    <w:name w:val="Subtitle"/>
    <w:basedOn w:val="a"/>
    <w:next w:val="2"/>
    <w:link w:val="affff5"/>
    <w:uiPriority w:val="99"/>
    <w:qFormat/>
    <w:rsid w:val="000B1C43"/>
    <w:pPr>
      <w:contextualSpacing/>
      <w:jc w:val="center"/>
    </w:pPr>
    <w:rPr>
      <w:b/>
      <w:iCs/>
      <w:sz w:val="24"/>
      <w:szCs w:val="24"/>
    </w:rPr>
  </w:style>
  <w:style w:type="character" w:customStyle="1" w:styleId="affff5">
    <w:name w:val="Подзаголовок Знак"/>
    <w:basedOn w:val="a0"/>
    <w:link w:val="affff4"/>
    <w:uiPriority w:val="99"/>
    <w:rsid w:val="000B1C43"/>
    <w:rPr>
      <w:rFonts w:ascii="Times New Roman" w:eastAsia="Times New Roman" w:hAnsi="Times New Roman" w:cs="Times New Roman"/>
      <w:b/>
      <w:iCs/>
      <w:sz w:val="24"/>
      <w:szCs w:val="24"/>
      <w:lang w:eastAsia="ru-RU"/>
    </w:rPr>
  </w:style>
  <w:style w:type="paragraph" w:customStyle="1" w:styleId="affff6">
    <w:name w:val="Нормальный (таблица)"/>
    <w:basedOn w:val="a"/>
    <w:next w:val="a"/>
    <w:uiPriority w:val="99"/>
    <w:rsid w:val="005F1040"/>
    <w:pPr>
      <w:widowControl w:val="0"/>
      <w:autoSpaceDE w:val="0"/>
      <w:autoSpaceDN w:val="0"/>
      <w:adjustRightInd w:val="0"/>
      <w:contextualSpacing/>
      <w:jc w:val="center"/>
    </w:pPr>
    <w:rPr>
      <w:rFonts w:eastAsiaTheme="minorEastAsia" w:cs="Arial"/>
      <w:sz w:val="24"/>
      <w:szCs w:val="24"/>
    </w:rPr>
  </w:style>
  <w:style w:type="paragraph" w:customStyle="1" w:styleId="affff7">
    <w:name w:val="Прижатый влево"/>
    <w:basedOn w:val="a"/>
    <w:next w:val="a"/>
    <w:uiPriority w:val="99"/>
    <w:rsid w:val="00180B6F"/>
    <w:pPr>
      <w:widowControl w:val="0"/>
      <w:autoSpaceDE w:val="0"/>
      <w:autoSpaceDN w:val="0"/>
      <w:adjustRightInd w:val="0"/>
    </w:pPr>
    <w:rPr>
      <w:rFonts w:ascii="Arial" w:eastAsiaTheme="minorEastAsia" w:hAnsi="Arial" w:cs="Arial"/>
      <w:sz w:val="24"/>
      <w:szCs w:val="24"/>
    </w:rPr>
  </w:style>
  <w:style w:type="table" w:customStyle="1" w:styleId="250">
    <w:name w:val="Сетка таблицы25"/>
    <w:basedOn w:val="a1"/>
    <w:next w:val="afa"/>
    <w:uiPriority w:val="99"/>
    <w:rsid w:val="0001081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Нет списка6"/>
    <w:next w:val="a2"/>
    <w:uiPriority w:val="99"/>
    <w:semiHidden/>
    <w:unhideWhenUsed/>
    <w:rsid w:val="009E45C2"/>
  </w:style>
  <w:style w:type="paragraph" w:customStyle="1" w:styleId="AAA">
    <w:name w:val="! AAA !"/>
    <w:link w:val="AAA0"/>
    <w:uiPriority w:val="99"/>
    <w:rsid w:val="009E45C2"/>
    <w:pPr>
      <w:spacing w:after="120" w:line="240" w:lineRule="auto"/>
      <w:jc w:val="both"/>
    </w:pPr>
    <w:rPr>
      <w:rFonts w:ascii="Times New Roman" w:eastAsia="Calibri" w:hAnsi="Times New Roman" w:cs="Times New Roman"/>
      <w:sz w:val="16"/>
      <w:lang w:eastAsia="ru-RU"/>
    </w:rPr>
  </w:style>
  <w:style w:type="character" w:customStyle="1" w:styleId="AAA0">
    <w:name w:val="! AAA ! Знак"/>
    <w:link w:val="AAA"/>
    <w:uiPriority w:val="99"/>
    <w:locked/>
    <w:rsid w:val="009E45C2"/>
    <w:rPr>
      <w:rFonts w:ascii="Times New Roman" w:eastAsia="Calibri" w:hAnsi="Times New Roman" w:cs="Times New Roman"/>
      <w:sz w:val="16"/>
      <w:lang w:eastAsia="ru-RU"/>
    </w:rPr>
  </w:style>
  <w:style w:type="paragraph" w:styleId="affff8">
    <w:name w:val="List"/>
    <w:aliases w:val="List Char"/>
    <w:basedOn w:val="aff"/>
    <w:uiPriority w:val="99"/>
    <w:rsid w:val="009E45C2"/>
    <w:pPr>
      <w:spacing w:before="120"/>
      <w:ind w:left="1440" w:hanging="360"/>
      <w:jc w:val="both"/>
    </w:pPr>
    <w:rPr>
      <w:rFonts w:ascii="Arial" w:hAnsi="Arial"/>
      <w:spacing w:val="-5"/>
      <w:sz w:val="22"/>
      <w:szCs w:val="22"/>
      <w:lang w:eastAsia="en-US"/>
    </w:rPr>
  </w:style>
  <w:style w:type="character" w:customStyle="1" w:styleId="aff4">
    <w:name w:val="Обычный (Интернет) Знак"/>
    <w:aliases w:val="Обычный (Web) Знак"/>
    <w:link w:val="aff3"/>
    <w:uiPriority w:val="99"/>
    <w:locked/>
    <w:rsid w:val="009E45C2"/>
    <w:rPr>
      <w:rFonts w:ascii="Times New Roman" w:eastAsia="Times New Roman" w:hAnsi="Times New Roman" w:cs="Times New Roman"/>
      <w:sz w:val="24"/>
      <w:szCs w:val="24"/>
      <w:lang w:eastAsia="ru-RU"/>
    </w:rPr>
  </w:style>
  <w:style w:type="paragraph" w:customStyle="1" w:styleId="215">
    <w:name w:val="Основной текст 21"/>
    <w:basedOn w:val="a"/>
    <w:uiPriority w:val="99"/>
    <w:rsid w:val="009E45C2"/>
    <w:pPr>
      <w:widowControl w:val="0"/>
      <w:suppressAutoHyphens/>
      <w:jc w:val="both"/>
    </w:pPr>
    <w:rPr>
      <w:kern w:val="1"/>
      <w:sz w:val="24"/>
    </w:rPr>
  </w:style>
  <w:style w:type="character" w:customStyle="1" w:styleId="TextNPA">
    <w:name w:val="Text NPA"/>
    <w:uiPriority w:val="99"/>
    <w:rsid w:val="009E45C2"/>
    <w:rPr>
      <w:rFonts w:ascii="Courier New" w:hAnsi="Courier New"/>
    </w:rPr>
  </w:style>
  <w:style w:type="character" w:customStyle="1" w:styleId="TitleChar">
    <w:name w:val="Title Char"/>
    <w:aliases w:val="Знак Знак12 Char,Знак2 Char"/>
    <w:uiPriority w:val="99"/>
    <w:locked/>
    <w:rsid w:val="009E45C2"/>
    <w:rPr>
      <w:b/>
      <w:sz w:val="24"/>
    </w:rPr>
  </w:style>
  <w:style w:type="character" w:customStyle="1" w:styleId="1f6">
    <w:name w:val="Название Знак1"/>
    <w:basedOn w:val="a0"/>
    <w:uiPriority w:val="99"/>
    <w:rsid w:val="009E45C2"/>
    <w:rPr>
      <w:rFonts w:ascii="Cambria" w:hAnsi="Cambria" w:cs="Times New Roman"/>
      <w:color w:val="17365D"/>
      <w:spacing w:val="5"/>
      <w:kern w:val="28"/>
      <w:sz w:val="52"/>
      <w:szCs w:val="52"/>
      <w:lang w:eastAsia="ru-RU"/>
    </w:rPr>
  </w:style>
  <w:style w:type="character" w:customStyle="1" w:styleId="BodyText2Char">
    <w:name w:val="Body Text 2 Char"/>
    <w:uiPriority w:val="99"/>
    <w:locked/>
    <w:rsid w:val="009E45C2"/>
    <w:rPr>
      <w:rFonts w:ascii="Calibri" w:hAnsi="Calibri"/>
    </w:rPr>
  </w:style>
  <w:style w:type="paragraph" w:styleId="2c">
    <w:name w:val="Body Text 2"/>
    <w:basedOn w:val="a"/>
    <w:link w:val="2d"/>
    <w:uiPriority w:val="99"/>
    <w:rsid w:val="009E45C2"/>
    <w:pPr>
      <w:spacing w:after="120" w:line="480" w:lineRule="auto"/>
    </w:pPr>
    <w:rPr>
      <w:rFonts w:ascii="Calibri" w:eastAsia="Calibri" w:hAnsi="Calibri"/>
    </w:rPr>
  </w:style>
  <w:style w:type="character" w:customStyle="1" w:styleId="2d">
    <w:name w:val="Основной текст 2 Знак"/>
    <w:basedOn w:val="a0"/>
    <w:link w:val="2c"/>
    <w:uiPriority w:val="99"/>
    <w:rsid w:val="009E45C2"/>
    <w:rPr>
      <w:rFonts w:ascii="Calibri" w:eastAsia="Calibri" w:hAnsi="Calibri" w:cs="Times New Roman"/>
      <w:sz w:val="20"/>
      <w:szCs w:val="20"/>
      <w:lang w:eastAsia="ru-RU"/>
    </w:rPr>
  </w:style>
  <w:style w:type="character" w:customStyle="1" w:styleId="216">
    <w:name w:val="Основной текст 2 Знак1"/>
    <w:basedOn w:val="a0"/>
    <w:uiPriority w:val="99"/>
    <w:semiHidden/>
    <w:rsid w:val="009E45C2"/>
    <w:rPr>
      <w:rFonts w:ascii="Times New Roman" w:hAnsi="Times New Roman" w:cs="Times New Roman"/>
      <w:sz w:val="24"/>
      <w:szCs w:val="24"/>
      <w:lang w:eastAsia="ru-RU"/>
    </w:rPr>
  </w:style>
  <w:style w:type="character" w:customStyle="1" w:styleId="241">
    <w:name w:val="Знак Знак24"/>
    <w:uiPriority w:val="99"/>
    <w:locked/>
    <w:rsid w:val="009E45C2"/>
    <w:rPr>
      <w:spacing w:val="4"/>
      <w:sz w:val="28"/>
      <w:lang w:val="ru-RU" w:eastAsia="ru-RU"/>
    </w:rPr>
  </w:style>
  <w:style w:type="paragraph" w:customStyle="1" w:styleId="Standard">
    <w:name w:val="Standard"/>
    <w:rsid w:val="009E45C2"/>
    <w:pPr>
      <w:suppressAutoHyphens/>
      <w:spacing w:after="0" w:line="240" w:lineRule="auto"/>
      <w:textAlignment w:val="baseline"/>
    </w:pPr>
    <w:rPr>
      <w:rFonts w:ascii="Times New Roman" w:eastAsia="Times New Roman" w:hAnsi="Times New Roman" w:cs="Times New Roman"/>
      <w:kern w:val="1"/>
      <w:sz w:val="24"/>
      <w:szCs w:val="24"/>
      <w:lang w:eastAsia="ar-SA"/>
    </w:rPr>
  </w:style>
  <w:style w:type="paragraph" w:customStyle="1" w:styleId="S10">
    <w:name w:val="S_Заголовок 1"/>
    <w:basedOn w:val="a"/>
    <w:uiPriority w:val="99"/>
    <w:rsid w:val="009E45C2"/>
    <w:pPr>
      <w:tabs>
        <w:tab w:val="num" w:pos="360"/>
      </w:tabs>
      <w:ind w:left="360" w:hanging="360"/>
      <w:jc w:val="center"/>
    </w:pPr>
    <w:rPr>
      <w:b/>
      <w:caps/>
      <w:sz w:val="24"/>
      <w:szCs w:val="24"/>
    </w:rPr>
  </w:style>
  <w:style w:type="paragraph" w:customStyle="1" w:styleId="54">
    <w:name w:val="Основной текст5"/>
    <w:basedOn w:val="a"/>
    <w:uiPriority w:val="99"/>
    <w:rsid w:val="009E45C2"/>
    <w:pPr>
      <w:widowControl w:val="0"/>
      <w:shd w:val="clear" w:color="auto" w:fill="FFFFFF"/>
      <w:spacing w:after="360" w:line="418" w:lineRule="exact"/>
      <w:jc w:val="center"/>
    </w:pPr>
    <w:rPr>
      <w:rFonts w:ascii="Calibri" w:eastAsia="Calibri" w:hAnsi="Calibri"/>
      <w:spacing w:val="3"/>
      <w:sz w:val="21"/>
    </w:rPr>
  </w:style>
  <w:style w:type="character" w:customStyle="1" w:styleId="151">
    <w:name w:val="Основной текст (15)_"/>
    <w:link w:val="1510"/>
    <w:uiPriority w:val="99"/>
    <w:locked/>
    <w:rsid w:val="009E45C2"/>
    <w:rPr>
      <w:b/>
      <w:sz w:val="16"/>
      <w:shd w:val="clear" w:color="auto" w:fill="FFFFFF"/>
    </w:rPr>
  </w:style>
  <w:style w:type="paragraph" w:customStyle="1" w:styleId="1510">
    <w:name w:val="Основной текст (15)1"/>
    <w:basedOn w:val="a"/>
    <w:link w:val="151"/>
    <w:uiPriority w:val="99"/>
    <w:rsid w:val="009E45C2"/>
    <w:pPr>
      <w:widowControl w:val="0"/>
      <w:shd w:val="clear" w:color="auto" w:fill="FFFFFF"/>
      <w:spacing w:before="1200" w:line="230" w:lineRule="exact"/>
      <w:ind w:hanging="1100"/>
    </w:pPr>
    <w:rPr>
      <w:rFonts w:asciiTheme="minorHAnsi" w:eastAsiaTheme="minorHAnsi" w:hAnsiTheme="minorHAnsi" w:cstheme="minorBidi"/>
      <w:b/>
      <w:sz w:val="16"/>
      <w:szCs w:val="22"/>
      <w:lang w:eastAsia="en-US"/>
    </w:rPr>
  </w:style>
  <w:style w:type="character" w:customStyle="1" w:styleId="0pt">
    <w:name w:val="Основной текст + Интервал 0 pt"/>
    <w:uiPriority w:val="99"/>
    <w:rsid w:val="009E45C2"/>
    <w:rPr>
      <w:rFonts w:ascii="Times New Roman" w:hAnsi="Times New Roman"/>
      <w:color w:val="000000"/>
      <w:spacing w:val="2"/>
      <w:w w:val="100"/>
      <w:position w:val="0"/>
      <w:sz w:val="21"/>
      <w:u w:val="none"/>
      <w:lang w:val="ru-RU"/>
    </w:rPr>
  </w:style>
  <w:style w:type="paragraph" w:customStyle="1" w:styleId="-S">
    <w:name w:val="- S_Маркированный"/>
    <w:basedOn w:val="a"/>
    <w:autoRedefine/>
    <w:uiPriority w:val="99"/>
    <w:rsid w:val="009E45C2"/>
    <w:pPr>
      <w:spacing w:before="120" w:after="120"/>
      <w:ind w:firstLine="709"/>
      <w:jc w:val="both"/>
    </w:pPr>
    <w:rPr>
      <w:color w:val="000000"/>
      <w:sz w:val="24"/>
      <w:szCs w:val="24"/>
    </w:rPr>
  </w:style>
  <w:style w:type="paragraph" w:customStyle="1" w:styleId="171">
    <w:name w:val="Основной текст17"/>
    <w:basedOn w:val="a"/>
    <w:uiPriority w:val="99"/>
    <w:rsid w:val="009E45C2"/>
    <w:pPr>
      <w:widowControl w:val="0"/>
      <w:shd w:val="clear" w:color="auto" w:fill="FFFFFF"/>
      <w:spacing w:after="120" w:line="240" w:lineRule="atLeast"/>
      <w:ind w:hanging="1100"/>
      <w:jc w:val="both"/>
    </w:pPr>
    <w:rPr>
      <w:color w:val="000000"/>
      <w:spacing w:val="1"/>
      <w:sz w:val="16"/>
      <w:szCs w:val="16"/>
    </w:rPr>
  </w:style>
  <w:style w:type="paragraph" w:customStyle="1" w:styleId="141">
    <w:name w:val="Основной текст14"/>
    <w:basedOn w:val="a"/>
    <w:uiPriority w:val="99"/>
    <w:rsid w:val="009E45C2"/>
    <w:pPr>
      <w:widowControl w:val="0"/>
      <w:shd w:val="clear" w:color="auto" w:fill="FFFFFF"/>
      <w:spacing w:after="180" w:line="240" w:lineRule="atLeast"/>
      <w:jc w:val="center"/>
    </w:pPr>
    <w:rPr>
      <w:color w:val="000000"/>
      <w:spacing w:val="2"/>
      <w:sz w:val="22"/>
      <w:szCs w:val="22"/>
    </w:rPr>
  </w:style>
  <w:style w:type="paragraph" w:customStyle="1" w:styleId="65">
    <w:name w:val="Основной текст6"/>
    <w:basedOn w:val="a"/>
    <w:uiPriority w:val="99"/>
    <w:rsid w:val="009E45C2"/>
    <w:pPr>
      <w:widowControl w:val="0"/>
      <w:shd w:val="clear" w:color="auto" w:fill="FFFFFF"/>
      <w:spacing w:after="240" w:line="240" w:lineRule="atLeast"/>
      <w:ind w:hanging="340"/>
    </w:pPr>
    <w:rPr>
      <w:color w:val="000000"/>
      <w:spacing w:val="3"/>
      <w:sz w:val="21"/>
      <w:szCs w:val="21"/>
    </w:rPr>
  </w:style>
  <w:style w:type="paragraph" w:customStyle="1" w:styleId="1f7">
    <w:name w:val="Маркированный_1"/>
    <w:basedOn w:val="a"/>
    <w:uiPriority w:val="99"/>
    <w:rsid w:val="009E45C2"/>
    <w:pPr>
      <w:tabs>
        <w:tab w:val="num" w:pos="2858"/>
      </w:tabs>
      <w:spacing w:line="360" w:lineRule="auto"/>
      <w:ind w:left="2858" w:hanging="360"/>
      <w:jc w:val="both"/>
    </w:pPr>
    <w:rPr>
      <w:sz w:val="24"/>
      <w:szCs w:val="24"/>
    </w:rPr>
  </w:style>
  <w:style w:type="character" w:customStyle="1" w:styleId="44">
    <w:name w:val="Основной текст (4)_"/>
    <w:link w:val="45"/>
    <w:uiPriority w:val="99"/>
    <w:locked/>
    <w:rsid w:val="009E45C2"/>
    <w:rPr>
      <w:rFonts w:ascii="Tahoma" w:hAnsi="Tahoma"/>
      <w:spacing w:val="3"/>
      <w:sz w:val="11"/>
      <w:shd w:val="clear" w:color="auto" w:fill="FFFFFF"/>
    </w:rPr>
  </w:style>
  <w:style w:type="paragraph" w:customStyle="1" w:styleId="45">
    <w:name w:val="Основной текст (4)"/>
    <w:basedOn w:val="a"/>
    <w:link w:val="44"/>
    <w:uiPriority w:val="99"/>
    <w:rsid w:val="009E45C2"/>
    <w:pPr>
      <w:widowControl w:val="0"/>
      <w:shd w:val="clear" w:color="auto" w:fill="FFFFFF"/>
      <w:spacing w:line="149" w:lineRule="exact"/>
      <w:jc w:val="both"/>
    </w:pPr>
    <w:rPr>
      <w:rFonts w:ascii="Tahoma" w:eastAsiaTheme="minorHAnsi" w:hAnsi="Tahoma" w:cstheme="minorBidi"/>
      <w:spacing w:val="3"/>
      <w:sz w:val="11"/>
      <w:szCs w:val="22"/>
      <w:shd w:val="clear" w:color="auto" w:fill="FFFFFF"/>
      <w:lang w:eastAsia="en-US"/>
    </w:rPr>
  </w:style>
  <w:style w:type="character" w:customStyle="1" w:styleId="40pt">
    <w:name w:val="Основной текст (4) + Интервал 0 pt"/>
    <w:uiPriority w:val="99"/>
    <w:rsid w:val="009E45C2"/>
    <w:rPr>
      <w:rFonts w:ascii="Tahoma" w:hAnsi="Tahoma"/>
      <w:color w:val="000000"/>
      <w:spacing w:val="0"/>
      <w:w w:val="100"/>
      <w:position w:val="0"/>
      <w:sz w:val="11"/>
      <w:shd w:val="clear" w:color="auto" w:fill="FFFFFF"/>
      <w:lang w:val="ru-RU"/>
    </w:rPr>
  </w:style>
  <w:style w:type="character" w:customStyle="1" w:styleId="66">
    <w:name w:val="Знак Знак6"/>
    <w:uiPriority w:val="99"/>
    <w:locked/>
    <w:rsid w:val="009E45C2"/>
    <w:rPr>
      <w:sz w:val="24"/>
      <w:lang w:val="ru-RU" w:eastAsia="ru-RU"/>
    </w:rPr>
  </w:style>
  <w:style w:type="paragraph" w:styleId="affff9">
    <w:name w:val="Block Text"/>
    <w:basedOn w:val="a"/>
    <w:uiPriority w:val="99"/>
    <w:rsid w:val="009E45C2"/>
    <w:pPr>
      <w:ind w:left="-109" w:right="6398"/>
    </w:pPr>
    <w:rPr>
      <w:sz w:val="28"/>
      <w:szCs w:val="28"/>
    </w:rPr>
  </w:style>
  <w:style w:type="character" w:customStyle="1" w:styleId="101">
    <w:name w:val="Знак Знак10"/>
    <w:uiPriority w:val="99"/>
    <w:locked/>
    <w:rsid w:val="009E45C2"/>
    <w:rPr>
      <w:rFonts w:ascii="Arial" w:hAnsi="Arial"/>
      <w:b/>
      <w:i/>
      <w:sz w:val="28"/>
      <w:lang w:val="ru-RU" w:eastAsia="ru-RU"/>
    </w:rPr>
  </w:style>
  <w:style w:type="character" w:customStyle="1" w:styleId="affffa">
    <w:name w:val="Знак Знак"/>
    <w:uiPriority w:val="99"/>
    <w:locked/>
    <w:rsid w:val="009E45C2"/>
    <w:rPr>
      <w:rFonts w:ascii="Calibri" w:hAnsi="Calibri"/>
      <w:sz w:val="24"/>
      <w:lang w:val="en-US" w:eastAsia="en-US"/>
    </w:rPr>
  </w:style>
  <w:style w:type="character" w:customStyle="1" w:styleId="124">
    <w:name w:val="Основной текст12"/>
    <w:uiPriority w:val="99"/>
    <w:rsid w:val="009E45C2"/>
    <w:rPr>
      <w:rFonts w:ascii="Times New Roman" w:hAnsi="Times New Roman"/>
      <w:color w:val="000000"/>
      <w:spacing w:val="2"/>
      <w:w w:val="100"/>
      <w:position w:val="0"/>
      <w:sz w:val="22"/>
      <w:u w:val="none"/>
      <w:lang w:val="ru-RU"/>
    </w:rPr>
  </w:style>
  <w:style w:type="table" w:customStyle="1" w:styleId="200">
    <w:name w:val="Сетка таблицы20"/>
    <w:basedOn w:val="a1"/>
    <w:next w:val="afa"/>
    <w:uiPriority w:val="99"/>
    <w:rsid w:val="009E45C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4z0">
    <w:name w:val="WW8Num14z0"/>
    <w:rsid w:val="009E45C2"/>
    <w:rPr>
      <w:rFonts w:cs="Times New Roman"/>
    </w:rPr>
  </w:style>
  <w:style w:type="numbering" w:customStyle="1" w:styleId="75">
    <w:name w:val="Нет списка7"/>
    <w:next w:val="a2"/>
    <w:uiPriority w:val="99"/>
    <w:semiHidden/>
    <w:unhideWhenUsed/>
    <w:rsid w:val="009E45C2"/>
  </w:style>
  <w:style w:type="table" w:customStyle="1" w:styleId="260">
    <w:name w:val="Сетка таблицы26"/>
    <w:basedOn w:val="a1"/>
    <w:next w:val="afa"/>
    <w:uiPriority w:val="99"/>
    <w:rsid w:val="009E45C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1"/>
    <w:next w:val="afa"/>
    <w:rsid w:val="006C6A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1"/>
    <w:next w:val="afa"/>
    <w:rsid w:val="00D256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1"/>
    <w:next w:val="afa"/>
    <w:rsid w:val="000C30D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1"/>
    <w:next w:val="afa"/>
    <w:rsid w:val="006D4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1"/>
    <w:next w:val="afa"/>
    <w:rsid w:val="006D4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1"/>
    <w:next w:val="afa"/>
    <w:uiPriority w:val="59"/>
    <w:rsid w:val="006D43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1"/>
    <w:next w:val="afa"/>
    <w:rsid w:val="0035011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1"/>
    <w:next w:val="afa"/>
    <w:rsid w:val="0035011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3">
    <w:name w:val="Основной текст8"/>
    <w:basedOn w:val="a"/>
    <w:uiPriority w:val="99"/>
    <w:rsid w:val="009B7415"/>
    <w:pPr>
      <w:shd w:val="clear" w:color="auto" w:fill="FFFFFF"/>
      <w:spacing w:line="408" w:lineRule="exact"/>
      <w:ind w:hanging="260"/>
      <w:jc w:val="both"/>
    </w:pPr>
    <w:rPr>
      <w:rFonts w:eastAsia="Arial Unicode MS"/>
      <w:noProof/>
      <w:sz w:val="21"/>
      <w:szCs w:val="21"/>
    </w:rPr>
  </w:style>
  <w:style w:type="character" w:customStyle="1" w:styleId="46">
    <w:name w:val="Заголовок №4 + Не полужирный"/>
    <w:uiPriority w:val="99"/>
    <w:rsid w:val="009B7415"/>
    <w:rPr>
      <w:rFonts w:ascii="Times New Roman" w:hAnsi="Times New Roman" w:cs="Times New Roman"/>
      <w:b/>
      <w:bCs/>
      <w:color w:val="000000"/>
      <w:spacing w:val="0"/>
      <w:w w:val="100"/>
      <w:position w:val="0"/>
      <w:sz w:val="27"/>
      <w:szCs w:val="27"/>
      <w:u w:val="none"/>
    </w:rPr>
  </w:style>
  <w:style w:type="numbering" w:customStyle="1" w:styleId="84">
    <w:name w:val="Нет списка8"/>
    <w:next w:val="a2"/>
    <w:uiPriority w:val="99"/>
    <w:semiHidden/>
    <w:unhideWhenUsed/>
    <w:rsid w:val="009B7415"/>
  </w:style>
  <w:style w:type="character" w:customStyle="1" w:styleId="211pt0">
    <w:name w:val="Основной текст (2) + 11 pt;Малые прописные"/>
    <w:basedOn w:val="25"/>
    <w:rsid w:val="009B7415"/>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table" w:customStyle="1" w:styleId="350">
    <w:name w:val="Сетка таблицы35"/>
    <w:basedOn w:val="a1"/>
    <w:next w:val="afa"/>
    <w:rsid w:val="000C22C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8">
    <w:name w:val="ТАБЛИЦА ДЛЯ ЗАПИСОК1"/>
    <w:basedOn w:val="a1"/>
    <w:next w:val="afa"/>
    <w:uiPriority w:val="59"/>
    <w:rsid w:val="00B05D2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customStyle="1" w:styleId="10">
    <w:name w:val="Заголовокь 1"/>
    <w:basedOn w:val="11"/>
    <w:next w:val="a"/>
    <w:link w:val="1f9"/>
    <w:rsid w:val="005A11C2"/>
    <w:pPr>
      <w:widowControl w:val="0"/>
      <w:numPr>
        <w:numId w:val="8"/>
      </w:numPr>
      <w:ind w:left="0" w:firstLine="709"/>
      <w:contextualSpacing/>
    </w:pPr>
    <w:rPr>
      <w:lang w:eastAsia="en-US"/>
    </w:rPr>
  </w:style>
  <w:style w:type="character" w:customStyle="1" w:styleId="1f9">
    <w:name w:val="Заголовокь 1 Знак"/>
    <w:link w:val="10"/>
    <w:rsid w:val="005A11C2"/>
    <w:rPr>
      <w:rFonts w:ascii="Times New Roman" w:eastAsiaTheme="majorEastAsia" w:hAnsi="Times New Roman" w:cstheme="majorBidi"/>
      <w:b/>
      <w:bCs/>
      <w:sz w:val="28"/>
      <w:szCs w:val="28"/>
    </w:rPr>
  </w:style>
  <w:style w:type="character" w:customStyle="1" w:styleId="1fa">
    <w:name w:val="Неразрешенное упоминание1"/>
    <w:basedOn w:val="a0"/>
    <w:uiPriority w:val="99"/>
    <w:semiHidden/>
    <w:unhideWhenUsed/>
    <w:rsid w:val="000405D8"/>
    <w:rPr>
      <w:color w:val="605E5C"/>
      <w:shd w:val="clear" w:color="auto" w:fill="E1DFDD"/>
    </w:rPr>
  </w:style>
  <w:style w:type="paragraph" w:customStyle="1" w:styleId="msonormal0">
    <w:name w:val="msonormal"/>
    <w:basedOn w:val="a"/>
    <w:rsid w:val="00D17642"/>
    <w:pPr>
      <w:spacing w:before="100" w:beforeAutospacing="1" w:after="100" w:afterAutospacing="1"/>
    </w:pPr>
    <w:rPr>
      <w:sz w:val="24"/>
      <w:szCs w:val="24"/>
    </w:rPr>
  </w:style>
  <w:style w:type="paragraph" w:styleId="affffb">
    <w:name w:val="table of figures"/>
    <w:basedOn w:val="a"/>
    <w:next w:val="a"/>
    <w:uiPriority w:val="99"/>
    <w:unhideWhenUsed/>
    <w:rsid w:val="000A7D65"/>
  </w:style>
  <w:style w:type="character" w:customStyle="1" w:styleId="2e">
    <w:name w:val="Неразрешенное упоминание2"/>
    <w:basedOn w:val="a0"/>
    <w:uiPriority w:val="99"/>
    <w:semiHidden/>
    <w:unhideWhenUsed/>
    <w:rsid w:val="000A7D65"/>
    <w:rPr>
      <w:color w:val="605E5C"/>
      <w:shd w:val="clear" w:color="auto" w:fill="E1DFDD"/>
    </w:rPr>
  </w:style>
  <w:style w:type="paragraph" w:customStyle="1" w:styleId="affffc">
    <w:name w:val="Абзац"/>
    <w:basedOn w:val="a"/>
    <w:link w:val="affffd"/>
    <w:qFormat/>
    <w:rsid w:val="00716C20"/>
    <w:pPr>
      <w:spacing w:before="120" w:after="60"/>
      <w:ind w:firstLine="567"/>
      <w:jc w:val="both"/>
    </w:pPr>
    <w:rPr>
      <w:sz w:val="24"/>
      <w:szCs w:val="24"/>
    </w:rPr>
  </w:style>
  <w:style w:type="character" w:customStyle="1" w:styleId="affffd">
    <w:name w:val="Абзац Знак"/>
    <w:link w:val="affffc"/>
    <w:rsid w:val="00716C20"/>
    <w:rPr>
      <w:rFonts w:ascii="Times New Roman" w:eastAsia="Times New Roman" w:hAnsi="Times New Roman" w:cs="Times New Roman"/>
      <w:sz w:val="24"/>
      <w:szCs w:val="24"/>
      <w:lang w:eastAsia="ru-RU"/>
    </w:rPr>
  </w:style>
  <w:style w:type="paragraph" w:styleId="38">
    <w:name w:val="Body Text 3"/>
    <w:basedOn w:val="a"/>
    <w:link w:val="39"/>
    <w:uiPriority w:val="99"/>
    <w:semiHidden/>
    <w:unhideWhenUsed/>
    <w:rsid w:val="00F45E93"/>
    <w:pPr>
      <w:spacing w:after="120"/>
    </w:pPr>
    <w:rPr>
      <w:sz w:val="16"/>
      <w:szCs w:val="16"/>
    </w:rPr>
  </w:style>
  <w:style w:type="character" w:customStyle="1" w:styleId="39">
    <w:name w:val="Основной текст 3 Знак"/>
    <w:basedOn w:val="a0"/>
    <w:link w:val="38"/>
    <w:rsid w:val="00F45E93"/>
    <w:rPr>
      <w:rFonts w:ascii="Times New Roman" w:eastAsia="Times New Roman" w:hAnsi="Times New Roman" w:cs="Times New Roman"/>
      <w:sz w:val="16"/>
      <w:szCs w:val="16"/>
      <w:lang w:eastAsia="ru-RU"/>
    </w:rPr>
  </w:style>
  <w:style w:type="paragraph" w:customStyle="1" w:styleId="affffe">
    <w:name w:val="Табличный_заголовки"/>
    <w:basedOn w:val="a"/>
    <w:rsid w:val="00B33542"/>
    <w:pPr>
      <w:keepNext/>
      <w:keepLines/>
      <w:jc w:val="center"/>
    </w:pPr>
    <w:rPr>
      <w:b/>
    </w:rPr>
  </w:style>
  <w:style w:type="paragraph" w:customStyle="1" w:styleId="afffff">
    <w:name w:val="Табличный_центр"/>
    <w:basedOn w:val="a"/>
    <w:rsid w:val="00B33542"/>
    <w:pPr>
      <w:jc w:val="center"/>
    </w:pPr>
    <w:rPr>
      <w:sz w:val="22"/>
      <w:szCs w:val="22"/>
    </w:rPr>
  </w:style>
  <w:style w:type="character" w:customStyle="1" w:styleId="320">
    <w:name w:val="Основной текст (3) + Не полужирный2"/>
    <w:aliases w:val="Не курсив2"/>
    <w:uiPriority w:val="99"/>
    <w:rsid w:val="00B33542"/>
    <w:rPr>
      <w:b w:val="0"/>
      <w:bCs w:val="0"/>
      <w:i w:val="0"/>
      <w:iCs w:val="0"/>
      <w:sz w:val="25"/>
      <w:szCs w:val="25"/>
      <w:u w:val="single"/>
      <w:shd w:val="clear" w:color="auto" w:fill="FFFFFF"/>
    </w:rPr>
  </w:style>
  <w:style w:type="paragraph" w:customStyle="1" w:styleId="xl197">
    <w:name w:val="xl197"/>
    <w:basedOn w:val="a"/>
    <w:rsid w:val="006B7E63"/>
    <w:pPr>
      <w:pBdr>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98">
    <w:name w:val="xl198"/>
    <w:basedOn w:val="a"/>
    <w:rsid w:val="006B7E63"/>
    <w:pPr>
      <w:pBdr>
        <w:top w:val="single" w:sz="4" w:space="0" w:color="auto"/>
        <w:left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99">
    <w:name w:val="xl199"/>
    <w:basedOn w:val="a"/>
    <w:rsid w:val="006B7E63"/>
    <w:pPr>
      <w:pBdr>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00">
    <w:name w:val="xl200"/>
    <w:basedOn w:val="a"/>
    <w:rsid w:val="006B7E63"/>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01">
    <w:name w:val="xl201"/>
    <w:basedOn w:val="a"/>
    <w:rsid w:val="006B7E63"/>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02">
    <w:name w:val="xl202"/>
    <w:basedOn w:val="a"/>
    <w:rsid w:val="006B7E63"/>
    <w:pPr>
      <w:pBdr>
        <w:left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03">
    <w:name w:val="xl203"/>
    <w:basedOn w:val="a"/>
    <w:rsid w:val="006B7E63"/>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04">
    <w:name w:val="xl204"/>
    <w:basedOn w:val="a"/>
    <w:rsid w:val="006B7E63"/>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05">
    <w:name w:val="xl205"/>
    <w:basedOn w:val="a"/>
    <w:rsid w:val="006B7E63"/>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206">
    <w:name w:val="xl206"/>
    <w:basedOn w:val="a"/>
    <w:rsid w:val="006B7E63"/>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207">
    <w:name w:val="xl207"/>
    <w:basedOn w:val="a"/>
    <w:rsid w:val="006B7E63"/>
    <w:pPr>
      <w:pBdr>
        <w:top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08">
    <w:name w:val="xl208"/>
    <w:basedOn w:val="a"/>
    <w:rsid w:val="006B7E63"/>
    <w:pPr>
      <w:pBdr>
        <w:top w:val="single" w:sz="4" w:space="0" w:color="auto"/>
        <w:left w:val="single" w:sz="4" w:space="0" w:color="auto"/>
        <w:bottom w:val="single" w:sz="4" w:space="0" w:color="auto"/>
      </w:pBdr>
      <w:spacing w:before="100" w:beforeAutospacing="1" w:after="100" w:afterAutospacing="1"/>
      <w:jc w:val="center"/>
      <w:textAlignment w:val="top"/>
    </w:pPr>
    <w:rPr>
      <w:b/>
      <w:bCs/>
      <w:sz w:val="28"/>
      <w:szCs w:val="28"/>
    </w:rPr>
  </w:style>
  <w:style w:type="paragraph" w:customStyle="1" w:styleId="xl209">
    <w:name w:val="xl209"/>
    <w:basedOn w:val="a"/>
    <w:rsid w:val="006B7E63"/>
    <w:pPr>
      <w:pBdr>
        <w:top w:val="single" w:sz="4" w:space="0" w:color="auto"/>
        <w:bottom w:val="single" w:sz="4" w:space="0" w:color="auto"/>
      </w:pBdr>
      <w:spacing w:before="100" w:beforeAutospacing="1" w:after="100" w:afterAutospacing="1"/>
      <w:jc w:val="center"/>
      <w:textAlignment w:val="top"/>
    </w:pPr>
    <w:rPr>
      <w:b/>
      <w:bCs/>
      <w:sz w:val="28"/>
      <w:szCs w:val="28"/>
    </w:rPr>
  </w:style>
  <w:style w:type="paragraph" w:customStyle="1" w:styleId="xl210">
    <w:name w:val="xl210"/>
    <w:basedOn w:val="a"/>
    <w:rsid w:val="006B7E63"/>
    <w:pPr>
      <w:pBdr>
        <w:top w:val="single" w:sz="4" w:space="0" w:color="auto"/>
        <w:bottom w:val="single" w:sz="4" w:space="0" w:color="auto"/>
        <w:right w:val="single" w:sz="4" w:space="0" w:color="auto"/>
      </w:pBdr>
      <w:spacing w:before="100" w:beforeAutospacing="1" w:after="100" w:afterAutospacing="1"/>
      <w:jc w:val="center"/>
      <w:textAlignment w:val="top"/>
    </w:pPr>
    <w:rPr>
      <w:b/>
      <w:bCs/>
      <w:sz w:val="28"/>
      <w:szCs w:val="28"/>
    </w:rPr>
  </w:style>
  <w:style w:type="paragraph" w:customStyle="1" w:styleId="xl211">
    <w:name w:val="xl211"/>
    <w:basedOn w:val="a"/>
    <w:rsid w:val="006B7E63"/>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12">
    <w:name w:val="xl212"/>
    <w:basedOn w:val="a"/>
    <w:rsid w:val="006B7E63"/>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13">
    <w:name w:val="xl213"/>
    <w:basedOn w:val="a"/>
    <w:rsid w:val="006B7E63"/>
    <w:pPr>
      <w:pBdr>
        <w:left w:val="single" w:sz="4" w:space="0" w:color="auto"/>
        <w:right w:val="single" w:sz="4" w:space="0" w:color="auto"/>
      </w:pBdr>
      <w:spacing w:before="100" w:beforeAutospacing="1" w:after="100" w:afterAutospacing="1"/>
      <w:jc w:val="center"/>
      <w:textAlignment w:val="center"/>
    </w:pPr>
  </w:style>
  <w:style w:type="paragraph" w:customStyle="1" w:styleId="xl214">
    <w:name w:val="xl214"/>
    <w:basedOn w:val="a"/>
    <w:rsid w:val="006B7E63"/>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15">
    <w:name w:val="xl215"/>
    <w:basedOn w:val="a"/>
    <w:rsid w:val="006B7E63"/>
    <w:pPr>
      <w:pBdr>
        <w:top w:val="single" w:sz="4" w:space="0" w:color="auto"/>
        <w:left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16">
    <w:name w:val="xl216"/>
    <w:basedOn w:val="a"/>
    <w:rsid w:val="006B7E63"/>
    <w:pPr>
      <w:pBdr>
        <w:left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17">
    <w:name w:val="xl217"/>
    <w:basedOn w:val="a"/>
    <w:rsid w:val="006B7E63"/>
    <w:pPr>
      <w:pBdr>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character" w:customStyle="1" w:styleId="67">
    <w:name w:val="Основной текст (6)_"/>
    <w:basedOn w:val="a0"/>
    <w:link w:val="68"/>
    <w:rsid w:val="00D8418F"/>
    <w:rPr>
      <w:rFonts w:ascii="Times New Roman" w:eastAsia="Times New Roman" w:hAnsi="Times New Roman" w:cs="Times New Roman"/>
      <w:shd w:val="clear" w:color="auto" w:fill="FFFFFF"/>
    </w:rPr>
  </w:style>
  <w:style w:type="paragraph" w:customStyle="1" w:styleId="68">
    <w:name w:val="Основной текст (6)"/>
    <w:basedOn w:val="a"/>
    <w:link w:val="67"/>
    <w:rsid w:val="00D8418F"/>
    <w:pPr>
      <w:widowControl w:val="0"/>
      <w:shd w:val="clear" w:color="auto" w:fill="FFFFFF"/>
      <w:spacing w:before="720" w:line="413" w:lineRule="exact"/>
      <w:jc w:val="both"/>
    </w:pPr>
    <w:rPr>
      <w:sz w:val="22"/>
      <w:szCs w:val="22"/>
      <w:lang w:eastAsia="en-US"/>
    </w:rPr>
  </w:style>
  <w:style w:type="character" w:styleId="afffff0">
    <w:name w:val="Unresolved Mention"/>
    <w:basedOn w:val="a0"/>
    <w:uiPriority w:val="99"/>
    <w:semiHidden/>
    <w:unhideWhenUsed/>
    <w:rsid w:val="00E84E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491871">
      <w:bodyDiv w:val="1"/>
      <w:marLeft w:val="0"/>
      <w:marRight w:val="0"/>
      <w:marTop w:val="0"/>
      <w:marBottom w:val="0"/>
      <w:divBdr>
        <w:top w:val="none" w:sz="0" w:space="0" w:color="auto"/>
        <w:left w:val="none" w:sz="0" w:space="0" w:color="auto"/>
        <w:bottom w:val="none" w:sz="0" w:space="0" w:color="auto"/>
        <w:right w:val="none" w:sz="0" w:space="0" w:color="auto"/>
      </w:divBdr>
    </w:div>
    <w:div w:id="32120845">
      <w:bodyDiv w:val="1"/>
      <w:marLeft w:val="0"/>
      <w:marRight w:val="0"/>
      <w:marTop w:val="0"/>
      <w:marBottom w:val="0"/>
      <w:divBdr>
        <w:top w:val="none" w:sz="0" w:space="0" w:color="auto"/>
        <w:left w:val="none" w:sz="0" w:space="0" w:color="auto"/>
        <w:bottom w:val="none" w:sz="0" w:space="0" w:color="auto"/>
        <w:right w:val="none" w:sz="0" w:space="0" w:color="auto"/>
      </w:divBdr>
    </w:div>
    <w:div w:id="39330138">
      <w:bodyDiv w:val="1"/>
      <w:marLeft w:val="0"/>
      <w:marRight w:val="0"/>
      <w:marTop w:val="0"/>
      <w:marBottom w:val="0"/>
      <w:divBdr>
        <w:top w:val="none" w:sz="0" w:space="0" w:color="auto"/>
        <w:left w:val="none" w:sz="0" w:space="0" w:color="auto"/>
        <w:bottom w:val="none" w:sz="0" w:space="0" w:color="auto"/>
        <w:right w:val="none" w:sz="0" w:space="0" w:color="auto"/>
      </w:divBdr>
    </w:div>
    <w:div w:id="47345800">
      <w:bodyDiv w:val="1"/>
      <w:marLeft w:val="0"/>
      <w:marRight w:val="0"/>
      <w:marTop w:val="0"/>
      <w:marBottom w:val="0"/>
      <w:divBdr>
        <w:top w:val="none" w:sz="0" w:space="0" w:color="auto"/>
        <w:left w:val="none" w:sz="0" w:space="0" w:color="auto"/>
        <w:bottom w:val="none" w:sz="0" w:space="0" w:color="auto"/>
        <w:right w:val="none" w:sz="0" w:space="0" w:color="auto"/>
      </w:divBdr>
    </w:div>
    <w:div w:id="66584748">
      <w:bodyDiv w:val="1"/>
      <w:marLeft w:val="0"/>
      <w:marRight w:val="0"/>
      <w:marTop w:val="0"/>
      <w:marBottom w:val="0"/>
      <w:divBdr>
        <w:top w:val="none" w:sz="0" w:space="0" w:color="auto"/>
        <w:left w:val="none" w:sz="0" w:space="0" w:color="auto"/>
        <w:bottom w:val="none" w:sz="0" w:space="0" w:color="auto"/>
        <w:right w:val="none" w:sz="0" w:space="0" w:color="auto"/>
      </w:divBdr>
    </w:div>
    <w:div w:id="76446034">
      <w:bodyDiv w:val="1"/>
      <w:marLeft w:val="0"/>
      <w:marRight w:val="0"/>
      <w:marTop w:val="0"/>
      <w:marBottom w:val="0"/>
      <w:divBdr>
        <w:top w:val="none" w:sz="0" w:space="0" w:color="auto"/>
        <w:left w:val="none" w:sz="0" w:space="0" w:color="auto"/>
        <w:bottom w:val="none" w:sz="0" w:space="0" w:color="auto"/>
        <w:right w:val="none" w:sz="0" w:space="0" w:color="auto"/>
      </w:divBdr>
    </w:div>
    <w:div w:id="83915541">
      <w:bodyDiv w:val="1"/>
      <w:marLeft w:val="0"/>
      <w:marRight w:val="0"/>
      <w:marTop w:val="0"/>
      <w:marBottom w:val="0"/>
      <w:divBdr>
        <w:top w:val="none" w:sz="0" w:space="0" w:color="auto"/>
        <w:left w:val="none" w:sz="0" w:space="0" w:color="auto"/>
        <w:bottom w:val="none" w:sz="0" w:space="0" w:color="auto"/>
        <w:right w:val="none" w:sz="0" w:space="0" w:color="auto"/>
      </w:divBdr>
    </w:div>
    <w:div w:id="101266543">
      <w:bodyDiv w:val="1"/>
      <w:marLeft w:val="0"/>
      <w:marRight w:val="0"/>
      <w:marTop w:val="0"/>
      <w:marBottom w:val="0"/>
      <w:divBdr>
        <w:top w:val="none" w:sz="0" w:space="0" w:color="auto"/>
        <w:left w:val="none" w:sz="0" w:space="0" w:color="auto"/>
        <w:bottom w:val="none" w:sz="0" w:space="0" w:color="auto"/>
        <w:right w:val="none" w:sz="0" w:space="0" w:color="auto"/>
      </w:divBdr>
    </w:div>
    <w:div w:id="114372004">
      <w:bodyDiv w:val="1"/>
      <w:marLeft w:val="0"/>
      <w:marRight w:val="0"/>
      <w:marTop w:val="0"/>
      <w:marBottom w:val="0"/>
      <w:divBdr>
        <w:top w:val="none" w:sz="0" w:space="0" w:color="auto"/>
        <w:left w:val="none" w:sz="0" w:space="0" w:color="auto"/>
        <w:bottom w:val="none" w:sz="0" w:space="0" w:color="auto"/>
        <w:right w:val="none" w:sz="0" w:space="0" w:color="auto"/>
      </w:divBdr>
    </w:div>
    <w:div w:id="122164216">
      <w:bodyDiv w:val="1"/>
      <w:marLeft w:val="0"/>
      <w:marRight w:val="0"/>
      <w:marTop w:val="0"/>
      <w:marBottom w:val="0"/>
      <w:divBdr>
        <w:top w:val="none" w:sz="0" w:space="0" w:color="auto"/>
        <w:left w:val="none" w:sz="0" w:space="0" w:color="auto"/>
        <w:bottom w:val="none" w:sz="0" w:space="0" w:color="auto"/>
        <w:right w:val="none" w:sz="0" w:space="0" w:color="auto"/>
      </w:divBdr>
    </w:div>
    <w:div w:id="124352670">
      <w:bodyDiv w:val="1"/>
      <w:marLeft w:val="0"/>
      <w:marRight w:val="0"/>
      <w:marTop w:val="0"/>
      <w:marBottom w:val="0"/>
      <w:divBdr>
        <w:top w:val="none" w:sz="0" w:space="0" w:color="auto"/>
        <w:left w:val="none" w:sz="0" w:space="0" w:color="auto"/>
        <w:bottom w:val="none" w:sz="0" w:space="0" w:color="auto"/>
        <w:right w:val="none" w:sz="0" w:space="0" w:color="auto"/>
      </w:divBdr>
    </w:div>
    <w:div w:id="129179889">
      <w:bodyDiv w:val="1"/>
      <w:marLeft w:val="0"/>
      <w:marRight w:val="0"/>
      <w:marTop w:val="0"/>
      <w:marBottom w:val="0"/>
      <w:divBdr>
        <w:top w:val="none" w:sz="0" w:space="0" w:color="auto"/>
        <w:left w:val="none" w:sz="0" w:space="0" w:color="auto"/>
        <w:bottom w:val="none" w:sz="0" w:space="0" w:color="auto"/>
        <w:right w:val="none" w:sz="0" w:space="0" w:color="auto"/>
      </w:divBdr>
    </w:div>
    <w:div w:id="131601559">
      <w:bodyDiv w:val="1"/>
      <w:marLeft w:val="0"/>
      <w:marRight w:val="0"/>
      <w:marTop w:val="0"/>
      <w:marBottom w:val="0"/>
      <w:divBdr>
        <w:top w:val="none" w:sz="0" w:space="0" w:color="auto"/>
        <w:left w:val="none" w:sz="0" w:space="0" w:color="auto"/>
        <w:bottom w:val="none" w:sz="0" w:space="0" w:color="auto"/>
        <w:right w:val="none" w:sz="0" w:space="0" w:color="auto"/>
      </w:divBdr>
    </w:div>
    <w:div w:id="131750682">
      <w:bodyDiv w:val="1"/>
      <w:marLeft w:val="0"/>
      <w:marRight w:val="0"/>
      <w:marTop w:val="0"/>
      <w:marBottom w:val="0"/>
      <w:divBdr>
        <w:top w:val="none" w:sz="0" w:space="0" w:color="auto"/>
        <w:left w:val="none" w:sz="0" w:space="0" w:color="auto"/>
        <w:bottom w:val="none" w:sz="0" w:space="0" w:color="auto"/>
        <w:right w:val="none" w:sz="0" w:space="0" w:color="auto"/>
      </w:divBdr>
    </w:div>
    <w:div w:id="163671450">
      <w:bodyDiv w:val="1"/>
      <w:marLeft w:val="0"/>
      <w:marRight w:val="0"/>
      <w:marTop w:val="0"/>
      <w:marBottom w:val="0"/>
      <w:divBdr>
        <w:top w:val="none" w:sz="0" w:space="0" w:color="auto"/>
        <w:left w:val="none" w:sz="0" w:space="0" w:color="auto"/>
        <w:bottom w:val="none" w:sz="0" w:space="0" w:color="auto"/>
        <w:right w:val="none" w:sz="0" w:space="0" w:color="auto"/>
      </w:divBdr>
    </w:div>
    <w:div w:id="166596485">
      <w:bodyDiv w:val="1"/>
      <w:marLeft w:val="0"/>
      <w:marRight w:val="0"/>
      <w:marTop w:val="0"/>
      <w:marBottom w:val="0"/>
      <w:divBdr>
        <w:top w:val="none" w:sz="0" w:space="0" w:color="auto"/>
        <w:left w:val="none" w:sz="0" w:space="0" w:color="auto"/>
        <w:bottom w:val="none" w:sz="0" w:space="0" w:color="auto"/>
        <w:right w:val="none" w:sz="0" w:space="0" w:color="auto"/>
      </w:divBdr>
    </w:div>
    <w:div w:id="166672330">
      <w:bodyDiv w:val="1"/>
      <w:marLeft w:val="0"/>
      <w:marRight w:val="0"/>
      <w:marTop w:val="0"/>
      <w:marBottom w:val="0"/>
      <w:divBdr>
        <w:top w:val="none" w:sz="0" w:space="0" w:color="auto"/>
        <w:left w:val="none" w:sz="0" w:space="0" w:color="auto"/>
        <w:bottom w:val="none" w:sz="0" w:space="0" w:color="auto"/>
        <w:right w:val="none" w:sz="0" w:space="0" w:color="auto"/>
      </w:divBdr>
    </w:div>
    <w:div w:id="188228463">
      <w:bodyDiv w:val="1"/>
      <w:marLeft w:val="0"/>
      <w:marRight w:val="0"/>
      <w:marTop w:val="0"/>
      <w:marBottom w:val="0"/>
      <w:divBdr>
        <w:top w:val="none" w:sz="0" w:space="0" w:color="auto"/>
        <w:left w:val="none" w:sz="0" w:space="0" w:color="auto"/>
        <w:bottom w:val="none" w:sz="0" w:space="0" w:color="auto"/>
        <w:right w:val="none" w:sz="0" w:space="0" w:color="auto"/>
      </w:divBdr>
    </w:div>
    <w:div w:id="192772005">
      <w:bodyDiv w:val="1"/>
      <w:marLeft w:val="0"/>
      <w:marRight w:val="0"/>
      <w:marTop w:val="0"/>
      <w:marBottom w:val="0"/>
      <w:divBdr>
        <w:top w:val="none" w:sz="0" w:space="0" w:color="auto"/>
        <w:left w:val="none" w:sz="0" w:space="0" w:color="auto"/>
        <w:bottom w:val="none" w:sz="0" w:space="0" w:color="auto"/>
        <w:right w:val="none" w:sz="0" w:space="0" w:color="auto"/>
      </w:divBdr>
    </w:div>
    <w:div w:id="195386011">
      <w:bodyDiv w:val="1"/>
      <w:marLeft w:val="0"/>
      <w:marRight w:val="0"/>
      <w:marTop w:val="0"/>
      <w:marBottom w:val="0"/>
      <w:divBdr>
        <w:top w:val="none" w:sz="0" w:space="0" w:color="auto"/>
        <w:left w:val="none" w:sz="0" w:space="0" w:color="auto"/>
        <w:bottom w:val="none" w:sz="0" w:space="0" w:color="auto"/>
        <w:right w:val="none" w:sz="0" w:space="0" w:color="auto"/>
      </w:divBdr>
    </w:div>
    <w:div w:id="216280646">
      <w:bodyDiv w:val="1"/>
      <w:marLeft w:val="0"/>
      <w:marRight w:val="0"/>
      <w:marTop w:val="0"/>
      <w:marBottom w:val="0"/>
      <w:divBdr>
        <w:top w:val="none" w:sz="0" w:space="0" w:color="auto"/>
        <w:left w:val="none" w:sz="0" w:space="0" w:color="auto"/>
        <w:bottom w:val="none" w:sz="0" w:space="0" w:color="auto"/>
        <w:right w:val="none" w:sz="0" w:space="0" w:color="auto"/>
      </w:divBdr>
    </w:div>
    <w:div w:id="224609165">
      <w:bodyDiv w:val="1"/>
      <w:marLeft w:val="0"/>
      <w:marRight w:val="0"/>
      <w:marTop w:val="0"/>
      <w:marBottom w:val="0"/>
      <w:divBdr>
        <w:top w:val="none" w:sz="0" w:space="0" w:color="auto"/>
        <w:left w:val="none" w:sz="0" w:space="0" w:color="auto"/>
        <w:bottom w:val="none" w:sz="0" w:space="0" w:color="auto"/>
        <w:right w:val="none" w:sz="0" w:space="0" w:color="auto"/>
      </w:divBdr>
    </w:div>
    <w:div w:id="233205225">
      <w:bodyDiv w:val="1"/>
      <w:marLeft w:val="0"/>
      <w:marRight w:val="0"/>
      <w:marTop w:val="0"/>
      <w:marBottom w:val="0"/>
      <w:divBdr>
        <w:top w:val="none" w:sz="0" w:space="0" w:color="auto"/>
        <w:left w:val="none" w:sz="0" w:space="0" w:color="auto"/>
        <w:bottom w:val="none" w:sz="0" w:space="0" w:color="auto"/>
        <w:right w:val="none" w:sz="0" w:space="0" w:color="auto"/>
      </w:divBdr>
    </w:div>
    <w:div w:id="252279987">
      <w:bodyDiv w:val="1"/>
      <w:marLeft w:val="0"/>
      <w:marRight w:val="0"/>
      <w:marTop w:val="0"/>
      <w:marBottom w:val="0"/>
      <w:divBdr>
        <w:top w:val="none" w:sz="0" w:space="0" w:color="auto"/>
        <w:left w:val="none" w:sz="0" w:space="0" w:color="auto"/>
        <w:bottom w:val="none" w:sz="0" w:space="0" w:color="auto"/>
        <w:right w:val="none" w:sz="0" w:space="0" w:color="auto"/>
      </w:divBdr>
    </w:div>
    <w:div w:id="254746234">
      <w:bodyDiv w:val="1"/>
      <w:marLeft w:val="0"/>
      <w:marRight w:val="0"/>
      <w:marTop w:val="0"/>
      <w:marBottom w:val="0"/>
      <w:divBdr>
        <w:top w:val="none" w:sz="0" w:space="0" w:color="auto"/>
        <w:left w:val="none" w:sz="0" w:space="0" w:color="auto"/>
        <w:bottom w:val="none" w:sz="0" w:space="0" w:color="auto"/>
        <w:right w:val="none" w:sz="0" w:space="0" w:color="auto"/>
      </w:divBdr>
    </w:div>
    <w:div w:id="255673850">
      <w:bodyDiv w:val="1"/>
      <w:marLeft w:val="0"/>
      <w:marRight w:val="0"/>
      <w:marTop w:val="0"/>
      <w:marBottom w:val="0"/>
      <w:divBdr>
        <w:top w:val="none" w:sz="0" w:space="0" w:color="auto"/>
        <w:left w:val="none" w:sz="0" w:space="0" w:color="auto"/>
        <w:bottom w:val="none" w:sz="0" w:space="0" w:color="auto"/>
        <w:right w:val="none" w:sz="0" w:space="0" w:color="auto"/>
      </w:divBdr>
    </w:div>
    <w:div w:id="267080342">
      <w:bodyDiv w:val="1"/>
      <w:marLeft w:val="0"/>
      <w:marRight w:val="0"/>
      <w:marTop w:val="0"/>
      <w:marBottom w:val="0"/>
      <w:divBdr>
        <w:top w:val="none" w:sz="0" w:space="0" w:color="auto"/>
        <w:left w:val="none" w:sz="0" w:space="0" w:color="auto"/>
        <w:bottom w:val="none" w:sz="0" w:space="0" w:color="auto"/>
        <w:right w:val="none" w:sz="0" w:space="0" w:color="auto"/>
      </w:divBdr>
    </w:div>
    <w:div w:id="268243445">
      <w:bodyDiv w:val="1"/>
      <w:marLeft w:val="0"/>
      <w:marRight w:val="0"/>
      <w:marTop w:val="0"/>
      <w:marBottom w:val="0"/>
      <w:divBdr>
        <w:top w:val="none" w:sz="0" w:space="0" w:color="auto"/>
        <w:left w:val="none" w:sz="0" w:space="0" w:color="auto"/>
        <w:bottom w:val="none" w:sz="0" w:space="0" w:color="auto"/>
        <w:right w:val="none" w:sz="0" w:space="0" w:color="auto"/>
      </w:divBdr>
    </w:div>
    <w:div w:id="284315018">
      <w:bodyDiv w:val="1"/>
      <w:marLeft w:val="0"/>
      <w:marRight w:val="0"/>
      <w:marTop w:val="0"/>
      <w:marBottom w:val="0"/>
      <w:divBdr>
        <w:top w:val="none" w:sz="0" w:space="0" w:color="auto"/>
        <w:left w:val="none" w:sz="0" w:space="0" w:color="auto"/>
        <w:bottom w:val="none" w:sz="0" w:space="0" w:color="auto"/>
        <w:right w:val="none" w:sz="0" w:space="0" w:color="auto"/>
      </w:divBdr>
    </w:div>
    <w:div w:id="296683874">
      <w:bodyDiv w:val="1"/>
      <w:marLeft w:val="0"/>
      <w:marRight w:val="0"/>
      <w:marTop w:val="0"/>
      <w:marBottom w:val="0"/>
      <w:divBdr>
        <w:top w:val="none" w:sz="0" w:space="0" w:color="auto"/>
        <w:left w:val="none" w:sz="0" w:space="0" w:color="auto"/>
        <w:bottom w:val="none" w:sz="0" w:space="0" w:color="auto"/>
        <w:right w:val="none" w:sz="0" w:space="0" w:color="auto"/>
      </w:divBdr>
    </w:div>
    <w:div w:id="301345955">
      <w:bodyDiv w:val="1"/>
      <w:marLeft w:val="0"/>
      <w:marRight w:val="0"/>
      <w:marTop w:val="0"/>
      <w:marBottom w:val="0"/>
      <w:divBdr>
        <w:top w:val="none" w:sz="0" w:space="0" w:color="auto"/>
        <w:left w:val="none" w:sz="0" w:space="0" w:color="auto"/>
        <w:bottom w:val="none" w:sz="0" w:space="0" w:color="auto"/>
        <w:right w:val="none" w:sz="0" w:space="0" w:color="auto"/>
      </w:divBdr>
    </w:div>
    <w:div w:id="322778875">
      <w:bodyDiv w:val="1"/>
      <w:marLeft w:val="0"/>
      <w:marRight w:val="0"/>
      <w:marTop w:val="0"/>
      <w:marBottom w:val="0"/>
      <w:divBdr>
        <w:top w:val="none" w:sz="0" w:space="0" w:color="auto"/>
        <w:left w:val="none" w:sz="0" w:space="0" w:color="auto"/>
        <w:bottom w:val="none" w:sz="0" w:space="0" w:color="auto"/>
        <w:right w:val="none" w:sz="0" w:space="0" w:color="auto"/>
      </w:divBdr>
    </w:div>
    <w:div w:id="326639967">
      <w:bodyDiv w:val="1"/>
      <w:marLeft w:val="0"/>
      <w:marRight w:val="0"/>
      <w:marTop w:val="0"/>
      <w:marBottom w:val="0"/>
      <w:divBdr>
        <w:top w:val="none" w:sz="0" w:space="0" w:color="auto"/>
        <w:left w:val="none" w:sz="0" w:space="0" w:color="auto"/>
        <w:bottom w:val="none" w:sz="0" w:space="0" w:color="auto"/>
        <w:right w:val="none" w:sz="0" w:space="0" w:color="auto"/>
      </w:divBdr>
    </w:div>
    <w:div w:id="332759025">
      <w:bodyDiv w:val="1"/>
      <w:marLeft w:val="0"/>
      <w:marRight w:val="0"/>
      <w:marTop w:val="0"/>
      <w:marBottom w:val="0"/>
      <w:divBdr>
        <w:top w:val="none" w:sz="0" w:space="0" w:color="auto"/>
        <w:left w:val="none" w:sz="0" w:space="0" w:color="auto"/>
        <w:bottom w:val="none" w:sz="0" w:space="0" w:color="auto"/>
        <w:right w:val="none" w:sz="0" w:space="0" w:color="auto"/>
      </w:divBdr>
    </w:div>
    <w:div w:id="335303675">
      <w:bodyDiv w:val="1"/>
      <w:marLeft w:val="0"/>
      <w:marRight w:val="0"/>
      <w:marTop w:val="0"/>
      <w:marBottom w:val="0"/>
      <w:divBdr>
        <w:top w:val="none" w:sz="0" w:space="0" w:color="auto"/>
        <w:left w:val="none" w:sz="0" w:space="0" w:color="auto"/>
        <w:bottom w:val="none" w:sz="0" w:space="0" w:color="auto"/>
        <w:right w:val="none" w:sz="0" w:space="0" w:color="auto"/>
      </w:divBdr>
    </w:div>
    <w:div w:id="341128785">
      <w:bodyDiv w:val="1"/>
      <w:marLeft w:val="0"/>
      <w:marRight w:val="0"/>
      <w:marTop w:val="0"/>
      <w:marBottom w:val="0"/>
      <w:divBdr>
        <w:top w:val="none" w:sz="0" w:space="0" w:color="auto"/>
        <w:left w:val="none" w:sz="0" w:space="0" w:color="auto"/>
        <w:bottom w:val="none" w:sz="0" w:space="0" w:color="auto"/>
        <w:right w:val="none" w:sz="0" w:space="0" w:color="auto"/>
      </w:divBdr>
    </w:div>
    <w:div w:id="352388156">
      <w:bodyDiv w:val="1"/>
      <w:marLeft w:val="0"/>
      <w:marRight w:val="0"/>
      <w:marTop w:val="0"/>
      <w:marBottom w:val="0"/>
      <w:divBdr>
        <w:top w:val="none" w:sz="0" w:space="0" w:color="auto"/>
        <w:left w:val="none" w:sz="0" w:space="0" w:color="auto"/>
        <w:bottom w:val="none" w:sz="0" w:space="0" w:color="auto"/>
        <w:right w:val="none" w:sz="0" w:space="0" w:color="auto"/>
      </w:divBdr>
    </w:div>
    <w:div w:id="359400149">
      <w:bodyDiv w:val="1"/>
      <w:marLeft w:val="0"/>
      <w:marRight w:val="0"/>
      <w:marTop w:val="0"/>
      <w:marBottom w:val="0"/>
      <w:divBdr>
        <w:top w:val="none" w:sz="0" w:space="0" w:color="auto"/>
        <w:left w:val="none" w:sz="0" w:space="0" w:color="auto"/>
        <w:bottom w:val="none" w:sz="0" w:space="0" w:color="auto"/>
        <w:right w:val="none" w:sz="0" w:space="0" w:color="auto"/>
      </w:divBdr>
    </w:div>
    <w:div w:id="379784793">
      <w:bodyDiv w:val="1"/>
      <w:marLeft w:val="0"/>
      <w:marRight w:val="0"/>
      <w:marTop w:val="0"/>
      <w:marBottom w:val="0"/>
      <w:divBdr>
        <w:top w:val="none" w:sz="0" w:space="0" w:color="auto"/>
        <w:left w:val="none" w:sz="0" w:space="0" w:color="auto"/>
        <w:bottom w:val="none" w:sz="0" w:space="0" w:color="auto"/>
        <w:right w:val="none" w:sz="0" w:space="0" w:color="auto"/>
      </w:divBdr>
    </w:div>
    <w:div w:id="383454877">
      <w:bodyDiv w:val="1"/>
      <w:marLeft w:val="0"/>
      <w:marRight w:val="0"/>
      <w:marTop w:val="0"/>
      <w:marBottom w:val="0"/>
      <w:divBdr>
        <w:top w:val="none" w:sz="0" w:space="0" w:color="auto"/>
        <w:left w:val="none" w:sz="0" w:space="0" w:color="auto"/>
        <w:bottom w:val="none" w:sz="0" w:space="0" w:color="auto"/>
        <w:right w:val="none" w:sz="0" w:space="0" w:color="auto"/>
      </w:divBdr>
    </w:div>
    <w:div w:id="397898300">
      <w:bodyDiv w:val="1"/>
      <w:marLeft w:val="0"/>
      <w:marRight w:val="0"/>
      <w:marTop w:val="0"/>
      <w:marBottom w:val="0"/>
      <w:divBdr>
        <w:top w:val="none" w:sz="0" w:space="0" w:color="auto"/>
        <w:left w:val="none" w:sz="0" w:space="0" w:color="auto"/>
        <w:bottom w:val="none" w:sz="0" w:space="0" w:color="auto"/>
        <w:right w:val="none" w:sz="0" w:space="0" w:color="auto"/>
      </w:divBdr>
    </w:div>
    <w:div w:id="401147831">
      <w:bodyDiv w:val="1"/>
      <w:marLeft w:val="0"/>
      <w:marRight w:val="0"/>
      <w:marTop w:val="0"/>
      <w:marBottom w:val="0"/>
      <w:divBdr>
        <w:top w:val="none" w:sz="0" w:space="0" w:color="auto"/>
        <w:left w:val="none" w:sz="0" w:space="0" w:color="auto"/>
        <w:bottom w:val="none" w:sz="0" w:space="0" w:color="auto"/>
        <w:right w:val="none" w:sz="0" w:space="0" w:color="auto"/>
      </w:divBdr>
    </w:div>
    <w:div w:id="401635105">
      <w:bodyDiv w:val="1"/>
      <w:marLeft w:val="0"/>
      <w:marRight w:val="0"/>
      <w:marTop w:val="0"/>
      <w:marBottom w:val="0"/>
      <w:divBdr>
        <w:top w:val="none" w:sz="0" w:space="0" w:color="auto"/>
        <w:left w:val="none" w:sz="0" w:space="0" w:color="auto"/>
        <w:bottom w:val="none" w:sz="0" w:space="0" w:color="auto"/>
        <w:right w:val="none" w:sz="0" w:space="0" w:color="auto"/>
      </w:divBdr>
    </w:div>
    <w:div w:id="414713764">
      <w:bodyDiv w:val="1"/>
      <w:marLeft w:val="0"/>
      <w:marRight w:val="0"/>
      <w:marTop w:val="0"/>
      <w:marBottom w:val="0"/>
      <w:divBdr>
        <w:top w:val="none" w:sz="0" w:space="0" w:color="auto"/>
        <w:left w:val="none" w:sz="0" w:space="0" w:color="auto"/>
        <w:bottom w:val="none" w:sz="0" w:space="0" w:color="auto"/>
        <w:right w:val="none" w:sz="0" w:space="0" w:color="auto"/>
      </w:divBdr>
    </w:div>
    <w:div w:id="419837320">
      <w:bodyDiv w:val="1"/>
      <w:marLeft w:val="0"/>
      <w:marRight w:val="0"/>
      <w:marTop w:val="0"/>
      <w:marBottom w:val="0"/>
      <w:divBdr>
        <w:top w:val="none" w:sz="0" w:space="0" w:color="auto"/>
        <w:left w:val="none" w:sz="0" w:space="0" w:color="auto"/>
        <w:bottom w:val="none" w:sz="0" w:space="0" w:color="auto"/>
        <w:right w:val="none" w:sz="0" w:space="0" w:color="auto"/>
      </w:divBdr>
    </w:div>
    <w:div w:id="428280010">
      <w:bodyDiv w:val="1"/>
      <w:marLeft w:val="0"/>
      <w:marRight w:val="0"/>
      <w:marTop w:val="0"/>
      <w:marBottom w:val="0"/>
      <w:divBdr>
        <w:top w:val="none" w:sz="0" w:space="0" w:color="auto"/>
        <w:left w:val="none" w:sz="0" w:space="0" w:color="auto"/>
        <w:bottom w:val="none" w:sz="0" w:space="0" w:color="auto"/>
        <w:right w:val="none" w:sz="0" w:space="0" w:color="auto"/>
      </w:divBdr>
    </w:div>
    <w:div w:id="432940978">
      <w:bodyDiv w:val="1"/>
      <w:marLeft w:val="0"/>
      <w:marRight w:val="0"/>
      <w:marTop w:val="0"/>
      <w:marBottom w:val="0"/>
      <w:divBdr>
        <w:top w:val="none" w:sz="0" w:space="0" w:color="auto"/>
        <w:left w:val="none" w:sz="0" w:space="0" w:color="auto"/>
        <w:bottom w:val="none" w:sz="0" w:space="0" w:color="auto"/>
        <w:right w:val="none" w:sz="0" w:space="0" w:color="auto"/>
      </w:divBdr>
    </w:div>
    <w:div w:id="434250156">
      <w:bodyDiv w:val="1"/>
      <w:marLeft w:val="0"/>
      <w:marRight w:val="0"/>
      <w:marTop w:val="0"/>
      <w:marBottom w:val="0"/>
      <w:divBdr>
        <w:top w:val="none" w:sz="0" w:space="0" w:color="auto"/>
        <w:left w:val="none" w:sz="0" w:space="0" w:color="auto"/>
        <w:bottom w:val="none" w:sz="0" w:space="0" w:color="auto"/>
        <w:right w:val="none" w:sz="0" w:space="0" w:color="auto"/>
      </w:divBdr>
    </w:div>
    <w:div w:id="443035539">
      <w:bodyDiv w:val="1"/>
      <w:marLeft w:val="0"/>
      <w:marRight w:val="0"/>
      <w:marTop w:val="0"/>
      <w:marBottom w:val="0"/>
      <w:divBdr>
        <w:top w:val="none" w:sz="0" w:space="0" w:color="auto"/>
        <w:left w:val="none" w:sz="0" w:space="0" w:color="auto"/>
        <w:bottom w:val="none" w:sz="0" w:space="0" w:color="auto"/>
        <w:right w:val="none" w:sz="0" w:space="0" w:color="auto"/>
      </w:divBdr>
    </w:div>
    <w:div w:id="453718547">
      <w:bodyDiv w:val="1"/>
      <w:marLeft w:val="0"/>
      <w:marRight w:val="0"/>
      <w:marTop w:val="0"/>
      <w:marBottom w:val="0"/>
      <w:divBdr>
        <w:top w:val="none" w:sz="0" w:space="0" w:color="auto"/>
        <w:left w:val="none" w:sz="0" w:space="0" w:color="auto"/>
        <w:bottom w:val="none" w:sz="0" w:space="0" w:color="auto"/>
        <w:right w:val="none" w:sz="0" w:space="0" w:color="auto"/>
      </w:divBdr>
    </w:div>
    <w:div w:id="466582805">
      <w:bodyDiv w:val="1"/>
      <w:marLeft w:val="0"/>
      <w:marRight w:val="0"/>
      <w:marTop w:val="0"/>
      <w:marBottom w:val="0"/>
      <w:divBdr>
        <w:top w:val="none" w:sz="0" w:space="0" w:color="auto"/>
        <w:left w:val="none" w:sz="0" w:space="0" w:color="auto"/>
        <w:bottom w:val="none" w:sz="0" w:space="0" w:color="auto"/>
        <w:right w:val="none" w:sz="0" w:space="0" w:color="auto"/>
      </w:divBdr>
    </w:div>
    <w:div w:id="476341059">
      <w:bodyDiv w:val="1"/>
      <w:marLeft w:val="0"/>
      <w:marRight w:val="0"/>
      <w:marTop w:val="0"/>
      <w:marBottom w:val="0"/>
      <w:divBdr>
        <w:top w:val="none" w:sz="0" w:space="0" w:color="auto"/>
        <w:left w:val="none" w:sz="0" w:space="0" w:color="auto"/>
        <w:bottom w:val="none" w:sz="0" w:space="0" w:color="auto"/>
        <w:right w:val="none" w:sz="0" w:space="0" w:color="auto"/>
      </w:divBdr>
    </w:div>
    <w:div w:id="495222143">
      <w:bodyDiv w:val="1"/>
      <w:marLeft w:val="0"/>
      <w:marRight w:val="0"/>
      <w:marTop w:val="0"/>
      <w:marBottom w:val="0"/>
      <w:divBdr>
        <w:top w:val="none" w:sz="0" w:space="0" w:color="auto"/>
        <w:left w:val="none" w:sz="0" w:space="0" w:color="auto"/>
        <w:bottom w:val="none" w:sz="0" w:space="0" w:color="auto"/>
        <w:right w:val="none" w:sz="0" w:space="0" w:color="auto"/>
      </w:divBdr>
    </w:div>
    <w:div w:id="512694185">
      <w:bodyDiv w:val="1"/>
      <w:marLeft w:val="0"/>
      <w:marRight w:val="0"/>
      <w:marTop w:val="0"/>
      <w:marBottom w:val="0"/>
      <w:divBdr>
        <w:top w:val="none" w:sz="0" w:space="0" w:color="auto"/>
        <w:left w:val="none" w:sz="0" w:space="0" w:color="auto"/>
        <w:bottom w:val="none" w:sz="0" w:space="0" w:color="auto"/>
        <w:right w:val="none" w:sz="0" w:space="0" w:color="auto"/>
      </w:divBdr>
    </w:div>
    <w:div w:id="524368143">
      <w:bodyDiv w:val="1"/>
      <w:marLeft w:val="0"/>
      <w:marRight w:val="0"/>
      <w:marTop w:val="0"/>
      <w:marBottom w:val="0"/>
      <w:divBdr>
        <w:top w:val="none" w:sz="0" w:space="0" w:color="auto"/>
        <w:left w:val="none" w:sz="0" w:space="0" w:color="auto"/>
        <w:bottom w:val="none" w:sz="0" w:space="0" w:color="auto"/>
        <w:right w:val="none" w:sz="0" w:space="0" w:color="auto"/>
      </w:divBdr>
    </w:div>
    <w:div w:id="529533309">
      <w:bodyDiv w:val="1"/>
      <w:marLeft w:val="0"/>
      <w:marRight w:val="0"/>
      <w:marTop w:val="0"/>
      <w:marBottom w:val="0"/>
      <w:divBdr>
        <w:top w:val="none" w:sz="0" w:space="0" w:color="auto"/>
        <w:left w:val="none" w:sz="0" w:space="0" w:color="auto"/>
        <w:bottom w:val="none" w:sz="0" w:space="0" w:color="auto"/>
        <w:right w:val="none" w:sz="0" w:space="0" w:color="auto"/>
      </w:divBdr>
    </w:div>
    <w:div w:id="534468837">
      <w:bodyDiv w:val="1"/>
      <w:marLeft w:val="0"/>
      <w:marRight w:val="0"/>
      <w:marTop w:val="0"/>
      <w:marBottom w:val="0"/>
      <w:divBdr>
        <w:top w:val="none" w:sz="0" w:space="0" w:color="auto"/>
        <w:left w:val="none" w:sz="0" w:space="0" w:color="auto"/>
        <w:bottom w:val="none" w:sz="0" w:space="0" w:color="auto"/>
        <w:right w:val="none" w:sz="0" w:space="0" w:color="auto"/>
      </w:divBdr>
    </w:div>
    <w:div w:id="545222942">
      <w:bodyDiv w:val="1"/>
      <w:marLeft w:val="0"/>
      <w:marRight w:val="0"/>
      <w:marTop w:val="0"/>
      <w:marBottom w:val="0"/>
      <w:divBdr>
        <w:top w:val="none" w:sz="0" w:space="0" w:color="auto"/>
        <w:left w:val="none" w:sz="0" w:space="0" w:color="auto"/>
        <w:bottom w:val="none" w:sz="0" w:space="0" w:color="auto"/>
        <w:right w:val="none" w:sz="0" w:space="0" w:color="auto"/>
      </w:divBdr>
    </w:div>
    <w:div w:id="560218887">
      <w:bodyDiv w:val="1"/>
      <w:marLeft w:val="0"/>
      <w:marRight w:val="0"/>
      <w:marTop w:val="0"/>
      <w:marBottom w:val="0"/>
      <w:divBdr>
        <w:top w:val="none" w:sz="0" w:space="0" w:color="auto"/>
        <w:left w:val="none" w:sz="0" w:space="0" w:color="auto"/>
        <w:bottom w:val="none" w:sz="0" w:space="0" w:color="auto"/>
        <w:right w:val="none" w:sz="0" w:space="0" w:color="auto"/>
      </w:divBdr>
    </w:div>
    <w:div w:id="561911123">
      <w:bodyDiv w:val="1"/>
      <w:marLeft w:val="0"/>
      <w:marRight w:val="0"/>
      <w:marTop w:val="0"/>
      <w:marBottom w:val="0"/>
      <w:divBdr>
        <w:top w:val="none" w:sz="0" w:space="0" w:color="auto"/>
        <w:left w:val="none" w:sz="0" w:space="0" w:color="auto"/>
        <w:bottom w:val="none" w:sz="0" w:space="0" w:color="auto"/>
        <w:right w:val="none" w:sz="0" w:space="0" w:color="auto"/>
      </w:divBdr>
    </w:div>
    <w:div w:id="564024082">
      <w:bodyDiv w:val="1"/>
      <w:marLeft w:val="0"/>
      <w:marRight w:val="0"/>
      <w:marTop w:val="0"/>
      <w:marBottom w:val="0"/>
      <w:divBdr>
        <w:top w:val="none" w:sz="0" w:space="0" w:color="auto"/>
        <w:left w:val="none" w:sz="0" w:space="0" w:color="auto"/>
        <w:bottom w:val="none" w:sz="0" w:space="0" w:color="auto"/>
        <w:right w:val="none" w:sz="0" w:space="0" w:color="auto"/>
      </w:divBdr>
    </w:div>
    <w:div w:id="567300963">
      <w:bodyDiv w:val="1"/>
      <w:marLeft w:val="0"/>
      <w:marRight w:val="0"/>
      <w:marTop w:val="0"/>
      <w:marBottom w:val="0"/>
      <w:divBdr>
        <w:top w:val="none" w:sz="0" w:space="0" w:color="auto"/>
        <w:left w:val="none" w:sz="0" w:space="0" w:color="auto"/>
        <w:bottom w:val="none" w:sz="0" w:space="0" w:color="auto"/>
        <w:right w:val="none" w:sz="0" w:space="0" w:color="auto"/>
      </w:divBdr>
    </w:div>
    <w:div w:id="572354402">
      <w:bodyDiv w:val="1"/>
      <w:marLeft w:val="0"/>
      <w:marRight w:val="0"/>
      <w:marTop w:val="0"/>
      <w:marBottom w:val="0"/>
      <w:divBdr>
        <w:top w:val="none" w:sz="0" w:space="0" w:color="auto"/>
        <w:left w:val="none" w:sz="0" w:space="0" w:color="auto"/>
        <w:bottom w:val="none" w:sz="0" w:space="0" w:color="auto"/>
        <w:right w:val="none" w:sz="0" w:space="0" w:color="auto"/>
      </w:divBdr>
    </w:div>
    <w:div w:id="582032210">
      <w:bodyDiv w:val="1"/>
      <w:marLeft w:val="0"/>
      <w:marRight w:val="0"/>
      <w:marTop w:val="0"/>
      <w:marBottom w:val="0"/>
      <w:divBdr>
        <w:top w:val="none" w:sz="0" w:space="0" w:color="auto"/>
        <w:left w:val="none" w:sz="0" w:space="0" w:color="auto"/>
        <w:bottom w:val="none" w:sz="0" w:space="0" w:color="auto"/>
        <w:right w:val="none" w:sz="0" w:space="0" w:color="auto"/>
      </w:divBdr>
    </w:div>
    <w:div w:id="585967720">
      <w:bodyDiv w:val="1"/>
      <w:marLeft w:val="0"/>
      <w:marRight w:val="0"/>
      <w:marTop w:val="0"/>
      <w:marBottom w:val="0"/>
      <w:divBdr>
        <w:top w:val="none" w:sz="0" w:space="0" w:color="auto"/>
        <w:left w:val="none" w:sz="0" w:space="0" w:color="auto"/>
        <w:bottom w:val="none" w:sz="0" w:space="0" w:color="auto"/>
        <w:right w:val="none" w:sz="0" w:space="0" w:color="auto"/>
      </w:divBdr>
    </w:div>
    <w:div w:id="589773729">
      <w:bodyDiv w:val="1"/>
      <w:marLeft w:val="0"/>
      <w:marRight w:val="0"/>
      <w:marTop w:val="0"/>
      <w:marBottom w:val="0"/>
      <w:divBdr>
        <w:top w:val="none" w:sz="0" w:space="0" w:color="auto"/>
        <w:left w:val="none" w:sz="0" w:space="0" w:color="auto"/>
        <w:bottom w:val="none" w:sz="0" w:space="0" w:color="auto"/>
        <w:right w:val="none" w:sz="0" w:space="0" w:color="auto"/>
      </w:divBdr>
    </w:div>
    <w:div w:id="602956883">
      <w:bodyDiv w:val="1"/>
      <w:marLeft w:val="0"/>
      <w:marRight w:val="0"/>
      <w:marTop w:val="0"/>
      <w:marBottom w:val="0"/>
      <w:divBdr>
        <w:top w:val="none" w:sz="0" w:space="0" w:color="auto"/>
        <w:left w:val="none" w:sz="0" w:space="0" w:color="auto"/>
        <w:bottom w:val="none" w:sz="0" w:space="0" w:color="auto"/>
        <w:right w:val="none" w:sz="0" w:space="0" w:color="auto"/>
      </w:divBdr>
    </w:div>
    <w:div w:id="615479308">
      <w:bodyDiv w:val="1"/>
      <w:marLeft w:val="0"/>
      <w:marRight w:val="0"/>
      <w:marTop w:val="0"/>
      <w:marBottom w:val="0"/>
      <w:divBdr>
        <w:top w:val="none" w:sz="0" w:space="0" w:color="auto"/>
        <w:left w:val="none" w:sz="0" w:space="0" w:color="auto"/>
        <w:bottom w:val="none" w:sz="0" w:space="0" w:color="auto"/>
        <w:right w:val="none" w:sz="0" w:space="0" w:color="auto"/>
      </w:divBdr>
    </w:div>
    <w:div w:id="618873650">
      <w:bodyDiv w:val="1"/>
      <w:marLeft w:val="0"/>
      <w:marRight w:val="0"/>
      <w:marTop w:val="0"/>
      <w:marBottom w:val="0"/>
      <w:divBdr>
        <w:top w:val="none" w:sz="0" w:space="0" w:color="auto"/>
        <w:left w:val="none" w:sz="0" w:space="0" w:color="auto"/>
        <w:bottom w:val="none" w:sz="0" w:space="0" w:color="auto"/>
        <w:right w:val="none" w:sz="0" w:space="0" w:color="auto"/>
      </w:divBdr>
    </w:div>
    <w:div w:id="619263682">
      <w:bodyDiv w:val="1"/>
      <w:marLeft w:val="0"/>
      <w:marRight w:val="0"/>
      <w:marTop w:val="0"/>
      <w:marBottom w:val="0"/>
      <w:divBdr>
        <w:top w:val="none" w:sz="0" w:space="0" w:color="auto"/>
        <w:left w:val="none" w:sz="0" w:space="0" w:color="auto"/>
        <w:bottom w:val="none" w:sz="0" w:space="0" w:color="auto"/>
        <w:right w:val="none" w:sz="0" w:space="0" w:color="auto"/>
      </w:divBdr>
    </w:div>
    <w:div w:id="620380663">
      <w:bodyDiv w:val="1"/>
      <w:marLeft w:val="0"/>
      <w:marRight w:val="0"/>
      <w:marTop w:val="0"/>
      <w:marBottom w:val="0"/>
      <w:divBdr>
        <w:top w:val="none" w:sz="0" w:space="0" w:color="auto"/>
        <w:left w:val="none" w:sz="0" w:space="0" w:color="auto"/>
        <w:bottom w:val="none" w:sz="0" w:space="0" w:color="auto"/>
        <w:right w:val="none" w:sz="0" w:space="0" w:color="auto"/>
      </w:divBdr>
    </w:div>
    <w:div w:id="620496826">
      <w:bodyDiv w:val="1"/>
      <w:marLeft w:val="0"/>
      <w:marRight w:val="0"/>
      <w:marTop w:val="0"/>
      <w:marBottom w:val="0"/>
      <w:divBdr>
        <w:top w:val="none" w:sz="0" w:space="0" w:color="auto"/>
        <w:left w:val="none" w:sz="0" w:space="0" w:color="auto"/>
        <w:bottom w:val="none" w:sz="0" w:space="0" w:color="auto"/>
        <w:right w:val="none" w:sz="0" w:space="0" w:color="auto"/>
      </w:divBdr>
    </w:div>
    <w:div w:id="622615620">
      <w:bodyDiv w:val="1"/>
      <w:marLeft w:val="0"/>
      <w:marRight w:val="0"/>
      <w:marTop w:val="0"/>
      <w:marBottom w:val="0"/>
      <w:divBdr>
        <w:top w:val="none" w:sz="0" w:space="0" w:color="auto"/>
        <w:left w:val="none" w:sz="0" w:space="0" w:color="auto"/>
        <w:bottom w:val="none" w:sz="0" w:space="0" w:color="auto"/>
        <w:right w:val="none" w:sz="0" w:space="0" w:color="auto"/>
      </w:divBdr>
    </w:div>
    <w:div w:id="649596771">
      <w:bodyDiv w:val="1"/>
      <w:marLeft w:val="0"/>
      <w:marRight w:val="0"/>
      <w:marTop w:val="0"/>
      <w:marBottom w:val="0"/>
      <w:divBdr>
        <w:top w:val="none" w:sz="0" w:space="0" w:color="auto"/>
        <w:left w:val="none" w:sz="0" w:space="0" w:color="auto"/>
        <w:bottom w:val="none" w:sz="0" w:space="0" w:color="auto"/>
        <w:right w:val="none" w:sz="0" w:space="0" w:color="auto"/>
      </w:divBdr>
    </w:div>
    <w:div w:id="672030890">
      <w:bodyDiv w:val="1"/>
      <w:marLeft w:val="0"/>
      <w:marRight w:val="0"/>
      <w:marTop w:val="0"/>
      <w:marBottom w:val="0"/>
      <w:divBdr>
        <w:top w:val="none" w:sz="0" w:space="0" w:color="auto"/>
        <w:left w:val="none" w:sz="0" w:space="0" w:color="auto"/>
        <w:bottom w:val="none" w:sz="0" w:space="0" w:color="auto"/>
        <w:right w:val="none" w:sz="0" w:space="0" w:color="auto"/>
      </w:divBdr>
    </w:div>
    <w:div w:id="678773118">
      <w:bodyDiv w:val="1"/>
      <w:marLeft w:val="0"/>
      <w:marRight w:val="0"/>
      <w:marTop w:val="0"/>
      <w:marBottom w:val="0"/>
      <w:divBdr>
        <w:top w:val="none" w:sz="0" w:space="0" w:color="auto"/>
        <w:left w:val="none" w:sz="0" w:space="0" w:color="auto"/>
        <w:bottom w:val="none" w:sz="0" w:space="0" w:color="auto"/>
        <w:right w:val="none" w:sz="0" w:space="0" w:color="auto"/>
      </w:divBdr>
    </w:div>
    <w:div w:id="680619406">
      <w:bodyDiv w:val="1"/>
      <w:marLeft w:val="0"/>
      <w:marRight w:val="0"/>
      <w:marTop w:val="0"/>
      <w:marBottom w:val="0"/>
      <w:divBdr>
        <w:top w:val="none" w:sz="0" w:space="0" w:color="auto"/>
        <w:left w:val="none" w:sz="0" w:space="0" w:color="auto"/>
        <w:bottom w:val="none" w:sz="0" w:space="0" w:color="auto"/>
        <w:right w:val="none" w:sz="0" w:space="0" w:color="auto"/>
      </w:divBdr>
    </w:div>
    <w:div w:id="685909934">
      <w:bodyDiv w:val="1"/>
      <w:marLeft w:val="0"/>
      <w:marRight w:val="0"/>
      <w:marTop w:val="0"/>
      <w:marBottom w:val="0"/>
      <w:divBdr>
        <w:top w:val="none" w:sz="0" w:space="0" w:color="auto"/>
        <w:left w:val="none" w:sz="0" w:space="0" w:color="auto"/>
        <w:bottom w:val="none" w:sz="0" w:space="0" w:color="auto"/>
        <w:right w:val="none" w:sz="0" w:space="0" w:color="auto"/>
      </w:divBdr>
    </w:div>
    <w:div w:id="697898617">
      <w:bodyDiv w:val="1"/>
      <w:marLeft w:val="0"/>
      <w:marRight w:val="0"/>
      <w:marTop w:val="0"/>
      <w:marBottom w:val="0"/>
      <w:divBdr>
        <w:top w:val="none" w:sz="0" w:space="0" w:color="auto"/>
        <w:left w:val="none" w:sz="0" w:space="0" w:color="auto"/>
        <w:bottom w:val="none" w:sz="0" w:space="0" w:color="auto"/>
        <w:right w:val="none" w:sz="0" w:space="0" w:color="auto"/>
      </w:divBdr>
    </w:div>
    <w:div w:id="714234090">
      <w:bodyDiv w:val="1"/>
      <w:marLeft w:val="0"/>
      <w:marRight w:val="0"/>
      <w:marTop w:val="0"/>
      <w:marBottom w:val="0"/>
      <w:divBdr>
        <w:top w:val="none" w:sz="0" w:space="0" w:color="auto"/>
        <w:left w:val="none" w:sz="0" w:space="0" w:color="auto"/>
        <w:bottom w:val="none" w:sz="0" w:space="0" w:color="auto"/>
        <w:right w:val="none" w:sz="0" w:space="0" w:color="auto"/>
      </w:divBdr>
    </w:div>
    <w:div w:id="745222526">
      <w:bodyDiv w:val="1"/>
      <w:marLeft w:val="0"/>
      <w:marRight w:val="0"/>
      <w:marTop w:val="0"/>
      <w:marBottom w:val="0"/>
      <w:divBdr>
        <w:top w:val="none" w:sz="0" w:space="0" w:color="auto"/>
        <w:left w:val="none" w:sz="0" w:space="0" w:color="auto"/>
        <w:bottom w:val="none" w:sz="0" w:space="0" w:color="auto"/>
        <w:right w:val="none" w:sz="0" w:space="0" w:color="auto"/>
      </w:divBdr>
    </w:div>
    <w:div w:id="745617796">
      <w:bodyDiv w:val="1"/>
      <w:marLeft w:val="0"/>
      <w:marRight w:val="0"/>
      <w:marTop w:val="0"/>
      <w:marBottom w:val="0"/>
      <w:divBdr>
        <w:top w:val="none" w:sz="0" w:space="0" w:color="auto"/>
        <w:left w:val="none" w:sz="0" w:space="0" w:color="auto"/>
        <w:bottom w:val="none" w:sz="0" w:space="0" w:color="auto"/>
        <w:right w:val="none" w:sz="0" w:space="0" w:color="auto"/>
      </w:divBdr>
    </w:div>
    <w:div w:id="746926012">
      <w:bodyDiv w:val="1"/>
      <w:marLeft w:val="0"/>
      <w:marRight w:val="0"/>
      <w:marTop w:val="0"/>
      <w:marBottom w:val="0"/>
      <w:divBdr>
        <w:top w:val="none" w:sz="0" w:space="0" w:color="auto"/>
        <w:left w:val="none" w:sz="0" w:space="0" w:color="auto"/>
        <w:bottom w:val="none" w:sz="0" w:space="0" w:color="auto"/>
        <w:right w:val="none" w:sz="0" w:space="0" w:color="auto"/>
      </w:divBdr>
    </w:div>
    <w:div w:id="758019580">
      <w:bodyDiv w:val="1"/>
      <w:marLeft w:val="0"/>
      <w:marRight w:val="0"/>
      <w:marTop w:val="0"/>
      <w:marBottom w:val="0"/>
      <w:divBdr>
        <w:top w:val="none" w:sz="0" w:space="0" w:color="auto"/>
        <w:left w:val="none" w:sz="0" w:space="0" w:color="auto"/>
        <w:bottom w:val="none" w:sz="0" w:space="0" w:color="auto"/>
        <w:right w:val="none" w:sz="0" w:space="0" w:color="auto"/>
      </w:divBdr>
    </w:div>
    <w:div w:id="758252688">
      <w:bodyDiv w:val="1"/>
      <w:marLeft w:val="0"/>
      <w:marRight w:val="0"/>
      <w:marTop w:val="0"/>
      <w:marBottom w:val="0"/>
      <w:divBdr>
        <w:top w:val="none" w:sz="0" w:space="0" w:color="auto"/>
        <w:left w:val="none" w:sz="0" w:space="0" w:color="auto"/>
        <w:bottom w:val="none" w:sz="0" w:space="0" w:color="auto"/>
        <w:right w:val="none" w:sz="0" w:space="0" w:color="auto"/>
      </w:divBdr>
    </w:div>
    <w:div w:id="766000781">
      <w:bodyDiv w:val="1"/>
      <w:marLeft w:val="0"/>
      <w:marRight w:val="0"/>
      <w:marTop w:val="0"/>
      <w:marBottom w:val="0"/>
      <w:divBdr>
        <w:top w:val="none" w:sz="0" w:space="0" w:color="auto"/>
        <w:left w:val="none" w:sz="0" w:space="0" w:color="auto"/>
        <w:bottom w:val="none" w:sz="0" w:space="0" w:color="auto"/>
        <w:right w:val="none" w:sz="0" w:space="0" w:color="auto"/>
      </w:divBdr>
    </w:div>
    <w:div w:id="785007756">
      <w:bodyDiv w:val="1"/>
      <w:marLeft w:val="0"/>
      <w:marRight w:val="0"/>
      <w:marTop w:val="0"/>
      <w:marBottom w:val="0"/>
      <w:divBdr>
        <w:top w:val="none" w:sz="0" w:space="0" w:color="auto"/>
        <w:left w:val="none" w:sz="0" w:space="0" w:color="auto"/>
        <w:bottom w:val="none" w:sz="0" w:space="0" w:color="auto"/>
        <w:right w:val="none" w:sz="0" w:space="0" w:color="auto"/>
      </w:divBdr>
    </w:div>
    <w:div w:id="786123733">
      <w:bodyDiv w:val="1"/>
      <w:marLeft w:val="0"/>
      <w:marRight w:val="0"/>
      <w:marTop w:val="0"/>
      <w:marBottom w:val="0"/>
      <w:divBdr>
        <w:top w:val="none" w:sz="0" w:space="0" w:color="auto"/>
        <w:left w:val="none" w:sz="0" w:space="0" w:color="auto"/>
        <w:bottom w:val="none" w:sz="0" w:space="0" w:color="auto"/>
        <w:right w:val="none" w:sz="0" w:space="0" w:color="auto"/>
      </w:divBdr>
    </w:div>
    <w:div w:id="787698532">
      <w:bodyDiv w:val="1"/>
      <w:marLeft w:val="0"/>
      <w:marRight w:val="0"/>
      <w:marTop w:val="0"/>
      <w:marBottom w:val="0"/>
      <w:divBdr>
        <w:top w:val="none" w:sz="0" w:space="0" w:color="auto"/>
        <w:left w:val="none" w:sz="0" w:space="0" w:color="auto"/>
        <w:bottom w:val="none" w:sz="0" w:space="0" w:color="auto"/>
        <w:right w:val="none" w:sz="0" w:space="0" w:color="auto"/>
      </w:divBdr>
    </w:div>
    <w:div w:id="794368092">
      <w:bodyDiv w:val="1"/>
      <w:marLeft w:val="0"/>
      <w:marRight w:val="0"/>
      <w:marTop w:val="0"/>
      <w:marBottom w:val="0"/>
      <w:divBdr>
        <w:top w:val="none" w:sz="0" w:space="0" w:color="auto"/>
        <w:left w:val="none" w:sz="0" w:space="0" w:color="auto"/>
        <w:bottom w:val="none" w:sz="0" w:space="0" w:color="auto"/>
        <w:right w:val="none" w:sz="0" w:space="0" w:color="auto"/>
      </w:divBdr>
    </w:div>
    <w:div w:id="799542689">
      <w:bodyDiv w:val="1"/>
      <w:marLeft w:val="0"/>
      <w:marRight w:val="0"/>
      <w:marTop w:val="0"/>
      <w:marBottom w:val="0"/>
      <w:divBdr>
        <w:top w:val="none" w:sz="0" w:space="0" w:color="auto"/>
        <w:left w:val="none" w:sz="0" w:space="0" w:color="auto"/>
        <w:bottom w:val="none" w:sz="0" w:space="0" w:color="auto"/>
        <w:right w:val="none" w:sz="0" w:space="0" w:color="auto"/>
      </w:divBdr>
    </w:div>
    <w:div w:id="804471375">
      <w:bodyDiv w:val="1"/>
      <w:marLeft w:val="0"/>
      <w:marRight w:val="0"/>
      <w:marTop w:val="0"/>
      <w:marBottom w:val="0"/>
      <w:divBdr>
        <w:top w:val="none" w:sz="0" w:space="0" w:color="auto"/>
        <w:left w:val="none" w:sz="0" w:space="0" w:color="auto"/>
        <w:bottom w:val="none" w:sz="0" w:space="0" w:color="auto"/>
        <w:right w:val="none" w:sz="0" w:space="0" w:color="auto"/>
      </w:divBdr>
    </w:div>
    <w:div w:id="805005564">
      <w:bodyDiv w:val="1"/>
      <w:marLeft w:val="0"/>
      <w:marRight w:val="0"/>
      <w:marTop w:val="0"/>
      <w:marBottom w:val="0"/>
      <w:divBdr>
        <w:top w:val="none" w:sz="0" w:space="0" w:color="auto"/>
        <w:left w:val="none" w:sz="0" w:space="0" w:color="auto"/>
        <w:bottom w:val="none" w:sz="0" w:space="0" w:color="auto"/>
        <w:right w:val="none" w:sz="0" w:space="0" w:color="auto"/>
      </w:divBdr>
    </w:div>
    <w:div w:id="808397234">
      <w:bodyDiv w:val="1"/>
      <w:marLeft w:val="0"/>
      <w:marRight w:val="0"/>
      <w:marTop w:val="0"/>
      <w:marBottom w:val="0"/>
      <w:divBdr>
        <w:top w:val="none" w:sz="0" w:space="0" w:color="auto"/>
        <w:left w:val="none" w:sz="0" w:space="0" w:color="auto"/>
        <w:bottom w:val="none" w:sz="0" w:space="0" w:color="auto"/>
        <w:right w:val="none" w:sz="0" w:space="0" w:color="auto"/>
      </w:divBdr>
    </w:div>
    <w:div w:id="815410674">
      <w:bodyDiv w:val="1"/>
      <w:marLeft w:val="0"/>
      <w:marRight w:val="0"/>
      <w:marTop w:val="0"/>
      <w:marBottom w:val="0"/>
      <w:divBdr>
        <w:top w:val="none" w:sz="0" w:space="0" w:color="auto"/>
        <w:left w:val="none" w:sz="0" w:space="0" w:color="auto"/>
        <w:bottom w:val="none" w:sz="0" w:space="0" w:color="auto"/>
        <w:right w:val="none" w:sz="0" w:space="0" w:color="auto"/>
      </w:divBdr>
    </w:div>
    <w:div w:id="819003998">
      <w:bodyDiv w:val="1"/>
      <w:marLeft w:val="0"/>
      <w:marRight w:val="0"/>
      <w:marTop w:val="0"/>
      <w:marBottom w:val="0"/>
      <w:divBdr>
        <w:top w:val="none" w:sz="0" w:space="0" w:color="auto"/>
        <w:left w:val="none" w:sz="0" w:space="0" w:color="auto"/>
        <w:bottom w:val="none" w:sz="0" w:space="0" w:color="auto"/>
        <w:right w:val="none" w:sz="0" w:space="0" w:color="auto"/>
      </w:divBdr>
    </w:div>
    <w:div w:id="824472456">
      <w:bodyDiv w:val="1"/>
      <w:marLeft w:val="0"/>
      <w:marRight w:val="0"/>
      <w:marTop w:val="0"/>
      <w:marBottom w:val="0"/>
      <w:divBdr>
        <w:top w:val="none" w:sz="0" w:space="0" w:color="auto"/>
        <w:left w:val="none" w:sz="0" w:space="0" w:color="auto"/>
        <w:bottom w:val="none" w:sz="0" w:space="0" w:color="auto"/>
        <w:right w:val="none" w:sz="0" w:space="0" w:color="auto"/>
      </w:divBdr>
    </w:div>
    <w:div w:id="829104913">
      <w:bodyDiv w:val="1"/>
      <w:marLeft w:val="0"/>
      <w:marRight w:val="0"/>
      <w:marTop w:val="0"/>
      <w:marBottom w:val="0"/>
      <w:divBdr>
        <w:top w:val="none" w:sz="0" w:space="0" w:color="auto"/>
        <w:left w:val="none" w:sz="0" w:space="0" w:color="auto"/>
        <w:bottom w:val="none" w:sz="0" w:space="0" w:color="auto"/>
        <w:right w:val="none" w:sz="0" w:space="0" w:color="auto"/>
      </w:divBdr>
    </w:div>
    <w:div w:id="832600529">
      <w:bodyDiv w:val="1"/>
      <w:marLeft w:val="0"/>
      <w:marRight w:val="0"/>
      <w:marTop w:val="0"/>
      <w:marBottom w:val="0"/>
      <w:divBdr>
        <w:top w:val="none" w:sz="0" w:space="0" w:color="auto"/>
        <w:left w:val="none" w:sz="0" w:space="0" w:color="auto"/>
        <w:bottom w:val="none" w:sz="0" w:space="0" w:color="auto"/>
        <w:right w:val="none" w:sz="0" w:space="0" w:color="auto"/>
      </w:divBdr>
    </w:div>
    <w:div w:id="838934015">
      <w:bodyDiv w:val="1"/>
      <w:marLeft w:val="0"/>
      <w:marRight w:val="0"/>
      <w:marTop w:val="0"/>
      <w:marBottom w:val="0"/>
      <w:divBdr>
        <w:top w:val="none" w:sz="0" w:space="0" w:color="auto"/>
        <w:left w:val="none" w:sz="0" w:space="0" w:color="auto"/>
        <w:bottom w:val="none" w:sz="0" w:space="0" w:color="auto"/>
        <w:right w:val="none" w:sz="0" w:space="0" w:color="auto"/>
      </w:divBdr>
    </w:div>
    <w:div w:id="898051425">
      <w:bodyDiv w:val="1"/>
      <w:marLeft w:val="0"/>
      <w:marRight w:val="0"/>
      <w:marTop w:val="0"/>
      <w:marBottom w:val="0"/>
      <w:divBdr>
        <w:top w:val="none" w:sz="0" w:space="0" w:color="auto"/>
        <w:left w:val="none" w:sz="0" w:space="0" w:color="auto"/>
        <w:bottom w:val="none" w:sz="0" w:space="0" w:color="auto"/>
        <w:right w:val="none" w:sz="0" w:space="0" w:color="auto"/>
      </w:divBdr>
    </w:div>
    <w:div w:id="899176310">
      <w:bodyDiv w:val="1"/>
      <w:marLeft w:val="0"/>
      <w:marRight w:val="0"/>
      <w:marTop w:val="0"/>
      <w:marBottom w:val="0"/>
      <w:divBdr>
        <w:top w:val="none" w:sz="0" w:space="0" w:color="auto"/>
        <w:left w:val="none" w:sz="0" w:space="0" w:color="auto"/>
        <w:bottom w:val="none" w:sz="0" w:space="0" w:color="auto"/>
        <w:right w:val="none" w:sz="0" w:space="0" w:color="auto"/>
      </w:divBdr>
    </w:div>
    <w:div w:id="908929617">
      <w:bodyDiv w:val="1"/>
      <w:marLeft w:val="0"/>
      <w:marRight w:val="0"/>
      <w:marTop w:val="0"/>
      <w:marBottom w:val="0"/>
      <w:divBdr>
        <w:top w:val="none" w:sz="0" w:space="0" w:color="auto"/>
        <w:left w:val="none" w:sz="0" w:space="0" w:color="auto"/>
        <w:bottom w:val="none" w:sz="0" w:space="0" w:color="auto"/>
        <w:right w:val="none" w:sz="0" w:space="0" w:color="auto"/>
      </w:divBdr>
    </w:div>
    <w:div w:id="915481636">
      <w:bodyDiv w:val="1"/>
      <w:marLeft w:val="0"/>
      <w:marRight w:val="0"/>
      <w:marTop w:val="0"/>
      <w:marBottom w:val="0"/>
      <w:divBdr>
        <w:top w:val="none" w:sz="0" w:space="0" w:color="auto"/>
        <w:left w:val="none" w:sz="0" w:space="0" w:color="auto"/>
        <w:bottom w:val="none" w:sz="0" w:space="0" w:color="auto"/>
        <w:right w:val="none" w:sz="0" w:space="0" w:color="auto"/>
      </w:divBdr>
    </w:div>
    <w:div w:id="929000214">
      <w:bodyDiv w:val="1"/>
      <w:marLeft w:val="0"/>
      <w:marRight w:val="0"/>
      <w:marTop w:val="0"/>
      <w:marBottom w:val="0"/>
      <w:divBdr>
        <w:top w:val="none" w:sz="0" w:space="0" w:color="auto"/>
        <w:left w:val="none" w:sz="0" w:space="0" w:color="auto"/>
        <w:bottom w:val="none" w:sz="0" w:space="0" w:color="auto"/>
        <w:right w:val="none" w:sz="0" w:space="0" w:color="auto"/>
      </w:divBdr>
    </w:div>
    <w:div w:id="944851121">
      <w:bodyDiv w:val="1"/>
      <w:marLeft w:val="0"/>
      <w:marRight w:val="0"/>
      <w:marTop w:val="0"/>
      <w:marBottom w:val="0"/>
      <w:divBdr>
        <w:top w:val="none" w:sz="0" w:space="0" w:color="auto"/>
        <w:left w:val="none" w:sz="0" w:space="0" w:color="auto"/>
        <w:bottom w:val="none" w:sz="0" w:space="0" w:color="auto"/>
        <w:right w:val="none" w:sz="0" w:space="0" w:color="auto"/>
      </w:divBdr>
    </w:div>
    <w:div w:id="945768742">
      <w:bodyDiv w:val="1"/>
      <w:marLeft w:val="0"/>
      <w:marRight w:val="0"/>
      <w:marTop w:val="0"/>
      <w:marBottom w:val="0"/>
      <w:divBdr>
        <w:top w:val="none" w:sz="0" w:space="0" w:color="auto"/>
        <w:left w:val="none" w:sz="0" w:space="0" w:color="auto"/>
        <w:bottom w:val="none" w:sz="0" w:space="0" w:color="auto"/>
        <w:right w:val="none" w:sz="0" w:space="0" w:color="auto"/>
      </w:divBdr>
    </w:div>
    <w:div w:id="963003527">
      <w:bodyDiv w:val="1"/>
      <w:marLeft w:val="0"/>
      <w:marRight w:val="0"/>
      <w:marTop w:val="0"/>
      <w:marBottom w:val="0"/>
      <w:divBdr>
        <w:top w:val="none" w:sz="0" w:space="0" w:color="auto"/>
        <w:left w:val="none" w:sz="0" w:space="0" w:color="auto"/>
        <w:bottom w:val="none" w:sz="0" w:space="0" w:color="auto"/>
        <w:right w:val="none" w:sz="0" w:space="0" w:color="auto"/>
      </w:divBdr>
    </w:div>
    <w:div w:id="964383977">
      <w:bodyDiv w:val="1"/>
      <w:marLeft w:val="0"/>
      <w:marRight w:val="0"/>
      <w:marTop w:val="0"/>
      <w:marBottom w:val="0"/>
      <w:divBdr>
        <w:top w:val="none" w:sz="0" w:space="0" w:color="auto"/>
        <w:left w:val="none" w:sz="0" w:space="0" w:color="auto"/>
        <w:bottom w:val="none" w:sz="0" w:space="0" w:color="auto"/>
        <w:right w:val="none" w:sz="0" w:space="0" w:color="auto"/>
      </w:divBdr>
    </w:div>
    <w:div w:id="977683085">
      <w:bodyDiv w:val="1"/>
      <w:marLeft w:val="0"/>
      <w:marRight w:val="0"/>
      <w:marTop w:val="0"/>
      <w:marBottom w:val="0"/>
      <w:divBdr>
        <w:top w:val="none" w:sz="0" w:space="0" w:color="auto"/>
        <w:left w:val="none" w:sz="0" w:space="0" w:color="auto"/>
        <w:bottom w:val="none" w:sz="0" w:space="0" w:color="auto"/>
        <w:right w:val="none" w:sz="0" w:space="0" w:color="auto"/>
      </w:divBdr>
    </w:div>
    <w:div w:id="989554670">
      <w:bodyDiv w:val="1"/>
      <w:marLeft w:val="0"/>
      <w:marRight w:val="0"/>
      <w:marTop w:val="0"/>
      <w:marBottom w:val="0"/>
      <w:divBdr>
        <w:top w:val="none" w:sz="0" w:space="0" w:color="auto"/>
        <w:left w:val="none" w:sz="0" w:space="0" w:color="auto"/>
        <w:bottom w:val="none" w:sz="0" w:space="0" w:color="auto"/>
        <w:right w:val="none" w:sz="0" w:space="0" w:color="auto"/>
      </w:divBdr>
    </w:div>
    <w:div w:id="1003968677">
      <w:bodyDiv w:val="1"/>
      <w:marLeft w:val="0"/>
      <w:marRight w:val="0"/>
      <w:marTop w:val="0"/>
      <w:marBottom w:val="0"/>
      <w:divBdr>
        <w:top w:val="none" w:sz="0" w:space="0" w:color="auto"/>
        <w:left w:val="none" w:sz="0" w:space="0" w:color="auto"/>
        <w:bottom w:val="none" w:sz="0" w:space="0" w:color="auto"/>
        <w:right w:val="none" w:sz="0" w:space="0" w:color="auto"/>
      </w:divBdr>
    </w:div>
    <w:div w:id="1006708213">
      <w:bodyDiv w:val="1"/>
      <w:marLeft w:val="0"/>
      <w:marRight w:val="0"/>
      <w:marTop w:val="0"/>
      <w:marBottom w:val="0"/>
      <w:divBdr>
        <w:top w:val="none" w:sz="0" w:space="0" w:color="auto"/>
        <w:left w:val="none" w:sz="0" w:space="0" w:color="auto"/>
        <w:bottom w:val="none" w:sz="0" w:space="0" w:color="auto"/>
        <w:right w:val="none" w:sz="0" w:space="0" w:color="auto"/>
      </w:divBdr>
    </w:div>
    <w:div w:id="1012103331">
      <w:bodyDiv w:val="1"/>
      <w:marLeft w:val="0"/>
      <w:marRight w:val="0"/>
      <w:marTop w:val="0"/>
      <w:marBottom w:val="0"/>
      <w:divBdr>
        <w:top w:val="none" w:sz="0" w:space="0" w:color="auto"/>
        <w:left w:val="none" w:sz="0" w:space="0" w:color="auto"/>
        <w:bottom w:val="none" w:sz="0" w:space="0" w:color="auto"/>
        <w:right w:val="none" w:sz="0" w:space="0" w:color="auto"/>
      </w:divBdr>
    </w:div>
    <w:div w:id="1023096332">
      <w:bodyDiv w:val="1"/>
      <w:marLeft w:val="0"/>
      <w:marRight w:val="0"/>
      <w:marTop w:val="0"/>
      <w:marBottom w:val="0"/>
      <w:divBdr>
        <w:top w:val="none" w:sz="0" w:space="0" w:color="auto"/>
        <w:left w:val="none" w:sz="0" w:space="0" w:color="auto"/>
        <w:bottom w:val="none" w:sz="0" w:space="0" w:color="auto"/>
        <w:right w:val="none" w:sz="0" w:space="0" w:color="auto"/>
      </w:divBdr>
    </w:div>
    <w:div w:id="1030959214">
      <w:bodyDiv w:val="1"/>
      <w:marLeft w:val="0"/>
      <w:marRight w:val="0"/>
      <w:marTop w:val="0"/>
      <w:marBottom w:val="0"/>
      <w:divBdr>
        <w:top w:val="none" w:sz="0" w:space="0" w:color="auto"/>
        <w:left w:val="none" w:sz="0" w:space="0" w:color="auto"/>
        <w:bottom w:val="none" w:sz="0" w:space="0" w:color="auto"/>
        <w:right w:val="none" w:sz="0" w:space="0" w:color="auto"/>
      </w:divBdr>
    </w:div>
    <w:div w:id="1035040969">
      <w:bodyDiv w:val="1"/>
      <w:marLeft w:val="0"/>
      <w:marRight w:val="0"/>
      <w:marTop w:val="0"/>
      <w:marBottom w:val="0"/>
      <w:divBdr>
        <w:top w:val="none" w:sz="0" w:space="0" w:color="auto"/>
        <w:left w:val="none" w:sz="0" w:space="0" w:color="auto"/>
        <w:bottom w:val="none" w:sz="0" w:space="0" w:color="auto"/>
        <w:right w:val="none" w:sz="0" w:space="0" w:color="auto"/>
      </w:divBdr>
    </w:div>
    <w:div w:id="1041050783">
      <w:bodyDiv w:val="1"/>
      <w:marLeft w:val="0"/>
      <w:marRight w:val="0"/>
      <w:marTop w:val="0"/>
      <w:marBottom w:val="0"/>
      <w:divBdr>
        <w:top w:val="none" w:sz="0" w:space="0" w:color="auto"/>
        <w:left w:val="none" w:sz="0" w:space="0" w:color="auto"/>
        <w:bottom w:val="none" w:sz="0" w:space="0" w:color="auto"/>
        <w:right w:val="none" w:sz="0" w:space="0" w:color="auto"/>
      </w:divBdr>
    </w:div>
    <w:div w:id="1052851641">
      <w:bodyDiv w:val="1"/>
      <w:marLeft w:val="0"/>
      <w:marRight w:val="0"/>
      <w:marTop w:val="0"/>
      <w:marBottom w:val="0"/>
      <w:divBdr>
        <w:top w:val="none" w:sz="0" w:space="0" w:color="auto"/>
        <w:left w:val="none" w:sz="0" w:space="0" w:color="auto"/>
        <w:bottom w:val="none" w:sz="0" w:space="0" w:color="auto"/>
        <w:right w:val="none" w:sz="0" w:space="0" w:color="auto"/>
      </w:divBdr>
    </w:div>
    <w:div w:id="1056777546">
      <w:bodyDiv w:val="1"/>
      <w:marLeft w:val="0"/>
      <w:marRight w:val="0"/>
      <w:marTop w:val="0"/>
      <w:marBottom w:val="0"/>
      <w:divBdr>
        <w:top w:val="none" w:sz="0" w:space="0" w:color="auto"/>
        <w:left w:val="none" w:sz="0" w:space="0" w:color="auto"/>
        <w:bottom w:val="none" w:sz="0" w:space="0" w:color="auto"/>
        <w:right w:val="none" w:sz="0" w:space="0" w:color="auto"/>
      </w:divBdr>
    </w:div>
    <w:div w:id="1060708264">
      <w:bodyDiv w:val="1"/>
      <w:marLeft w:val="0"/>
      <w:marRight w:val="0"/>
      <w:marTop w:val="0"/>
      <w:marBottom w:val="0"/>
      <w:divBdr>
        <w:top w:val="none" w:sz="0" w:space="0" w:color="auto"/>
        <w:left w:val="none" w:sz="0" w:space="0" w:color="auto"/>
        <w:bottom w:val="none" w:sz="0" w:space="0" w:color="auto"/>
        <w:right w:val="none" w:sz="0" w:space="0" w:color="auto"/>
      </w:divBdr>
    </w:div>
    <w:div w:id="1093551459">
      <w:bodyDiv w:val="1"/>
      <w:marLeft w:val="0"/>
      <w:marRight w:val="0"/>
      <w:marTop w:val="0"/>
      <w:marBottom w:val="0"/>
      <w:divBdr>
        <w:top w:val="none" w:sz="0" w:space="0" w:color="auto"/>
        <w:left w:val="none" w:sz="0" w:space="0" w:color="auto"/>
        <w:bottom w:val="none" w:sz="0" w:space="0" w:color="auto"/>
        <w:right w:val="none" w:sz="0" w:space="0" w:color="auto"/>
      </w:divBdr>
    </w:div>
    <w:div w:id="1097941126">
      <w:bodyDiv w:val="1"/>
      <w:marLeft w:val="0"/>
      <w:marRight w:val="0"/>
      <w:marTop w:val="0"/>
      <w:marBottom w:val="0"/>
      <w:divBdr>
        <w:top w:val="none" w:sz="0" w:space="0" w:color="auto"/>
        <w:left w:val="none" w:sz="0" w:space="0" w:color="auto"/>
        <w:bottom w:val="none" w:sz="0" w:space="0" w:color="auto"/>
        <w:right w:val="none" w:sz="0" w:space="0" w:color="auto"/>
      </w:divBdr>
    </w:div>
    <w:div w:id="1105612150">
      <w:bodyDiv w:val="1"/>
      <w:marLeft w:val="0"/>
      <w:marRight w:val="0"/>
      <w:marTop w:val="0"/>
      <w:marBottom w:val="0"/>
      <w:divBdr>
        <w:top w:val="none" w:sz="0" w:space="0" w:color="auto"/>
        <w:left w:val="none" w:sz="0" w:space="0" w:color="auto"/>
        <w:bottom w:val="none" w:sz="0" w:space="0" w:color="auto"/>
        <w:right w:val="none" w:sz="0" w:space="0" w:color="auto"/>
      </w:divBdr>
    </w:div>
    <w:div w:id="1123888660">
      <w:bodyDiv w:val="1"/>
      <w:marLeft w:val="0"/>
      <w:marRight w:val="0"/>
      <w:marTop w:val="0"/>
      <w:marBottom w:val="0"/>
      <w:divBdr>
        <w:top w:val="none" w:sz="0" w:space="0" w:color="auto"/>
        <w:left w:val="none" w:sz="0" w:space="0" w:color="auto"/>
        <w:bottom w:val="none" w:sz="0" w:space="0" w:color="auto"/>
        <w:right w:val="none" w:sz="0" w:space="0" w:color="auto"/>
      </w:divBdr>
    </w:div>
    <w:div w:id="1128159794">
      <w:bodyDiv w:val="1"/>
      <w:marLeft w:val="0"/>
      <w:marRight w:val="0"/>
      <w:marTop w:val="0"/>
      <w:marBottom w:val="0"/>
      <w:divBdr>
        <w:top w:val="none" w:sz="0" w:space="0" w:color="auto"/>
        <w:left w:val="none" w:sz="0" w:space="0" w:color="auto"/>
        <w:bottom w:val="none" w:sz="0" w:space="0" w:color="auto"/>
        <w:right w:val="none" w:sz="0" w:space="0" w:color="auto"/>
      </w:divBdr>
    </w:div>
    <w:div w:id="1129280941">
      <w:bodyDiv w:val="1"/>
      <w:marLeft w:val="0"/>
      <w:marRight w:val="0"/>
      <w:marTop w:val="0"/>
      <w:marBottom w:val="0"/>
      <w:divBdr>
        <w:top w:val="none" w:sz="0" w:space="0" w:color="auto"/>
        <w:left w:val="none" w:sz="0" w:space="0" w:color="auto"/>
        <w:bottom w:val="none" w:sz="0" w:space="0" w:color="auto"/>
        <w:right w:val="none" w:sz="0" w:space="0" w:color="auto"/>
      </w:divBdr>
    </w:div>
    <w:div w:id="1133065222">
      <w:bodyDiv w:val="1"/>
      <w:marLeft w:val="0"/>
      <w:marRight w:val="0"/>
      <w:marTop w:val="0"/>
      <w:marBottom w:val="0"/>
      <w:divBdr>
        <w:top w:val="none" w:sz="0" w:space="0" w:color="auto"/>
        <w:left w:val="none" w:sz="0" w:space="0" w:color="auto"/>
        <w:bottom w:val="none" w:sz="0" w:space="0" w:color="auto"/>
        <w:right w:val="none" w:sz="0" w:space="0" w:color="auto"/>
      </w:divBdr>
    </w:div>
    <w:div w:id="1136415848">
      <w:bodyDiv w:val="1"/>
      <w:marLeft w:val="0"/>
      <w:marRight w:val="0"/>
      <w:marTop w:val="0"/>
      <w:marBottom w:val="0"/>
      <w:divBdr>
        <w:top w:val="none" w:sz="0" w:space="0" w:color="auto"/>
        <w:left w:val="none" w:sz="0" w:space="0" w:color="auto"/>
        <w:bottom w:val="none" w:sz="0" w:space="0" w:color="auto"/>
        <w:right w:val="none" w:sz="0" w:space="0" w:color="auto"/>
      </w:divBdr>
    </w:div>
    <w:div w:id="1153906619">
      <w:bodyDiv w:val="1"/>
      <w:marLeft w:val="0"/>
      <w:marRight w:val="0"/>
      <w:marTop w:val="0"/>
      <w:marBottom w:val="0"/>
      <w:divBdr>
        <w:top w:val="none" w:sz="0" w:space="0" w:color="auto"/>
        <w:left w:val="none" w:sz="0" w:space="0" w:color="auto"/>
        <w:bottom w:val="none" w:sz="0" w:space="0" w:color="auto"/>
        <w:right w:val="none" w:sz="0" w:space="0" w:color="auto"/>
      </w:divBdr>
    </w:div>
    <w:div w:id="1157189542">
      <w:bodyDiv w:val="1"/>
      <w:marLeft w:val="0"/>
      <w:marRight w:val="0"/>
      <w:marTop w:val="0"/>
      <w:marBottom w:val="0"/>
      <w:divBdr>
        <w:top w:val="none" w:sz="0" w:space="0" w:color="auto"/>
        <w:left w:val="none" w:sz="0" w:space="0" w:color="auto"/>
        <w:bottom w:val="none" w:sz="0" w:space="0" w:color="auto"/>
        <w:right w:val="none" w:sz="0" w:space="0" w:color="auto"/>
      </w:divBdr>
    </w:div>
    <w:div w:id="1158502071">
      <w:bodyDiv w:val="1"/>
      <w:marLeft w:val="0"/>
      <w:marRight w:val="0"/>
      <w:marTop w:val="0"/>
      <w:marBottom w:val="0"/>
      <w:divBdr>
        <w:top w:val="none" w:sz="0" w:space="0" w:color="auto"/>
        <w:left w:val="none" w:sz="0" w:space="0" w:color="auto"/>
        <w:bottom w:val="none" w:sz="0" w:space="0" w:color="auto"/>
        <w:right w:val="none" w:sz="0" w:space="0" w:color="auto"/>
      </w:divBdr>
    </w:div>
    <w:div w:id="1165821971">
      <w:bodyDiv w:val="1"/>
      <w:marLeft w:val="0"/>
      <w:marRight w:val="0"/>
      <w:marTop w:val="0"/>
      <w:marBottom w:val="0"/>
      <w:divBdr>
        <w:top w:val="none" w:sz="0" w:space="0" w:color="auto"/>
        <w:left w:val="none" w:sz="0" w:space="0" w:color="auto"/>
        <w:bottom w:val="none" w:sz="0" w:space="0" w:color="auto"/>
        <w:right w:val="none" w:sz="0" w:space="0" w:color="auto"/>
      </w:divBdr>
    </w:div>
    <w:div w:id="1169518680">
      <w:bodyDiv w:val="1"/>
      <w:marLeft w:val="0"/>
      <w:marRight w:val="0"/>
      <w:marTop w:val="0"/>
      <w:marBottom w:val="0"/>
      <w:divBdr>
        <w:top w:val="none" w:sz="0" w:space="0" w:color="auto"/>
        <w:left w:val="none" w:sz="0" w:space="0" w:color="auto"/>
        <w:bottom w:val="none" w:sz="0" w:space="0" w:color="auto"/>
        <w:right w:val="none" w:sz="0" w:space="0" w:color="auto"/>
      </w:divBdr>
    </w:div>
    <w:div w:id="1170408405">
      <w:bodyDiv w:val="1"/>
      <w:marLeft w:val="0"/>
      <w:marRight w:val="0"/>
      <w:marTop w:val="0"/>
      <w:marBottom w:val="0"/>
      <w:divBdr>
        <w:top w:val="none" w:sz="0" w:space="0" w:color="auto"/>
        <w:left w:val="none" w:sz="0" w:space="0" w:color="auto"/>
        <w:bottom w:val="none" w:sz="0" w:space="0" w:color="auto"/>
        <w:right w:val="none" w:sz="0" w:space="0" w:color="auto"/>
      </w:divBdr>
    </w:div>
    <w:div w:id="1183669999">
      <w:bodyDiv w:val="1"/>
      <w:marLeft w:val="0"/>
      <w:marRight w:val="0"/>
      <w:marTop w:val="0"/>
      <w:marBottom w:val="0"/>
      <w:divBdr>
        <w:top w:val="none" w:sz="0" w:space="0" w:color="auto"/>
        <w:left w:val="none" w:sz="0" w:space="0" w:color="auto"/>
        <w:bottom w:val="none" w:sz="0" w:space="0" w:color="auto"/>
        <w:right w:val="none" w:sz="0" w:space="0" w:color="auto"/>
      </w:divBdr>
    </w:div>
    <w:div w:id="1195072999">
      <w:bodyDiv w:val="1"/>
      <w:marLeft w:val="0"/>
      <w:marRight w:val="0"/>
      <w:marTop w:val="0"/>
      <w:marBottom w:val="0"/>
      <w:divBdr>
        <w:top w:val="none" w:sz="0" w:space="0" w:color="auto"/>
        <w:left w:val="none" w:sz="0" w:space="0" w:color="auto"/>
        <w:bottom w:val="none" w:sz="0" w:space="0" w:color="auto"/>
        <w:right w:val="none" w:sz="0" w:space="0" w:color="auto"/>
      </w:divBdr>
    </w:div>
    <w:div w:id="1199274582">
      <w:bodyDiv w:val="1"/>
      <w:marLeft w:val="0"/>
      <w:marRight w:val="0"/>
      <w:marTop w:val="0"/>
      <w:marBottom w:val="0"/>
      <w:divBdr>
        <w:top w:val="none" w:sz="0" w:space="0" w:color="auto"/>
        <w:left w:val="none" w:sz="0" w:space="0" w:color="auto"/>
        <w:bottom w:val="none" w:sz="0" w:space="0" w:color="auto"/>
        <w:right w:val="none" w:sz="0" w:space="0" w:color="auto"/>
      </w:divBdr>
    </w:div>
    <w:div w:id="1201019598">
      <w:bodyDiv w:val="1"/>
      <w:marLeft w:val="0"/>
      <w:marRight w:val="0"/>
      <w:marTop w:val="0"/>
      <w:marBottom w:val="0"/>
      <w:divBdr>
        <w:top w:val="none" w:sz="0" w:space="0" w:color="auto"/>
        <w:left w:val="none" w:sz="0" w:space="0" w:color="auto"/>
        <w:bottom w:val="none" w:sz="0" w:space="0" w:color="auto"/>
        <w:right w:val="none" w:sz="0" w:space="0" w:color="auto"/>
      </w:divBdr>
    </w:div>
    <w:div w:id="1211384618">
      <w:bodyDiv w:val="1"/>
      <w:marLeft w:val="0"/>
      <w:marRight w:val="0"/>
      <w:marTop w:val="0"/>
      <w:marBottom w:val="0"/>
      <w:divBdr>
        <w:top w:val="none" w:sz="0" w:space="0" w:color="auto"/>
        <w:left w:val="none" w:sz="0" w:space="0" w:color="auto"/>
        <w:bottom w:val="none" w:sz="0" w:space="0" w:color="auto"/>
        <w:right w:val="none" w:sz="0" w:space="0" w:color="auto"/>
      </w:divBdr>
    </w:div>
    <w:div w:id="1220896527">
      <w:bodyDiv w:val="1"/>
      <w:marLeft w:val="0"/>
      <w:marRight w:val="0"/>
      <w:marTop w:val="0"/>
      <w:marBottom w:val="0"/>
      <w:divBdr>
        <w:top w:val="none" w:sz="0" w:space="0" w:color="auto"/>
        <w:left w:val="none" w:sz="0" w:space="0" w:color="auto"/>
        <w:bottom w:val="none" w:sz="0" w:space="0" w:color="auto"/>
        <w:right w:val="none" w:sz="0" w:space="0" w:color="auto"/>
      </w:divBdr>
    </w:div>
    <w:div w:id="1225414641">
      <w:bodyDiv w:val="1"/>
      <w:marLeft w:val="0"/>
      <w:marRight w:val="0"/>
      <w:marTop w:val="0"/>
      <w:marBottom w:val="0"/>
      <w:divBdr>
        <w:top w:val="none" w:sz="0" w:space="0" w:color="auto"/>
        <w:left w:val="none" w:sz="0" w:space="0" w:color="auto"/>
        <w:bottom w:val="none" w:sz="0" w:space="0" w:color="auto"/>
        <w:right w:val="none" w:sz="0" w:space="0" w:color="auto"/>
      </w:divBdr>
    </w:div>
    <w:div w:id="1245533086">
      <w:bodyDiv w:val="1"/>
      <w:marLeft w:val="0"/>
      <w:marRight w:val="0"/>
      <w:marTop w:val="0"/>
      <w:marBottom w:val="0"/>
      <w:divBdr>
        <w:top w:val="none" w:sz="0" w:space="0" w:color="auto"/>
        <w:left w:val="none" w:sz="0" w:space="0" w:color="auto"/>
        <w:bottom w:val="none" w:sz="0" w:space="0" w:color="auto"/>
        <w:right w:val="none" w:sz="0" w:space="0" w:color="auto"/>
      </w:divBdr>
    </w:div>
    <w:div w:id="1246377703">
      <w:bodyDiv w:val="1"/>
      <w:marLeft w:val="0"/>
      <w:marRight w:val="0"/>
      <w:marTop w:val="0"/>
      <w:marBottom w:val="0"/>
      <w:divBdr>
        <w:top w:val="none" w:sz="0" w:space="0" w:color="auto"/>
        <w:left w:val="none" w:sz="0" w:space="0" w:color="auto"/>
        <w:bottom w:val="none" w:sz="0" w:space="0" w:color="auto"/>
        <w:right w:val="none" w:sz="0" w:space="0" w:color="auto"/>
      </w:divBdr>
    </w:div>
    <w:div w:id="1252161410">
      <w:bodyDiv w:val="1"/>
      <w:marLeft w:val="0"/>
      <w:marRight w:val="0"/>
      <w:marTop w:val="0"/>
      <w:marBottom w:val="0"/>
      <w:divBdr>
        <w:top w:val="none" w:sz="0" w:space="0" w:color="auto"/>
        <w:left w:val="none" w:sz="0" w:space="0" w:color="auto"/>
        <w:bottom w:val="none" w:sz="0" w:space="0" w:color="auto"/>
        <w:right w:val="none" w:sz="0" w:space="0" w:color="auto"/>
      </w:divBdr>
    </w:div>
    <w:div w:id="1256673825">
      <w:bodyDiv w:val="1"/>
      <w:marLeft w:val="0"/>
      <w:marRight w:val="0"/>
      <w:marTop w:val="0"/>
      <w:marBottom w:val="0"/>
      <w:divBdr>
        <w:top w:val="none" w:sz="0" w:space="0" w:color="auto"/>
        <w:left w:val="none" w:sz="0" w:space="0" w:color="auto"/>
        <w:bottom w:val="none" w:sz="0" w:space="0" w:color="auto"/>
        <w:right w:val="none" w:sz="0" w:space="0" w:color="auto"/>
      </w:divBdr>
    </w:div>
    <w:div w:id="1260214689">
      <w:bodyDiv w:val="1"/>
      <w:marLeft w:val="0"/>
      <w:marRight w:val="0"/>
      <w:marTop w:val="0"/>
      <w:marBottom w:val="0"/>
      <w:divBdr>
        <w:top w:val="none" w:sz="0" w:space="0" w:color="auto"/>
        <w:left w:val="none" w:sz="0" w:space="0" w:color="auto"/>
        <w:bottom w:val="none" w:sz="0" w:space="0" w:color="auto"/>
        <w:right w:val="none" w:sz="0" w:space="0" w:color="auto"/>
      </w:divBdr>
    </w:div>
    <w:div w:id="1269853856">
      <w:bodyDiv w:val="1"/>
      <w:marLeft w:val="0"/>
      <w:marRight w:val="0"/>
      <w:marTop w:val="0"/>
      <w:marBottom w:val="0"/>
      <w:divBdr>
        <w:top w:val="none" w:sz="0" w:space="0" w:color="auto"/>
        <w:left w:val="none" w:sz="0" w:space="0" w:color="auto"/>
        <w:bottom w:val="none" w:sz="0" w:space="0" w:color="auto"/>
        <w:right w:val="none" w:sz="0" w:space="0" w:color="auto"/>
      </w:divBdr>
    </w:div>
    <w:div w:id="1274678316">
      <w:bodyDiv w:val="1"/>
      <w:marLeft w:val="0"/>
      <w:marRight w:val="0"/>
      <w:marTop w:val="0"/>
      <w:marBottom w:val="0"/>
      <w:divBdr>
        <w:top w:val="none" w:sz="0" w:space="0" w:color="auto"/>
        <w:left w:val="none" w:sz="0" w:space="0" w:color="auto"/>
        <w:bottom w:val="none" w:sz="0" w:space="0" w:color="auto"/>
        <w:right w:val="none" w:sz="0" w:space="0" w:color="auto"/>
      </w:divBdr>
    </w:div>
    <w:div w:id="1276132881">
      <w:bodyDiv w:val="1"/>
      <w:marLeft w:val="0"/>
      <w:marRight w:val="0"/>
      <w:marTop w:val="0"/>
      <w:marBottom w:val="0"/>
      <w:divBdr>
        <w:top w:val="none" w:sz="0" w:space="0" w:color="auto"/>
        <w:left w:val="none" w:sz="0" w:space="0" w:color="auto"/>
        <w:bottom w:val="none" w:sz="0" w:space="0" w:color="auto"/>
        <w:right w:val="none" w:sz="0" w:space="0" w:color="auto"/>
      </w:divBdr>
    </w:div>
    <w:div w:id="1277710501">
      <w:bodyDiv w:val="1"/>
      <w:marLeft w:val="0"/>
      <w:marRight w:val="0"/>
      <w:marTop w:val="0"/>
      <w:marBottom w:val="0"/>
      <w:divBdr>
        <w:top w:val="none" w:sz="0" w:space="0" w:color="auto"/>
        <w:left w:val="none" w:sz="0" w:space="0" w:color="auto"/>
        <w:bottom w:val="none" w:sz="0" w:space="0" w:color="auto"/>
        <w:right w:val="none" w:sz="0" w:space="0" w:color="auto"/>
      </w:divBdr>
    </w:div>
    <w:div w:id="1282809256">
      <w:bodyDiv w:val="1"/>
      <w:marLeft w:val="0"/>
      <w:marRight w:val="0"/>
      <w:marTop w:val="0"/>
      <w:marBottom w:val="0"/>
      <w:divBdr>
        <w:top w:val="none" w:sz="0" w:space="0" w:color="auto"/>
        <w:left w:val="none" w:sz="0" w:space="0" w:color="auto"/>
        <w:bottom w:val="none" w:sz="0" w:space="0" w:color="auto"/>
        <w:right w:val="none" w:sz="0" w:space="0" w:color="auto"/>
      </w:divBdr>
    </w:div>
    <w:div w:id="1283222081">
      <w:bodyDiv w:val="1"/>
      <w:marLeft w:val="0"/>
      <w:marRight w:val="0"/>
      <w:marTop w:val="0"/>
      <w:marBottom w:val="0"/>
      <w:divBdr>
        <w:top w:val="none" w:sz="0" w:space="0" w:color="auto"/>
        <w:left w:val="none" w:sz="0" w:space="0" w:color="auto"/>
        <w:bottom w:val="none" w:sz="0" w:space="0" w:color="auto"/>
        <w:right w:val="none" w:sz="0" w:space="0" w:color="auto"/>
      </w:divBdr>
    </w:div>
    <w:div w:id="1284724086">
      <w:bodyDiv w:val="1"/>
      <w:marLeft w:val="0"/>
      <w:marRight w:val="0"/>
      <w:marTop w:val="0"/>
      <w:marBottom w:val="0"/>
      <w:divBdr>
        <w:top w:val="none" w:sz="0" w:space="0" w:color="auto"/>
        <w:left w:val="none" w:sz="0" w:space="0" w:color="auto"/>
        <w:bottom w:val="none" w:sz="0" w:space="0" w:color="auto"/>
        <w:right w:val="none" w:sz="0" w:space="0" w:color="auto"/>
      </w:divBdr>
    </w:div>
    <w:div w:id="1315913171">
      <w:bodyDiv w:val="1"/>
      <w:marLeft w:val="0"/>
      <w:marRight w:val="0"/>
      <w:marTop w:val="0"/>
      <w:marBottom w:val="0"/>
      <w:divBdr>
        <w:top w:val="none" w:sz="0" w:space="0" w:color="auto"/>
        <w:left w:val="none" w:sz="0" w:space="0" w:color="auto"/>
        <w:bottom w:val="none" w:sz="0" w:space="0" w:color="auto"/>
        <w:right w:val="none" w:sz="0" w:space="0" w:color="auto"/>
      </w:divBdr>
    </w:div>
    <w:div w:id="1351909226">
      <w:bodyDiv w:val="1"/>
      <w:marLeft w:val="0"/>
      <w:marRight w:val="0"/>
      <w:marTop w:val="0"/>
      <w:marBottom w:val="0"/>
      <w:divBdr>
        <w:top w:val="none" w:sz="0" w:space="0" w:color="auto"/>
        <w:left w:val="none" w:sz="0" w:space="0" w:color="auto"/>
        <w:bottom w:val="none" w:sz="0" w:space="0" w:color="auto"/>
        <w:right w:val="none" w:sz="0" w:space="0" w:color="auto"/>
      </w:divBdr>
    </w:div>
    <w:div w:id="1399859016">
      <w:bodyDiv w:val="1"/>
      <w:marLeft w:val="0"/>
      <w:marRight w:val="0"/>
      <w:marTop w:val="0"/>
      <w:marBottom w:val="0"/>
      <w:divBdr>
        <w:top w:val="none" w:sz="0" w:space="0" w:color="auto"/>
        <w:left w:val="none" w:sz="0" w:space="0" w:color="auto"/>
        <w:bottom w:val="none" w:sz="0" w:space="0" w:color="auto"/>
        <w:right w:val="none" w:sz="0" w:space="0" w:color="auto"/>
      </w:divBdr>
    </w:div>
    <w:div w:id="1419476058">
      <w:bodyDiv w:val="1"/>
      <w:marLeft w:val="0"/>
      <w:marRight w:val="0"/>
      <w:marTop w:val="0"/>
      <w:marBottom w:val="0"/>
      <w:divBdr>
        <w:top w:val="none" w:sz="0" w:space="0" w:color="auto"/>
        <w:left w:val="none" w:sz="0" w:space="0" w:color="auto"/>
        <w:bottom w:val="none" w:sz="0" w:space="0" w:color="auto"/>
        <w:right w:val="none" w:sz="0" w:space="0" w:color="auto"/>
      </w:divBdr>
    </w:div>
    <w:div w:id="1427262850">
      <w:bodyDiv w:val="1"/>
      <w:marLeft w:val="0"/>
      <w:marRight w:val="0"/>
      <w:marTop w:val="0"/>
      <w:marBottom w:val="0"/>
      <w:divBdr>
        <w:top w:val="none" w:sz="0" w:space="0" w:color="auto"/>
        <w:left w:val="none" w:sz="0" w:space="0" w:color="auto"/>
        <w:bottom w:val="none" w:sz="0" w:space="0" w:color="auto"/>
        <w:right w:val="none" w:sz="0" w:space="0" w:color="auto"/>
      </w:divBdr>
    </w:div>
    <w:div w:id="1428113222">
      <w:bodyDiv w:val="1"/>
      <w:marLeft w:val="0"/>
      <w:marRight w:val="0"/>
      <w:marTop w:val="0"/>
      <w:marBottom w:val="0"/>
      <w:divBdr>
        <w:top w:val="none" w:sz="0" w:space="0" w:color="auto"/>
        <w:left w:val="none" w:sz="0" w:space="0" w:color="auto"/>
        <w:bottom w:val="none" w:sz="0" w:space="0" w:color="auto"/>
        <w:right w:val="none" w:sz="0" w:space="0" w:color="auto"/>
      </w:divBdr>
    </w:div>
    <w:div w:id="1449275670">
      <w:bodyDiv w:val="1"/>
      <w:marLeft w:val="0"/>
      <w:marRight w:val="0"/>
      <w:marTop w:val="0"/>
      <w:marBottom w:val="0"/>
      <w:divBdr>
        <w:top w:val="none" w:sz="0" w:space="0" w:color="auto"/>
        <w:left w:val="none" w:sz="0" w:space="0" w:color="auto"/>
        <w:bottom w:val="none" w:sz="0" w:space="0" w:color="auto"/>
        <w:right w:val="none" w:sz="0" w:space="0" w:color="auto"/>
      </w:divBdr>
    </w:div>
    <w:div w:id="1457984442">
      <w:bodyDiv w:val="1"/>
      <w:marLeft w:val="0"/>
      <w:marRight w:val="0"/>
      <w:marTop w:val="0"/>
      <w:marBottom w:val="0"/>
      <w:divBdr>
        <w:top w:val="none" w:sz="0" w:space="0" w:color="auto"/>
        <w:left w:val="none" w:sz="0" w:space="0" w:color="auto"/>
        <w:bottom w:val="none" w:sz="0" w:space="0" w:color="auto"/>
        <w:right w:val="none" w:sz="0" w:space="0" w:color="auto"/>
      </w:divBdr>
    </w:div>
    <w:div w:id="1460488932">
      <w:bodyDiv w:val="1"/>
      <w:marLeft w:val="0"/>
      <w:marRight w:val="0"/>
      <w:marTop w:val="0"/>
      <w:marBottom w:val="0"/>
      <w:divBdr>
        <w:top w:val="none" w:sz="0" w:space="0" w:color="auto"/>
        <w:left w:val="none" w:sz="0" w:space="0" w:color="auto"/>
        <w:bottom w:val="none" w:sz="0" w:space="0" w:color="auto"/>
        <w:right w:val="none" w:sz="0" w:space="0" w:color="auto"/>
      </w:divBdr>
    </w:div>
    <w:div w:id="1472557162">
      <w:bodyDiv w:val="1"/>
      <w:marLeft w:val="0"/>
      <w:marRight w:val="0"/>
      <w:marTop w:val="0"/>
      <w:marBottom w:val="0"/>
      <w:divBdr>
        <w:top w:val="none" w:sz="0" w:space="0" w:color="auto"/>
        <w:left w:val="none" w:sz="0" w:space="0" w:color="auto"/>
        <w:bottom w:val="none" w:sz="0" w:space="0" w:color="auto"/>
        <w:right w:val="none" w:sz="0" w:space="0" w:color="auto"/>
      </w:divBdr>
    </w:div>
    <w:div w:id="1476486418">
      <w:bodyDiv w:val="1"/>
      <w:marLeft w:val="0"/>
      <w:marRight w:val="0"/>
      <w:marTop w:val="0"/>
      <w:marBottom w:val="0"/>
      <w:divBdr>
        <w:top w:val="none" w:sz="0" w:space="0" w:color="auto"/>
        <w:left w:val="none" w:sz="0" w:space="0" w:color="auto"/>
        <w:bottom w:val="none" w:sz="0" w:space="0" w:color="auto"/>
        <w:right w:val="none" w:sz="0" w:space="0" w:color="auto"/>
      </w:divBdr>
    </w:div>
    <w:div w:id="1480734147">
      <w:bodyDiv w:val="1"/>
      <w:marLeft w:val="0"/>
      <w:marRight w:val="0"/>
      <w:marTop w:val="0"/>
      <w:marBottom w:val="0"/>
      <w:divBdr>
        <w:top w:val="none" w:sz="0" w:space="0" w:color="auto"/>
        <w:left w:val="none" w:sz="0" w:space="0" w:color="auto"/>
        <w:bottom w:val="none" w:sz="0" w:space="0" w:color="auto"/>
        <w:right w:val="none" w:sz="0" w:space="0" w:color="auto"/>
      </w:divBdr>
    </w:div>
    <w:div w:id="1481649957">
      <w:bodyDiv w:val="1"/>
      <w:marLeft w:val="0"/>
      <w:marRight w:val="0"/>
      <w:marTop w:val="0"/>
      <w:marBottom w:val="0"/>
      <w:divBdr>
        <w:top w:val="none" w:sz="0" w:space="0" w:color="auto"/>
        <w:left w:val="none" w:sz="0" w:space="0" w:color="auto"/>
        <w:bottom w:val="none" w:sz="0" w:space="0" w:color="auto"/>
        <w:right w:val="none" w:sz="0" w:space="0" w:color="auto"/>
      </w:divBdr>
    </w:div>
    <w:div w:id="1494447668">
      <w:bodyDiv w:val="1"/>
      <w:marLeft w:val="0"/>
      <w:marRight w:val="0"/>
      <w:marTop w:val="0"/>
      <w:marBottom w:val="0"/>
      <w:divBdr>
        <w:top w:val="none" w:sz="0" w:space="0" w:color="auto"/>
        <w:left w:val="none" w:sz="0" w:space="0" w:color="auto"/>
        <w:bottom w:val="none" w:sz="0" w:space="0" w:color="auto"/>
        <w:right w:val="none" w:sz="0" w:space="0" w:color="auto"/>
      </w:divBdr>
    </w:div>
    <w:div w:id="1499728738">
      <w:bodyDiv w:val="1"/>
      <w:marLeft w:val="0"/>
      <w:marRight w:val="0"/>
      <w:marTop w:val="0"/>
      <w:marBottom w:val="0"/>
      <w:divBdr>
        <w:top w:val="none" w:sz="0" w:space="0" w:color="auto"/>
        <w:left w:val="none" w:sz="0" w:space="0" w:color="auto"/>
        <w:bottom w:val="none" w:sz="0" w:space="0" w:color="auto"/>
        <w:right w:val="none" w:sz="0" w:space="0" w:color="auto"/>
      </w:divBdr>
    </w:div>
    <w:div w:id="1501502051">
      <w:bodyDiv w:val="1"/>
      <w:marLeft w:val="0"/>
      <w:marRight w:val="0"/>
      <w:marTop w:val="0"/>
      <w:marBottom w:val="0"/>
      <w:divBdr>
        <w:top w:val="none" w:sz="0" w:space="0" w:color="auto"/>
        <w:left w:val="none" w:sz="0" w:space="0" w:color="auto"/>
        <w:bottom w:val="none" w:sz="0" w:space="0" w:color="auto"/>
        <w:right w:val="none" w:sz="0" w:space="0" w:color="auto"/>
      </w:divBdr>
    </w:div>
    <w:div w:id="1514026640">
      <w:bodyDiv w:val="1"/>
      <w:marLeft w:val="0"/>
      <w:marRight w:val="0"/>
      <w:marTop w:val="0"/>
      <w:marBottom w:val="0"/>
      <w:divBdr>
        <w:top w:val="none" w:sz="0" w:space="0" w:color="auto"/>
        <w:left w:val="none" w:sz="0" w:space="0" w:color="auto"/>
        <w:bottom w:val="none" w:sz="0" w:space="0" w:color="auto"/>
        <w:right w:val="none" w:sz="0" w:space="0" w:color="auto"/>
      </w:divBdr>
    </w:div>
    <w:div w:id="1514493740">
      <w:bodyDiv w:val="1"/>
      <w:marLeft w:val="0"/>
      <w:marRight w:val="0"/>
      <w:marTop w:val="0"/>
      <w:marBottom w:val="0"/>
      <w:divBdr>
        <w:top w:val="none" w:sz="0" w:space="0" w:color="auto"/>
        <w:left w:val="none" w:sz="0" w:space="0" w:color="auto"/>
        <w:bottom w:val="none" w:sz="0" w:space="0" w:color="auto"/>
        <w:right w:val="none" w:sz="0" w:space="0" w:color="auto"/>
      </w:divBdr>
    </w:div>
    <w:div w:id="1543132905">
      <w:bodyDiv w:val="1"/>
      <w:marLeft w:val="0"/>
      <w:marRight w:val="0"/>
      <w:marTop w:val="0"/>
      <w:marBottom w:val="0"/>
      <w:divBdr>
        <w:top w:val="none" w:sz="0" w:space="0" w:color="auto"/>
        <w:left w:val="none" w:sz="0" w:space="0" w:color="auto"/>
        <w:bottom w:val="none" w:sz="0" w:space="0" w:color="auto"/>
        <w:right w:val="none" w:sz="0" w:space="0" w:color="auto"/>
      </w:divBdr>
    </w:div>
    <w:div w:id="1545798757">
      <w:bodyDiv w:val="1"/>
      <w:marLeft w:val="0"/>
      <w:marRight w:val="0"/>
      <w:marTop w:val="0"/>
      <w:marBottom w:val="0"/>
      <w:divBdr>
        <w:top w:val="none" w:sz="0" w:space="0" w:color="auto"/>
        <w:left w:val="none" w:sz="0" w:space="0" w:color="auto"/>
        <w:bottom w:val="none" w:sz="0" w:space="0" w:color="auto"/>
        <w:right w:val="none" w:sz="0" w:space="0" w:color="auto"/>
      </w:divBdr>
    </w:div>
    <w:div w:id="1557006541">
      <w:bodyDiv w:val="1"/>
      <w:marLeft w:val="0"/>
      <w:marRight w:val="0"/>
      <w:marTop w:val="0"/>
      <w:marBottom w:val="0"/>
      <w:divBdr>
        <w:top w:val="none" w:sz="0" w:space="0" w:color="auto"/>
        <w:left w:val="none" w:sz="0" w:space="0" w:color="auto"/>
        <w:bottom w:val="none" w:sz="0" w:space="0" w:color="auto"/>
        <w:right w:val="none" w:sz="0" w:space="0" w:color="auto"/>
      </w:divBdr>
    </w:div>
    <w:div w:id="1577548408">
      <w:bodyDiv w:val="1"/>
      <w:marLeft w:val="0"/>
      <w:marRight w:val="0"/>
      <w:marTop w:val="0"/>
      <w:marBottom w:val="0"/>
      <w:divBdr>
        <w:top w:val="none" w:sz="0" w:space="0" w:color="auto"/>
        <w:left w:val="none" w:sz="0" w:space="0" w:color="auto"/>
        <w:bottom w:val="none" w:sz="0" w:space="0" w:color="auto"/>
        <w:right w:val="none" w:sz="0" w:space="0" w:color="auto"/>
      </w:divBdr>
    </w:div>
    <w:div w:id="1578902435">
      <w:bodyDiv w:val="1"/>
      <w:marLeft w:val="0"/>
      <w:marRight w:val="0"/>
      <w:marTop w:val="0"/>
      <w:marBottom w:val="0"/>
      <w:divBdr>
        <w:top w:val="none" w:sz="0" w:space="0" w:color="auto"/>
        <w:left w:val="none" w:sz="0" w:space="0" w:color="auto"/>
        <w:bottom w:val="none" w:sz="0" w:space="0" w:color="auto"/>
        <w:right w:val="none" w:sz="0" w:space="0" w:color="auto"/>
      </w:divBdr>
    </w:div>
    <w:div w:id="1591430377">
      <w:bodyDiv w:val="1"/>
      <w:marLeft w:val="0"/>
      <w:marRight w:val="0"/>
      <w:marTop w:val="0"/>
      <w:marBottom w:val="0"/>
      <w:divBdr>
        <w:top w:val="none" w:sz="0" w:space="0" w:color="auto"/>
        <w:left w:val="none" w:sz="0" w:space="0" w:color="auto"/>
        <w:bottom w:val="none" w:sz="0" w:space="0" w:color="auto"/>
        <w:right w:val="none" w:sz="0" w:space="0" w:color="auto"/>
      </w:divBdr>
    </w:div>
    <w:div w:id="1610510086">
      <w:bodyDiv w:val="1"/>
      <w:marLeft w:val="0"/>
      <w:marRight w:val="0"/>
      <w:marTop w:val="0"/>
      <w:marBottom w:val="0"/>
      <w:divBdr>
        <w:top w:val="none" w:sz="0" w:space="0" w:color="auto"/>
        <w:left w:val="none" w:sz="0" w:space="0" w:color="auto"/>
        <w:bottom w:val="none" w:sz="0" w:space="0" w:color="auto"/>
        <w:right w:val="none" w:sz="0" w:space="0" w:color="auto"/>
      </w:divBdr>
    </w:div>
    <w:div w:id="1620330353">
      <w:bodyDiv w:val="1"/>
      <w:marLeft w:val="0"/>
      <w:marRight w:val="0"/>
      <w:marTop w:val="0"/>
      <w:marBottom w:val="0"/>
      <w:divBdr>
        <w:top w:val="none" w:sz="0" w:space="0" w:color="auto"/>
        <w:left w:val="none" w:sz="0" w:space="0" w:color="auto"/>
        <w:bottom w:val="none" w:sz="0" w:space="0" w:color="auto"/>
        <w:right w:val="none" w:sz="0" w:space="0" w:color="auto"/>
      </w:divBdr>
    </w:div>
    <w:div w:id="1621910992">
      <w:bodyDiv w:val="1"/>
      <w:marLeft w:val="0"/>
      <w:marRight w:val="0"/>
      <w:marTop w:val="0"/>
      <w:marBottom w:val="0"/>
      <w:divBdr>
        <w:top w:val="none" w:sz="0" w:space="0" w:color="auto"/>
        <w:left w:val="none" w:sz="0" w:space="0" w:color="auto"/>
        <w:bottom w:val="none" w:sz="0" w:space="0" w:color="auto"/>
        <w:right w:val="none" w:sz="0" w:space="0" w:color="auto"/>
      </w:divBdr>
    </w:div>
    <w:div w:id="1622228870">
      <w:bodyDiv w:val="1"/>
      <w:marLeft w:val="0"/>
      <w:marRight w:val="0"/>
      <w:marTop w:val="0"/>
      <w:marBottom w:val="0"/>
      <w:divBdr>
        <w:top w:val="none" w:sz="0" w:space="0" w:color="auto"/>
        <w:left w:val="none" w:sz="0" w:space="0" w:color="auto"/>
        <w:bottom w:val="none" w:sz="0" w:space="0" w:color="auto"/>
        <w:right w:val="none" w:sz="0" w:space="0" w:color="auto"/>
      </w:divBdr>
    </w:div>
    <w:div w:id="1622804971">
      <w:bodyDiv w:val="1"/>
      <w:marLeft w:val="0"/>
      <w:marRight w:val="0"/>
      <w:marTop w:val="0"/>
      <w:marBottom w:val="0"/>
      <w:divBdr>
        <w:top w:val="none" w:sz="0" w:space="0" w:color="auto"/>
        <w:left w:val="none" w:sz="0" w:space="0" w:color="auto"/>
        <w:bottom w:val="none" w:sz="0" w:space="0" w:color="auto"/>
        <w:right w:val="none" w:sz="0" w:space="0" w:color="auto"/>
      </w:divBdr>
    </w:div>
    <w:div w:id="1627658259">
      <w:bodyDiv w:val="1"/>
      <w:marLeft w:val="0"/>
      <w:marRight w:val="0"/>
      <w:marTop w:val="0"/>
      <w:marBottom w:val="0"/>
      <w:divBdr>
        <w:top w:val="none" w:sz="0" w:space="0" w:color="auto"/>
        <w:left w:val="none" w:sz="0" w:space="0" w:color="auto"/>
        <w:bottom w:val="none" w:sz="0" w:space="0" w:color="auto"/>
        <w:right w:val="none" w:sz="0" w:space="0" w:color="auto"/>
      </w:divBdr>
    </w:div>
    <w:div w:id="1653757831">
      <w:bodyDiv w:val="1"/>
      <w:marLeft w:val="0"/>
      <w:marRight w:val="0"/>
      <w:marTop w:val="0"/>
      <w:marBottom w:val="0"/>
      <w:divBdr>
        <w:top w:val="none" w:sz="0" w:space="0" w:color="auto"/>
        <w:left w:val="none" w:sz="0" w:space="0" w:color="auto"/>
        <w:bottom w:val="none" w:sz="0" w:space="0" w:color="auto"/>
        <w:right w:val="none" w:sz="0" w:space="0" w:color="auto"/>
      </w:divBdr>
    </w:div>
    <w:div w:id="1660226655">
      <w:bodyDiv w:val="1"/>
      <w:marLeft w:val="0"/>
      <w:marRight w:val="0"/>
      <w:marTop w:val="0"/>
      <w:marBottom w:val="0"/>
      <w:divBdr>
        <w:top w:val="none" w:sz="0" w:space="0" w:color="auto"/>
        <w:left w:val="none" w:sz="0" w:space="0" w:color="auto"/>
        <w:bottom w:val="none" w:sz="0" w:space="0" w:color="auto"/>
        <w:right w:val="none" w:sz="0" w:space="0" w:color="auto"/>
      </w:divBdr>
    </w:div>
    <w:div w:id="1661927845">
      <w:bodyDiv w:val="1"/>
      <w:marLeft w:val="0"/>
      <w:marRight w:val="0"/>
      <w:marTop w:val="0"/>
      <w:marBottom w:val="0"/>
      <w:divBdr>
        <w:top w:val="none" w:sz="0" w:space="0" w:color="auto"/>
        <w:left w:val="none" w:sz="0" w:space="0" w:color="auto"/>
        <w:bottom w:val="none" w:sz="0" w:space="0" w:color="auto"/>
        <w:right w:val="none" w:sz="0" w:space="0" w:color="auto"/>
      </w:divBdr>
    </w:div>
    <w:div w:id="1666007592">
      <w:bodyDiv w:val="1"/>
      <w:marLeft w:val="0"/>
      <w:marRight w:val="0"/>
      <w:marTop w:val="0"/>
      <w:marBottom w:val="0"/>
      <w:divBdr>
        <w:top w:val="none" w:sz="0" w:space="0" w:color="auto"/>
        <w:left w:val="none" w:sz="0" w:space="0" w:color="auto"/>
        <w:bottom w:val="none" w:sz="0" w:space="0" w:color="auto"/>
        <w:right w:val="none" w:sz="0" w:space="0" w:color="auto"/>
      </w:divBdr>
    </w:div>
    <w:div w:id="1669286273">
      <w:bodyDiv w:val="1"/>
      <w:marLeft w:val="0"/>
      <w:marRight w:val="0"/>
      <w:marTop w:val="0"/>
      <w:marBottom w:val="0"/>
      <w:divBdr>
        <w:top w:val="none" w:sz="0" w:space="0" w:color="auto"/>
        <w:left w:val="none" w:sz="0" w:space="0" w:color="auto"/>
        <w:bottom w:val="none" w:sz="0" w:space="0" w:color="auto"/>
        <w:right w:val="none" w:sz="0" w:space="0" w:color="auto"/>
      </w:divBdr>
    </w:div>
    <w:div w:id="1671711656">
      <w:bodyDiv w:val="1"/>
      <w:marLeft w:val="0"/>
      <w:marRight w:val="0"/>
      <w:marTop w:val="0"/>
      <w:marBottom w:val="0"/>
      <w:divBdr>
        <w:top w:val="none" w:sz="0" w:space="0" w:color="auto"/>
        <w:left w:val="none" w:sz="0" w:space="0" w:color="auto"/>
        <w:bottom w:val="none" w:sz="0" w:space="0" w:color="auto"/>
        <w:right w:val="none" w:sz="0" w:space="0" w:color="auto"/>
      </w:divBdr>
    </w:div>
    <w:div w:id="1680154681">
      <w:bodyDiv w:val="1"/>
      <w:marLeft w:val="0"/>
      <w:marRight w:val="0"/>
      <w:marTop w:val="0"/>
      <w:marBottom w:val="0"/>
      <w:divBdr>
        <w:top w:val="none" w:sz="0" w:space="0" w:color="auto"/>
        <w:left w:val="none" w:sz="0" w:space="0" w:color="auto"/>
        <w:bottom w:val="none" w:sz="0" w:space="0" w:color="auto"/>
        <w:right w:val="none" w:sz="0" w:space="0" w:color="auto"/>
      </w:divBdr>
    </w:div>
    <w:div w:id="1694186427">
      <w:bodyDiv w:val="1"/>
      <w:marLeft w:val="0"/>
      <w:marRight w:val="0"/>
      <w:marTop w:val="0"/>
      <w:marBottom w:val="0"/>
      <w:divBdr>
        <w:top w:val="none" w:sz="0" w:space="0" w:color="auto"/>
        <w:left w:val="none" w:sz="0" w:space="0" w:color="auto"/>
        <w:bottom w:val="none" w:sz="0" w:space="0" w:color="auto"/>
        <w:right w:val="none" w:sz="0" w:space="0" w:color="auto"/>
      </w:divBdr>
    </w:div>
    <w:div w:id="1699816899">
      <w:bodyDiv w:val="1"/>
      <w:marLeft w:val="0"/>
      <w:marRight w:val="0"/>
      <w:marTop w:val="0"/>
      <w:marBottom w:val="0"/>
      <w:divBdr>
        <w:top w:val="none" w:sz="0" w:space="0" w:color="auto"/>
        <w:left w:val="none" w:sz="0" w:space="0" w:color="auto"/>
        <w:bottom w:val="none" w:sz="0" w:space="0" w:color="auto"/>
        <w:right w:val="none" w:sz="0" w:space="0" w:color="auto"/>
      </w:divBdr>
    </w:div>
    <w:div w:id="1710455613">
      <w:bodyDiv w:val="1"/>
      <w:marLeft w:val="0"/>
      <w:marRight w:val="0"/>
      <w:marTop w:val="0"/>
      <w:marBottom w:val="0"/>
      <w:divBdr>
        <w:top w:val="none" w:sz="0" w:space="0" w:color="auto"/>
        <w:left w:val="none" w:sz="0" w:space="0" w:color="auto"/>
        <w:bottom w:val="none" w:sz="0" w:space="0" w:color="auto"/>
        <w:right w:val="none" w:sz="0" w:space="0" w:color="auto"/>
      </w:divBdr>
    </w:div>
    <w:div w:id="1723551456">
      <w:bodyDiv w:val="1"/>
      <w:marLeft w:val="0"/>
      <w:marRight w:val="0"/>
      <w:marTop w:val="0"/>
      <w:marBottom w:val="0"/>
      <w:divBdr>
        <w:top w:val="none" w:sz="0" w:space="0" w:color="auto"/>
        <w:left w:val="none" w:sz="0" w:space="0" w:color="auto"/>
        <w:bottom w:val="none" w:sz="0" w:space="0" w:color="auto"/>
        <w:right w:val="none" w:sz="0" w:space="0" w:color="auto"/>
      </w:divBdr>
    </w:div>
    <w:div w:id="1724985171">
      <w:bodyDiv w:val="1"/>
      <w:marLeft w:val="0"/>
      <w:marRight w:val="0"/>
      <w:marTop w:val="0"/>
      <w:marBottom w:val="0"/>
      <w:divBdr>
        <w:top w:val="none" w:sz="0" w:space="0" w:color="auto"/>
        <w:left w:val="none" w:sz="0" w:space="0" w:color="auto"/>
        <w:bottom w:val="none" w:sz="0" w:space="0" w:color="auto"/>
        <w:right w:val="none" w:sz="0" w:space="0" w:color="auto"/>
      </w:divBdr>
    </w:div>
    <w:div w:id="1726684873">
      <w:bodyDiv w:val="1"/>
      <w:marLeft w:val="0"/>
      <w:marRight w:val="0"/>
      <w:marTop w:val="0"/>
      <w:marBottom w:val="0"/>
      <w:divBdr>
        <w:top w:val="none" w:sz="0" w:space="0" w:color="auto"/>
        <w:left w:val="none" w:sz="0" w:space="0" w:color="auto"/>
        <w:bottom w:val="none" w:sz="0" w:space="0" w:color="auto"/>
        <w:right w:val="none" w:sz="0" w:space="0" w:color="auto"/>
      </w:divBdr>
    </w:div>
    <w:div w:id="1727298368">
      <w:bodyDiv w:val="1"/>
      <w:marLeft w:val="0"/>
      <w:marRight w:val="0"/>
      <w:marTop w:val="0"/>
      <w:marBottom w:val="0"/>
      <w:divBdr>
        <w:top w:val="none" w:sz="0" w:space="0" w:color="auto"/>
        <w:left w:val="none" w:sz="0" w:space="0" w:color="auto"/>
        <w:bottom w:val="none" w:sz="0" w:space="0" w:color="auto"/>
        <w:right w:val="none" w:sz="0" w:space="0" w:color="auto"/>
      </w:divBdr>
    </w:div>
    <w:div w:id="1757702120">
      <w:bodyDiv w:val="1"/>
      <w:marLeft w:val="0"/>
      <w:marRight w:val="0"/>
      <w:marTop w:val="0"/>
      <w:marBottom w:val="0"/>
      <w:divBdr>
        <w:top w:val="none" w:sz="0" w:space="0" w:color="auto"/>
        <w:left w:val="none" w:sz="0" w:space="0" w:color="auto"/>
        <w:bottom w:val="none" w:sz="0" w:space="0" w:color="auto"/>
        <w:right w:val="none" w:sz="0" w:space="0" w:color="auto"/>
      </w:divBdr>
    </w:div>
    <w:div w:id="1780055975">
      <w:bodyDiv w:val="1"/>
      <w:marLeft w:val="0"/>
      <w:marRight w:val="0"/>
      <w:marTop w:val="0"/>
      <w:marBottom w:val="0"/>
      <w:divBdr>
        <w:top w:val="none" w:sz="0" w:space="0" w:color="auto"/>
        <w:left w:val="none" w:sz="0" w:space="0" w:color="auto"/>
        <w:bottom w:val="none" w:sz="0" w:space="0" w:color="auto"/>
        <w:right w:val="none" w:sz="0" w:space="0" w:color="auto"/>
      </w:divBdr>
    </w:div>
    <w:div w:id="1780224066">
      <w:bodyDiv w:val="1"/>
      <w:marLeft w:val="0"/>
      <w:marRight w:val="0"/>
      <w:marTop w:val="0"/>
      <w:marBottom w:val="0"/>
      <w:divBdr>
        <w:top w:val="none" w:sz="0" w:space="0" w:color="auto"/>
        <w:left w:val="none" w:sz="0" w:space="0" w:color="auto"/>
        <w:bottom w:val="none" w:sz="0" w:space="0" w:color="auto"/>
        <w:right w:val="none" w:sz="0" w:space="0" w:color="auto"/>
      </w:divBdr>
    </w:div>
    <w:div w:id="1782921231">
      <w:bodyDiv w:val="1"/>
      <w:marLeft w:val="0"/>
      <w:marRight w:val="0"/>
      <w:marTop w:val="0"/>
      <w:marBottom w:val="0"/>
      <w:divBdr>
        <w:top w:val="none" w:sz="0" w:space="0" w:color="auto"/>
        <w:left w:val="none" w:sz="0" w:space="0" w:color="auto"/>
        <w:bottom w:val="none" w:sz="0" w:space="0" w:color="auto"/>
        <w:right w:val="none" w:sz="0" w:space="0" w:color="auto"/>
      </w:divBdr>
    </w:div>
    <w:div w:id="1783720734">
      <w:bodyDiv w:val="1"/>
      <w:marLeft w:val="0"/>
      <w:marRight w:val="0"/>
      <w:marTop w:val="0"/>
      <w:marBottom w:val="0"/>
      <w:divBdr>
        <w:top w:val="none" w:sz="0" w:space="0" w:color="auto"/>
        <w:left w:val="none" w:sz="0" w:space="0" w:color="auto"/>
        <w:bottom w:val="none" w:sz="0" w:space="0" w:color="auto"/>
        <w:right w:val="none" w:sz="0" w:space="0" w:color="auto"/>
      </w:divBdr>
    </w:div>
    <w:div w:id="1787775993">
      <w:bodyDiv w:val="1"/>
      <w:marLeft w:val="0"/>
      <w:marRight w:val="0"/>
      <w:marTop w:val="0"/>
      <w:marBottom w:val="0"/>
      <w:divBdr>
        <w:top w:val="none" w:sz="0" w:space="0" w:color="auto"/>
        <w:left w:val="none" w:sz="0" w:space="0" w:color="auto"/>
        <w:bottom w:val="none" w:sz="0" w:space="0" w:color="auto"/>
        <w:right w:val="none" w:sz="0" w:space="0" w:color="auto"/>
      </w:divBdr>
    </w:div>
    <w:div w:id="1791706227">
      <w:bodyDiv w:val="1"/>
      <w:marLeft w:val="0"/>
      <w:marRight w:val="0"/>
      <w:marTop w:val="0"/>
      <w:marBottom w:val="0"/>
      <w:divBdr>
        <w:top w:val="none" w:sz="0" w:space="0" w:color="auto"/>
        <w:left w:val="none" w:sz="0" w:space="0" w:color="auto"/>
        <w:bottom w:val="none" w:sz="0" w:space="0" w:color="auto"/>
        <w:right w:val="none" w:sz="0" w:space="0" w:color="auto"/>
      </w:divBdr>
    </w:div>
    <w:div w:id="1806385273">
      <w:bodyDiv w:val="1"/>
      <w:marLeft w:val="0"/>
      <w:marRight w:val="0"/>
      <w:marTop w:val="0"/>
      <w:marBottom w:val="0"/>
      <w:divBdr>
        <w:top w:val="none" w:sz="0" w:space="0" w:color="auto"/>
        <w:left w:val="none" w:sz="0" w:space="0" w:color="auto"/>
        <w:bottom w:val="none" w:sz="0" w:space="0" w:color="auto"/>
        <w:right w:val="none" w:sz="0" w:space="0" w:color="auto"/>
      </w:divBdr>
    </w:div>
    <w:div w:id="1811901528">
      <w:bodyDiv w:val="1"/>
      <w:marLeft w:val="0"/>
      <w:marRight w:val="0"/>
      <w:marTop w:val="0"/>
      <w:marBottom w:val="0"/>
      <w:divBdr>
        <w:top w:val="none" w:sz="0" w:space="0" w:color="auto"/>
        <w:left w:val="none" w:sz="0" w:space="0" w:color="auto"/>
        <w:bottom w:val="none" w:sz="0" w:space="0" w:color="auto"/>
        <w:right w:val="none" w:sz="0" w:space="0" w:color="auto"/>
      </w:divBdr>
    </w:div>
    <w:div w:id="1824085479">
      <w:bodyDiv w:val="1"/>
      <w:marLeft w:val="0"/>
      <w:marRight w:val="0"/>
      <w:marTop w:val="0"/>
      <w:marBottom w:val="0"/>
      <w:divBdr>
        <w:top w:val="none" w:sz="0" w:space="0" w:color="auto"/>
        <w:left w:val="none" w:sz="0" w:space="0" w:color="auto"/>
        <w:bottom w:val="none" w:sz="0" w:space="0" w:color="auto"/>
        <w:right w:val="none" w:sz="0" w:space="0" w:color="auto"/>
      </w:divBdr>
    </w:div>
    <w:div w:id="1829325607">
      <w:bodyDiv w:val="1"/>
      <w:marLeft w:val="0"/>
      <w:marRight w:val="0"/>
      <w:marTop w:val="0"/>
      <w:marBottom w:val="0"/>
      <w:divBdr>
        <w:top w:val="none" w:sz="0" w:space="0" w:color="auto"/>
        <w:left w:val="none" w:sz="0" w:space="0" w:color="auto"/>
        <w:bottom w:val="none" w:sz="0" w:space="0" w:color="auto"/>
        <w:right w:val="none" w:sz="0" w:space="0" w:color="auto"/>
      </w:divBdr>
    </w:div>
    <w:div w:id="1840342566">
      <w:bodyDiv w:val="1"/>
      <w:marLeft w:val="0"/>
      <w:marRight w:val="0"/>
      <w:marTop w:val="0"/>
      <w:marBottom w:val="0"/>
      <w:divBdr>
        <w:top w:val="none" w:sz="0" w:space="0" w:color="auto"/>
        <w:left w:val="none" w:sz="0" w:space="0" w:color="auto"/>
        <w:bottom w:val="none" w:sz="0" w:space="0" w:color="auto"/>
        <w:right w:val="none" w:sz="0" w:space="0" w:color="auto"/>
      </w:divBdr>
    </w:div>
    <w:div w:id="1840805159">
      <w:bodyDiv w:val="1"/>
      <w:marLeft w:val="0"/>
      <w:marRight w:val="0"/>
      <w:marTop w:val="0"/>
      <w:marBottom w:val="0"/>
      <w:divBdr>
        <w:top w:val="none" w:sz="0" w:space="0" w:color="auto"/>
        <w:left w:val="none" w:sz="0" w:space="0" w:color="auto"/>
        <w:bottom w:val="none" w:sz="0" w:space="0" w:color="auto"/>
        <w:right w:val="none" w:sz="0" w:space="0" w:color="auto"/>
      </w:divBdr>
    </w:div>
    <w:div w:id="1841037909">
      <w:bodyDiv w:val="1"/>
      <w:marLeft w:val="0"/>
      <w:marRight w:val="0"/>
      <w:marTop w:val="0"/>
      <w:marBottom w:val="0"/>
      <w:divBdr>
        <w:top w:val="none" w:sz="0" w:space="0" w:color="auto"/>
        <w:left w:val="none" w:sz="0" w:space="0" w:color="auto"/>
        <w:bottom w:val="none" w:sz="0" w:space="0" w:color="auto"/>
        <w:right w:val="none" w:sz="0" w:space="0" w:color="auto"/>
      </w:divBdr>
    </w:div>
    <w:div w:id="1841919355">
      <w:bodyDiv w:val="1"/>
      <w:marLeft w:val="0"/>
      <w:marRight w:val="0"/>
      <w:marTop w:val="0"/>
      <w:marBottom w:val="0"/>
      <w:divBdr>
        <w:top w:val="none" w:sz="0" w:space="0" w:color="auto"/>
        <w:left w:val="none" w:sz="0" w:space="0" w:color="auto"/>
        <w:bottom w:val="none" w:sz="0" w:space="0" w:color="auto"/>
        <w:right w:val="none" w:sz="0" w:space="0" w:color="auto"/>
      </w:divBdr>
    </w:div>
    <w:div w:id="1843663369">
      <w:bodyDiv w:val="1"/>
      <w:marLeft w:val="0"/>
      <w:marRight w:val="0"/>
      <w:marTop w:val="0"/>
      <w:marBottom w:val="0"/>
      <w:divBdr>
        <w:top w:val="none" w:sz="0" w:space="0" w:color="auto"/>
        <w:left w:val="none" w:sz="0" w:space="0" w:color="auto"/>
        <w:bottom w:val="none" w:sz="0" w:space="0" w:color="auto"/>
        <w:right w:val="none" w:sz="0" w:space="0" w:color="auto"/>
      </w:divBdr>
    </w:div>
    <w:div w:id="1850634845">
      <w:bodyDiv w:val="1"/>
      <w:marLeft w:val="0"/>
      <w:marRight w:val="0"/>
      <w:marTop w:val="0"/>
      <w:marBottom w:val="0"/>
      <w:divBdr>
        <w:top w:val="none" w:sz="0" w:space="0" w:color="auto"/>
        <w:left w:val="none" w:sz="0" w:space="0" w:color="auto"/>
        <w:bottom w:val="none" w:sz="0" w:space="0" w:color="auto"/>
        <w:right w:val="none" w:sz="0" w:space="0" w:color="auto"/>
      </w:divBdr>
    </w:div>
    <w:div w:id="1867135760">
      <w:bodyDiv w:val="1"/>
      <w:marLeft w:val="0"/>
      <w:marRight w:val="0"/>
      <w:marTop w:val="0"/>
      <w:marBottom w:val="0"/>
      <w:divBdr>
        <w:top w:val="none" w:sz="0" w:space="0" w:color="auto"/>
        <w:left w:val="none" w:sz="0" w:space="0" w:color="auto"/>
        <w:bottom w:val="none" w:sz="0" w:space="0" w:color="auto"/>
        <w:right w:val="none" w:sz="0" w:space="0" w:color="auto"/>
      </w:divBdr>
    </w:div>
    <w:div w:id="1884826644">
      <w:bodyDiv w:val="1"/>
      <w:marLeft w:val="0"/>
      <w:marRight w:val="0"/>
      <w:marTop w:val="0"/>
      <w:marBottom w:val="0"/>
      <w:divBdr>
        <w:top w:val="none" w:sz="0" w:space="0" w:color="auto"/>
        <w:left w:val="none" w:sz="0" w:space="0" w:color="auto"/>
        <w:bottom w:val="none" w:sz="0" w:space="0" w:color="auto"/>
        <w:right w:val="none" w:sz="0" w:space="0" w:color="auto"/>
      </w:divBdr>
    </w:div>
    <w:div w:id="1892577722">
      <w:bodyDiv w:val="1"/>
      <w:marLeft w:val="0"/>
      <w:marRight w:val="0"/>
      <w:marTop w:val="0"/>
      <w:marBottom w:val="0"/>
      <w:divBdr>
        <w:top w:val="none" w:sz="0" w:space="0" w:color="auto"/>
        <w:left w:val="none" w:sz="0" w:space="0" w:color="auto"/>
        <w:bottom w:val="none" w:sz="0" w:space="0" w:color="auto"/>
        <w:right w:val="none" w:sz="0" w:space="0" w:color="auto"/>
      </w:divBdr>
    </w:div>
    <w:div w:id="1893341322">
      <w:bodyDiv w:val="1"/>
      <w:marLeft w:val="0"/>
      <w:marRight w:val="0"/>
      <w:marTop w:val="0"/>
      <w:marBottom w:val="0"/>
      <w:divBdr>
        <w:top w:val="none" w:sz="0" w:space="0" w:color="auto"/>
        <w:left w:val="none" w:sz="0" w:space="0" w:color="auto"/>
        <w:bottom w:val="none" w:sz="0" w:space="0" w:color="auto"/>
        <w:right w:val="none" w:sz="0" w:space="0" w:color="auto"/>
      </w:divBdr>
    </w:div>
    <w:div w:id="1914778542">
      <w:bodyDiv w:val="1"/>
      <w:marLeft w:val="0"/>
      <w:marRight w:val="0"/>
      <w:marTop w:val="0"/>
      <w:marBottom w:val="0"/>
      <w:divBdr>
        <w:top w:val="none" w:sz="0" w:space="0" w:color="auto"/>
        <w:left w:val="none" w:sz="0" w:space="0" w:color="auto"/>
        <w:bottom w:val="none" w:sz="0" w:space="0" w:color="auto"/>
        <w:right w:val="none" w:sz="0" w:space="0" w:color="auto"/>
      </w:divBdr>
    </w:div>
    <w:div w:id="1924298356">
      <w:bodyDiv w:val="1"/>
      <w:marLeft w:val="0"/>
      <w:marRight w:val="0"/>
      <w:marTop w:val="0"/>
      <w:marBottom w:val="0"/>
      <w:divBdr>
        <w:top w:val="none" w:sz="0" w:space="0" w:color="auto"/>
        <w:left w:val="none" w:sz="0" w:space="0" w:color="auto"/>
        <w:bottom w:val="none" w:sz="0" w:space="0" w:color="auto"/>
        <w:right w:val="none" w:sz="0" w:space="0" w:color="auto"/>
      </w:divBdr>
    </w:div>
    <w:div w:id="1933204054">
      <w:bodyDiv w:val="1"/>
      <w:marLeft w:val="0"/>
      <w:marRight w:val="0"/>
      <w:marTop w:val="0"/>
      <w:marBottom w:val="0"/>
      <w:divBdr>
        <w:top w:val="none" w:sz="0" w:space="0" w:color="auto"/>
        <w:left w:val="none" w:sz="0" w:space="0" w:color="auto"/>
        <w:bottom w:val="none" w:sz="0" w:space="0" w:color="auto"/>
        <w:right w:val="none" w:sz="0" w:space="0" w:color="auto"/>
      </w:divBdr>
    </w:div>
    <w:div w:id="1937786421">
      <w:bodyDiv w:val="1"/>
      <w:marLeft w:val="0"/>
      <w:marRight w:val="0"/>
      <w:marTop w:val="0"/>
      <w:marBottom w:val="0"/>
      <w:divBdr>
        <w:top w:val="none" w:sz="0" w:space="0" w:color="auto"/>
        <w:left w:val="none" w:sz="0" w:space="0" w:color="auto"/>
        <w:bottom w:val="none" w:sz="0" w:space="0" w:color="auto"/>
        <w:right w:val="none" w:sz="0" w:space="0" w:color="auto"/>
      </w:divBdr>
    </w:div>
    <w:div w:id="1952127233">
      <w:bodyDiv w:val="1"/>
      <w:marLeft w:val="0"/>
      <w:marRight w:val="0"/>
      <w:marTop w:val="0"/>
      <w:marBottom w:val="0"/>
      <w:divBdr>
        <w:top w:val="none" w:sz="0" w:space="0" w:color="auto"/>
        <w:left w:val="none" w:sz="0" w:space="0" w:color="auto"/>
        <w:bottom w:val="none" w:sz="0" w:space="0" w:color="auto"/>
        <w:right w:val="none" w:sz="0" w:space="0" w:color="auto"/>
      </w:divBdr>
    </w:div>
    <w:div w:id="1962109106">
      <w:bodyDiv w:val="1"/>
      <w:marLeft w:val="0"/>
      <w:marRight w:val="0"/>
      <w:marTop w:val="0"/>
      <w:marBottom w:val="0"/>
      <w:divBdr>
        <w:top w:val="none" w:sz="0" w:space="0" w:color="auto"/>
        <w:left w:val="none" w:sz="0" w:space="0" w:color="auto"/>
        <w:bottom w:val="none" w:sz="0" w:space="0" w:color="auto"/>
        <w:right w:val="none" w:sz="0" w:space="0" w:color="auto"/>
      </w:divBdr>
    </w:div>
    <w:div w:id="1963729992">
      <w:bodyDiv w:val="1"/>
      <w:marLeft w:val="0"/>
      <w:marRight w:val="0"/>
      <w:marTop w:val="0"/>
      <w:marBottom w:val="0"/>
      <w:divBdr>
        <w:top w:val="none" w:sz="0" w:space="0" w:color="auto"/>
        <w:left w:val="none" w:sz="0" w:space="0" w:color="auto"/>
        <w:bottom w:val="none" w:sz="0" w:space="0" w:color="auto"/>
        <w:right w:val="none" w:sz="0" w:space="0" w:color="auto"/>
      </w:divBdr>
    </w:div>
    <w:div w:id="1970162221">
      <w:bodyDiv w:val="1"/>
      <w:marLeft w:val="0"/>
      <w:marRight w:val="0"/>
      <w:marTop w:val="0"/>
      <w:marBottom w:val="0"/>
      <w:divBdr>
        <w:top w:val="none" w:sz="0" w:space="0" w:color="auto"/>
        <w:left w:val="none" w:sz="0" w:space="0" w:color="auto"/>
        <w:bottom w:val="none" w:sz="0" w:space="0" w:color="auto"/>
        <w:right w:val="none" w:sz="0" w:space="0" w:color="auto"/>
      </w:divBdr>
    </w:div>
    <w:div w:id="1985356426">
      <w:bodyDiv w:val="1"/>
      <w:marLeft w:val="0"/>
      <w:marRight w:val="0"/>
      <w:marTop w:val="0"/>
      <w:marBottom w:val="0"/>
      <w:divBdr>
        <w:top w:val="none" w:sz="0" w:space="0" w:color="auto"/>
        <w:left w:val="none" w:sz="0" w:space="0" w:color="auto"/>
        <w:bottom w:val="none" w:sz="0" w:space="0" w:color="auto"/>
        <w:right w:val="none" w:sz="0" w:space="0" w:color="auto"/>
      </w:divBdr>
    </w:div>
    <w:div w:id="2005740467">
      <w:bodyDiv w:val="1"/>
      <w:marLeft w:val="0"/>
      <w:marRight w:val="0"/>
      <w:marTop w:val="0"/>
      <w:marBottom w:val="0"/>
      <w:divBdr>
        <w:top w:val="none" w:sz="0" w:space="0" w:color="auto"/>
        <w:left w:val="none" w:sz="0" w:space="0" w:color="auto"/>
        <w:bottom w:val="none" w:sz="0" w:space="0" w:color="auto"/>
        <w:right w:val="none" w:sz="0" w:space="0" w:color="auto"/>
      </w:divBdr>
    </w:div>
    <w:div w:id="2008046483">
      <w:bodyDiv w:val="1"/>
      <w:marLeft w:val="0"/>
      <w:marRight w:val="0"/>
      <w:marTop w:val="0"/>
      <w:marBottom w:val="0"/>
      <w:divBdr>
        <w:top w:val="none" w:sz="0" w:space="0" w:color="auto"/>
        <w:left w:val="none" w:sz="0" w:space="0" w:color="auto"/>
        <w:bottom w:val="none" w:sz="0" w:space="0" w:color="auto"/>
        <w:right w:val="none" w:sz="0" w:space="0" w:color="auto"/>
      </w:divBdr>
    </w:div>
    <w:div w:id="2020501874">
      <w:bodyDiv w:val="1"/>
      <w:marLeft w:val="0"/>
      <w:marRight w:val="0"/>
      <w:marTop w:val="0"/>
      <w:marBottom w:val="0"/>
      <w:divBdr>
        <w:top w:val="none" w:sz="0" w:space="0" w:color="auto"/>
        <w:left w:val="none" w:sz="0" w:space="0" w:color="auto"/>
        <w:bottom w:val="none" w:sz="0" w:space="0" w:color="auto"/>
        <w:right w:val="none" w:sz="0" w:space="0" w:color="auto"/>
      </w:divBdr>
    </w:div>
    <w:div w:id="2031684322">
      <w:bodyDiv w:val="1"/>
      <w:marLeft w:val="0"/>
      <w:marRight w:val="0"/>
      <w:marTop w:val="0"/>
      <w:marBottom w:val="0"/>
      <w:divBdr>
        <w:top w:val="none" w:sz="0" w:space="0" w:color="auto"/>
        <w:left w:val="none" w:sz="0" w:space="0" w:color="auto"/>
        <w:bottom w:val="none" w:sz="0" w:space="0" w:color="auto"/>
        <w:right w:val="none" w:sz="0" w:space="0" w:color="auto"/>
      </w:divBdr>
    </w:div>
    <w:div w:id="2053916531">
      <w:bodyDiv w:val="1"/>
      <w:marLeft w:val="0"/>
      <w:marRight w:val="0"/>
      <w:marTop w:val="0"/>
      <w:marBottom w:val="0"/>
      <w:divBdr>
        <w:top w:val="none" w:sz="0" w:space="0" w:color="auto"/>
        <w:left w:val="none" w:sz="0" w:space="0" w:color="auto"/>
        <w:bottom w:val="none" w:sz="0" w:space="0" w:color="auto"/>
        <w:right w:val="none" w:sz="0" w:space="0" w:color="auto"/>
      </w:divBdr>
    </w:div>
    <w:div w:id="2057580568">
      <w:bodyDiv w:val="1"/>
      <w:marLeft w:val="0"/>
      <w:marRight w:val="0"/>
      <w:marTop w:val="0"/>
      <w:marBottom w:val="0"/>
      <w:divBdr>
        <w:top w:val="none" w:sz="0" w:space="0" w:color="auto"/>
        <w:left w:val="none" w:sz="0" w:space="0" w:color="auto"/>
        <w:bottom w:val="none" w:sz="0" w:space="0" w:color="auto"/>
        <w:right w:val="none" w:sz="0" w:space="0" w:color="auto"/>
      </w:divBdr>
    </w:div>
    <w:div w:id="2060663404">
      <w:bodyDiv w:val="1"/>
      <w:marLeft w:val="0"/>
      <w:marRight w:val="0"/>
      <w:marTop w:val="0"/>
      <w:marBottom w:val="0"/>
      <w:divBdr>
        <w:top w:val="none" w:sz="0" w:space="0" w:color="auto"/>
        <w:left w:val="none" w:sz="0" w:space="0" w:color="auto"/>
        <w:bottom w:val="none" w:sz="0" w:space="0" w:color="auto"/>
        <w:right w:val="none" w:sz="0" w:space="0" w:color="auto"/>
      </w:divBdr>
    </w:div>
    <w:div w:id="2064059003">
      <w:bodyDiv w:val="1"/>
      <w:marLeft w:val="0"/>
      <w:marRight w:val="0"/>
      <w:marTop w:val="0"/>
      <w:marBottom w:val="0"/>
      <w:divBdr>
        <w:top w:val="none" w:sz="0" w:space="0" w:color="auto"/>
        <w:left w:val="none" w:sz="0" w:space="0" w:color="auto"/>
        <w:bottom w:val="none" w:sz="0" w:space="0" w:color="auto"/>
        <w:right w:val="none" w:sz="0" w:space="0" w:color="auto"/>
      </w:divBdr>
    </w:div>
    <w:div w:id="2065178097">
      <w:bodyDiv w:val="1"/>
      <w:marLeft w:val="0"/>
      <w:marRight w:val="0"/>
      <w:marTop w:val="0"/>
      <w:marBottom w:val="0"/>
      <w:divBdr>
        <w:top w:val="none" w:sz="0" w:space="0" w:color="auto"/>
        <w:left w:val="none" w:sz="0" w:space="0" w:color="auto"/>
        <w:bottom w:val="none" w:sz="0" w:space="0" w:color="auto"/>
        <w:right w:val="none" w:sz="0" w:space="0" w:color="auto"/>
      </w:divBdr>
    </w:div>
    <w:div w:id="2068871646">
      <w:bodyDiv w:val="1"/>
      <w:marLeft w:val="0"/>
      <w:marRight w:val="0"/>
      <w:marTop w:val="0"/>
      <w:marBottom w:val="0"/>
      <w:divBdr>
        <w:top w:val="none" w:sz="0" w:space="0" w:color="auto"/>
        <w:left w:val="none" w:sz="0" w:space="0" w:color="auto"/>
        <w:bottom w:val="none" w:sz="0" w:space="0" w:color="auto"/>
        <w:right w:val="none" w:sz="0" w:space="0" w:color="auto"/>
      </w:divBdr>
    </w:div>
    <w:div w:id="2111898160">
      <w:bodyDiv w:val="1"/>
      <w:marLeft w:val="0"/>
      <w:marRight w:val="0"/>
      <w:marTop w:val="0"/>
      <w:marBottom w:val="0"/>
      <w:divBdr>
        <w:top w:val="none" w:sz="0" w:space="0" w:color="auto"/>
        <w:left w:val="none" w:sz="0" w:space="0" w:color="auto"/>
        <w:bottom w:val="none" w:sz="0" w:space="0" w:color="auto"/>
        <w:right w:val="none" w:sz="0" w:space="0" w:color="auto"/>
      </w:divBdr>
    </w:div>
    <w:div w:id="2114932620">
      <w:bodyDiv w:val="1"/>
      <w:marLeft w:val="0"/>
      <w:marRight w:val="0"/>
      <w:marTop w:val="0"/>
      <w:marBottom w:val="0"/>
      <w:divBdr>
        <w:top w:val="none" w:sz="0" w:space="0" w:color="auto"/>
        <w:left w:val="none" w:sz="0" w:space="0" w:color="auto"/>
        <w:bottom w:val="none" w:sz="0" w:space="0" w:color="auto"/>
        <w:right w:val="none" w:sz="0" w:space="0" w:color="auto"/>
      </w:divBdr>
    </w:div>
    <w:div w:id="2117214076">
      <w:bodyDiv w:val="1"/>
      <w:marLeft w:val="0"/>
      <w:marRight w:val="0"/>
      <w:marTop w:val="0"/>
      <w:marBottom w:val="0"/>
      <w:divBdr>
        <w:top w:val="none" w:sz="0" w:space="0" w:color="auto"/>
        <w:left w:val="none" w:sz="0" w:space="0" w:color="auto"/>
        <w:bottom w:val="none" w:sz="0" w:space="0" w:color="auto"/>
        <w:right w:val="none" w:sz="0" w:space="0" w:color="auto"/>
      </w:divBdr>
    </w:div>
    <w:div w:id="2133354547">
      <w:bodyDiv w:val="1"/>
      <w:marLeft w:val="0"/>
      <w:marRight w:val="0"/>
      <w:marTop w:val="0"/>
      <w:marBottom w:val="0"/>
      <w:divBdr>
        <w:top w:val="none" w:sz="0" w:space="0" w:color="auto"/>
        <w:left w:val="none" w:sz="0" w:space="0" w:color="auto"/>
        <w:bottom w:val="none" w:sz="0" w:space="0" w:color="auto"/>
        <w:right w:val="none" w:sz="0" w:space="0" w:color="auto"/>
      </w:divBdr>
    </w:div>
    <w:div w:id="21343234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mailto:korpus.1992@mail.ru" TargetMode="Externa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orpus-rf.ru" TargetMode="Externa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mailto:korpus.1992@mail.ru" TargetMode="Externa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korpus-rf.ru"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wrap="square" rtlCol="0"/>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F5EE09-7584-406F-9DAE-F382D0F9FC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21519</TotalTime>
  <Pages>129</Pages>
  <Words>37652</Words>
  <Characters>214617</Characters>
  <Application>Microsoft Office Word</Application>
  <DocSecurity>0</DocSecurity>
  <Lines>1788</Lines>
  <Paragraphs>503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251766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Михаил Дерид</dc:creator>
  <cp:lastModifiedBy>User14</cp:lastModifiedBy>
  <cp:revision>739</cp:revision>
  <cp:lastPrinted>2023-06-15T07:24:00Z</cp:lastPrinted>
  <dcterms:created xsi:type="dcterms:W3CDTF">2017-09-14T09:06:00Z</dcterms:created>
  <dcterms:modified xsi:type="dcterms:W3CDTF">2023-11-20T03:18:00Z</dcterms:modified>
</cp:coreProperties>
</file>