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425FBB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Pr="00267117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117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267117" w:rsidRPr="00267117">
        <w:rPr>
          <w:rFonts w:ascii="Times New Roman" w:hAnsi="Times New Roman" w:cs="Times New Roman"/>
          <w:sz w:val="26"/>
          <w:szCs w:val="26"/>
        </w:rPr>
        <w:t xml:space="preserve">«Доступная среда городского поселения Пойковский на 2021-2024 годы и на период до 2030 года» </w:t>
      </w:r>
      <w:r w:rsidR="00C11D29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плановый период на основании решения Совета депутатов городского поселения Пойковский от </w:t>
      </w:r>
      <w:r w:rsidR="00222A4F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01.12.2023</w:t>
      </w:r>
      <w:r w:rsidR="00C11D29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222A4F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35</w:t>
      </w:r>
      <w:r w:rsidR="00C11D29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11D29" w:rsidRP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бюджете городск</w:t>
      </w:r>
      <w:r w:rsidR="00222A4F" w:rsidRP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поселения Пойковский на 2024 год и плановый период 2025 и 2026</w:t>
      </w:r>
      <w:r w:rsidR="00C11D29" w:rsidRP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</w:t>
      </w:r>
      <w:r w:rsidR="00540280" w:rsidRP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67117" w:rsidRDefault="0026711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467F" w:rsidRDefault="00267117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Финансирование мероприяти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«Приобретение и установка наклонной подъёмной платформы», в части финансирования</w:t>
      </w:r>
      <w:r w:rsidR="00904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D13F1" w:rsidRDefault="009047CB" w:rsidP="00C6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распоряжением от 03.11.2023 № 733-р.</w:t>
      </w:r>
      <w:r w:rsidR="002D13F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67117" w:rsidRDefault="002D13F1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уменьшение</w:t>
      </w:r>
      <w:r w:rsidR="0026711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денежных средств </w:t>
      </w:r>
      <w:r w:rsidR="0026711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267117">
        <w:rPr>
          <w:rFonts w:ascii="Times New Roman" w:eastAsia="Times New Roman" w:hAnsi="Times New Roman" w:cs="Times New Roman"/>
          <w:sz w:val="26"/>
          <w:szCs w:val="26"/>
          <w:lang w:eastAsia="ru-RU"/>
        </w:rPr>
        <w:t>9,20000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D13F1" w:rsidRDefault="002D13F1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денежных средств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7260D">
        <w:rPr>
          <w:rFonts w:ascii="Times New Roman" w:eastAsia="Times New Roman" w:hAnsi="Times New Roman" w:cs="Times New Roman"/>
          <w:sz w:val="26"/>
          <w:szCs w:val="26"/>
          <w:lang w:eastAsia="ru-RU"/>
        </w:rPr>
        <w:t>150,000000 тыс. рублей.</w:t>
      </w:r>
    </w:p>
    <w:p w:rsidR="00267117" w:rsidRPr="00C86373" w:rsidRDefault="00267117" w:rsidP="0026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467F" w:rsidRDefault="00C6467F" w:rsidP="00C6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распоряжением от </w:t>
      </w:r>
      <w:r w:rsidR="005413C4">
        <w:rPr>
          <w:rFonts w:ascii="Times New Roman" w:hAnsi="Times New Roman" w:cs="Times New Roman"/>
          <w:bCs/>
          <w:sz w:val="26"/>
          <w:szCs w:val="26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.11.2023 № </w:t>
      </w:r>
      <w:r w:rsidR="005413C4">
        <w:rPr>
          <w:rFonts w:ascii="Times New Roman" w:hAnsi="Times New Roman" w:cs="Times New Roman"/>
          <w:bCs/>
          <w:sz w:val="26"/>
          <w:szCs w:val="26"/>
        </w:rPr>
        <w:t>848</w:t>
      </w:r>
      <w:r>
        <w:rPr>
          <w:rFonts w:ascii="Times New Roman" w:hAnsi="Times New Roman" w:cs="Times New Roman"/>
          <w:bCs/>
          <w:sz w:val="26"/>
          <w:szCs w:val="26"/>
        </w:rPr>
        <w:t>-р.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6467F" w:rsidRDefault="00C6467F" w:rsidP="005413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денежных средств</w:t>
      </w:r>
      <w:r w:rsidR="00541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со сложившейся экономией по контракту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5413C4">
        <w:rPr>
          <w:rFonts w:ascii="Times New Roman" w:eastAsia="Times New Roman" w:hAnsi="Times New Roman" w:cs="Times New Roman"/>
          <w:sz w:val="26"/>
          <w:szCs w:val="26"/>
          <w:lang w:eastAsia="ru-RU"/>
        </w:rPr>
        <w:t>40,8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0000 тыс. рублей;</w:t>
      </w:r>
    </w:p>
    <w:p w:rsidR="00267117" w:rsidRPr="00425FBB" w:rsidRDefault="0026711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1D29" w:rsidRPr="00540280" w:rsidRDefault="00222A4F" w:rsidP="00540280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133,55000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D7A8E" w:rsidRDefault="00222A4F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30,00000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AD7A8E" w:rsidRDefault="00AD7A8E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30,00000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40280" w:rsidRPr="00540280" w:rsidRDefault="00540280" w:rsidP="00540280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66E" w:rsidRPr="00956DE0" w:rsidRDefault="00540280" w:rsidP="00956DE0">
      <w:pPr>
        <w:tabs>
          <w:tab w:val="left" w:pos="54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</w:t>
      </w:r>
      <w:r w:rsidR="00267117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программы составит </w:t>
      </w:r>
      <w:r w:rsidR="00956DE0">
        <w:rPr>
          <w:rFonts w:ascii="Times New Roman" w:hAnsi="Times New Roman" w:cs="Times New Roman"/>
          <w:bCs/>
          <w:sz w:val="26"/>
          <w:szCs w:val="26"/>
        </w:rPr>
        <w:t xml:space="preserve">2 220,34700 </w:t>
      </w:r>
      <w:bookmarkStart w:id="0" w:name="_GoBack"/>
      <w:bookmarkEnd w:id="0"/>
      <w:r w:rsidRPr="00540280">
        <w:rPr>
          <w:rFonts w:ascii="Times New Roman" w:hAnsi="Times New Roman" w:cs="Times New Roman"/>
          <w:bCs/>
          <w:sz w:val="26"/>
          <w:szCs w:val="26"/>
        </w:rPr>
        <w:t>тыс. руб., в том числе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7117">
        <w:rPr>
          <w:rFonts w:ascii="Times New Roman" w:hAnsi="Times New Roman" w:cs="Times New Roman"/>
          <w:bCs/>
          <w:sz w:val="26"/>
          <w:szCs w:val="26"/>
        </w:rPr>
        <w:t xml:space="preserve">                  </w:t>
      </w:r>
      <w:r w:rsidR="00956DE0">
        <w:rPr>
          <w:rFonts w:ascii="Times New Roman" w:hAnsi="Times New Roman" w:cs="Times New Roman"/>
          <w:bCs/>
          <w:sz w:val="26"/>
          <w:szCs w:val="26"/>
        </w:rPr>
        <w:t>2 220,34700</w:t>
      </w:r>
      <w:r w:rsidR="00956DE0" w:rsidRPr="005402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2B48">
        <w:rPr>
          <w:rFonts w:ascii="Times New Roman" w:hAnsi="Times New Roman" w:cs="Times New Roman"/>
          <w:bCs/>
          <w:sz w:val="26"/>
          <w:szCs w:val="26"/>
        </w:rPr>
        <w:t>тыс.</w:t>
      </w:r>
      <w:r w:rsidR="0026711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руб</w:t>
      </w:r>
      <w:r w:rsidR="00267117">
        <w:rPr>
          <w:rFonts w:ascii="Times New Roman" w:hAnsi="Times New Roman" w:cs="Times New Roman"/>
          <w:bCs/>
          <w:sz w:val="26"/>
          <w:szCs w:val="26"/>
        </w:rPr>
        <w:t>.</w:t>
      </w: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222A4F"/>
    <w:rsid w:val="00245ED5"/>
    <w:rsid w:val="00267117"/>
    <w:rsid w:val="002D13F1"/>
    <w:rsid w:val="00425FBB"/>
    <w:rsid w:val="00515BDC"/>
    <w:rsid w:val="00540280"/>
    <w:rsid w:val="005413C4"/>
    <w:rsid w:val="006A01EE"/>
    <w:rsid w:val="006A08C7"/>
    <w:rsid w:val="006E12D6"/>
    <w:rsid w:val="00735982"/>
    <w:rsid w:val="00752B48"/>
    <w:rsid w:val="008C3428"/>
    <w:rsid w:val="009047CB"/>
    <w:rsid w:val="00913BB6"/>
    <w:rsid w:val="0095288D"/>
    <w:rsid w:val="00956DE0"/>
    <w:rsid w:val="00AD7A8E"/>
    <w:rsid w:val="00B52F9D"/>
    <w:rsid w:val="00BA72AC"/>
    <w:rsid w:val="00C11D29"/>
    <w:rsid w:val="00C252C8"/>
    <w:rsid w:val="00C6467F"/>
    <w:rsid w:val="00C757F7"/>
    <w:rsid w:val="00D20BAB"/>
    <w:rsid w:val="00D7260D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33</cp:revision>
  <cp:lastPrinted>2022-12-19T11:46:00Z</cp:lastPrinted>
  <dcterms:created xsi:type="dcterms:W3CDTF">2022-03-18T06:58:00Z</dcterms:created>
  <dcterms:modified xsi:type="dcterms:W3CDTF">2024-01-31T04:41:00Z</dcterms:modified>
</cp:coreProperties>
</file>