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318" w:type="dxa"/>
        <w:tblLook w:val="01E0" w:firstRow="1" w:lastRow="1" w:firstColumn="1" w:lastColumn="1" w:noHBand="0" w:noVBand="0"/>
      </w:tblPr>
      <w:tblGrid>
        <w:gridCol w:w="9957"/>
      </w:tblGrid>
      <w:tr w:rsidR="00057B8A" w:rsidRPr="00064626" w:rsidTr="00B768ED">
        <w:tc>
          <w:tcPr>
            <w:tcW w:w="9957" w:type="dxa"/>
            <w:shd w:val="clear" w:color="auto" w:fill="auto"/>
          </w:tcPr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  <w:r w:rsidRPr="0006462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0C7D12A" wp14:editId="6CB01AF0">
                  <wp:simplePos x="0" y="0"/>
                  <wp:positionH relativeFrom="column">
                    <wp:posOffset>2736215</wp:posOffset>
                  </wp:positionH>
                  <wp:positionV relativeFrom="paragraph">
                    <wp:posOffset>-260985</wp:posOffset>
                  </wp:positionV>
                  <wp:extent cx="590550" cy="740410"/>
                  <wp:effectExtent l="0" t="0" r="0" b="2540"/>
                  <wp:wrapNone/>
                  <wp:docPr id="23" name="Рисунок 2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064626">
              <w:rPr>
                <w:sz w:val="22"/>
                <w:szCs w:val="22"/>
              </w:rPr>
              <w:t>тен</w:t>
            </w:r>
            <w:proofErr w:type="spellEnd"/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Муниципальное образование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городское поселение Пойковский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Нефтеюганского муниципального района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D1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 - Югры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</w:t>
            </w: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ГОРОДСКОГО ПОСЕЛЕНИЯ ПОЙКОВСКИЙ</w:t>
            </w:r>
          </w:p>
          <w:p w:rsidR="00057B8A" w:rsidRPr="0078156B" w:rsidRDefault="00057B8A" w:rsidP="00DD3AE2">
            <w:pPr>
              <w:pStyle w:val="1"/>
              <w:jc w:val="center"/>
              <w:rPr>
                <w:sz w:val="36"/>
                <w:szCs w:val="36"/>
              </w:rPr>
            </w:pPr>
            <w:r w:rsidRPr="00064626">
              <w:rPr>
                <w:sz w:val="36"/>
                <w:szCs w:val="36"/>
              </w:rPr>
              <w:t>ПОСТАНОВЛЕНИ</w:t>
            </w:r>
            <w:r w:rsidR="00A52F30">
              <w:rPr>
                <w:sz w:val="36"/>
                <w:szCs w:val="36"/>
              </w:rPr>
              <w:t>Е</w:t>
            </w:r>
          </w:p>
          <w:p w:rsidR="00057B8A" w:rsidRPr="00283FC5" w:rsidRDefault="00057B8A" w:rsidP="00DD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C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83FC5" w:rsidRPr="00283FC5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  <w:r w:rsidRPr="00283F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3FC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                   </w:t>
            </w:r>
            <w:r w:rsidR="00283FC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83FC5">
              <w:rPr>
                <w:rFonts w:ascii="Times New Roman" w:hAnsi="Times New Roman" w:cs="Times New Roman"/>
                <w:sz w:val="24"/>
                <w:szCs w:val="24"/>
              </w:rPr>
              <w:t xml:space="preserve">     № </w:t>
            </w:r>
            <w:r w:rsidR="00283FC5" w:rsidRPr="00283FC5">
              <w:rPr>
                <w:rFonts w:ascii="Times New Roman" w:hAnsi="Times New Roman" w:cs="Times New Roman"/>
                <w:sz w:val="24"/>
                <w:szCs w:val="24"/>
              </w:rPr>
              <w:t>188-п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3D1">
              <w:rPr>
                <w:rFonts w:ascii="Times New Roman" w:hAnsi="Times New Roman" w:cs="Times New Roman"/>
                <w:sz w:val="20"/>
                <w:szCs w:val="20"/>
              </w:rPr>
              <w:t>пгт. Пойковский</w:t>
            </w:r>
          </w:p>
        </w:tc>
      </w:tr>
    </w:tbl>
    <w:p w:rsidR="00057B8A" w:rsidRPr="00057B8A" w:rsidRDefault="00057B8A" w:rsidP="00057B8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057B8A" w:rsidRPr="00057B8A" w:rsidRDefault="00057B8A" w:rsidP="00057B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городского поселения Пойковский от 21.11.2018 № 820-п</w:t>
      </w:r>
    </w:p>
    <w:p w:rsidR="00057B8A" w:rsidRDefault="00057B8A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2BF" w:rsidRPr="00057B8A" w:rsidRDefault="003A02BF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DD3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городского поселения Пойковский от 26.11.2015 № 638-п «Об утверждении общих требований к порядку разработки и принятия правовых актов о нормировании в сфере закупок товаров, работ, услуг для обеспечения нужд  муниципального образования городское поселение Пойковский, содержанию указанных актов и обеспечению их исполнения»:</w:t>
      </w:r>
    </w:p>
    <w:p w:rsidR="00057B8A" w:rsidRPr="00057B8A" w:rsidRDefault="00057B8A" w:rsidP="00057B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B8A" w:rsidRDefault="00057B8A" w:rsidP="00C20A6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Calibri" w:hAnsi="Times New Roman" w:cs="Times New Roman"/>
          <w:sz w:val="26"/>
          <w:szCs w:val="26"/>
        </w:rPr>
        <w:t>Внести в постановление Администрации городского поселения Пойковский от 21.11.2018 № 820-п «Об утверждении нормативных затрат на обеспечение функций МУ «Администрация городского поселения Пойковский» и МКУ «Служба ЖКХ и благоустройства городского поселения Пойковский» следующие изменения:</w:t>
      </w:r>
    </w:p>
    <w:p w:rsidR="00CB245B" w:rsidRPr="00CB245B" w:rsidRDefault="009F2FE4" w:rsidP="00C20A62">
      <w:pPr>
        <w:pStyle w:val="a5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Пункт 108</w:t>
      </w:r>
      <w:r w:rsidR="00CB245B" w:rsidRPr="00CB245B">
        <w:rPr>
          <w:rFonts w:ascii="Times New Roman" w:hAnsi="Times New Roman" w:cs="Times New Roman"/>
          <w:sz w:val="26"/>
          <w:szCs w:val="26"/>
        </w:rPr>
        <w:t xml:space="preserve"> </w:t>
      </w:r>
      <w:r w:rsidR="00CB245B" w:rsidRPr="00CB24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к постановлению изложить в следующей редакции:</w:t>
      </w:r>
    </w:p>
    <w:p w:rsidR="00CB245B" w:rsidRPr="00CB245B" w:rsidRDefault="009F2FE4" w:rsidP="00C20A62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«108</w:t>
      </w:r>
      <w:r w:rsidR="00CB245B" w:rsidRPr="00CB245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Затраты на ликвидацию мест захламления</w:t>
      </w:r>
      <w:r w:rsidR="00CB245B" w:rsidRPr="00CB245B">
        <w:rPr>
          <w:rFonts w:ascii="Times New Roman" w:hAnsi="Times New Roman" w:cs="Times New Roman"/>
          <w:sz w:val="26"/>
          <w:szCs w:val="26"/>
        </w:rPr>
        <w:t>.</w:t>
      </w:r>
    </w:p>
    <w:p w:rsidR="009F2FE4" w:rsidRPr="009F2FE4" w:rsidRDefault="009F2FE4" w:rsidP="00C20A62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2FE4">
        <w:rPr>
          <w:rFonts w:ascii="Times New Roman" w:hAnsi="Times New Roman" w:cs="Times New Roman"/>
          <w:sz w:val="26"/>
          <w:szCs w:val="26"/>
        </w:rPr>
        <w:t xml:space="preserve">Затраты определяются согласно локальному сметному расчету, расчету стоимости, но не более объема доведенных лимитов бюджетных обязательств на закупку товаров, работ, услуг в рамках исполнения бюджета городского поселения Пойковский. </w:t>
      </w:r>
    </w:p>
    <w:p w:rsidR="009F2FE4" w:rsidRDefault="009F2FE4" w:rsidP="004412D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2FE4">
        <w:rPr>
          <w:rFonts w:ascii="Times New Roman" w:hAnsi="Times New Roman" w:cs="Times New Roman"/>
          <w:sz w:val="26"/>
          <w:szCs w:val="26"/>
        </w:rPr>
        <w:t>Сметы разрабатываются с помощью программы «Строительные технологии – СМЕТА», программного комплекса «ГРАНД-Смета», с применением территориальных единичных расценок ХМАО (куст 2) и индекса изменения сметной стоимости. Периодичность работ в соответствии с ГОСТ и ТУ.</w:t>
      </w:r>
    </w:p>
    <w:p w:rsidR="004412D6" w:rsidRPr="009F2FE4" w:rsidRDefault="004412D6" w:rsidP="00C20A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F2FE4" w:rsidRPr="009F2FE4" w:rsidRDefault="00283FC5" w:rsidP="009F2FE4">
      <w:pPr>
        <w:autoSpaceDE w:val="0"/>
        <w:autoSpaceDN w:val="0"/>
        <w:adjustRightInd w:val="0"/>
        <w:spacing w:after="0"/>
        <w:ind w:left="568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тбо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тбо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× 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тбо</m:t>
              </m:r>
            </m:sub>
          </m:sSub>
        </m:oMath>
      </m:oMathPara>
    </w:p>
    <w:p w:rsidR="009F2FE4" w:rsidRPr="009F2FE4" w:rsidRDefault="009F2FE4" w:rsidP="00C20A62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2FE4">
        <w:rPr>
          <w:rFonts w:ascii="Times New Roman" w:hAnsi="Times New Roman" w:cs="Times New Roman"/>
          <w:sz w:val="26"/>
          <w:szCs w:val="26"/>
        </w:rPr>
        <w:t>где:</w:t>
      </w:r>
    </w:p>
    <w:p w:rsidR="009F2FE4" w:rsidRPr="009F2FE4" w:rsidRDefault="009F2FE4" w:rsidP="00C20A62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2FE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35ECB4C" wp14:editId="46AA109B">
            <wp:extent cx="333375" cy="257175"/>
            <wp:effectExtent l="0" t="0" r="9525" b="0"/>
            <wp:docPr id="3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FE4">
        <w:rPr>
          <w:rFonts w:ascii="Times New Roman" w:hAnsi="Times New Roman" w:cs="Times New Roman"/>
          <w:sz w:val="26"/>
          <w:szCs w:val="26"/>
        </w:rPr>
        <w:t xml:space="preserve"> - количество тонн или </w:t>
      </w:r>
      <w:proofErr w:type="gramStart"/>
      <w:r w:rsidRPr="009F2FE4">
        <w:rPr>
          <w:rFonts w:ascii="Times New Roman" w:hAnsi="Times New Roman" w:cs="Times New Roman"/>
          <w:sz w:val="26"/>
          <w:szCs w:val="26"/>
        </w:rPr>
        <w:t>м</w:t>
      </w:r>
      <w:r w:rsidRPr="009F2FE4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proofErr w:type="gramEnd"/>
      <w:r w:rsidRPr="009F2FE4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9F2FE4">
        <w:rPr>
          <w:rFonts w:ascii="Times New Roman" w:hAnsi="Times New Roman" w:cs="Times New Roman"/>
          <w:sz w:val="26"/>
          <w:szCs w:val="26"/>
        </w:rPr>
        <w:t>или м</w:t>
      </w:r>
      <w:r w:rsidRPr="009F2FE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F2FE4">
        <w:rPr>
          <w:rFonts w:ascii="Times New Roman" w:hAnsi="Times New Roman" w:cs="Times New Roman"/>
          <w:sz w:val="26"/>
          <w:szCs w:val="26"/>
        </w:rPr>
        <w:t xml:space="preserve"> отходов в год;</w:t>
      </w:r>
    </w:p>
    <w:p w:rsidR="009F2FE4" w:rsidRPr="009F2FE4" w:rsidRDefault="009F2FE4" w:rsidP="00C20A62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2FE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54BD6AA" wp14:editId="4976EEC1">
            <wp:extent cx="295275" cy="257175"/>
            <wp:effectExtent l="0" t="0" r="9525" b="0"/>
            <wp:docPr id="486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FE4">
        <w:rPr>
          <w:rFonts w:ascii="Times New Roman" w:hAnsi="Times New Roman" w:cs="Times New Roman"/>
          <w:sz w:val="26"/>
          <w:szCs w:val="26"/>
        </w:rPr>
        <w:t xml:space="preserve"> - цена ликвидации мест захламления за 1 тонну или за 1м</w:t>
      </w:r>
      <w:r w:rsidRPr="009F2FE4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9F2FE4">
        <w:rPr>
          <w:rFonts w:ascii="Times New Roman" w:hAnsi="Times New Roman" w:cs="Times New Roman"/>
          <w:sz w:val="26"/>
          <w:szCs w:val="26"/>
        </w:rPr>
        <w:t xml:space="preserve"> или за 1м</w:t>
      </w:r>
      <w:r w:rsidRPr="009F2FE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F2FE4">
        <w:rPr>
          <w:rFonts w:ascii="Times New Roman" w:hAnsi="Times New Roman" w:cs="Times New Roman"/>
          <w:sz w:val="26"/>
          <w:szCs w:val="26"/>
        </w:rPr>
        <w:t xml:space="preserve"> отходов</w:t>
      </w:r>
    </w:p>
    <w:p w:rsidR="009F2FE4" w:rsidRPr="009F2FE4" w:rsidRDefault="009F2FE4" w:rsidP="009F2FE4">
      <w:pPr>
        <w:autoSpaceDE w:val="0"/>
        <w:autoSpaceDN w:val="0"/>
        <w:adjustRightInd w:val="0"/>
        <w:spacing w:after="0"/>
        <w:ind w:left="56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58"/>
        <w:gridCol w:w="3856"/>
      </w:tblGrid>
      <w:tr w:rsidR="009F2FE4" w:rsidRPr="009F2FE4" w:rsidTr="00C20A62">
        <w:trPr>
          <w:trHeight w:val="654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4" w:rsidRPr="009F2FE4" w:rsidRDefault="009F2FE4" w:rsidP="00C20A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2FE4">
              <w:rPr>
                <w:rFonts w:ascii="Times New Roman" w:hAnsi="Times New Roman" w:cs="Times New Roman"/>
                <w:sz w:val="26"/>
                <w:szCs w:val="26"/>
              </w:rPr>
              <w:t>Количество отходов в год, тонн - по необходимости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4" w:rsidRPr="009F2FE4" w:rsidRDefault="009F2FE4" w:rsidP="00C20A62">
            <w:pPr>
              <w:autoSpaceDE w:val="0"/>
              <w:autoSpaceDN w:val="0"/>
              <w:adjustRightInd w:val="0"/>
              <w:spacing w:after="0"/>
              <w:ind w:left="63"/>
              <w:rPr>
                <w:rFonts w:ascii="Times New Roman" w:hAnsi="Times New Roman" w:cs="Times New Roman"/>
                <w:sz w:val="26"/>
                <w:szCs w:val="26"/>
              </w:rPr>
            </w:pPr>
            <w:r w:rsidRPr="009F2FE4">
              <w:rPr>
                <w:rFonts w:ascii="Times New Roman" w:hAnsi="Times New Roman" w:cs="Times New Roman"/>
                <w:sz w:val="26"/>
                <w:szCs w:val="26"/>
              </w:rPr>
              <w:t>Цена ликвидации мест захламления за 1 тонну</w:t>
            </w:r>
          </w:p>
          <w:p w:rsidR="009F2FE4" w:rsidRPr="009F2FE4" w:rsidRDefault="009F2FE4" w:rsidP="00C20A62">
            <w:pPr>
              <w:autoSpaceDE w:val="0"/>
              <w:autoSpaceDN w:val="0"/>
              <w:adjustRightInd w:val="0"/>
              <w:spacing w:after="0"/>
              <w:ind w:left="63"/>
              <w:rPr>
                <w:rFonts w:ascii="Times New Roman" w:hAnsi="Times New Roman" w:cs="Times New Roman"/>
                <w:sz w:val="26"/>
                <w:szCs w:val="26"/>
              </w:rPr>
            </w:pPr>
            <w:r w:rsidRPr="009F2FE4">
              <w:rPr>
                <w:rFonts w:ascii="Times New Roman" w:hAnsi="Times New Roman" w:cs="Times New Roman"/>
                <w:sz w:val="26"/>
                <w:szCs w:val="26"/>
              </w:rPr>
              <w:t>отходов (руб.) - Не более 30 000,00</w:t>
            </w:r>
          </w:p>
        </w:tc>
      </w:tr>
      <w:tr w:rsidR="009F2FE4" w:rsidRPr="009F2FE4" w:rsidTr="00C20A62">
        <w:trPr>
          <w:trHeight w:val="426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E4" w:rsidRPr="009F2FE4" w:rsidRDefault="009F2FE4" w:rsidP="00C20A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2FE4">
              <w:rPr>
                <w:rFonts w:ascii="Times New Roman" w:hAnsi="Times New Roman" w:cs="Times New Roman"/>
                <w:sz w:val="26"/>
                <w:szCs w:val="26"/>
              </w:rPr>
              <w:t>Количество отходов в год, м</w:t>
            </w:r>
            <w:r w:rsidRPr="009F2FE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9F2FE4">
              <w:rPr>
                <w:rFonts w:ascii="Times New Roman" w:hAnsi="Times New Roman" w:cs="Times New Roman"/>
                <w:sz w:val="26"/>
                <w:szCs w:val="26"/>
              </w:rPr>
              <w:t xml:space="preserve"> - по необходимости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E4" w:rsidRPr="009F2FE4" w:rsidRDefault="009F2FE4" w:rsidP="00C20A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2FE4">
              <w:rPr>
                <w:rFonts w:ascii="Times New Roman" w:hAnsi="Times New Roman" w:cs="Times New Roman"/>
                <w:sz w:val="26"/>
                <w:szCs w:val="26"/>
              </w:rPr>
              <w:t>Цена ликвидации мест захламления за 1м</w:t>
            </w:r>
            <w:r w:rsidRPr="009F2FE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9F2FE4">
              <w:rPr>
                <w:rFonts w:ascii="Times New Roman" w:hAnsi="Times New Roman" w:cs="Times New Roman"/>
                <w:sz w:val="26"/>
                <w:szCs w:val="26"/>
              </w:rPr>
              <w:t xml:space="preserve"> отходов (руб.) - Не более 3000,00</w:t>
            </w:r>
          </w:p>
        </w:tc>
      </w:tr>
      <w:tr w:rsidR="009F2FE4" w:rsidRPr="009F2FE4" w:rsidTr="00C20A62">
        <w:trPr>
          <w:trHeight w:val="426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E4" w:rsidRPr="009F2FE4" w:rsidRDefault="009F2FE4" w:rsidP="00C20A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2FE4">
              <w:rPr>
                <w:rFonts w:ascii="Times New Roman" w:hAnsi="Times New Roman" w:cs="Times New Roman"/>
                <w:sz w:val="26"/>
                <w:szCs w:val="26"/>
              </w:rPr>
              <w:t>Количество отходов в год, м</w:t>
            </w:r>
            <w:r w:rsidRPr="009F2FE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9F2FE4">
              <w:rPr>
                <w:rFonts w:ascii="Times New Roman" w:hAnsi="Times New Roman" w:cs="Times New Roman"/>
                <w:sz w:val="26"/>
                <w:szCs w:val="26"/>
              </w:rPr>
              <w:t xml:space="preserve"> - по необходимости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E4" w:rsidRPr="009F2FE4" w:rsidRDefault="009F2FE4" w:rsidP="00C20A62">
            <w:pPr>
              <w:autoSpaceDE w:val="0"/>
              <w:autoSpaceDN w:val="0"/>
              <w:adjustRightInd w:val="0"/>
              <w:spacing w:after="0"/>
              <w:ind w:left="63"/>
              <w:rPr>
                <w:rFonts w:ascii="Times New Roman" w:hAnsi="Times New Roman" w:cs="Times New Roman"/>
                <w:sz w:val="26"/>
                <w:szCs w:val="26"/>
              </w:rPr>
            </w:pPr>
            <w:r w:rsidRPr="009F2FE4">
              <w:rPr>
                <w:rFonts w:ascii="Times New Roman" w:hAnsi="Times New Roman" w:cs="Times New Roman"/>
                <w:sz w:val="26"/>
                <w:szCs w:val="26"/>
              </w:rPr>
              <w:t>Цена ликвидации мест захламления за 1м</w:t>
            </w:r>
            <w:r w:rsidRPr="009F2FE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9F2FE4">
              <w:rPr>
                <w:rFonts w:ascii="Times New Roman" w:hAnsi="Times New Roman" w:cs="Times New Roman"/>
                <w:sz w:val="26"/>
                <w:szCs w:val="26"/>
              </w:rPr>
              <w:t xml:space="preserve"> отходов (руб.) - Не более 100,00</w:t>
            </w:r>
          </w:p>
        </w:tc>
      </w:tr>
    </w:tbl>
    <w:p w:rsidR="003721E3" w:rsidRPr="00C20A62" w:rsidRDefault="00C20A62" w:rsidP="00C20A62">
      <w:pPr>
        <w:autoSpaceDE w:val="0"/>
        <w:autoSpaceDN w:val="0"/>
        <w:adjustRightInd w:val="0"/>
        <w:spacing w:after="0"/>
        <w:ind w:left="5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C20A62" w:rsidRPr="00C20A62" w:rsidRDefault="00C20A62" w:rsidP="004412D6">
      <w:pPr>
        <w:pStyle w:val="a5"/>
        <w:numPr>
          <w:ilvl w:val="1"/>
          <w:numId w:val="3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A6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132 приложения к постановлению изложить в следующей редакции:</w:t>
      </w:r>
    </w:p>
    <w:p w:rsidR="00C20A62" w:rsidRPr="00C20A62" w:rsidRDefault="00C20A62" w:rsidP="004412D6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«132. </w:t>
      </w:r>
      <w:r w:rsidRPr="00C20A6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приобретение (услуги по изготовлению) информационного материала, бланочной, печатной продукции (буклеты, брошюры, трудовые книжки, листовки, памятки, календари, грамоты, вывески, таблички, рамки, памятные адреса (бланки, вкладыши), благодарности, дипломы (с фольгированием /без фольгирования, открытки тематические, открытки именные к знаменательным датам) и прочая печатная продукция)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20A62" w:rsidRPr="00C20A62" w:rsidRDefault="00C20A62" w:rsidP="00C20A62">
      <w:pPr>
        <w:pStyle w:val="a5"/>
        <w:ind w:left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0A62" w:rsidRPr="00C20A62" w:rsidRDefault="00C20A62" w:rsidP="00C20A62">
      <w:pPr>
        <w:pStyle w:val="a5"/>
        <w:ind w:left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20A62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20A62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блан</w:t>
      </w:r>
      <w:proofErr w:type="spellEnd"/>
      <w:r w:rsidRPr="00C20A62">
        <w:rPr>
          <w:rFonts w:ascii="Times New Roman" w:eastAsia="Times New Roman" w:hAnsi="Times New Roman" w:cs="Times New Roman"/>
          <w:sz w:val="26"/>
          <w:szCs w:val="26"/>
          <w:lang w:eastAsia="ru-RU"/>
        </w:rPr>
        <w:t>=</w:t>
      </w:r>
      <w:r w:rsidRPr="00C20A6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Q</w:t>
      </w:r>
      <w:proofErr w:type="spellStart"/>
      <w:r w:rsidRPr="00C20A62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бл</w:t>
      </w:r>
      <w:proofErr w:type="spellEnd"/>
      <w:r w:rsidRPr="00C20A6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20A6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proofErr w:type="spellStart"/>
      <w:r w:rsidRPr="00C20A62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изг</w:t>
      </w:r>
      <w:proofErr w:type="spellEnd"/>
    </w:p>
    <w:p w:rsidR="00C20A62" w:rsidRPr="00C20A62" w:rsidRDefault="00C20A62" w:rsidP="00C20A62">
      <w:pPr>
        <w:pStyle w:val="a5"/>
        <w:ind w:left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0A62" w:rsidRPr="00C20A62" w:rsidRDefault="00C20A62" w:rsidP="00C20A62">
      <w:pPr>
        <w:pStyle w:val="a5"/>
        <w:ind w:left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A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где: </w:t>
      </w:r>
    </w:p>
    <w:p w:rsidR="00C20A62" w:rsidRPr="00C20A62" w:rsidRDefault="00C20A62" w:rsidP="00C20A62">
      <w:pPr>
        <w:pStyle w:val="a5"/>
        <w:ind w:left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A6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Q</w:t>
      </w:r>
      <w:proofErr w:type="spellStart"/>
      <w:r w:rsidRPr="00C20A62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бл</w:t>
      </w:r>
      <w:proofErr w:type="spellEnd"/>
      <w:r w:rsidRPr="00C20A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планируемое количество бланочной, печатной продукции;</w:t>
      </w:r>
    </w:p>
    <w:p w:rsidR="00C20A62" w:rsidRPr="00C20A62" w:rsidRDefault="00C20A62" w:rsidP="00C20A62">
      <w:pPr>
        <w:pStyle w:val="a5"/>
        <w:ind w:left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A6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proofErr w:type="spellStart"/>
      <w:r w:rsidRPr="00C20A62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изг</w:t>
      </w:r>
      <w:proofErr w:type="spellEnd"/>
      <w:r w:rsidRPr="00C20A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цена изготовления 1 – </w:t>
      </w:r>
      <w:proofErr w:type="spellStart"/>
      <w:r w:rsidRPr="00C20A6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C20A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бланочного, печатного продукта.    </w:t>
      </w:r>
    </w:p>
    <w:p w:rsidR="00C20A62" w:rsidRPr="00C20A62" w:rsidRDefault="00C20A62" w:rsidP="00C20A62">
      <w:pPr>
        <w:pStyle w:val="a5"/>
        <w:ind w:left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0A62" w:rsidRPr="00C20A62" w:rsidRDefault="00C20A62" w:rsidP="00C20A62">
      <w:pPr>
        <w:pStyle w:val="a5"/>
        <w:ind w:left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4640"/>
        <w:gridCol w:w="4432"/>
      </w:tblGrid>
      <w:tr w:rsidR="00C20A62" w:rsidRPr="00C20A62" w:rsidTr="004412D6">
        <w:trPr>
          <w:trHeight w:val="65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A62" w:rsidRPr="00C20A62" w:rsidRDefault="00C20A62" w:rsidP="004412D6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A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Планируемое количество бланочной, </w:t>
            </w:r>
          </w:p>
          <w:p w:rsidR="00C20A62" w:rsidRPr="00C20A62" w:rsidRDefault="00C20A62" w:rsidP="004412D6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A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печатной продукции в год </w:t>
            </w:r>
          </w:p>
          <w:p w:rsidR="00C20A62" w:rsidRPr="00C20A62" w:rsidRDefault="00C20A62" w:rsidP="004412D6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A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(шт.)</w:t>
            </w: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A62" w:rsidRPr="00C20A62" w:rsidRDefault="00C20A62" w:rsidP="004412D6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A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Цена изготовления 1-го бланочного,</w:t>
            </w:r>
          </w:p>
          <w:p w:rsidR="00C20A62" w:rsidRPr="00C20A62" w:rsidRDefault="00C20A62" w:rsidP="004412D6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A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печатного продукта </w:t>
            </w:r>
          </w:p>
          <w:p w:rsidR="00C20A62" w:rsidRPr="00C20A62" w:rsidRDefault="00C20A62" w:rsidP="004412D6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A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</w:tr>
      <w:tr w:rsidR="00C20A62" w:rsidRPr="00C20A62" w:rsidTr="004412D6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62" w:rsidRPr="00C20A62" w:rsidRDefault="00C20A62" w:rsidP="004412D6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A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100 000,00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62" w:rsidRPr="00C20A62" w:rsidRDefault="00C20A62" w:rsidP="004412D6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A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30 000,00</w:t>
            </w:r>
          </w:p>
        </w:tc>
      </w:tr>
    </w:tbl>
    <w:p w:rsidR="00C20A62" w:rsidRDefault="00C20A62" w:rsidP="00C20A62">
      <w:pPr>
        <w:pStyle w:val="a5"/>
        <w:ind w:left="90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C20A62" w:rsidRPr="00C20A62" w:rsidRDefault="00C20A62" w:rsidP="004412D6">
      <w:pPr>
        <w:pStyle w:val="a5"/>
        <w:numPr>
          <w:ilvl w:val="1"/>
          <w:numId w:val="33"/>
        </w:numPr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185</w:t>
      </w:r>
      <w:r w:rsidRPr="00C20A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 к постановлению изложить в следующей редакции:</w:t>
      </w:r>
    </w:p>
    <w:p w:rsidR="00C20A62" w:rsidRPr="004412D6" w:rsidRDefault="00C20A62" w:rsidP="004412D6">
      <w:pPr>
        <w:pStyle w:val="a5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20A62">
        <w:rPr>
          <w:rFonts w:ascii="Times New Roman" w:eastAsia="Times New Roman" w:hAnsi="Times New Roman" w:cs="Times New Roman"/>
          <w:sz w:val="26"/>
          <w:szCs w:val="26"/>
          <w:lang w:eastAsia="ru-RU"/>
        </w:rPr>
        <w:t>185. Затраты на выполнение работ по отогреву и устранению засора системы канализации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693"/>
        <w:gridCol w:w="3261"/>
      </w:tblGrid>
      <w:tr w:rsidR="00C20A62" w:rsidRPr="00C20A62" w:rsidTr="005A7400">
        <w:tc>
          <w:tcPr>
            <w:tcW w:w="3402" w:type="dxa"/>
          </w:tcPr>
          <w:p w:rsidR="00C20A62" w:rsidRPr="00C20A62" w:rsidRDefault="00C20A62" w:rsidP="00C20A62">
            <w:pPr>
              <w:pStyle w:val="a5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A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работ</w:t>
            </w:r>
          </w:p>
        </w:tc>
        <w:tc>
          <w:tcPr>
            <w:tcW w:w="2693" w:type="dxa"/>
          </w:tcPr>
          <w:p w:rsidR="00C20A62" w:rsidRPr="00C20A62" w:rsidRDefault="00C20A62" w:rsidP="00C20A62">
            <w:pPr>
              <w:pStyle w:val="a5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A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услуг в год </w:t>
            </w:r>
          </w:p>
        </w:tc>
        <w:tc>
          <w:tcPr>
            <w:tcW w:w="3261" w:type="dxa"/>
          </w:tcPr>
          <w:p w:rsidR="00C20A62" w:rsidRPr="00C20A62" w:rsidRDefault="00C20A62" w:rsidP="00C20A62">
            <w:pPr>
              <w:pStyle w:val="a5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A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за 1 услугу (руб.)</w:t>
            </w:r>
          </w:p>
        </w:tc>
      </w:tr>
      <w:tr w:rsidR="00C20A62" w:rsidRPr="00C20A62" w:rsidTr="005A74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62" w:rsidRPr="00C20A62" w:rsidRDefault="00C20A62" w:rsidP="00C20A62">
            <w:pPr>
              <w:pStyle w:val="a5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A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Отогрев и устранение засоров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62" w:rsidRPr="00C20A62" w:rsidRDefault="00C20A62" w:rsidP="00C20A62">
            <w:pPr>
              <w:pStyle w:val="a5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A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62" w:rsidRPr="00C20A62" w:rsidRDefault="00C20A62" w:rsidP="00C20A62">
            <w:pPr>
              <w:pStyle w:val="a5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A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100000,00</w:t>
            </w:r>
          </w:p>
        </w:tc>
      </w:tr>
    </w:tbl>
    <w:p w:rsidR="00C20A62" w:rsidRPr="00C20A62" w:rsidRDefault="00C20A62" w:rsidP="00C20A62">
      <w:pPr>
        <w:pStyle w:val="a5"/>
        <w:ind w:left="90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057B8A" w:rsidRPr="00057B8A" w:rsidRDefault="00880A87" w:rsidP="00880A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A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официальному опубликованию (обнародованию)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057B8A" w:rsidRPr="00057B8A" w:rsidRDefault="004927EB" w:rsidP="004927EB">
      <w:pPr>
        <w:tabs>
          <w:tab w:val="left" w:pos="0"/>
          <w:tab w:val="left" w:pos="851"/>
          <w:tab w:val="left" w:pos="1134"/>
        </w:tabs>
        <w:suppressAutoHyphens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Настоящее постановление вступает в силу после официального опубликования (обнародования).</w:t>
      </w:r>
    </w:p>
    <w:p w:rsidR="00057B8A" w:rsidRPr="00057B8A" w:rsidRDefault="004927EB" w:rsidP="004927EB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выполнением постановления возложить на заместителей Главы городского поселения Пойковский, курирующих соответствующие структурные подразделения.</w:t>
      </w:r>
    </w:p>
    <w:p w:rsidR="00D275B6" w:rsidRDefault="00D275B6" w:rsidP="00E23C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0689" w:rsidRDefault="00670689" w:rsidP="00E23C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0689" w:rsidRDefault="00670689" w:rsidP="00E23C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B8A" w:rsidRPr="00057B8A" w:rsidRDefault="00346502" w:rsidP="00C9675F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</w:t>
      </w:r>
      <w:r w:rsidR="00A45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поселения   </w:t>
      </w:r>
      <w:r w:rsidR="00E23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</w:t>
      </w:r>
      <w:r w:rsidR="00A45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И.С. Бородина</w:t>
      </w:r>
    </w:p>
    <w:p w:rsidR="00057B8A" w:rsidRP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689" w:rsidRDefault="00670689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0A62" w:rsidRDefault="00C20A62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0A62" w:rsidRDefault="00C20A62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0A62" w:rsidRDefault="00C20A62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0A62" w:rsidRDefault="00C20A62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0A62" w:rsidRDefault="00C20A62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0A62" w:rsidRDefault="00C20A62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0A62" w:rsidRDefault="00C20A62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283FC5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2AC" w:rsidRDefault="00C752AC"/>
    <w:p w:rsidR="00DD3AE2" w:rsidRDefault="00DD3AE2"/>
    <w:sectPr w:rsidR="00DD3AE2" w:rsidSect="003467FF">
      <w:footerReference w:type="default" r:id="rId11"/>
      <w:pgSz w:w="11906" w:h="16838"/>
      <w:pgMar w:top="1134" w:right="991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8A" w:rsidRDefault="009643A2">
      <w:pPr>
        <w:spacing w:after="0" w:line="240" w:lineRule="auto"/>
      </w:pPr>
      <w:r>
        <w:separator/>
      </w:r>
    </w:p>
  </w:endnote>
  <w:endnote w:type="continuationSeparator" w:id="0">
    <w:p w:rsidR="00065C8A" w:rsidRDefault="009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altName w:val="Times New Roman"/>
    <w:charset w:val="CC"/>
    <w:family w:val="swiss"/>
    <w:pitch w:val="variable"/>
    <w:sig w:usb0="00000000" w:usb1="D200F5FF" w:usb2="00042029" w:usb3="00000000" w:csb0="8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E8" w:rsidRDefault="00F564E8">
    <w:pPr>
      <w:pStyle w:val="a9"/>
    </w:pPr>
  </w:p>
  <w:p w:rsidR="00F564E8" w:rsidRDefault="00F564E8" w:rsidP="00F564E8">
    <w:pPr>
      <w:pStyle w:val="a9"/>
      <w:tabs>
        <w:tab w:val="clear" w:pos="4677"/>
        <w:tab w:val="clear" w:pos="9355"/>
        <w:tab w:val="left" w:pos="694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8A" w:rsidRDefault="009643A2">
      <w:pPr>
        <w:spacing w:after="0" w:line="240" w:lineRule="auto"/>
      </w:pPr>
      <w:r>
        <w:separator/>
      </w:r>
    </w:p>
  </w:footnote>
  <w:footnote w:type="continuationSeparator" w:id="0">
    <w:p w:rsidR="00065C8A" w:rsidRDefault="009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B481A"/>
    <w:multiLevelType w:val="hybridMultilevel"/>
    <w:tmpl w:val="ABAA24E4"/>
    <w:lvl w:ilvl="0" w:tplc="134A4C4A">
      <w:start w:val="6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4572"/>
    <w:multiLevelType w:val="hybridMultilevel"/>
    <w:tmpl w:val="AA0E5DA0"/>
    <w:lvl w:ilvl="0" w:tplc="D70A184A">
      <w:start w:val="55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97786"/>
    <w:multiLevelType w:val="multilevel"/>
    <w:tmpl w:val="4F1EA5D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B30B8D"/>
    <w:multiLevelType w:val="hybridMultilevel"/>
    <w:tmpl w:val="7554B4CE"/>
    <w:lvl w:ilvl="0" w:tplc="ED48901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5D05981"/>
    <w:multiLevelType w:val="hybridMultilevel"/>
    <w:tmpl w:val="362227DC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2B7A16"/>
    <w:multiLevelType w:val="multilevel"/>
    <w:tmpl w:val="FC5E644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1C938AC"/>
    <w:multiLevelType w:val="multilevel"/>
    <w:tmpl w:val="C5444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32FA65ED"/>
    <w:multiLevelType w:val="hybridMultilevel"/>
    <w:tmpl w:val="20D84392"/>
    <w:lvl w:ilvl="0" w:tplc="C8C4AB0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27E7C"/>
    <w:multiLevelType w:val="hybridMultilevel"/>
    <w:tmpl w:val="8336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84303"/>
    <w:multiLevelType w:val="hybridMultilevel"/>
    <w:tmpl w:val="E76C9A5A"/>
    <w:lvl w:ilvl="0" w:tplc="1B362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F7D89"/>
    <w:multiLevelType w:val="multilevel"/>
    <w:tmpl w:val="F782D9E0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1">
    <w:nsid w:val="40D03703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22F9E"/>
    <w:multiLevelType w:val="hybridMultilevel"/>
    <w:tmpl w:val="64044F62"/>
    <w:lvl w:ilvl="0" w:tplc="FFBC9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E595F"/>
    <w:multiLevelType w:val="hybridMultilevel"/>
    <w:tmpl w:val="D18A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FB5C68"/>
    <w:multiLevelType w:val="hybridMultilevel"/>
    <w:tmpl w:val="13169264"/>
    <w:lvl w:ilvl="0" w:tplc="50E604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697206D"/>
    <w:multiLevelType w:val="hybridMultilevel"/>
    <w:tmpl w:val="548E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077E8"/>
    <w:multiLevelType w:val="hybridMultilevel"/>
    <w:tmpl w:val="7F02092C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7">
    <w:nsid w:val="62162F40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33C57"/>
    <w:multiLevelType w:val="hybridMultilevel"/>
    <w:tmpl w:val="48F42814"/>
    <w:lvl w:ilvl="0" w:tplc="8F1C8C38">
      <w:start w:val="1"/>
      <w:numFmt w:val="decimal"/>
      <w:lvlText w:val="%1."/>
      <w:lvlJc w:val="left"/>
      <w:pPr>
        <w:ind w:left="8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928" w:hanging="360"/>
      </w:pPr>
    </w:lvl>
    <w:lvl w:ilvl="2" w:tplc="0419001B">
      <w:start w:val="1"/>
      <w:numFmt w:val="lowerRoman"/>
      <w:lvlText w:val="%3."/>
      <w:lvlJc w:val="right"/>
      <w:pPr>
        <w:ind w:left="9648" w:hanging="180"/>
      </w:pPr>
    </w:lvl>
    <w:lvl w:ilvl="3" w:tplc="0419000F">
      <w:start w:val="1"/>
      <w:numFmt w:val="decimal"/>
      <w:lvlText w:val="%4."/>
      <w:lvlJc w:val="left"/>
      <w:pPr>
        <w:ind w:left="10368" w:hanging="360"/>
      </w:pPr>
    </w:lvl>
    <w:lvl w:ilvl="4" w:tplc="04190019">
      <w:start w:val="1"/>
      <w:numFmt w:val="lowerLetter"/>
      <w:lvlText w:val="%5."/>
      <w:lvlJc w:val="left"/>
      <w:pPr>
        <w:ind w:left="11088" w:hanging="360"/>
      </w:pPr>
    </w:lvl>
    <w:lvl w:ilvl="5" w:tplc="0419001B">
      <w:start w:val="1"/>
      <w:numFmt w:val="lowerRoman"/>
      <w:lvlText w:val="%6."/>
      <w:lvlJc w:val="right"/>
      <w:pPr>
        <w:ind w:left="11808" w:hanging="180"/>
      </w:pPr>
    </w:lvl>
    <w:lvl w:ilvl="6" w:tplc="0419000F">
      <w:start w:val="1"/>
      <w:numFmt w:val="decimal"/>
      <w:lvlText w:val="%7."/>
      <w:lvlJc w:val="left"/>
      <w:pPr>
        <w:ind w:left="12528" w:hanging="360"/>
      </w:pPr>
    </w:lvl>
    <w:lvl w:ilvl="7" w:tplc="04190019">
      <w:start w:val="1"/>
      <w:numFmt w:val="lowerLetter"/>
      <w:lvlText w:val="%8."/>
      <w:lvlJc w:val="left"/>
      <w:pPr>
        <w:ind w:left="13248" w:hanging="360"/>
      </w:pPr>
    </w:lvl>
    <w:lvl w:ilvl="8" w:tplc="0419001B">
      <w:start w:val="1"/>
      <w:numFmt w:val="lowerRoman"/>
      <w:lvlText w:val="%9."/>
      <w:lvlJc w:val="right"/>
      <w:pPr>
        <w:ind w:left="13968" w:hanging="180"/>
      </w:pPr>
    </w:lvl>
  </w:abstractNum>
  <w:abstractNum w:abstractNumId="19">
    <w:nsid w:val="69A95105"/>
    <w:multiLevelType w:val="hybridMultilevel"/>
    <w:tmpl w:val="F4342002"/>
    <w:lvl w:ilvl="0" w:tplc="4F12D166">
      <w:start w:val="177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94693"/>
    <w:multiLevelType w:val="hybridMultilevel"/>
    <w:tmpl w:val="17989B1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2">
    <w:nsid w:val="6CBA7A45"/>
    <w:multiLevelType w:val="hybridMultilevel"/>
    <w:tmpl w:val="0A4EBF1A"/>
    <w:lvl w:ilvl="0" w:tplc="90860BD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1173F28"/>
    <w:multiLevelType w:val="hybridMultilevel"/>
    <w:tmpl w:val="D7CEB022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24">
    <w:nsid w:val="73A41AB5"/>
    <w:multiLevelType w:val="hybridMultilevel"/>
    <w:tmpl w:val="80F84FCE"/>
    <w:lvl w:ilvl="0" w:tplc="BA0E2064">
      <w:start w:val="6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8723A9"/>
    <w:multiLevelType w:val="hybridMultilevel"/>
    <w:tmpl w:val="FF783626"/>
    <w:lvl w:ilvl="0" w:tplc="69D6D7A8">
      <w:start w:val="18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214D3E"/>
    <w:multiLevelType w:val="hybridMultilevel"/>
    <w:tmpl w:val="E4960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6F29DE"/>
    <w:multiLevelType w:val="multilevel"/>
    <w:tmpl w:val="C66463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8297D61"/>
    <w:multiLevelType w:val="multilevel"/>
    <w:tmpl w:val="736A3412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9">
    <w:nsid w:val="7AD3407F"/>
    <w:multiLevelType w:val="multilevel"/>
    <w:tmpl w:val="099C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7C7856C8"/>
    <w:multiLevelType w:val="hybridMultilevel"/>
    <w:tmpl w:val="DF18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25"/>
  </w:num>
  <w:num w:numId="4">
    <w:abstractNumId w:val="9"/>
  </w:num>
  <w:num w:numId="5">
    <w:abstractNumId w:val="5"/>
  </w:num>
  <w:num w:numId="6">
    <w:abstractNumId w:val="18"/>
  </w:num>
  <w:num w:numId="7">
    <w:abstractNumId w:val="7"/>
  </w:num>
  <w:num w:numId="8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4"/>
  </w:num>
  <w:num w:numId="12">
    <w:abstractNumId w:val="13"/>
  </w:num>
  <w:num w:numId="13">
    <w:abstractNumId w:val="26"/>
  </w:num>
  <w:num w:numId="14">
    <w:abstractNumId w:val="30"/>
  </w:num>
  <w:num w:numId="15">
    <w:abstractNumId w:val="21"/>
  </w:num>
  <w:num w:numId="16">
    <w:abstractNumId w:val="8"/>
  </w:num>
  <w:num w:numId="17">
    <w:abstractNumId w:val="22"/>
  </w:num>
  <w:num w:numId="18">
    <w:abstractNumId w:val="16"/>
  </w:num>
  <w:num w:numId="19">
    <w:abstractNumId w:val="15"/>
  </w:num>
  <w:num w:numId="20">
    <w:abstractNumId w:val="14"/>
  </w:num>
  <w:num w:numId="21">
    <w:abstractNumId w:val="20"/>
  </w:num>
  <w:num w:numId="22">
    <w:abstractNumId w:val="2"/>
  </w:num>
  <w:num w:numId="23">
    <w:abstractNumId w:val="12"/>
  </w:num>
  <w:num w:numId="24">
    <w:abstractNumId w:val="24"/>
  </w:num>
  <w:num w:numId="25">
    <w:abstractNumId w:val="19"/>
  </w:num>
  <w:num w:numId="26">
    <w:abstractNumId w:val="1"/>
  </w:num>
  <w:num w:numId="27">
    <w:abstractNumId w:val="0"/>
  </w:num>
  <w:num w:numId="28">
    <w:abstractNumId w:val="10"/>
  </w:num>
  <w:num w:numId="29">
    <w:abstractNumId w:val="27"/>
  </w:num>
  <w:num w:numId="30">
    <w:abstractNumId w:val="28"/>
  </w:num>
  <w:num w:numId="31">
    <w:abstractNumId w:val="17"/>
  </w:num>
  <w:num w:numId="32">
    <w:abstractNumId w:val="1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8A"/>
    <w:rsid w:val="000037F6"/>
    <w:rsid w:val="00057B8A"/>
    <w:rsid w:val="00064626"/>
    <w:rsid w:val="00065C8A"/>
    <w:rsid w:val="000773D2"/>
    <w:rsid w:val="00084EA5"/>
    <w:rsid w:val="000E07C8"/>
    <w:rsid w:val="00103953"/>
    <w:rsid w:val="00105823"/>
    <w:rsid w:val="0012067E"/>
    <w:rsid w:val="001301BF"/>
    <w:rsid w:val="0016037F"/>
    <w:rsid w:val="00170C8B"/>
    <w:rsid w:val="00172F40"/>
    <w:rsid w:val="001733D1"/>
    <w:rsid w:val="001B5C59"/>
    <w:rsid w:val="001F507C"/>
    <w:rsid w:val="00253775"/>
    <w:rsid w:val="002603F8"/>
    <w:rsid w:val="002634A5"/>
    <w:rsid w:val="00275B08"/>
    <w:rsid w:val="00283FC5"/>
    <w:rsid w:val="002845F0"/>
    <w:rsid w:val="002852F7"/>
    <w:rsid w:val="002B2236"/>
    <w:rsid w:val="002D1372"/>
    <w:rsid w:val="002F76EE"/>
    <w:rsid w:val="00306FDF"/>
    <w:rsid w:val="00317368"/>
    <w:rsid w:val="00336796"/>
    <w:rsid w:val="00342BD0"/>
    <w:rsid w:val="00346502"/>
    <w:rsid w:val="003467FF"/>
    <w:rsid w:val="00352B89"/>
    <w:rsid w:val="00363147"/>
    <w:rsid w:val="003721E3"/>
    <w:rsid w:val="00392115"/>
    <w:rsid w:val="00392940"/>
    <w:rsid w:val="003A02BF"/>
    <w:rsid w:val="003D4DFF"/>
    <w:rsid w:val="003E0C64"/>
    <w:rsid w:val="004210DF"/>
    <w:rsid w:val="004412D6"/>
    <w:rsid w:val="0044262C"/>
    <w:rsid w:val="00467944"/>
    <w:rsid w:val="00477CB7"/>
    <w:rsid w:val="004852B0"/>
    <w:rsid w:val="004927EB"/>
    <w:rsid w:val="004B74BB"/>
    <w:rsid w:val="004C177E"/>
    <w:rsid w:val="004E1F83"/>
    <w:rsid w:val="004F4D99"/>
    <w:rsid w:val="005269B0"/>
    <w:rsid w:val="0053356D"/>
    <w:rsid w:val="005958DE"/>
    <w:rsid w:val="005A5F65"/>
    <w:rsid w:val="005B613E"/>
    <w:rsid w:val="005C7B40"/>
    <w:rsid w:val="00641B6F"/>
    <w:rsid w:val="00642FF5"/>
    <w:rsid w:val="00670689"/>
    <w:rsid w:val="006712C7"/>
    <w:rsid w:val="006837E0"/>
    <w:rsid w:val="00696050"/>
    <w:rsid w:val="006D4A5A"/>
    <w:rsid w:val="006E1875"/>
    <w:rsid w:val="007026F4"/>
    <w:rsid w:val="007102D3"/>
    <w:rsid w:val="00756940"/>
    <w:rsid w:val="0076007A"/>
    <w:rsid w:val="00773CBE"/>
    <w:rsid w:val="00780374"/>
    <w:rsid w:val="0078156B"/>
    <w:rsid w:val="007A56CC"/>
    <w:rsid w:val="007E7A8E"/>
    <w:rsid w:val="007F02C8"/>
    <w:rsid w:val="007F37E5"/>
    <w:rsid w:val="008117D5"/>
    <w:rsid w:val="00872241"/>
    <w:rsid w:val="00880A87"/>
    <w:rsid w:val="00882495"/>
    <w:rsid w:val="008915A6"/>
    <w:rsid w:val="008B2B43"/>
    <w:rsid w:val="008B466A"/>
    <w:rsid w:val="008E176D"/>
    <w:rsid w:val="008F36D5"/>
    <w:rsid w:val="009148E8"/>
    <w:rsid w:val="009219BB"/>
    <w:rsid w:val="009643A2"/>
    <w:rsid w:val="00967353"/>
    <w:rsid w:val="00973008"/>
    <w:rsid w:val="00974E26"/>
    <w:rsid w:val="009A2E61"/>
    <w:rsid w:val="009A6346"/>
    <w:rsid w:val="009B7687"/>
    <w:rsid w:val="009E2A2F"/>
    <w:rsid w:val="009E6991"/>
    <w:rsid w:val="009F1D84"/>
    <w:rsid w:val="009F2FE4"/>
    <w:rsid w:val="00A159AF"/>
    <w:rsid w:val="00A20188"/>
    <w:rsid w:val="00A45416"/>
    <w:rsid w:val="00A52F30"/>
    <w:rsid w:val="00A82B8A"/>
    <w:rsid w:val="00AB5CF1"/>
    <w:rsid w:val="00AF27DE"/>
    <w:rsid w:val="00B01D0A"/>
    <w:rsid w:val="00B02B39"/>
    <w:rsid w:val="00B558AB"/>
    <w:rsid w:val="00B57839"/>
    <w:rsid w:val="00B61A48"/>
    <w:rsid w:val="00B768ED"/>
    <w:rsid w:val="00B823F8"/>
    <w:rsid w:val="00B85829"/>
    <w:rsid w:val="00BD3AA1"/>
    <w:rsid w:val="00BD7D1E"/>
    <w:rsid w:val="00BE377F"/>
    <w:rsid w:val="00C0711C"/>
    <w:rsid w:val="00C12C85"/>
    <w:rsid w:val="00C20A62"/>
    <w:rsid w:val="00C63DA7"/>
    <w:rsid w:val="00C752AC"/>
    <w:rsid w:val="00C9675F"/>
    <w:rsid w:val="00CA45D3"/>
    <w:rsid w:val="00CB245B"/>
    <w:rsid w:val="00D162B3"/>
    <w:rsid w:val="00D275B6"/>
    <w:rsid w:val="00D27B30"/>
    <w:rsid w:val="00D87678"/>
    <w:rsid w:val="00DD16F7"/>
    <w:rsid w:val="00DD2338"/>
    <w:rsid w:val="00DD3AE2"/>
    <w:rsid w:val="00DE1396"/>
    <w:rsid w:val="00E23C95"/>
    <w:rsid w:val="00E43604"/>
    <w:rsid w:val="00E543D2"/>
    <w:rsid w:val="00EC5EE6"/>
    <w:rsid w:val="00EF2D5C"/>
    <w:rsid w:val="00EF405A"/>
    <w:rsid w:val="00F12E39"/>
    <w:rsid w:val="00F46993"/>
    <w:rsid w:val="00F51010"/>
    <w:rsid w:val="00F54394"/>
    <w:rsid w:val="00F564E8"/>
    <w:rsid w:val="00F66BE7"/>
    <w:rsid w:val="00F70520"/>
    <w:rsid w:val="00F77EB9"/>
    <w:rsid w:val="00F9388D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B3903-3588-4216-989F-42401D2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57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64E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057B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7B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46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F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05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12C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12C8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64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564E8"/>
  </w:style>
  <w:style w:type="paragraph" w:styleId="ab">
    <w:name w:val="Normal (Web)"/>
    <w:basedOn w:val="a"/>
    <w:uiPriority w:val="99"/>
    <w:unhideWhenUsed/>
    <w:rsid w:val="00F5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F5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564E8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564E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F564E8"/>
  </w:style>
  <w:style w:type="paragraph" w:customStyle="1" w:styleId="ConsPlusNormal">
    <w:name w:val="ConsPlusNormal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Placeholder Text"/>
    <w:basedOn w:val="a0"/>
    <w:uiPriority w:val="99"/>
    <w:semiHidden/>
    <w:rsid w:val="00F564E8"/>
    <w:rPr>
      <w:color w:val="808080"/>
    </w:rPr>
  </w:style>
  <w:style w:type="paragraph" w:styleId="ae">
    <w:name w:val="header"/>
    <w:basedOn w:val="a"/>
    <w:link w:val="af"/>
    <w:uiPriority w:val="99"/>
    <w:unhideWhenUsed/>
    <w:rsid w:val="00F564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F564E8"/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F564E8"/>
  </w:style>
  <w:style w:type="character" w:customStyle="1" w:styleId="13">
    <w:name w:val="Просмотренная гиперссылка1"/>
    <w:basedOn w:val="a0"/>
    <w:uiPriority w:val="99"/>
    <w:semiHidden/>
    <w:unhideWhenUsed/>
    <w:rsid w:val="00F564E8"/>
    <w:rPr>
      <w:color w:val="800080"/>
      <w:u w:val="single"/>
    </w:rPr>
  </w:style>
  <w:style w:type="table" w:customStyle="1" w:styleId="112">
    <w:name w:val="Сетка таблицы11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5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F564E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56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564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564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564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564E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F564E8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564E8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564E8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564E8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564E8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564E8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564E8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564E8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564E8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564E8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564E8"/>
    <w:rPr>
      <w:color w:val="954F72" w:themeColor="followed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F564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564E8"/>
  </w:style>
  <w:style w:type="numbering" w:customStyle="1" w:styleId="120">
    <w:name w:val="Нет списка12"/>
    <w:next w:val="a2"/>
    <w:uiPriority w:val="99"/>
    <w:semiHidden/>
    <w:unhideWhenUsed/>
    <w:rsid w:val="00F564E8"/>
  </w:style>
  <w:style w:type="table" w:customStyle="1" w:styleId="121">
    <w:name w:val="Сетка таблицы12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Название объекта2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numbering" w:customStyle="1" w:styleId="3">
    <w:name w:val="Нет списка3"/>
    <w:next w:val="a2"/>
    <w:uiPriority w:val="99"/>
    <w:semiHidden/>
    <w:unhideWhenUsed/>
    <w:rsid w:val="00F564E8"/>
  </w:style>
  <w:style w:type="character" w:styleId="af2">
    <w:name w:val="page number"/>
    <w:basedOn w:val="a0"/>
    <w:rsid w:val="00F564E8"/>
  </w:style>
  <w:style w:type="character" w:customStyle="1" w:styleId="hl">
    <w:name w:val="hl"/>
    <w:basedOn w:val="a0"/>
    <w:rsid w:val="00F564E8"/>
  </w:style>
  <w:style w:type="character" w:customStyle="1" w:styleId="blk">
    <w:name w:val="blk"/>
    <w:basedOn w:val="a0"/>
    <w:rsid w:val="00F564E8"/>
  </w:style>
  <w:style w:type="paragraph" w:customStyle="1" w:styleId="TableParagraph">
    <w:name w:val="Table Paragraph"/>
    <w:basedOn w:val="a"/>
    <w:uiPriority w:val="1"/>
    <w:qFormat/>
    <w:rsid w:val="00F564E8"/>
    <w:pPr>
      <w:widowControl w:val="0"/>
      <w:autoSpaceDE w:val="0"/>
      <w:autoSpaceDN w:val="0"/>
      <w:spacing w:after="0" w:line="240" w:lineRule="auto"/>
      <w:jc w:val="center"/>
    </w:pPr>
    <w:rPr>
      <w:rFonts w:ascii="DejaVu Sans" w:eastAsia="DejaVu Sans" w:hAnsi="DejaVu Sans" w:cs="DejaVu Sans"/>
      <w:lang w:val="en-US"/>
    </w:rPr>
  </w:style>
  <w:style w:type="table" w:customStyle="1" w:styleId="TableGrid">
    <w:name w:val="TableGrid"/>
    <w:rsid w:val="00F564E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564E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FB47C-2F5F-4DF2-834E-3F3FFDE7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Доронина</dc:creator>
  <cp:keywords/>
  <dc:description/>
  <cp:lastModifiedBy>Лякина Елена Васильевна</cp:lastModifiedBy>
  <cp:revision>99</cp:revision>
  <cp:lastPrinted>2024-03-11T05:00:00Z</cp:lastPrinted>
  <dcterms:created xsi:type="dcterms:W3CDTF">2023-02-09T09:50:00Z</dcterms:created>
  <dcterms:modified xsi:type="dcterms:W3CDTF">2024-03-12T05:35:00Z</dcterms:modified>
</cp:coreProperties>
</file>