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989D" w14:textId="77777777" w:rsidR="00F80F1D" w:rsidRDefault="00F80F1D" w:rsidP="00F80F1D">
      <w:pPr>
        <w:jc w:val="center"/>
        <w:rPr>
          <w:b/>
          <w:szCs w:val="20"/>
        </w:rPr>
      </w:pPr>
      <w:r w:rsidRPr="00BE558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63CDDE" wp14:editId="47DD8AD3">
            <wp:simplePos x="0" y="0"/>
            <wp:positionH relativeFrom="column">
              <wp:posOffset>2819400</wp:posOffset>
            </wp:positionH>
            <wp:positionV relativeFrom="paragraph">
              <wp:posOffset>-120650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CA7DD" w14:textId="77777777" w:rsidR="00F80F1D" w:rsidRPr="00FD2504" w:rsidRDefault="00F80F1D" w:rsidP="00F80F1D">
      <w:pPr>
        <w:ind w:firstLine="0"/>
        <w:rPr>
          <w:rFonts w:ascii="Times New Roman" w:hAnsi="Times New Roman"/>
          <w:b/>
          <w:szCs w:val="20"/>
        </w:rPr>
      </w:pPr>
    </w:p>
    <w:p w14:paraId="46408142" w14:textId="77777777" w:rsidR="00F80F1D" w:rsidRDefault="00F80F1D" w:rsidP="00F80F1D">
      <w:pPr>
        <w:jc w:val="center"/>
        <w:rPr>
          <w:rFonts w:ascii="Times New Roman" w:hAnsi="Times New Roman"/>
          <w:b/>
          <w:szCs w:val="20"/>
        </w:rPr>
      </w:pPr>
    </w:p>
    <w:p w14:paraId="33AB8EC1" w14:textId="77777777" w:rsidR="00F80F1D" w:rsidRPr="00FD2504" w:rsidRDefault="00F80F1D" w:rsidP="00F80F1D">
      <w:pPr>
        <w:jc w:val="center"/>
        <w:rPr>
          <w:rFonts w:ascii="Times New Roman" w:hAnsi="Times New Roman"/>
          <w:b/>
          <w:szCs w:val="20"/>
        </w:rPr>
      </w:pPr>
    </w:p>
    <w:p w14:paraId="57904A6B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14:paraId="5583CF93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городское поселение Пойковский</w:t>
      </w:r>
    </w:p>
    <w:p w14:paraId="3CBF190A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Нефтеюганского муниципального района</w:t>
      </w:r>
    </w:p>
    <w:p w14:paraId="0A3057EC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Ханты-Мансийского автономного округа - Югры</w:t>
      </w:r>
    </w:p>
    <w:p w14:paraId="7BA9B08D" w14:textId="77777777" w:rsidR="00F80F1D" w:rsidRPr="008B0B19" w:rsidRDefault="00F80F1D" w:rsidP="00F80F1D">
      <w:pPr>
        <w:jc w:val="center"/>
        <w:rPr>
          <w:rFonts w:cs="Arial"/>
          <w:sz w:val="20"/>
          <w:szCs w:val="20"/>
        </w:rPr>
      </w:pPr>
    </w:p>
    <w:p w14:paraId="37E71DCA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АДМИНИСТРАЦИЯ</w:t>
      </w:r>
    </w:p>
    <w:p w14:paraId="386E9EEE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ГОРОДСКОГО ПОСЕЛЕНИЯ ПОЙКОВСКИЙ</w:t>
      </w:r>
    </w:p>
    <w:p w14:paraId="06D3F46B" w14:textId="77777777" w:rsidR="00F80F1D" w:rsidRPr="00FD2504" w:rsidRDefault="00F80F1D" w:rsidP="00F80F1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546C30" w14:textId="647BC789" w:rsidR="00F80F1D" w:rsidRPr="00FD2504" w:rsidRDefault="00F80F1D" w:rsidP="00F80F1D">
      <w:pPr>
        <w:keepNext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 xml:space="preserve"> </w:t>
      </w:r>
      <w:r w:rsidRPr="00FD2504">
        <w:rPr>
          <w:rFonts w:ascii="Times New Roman" w:hAnsi="Times New Roman"/>
          <w:b/>
          <w:sz w:val="36"/>
          <w:szCs w:val="20"/>
        </w:rPr>
        <w:t>ПОСТАНОВЛЕНИ</w:t>
      </w:r>
      <w:r w:rsidR="004C75E1">
        <w:rPr>
          <w:rFonts w:ascii="Times New Roman" w:hAnsi="Times New Roman"/>
          <w:b/>
          <w:sz w:val="36"/>
          <w:szCs w:val="20"/>
        </w:rPr>
        <w:t>Е</w:t>
      </w:r>
    </w:p>
    <w:p w14:paraId="1DC73393" w14:textId="77777777" w:rsidR="00F80F1D" w:rsidRDefault="00F80F1D" w:rsidP="00F80F1D">
      <w:pPr>
        <w:ind w:firstLine="0"/>
        <w:rPr>
          <w:rFonts w:ascii="Times New Roman" w:hAnsi="Times New Roman"/>
          <w:sz w:val="20"/>
          <w:szCs w:val="20"/>
        </w:rPr>
      </w:pPr>
    </w:p>
    <w:p w14:paraId="7E124279" w14:textId="146739C2" w:rsidR="00F80F1D" w:rsidRPr="00AB554E" w:rsidRDefault="00014DF3" w:rsidP="00F80F1D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19.04.2024</w:t>
      </w:r>
      <w:r w:rsidR="00F80F1D" w:rsidRPr="00AB554E">
        <w:rPr>
          <w:rFonts w:ascii="Times New Roman" w:hAnsi="Times New Roman"/>
          <w:sz w:val="26"/>
          <w:szCs w:val="26"/>
        </w:rPr>
        <w:tab/>
      </w:r>
      <w:r w:rsidR="00F80F1D" w:rsidRPr="00AB554E">
        <w:rPr>
          <w:rFonts w:ascii="Times New Roman" w:hAnsi="Times New Roman"/>
          <w:sz w:val="26"/>
          <w:szCs w:val="26"/>
        </w:rPr>
        <w:tab/>
      </w:r>
      <w:r w:rsidR="00F80F1D" w:rsidRPr="00AB554E">
        <w:rPr>
          <w:rFonts w:ascii="Times New Roman" w:hAnsi="Times New Roman"/>
          <w:sz w:val="26"/>
          <w:szCs w:val="26"/>
        </w:rPr>
        <w:tab/>
      </w:r>
      <w:r w:rsidR="00F80F1D" w:rsidRPr="00AB554E">
        <w:rPr>
          <w:rFonts w:ascii="Times New Roman" w:hAnsi="Times New Roman"/>
          <w:sz w:val="26"/>
          <w:szCs w:val="26"/>
        </w:rPr>
        <w:tab/>
        <w:t xml:space="preserve">                                                   </w:t>
      </w:r>
      <w:r w:rsidR="00F80F1D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DA6324">
        <w:rPr>
          <w:rFonts w:ascii="Times New Roman" w:hAnsi="Times New Roman"/>
          <w:sz w:val="26"/>
          <w:szCs w:val="26"/>
        </w:rPr>
        <w:t>309-п</w:t>
      </w:r>
    </w:p>
    <w:p w14:paraId="1D8D2561" w14:textId="77777777" w:rsidR="00F80F1D" w:rsidRPr="00AB554E" w:rsidRDefault="00F80F1D" w:rsidP="00F80F1D">
      <w:pPr>
        <w:rPr>
          <w:rFonts w:ascii="Times New Roman" w:hAnsi="Times New Roman"/>
          <w:sz w:val="26"/>
          <w:szCs w:val="26"/>
        </w:rPr>
      </w:pPr>
    </w:p>
    <w:p w14:paraId="4ADFB2CF" w14:textId="77777777" w:rsidR="00F80F1D" w:rsidRPr="00BF2DD7" w:rsidRDefault="00F80F1D" w:rsidP="00F80F1D">
      <w:pPr>
        <w:jc w:val="center"/>
        <w:rPr>
          <w:rFonts w:ascii="Times New Roman" w:hAnsi="Times New Roman"/>
        </w:rPr>
      </w:pPr>
      <w:r w:rsidRPr="00BF2DD7">
        <w:rPr>
          <w:rFonts w:ascii="Times New Roman" w:hAnsi="Times New Roman"/>
        </w:rPr>
        <w:t xml:space="preserve">пгт. Пойковский </w:t>
      </w:r>
    </w:p>
    <w:p w14:paraId="3BF12D20" w14:textId="77777777" w:rsidR="00F80F1D" w:rsidRDefault="00F80F1D" w:rsidP="00F80F1D">
      <w:pPr>
        <w:tabs>
          <w:tab w:val="left" w:pos="10080"/>
        </w:tabs>
        <w:suppressAutoHyphens/>
        <w:ind w:firstLine="0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56D6C53F" w14:textId="77777777" w:rsidR="00DB1460" w:rsidRDefault="00B33254" w:rsidP="00B33254">
      <w:pPr>
        <w:ind w:firstLine="708"/>
        <w:jc w:val="center"/>
        <w:rPr>
          <w:rFonts w:ascii="Times New Roman" w:hAnsi="Times New Roman"/>
          <w:spacing w:val="-2"/>
          <w:sz w:val="26"/>
          <w:szCs w:val="26"/>
        </w:rPr>
      </w:pPr>
      <w:r w:rsidRPr="00B33254">
        <w:rPr>
          <w:rFonts w:ascii="Times New Roman" w:hAnsi="Times New Roman"/>
          <w:spacing w:val="-2"/>
          <w:sz w:val="26"/>
          <w:szCs w:val="26"/>
        </w:rPr>
        <w:t xml:space="preserve">О внесении изменений в постановление </w:t>
      </w:r>
    </w:p>
    <w:p w14:paraId="1ACA3034" w14:textId="68686487" w:rsidR="00B33254" w:rsidRPr="00B33254" w:rsidRDefault="00B33254" w:rsidP="00B33254">
      <w:pPr>
        <w:ind w:firstLine="708"/>
        <w:jc w:val="center"/>
        <w:rPr>
          <w:rFonts w:ascii="Times New Roman" w:hAnsi="Times New Roman"/>
          <w:bCs/>
          <w:sz w:val="26"/>
          <w:szCs w:val="20"/>
        </w:rPr>
      </w:pPr>
      <w:r w:rsidRPr="00B33254">
        <w:rPr>
          <w:rFonts w:ascii="Times New Roman" w:hAnsi="Times New Roman"/>
          <w:spacing w:val="-2"/>
          <w:sz w:val="26"/>
          <w:szCs w:val="26"/>
        </w:rPr>
        <w:t>Администрации городского поселения Пойковский от 19.07.2018 №</w:t>
      </w:r>
      <w:r w:rsidR="006218C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33254">
        <w:rPr>
          <w:rFonts w:ascii="Times New Roman" w:hAnsi="Times New Roman"/>
          <w:spacing w:val="-2"/>
          <w:sz w:val="26"/>
          <w:szCs w:val="26"/>
        </w:rPr>
        <w:t xml:space="preserve">490-п </w:t>
      </w:r>
    </w:p>
    <w:p w14:paraId="59A7E7FF" w14:textId="77777777" w:rsidR="00B33254" w:rsidRDefault="00B33254" w:rsidP="00B33254">
      <w:pPr>
        <w:ind w:firstLine="708"/>
        <w:jc w:val="center"/>
        <w:rPr>
          <w:rFonts w:ascii="Times New Roman" w:hAnsi="Times New Roman"/>
          <w:b/>
          <w:bCs/>
          <w:sz w:val="26"/>
          <w:szCs w:val="20"/>
        </w:rPr>
      </w:pPr>
    </w:p>
    <w:p w14:paraId="307E0C07" w14:textId="77777777" w:rsidR="006218C8" w:rsidRPr="00B33254" w:rsidRDefault="006218C8" w:rsidP="00B33254">
      <w:pPr>
        <w:ind w:firstLine="708"/>
        <w:jc w:val="center"/>
        <w:rPr>
          <w:rFonts w:ascii="Times New Roman" w:hAnsi="Times New Roman"/>
          <w:b/>
          <w:bCs/>
          <w:sz w:val="26"/>
          <w:szCs w:val="20"/>
        </w:rPr>
      </w:pPr>
    </w:p>
    <w:p w14:paraId="197C08D1" w14:textId="6347CCDD" w:rsidR="00B33254" w:rsidRPr="00B33254" w:rsidRDefault="00B33254" w:rsidP="00B33254">
      <w:pPr>
        <w:ind w:firstLine="708"/>
        <w:rPr>
          <w:rFonts w:ascii="Times New Roman" w:hAnsi="Times New Roman"/>
          <w:color w:val="FF0000"/>
          <w:sz w:val="26"/>
          <w:szCs w:val="20"/>
        </w:rPr>
      </w:pPr>
      <w:r w:rsidRPr="00B33254">
        <w:rPr>
          <w:rFonts w:ascii="Times New Roman" w:hAnsi="Times New Roman"/>
          <w:sz w:val="26"/>
          <w:szCs w:val="20"/>
        </w:rPr>
        <w:t xml:space="preserve">Руководствуясь Федеральными законами от </w:t>
      </w:r>
      <w:r w:rsidR="00DB1460">
        <w:rPr>
          <w:rFonts w:ascii="Times New Roman" w:hAnsi="Times New Roman"/>
          <w:sz w:val="26"/>
          <w:szCs w:val="20"/>
        </w:rPr>
        <w:t>0</w:t>
      </w:r>
      <w:r w:rsidRPr="00B33254">
        <w:rPr>
          <w:rFonts w:ascii="Times New Roman" w:hAnsi="Times New Roman"/>
          <w:sz w:val="26"/>
          <w:szCs w:val="20"/>
        </w:rPr>
        <w:t>6</w:t>
      </w:r>
      <w:r w:rsidR="00DB1460">
        <w:rPr>
          <w:rFonts w:ascii="Times New Roman" w:hAnsi="Times New Roman"/>
          <w:sz w:val="26"/>
          <w:szCs w:val="20"/>
        </w:rPr>
        <w:t>.10.</w:t>
      </w:r>
      <w:r w:rsidRPr="00B33254">
        <w:rPr>
          <w:rFonts w:ascii="Times New Roman" w:hAnsi="Times New Roman"/>
          <w:sz w:val="26"/>
          <w:szCs w:val="20"/>
        </w:rPr>
        <w:t>2003   № 131-ФЗ</w:t>
      </w:r>
      <w:r w:rsidR="006218C8">
        <w:rPr>
          <w:rFonts w:ascii="Times New Roman" w:hAnsi="Times New Roman"/>
          <w:sz w:val="26"/>
          <w:szCs w:val="20"/>
        </w:rPr>
        <w:t xml:space="preserve"> </w:t>
      </w:r>
      <w:r w:rsidRPr="00B33254">
        <w:rPr>
          <w:rFonts w:ascii="Times New Roman" w:hAnsi="Times New Roman"/>
          <w:sz w:val="26"/>
          <w:szCs w:val="20"/>
        </w:rPr>
        <w:t>«Об общих принципах организации местного самоуправления в Российской Федерации», Федеральным законом от 12</w:t>
      </w:r>
      <w:r w:rsidR="00DB1460">
        <w:rPr>
          <w:rFonts w:ascii="Times New Roman" w:hAnsi="Times New Roman"/>
          <w:sz w:val="26"/>
          <w:szCs w:val="20"/>
        </w:rPr>
        <w:t>.01.</w:t>
      </w:r>
      <w:r w:rsidRPr="00B33254">
        <w:rPr>
          <w:rFonts w:ascii="Times New Roman" w:hAnsi="Times New Roman"/>
          <w:sz w:val="26"/>
          <w:szCs w:val="20"/>
        </w:rPr>
        <w:t xml:space="preserve">1996 </w:t>
      </w:r>
      <w:r w:rsidR="006218C8">
        <w:rPr>
          <w:rFonts w:ascii="Times New Roman" w:hAnsi="Times New Roman"/>
          <w:sz w:val="26"/>
          <w:szCs w:val="20"/>
        </w:rPr>
        <w:t>№</w:t>
      </w:r>
      <w:r w:rsidR="00F62941">
        <w:rPr>
          <w:rFonts w:ascii="Times New Roman" w:hAnsi="Times New Roman"/>
          <w:sz w:val="26"/>
          <w:szCs w:val="20"/>
        </w:rPr>
        <w:t xml:space="preserve"> </w:t>
      </w:r>
      <w:r w:rsidRPr="00B33254">
        <w:rPr>
          <w:rFonts w:ascii="Times New Roman" w:hAnsi="Times New Roman"/>
          <w:sz w:val="26"/>
          <w:szCs w:val="20"/>
        </w:rPr>
        <w:t xml:space="preserve">8-ФЗ </w:t>
      </w:r>
      <w:r w:rsidRPr="00B33254">
        <w:rPr>
          <w:rFonts w:ascii="Times New Roman" w:hAnsi="Times New Roman"/>
          <w:sz w:val="26"/>
          <w:szCs w:val="26"/>
        </w:rPr>
        <w:t xml:space="preserve">«О погребении и похоронном деле», </w:t>
      </w:r>
      <w:r w:rsidRPr="00B33254">
        <w:rPr>
          <w:rFonts w:ascii="Times New Roman" w:hAnsi="Times New Roman"/>
          <w:color w:val="000000"/>
          <w:sz w:val="26"/>
          <w:szCs w:val="26"/>
        </w:rPr>
        <w:t>по</w:t>
      </w:r>
      <w:r w:rsidR="004D7C19">
        <w:rPr>
          <w:rFonts w:ascii="Times New Roman" w:hAnsi="Times New Roman"/>
          <w:color w:val="000000"/>
          <w:sz w:val="26"/>
          <w:szCs w:val="26"/>
        </w:rPr>
        <w:t xml:space="preserve">дпунктом 5.6.2. пункта 5 постановления Правительства Ханты-Мансийского автономного округа-Югры от 14.04.2012 №137-п «О региональной службе по тарифам Ханты-Мансийского автономного округа-Югры» </w:t>
      </w:r>
      <w:r w:rsidR="004D7C19" w:rsidRPr="00015AF8">
        <w:rPr>
          <w:rFonts w:ascii="Times New Roman" w:eastAsia="Calibri" w:hAnsi="Times New Roman"/>
          <w:sz w:val="26"/>
          <w:szCs w:val="26"/>
        </w:rPr>
        <w:t>в целях приведения нормативного правового акта в соответствии с действующим законодательством Российской Федерации</w:t>
      </w:r>
      <w:r w:rsidR="00C568C5">
        <w:rPr>
          <w:rFonts w:ascii="Times New Roman" w:hAnsi="Times New Roman"/>
          <w:color w:val="000000"/>
          <w:sz w:val="26"/>
          <w:szCs w:val="26"/>
        </w:rPr>
        <w:t>:</w:t>
      </w:r>
    </w:p>
    <w:p w14:paraId="466AF1F9" w14:textId="77777777" w:rsidR="00B33254" w:rsidRPr="00B33254" w:rsidRDefault="00B33254" w:rsidP="00B332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A69AD2" w14:textId="0D8798A4" w:rsidR="00C568C5" w:rsidRDefault="00B33254" w:rsidP="00FE688E">
      <w:pPr>
        <w:ind w:firstLine="708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hAnsi="Times New Roman"/>
          <w:sz w:val="26"/>
          <w:szCs w:val="20"/>
        </w:rPr>
        <w:t xml:space="preserve">1. </w:t>
      </w:r>
      <w:r w:rsidR="00FE688E">
        <w:rPr>
          <w:rFonts w:ascii="Times New Roman" w:hAnsi="Times New Roman"/>
          <w:sz w:val="26"/>
          <w:szCs w:val="20"/>
        </w:rPr>
        <w:t>В</w:t>
      </w:r>
      <w:r w:rsidRPr="00B33254">
        <w:rPr>
          <w:rFonts w:ascii="Times New Roman" w:hAnsi="Times New Roman"/>
          <w:sz w:val="26"/>
          <w:szCs w:val="26"/>
        </w:rPr>
        <w:t xml:space="preserve">нести изменения </w:t>
      </w:r>
      <w:r w:rsidRPr="00B33254">
        <w:rPr>
          <w:rFonts w:ascii="Times New Roman" w:hAnsi="Times New Roman"/>
          <w:spacing w:val="-2"/>
          <w:sz w:val="26"/>
          <w:szCs w:val="26"/>
        </w:rPr>
        <w:t>в постановление Администрации городского поселения Пойковский от 19.07.2018</w:t>
      </w:r>
      <w:r w:rsidR="002460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33254">
        <w:rPr>
          <w:rFonts w:ascii="Times New Roman" w:hAnsi="Times New Roman"/>
          <w:spacing w:val="-2"/>
          <w:sz w:val="26"/>
          <w:szCs w:val="26"/>
        </w:rPr>
        <w:t>№</w:t>
      </w:r>
      <w:r w:rsidR="00F6294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33254">
        <w:rPr>
          <w:rFonts w:ascii="Times New Roman" w:hAnsi="Times New Roman"/>
          <w:spacing w:val="-2"/>
          <w:sz w:val="26"/>
          <w:szCs w:val="26"/>
        </w:rPr>
        <w:t xml:space="preserve">490-п (в </w:t>
      </w:r>
      <w:r w:rsidR="00246051">
        <w:rPr>
          <w:rFonts w:ascii="Times New Roman" w:hAnsi="Times New Roman"/>
          <w:spacing w:val="-2"/>
          <w:sz w:val="26"/>
          <w:szCs w:val="26"/>
        </w:rPr>
        <w:t>редакции от 17.04.2019 №</w:t>
      </w:r>
      <w:r w:rsidR="00F6294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46051">
        <w:rPr>
          <w:rFonts w:ascii="Times New Roman" w:hAnsi="Times New Roman"/>
          <w:spacing w:val="-2"/>
          <w:sz w:val="26"/>
          <w:szCs w:val="26"/>
        </w:rPr>
        <w:t xml:space="preserve">265-п, от 09.04.2020 </w:t>
      </w:r>
      <w:r w:rsidRPr="00B33254">
        <w:rPr>
          <w:rFonts w:ascii="Times New Roman" w:hAnsi="Times New Roman"/>
          <w:spacing w:val="-2"/>
          <w:sz w:val="26"/>
          <w:szCs w:val="26"/>
        </w:rPr>
        <w:t>№</w:t>
      </w:r>
      <w:r w:rsidR="00F6294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33254">
        <w:rPr>
          <w:rFonts w:ascii="Times New Roman" w:hAnsi="Times New Roman"/>
          <w:spacing w:val="-2"/>
          <w:sz w:val="26"/>
          <w:szCs w:val="26"/>
        </w:rPr>
        <w:t>151-п, от 16.04.2021 №</w:t>
      </w:r>
      <w:r w:rsidR="00F6294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33254">
        <w:rPr>
          <w:rFonts w:ascii="Times New Roman" w:hAnsi="Times New Roman"/>
          <w:spacing w:val="-2"/>
          <w:sz w:val="26"/>
          <w:szCs w:val="26"/>
        </w:rPr>
        <w:t>181-п</w:t>
      </w:r>
      <w:r w:rsidR="00651313">
        <w:rPr>
          <w:rFonts w:ascii="Times New Roman" w:hAnsi="Times New Roman"/>
          <w:spacing w:val="-2"/>
          <w:sz w:val="26"/>
          <w:szCs w:val="26"/>
        </w:rPr>
        <w:t>, от 24.04.2023 №</w:t>
      </w:r>
      <w:r w:rsidR="00F6294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51313">
        <w:rPr>
          <w:rFonts w:ascii="Times New Roman" w:hAnsi="Times New Roman"/>
          <w:spacing w:val="-2"/>
          <w:sz w:val="26"/>
          <w:szCs w:val="26"/>
        </w:rPr>
        <w:t>313-п</w:t>
      </w:r>
      <w:r w:rsidR="00F125D4">
        <w:rPr>
          <w:rFonts w:ascii="Times New Roman" w:hAnsi="Times New Roman"/>
          <w:spacing w:val="-2"/>
          <w:sz w:val="26"/>
          <w:szCs w:val="26"/>
        </w:rPr>
        <w:t>; от 10.05.2023 № 359-п</w:t>
      </w:r>
      <w:r w:rsidR="00FE688E">
        <w:rPr>
          <w:rFonts w:ascii="Times New Roman" w:hAnsi="Times New Roman"/>
          <w:spacing w:val="-2"/>
          <w:sz w:val="26"/>
          <w:szCs w:val="26"/>
        </w:rPr>
        <w:t xml:space="preserve">) </w:t>
      </w:r>
      <w:r w:rsidRPr="00B33254">
        <w:rPr>
          <w:rFonts w:ascii="Times New Roman" w:hAnsi="Times New Roman"/>
          <w:spacing w:val="-2"/>
          <w:sz w:val="26"/>
          <w:szCs w:val="26"/>
        </w:rPr>
        <w:t>«</w:t>
      </w:r>
      <w:r w:rsidRPr="00B33254">
        <w:rPr>
          <w:rFonts w:ascii="Times New Roman" w:hAnsi="Times New Roman"/>
          <w:bCs/>
          <w:sz w:val="26"/>
          <w:szCs w:val="20"/>
        </w:rPr>
        <w:t>Об установлении стоимости услуг, предоставляемых согласно гарантированному перечню услуг по погребению</w:t>
      </w:r>
      <w:r w:rsidRPr="00B33254">
        <w:rPr>
          <w:rFonts w:ascii="Times New Roman" w:hAnsi="Times New Roman"/>
          <w:spacing w:val="-2"/>
          <w:sz w:val="26"/>
          <w:szCs w:val="26"/>
        </w:rPr>
        <w:t>»</w:t>
      </w:r>
      <w:r w:rsidRPr="00B33254">
        <w:rPr>
          <w:rFonts w:ascii="Times New Roman" w:hAnsi="Times New Roman"/>
          <w:sz w:val="26"/>
          <w:szCs w:val="26"/>
        </w:rPr>
        <w:t xml:space="preserve"> </w:t>
      </w:r>
      <w:r w:rsidR="00C568C5">
        <w:rPr>
          <w:rFonts w:ascii="Times New Roman" w:hAnsi="Times New Roman"/>
          <w:sz w:val="26"/>
          <w:szCs w:val="26"/>
        </w:rPr>
        <w:t>в следующем порядке:</w:t>
      </w:r>
    </w:p>
    <w:p w14:paraId="7AAE3912" w14:textId="32CD3D98" w:rsidR="00B33254" w:rsidRPr="00B33254" w:rsidRDefault="00C568C5" w:rsidP="00FE688E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</w:t>
      </w:r>
      <w:r w:rsidR="00F125D4">
        <w:rPr>
          <w:rFonts w:ascii="Times New Roman" w:hAnsi="Times New Roman"/>
          <w:sz w:val="26"/>
          <w:szCs w:val="26"/>
        </w:rPr>
        <w:t>риложение № 1 и приложение № 2</w:t>
      </w:r>
      <w:r w:rsidR="00B33254" w:rsidRPr="00B332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изложить </w:t>
      </w:r>
      <w:r w:rsidR="00B33254" w:rsidRPr="00B33254">
        <w:rPr>
          <w:rFonts w:ascii="Times New Roman" w:hAnsi="Times New Roman"/>
          <w:sz w:val="26"/>
          <w:szCs w:val="26"/>
        </w:rPr>
        <w:t>в новой редакции</w:t>
      </w:r>
      <w:r w:rsidR="00F125D4">
        <w:rPr>
          <w:rFonts w:ascii="Times New Roman" w:hAnsi="Times New Roman"/>
          <w:sz w:val="26"/>
          <w:szCs w:val="26"/>
        </w:rPr>
        <w:t>, согласно приложению № 1 и приложению № 2</w:t>
      </w:r>
      <w:r>
        <w:rPr>
          <w:rFonts w:ascii="Times New Roman" w:hAnsi="Times New Roman"/>
          <w:sz w:val="26"/>
          <w:szCs w:val="26"/>
        </w:rPr>
        <w:t>, к настоящему постановлению.</w:t>
      </w:r>
    </w:p>
    <w:p w14:paraId="3FD7E25F" w14:textId="2981106F" w:rsid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eastAsia="Calibri" w:hAnsi="Times New Roman"/>
          <w:sz w:val="26"/>
          <w:szCs w:val="28"/>
          <w:lang w:eastAsia="en-US"/>
        </w:rPr>
        <w:t>2.</w:t>
      </w:r>
      <w:r w:rsidRPr="00B33254">
        <w:rPr>
          <w:rFonts w:ascii="Times New Roman" w:hAnsi="Times New Roman"/>
          <w:sz w:val="26"/>
          <w:szCs w:val="26"/>
        </w:rPr>
        <w:t xml:space="preserve"> Настоящее </w:t>
      </w:r>
      <w:r w:rsidR="00BA40F7" w:rsidRPr="00B33254">
        <w:rPr>
          <w:rFonts w:ascii="Times New Roman" w:hAnsi="Times New Roman"/>
          <w:sz w:val="26"/>
          <w:szCs w:val="26"/>
        </w:rPr>
        <w:t xml:space="preserve">постановление подлежит </w:t>
      </w:r>
      <w:r w:rsidR="00BA40F7">
        <w:rPr>
          <w:rFonts w:ascii="Times New Roman" w:hAnsi="Times New Roman"/>
          <w:sz w:val="26"/>
          <w:szCs w:val="26"/>
        </w:rPr>
        <w:t xml:space="preserve">официальному </w:t>
      </w:r>
      <w:r w:rsidR="00BA40F7" w:rsidRPr="00B33254">
        <w:rPr>
          <w:rFonts w:ascii="Times New Roman" w:hAnsi="Times New Roman"/>
          <w:sz w:val="26"/>
          <w:szCs w:val="26"/>
        </w:rPr>
        <w:t xml:space="preserve">опубликованию </w:t>
      </w:r>
      <w:r w:rsidR="00BA40F7">
        <w:rPr>
          <w:rFonts w:ascii="Times New Roman" w:hAnsi="Times New Roman"/>
          <w:sz w:val="26"/>
          <w:szCs w:val="26"/>
        </w:rPr>
        <w:t xml:space="preserve">(обнародованию) </w:t>
      </w:r>
      <w:r w:rsidR="00A03962">
        <w:rPr>
          <w:rFonts w:ascii="Times New Roman" w:hAnsi="Times New Roman"/>
          <w:sz w:val="26"/>
          <w:szCs w:val="26"/>
        </w:rPr>
        <w:t xml:space="preserve">в </w:t>
      </w:r>
      <w:r w:rsidR="00BA40F7">
        <w:rPr>
          <w:rFonts w:ascii="Times New Roman" w:hAnsi="Times New Roman"/>
          <w:sz w:val="26"/>
          <w:szCs w:val="26"/>
        </w:rPr>
        <w:t>информаци</w:t>
      </w:r>
      <w:r w:rsidR="00A03962">
        <w:rPr>
          <w:rFonts w:ascii="Times New Roman" w:hAnsi="Times New Roman"/>
          <w:sz w:val="26"/>
          <w:szCs w:val="26"/>
        </w:rPr>
        <w:t>онном</w:t>
      </w:r>
      <w:r w:rsidR="00BA40F7">
        <w:rPr>
          <w:rFonts w:ascii="Times New Roman" w:hAnsi="Times New Roman"/>
          <w:sz w:val="26"/>
          <w:szCs w:val="26"/>
        </w:rPr>
        <w:t xml:space="preserve"> </w:t>
      </w:r>
      <w:r w:rsidR="00BA40F7" w:rsidRPr="00B33254">
        <w:rPr>
          <w:rFonts w:ascii="Times New Roman" w:hAnsi="Times New Roman"/>
          <w:sz w:val="26"/>
          <w:szCs w:val="26"/>
        </w:rPr>
        <w:t xml:space="preserve">бюллетене «Пойковский вестник» и размещению на официальном сайте </w:t>
      </w:r>
      <w:r w:rsidR="00BA40F7">
        <w:rPr>
          <w:rFonts w:ascii="Times New Roman" w:hAnsi="Times New Roman"/>
          <w:sz w:val="26"/>
          <w:szCs w:val="26"/>
        </w:rPr>
        <w:t>муниципального образования</w:t>
      </w:r>
      <w:r w:rsidR="00BA40F7" w:rsidRPr="00B33254">
        <w:rPr>
          <w:rFonts w:ascii="Times New Roman" w:hAnsi="Times New Roman"/>
          <w:sz w:val="26"/>
          <w:szCs w:val="26"/>
        </w:rPr>
        <w:t xml:space="preserve"> городское поселение Пойковский</w:t>
      </w:r>
      <w:r w:rsidRPr="00B33254">
        <w:rPr>
          <w:rFonts w:ascii="Times New Roman" w:hAnsi="Times New Roman"/>
          <w:sz w:val="26"/>
          <w:szCs w:val="26"/>
        </w:rPr>
        <w:t xml:space="preserve">. </w:t>
      </w:r>
    </w:p>
    <w:p w14:paraId="58143286" w14:textId="3FFFFE4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(обнародования)</w:t>
      </w:r>
      <w:r w:rsidR="00C568C5">
        <w:rPr>
          <w:rFonts w:ascii="Times New Roman" w:hAnsi="Times New Roman"/>
          <w:sz w:val="26"/>
          <w:szCs w:val="26"/>
        </w:rPr>
        <w:t>.</w:t>
      </w:r>
      <w:r w:rsidRPr="00B33254">
        <w:rPr>
          <w:rFonts w:ascii="Times New Roman" w:hAnsi="Times New Roman"/>
          <w:sz w:val="26"/>
          <w:szCs w:val="26"/>
        </w:rPr>
        <w:t xml:space="preserve"> </w:t>
      </w:r>
    </w:p>
    <w:p w14:paraId="19E31A9F" w14:textId="795AA4D0" w:rsidR="00B33254" w:rsidRPr="00B33254" w:rsidRDefault="00B33254" w:rsidP="00B33254">
      <w:pPr>
        <w:suppressAutoHyphens/>
        <w:ind w:firstLine="708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hAnsi="Times New Roman"/>
          <w:sz w:val="26"/>
          <w:szCs w:val="26"/>
        </w:rPr>
        <w:t xml:space="preserve">4. Контроль за выполнением постановления возложить на заместителя Главы городского поселения </w:t>
      </w:r>
      <w:proofErr w:type="spellStart"/>
      <w:r w:rsidRPr="00B33254">
        <w:rPr>
          <w:rFonts w:ascii="Times New Roman" w:hAnsi="Times New Roman"/>
          <w:sz w:val="26"/>
          <w:szCs w:val="26"/>
        </w:rPr>
        <w:t>В.А.Вдовкина</w:t>
      </w:r>
      <w:proofErr w:type="spellEnd"/>
      <w:r w:rsidRPr="00B33254">
        <w:rPr>
          <w:rFonts w:ascii="Times New Roman" w:hAnsi="Times New Roman"/>
          <w:sz w:val="26"/>
          <w:szCs w:val="26"/>
        </w:rPr>
        <w:t xml:space="preserve">. </w:t>
      </w:r>
    </w:p>
    <w:p w14:paraId="3880F45E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462B933D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5ACAB578" w14:textId="77777777" w:rsidR="00C568C5" w:rsidRDefault="00C568C5" w:rsidP="00B33254">
      <w:pPr>
        <w:ind w:right="98" w:firstLine="0"/>
        <w:rPr>
          <w:rFonts w:ascii="Times New Roman" w:hAnsi="Times New Roman"/>
          <w:sz w:val="26"/>
          <w:szCs w:val="26"/>
        </w:rPr>
      </w:pPr>
    </w:p>
    <w:p w14:paraId="7530A583" w14:textId="3B1E9F75" w:rsidR="00B33254" w:rsidRDefault="00CB6D6E" w:rsidP="00B33254">
      <w:pPr>
        <w:ind w:right="98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B33254" w:rsidRPr="00B33254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  <w:t xml:space="preserve">          </w:t>
      </w:r>
      <w:r w:rsidR="00B332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24605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И.С.</w:t>
      </w:r>
      <w:r w:rsidR="00014D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Бородина</w:t>
      </w:r>
    </w:p>
    <w:p w14:paraId="0870ECA0" w14:textId="77777777" w:rsidR="00C568C5" w:rsidRDefault="00C568C5" w:rsidP="00B33254">
      <w:pPr>
        <w:ind w:right="98" w:firstLine="0"/>
        <w:rPr>
          <w:rFonts w:ascii="Times New Roman" w:hAnsi="Times New Roman"/>
          <w:sz w:val="26"/>
          <w:szCs w:val="26"/>
        </w:rPr>
      </w:pPr>
    </w:p>
    <w:p w14:paraId="6F326A0C" w14:textId="77777777" w:rsidR="00C568C5" w:rsidRDefault="00C568C5" w:rsidP="00B33254">
      <w:pPr>
        <w:ind w:right="98" w:firstLine="0"/>
        <w:rPr>
          <w:rFonts w:ascii="Times New Roman" w:hAnsi="Times New Roman"/>
          <w:sz w:val="26"/>
          <w:szCs w:val="26"/>
        </w:rPr>
      </w:pPr>
    </w:p>
    <w:p w14:paraId="7C1B49D6" w14:textId="77777777" w:rsidR="00C568C5" w:rsidRDefault="00C568C5" w:rsidP="00B33254">
      <w:pPr>
        <w:ind w:right="98" w:firstLine="0"/>
        <w:rPr>
          <w:rFonts w:ascii="Times New Roman" w:hAnsi="Times New Roman"/>
          <w:sz w:val="26"/>
          <w:szCs w:val="26"/>
        </w:rPr>
      </w:pPr>
    </w:p>
    <w:p w14:paraId="3DECA422" w14:textId="77777777" w:rsidR="00C568C5" w:rsidRPr="00B33254" w:rsidRDefault="00C568C5" w:rsidP="00B33254">
      <w:pPr>
        <w:ind w:right="98" w:firstLine="0"/>
        <w:rPr>
          <w:rFonts w:ascii="Times New Roman" w:hAnsi="Times New Roman"/>
          <w:sz w:val="26"/>
          <w:szCs w:val="26"/>
        </w:rPr>
      </w:pPr>
    </w:p>
    <w:p w14:paraId="664A818E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B1460" w14:paraId="0C794A5D" w14:textId="77777777" w:rsidTr="00DB1460">
        <w:tc>
          <w:tcPr>
            <w:tcW w:w="4672" w:type="dxa"/>
          </w:tcPr>
          <w:p w14:paraId="3A9BDCC3" w14:textId="77777777" w:rsidR="00C568C5" w:rsidRDefault="00C568C5" w:rsidP="00B33254">
            <w:pPr>
              <w:ind w:firstLine="0"/>
              <w:jc w:val="center"/>
            </w:pPr>
          </w:p>
          <w:p w14:paraId="28061011" w14:textId="77777777" w:rsidR="00C568C5" w:rsidRDefault="00C568C5" w:rsidP="00B33254">
            <w:pPr>
              <w:ind w:firstLine="0"/>
              <w:jc w:val="center"/>
            </w:pPr>
          </w:p>
        </w:tc>
        <w:tc>
          <w:tcPr>
            <w:tcW w:w="4672" w:type="dxa"/>
          </w:tcPr>
          <w:p w14:paraId="18B8A54A" w14:textId="77777777" w:rsidR="00DB1460" w:rsidRDefault="00DB1460" w:rsidP="00DB146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3B73D66" w14:textId="263CAAEA" w:rsidR="00DB1460" w:rsidRDefault="00DB1460" w:rsidP="00DB146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71671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C568C5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F125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68C5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71671">
              <w:rPr>
                <w:rFonts w:ascii="Times New Roman" w:hAnsi="Times New Roman"/>
                <w:sz w:val="26"/>
                <w:szCs w:val="26"/>
              </w:rPr>
              <w:t xml:space="preserve">к постановлению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07BB6214" w14:textId="77777777" w:rsidR="00DB1460" w:rsidRPr="00871671" w:rsidRDefault="00DB1460" w:rsidP="00DB146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71671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Пойковский</w:t>
            </w:r>
          </w:p>
          <w:p w14:paraId="3AAE3B95" w14:textId="38A30177" w:rsidR="00DB1460" w:rsidRPr="009F5CBE" w:rsidRDefault="00DB1460" w:rsidP="00DB1460">
            <w:pPr>
              <w:ind w:firstLine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1671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014DF3">
              <w:rPr>
                <w:rFonts w:ascii="Times New Roman" w:hAnsi="Times New Roman"/>
                <w:sz w:val="26"/>
                <w:szCs w:val="26"/>
              </w:rPr>
              <w:t>19.04.2024</w:t>
            </w:r>
            <w:r w:rsidRPr="00871671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DA6324">
              <w:rPr>
                <w:rFonts w:ascii="Times New Roman" w:hAnsi="Times New Roman"/>
                <w:sz w:val="26"/>
                <w:szCs w:val="26"/>
              </w:rPr>
              <w:t>309-п</w:t>
            </w:r>
          </w:p>
          <w:p w14:paraId="0BA322C3" w14:textId="77777777" w:rsidR="00DB1460" w:rsidRDefault="00DB1460" w:rsidP="00B33254">
            <w:pPr>
              <w:ind w:firstLine="0"/>
              <w:jc w:val="center"/>
            </w:pPr>
          </w:p>
        </w:tc>
      </w:tr>
    </w:tbl>
    <w:p w14:paraId="0C5334BF" w14:textId="77777777" w:rsidR="009F5CBE" w:rsidRDefault="009F5CBE" w:rsidP="00B33254">
      <w:pPr>
        <w:jc w:val="center"/>
      </w:pPr>
    </w:p>
    <w:p w14:paraId="2861F989" w14:textId="058EE5DA" w:rsidR="00DB1460" w:rsidRDefault="00CB6D6E" w:rsidP="00DB146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14:paraId="36471D88" w14:textId="38CB77CB" w:rsidR="00F125D4" w:rsidRDefault="00F125D4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Стоимость услуг по погребению, </w:t>
      </w:r>
      <w:r w:rsidR="009F5CBE" w:rsidRPr="009F5CBE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предоставляемых согласно гарантированному перечню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муниципальным казенным учреждением «Служба жилищно-коммунального хозяйства и благоустройства городского поселения Пойковский на территории городского поселения Пойковский Нефтеюганского района</w:t>
      </w:r>
    </w:p>
    <w:p w14:paraId="23049AC6" w14:textId="77777777" w:rsidR="00F125D4" w:rsidRDefault="00F125D4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2693"/>
      </w:tblGrid>
      <w:tr w:rsidR="009F5CBE" w:rsidRPr="009F5CBE" w14:paraId="34556687" w14:textId="77777777" w:rsidTr="00515001">
        <w:tc>
          <w:tcPr>
            <w:tcW w:w="1384" w:type="dxa"/>
            <w:shd w:val="clear" w:color="auto" w:fill="auto"/>
          </w:tcPr>
          <w:p w14:paraId="381F102D" w14:textId="77777777" w:rsidR="009F5CBE" w:rsidRPr="009F5CBE" w:rsidRDefault="009F5CBE" w:rsidP="00246051">
            <w:pPr>
              <w:autoSpaceDE w:val="0"/>
              <w:autoSpaceDN w:val="0"/>
              <w:adjustRightInd w:val="0"/>
              <w:ind w:right="1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1ABC5D40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2693" w:type="dxa"/>
            <w:shd w:val="clear" w:color="auto" w:fill="auto"/>
          </w:tcPr>
          <w:p w14:paraId="47521DFE" w14:textId="77777777" w:rsidR="009F5CBE" w:rsidRPr="009F5CBE" w:rsidRDefault="009F5CBE" w:rsidP="00246051">
            <w:pPr>
              <w:autoSpaceDE w:val="0"/>
              <w:autoSpaceDN w:val="0"/>
              <w:adjustRightInd w:val="0"/>
              <w:ind w:right="1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Стоимость услуги, рублей</w:t>
            </w:r>
          </w:p>
        </w:tc>
      </w:tr>
      <w:tr w:rsidR="009F5CBE" w:rsidRPr="009F5CBE" w14:paraId="289AEA92" w14:textId="77777777" w:rsidTr="00515001">
        <w:tc>
          <w:tcPr>
            <w:tcW w:w="1384" w:type="dxa"/>
            <w:shd w:val="clear" w:color="auto" w:fill="auto"/>
          </w:tcPr>
          <w:p w14:paraId="4B4B06EF" w14:textId="79E92DF1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855DA04" w14:textId="77777777" w:rsidR="009F5CBE" w:rsidRPr="009F5CBE" w:rsidRDefault="009F5CBE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Оформление документов, </w:t>
            </w:r>
          </w:p>
          <w:p w14:paraId="3099811A" w14:textId="77777777" w:rsidR="009F5CBE" w:rsidRPr="009F5CBE" w:rsidRDefault="009F5CBE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необходимых для погребения</w:t>
            </w:r>
          </w:p>
        </w:tc>
        <w:tc>
          <w:tcPr>
            <w:tcW w:w="2693" w:type="dxa"/>
            <w:shd w:val="clear" w:color="auto" w:fill="auto"/>
          </w:tcPr>
          <w:p w14:paraId="0BFA9E63" w14:textId="7CB217CD" w:rsidR="009F5CBE" w:rsidRPr="009F5CBE" w:rsidRDefault="00F125D4" w:rsidP="0024605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368</w:t>
            </w:r>
          </w:p>
        </w:tc>
      </w:tr>
      <w:tr w:rsidR="009F5CBE" w:rsidRPr="009F5CBE" w14:paraId="2CF1920B" w14:textId="77777777" w:rsidTr="00515001">
        <w:tc>
          <w:tcPr>
            <w:tcW w:w="1384" w:type="dxa"/>
            <w:shd w:val="clear" w:color="auto" w:fill="auto"/>
          </w:tcPr>
          <w:p w14:paraId="5A25BC21" w14:textId="0194696C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4AF16B3" w14:textId="77777777" w:rsidR="009F5CBE" w:rsidRPr="009F5CBE" w:rsidRDefault="009F5CBE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93" w:type="dxa"/>
            <w:shd w:val="clear" w:color="auto" w:fill="auto"/>
          </w:tcPr>
          <w:p w14:paraId="7C06D3A0" w14:textId="012DBC5C" w:rsidR="009F5CBE" w:rsidRPr="009F5CBE" w:rsidRDefault="00F125D4" w:rsidP="0024605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5 742</w:t>
            </w:r>
          </w:p>
        </w:tc>
      </w:tr>
      <w:tr w:rsidR="009F5CBE" w:rsidRPr="009F5CBE" w14:paraId="3BC3863A" w14:textId="77777777" w:rsidTr="00515001">
        <w:tc>
          <w:tcPr>
            <w:tcW w:w="1384" w:type="dxa"/>
            <w:shd w:val="clear" w:color="auto" w:fill="auto"/>
          </w:tcPr>
          <w:p w14:paraId="4A7C7FA5" w14:textId="359CF2E2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539BA01" w14:textId="2829DC37" w:rsidR="009F5CBE" w:rsidRPr="009F5CBE" w:rsidRDefault="009F5CBE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Перевозка тела </w:t>
            </w:r>
            <w:r w:rsidR="00F125D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(останков) </w:t>
            </w: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умершего на</w:t>
            </w:r>
          </w:p>
          <w:p w14:paraId="32A182C5" w14:textId="77777777" w:rsidR="009F5CBE" w:rsidRPr="009F5CBE" w:rsidRDefault="009F5CBE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кладбище</w:t>
            </w:r>
          </w:p>
        </w:tc>
        <w:tc>
          <w:tcPr>
            <w:tcW w:w="2693" w:type="dxa"/>
            <w:shd w:val="clear" w:color="auto" w:fill="auto"/>
          </w:tcPr>
          <w:p w14:paraId="79228133" w14:textId="2555FA50" w:rsidR="009F5CBE" w:rsidRPr="009F5CBE" w:rsidRDefault="00F125D4" w:rsidP="0024605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1 71</w:t>
            </w:r>
            <w:r w:rsidR="00CB6D6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9F5CBE" w:rsidRPr="009F5CBE" w14:paraId="42023FB5" w14:textId="77777777" w:rsidTr="00515001">
        <w:tc>
          <w:tcPr>
            <w:tcW w:w="1384" w:type="dxa"/>
            <w:shd w:val="clear" w:color="auto" w:fill="auto"/>
          </w:tcPr>
          <w:p w14:paraId="57012CEB" w14:textId="611E86BE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3252902" w14:textId="6D8BF6F5" w:rsidR="009F5CBE" w:rsidRPr="009F5CBE" w:rsidRDefault="009F5CBE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Погреб</w:t>
            </w:r>
            <w:r w:rsidR="00F125D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ение </w:t>
            </w:r>
          </w:p>
        </w:tc>
        <w:tc>
          <w:tcPr>
            <w:tcW w:w="2693" w:type="dxa"/>
            <w:shd w:val="clear" w:color="auto" w:fill="auto"/>
          </w:tcPr>
          <w:p w14:paraId="23A31250" w14:textId="3CA87CD5" w:rsidR="009F5CBE" w:rsidRPr="009F5CBE" w:rsidRDefault="00F125D4" w:rsidP="0024605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4 730</w:t>
            </w:r>
          </w:p>
        </w:tc>
      </w:tr>
      <w:tr w:rsidR="005E05F8" w:rsidRPr="009F5CBE" w14:paraId="77D7B06F" w14:textId="77777777" w:rsidTr="00515001">
        <w:tc>
          <w:tcPr>
            <w:tcW w:w="1384" w:type="dxa"/>
            <w:shd w:val="clear" w:color="auto" w:fill="auto"/>
          </w:tcPr>
          <w:p w14:paraId="5C2DEC18" w14:textId="735B3D86" w:rsidR="005E05F8" w:rsidRPr="009F5CBE" w:rsidRDefault="005E05F8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68C73AB2" w14:textId="18B4835C" w:rsidR="005E05F8" w:rsidRPr="009F5CBE" w:rsidRDefault="005E05F8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693" w:type="dxa"/>
            <w:shd w:val="clear" w:color="auto" w:fill="auto"/>
          </w:tcPr>
          <w:p w14:paraId="3E23A0AC" w14:textId="355605D2" w:rsidR="005E05F8" w:rsidRDefault="005E05F8" w:rsidP="0024605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12 555</w:t>
            </w:r>
          </w:p>
        </w:tc>
      </w:tr>
    </w:tbl>
    <w:p w14:paraId="39536B91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50525B3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02830A88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7837AEF0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0B3F1B7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0F0E3CF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04680B1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BC3C46B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053069A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C311198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17CD148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7C75818F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2F832F3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6C7729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6C84BECF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B98F9DE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76B69E6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56E8A133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57D070E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88482A6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2E94D6A0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EFA7412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964FE8B" w14:textId="77777777" w:rsidR="00CB6D6E" w:rsidRDefault="00CB6D6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285EA98" w14:textId="77777777" w:rsidR="00CB6D6E" w:rsidRDefault="00CB6D6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2685A9BA" w14:textId="77777777" w:rsidR="00CB6D6E" w:rsidRDefault="00CB6D6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70CD1C9C" w14:textId="77777777" w:rsidR="00CB6D6E" w:rsidRDefault="00CB6D6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B1460" w14:paraId="683483E7" w14:textId="77777777" w:rsidTr="0064556A">
        <w:tc>
          <w:tcPr>
            <w:tcW w:w="4672" w:type="dxa"/>
          </w:tcPr>
          <w:p w14:paraId="5167ED8C" w14:textId="77777777" w:rsidR="00DB1460" w:rsidRDefault="00DB1460" w:rsidP="0064556A">
            <w:pPr>
              <w:ind w:firstLine="0"/>
              <w:jc w:val="center"/>
            </w:pPr>
          </w:p>
        </w:tc>
        <w:tc>
          <w:tcPr>
            <w:tcW w:w="4672" w:type="dxa"/>
          </w:tcPr>
          <w:p w14:paraId="1B10FF16" w14:textId="77777777" w:rsidR="00DB1460" w:rsidRDefault="00DB1460" w:rsidP="0064556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6169FB1" w14:textId="2BEC6071" w:rsidR="00DB1460" w:rsidRDefault="00DB1460" w:rsidP="0064556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71671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F125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514">
              <w:rPr>
                <w:rFonts w:ascii="Times New Roman" w:hAnsi="Times New Roman"/>
                <w:sz w:val="26"/>
                <w:szCs w:val="26"/>
              </w:rPr>
              <w:t>№</w:t>
            </w:r>
            <w:r w:rsidR="00F125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514">
              <w:rPr>
                <w:rFonts w:ascii="Times New Roman" w:hAnsi="Times New Roman"/>
                <w:sz w:val="26"/>
                <w:szCs w:val="26"/>
              </w:rPr>
              <w:t>2</w:t>
            </w:r>
            <w:r w:rsidRPr="00871671">
              <w:rPr>
                <w:rFonts w:ascii="Times New Roman" w:hAnsi="Times New Roman"/>
                <w:sz w:val="26"/>
                <w:szCs w:val="26"/>
              </w:rPr>
              <w:t xml:space="preserve"> к постановлению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5CF94C0D" w14:textId="77777777" w:rsidR="00DB1460" w:rsidRPr="00871671" w:rsidRDefault="00DB1460" w:rsidP="0064556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71671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Пойковский</w:t>
            </w:r>
          </w:p>
          <w:p w14:paraId="62E76736" w14:textId="5EA7B2CF" w:rsidR="00DB1460" w:rsidRPr="009F5CBE" w:rsidRDefault="00DB1460" w:rsidP="0064556A">
            <w:pPr>
              <w:ind w:firstLine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1671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014DF3">
              <w:rPr>
                <w:rFonts w:ascii="Times New Roman" w:hAnsi="Times New Roman"/>
                <w:sz w:val="26"/>
                <w:szCs w:val="26"/>
              </w:rPr>
              <w:t>19.04.2024</w:t>
            </w:r>
            <w:r w:rsidRPr="00871671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DA6324">
              <w:rPr>
                <w:rFonts w:ascii="Times New Roman" w:hAnsi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="00DA6324">
              <w:rPr>
                <w:rFonts w:ascii="Times New Roman" w:hAnsi="Times New Roman"/>
                <w:sz w:val="26"/>
                <w:szCs w:val="26"/>
              </w:rPr>
              <w:t>09-п</w:t>
            </w:r>
          </w:p>
          <w:p w14:paraId="626F704F" w14:textId="77777777" w:rsidR="00DB1460" w:rsidRDefault="00DB1460" w:rsidP="0064556A">
            <w:pPr>
              <w:ind w:firstLine="0"/>
              <w:jc w:val="center"/>
            </w:pPr>
          </w:p>
        </w:tc>
      </w:tr>
    </w:tbl>
    <w:p w14:paraId="4923AA5B" w14:textId="77777777" w:rsidR="00664FAC" w:rsidRDefault="00664FAC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D120517" w14:textId="77777777" w:rsidR="00CB6D6E" w:rsidRPr="009F5CBE" w:rsidRDefault="00CB6D6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4FF46FA" w14:textId="3D11C298" w:rsidR="00F125D4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hAnsi="Times New Roman"/>
          <w:sz w:val="26"/>
          <w:szCs w:val="20"/>
        </w:rPr>
      </w:pPr>
      <w:r w:rsidRPr="009F5CBE">
        <w:rPr>
          <w:rFonts w:ascii="Times New Roman" w:hAnsi="Times New Roman"/>
          <w:sz w:val="26"/>
          <w:szCs w:val="20"/>
        </w:rPr>
        <w:t>Стоимость услуг</w:t>
      </w:r>
      <w:r w:rsidR="00F125D4">
        <w:rPr>
          <w:rFonts w:ascii="Times New Roman" w:hAnsi="Times New Roman"/>
          <w:sz w:val="26"/>
          <w:szCs w:val="20"/>
        </w:rPr>
        <w:t xml:space="preserve"> по погребению умерших (погибших)</w:t>
      </w:r>
      <w:r w:rsidRPr="009F5CBE">
        <w:rPr>
          <w:rFonts w:ascii="Times New Roman" w:hAnsi="Times New Roman"/>
          <w:sz w:val="26"/>
          <w:szCs w:val="20"/>
        </w:rPr>
        <w:t xml:space="preserve">, </w:t>
      </w:r>
      <w:r w:rsidR="000D7213">
        <w:rPr>
          <w:rFonts w:ascii="Times New Roman" w:hAnsi="Times New Roman"/>
          <w:sz w:val="26"/>
          <w:szCs w:val="20"/>
        </w:rPr>
        <w:t xml:space="preserve">не имеющих супруга, </w:t>
      </w:r>
      <w:r w:rsidR="000D7213" w:rsidRPr="009F5CBE">
        <w:rPr>
          <w:rFonts w:ascii="Times New Roman" w:hAnsi="Times New Roman"/>
          <w:sz w:val="26"/>
          <w:szCs w:val="20"/>
        </w:rPr>
        <w:t>близких родственников, иных родственников либо законного представителя умершего</w:t>
      </w:r>
      <w:r w:rsidR="000D7213">
        <w:rPr>
          <w:rFonts w:ascii="Times New Roman" w:hAnsi="Times New Roman"/>
          <w:sz w:val="26"/>
          <w:szCs w:val="20"/>
        </w:rPr>
        <w:t xml:space="preserve">, оказываемых </w:t>
      </w:r>
      <w:r w:rsidR="000D721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муниципальным казенным учреждением «Служба жилищно-коммунального хозяйства и благоустройства городского поселения Пойковский на территории городского поселения</w:t>
      </w:r>
    </w:p>
    <w:p w14:paraId="1C9522AE" w14:textId="77777777" w:rsidR="00F125D4" w:rsidRDefault="00F125D4" w:rsidP="009F5CBE">
      <w:pPr>
        <w:autoSpaceDE w:val="0"/>
        <w:autoSpaceDN w:val="0"/>
        <w:adjustRightInd w:val="0"/>
        <w:ind w:right="1"/>
        <w:jc w:val="center"/>
        <w:rPr>
          <w:rFonts w:ascii="Times New Roman" w:hAnsi="Times New Roman"/>
          <w:sz w:val="26"/>
          <w:szCs w:val="20"/>
        </w:rPr>
      </w:pPr>
    </w:p>
    <w:p w14:paraId="1AF68E84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2693"/>
      </w:tblGrid>
      <w:tr w:rsidR="009F5CBE" w:rsidRPr="009F5CBE" w14:paraId="1E4ECB32" w14:textId="77777777" w:rsidTr="00515001">
        <w:tc>
          <w:tcPr>
            <w:tcW w:w="1384" w:type="dxa"/>
            <w:shd w:val="clear" w:color="auto" w:fill="auto"/>
          </w:tcPr>
          <w:p w14:paraId="7FC60EA7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6C2D1F6A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2693" w:type="dxa"/>
            <w:shd w:val="clear" w:color="auto" w:fill="auto"/>
          </w:tcPr>
          <w:p w14:paraId="1A1B245D" w14:textId="77777777" w:rsidR="009F5CBE" w:rsidRPr="009F5CBE" w:rsidRDefault="009F5CBE" w:rsidP="00246051">
            <w:pPr>
              <w:autoSpaceDE w:val="0"/>
              <w:autoSpaceDN w:val="0"/>
              <w:adjustRightInd w:val="0"/>
              <w:ind w:right="1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Стоимость услуги, рублей</w:t>
            </w:r>
          </w:p>
        </w:tc>
      </w:tr>
      <w:tr w:rsidR="009F5CBE" w:rsidRPr="009F5CBE" w14:paraId="13C806E1" w14:textId="77777777" w:rsidTr="00515001">
        <w:tc>
          <w:tcPr>
            <w:tcW w:w="1384" w:type="dxa"/>
            <w:shd w:val="clear" w:color="auto" w:fill="auto"/>
          </w:tcPr>
          <w:p w14:paraId="4FD5F49C" w14:textId="6B2406A1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E15EE65" w14:textId="77777777" w:rsidR="009F5CBE" w:rsidRPr="009F5CBE" w:rsidRDefault="009F5CBE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Оформление документов, </w:t>
            </w:r>
          </w:p>
          <w:p w14:paraId="0A677DD9" w14:textId="77777777" w:rsidR="009F5CBE" w:rsidRPr="009F5CBE" w:rsidRDefault="009F5CBE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необходимых для погребения</w:t>
            </w:r>
          </w:p>
        </w:tc>
        <w:tc>
          <w:tcPr>
            <w:tcW w:w="2693" w:type="dxa"/>
            <w:shd w:val="clear" w:color="auto" w:fill="auto"/>
          </w:tcPr>
          <w:p w14:paraId="3F53A98D" w14:textId="0D14EB81" w:rsidR="009F5CBE" w:rsidRPr="009F5CBE" w:rsidRDefault="000D7213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368</w:t>
            </w:r>
          </w:p>
          <w:p w14:paraId="079C5726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F5CBE" w:rsidRPr="009F5CBE" w14:paraId="730669D2" w14:textId="77777777" w:rsidTr="00515001">
        <w:tc>
          <w:tcPr>
            <w:tcW w:w="1384" w:type="dxa"/>
            <w:shd w:val="clear" w:color="auto" w:fill="auto"/>
          </w:tcPr>
          <w:p w14:paraId="7BBC9072" w14:textId="601F45FF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BFE53C9" w14:textId="77777777" w:rsidR="009F5CBE" w:rsidRPr="009F5CBE" w:rsidRDefault="009F5CBE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Облачение тела</w:t>
            </w:r>
          </w:p>
        </w:tc>
        <w:tc>
          <w:tcPr>
            <w:tcW w:w="2693" w:type="dxa"/>
            <w:shd w:val="clear" w:color="auto" w:fill="auto"/>
          </w:tcPr>
          <w:p w14:paraId="36E10EED" w14:textId="40A46646" w:rsidR="009F5CBE" w:rsidRPr="009F5CBE" w:rsidRDefault="00CB6D6E" w:rsidP="000D7213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1 </w:t>
            </w:r>
            <w:r w:rsidR="000D721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570</w:t>
            </w:r>
          </w:p>
        </w:tc>
      </w:tr>
      <w:tr w:rsidR="009F5CBE" w:rsidRPr="009F5CBE" w14:paraId="06B35CDE" w14:textId="77777777" w:rsidTr="00515001">
        <w:tc>
          <w:tcPr>
            <w:tcW w:w="1384" w:type="dxa"/>
            <w:shd w:val="clear" w:color="auto" w:fill="auto"/>
          </w:tcPr>
          <w:p w14:paraId="58168151" w14:textId="2ACD3D0D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26BED25" w14:textId="20ECBBA0" w:rsidR="009F5CBE" w:rsidRPr="009F5CBE" w:rsidRDefault="009F5CBE" w:rsidP="000D7213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Предоставление гроба </w:t>
            </w:r>
          </w:p>
        </w:tc>
        <w:tc>
          <w:tcPr>
            <w:tcW w:w="2693" w:type="dxa"/>
            <w:shd w:val="clear" w:color="auto" w:fill="auto"/>
          </w:tcPr>
          <w:p w14:paraId="317593C9" w14:textId="441D545A" w:rsidR="009F5CBE" w:rsidRPr="009F5CBE" w:rsidRDefault="000D7213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3 702</w:t>
            </w:r>
          </w:p>
        </w:tc>
      </w:tr>
      <w:tr w:rsidR="009F5CBE" w:rsidRPr="009F5CBE" w14:paraId="7F5ECF6A" w14:textId="77777777" w:rsidTr="00515001">
        <w:tc>
          <w:tcPr>
            <w:tcW w:w="1384" w:type="dxa"/>
            <w:shd w:val="clear" w:color="auto" w:fill="auto"/>
          </w:tcPr>
          <w:p w14:paraId="29FE51C5" w14:textId="1EABE767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C93B0FC" w14:textId="77777777" w:rsidR="009F5CBE" w:rsidRPr="009F5CBE" w:rsidRDefault="009F5CBE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Перевозка тела умершего на</w:t>
            </w:r>
          </w:p>
          <w:p w14:paraId="68F972C9" w14:textId="77777777" w:rsidR="009F5CBE" w:rsidRPr="009F5CBE" w:rsidRDefault="009F5CBE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кладбище</w:t>
            </w:r>
          </w:p>
        </w:tc>
        <w:tc>
          <w:tcPr>
            <w:tcW w:w="2693" w:type="dxa"/>
            <w:shd w:val="clear" w:color="auto" w:fill="auto"/>
          </w:tcPr>
          <w:p w14:paraId="44B56E8C" w14:textId="2C955385" w:rsidR="009F5CBE" w:rsidRPr="009F5CBE" w:rsidRDefault="000D7213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2 185</w:t>
            </w:r>
          </w:p>
        </w:tc>
      </w:tr>
      <w:tr w:rsidR="009F5CBE" w:rsidRPr="009F5CBE" w14:paraId="480419D8" w14:textId="77777777" w:rsidTr="00515001">
        <w:tc>
          <w:tcPr>
            <w:tcW w:w="1384" w:type="dxa"/>
            <w:shd w:val="clear" w:color="auto" w:fill="auto"/>
          </w:tcPr>
          <w:p w14:paraId="73481E8D" w14:textId="43D91F6D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0C8E99B" w14:textId="7B1A7DC9" w:rsidR="009F5CBE" w:rsidRPr="009F5CBE" w:rsidRDefault="009F5CBE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Погреб</w:t>
            </w:r>
            <w:r w:rsidR="000D721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ение </w:t>
            </w:r>
          </w:p>
        </w:tc>
        <w:tc>
          <w:tcPr>
            <w:tcW w:w="2693" w:type="dxa"/>
            <w:shd w:val="clear" w:color="auto" w:fill="auto"/>
          </w:tcPr>
          <w:p w14:paraId="26B6A5D1" w14:textId="576F1B79" w:rsidR="009F5CBE" w:rsidRPr="009F5CBE" w:rsidRDefault="000D7213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4 730</w:t>
            </w:r>
          </w:p>
        </w:tc>
      </w:tr>
      <w:tr w:rsidR="005E05F8" w:rsidRPr="009F5CBE" w14:paraId="598DCD2A" w14:textId="77777777" w:rsidTr="00515001">
        <w:tc>
          <w:tcPr>
            <w:tcW w:w="1384" w:type="dxa"/>
            <w:shd w:val="clear" w:color="auto" w:fill="auto"/>
          </w:tcPr>
          <w:p w14:paraId="3B0C7805" w14:textId="1C9BA498" w:rsidR="005E05F8" w:rsidRPr="009F5CBE" w:rsidRDefault="005E05F8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686525BD" w14:textId="21EEF414" w:rsidR="005E05F8" w:rsidRPr="009F5CBE" w:rsidRDefault="005E05F8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693" w:type="dxa"/>
            <w:shd w:val="clear" w:color="auto" w:fill="auto"/>
          </w:tcPr>
          <w:p w14:paraId="0B65C045" w14:textId="74029522" w:rsidR="005E05F8" w:rsidRDefault="005E05F8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12 555</w:t>
            </w:r>
          </w:p>
        </w:tc>
      </w:tr>
    </w:tbl>
    <w:p w14:paraId="6B41D752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57EE551B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6D43D16F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5DC68D5A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2529A39E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4976A9C8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685C3F23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35EF079E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2E041370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6D6A7DC3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29678605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038D421D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43A2C819" w14:textId="77777777" w:rsidR="00D5388D" w:rsidRDefault="00D5388D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56E337DB" w14:textId="77777777" w:rsidR="00D5388D" w:rsidRDefault="00D5388D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65E29F0D" w14:textId="77777777" w:rsidR="00D5388D" w:rsidRDefault="00D5388D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5D2E1346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4BA63BDF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4353B2E0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7D02258C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56675475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551FFC39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6F1B2ACC" w14:textId="77777777" w:rsidR="009F5CBE" w:rsidRDefault="009F5CBE" w:rsidP="00B33254">
      <w:pPr>
        <w:jc w:val="center"/>
      </w:pPr>
    </w:p>
    <w:sectPr w:rsidR="009F5CBE" w:rsidSect="00CB6D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17630"/>
    <w:multiLevelType w:val="hybridMultilevel"/>
    <w:tmpl w:val="CD0A9BBA"/>
    <w:lvl w:ilvl="0" w:tplc="9D9E53C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8D2E56"/>
    <w:multiLevelType w:val="multilevel"/>
    <w:tmpl w:val="1250D1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C9"/>
    <w:rsid w:val="00014DF3"/>
    <w:rsid w:val="0004785E"/>
    <w:rsid w:val="000D7213"/>
    <w:rsid w:val="00246051"/>
    <w:rsid w:val="00276514"/>
    <w:rsid w:val="002A38C5"/>
    <w:rsid w:val="002B209D"/>
    <w:rsid w:val="002E1489"/>
    <w:rsid w:val="004C75E1"/>
    <w:rsid w:val="004D130D"/>
    <w:rsid w:val="004D7C19"/>
    <w:rsid w:val="00530C02"/>
    <w:rsid w:val="005E05F8"/>
    <w:rsid w:val="005F1518"/>
    <w:rsid w:val="006218C8"/>
    <w:rsid w:val="00651313"/>
    <w:rsid w:val="00664FAC"/>
    <w:rsid w:val="006C0756"/>
    <w:rsid w:val="00716E6C"/>
    <w:rsid w:val="00747BF5"/>
    <w:rsid w:val="008D29FA"/>
    <w:rsid w:val="009D1B4F"/>
    <w:rsid w:val="009F5CBE"/>
    <w:rsid w:val="009F7295"/>
    <w:rsid w:val="00A03962"/>
    <w:rsid w:val="00AD3CCB"/>
    <w:rsid w:val="00B33254"/>
    <w:rsid w:val="00BA40F7"/>
    <w:rsid w:val="00C568C5"/>
    <w:rsid w:val="00C964EC"/>
    <w:rsid w:val="00CB6D6E"/>
    <w:rsid w:val="00CE06E1"/>
    <w:rsid w:val="00D53710"/>
    <w:rsid w:val="00D5388D"/>
    <w:rsid w:val="00DA6324"/>
    <w:rsid w:val="00DB1460"/>
    <w:rsid w:val="00E03E07"/>
    <w:rsid w:val="00F125D4"/>
    <w:rsid w:val="00F62941"/>
    <w:rsid w:val="00F678C9"/>
    <w:rsid w:val="00F7493C"/>
    <w:rsid w:val="00F80F1D"/>
    <w:rsid w:val="00FA68BD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0BB0"/>
  <w15:chartTrackingRefBased/>
  <w15:docId w15:val="{928B5E05-966B-49B7-ADC5-B34A3C95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80F1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1D"/>
    <w:pPr>
      <w:ind w:left="720"/>
      <w:contextualSpacing/>
    </w:pPr>
  </w:style>
  <w:style w:type="paragraph" w:customStyle="1" w:styleId="ConsPlusNormal">
    <w:name w:val="ConsPlusNormal"/>
    <w:rsid w:val="00B33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C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B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B1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Лякина Елена Васильевна</cp:lastModifiedBy>
  <cp:revision>7</cp:revision>
  <cp:lastPrinted>2024-04-05T05:00:00Z</cp:lastPrinted>
  <dcterms:created xsi:type="dcterms:W3CDTF">2024-04-04T12:50:00Z</dcterms:created>
  <dcterms:modified xsi:type="dcterms:W3CDTF">2024-04-19T09:15:00Z</dcterms:modified>
</cp:coreProperties>
</file>