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9957"/>
      </w:tblGrid>
      <w:tr w:rsidR="00057B8A" w:rsidRPr="00064626" w:rsidTr="00B768ED">
        <w:tc>
          <w:tcPr>
            <w:tcW w:w="9957" w:type="dxa"/>
            <w:shd w:val="clear" w:color="auto" w:fill="auto"/>
          </w:tcPr>
          <w:p w:rsidR="00057B8A" w:rsidRPr="00064626" w:rsidRDefault="00EE6EF0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84A2A19" wp14:editId="403DCB09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-327660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B8A" w:rsidRPr="00064626">
              <w:rPr>
                <w:sz w:val="22"/>
                <w:szCs w:val="22"/>
              </w:rPr>
              <w:t>тен</w:t>
            </w: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Муниципальное образование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городское поселение Пойковский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Нефтеюганского муниципального района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D1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78156B" w:rsidRDefault="00057B8A" w:rsidP="00DD3AE2">
            <w:pPr>
              <w:pStyle w:val="1"/>
              <w:jc w:val="center"/>
              <w:rPr>
                <w:sz w:val="36"/>
                <w:szCs w:val="36"/>
              </w:rPr>
            </w:pPr>
            <w:r w:rsidRPr="00064626">
              <w:rPr>
                <w:sz w:val="36"/>
                <w:szCs w:val="36"/>
              </w:rPr>
              <w:t>ПОСТАНОВЛЕНИ</w:t>
            </w:r>
            <w:r w:rsidR="00EA7A6D">
              <w:rPr>
                <w:sz w:val="36"/>
                <w:szCs w:val="36"/>
              </w:rPr>
              <w:t>Е</w:t>
            </w:r>
          </w:p>
          <w:p w:rsidR="00057B8A" w:rsidRPr="00064626" w:rsidRDefault="00370DAD" w:rsidP="00DD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04.06.2024</w:t>
            </w:r>
            <w:r w:rsidR="00057B8A" w:rsidRPr="00064626">
              <w:rPr>
                <w:rFonts w:ascii="Times New Roman" w:hAnsi="Times New Roman" w:cs="Times New Roman"/>
              </w:rPr>
              <w:tab/>
            </w:r>
            <w:r w:rsidR="00057B8A" w:rsidRPr="00064626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057B8A" w:rsidRPr="00064626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413-п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3D1">
              <w:rPr>
                <w:rFonts w:ascii="Times New Roman" w:hAnsi="Times New Roman" w:cs="Times New Roman"/>
                <w:sz w:val="20"/>
                <w:szCs w:val="20"/>
              </w:rPr>
              <w:t>пгт. 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Пойковский от 21.11.2018 № 820-п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Default="00057B8A" w:rsidP="00C20A6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городского поселения Пойковский от 21.11.2018 № 820-п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0C41D5" w:rsidRDefault="006428AD" w:rsidP="00DD4C9C">
      <w:pPr>
        <w:pStyle w:val="a5"/>
        <w:numPr>
          <w:ilvl w:val="1"/>
          <w:numId w:val="3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="000C41D5">
        <w:rPr>
          <w:rFonts w:ascii="Times New Roman" w:hAnsi="Times New Roman"/>
          <w:sz w:val="26"/>
          <w:szCs w:val="26"/>
        </w:rPr>
        <w:t>аблиц</w:t>
      </w:r>
      <w:r>
        <w:rPr>
          <w:rFonts w:ascii="Times New Roman" w:hAnsi="Times New Roman"/>
          <w:sz w:val="26"/>
          <w:szCs w:val="26"/>
        </w:rPr>
        <w:t>у 1</w:t>
      </w:r>
      <w:r w:rsidR="000C41D5">
        <w:rPr>
          <w:rFonts w:ascii="Times New Roman" w:hAnsi="Times New Roman"/>
          <w:sz w:val="26"/>
          <w:szCs w:val="26"/>
        </w:rPr>
        <w:t xml:space="preserve"> пункта 1</w:t>
      </w:r>
      <w:r>
        <w:rPr>
          <w:rFonts w:ascii="Times New Roman" w:hAnsi="Times New Roman"/>
          <w:sz w:val="26"/>
          <w:szCs w:val="26"/>
        </w:rPr>
        <w:t>22</w:t>
      </w:r>
      <w:r w:rsidR="000C41D5">
        <w:rPr>
          <w:rFonts w:ascii="Times New Roman" w:hAnsi="Times New Roman"/>
          <w:sz w:val="26"/>
          <w:szCs w:val="26"/>
        </w:rPr>
        <w:t xml:space="preserve">. </w:t>
      </w:r>
      <w:r w:rsidR="008D65CB">
        <w:rPr>
          <w:rFonts w:ascii="Times New Roman" w:hAnsi="Times New Roman"/>
          <w:sz w:val="26"/>
          <w:szCs w:val="26"/>
        </w:rPr>
        <w:t>«</w:t>
      </w:r>
      <w:r w:rsidRPr="006428AD">
        <w:rPr>
          <w:rFonts w:ascii="Times New Roman" w:eastAsia="Calibri" w:hAnsi="Times New Roman" w:cs="Times New Roman"/>
          <w:sz w:val="26"/>
          <w:szCs w:val="26"/>
        </w:rPr>
        <w:t>Затраты на приобретение прочих материальных запасов</w:t>
      </w:r>
      <w:r w:rsidR="008D65CB" w:rsidRPr="006428AD">
        <w:rPr>
          <w:rFonts w:ascii="Times New Roman" w:hAnsi="Times New Roman" w:cs="Times New Roman"/>
          <w:sz w:val="26"/>
          <w:szCs w:val="26"/>
        </w:rPr>
        <w:t>»</w:t>
      </w:r>
      <w:r w:rsidR="000C41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дополнить строками 292, 293 </w:t>
      </w:r>
      <w:r w:rsidR="00CF04E0">
        <w:rPr>
          <w:rFonts w:ascii="Times New Roman" w:hAnsi="Times New Roman"/>
          <w:sz w:val="26"/>
          <w:szCs w:val="26"/>
        </w:rPr>
        <w:t>в следующей редакции:</w:t>
      </w:r>
    </w:p>
    <w:tbl>
      <w:tblPr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303"/>
        <w:gridCol w:w="567"/>
        <w:gridCol w:w="850"/>
        <w:gridCol w:w="824"/>
        <w:gridCol w:w="824"/>
        <w:gridCol w:w="877"/>
        <w:gridCol w:w="851"/>
        <w:gridCol w:w="735"/>
        <w:gridCol w:w="850"/>
        <w:gridCol w:w="1250"/>
      </w:tblGrid>
      <w:tr w:rsidR="006428AD" w:rsidRPr="006428AD" w:rsidTr="00DD4C9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8AD" w:rsidRPr="006428AD" w:rsidRDefault="006428AD" w:rsidP="006428AD">
            <w:pPr>
              <w:spacing w:after="200" w:line="276" w:lineRule="auto"/>
              <w:ind w:left="392" w:hanging="358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292</w:t>
            </w:r>
            <w:r w:rsidR="00DD4C9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8AD">
              <w:rPr>
                <w:rFonts w:ascii="Times New Roman" w:eastAsia="Times New Roman" w:hAnsi="Times New Roman" w:cs="Times New Roman"/>
                <w:lang w:eastAsia="ru-RU"/>
              </w:rPr>
              <w:t xml:space="preserve">Рукоять для качалки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8A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8AD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AD" w:rsidRPr="006428AD" w:rsidRDefault="006428AD" w:rsidP="00642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187729" w:rsidP="006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18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8AD">
              <w:rPr>
                <w:rFonts w:ascii="Times New Roman" w:eastAsia="Times New Roman" w:hAnsi="Times New Roman" w:cs="Times New Roman"/>
                <w:lang w:eastAsia="ru-RU"/>
              </w:rPr>
              <w:t>1600,00</w:t>
            </w:r>
          </w:p>
        </w:tc>
      </w:tr>
      <w:tr w:rsidR="006428AD" w:rsidRPr="006428AD" w:rsidTr="00DD4C9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8AD" w:rsidRPr="006428AD" w:rsidRDefault="006428AD" w:rsidP="006428AD">
            <w:pPr>
              <w:spacing w:after="200" w:line="276" w:lineRule="auto"/>
              <w:ind w:left="392" w:hanging="358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293</w:t>
            </w:r>
            <w:r w:rsidR="00DD4C9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8AD">
              <w:rPr>
                <w:rFonts w:ascii="Times New Roman" w:eastAsia="Times New Roman" w:hAnsi="Times New Roman" w:cs="Times New Roman"/>
                <w:lang w:eastAsia="ru-RU"/>
              </w:rPr>
              <w:t>Сидение для качалки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8A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8AD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AD" w:rsidRPr="006428AD" w:rsidRDefault="006428AD" w:rsidP="00642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187729" w:rsidP="006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AD" w:rsidRPr="006428AD" w:rsidRDefault="006428AD" w:rsidP="006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8AD"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</w:tr>
    </w:tbl>
    <w:p w:rsidR="006428AD" w:rsidRPr="000C41D5" w:rsidRDefault="00187729" w:rsidP="00187729">
      <w:pPr>
        <w:pStyle w:val="a5"/>
        <w:tabs>
          <w:tab w:val="left" w:pos="0"/>
        </w:tabs>
        <w:autoSpaceDE w:val="0"/>
        <w:autoSpaceDN w:val="0"/>
        <w:adjustRightInd w:val="0"/>
        <w:spacing w:after="0" w:line="276" w:lineRule="auto"/>
        <w:ind w:left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»</w:t>
      </w:r>
    </w:p>
    <w:p w:rsidR="00057B8A" w:rsidRPr="00187729" w:rsidRDefault="00057B8A" w:rsidP="00DD4C9C">
      <w:pPr>
        <w:pStyle w:val="a5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77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187729" w:rsidRPr="00187729" w:rsidRDefault="00187729" w:rsidP="00187729">
      <w:pPr>
        <w:pStyle w:val="a5"/>
        <w:autoSpaceDE w:val="0"/>
        <w:autoSpaceDN w:val="0"/>
        <w:adjustRightInd w:val="0"/>
        <w:spacing w:after="0"/>
        <w:ind w:left="39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Pr="00057B8A" w:rsidRDefault="004927EB" w:rsidP="004927EB">
      <w:pPr>
        <w:tabs>
          <w:tab w:val="left" w:pos="0"/>
          <w:tab w:val="left" w:pos="851"/>
          <w:tab w:val="left" w:pos="1134"/>
        </w:tabs>
        <w:suppressAutoHyphens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3.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:rsidR="00670689" w:rsidRDefault="004927E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7A6D" w:rsidRDefault="00EA7A6D" w:rsidP="00C9675F">
      <w:pPr>
        <w:tabs>
          <w:tab w:val="left" w:pos="0"/>
        </w:tabs>
        <w:suppressAutoHyphens/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057B8A" w:rsidRPr="00057B8A" w:rsidRDefault="00EA7A6D" w:rsidP="00C9675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="00AE15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И.С. Бородина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3B8" w:rsidRDefault="004653B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3B8" w:rsidRDefault="004653B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3B8" w:rsidRDefault="004653B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3B8" w:rsidRDefault="004653B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3B8" w:rsidRDefault="004653B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3B8" w:rsidRDefault="004653B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3B8" w:rsidRDefault="004653B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3B8" w:rsidRDefault="004653B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3B8" w:rsidRDefault="004653B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C96FC7" w:rsidSect="0097683D">
      <w:pgSz w:w="11906" w:h="16838"/>
      <w:pgMar w:top="1134" w:right="992" w:bottom="14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8A" w:rsidRDefault="009643A2">
      <w:pPr>
        <w:spacing w:after="0" w:line="240" w:lineRule="auto"/>
      </w:pPr>
      <w:r>
        <w:separator/>
      </w:r>
    </w:p>
  </w:endnote>
  <w:endnote w:type="continuationSeparator" w:id="0">
    <w:p w:rsidR="00065C8A" w:rsidRDefault="009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8A" w:rsidRDefault="009643A2">
      <w:pPr>
        <w:spacing w:after="0" w:line="240" w:lineRule="auto"/>
      </w:pPr>
      <w:r>
        <w:separator/>
      </w:r>
    </w:p>
  </w:footnote>
  <w:footnote w:type="continuationSeparator" w:id="0">
    <w:p w:rsidR="00065C8A" w:rsidRDefault="009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B481A"/>
    <w:multiLevelType w:val="hybridMultilevel"/>
    <w:tmpl w:val="ABAA24E4"/>
    <w:lvl w:ilvl="0" w:tplc="134A4C4A">
      <w:start w:val="6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2114A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F34572"/>
    <w:multiLevelType w:val="hybridMultilevel"/>
    <w:tmpl w:val="AA0E5DA0"/>
    <w:lvl w:ilvl="0" w:tplc="D70A184A">
      <w:start w:val="5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8F46DB"/>
    <w:multiLevelType w:val="multilevel"/>
    <w:tmpl w:val="1D662E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1C938AC"/>
    <w:multiLevelType w:val="multilevel"/>
    <w:tmpl w:val="C5444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32FA65ED"/>
    <w:multiLevelType w:val="hybridMultilevel"/>
    <w:tmpl w:val="20D84392"/>
    <w:lvl w:ilvl="0" w:tplc="C8C4AB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84303"/>
    <w:multiLevelType w:val="hybridMultilevel"/>
    <w:tmpl w:val="E76C9A5A"/>
    <w:lvl w:ilvl="0" w:tplc="1B36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F7D89"/>
    <w:multiLevelType w:val="multilevel"/>
    <w:tmpl w:val="F782D9E0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3">
    <w:nsid w:val="40D03703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121E8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D0E595F"/>
    <w:multiLevelType w:val="hybridMultilevel"/>
    <w:tmpl w:val="D18A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FB5C68"/>
    <w:multiLevelType w:val="hybridMultilevel"/>
    <w:tmpl w:val="13169264"/>
    <w:lvl w:ilvl="0" w:tplc="50E604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97206D"/>
    <w:multiLevelType w:val="hybridMultilevel"/>
    <w:tmpl w:val="548E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077E8"/>
    <w:multiLevelType w:val="hybridMultilevel"/>
    <w:tmpl w:val="7F02092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0">
    <w:nsid w:val="62162F40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33C57"/>
    <w:multiLevelType w:val="hybridMultilevel"/>
    <w:tmpl w:val="48F42814"/>
    <w:lvl w:ilvl="0" w:tplc="8F1C8C38">
      <w:start w:val="1"/>
      <w:numFmt w:val="decimal"/>
      <w:lvlText w:val="%1."/>
      <w:lvlJc w:val="left"/>
      <w:pPr>
        <w:ind w:left="8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28" w:hanging="360"/>
      </w:pPr>
    </w:lvl>
    <w:lvl w:ilvl="2" w:tplc="0419001B">
      <w:start w:val="1"/>
      <w:numFmt w:val="lowerRoman"/>
      <w:lvlText w:val="%3."/>
      <w:lvlJc w:val="right"/>
      <w:pPr>
        <w:ind w:left="9648" w:hanging="180"/>
      </w:pPr>
    </w:lvl>
    <w:lvl w:ilvl="3" w:tplc="0419000F">
      <w:start w:val="1"/>
      <w:numFmt w:val="decimal"/>
      <w:lvlText w:val="%4."/>
      <w:lvlJc w:val="left"/>
      <w:pPr>
        <w:ind w:left="10368" w:hanging="360"/>
      </w:pPr>
    </w:lvl>
    <w:lvl w:ilvl="4" w:tplc="04190019">
      <w:start w:val="1"/>
      <w:numFmt w:val="lowerLetter"/>
      <w:lvlText w:val="%5."/>
      <w:lvlJc w:val="left"/>
      <w:pPr>
        <w:ind w:left="11088" w:hanging="360"/>
      </w:pPr>
    </w:lvl>
    <w:lvl w:ilvl="5" w:tplc="0419001B">
      <w:start w:val="1"/>
      <w:numFmt w:val="lowerRoman"/>
      <w:lvlText w:val="%6."/>
      <w:lvlJc w:val="right"/>
      <w:pPr>
        <w:ind w:left="11808" w:hanging="180"/>
      </w:pPr>
    </w:lvl>
    <w:lvl w:ilvl="6" w:tplc="0419000F">
      <w:start w:val="1"/>
      <w:numFmt w:val="decimal"/>
      <w:lvlText w:val="%7."/>
      <w:lvlJc w:val="left"/>
      <w:pPr>
        <w:ind w:left="12528" w:hanging="360"/>
      </w:pPr>
    </w:lvl>
    <w:lvl w:ilvl="7" w:tplc="04190019">
      <w:start w:val="1"/>
      <w:numFmt w:val="lowerLetter"/>
      <w:lvlText w:val="%8."/>
      <w:lvlJc w:val="left"/>
      <w:pPr>
        <w:ind w:left="13248" w:hanging="360"/>
      </w:pPr>
    </w:lvl>
    <w:lvl w:ilvl="8" w:tplc="0419001B">
      <w:start w:val="1"/>
      <w:numFmt w:val="lowerRoman"/>
      <w:lvlText w:val="%9."/>
      <w:lvlJc w:val="right"/>
      <w:pPr>
        <w:ind w:left="13968" w:hanging="180"/>
      </w:pPr>
    </w:lvl>
  </w:abstractNum>
  <w:abstractNum w:abstractNumId="22">
    <w:nsid w:val="69A95105"/>
    <w:multiLevelType w:val="hybridMultilevel"/>
    <w:tmpl w:val="F4342002"/>
    <w:lvl w:ilvl="0" w:tplc="4F12D166">
      <w:start w:val="17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94693"/>
    <w:multiLevelType w:val="hybridMultilevel"/>
    <w:tmpl w:val="17989B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>
    <w:nsid w:val="6CBA7A45"/>
    <w:multiLevelType w:val="hybridMultilevel"/>
    <w:tmpl w:val="0A4EBF1A"/>
    <w:lvl w:ilvl="0" w:tplc="90860B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7">
    <w:nsid w:val="73A41AB5"/>
    <w:multiLevelType w:val="hybridMultilevel"/>
    <w:tmpl w:val="80F84FCE"/>
    <w:lvl w:ilvl="0" w:tplc="BA0E2064">
      <w:start w:val="6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214D3E"/>
    <w:multiLevelType w:val="hybridMultilevel"/>
    <w:tmpl w:val="E4960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6F29DE"/>
    <w:multiLevelType w:val="multilevel"/>
    <w:tmpl w:val="C6646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8297D61"/>
    <w:multiLevelType w:val="multilevel"/>
    <w:tmpl w:val="736A341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2">
    <w:nsid w:val="78342C7F"/>
    <w:multiLevelType w:val="hybridMultilevel"/>
    <w:tmpl w:val="B9D84DB0"/>
    <w:lvl w:ilvl="0" w:tplc="F1027004">
      <w:start w:val="200"/>
      <w:numFmt w:val="decimal"/>
      <w:lvlText w:val="%1."/>
      <w:lvlJc w:val="left"/>
      <w:pPr>
        <w:ind w:left="825" w:hanging="465"/>
      </w:pPr>
      <w:rPr>
        <w:rFonts w:eastAsia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7C7856C8"/>
    <w:multiLevelType w:val="hybridMultilevel"/>
    <w:tmpl w:val="DF18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</w:num>
  <w:num w:numId="3">
    <w:abstractNumId w:val="28"/>
  </w:num>
  <w:num w:numId="4">
    <w:abstractNumId w:val="11"/>
  </w:num>
  <w:num w:numId="5">
    <w:abstractNumId w:val="6"/>
  </w:num>
  <w:num w:numId="6">
    <w:abstractNumId w:val="21"/>
  </w:num>
  <w:num w:numId="7">
    <w:abstractNumId w:val="9"/>
  </w:num>
  <w:num w:numId="8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5"/>
  </w:num>
  <w:num w:numId="12">
    <w:abstractNumId w:val="16"/>
  </w:num>
  <w:num w:numId="13">
    <w:abstractNumId w:val="29"/>
  </w:num>
  <w:num w:numId="14">
    <w:abstractNumId w:val="34"/>
  </w:num>
  <w:num w:numId="15">
    <w:abstractNumId w:val="24"/>
  </w:num>
  <w:num w:numId="16">
    <w:abstractNumId w:val="10"/>
  </w:num>
  <w:num w:numId="17">
    <w:abstractNumId w:val="25"/>
  </w:num>
  <w:num w:numId="18">
    <w:abstractNumId w:val="19"/>
  </w:num>
  <w:num w:numId="19">
    <w:abstractNumId w:val="18"/>
  </w:num>
  <w:num w:numId="20">
    <w:abstractNumId w:val="17"/>
  </w:num>
  <w:num w:numId="21">
    <w:abstractNumId w:val="23"/>
  </w:num>
  <w:num w:numId="22">
    <w:abstractNumId w:val="3"/>
  </w:num>
  <w:num w:numId="23">
    <w:abstractNumId w:val="14"/>
  </w:num>
  <w:num w:numId="24">
    <w:abstractNumId w:val="27"/>
  </w:num>
  <w:num w:numId="25">
    <w:abstractNumId w:val="22"/>
  </w:num>
  <w:num w:numId="26">
    <w:abstractNumId w:val="2"/>
  </w:num>
  <w:num w:numId="27">
    <w:abstractNumId w:val="0"/>
  </w:num>
  <w:num w:numId="28">
    <w:abstractNumId w:val="12"/>
  </w:num>
  <w:num w:numId="29">
    <w:abstractNumId w:val="30"/>
  </w:num>
  <w:num w:numId="30">
    <w:abstractNumId w:val="31"/>
  </w:num>
  <w:num w:numId="31">
    <w:abstractNumId w:val="20"/>
  </w:num>
  <w:num w:numId="32">
    <w:abstractNumId w:val="13"/>
  </w:num>
  <w:num w:numId="33">
    <w:abstractNumId w:val="8"/>
  </w:num>
  <w:num w:numId="34">
    <w:abstractNumId w:val="32"/>
  </w:num>
  <w:num w:numId="35">
    <w:abstractNumId w:val="7"/>
  </w:num>
  <w:num w:numId="36">
    <w:abstractNumId w:val="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000E5"/>
    <w:rsid w:val="000037F6"/>
    <w:rsid w:val="00021C4C"/>
    <w:rsid w:val="00057B8A"/>
    <w:rsid w:val="000607C1"/>
    <w:rsid w:val="00064626"/>
    <w:rsid w:val="00065C8A"/>
    <w:rsid w:val="000773D2"/>
    <w:rsid w:val="00084EA5"/>
    <w:rsid w:val="000C41D5"/>
    <w:rsid w:val="000E07C8"/>
    <w:rsid w:val="00103953"/>
    <w:rsid w:val="00105823"/>
    <w:rsid w:val="0012067E"/>
    <w:rsid w:val="001301BF"/>
    <w:rsid w:val="0016037F"/>
    <w:rsid w:val="00160F1D"/>
    <w:rsid w:val="00170C8B"/>
    <w:rsid w:val="00172F40"/>
    <w:rsid w:val="001733D1"/>
    <w:rsid w:val="00177AEE"/>
    <w:rsid w:val="00187729"/>
    <w:rsid w:val="001B5C59"/>
    <w:rsid w:val="001E5DC6"/>
    <w:rsid w:val="001F0B35"/>
    <w:rsid w:val="001F507C"/>
    <w:rsid w:val="002211E8"/>
    <w:rsid w:val="00253775"/>
    <w:rsid w:val="002603F8"/>
    <w:rsid w:val="002634A5"/>
    <w:rsid w:val="00275B08"/>
    <w:rsid w:val="00280690"/>
    <w:rsid w:val="002845F0"/>
    <w:rsid w:val="002852F7"/>
    <w:rsid w:val="002B2236"/>
    <w:rsid w:val="002D1372"/>
    <w:rsid w:val="002F76EE"/>
    <w:rsid w:val="00306FDF"/>
    <w:rsid w:val="00314FBE"/>
    <w:rsid w:val="00317368"/>
    <w:rsid w:val="00336796"/>
    <w:rsid w:val="00342BD0"/>
    <w:rsid w:val="00346502"/>
    <w:rsid w:val="003467FF"/>
    <w:rsid w:val="00352B89"/>
    <w:rsid w:val="00360A6B"/>
    <w:rsid w:val="00363147"/>
    <w:rsid w:val="00370DAD"/>
    <w:rsid w:val="003721E3"/>
    <w:rsid w:val="00392115"/>
    <w:rsid w:val="00392940"/>
    <w:rsid w:val="00394A86"/>
    <w:rsid w:val="003A02BF"/>
    <w:rsid w:val="003D4DFF"/>
    <w:rsid w:val="003E0C64"/>
    <w:rsid w:val="004210DF"/>
    <w:rsid w:val="004412D6"/>
    <w:rsid w:val="0044262C"/>
    <w:rsid w:val="00446CBE"/>
    <w:rsid w:val="004653B8"/>
    <w:rsid w:val="00467944"/>
    <w:rsid w:val="00477CB7"/>
    <w:rsid w:val="004852B0"/>
    <w:rsid w:val="004927EB"/>
    <w:rsid w:val="004B74BB"/>
    <w:rsid w:val="004C177E"/>
    <w:rsid w:val="004E1F83"/>
    <w:rsid w:val="004F4D99"/>
    <w:rsid w:val="005269B0"/>
    <w:rsid w:val="0053356D"/>
    <w:rsid w:val="005958DE"/>
    <w:rsid w:val="005A5F65"/>
    <w:rsid w:val="005B613E"/>
    <w:rsid w:val="005B7D7C"/>
    <w:rsid w:val="005C7B40"/>
    <w:rsid w:val="00611B84"/>
    <w:rsid w:val="00641B6F"/>
    <w:rsid w:val="006428AD"/>
    <w:rsid w:val="00642FF5"/>
    <w:rsid w:val="00670689"/>
    <w:rsid w:val="006712C7"/>
    <w:rsid w:val="006837E0"/>
    <w:rsid w:val="00696050"/>
    <w:rsid w:val="00697870"/>
    <w:rsid w:val="006D4A5A"/>
    <w:rsid w:val="006E1875"/>
    <w:rsid w:val="007026F4"/>
    <w:rsid w:val="007102D3"/>
    <w:rsid w:val="007367F4"/>
    <w:rsid w:val="00756940"/>
    <w:rsid w:val="0076007A"/>
    <w:rsid w:val="007659C6"/>
    <w:rsid w:val="00773CBE"/>
    <w:rsid w:val="00780374"/>
    <w:rsid w:val="0078156B"/>
    <w:rsid w:val="007956AE"/>
    <w:rsid w:val="007A24DE"/>
    <w:rsid w:val="007A56CC"/>
    <w:rsid w:val="007E7A8E"/>
    <w:rsid w:val="007F02C8"/>
    <w:rsid w:val="007F37E5"/>
    <w:rsid w:val="008117D5"/>
    <w:rsid w:val="00872241"/>
    <w:rsid w:val="00880A87"/>
    <w:rsid w:val="00882495"/>
    <w:rsid w:val="008915A6"/>
    <w:rsid w:val="008A7316"/>
    <w:rsid w:val="008B2B43"/>
    <w:rsid w:val="008B466A"/>
    <w:rsid w:val="008D65CB"/>
    <w:rsid w:val="008E176D"/>
    <w:rsid w:val="008F36D5"/>
    <w:rsid w:val="009148E8"/>
    <w:rsid w:val="009219BB"/>
    <w:rsid w:val="00931A65"/>
    <w:rsid w:val="009474EF"/>
    <w:rsid w:val="009643A2"/>
    <w:rsid w:val="00967353"/>
    <w:rsid w:val="00973008"/>
    <w:rsid w:val="009735B8"/>
    <w:rsid w:val="00974E26"/>
    <w:rsid w:val="0097683D"/>
    <w:rsid w:val="009A2E61"/>
    <w:rsid w:val="009A6346"/>
    <w:rsid w:val="009B7687"/>
    <w:rsid w:val="009C6BEB"/>
    <w:rsid w:val="009E2A2F"/>
    <w:rsid w:val="009E6991"/>
    <w:rsid w:val="009F1D84"/>
    <w:rsid w:val="009F2FE4"/>
    <w:rsid w:val="00A159AF"/>
    <w:rsid w:val="00A20188"/>
    <w:rsid w:val="00A25B0D"/>
    <w:rsid w:val="00A45416"/>
    <w:rsid w:val="00A52F30"/>
    <w:rsid w:val="00A82B8A"/>
    <w:rsid w:val="00AB5CF1"/>
    <w:rsid w:val="00AE150B"/>
    <w:rsid w:val="00AF27DE"/>
    <w:rsid w:val="00AF7D89"/>
    <w:rsid w:val="00B01D0A"/>
    <w:rsid w:val="00B02B39"/>
    <w:rsid w:val="00B41A47"/>
    <w:rsid w:val="00B558AB"/>
    <w:rsid w:val="00B57839"/>
    <w:rsid w:val="00B61A48"/>
    <w:rsid w:val="00B768ED"/>
    <w:rsid w:val="00B823F8"/>
    <w:rsid w:val="00B85829"/>
    <w:rsid w:val="00BD3AA1"/>
    <w:rsid w:val="00BD7D1E"/>
    <w:rsid w:val="00BE377F"/>
    <w:rsid w:val="00C0711C"/>
    <w:rsid w:val="00C10E0B"/>
    <w:rsid w:val="00C12C85"/>
    <w:rsid w:val="00C20A62"/>
    <w:rsid w:val="00C63DA7"/>
    <w:rsid w:val="00C752AC"/>
    <w:rsid w:val="00C9675F"/>
    <w:rsid w:val="00C96FC7"/>
    <w:rsid w:val="00CA45D3"/>
    <w:rsid w:val="00CB2074"/>
    <w:rsid w:val="00CB245B"/>
    <w:rsid w:val="00CF04E0"/>
    <w:rsid w:val="00D162B3"/>
    <w:rsid w:val="00D275B6"/>
    <w:rsid w:val="00D27B30"/>
    <w:rsid w:val="00D87678"/>
    <w:rsid w:val="00DD16F7"/>
    <w:rsid w:val="00DD2338"/>
    <w:rsid w:val="00DD3AE2"/>
    <w:rsid w:val="00DD4C9C"/>
    <w:rsid w:val="00DE1396"/>
    <w:rsid w:val="00E23C95"/>
    <w:rsid w:val="00E43604"/>
    <w:rsid w:val="00E50CD8"/>
    <w:rsid w:val="00E543D2"/>
    <w:rsid w:val="00EA7A6D"/>
    <w:rsid w:val="00EC5EE6"/>
    <w:rsid w:val="00ED360B"/>
    <w:rsid w:val="00EE6EF0"/>
    <w:rsid w:val="00EF2D5C"/>
    <w:rsid w:val="00EF405A"/>
    <w:rsid w:val="00F12E30"/>
    <w:rsid w:val="00F12E39"/>
    <w:rsid w:val="00F46993"/>
    <w:rsid w:val="00F51010"/>
    <w:rsid w:val="00F54394"/>
    <w:rsid w:val="00F564E8"/>
    <w:rsid w:val="00F6336A"/>
    <w:rsid w:val="00F66BE7"/>
    <w:rsid w:val="00F70520"/>
    <w:rsid w:val="00F77EB9"/>
    <w:rsid w:val="00F9388D"/>
    <w:rsid w:val="00F93DE6"/>
    <w:rsid w:val="00F97FA8"/>
    <w:rsid w:val="00FA77AF"/>
    <w:rsid w:val="00FD3EF4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4E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12C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12C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64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564E8"/>
  </w:style>
  <w:style w:type="paragraph" w:styleId="ab">
    <w:name w:val="Normal (Web)"/>
    <w:basedOn w:val="a"/>
    <w:uiPriority w:val="99"/>
    <w:unhideWhenUsed/>
    <w:rsid w:val="00F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F5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564E8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564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564E8"/>
  </w:style>
  <w:style w:type="paragraph" w:customStyle="1" w:styleId="ConsPlusNormal">
    <w:name w:val="ConsPlusNormal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F564E8"/>
    <w:rPr>
      <w:color w:val="808080"/>
    </w:rPr>
  </w:style>
  <w:style w:type="paragraph" w:styleId="ae">
    <w:name w:val="header"/>
    <w:basedOn w:val="a"/>
    <w:link w:val="af"/>
    <w:uiPriority w:val="99"/>
    <w:unhideWhenUsed/>
    <w:rsid w:val="00F5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564E8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564E8"/>
  </w:style>
  <w:style w:type="character" w:customStyle="1" w:styleId="13">
    <w:name w:val="Просмотренная гиперссылка1"/>
    <w:basedOn w:val="a0"/>
    <w:uiPriority w:val="99"/>
    <w:semiHidden/>
    <w:unhideWhenUsed/>
    <w:rsid w:val="00F564E8"/>
    <w:rPr>
      <w:color w:val="800080"/>
      <w:u w:val="single"/>
    </w:rPr>
  </w:style>
  <w:style w:type="table" w:customStyle="1" w:styleId="112">
    <w:name w:val="Сетка таблицы11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564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4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4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64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564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F564E8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64E8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64E8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64E8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64E8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64E8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64E8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564E8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564E8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64E8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564E8"/>
    <w:rPr>
      <w:color w:val="954F72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F564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564E8"/>
  </w:style>
  <w:style w:type="numbering" w:customStyle="1" w:styleId="120">
    <w:name w:val="Нет списка12"/>
    <w:next w:val="a2"/>
    <w:uiPriority w:val="99"/>
    <w:semiHidden/>
    <w:unhideWhenUsed/>
    <w:rsid w:val="00F564E8"/>
  </w:style>
  <w:style w:type="table" w:customStyle="1" w:styleId="121">
    <w:name w:val="Сетка таблицы12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F564E8"/>
  </w:style>
  <w:style w:type="character" w:styleId="af2">
    <w:name w:val="page number"/>
    <w:basedOn w:val="a0"/>
    <w:rsid w:val="00F564E8"/>
  </w:style>
  <w:style w:type="character" w:customStyle="1" w:styleId="hl">
    <w:name w:val="hl"/>
    <w:basedOn w:val="a0"/>
    <w:rsid w:val="00F564E8"/>
  </w:style>
  <w:style w:type="character" w:customStyle="1" w:styleId="blk">
    <w:name w:val="blk"/>
    <w:basedOn w:val="a0"/>
    <w:rsid w:val="00F564E8"/>
  </w:style>
  <w:style w:type="paragraph" w:customStyle="1" w:styleId="TableParagraph">
    <w:name w:val="Table Paragraph"/>
    <w:basedOn w:val="a"/>
    <w:uiPriority w:val="1"/>
    <w:qFormat/>
    <w:rsid w:val="00F564E8"/>
    <w:pPr>
      <w:widowControl w:val="0"/>
      <w:autoSpaceDE w:val="0"/>
      <w:autoSpaceDN w:val="0"/>
      <w:spacing w:after="0" w:line="240" w:lineRule="auto"/>
      <w:jc w:val="center"/>
    </w:pPr>
    <w:rPr>
      <w:rFonts w:ascii="DejaVu Sans" w:eastAsia="DejaVu Sans" w:hAnsi="DejaVu Sans" w:cs="DejaVu Sans"/>
      <w:lang w:val="en-US"/>
    </w:rPr>
  </w:style>
  <w:style w:type="table" w:customStyle="1" w:styleId="TableGrid">
    <w:name w:val="TableGrid"/>
    <w:rsid w:val="00F564E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64E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24">
    <w:name w:val="Сетка таблицы2"/>
    <w:basedOn w:val="a1"/>
    <w:next w:val="a8"/>
    <w:uiPriority w:val="59"/>
    <w:rsid w:val="00CB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DC923-277C-4E42-85C9-C2441C85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Лякина Елена Васильевна</cp:lastModifiedBy>
  <cp:revision>5</cp:revision>
  <cp:lastPrinted>2024-06-04T05:02:00Z</cp:lastPrinted>
  <dcterms:created xsi:type="dcterms:W3CDTF">2024-05-22T04:05:00Z</dcterms:created>
  <dcterms:modified xsi:type="dcterms:W3CDTF">2024-06-04T05:54:00Z</dcterms:modified>
</cp:coreProperties>
</file>