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6ED2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B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 wp14:anchorId="44DF9237" wp14:editId="4FF93467">
            <wp:simplePos x="0" y="0"/>
            <wp:positionH relativeFrom="column">
              <wp:posOffset>2562225</wp:posOffset>
            </wp:positionH>
            <wp:positionV relativeFrom="paragraph">
              <wp:posOffset>-130175</wp:posOffset>
            </wp:positionV>
            <wp:extent cx="590550" cy="742950"/>
            <wp:effectExtent l="0" t="0" r="0" b="0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7219D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16E23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DDAEFFC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3356406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724B0CF9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443DA1A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0B6F141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3F6214A3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BE9518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A6A986E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06667E38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504DE0C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6C73293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BFE6D" w14:textId="1D5805AA" w:rsidR="008B0B19" w:rsidRPr="002550FC" w:rsidRDefault="0012414B" w:rsidP="008B0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24.07.2024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548-п</w:t>
      </w:r>
    </w:p>
    <w:p w14:paraId="128C9150" w14:textId="77777777" w:rsidR="008B0B19" w:rsidRPr="008B0B19" w:rsidRDefault="008B0B19" w:rsidP="008B0B1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5AF6B40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Пойковский </w:t>
      </w:r>
    </w:p>
    <w:p w14:paraId="25B25124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63E59845" w14:textId="77777777" w:rsidR="002B2BA0" w:rsidRP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E501A" w14:textId="649B344F" w:rsid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</w:t>
      </w:r>
      <w:r w:rsidR="00960FA8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дминистрации городского поселения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Пойковский </w:t>
      </w:r>
      <w:r w:rsidR="00CE4C6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CE4C68" w:rsidRPr="00CE4C68">
        <w:rPr>
          <w:rFonts w:ascii="Times New Roman" w:eastAsia="Times New Roman" w:hAnsi="Times New Roman" w:cs="Times New Roman"/>
          <w:sz w:val="26"/>
          <w:szCs w:val="20"/>
          <w:lang w:eastAsia="ru-RU"/>
        </w:rPr>
        <w:t>05.06.2017 № 203-п</w:t>
      </w:r>
    </w:p>
    <w:p w14:paraId="456E32A9" w14:textId="77777777" w:rsidR="0031351A" w:rsidRP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09D46C8" w14:textId="5A88C17B" w:rsidR="00367E80" w:rsidRDefault="00367E80" w:rsidP="00367E80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части 5 статьи 43 Градостроительного кодекса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 организации местного самоуправления в Российской Федерации»</w:t>
      </w:r>
      <w:r w:rsidR="001211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муниципального правового акта в соответствие с действующим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Российской Федерации: </w:t>
      </w:r>
    </w:p>
    <w:p w14:paraId="7CA0A6DD" w14:textId="40CB8FB0" w:rsidR="00367E80" w:rsidRDefault="00367E80" w:rsidP="006A67D7">
      <w:pPr>
        <w:tabs>
          <w:tab w:val="left" w:pos="709"/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приложение к постановлению 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Пойковский </w:t>
      </w:r>
      <w:r w:rsidR="003A0E42" w:rsidRPr="003A0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05.06.2017 № 203-п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A286D" w:rsidRPr="001A28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проекта планировки и проекта межевания территории в границах планировочного микрорайона 01:</w:t>
      </w:r>
      <w:r w:rsidR="003A0E4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F38310C" w14:textId="40DC10E7" w:rsidR="00C63038" w:rsidRDefault="00367E80" w:rsidP="006A67D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</w:t>
      </w:r>
      <w:r w:rsidR="00C630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1.3 раздела «Введение» кадастровый номер «</w:t>
      </w:r>
      <w:r w:rsidR="00C63038" w:rsidRPr="00C63038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86:08:0020304:156</w:t>
      </w:r>
      <w:r w:rsidR="00C63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заменить кадастровым номером </w:t>
      </w:r>
      <w:r w:rsidR="00C63038" w:rsidRPr="00C63038">
        <w:rPr>
          <w:rFonts w:ascii="Times New Roman" w:eastAsia="Times New Roman" w:hAnsi="Times New Roman" w:cs="Times New Roman"/>
          <w:sz w:val="26"/>
          <w:szCs w:val="26"/>
          <w:lang w:eastAsia="ru-RU"/>
        </w:rPr>
        <w:t>«86:08:0020304:15</w:t>
      </w:r>
      <w:r w:rsidR="00C6303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63038" w:rsidRPr="00C630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630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E64929" w14:textId="7869477B" w:rsidR="00E818BC" w:rsidRDefault="00E818BC" w:rsidP="005D64F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т</w:t>
      </w:r>
      <w:r w:rsidRPr="00E818B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8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818B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едомость образуемых земельных участков, 1 этап</w:t>
      </w:r>
      <w:r w:rsidR="005D6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D64F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0" w:name="_Toc54348848"/>
      <w:r w:rsidR="005D64F4" w:rsidRPr="005D64F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0"/>
      <w:r w:rsidRPr="00E818B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строк</w:t>
      </w:r>
      <w:r w:rsidR="000D4A43">
        <w:rPr>
          <w:rFonts w:ascii="Times New Roman" w:eastAsia="Times New Roman" w:hAnsi="Times New Roman" w:cs="Times New Roman"/>
          <w:sz w:val="26"/>
          <w:szCs w:val="26"/>
          <w:lang w:eastAsia="ru-RU"/>
        </w:rPr>
        <w:t>и 2, 3, 4</w:t>
      </w:r>
      <w:r w:rsidRPr="00E8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D8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Pr="00E818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9E83457" w14:textId="77777777" w:rsidR="00B63D84" w:rsidRDefault="00B63D84" w:rsidP="005D64F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108"/>
        <w:gridCol w:w="2075"/>
        <w:gridCol w:w="1108"/>
        <w:gridCol w:w="2079"/>
        <w:gridCol w:w="1545"/>
      </w:tblGrid>
      <w:tr w:rsidR="00B63D84" w:rsidRPr="00B63D84" w14:paraId="75711BF7" w14:textId="77777777" w:rsidTr="003A72C8">
        <w:tc>
          <w:tcPr>
            <w:tcW w:w="728" w:type="pct"/>
            <w:shd w:val="clear" w:color="auto" w:fill="auto"/>
            <w:vAlign w:val="center"/>
          </w:tcPr>
          <w:p w14:paraId="46D70B33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:ЗУ01.р</w:t>
            </w:r>
            <w:proofErr w:type="gramEnd"/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:156.1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2D57234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18B0418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- Югра, р-н Нефтеюганский, пгт Пойковский, мкр 7-й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D28BFF9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3F597039" w14:textId="56AD6A19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Раздел земельного участка </w:t>
            </w:r>
            <w:r w:rsidR="00CD4E88" w:rsidRPr="00CD4E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86:08:0020304:159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5332075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Земельные участки (территории) общего пользования (12.0)</w:t>
            </w:r>
          </w:p>
        </w:tc>
      </w:tr>
      <w:tr w:rsidR="00B63D84" w:rsidRPr="00B63D84" w14:paraId="66DF8A53" w14:textId="77777777" w:rsidTr="003A72C8">
        <w:tc>
          <w:tcPr>
            <w:tcW w:w="728" w:type="pct"/>
            <w:shd w:val="clear" w:color="auto" w:fill="auto"/>
            <w:vAlign w:val="center"/>
          </w:tcPr>
          <w:p w14:paraId="0F4ACF6A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:ЗУ01.р</w:t>
            </w:r>
            <w:proofErr w:type="gramEnd"/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:156.2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403D293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1B22CAA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- Югра, р-н Нефтеюганский, пгт Пойковский, мкр 7-й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B6858BE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1640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3D21227A" w14:textId="03B4139F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Раздел земельного участка </w:t>
            </w:r>
            <w:r w:rsidR="00CD4E88" w:rsidRPr="00CD4E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86:08:0020304:159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B3477AA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Земельные участки (территории) общего пользования (12.0)</w:t>
            </w:r>
          </w:p>
        </w:tc>
      </w:tr>
      <w:tr w:rsidR="00B63D84" w:rsidRPr="00B63D84" w14:paraId="4FDD5095" w14:textId="77777777" w:rsidTr="003A72C8">
        <w:tc>
          <w:tcPr>
            <w:tcW w:w="728" w:type="pct"/>
            <w:shd w:val="clear" w:color="auto" w:fill="auto"/>
            <w:vAlign w:val="center"/>
          </w:tcPr>
          <w:p w14:paraId="28CA7CA1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:ЗУ01.р</w:t>
            </w:r>
            <w:proofErr w:type="gramEnd"/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:156.3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B1BE43B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80FB107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- Югра, р-н Нефтеюганский, пгт Пойковский, мкр 7-й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D0754A7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2246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6D474EED" w14:textId="06B5E99A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Раздел земельного участка </w:t>
            </w:r>
            <w:r w:rsidR="00CD4E88" w:rsidRPr="00CD4E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86:08:0020304:159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3ABC624" w14:textId="77777777" w:rsidR="00B63D84" w:rsidRPr="00B63D84" w:rsidRDefault="00B63D84" w:rsidP="00B63D84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D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Земельные участки (территории) общего пользования (12.0)</w:t>
            </w:r>
          </w:p>
        </w:tc>
      </w:tr>
    </w:tbl>
    <w:p w14:paraId="74C0E557" w14:textId="77777777" w:rsidR="00FA0DC0" w:rsidRDefault="00FA0DC0" w:rsidP="002B138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03AA6" w14:textId="3EEBDB24" w:rsidR="009278D2" w:rsidRPr="009278D2" w:rsidRDefault="00B63D84" w:rsidP="009278D2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78D2" w:rsidRPr="009278D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5046B3B7" w14:textId="132A5ED0" w:rsidR="009278D2" w:rsidRPr="009278D2" w:rsidRDefault="00B63D84" w:rsidP="009278D2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78D2" w:rsidRPr="009278D2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Настоящее постановление вступает в силу после его официального обнародования.</w:t>
      </w:r>
    </w:p>
    <w:p w14:paraId="0D610FF7" w14:textId="74828E20" w:rsidR="002B2BA0" w:rsidRPr="002B2BA0" w:rsidRDefault="00B63D84" w:rsidP="00A8249C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7E80"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5FAE3F8F" w14:textId="3247874D" w:rsid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E54CF" w14:textId="0FA8801D" w:rsidR="00A8249C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79633" w14:textId="77777777" w:rsidR="00A8249C" w:rsidRPr="002B2BA0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13785" w14:textId="54DE189C" w:rsidR="002B2BA0" w:rsidRPr="00670B50" w:rsidRDefault="002B2BA0" w:rsidP="00670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A813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И.С.</w:t>
      </w:r>
      <w:r w:rsidR="00124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</w:t>
      </w:r>
    </w:p>
    <w:p w14:paraId="1427978A" w14:textId="460253AD" w:rsidR="00E669A7" w:rsidRDefault="00E669A7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250F075" w14:textId="5625A5D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D576A03" w14:textId="1D8AF78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7474C1C" w14:textId="053FCC5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B8F6E09" w14:textId="487D4B3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9BACE27" w14:textId="5E8373DA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400492F" w14:textId="4A048BD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B762D19" w14:textId="6FACD811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54EA0906" w14:textId="316906F8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53D1F21" w14:textId="34DFEFF5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5F291BFB" w14:textId="7E55EEAF" w:rsidR="0076063D" w:rsidRDefault="0076063D" w:rsidP="002550F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1B2B3F9" w14:textId="64950A3B" w:rsidR="008073B0" w:rsidRDefault="008073B0" w:rsidP="002550FC">
      <w:pPr>
        <w:spacing w:after="0" w:line="240" w:lineRule="auto"/>
        <w:rPr>
          <w:noProof/>
        </w:rPr>
      </w:pPr>
    </w:p>
    <w:p w14:paraId="44B65CA4" w14:textId="25C0B551" w:rsidR="009C0C58" w:rsidRDefault="009C0C58" w:rsidP="002550FC">
      <w:pPr>
        <w:spacing w:after="0" w:line="240" w:lineRule="auto"/>
        <w:rPr>
          <w:noProof/>
        </w:rPr>
      </w:pPr>
    </w:p>
    <w:p w14:paraId="6CF89DF8" w14:textId="18D1201E" w:rsidR="009C0C58" w:rsidRDefault="009C0C58" w:rsidP="002550FC">
      <w:pPr>
        <w:spacing w:after="0" w:line="240" w:lineRule="auto"/>
        <w:rPr>
          <w:noProof/>
        </w:rPr>
      </w:pPr>
    </w:p>
    <w:p w14:paraId="29C9DD77" w14:textId="4041EB68" w:rsidR="009C0C58" w:rsidRDefault="009C0C58" w:rsidP="002550FC">
      <w:pPr>
        <w:spacing w:after="0" w:line="240" w:lineRule="auto"/>
        <w:rPr>
          <w:noProof/>
        </w:rPr>
      </w:pPr>
    </w:p>
    <w:p w14:paraId="3BF0D211" w14:textId="20B7B57D" w:rsidR="009C0C58" w:rsidRDefault="009C0C58" w:rsidP="002550FC">
      <w:pPr>
        <w:spacing w:after="0" w:line="240" w:lineRule="auto"/>
        <w:rPr>
          <w:noProof/>
        </w:rPr>
      </w:pPr>
    </w:p>
    <w:p w14:paraId="3F05DFF1" w14:textId="77777777" w:rsidR="009C0C58" w:rsidRDefault="009C0C58" w:rsidP="002550F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9C0C58" w:rsidSect="00DE41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E0334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6A1E46C9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A"/>
    <w:rsid w:val="00023E14"/>
    <w:rsid w:val="0002586A"/>
    <w:rsid w:val="000674B2"/>
    <w:rsid w:val="00076189"/>
    <w:rsid w:val="0008347B"/>
    <w:rsid w:val="0008497F"/>
    <w:rsid w:val="000D4A43"/>
    <w:rsid w:val="000D5E7C"/>
    <w:rsid w:val="000E250B"/>
    <w:rsid w:val="000E5B2F"/>
    <w:rsid w:val="000E6207"/>
    <w:rsid w:val="00102573"/>
    <w:rsid w:val="001211BE"/>
    <w:rsid w:val="0012414B"/>
    <w:rsid w:val="00143F9D"/>
    <w:rsid w:val="0017104C"/>
    <w:rsid w:val="001A269E"/>
    <w:rsid w:val="001A286D"/>
    <w:rsid w:val="001B5663"/>
    <w:rsid w:val="001B647B"/>
    <w:rsid w:val="001B7BD7"/>
    <w:rsid w:val="002073B5"/>
    <w:rsid w:val="002550FC"/>
    <w:rsid w:val="002827A9"/>
    <w:rsid w:val="0029549E"/>
    <w:rsid w:val="002A3823"/>
    <w:rsid w:val="002B138A"/>
    <w:rsid w:val="002B2BA0"/>
    <w:rsid w:val="002B3DFF"/>
    <w:rsid w:val="002C2775"/>
    <w:rsid w:val="002F5428"/>
    <w:rsid w:val="00300605"/>
    <w:rsid w:val="0031351A"/>
    <w:rsid w:val="00317123"/>
    <w:rsid w:val="00361C52"/>
    <w:rsid w:val="00367E80"/>
    <w:rsid w:val="003A0E42"/>
    <w:rsid w:val="003A3E1C"/>
    <w:rsid w:val="003B1FF1"/>
    <w:rsid w:val="003E7B07"/>
    <w:rsid w:val="003F5235"/>
    <w:rsid w:val="0040784F"/>
    <w:rsid w:val="00410458"/>
    <w:rsid w:val="00410AB2"/>
    <w:rsid w:val="00411D51"/>
    <w:rsid w:val="004428EA"/>
    <w:rsid w:val="004542DC"/>
    <w:rsid w:val="0046431A"/>
    <w:rsid w:val="0047576E"/>
    <w:rsid w:val="00481735"/>
    <w:rsid w:val="004A30D5"/>
    <w:rsid w:val="004A35D8"/>
    <w:rsid w:val="00516B15"/>
    <w:rsid w:val="00520228"/>
    <w:rsid w:val="00555E8B"/>
    <w:rsid w:val="00572685"/>
    <w:rsid w:val="00582024"/>
    <w:rsid w:val="00584891"/>
    <w:rsid w:val="00593402"/>
    <w:rsid w:val="005A7729"/>
    <w:rsid w:val="005B009A"/>
    <w:rsid w:val="005B0A35"/>
    <w:rsid w:val="005D64F4"/>
    <w:rsid w:val="005D7622"/>
    <w:rsid w:val="005F7D6F"/>
    <w:rsid w:val="00630C1C"/>
    <w:rsid w:val="006334FD"/>
    <w:rsid w:val="00646495"/>
    <w:rsid w:val="00646DEE"/>
    <w:rsid w:val="006629ED"/>
    <w:rsid w:val="00665875"/>
    <w:rsid w:val="0066784B"/>
    <w:rsid w:val="00670380"/>
    <w:rsid w:val="00670B50"/>
    <w:rsid w:val="00671A4D"/>
    <w:rsid w:val="00677139"/>
    <w:rsid w:val="00690ACE"/>
    <w:rsid w:val="006A08C9"/>
    <w:rsid w:val="006A67D7"/>
    <w:rsid w:val="006E0FDE"/>
    <w:rsid w:val="0076063D"/>
    <w:rsid w:val="00772283"/>
    <w:rsid w:val="007867A7"/>
    <w:rsid w:val="00790C9A"/>
    <w:rsid w:val="007A51CA"/>
    <w:rsid w:val="00800D1A"/>
    <w:rsid w:val="008073B0"/>
    <w:rsid w:val="008073E6"/>
    <w:rsid w:val="00816CAB"/>
    <w:rsid w:val="008210CB"/>
    <w:rsid w:val="00827908"/>
    <w:rsid w:val="00847908"/>
    <w:rsid w:val="008814FE"/>
    <w:rsid w:val="00890697"/>
    <w:rsid w:val="008A25D6"/>
    <w:rsid w:val="008B0B19"/>
    <w:rsid w:val="008E71EB"/>
    <w:rsid w:val="008F2A76"/>
    <w:rsid w:val="009175AA"/>
    <w:rsid w:val="00917EFA"/>
    <w:rsid w:val="009278D2"/>
    <w:rsid w:val="00941494"/>
    <w:rsid w:val="00943D64"/>
    <w:rsid w:val="0094537C"/>
    <w:rsid w:val="00960425"/>
    <w:rsid w:val="00960FA8"/>
    <w:rsid w:val="009774A9"/>
    <w:rsid w:val="009A56ED"/>
    <w:rsid w:val="009C0C58"/>
    <w:rsid w:val="00A242FE"/>
    <w:rsid w:val="00A42EFF"/>
    <w:rsid w:val="00A50647"/>
    <w:rsid w:val="00A51F42"/>
    <w:rsid w:val="00A81320"/>
    <w:rsid w:val="00A8249C"/>
    <w:rsid w:val="00AD4E1F"/>
    <w:rsid w:val="00AE4F6A"/>
    <w:rsid w:val="00AF4F61"/>
    <w:rsid w:val="00B4576F"/>
    <w:rsid w:val="00B63D84"/>
    <w:rsid w:val="00B93337"/>
    <w:rsid w:val="00BA72A2"/>
    <w:rsid w:val="00C1274A"/>
    <w:rsid w:val="00C23C42"/>
    <w:rsid w:val="00C278BE"/>
    <w:rsid w:val="00C4189E"/>
    <w:rsid w:val="00C63038"/>
    <w:rsid w:val="00CB3DD7"/>
    <w:rsid w:val="00CB54B4"/>
    <w:rsid w:val="00CD4E88"/>
    <w:rsid w:val="00CE4C68"/>
    <w:rsid w:val="00D138A2"/>
    <w:rsid w:val="00D33AA6"/>
    <w:rsid w:val="00D53D9E"/>
    <w:rsid w:val="00D53DC5"/>
    <w:rsid w:val="00D54139"/>
    <w:rsid w:val="00D84F1A"/>
    <w:rsid w:val="00DB0189"/>
    <w:rsid w:val="00DE41F3"/>
    <w:rsid w:val="00DF1FB5"/>
    <w:rsid w:val="00DF3941"/>
    <w:rsid w:val="00E02779"/>
    <w:rsid w:val="00E25CBC"/>
    <w:rsid w:val="00E34E61"/>
    <w:rsid w:val="00E37CFD"/>
    <w:rsid w:val="00E669A7"/>
    <w:rsid w:val="00E818BC"/>
    <w:rsid w:val="00E94F33"/>
    <w:rsid w:val="00EA17DC"/>
    <w:rsid w:val="00EE6F83"/>
    <w:rsid w:val="00F01F7F"/>
    <w:rsid w:val="00F341AD"/>
    <w:rsid w:val="00F56EC6"/>
    <w:rsid w:val="00F737D9"/>
    <w:rsid w:val="00F82164"/>
    <w:rsid w:val="00F833A5"/>
    <w:rsid w:val="00FA0DC0"/>
    <w:rsid w:val="00FA31BA"/>
    <w:rsid w:val="00FB2989"/>
    <w:rsid w:val="00FC2A82"/>
    <w:rsid w:val="00FD097A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665"/>
  <w15:chartTrackingRefBased/>
  <w15:docId w15:val="{57DDE953-79D3-4228-9A6E-33CC380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A25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E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2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1A2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1A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Без интервала для таблиц1"/>
    <w:next w:val="a9"/>
    <w:link w:val="aa"/>
    <w:uiPriority w:val="1"/>
    <w:qFormat/>
    <w:rsid w:val="009C0C58"/>
    <w:pPr>
      <w:spacing w:after="0" w:line="240" w:lineRule="auto"/>
    </w:pPr>
  </w:style>
  <w:style w:type="character" w:customStyle="1" w:styleId="aa">
    <w:name w:val="Без интервала Знак"/>
    <w:aliases w:val="Без интервала для таблиц Знак"/>
    <w:link w:val="1"/>
    <w:uiPriority w:val="1"/>
    <w:rsid w:val="009C0C58"/>
  </w:style>
  <w:style w:type="paragraph" w:styleId="a9">
    <w:name w:val="No Spacing"/>
    <w:uiPriority w:val="1"/>
    <w:qFormat/>
    <w:rsid w:val="009C0C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25</cp:revision>
  <cp:lastPrinted>2023-08-21T06:55:00Z</cp:lastPrinted>
  <dcterms:created xsi:type="dcterms:W3CDTF">2024-07-22T09:22:00Z</dcterms:created>
  <dcterms:modified xsi:type="dcterms:W3CDTF">2024-07-24T10:27:00Z</dcterms:modified>
</cp:coreProperties>
</file>