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CC7360" w:rsidRDefault="00CC7360" w:rsidP="000F3ABC">
      <w:pPr>
        <w:rPr>
          <w:sz w:val="26"/>
          <w:szCs w:val="26"/>
        </w:rPr>
      </w:pPr>
      <w:r w:rsidRPr="00CC7360">
        <w:rPr>
          <w:sz w:val="26"/>
          <w:szCs w:val="26"/>
        </w:rPr>
        <w:t>02.08.2024</w:t>
      </w:r>
      <w:r w:rsidR="000F3ABC" w:rsidRPr="00CC7360">
        <w:rPr>
          <w:sz w:val="26"/>
          <w:szCs w:val="26"/>
        </w:rPr>
        <w:tab/>
      </w:r>
      <w:r w:rsidR="000F3ABC" w:rsidRPr="00CC7360">
        <w:rPr>
          <w:sz w:val="26"/>
          <w:szCs w:val="26"/>
        </w:rPr>
        <w:tab/>
      </w:r>
      <w:r w:rsidR="000F3ABC" w:rsidRPr="00CC7360">
        <w:rPr>
          <w:sz w:val="26"/>
          <w:szCs w:val="26"/>
        </w:rPr>
        <w:tab/>
      </w:r>
      <w:r w:rsidR="000F3ABC" w:rsidRPr="00CC7360">
        <w:rPr>
          <w:sz w:val="26"/>
          <w:szCs w:val="26"/>
        </w:rPr>
        <w:tab/>
      </w:r>
      <w:r w:rsidR="000F3ABC" w:rsidRPr="00CC7360">
        <w:rPr>
          <w:sz w:val="26"/>
          <w:szCs w:val="26"/>
        </w:rPr>
        <w:tab/>
      </w:r>
      <w:r w:rsidR="000F3ABC" w:rsidRPr="00CC7360">
        <w:rPr>
          <w:sz w:val="26"/>
          <w:szCs w:val="26"/>
        </w:rPr>
        <w:tab/>
      </w:r>
      <w:r w:rsidR="000F3ABC" w:rsidRPr="00CC7360">
        <w:rPr>
          <w:sz w:val="26"/>
          <w:szCs w:val="26"/>
        </w:rPr>
        <w:tab/>
        <w:t xml:space="preserve"> </w:t>
      </w:r>
      <w:r w:rsidR="00CD6928" w:rsidRPr="00CC7360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</w:t>
      </w:r>
      <w:r w:rsidR="000F3ABC" w:rsidRPr="00CC7360">
        <w:rPr>
          <w:sz w:val="26"/>
          <w:szCs w:val="26"/>
        </w:rPr>
        <w:t xml:space="preserve"> №</w:t>
      </w:r>
      <w:r w:rsidRPr="00CC7360">
        <w:rPr>
          <w:sz w:val="26"/>
          <w:szCs w:val="26"/>
        </w:rPr>
        <w:t xml:space="preserve"> 573-п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F3ABC" w:rsidRPr="00CD6928">
        <w:rPr>
          <w:sz w:val="26"/>
          <w:szCs w:val="20"/>
        </w:rPr>
        <w:t>О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7B6E53"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7B6E53" w:rsidRPr="00CD6928" w:rsidRDefault="007B6E53" w:rsidP="007B6E53">
      <w:pPr>
        <w:ind w:firstLine="705"/>
        <w:jc w:val="both"/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="003C3CF7">
        <w:rPr>
          <w:sz w:val="26"/>
          <w:szCs w:val="26"/>
        </w:rPr>
        <w:t xml:space="preserve">Присвоить </w:t>
      </w:r>
      <w:r w:rsidR="00BF7BC4">
        <w:rPr>
          <w:sz w:val="26"/>
          <w:szCs w:val="26"/>
        </w:rPr>
        <w:t xml:space="preserve">адрес </w:t>
      </w:r>
      <w:r w:rsidR="009352DD">
        <w:rPr>
          <w:sz w:val="26"/>
          <w:szCs w:val="26"/>
        </w:rPr>
        <w:t xml:space="preserve">нежелому </w:t>
      </w:r>
      <w:r w:rsidR="00105E73">
        <w:rPr>
          <w:sz w:val="26"/>
          <w:szCs w:val="26"/>
        </w:rPr>
        <w:t>зданию</w:t>
      </w:r>
      <w:r w:rsidR="009352DD">
        <w:rPr>
          <w:sz w:val="26"/>
          <w:szCs w:val="26"/>
        </w:rPr>
        <w:t xml:space="preserve"> магазина </w:t>
      </w:r>
      <w:r w:rsidR="003C3CF7">
        <w:rPr>
          <w:sz w:val="26"/>
          <w:szCs w:val="26"/>
        </w:rPr>
        <w:t xml:space="preserve">с кадастровым номером </w:t>
      </w:r>
      <w:r w:rsidR="003F4241">
        <w:rPr>
          <w:sz w:val="26"/>
          <w:szCs w:val="26"/>
        </w:rPr>
        <w:t xml:space="preserve"> </w:t>
      </w:r>
      <w:r w:rsidR="00BF7BC4" w:rsidRPr="00BF7BC4">
        <w:rPr>
          <w:sz w:val="26"/>
          <w:szCs w:val="26"/>
        </w:rPr>
        <w:t>86:08:0020304:4</w:t>
      </w:r>
      <w:r w:rsidR="00105E73">
        <w:rPr>
          <w:sz w:val="26"/>
          <w:szCs w:val="26"/>
        </w:rPr>
        <w:t>611, расположенному на земельном участке с кадастровым номером 86:08:0020304:3198</w:t>
      </w:r>
      <w:r w:rsidR="00BF7BC4" w:rsidRPr="00BF7B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территории поселка городского типа </w:t>
      </w:r>
      <w:r w:rsidRPr="00CD6928">
        <w:rPr>
          <w:sz w:val="26"/>
          <w:szCs w:val="26"/>
        </w:rPr>
        <w:t xml:space="preserve">Пойковский:   </w:t>
      </w:r>
      <w:r w:rsidRPr="00CD6928">
        <w:t xml:space="preserve">                                                                                                                      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-Страна – Российская Федерация;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-Субъект – Ханты-Мансийский автономный округ-Югра;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-Муниципальный район – муниципальный район Нефтеюганский;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-Поселение – городское поселение Пойковский (г.п.Пойковский);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D6928">
        <w:rPr>
          <w:sz w:val="26"/>
          <w:szCs w:val="26"/>
        </w:rPr>
        <w:t xml:space="preserve"> </w:t>
      </w:r>
      <w:r w:rsidRPr="00750CD7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-Элемент </w:t>
      </w:r>
      <w:r w:rsidR="00105E73">
        <w:rPr>
          <w:sz w:val="26"/>
          <w:szCs w:val="26"/>
        </w:rPr>
        <w:t>планировочной структуры</w:t>
      </w:r>
      <w:r>
        <w:rPr>
          <w:sz w:val="26"/>
          <w:szCs w:val="26"/>
        </w:rPr>
        <w:t xml:space="preserve"> –</w:t>
      </w:r>
      <w:r w:rsidR="00105E73">
        <w:rPr>
          <w:sz w:val="26"/>
          <w:szCs w:val="26"/>
        </w:rPr>
        <w:t xml:space="preserve"> микрорайон 7-й</w:t>
      </w:r>
      <w:r w:rsidRPr="00750CD7">
        <w:rPr>
          <w:sz w:val="26"/>
          <w:szCs w:val="26"/>
        </w:rPr>
        <w:t>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-Идентификационный элемент объекта адресации – </w:t>
      </w:r>
      <w:r w:rsidR="00BF7BC4">
        <w:rPr>
          <w:sz w:val="26"/>
          <w:szCs w:val="26"/>
        </w:rPr>
        <w:t xml:space="preserve">строение </w:t>
      </w:r>
      <w:r w:rsidR="00105E73">
        <w:rPr>
          <w:sz w:val="26"/>
          <w:szCs w:val="26"/>
        </w:rPr>
        <w:t>128а</w:t>
      </w:r>
      <w:r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7B6E53" w:rsidRDefault="003C3CF7" w:rsidP="00625A07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  <w:t>2</w:t>
      </w:r>
      <w:r w:rsidRPr="003C3CF7">
        <w:rPr>
          <w:sz w:val="26"/>
          <w:szCs w:val="26"/>
        </w:rPr>
        <w:t xml:space="preserve">. </w:t>
      </w:r>
      <w:r w:rsidR="007B6E53" w:rsidRPr="00CD692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321995" w:rsidRDefault="007B6E53" w:rsidP="007B6E53">
      <w:pPr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7B6E53" w:rsidRPr="00CD6928" w:rsidRDefault="00321995" w:rsidP="00321995">
      <w:pPr>
        <w:ind w:firstLine="708"/>
        <w:jc w:val="both"/>
        <w:rPr>
          <w:sz w:val="26"/>
          <w:szCs w:val="28"/>
        </w:rPr>
      </w:pPr>
      <w:r>
        <w:rPr>
          <w:sz w:val="26"/>
          <w:szCs w:val="26"/>
        </w:rPr>
        <w:t>3</w:t>
      </w:r>
      <w:r w:rsidR="007B6E53" w:rsidRPr="00CD6928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7B6E53" w:rsidRPr="00CD6928" w:rsidRDefault="007B6E53" w:rsidP="00321995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321995">
        <w:rPr>
          <w:sz w:val="26"/>
          <w:szCs w:val="28"/>
        </w:rPr>
        <w:t>4</w:t>
      </w:r>
      <w:r w:rsidRPr="00CD6928">
        <w:rPr>
          <w:sz w:val="26"/>
          <w:szCs w:val="28"/>
        </w:rPr>
        <w:t>. Настоящее постановление вступает в силу со дня подписания.</w:t>
      </w:r>
    </w:p>
    <w:p w:rsidR="007B6E53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321995">
        <w:rPr>
          <w:sz w:val="26"/>
          <w:szCs w:val="28"/>
        </w:rPr>
        <w:t>5</w:t>
      </w:r>
      <w:r w:rsidRPr="00CD6928">
        <w:rPr>
          <w:sz w:val="26"/>
          <w:szCs w:val="28"/>
        </w:rPr>
        <w:t xml:space="preserve">. Контроль за исполнением постановления </w:t>
      </w:r>
      <w:r>
        <w:rPr>
          <w:sz w:val="26"/>
          <w:szCs w:val="28"/>
        </w:rPr>
        <w:t>оставить за собой.</w:t>
      </w:r>
    </w:p>
    <w:p w:rsidR="007B6E53" w:rsidRDefault="007B6E53" w:rsidP="007B6E53">
      <w:pPr>
        <w:jc w:val="both"/>
        <w:rPr>
          <w:sz w:val="26"/>
          <w:szCs w:val="20"/>
        </w:rPr>
      </w:pP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D323A8" w:rsidRPr="00CD6928" w:rsidRDefault="00C35E95" w:rsidP="001D02A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105E73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</w:t>
      </w:r>
      <w:r w:rsidR="00105E73">
        <w:rPr>
          <w:sz w:val="26"/>
          <w:szCs w:val="26"/>
        </w:rPr>
        <w:t xml:space="preserve">               </w:t>
      </w:r>
      <w:r w:rsidR="007B6E53">
        <w:rPr>
          <w:sz w:val="26"/>
          <w:szCs w:val="26"/>
        </w:rPr>
        <w:t xml:space="preserve">           </w:t>
      </w:r>
      <w:r w:rsidR="00105E73">
        <w:rPr>
          <w:sz w:val="26"/>
          <w:szCs w:val="26"/>
        </w:rPr>
        <w:t>И.С.Бородина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>№</w:t>
      </w:r>
      <w:bookmarkStart w:id="0" w:name="_GoBack"/>
      <w:bookmarkEnd w:id="0"/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CC7360">
        <w:rPr>
          <w:rFonts w:eastAsiaTheme="minorHAnsi"/>
          <w:sz w:val="26"/>
          <w:szCs w:val="26"/>
          <w:lang w:eastAsia="en-US"/>
        </w:rPr>
        <w:t>573-п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от </w:t>
      </w:r>
      <w:r w:rsidR="00CC7360">
        <w:rPr>
          <w:rFonts w:eastAsiaTheme="minorHAnsi"/>
          <w:sz w:val="26"/>
          <w:szCs w:val="26"/>
          <w:lang w:eastAsia="en-US"/>
        </w:rPr>
        <w:t>02.08.2024</w:t>
      </w:r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CD6928" w:rsidP="00CD6928"/>
    <w:p w:rsidR="00CD6928" w:rsidRPr="00CD6928" w:rsidRDefault="005B3925" w:rsidP="00CD6928">
      <w:r w:rsidRPr="005B3925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203047</wp:posOffset>
            </wp:positionH>
            <wp:positionV relativeFrom="paragraph">
              <wp:posOffset>57369</wp:posOffset>
            </wp:positionV>
            <wp:extent cx="6029325" cy="8518719"/>
            <wp:effectExtent l="0" t="0" r="0" b="0"/>
            <wp:wrapNone/>
            <wp:docPr id="5" name="Рисунок 5" descr="D:\ПОРАБОТАЕМ\МУНИЦИПАЛЬНЫЕ УСЛУГИ\Присвоение адреса\Объекты\2024\мкр.7-й, стр.128а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РАБОТАЕМ\МУНИЦИПАЛЬНЫЕ УСЛУГИ\Присвоение адреса\Объекты\2024\мкр.7-й, стр.128а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1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28" w:rsidRPr="00CD6928" w:rsidRDefault="00CD6928" w:rsidP="00CD6928"/>
    <w:sectPr w:rsidR="00CD6928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300" w:rsidRDefault="00F52300" w:rsidP="000B74E2">
      <w:r>
        <w:separator/>
      </w:r>
    </w:p>
  </w:endnote>
  <w:endnote w:type="continuationSeparator" w:id="0">
    <w:p w:rsidR="00F52300" w:rsidRDefault="00F52300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300" w:rsidRDefault="00F52300" w:rsidP="000B74E2">
      <w:r>
        <w:separator/>
      </w:r>
    </w:p>
  </w:footnote>
  <w:footnote w:type="continuationSeparator" w:id="0">
    <w:p w:rsidR="00F52300" w:rsidRDefault="00F52300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7249"/>
    <w:rsid w:val="0005280E"/>
    <w:rsid w:val="00055EEA"/>
    <w:rsid w:val="00062CC1"/>
    <w:rsid w:val="0007093B"/>
    <w:rsid w:val="0007097B"/>
    <w:rsid w:val="00070C2F"/>
    <w:rsid w:val="0007208A"/>
    <w:rsid w:val="00077468"/>
    <w:rsid w:val="000838FA"/>
    <w:rsid w:val="000905C0"/>
    <w:rsid w:val="000947E1"/>
    <w:rsid w:val="00095ACD"/>
    <w:rsid w:val="00095FD0"/>
    <w:rsid w:val="00096958"/>
    <w:rsid w:val="00097EEA"/>
    <w:rsid w:val="000A72C6"/>
    <w:rsid w:val="000A752C"/>
    <w:rsid w:val="000B034D"/>
    <w:rsid w:val="000B3A95"/>
    <w:rsid w:val="000B74E2"/>
    <w:rsid w:val="000D194D"/>
    <w:rsid w:val="000D61BC"/>
    <w:rsid w:val="000E397E"/>
    <w:rsid w:val="000F23EC"/>
    <w:rsid w:val="000F3ABC"/>
    <w:rsid w:val="00100237"/>
    <w:rsid w:val="0010251D"/>
    <w:rsid w:val="00103089"/>
    <w:rsid w:val="00105E73"/>
    <w:rsid w:val="00111E82"/>
    <w:rsid w:val="001150DA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5632F"/>
    <w:rsid w:val="0026465E"/>
    <w:rsid w:val="0027027B"/>
    <w:rsid w:val="00286158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264DA"/>
    <w:rsid w:val="003319F9"/>
    <w:rsid w:val="003344E6"/>
    <w:rsid w:val="0034004A"/>
    <w:rsid w:val="00347B39"/>
    <w:rsid w:val="003646E3"/>
    <w:rsid w:val="0037415F"/>
    <w:rsid w:val="003743BF"/>
    <w:rsid w:val="003A06C6"/>
    <w:rsid w:val="003A169E"/>
    <w:rsid w:val="003A5812"/>
    <w:rsid w:val="003B00DB"/>
    <w:rsid w:val="003B14A0"/>
    <w:rsid w:val="003C3186"/>
    <w:rsid w:val="003C3CF7"/>
    <w:rsid w:val="003E7D66"/>
    <w:rsid w:val="003F4241"/>
    <w:rsid w:val="003F7954"/>
    <w:rsid w:val="00401C48"/>
    <w:rsid w:val="00405047"/>
    <w:rsid w:val="0042448B"/>
    <w:rsid w:val="0043491E"/>
    <w:rsid w:val="00444B64"/>
    <w:rsid w:val="00447684"/>
    <w:rsid w:val="00462F4E"/>
    <w:rsid w:val="00467F2E"/>
    <w:rsid w:val="00470F3A"/>
    <w:rsid w:val="00475175"/>
    <w:rsid w:val="00476791"/>
    <w:rsid w:val="004B3336"/>
    <w:rsid w:val="004B7455"/>
    <w:rsid w:val="004C13BF"/>
    <w:rsid w:val="004D25C4"/>
    <w:rsid w:val="004E77A7"/>
    <w:rsid w:val="00505BB1"/>
    <w:rsid w:val="00512EFB"/>
    <w:rsid w:val="005143E0"/>
    <w:rsid w:val="00516E02"/>
    <w:rsid w:val="00520E3D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A633D"/>
    <w:rsid w:val="005B26E3"/>
    <w:rsid w:val="005B3925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107D0"/>
    <w:rsid w:val="00812C0F"/>
    <w:rsid w:val="0081492F"/>
    <w:rsid w:val="008163A0"/>
    <w:rsid w:val="00816E86"/>
    <w:rsid w:val="00830E69"/>
    <w:rsid w:val="008513A6"/>
    <w:rsid w:val="00852D57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20A62"/>
    <w:rsid w:val="00922C1B"/>
    <w:rsid w:val="00923654"/>
    <w:rsid w:val="009352DD"/>
    <w:rsid w:val="00940C52"/>
    <w:rsid w:val="009414DE"/>
    <w:rsid w:val="00945D2E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7DDE"/>
    <w:rsid w:val="009E3DAE"/>
    <w:rsid w:val="009F042B"/>
    <w:rsid w:val="00A07DAE"/>
    <w:rsid w:val="00A1223F"/>
    <w:rsid w:val="00A15688"/>
    <w:rsid w:val="00A31190"/>
    <w:rsid w:val="00A36179"/>
    <w:rsid w:val="00A44374"/>
    <w:rsid w:val="00A522AE"/>
    <w:rsid w:val="00A52DBC"/>
    <w:rsid w:val="00A576D1"/>
    <w:rsid w:val="00A609C0"/>
    <w:rsid w:val="00A657FA"/>
    <w:rsid w:val="00A66E09"/>
    <w:rsid w:val="00A76454"/>
    <w:rsid w:val="00A76A5B"/>
    <w:rsid w:val="00A93E2D"/>
    <w:rsid w:val="00AA60A0"/>
    <w:rsid w:val="00AB5C21"/>
    <w:rsid w:val="00AC4852"/>
    <w:rsid w:val="00AD34F7"/>
    <w:rsid w:val="00AF3FAF"/>
    <w:rsid w:val="00B10120"/>
    <w:rsid w:val="00B12AF0"/>
    <w:rsid w:val="00B13813"/>
    <w:rsid w:val="00B16856"/>
    <w:rsid w:val="00B25321"/>
    <w:rsid w:val="00B37680"/>
    <w:rsid w:val="00B47D54"/>
    <w:rsid w:val="00B47E3C"/>
    <w:rsid w:val="00B56211"/>
    <w:rsid w:val="00B62ABB"/>
    <w:rsid w:val="00B640A7"/>
    <w:rsid w:val="00B7199D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BF7BC4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C3D63"/>
    <w:rsid w:val="00CC7360"/>
    <w:rsid w:val="00CD36DC"/>
    <w:rsid w:val="00CD5C64"/>
    <w:rsid w:val="00CD6928"/>
    <w:rsid w:val="00CD7B70"/>
    <w:rsid w:val="00CF59FE"/>
    <w:rsid w:val="00D05541"/>
    <w:rsid w:val="00D1689A"/>
    <w:rsid w:val="00D174C8"/>
    <w:rsid w:val="00D2196C"/>
    <w:rsid w:val="00D312FD"/>
    <w:rsid w:val="00D323A8"/>
    <w:rsid w:val="00D3646E"/>
    <w:rsid w:val="00D45059"/>
    <w:rsid w:val="00D4594B"/>
    <w:rsid w:val="00D54A11"/>
    <w:rsid w:val="00D62CDA"/>
    <w:rsid w:val="00D73BBE"/>
    <w:rsid w:val="00D7533E"/>
    <w:rsid w:val="00D84639"/>
    <w:rsid w:val="00D964D0"/>
    <w:rsid w:val="00DA4101"/>
    <w:rsid w:val="00DB126F"/>
    <w:rsid w:val="00DB28D4"/>
    <w:rsid w:val="00DB3CF4"/>
    <w:rsid w:val="00DB54A0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C2659"/>
    <w:rsid w:val="00EC7B12"/>
    <w:rsid w:val="00ED6143"/>
    <w:rsid w:val="00EE2B5A"/>
    <w:rsid w:val="00EF223F"/>
    <w:rsid w:val="00F0076C"/>
    <w:rsid w:val="00F024AD"/>
    <w:rsid w:val="00F17B22"/>
    <w:rsid w:val="00F3529E"/>
    <w:rsid w:val="00F42056"/>
    <w:rsid w:val="00F44586"/>
    <w:rsid w:val="00F52300"/>
    <w:rsid w:val="00F54AE2"/>
    <w:rsid w:val="00F775A0"/>
    <w:rsid w:val="00F92C9D"/>
    <w:rsid w:val="00FA0C20"/>
    <w:rsid w:val="00FA1348"/>
    <w:rsid w:val="00FC073A"/>
    <w:rsid w:val="00FE7A1D"/>
    <w:rsid w:val="00FF016D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262D-F87F-44A3-A862-BED665D6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21</cp:revision>
  <cp:lastPrinted>2024-08-01T04:26:00Z</cp:lastPrinted>
  <dcterms:created xsi:type="dcterms:W3CDTF">2022-10-26T06:48:00Z</dcterms:created>
  <dcterms:modified xsi:type="dcterms:W3CDTF">2024-08-02T08:43:00Z</dcterms:modified>
</cp:coreProperties>
</file>