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7FB2" w:rsidRDefault="00CD7FB2" w:rsidP="000F3ABC">
      <w:pPr>
        <w:rPr>
          <w:sz w:val="26"/>
          <w:szCs w:val="26"/>
        </w:rPr>
      </w:pPr>
      <w:r w:rsidRPr="00CD7FB2">
        <w:rPr>
          <w:sz w:val="26"/>
          <w:szCs w:val="26"/>
        </w:rPr>
        <w:t>20.08.2024</w:t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</w:r>
      <w:r w:rsidR="000F3ABC" w:rsidRPr="00CD7FB2">
        <w:rPr>
          <w:sz w:val="26"/>
          <w:szCs w:val="26"/>
        </w:rPr>
        <w:tab/>
        <w:t xml:space="preserve"> </w:t>
      </w:r>
      <w:r w:rsidR="00CD6928" w:rsidRPr="00CD7FB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="00CD6928" w:rsidRPr="00CD7FB2">
        <w:rPr>
          <w:sz w:val="26"/>
          <w:szCs w:val="26"/>
        </w:rPr>
        <w:t xml:space="preserve"> </w:t>
      </w:r>
      <w:r w:rsidR="000F3ABC" w:rsidRPr="00CD7FB2">
        <w:rPr>
          <w:sz w:val="26"/>
          <w:szCs w:val="26"/>
        </w:rPr>
        <w:t xml:space="preserve"> №</w:t>
      </w:r>
      <w:r w:rsidRPr="00CD7FB2">
        <w:rPr>
          <w:sz w:val="26"/>
          <w:szCs w:val="26"/>
        </w:rPr>
        <w:t xml:space="preserve"> 603-п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CA6760" w:rsidRDefault="007B6E53" w:rsidP="000317CB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9A6249">
        <w:rPr>
          <w:sz w:val="26"/>
          <w:szCs w:val="26"/>
        </w:rPr>
        <w:t xml:space="preserve">В рамкх </w:t>
      </w:r>
      <w:r w:rsidR="00CA6760" w:rsidRPr="00CA6760">
        <w:rPr>
          <w:sz w:val="26"/>
          <w:szCs w:val="26"/>
        </w:rPr>
        <w:t>изменения вида объекта недвижимости "помещение", расположенного в доме блокированной застройки, на вид объекта недвижимости "здание" с назначением "жилой дом"</w:t>
      </w:r>
      <w:r w:rsidR="004532CE">
        <w:rPr>
          <w:sz w:val="26"/>
          <w:szCs w:val="26"/>
        </w:rPr>
        <w:t xml:space="preserve">, расположенного по адресу: </w:t>
      </w:r>
      <w:r w:rsidR="004532CE" w:rsidRPr="004532CE">
        <w:rPr>
          <w:sz w:val="26"/>
          <w:szCs w:val="26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улица Солнечная, дом 4, квартира </w:t>
      </w:r>
      <w:r w:rsidR="004532CE">
        <w:rPr>
          <w:sz w:val="26"/>
          <w:szCs w:val="26"/>
        </w:rPr>
        <w:t xml:space="preserve">1 </w:t>
      </w:r>
      <w:r w:rsidR="00CA6760" w:rsidRPr="00CA6760">
        <w:rPr>
          <w:sz w:val="26"/>
          <w:szCs w:val="26"/>
        </w:rPr>
        <w:t xml:space="preserve">с кадастровым номером 86:08:0000000:21061 (Уникальный номер объекта адресации в ГАР - </w:t>
      </w:r>
      <w:r w:rsidR="00CA6760" w:rsidRPr="00CA6760">
        <w:rPr>
          <w:i/>
          <w:sz w:val="26"/>
          <w:szCs w:val="26"/>
        </w:rPr>
        <w:t> 761bb91f-80cf-4719-8974-5c022fe25651)</w:t>
      </w:r>
      <w:r w:rsidR="004532CE">
        <w:rPr>
          <w:i/>
          <w:sz w:val="26"/>
          <w:szCs w:val="26"/>
        </w:rPr>
        <w:t>,</w:t>
      </w:r>
      <w:r w:rsidR="004532CE">
        <w:rPr>
          <w:sz w:val="26"/>
          <w:szCs w:val="26"/>
        </w:rPr>
        <w:t xml:space="preserve"> аннулировать адрес объекта адресации</w:t>
      </w:r>
      <w:r w:rsidR="00CA6760" w:rsidRPr="00CA6760">
        <w:rPr>
          <w:sz w:val="26"/>
          <w:szCs w:val="26"/>
        </w:rPr>
        <w:t xml:space="preserve">: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-Страна – Российская Федерация;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-Субъект – Ханты-Мансийский автономный округ-Югра;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-Муниципальный район – муниципальный район Нефтеюганский;</w:t>
      </w:r>
    </w:p>
    <w:p w:rsid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-Поселение – городское поселение Пойковский;</w:t>
      </w:r>
    </w:p>
    <w:p w:rsidR="00521599" w:rsidRPr="00521599" w:rsidRDefault="00521599" w:rsidP="00521599">
      <w:pPr>
        <w:ind w:firstLine="705"/>
        <w:jc w:val="both"/>
        <w:rPr>
          <w:sz w:val="26"/>
          <w:szCs w:val="26"/>
        </w:rPr>
      </w:pPr>
      <w:r w:rsidRPr="00521599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</w:t>
      </w:r>
      <w:r w:rsidR="00521599">
        <w:rPr>
          <w:sz w:val="26"/>
          <w:szCs w:val="26"/>
        </w:rPr>
        <w:t>Элемент улично – дорожной сети</w:t>
      </w:r>
      <w:r w:rsidRPr="000317CB">
        <w:rPr>
          <w:sz w:val="26"/>
          <w:szCs w:val="26"/>
        </w:rPr>
        <w:t xml:space="preserve"> – </w:t>
      </w:r>
      <w:r w:rsidR="00071949">
        <w:rPr>
          <w:sz w:val="26"/>
          <w:szCs w:val="26"/>
        </w:rPr>
        <w:t>улица Солнечная</w:t>
      </w:r>
      <w:r w:rsidR="00521599">
        <w:rPr>
          <w:sz w:val="26"/>
          <w:szCs w:val="26"/>
        </w:rPr>
        <w:t>;</w:t>
      </w:r>
    </w:p>
    <w:p w:rsidR="000317CB" w:rsidRDefault="000317CB" w:rsidP="007B6E53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-Идентификационный элемент объекта адресации – </w:t>
      </w:r>
      <w:r w:rsidR="00DB619C">
        <w:rPr>
          <w:sz w:val="26"/>
          <w:szCs w:val="26"/>
        </w:rPr>
        <w:t xml:space="preserve">дом 4 </w:t>
      </w:r>
      <w:r w:rsidR="00071949">
        <w:rPr>
          <w:sz w:val="26"/>
          <w:szCs w:val="26"/>
        </w:rPr>
        <w:t>квартира 1</w:t>
      </w:r>
      <w:r w:rsidRPr="000317CB">
        <w:rPr>
          <w:sz w:val="26"/>
          <w:szCs w:val="26"/>
        </w:rPr>
        <w:t xml:space="preserve"> </w:t>
      </w:r>
      <w:r w:rsidR="00A72E25">
        <w:rPr>
          <w:sz w:val="26"/>
          <w:szCs w:val="26"/>
        </w:rPr>
        <w:t>с последующим присвоением адреса</w:t>
      </w:r>
      <w:r w:rsidR="00CA6760">
        <w:rPr>
          <w:sz w:val="26"/>
          <w:szCs w:val="26"/>
        </w:rPr>
        <w:t xml:space="preserve"> жилому</w:t>
      </w:r>
      <w:r w:rsidR="00521599">
        <w:rPr>
          <w:sz w:val="26"/>
          <w:szCs w:val="26"/>
        </w:rPr>
        <w:t xml:space="preserve"> </w:t>
      </w:r>
      <w:r w:rsidR="00071949">
        <w:rPr>
          <w:sz w:val="26"/>
          <w:szCs w:val="26"/>
        </w:rPr>
        <w:t>дому блокированной застройки</w:t>
      </w:r>
      <w:r w:rsidR="00521599" w:rsidRPr="00521599">
        <w:rPr>
          <w:sz w:val="26"/>
          <w:szCs w:val="26"/>
        </w:rPr>
        <w:t xml:space="preserve"> с кадастровым номером 86:08:0000000:</w:t>
      </w:r>
      <w:r w:rsidR="00071949">
        <w:rPr>
          <w:sz w:val="26"/>
          <w:szCs w:val="26"/>
        </w:rPr>
        <w:t>21061</w:t>
      </w:r>
      <w:r w:rsidR="00115754">
        <w:rPr>
          <w:sz w:val="26"/>
          <w:szCs w:val="26"/>
        </w:rPr>
        <w:t>, площадью 45,8 кв.м</w:t>
      </w:r>
      <w:r w:rsidR="00A72E25">
        <w:rPr>
          <w:sz w:val="26"/>
          <w:szCs w:val="26"/>
        </w:rPr>
        <w:t>: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</w:t>
      </w:r>
      <w:r w:rsidR="00F361A5">
        <w:rPr>
          <w:sz w:val="26"/>
          <w:szCs w:val="26"/>
        </w:rPr>
        <w:t xml:space="preserve">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</w:t>
      </w:r>
      <w:r w:rsidR="00AF1566"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lastRenderedPageBreak/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DB619C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DB619C" w:rsidRPr="00DB619C" w:rsidRDefault="00521599" w:rsidP="00DB61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B619C" w:rsidRPr="00DB619C">
        <w:rPr>
          <w:sz w:val="26"/>
          <w:szCs w:val="26"/>
        </w:rPr>
        <w:t>-Элемент улично – дорожной сети – улица Солнечная;</w:t>
      </w:r>
    </w:p>
    <w:p w:rsidR="007B6E53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B619C">
        <w:rPr>
          <w:sz w:val="26"/>
          <w:szCs w:val="26"/>
        </w:rPr>
        <w:t xml:space="preserve">-Идентификационный элемент объекта адресации </w:t>
      </w:r>
      <w:r w:rsidR="007B6E53" w:rsidRPr="00750CD7">
        <w:rPr>
          <w:sz w:val="26"/>
          <w:szCs w:val="26"/>
        </w:rPr>
        <w:t xml:space="preserve">– </w:t>
      </w:r>
      <w:r>
        <w:rPr>
          <w:sz w:val="26"/>
          <w:szCs w:val="26"/>
        </w:rPr>
        <w:t>дом</w:t>
      </w:r>
      <w:r w:rsidR="00384B4B">
        <w:rPr>
          <w:sz w:val="26"/>
          <w:szCs w:val="26"/>
        </w:rPr>
        <w:t xml:space="preserve"> </w:t>
      </w:r>
      <w:r w:rsidR="00521599">
        <w:rPr>
          <w:sz w:val="26"/>
          <w:szCs w:val="26"/>
        </w:rPr>
        <w:t>4</w:t>
      </w:r>
      <w:r>
        <w:rPr>
          <w:sz w:val="26"/>
          <w:szCs w:val="26"/>
        </w:rPr>
        <w:t>/1</w:t>
      </w:r>
      <w:r w:rsidR="007B6E53">
        <w:rPr>
          <w:rFonts w:ascii="Arial" w:hAnsi="Arial" w:cs="Arial"/>
          <w:sz w:val="26"/>
          <w:szCs w:val="26"/>
        </w:rPr>
        <w:t xml:space="preserve"> </w:t>
      </w:r>
      <w:r w:rsidR="007B6E53"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DB619C">
        <w:rPr>
          <w:sz w:val="26"/>
          <w:szCs w:val="26"/>
        </w:rPr>
        <w:t>. В рамкх изменения вида объекта недвижимости "помещение", расположенного в доме блокированной застройки, на вид объекта недвижимости "здание" с назначением "жилой дом"</w:t>
      </w:r>
      <w:r w:rsidR="004532CE">
        <w:rPr>
          <w:sz w:val="26"/>
          <w:szCs w:val="26"/>
        </w:rPr>
        <w:t xml:space="preserve">, </w:t>
      </w:r>
      <w:r w:rsidR="004532CE" w:rsidRPr="004532CE">
        <w:rPr>
          <w:sz w:val="26"/>
          <w:szCs w:val="26"/>
        </w:rPr>
        <w:t xml:space="preserve">расположенного по адресу: Ханты-Мансийский автономный округ - Югра, муниципальный район Нефтеюганский, городское поселение Пойковский, поселок городского типа Пойковский, улица Солнечная, дом 4, квартира </w:t>
      </w:r>
      <w:r w:rsidR="004532CE">
        <w:rPr>
          <w:sz w:val="26"/>
          <w:szCs w:val="26"/>
        </w:rPr>
        <w:t>2</w:t>
      </w:r>
      <w:r w:rsidRPr="00DB619C">
        <w:rPr>
          <w:sz w:val="26"/>
          <w:szCs w:val="26"/>
        </w:rPr>
        <w:t xml:space="preserve"> с кадастровым номером 86:08:0000000:2106</w:t>
      </w:r>
      <w:r>
        <w:rPr>
          <w:sz w:val="26"/>
          <w:szCs w:val="26"/>
        </w:rPr>
        <w:t>2</w:t>
      </w:r>
      <w:r w:rsidRPr="00DB619C">
        <w:rPr>
          <w:sz w:val="26"/>
          <w:szCs w:val="26"/>
        </w:rPr>
        <w:t xml:space="preserve"> (Уникальный номер объекта адресации в ГАР -  </w:t>
      </w:r>
      <w:r w:rsidRPr="004532CE">
        <w:rPr>
          <w:i/>
          <w:sz w:val="26"/>
          <w:szCs w:val="26"/>
        </w:rPr>
        <w:t>4452895d-6da7-4906-a157-b3e715c60ae6</w:t>
      </w:r>
      <w:r w:rsidRPr="00DB619C">
        <w:rPr>
          <w:sz w:val="26"/>
          <w:szCs w:val="26"/>
        </w:rPr>
        <w:t xml:space="preserve">), </w:t>
      </w:r>
      <w:r w:rsidR="004532CE">
        <w:rPr>
          <w:sz w:val="26"/>
          <w:szCs w:val="26"/>
        </w:rPr>
        <w:t>аннулировать адрес объекта адресации</w:t>
      </w:r>
      <w:r w:rsidRPr="00DB619C">
        <w:rPr>
          <w:sz w:val="26"/>
          <w:szCs w:val="26"/>
        </w:rPr>
        <w:t xml:space="preserve">: 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>-Страна – Российская Федерация;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>-Субъект – Ханты-Мансийский автономный округ-Югра;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>-Муниципальный район – муниципальный район Нефтеюганский;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>-Поселение – городское поселение Пойковский;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>-Элемент улично – дорожной сети – улица Солнечная;</w:t>
      </w:r>
    </w:p>
    <w:p w:rsidR="00DB619C" w:rsidRPr="00DB619C" w:rsidRDefault="00DB619C" w:rsidP="004532C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-Идентификационный элемент объекта адресации – </w:t>
      </w:r>
      <w:r w:rsidR="00075AF4">
        <w:rPr>
          <w:sz w:val="26"/>
          <w:szCs w:val="26"/>
        </w:rPr>
        <w:t xml:space="preserve">дом 4 </w:t>
      </w:r>
      <w:r w:rsidRPr="00DB619C">
        <w:rPr>
          <w:sz w:val="26"/>
          <w:szCs w:val="26"/>
        </w:rPr>
        <w:t xml:space="preserve">квартира </w:t>
      </w:r>
      <w:r>
        <w:rPr>
          <w:sz w:val="26"/>
          <w:szCs w:val="26"/>
        </w:rPr>
        <w:t>2</w:t>
      </w:r>
      <w:r w:rsidRPr="00DB619C">
        <w:rPr>
          <w:sz w:val="26"/>
          <w:szCs w:val="26"/>
        </w:rPr>
        <w:t xml:space="preserve"> с последующим присвоением адреса жилому дому блокированной застройки с кадастровым номером 86:08:0000000:2106</w:t>
      </w:r>
      <w:r>
        <w:rPr>
          <w:sz w:val="26"/>
          <w:szCs w:val="26"/>
        </w:rPr>
        <w:t>2</w:t>
      </w:r>
      <w:r w:rsidR="00115754">
        <w:rPr>
          <w:sz w:val="26"/>
          <w:szCs w:val="26"/>
        </w:rPr>
        <w:t>, площадью 39,5 кв.м</w:t>
      </w:r>
      <w:r w:rsidRPr="00DB619C">
        <w:rPr>
          <w:sz w:val="26"/>
          <w:szCs w:val="26"/>
        </w:rPr>
        <w:t>: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            -Страна – Российская Федерация;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            -Поселение – городское поселение Пойковский;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ab/>
        <w:t xml:space="preserve"> -Населенный пункт – поселок городского типа Пойковский; </w:t>
      </w:r>
    </w:p>
    <w:p w:rsidR="00DB619C" w:rsidRP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 xml:space="preserve">            -Элемент улично – дорожной сети – улица Солнечная;</w:t>
      </w:r>
    </w:p>
    <w:p w:rsidR="00DB619C" w:rsidRDefault="00DB619C" w:rsidP="00DB619C">
      <w:pPr>
        <w:tabs>
          <w:tab w:val="left" w:pos="0"/>
        </w:tabs>
        <w:jc w:val="both"/>
        <w:rPr>
          <w:sz w:val="26"/>
          <w:szCs w:val="26"/>
        </w:rPr>
      </w:pPr>
      <w:r w:rsidRPr="00DB619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B619C">
        <w:rPr>
          <w:sz w:val="26"/>
          <w:szCs w:val="26"/>
        </w:rPr>
        <w:t>-Идентификационный элемент объекта адресации – дом 4/</w:t>
      </w:r>
      <w:r>
        <w:rPr>
          <w:sz w:val="26"/>
          <w:szCs w:val="26"/>
        </w:rPr>
        <w:t>2</w:t>
      </w:r>
      <w:r w:rsidRPr="00DB619C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4532CE" w:rsidRDefault="004532CE" w:rsidP="00DB61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Аннулировать адрес объекта адресации индивидуальный жилой дом с кадастровым номером 86:08:0000000:17778 </w:t>
      </w:r>
      <w:r w:rsidRPr="004532CE">
        <w:rPr>
          <w:sz w:val="26"/>
          <w:szCs w:val="26"/>
        </w:rPr>
        <w:t xml:space="preserve">(Уникальный номер объекта адресации в ГАР -  </w:t>
      </w:r>
      <w:r w:rsidRPr="004532CE">
        <w:rPr>
          <w:i/>
          <w:sz w:val="26"/>
          <w:szCs w:val="26"/>
        </w:rPr>
        <w:t>ab992331-e422-49fb-8e82-69d256e9fb51</w:t>
      </w:r>
      <w:r w:rsidRPr="004532CE">
        <w:rPr>
          <w:sz w:val="26"/>
          <w:szCs w:val="26"/>
        </w:rPr>
        <w:t>)</w:t>
      </w:r>
      <w:r w:rsidR="00075AF4">
        <w:rPr>
          <w:sz w:val="26"/>
          <w:szCs w:val="26"/>
        </w:rPr>
        <w:t xml:space="preserve"> по причине</w:t>
      </w:r>
      <w:r>
        <w:rPr>
          <w:sz w:val="26"/>
          <w:szCs w:val="26"/>
        </w:rPr>
        <w:t xml:space="preserve"> </w:t>
      </w:r>
      <w:r w:rsidRPr="004532CE">
        <w:rPr>
          <w:sz w:val="26"/>
          <w:szCs w:val="26"/>
        </w:rPr>
        <w:t>снятия с государственного кадастрового учета объекта(ов) недвижимости, являющегося(ихся) объектом(ами) адресации</w:t>
      </w:r>
      <w:r w:rsidR="00075AF4">
        <w:rPr>
          <w:sz w:val="26"/>
          <w:szCs w:val="26"/>
        </w:rPr>
        <w:t xml:space="preserve"> 16.08.2024: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-Страна – Российская Федерация;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-Субъект – Ханты-Мансийский автономный округ-Югра;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-Муниципальный район – муниципальный район Нефтеюганский;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-Поселение – городское поселение Пойковский;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-Элемент улично – дорожной сети – улица Солнечная;</w:t>
      </w:r>
    </w:p>
    <w:p w:rsidR="00075AF4" w:rsidRPr="00075AF4" w:rsidRDefault="00075AF4" w:rsidP="00075AF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75AF4">
        <w:rPr>
          <w:sz w:val="26"/>
          <w:szCs w:val="26"/>
        </w:rPr>
        <w:t>-Идентификационный элемент объекта адресации – дом 4</w:t>
      </w:r>
      <w:r>
        <w:rPr>
          <w:sz w:val="26"/>
          <w:szCs w:val="26"/>
        </w:rPr>
        <w:t xml:space="preserve"> </w:t>
      </w:r>
      <w:r w:rsidRPr="00075AF4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B721C2" w:rsidRDefault="00B721C2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B14D7">
        <w:rPr>
          <w:sz w:val="26"/>
          <w:szCs w:val="26"/>
        </w:rPr>
        <w:t>4</w:t>
      </w:r>
      <w:r>
        <w:rPr>
          <w:sz w:val="26"/>
          <w:szCs w:val="26"/>
        </w:rPr>
        <w:t xml:space="preserve">. Считать утратившим силу </w:t>
      </w:r>
      <w:r w:rsidR="00360427">
        <w:rPr>
          <w:sz w:val="26"/>
          <w:szCs w:val="26"/>
        </w:rPr>
        <w:t xml:space="preserve">строки </w:t>
      </w:r>
      <w:r w:rsidR="00360427" w:rsidRPr="00360427">
        <w:rPr>
          <w:sz w:val="26"/>
          <w:szCs w:val="26"/>
        </w:rPr>
        <w:t>Справк</w:t>
      </w:r>
      <w:r w:rsidR="00360427">
        <w:rPr>
          <w:sz w:val="26"/>
          <w:szCs w:val="26"/>
        </w:rPr>
        <w:t>и</w:t>
      </w:r>
      <w:r w:rsidR="00360427" w:rsidRPr="00360427">
        <w:rPr>
          <w:sz w:val="26"/>
          <w:szCs w:val="26"/>
        </w:rPr>
        <w:t xml:space="preserve"> о присвоении адреса объекту недвижимости (об изменении адреса объекта недвижимости)</w:t>
      </w:r>
      <w:r w:rsidR="0036042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60427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от </w:t>
      </w:r>
      <w:r w:rsidR="00360427" w:rsidRPr="00360427">
        <w:rPr>
          <w:sz w:val="26"/>
          <w:szCs w:val="26"/>
        </w:rPr>
        <w:t>10.10.2016</w:t>
      </w:r>
    </w:p>
    <w:tbl>
      <w:tblPr>
        <w:tblW w:w="48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087"/>
        <w:gridCol w:w="1971"/>
      </w:tblGrid>
      <w:tr w:rsidR="00360427" w:rsidRPr="00360427" w:rsidTr="00360427">
        <w:trPr>
          <w:trHeight w:val="360"/>
        </w:trPr>
        <w:tc>
          <w:tcPr>
            <w:tcW w:w="815" w:type="dxa"/>
            <w:vMerge w:val="restart"/>
            <w:shd w:val="clear" w:color="auto" w:fill="auto"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№п/п</w:t>
            </w:r>
          </w:p>
        </w:tc>
        <w:tc>
          <w:tcPr>
            <w:tcW w:w="4058" w:type="dxa"/>
            <w:gridSpan w:val="2"/>
            <w:shd w:val="clear" w:color="auto" w:fill="auto"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Адрес</w:t>
            </w:r>
          </w:p>
        </w:tc>
      </w:tr>
      <w:tr w:rsidR="00360427" w:rsidRPr="00360427" w:rsidTr="00360427">
        <w:trPr>
          <w:trHeight w:val="300"/>
        </w:trPr>
        <w:tc>
          <w:tcPr>
            <w:tcW w:w="815" w:type="dxa"/>
            <w:vMerge/>
            <w:vAlign w:val="center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мкр/улица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дом</w:t>
            </w:r>
          </w:p>
        </w:tc>
      </w:tr>
      <w:tr w:rsidR="00360427" w:rsidRPr="00360427" w:rsidTr="00360427">
        <w:trPr>
          <w:trHeight w:val="255"/>
        </w:trPr>
        <w:tc>
          <w:tcPr>
            <w:tcW w:w="815" w:type="dxa"/>
            <w:shd w:val="clear" w:color="auto" w:fill="auto"/>
            <w:vAlign w:val="bottom"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127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4 кв.1</w:t>
            </w:r>
          </w:p>
        </w:tc>
      </w:tr>
      <w:tr w:rsidR="00360427" w:rsidRPr="00360427" w:rsidTr="00360427">
        <w:trPr>
          <w:trHeight w:val="255"/>
        </w:trPr>
        <w:tc>
          <w:tcPr>
            <w:tcW w:w="815" w:type="dxa"/>
            <w:shd w:val="clear" w:color="auto" w:fill="auto"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128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1971" w:type="dxa"/>
            <w:shd w:val="clear" w:color="auto" w:fill="auto"/>
            <w:noWrap/>
            <w:vAlign w:val="bottom"/>
            <w:hideMark/>
          </w:tcPr>
          <w:p w:rsidR="00360427" w:rsidRPr="00360427" w:rsidRDefault="00360427" w:rsidP="0036042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60427">
              <w:rPr>
                <w:sz w:val="26"/>
                <w:szCs w:val="26"/>
              </w:rPr>
              <w:t>4 кв.2</w:t>
            </w:r>
          </w:p>
        </w:tc>
      </w:tr>
    </w:tbl>
    <w:p w:rsidR="00360427" w:rsidRDefault="00360427" w:rsidP="007B6E53">
      <w:pPr>
        <w:tabs>
          <w:tab w:val="left" w:pos="0"/>
        </w:tabs>
        <w:jc w:val="both"/>
        <w:rPr>
          <w:sz w:val="26"/>
          <w:szCs w:val="26"/>
        </w:rPr>
      </w:pP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360427">
        <w:rPr>
          <w:sz w:val="26"/>
          <w:szCs w:val="26"/>
        </w:rPr>
        <w:t>5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</w:t>
      </w:r>
      <w:r w:rsidR="00360427">
        <w:rPr>
          <w:sz w:val="26"/>
          <w:szCs w:val="20"/>
        </w:rPr>
        <w:t xml:space="preserve">, </w:t>
      </w:r>
      <w:r w:rsidR="00360427" w:rsidRPr="00360427">
        <w:rPr>
          <w:sz w:val="26"/>
          <w:szCs w:val="20"/>
        </w:rPr>
        <w:t>сведени</w:t>
      </w:r>
      <w:r w:rsidR="00360427">
        <w:rPr>
          <w:sz w:val="26"/>
          <w:szCs w:val="20"/>
        </w:rPr>
        <w:t>я</w:t>
      </w:r>
      <w:r w:rsidR="00360427" w:rsidRPr="00360427">
        <w:rPr>
          <w:sz w:val="26"/>
          <w:szCs w:val="20"/>
        </w:rPr>
        <w:t xml:space="preserve"> Единого государственного реестра недвижимости</w:t>
      </w:r>
      <w:r w:rsidR="007B6E53" w:rsidRPr="00CD6928">
        <w:rPr>
          <w:sz w:val="26"/>
          <w:szCs w:val="20"/>
        </w:rPr>
        <w:t xml:space="preserve">.  </w:t>
      </w:r>
    </w:p>
    <w:p w:rsidR="007B6E53" w:rsidRPr="00CD6928" w:rsidRDefault="007B6E53" w:rsidP="00A72E25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360427">
        <w:rPr>
          <w:sz w:val="26"/>
          <w:szCs w:val="26"/>
        </w:rPr>
        <w:t>6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60427">
        <w:rPr>
          <w:sz w:val="26"/>
          <w:szCs w:val="28"/>
        </w:rPr>
        <w:t>7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60427">
        <w:rPr>
          <w:sz w:val="26"/>
          <w:szCs w:val="28"/>
        </w:rPr>
        <w:t>8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D7FB2">
        <w:rPr>
          <w:rFonts w:eastAsiaTheme="minorHAnsi"/>
          <w:sz w:val="26"/>
          <w:szCs w:val="26"/>
          <w:lang w:eastAsia="en-US"/>
        </w:rPr>
        <w:t>603-п от 20.08.2024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115754" w:rsidP="00CD6928">
      <w:r w:rsidRPr="0011575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-562732</wp:posOffset>
            </wp:positionH>
            <wp:positionV relativeFrom="paragraph">
              <wp:posOffset>222250</wp:posOffset>
            </wp:positionV>
            <wp:extent cx="3540868" cy="5003563"/>
            <wp:effectExtent l="0" t="0" r="2540" b="6985"/>
            <wp:wrapNone/>
            <wp:docPr id="3" name="Рисунок 3" descr="D:\ПОРАБОТАЕМ\МУНИЦИПАЛЬНЫЕ УСЛУГИ\Присвоение адреса\Изменение адреса\Ул.Солнечная, д.4, кв.1, 2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Ул.Солнечная, д.4, кв.1, 2\Untitled 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68" cy="50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115754" w:rsidP="00CD6928">
      <w:r w:rsidRPr="0011575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2832370</wp:posOffset>
            </wp:positionH>
            <wp:positionV relativeFrom="paragraph">
              <wp:posOffset>8255</wp:posOffset>
            </wp:positionV>
            <wp:extent cx="3567998" cy="5041900"/>
            <wp:effectExtent l="0" t="0" r="0" b="6350"/>
            <wp:wrapNone/>
            <wp:docPr id="4" name="Рисунок 4" descr="D:\ПОРАБОТАЕМ\МУНИЦИПАЛЬНЫЕ УСЛУГИ\Присвоение адреса\Изменение адреса\Ул.Солнечная, д.4, кв.1, 2\Untitled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Изменение адреса\Ул.Солнечная, д.4, кв.1, 2\Untitled 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67" cy="506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5A" w:rsidRDefault="000A4A5A" w:rsidP="000B74E2">
      <w:r>
        <w:separator/>
      </w:r>
    </w:p>
  </w:endnote>
  <w:endnote w:type="continuationSeparator" w:id="0">
    <w:p w:rsidR="000A4A5A" w:rsidRDefault="000A4A5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5A" w:rsidRDefault="000A4A5A" w:rsidP="000B74E2">
      <w:r>
        <w:separator/>
      </w:r>
    </w:p>
  </w:footnote>
  <w:footnote w:type="continuationSeparator" w:id="0">
    <w:p w:rsidR="000A4A5A" w:rsidRDefault="000A4A5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A6760"/>
    <w:rsid w:val="00CC3D63"/>
    <w:rsid w:val="00CD36DC"/>
    <w:rsid w:val="00CD5C64"/>
    <w:rsid w:val="00CD6928"/>
    <w:rsid w:val="00CD7B70"/>
    <w:rsid w:val="00CD7FB2"/>
    <w:rsid w:val="00CE664C"/>
    <w:rsid w:val="00CF59FE"/>
    <w:rsid w:val="00D05541"/>
    <w:rsid w:val="00D1689A"/>
    <w:rsid w:val="00D174C8"/>
    <w:rsid w:val="00D2196C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F2B6-5583-4419-A112-CC91ACB9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29</cp:revision>
  <cp:lastPrinted>2024-07-24T05:25:00Z</cp:lastPrinted>
  <dcterms:created xsi:type="dcterms:W3CDTF">2022-10-26T06:48:00Z</dcterms:created>
  <dcterms:modified xsi:type="dcterms:W3CDTF">2024-08-20T04:25:00Z</dcterms:modified>
</cp:coreProperties>
</file>