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115" w:rsidRDefault="00C77115" w:rsidP="00C77115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-264160</wp:posOffset>
            </wp:positionV>
            <wp:extent cx="579120" cy="715384"/>
            <wp:effectExtent l="0" t="0" r="0" b="889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115" w:rsidRDefault="00C77115" w:rsidP="00C77115">
      <w:pPr>
        <w:jc w:val="center"/>
      </w:pPr>
    </w:p>
    <w:p w:rsidR="00C77115" w:rsidRPr="00C77115" w:rsidRDefault="00C77115" w:rsidP="00C771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7115" w:rsidRPr="00C77115" w:rsidRDefault="00C77115" w:rsidP="00C771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115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C77115" w:rsidRPr="00C77115" w:rsidRDefault="00C77115" w:rsidP="00C771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115">
        <w:rPr>
          <w:rFonts w:ascii="Times New Roman" w:hAnsi="Times New Roman" w:cs="Times New Roman"/>
          <w:b/>
          <w:sz w:val="26"/>
          <w:szCs w:val="26"/>
        </w:rPr>
        <w:t>городское поселение Пойковский</w:t>
      </w:r>
    </w:p>
    <w:p w:rsidR="00C77115" w:rsidRPr="00C77115" w:rsidRDefault="00C77115" w:rsidP="00C771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115">
        <w:rPr>
          <w:rFonts w:ascii="Times New Roman" w:hAnsi="Times New Roman" w:cs="Times New Roman"/>
          <w:b/>
          <w:sz w:val="26"/>
          <w:szCs w:val="26"/>
        </w:rPr>
        <w:t>Нефтеюганского муниципального района</w:t>
      </w:r>
    </w:p>
    <w:p w:rsidR="00F430A0" w:rsidRPr="00C77115" w:rsidRDefault="00C77115" w:rsidP="00C771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115">
        <w:rPr>
          <w:rFonts w:ascii="Times New Roman" w:hAnsi="Times New Roman" w:cs="Times New Roman"/>
          <w:b/>
          <w:sz w:val="26"/>
          <w:szCs w:val="26"/>
        </w:rPr>
        <w:t>Ханты-Мансийского автономного округа - Югры</w:t>
      </w:r>
    </w:p>
    <w:p w:rsidR="00C77115" w:rsidRDefault="00C77115" w:rsidP="00C77115">
      <w:pPr>
        <w:spacing w:after="0"/>
        <w:jc w:val="center"/>
      </w:pPr>
    </w:p>
    <w:p w:rsidR="00C77115" w:rsidRPr="00C77115" w:rsidRDefault="00C77115" w:rsidP="00C77115">
      <w:pPr>
        <w:tabs>
          <w:tab w:val="left" w:pos="4176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</w:t>
      </w:r>
      <w:r w:rsidRPr="00C77115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C77115" w:rsidRDefault="00C77115" w:rsidP="00C77115">
      <w:pPr>
        <w:tabs>
          <w:tab w:val="left" w:pos="4176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 w:rsidRPr="00C77115">
        <w:rPr>
          <w:rFonts w:ascii="Times New Roman" w:hAnsi="Times New Roman" w:cs="Times New Roman"/>
          <w:b/>
          <w:sz w:val="36"/>
          <w:szCs w:val="36"/>
        </w:rPr>
        <w:t>ГОРОДСКОГО ПОСЕЛЕНИЯ ПОЙКОВСКИЙ</w:t>
      </w:r>
    </w:p>
    <w:p w:rsidR="00C77115" w:rsidRPr="00C77115" w:rsidRDefault="00C77115" w:rsidP="00C77115">
      <w:pPr>
        <w:tabs>
          <w:tab w:val="left" w:pos="4176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642392" w:rsidRDefault="000A7F45" w:rsidP="000A7F45">
      <w:pPr>
        <w:pStyle w:val="1"/>
        <w:ind w:left="708" w:hanging="708"/>
        <w:rPr>
          <w:sz w:val="36"/>
        </w:rPr>
      </w:pPr>
      <w:r>
        <w:rPr>
          <w:sz w:val="36"/>
        </w:rPr>
        <w:t>ПОСТАНОВЛЕНИЕ</w:t>
      </w:r>
    </w:p>
    <w:p w:rsidR="00642392" w:rsidRDefault="00642392" w:rsidP="00642392">
      <w:pPr>
        <w:pStyle w:val="1"/>
        <w:rPr>
          <w:sz w:val="36"/>
        </w:rPr>
      </w:pPr>
    </w:p>
    <w:p w:rsidR="00642392" w:rsidRPr="00642392" w:rsidRDefault="00642392" w:rsidP="00642392">
      <w:pPr>
        <w:pStyle w:val="1"/>
        <w:rPr>
          <w:b w:val="0"/>
          <w:sz w:val="26"/>
          <w:szCs w:val="26"/>
        </w:rPr>
      </w:pPr>
      <w:r w:rsidRPr="00642392">
        <w:rPr>
          <w:b w:val="0"/>
          <w:sz w:val="26"/>
          <w:szCs w:val="26"/>
        </w:rPr>
        <w:t xml:space="preserve">    </w:t>
      </w:r>
      <w:r w:rsidR="004362D5">
        <w:rPr>
          <w:b w:val="0"/>
          <w:sz w:val="26"/>
          <w:szCs w:val="26"/>
        </w:rPr>
        <w:t>05.11.2024</w:t>
      </w:r>
      <w:r w:rsidRPr="00642392">
        <w:rPr>
          <w:b w:val="0"/>
          <w:sz w:val="26"/>
          <w:szCs w:val="26"/>
        </w:rPr>
        <w:t xml:space="preserve">                                                          </w:t>
      </w:r>
      <w:r>
        <w:rPr>
          <w:b w:val="0"/>
          <w:sz w:val="26"/>
          <w:szCs w:val="26"/>
        </w:rPr>
        <w:t xml:space="preserve">                </w:t>
      </w:r>
      <w:r w:rsidR="004362D5">
        <w:rPr>
          <w:b w:val="0"/>
          <w:sz w:val="26"/>
          <w:szCs w:val="26"/>
        </w:rPr>
        <w:t xml:space="preserve">              </w:t>
      </w:r>
      <w:r w:rsidR="005C0960">
        <w:rPr>
          <w:b w:val="0"/>
          <w:sz w:val="26"/>
          <w:szCs w:val="26"/>
        </w:rPr>
        <w:t xml:space="preserve">          </w:t>
      </w:r>
      <w:r>
        <w:rPr>
          <w:b w:val="0"/>
          <w:sz w:val="26"/>
          <w:szCs w:val="26"/>
        </w:rPr>
        <w:t xml:space="preserve">   </w:t>
      </w:r>
      <w:r w:rsidRPr="00642392">
        <w:rPr>
          <w:b w:val="0"/>
          <w:sz w:val="26"/>
          <w:szCs w:val="26"/>
        </w:rPr>
        <w:t>№</w:t>
      </w:r>
      <w:r w:rsidR="005C0960">
        <w:rPr>
          <w:b w:val="0"/>
          <w:sz w:val="26"/>
          <w:szCs w:val="26"/>
        </w:rPr>
        <w:t xml:space="preserve"> </w:t>
      </w:r>
      <w:r w:rsidR="004362D5">
        <w:rPr>
          <w:b w:val="0"/>
          <w:color w:val="000000"/>
          <w:sz w:val="26"/>
          <w:szCs w:val="26"/>
        </w:rPr>
        <w:t>781-п</w:t>
      </w:r>
    </w:p>
    <w:p w:rsidR="004362D5" w:rsidRDefault="004362D5" w:rsidP="00C77115">
      <w:pPr>
        <w:shd w:val="clear" w:color="auto" w:fill="FFFFFF"/>
        <w:tabs>
          <w:tab w:val="left" w:pos="73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C77115" w:rsidRPr="00C77115" w:rsidRDefault="00C77115" w:rsidP="00C77115">
      <w:pPr>
        <w:shd w:val="clear" w:color="auto" w:fill="FFFFFF"/>
        <w:tabs>
          <w:tab w:val="left" w:pos="73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77115">
        <w:rPr>
          <w:rFonts w:ascii="Times New Roman" w:hAnsi="Times New Roman" w:cs="Times New Roman"/>
          <w:sz w:val="26"/>
          <w:szCs w:val="26"/>
        </w:rPr>
        <w:t>пгт. Пойковский</w:t>
      </w:r>
    </w:p>
    <w:p w:rsidR="00642392" w:rsidRDefault="00642392" w:rsidP="00C77115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C77115" w:rsidRPr="00C77115" w:rsidRDefault="00C77115" w:rsidP="000A7F4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77115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</w:t>
      </w:r>
    </w:p>
    <w:p w:rsidR="00C77115" w:rsidRPr="00C77115" w:rsidRDefault="00C77115" w:rsidP="000A7F4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77115">
        <w:rPr>
          <w:rFonts w:ascii="Times New Roman" w:hAnsi="Times New Roman" w:cs="Times New Roman"/>
          <w:bCs/>
          <w:sz w:val="26"/>
          <w:szCs w:val="26"/>
        </w:rPr>
        <w:t>Администрации городского поселения Пойковский</w:t>
      </w:r>
    </w:p>
    <w:p w:rsidR="00C77115" w:rsidRPr="00C77115" w:rsidRDefault="00C77115" w:rsidP="000A7F4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77115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712F4C">
        <w:rPr>
          <w:rFonts w:ascii="Times New Roman" w:hAnsi="Times New Roman" w:cs="Times New Roman"/>
          <w:bCs/>
          <w:sz w:val="26"/>
          <w:szCs w:val="26"/>
        </w:rPr>
        <w:t>02.09.2024</w:t>
      </w:r>
      <w:r w:rsidRPr="00C77115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712F4C">
        <w:rPr>
          <w:rFonts w:ascii="Times New Roman" w:hAnsi="Times New Roman" w:cs="Times New Roman"/>
          <w:bCs/>
          <w:sz w:val="26"/>
          <w:szCs w:val="26"/>
        </w:rPr>
        <w:t>635</w:t>
      </w:r>
      <w:r w:rsidRPr="00C77115">
        <w:rPr>
          <w:rFonts w:ascii="Times New Roman" w:hAnsi="Times New Roman" w:cs="Times New Roman"/>
          <w:bCs/>
          <w:sz w:val="26"/>
          <w:szCs w:val="26"/>
        </w:rPr>
        <w:t>-п</w:t>
      </w:r>
    </w:p>
    <w:p w:rsidR="00C77115" w:rsidRPr="00C77115" w:rsidRDefault="00C77115" w:rsidP="000A7F4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77115" w:rsidRPr="00C77115" w:rsidRDefault="00C77115" w:rsidP="000A7F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12F4C" w:rsidRPr="00712F4C" w:rsidRDefault="00712F4C" w:rsidP="000A7F4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2F4C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городское поселение Пойковский Нефтеюганского муниципального района Ханты-Мансийского автономного округа-Югры, постановлением администрации городского поселения Пойковский </w:t>
      </w:r>
      <w:r w:rsidRPr="00712F4C">
        <w:rPr>
          <w:rFonts w:ascii="Times New Roman" w:hAnsi="Times New Roman" w:cs="Times New Roman"/>
          <w:bCs/>
          <w:sz w:val="26"/>
          <w:szCs w:val="26"/>
        </w:rPr>
        <w:t>от 31.10.2016 № 447-п «О</w:t>
      </w:r>
      <w:r w:rsidRPr="00712F4C">
        <w:rPr>
          <w:rFonts w:ascii="Times New Roman" w:hAnsi="Times New Roman" w:cs="Times New Roman"/>
          <w:sz w:val="26"/>
          <w:szCs w:val="26"/>
        </w:rPr>
        <w:t>б утверждении муниципальной программы «Управление имуществом в городском поселении Пойковский»:</w:t>
      </w:r>
    </w:p>
    <w:p w:rsidR="00C77115" w:rsidRPr="00C77115" w:rsidRDefault="00642392" w:rsidP="000A7F4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D041BE" w:rsidRDefault="00C77115" w:rsidP="000A7F4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7115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городского поселения Пойковский от </w:t>
      </w:r>
      <w:r w:rsidR="00712F4C">
        <w:rPr>
          <w:rFonts w:ascii="Times New Roman" w:hAnsi="Times New Roman" w:cs="Times New Roman"/>
          <w:sz w:val="26"/>
          <w:szCs w:val="26"/>
        </w:rPr>
        <w:t>02.09.2024</w:t>
      </w:r>
      <w:r w:rsidRPr="00C77115">
        <w:rPr>
          <w:rFonts w:ascii="Times New Roman" w:hAnsi="Times New Roman" w:cs="Times New Roman"/>
          <w:sz w:val="26"/>
          <w:szCs w:val="26"/>
        </w:rPr>
        <w:t xml:space="preserve"> № </w:t>
      </w:r>
      <w:r w:rsidR="00712F4C">
        <w:rPr>
          <w:rFonts w:ascii="Times New Roman" w:hAnsi="Times New Roman" w:cs="Times New Roman"/>
          <w:sz w:val="26"/>
          <w:szCs w:val="26"/>
        </w:rPr>
        <w:t>635</w:t>
      </w:r>
      <w:r w:rsidRPr="00C77115">
        <w:rPr>
          <w:rFonts w:ascii="Times New Roman" w:hAnsi="Times New Roman" w:cs="Times New Roman"/>
          <w:sz w:val="26"/>
          <w:szCs w:val="26"/>
        </w:rPr>
        <w:t>-п «</w:t>
      </w:r>
      <w:r w:rsidR="00D041BE" w:rsidRPr="00D041BE">
        <w:rPr>
          <w:rFonts w:ascii="Times New Roman" w:hAnsi="Times New Roman" w:cs="Times New Roman"/>
          <w:bCs/>
          <w:sz w:val="26"/>
          <w:szCs w:val="26"/>
        </w:rPr>
        <w:t>Порядок предоставления субсидии гражданам -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</w:t>
      </w:r>
      <w:r w:rsidR="00642392">
        <w:rPr>
          <w:rFonts w:ascii="Times New Roman" w:hAnsi="Times New Roman" w:cs="Times New Roman"/>
          <w:sz w:val="26"/>
          <w:szCs w:val="26"/>
        </w:rPr>
        <w:t xml:space="preserve">» изменения, </w:t>
      </w:r>
      <w:r w:rsidR="00D041BE">
        <w:rPr>
          <w:rFonts w:ascii="Times New Roman" w:hAnsi="Times New Roman" w:cs="Times New Roman"/>
          <w:sz w:val="26"/>
          <w:szCs w:val="26"/>
        </w:rPr>
        <w:t>в следующем порядке:</w:t>
      </w:r>
    </w:p>
    <w:p w:rsidR="00D041BE" w:rsidRDefault="00D041BE" w:rsidP="000A7F45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510A67">
        <w:rPr>
          <w:rFonts w:ascii="Times New Roman" w:hAnsi="Times New Roman" w:cs="Times New Roman"/>
          <w:sz w:val="26"/>
          <w:szCs w:val="26"/>
        </w:rPr>
        <w:t>Подпункт «в» пункта 2 в</w:t>
      </w:r>
      <w:r>
        <w:rPr>
          <w:rFonts w:ascii="Times New Roman" w:hAnsi="Times New Roman" w:cs="Times New Roman"/>
          <w:sz w:val="26"/>
          <w:szCs w:val="26"/>
        </w:rPr>
        <w:t xml:space="preserve"> приложении к постановлению</w:t>
      </w:r>
      <w:r w:rsidR="00510A67">
        <w:rPr>
          <w:rFonts w:ascii="Times New Roman" w:hAnsi="Times New Roman" w:cs="Times New Roman"/>
          <w:sz w:val="26"/>
          <w:szCs w:val="26"/>
        </w:rPr>
        <w:t xml:space="preserve"> исключить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041BE" w:rsidRDefault="00D041BE" w:rsidP="000A7F45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510A67">
        <w:rPr>
          <w:rFonts w:ascii="Times New Roman" w:hAnsi="Times New Roman" w:cs="Times New Roman"/>
          <w:sz w:val="26"/>
          <w:szCs w:val="26"/>
        </w:rPr>
        <w:t>Подпункт «г»</w:t>
      </w:r>
      <w:r w:rsidR="008E4E31">
        <w:rPr>
          <w:rFonts w:ascii="Times New Roman" w:hAnsi="Times New Roman" w:cs="Times New Roman"/>
          <w:sz w:val="26"/>
          <w:szCs w:val="26"/>
        </w:rPr>
        <w:t>, «ж»</w:t>
      </w:r>
      <w:r w:rsidR="00510A67">
        <w:rPr>
          <w:rFonts w:ascii="Times New Roman" w:hAnsi="Times New Roman" w:cs="Times New Roman"/>
          <w:sz w:val="26"/>
          <w:szCs w:val="26"/>
        </w:rPr>
        <w:t xml:space="preserve"> пункта 7 в</w:t>
      </w:r>
      <w:r>
        <w:rPr>
          <w:rFonts w:ascii="Times New Roman" w:hAnsi="Times New Roman" w:cs="Times New Roman"/>
          <w:sz w:val="26"/>
          <w:szCs w:val="26"/>
        </w:rPr>
        <w:t xml:space="preserve"> прило</w:t>
      </w:r>
      <w:r w:rsidR="00510A67">
        <w:rPr>
          <w:rFonts w:ascii="Times New Roman" w:hAnsi="Times New Roman" w:cs="Times New Roman"/>
          <w:sz w:val="26"/>
          <w:szCs w:val="26"/>
        </w:rPr>
        <w:t>жении к постановлению исключить.</w:t>
      </w:r>
    </w:p>
    <w:p w:rsidR="00D041BE" w:rsidRDefault="00D041BE" w:rsidP="000A7F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510A67">
        <w:rPr>
          <w:rFonts w:ascii="Times New Roman" w:hAnsi="Times New Roman" w:cs="Times New Roman"/>
          <w:sz w:val="26"/>
          <w:szCs w:val="26"/>
        </w:rPr>
        <w:t>Пункт 18 приложения</w:t>
      </w:r>
      <w:r>
        <w:rPr>
          <w:rFonts w:ascii="Times New Roman" w:hAnsi="Times New Roman" w:cs="Times New Roman"/>
          <w:sz w:val="26"/>
          <w:szCs w:val="26"/>
        </w:rPr>
        <w:t xml:space="preserve"> к постановлению дополнить пунктом следующего содержания:</w:t>
      </w:r>
    </w:p>
    <w:p w:rsidR="00CE4592" w:rsidRPr="00CE4592" w:rsidRDefault="00CE4592" w:rsidP="000A7F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«- </w:t>
      </w:r>
      <w:r w:rsidRPr="00CE45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сведения военного комиссариата Ханты-Мансийского автономного округа - Югры, подтверждающие наличие (отсутствие) проводимых в отношении участника процессуальных действий, направленных на установление признаков состава преступления по </w:t>
      </w:r>
      <w:r w:rsidRPr="00CE4592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CE4592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"kodeks://link/d?nd=9017477&amp;point=mark=00000000000000000000000000000000000000000000000000BOS0OT"\o"’’Уголовный кодекс Российской Федерации (с изменениями на 8 августа 2024 года)’’</w:instrText>
      </w:r>
    </w:p>
    <w:p w:rsidR="00CE4592" w:rsidRPr="00CE4592" w:rsidRDefault="00CE4592" w:rsidP="000A7F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E4592">
        <w:rPr>
          <w:rFonts w:ascii="Times New Roman" w:hAnsi="Times New Roman" w:cs="Times New Roman"/>
          <w:color w:val="000000" w:themeColor="text1"/>
          <w:sz w:val="26"/>
          <w:szCs w:val="26"/>
        </w:rPr>
        <w:instrText>Кодекс РФ от 13.06.1996 N 63-ФЗ</w:instrText>
      </w:r>
    </w:p>
    <w:p w:rsidR="00CE4592" w:rsidRPr="00CE4592" w:rsidRDefault="00CE4592" w:rsidP="000A7F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E4592">
        <w:rPr>
          <w:rFonts w:ascii="Times New Roman" w:hAnsi="Times New Roman" w:cs="Times New Roman"/>
          <w:color w:val="000000" w:themeColor="text1"/>
          <w:sz w:val="26"/>
          <w:szCs w:val="26"/>
        </w:rPr>
        <w:instrText>Статус: Редакция документа (действ. c 19.08.2024)"</w:instrText>
      </w:r>
      <w:r w:rsidRPr="00CE4592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CE4592">
        <w:rPr>
          <w:rStyle w:val="a9"/>
          <w:rFonts w:ascii="Times New Roman" w:hAnsi="Times New Roman" w:cs="Times New Roman"/>
          <w:color w:val="000000" w:themeColor="text1"/>
          <w:sz w:val="26"/>
          <w:szCs w:val="26"/>
          <w:u w:val="none"/>
        </w:rPr>
        <w:t>статье 337</w:t>
      </w:r>
      <w:r w:rsidRPr="00CE4592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CE45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(или) </w:t>
      </w:r>
      <w:r w:rsidRPr="00CE4592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CE4592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"kodeks://link/d?nd=9017477&amp;point=mark=00000000000000000000000000000000000000000000000000BP60P2"\o"’’Уголовный кодекс Российской Федерации (с изменениями на 8 августа 2024 года)’’</w:instrText>
      </w:r>
    </w:p>
    <w:p w:rsidR="00CE4592" w:rsidRPr="00CE4592" w:rsidRDefault="00CE4592" w:rsidP="000A7F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E4592">
        <w:rPr>
          <w:rFonts w:ascii="Times New Roman" w:hAnsi="Times New Roman" w:cs="Times New Roman"/>
          <w:color w:val="000000" w:themeColor="text1"/>
          <w:sz w:val="26"/>
          <w:szCs w:val="26"/>
        </w:rPr>
        <w:instrText>Кодекс РФ от 13.06.1996 N 63-ФЗ</w:instrText>
      </w:r>
    </w:p>
    <w:p w:rsidR="00CE4592" w:rsidRPr="00CE4592" w:rsidRDefault="00CE4592" w:rsidP="000A7F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E4592">
        <w:rPr>
          <w:rFonts w:ascii="Times New Roman" w:hAnsi="Times New Roman" w:cs="Times New Roman"/>
          <w:color w:val="000000" w:themeColor="text1"/>
          <w:sz w:val="26"/>
          <w:szCs w:val="26"/>
        </w:rPr>
        <w:instrText>Статус: Редакция документа (действ. c 19.08.2024)"</w:instrText>
      </w:r>
      <w:r w:rsidRPr="00CE4592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CE4592">
        <w:rPr>
          <w:rStyle w:val="a9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статье 338 Уголовного кодекса </w:t>
      </w:r>
      <w:r w:rsidRPr="00CE4592">
        <w:rPr>
          <w:rStyle w:val="a9"/>
          <w:rFonts w:ascii="Times New Roman" w:hAnsi="Times New Roman" w:cs="Times New Roman"/>
          <w:color w:val="000000" w:themeColor="text1"/>
          <w:sz w:val="26"/>
          <w:szCs w:val="26"/>
          <w:u w:val="none"/>
        </w:rPr>
        <w:lastRenderedPageBreak/>
        <w:t>Российской Федерации</w:t>
      </w:r>
      <w:r w:rsidRPr="00CE4592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CE45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 сведения, подтверждающие наличие (отсутствие) в отношении участника, вступивших в законную силу решений судов по </w:t>
      </w:r>
      <w:r w:rsidRPr="00CE4592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CE4592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"kodeks://link/d?nd=9017477&amp;point=mark=00000000000000000000000000000000000000000000000000BOS0OT"\o"’’Уголовный кодекс Российской Федерации (с изменениями на 8 августа 2024 года)’’</w:instrText>
      </w:r>
    </w:p>
    <w:p w:rsidR="00CE4592" w:rsidRPr="00CE4592" w:rsidRDefault="00CE4592" w:rsidP="000A7F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E4592">
        <w:rPr>
          <w:rFonts w:ascii="Times New Roman" w:hAnsi="Times New Roman" w:cs="Times New Roman"/>
          <w:color w:val="000000" w:themeColor="text1"/>
          <w:sz w:val="26"/>
          <w:szCs w:val="26"/>
        </w:rPr>
        <w:instrText>Кодекс РФ от 13.06.1996 N 63-ФЗ</w:instrText>
      </w:r>
    </w:p>
    <w:p w:rsidR="00CE4592" w:rsidRPr="00CE4592" w:rsidRDefault="00CE4592" w:rsidP="000A7F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E4592">
        <w:rPr>
          <w:rFonts w:ascii="Times New Roman" w:hAnsi="Times New Roman" w:cs="Times New Roman"/>
          <w:color w:val="000000" w:themeColor="text1"/>
          <w:sz w:val="26"/>
          <w:szCs w:val="26"/>
        </w:rPr>
        <w:instrText>Статус: Редакция документа (действ. c 19.08.2024)"</w:instrText>
      </w:r>
      <w:r w:rsidRPr="00CE4592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CE4592">
        <w:rPr>
          <w:rStyle w:val="a9"/>
          <w:rFonts w:ascii="Times New Roman" w:hAnsi="Times New Roman" w:cs="Times New Roman"/>
          <w:color w:val="000000" w:themeColor="text1"/>
          <w:sz w:val="26"/>
          <w:szCs w:val="26"/>
          <w:u w:val="none"/>
        </w:rPr>
        <w:t>статье 337</w:t>
      </w:r>
      <w:r w:rsidRPr="00CE4592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CE45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(или) </w:t>
      </w:r>
      <w:r w:rsidRPr="00CE4592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CE4592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"kodeks://link/d?nd=9017477&amp;point=mark=00000000000000000000000000000000000000000000000000BP60P2"\o"’’Уголовный кодекс Российской Федерации (с изменениями на 8 августа 2024 года)’’</w:instrText>
      </w:r>
    </w:p>
    <w:p w:rsidR="00CE4592" w:rsidRPr="00CE4592" w:rsidRDefault="00CE4592" w:rsidP="000A7F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E4592">
        <w:rPr>
          <w:rFonts w:ascii="Times New Roman" w:hAnsi="Times New Roman" w:cs="Times New Roman"/>
          <w:color w:val="000000" w:themeColor="text1"/>
          <w:sz w:val="26"/>
          <w:szCs w:val="26"/>
        </w:rPr>
        <w:instrText>Кодекс РФ от 13.06.1996 N 63-ФЗ</w:instrText>
      </w:r>
    </w:p>
    <w:p w:rsidR="00CE4592" w:rsidRPr="00CE4592" w:rsidRDefault="00CE4592" w:rsidP="000A7F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E4592">
        <w:rPr>
          <w:rFonts w:ascii="Times New Roman" w:hAnsi="Times New Roman" w:cs="Times New Roman"/>
          <w:color w:val="000000" w:themeColor="text1"/>
          <w:sz w:val="26"/>
          <w:szCs w:val="26"/>
        </w:rPr>
        <w:instrText>Статус: Редакция документа (действ. c 19.08.2024)"</w:instrText>
      </w:r>
      <w:r w:rsidRPr="00CE4592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CE4592">
        <w:rPr>
          <w:rStyle w:val="a9"/>
          <w:rFonts w:ascii="Times New Roman" w:hAnsi="Times New Roman" w:cs="Times New Roman"/>
          <w:color w:val="000000" w:themeColor="text1"/>
          <w:sz w:val="26"/>
          <w:szCs w:val="26"/>
          <w:u w:val="none"/>
        </w:rPr>
        <w:t>статье 338</w:t>
      </w:r>
      <w:r w:rsidRPr="00CE4592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CE45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Уголовного </w:t>
      </w:r>
      <w:r w:rsidRPr="00CE4592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CE4592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"kodeks://link/d?nd=9017477"\o"’’Уголовный кодекс Российской Федерации (с изменениями на 8 августа 2024 года)’’</w:instrText>
      </w:r>
    </w:p>
    <w:p w:rsidR="00CE4592" w:rsidRPr="00CE4592" w:rsidRDefault="00CE4592" w:rsidP="000A7F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E4592">
        <w:rPr>
          <w:rFonts w:ascii="Times New Roman" w:hAnsi="Times New Roman" w:cs="Times New Roman"/>
          <w:color w:val="000000" w:themeColor="text1"/>
          <w:sz w:val="26"/>
          <w:szCs w:val="26"/>
        </w:rPr>
        <w:instrText>Кодекс РФ от 13.06.1996 N 63-ФЗ</w:instrText>
      </w:r>
    </w:p>
    <w:p w:rsidR="00D041BE" w:rsidRDefault="00CE4592" w:rsidP="000A7F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E4592">
        <w:rPr>
          <w:rFonts w:ascii="Times New Roman" w:hAnsi="Times New Roman" w:cs="Times New Roman"/>
          <w:color w:val="000000" w:themeColor="text1"/>
          <w:sz w:val="26"/>
          <w:szCs w:val="26"/>
        </w:rPr>
        <w:instrText>Статус: Редакция документа (действ. c 19.08.2024)"</w:instrText>
      </w:r>
      <w:r w:rsidRPr="00CE4592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CE4592">
        <w:rPr>
          <w:rStyle w:val="a9"/>
          <w:rFonts w:ascii="Times New Roman" w:hAnsi="Times New Roman" w:cs="Times New Roman"/>
          <w:color w:val="000000" w:themeColor="text1"/>
          <w:sz w:val="26"/>
          <w:szCs w:val="26"/>
          <w:u w:val="none"/>
        </w:rPr>
        <w:t>кодекса Российской Федерации</w:t>
      </w:r>
      <w:r w:rsidRPr="00CE4592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="006B404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8E4E31" w:rsidRDefault="008E4E31" w:rsidP="000A7F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1.4. </w:t>
      </w:r>
      <w:r w:rsidRPr="008E4E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19</w:t>
      </w:r>
      <w:r w:rsidRPr="008E4E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приложения к постановлению дополнить пунктом следующего содержания:</w:t>
      </w:r>
    </w:p>
    <w:p w:rsidR="008E4E31" w:rsidRPr="008E4E31" w:rsidRDefault="008E4E31" w:rsidP="000A7F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«-  наличие в отношении участника специальной военной операции процессуальных действий, направленных</w:t>
      </w:r>
      <w:r w:rsidRPr="008E4E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установление признаков состава преступления по </w:t>
      </w:r>
      <w:r w:rsidRPr="008E4E31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8E4E31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"kodeks://link/d?nd=9017477&amp;point=mark=00000000000000000000000000000000000000000000000000BOS0OT"\o"’’Уголовный кодекс Российской Федерации (с изменениями на 8 августа 2024 года)’’</w:instrText>
      </w:r>
    </w:p>
    <w:p w:rsidR="008E4E31" w:rsidRPr="008E4E31" w:rsidRDefault="008E4E31" w:rsidP="000A7F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E4E31">
        <w:rPr>
          <w:rFonts w:ascii="Times New Roman" w:hAnsi="Times New Roman" w:cs="Times New Roman"/>
          <w:color w:val="000000" w:themeColor="text1"/>
          <w:sz w:val="26"/>
          <w:szCs w:val="26"/>
        </w:rPr>
        <w:instrText>Кодекс РФ от 13.06.1996 N 63-ФЗ</w:instrText>
      </w:r>
    </w:p>
    <w:p w:rsidR="008E4E31" w:rsidRPr="008E4E31" w:rsidRDefault="008E4E31" w:rsidP="000A7F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E4E31">
        <w:rPr>
          <w:rFonts w:ascii="Times New Roman" w:hAnsi="Times New Roman" w:cs="Times New Roman"/>
          <w:color w:val="000000" w:themeColor="text1"/>
          <w:sz w:val="26"/>
          <w:szCs w:val="26"/>
        </w:rPr>
        <w:instrText>Статус: Редакция документа (действ. c 19.08.2024)"</w:instrText>
      </w:r>
      <w:r w:rsidRPr="008E4E31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8E4E31">
        <w:rPr>
          <w:rStyle w:val="a9"/>
          <w:rFonts w:ascii="Times New Roman" w:hAnsi="Times New Roman" w:cs="Times New Roman"/>
          <w:color w:val="000000" w:themeColor="text1"/>
          <w:sz w:val="26"/>
          <w:szCs w:val="26"/>
          <w:u w:val="none"/>
        </w:rPr>
        <w:t>статье 337</w:t>
      </w:r>
      <w:r w:rsidRPr="008E4E31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8E4E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(или) </w:t>
      </w:r>
      <w:r w:rsidRPr="008E4E31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8E4E31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"kodeks://link/d?nd=9017477&amp;point=mark=00000000000000000000000000000000000000000000000000BP60P2"\o"’’Уголовный кодекс Российской Федерации (с изменениями на 8 августа 2024 года)’’</w:instrText>
      </w:r>
    </w:p>
    <w:p w:rsidR="008E4E31" w:rsidRPr="008E4E31" w:rsidRDefault="008E4E31" w:rsidP="000A7F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E4E31">
        <w:rPr>
          <w:rFonts w:ascii="Times New Roman" w:hAnsi="Times New Roman" w:cs="Times New Roman"/>
          <w:color w:val="000000" w:themeColor="text1"/>
          <w:sz w:val="26"/>
          <w:szCs w:val="26"/>
        </w:rPr>
        <w:instrText>Кодекс РФ от 13.06.1996 N 63-ФЗ</w:instrText>
      </w:r>
    </w:p>
    <w:p w:rsidR="008E4E31" w:rsidRPr="008E4E31" w:rsidRDefault="008E4E31" w:rsidP="000A7F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E4E31">
        <w:rPr>
          <w:rFonts w:ascii="Times New Roman" w:hAnsi="Times New Roman" w:cs="Times New Roman"/>
          <w:color w:val="000000" w:themeColor="text1"/>
          <w:sz w:val="26"/>
          <w:szCs w:val="26"/>
        </w:rPr>
        <w:instrText>Статус: Редакция документа (действ. c 19.08.2024)"</w:instrText>
      </w:r>
      <w:r w:rsidRPr="008E4E31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8E4E31">
        <w:rPr>
          <w:rStyle w:val="a9"/>
          <w:rFonts w:ascii="Times New Roman" w:hAnsi="Times New Roman" w:cs="Times New Roman"/>
          <w:color w:val="000000" w:themeColor="text1"/>
          <w:sz w:val="26"/>
          <w:szCs w:val="26"/>
          <w:u w:val="none"/>
        </w:rPr>
        <w:t>статье 338 Уголовного кодекса Российской Федерации</w:t>
      </w:r>
      <w:r w:rsidRPr="008E4E31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8E4E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или в отношении которых имеются вступившие в законную силу решения суда по одной из указанных статей </w:t>
      </w:r>
      <w:r w:rsidRPr="008E4E31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8E4E31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"kodeks://link/d?nd=9017477"\o"’’Уголовный кодекс Российской Федерации (с изменениями на 8 августа 2024 года)’’</w:instrText>
      </w:r>
    </w:p>
    <w:p w:rsidR="008E4E31" w:rsidRPr="008E4E31" w:rsidRDefault="008E4E31" w:rsidP="000A7F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E4E31">
        <w:rPr>
          <w:rFonts w:ascii="Times New Roman" w:hAnsi="Times New Roman" w:cs="Times New Roman"/>
          <w:color w:val="000000" w:themeColor="text1"/>
          <w:sz w:val="26"/>
          <w:szCs w:val="26"/>
        </w:rPr>
        <w:instrText>Кодекс РФ от 13.06.1996 N 63-ФЗ</w:instrText>
      </w:r>
    </w:p>
    <w:p w:rsidR="008E4E31" w:rsidRPr="00CE4592" w:rsidRDefault="008E4E31" w:rsidP="000A7F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E4E31">
        <w:rPr>
          <w:rFonts w:ascii="Times New Roman" w:hAnsi="Times New Roman" w:cs="Times New Roman"/>
          <w:color w:val="000000" w:themeColor="text1"/>
          <w:sz w:val="26"/>
          <w:szCs w:val="26"/>
        </w:rPr>
        <w:instrText>Статус: Редакция документа (действ. c 19.08.2024)"</w:instrText>
      </w:r>
      <w:r w:rsidRPr="008E4E31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8E4E31">
        <w:rPr>
          <w:rStyle w:val="a9"/>
          <w:rFonts w:ascii="Times New Roman" w:hAnsi="Times New Roman" w:cs="Times New Roman"/>
          <w:color w:val="000000" w:themeColor="text1"/>
          <w:sz w:val="26"/>
          <w:szCs w:val="26"/>
          <w:u w:val="none"/>
        </w:rPr>
        <w:t>Уголовного кодекса Российской Федерации</w:t>
      </w:r>
      <w:r w:rsidRPr="008E4E31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8E4E31">
        <w:rPr>
          <w:rFonts w:ascii="Times New Roman" w:hAnsi="Times New Roman" w:cs="Times New Roman"/>
          <w:color w:val="000000" w:themeColor="text1"/>
          <w:sz w:val="26"/>
          <w:szCs w:val="26"/>
        </w:rPr>
        <w:t>.».</w:t>
      </w:r>
    </w:p>
    <w:p w:rsidR="0042514B" w:rsidRPr="0042514B" w:rsidRDefault="0042514B" w:rsidP="0042514B">
      <w:pPr>
        <w:pStyle w:val="a7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251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Настоящее постановление подлежит официальному опубликованию </w:t>
      </w:r>
      <w:bookmarkStart w:id="0" w:name="_GoBack"/>
      <w:bookmarkEnd w:id="0"/>
      <w:r w:rsidRPr="0042514B">
        <w:rPr>
          <w:rFonts w:ascii="Times New Roman" w:eastAsia="Times New Roman" w:hAnsi="Times New Roman"/>
          <w:bCs/>
          <w:sz w:val="26"/>
          <w:szCs w:val="26"/>
          <w:lang w:eastAsia="ru-RU"/>
        </w:rPr>
        <w:t>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C84D0B" w:rsidRDefault="00C84D0B" w:rsidP="000A7F4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подписания</w:t>
      </w:r>
      <w:r w:rsidR="00CE4592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</w:t>
      </w:r>
      <w:r w:rsidR="00510A67">
        <w:rPr>
          <w:rFonts w:ascii="Times New Roman" w:hAnsi="Times New Roman" w:cs="Times New Roman"/>
          <w:sz w:val="26"/>
          <w:szCs w:val="26"/>
        </w:rPr>
        <w:t xml:space="preserve">авоотношения, возникшие с 2 сентября </w:t>
      </w:r>
      <w:r w:rsidR="00CE4592">
        <w:rPr>
          <w:rFonts w:ascii="Times New Roman" w:hAnsi="Times New Roman" w:cs="Times New Roman"/>
          <w:sz w:val="26"/>
          <w:szCs w:val="26"/>
        </w:rPr>
        <w:t>2024.</w:t>
      </w:r>
    </w:p>
    <w:p w:rsidR="00C84D0B" w:rsidRDefault="00C84D0B" w:rsidP="000A7F4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 за исполнение настоящего постановления возложить на заместителя Главы </w:t>
      </w:r>
      <w:r w:rsidR="00CE4592">
        <w:rPr>
          <w:rFonts w:ascii="Times New Roman" w:hAnsi="Times New Roman" w:cs="Times New Roman"/>
          <w:sz w:val="26"/>
          <w:szCs w:val="26"/>
        </w:rPr>
        <w:t>Г.Р. Звереву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27301" w:rsidRDefault="00B27301" w:rsidP="00AF36E0">
      <w:pPr>
        <w:pStyle w:val="a7"/>
        <w:shd w:val="clear" w:color="auto" w:fill="FFFFFF"/>
        <w:tabs>
          <w:tab w:val="left" w:pos="730"/>
        </w:tabs>
        <w:ind w:left="1204"/>
        <w:rPr>
          <w:rFonts w:ascii="Times New Roman" w:hAnsi="Times New Roman" w:cs="Times New Roman"/>
          <w:color w:val="000000"/>
          <w:sz w:val="26"/>
          <w:szCs w:val="26"/>
        </w:rPr>
      </w:pPr>
    </w:p>
    <w:p w:rsidR="00CE4592" w:rsidRDefault="00CE4592" w:rsidP="00AF36E0">
      <w:pPr>
        <w:pStyle w:val="a7"/>
        <w:shd w:val="clear" w:color="auto" w:fill="FFFFFF"/>
        <w:tabs>
          <w:tab w:val="left" w:pos="730"/>
        </w:tabs>
        <w:ind w:left="1204"/>
        <w:rPr>
          <w:rFonts w:ascii="Times New Roman" w:hAnsi="Times New Roman" w:cs="Times New Roman"/>
          <w:color w:val="000000"/>
          <w:sz w:val="26"/>
          <w:szCs w:val="26"/>
        </w:rPr>
      </w:pPr>
    </w:p>
    <w:p w:rsidR="00B27301" w:rsidRDefault="00B27301" w:rsidP="00AF36E0">
      <w:pPr>
        <w:pStyle w:val="a7"/>
        <w:shd w:val="clear" w:color="auto" w:fill="FFFFFF"/>
        <w:tabs>
          <w:tab w:val="left" w:pos="730"/>
        </w:tabs>
        <w:ind w:left="1204"/>
        <w:rPr>
          <w:rFonts w:ascii="Times New Roman" w:hAnsi="Times New Roman" w:cs="Times New Roman"/>
          <w:color w:val="000000"/>
          <w:sz w:val="26"/>
          <w:szCs w:val="26"/>
        </w:rPr>
      </w:pPr>
    </w:p>
    <w:p w:rsidR="00AF36E0" w:rsidRPr="00CE4592" w:rsidRDefault="0051796D" w:rsidP="00CE4592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color w:val="000000"/>
          <w:sz w:val="26"/>
          <w:szCs w:val="26"/>
        </w:rPr>
      </w:pPr>
      <w:r w:rsidRPr="00CE4592">
        <w:rPr>
          <w:rFonts w:ascii="Times New Roman" w:hAnsi="Times New Roman" w:cs="Times New Roman"/>
          <w:color w:val="000000"/>
          <w:sz w:val="26"/>
          <w:szCs w:val="26"/>
        </w:rPr>
        <w:t>Глава</w:t>
      </w:r>
      <w:r w:rsidR="00AF36E0" w:rsidRPr="00CE4592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городского поселения             </w:t>
      </w:r>
      <w:r w:rsidR="00CE459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</w:t>
      </w:r>
      <w:r w:rsidR="00AF36E0" w:rsidRPr="00CE459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</w:t>
      </w:r>
      <w:r w:rsidR="00B27301" w:rsidRPr="00CE4592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CE459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B27301" w:rsidRPr="00CE459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E459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B27301" w:rsidRPr="00CE459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4362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E4592">
        <w:rPr>
          <w:rFonts w:ascii="Times New Roman" w:hAnsi="Times New Roman" w:cs="Times New Roman"/>
          <w:color w:val="000000"/>
          <w:sz w:val="26"/>
          <w:szCs w:val="26"/>
        </w:rPr>
        <w:t>Бородина</w:t>
      </w:r>
    </w:p>
    <w:p w:rsidR="00AF36E0" w:rsidRPr="00AF36E0" w:rsidRDefault="00AF36E0" w:rsidP="00AF36E0">
      <w:pPr>
        <w:shd w:val="clear" w:color="auto" w:fill="FFFFFF"/>
        <w:tabs>
          <w:tab w:val="left" w:pos="730"/>
        </w:tabs>
        <w:ind w:left="709"/>
        <w:jc w:val="center"/>
        <w:rPr>
          <w:color w:val="000000"/>
          <w:sz w:val="26"/>
          <w:szCs w:val="26"/>
        </w:rPr>
      </w:pPr>
    </w:p>
    <w:p w:rsidR="00AF36E0" w:rsidRPr="00403CA7" w:rsidRDefault="00AF36E0" w:rsidP="00AF36E0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77115" w:rsidRPr="00C77115" w:rsidRDefault="00C77115" w:rsidP="00C77115">
      <w:pPr>
        <w:rPr>
          <w:rFonts w:ascii="Times New Roman" w:hAnsi="Times New Roman" w:cs="Times New Roman"/>
          <w:lang w:eastAsia="ru-RU"/>
        </w:rPr>
      </w:pPr>
    </w:p>
    <w:p w:rsidR="00C77115" w:rsidRPr="00C77115" w:rsidRDefault="00C77115" w:rsidP="00C77115">
      <w:pPr>
        <w:tabs>
          <w:tab w:val="left" w:pos="4176"/>
        </w:tabs>
        <w:rPr>
          <w:rFonts w:ascii="Times New Roman" w:hAnsi="Times New Roman" w:cs="Times New Roman"/>
        </w:rPr>
      </w:pPr>
    </w:p>
    <w:p w:rsidR="00C77115" w:rsidRDefault="00C77115">
      <w:pPr>
        <w:tabs>
          <w:tab w:val="left" w:pos="4176"/>
        </w:tabs>
        <w:rPr>
          <w:rFonts w:ascii="Times New Roman" w:hAnsi="Times New Roman" w:cs="Times New Roman"/>
        </w:rPr>
      </w:pPr>
    </w:p>
    <w:p w:rsidR="0096689D" w:rsidRDefault="0096689D">
      <w:pPr>
        <w:tabs>
          <w:tab w:val="left" w:pos="4176"/>
        </w:tabs>
        <w:rPr>
          <w:rFonts w:ascii="Times New Roman" w:hAnsi="Times New Roman" w:cs="Times New Roman"/>
        </w:rPr>
      </w:pPr>
    </w:p>
    <w:p w:rsidR="0096689D" w:rsidRDefault="0096689D">
      <w:pPr>
        <w:tabs>
          <w:tab w:val="left" w:pos="4176"/>
        </w:tabs>
        <w:rPr>
          <w:rFonts w:ascii="Times New Roman" w:hAnsi="Times New Roman" w:cs="Times New Roman"/>
        </w:rPr>
      </w:pPr>
    </w:p>
    <w:sectPr w:rsidR="0096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847BEB"/>
    <w:multiLevelType w:val="hybridMultilevel"/>
    <w:tmpl w:val="63CCFF76"/>
    <w:lvl w:ilvl="0" w:tplc="3972233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15"/>
    <w:rsid w:val="000A7F45"/>
    <w:rsid w:val="001C3430"/>
    <w:rsid w:val="00403CA7"/>
    <w:rsid w:val="0042514B"/>
    <w:rsid w:val="004362D5"/>
    <w:rsid w:val="00466D64"/>
    <w:rsid w:val="00510A67"/>
    <w:rsid w:val="0051796D"/>
    <w:rsid w:val="005C0960"/>
    <w:rsid w:val="006143C3"/>
    <w:rsid w:val="00642392"/>
    <w:rsid w:val="006625F6"/>
    <w:rsid w:val="006B4041"/>
    <w:rsid w:val="00712F4C"/>
    <w:rsid w:val="00725F91"/>
    <w:rsid w:val="008E4E31"/>
    <w:rsid w:val="0096689D"/>
    <w:rsid w:val="009C798A"/>
    <w:rsid w:val="00A33550"/>
    <w:rsid w:val="00AF36E0"/>
    <w:rsid w:val="00AF6E96"/>
    <w:rsid w:val="00B27301"/>
    <w:rsid w:val="00C77115"/>
    <w:rsid w:val="00C84D0B"/>
    <w:rsid w:val="00CE4592"/>
    <w:rsid w:val="00D041BE"/>
    <w:rsid w:val="00F430A0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8DDCA-E547-4FB8-B85B-4D739F83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71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11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771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Знак"/>
    <w:basedOn w:val="a"/>
    <w:rsid w:val="00C7711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6">
    <w:name w:val="Знак"/>
    <w:basedOn w:val="a"/>
    <w:rsid w:val="00AF36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AF36E0"/>
    <w:pPr>
      <w:ind w:left="720"/>
      <w:contextualSpacing/>
    </w:pPr>
  </w:style>
  <w:style w:type="paragraph" w:customStyle="1" w:styleId="a8">
    <w:name w:val="Знак"/>
    <w:basedOn w:val="a"/>
    <w:rsid w:val="00C84D0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9">
    <w:name w:val="Hyperlink"/>
    <w:basedOn w:val="a0"/>
    <w:uiPriority w:val="99"/>
    <w:unhideWhenUsed/>
    <w:rsid w:val="00CE45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А. Ихсанова</dc:creator>
  <cp:keywords/>
  <dc:description/>
  <cp:lastModifiedBy>Лякина Елена Васильевна</cp:lastModifiedBy>
  <cp:revision>3</cp:revision>
  <cp:lastPrinted>2024-11-05T10:01:00Z</cp:lastPrinted>
  <dcterms:created xsi:type="dcterms:W3CDTF">2024-11-05T10:19:00Z</dcterms:created>
  <dcterms:modified xsi:type="dcterms:W3CDTF">2024-11-05T10:20:00Z</dcterms:modified>
</cp:coreProperties>
</file>