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Муниципальное образование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городское поселение Пойковский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Нефтеюганского муниципального района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Ханты-Мансийского автономного округа - Югры</w:t>
                  </w:r>
                </w:p>
                <w:p w:rsidR="009C231F" w:rsidRPr="00FD5FFE" w:rsidRDefault="009C231F" w:rsidP="009C231F">
                  <w:pPr>
                    <w:jc w:val="center"/>
                  </w:pP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D5FFE">
                    <w:rPr>
                      <w:b/>
                      <w:sz w:val="36"/>
                      <w:szCs w:val="36"/>
                    </w:rPr>
                    <w:t>АДМИНИСТРАЦИЯ</w:t>
                  </w: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D5FFE">
                    <w:rPr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231F" w:rsidRPr="00FD5FFE" w:rsidRDefault="009C231F" w:rsidP="009C231F">
                  <w:pPr>
                    <w:keepNext/>
                    <w:jc w:val="center"/>
                    <w:outlineLvl w:val="0"/>
                    <w:rPr>
                      <w:b/>
                      <w:sz w:val="36"/>
                    </w:rPr>
                  </w:pPr>
                  <w:r w:rsidRPr="00FD5FFE">
                    <w:rPr>
                      <w:b/>
                      <w:sz w:val="36"/>
                    </w:rPr>
                    <w:t>ПОСТАНОВЛЕНИЕ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C37AA0" w:rsidRDefault="000B0726" w:rsidP="00B5209C">
                  <w:pPr>
                    <w:rPr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 w:rsidR="00C37AA0" w:rsidRPr="00C37AA0">
                    <w:rPr>
                      <w:sz w:val="26"/>
                      <w:szCs w:val="26"/>
                      <w:u w:val="single"/>
                    </w:rPr>
                    <w:t>05.02.2024</w:t>
                  </w:r>
                  <w:r w:rsidRPr="00C37AA0">
                    <w:rPr>
                      <w:sz w:val="26"/>
                      <w:szCs w:val="26"/>
                    </w:rPr>
                    <w:t xml:space="preserve">        </w:t>
                  </w:r>
                  <w:r w:rsidRPr="00C37AA0">
                    <w:rPr>
                      <w:sz w:val="26"/>
                      <w:szCs w:val="26"/>
                    </w:rPr>
                    <w:tab/>
                  </w:r>
                  <w:r w:rsidRPr="00C37AA0">
                    <w:rPr>
                      <w:sz w:val="26"/>
                      <w:szCs w:val="26"/>
                    </w:rPr>
                    <w:tab/>
                  </w:r>
                  <w:r w:rsidRPr="00C37AA0">
                    <w:rPr>
                      <w:sz w:val="26"/>
                      <w:szCs w:val="26"/>
                    </w:rPr>
                    <w:tab/>
                  </w:r>
                  <w:r w:rsidRPr="00C37AA0">
                    <w:rPr>
                      <w:sz w:val="26"/>
                      <w:szCs w:val="26"/>
                    </w:rPr>
                    <w:tab/>
                    <w:t xml:space="preserve">                                            </w:t>
                  </w:r>
                  <w:r w:rsidR="00C37AA0">
                    <w:rPr>
                      <w:sz w:val="26"/>
                      <w:szCs w:val="26"/>
                    </w:rPr>
                    <w:t xml:space="preserve">               </w:t>
                  </w:r>
                  <w:r w:rsidRPr="00C37AA0">
                    <w:rPr>
                      <w:sz w:val="26"/>
                      <w:szCs w:val="26"/>
                    </w:rPr>
                    <w:t xml:space="preserve"> </w:t>
                  </w:r>
                  <w:r w:rsidR="00C37AA0" w:rsidRPr="00C37AA0">
                    <w:rPr>
                      <w:sz w:val="26"/>
                      <w:szCs w:val="26"/>
                    </w:rPr>
                    <w:t>№ 89-п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B60753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r w:rsidRPr="00B60753">
                    <w:rPr>
                      <w:sz w:val="22"/>
                      <w:szCs w:val="22"/>
                    </w:rPr>
                    <w:t>пгт.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B213D8" w:rsidRPr="00B60753" w:rsidRDefault="00B213D8" w:rsidP="007D4EAF">
      <w:pPr>
        <w:jc w:val="center"/>
        <w:rPr>
          <w:sz w:val="26"/>
          <w:szCs w:val="26"/>
        </w:rPr>
      </w:pPr>
      <w:r w:rsidRPr="00B60753">
        <w:rPr>
          <w:sz w:val="26"/>
          <w:szCs w:val="26"/>
        </w:rPr>
        <w:t xml:space="preserve">О внесении изменений в постановление Администрации городского поселения </w:t>
      </w:r>
      <w:r w:rsidR="007D4EAF" w:rsidRPr="00B60753">
        <w:rPr>
          <w:sz w:val="26"/>
          <w:szCs w:val="26"/>
        </w:rPr>
        <w:t>Пойковский от 12.05.2016 № 219</w:t>
      </w:r>
      <w:r w:rsidRPr="00B60753">
        <w:rPr>
          <w:sz w:val="26"/>
          <w:szCs w:val="26"/>
        </w:rPr>
        <w:t>-п</w:t>
      </w:r>
      <w:r w:rsidR="007D4EAF" w:rsidRPr="00B60753">
        <w:rPr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B213D8" w:rsidRPr="00B60753" w:rsidRDefault="00B213D8" w:rsidP="00B213D8">
      <w:pPr>
        <w:rPr>
          <w:sz w:val="26"/>
          <w:szCs w:val="26"/>
        </w:rPr>
      </w:pP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         </w:t>
      </w:r>
      <w:r w:rsidRPr="00B60753">
        <w:rPr>
          <w:sz w:val="26"/>
          <w:szCs w:val="26"/>
        </w:rPr>
        <w:tab/>
      </w:r>
      <w:r w:rsidR="007D4EAF" w:rsidRPr="00B60753">
        <w:rPr>
          <w:sz w:val="26"/>
          <w:szCs w:val="26"/>
        </w:rPr>
        <w:t xml:space="preserve">В соответствии с Федеральными законами от 02.03.2007 № 25-ФЗ                                 «О муниципальной службе в Российской Федерации», от 25.12.2008 № 273-ФЗ  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РФ от 18.05.2009 № </w:t>
      </w:r>
      <w:r w:rsidR="007D4EAF" w:rsidRPr="00B60753">
        <w:rPr>
          <w:rFonts w:eastAsia="Calibri"/>
          <w:sz w:val="26"/>
          <w:szCs w:val="26"/>
          <w:lang w:eastAsia="en-US"/>
        </w:rPr>
        <w:t xml:space="preserve"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="007D4EAF" w:rsidRPr="00B60753">
        <w:rPr>
          <w:sz w:val="26"/>
          <w:szCs w:val="26"/>
        </w:rPr>
        <w:t xml:space="preserve">Законами Ханты-Мансийского автономного округа – Югры от 20.07.2007 № 113-оз   «Об отдельных вопросах муниципальной службы в Ханты-Мансийском автономном округе – Югре», </w:t>
      </w:r>
      <w:r w:rsidR="007D4EAF" w:rsidRPr="00B60753">
        <w:rPr>
          <w:rFonts w:eastAsia="Calibri"/>
          <w:sz w:val="26"/>
          <w:szCs w:val="26"/>
          <w:lang w:eastAsia="en-US"/>
        </w:rPr>
        <w:t>от 25.09.2008 № 86-оз «О мерах по противодействию                              коррупции в Ханты-Мансийском автономном округе – Югре»</w:t>
      </w:r>
      <w:r w:rsidR="007D4EAF" w:rsidRPr="00B60753">
        <w:rPr>
          <w:sz w:val="26"/>
          <w:szCs w:val="26"/>
        </w:rPr>
        <w:t>:</w:t>
      </w:r>
    </w:p>
    <w:p w:rsidR="007D4EAF" w:rsidRPr="00B60753" w:rsidRDefault="007D4EAF" w:rsidP="00B213D8">
      <w:pPr>
        <w:jc w:val="both"/>
        <w:rPr>
          <w:sz w:val="26"/>
          <w:szCs w:val="26"/>
        </w:rPr>
      </w:pPr>
    </w:p>
    <w:p w:rsidR="00B213D8" w:rsidRPr="00B60753" w:rsidRDefault="00B213D8" w:rsidP="00B213D8">
      <w:pPr>
        <w:ind w:firstLine="720"/>
        <w:jc w:val="both"/>
        <w:rPr>
          <w:sz w:val="26"/>
          <w:szCs w:val="26"/>
        </w:rPr>
      </w:pPr>
      <w:r w:rsidRPr="00B60753">
        <w:rPr>
          <w:sz w:val="26"/>
          <w:szCs w:val="26"/>
        </w:rPr>
        <w:t>1. Внести изменения в постановление Администрации город</w:t>
      </w:r>
      <w:r w:rsidR="00367F8F" w:rsidRPr="00B60753">
        <w:rPr>
          <w:sz w:val="26"/>
          <w:szCs w:val="26"/>
        </w:rPr>
        <w:t xml:space="preserve">ского поселения Пойковский </w:t>
      </w:r>
      <w:r w:rsidR="007D4EAF" w:rsidRPr="00B60753">
        <w:rPr>
          <w:sz w:val="26"/>
          <w:szCs w:val="26"/>
        </w:rPr>
        <w:t>от 12.05.2016 № 219-п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B60753">
        <w:rPr>
          <w:sz w:val="26"/>
          <w:szCs w:val="26"/>
        </w:rPr>
        <w:t xml:space="preserve"> в следующем порядке:</w:t>
      </w:r>
    </w:p>
    <w:p w:rsidR="00580976" w:rsidRDefault="00B213D8" w:rsidP="00B6075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753">
        <w:rPr>
          <w:sz w:val="26"/>
          <w:szCs w:val="26"/>
        </w:rPr>
        <w:lastRenderedPageBreak/>
        <w:t>1.1.</w:t>
      </w:r>
      <w:r w:rsidR="00580976">
        <w:rPr>
          <w:sz w:val="26"/>
          <w:szCs w:val="26"/>
        </w:rPr>
        <w:t xml:space="preserve"> Пункт 11</w:t>
      </w:r>
      <w:r w:rsidR="007D4EAF" w:rsidRPr="00B60753">
        <w:rPr>
          <w:sz w:val="26"/>
          <w:szCs w:val="26"/>
        </w:rPr>
        <w:t xml:space="preserve"> Приложения</w:t>
      </w:r>
      <w:r w:rsidR="00580976">
        <w:rPr>
          <w:sz w:val="26"/>
          <w:szCs w:val="26"/>
        </w:rPr>
        <w:t xml:space="preserve"> к постановлению дополнить абзацем третьим следующего содержания:</w:t>
      </w:r>
    </w:p>
    <w:p w:rsidR="00B213D8" w:rsidRPr="00B60753" w:rsidRDefault="007D4EAF" w:rsidP="00580976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0753">
        <w:rPr>
          <w:sz w:val="26"/>
          <w:szCs w:val="26"/>
        </w:rPr>
        <w:t xml:space="preserve"> «</w:t>
      </w:r>
      <w:r w:rsidR="00580976">
        <w:rPr>
          <w:rFonts w:eastAsia="Calibri"/>
          <w:sz w:val="26"/>
          <w:szCs w:val="26"/>
          <w:lang w:eastAsia="en-US"/>
        </w:rPr>
        <w:t>Сведения, представляемые муниципальным служащим, в соответствии с настоящим пунктом, представляются представителю нанимателя (работодателю) в электронном формате, определенном исполнительным органом Ханты-мансийского автономного округа – Югры,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Ханты-Мансийского автономного округа - Югры</w:t>
      </w:r>
      <w:r w:rsidR="00B60753" w:rsidRPr="00B60753">
        <w:rPr>
          <w:sz w:val="26"/>
          <w:szCs w:val="26"/>
        </w:rPr>
        <w:t>.</w:t>
      </w:r>
      <w:r w:rsidRPr="00B60753">
        <w:rPr>
          <w:rFonts w:eastAsia="Calibri"/>
          <w:sz w:val="26"/>
          <w:szCs w:val="26"/>
          <w:lang w:eastAsia="en-US"/>
        </w:rPr>
        <w:t>»</w:t>
      </w:r>
      <w:r w:rsidR="00B213D8" w:rsidRPr="00B60753">
        <w:rPr>
          <w:sz w:val="26"/>
          <w:szCs w:val="26"/>
        </w:rPr>
        <w:t>.</w:t>
      </w:r>
    </w:p>
    <w:p w:rsidR="00B213D8" w:rsidRPr="00B60753" w:rsidRDefault="00B213D8" w:rsidP="00B213D8">
      <w:pPr>
        <w:ind w:firstLine="720"/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2. </w:t>
      </w:r>
      <w:r w:rsidRPr="00B60753">
        <w:rPr>
          <w:bCs/>
          <w:sz w:val="26"/>
          <w:szCs w:val="26"/>
        </w:rPr>
        <w:t xml:space="preserve">Постановление подлежит официальному опубликованию (обнародованию) в информационном </w:t>
      </w:r>
      <w:r w:rsidRPr="00B60753">
        <w:rPr>
          <w:sz w:val="26"/>
          <w:szCs w:val="26"/>
        </w:rPr>
        <w:t xml:space="preserve">бюллетене «Пойковский вестник» и размещению на официальном сайте </w:t>
      </w:r>
      <w:r w:rsidR="00C37D5A" w:rsidRPr="00B60753">
        <w:rPr>
          <w:sz w:val="26"/>
          <w:szCs w:val="26"/>
        </w:rPr>
        <w:t>муниципального образования городское поселение</w:t>
      </w:r>
      <w:r w:rsidRPr="00B60753">
        <w:rPr>
          <w:sz w:val="26"/>
          <w:szCs w:val="26"/>
        </w:rPr>
        <w:t xml:space="preserve"> Пойковский.</w:t>
      </w:r>
    </w:p>
    <w:p w:rsidR="00B213D8" w:rsidRPr="00B60753" w:rsidRDefault="00B213D8" w:rsidP="00B213D8">
      <w:pPr>
        <w:jc w:val="both"/>
        <w:rPr>
          <w:bCs/>
          <w:sz w:val="26"/>
          <w:szCs w:val="26"/>
        </w:rPr>
      </w:pPr>
      <w:r w:rsidRPr="00B60753">
        <w:rPr>
          <w:sz w:val="26"/>
          <w:szCs w:val="26"/>
        </w:rPr>
        <w:tab/>
        <w:t xml:space="preserve">3. </w:t>
      </w:r>
      <w:r w:rsidRPr="00B60753">
        <w:rPr>
          <w:bCs/>
          <w:sz w:val="26"/>
          <w:szCs w:val="26"/>
        </w:rPr>
        <w:t>Постановление вступает в силу после его официального опубликования (обнародования).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ab/>
        <w:t>4. Контроль за исполнением постановления оставляю за собой.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Глава городского поселения                                                </w:t>
      </w:r>
      <w:r w:rsidR="00367F8F" w:rsidRPr="00B60753">
        <w:rPr>
          <w:sz w:val="26"/>
          <w:szCs w:val="26"/>
        </w:rPr>
        <w:t xml:space="preserve">    </w:t>
      </w:r>
      <w:r w:rsidR="00C37AA0">
        <w:rPr>
          <w:sz w:val="26"/>
          <w:szCs w:val="26"/>
        </w:rPr>
        <w:t xml:space="preserve">                  </w:t>
      </w:r>
      <w:r w:rsidR="00B60753">
        <w:rPr>
          <w:sz w:val="26"/>
          <w:szCs w:val="26"/>
        </w:rPr>
        <w:t>И.С. Бородина</w:t>
      </w: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60753" w:rsidRPr="00B60753" w:rsidRDefault="00B60753" w:rsidP="000B0726">
      <w:pPr>
        <w:jc w:val="both"/>
        <w:rPr>
          <w:sz w:val="26"/>
          <w:szCs w:val="26"/>
        </w:rPr>
        <w:sectPr w:rsidR="00B60753" w:rsidRPr="00B60753" w:rsidSect="00C37D5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B0726" w:rsidRPr="00B60753" w:rsidRDefault="000B0726" w:rsidP="007D4EAF">
      <w:pPr>
        <w:tabs>
          <w:tab w:val="left" w:pos="10260"/>
        </w:tabs>
        <w:rPr>
          <w:sz w:val="26"/>
          <w:szCs w:val="26"/>
        </w:rPr>
      </w:pPr>
    </w:p>
    <w:p w:rsidR="00A03CBE" w:rsidRPr="00B60753" w:rsidRDefault="00A03CBE"/>
    <w:sectPr w:rsidR="00A03CBE" w:rsidRPr="00B60753" w:rsidSect="00F63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8"/>
  </w:num>
  <w:num w:numId="9">
    <w:abstractNumId w:val="0"/>
  </w:num>
  <w:num w:numId="10">
    <w:abstractNumId w:val="19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4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0"/>
  </w:num>
  <w:num w:numId="24">
    <w:abstractNumId w:val="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A65CA"/>
    <w:rsid w:val="000B0726"/>
    <w:rsid w:val="000C4E48"/>
    <w:rsid w:val="00225FB3"/>
    <w:rsid w:val="00367F8F"/>
    <w:rsid w:val="00435D2D"/>
    <w:rsid w:val="00447D14"/>
    <w:rsid w:val="00475633"/>
    <w:rsid w:val="00541BEC"/>
    <w:rsid w:val="00580976"/>
    <w:rsid w:val="00580CFA"/>
    <w:rsid w:val="00645C02"/>
    <w:rsid w:val="00710488"/>
    <w:rsid w:val="00772BCC"/>
    <w:rsid w:val="007D4EAF"/>
    <w:rsid w:val="007F4887"/>
    <w:rsid w:val="00891351"/>
    <w:rsid w:val="00940180"/>
    <w:rsid w:val="00940B92"/>
    <w:rsid w:val="009676D6"/>
    <w:rsid w:val="009C231F"/>
    <w:rsid w:val="009F2967"/>
    <w:rsid w:val="00A03CBE"/>
    <w:rsid w:val="00AE2F39"/>
    <w:rsid w:val="00B213D8"/>
    <w:rsid w:val="00B60753"/>
    <w:rsid w:val="00C37AA0"/>
    <w:rsid w:val="00C37D5A"/>
    <w:rsid w:val="00C805C7"/>
    <w:rsid w:val="00D02591"/>
    <w:rsid w:val="00D97EDB"/>
    <w:rsid w:val="00DD0E67"/>
    <w:rsid w:val="00EA17D2"/>
    <w:rsid w:val="00F32AC1"/>
    <w:rsid w:val="00F63EE6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D34F-D25B-494E-B271-1A14B916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Лякина Елена Васильевна</cp:lastModifiedBy>
  <cp:revision>4</cp:revision>
  <cp:lastPrinted>2024-01-26T04:50:00Z</cp:lastPrinted>
  <dcterms:created xsi:type="dcterms:W3CDTF">2024-02-02T09:34:00Z</dcterms:created>
  <dcterms:modified xsi:type="dcterms:W3CDTF">2024-02-05T06:25:00Z</dcterms:modified>
</cp:coreProperties>
</file>