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B8" w:rsidRPr="005303CD" w:rsidRDefault="00DF7BEB" w:rsidP="004069B8">
      <w:pPr>
        <w:pStyle w:val="HTML"/>
        <w:tabs>
          <w:tab w:val="clear" w:pos="916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-286385</wp:posOffset>
            </wp:positionV>
            <wp:extent cx="590550" cy="740410"/>
            <wp:effectExtent l="0" t="0" r="0" b="2540"/>
            <wp:wrapNone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B8" w:rsidRPr="005303CD" w:rsidRDefault="004069B8" w:rsidP="004069B8">
      <w:pPr>
        <w:rPr>
          <w:b/>
          <w:szCs w:val="20"/>
        </w:rPr>
      </w:pPr>
    </w:p>
    <w:p w:rsidR="004069B8" w:rsidRDefault="004069B8" w:rsidP="004069B8">
      <w:pPr>
        <w:jc w:val="center"/>
        <w:rPr>
          <w:b/>
          <w:szCs w:val="20"/>
        </w:rPr>
      </w:pP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Муниципальное образование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городское поселение Пойковский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Нефтеюганского муниципального района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Ханты-Мансийского автономного округа - Югры</w:t>
      </w:r>
    </w:p>
    <w:p w:rsidR="00F31E72" w:rsidRPr="00F31E72" w:rsidRDefault="00F31E72" w:rsidP="00F31E72">
      <w:pPr>
        <w:jc w:val="center"/>
      </w:pPr>
    </w:p>
    <w:p w:rsidR="00F31E72" w:rsidRPr="00F31E72" w:rsidRDefault="00F31E72" w:rsidP="00F31E72">
      <w:pPr>
        <w:jc w:val="center"/>
        <w:rPr>
          <w:b/>
          <w:sz w:val="36"/>
          <w:szCs w:val="36"/>
        </w:rPr>
      </w:pPr>
      <w:r w:rsidRPr="00F31E72">
        <w:rPr>
          <w:b/>
          <w:sz w:val="36"/>
          <w:szCs w:val="36"/>
        </w:rPr>
        <w:t>ГЛАВА</w:t>
      </w:r>
      <w:r>
        <w:rPr>
          <w:b/>
          <w:sz w:val="36"/>
          <w:szCs w:val="36"/>
        </w:rPr>
        <w:t xml:space="preserve"> </w:t>
      </w:r>
    </w:p>
    <w:p w:rsidR="00F31E72" w:rsidRPr="00F31E72" w:rsidRDefault="00F31E72" w:rsidP="00F31E72">
      <w:pPr>
        <w:jc w:val="center"/>
        <w:rPr>
          <w:b/>
          <w:sz w:val="36"/>
          <w:szCs w:val="36"/>
        </w:rPr>
      </w:pPr>
      <w:r w:rsidRPr="00F31E72">
        <w:rPr>
          <w:b/>
          <w:sz w:val="36"/>
          <w:szCs w:val="36"/>
        </w:rPr>
        <w:t>ГОРОДСКОГО ПОСЕЛЕНИЯ ПОЙКОВСКИЙ</w:t>
      </w:r>
    </w:p>
    <w:p w:rsidR="00F31E72" w:rsidRPr="00F31E72" w:rsidRDefault="00F31E72" w:rsidP="00F31E72">
      <w:pPr>
        <w:jc w:val="center"/>
        <w:rPr>
          <w:b/>
          <w:sz w:val="28"/>
          <w:szCs w:val="28"/>
        </w:rPr>
      </w:pPr>
    </w:p>
    <w:p w:rsidR="00F31E72" w:rsidRPr="00F31E72" w:rsidRDefault="00F31E72" w:rsidP="00F31E72">
      <w:pPr>
        <w:keepNext/>
        <w:jc w:val="center"/>
        <w:outlineLvl w:val="0"/>
        <w:rPr>
          <w:b/>
          <w:sz w:val="36"/>
          <w:szCs w:val="20"/>
        </w:rPr>
      </w:pPr>
      <w:r w:rsidRPr="00F31E72">
        <w:rPr>
          <w:b/>
          <w:sz w:val="36"/>
          <w:szCs w:val="20"/>
        </w:rPr>
        <w:t>ПОСТАНОВЛЕНИЕ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Pr="00F31E72" w:rsidRDefault="00E45B0C" w:rsidP="00F31E72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C7155">
        <w:rPr>
          <w:sz w:val="26"/>
          <w:szCs w:val="26"/>
        </w:rPr>
        <w:t>24.01.2024</w:t>
      </w:r>
      <w:r w:rsidR="00F31E72" w:rsidRPr="00F31E72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</w:t>
      </w:r>
      <w:r w:rsidR="00AC715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F31E72" w:rsidRPr="00F31E72">
        <w:rPr>
          <w:sz w:val="26"/>
          <w:szCs w:val="26"/>
        </w:rPr>
        <w:t>№</w:t>
      </w:r>
      <w:r w:rsidR="007C3B25">
        <w:rPr>
          <w:sz w:val="26"/>
          <w:szCs w:val="26"/>
        </w:rPr>
        <w:t xml:space="preserve"> 1</w:t>
      </w:r>
      <w:r w:rsidR="00AC7155">
        <w:rPr>
          <w:sz w:val="26"/>
          <w:szCs w:val="26"/>
        </w:rPr>
        <w:t>-п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Default="00F31E72" w:rsidP="00F31E72">
      <w:pPr>
        <w:shd w:val="clear" w:color="auto" w:fill="FFFFFF"/>
        <w:tabs>
          <w:tab w:val="left" w:pos="730"/>
        </w:tabs>
        <w:jc w:val="center"/>
        <w:rPr>
          <w:sz w:val="22"/>
          <w:szCs w:val="22"/>
        </w:rPr>
      </w:pPr>
    </w:p>
    <w:p w:rsidR="004069B8" w:rsidRDefault="00F31E72" w:rsidP="00F31E72">
      <w:pPr>
        <w:shd w:val="clear" w:color="auto" w:fill="FFFFFF"/>
        <w:tabs>
          <w:tab w:val="left" w:pos="730"/>
        </w:tabs>
        <w:jc w:val="center"/>
        <w:rPr>
          <w:rFonts w:ascii="Arial" w:hAnsi="Arial"/>
          <w:sz w:val="16"/>
          <w:szCs w:val="16"/>
        </w:rPr>
      </w:pPr>
      <w:r w:rsidRPr="00F31E72">
        <w:rPr>
          <w:sz w:val="22"/>
          <w:szCs w:val="22"/>
        </w:rPr>
        <w:t>пгт. Пойковский</w:t>
      </w:r>
    </w:p>
    <w:p w:rsidR="004069B8" w:rsidRDefault="004069B8" w:rsidP="004069B8">
      <w:pPr>
        <w:pStyle w:val="6"/>
        <w:spacing w:before="0" w:after="0"/>
        <w:jc w:val="center"/>
        <w:rPr>
          <w:rFonts w:ascii="Arial" w:hAnsi="Arial" w:cs="Arial"/>
          <w:b w:val="0"/>
          <w:sz w:val="26"/>
          <w:szCs w:val="26"/>
        </w:rPr>
      </w:pPr>
    </w:p>
    <w:p w:rsidR="004069B8" w:rsidRPr="000E770A" w:rsidRDefault="000552F2" w:rsidP="004069B8">
      <w:pPr>
        <w:ind w:right="-93"/>
        <w:jc w:val="center"/>
        <w:rPr>
          <w:sz w:val="26"/>
          <w:szCs w:val="26"/>
        </w:rPr>
      </w:pPr>
      <w:r w:rsidRPr="000E770A">
        <w:rPr>
          <w:sz w:val="26"/>
          <w:szCs w:val="26"/>
        </w:rPr>
        <w:t>О назначени</w:t>
      </w:r>
      <w:r w:rsidR="006530BC" w:rsidRPr="000E770A">
        <w:rPr>
          <w:sz w:val="26"/>
          <w:szCs w:val="26"/>
        </w:rPr>
        <w:t>и публичных слушаний по предоставлени</w:t>
      </w:r>
      <w:r w:rsidR="00B871D7">
        <w:rPr>
          <w:sz w:val="26"/>
          <w:szCs w:val="26"/>
        </w:rPr>
        <w:t>ю</w:t>
      </w:r>
      <w:r w:rsidR="006530BC" w:rsidRPr="000E770A">
        <w:rPr>
          <w:sz w:val="26"/>
          <w:szCs w:val="26"/>
        </w:rPr>
        <w:t xml:space="preserve"> разрешения</w:t>
      </w:r>
      <w:r w:rsidRPr="000E770A">
        <w:rPr>
          <w:sz w:val="26"/>
          <w:szCs w:val="26"/>
        </w:rPr>
        <w:t xml:space="preserve"> на </w:t>
      </w:r>
      <w:r w:rsidR="00A52D52">
        <w:rPr>
          <w:sz w:val="26"/>
          <w:szCs w:val="26"/>
        </w:rPr>
        <w:t>условно разрешенный вид использования земельного участка или</w:t>
      </w:r>
      <w:r w:rsidRPr="000E770A">
        <w:rPr>
          <w:sz w:val="26"/>
          <w:szCs w:val="26"/>
        </w:rPr>
        <w:t xml:space="preserve"> объект</w:t>
      </w:r>
      <w:r w:rsidR="00A52D52">
        <w:rPr>
          <w:sz w:val="26"/>
          <w:szCs w:val="26"/>
        </w:rPr>
        <w:t>а</w:t>
      </w:r>
      <w:r w:rsidRPr="000E770A">
        <w:rPr>
          <w:sz w:val="26"/>
          <w:szCs w:val="26"/>
        </w:rPr>
        <w:t xml:space="preserve"> капитального строительства</w:t>
      </w:r>
      <w:r w:rsidR="002254C3" w:rsidRPr="000E770A">
        <w:rPr>
          <w:sz w:val="26"/>
          <w:szCs w:val="26"/>
        </w:rPr>
        <w:t xml:space="preserve">   </w:t>
      </w:r>
      <w:r w:rsidR="007B0D52">
        <w:rPr>
          <w:sz w:val="26"/>
          <w:szCs w:val="26"/>
        </w:rPr>
        <w:t xml:space="preserve"> </w:t>
      </w:r>
    </w:p>
    <w:p w:rsidR="004069B8" w:rsidRDefault="004069B8" w:rsidP="004069B8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02700D" w:rsidRDefault="0002700D" w:rsidP="004069B8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4069B8" w:rsidRPr="00D77652" w:rsidRDefault="00B64777" w:rsidP="005110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7652">
        <w:rPr>
          <w:rFonts w:eastAsia="Calibri"/>
          <w:sz w:val="26"/>
          <w:szCs w:val="26"/>
          <w:lang w:eastAsia="en-US"/>
        </w:rPr>
        <w:t xml:space="preserve">В соответствии со статьёй </w:t>
      </w:r>
      <w:r w:rsidR="00A52D52">
        <w:rPr>
          <w:rFonts w:eastAsia="Calibri"/>
          <w:sz w:val="26"/>
          <w:szCs w:val="26"/>
          <w:lang w:eastAsia="en-US"/>
        </w:rPr>
        <w:t>39</w:t>
      </w:r>
      <w:r w:rsidRPr="00D77652">
        <w:rPr>
          <w:rFonts w:eastAsia="Calibri"/>
          <w:sz w:val="26"/>
          <w:szCs w:val="26"/>
          <w:lang w:eastAsia="en-US"/>
        </w:rPr>
        <w:t xml:space="preserve"> </w:t>
      </w:r>
      <w:r w:rsidR="00A52D52">
        <w:rPr>
          <w:rFonts w:eastAsia="Calibri"/>
          <w:sz w:val="26"/>
          <w:szCs w:val="26"/>
          <w:lang w:eastAsia="en-US"/>
        </w:rPr>
        <w:t>Федерального закона от 29.12.2004 № 190-ФЗ «</w:t>
      </w:r>
      <w:r w:rsidRPr="00D77652">
        <w:rPr>
          <w:rFonts w:eastAsia="Calibri"/>
          <w:sz w:val="26"/>
          <w:szCs w:val="26"/>
          <w:lang w:eastAsia="en-US"/>
        </w:rPr>
        <w:t>Градостроительн</w:t>
      </w:r>
      <w:r w:rsidR="00A52D52">
        <w:rPr>
          <w:rFonts w:eastAsia="Calibri"/>
          <w:sz w:val="26"/>
          <w:szCs w:val="26"/>
          <w:lang w:eastAsia="en-US"/>
        </w:rPr>
        <w:t>ый</w:t>
      </w:r>
      <w:r w:rsidRPr="00D77652">
        <w:rPr>
          <w:rFonts w:eastAsia="Calibri"/>
          <w:sz w:val="26"/>
          <w:szCs w:val="26"/>
          <w:lang w:eastAsia="en-US"/>
        </w:rPr>
        <w:t xml:space="preserve"> кодекс Российской Федерации</w:t>
      </w:r>
      <w:r w:rsidR="00A52D52">
        <w:rPr>
          <w:rFonts w:eastAsia="Calibri"/>
          <w:sz w:val="26"/>
          <w:szCs w:val="26"/>
          <w:lang w:eastAsia="en-US"/>
        </w:rPr>
        <w:t>»</w:t>
      </w:r>
      <w:r w:rsidRPr="00D77652">
        <w:rPr>
          <w:rFonts w:eastAsia="Calibri"/>
          <w:sz w:val="26"/>
          <w:szCs w:val="26"/>
          <w:lang w:eastAsia="en-US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Пойковский, решением Совета депутатов городского поселения Пойковский от 27.04.2018 № 375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Пойковский»</w:t>
      </w:r>
      <w:r w:rsidR="002F0035" w:rsidRPr="00D77652">
        <w:rPr>
          <w:rFonts w:eastAsia="Calibri"/>
          <w:sz w:val="26"/>
          <w:szCs w:val="26"/>
          <w:lang w:eastAsia="en-US"/>
        </w:rPr>
        <w:t xml:space="preserve">, </w:t>
      </w:r>
      <w:r w:rsidR="000E770A" w:rsidRPr="00D77652">
        <w:rPr>
          <w:rFonts w:eastAsia="Calibri"/>
          <w:sz w:val="26"/>
          <w:szCs w:val="26"/>
          <w:lang w:eastAsia="en-US"/>
        </w:rPr>
        <w:t>постановлением Администрации городского поселения Пойковский</w:t>
      </w:r>
      <w:r w:rsidR="007B0D52" w:rsidRPr="00D77652">
        <w:rPr>
          <w:rFonts w:eastAsia="Calibri"/>
          <w:sz w:val="26"/>
          <w:szCs w:val="26"/>
          <w:lang w:eastAsia="en-US"/>
        </w:rPr>
        <w:t xml:space="preserve"> от</w:t>
      </w:r>
      <w:r w:rsidR="007B0D52" w:rsidRPr="00D77652">
        <w:t xml:space="preserve"> </w:t>
      </w:r>
      <w:r w:rsidR="007B0D52" w:rsidRPr="00D77652">
        <w:rPr>
          <w:rFonts w:eastAsia="Calibri"/>
          <w:sz w:val="26"/>
          <w:szCs w:val="26"/>
          <w:lang w:eastAsia="en-US"/>
        </w:rPr>
        <w:t xml:space="preserve">17.06.2022 № 443-п </w:t>
      </w:r>
      <w:r w:rsidRPr="00D77652">
        <w:rPr>
          <w:rFonts w:eastAsia="Calibri"/>
          <w:sz w:val="26"/>
          <w:szCs w:val="26"/>
          <w:lang w:eastAsia="en-US"/>
        </w:rPr>
        <w:t xml:space="preserve">«Об утверждении Правил землепользования и застройки городского поселения Пойковский», постановления Администрации городского поселения Пойковский от </w:t>
      </w:r>
      <w:r w:rsidR="009C41EB">
        <w:rPr>
          <w:rFonts w:eastAsia="Calibri"/>
          <w:sz w:val="26"/>
          <w:szCs w:val="26"/>
          <w:lang w:eastAsia="en-US"/>
        </w:rPr>
        <w:t>17.06</w:t>
      </w:r>
      <w:r w:rsidRPr="00D77652">
        <w:rPr>
          <w:rFonts w:eastAsia="Calibri"/>
          <w:sz w:val="26"/>
          <w:szCs w:val="26"/>
          <w:lang w:eastAsia="en-US"/>
        </w:rPr>
        <w:t xml:space="preserve">.2016 № </w:t>
      </w:r>
      <w:r w:rsidR="009C41EB">
        <w:rPr>
          <w:rFonts w:eastAsia="Calibri"/>
          <w:sz w:val="26"/>
          <w:szCs w:val="26"/>
          <w:lang w:eastAsia="en-US"/>
        </w:rPr>
        <w:t>289</w:t>
      </w:r>
      <w:r w:rsidRPr="00D77652">
        <w:rPr>
          <w:rFonts w:eastAsia="Calibri"/>
          <w:sz w:val="26"/>
          <w:szCs w:val="26"/>
          <w:lang w:eastAsia="en-US"/>
        </w:rPr>
        <w:t xml:space="preserve">-п «Об утверждении Административного регламента предоставления муниципальной услуги </w:t>
      </w:r>
      <w:r w:rsidR="009C41EB" w:rsidRPr="009C41EB">
        <w:rPr>
          <w:sz w:val="26"/>
          <w:szCs w:val="26"/>
        </w:rPr>
        <w:t>«Предоставление разрешения на условно разрешённый вид использования земельного участка или объекта капитального строительства</w:t>
      </w:r>
      <w:r w:rsidR="009C41EB" w:rsidRPr="009C41EB">
        <w:rPr>
          <w:sz w:val="26"/>
          <w:szCs w:val="26"/>
          <w:lang w:eastAsia="en-US"/>
        </w:rPr>
        <w:t>»</w:t>
      </w:r>
      <w:r w:rsidRPr="00D77652">
        <w:rPr>
          <w:rFonts w:eastAsia="Calibri"/>
          <w:sz w:val="26"/>
          <w:szCs w:val="26"/>
          <w:lang w:eastAsia="en-US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городского поселения Пойковский, в связи с обращением </w:t>
      </w:r>
      <w:r w:rsidR="00901ACE">
        <w:rPr>
          <w:rFonts w:eastAsia="Calibri"/>
          <w:sz w:val="26"/>
          <w:szCs w:val="26"/>
          <w:lang w:eastAsia="en-US"/>
        </w:rPr>
        <w:t>Нутфуллина И.Ю</w:t>
      </w:r>
      <w:r w:rsidR="00635CE6" w:rsidRPr="00D77652">
        <w:rPr>
          <w:sz w:val="26"/>
          <w:szCs w:val="26"/>
        </w:rPr>
        <w:t>:</w:t>
      </w:r>
      <w:r w:rsidR="007B0D52" w:rsidRPr="00D77652">
        <w:rPr>
          <w:sz w:val="26"/>
          <w:szCs w:val="26"/>
        </w:rPr>
        <w:t xml:space="preserve"> </w:t>
      </w:r>
      <w:r w:rsidR="001115A1" w:rsidRPr="00D77652">
        <w:rPr>
          <w:sz w:val="26"/>
          <w:szCs w:val="26"/>
        </w:rPr>
        <w:t xml:space="preserve"> </w:t>
      </w:r>
      <w:r w:rsidR="006A5F56" w:rsidRPr="00D77652">
        <w:rPr>
          <w:sz w:val="26"/>
          <w:szCs w:val="26"/>
        </w:rPr>
        <w:t xml:space="preserve"> </w:t>
      </w:r>
      <w:r w:rsidR="002254C3" w:rsidRPr="00D77652">
        <w:rPr>
          <w:sz w:val="26"/>
          <w:szCs w:val="26"/>
        </w:rPr>
        <w:t xml:space="preserve"> </w:t>
      </w:r>
      <w:r w:rsidR="009943EE" w:rsidRPr="00D77652">
        <w:rPr>
          <w:sz w:val="26"/>
          <w:szCs w:val="26"/>
        </w:rPr>
        <w:t xml:space="preserve"> </w:t>
      </w:r>
      <w:r w:rsidR="002254C3" w:rsidRPr="00D77652">
        <w:rPr>
          <w:sz w:val="26"/>
          <w:szCs w:val="26"/>
        </w:rPr>
        <w:t xml:space="preserve"> </w:t>
      </w:r>
      <w:r w:rsidR="000F7A9C" w:rsidRPr="00D77652">
        <w:rPr>
          <w:sz w:val="26"/>
          <w:szCs w:val="26"/>
        </w:rPr>
        <w:t xml:space="preserve"> </w:t>
      </w:r>
      <w:r w:rsidR="002254C3" w:rsidRPr="00D77652">
        <w:rPr>
          <w:sz w:val="26"/>
          <w:szCs w:val="26"/>
        </w:rPr>
        <w:t xml:space="preserve"> </w:t>
      </w:r>
      <w:r w:rsidR="000E770A" w:rsidRPr="00D77652">
        <w:rPr>
          <w:sz w:val="26"/>
          <w:szCs w:val="26"/>
        </w:rPr>
        <w:t xml:space="preserve"> </w:t>
      </w:r>
      <w:r w:rsidR="00A11BAE" w:rsidRPr="00D77652">
        <w:rPr>
          <w:sz w:val="26"/>
          <w:szCs w:val="26"/>
        </w:rPr>
        <w:t xml:space="preserve">    </w:t>
      </w:r>
    </w:p>
    <w:p w:rsidR="00955E2A" w:rsidRPr="001F3B41" w:rsidRDefault="00955E2A" w:rsidP="00955E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9C41EB" w:rsidRDefault="007E19B8" w:rsidP="009C41EB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1. </w:t>
      </w:r>
      <w:r w:rsidR="00955E2A" w:rsidRPr="00183C6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Назначит</w:t>
      </w:r>
      <w:r w:rsidR="0055672A" w:rsidRPr="00183C6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ь публичные слушания по вопросу</w:t>
      </w:r>
      <w:r w:rsidR="001A757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предоставления </w:t>
      </w:r>
      <w:r w:rsidR="0055672A" w:rsidRPr="00183C6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разрешения</w:t>
      </w:r>
      <w:r w:rsidR="00955E2A" w:rsidRPr="00183C6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на </w:t>
      </w:r>
      <w:r w:rsidR="009C41EB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условно разрешенный вид использования земельного участка с кадастровым номером 86:08:002030</w:t>
      </w:r>
      <w:r w:rsidR="00901ACE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2</w:t>
      </w:r>
      <w:r w:rsidR="009C41EB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:</w:t>
      </w:r>
      <w:r w:rsidR="00901ACE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1</w:t>
      </w:r>
      <w:r w:rsidR="005A6458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476</w:t>
      </w:r>
      <w:r w:rsidR="009C41EB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, расположенного по адресу:  </w:t>
      </w:r>
      <w:r w:rsidR="009C41EB" w:rsidRPr="009C41EB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Ханты-Мансийский автономный округ - Югра, </w:t>
      </w:r>
      <w:r w:rsidR="00901ACE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м.</w:t>
      </w:r>
      <w:r w:rsidR="009C41EB" w:rsidRPr="009C41EB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р-н. Нефтеюганский, </w:t>
      </w:r>
      <w:r w:rsidR="00901ACE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г.п.Пойковский, тер.СНТ Сибирь, з/у 1</w:t>
      </w:r>
      <w:r w:rsidR="005A6458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8</w:t>
      </w:r>
      <w:r w:rsidR="009C41EB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.</w:t>
      </w:r>
    </w:p>
    <w:p w:rsidR="009C41EB" w:rsidRPr="009C41EB" w:rsidRDefault="009C41EB" w:rsidP="009C41EB">
      <w:pPr>
        <w:rPr>
          <w:rFonts w:eastAsia="Calibri"/>
          <w:sz w:val="26"/>
          <w:szCs w:val="26"/>
          <w:lang w:eastAsia="en-US"/>
        </w:rPr>
      </w:pPr>
      <w:r w:rsidRPr="009C41EB">
        <w:rPr>
          <w:rFonts w:eastAsia="Calibri"/>
          <w:sz w:val="26"/>
          <w:szCs w:val="26"/>
          <w:lang w:eastAsia="en-US"/>
        </w:rPr>
        <w:tab/>
      </w:r>
      <w:r w:rsidR="00AC7B8B">
        <w:rPr>
          <w:rFonts w:eastAsia="Calibri"/>
          <w:sz w:val="26"/>
          <w:szCs w:val="26"/>
          <w:lang w:eastAsia="en-US"/>
        </w:rPr>
        <w:t xml:space="preserve">2.  </w:t>
      </w:r>
      <w:r w:rsidRPr="009C41EB">
        <w:rPr>
          <w:rFonts w:eastAsia="Calibri"/>
          <w:sz w:val="26"/>
          <w:szCs w:val="26"/>
          <w:lang w:eastAsia="en-US"/>
        </w:rPr>
        <w:t xml:space="preserve">Срок проведения публичных слушаний </w:t>
      </w:r>
      <w:r>
        <w:rPr>
          <w:rFonts w:eastAsia="Calibri"/>
          <w:sz w:val="26"/>
          <w:szCs w:val="26"/>
          <w:lang w:eastAsia="en-US"/>
        </w:rPr>
        <w:t>с 2</w:t>
      </w:r>
      <w:r w:rsidR="00901ACE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.</w:t>
      </w:r>
      <w:r w:rsidR="00901ACE">
        <w:rPr>
          <w:rFonts w:eastAsia="Calibri"/>
          <w:sz w:val="26"/>
          <w:szCs w:val="26"/>
          <w:lang w:eastAsia="en-US"/>
        </w:rPr>
        <w:t>01</w:t>
      </w:r>
      <w:r>
        <w:rPr>
          <w:rFonts w:eastAsia="Calibri"/>
          <w:sz w:val="26"/>
          <w:szCs w:val="26"/>
          <w:lang w:eastAsia="en-US"/>
        </w:rPr>
        <w:t>.202</w:t>
      </w:r>
      <w:r w:rsidR="00901ACE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 xml:space="preserve"> по 15.</w:t>
      </w:r>
      <w:r w:rsidR="00901ACE">
        <w:rPr>
          <w:rFonts w:eastAsia="Calibri"/>
          <w:sz w:val="26"/>
          <w:szCs w:val="26"/>
          <w:lang w:eastAsia="en-US"/>
        </w:rPr>
        <w:t>02</w:t>
      </w:r>
      <w:r>
        <w:rPr>
          <w:rFonts w:eastAsia="Calibri"/>
          <w:sz w:val="26"/>
          <w:szCs w:val="26"/>
          <w:lang w:eastAsia="en-US"/>
        </w:rPr>
        <w:t>.202</w:t>
      </w:r>
      <w:r w:rsidR="00901ACE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.</w:t>
      </w:r>
    </w:p>
    <w:p w:rsidR="009C41EB" w:rsidRDefault="009C41EB" w:rsidP="00281518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</w:pPr>
    </w:p>
    <w:p w:rsidR="009C41EB" w:rsidRDefault="009C41EB" w:rsidP="00281518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</w:pPr>
    </w:p>
    <w:p w:rsidR="00281518" w:rsidRDefault="00281518" w:rsidP="00281518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lastRenderedPageBreak/>
        <w:t xml:space="preserve">3. </w:t>
      </w:r>
      <w:r w:rsidRPr="00281518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Назначить собрание участников публичных слушаний в режиме онлайн-трансляции на 1</w:t>
      </w:r>
      <w:r w:rsidR="00901ACE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4.02.2024</w:t>
      </w:r>
      <w:r w:rsidRPr="00281518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, время начала - 18-00 часов по местному времени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,</w:t>
      </w:r>
      <w:r w:rsidRPr="00281518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место проведения публичных слушаний по адресу: 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ХМАО-Югра, м.р-н Нефтеюганский, г.п.Пойковский, пгт.Пойковский, мкр.4-й, стр.5</w:t>
      </w:r>
      <w:r w:rsidRPr="00281518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(здание администрации, зал заседаний, 3 этаж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)</w:t>
      </w:r>
      <w:r w:rsidR="00C2687F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(ссылка на онлайн трансляцию публичных слушаний </w:t>
      </w:r>
      <w:hyperlink r:id="rId6" w:tgtFrame="_blank" w:history="1">
        <w:r w:rsidR="00C2687F" w:rsidRPr="00C2687F">
          <w:rPr>
            <w:rFonts w:ascii="Times New Roman" w:hAnsi="Times New Roman"/>
            <w:b w:val="0"/>
            <w:bCs w:val="0"/>
            <w:i/>
            <w:color w:val="603813"/>
            <w:spacing w:val="2"/>
            <w:sz w:val="26"/>
            <w:szCs w:val="26"/>
            <w:u w:val="single"/>
          </w:rPr>
          <w:t>https://vk.com/poykovskij_adm</w:t>
        </w:r>
      </w:hyperlink>
      <w:r w:rsidR="00C2687F" w:rsidRPr="00C2687F">
        <w:rPr>
          <w:rFonts w:ascii="Times New Roman" w:hAnsi="Times New Roman"/>
          <w:b w:val="0"/>
          <w:bCs w:val="0"/>
          <w:i/>
          <w:spacing w:val="2"/>
          <w:sz w:val="26"/>
          <w:szCs w:val="26"/>
          <w:u w:val="single"/>
        </w:rPr>
        <w:t>)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.</w:t>
      </w:r>
    </w:p>
    <w:p w:rsidR="007D0B41" w:rsidRPr="00C2687F" w:rsidRDefault="00281518" w:rsidP="007D0B41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4. Сформировать рабочую группу по организации и проведению публичных слушаний (далее – Рабочая группа) в следующем составе:</w:t>
      </w:r>
    </w:p>
    <w:p w:rsidR="007D0B41" w:rsidRPr="00C2687F" w:rsidRDefault="007D0B41" w:rsidP="007D0B41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Глава городского поселения Пойковский - Бородина Ирина Сергеевна</w:t>
      </w:r>
      <w:r w:rsidR="00F475F1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</w:t>
      </w:r>
      <w:r w:rsidR="00281518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– председатель рабочей группы;</w:t>
      </w:r>
    </w:p>
    <w:p w:rsidR="00F475F1" w:rsidRPr="00C2687F" w:rsidRDefault="005A6458" w:rsidP="00F475F1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Консультант</w:t>
      </w:r>
      <w:r w:rsidR="007D0B41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отдела градостроительства и землепользования – Алтушкина Светлана Борисовна</w:t>
      </w:r>
      <w:r w:rsidR="00281518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– секретарь рабочей группы</w:t>
      </w:r>
      <w:r w:rsidR="00F475F1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.</w:t>
      </w:r>
    </w:p>
    <w:p w:rsidR="00F475F1" w:rsidRPr="00C2687F" w:rsidRDefault="00281518" w:rsidP="00F475F1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5. Секретарю Рабочей группы:</w:t>
      </w:r>
      <w:r w:rsidR="00F475F1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</w:t>
      </w:r>
    </w:p>
    <w:p w:rsidR="0016557A" w:rsidRPr="00C2687F" w:rsidRDefault="00281518" w:rsidP="0016557A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5.1. Организовать оповещение о проведении публичных слушаний по </w:t>
      </w:r>
      <w:r w:rsidR="00F475F1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рассмотрению проекта</w:t>
      </w:r>
      <w:r w:rsidR="0016557A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решения о предоставлении разрешения </w:t>
      </w:r>
      <w:r w:rsidR="005A6458" w:rsidRPr="005A6458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на условно разрешенный вид использования земельного участка</w:t>
      </w:r>
      <w:r w:rsidR="0016557A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(далее –Проект)</w:t>
      </w: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, в том числе и на информационных стендах Администрации городского поселения Пойковский.</w:t>
      </w:r>
    </w:p>
    <w:p w:rsidR="00621EB2" w:rsidRPr="00C2687F" w:rsidRDefault="00281518" w:rsidP="00621EB2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5.2. Организовать открытие экспозиции Проекта по адресу: </w:t>
      </w:r>
      <w:r w:rsidR="00621EB2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ХМАО-Югра, м.р-н Нефтеюганский, г.п.Пойковский, пгт.Пойковский, мкр.4-й, стр.5</w:t>
      </w: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.</w:t>
      </w:r>
    </w:p>
    <w:p w:rsidR="00621EB2" w:rsidRPr="00C2687F" w:rsidRDefault="00281518" w:rsidP="00621EB2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5.3 Определить перечень лиц, приглашенных для выступлений на публичных слушаниях и организовать их выступление на собрании участников публичных слушаний и в средствах массовой информации (при необходимости).</w:t>
      </w:r>
    </w:p>
    <w:p w:rsidR="00621EB2" w:rsidRPr="00C2687F" w:rsidRDefault="00281518" w:rsidP="00621EB2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5.4. Организовать и провести собрание участников публичных слушаний.</w:t>
      </w:r>
    </w:p>
    <w:p w:rsidR="00F9328C" w:rsidRPr="00C2687F" w:rsidRDefault="00281518" w:rsidP="00F9328C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6. Участники публичных слушаний (граждане, </w:t>
      </w:r>
      <w:r w:rsidR="00F9328C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проживающих в пределах территориальной зоны, в границах которой расположен земельный участок, применительно к которому запрашивается разрешение</w:t>
      </w: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) в </w:t>
      </w:r>
      <w:r w:rsidR="00866112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рамках</w:t>
      </w: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проведения публичных слушаний (с </w:t>
      </w:r>
      <w:r w:rsidR="00C2687F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2</w:t>
      </w:r>
      <w:r w:rsidR="00901ACE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9.01.2024</w:t>
      </w:r>
      <w:r w:rsidR="00F9328C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по </w:t>
      </w:r>
      <w:r w:rsidR="00901ACE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09.02.2024</w:t>
      </w:r>
      <w:r w:rsidR="00F9328C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) </w:t>
      </w: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вправе вносить предложения и замечания, касающиеся Проекта:</w:t>
      </w:r>
    </w:p>
    <w:p w:rsidR="00F9328C" w:rsidRPr="00C2687F" w:rsidRDefault="00281518" w:rsidP="00F9328C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– в письменной или устной форме в ходе проведения собрания публичных слушаний;</w:t>
      </w:r>
    </w:p>
    <w:p w:rsidR="0030177D" w:rsidRPr="00C2687F" w:rsidRDefault="00281518" w:rsidP="0030177D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– в письменной форме с указанием фамилии, имени, отчества, контактного телефона и адреса проживания (для физических лиц), с указанием наименования, основного государственного регистрационного номера, места нахождения и адреса (для юридических лиц) в письменном и (или) электронном виде в Администрацию городского поселения Пойковский по адресу: </w:t>
      </w:r>
      <w:r w:rsidR="0030177D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ХМАО-Югра, м.р-н Нефтеюганский, г.п.Пойковский, пгт.Пойковский, мкр.4-й, стр.5</w:t>
      </w: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, адрес электронной почты: </w:t>
      </w:r>
      <w:hyperlink r:id="rId7" w:history="1">
        <w:r w:rsidR="0030177D" w:rsidRPr="00C2687F">
          <w:rPr>
            <w:rStyle w:val="a8"/>
            <w:rFonts w:ascii="Times New Roman" w:eastAsia="Calibri" w:hAnsi="Times New Roman"/>
            <w:b w:val="0"/>
            <w:bCs w:val="0"/>
            <w:color w:val="000000" w:themeColor="text1"/>
            <w:sz w:val="26"/>
            <w:szCs w:val="26"/>
            <w:lang w:eastAsia="en-US"/>
          </w:rPr>
          <w:t>poykovsky@admoil.ru</w:t>
        </w:r>
      </w:hyperlink>
      <w:r w:rsidR="0030177D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.</w:t>
      </w:r>
    </w:p>
    <w:p w:rsidR="009714D6" w:rsidRPr="00C2687F" w:rsidRDefault="00281518" w:rsidP="0030177D">
      <w:pPr>
        <w:pStyle w:val="6"/>
        <w:tabs>
          <w:tab w:val="left" w:pos="0"/>
          <w:tab w:val="left" w:pos="9498"/>
          <w:tab w:val="left" w:pos="9923"/>
        </w:tabs>
        <w:spacing w:before="0" w:after="0"/>
        <w:ind w:firstLine="851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</w:pPr>
      <w:r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>– посредством записи в книге (журнале) учета посетителей при проведении экспозиции Проекта, подлежащего рассмотрению на публичных слушаниях.</w:t>
      </w:r>
      <w:r w:rsidR="007E19B8" w:rsidRPr="00C2687F">
        <w:rPr>
          <w:rFonts w:ascii="Times New Roman" w:eastAsia="Calibri" w:hAnsi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      </w:t>
      </w:r>
    </w:p>
    <w:p w:rsidR="002C1390" w:rsidRPr="00C2687F" w:rsidRDefault="0030177D" w:rsidP="00403CD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C2687F">
        <w:rPr>
          <w:rFonts w:eastAsia="Calibri"/>
          <w:color w:val="000000" w:themeColor="text1"/>
          <w:sz w:val="26"/>
          <w:szCs w:val="26"/>
          <w:lang w:eastAsia="en-US"/>
        </w:rPr>
        <w:t>7</w:t>
      </w:r>
      <w:r w:rsidR="00403CDD" w:rsidRPr="00C2687F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2C1390" w:rsidRPr="00C2687F">
        <w:rPr>
          <w:rFonts w:eastAsia="Calibri"/>
          <w:color w:val="000000" w:themeColor="text1"/>
          <w:sz w:val="26"/>
          <w:szCs w:val="26"/>
          <w:lang w:eastAsia="en-US"/>
        </w:rPr>
        <w:t>Настоящее постановление подлежит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2C1390" w:rsidRPr="00C2687F" w:rsidRDefault="0030177D" w:rsidP="00403CDD">
      <w:pPr>
        <w:tabs>
          <w:tab w:val="left" w:pos="1068"/>
        </w:tabs>
        <w:ind w:left="1068" w:hanging="359"/>
        <w:jc w:val="both"/>
        <w:outlineLvl w:val="5"/>
        <w:rPr>
          <w:rFonts w:eastAsia="Calibri"/>
          <w:color w:val="000000" w:themeColor="text1"/>
          <w:sz w:val="26"/>
          <w:szCs w:val="26"/>
          <w:lang w:eastAsia="en-US"/>
        </w:rPr>
      </w:pPr>
      <w:r w:rsidRPr="00C2687F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="00403CDD" w:rsidRPr="00C2687F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2C1390" w:rsidRPr="00C2687F">
        <w:rPr>
          <w:rFonts w:eastAsia="Calibri"/>
          <w:color w:val="000000" w:themeColor="text1"/>
          <w:sz w:val="26"/>
          <w:szCs w:val="26"/>
          <w:lang w:eastAsia="en-US"/>
        </w:rPr>
        <w:t>Настоящее постановление вступает в силу после подписания.</w:t>
      </w:r>
    </w:p>
    <w:p w:rsidR="002C1390" w:rsidRPr="00C2687F" w:rsidRDefault="0030177D" w:rsidP="0030177D">
      <w:pPr>
        <w:tabs>
          <w:tab w:val="left" w:pos="1134"/>
        </w:tabs>
        <w:ind w:left="1068" w:hanging="359"/>
        <w:jc w:val="both"/>
        <w:outlineLvl w:val="5"/>
        <w:rPr>
          <w:rFonts w:eastAsia="Calibri"/>
          <w:color w:val="000000" w:themeColor="text1"/>
          <w:sz w:val="26"/>
          <w:szCs w:val="26"/>
          <w:lang w:eastAsia="en-US"/>
        </w:rPr>
      </w:pPr>
      <w:r w:rsidRPr="00C2687F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="00403CDD" w:rsidRPr="00C2687F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2C1390" w:rsidRPr="00C2687F">
        <w:rPr>
          <w:rFonts w:eastAsia="Calibri"/>
          <w:color w:val="000000" w:themeColor="text1"/>
          <w:sz w:val="26"/>
          <w:szCs w:val="26"/>
          <w:lang w:eastAsia="en-US"/>
        </w:rPr>
        <w:t xml:space="preserve">Контроль за выполнением постановления </w:t>
      </w:r>
      <w:r w:rsidR="000A3F74" w:rsidRPr="00C2687F">
        <w:rPr>
          <w:rFonts w:eastAsia="Calibri"/>
          <w:color w:val="000000" w:themeColor="text1"/>
          <w:sz w:val="26"/>
          <w:szCs w:val="26"/>
          <w:lang w:eastAsia="en-US"/>
        </w:rPr>
        <w:t>оставляю за собой</w:t>
      </w:r>
      <w:r w:rsidR="0000465D" w:rsidRPr="00C2687F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30177D" w:rsidRDefault="0030177D" w:rsidP="00120149">
      <w:pPr>
        <w:tabs>
          <w:tab w:val="left" w:pos="1134"/>
        </w:tabs>
        <w:ind w:firstLine="709"/>
      </w:pPr>
    </w:p>
    <w:p w:rsidR="002C1390" w:rsidRPr="00183C60" w:rsidRDefault="0075240D" w:rsidP="00120149">
      <w:pPr>
        <w:tabs>
          <w:tab w:val="left" w:pos="1134"/>
        </w:tabs>
        <w:ind w:firstLine="709"/>
      </w:pPr>
      <w:r>
        <w:t xml:space="preserve"> </w:t>
      </w:r>
    </w:p>
    <w:p w:rsidR="002C1390" w:rsidRPr="00183C60" w:rsidRDefault="002C1390" w:rsidP="00120149">
      <w:pPr>
        <w:tabs>
          <w:tab w:val="left" w:pos="1134"/>
        </w:tabs>
        <w:ind w:firstLine="709"/>
      </w:pPr>
    </w:p>
    <w:p w:rsidR="004F50BB" w:rsidRPr="00AC7155" w:rsidRDefault="00395579" w:rsidP="00AC7155">
      <w:pPr>
        <w:tabs>
          <w:tab w:val="left" w:pos="1134"/>
        </w:tabs>
        <w:jc w:val="both"/>
        <w:rPr>
          <w:color w:val="000000"/>
          <w:sz w:val="26"/>
          <w:szCs w:val="26"/>
        </w:rPr>
        <w:sectPr w:rsidR="004F50BB" w:rsidRPr="00AC7155" w:rsidSect="0030177D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183C60">
        <w:rPr>
          <w:color w:val="000000"/>
          <w:sz w:val="26"/>
          <w:szCs w:val="26"/>
        </w:rPr>
        <w:t>Глав</w:t>
      </w:r>
      <w:r w:rsidR="00120149" w:rsidRPr="00183C60">
        <w:rPr>
          <w:color w:val="000000"/>
          <w:sz w:val="26"/>
          <w:szCs w:val="26"/>
        </w:rPr>
        <w:t>а</w:t>
      </w:r>
      <w:r w:rsidRPr="00183C60">
        <w:rPr>
          <w:color w:val="000000"/>
          <w:sz w:val="26"/>
          <w:szCs w:val="26"/>
        </w:rPr>
        <w:t xml:space="preserve"> городского поселения </w:t>
      </w:r>
      <w:r w:rsidRPr="00183C60">
        <w:rPr>
          <w:color w:val="000000"/>
          <w:sz w:val="26"/>
          <w:szCs w:val="26"/>
        </w:rPr>
        <w:tab/>
      </w:r>
      <w:r w:rsidRPr="00183C60">
        <w:rPr>
          <w:color w:val="000000"/>
          <w:sz w:val="26"/>
          <w:szCs w:val="26"/>
        </w:rPr>
        <w:tab/>
      </w:r>
      <w:r w:rsidRPr="00183C60">
        <w:rPr>
          <w:color w:val="000000"/>
          <w:sz w:val="26"/>
          <w:szCs w:val="26"/>
        </w:rPr>
        <w:tab/>
        <w:t xml:space="preserve">                 </w:t>
      </w:r>
      <w:r w:rsidR="00120149" w:rsidRPr="00183C60">
        <w:rPr>
          <w:color w:val="000000"/>
          <w:sz w:val="26"/>
          <w:szCs w:val="26"/>
        </w:rPr>
        <w:tab/>
      </w:r>
      <w:r w:rsidR="00120149" w:rsidRPr="00183C60">
        <w:rPr>
          <w:color w:val="000000"/>
          <w:sz w:val="26"/>
          <w:szCs w:val="26"/>
        </w:rPr>
        <w:tab/>
      </w:r>
      <w:r w:rsidR="00120149" w:rsidRPr="00183C60">
        <w:rPr>
          <w:color w:val="000000"/>
          <w:sz w:val="26"/>
          <w:szCs w:val="26"/>
        </w:rPr>
        <w:tab/>
      </w:r>
      <w:r w:rsidR="00AC7155">
        <w:rPr>
          <w:color w:val="000000"/>
          <w:sz w:val="26"/>
          <w:szCs w:val="26"/>
        </w:rPr>
        <w:t>И.С. Бородина</w:t>
      </w:r>
    </w:p>
    <w:p w:rsidR="00281135" w:rsidRDefault="00281135" w:rsidP="00AC7155">
      <w:pPr>
        <w:ind w:right="-93"/>
        <w:jc w:val="both"/>
        <w:rPr>
          <w:sz w:val="26"/>
          <w:szCs w:val="26"/>
        </w:rPr>
      </w:pPr>
    </w:p>
    <w:p w:rsidR="004F50BB" w:rsidRPr="004E03E9" w:rsidRDefault="00AB4868" w:rsidP="004F50BB">
      <w:pPr>
        <w:ind w:left="5103" w:right="-93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7D0BD4" w:rsidRPr="004E03E9">
        <w:rPr>
          <w:sz w:val="26"/>
          <w:szCs w:val="26"/>
        </w:rPr>
        <w:t xml:space="preserve"> </w:t>
      </w:r>
      <w:r w:rsidR="00281135">
        <w:rPr>
          <w:sz w:val="26"/>
          <w:szCs w:val="26"/>
        </w:rPr>
        <w:t xml:space="preserve">1 </w:t>
      </w:r>
      <w:r w:rsidR="004F50BB" w:rsidRPr="004E03E9">
        <w:rPr>
          <w:sz w:val="26"/>
          <w:szCs w:val="26"/>
        </w:rPr>
        <w:t>к постановлению</w:t>
      </w:r>
    </w:p>
    <w:p w:rsidR="004F50BB" w:rsidRPr="004E03E9" w:rsidRDefault="00DD15A7" w:rsidP="004F50BB">
      <w:pPr>
        <w:ind w:left="5103" w:right="-93"/>
        <w:jc w:val="both"/>
        <w:rPr>
          <w:sz w:val="26"/>
          <w:szCs w:val="26"/>
        </w:rPr>
      </w:pPr>
      <w:r w:rsidRPr="004E03E9">
        <w:rPr>
          <w:sz w:val="26"/>
          <w:szCs w:val="26"/>
        </w:rPr>
        <w:t>Главы</w:t>
      </w:r>
      <w:r w:rsidR="004F50BB" w:rsidRPr="004E03E9">
        <w:rPr>
          <w:sz w:val="26"/>
          <w:szCs w:val="26"/>
        </w:rPr>
        <w:t xml:space="preserve"> городского </w:t>
      </w:r>
    </w:p>
    <w:p w:rsidR="004F50BB" w:rsidRPr="004E03E9" w:rsidRDefault="004F50BB" w:rsidP="004F50BB">
      <w:pPr>
        <w:ind w:left="5103" w:right="-93"/>
        <w:jc w:val="both"/>
        <w:rPr>
          <w:sz w:val="26"/>
          <w:szCs w:val="26"/>
        </w:rPr>
      </w:pPr>
      <w:r w:rsidRPr="004E03E9">
        <w:rPr>
          <w:sz w:val="26"/>
          <w:szCs w:val="26"/>
        </w:rPr>
        <w:t xml:space="preserve">поселения Пойковский  </w:t>
      </w:r>
    </w:p>
    <w:p w:rsidR="004F50BB" w:rsidRPr="004E03E9" w:rsidRDefault="004F50BB" w:rsidP="004F50BB">
      <w:pPr>
        <w:ind w:left="5103" w:right="-93"/>
        <w:rPr>
          <w:sz w:val="26"/>
          <w:szCs w:val="26"/>
        </w:rPr>
      </w:pPr>
      <w:r w:rsidRPr="004E03E9">
        <w:rPr>
          <w:sz w:val="26"/>
          <w:szCs w:val="26"/>
        </w:rPr>
        <w:t>№</w:t>
      </w:r>
      <w:r w:rsidR="007C3B25">
        <w:rPr>
          <w:sz w:val="26"/>
          <w:szCs w:val="26"/>
        </w:rPr>
        <w:t xml:space="preserve"> 1</w:t>
      </w:r>
      <w:r w:rsidR="00AC7155">
        <w:rPr>
          <w:sz w:val="26"/>
          <w:szCs w:val="26"/>
        </w:rPr>
        <w:t xml:space="preserve">-п </w:t>
      </w:r>
      <w:r w:rsidRPr="004E03E9">
        <w:rPr>
          <w:sz w:val="26"/>
          <w:szCs w:val="26"/>
        </w:rPr>
        <w:t>от</w:t>
      </w:r>
      <w:r w:rsidR="00AC7155">
        <w:rPr>
          <w:sz w:val="26"/>
          <w:szCs w:val="26"/>
        </w:rPr>
        <w:t xml:space="preserve"> 24.01.2024</w:t>
      </w:r>
    </w:p>
    <w:p w:rsidR="00E94F8A" w:rsidRPr="004E03E9" w:rsidRDefault="00E94F8A" w:rsidP="00E94F8A">
      <w:pPr>
        <w:ind w:right="-93"/>
        <w:rPr>
          <w:sz w:val="26"/>
          <w:szCs w:val="26"/>
        </w:rPr>
      </w:pPr>
    </w:p>
    <w:p w:rsidR="00E94F8A" w:rsidRPr="004E03E9" w:rsidRDefault="001A456E" w:rsidP="004F50BB">
      <w:pPr>
        <w:ind w:right="-93"/>
        <w:jc w:val="center"/>
        <w:rPr>
          <w:sz w:val="26"/>
          <w:szCs w:val="26"/>
        </w:rPr>
      </w:pPr>
      <w:r w:rsidRPr="004E03E9">
        <w:rPr>
          <w:sz w:val="26"/>
          <w:szCs w:val="26"/>
        </w:rPr>
        <w:t xml:space="preserve"> </w:t>
      </w:r>
      <w:r w:rsidR="00E94F8A" w:rsidRPr="004E03E9">
        <w:rPr>
          <w:sz w:val="26"/>
          <w:szCs w:val="26"/>
        </w:rPr>
        <w:t xml:space="preserve">Проект решения о предоставлении разрешения на </w:t>
      </w:r>
      <w:r w:rsidR="002E76F2">
        <w:rPr>
          <w:sz w:val="26"/>
          <w:szCs w:val="26"/>
        </w:rPr>
        <w:t>условно разрешенный вид использования земельного участка</w:t>
      </w:r>
      <w:r w:rsidR="00E94F8A" w:rsidRPr="004E03E9">
        <w:rPr>
          <w:sz w:val="26"/>
          <w:szCs w:val="26"/>
        </w:rPr>
        <w:t xml:space="preserve">  </w:t>
      </w:r>
    </w:p>
    <w:p w:rsidR="00E94F8A" w:rsidRPr="004E03E9" w:rsidRDefault="00E94F8A" w:rsidP="00E94F8A">
      <w:pPr>
        <w:ind w:firstLine="720"/>
        <w:jc w:val="both"/>
        <w:rPr>
          <w:sz w:val="26"/>
          <w:szCs w:val="26"/>
        </w:rPr>
      </w:pPr>
    </w:p>
    <w:p w:rsidR="002E76F2" w:rsidRDefault="00EA1FC3" w:rsidP="002E76F2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E03E9">
        <w:rPr>
          <w:rFonts w:ascii="Times New Roman" w:hAnsi="Times New Roman"/>
          <w:b w:val="0"/>
          <w:bCs w:val="0"/>
          <w:sz w:val="26"/>
          <w:szCs w:val="26"/>
        </w:rPr>
        <w:tab/>
      </w:r>
      <w:r w:rsidR="002E76F2" w:rsidRPr="002E76F2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статьёй 39 Федерального закона от 29.12.2004 № 190-ФЗ «Градостроительный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Пойковский, решением Совета депутатов городского поселения Пойковский от 27.04.2018 № 375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Пойковский», постановлением Администрации городского поселения Пойковский от 17.06.2022 № 443-п «Об утверждении Правил землепользования и застройки городского поселения Пойковский», постановления Администрации городского поселения Пойковский от 17.06.2016 № 289-п «Об утверждении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городского поселения Пойковский, в связи с обращением </w:t>
      </w:r>
      <w:r w:rsidR="00901ACE">
        <w:rPr>
          <w:rFonts w:ascii="Times New Roman" w:hAnsi="Times New Roman"/>
          <w:b w:val="0"/>
          <w:bCs w:val="0"/>
          <w:sz w:val="26"/>
          <w:szCs w:val="26"/>
        </w:rPr>
        <w:t>Нутфуллина И.Ю</w:t>
      </w:r>
      <w:r w:rsidR="002E76F2" w:rsidRPr="002E76F2">
        <w:rPr>
          <w:rFonts w:ascii="Times New Roman" w:hAnsi="Times New Roman"/>
          <w:b w:val="0"/>
          <w:bCs w:val="0"/>
          <w:sz w:val="26"/>
          <w:szCs w:val="26"/>
        </w:rPr>
        <w:t xml:space="preserve">:  </w:t>
      </w:r>
    </w:p>
    <w:p w:rsidR="002E76F2" w:rsidRDefault="002E76F2" w:rsidP="002E76F2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681484" w:rsidRDefault="002E76F2" w:rsidP="00BC6C27">
      <w:pPr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 xml:space="preserve">  </w:t>
      </w:r>
      <w:r w:rsidR="00A20D7C">
        <w:rPr>
          <w:sz w:val="26"/>
          <w:szCs w:val="26"/>
        </w:rPr>
        <w:t xml:space="preserve">1. </w:t>
      </w:r>
      <w:r w:rsidR="00E94F8A" w:rsidRPr="004E03E9">
        <w:rPr>
          <w:sz w:val="26"/>
          <w:szCs w:val="26"/>
        </w:rPr>
        <w:t xml:space="preserve">Предоставить разрешение на </w:t>
      </w:r>
      <w:r w:rsidR="001F0ED9" w:rsidRPr="001F0ED9">
        <w:rPr>
          <w:sz w:val="26"/>
          <w:szCs w:val="26"/>
        </w:rPr>
        <w:t>условно разрешенный вид использования земельного участка с кадастровым номером 86:08:002030</w:t>
      </w:r>
      <w:r w:rsidR="00901ACE">
        <w:rPr>
          <w:sz w:val="26"/>
          <w:szCs w:val="26"/>
        </w:rPr>
        <w:t>2</w:t>
      </w:r>
      <w:r w:rsidR="001F0ED9" w:rsidRPr="001F0ED9">
        <w:rPr>
          <w:sz w:val="26"/>
          <w:szCs w:val="26"/>
        </w:rPr>
        <w:t>:</w:t>
      </w:r>
      <w:r w:rsidR="00901ACE">
        <w:rPr>
          <w:sz w:val="26"/>
          <w:szCs w:val="26"/>
        </w:rPr>
        <w:t>1</w:t>
      </w:r>
      <w:r w:rsidR="005A6458">
        <w:rPr>
          <w:sz w:val="26"/>
          <w:szCs w:val="26"/>
        </w:rPr>
        <w:t>476</w:t>
      </w:r>
      <w:r w:rsidR="001F0ED9" w:rsidRPr="001F0ED9">
        <w:rPr>
          <w:sz w:val="26"/>
          <w:szCs w:val="26"/>
        </w:rPr>
        <w:t xml:space="preserve">, </w:t>
      </w:r>
      <w:r w:rsidR="00901ACE" w:rsidRPr="00901ACE">
        <w:rPr>
          <w:sz w:val="26"/>
          <w:szCs w:val="26"/>
        </w:rPr>
        <w:t xml:space="preserve">расположенного по адресу:  Ханты-Мансийский автономный округ - Югра, </w:t>
      </w:r>
      <w:r w:rsidR="00901ACE" w:rsidRPr="00901ACE">
        <w:rPr>
          <w:bCs/>
          <w:sz w:val="26"/>
          <w:szCs w:val="26"/>
        </w:rPr>
        <w:t>м.</w:t>
      </w:r>
      <w:r w:rsidR="00901ACE" w:rsidRPr="00901ACE">
        <w:rPr>
          <w:sz w:val="26"/>
          <w:szCs w:val="26"/>
        </w:rPr>
        <w:t xml:space="preserve">р-н. Нефтеюганский, </w:t>
      </w:r>
      <w:r w:rsidR="00901ACE" w:rsidRPr="00901ACE">
        <w:rPr>
          <w:bCs/>
          <w:sz w:val="26"/>
          <w:szCs w:val="26"/>
        </w:rPr>
        <w:t>г.п.Пойковский, тер.СНТ Сибирь, з/у 1</w:t>
      </w:r>
      <w:r w:rsidR="005A6458">
        <w:rPr>
          <w:bCs/>
          <w:sz w:val="26"/>
          <w:szCs w:val="26"/>
        </w:rPr>
        <w:t>8</w:t>
      </w:r>
      <w:r w:rsidR="00BC6C27" w:rsidRPr="00BC6C27">
        <w:rPr>
          <w:bCs/>
          <w:sz w:val="26"/>
          <w:szCs w:val="26"/>
        </w:rPr>
        <w:t xml:space="preserve"> в </w:t>
      </w:r>
      <w:r w:rsidR="00BC6C27" w:rsidRPr="00BC6C27">
        <w:rPr>
          <w:sz w:val="26"/>
          <w:szCs w:val="26"/>
        </w:rPr>
        <w:t>зон</w:t>
      </w:r>
      <w:r w:rsidR="00BC6C27">
        <w:rPr>
          <w:sz w:val="26"/>
          <w:szCs w:val="26"/>
        </w:rPr>
        <w:t>е</w:t>
      </w:r>
      <w:r w:rsidR="00BC6C27" w:rsidRPr="00BC6C27">
        <w:rPr>
          <w:sz w:val="26"/>
          <w:szCs w:val="26"/>
        </w:rPr>
        <w:t xml:space="preserve"> </w:t>
      </w:r>
      <w:r w:rsidR="00901ACE">
        <w:rPr>
          <w:sz w:val="26"/>
          <w:szCs w:val="26"/>
        </w:rPr>
        <w:t>ведения садоводства, огородничества</w:t>
      </w:r>
      <w:r w:rsidR="00BC6C27" w:rsidRPr="00BC6C27">
        <w:rPr>
          <w:sz w:val="26"/>
          <w:szCs w:val="26"/>
        </w:rPr>
        <w:t xml:space="preserve"> (</w:t>
      </w:r>
      <w:r w:rsidR="00901ACE">
        <w:rPr>
          <w:sz w:val="26"/>
          <w:szCs w:val="26"/>
        </w:rPr>
        <w:t>СХЗ 704</w:t>
      </w:r>
      <w:r w:rsidR="00BC6C27" w:rsidRPr="00BC6C27">
        <w:rPr>
          <w:sz w:val="26"/>
          <w:szCs w:val="26"/>
        </w:rPr>
        <w:t>)</w:t>
      </w:r>
      <w:r w:rsidR="00BC6C27">
        <w:rPr>
          <w:sz w:val="26"/>
          <w:szCs w:val="26"/>
        </w:rPr>
        <w:t xml:space="preserve"> </w:t>
      </w:r>
      <w:r w:rsidR="00BC6C27">
        <w:rPr>
          <w:b/>
          <w:bCs/>
          <w:sz w:val="26"/>
          <w:szCs w:val="26"/>
        </w:rPr>
        <w:t>- магазины 4.4</w:t>
      </w:r>
      <w:r w:rsidR="00681484" w:rsidRPr="00681484">
        <w:rPr>
          <w:sz w:val="26"/>
          <w:szCs w:val="26"/>
        </w:rPr>
        <w:t>.</w:t>
      </w:r>
    </w:p>
    <w:p w:rsidR="00E94F8A" w:rsidRPr="004E03E9" w:rsidRDefault="00681484" w:rsidP="00A20D7C">
      <w:pPr>
        <w:tabs>
          <w:tab w:val="left" w:pos="1134"/>
        </w:tabs>
        <w:jc w:val="both"/>
        <w:rPr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     </w:t>
      </w:r>
      <w:r w:rsidRPr="00681484">
        <w:rPr>
          <w:rFonts w:eastAsia="Calibri"/>
          <w:bCs/>
          <w:sz w:val="26"/>
          <w:szCs w:val="26"/>
          <w:lang w:eastAsia="en-US"/>
        </w:rPr>
        <w:t>2.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E94F8A" w:rsidRPr="004E03E9">
        <w:rPr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  <w:r w:rsidR="0093260C" w:rsidRPr="004E03E9">
        <w:rPr>
          <w:sz w:val="26"/>
          <w:szCs w:val="26"/>
        </w:rPr>
        <w:t xml:space="preserve"> </w:t>
      </w:r>
      <w:r w:rsidR="000F1586">
        <w:rPr>
          <w:sz w:val="26"/>
          <w:szCs w:val="26"/>
        </w:rPr>
        <w:t xml:space="preserve"> </w:t>
      </w:r>
    </w:p>
    <w:p w:rsidR="00E94F8A" w:rsidRPr="004E03E9" w:rsidRDefault="00681484" w:rsidP="00A20D7C">
      <w:pPr>
        <w:ind w:left="709"/>
        <w:jc w:val="both"/>
        <w:rPr>
          <w:bCs/>
          <w:kern w:val="32"/>
          <w:sz w:val="26"/>
          <w:szCs w:val="26"/>
        </w:rPr>
      </w:pPr>
      <w:r>
        <w:rPr>
          <w:sz w:val="26"/>
          <w:szCs w:val="26"/>
        </w:rPr>
        <w:t>3</w:t>
      </w:r>
      <w:r w:rsidR="00A20D7C">
        <w:rPr>
          <w:sz w:val="26"/>
          <w:szCs w:val="26"/>
        </w:rPr>
        <w:t xml:space="preserve">. </w:t>
      </w:r>
      <w:r w:rsidR="008930AA">
        <w:rPr>
          <w:sz w:val="26"/>
          <w:szCs w:val="26"/>
        </w:rPr>
        <w:t xml:space="preserve">   </w:t>
      </w:r>
      <w:r w:rsidR="00E94F8A" w:rsidRPr="004E03E9">
        <w:rPr>
          <w:sz w:val="26"/>
          <w:szCs w:val="26"/>
        </w:rPr>
        <w:t>Настоящее постановление вступает в силу после подписания.</w:t>
      </w:r>
    </w:p>
    <w:p w:rsidR="00E94F8A" w:rsidRPr="004E03E9" w:rsidRDefault="00681484" w:rsidP="00A20D7C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20D7C">
        <w:rPr>
          <w:sz w:val="26"/>
          <w:szCs w:val="26"/>
        </w:rPr>
        <w:t xml:space="preserve">. </w:t>
      </w:r>
      <w:r w:rsidR="008930AA">
        <w:rPr>
          <w:sz w:val="26"/>
          <w:szCs w:val="26"/>
        </w:rPr>
        <w:t xml:space="preserve">   </w:t>
      </w:r>
      <w:r w:rsidR="00E94F8A" w:rsidRPr="004E03E9">
        <w:rPr>
          <w:sz w:val="26"/>
          <w:szCs w:val="26"/>
        </w:rPr>
        <w:t xml:space="preserve">Контроль за выполнением постановления </w:t>
      </w:r>
      <w:r w:rsidR="003042B3" w:rsidRPr="004E03E9">
        <w:rPr>
          <w:sz w:val="26"/>
          <w:szCs w:val="26"/>
        </w:rPr>
        <w:t>оставляю за собой</w:t>
      </w:r>
      <w:r w:rsidR="00E94F8A" w:rsidRPr="004E03E9">
        <w:rPr>
          <w:sz w:val="26"/>
          <w:szCs w:val="26"/>
        </w:rPr>
        <w:t xml:space="preserve">. </w:t>
      </w:r>
    </w:p>
    <w:p w:rsidR="00AA3BC1" w:rsidRPr="004E03E9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A3BC1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20D7C" w:rsidRPr="004E03E9" w:rsidRDefault="00A20D7C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A3BC1" w:rsidRDefault="00AA3BC1" w:rsidP="00AA3BC1">
      <w:pPr>
        <w:tabs>
          <w:tab w:val="left" w:pos="1134"/>
        </w:tabs>
        <w:jc w:val="both"/>
        <w:rPr>
          <w:sz w:val="26"/>
          <w:szCs w:val="26"/>
        </w:rPr>
      </w:pPr>
      <w:r w:rsidRPr="004E03E9">
        <w:rPr>
          <w:sz w:val="26"/>
          <w:szCs w:val="26"/>
        </w:rPr>
        <w:t>Г</w:t>
      </w:r>
      <w:r w:rsidR="003042B3" w:rsidRPr="004E03E9">
        <w:rPr>
          <w:sz w:val="26"/>
          <w:szCs w:val="26"/>
        </w:rPr>
        <w:t>л</w:t>
      </w:r>
      <w:r w:rsidRPr="004E03E9">
        <w:rPr>
          <w:sz w:val="26"/>
          <w:szCs w:val="26"/>
        </w:rPr>
        <w:t xml:space="preserve">ава городского поселения                                                           </w:t>
      </w:r>
      <w:r w:rsidR="003042B3" w:rsidRPr="004E03E9">
        <w:rPr>
          <w:sz w:val="26"/>
          <w:szCs w:val="26"/>
        </w:rPr>
        <w:t>И.С. Бородина</w:t>
      </w: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A20D7C" w:rsidRDefault="00A20D7C" w:rsidP="00625EB3">
      <w:pPr>
        <w:ind w:left="6237" w:right="-93"/>
        <w:jc w:val="both"/>
        <w:rPr>
          <w:sz w:val="26"/>
          <w:szCs w:val="26"/>
        </w:rPr>
      </w:pPr>
    </w:p>
    <w:p w:rsidR="00681484" w:rsidRDefault="00681484" w:rsidP="00625EB3">
      <w:pPr>
        <w:ind w:left="6237" w:right="-93"/>
        <w:jc w:val="both"/>
        <w:rPr>
          <w:sz w:val="26"/>
          <w:szCs w:val="26"/>
        </w:rPr>
      </w:pPr>
    </w:p>
    <w:p w:rsidR="00681484" w:rsidRDefault="00681484" w:rsidP="00625EB3">
      <w:pPr>
        <w:ind w:left="6237" w:right="-93"/>
        <w:jc w:val="both"/>
        <w:rPr>
          <w:sz w:val="26"/>
          <w:szCs w:val="26"/>
        </w:rPr>
      </w:pPr>
    </w:p>
    <w:p w:rsidR="00681484" w:rsidRDefault="00681484" w:rsidP="00625EB3">
      <w:pPr>
        <w:ind w:left="6237" w:right="-93"/>
        <w:jc w:val="both"/>
        <w:rPr>
          <w:sz w:val="26"/>
          <w:szCs w:val="26"/>
        </w:rPr>
      </w:pPr>
    </w:p>
    <w:p w:rsidR="00681484" w:rsidRDefault="00681484" w:rsidP="00625EB3">
      <w:pPr>
        <w:ind w:left="6237" w:right="-93"/>
        <w:jc w:val="both"/>
        <w:rPr>
          <w:sz w:val="26"/>
          <w:szCs w:val="26"/>
        </w:rPr>
      </w:pPr>
    </w:p>
    <w:p w:rsidR="00681484" w:rsidRDefault="00681484" w:rsidP="00625EB3">
      <w:pPr>
        <w:ind w:left="6237" w:right="-93"/>
        <w:jc w:val="both"/>
        <w:rPr>
          <w:sz w:val="26"/>
          <w:szCs w:val="26"/>
        </w:rPr>
      </w:pPr>
    </w:p>
    <w:p w:rsidR="001F0ED9" w:rsidRDefault="001F0ED9" w:rsidP="00625EB3">
      <w:pPr>
        <w:ind w:left="6237" w:right="-93"/>
        <w:jc w:val="both"/>
        <w:rPr>
          <w:sz w:val="26"/>
          <w:szCs w:val="26"/>
        </w:rPr>
      </w:pPr>
    </w:p>
    <w:p w:rsidR="005E59B2" w:rsidRPr="004E03E9" w:rsidRDefault="005E59B2" w:rsidP="00625EB3">
      <w:pPr>
        <w:ind w:left="6237" w:right="-93"/>
        <w:jc w:val="both"/>
        <w:rPr>
          <w:sz w:val="26"/>
          <w:szCs w:val="26"/>
        </w:rPr>
      </w:pPr>
      <w:r w:rsidRPr="004E03E9">
        <w:rPr>
          <w:sz w:val="26"/>
          <w:szCs w:val="26"/>
        </w:rPr>
        <w:t xml:space="preserve">Приложение </w:t>
      </w:r>
      <w:r w:rsidR="006316F6">
        <w:rPr>
          <w:sz w:val="26"/>
          <w:szCs w:val="26"/>
        </w:rPr>
        <w:t>2</w:t>
      </w:r>
      <w:r w:rsidRPr="004E03E9">
        <w:rPr>
          <w:sz w:val="26"/>
          <w:szCs w:val="26"/>
        </w:rPr>
        <w:t xml:space="preserve"> к постановлению</w:t>
      </w:r>
    </w:p>
    <w:p w:rsidR="005E59B2" w:rsidRPr="004E03E9" w:rsidRDefault="005E59B2" w:rsidP="00625EB3">
      <w:pPr>
        <w:ind w:left="6237" w:right="-93"/>
        <w:jc w:val="both"/>
        <w:rPr>
          <w:sz w:val="26"/>
          <w:szCs w:val="26"/>
        </w:rPr>
      </w:pPr>
      <w:r w:rsidRPr="004E03E9">
        <w:rPr>
          <w:sz w:val="26"/>
          <w:szCs w:val="26"/>
        </w:rPr>
        <w:t xml:space="preserve">Главы городского </w:t>
      </w:r>
    </w:p>
    <w:p w:rsidR="005E59B2" w:rsidRPr="004E03E9" w:rsidRDefault="005E59B2" w:rsidP="00625EB3">
      <w:pPr>
        <w:ind w:left="6237" w:right="-93"/>
        <w:jc w:val="both"/>
        <w:rPr>
          <w:sz w:val="26"/>
          <w:szCs w:val="26"/>
        </w:rPr>
      </w:pPr>
      <w:r w:rsidRPr="004E03E9">
        <w:rPr>
          <w:sz w:val="26"/>
          <w:szCs w:val="26"/>
        </w:rPr>
        <w:t xml:space="preserve">поселения Пойковский  </w:t>
      </w:r>
    </w:p>
    <w:p w:rsidR="005E59B2" w:rsidRPr="004E03E9" w:rsidRDefault="005E59B2" w:rsidP="00625EB3">
      <w:pPr>
        <w:ind w:left="6237" w:right="-93"/>
        <w:rPr>
          <w:sz w:val="26"/>
          <w:szCs w:val="26"/>
        </w:rPr>
      </w:pPr>
      <w:r w:rsidRPr="004E03E9">
        <w:rPr>
          <w:sz w:val="26"/>
          <w:szCs w:val="26"/>
        </w:rPr>
        <w:t>№</w:t>
      </w:r>
      <w:r w:rsidR="007C3B25">
        <w:rPr>
          <w:sz w:val="26"/>
          <w:szCs w:val="26"/>
        </w:rPr>
        <w:t xml:space="preserve"> 1</w:t>
      </w:r>
      <w:bookmarkStart w:id="0" w:name="_GoBack"/>
      <w:bookmarkEnd w:id="0"/>
      <w:r w:rsidR="00AC7155">
        <w:rPr>
          <w:sz w:val="26"/>
          <w:szCs w:val="26"/>
        </w:rPr>
        <w:t xml:space="preserve">-п </w:t>
      </w:r>
      <w:r w:rsidRPr="004E03E9">
        <w:rPr>
          <w:sz w:val="26"/>
          <w:szCs w:val="26"/>
        </w:rPr>
        <w:t>от</w:t>
      </w:r>
      <w:r w:rsidR="00AC7155">
        <w:rPr>
          <w:sz w:val="26"/>
          <w:szCs w:val="26"/>
        </w:rPr>
        <w:t xml:space="preserve"> 24.01.2024</w:t>
      </w:r>
    </w:p>
    <w:p w:rsidR="005E59B2" w:rsidRDefault="005E59B2" w:rsidP="005E59B2">
      <w:pPr>
        <w:tabs>
          <w:tab w:val="left" w:pos="6812"/>
        </w:tabs>
        <w:jc w:val="both"/>
        <w:rPr>
          <w:sz w:val="26"/>
          <w:szCs w:val="26"/>
        </w:rPr>
      </w:pP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C67DD" w:rsidRDefault="006316F6" w:rsidP="006316F6">
      <w:pPr>
        <w:tabs>
          <w:tab w:val="left" w:pos="113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Место расположения земельного участка</w:t>
      </w:r>
      <w:r w:rsidR="000C1589">
        <w:rPr>
          <w:sz w:val="26"/>
          <w:szCs w:val="26"/>
        </w:rPr>
        <w:t xml:space="preserve">  </w:t>
      </w:r>
      <w:r w:rsidR="00B34C31">
        <w:rPr>
          <w:sz w:val="26"/>
          <w:szCs w:val="26"/>
        </w:rPr>
        <w:t xml:space="preserve">  </w:t>
      </w:r>
      <w:r w:rsidR="00FA0B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E59B2" w:rsidRDefault="006316F6" w:rsidP="006316F6">
      <w:pPr>
        <w:tabs>
          <w:tab w:val="left" w:pos="113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 кадаст</w:t>
      </w:r>
      <w:r w:rsidR="00FA0BF3">
        <w:rPr>
          <w:sz w:val="26"/>
          <w:szCs w:val="26"/>
        </w:rPr>
        <w:t>ровым номером 86:08:002030</w:t>
      </w:r>
      <w:r w:rsidR="00901ACE">
        <w:rPr>
          <w:sz w:val="26"/>
          <w:szCs w:val="26"/>
        </w:rPr>
        <w:t>2</w:t>
      </w:r>
      <w:r w:rsidR="00FA0BF3">
        <w:rPr>
          <w:sz w:val="26"/>
          <w:szCs w:val="26"/>
        </w:rPr>
        <w:t>:</w:t>
      </w:r>
      <w:r w:rsidR="00901ACE">
        <w:rPr>
          <w:sz w:val="26"/>
          <w:szCs w:val="26"/>
        </w:rPr>
        <w:t>1</w:t>
      </w:r>
      <w:r w:rsidR="005A6458">
        <w:rPr>
          <w:sz w:val="26"/>
          <w:szCs w:val="26"/>
        </w:rPr>
        <w:t>476</w:t>
      </w:r>
      <w:r w:rsidR="0065436A">
        <w:rPr>
          <w:sz w:val="26"/>
          <w:szCs w:val="26"/>
        </w:rPr>
        <w:t xml:space="preserve"> </w:t>
      </w:r>
      <w:r w:rsidR="000C1589">
        <w:rPr>
          <w:sz w:val="26"/>
          <w:szCs w:val="26"/>
        </w:rPr>
        <w:t xml:space="preserve"> </w:t>
      </w:r>
      <w:r w:rsidR="00B34C31">
        <w:rPr>
          <w:sz w:val="26"/>
          <w:szCs w:val="26"/>
        </w:rPr>
        <w:t xml:space="preserve">   </w:t>
      </w:r>
    </w:p>
    <w:p w:rsidR="00120664" w:rsidRDefault="00120664" w:rsidP="006316F6">
      <w:pPr>
        <w:tabs>
          <w:tab w:val="left" w:pos="1134"/>
        </w:tabs>
        <w:jc w:val="center"/>
        <w:rPr>
          <w:sz w:val="26"/>
          <w:szCs w:val="26"/>
        </w:rPr>
      </w:pPr>
    </w:p>
    <w:p w:rsidR="00120664" w:rsidRDefault="00120664" w:rsidP="006316F6">
      <w:pPr>
        <w:tabs>
          <w:tab w:val="left" w:pos="1134"/>
        </w:tabs>
        <w:jc w:val="center"/>
        <w:rPr>
          <w:sz w:val="26"/>
          <w:szCs w:val="26"/>
        </w:rPr>
      </w:pP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E59B2" w:rsidRDefault="00F70C08" w:rsidP="00F70C08">
      <w:pPr>
        <w:tabs>
          <w:tab w:val="left" w:pos="410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A6458" w:rsidRPr="005A6458">
        <w:rPr>
          <w:noProof/>
          <w:sz w:val="26"/>
          <w:szCs w:val="26"/>
        </w:rPr>
        <w:drawing>
          <wp:inline distT="0" distB="0" distL="0" distR="0">
            <wp:extent cx="6299835" cy="5357183"/>
            <wp:effectExtent l="19050" t="19050" r="24765" b="15240"/>
            <wp:docPr id="1" name="Рисунок 1" descr="D:\Desktop\ПОРАБОТАЕМ\МУНИЦИПАЛЬНЫЕ УСЛУГИ\Условно разрешенный вид использования\2024 год\СНТ Сибирь, 1476 Нутфуллин И.Ю\О назначении публич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Условно разрешенный вид использования\2024 год\СНТ Сибирь, 1476 Нутфуллин И.Ю\О назначении публич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3571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E59B2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p w:rsidR="005E59B2" w:rsidRPr="004E03E9" w:rsidRDefault="005E59B2" w:rsidP="00AA3BC1">
      <w:pPr>
        <w:tabs>
          <w:tab w:val="left" w:pos="1134"/>
        </w:tabs>
        <w:jc w:val="both"/>
        <w:rPr>
          <w:sz w:val="26"/>
          <w:szCs w:val="26"/>
        </w:rPr>
      </w:pPr>
    </w:p>
    <w:sectPr w:rsidR="005E59B2" w:rsidRPr="004E03E9" w:rsidSect="004F50BB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CFC"/>
    <w:multiLevelType w:val="hybridMultilevel"/>
    <w:tmpl w:val="83F4A784"/>
    <w:lvl w:ilvl="0" w:tplc="15048C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076B32"/>
    <w:multiLevelType w:val="hybridMultilevel"/>
    <w:tmpl w:val="3BC20854"/>
    <w:lvl w:ilvl="0" w:tplc="3958704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F5AE5"/>
    <w:multiLevelType w:val="hybridMultilevel"/>
    <w:tmpl w:val="4E267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085CA1"/>
    <w:multiLevelType w:val="hybridMultilevel"/>
    <w:tmpl w:val="11AA0148"/>
    <w:lvl w:ilvl="0" w:tplc="3E4A2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BCD315A"/>
    <w:multiLevelType w:val="hybridMultilevel"/>
    <w:tmpl w:val="11AA0148"/>
    <w:lvl w:ilvl="0" w:tplc="3E4A2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8"/>
    <w:rsid w:val="000033EA"/>
    <w:rsid w:val="0000465D"/>
    <w:rsid w:val="0002227D"/>
    <w:rsid w:val="0002700D"/>
    <w:rsid w:val="00027E00"/>
    <w:rsid w:val="00041858"/>
    <w:rsid w:val="00042568"/>
    <w:rsid w:val="000427A0"/>
    <w:rsid w:val="000552F2"/>
    <w:rsid w:val="000637B2"/>
    <w:rsid w:val="00064ADD"/>
    <w:rsid w:val="0006685F"/>
    <w:rsid w:val="0007589C"/>
    <w:rsid w:val="000819CF"/>
    <w:rsid w:val="00082C19"/>
    <w:rsid w:val="00093208"/>
    <w:rsid w:val="000A070F"/>
    <w:rsid w:val="000A3F74"/>
    <w:rsid w:val="000A5314"/>
    <w:rsid w:val="000C1589"/>
    <w:rsid w:val="000C6271"/>
    <w:rsid w:val="000D6CFE"/>
    <w:rsid w:val="000E4779"/>
    <w:rsid w:val="000E6061"/>
    <w:rsid w:val="000E66BA"/>
    <w:rsid w:val="000E7612"/>
    <w:rsid w:val="000E770A"/>
    <w:rsid w:val="000F1586"/>
    <w:rsid w:val="000F2F13"/>
    <w:rsid w:val="000F334A"/>
    <w:rsid w:val="000F7A9C"/>
    <w:rsid w:val="00103F79"/>
    <w:rsid w:val="001115A1"/>
    <w:rsid w:val="00120149"/>
    <w:rsid w:val="00120664"/>
    <w:rsid w:val="00133D22"/>
    <w:rsid w:val="001517C6"/>
    <w:rsid w:val="00161ADE"/>
    <w:rsid w:val="0016557A"/>
    <w:rsid w:val="00174640"/>
    <w:rsid w:val="00183C60"/>
    <w:rsid w:val="00197D17"/>
    <w:rsid w:val="001A456E"/>
    <w:rsid w:val="001A6ACB"/>
    <w:rsid w:val="001A7574"/>
    <w:rsid w:val="001B1147"/>
    <w:rsid w:val="001B4FD5"/>
    <w:rsid w:val="001C47A8"/>
    <w:rsid w:val="001C71CD"/>
    <w:rsid w:val="001D5E3B"/>
    <w:rsid w:val="001D69A7"/>
    <w:rsid w:val="001E2511"/>
    <w:rsid w:val="001F0ED9"/>
    <w:rsid w:val="001F15AF"/>
    <w:rsid w:val="001F3B41"/>
    <w:rsid w:val="00200434"/>
    <w:rsid w:val="00203277"/>
    <w:rsid w:val="002050A7"/>
    <w:rsid w:val="00213A97"/>
    <w:rsid w:val="0021503A"/>
    <w:rsid w:val="0021610F"/>
    <w:rsid w:val="00220DB3"/>
    <w:rsid w:val="00220EB2"/>
    <w:rsid w:val="002254C3"/>
    <w:rsid w:val="00227676"/>
    <w:rsid w:val="00230C4F"/>
    <w:rsid w:val="0024000C"/>
    <w:rsid w:val="00241486"/>
    <w:rsid w:val="002437CB"/>
    <w:rsid w:val="0025694B"/>
    <w:rsid w:val="00264F63"/>
    <w:rsid w:val="00264FB3"/>
    <w:rsid w:val="002777F5"/>
    <w:rsid w:val="00281135"/>
    <w:rsid w:val="00281518"/>
    <w:rsid w:val="00281C97"/>
    <w:rsid w:val="00285CDE"/>
    <w:rsid w:val="002969C0"/>
    <w:rsid w:val="002A193D"/>
    <w:rsid w:val="002A4C81"/>
    <w:rsid w:val="002A676D"/>
    <w:rsid w:val="002B518C"/>
    <w:rsid w:val="002C1390"/>
    <w:rsid w:val="002D4F03"/>
    <w:rsid w:val="002D6B3F"/>
    <w:rsid w:val="002D6D2E"/>
    <w:rsid w:val="002E76F2"/>
    <w:rsid w:val="002F0035"/>
    <w:rsid w:val="003008B7"/>
    <w:rsid w:val="0030177D"/>
    <w:rsid w:val="003042B3"/>
    <w:rsid w:val="00313FAD"/>
    <w:rsid w:val="003147FE"/>
    <w:rsid w:val="00320BCC"/>
    <w:rsid w:val="00335EF5"/>
    <w:rsid w:val="00370852"/>
    <w:rsid w:val="00375147"/>
    <w:rsid w:val="00385AF4"/>
    <w:rsid w:val="00395542"/>
    <w:rsid w:val="00395579"/>
    <w:rsid w:val="003A12BD"/>
    <w:rsid w:val="003A356F"/>
    <w:rsid w:val="003B05A7"/>
    <w:rsid w:val="003B0E8D"/>
    <w:rsid w:val="003B1C8D"/>
    <w:rsid w:val="003B27B2"/>
    <w:rsid w:val="003B4046"/>
    <w:rsid w:val="003B54A5"/>
    <w:rsid w:val="003B701D"/>
    <w:rsid w:val="003C4669"/>
    <w:rsid w:val="003E752E"/>
    <w:rsid w:val="003F0019"/>
    <w:rsid w:val="0040345A"/>
    <w:rsid w:val="00403CDD"/>
    <w:rsid w:val="004069B8"/>
    <w:rsid w:val="00417411"/>
    <w:rsid w:val="004177E5"/>
    <w:rsid w:val="004216F4"/>
    <w:rsid w:val="00434CDE"/>
    <w:rsid w:val="0046258E"/>
    <w:rsid w:val="00471344"/>
    <w:rsid w:val="004724D6"/>
    <w:rsid w:val="00483D50"/>
    <w:rsid w:val="004930A5"/>
    <w:rsid w:val="004A653E"/>
    <w:rsid w:val="004A7C2E"/>
    <w:rsid w:val="004D36D9"/>
    <w:rsid w:val="004E03E9"/>
    <w:rsid w:val="004E188D"/>
    <w:rsid w:val="004E5042"/>
    <w:rsid w:val="004F04BE"/>
    <w:rsid w:val="004F1172"/>
    <w:rsid w:val="004F186B"/>
    <w:rsid w:val="004F50BB"/>
    <w:rsid w:val="004F5B2F"/>
    <w:rsid w:val="00504892"/>
    <w:rsid w:val="00511041"/>
    <w:rsid w:val="00512167"/>
    <w:rsid w:val="0051518F"/>
    <w:rsid w:val="00533C51"/>
    <w:rsid w:val="005341D9"/>
    <w:rsid w:val="00554B1F"/>
    <w:rsid w:val="0055672A"/>
    <w:rsid w:val="00560A42"/>
    <w:rsid w:val="005630DC"/>
    <w:rsid w:val="0056606B"/>
    <w:rsid w:val="005676E8"/>
    <w:rsid w:val="00574ED1"/>
    <w:rsid w:val="00575498"/>
    <w:rsid w:val="005766C8"/>
    <w:rsid w:val="00584AAA"/>
    <w:rsid w:val="005A4BF5"/>
    <w:rsid w:val="005A506F"/>
    <w:rsid w:val="005A6458"/>
    <w:rsid w:val="005B7FA4"/>
    <w:rsid w:val="005C67DD"/>
    <w:rsid w:val="005C7D59"/>
    <w:rsid w:val="005D4105"/>
    <w:rsid w:val="005E59B2"/>
    <w:rsid w:val="005F2877"/>
    <w:rsid w:val="005F353F"/>
    <w:rsid w:val="005F3F05"/>
    <w:rsid w:val="005F6091"/>
    <w:rsid w:val="005F6653"/>
    <w:rsid w:val="005F77D5"/>
    <w:rsid w:val="00603D9E"/>
    <w:rsid w:val="006209A3"/>
    <w:rsid w:val="00621EB2"/>
    <w:rsid w:val="00625EB3"/>
    <w:rsid w:val="006262A0"/>
    <w:rsid w:val="006316F6"/>
    <w:rsid w:val="00631762"/>
    <w:rsid w:val="00633678"/>
    <w:rsid w:val="00635CE6"/>
    <w:rsid w:val="00636719"/>
    <w:rsid w:val="00644FDC"/>
    <w:rsid w:val="006530BC"/>
    <w:rsid w:val="0065436A"/>
    <w:rsid w:val="00680225"/>
    <w:rsid w:val="00681484"/>
    <w:rsid w:val="00682D11"/>
    <w:rsid w:val="006A09FB"/>
    <w:rsid w:val="006A5F56"/>
    <w:rsid w:val="006A6412"/>
    <w:rsid w:val="006B118C"/>
    <w:rsid w:val="006B5904"/>
    <w:rsid w:val="006B5BED"/>
    <w:rsid w:val="006E29F0"/>
    <w:rsid w:val="006F6EDC"/>
    <w:rsid w:val="00704763"/>
    <w:rsid w:val="00727BCE"/>
    <w:rsid w:val="00734E8B"/>
    <w:rsid w:val="0075240D"/>
    <w:rsid w:val="00752FE7"/>
    <w:rsid w:val="00764D8C"/>
    <w:rsid w:val="007749F8"/>
    <w:rsid w:val="007842E4"/>
    <w:rsid w:val="007A7FD4"/>
    <w:rsid w:val="007B0D52"/>
    <w:rsid w:val="007B7C7D"/>
    <w:rsid w:val="007C3B25"/>
    <w:rsid w:val="007C57B5"/>
    <w:rsid w:val="007D0B41"/>
    <w:rsid w:val="007D0BD4"/>
    <w:rsid w:val="007D757B"/>
    <w:rsid w:val="007E16B0"/>
    <w:rsid w:val="007E19B8"/>
    <w:rsid w:val="007F53F3"/>
    <w:rsid w:val="00801959"/>
    <w:rsid w:val="008045A4"/>
    <w:rsid w:val="00822BF0"/>
    <w:rsid w:val="0082336F"/>
    <w:rsid w:val="00834C8A"/>
    <w:rsid w:val="00835573"/>
    <w:rsid w:val="0083655A"/>
    <w:rsid w:val="0084070A"/>
    <w:rsid w:val="008472FD"/>
    <w:rsid w:val="00853194"/>
    <w:rsid w:val="00866112"/>
    <w:rsid w:val="008770AC"/>
    <w:rsid w:val="00883370"/>
    <w:rsid w:val="00883B96"/>
    <w:rsid w:val="008865F0"/>
    <w:rsid w:val="008930AA"/>
    <w:rsid w:val="00893B16"/>
    <w:rsid w:val="0089762B"/>
    <w:rsid w:val="008A209B"/>
    <w:rsid w:val="008C0EAB"/>
    <w:rsid w:val="008D0105"/>
    <w:rsid w:val="008E372A"/>
    <w:rsid w:val="00901ACE"/>
    <w:rsid w:val="00903E1A"/>
    <w:rsid w:val="009058CA"/>
    <w:rsid w:val="00917CF3"/>
    <w:rsid w:val="009234A6"/>
    <w:rsid w:val="009236E8"/>
    <w:rsid w:val="00926FEF"/>
    <w:rsid w:val="00932202"/>
    <w:rsid w:val="0093260C"/>
    <w:rsid w:val="009352E9"/>
    <w:rsid w:val="00935CCA"/>
    <w:rsid w:val="00946333"/>
    <w:rsid w:val="00950654"/>
    <w:rsid w:val="00955E2A"/>
    <w:rsid w:val="009714D6"/>
    <w:rsid w:val="00971E27"/>
    <w:rsid w:val="00975A34"/>
    <w:rsid w:val="00980583"/>
    <w:rsid w:val="00981125"/>
    <w:rsid w:val="009943EE"/>
    <w:rsid w:val="0099614D"/>
    <w:rsid w:val="009A023C"/>
    <w:rsid w:val="009B3366"/>
    <w:rsid w:val="009C41EB"/>
    <w:rsid w:val="009D05FD"/>
    <w:rsid w:val="009D1770"/>
    <w:rsid w:val="009D2A3B"/>
    <w:rsid w:val="009D49CB"/>
    <w:rsid w:val="009D7665"/>
    <w:rsid w:val="00A11BAE"/>
    <w:rsid w:val="00A138FC"/>
    <w:rsid w:val="00A20D7C"/>
    <w:rsid w:val="00A50264"/>
    <w:rsid w:val="00A52D52"/>
    <w:rsid w:val="00A655AE"/>
    <w:rsid w:val="00A82650"/>
    <w:rsid w:val="00AA0996"/>
    <w:rsid w:val="00AA3239"/>
    <w:rsid w:val="00AA3BC1"/>
    <w:rsid w:val="00AB16EF"/>
    <w:rsid w:val="00AB4868"/>
    <w:rsid w:val="00AB5C69"/>
    <w:rsid w:val="00AC7155"/>
    <w:rsid w:val="00AC7B8B"/>
    <w:rsid w:val="00AD1D1F"/>
    <w:rsid w:val="00AD2161"/>
    <w:rsid w:val="00AD77E0"/>
    <w:rsid w:val="00AE2A6D"/>
    <w:rsid w:val="00AE5D98"/>
    <w:rsid w:val="00AE7CF5"/>
    <w:rsid w:val="00AF4AC6"/>
    <w:rsid w:val="00B044E9"/>
    <w:rsid w:val="00B124BB"/>
    <w:rsid w:val="00B22F35"/>
    <w:rsid w:val="00B26E28"/>
    <w:rsid w:val="00B32B25"/>
    <w:rsid w:val="00B34C31"/>
    <w:rsid w:val="00B42D9B"/>
    <w:rsid w:val="00B50888"/>
    <w:rsid w:val="00B64777"/>
    <w:rsid w:val="00B871D7"/>
    <w:rsid w:val="00BB5CF7"/>
    <w:rsid w:val="00BC1201"/>
    <w:rsid w:val="00BC6C27"/>
    <w:rsid w:val="00BC7569"/>
    <w:rsid w:val="00BD7479"/>
    <w:rsid w:val="00BE1EBD"/>
    <w:rsid w:val="00BF041D"/>
    <w:rsid w:val="00BF3BDB"/>
    <w:rsid w:val="00BF4EFF"/>
    <w:rsid w:val="00BF5686"/>
    <w:rsid w:val="00C050B3"/>
    <w:rsid w:val="00C12713"/>
    <w:rsid w:val="00C2687F"/>
    <w:rsid w:val="00C3678C"/>
    <w:rsid w:val="00C375E5"/>
    <w:rsid w:val="00C460E4"/>
    <w:rsid w:val="00C65E2D"/>
    <w:rsid w:val="00C85A8A"/>
    <w:rsid w:val="00CA1D7F"/>
    <w:rsid w:val="00CD39A4"/>
    <w:rsid w:val="00CE1395"/>
    <w:rsid w:val="00CF017D"/>
    <w:rsid w:val="00CF0626"/>
    <w:rsid w:val="00D034EF"/>
    <w:rsid w:val="00D121D9"/>
    <w:rsid w:val="00D13A5B"/>
    <w:rsid w:val="00D16871"/>
    <w:rsid w:val="00D170C6"/>
    <w:rsid w:val="00D216D6"/>
    <w:rsid w:val="00D3721E"/>
    <w:rsid w:val="00D53FBD"/>
    <w:rsid w:val="00D608CC"/>
    <w:rsid w:val="00D61B43"/>
    <w:rsid w:val="00D6207A"/>
    <w:rsid w:val="00D67945"/>
    <w:rsid w:val="00D74FC0"/>
    <w:rsid w:val="00D77652"/>
    <w:rsid w:val="00D90258"/>
    <w:rsid w:val="00D95561"/>
    <w:rsid w:val="00DA0E3E"/>
    <w:rsid w:val="00DB46AF"/>
    <w:rsid w:val="00DC1537"/>
    <w:rsid w:val="00DD15A7"/>
    <w:rsid w:val="00DF4D03"/>
    <w:rsid w:val="00DF4FC8"/>
    <w:rsid w:val="00DF7BEB"/>
    <w:rsid w:val="00E02042"/>
    <w:rsid w:val="00E02903"/>
    <w:rsid w:val="00E219D2"/>
    <w:rsid w:val="00E22132"/>
    <w:rsid w:val="00E36449"/>
    <w:rsid w:val="00E4333B"/>
    <w:rsid w:val="00E45B0C"/>
    <w:rsid w:val="00E50380"/>
    <w:rsid w:val="00E74D39"/>
    <w:rsid w:val="00E779AD"/>
    <w:rsid w:val="00E77A2A"/>
    <w:rsid w:val="00E86409"/>
    <w:rsid w:val="00E86F71"/>
    <w:rsid w:val="00E933BA"/>
    <w:rsid w:val="00E94F8A"/>
    <w:rsid w:val="00EA1FC3"/>
    <w:rsid w:val="00EA474E"/>
    <w:rsid w:val="00EB0150"/>
    <w:rsid w:val="00EB23C7"/>
    <w:rsid w:val="00EB30E8"/>
    <w:rsid w:val="00ED77A1"/>
    <w:rsid w:val="00ED7E80"/>
    <w:rsid w:val="00ED7F7F"/>
    <w:rsid w:val="00EE1BEA"/>
    <w:rsid w:val="00EF3569"/>
    <w:rsid w:val="00F11F70"/>
    <w:rsid w:val="00F13A5F"/>
    <w:rsid w:val="00F16E39"/>
    <w:rsid w:val="00F17281"/>
    <w:rsid w:val="00F31E72"/>
    <w:rsid w:val="00F4155F"/>
    <w:rsid w:val="00F475F1"/>
    <w:rsid w:val="00F53438"/>
    <w:rsid w:val="00F62FED"/>
    <w:rsid w:val="00F64BD5"/>
    <w:rsid w:val="00F70C08"/>
    <w:rsid w:val="00F9328C"/>
    <w:rsid w:val="00F953B3"/>
    <w:rsid w:val="00FA0BF3"/>
    <w:rsid w:val="00FC215B"/>
    <w:rsid w:val="00FC6BBA"/>
    <w:rsid w:val="00FD0ED4"/>
    <w:rsid w:val="00FD3650"/>
    <w:rsid w:val="00FD5DA6"/>
    <w:rsid w:val="00FD7AB7"/>
    <w:rsid w:val="00FE16BC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C376-0080-44A5-8CD4-ABADC96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E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069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4069B8"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rsid w:val="0040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069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5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A45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456E"/>
  </w:style>
  <w:style w:type="table" w:styleId="a5">
    <w:name w:val="Table Grid"/>
    <w:basedOn w:val="a1"/>
    <w:rsid w:val="00A8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ED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1E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301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oykovsky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oykovskij_ad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ХмельницкаяТИ</dc:creator>
  <cp:keywords/>
  <cp:lastModifiedBy>Лякина Елена Васильевна</cp:lastModifiedBy>
  <cp:revision>16</cp:revision>
  <cp:lastPrinted>2023-11-21T03:17:00Z</cp:lastPrinted>
  <dcterms:created xsi:type="dcterms:W3CDTF">2023-08-30T03:04:00Z</dcterms:created>
  <dcterms:modified xsi:type="dcterms:W3CDTF">2024-01-24T11:16:00Z</dcterms:modified>
</cp:coreProperties>
</file>