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E2" w:rsidRDefault="002323E2" w:rsidP="002323E2">
      <w:pPr>
        <w:tabs>
          <w:tab w:val="left" w:pos="255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323E2" w:rsidRDefault="001E741A" w:rsidP="00232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323E2">
        <w:rPr>
          <w:b/>
          <w:sz w:val="28"/>
          <w:szCs w:val="28"/>
        </w:rPr>
        <w:t>ородское поселение Пойковский</w:t>
      </w:r>
    </w:p>
    <w:p w:rsidR="002323E2" w:rsidRDefault="001E741A" w:rsidP="00232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Нефтеюганского муниципального</w:t>
      </w:r>
      <w:r w:rsidR="002323E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2323E2" w:rsidRDefault="00C26611" w:rsidP="00232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</w:t>
      </w:r>
      <w:r w:rsidR="001E741A">
        <w:rPr>
          <w:b/>
          <w:sz w:val="28"/>
          <w:szCs w:val="28"/>
        </w:rPr>
        <w:t xml:space="preserve"> - Мансийского автономного</w:t>
      </w:r>
      <w:r w:rsidR="002323E2">
        <w:rPr>
          <w:b/>
          <w:sz w:val="28"/>
          <w:szCs w:val="28"/>
        </w:rPr>
        <w:t xml:space="preserve"> округ</w:t>
      </w:r>
      <w:r w:rsidR="001E741A">
        <w:rPr>
          <w:b/>
          <w:sz w:val="28"/>
          <w:szCs w:val="28"/>
        </w:rPr>
        <w:t>а – Югры</w:t>
      </w:r>
    </w:p>
    <w:p w:rsidR="002323E2" w:rsidRDefault="002323E2" w:rsidP="002323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2323E2" w:rsidRDefault="002323E2" w:rsidP="002323E2">
      <w:pPr>
        <w:jc w:val="center"/>
        <w:rPr>
          <w:b/>
          <w:sz w:val="36"/>
          <w:szCs w:val="36"/>
        </w:rPr>
      </w:pPr>
    </w:p>
    <w:p w:rsidR="002323E2" w:rsidRDefault="00C26611" w:rsidP="002323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323E2" w:rsidRDefault="002323E2" w:rsidP="002323E2">
      <w:pPr>
        <w:jc w:val="center"/>
        <w:rPr>
          <w:b/>
          <w:sz w:val="36"/>
          <w:szCs w:val="36"/>
        </w:rPr>
      </w:pPr>
    </w:p>
    <w:p w:rsidR="00C26611" w:rsidRDefault="00C26611" w:rsidP="002323E2"/>
    <w:p w:rsidR="002323E2" w:rsidRDefault="00C26611" w:rsidP="002323E2">
      <w:r>
        <w:t>26.01.2024</w:t>
      </w:r>
      <w:r w:rsidR="002323E2">
        <w:t xml:space="preserve">                                                                                      </w:t>
      </w:r>
      <w:r>
        <w:t xml:space="preserve">                                       </w:t>
      </w:r>
      <w:r w:rsidR="002323E2">
        <w:t xml:space="preserve">  № </w:t>
      </w:r>
      <w:r w:rsidR="000A34A0">
        <w:t>59</w:t>
      </w:r>
    </w:p>
    <w:p w:rsidR="002323E2" w:rsidRDefault="002323E2" w:rsidP="002323E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3E2" w:rsidRDefault="002323E2" w:rsidP="002323E2">
      <w:pPr>
        <w:jc w:val="both"/>
        <w:rPr>
          <w:sz w:val="26"/>
          <w:szCs w:val="26"/>
        </w:rPr>
      </w:pPr>
    </w:p>
    <w:p w:rsidR="00D16096" w:rsidRPr="00D16096" w:rsidRDefault="00D16096" w:rsidP="00D16096">
      <w:pPr>
        <w:ind w:hanging="142"/>
        <w:jc w:val="both"/>
        <w:rPr>
          <w:sz w:val="26"/>
          <w:szCs w:val="26"/>
        </w:rPr>
      </w:pPr>
      <w:r w:rsidRPr="00D16096">
        <w:rPr>
          <w:sz w:val="26"/>
          <w:szCs w:val="26"/>
        </w:rPr>
        <w:t xml:space="preserve">О выполнении программы </w:t>
      </w:r>
    </w:p>
    <w:p w:rsidR="00D16096" w:rsidRPr="00D16096" w:rsidRDefault="00D16096" w:rsidP="00D16096">
      <w:pPr>
        <w:ind w:hanging="142"/>
        <w:jc w:val="both"/>
        <w:rPr>
          <w:sz w:val="26"/>
          <w:szCs w:val="26"/>
        </w:rPr>
      </w:pPr>
      <w:r w:rsidRPr="00D16096">
        <w:rPr>
          <w:sz w:val="26"/>
          <w:szCs w:val="26"/>
        </w:rPr>
        <w:t xml:space="preserve">приватизации муниципального </w:t>
      </w:r>
    </w:p>
    <w:p w:rsidR="00D16096" w:rsidRPr="00D16096" w:rsidRDefault="007565E2" w:rsidP="00D16096">
      <w:pPr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>имущества в 2023</w:t>
      </w:r>
      <w:r w:rsidR="00D16096" w:rsidRPr="00D16096">
        <w:rPr>
          <w:sz w:val="26"/>
          <w:szCs w:val="26"/>
        </w:rPr>
        <w:t xml:space="preserve"> году</w:t>
      </w: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  <w:r w:rsidRPr="00D16096">
        <w:rPr>
          <w:sz w:val="26"/>
          <w:szCs w:val="26"/>
        </w:rPr>
        <w:t>В соответствии с Федеральным законом от 21.12.2001 № 178-ФЗ «О приватизации государственного и муниципального имущества», заслушав отчет об исполнении программы приватизации муниципального имущества на 20</w:t>
      </w:r>
      <w:r w:rsidR="00041B6D">
        <w:rPr>
          <w:sz w:val="26"/>
          <w:szCs w:val="26"/>
        </w:rPr>
        <w:t>23</w:t>
      </w:r>
      <w:r w:rsidRPr="00D16096">
        <w:rPr>
          <w:sz w:val="26"/>
          <w:szCs w:val="26"/>
        </w:rPr>
        <w:t xml:space="preserve"> год, утвержденной решением Совета поселения от </w:t>
      </w:r>
      <w:r w:rsidR="00041B6D">
        <w:rPr>
          <w:sz w:val="26"/>
          <w:szCs w:val="26"/>
        </w:rPr>
        <w:t>20.01.2023</w:t>
      </w:r>
      <w:r w:rsidRPr="00D16096">
        <w:rPr>
          <w:sz w:val="26"/>
          <w:szCs w:val="26"/>
        </w:rPr>
        <w:t xml:space="preserve"> № </w:t>
      </w:r>
      <w:r w:rsidR="00041B6D">
        <w:rPr>
          <w:sz w:val="26"/>
          <w:szCs w:val="26"/>
        </w:rPr>
        <w:t>322</w:t>
      </w:r>
      <w:r w:rsidRPr="00D16096">
        <w:rPr>
          <w:sz w:val="26"/>
          <w:szCs w:val="26"/>
        </w:rPr>
        <w:t xml:space="preserve"> </w:t>
      </w: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</w:p>
    <w:p w:rsidR="00D16096" w:rsidRPr="00D16096" w:rsidRDefault="00D16096" w:rsidP="00D16096">
      <w:pPr>
        <w:ind w:firstLine="720"/>
        <w:jc w:val="center"/>
        <w:rPr>
          <w:b/>
          <w:sz w:val="26"/>
          <w:szCs w:val="26"/>
        </w:rPr>
      </w:pPr>
      <w:r w:rsidRPr="00D16096">
        <w:rPr>
          <w:b/>
          <w:sz w:val="26"/>
          <w:szCs w:val="26"/>
        </w:rPr>
        <w:t>РЕШИЛ:</w:t>
      </w: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  <w:r w:rsidRPr="00D16096">
        <w:rPr>
          <w:sz w:val="26"/>
          <w:szCs w:val="26"/>
        </w:rPr>
        <w:t>1. Принять к сведению информацию о выполнении Программы приватизации муниципального имущества городс</w:t>
      </w:r>
      <w:r w:rsidR="007565E2">
        <w:rPr>
          <w:sz w:val="26"/>
          <w:szCs w:val="26"/>
        </w:rPr>
        <w:t>кого поселения Пойковский в 2023</w:t>
      </w:r>
      <w:r w:rsidRPr="00D16096">
        <w:rPr>
          <w:sz w:val="26"/>
          <w:szCs w:val="26"/>
        </w:rPr>
        <w:t xml:space="preserve"> году согласно приложению.</w:t>
      </w: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  <w:r w:rsidRPr="00D16096">
        <w:rPr>
          <w:sz w:val="26"/>
          <w:szCs w:val="26"/>
        </w:rPr>
        <w:t>2. Решение подлежит опубликованию (обнародованию) в бюллетене «Пойковский вестник».</w:t>
      </w:r>
    </w:p>
    <w:p w:rsidR="002323E2" w:rsidRDefault="00D16096" w:rsidP="00D16096">
      <w:pPr>
        <w:ind w:firstLine="720"/>
        <w:jc w:val="both"/>
        <w:rPr>
          <w:color w:val="000000"/>
          <w:sz w:val="26"/>
          <w:szCs w:val="26"/>
        </w:rPr>
      </w:pPr>
      <w:r w:rsidRPr="00D16096">
        <w:rPr>
          <w:sz w:val="26"/>
          <w:szCs w:val="26"/>
        </w:rPr>
        <w:t>3. Настоящее решение вступает в силу после подписания.</w:t>
      </w:r>
    </w:p>
    <w:p w:rsidR="002323E2" w:rsidRDefault="002323E2" w:rsidP="002323E2">
      <w:pPr>
        <w:ind w:firstLine="720"/>
        <w:jc w:val="both"/>
        <w:rPr>
          <w:color w:val="000000"/>
          <w:sz w:val="26"/>
          <w:szCs w:val="26"/>
        </w:rPr>
      </w:pPr>
    </w:p>
    <w:p w:rsidR="002323E2" w:rsidRDefault="002323E2" w:rsidP="002323E2">
      <w:pPr>
        <w:ind w:firstLine="720"/>
        <w:jc w:val="both"/>
        <w:rPr>
          <w:color w:val="000000"/>
          <w:sz w:val="26"/>
          <w:szCs w:val="26"/>
        </w:rPr>
      </w:pPr>
    </w:p>
    <w:p w:rsidR="002323E2" w:rsidRDefault="002323E2" w:rsidP="002323E2">
      <w:pPr>
        <w:jc w:val="both"/>
        <w:rPr>
          <w:sz w:val="26"/>
          <w:szCs w:val="26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969"/>
        <w:gridCol w:w="4704"/>
      </w:tblGrid>
      <w:tr w:rsidR="002323E2" w:rsidTr="002323E2">
        <w:tc>
          <w:tcPr>
            <w:tcW w:w="5100" w:type="dxa"/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городского                                                      </w:t>
            </w: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поселения Пойковский</w:t>
            </w: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 И.С.</w:t>
            </w:r>
            <w:r w:rsidR="00AC7018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Бородина </w:t>
            </w: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9" w:type="dxa"/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23E2" w:rsidRDefault="007913AC">
            <w:pPr>
              <w:spacing w:line="276" w:lineRule="auto"/>
              <w:ind w:firstLine="74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Председателя</w:t>
            </w:r>
          </w:p>
          <w:p w:rsidR="002323E2" w:rsidRDefault="002323E2">
            <w:pPr>
              <w:spacing w:line="276" w:lineRule="auto"/>
              <w:ind w:firstLine="74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Совета поселения</w:t>
            </w:r>
          </w:p>
          <w:p w:rsidR="002323E2" w:rsidRDefault="002323E2">
            <w:pPr>
              <w:spacing w:line="276" w:lineRule="auto"/>
              <w:ind w:firstLine="747"/>
              <w:rPr>
                <w:sz w:val="26"/>
                <w:szCs w:val="26"/>
                <w:lang w:eastAsia="en-US"/>
              </w:rPr>
            </w:pPr>
          </w:p>
          <w:p w:rsidR="002323E2" w:rsidRDefault="002323E2" w:rsidP="007913AC">
            <w:pPr>
              <w:spacing w:line="276" w:lineRule="auto"/>
              <w:ind w:firstLine="74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________________ </w:t>
            </w:r>
            <w:r w:rsidR="007913AC">
              <w:rPr>
                <w:sz w:val="26"/>
                <w:szCs w:val="26"/>
                <w:lang w:eastAsia="en-US"/>
              </w:rPr>
              <w:t>Е.В. Сафина</w:t>
            </w:r>
            <w:bookmarkStart w:id="0" w:name="_GoBack"/>
            <w:bookmarkEnd w:id="0"/>
          </w:p>
        </w:tc>
      </w:tr>
    </w:tbl>
    <w:p w:rsidR="002323E2" w:rsidRDefault="002323E2" w:rsidP="002323E2">
      <w:pPr>
        <w:rPr>
          <w:sz w:val="26"/>
          <w:szCs w:val="26"/>
        </w:rPr>
      </w:pPr>
    </w:p>
    <w:p w:rsidR="002323E2" w:rsidRDefault="002323E2" w:rsidP="002323E2">
      <w:pPr>
        <w:jc w:val="both"/>
        <w:rPr>
          <w:sz w:val="26"/>
          <w:szCs w:val="26"/>
        </w:rPr>
      </w:pPr>
    </w:p>
    <w:p w:rsidR="002323E2" w:rsidRDefault="002323E2" w:rsidP="002323E2">
      <w:pPr>
        <w:rPr>
          <w:sz w:val="26"/>
          <w:szCs w:val="26"/>
        </w:rPr>
      </w:pPr>
    </w:p>
    <w:p w:rsidR="002323E2" w:rsidRDefault="002323E2" w:rsidP="002323E2">
      <w:pPr>
        <w:rPr>
          <w:sz w:val="26"/>
          <w:szCs w:val="26"/>
        </w:rPr>
      </w:pPr>
    </w:p>
    <w:p w:rsidR="002323E2" w:rsidRDefault="002323E2" w:rsidP="002323E2"/>
    <w:p w:rsidR="00D16096" w:rsidRDefault="00D16096" w:rsidP="002323E2"/>
    <w:p w:rsidR="002323E2" w:rsidRDefault="002323E2" w:rsidP="002323E2">
      <w:pPr>
        <w:jc w:val="center"/>
        <w:rPr>
          <w:b/>
        </w:rPr>
      </w:pPr>
    </w:p>
    <w:p w:rsidR="002323E2" w:rsidRPr="001C13F2" w:rsidRDefault="002323E2" w:rsidP="002323E2">
      <w:pPr>
        <w:autoSpaceDE w:val="0"/>
        <w:autoSpaceDN w:val="0"/>
        <w:adjustRightInd w:val="0"/>
        <w:ind w:firstLine="5760"/>
        <w:rPr>
          <w:sz w:val="26"/>
          <w:szCs w:val="26"/>
        </w:rPr>
      </w:pPr>
      <w:r w:rsidRPr="001C13F2">
        <w:rPr>
          <w:sz w:val="26"/>
          <w:szCs w:val="26"/>
        </w:rPr>
        <w:lastRenderedPageBreak/>
        <w:t xml:space="preserve">Приложение </w:t>
      </w:r>
    </w:p>
    <w:p w:rsidR="002323E2" w:rsidRPr="001C13F2" w:rsidRDefault="002323E2" w:rsidP="002323E2">
      <w:pPr>
        <w:autoSpaceDE w:val="0"/>
        <w:autoSpaceDN w:val="0"/>
        <w:adjustRightInd w:val="0"/>
        <w:ind w:firstLine="5760"/>
        <w:rPr>
          <w:sz w:val="26"/>
          <w:szCs w:val="26"/>
        </w:rPr>
      </w:pPr>
      <w:r w:rsidRPr="001C13F2">
        <w:rPr>
          <w:sz w:val="26"/>
          <w:szCs w:val="26"/>
        </w:rPr>
        <w:t xml:space="preserve">к решению Совета депутатов </w:t>
      </w:r>
    </w:p>
    <w:p w:rsidR="002323E2" w:rsidRPr="001C13F2" w:rsidRDefault="002323E2" w:rsidP="002323E2">
      <w:pPr>
        <w:autoSpaceDE w:val="0"/>
        <w:autoSpaceDN w:val="0"/>
        <w:adjustRightInd w:val="0"/>
        <w:ind w:firstLine="5760"/>
        <w:rPr>
          <w:sz w:val="26"/>
          <w:szCs w:val="26"/>
        </w:rPr>
      </w:pPr>
      <w:r w:rsidRPr="001C13F2">
        <w:rPr>
          <w:sz w:val="26"/>
          <w:szCs w:val="26"/>
        </w:rPr>
        <w:t xml:space="preserve">от </w:t>
      </w:r>
      <w:r w:rsidR="00AC7018">
        <w:rPr>
          <w:sz w:val="26"/>
          <w:szCs w:val="26"/>
        </w:rPr>
        <w:t>26.01.2024 № 59</w:t>
      </w:r>
    </w:p>
    <w:p w:rsidR="002323E2" w:rsidRPr="001C13F2" w:rsidRDefault="002323E2" w:rsidP="002323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16096" w:rsidRPr="00BF3CA8" w:rsidRDefault="00D16096" w:rsidP="00D160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6096" w:rsidRPr="00BF3CA8" w:rsidRDefault="00D16096" w:rsidP="00D160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6096" w:rsidRPr="00BF3CA8" w:rsidRDefault="00D16096" w:rsidP="00D160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3CA8">
        <w:rPr>
          <w:rFonts w:ascii="Times New Roman" w:hAnsi="Times New Roman" w:cs="Times New Roman"/>
          <w:sz w:val="24"/>
          <w:szCs w:val="24"/>
        </w:rPr>
        <w:t>ИНФОРМАЦИЯ</w:t>
      </w:r>
    </w:p>
    <w:p w:rsidR="00D16096" w:rsidRPr="00BF3CA8" w:rsidRDefault="00D16096" w:rsidP="00D160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3CA8">
        <w:rPr>
          <w:rFonts w:ascii="Times New Roman" w:hAnsi="Times New Roman" w:cs="Times New Roman"/>
          <w:sz w:val="24"/>
          <w:szCs w:val="24"/>
        </w:rPr>
        <w:t>О ВЫПОЛНЕНИИ ПРОГРАММЫ ПРИВАТИЗАЦИИ МУНИЦИПАЛЬНОГО</w:t>
      </w:r>
    </w:p>
    <w:p w:rsidR="00D16096" w:rsidRPr="00BF3CA8" w:rsidRDefault="00D16096" w:rsidP="00D160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3CA8">
        <w:rPr>
          <w:rFonts w:ascii="Times New Roman" w:hAnsi="Times New Roman" w:cs="Times New Roman"/>
          <w:sz w:val="24"/>
          <w:szCs w:val="24"/>
        </w:rPr>
        <w:t>ГОРОДС</w:t>
      </w:r>
      <w:r w:rsidR="00AD30C7">
        <w:rPr>
          <w:rFonts w:ascii="Times New Roman" w:hAnsi="Times New Roman" w:cs="Times New Roman"/>
          <w:sz w:val="24"/>
          <w:szCs w:val="24"/>
        </w:rPr>
        <w:t>КОГО ПОСЕЛЕНИЯ ПОЙКОВСКИЙ В 202</w:t>
      </w:r>
      <w:r w:rsidR="00041B6D">
        <w:rPr>
          <w:rFonts w:ascii="Times New Roman" w:hAnsi="Times New Roman" w:cs="Times New Roman"/>
          <w:sz w:val="24"/>
          <w:szCs w:val="24"/>
        </w:rPr>
        <w:t>3</w:t>
      </w:r>
      <w:r w:rsidRPr="00BF3CA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16096" w:rsidRPr="00BF3CA8" w:rsidRDefault="00D16096" w:rsidP="00D160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16096" w:rsidRPr="00BF3CA8" w:rsidRDefault="00D16096" w:rsidP="00D1609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3CA8">
        <w:rPr>
          <w:rFonts w:ascii="Times New Roman" w:hAnsi="Times New Roman" w:cs="Times New Roman"/>
          <w:bCs/>
          <w:sz w:val="24"/>
          <w:szCs w:val="24"/>
        </w:rPr>
        <w:t>Мероприятия по приватизации му</w:t>
      </w:r>
      <w:r w:rsidR="00AD30C7">
        <w:rPr>
          <w:rFonts w:ascii="Times New Roman" w:hAnsi="Times New Roman" w:cs="Times New Roman"/>
          <w:bCs/>
          <w:sz w:val="24"/>
          <w:szCs w:val="24"/>
        </w:rPr>
        <w:t>ниципальной собственности в 2022</w:t>
      </w:r>
      <w:r w:rsidRPr="00BF3CA8">
        <w:rPr>
          <w:rFonts w:ascii="Times New Roman" w:hAnsi="Times New Roman" w:cs="Times New Roman"/>
          <w:bCs/>
          <w:sz w:val="24"/>
          <w:szCs w:val="24"/>
        </w:rPr>
        <w:t xml:space="preserve"> году осуществлялись на основании Федерального </w:t>
      </w:r>
      <w:hyperlink r:id="rId5" w:history="1">
        <w:r w:rsidRPr="00BF3CA8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BF3CA8">
        <w:rPr>
          <w:rFonts w:ascii="Times New Roman" w:hAnsi="Times New Roman" w:cs="Times New Roman"/>
          <w:bCs/>
          <w:sz w:val="24"/>
          <w:szCs w:val="24"/>
        </w:rPr>
        <w:t xml:space="preserve"> от 21.12.2001 N 178-ФЗ "О приватизации государственного и муниципального имущества" и программы приватизации муниципального имущества, утвержденного решением </w:t>
      </w:r>
      <w:r w:rsidRPr="00BF3CA8">
        <w:rPr>
          <w:rFonts w:ascii="Times New Roman" w:hAnsi="Times New Roman" w:cs="Times New Roman"/>
          <w:sz w:val="24"/>
          <w:szCs w:val="24"/>
        </w:rPr>
        <w:t xml:space="preserve">Совета поселения от </w:t>
      </w:r>
      <w:r w:rsidR="00AD30C7">
        <w:rPr>
          <w:rFonts w:ascii="Times New Roman" w:hAnsi="Times New Roman" w:cs="Times New Roman"/>
          <w:sz w:val="26"/>
          <w:szCs w:val="26"/>
        </w:rPr>
        <w:t>29.04.2022</w:t>
      </w:r>
      <w:r w:rsidRPr="00BF3CA8">
        <w:rPr>
          <w:rFonts w:ascii="Times New Roman" w:hAnsi="Times New Roman" w:cs="Times New Roman"/>
          <w:sz w:val="26"/>
          <w:szCs w:val="26"/>
        </w:rPr>
        <w:t xml:space="preserve"> № </w:t>
      </w:r>
      <w:r w:rsidR="00AD30C7">
        <w:rPr>
          <w:rFonts w:ascii="Times New Roman" w:hAnsi="Times New Roman" w:cs="Times New Roman"/>
          <w:sz w:val="26"/>
          <w:szCs w:val="26"/>
        </w:rPr>
        <w:t>262</w:t>
      </w:r>
      <w:r w:rsidRPr="00BF3CA8">
        <w:rPr>
          <w:rFonts w:ascii="Times New Roman" w:hAnsi="Times New Roman" w:cs="Times New Roman"/>
          <w:sz w:val="24"/>
          <w:szCs w:val="24"/>
        </w:rPr>
        <w:t xml:space="preserve">. Приватизация муниципального имущества основывается на признании равенства покупателей и открытости деятельности органов местного самоуправления, на которые возложена приватизация в соответствии с законодательством. </w:t>
      </w:r>
    </w:p>
    <w:p w:rsidR="00D16096" w:rsidRPr="00BF3CA8" w:rsidRDefault="00D16096" w:rsidP="00D16096">
      <w:pPr>
        <w:autoSpaceDE w:val="0"/>
        <w:autoSpaceDN w:val="0"/>
        <w:adjustRightInd w:val="0"/>
        <w:ind w:firstLine="720"/>
        <w:jc w:val="both"/>
        <w:outlineLvl w:val="1"/>
      </w:pPr>
      <w:r w:rsidRPr="00BF3CA8">
        <w:t xml:space="preserve">Начальная цена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 </w:t>
      </w:r>
      <w:r w:rsidRPr="00BF3CA8">
        <w:rPr>
          <w:i/>
          <w:iCs/>
        </w:rPr>
        <w:t>(</w:t>
      </w:r>
      <w:hyperlink r:id="rId6" w:history="1">
        <w:r w:rsidRPr="00BF3CA8">
          <w:rPr>
            <w:i/>
            <w:iCs/>
          </w:rPr>
          <w:t>Федеральный закон от 29.07.1998 N 135-ФЗ "Об оценочной деятельности в Российской Федерации"</w:t>
        </w:r>
      </w:hyperlink>
      <w:r w:rsidRPr="00BF3CA8">
        <w:rPr>
          <w:i/>
          <w:iCs/>
        </w:rPr>
        <w:t>)</w:t>
      </w:r>
      <w:r w:rsidRPr="00BF3CA8">
        <w:t>.</w:t>
      </w:r>
    </w:p>
    <w:p w:rsidR="005153F9" w:rsidRPr="00BF3CA8" w:rsidRDefault="005153F9" w:rsidP="00BF3CA8">
      <w:pPr>
        <w:pStyle w:val="2"/>
        <w:ind w:left="180" w:firstLine="540"/>
        <w:jc w:val="center"/>
        <w:rPr>
          <w:b/>
        </w:rPr>
      </w:pPr>
      <w:r w:rsidRPr="00BF3CA8">
        <w:rPr>
          <w:b/>
        </w:rPr>
        <w:t>Перечень движимого имущества</w:t>
      </w:r>
      <w:r w:rsidR="007565E2">
        <w:rPr>
          <w:b/>
        </w:rPr>
        <w:t xml:space="preserve"> подлежащего приватизации в 2023</w:t>
      </w:r>
      <w:r w:rsidRPr="00BF3CA8">
        <w:rPr>
          <w:b/>
        </w:rPr>
        <w:t xml:space="preserve"> году.</w:t>
      </w:r>
    </w:p>
    <w:p w:rsidR="00D13C4E" w:rsidRDefault="00D13C4E" w:rsidP="00D13C4E">
      <w:pPr>
        <w:autoSpaceDE w:val="0"/>
        <w:autoSpaceDN w:val="0"/>
        <w:adjustRightInd w:val="0"/>
        <w:ind w:hanging="142"/>
        <w:jc w:val="both"/>
      </w:pPr>
      <w:r>
        <w:t>Снегоход «БУРАН» АЕ</w:t>
      </w:r>
    </w:p>
    <w:p w:rsidR="00D13C4E" w:rsidRDefault="00D13C4E" w:rsidP="00D13C4E">
      <w:pPr>
        <w:autoSpaceDE w:val="0"/>
        <w:autoSpaceDN w:val="0"/>
        <w:adjustRightInd w:val="0"/>
        <w:ind w:hanging="142"/>
        <w:jc w:val="both"/>
      </w:pPr>
      <w:proofErr w:type="spellStart"/>
      <w:r>
        <w:t>Фоторадарный</w:t>
      </w:r>
      <w:proofErr w:type="spellEnd"/>
      <w:r>
        <w:t xml:space="preserve"> датчик «КРИС» (2 ед.)</w:t>
      </w:r>
    </w:p>
    <w:p w:rsidR="00D13C4E" w:rsidRDefault="00D13C4E" w:rsidP="00D13C4E">
      <w:pPr>
        <w:autoSpaceDE w:val="0"/>
        <w:autoSpaceDN w:val="0"/>
        <w:adjustRightInd w:val="0"/>
        <w:ind w:hanging="142"/>
        <w:jc w:val="both"/>
      </w:pPr>
      <w:r>
        <w:t xml:space="preserve">Франкировальная машина </w:t>
      </w:r>
      <w:proofErr w:type="spellStart"/>
      <w:r>
        <w:t>Neopost</w:t>
      </w:r>
      <w:proofErr w:type="spellEnd"/>
    </w:p>
    <w:p w:rsidR="00CD6C29" w:rsidRDefault="00D13C4E" w:rsidP="00D13C4E">
      <w:pPr>
        <w:autoSpaceDE w:val="0"/>
        <w:autoSpaceDN w:val="0"/>
        <w:adjustRightInd w:val="0"/>
        <w:ind w:hanging="142"/>
        <w:jc w:val="both"/>
      </w:pPr>
      <w:proofErr w:type="spellStart"/>
      <w:r>
        <w:t>Конвертовальная</w:t>
      </w:r>
      <w:proofErr w:type="spellEnd"/>
      <w:r>
        <w:t xml:space="preserve"> система </w:t>
      </w:r>
      <w:proofErr w:type="spellStart"/>
      <w:r>
        <w:t>Neopost</w:t>
      </w:r>
      <w:proofErr w:type="spellEnd"/>
    </w:p>
    <w:p w:rsidR="00D13C4E" w:rsidRDefault="00D13C4E" w:rsidP="00D13C4E">
      <w:pPr>
        <w:jc w:val="both"/>
        <w:rPr>
          <w:sz w:val="25"/>
          <w:szCs w:val="25"/>
        </w:rPr>
      </w:pPr>
    </w:p>
    <w:p w:rsidR="00D13C4E" w:rsidRPr="00743B9C" w:rsidRDefault="00D13C4E" w:rsidP="00D13C4E">
      <w:pPr>
        <w:shd w:val="clear" w:color="auto" w:fill="FFFFFF"/>
        <w:tabs>
          <w:tab w:val="left" w:pos="250"/>
        </w:tabs>
        <w:spacing w:before="115" w:line="278" w:lineRule="exact"/>
        <w:jc w:val="both"/>
        <w:rPr>
          <w:b/>
          <w:bCs/>
          <w:sz w:val="25"/>
          <w:szCs w:val="25"/>
        </w:rPr>
      </w:pPr>
      <w:r w:rsidRPr="00743B9C">
        <w:rPr>
          <w:b/>
          <w:bCs/>
          <w:sz w:val="25"/>
          <w:szCs w:val="25"/>
        </w:rPr>
        <w:t xml:space="preserve">Предмет продажи. </w:t>
      </w: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395"/>
        <w:gridCol w:w="1842"/>
        <w:gridCol w:w="1985"/>
      </w:tblGrid>
      <w:tr w:rsidR="00D13C4E" w:rsidRPr="00056CDE" w:rsidTr="00D13C4E">
        <w:trPr>
          <w:trHeight w:val="450"/>
          <w:tblHeader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13C4E" w:rsidRPr="00056CDE" w:rsidRDefault="00D13C4E" w:rsidP="00CF6447">
            <w:pPr>
              <w:jc w:val="center"/>
              <w:rPr>
                <w:rFonts w:ascii="inherit" w:hAnsi="inherit"/>
                <w:b/>
                <w:bCs/>
                <w:sz w:val="21"/>
                <w:szCs w:val="21"/>
              </w:rPr>
            </w:pPr>
            <w:r w:rsidRPr="00056CDE">
              <w:rPr>
                <w:rFonts w:ascii="inherit" w:hAnsi="inherit"/>
                <w:b/>
                <w:bCs/>
                <w:sz w:val="21"/>
                <w:szCs w:val="21"/>
              </w:rPr>
              <w:t>Номер лота</w:t>
            </w:r>
            <w:r w:rsidRPr="00056CDE">
              <w:rPr>
                <w:rFonts w:ascii="inherit" w:hAnsi="inherit"/>
                <w:b/>
                <w:bCs/>
                <w:sz w:val="21"/>
                <w:szCs w:val="21"/>
              </w:rPr>
              <w:br/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13C4E" w:rsidRPr="00056CDE" w:rsidRDefault="00D13C4E" w:rsidP="00CF6447">
            <w:pPr>
              <w:jc w:val="center"/>
              <w:rPr>
                <w:rFonts w:ascii="inherit" w:hAnsi="inherit"/>
                <w:b/>
                <w:bCs/>
                <w:sz w:val="21"/>
                <w:szCs w:val="21"/>
              </w:rPr>
            </w:pPr>
            <w:r w:rsidRPr="00056CDE">
              <w:rPr>
                <w:rFonts w:ascii="inherit" w:hAnsi="inherit"/>
                <w:b/>
                <w:bCs/>
                <w:sz w:val="21"/>
                <w:szCs w:val="21"/>
              </w:rPr>
              <w:t>Наименование лота</w:t>
            </w:r>
            <w:r w:rsidRPr="00056CDE">
              <w:rPr>
                <w:rFonts w:ascii="inherit" w:hAnsi="inherit"/>
                <w:b/>
                <w:bCs/>
                <w:sz w:val="21"/>
                <w:szCs w:val="21"/>
              </w:rPr>
              <w:br/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13C4E" w:rsidRPr="00056CDE" w:rsidRDefault="00D13C4E" w:rsidP="00CF6447">
            <w:pPr>
              <w:jc w:val="center"/>
              <w:rPr>
                <w:rFonts w:ascii="inherit" w:hAnsi="inherit"/>
                <w:b/>
                <w:bCs/>
                <w:sz w:val="21"/>
                <w:szCs w:val="21"/>
              </w:rPr>
            </w:pPr>
            <w:r w:rsidRPr="00056CDE">
              <w:rPr>
                <w:rFonts w:ascii="inherit" w:hAnsi="inherit"/>
                <w:b/>
                <w:bCs/>
                <w:sz w:val="21"/>
                <w:szCs w:val="21"/>
              </w:rPr>
              <w:t>Начальная цена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13C4E" w:rsidRPr="00056CDE" w:rsidRDefault="00D13C4E" w:rsidP="00CF6447">
            <w:pPr>
              <w:jc w:val="center"/>
              <w:rPr>
                <w:rFonts w:ascii="inherit" w:hAnsi="inherit"/>
                <w:b/>
                <w:bCs/>
                <w:sz w:val="21"/>
                <w:szCs w:val="21"/>
              </w:rPr>
            </w:pPr>
            <w:r>
              <w:rPr>
                <w:rFonts w:ascii="inherit" w:hAnsi="inherit"/>
                <w:b/>
                <w:bCs/>
                <w:sz w:val="21"/>
                <w:szCs w:val="21"/>
              </w:rPr>
              <w:t>Активных заявок</w:t>
            </w:r>
          </w:p>
        </w:tc>
      </w:tr>
      <w:tr w:rsidR="00D13C4E" w:rsidRPr="00056CDE" w:rsidTr="00D13C4E"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056CDE" w:rsidRDefault="00D13C4E" w:rsidP="00CF6447">
            <w:pPr>
              <w:jc w:val="center"/>
              <w:rPr>
                <w:rFonts w:ascii="inherit" w:hAnsi="inherit"/>
              </w:rPr>
            </w:pPr>
            <w:r w:rsidRPr="00056CDE">
              <w:rPr>
                <w:rFonts w:ascii="inherit" w:hAnsi="inherit"/>
                <w:bdr w:val="none" w:sz="0" w:space="0" w:color="auto" w:frame="1"/>
              </w:rPr>
              <w:t>1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056CDE" w:rsidRDefault="00D13C4E" w:rsidP="00CF6447">
            <w:pPr>
              <w:rPr>
                <w:rFonts w:ascii="inherit" w:hAnsi="inherit"/>
              </w:rPr>
            </w:pPr>
            <w:r w:rsidRPr="00056CDE">
              <w:rPr>
                <w:rFonts w:ascii="inherit" w:hAnsi="inherit"/>
                <w:bdr w:val="none" w:sz="0" w:space="0" w:color="auto" w:frame="1"/>
              </w:rPr>
              <w:t>Снегоход «БУРАН» АЕ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056CDE" w:rsidRDefault="00D13C4E" w:rsidP="00CF6447">
            <w:pPr>
              <w:jc w:val="center"/>
              <w:rPr>
                <w:rFonts w:ascii="inherit" w:hAnsi="inherit"/>
              </w:rPr>
            </w:pPr>
            <w:r w:rsidRPr="00056CDE">
              <w:rPr>
                <w:rFonts w:ascii="inherit" w:hAnsi="inherit"/>
                <w:bdr w:val="none" w:sz="0" w:space="0" w:color="auto" w:frame="1"/>
              </w:rPr>
              <w:t>219 555.00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056CDE" w:rsidRDefault="00041B6D" w:rsidP="00CF6447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 w:hint="eastAsia"/>
                <w:bdr w:val="none" w:sz="0" w:space="0" w:color="auto" w:frame="1"/>
              </w:rPr>
              <w:t>П</w:t>
            </w:r>
            <w:r>
              <w:rPr>
                <w:rFonts w:ascii="inherit" w:hAnsi="inherit"/>
                <w:bdr w:val="none" w:sz="0" w:space="0" w:color="auto" w:frame="1"/>
              </w:rPr>
              <w:t>ередан в муниципальную собственность Нефтеюганского района</w:t>
            </w:r>
          </w:p>
        </w:tc>
      </w:tr>
      <w:tr w:rsidR="00D13C4E" w:rsidRPr="00056CDE" w:rsidTr="00D13C4E"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056CDE" w:rsidRDefault="00D13C4E" w:rsidP="00CF6447">
            <w:pPr>
              <w:jc w:val="center"/>
              <w:rPr>
                <w:rFonts w:ascii="inherit" w:hAnsi="inherit"/>
              </w:rPr>
            </w:pPr>
            <w:r w:rsidRPr="00056CDE">
              <w:rPr>
                <w:rFonts w:ascii="inherit" w:hAnsi="inherit"/>
                <w:bdr w:val="none" w:sz="0" w:space="0" w:color="auto" w:frame="1"/>
              </w:rPr>
              <w:t>2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056CDE" w:rsidRDefault="00D13C4E" w:rsidP="00CF6447">
            <w:pPr>
              <w:rPr>
                <w:rFonts w:ascii="inherit" w:hAnsi="inherit"/>
              </w:rPr>
            </w:pPr>
            <w:proofErr w:type="spellStart"/>
            <w:r w:rsidRPr="00056CDE">
              <w:rPr>
                <w:rFonts w:ascii="inherit" w:hAnsi="inherit"/>
                <w:bdr w:val="none" w:sz="0" w:space="0" w:color="auto" w:frame="1"/>
              </w:rPr>
              <w:t>Фоторадарный</w:t>
            </w:r>
            <w:proofErr w:type="spellEnd"/>
            <w:r w:rsidRPr="00056CDE">
              <w:rPr>
                <w:rFonts w:ascii="inherit" w:hAnsi="inherit"/>
                <w:bdr w:val="none" w:sz="0" w:space="0" w:color="auto" w:frame="1"/>
              </w:rPr>
              <w:t xml:space="preserve"> датчик «КРИС» (2 ед.)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056CDE" w:rsidRDefault="00D13C4E" w:rsidP="00CF6447">
            <w:pPr>
              <w:jc w:val="center"/>
              <w:rPr>
                <w:rFonts w:ascii="inherit" w:hAnsi="inherit"/>
              </w:rPr>
            </w:pPr>
            <w:r w:rsidRPr="00056CDE">
              <w:rPr>
                <w:rFonts w:ascii="inherit" w:hAnsi="inherit"/>
                <w:bdr w:val="none" w:sz="0" w:space="0" w:color="auto" w:frame="1"/>
              </w:rPr>
              <w:t>169 200.00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056CDE" w:rsidRDefault="00D13C4E" w:rsidP="00CF6447">
            <w:pPr>
              <w:jc w:val="center"/>
              <w:rPr>
                <w:rFonts w:ascii="inherit" w:hAnsi="inherit"/>
              </w:rPr>
            </w:pPr>
            <w:r w:rsidRPr="00056CDE">
              <w:rPr>
                <w:rFonts w:ascii="inherit" w:hAnsi="inherit"/>
                <w:bdr w:val="none" w:sz="0" w:space="0" w:color="auto" w:frame="1"/>
              </w:rPr>
              <w:t>0</w:t>
            </w:r>
          </w:p>
        </w:tc>
      </w:tr>
      <w:tr w:rsidR="00D13C4E" w:rsidRPr="00056CDE" w:rsidTr="00D13C4E"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056CDE" w:rsidRDefault="00D13C4E" w:rsidP="00CF6447">
            <w:pPr>
              <w:jc w:val="center"/>
              <w:rPr>
                <w:rFonts w:ascii="inherit" w:hAnsi="inherit"/>
              </w:rPr>
            </w:pPr>
            <w:r w:rsidRPr="00056CDE">
              <w:rPr>
                <w:rFonts w:ascii="inherit" w:hAnsi="inherit"/>
                <w:bdr w:val="none" w:sz="0" w:space="0" w:color="auto" w:frame="1"/>
              </w:rPr>
              <w:t>3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056CDE" w:rsidRDefault="00D13C4E" w:rsidP="00CF6447">
            <w:pPr>
              <w:rPr>
                <w:rFonts w:ascii="inherit" w:hAnsi="inherit"/>
              </w:rPr>
            </w:pPr>
            <w:r w:rsidRPr="00056CDE">
              <w:rPr>
                <w:rFonts w:ascii="inherit" w:hAnsi="inherit"/>
                <w:bdr w:val="none" w:sz="0" w:space="0" w:color="auto" w:frame="1"/>
              </w:rPr>
              <w:t xml:space="preserve">Франкировальная машина </w:t>
            </w:r>
            <w:proofErr w:type="spellStart"/>
            <w:r w:rsidRPr="00056CDE">
              <w:rPr>
                <w:rFonts w:ascii="inherit" w:hAnsi="inherit"/>
                <w:bdr w:val="none" w:sz="0" w:space="0" w:color="auto" w:frame="1"/>
              </w:rPr>
              <w:t>Neopost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056CDE" w:rsidRDefault="00D13C4E" w:rsidP="00CF6447">
            <w:pPr>
              <w:jc w:val="center"/>
              <w:rPr>
                <w:rFonts w:ascii="inherit" w:hAnsi="inherit"/>
              </w:rPr>
            </w:pPr>
            <w:r w:rsidRPr="00056CDE">
              <w:rPr>
                <w:rFonts w:ascii="inherit" w:hAnsi="inherit"/>
                <w:bdr w:val="none" w:sz="0" w:space="0" w:color="auto" w:frame="1"/>
              </w:rPr>
              <w:t>125 800.00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056CDE" w:rsidRDefault="00D13C4E" w:rsidP="00CF6447">
            <w:pPr>
              <w:jc w:val="center"/>
              <w:rPr>
                <w:rFonts w:ascii="inherit" w:hAnsi="inherit"/>
              </w:rPr>
            </w:pPr>
            <w:r w:rsidRPr="00056CDE">
              <w:rPr>
                <w:rFonts w:ascii="inherit" w:hAnsi="inherit"/>
                <w:bdr w:val="none" w:sz="0" w:space="0" w:color="auto" w:frame="1"/>
              </w:rPr>
              <w:t>0</w:t>
            </w:r>
          </w:p>
        </w:tc>
      </w:tr>
      <w:tr w:rsidR="00D13C4E" w:rsidRPr="00056CDE" w:rsidTr="00D13C4E"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056CDE" w:rsidRDefault="00D13C4E" w:rsidP="00CF6447">
            <w:pPr>
              <w:jc w:val="center"/>
              <w:rPr>
                <w:rFonts w:ascii="inherit" w:hAnsi="inherit"/>
              </w:rPr>
            </w:pPr>
            <w:r w:rsidRPr="00056CDE">
              <w:rPr>
                <w:rFonts w:ascii="inherit" w:hAnsi="inherit"/>
                <w:bdr w:val="none" w:sz="0" w:space="0" w:color="auto" w:frame="1"/>
              </w:rPr>
              <w:t>4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056CDE" w:rsidRDefault="00D13C4E" w:rsidP="00CF6447">
            <w:pPr>
              <w:rPr>
                <w:rFonts w:ascii="inherit" w:hAnsi="inherit"/>
              </w:rPr>
            </w:pPr>
            <w:proofErr w:type="spellStart"/>
            <w:r w:rsidRPr="00056CDE">
              <w:rPr>
                <w:rFonts w:ascii="inherit" w:hAnsi="inherit"/>
                <w:bdr w:val="none" w:sz="0" w:space="0" w:color="auto" w:frame="1"/>
              </w:rPr>
              <w:t>Конвертовальная</w:t>
            </w:r>
            <w:proofErr w:type="spellEnd"/>
            <w:r w:rsidRPr="00056CDE">
              <w:rPr>
                <w:rFonts w:ascii="inherit" w:hAnsi="inherit"/>
                <w:bdr w:val="none" w:sz="0" w:space="0" w:color="auto" w:frame="1"/>
              </w:rPr>
              <w:t xml:space="preserve"> система </w:t>
            </w:r>
            <w:proofErr w:type="spellStart"/>
            <w:r w:rsidRPr="00056CDE">
              <w:rPr>
                <w:rFonts w:ascii="inherit" w:hAnsi="inherit"/>
                <w:bdr w:val="none" w:sz="0" w:space="0" w:color="auto" w:frame="1"/>
              </w:rPr>
              <w:t>Neopost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056CDE" w:rsidRDefault="00D13C4E" w:rsidP="00CF6447">
            <w:pPr>
              <w:jc w:val="center"/>
              <w:rPr>
                <w:rFonts w:ascii="inherit" w:hAnsi="inherit"/>
              </w:rPr>
            </w:pPr>
            <w:r w:rsidRPr="00056CDE">
              <w:rPr>
                <w:rFonts w:ascii="inherit" w:hAnsi="inherit"/>
                <w:bdr w:val="none" w:sz="0" w:space="0" w:color="auto" w:frame="1"/>
              </w:rPr>
              <w:t>194 121.00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056CDE" w:rsidRDefault="00D13C4E" w:rsidP="00CF6447">
            <w:pPr>
              <w:jc w:val="center"/>
              <w:rPr>
                <w:rFonts w:ascii="inherit" w:hAnsi="inherit"/>
              </w:rPr>
            </w:pPr>
            <w:r w:rsidRPr="00056CDE">
              <w:rPr>
                <w:rFonts w:ascii="inherit" w:hAnsi="inherit"/>
                <w:bdr w:val="none" w:sz="0" w:space="0" w:color="auto" w:frame="1"/>
              </w:rPr>
              <w:t>0</w:t>
            </w:r>
          </w:p>
        </w:tc>
      </w:tr>
    </w:tbl>
    <w:p w:rsidR="00D13C4E" w:rsidRPr="00BF3CA8" w:rsidRDefault="00D13C4E" w:rsidP="00D13C4E">
      <w:pPr>
        <w:autoSpaceDE w:val="0"/>
        <w:autoSpaceDN w:val="0"/>
        <w:adjustRightInd w:val="0"/>
        <w:ind w:hanging="142"/>
        <w:jc w:val="both"/>
      </w:pPr>
    </w:p>
    <w:sectPr w:rsidR="00D13C4E" w:rsidRPr="00BF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A57D0"/>
    <w:multiLevelType w:val="hybridMultilevel"/>
    <w:tmpl w:val="1FFA1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3540D0"/>
    <w:multiLevelType w:val="hybridMultilevel"/>
    <w:tmpl w:val="2AA08B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9E"/>
    <w:rsid w:val="00037590"/>
    <w:rsid w:val="00041B6D"/>
    <w:rsid w:val="000A34A0"/>
    <w:rsid w:val="00176176"/>
    <w:rsid w:val="001C13F2"/>
    <w:rsid w:val="001E741A"/>
    <w:rsid w:val="002323E2"/>
    <w:rsid w:val="002D490E"/>
    <w:rsid w:val="0031667A"/>
    <w:rsid w:val="0034687A"/>
    <w:rsid w:val="005153F9"/>
    <w:rsid w:val="00712BED"/>
    <w:rsid w:val="007565E2"/>
    <w:rsid w:val="007913AC"/>
    <w:rsid w:val="00821876"/>
    <w:rsid w:val="008625EE"/>
    <w:rsid w:val="00974A6F"/>
    <w:rsid w:val="00A261C3"/>
    <w:rsid w:val="00AC7018"/>
    <w:rsid w:val="00AD30C7"/>
    <w:rsid w:val="00B47B1B"/>
    <w:rsid w:val="00B91C42"/>
    <w:rsid w:val="00BF3CA8"/>
    <w:rsid w:val="00C26611"/>
    <w:rsid w:val="00CA0CA0"/>
    <w:rsid w:val="00D13C4E"/>
    <w:rsid w:val="00D16096"/>
    <w:rsid w:val="00E278AB"/>
    <w:rsid w:val="00EB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F6B39-5CB7-4506-B0D8-12A0477A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23E2"/>
    <w:pPr>
      <w:spacing w:before="100" w:beforeAutospacing="1" w:after="100" w:afterAutospacing="1"/>
      <w:ind w:left="150" w:right="150"/>
      <w:jc w:val="both"/>
    </w:pPr>
    <w:rPr>
      <w:rFonts w:ascii="Arial" w:hAnsi="Arial" w:cs="Arial"/>
      <w:color w:val="000044"/>
      <w:sz w:val="18"/>
      <w:szCs w:val="18"/>
    </w:rPr>
  </w:style>
  <w:style w:type="paragraph" w:styleId="2">
    <w:name w:val="List 2"/>
    <w:basedOn w:val="a"/>
    <w:unhideWhenUsed/>
    <w:rsid w:val="002323E2"/>
    <w:pPr>
      <w:ind w:left="566" w:hanging="283"/>
    </w:pPr>
  </w:style>
  <w:style w:type="paragraph" w:customStyle="1" w:styleId="ConsPlusNormal">
    <w:name w:val="ConsPlusNormal"/>
    <w:rsid w:val="00D16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6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D1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13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13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59FB7B869B3F6DD43557B0C6179677FDDA12796AE0BAC6AC55448C37741653B69026F870A56189G5uBM" TargetMode="External"/><Relationship Id="rId5" Type="http://schemas.openxmlformats.org/officeDocument/2006/relationships/hyperlink" Target="consultantplus://offline/ref=9F69F3AAC91AA400F2BA716486DBF01AB17F1EE972B28FA4D4DA6FA43C46h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Евгения Анатольевна</dc:creator>
  <cp:keywords/>
  <dc:description/>
  <cp:lastModifiedBy>Лякина Елена Васильевна</cp:lastModifiedBy>
  <cp:revision>7</cp:revision>
  <cp:lastPrinted>2024-01-25T07:33:00Z</cp:lastPrinted>
  <dcterms:created xsi:type="dcterms:W3CDTF">2024-01-18T03:59:00Z</dcterms:created>
  <dcterms:modified xsi:type="dcterms:W3CDTF">2024-01-25T07:36:00Z</dcterms:modified>
</cp:coreProperties>
</file>