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Муниципальное образование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4262">
        <w:rPr>
          <w:b/>
          <w:sz w:val="28"/>
          <w:szCs w:val="28"/>
        </w:rPr>
        <w:t>ородское поселение Пойковский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 xml:space="preserve">ого муниципального </w:t>
      </w:r>
      <w:r w:rsidRPr="0093426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</w:t>
      </w:r>
      <w:r w:rsidRPr="00934262">
        <w:rPr>
          <w:b/>
          <w:sz w:val="28"/>
          <w:szCs w:val="28"/>
        </w:rPr>
        <w:t xml:space="preserve"> Мансийск</w:t>
      </w:r>
      <w:r>
        <w:rPr>
          <w:b/>
          <w:sz w:val="28"/>
          <w:szCs w:val="28"/>
        </w:rPr>
        <w:t>ого автономного</w:t>
      </w:r>
      <w:r w:rsidRPr="00934262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34262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ы</w:t>
      </w:r>
    </w:p>
    <w:p w:rsidR="00ED0208" w:rsidRPr="00934262" w:rsidRDefault="00ED0208" w:rsidP="00ED0208">
      <w:pPr>
        <w:jc w:val="center"/>
        <w:rPr>
          <w:b/>
          <w:sz w:val="32"/>
          <w:szCs w:val="32"/>
        </w:rPr>
      </w:pPr>
      <w:r w:rsidRPr="00934262">
        <w:rPr>
          <w:b/>
          <w:sz w:val="32"/>
          <w:szCs w:val="32"/>
        </w:rPr>
        <w:t>Совет депутатов городского поселения Пойковский</w:t>
      </w:r>
    </w:p>
    <w:p w:rsidR="00ED0208" w:rsidRPr="00934262" w:rsidRDefault="00ED0208" w:rsidP="00ED0208">
      <w:pPr>
        <w:rPr>
          <w:b/>
        </w:rPr>
      </w:pPr>
    </w:p>
    <w:p w:rsidR="00ED0208" w:rsidRPr="00D22DB2" w:rsidRDefault="00710B06" w:rsidP="00ED02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D0208" w:rsidRPr="00934262" w:rsidRDefault="00ED0208" w:rsidP="00ED0208"/>
    <w:p w:rsidR="00ED0208" w:rsidRPr="00934262" w:rsidRDefault="00710B06" w:rsidP="00ED0208">
      <w:pPr>
        <w:tabs>
          <w:tab w:val="right" w:pos="9638"/>
        </w:tabs>
      </w:pPr>
      <w:r>
        <w:t>16.02.2024</w:t>
      </w:r>
      <w:r w:rsidR="00ED0208">
        <w:t xml:space="preserve">              </w:t>
      </w:r>
      <w:r w:rsidR="00ED0208" w:rsidRPr="00934262">
        <w:t xml:space="preserve">                                                                              </w:t>
      </w:r>
      <w:r w:rsidR="00ED0208">
        <w:t xml:space="preserve">                              </w:t>
      </w:r>
      <w:r w:rsidR="00B236E4">
        <w:t xml:space="preserve">  </w:t>
      </w:r>
      <w:bookmarkStart w:id="0" w:name="_GoBack"/>
      <w:bookmarkEnd w:id="0"/>
      <w:r w:rsidR="00ED0208">
        <w:t xml:space="preserve">  </w:t>
      </w:r>
      <w:r w:rsidR="00ED0208" w:rsidRPr="00934262">
        <w:t xml:space="preserve">№ </w:t>
      </w:r>
      <w:r>
        <w:t>67</w:t>
      </w:r>
    </w:p>
    <w:p w:rsidR="00ED0208" w:rsidRPr="00934262" w:rsidRDefault="00ED0208" w:rsidP="00ED0208">
      <w:pPr>
        <w:ind w:firstLine="708"/>
      </w:pPr>
      <w:r w:rsidRPr="00934262">
        <w:t xml:space="preserve">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ED0208" w:rsidRPr="00934262" w:rsidTr="004536B0">
        <w:tc>
          <w:tcPr>
            <w:tcW w:w="4077" w:type="dxa"/>
          </w:tcPr>
          <w:p w:rsidR="00ED0208" w:rsidRDefault="00ED0208" w:rsidP="00453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 отмене решения</w:t>
            </w:r>
          </w:p>
          <w:p w:rsidR="00ED0208" w:rsidRDefault="00ED0208" w:rsidP="00453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 депутатов городского поселения Пойковский</w:t>
            </w:r>
          </w:p>
          <w:p w:rsidR="00ED0208" w:rsidRDefault="00ED0208" w:rsidP="00453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27.12.2023 № 50</w:t>
            </w: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D0208" w:rsidRPr="00FD7399" w:rsidRDefault="00ED0208" w:rsidP="00453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«О </w:t>
            </w: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внесении изменений в решение Совета депутатов гор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одского поселения Пойковский от </w:t>
            </w: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24.04.2010 № 155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«Об </w:t>
            </w: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утверждении Положения о порядке признания граждан малоимущими в целях постановки их на учет</w:t>
            </w:r>
            <w:r w:rsidR="00C4474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качестве нуждающихся в жилых </w:t>
            </w:r>
            <w:r w:rsidRPr="00FD7399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помещениях и предоставления им по договорам социального найма помещений муниципального жилищного фонда»</w:t>
            </w:r>
          </w:p>
        </w:tc>
        <w:tc>
          <w:tcPr>
            <w:tcW w:w="5954" w:type="dxa"/>
          </w:tcPr>
          <w:p w:rsidR="00ED0208" w:rsidRPr="00934262" w:rsidRDefault="00ED0208" w:rsidP="004536B0"/>
        </w:tc>
      </w:tr>
    </w:tbl>
    <w:p w:rsidR="00ED0208" w:rsidRPr="00934262" w:rsidRDefault="00ED0208" w:rsidP="00ED0208">
      <w:r>
        <w:t xml:space="preserve">                            </w:t>
      </w:r>
      <w:r w:rsidRPr="0093426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208" w:rsidRPr="00FD7399" w:rsidRDefault="00ED0208" w:rsidP="00ED02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разъяснениями по федеральным законам от 24.07.2023 № 342 «О социальной помощи», от 05.04.2023 № 44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Совет поселения</w:t>
      </w:r>
      <w:r w:rsidRPr="00FD7399">
        <w:rPr>
          <w:sz w:val="26"/>
          <w:szCs w:val="26"/>
        </w:rPr>
        <w:t xml:space="preserve"> </w:t>
      </w:r>
    </w:p>
    <w:p w:rsidR="00ED0208" w:rsidRPr="00FD7399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3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D0208" w:rsidRPr="00FD7399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208" w:rsidRPr="00FD7399" w:rsidRDefault="00ED0208" w:rsidP="00C4474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39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Отменить Решение </w:t>
      </w:r>
      <w:r w:rsidRPr="00FD7399">
        <w:rPr>
          <w:rFonts w:ascii="Times New Roman" w:hAnsi="Times New Roman" w:cs="Times New Roman"/>
          <w:sz w:val="26"/>
          <w:szCs w:val="26"/>
        </w:rPr>
        <w:t>Совета депутатов город</w:t>
      </w:r>
      <w:r>
        <w:rPr>
          <w:rFonts w:ascii="Times New Roman" w:hAnsi="Times New Roman" w:cs="Times New Roman"/>
          <w:sz w:val="26"/>
          <w:szCs w:val="26"/>
        </w:rPr>
        <w:t>ского поселения Пойковский от 27.12.2023 №</w:t>
      </w:r>
      <w:r w:rsidRPr="00FD739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D7399">
        <w:rPr>
          <w:rFonts w:ascii="Times New Roman" w:hAnsi="Times New Roman" w:cs="Times New Roman"/>
          <w:sz w:val="26"/>
          <w:szCs w:val="26"/>
        </w:rPr>
        <w:t xml:space="preserve"> «</w:t>
      </w:r>
      <w:r w:rsidRPr="0053747D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городского поселения Пойковский от 24.04.2010 № 155 «Об утверждении Положения о порядке признания граждан малоимущими в целях постановки их на учет в качестве нуждающихся в жилых помещениях и предоставления им по договорам социального найма помещений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D0208" w:rsidRPr="00FD7399" w:rsidRDefault="00ED0208" w:rsidP="00C4474E">
      <w:pPr>
        <w:autoSpaceDE w:val="0"/>
        <w:ind w:firstLine="567"/>
        <w:jc w:val="both"/>
        <w:rPr>
          <w:sz w:val="26"/>
          <w:szCs w:val="26"/>
        </w:rPr>
      </w:pPr>
      <w:r w:rsidRPr="00FD7399">
        <w:rPr>
          <w:sz w:val="26"/>
          <w:szCs w:val="26"/>
        </w:rPr>
        <w:t>2. Настоящее Решение подлежит обязательному опубликованию (обнародованию) в</w:t>
      </w:r>
      <w:r>
        <w:rPr>
          <w:sz w:val="26"/>
          <w:szCs w:val="26"/>
        </w:rPr>
        <w:t xml:space="preserve"> информационном бюллетене «Пойковский вестник».</w:t>
      </w:r>
    </w:p>
    <w:p w:rsidR="00ED0208" w:rsidRPr="00E35A83" w:rsidRDefault="00C4474E" w:rsidP="00C4474E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</w:t>
      </w:r>
      <w:r w:rsidR="00ED0208" w:rsidRPr="00FD7399">
        <w:rPr>
          <w:sz w:val="26"/>
          <w:szCs w:val="26"/>
        </w:rPr>
        <w:t xml:space="preserve">ешение вступает в силу после </w:t>
      </w:r>
      <w:r>
        <w:rPr>
          <w:sz w:val="26"/>
          <w:szCs w:val="26"/>
        </w:rPr>
        <w:t>официального</w:t>
      </w:r>
      <w:r w:rsidR="00ED0208">
        <w:rPr>
          <w:sz w:val="26"/>
          <w:szCs w:val="26"/>
        </w:rPr>
        <w:t xml:space="preserve"> опубликования (обнародования)</w:t>
      </w:r>
      <w:r>
        <w:rPr>
          <w:sz w:val="26"/>
          <w:szCs w:val="26"/>
        </w:rPr>
        <w:t xml:space="preserve"> и распространяет свое действие, на правоотношения, возникшие с 01.01.2024 года.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D0208" w:rsidRPr="00E35A83" w:rsidTr="00C4474E">
        <w:trPr>
          <w:trHeight w:val="110"/>
        </w:trPr>
        <w:tc>
          <w:tcPr>
            <w:tcW w:w="4678" w:type="dxa"/>
            <w:hideMark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Глава городского 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поселения Пойковский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  <w:hideMark/>
          </w:tcPr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ED0208" w:rsidRPr="00E35A83" w:rsidRDefault="00710B06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</w:t>
            </w:r>
            <w:r w:rsidR="00ED0208">
              <w:rPr>
                <w:rFonts w:eastAsia="Calibri"/>
                <w:sz w:val="26"/>
                <w:szCs w:val="26"/>
              </w:rPr>
              <w:t xml:space="preserve"> п</w:t>
            </w:r>
            <w:r w:rsidR="00ED0208" w:rsidRPr="00E35A83">
              <w:rPr>
                <w:rFonts w:eastAsia="Calibri"/>
                <w:sz w:val="26"/>
                <w:szCs w:val="26"/>
              </w:rPr>
              <w:t>ре</w:t>
            </w:r>
            <w:r w:rsidR="00ED0208">
              <w:rPr>
                <w:rFonts w:eastAsia="Calibri"/>
                <w:sz w:val="26"/>
                <w:szCs w:val="26"/>
              </w:rPr>
              <w:t>дседателя</w:t>
            </w:r>
          </w:p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ED0208" w:rsidRPr="00E35A83" w:rsidTr="004536B0">
        <w:tc>
          <w:tcPr>
            <w:tcW w:w="46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ED0208" w:rsidP="004536B0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__________ И.С. Бородина</w:t>
            </w: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ED0208" w:rsidP="00710B06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__________ </w:t>
            </w:r>
            <w:r w:rsidR="00710B06">
              <w:rPr>
                <w:rFonts w:eastAsia="Calibri"/>
                <w:sz w:val="26"/>
                <w:szCs w:val="26"/>
              </w:rPr>
              <w:t>Е.В. Сафина</w:t>
            </w:r>
          </w:p>
        </w:tc>
      </w:tr>
    </w:tbl>
    <w:p w:rsidR="00E66B6A" w:rsidRDefault="00E66B6A"/>
    <w:sectPr w:rsidR="00E66B6A" w:rsidSect="00ED020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7"/>
    <w:rsid w:val="00021577"/>
    <w:rsid w:val="00710B06"/>
    <w:rsid w:val="00B236E4"/>
    <w:rsid w:val="00C4474E"/>
    <w:rsid w:val="00E66B6A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A6E2-056A-4465-B60C-CBEC550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2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7</cp:revision>
  <dcterms:created xsi:type="dcterms:W3CDTF">2024-02-08T10:46:00Z</dcterms:created>
  <dcterms:modified xsi:type="dcterms:W3CDTF">2024-02-16T03:54:00Z</dcterms:modified>
</cp:coreProperties>
</file>