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55" w:rsidRDefault="00442455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442455" w:rsidRDefault="00442455" w:rsidP="004424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:rsidR="00442455" w:rsidRDefault="00442455" w:rsidP="004424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городское поселение Пойковский</w:t>
      </w:r>
    </w:p>
    <w:p w:rsidR="00442455" w:rsidRDefault="00442455" w:rsidP="004424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Нефтеюганского муниципального района</w:t>
      </w:r>
    </w:p>
    <w:p w:rsidR="00442455" w:rsidRDefault="00442455" w:rsidP="004424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 - Мансийского автономного округа – Югры</w:t>
      </w:r>
    </w:p>
    <w:p w:rsidR="00442455" w:rsidRDefault="00442455" w:rsidP="004424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городского поселения Пойковский</w:t>
      </w:r>
    </w:p>
    <w:p w:rsidR="00442455" w:rsidRDefault="00442455" w:rsidP="00442455">
      <w:pPr>
        <w:tabs>
          <w:tab w:val="left" w:pos="580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442455" w:rsidRDefault="00860971" w:rsidP="0044245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ПРОЕКТ РЕШЕНИЯ</w:t>
      </w:r>
    </w:p>
    <w:p w:rsidR="00442455" w:rsidRDefault="00442455" w:rsidP="00442455">
      <w:pPr>
        <w:jc w:val="center"/>
        <w:rPr>
          <w:b/>
          <w:sz w:val="36"/>
          <w:szCs w:val="36"/>
        </w:rPr>
      </w:pPr>
    </w:p>
    <w:p w:rsidR="00442455" w:rsidRDefault="00442455" w:rsidP="00442455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2455" w:rsidRDefault="00442455" w:rsidP="00442455">
      <w:pPr>
        <w:rPr>
          <w:sz w:val="16"/>
          <w:szCs w:val="16"/>
        </w:rPr>
      </w:pPr>
    </w:p>
    <w:p w:rsidR="00442455" w:rsidRDefault="00442455" w:rsidP="00442455">
      <w:pPr>
        <w:ind w:right="510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</w:t>
      </w:r>
    </w:p>
    <w:p w:rsidR="00442455" w:rsidRDefault="00442455" w:rsidP="00442455">
      <w:pPr>
        <w:rPr>
          <w:sz w:val="26"/>
          <w:szCs w:val="26"/>
        </w:rPr>
      </w:pPr>
    </w:p>
    <w:p w:rsidR="00442455" w:rsidRPr="000528AD" w:rsidRDefault="00442455" w:rsidP="00B0781C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0528AD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21.12.2001 № 178-ФЗ «О приватизации государственного и муниципального имущества»,</w:t>
      </w:r>
      <w:r w:rsidR="00E93DB1" w:rsidRPr="00E93DB1">
        <w:rPr>
          <w:sz w:val="26"/>
          <w:szCs w:val="26"/>
        </w:rPr>
        <w:t xml:space="preserve"> от 14.11.2002 </w:t>
      </w:r>
      <w:hyperlink r:id="rId5" w:history="1">
        <w:r w:rsidR="00E93DB1" w:rsidRPr="00E93DB1">
          <w:rPr>
            <w:sz w:val="26"/>
            <w:szCs w:val="26"/>
          </w:rPr>
          <w:t>№ 161-ФЗ</w:t>
        </w:r>
      </w:hyperlink>
      <w:r w:rsidR="00E93DB1" w:rsidRPr="00E93DB1">
        <w:rPr>
          <w:sz w:val="26"/>
          <w:szCs w:val="26"/>
        </w:rPr>
        <w:t xml:space="preserve"> «О государственных и муниципальных унитарных предприятиях»,</w:t>
      </w:r>
      <w:r w:rsidRPr="000528AD">
        <w:rPr>
          <w:sz w:val="26"/>
          <w:szCs w:val="26"/>
        </w:rPr>
        <w:t xml:space="preserve"> </w:t>
      </w:r>
      <w:r w:rsidR="00B0781C" w:rsidRPr="000528AD">
        <w:rPr>
          <w:sz w:val="26"/>
          <w:szCs w:val="26"/>
        </w:rPr>
        <w:t>от 27.07.2010 № 190-ФЗ «О теплоснабжении», от 07.12.2011 № 416-ФЗ «О водоснабжении и водоотведении»</w:t>
      </w:r>
      <w:r w:rsidR="00B0781C" w:rsidRPr="000528AD">
        <w:rPr>
          <w:bCs/>
          <w:sz w:val="26"/>
          <w:szCs w:val="26"/>
        </w:rPr>
        <w:t>,</w:t>
      </w:r>
      <w:r w:rsidR="00B0781C" w:rsidRPr="000528AD">
        <w:rPr>
          <w:sz w:val="26"/>
          <w:szCs w:val="26"/>
        </w:rPr>
        <w:t xml:space="preserve"> </w:t>
      </w:r>
      <w:r w:rsidRPr="000528AD">
        <w:rPr>
          <w:sz w:val="26"/>
          <w:szCs w:val="26"/>
        </w:rPr>
        <w:t xml:space="preserve">Уставом муниципального образования городское поселение Пойковский, </w:t>
      </w:r>
      <w:r w:rsidR="00B0781C" w:rsidRPr="000528AD">
        <w:rPr>
          <w:sz w:val="26"/>
          <w:szCs w:val="26"/>
        </w:rPr>
        <w:t xml:space="preserve">в целях приведения нормативного правового акта в соответствие с действующим законодательством, </w:t>
      </w:r>
      <w:r w:rsidRPr="000528AD">
        <w:rPr>
          <w:sz w:val="26"/>
          <w:szCs w:val="26"/>
        </w:rPr>
        <w:t xml:space="preserve">Совет поселения </w:t>
      </w:r>
    </w:p>
    <w:p w:rsidR="00442455" w:rsidRPr="000528AD" w:rsidRDefault="00442455" w:rsidP="00442455">
      <w:pPr>
        <w:ind w:firstLine="720"/>
        <w:jc w:val="both"/>
        <w:rPr>
          <w:sz w:val="26"/>
          <w:szCs w:val="26"/>
        </w:rPr>
      </w:pPr>
      <w:r w:rsidRPr="000528AD">
        <w:rPr>
          <w:sz w:val="26"/>
          <w:szCs w:val="26"/>
        </w:rPr>
        <w:t xml:space="preserve">  </w:t>
      </w:r>
    </w:p>
    <w:p w:rsidR="00442455" w:rsidRPr="000528AD" w:rsidRDefault="00442455" w:rsidP="00E93DB1">
      <w:pPr>
        <w:jc w:val="center"/>
        <w:rPr>
          <w:b/>
          <w:sz w:val="26"/>
          <w:szCs w:val="26"/>
        </w:rPr>
      </w:pPr>
      <w:r w:rsidRPr="000528AD">
        <w:rPr>
          <w:b/>
          <w:sz w:val="26"/>
          <w:szCs w:val="26"/>
        </w:rPr>
        <w:t>РЕШИЛ:</w:t>
      </w:r>
    </w:p>
    <w:p w:rsidR="00442455" w:rsidRPr="000528AD" w:rsidRDefault="00442455" w:rsidP="00442455">
      <w:pPr>
        <w:ind w:firstLine="720"/>
        <w:jc w:val="both"/>
        <w:rPr>
          <w:b/>
          <w:sz w:val="26"/>
          <w:szCs w:val="26"/>
        </w:rPr>
      </w:pPr>
    </w:p>
    <w:p w:rsidR="00B0781C" w:rsidRPr="000528AD" w:rsidRDefault="00442455" w:rsidP="00B078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0528AD">
        <w:rPr>
          <w:sz w:val="26"/>
          <w:szCs w:val="26"/>
        </w:rPr>
        <w:t xml:space="preserve">Внести в решение Совета депутатов городского поселения Пойковский от 17.06.2016 № 224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городское поселение Пойковский» (в редакции решения от </w:t>
      </w:r>
      <w:r w:rsidR="00B0781C" w:rsidRPr="000528AD">
        <w:rPr>
          <w:color w:val="000000" w:themeColor="text1"/>
          <w:sz w:val="26"/>
          <w:szCs w:val="26"/>
        </w:rPr>
        <w:fldChar w:fldCharType="begin"/>
      </w:r>
      <w:r w:rsidR="00B0781C" w:rsidRPr="000528AD">
        <w:rPr>
          <w:color w:val="000000" w:themeColor="text1"/>
          <w:sz w:val="26"/>
          <w:szCs w:val="26"/>
        </w:rPr>
        <w:instrText xml:space="preserve"> HYPERLINK "kodeks://link/d?nd=1306007144"\o"’’О внесении изменений в решение Совета депутатов городского поселения Пойковский от 17.06.2016 N 224 ...’’</w:instrText>
      </w:r>
    </w:p>
    <w:p w:rsidR="00B0781C" w:rsidRPr="000528AD" w:rsidRDefault="00B0781C" w:rsidP="00B078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0528AD">
        <w:rPr>
          <w:color w:val="000000" w:themeColor="text1"/>
          <w:sz w:val="26"/>
          <w:szCs w:val="26"/>
        </w:rPr>
        <w:instrText>Решение Совета депутатов городского поселения Пойковский Нефтеюганского района Ханты-Мансийского ...</w:instrText>
      </w:r>
    </w:p>
    <w:p w:rsidR="00B0781C" w:rsidRPr="000528AD" w:rsidRDefault="00B0781C" w:rsidP="00B0781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28AD">
        <w:rPr>
          <w:color w:val="000000" w:themeColor="text1"/>
          <w:sz w:val="26"/>
          <w:szCs w:val="26"/>
        </w:rPr>
        <w:instrText>Статус: Действующая редакция документа"</w:instrText>
      </w:r>
      <w:r w:rsidRPr="000528AD">
        <w:rPr>
          <w:color w:val="000000" w:themeColor="text1"/>
          <w:sz w:val="26"/>
          <w:szCs w:val="26"/>
        </w:rPr>
        <w:fldChar w:fldCharType="separate"/>
      </w:r>
      <w:r w:rsidRPr="000528AD">
        <w:rPr>
          <w:rStyle w:val="a3"/>
          <w:color w:val="000000" w:themeColor="text1"/>
          <w:sz w:val="26"/>
          <w:szCs w:val="26"/>
        </w:rPr>
        <w:t xml:space="preserve"> 19.04.2024 N 82</w:t>
      </w:r>
      <w:r w:rsidRPr="000528AD">
        <w:rPr>
          <w:color w:val="000000" w:themeColor="text1"/>
          <w:sz w:val="26"/>
          <w:szCs w:val="26"/>
        </w:rPr>
        <w:fldChar w:fldCharType="end"/>
      </w:r>
      <w:r w:rsidR="00442455" w:rsidRPr="000528AD">
        <w:rPr>
          <w:sz w:val="26"/>
          <w:szCs w:val="26"/>
        </w:rPr>
        <w:t xml:space="preserve">) следующие изменения: </w:t>
      </w:r>
    </w:p>
    <w:p w:rsidR="000528AD" w:rsidRPr="000528AD" w:rsidRDefault="000528AD" w:rsidP="000528AD">
      <w:pPr>
        <w:widowControl w:val="0"/>
        <w:shd w:val="clear" w:color="auto" w:fill="FFFFFF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528AD">
        <w:rPr>
          <w:sz w:val="26"/>
          <w:szCs w:val="26"/>
        </w:rPr>
        <w:t xml:space="preserve">1.1. </w:t>
      </w:r>
      <w:r w:rsidR="00A345DA" w:rsidRPr="000528AD">
        <w:rPr>
          <w:sz w:val="26"/>
          <w:szCs w:val="26"/>
        </w:rPr>
        <w:t xml:space="preserve">В </w:t>
      </w:r>
      <w:r w:rsidRPr="000528AD">
        <w:rPr>
          <w:rFonts w:eastAsia="Calibri"/>
          <w:sz w:val="26"/>
          <w:szCs w:val="26"/>
        </w:rPr>
        <w:t>пункт 3.5 части 3 статьи 9 дополнить абзацами следующего содержания:</w:t>
      </w:r>
    </w:p>
    <w:p w:rsidR="000528AD" w:rsidRPr="000528AD" w:rsidRDefault="000528AD" w:rsidP="00E93DB1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0528AD">
        <w:rPr>
          <w:rFonts w:eastAsia="Calibri"/>
          <w:sz w:val="26"/>
          <w:szCs w:val="26"/>
        </w:rPr>
        <w:t>«О</w:t>
      </w:r>
      <w:r w:rsidRPr="000528AD">
        <w:rPr>
          <w:sz w:val="26"/>
          <w:szCs w:val="26"/>
        </w:rPr>
        <w:t xml:space="preserve">тчуждение источников тепловой энергии, тепловых сетей, централизованных систем горячего водоснабжения и отдельных объектов таких систем, закрепленных на праве хозяйственного ведения за муниципальными предприятиями, производится в соответствии с особенностями, установленными статьей 19.1 Федерального закона </w:t>
      </w:r>
      <w:r w:rsidRPr="000528AD">
        <w:rPr>
          <w:sz w:val="26"/>
          <w:szCs w:val="26"/>
        </w:rPr>
        <w:br/>
        <w:t>от 14.11.2002 № 161-ФЗ «О государственных и муниципальных унитарных предприятиях».</w:t>
      </w:r>
    </w:p>
    <w:p w:rsidR="000528AD" w:rsidRPr="000528AD" w:rsidRDefault="000528AD" w:rsidP="000528A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0528AD">
        <w:rPr>
          <w:rFonts w:eastAsia="Calibri"/>
          <w:sz w:val="26"/>
          <w:szCs w:val="26"/>
        </w:rPr>
        <w:t>Исполнение договоров, предусматривающих о</w:t>
      </w:r>
      <w:r w:rsidRPr="000528AD">
        <w:rPr>
          <w:sz w:val="26"/>
          <w:szCs w:val="26"/>
        </w:rPr>
        <w:t xml:space="preserve">тчуждение источников тепловой энергии, тепловых сетей, открытых централизованных систем горячего водоснабжения и отдельных объектов таких систем, закрепленных на праве </w:t>
      </w:r>
      <w:r w:rsidRPr="000528AD">
        <w:rPr>
          <w:sz w:val="26"/>
          <w:szCs w:val="26"/>
        </w:rPr>
        <w:lastRenderedPageBreak/>
        <w:t>хозяйственного ведения за муниципальными предприятиями, производится в соответствии с особенностями, установленными статьей 28.6 Федерального закона от 27.07.2010 № 190-ФЗ «О теплоснабжении</w:t>
      </w:r>
      <w:r w:rsidRPr="000528AD">
        <w:rPr>
          <w:rFonts w:eastAsia="Calibri"/>
          <w:sz w:val="26"/>
          <w:szCs w:val="26"/>
        </w:rPr>
        <w:t xml:space="preserve">». </w:t>
      </w:r>
    </w:p>
    <w:p w:rsidR="000528AD" w:rsidRPr="000528AD" w:rsidRDefault="000528AD" w:rsidP="000528AD">
      <w:pPr>
        <w:tabs>
          <w:tab w:val="left" w:pos="851"/>
        </w:tabs>
        <w:jc w:val="both"/>
        <w:rPr>
          <w:sz w:val="26"/>
          <w:szCs w:val="26"/>
        </w:rPr>
      </w:pPr>
      <w:r w:rsidRPr="000528AD">
        <w:rPr>
          <w:rFonts w:eastAsia="Calibri"/>
          <w:sz w:val="26"/>
          <w:szCs w:val="26"/>
        </w:rPr>
        <w:t>Исполнение договоров, предусматривающих о</w:t>
      </w:r>
      <w:r w:rsidRPr="000528AD">
        <w:rPr>
          <w:sz w:val="26"/>
          <w:szCs w:val="26"/>
        </w:rPr>
        <w:t xml:space="preserve">тчуждение закрытых централизованных систем горячего водоснабжения и отдельных объектов таких систем, закрепленных на праве хозяйственного ведения </w:t>
      </w:r>
      <w:r w:rsidRPr="000528AD">
        <w:rPr>
          <w:sz w:val="26"/>
          <w:szCs w:val="26"/>
        </w:rPr>
        <w:br/>
        <w:t xml:space="preserve">за муниципальными предприятиями, производится в соответствии </w:t>
      </w:r>
      <w:r w:rsidRPr="000528AD">
        <w:rPr>
          <w:sz w:val="26"/>
          <w:szCs w:val="26"/>
        </w:rPr>
        <w:br/>
        <w:t xml:space="preserve">с особенностями, установленными статьей 41.5 Федерального закона </w:t>
      </w:r>
      <w:r w:rsidRPr="000528AD">
        <w:rPr>
          <w:sz w:val="26"/>
          <w:szCs w:val="26"/>
        </w:rPr>
        <w:br/>
        <w:t>от 07.12.2011 № 416-ФЗ «О водоснабжении и водоотведении».</w:t>
      </w:r>
    </w:p>
    <w:p w:rsidR="00096C13" w:rsidRPr="000528AD" w:rsidRDefault="00096C13" w:rsidP="000528AD">
      <w:pPr>
        <w:pStyle w:val="a4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0528AD">
        <w:rPr>
          <w:sz w:val="26"/>
          <w:szCs w:val="26"/>
        </w:rPr>
        <w:t>часть 3 статьи 13 дополнить абзацем вторым следующего содержания:</w:t>
      </w:r>
    </w:p>
    <w:p w:rsidR="00442455" w:rsidRPr="000528AD" w:rsidRDefault="00096C13" w:rsidP="000528AD">
      <w:pPr>
        <w:tabs>
          <w:tab w:val="left" w:pos="851"/>
        </w:tabs>
        <w:jc w:val="both"/>
        <w:rPr>
          <w:sz w:val="26"/>
          <w:szCs w:val="26"/>
        </w:rPr>
      </w:pPr>
      <w:r w:rsidRPr="000528AD">
        <w:rPr>
          <w:rFonts w:eastAsia="Calibri"/>
          <w:sz w:val="26"/>
          <w:szCs w:val="26"/>
          <w:lang w:eastAsia="en-US"/>
        </w:rPr>
        <w:t xml:space="preserve">«Объекты электросетевого хозяйства, находящиеся в муниципальной собственности, передаются в безвозмездное владение и пользование системообразующей территориальной сетевой организации или территориальной сетевой организации, действующих в границах Ханты-Мансийского автономного округа – Югры, в случаях, порядке и на условиях, которые установлены законодательством Российской </w:t>
      </w:r>
      <w:proofErr w:type="gramStart"/>
      <w:r w:rsidRPr="000528AD">
        <w:rPr>
          <w:rFonts w:eastAsia="Calibri"/>
          <w:sz w:val="26"/>
          <w:szCs w:val="26"/>
          <w:lang w:eastAsia="en-US"/>
        </w:rPr>
        <w:t xml:space="preserve">Федерации </w:t>
      </w:r>
      <w:r w:rsidR="00E93DB1">
        <w:rPr>
          <w:rFonts w:eastAsia="Calibri"/>
          <w:sz w:val="26"/>
          <w:szCs w:val="26"/>
          <w:lang w:eastAsia="en-US"/>
        </w:rPr>
        <w:t xml:space="preserve"> </w:t>
      </w:r>
      <w:r w:rsidRPr="000528AD">
        <w:rPr>
          <w:rFonts w:eastAsia="Calibri"/>
          <w:sz w:val="26"/>
          <w:szCs w:val="26"/>
          <w:lang w:eastAsia="en-US"/>
        </w:rPr>
        <w:t>об</w:t>
      </w:r>
      <w:proofErr w:type="gramEnd"/>
      <w:r w:rsidRPr="000528AD">
        <w:rPr>
          <w:rFonts w:eastAsia="Calibri"/>
          <w:sz w:val="26"/>
          <w:szCs w:val="26"/>
          <w:lang w:eastAsia="en-US"/>
        </w:rPr>
        <w:t xml:space="preserve"> электроэнергетике.».</w:t>
      </w:r>
    </w:p>
    <w:p w:rsidR="00442455" w:rsidRPr="000528AD" w:rsidRDefault="00442455" w:rsidP="0044245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28AD">
        <w:rPr>
          <w:sz w:val="26"/>
          <w:szCs w:val="26"/>
        </w:rPr>
        <w:t xml:space="preserve">Настоящее решение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:rsidR="00442455" w:rsidRPr="000528AD" w:rsidRDefault="00442455" w:rsidP="00442455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0528AD">
        <w:rPr>
          <w:color w:val="000000"/>
          <w:spacing w:val="-1"/>
          <w:sz w:val="26"/>
          <w:szCs w:val="26"/>
        </w:rPr>
        <w:t xml:space="preserve">Настоящее решение вступает в силу с момента официального </w:t>
      </w:r>
      <w:r w:rsidR="000B357C">
        <w:rPr>
          <w:color w:val="000000"/>
          <w:spacing w:val="-1"/>
          <w:sz w:val="26"/>
          <w:szCs w:val="26"/>
        </w:rPr>
        <w:t>обнародования</w:t>
      </w:r>
      <w:r w:rsidRPr="000528AD">
        <w:rPr>
          <w:color w:val="000000"/>
          <w:spacing w:val="-1"/>
          <w:sz w:val="26"/>
          <w:szCs w:val="26"/>
        </w:rPr>
        <w:t>.</w:t>
      </w:r>
    </w:p>
    <w:p w:rsidR="00442455" w:rsidRPr="000528AD" w:rsidRDefault="00442455" w:rsidP="00442455">
      <w:pPr>
        <w:ind w:firstLine="720"/>
        <w:jc w:val="center"/>
        <w:rPr>
          <w:b/>
          <w:sz w:val="26"/>
          <w:szCs w:val="26"/>
        </w:rPr>
      </w:pPr>
    </w:p>
    <w:p w:rsidR="00442455" w:rsidRPr="000528AD" w:rsidRDefault="00442455" w:rsidP="00442455">
      <w:pPr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442455" w:rsidRPr="000528AD" w:rsidTr="00442455">
        <w:trPr>
          <w:trHeight w:val="330"/>
        </w:trPr>
        <w:tc>
          <w:tcPr>
            <w:tcW w:w="5211" w:type="dxa"/>
            <w:hideMark/>
          </w:tcPr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 xml:space="preserve">Глава городского </w:t>
            </w:r>
          </w:p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>поселения Пойковский</w:t>
            </w:r>
          </w:p>
        </w:tc>
        <w:tc>
          <w:tcPr>
            <w:tcW w:w="4395" w:type="dxa"/>
            <w:vMerge w:val="restart"/>
          </w:tcPr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>Председатель Совета депутатов городского поселения Пойковский</w:t>
            </w:r>
          </w:p>
          <w:p w:rsidR="00442455" w:rsidRPr="000528AD" w:rsidRDefault="00442455">
            <w:pPr>
              <w:rPr>
                <w:sz w:val="26"/>
                <w:szCs w:val="26"/>
              </w:rPr>
            </w:pPr>
          </w:p>
          <w:p w:rsidR="00442455" w:rsidRPr="000528AD" w:rsidRDefault="00442455">
            <w:pPr>
              <w:rPr>
                <w:sz w:val="26"/>
                <w:szCs w:val="26"/>
              </w:rPr>
            </w:pPr>
          </w:p>
        </w:tc>
      </w:tr>
      <w:tr w:rsidR="00442455" w:rsidRPr="000528AD" w:rsidTr="00442455">
        <w:trPr>
          <w:trHeight w:val="330"/>
        </w:trPr>
        <w:tc>
          <w:tcPr>
            <w:tcW w:w="5211" w:type="dxa"/>
          </w:tcPr>
          <w:p w:rsidR="00442455" w:rsidRPr="000528AD" w:rsidRDefault="00442455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42455" w:rsidRPr="000528AD" w:rsidRDefault="00442455">
            <w:pPr>
              <w:rPr>
                <w:sz w:val="26"/>
                <w:szCs w:val="26"/>
              </w:rPr>
            </w:pPr>
          </w:p>
        </w:tc>
      </w:tr>
      <w:tr w:rsidR="00442455" w:rsidRPr="000528AD" w:rsidTr="00442455">
        <w:trPr>
          <w:trHeight w:val="330"/>
        </w:trPr>
        <w:tc>
          <w:tcPr>
            <w:tcW w:w="5211" w:type="dxa"/>
            <w:hideMark/>
          </w:tcPr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 xml:space="preserve">______________ И.С. Бородина </w:t>
            </w:r>
          </w:p>
        </w:tc>
        <w:tc>
          <w:tcPr>
            <w:tcW w:w="4395" w:type="dxa"/>
          </w:tcPr>
          <w:p w:rsidR="00442455" w:rsidRPr="000528AD" w:rsidRDefault="00442455">
            <w:pPr>
              <w:rPr>
                <w:sz w:val="26"/>
                <w:szCs w:val="26"/>
              </w:rPr>
            </w:pPr>
            <w:r w:rsidRPr="000528AD">
              <w:rPr>
                <w:sz w:val="26"/>
                <w:szCs w:val="26"/>
              </w:rPr>
              <w:t>_______________В.В. Абазов</w:t>
            </w:r>
          </w:p>
          <w:p w:rsidR="00442455" w:rsidRPr="000528AD" w:rsidRDefault="00442455">
            <w:pPr>
              <w:rPr>
                <w:sz w:val="26"/>
                <w:szCs w:val="26"/>
              </w:rPr>
            </w:pPr>
          </w:p>
        </w:tc>
      </w:tr>
    </w:tbl>
    <w:p w:rsidR="00442455" w:rsidRPr="000528AD" w:rsidRDefault="00442455" w:rsidP="00442455">
      <w:pPr>
        <w:pStyle w:val="2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442455" w:rsidRPr="000528AD" w:rsidRDefault="00442455" w:rsidP="00442455">
      <w:pPr>
        <w:tabs>
          <w:tab w:val="left" w:pos="3969"/>
        </w:tabs>
        <w:ind w:right="4677"/>
        <w:jc w:val="both"/>
        <w:rPr>
          <w:sz w:val="26"/>
          <w:szCs w:val="26"/>
        </w:rPr>
      </w:pPr>
    </w:p>
    <w:p w:rsidR="00442455" w:rsidRDefault="00442455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442455" w:rsidRDefault="00442455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528AD" w:rsidRDefault="000528AD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B357C" w:rsidRDefault="000B357C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0B357C" w:rsidRDefault="000B357C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Pr="008D6A03" w:rsidRDefault="00B01CA4" w:rsidP="00B01CA4">
      <w:pPr>
        <w:jc w:val="center"/>
        <w:rPr>
          <w:b/>
        </w:rPr>
      </w:pPr>
      <w:r w:rsidRPr="008D6A03">
        <w:rPr>
          <w:b/>
        </w:rPr>
        <w:lastRenderedPageBreak/>
        <w:t>ЛИСТ СОГЛАСОВАНИЯ</w:t>
      </w:r>
    </w:p>
    <w:p w:rsidR="00B01CA4" w:rsidRPr="008D6A03" w:rsidRDefault="00B01CA4" w:rsidP="00B01CA4">
      <w:pPr>
        <w:jc w:val="center"/>
      </w:pPr>
    </w:p>
    <w:p w:rsidR="00B01CA4" w:rsidRPr="00E946B7" w:rsidRDefault="00B01CA4" w:rsidP="00B01CA4">
      <w:pPr>
        <w:rPr>
          <w:sz w:val="26"/>
          <w:szCs w:val="26"/>
        </w:rPr>
      </w:pPr>
      <w:r w:rsidRPr="00E946B7">
        <w:rPr>
          <w:sz w:val="26"/>
          <w:szCs w:val="26"/>
        </w:rPr>
        <w:t xml:space="preserve">Проект решения подготовил: </w:t>
      </w:r>
    </w:p>
    <w:p w:rsidR="00B01CA4" w:rsidRPr="00E946B7" w:rsidRDefault="00B01CA4" w:rsidP="00B01CA4">
      <w:pPr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985"/>
        <w:gridCol w:w="2551"/>
      </w:tblGrid>
      <w:tr w:rsidR="00B01CA4" w:rsidRPr="00E946B7" w:rsidTr="009872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A4" w:rsidRPr="00E946B7" w:rsidRDefault="00B01CA4" w:rsidP="00987251">
            <w:pPr>
              <w:ind w:firstLine="27"/>
              <w:jc w:val="center"/>
              <w:rPr>
                <w:b/>
                <w:sz w:val="26"/>
                <w:szCs w:val="26"/>
              </w:rPr>
            </w:pPr>
            <w:r w:rsidRPr="00E946B7">
              <w:rPr>
                <w:b/>
                <w:sz w:val="26"/>
                <w:szCs w:val="26"/>
              </w:rPr>
              <w:t>Наименование службы,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A4" w:rsidRPr="00E946B7" w:rsidRDefault="00B01CA4" w:rsidP="00987251">
            <w:pPr>
              <w:jc w:val="center"/>
              <w:rPr>
                <w:b/>
                <w:sz w:val="26"/>
                <w:szCs w:val="26"/>
              </w:rPr>
            </w:pPr>
            <w:r w:rsidRPr="00E946B7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A4" w:rsidRPr="00E946B7" w:rsidRDefault="00B01CA4" w:rsidP="00987251">
            <w:pPr>
              <w:jc w:val="center"/>
              <w:rPr>
                <w:b/>
                <w:sz w:val="26"/>
                <w:szCs w:val="26"/>
              </w:rPr>
            </w:pPr>
            <w:r w:rsidRPr="00E946B7">
              <w:rPr>
                <w:b/>
                <w:sz w:val="26"/>
                <w:szCs w:val="26"/>
              </w:rPr>
              <w:t>Подпись</w:t>
            </w:r>
          </w:p>
        </w:tc>
      </w:tr>
      <w:tr w:rsidR="00B01CA4" w:rsidRPr="00E946B7" w:rsidTr="00987251">
        <w:trPr>
          <w:trHeight w:val="6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  <w:r w:rsidRPr="00E946B7">
              <w:rPr>
                <w:sz w:val="26"/>
                <w:szCs w:val="26"/>
              </w:rPr>
              <w:t>Начальник отдела по работе с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A4" w:rsidRPr="00E946B7" w:rsidRDefault="00B01CA4" w:rsidP="00987251">
            <w:pPr>
              <w:jc w:val="center"/>
              <w:rPr>
                <w:sz w:val="26"/>
                <w:szCs w:val="26"/>
              </w:rPr>
            </w:pPr>
            <w:proofErr w:type="spellStart"/>
            <w:r w:rsidRPr="00E946B7">
              <w:rPr>
                <w:sz w:val="26"/>
                <w:szCs w:val="26"/>
              </w:rPr>
              <w:t>Е.А.Ткачева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</w:tr>
      <w:tr w:rsidR="00B01CA4" w:rsidRPr="00E946B7" w:rsidTr="00987251">
        <w:trPr>
          <w:trHeight w:val="60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  <w:p w:rsidR="00B01CA4" w:rsidRPr="00E946B7" w:rsidRDefault="00B01CA4" w:rsidP="00987251">
            <w:pPr>
              <w:rPr>
                <w:sz w:val="26"/>
                <w:szCs w:val="26"/>
              </w:rPr>
            </w:pPr>
            <w:r w:rsidRPr="00E946B7">
              <w:rPr>
                <w:sz w:val="26"/>
                <w:szCs w:val="26"/>
              </w:rPr>
              <w:t xml:space="preserve">Проект решения </w:t>
            </w:r>
            <w:proofErr w:type="spellStart"/>
            <w:r w:rsidRPr="00E946B7">
              <w:rPr>
                <w:sz w:val="26"/>
                <w:szCs w:val="26"/>
              </w:rPr>
              <w:t>коррупциогенных</w:t>
            </w:r>
            <w:proofErr w:type="spellEnd"/>
            <w:r w:rsidRPr="00E946B7">
              <w:rPr>
                <w:sz w:val="26"/>
                <w:szCs w:val="26"/>
              </w:rPr>
              <w:t xml:space="preserve"> ф</w:t>
            </w:r>
            <w:r>
              <w:rPr>
                <w:sz w:val="26"/>
                <w:szCs w:val="26"/>
              </w:rPr>
              <w:t>акторов не содержит _________</w:t>
            </w:r>
            <w:r w:rsidRPr="00E946B7">
              <w:rPr>
                <w:sz w:val="26"/>
                <w:szCs w:val="26"/>
              </w:rPr>
              <w:t>_</w:t>
            </w:r>
            <w:proofErr w:type="spellStart"/>
            <w:r>
              <w:rPr>
                <w:sz w:val="26"/>
                <w:szCs w:val="26"/>
              </w:rPr>
              <w:t>Е.Г.Колеватова</w:t>
            </w:r>
            <w:proofErr w:type="spellEnd"/>
          </w:p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</w:tr>
    </w:tbl>
    <w:p w:rsidR="00B01CA4" w:rsidRPr="00E946B7" w:rsidRDefault="00B01CA4" w:rsidP="00B01CA4">
      <w:pPr>
        <w:rPr>
          <w:sz w:val="26"/>
          <w:szCs w:val="26"/>
        </w:rPr>
      </w:pPr>
    </w:p>
    <w:p w:rsidR="00B01CA4" w:rsidRPr="00E946B7" w:rsidRDefault="00B01CA4" w:rsidP="00B01CA4">
      <w:pPr>
        <w:rPr>
          <w:sz w:val="26"/>
          <w:szCs w:val="26"/>
        </w:rPr>
      </w:pPr>
      <w:r w:rsidRPr="00E946B7">
        <w:rPr>
          <w:sz w:val="26"/>
          <w:szCs w:val="26"/>
        </w:rPr>
        <w:t>Согласовано:</w:t>
      </w:r>
    </w:p>
    <w:p w:rsidR="00B01CA4" w:rsidRPr="00E946B7" w:rsidRDefault="00B01CA4" w:rsidP="00B01CA4">
      <w:pPr>
        <w:rPr>
          <w:sz w:val="26"/>
          <w:szCs w:val="26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337"/>
        <w:gridCol w:w="1612"/>
        <w:gridCol w:w="2221"/>
        <w:gridCol w:w="1882"/>
      </w:tblGrid>
      <w:tr w:rsidR="00B01CA4" w:rsidRPr="00E946B7" w:rsidTr="00987251">
        <w:trPr>
          <w:jc w:val="center"/>
        </w:trPr>
        <w:tc>
          <w:tcPr>
            <w:tcW w:w="943" w:type="dxa"/>
            <w:shd w:val="clear" w:color="auto" w:fill="auto"/>
          </w:tcPr>
          <w:p w:rsidR="00B01CA4" w:rsidRPr="00E946B7" w:rsidRDefault="00B01CA4" w:rsidP="00987251">
            <w:pPr>
              <w:jc w:val="center"/>
              <w:rPr>
                <w:b/>
                <w:sz w:val="26"/>
                <w:szCs w:val="26"/>
              </w:rPr>
            </w:pPr>
            <w:r w:rsidRPr="00E946B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337" w:type="dxa"/>
            <w:shd w:val="clear" w:color="auto" w:fill="auto"/>
          </w:tcPr>
          <w:p w:rsidR="00B01CA4" w:rsidRPr="007C19E5" w:rsidRDefault="00B01CA4" w:rsidP="00987251">
            <w:pPr>
              <w:jc w:val="center"/>
              <w:rPr>
                <w:b/>
                <w:sz w:val="24"/>
                <w:szCs w:val="24"/>
              </w:rPr>
            </w:pPr>
            <w:r w:rsidRPr="007C19E5">
              <w:rPr>
                <w:b/>
                <w:sz w:val="24"/>
                <w:szCs w:val="24"/>
              </w:rPr>
              <w:t>Специалист администрации городского поселения Пойковский; депутат Совета поселения</w:t>
            </w:r>
          </w:p>
        </w:tc>
        <w:tc>
          <w:tcPr>
            <w:tcW w:w="1612" w:type="dxa"/>
            <w:shd w:val="clear" w:color="auto" w:fill="auto"/>
          </w:tcPr>
          <w:p w:rsidR="00B01CA4" w:rsidRPr="007C19E5" w:rsidRDefault="00B01CA4" w:rsidP="00987251">
            <w:pPr>
              <w:jc w:val="center"/>
              <w:rPr>
                <w:b/>
                <w:sz w:val="24"/>
                <w:szCs w:val="24"/>
              </w:rPr>
            </w:pPr>
            <w:r w:rsidRPr="007C19E5">
              <w:rPr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2221" w:type="dxa"/>
            <w:shd w:val="clear" w:color="auto" w:fill="auto"/>
          </w:tcPr>
          <w:p w:rsidR="00B01CA4" w:rsidRPr="007C19E5" w:rsidRDefault="00B01CA4" w:rsidP="00987251">
            <w:pPr>
              <w:jc w:val="center"/>
              <w:rPr>
                <w:b/>
                <w:sz w:val="24"/>
                <w:szCs w:val="24"/>
              </w:rPr>
            </w:pPr>
            <w:r w:rsidRPr="007C19E5">
              <w:rPr>
                <w:b/>
                <w:sz w:val="24"/>
                <w:szCs w:val="24"/>
              </w:rPr>
              <w:t>Замечания, направленные на корректировку проекта решения</w:t>
            </w:r>
          </w:p>
        </w:tc>
        <w:tc>
          <w:tcPr>
            <w:tcW w:w="1882" w:type="dxa"/>
            <w:shd w:val="clear" w:color="auto" w:fill="auto"/>
          </w:tcPr>
          <w:p w:rsidR="00B01CA4" w:rsidRPr="007C19E5" w:rsidRDefault="00B01CA4" w:rsidP="00987251">
            <w:pPr>
              <w:jc w:val="center"/>
              <w:rPr>
                <w:b/>
                <w:sz w:val="24"/>
                <w:szCs w:val="24"/>
              </w:rPr>
            </w:pPr>
            <w:r w:rsidRPr="007C19E5">
              <w:rPr>
                <w:b/>
                <w:sz w:val="24"/>
                <w:szCs w:val="24"/>
              </w:rPr>
              <w:t>Подпись/</w:t>
            </w:r>
          </w:p>
          <w:p w:rsidR="00B01CA4" w:rsidRPr="007C19E5" w:rsidRDefault="00B01CA4" w:rsidP="00987251">
            <w:pPr>
              <w:jc w:val="center"/>
              <w:rPr>
                <w:b/>
                <w:sz w:val="24"/>
                <w:szCs w:val="24"/>
              </w:rPr>
            </w:pPr>
            <w:r w:rsidRPr="007C19E5">
              <w:rPr>
                <w:b/>
                <w:sz w:val="24"/>
                <w:szCs w:val="24"/>
              </w:rPr>
              <w:t>дата визирования</w:t>
            </w:r>
          </w:p>
        </w:tc>
      </w:tr>
      <w:tr w:rsidR="00B01CA4" w:rsidRPr="00E946B7" w:rsidTr="00987251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01CA4" w:rsidRPr="00E946B7" w:rsidRDefault="00B01CA4" w:rsidP="00987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B01CA4" w:rsidRPr="00E946B7" w:rsidRDefault="00B01CA4" w:rsidP="00987251">
            <w:pPr>
              <w:jc w:val="both"/>
              <w:rPr>
                <w:sz w:val="26"/>
                <w:szCs w:val="26"/>
              </w:rPr>
            </w:pPr>
            <w:r w:rsidRPr="00E946B7">
              <w:rPr>
                <w:sz w:val="26"/>
                <w:szCs w:val="26"/>
              </w:rPr>
              <w:t xml:space="preserve">Г.Р. Зверева </w:t>
            </w:r>
          </w:p>
          <w:p w:rsidR="00B01CA4" w:rsidRPr="00E946B7" w:rsidRDefault="00B01CA4" w:rsidP="00987251">
            <w:pPr>
              <w:jc w:val="both"/>
              <w:rPr>
                <w:sz w:val="26"/>
                <w:szCs w:val="26"/>
              </w:rPr>
            </w:pPr>
            <w:r w:rsidRPr="00E946B7">
              <w:rPr>
                <w:sz w:val="26"/>
                <w:szCs w:val="26"/>
              </w:rPr>
              <w:t xml:space="preserve">Заместитель Главы городского поселения </w:t>
            </w:r>
          </w:p>
        </w:tc>
        <w:tc>
          <w:tcPr>
            <w:tcW w:w="1612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</w:tr>
      <w:tr w:rsidR="00B01CA4" w:rsidRPr="00E946B7" w:rsidTr="00987251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01CA4" w:rsidRPr="00E946B7" w:rsidRDefault="00B01CA4" w:rsidP="00987251">
            <w:pPr>
              <w:jc w:val="center"/>
              <w:rPr>
                <w:sz w:val="26"/>
                <w:szCs w:val="26"/>
              </w:rPr>
            </w:pPr>
            <w:r w:rsidRPr="00E946B7">
              <w:rPr>
                <w:sz w:val="26"/>
                <w:szCs w:val="26"/>
              </w:rPr>
              <w:t>2</w:t>
            </w:r>
          </w:p>
        </w:tc>
        <w:tc>
          <w:tcPr>
            <w:tcW w:w="3337" w:type="dxa"/>
            <w:shd w:val="clear" w:color="auto" w:fill="auto"/>
          </w:tcPr>
          <w:p w:rsidR="00B01CA4" w:rsidRDefault="00B01CA4" w:rsidP="0098725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Е.Г.Колеватова</w:t>
            </w:r>
            <w:proofErr w:type="spellEnd"/>
          </w:p>
          <w:p w:rsidR="00B01CA4" w:rsidRPr="00E946B7" w:rsidRDefault="00B01CA4" w:rsidP="009872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E946B7">
              <w:rPr>
                <w:sz w:val="26"/>
                <w:szCs w:val="26"/>
              </w:rPr>
              <w:t>ачальник отдела по правовой работе</w:t>
            </w:r>
          </w:p>
        </w:tc>
        <w:tc>
          <w:tcPr>
            <w:tcW w:w="1612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</w:tr>
      <w:tr w:rsidR="00B01CA4" w:rsidRPr="00E946B7" w:rsidTr="00987251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01CA4" w:rsidRPr="00E946B7" w:rsidRDefault="00B01CA4" w:rsidP="00987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37" w:type="dxa"/>
            <w:shd w:val="clear" w:color="auto" w:fill="auto"/>
          </w:tcPr>
          <w:p w:rsidR="00B01CA4" w:rsidRPr="00E946B7" w:rsidRDefault="00B01CA4" w:rsidP="0098725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О.В.К</w:t>
            </w:r>
            <w:r w:rsidR="000B357C">
              <w:rPr>
                <w:sz w:val="26"/>
                <w:szCs w:val="26"/>
              </w:rPr>
              <w:t>ителева</w:t>
            </w:r>
            <w:proofErr w:type="spellEnd"/>
          </w:p>
          <w:p w:rsidR="00B01CA4" w:rsidRPr="00E946B7" w:rsidRDefault="00B01CA4" w:rsidP="009872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E946B7">
              <w:rPr>
                <w:sz w:val="26"/>
                <w:szCs w:val="26"/>
              </w:rPr>
              <w:t xml:space="preserve">аведующий сектором </w:t>
            </w:r>
          </w:p>
          <w:p w:rsidR="00B01CA4" w:rsidRPr="00E946B7" w:rsidRDefault="00B01CA4" w:rsidP="00987251">
            <w:pPr>
              <w:jc w:val="both"/>
              <w:rPr>
                <w:sz w:val="26"/>
                <w:szCs w:val="26"/>
              </w:rPr>
            </w:pPr>
            <w:r w:rsidRPr="00E946B7">
              <w:rPr>
                <w:sz w:val="26"/>
                <w:szCs w:val="26"/>
              </w:rPr>
              <w:t>по организационной работе</w:t>
            </w:r>
          </w:p>
        </w:tc>
        <w:tc>
          <w:tcPr>
            <w:tcW w:w="1612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</w:tr>
      <w:tr w:rsidR="00B01CA4" w:rsidRPr="00E946B7" w:rsidTr="00987251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B01CA4" w:rsidRPr="00E946B7" w:rsidRDefault="00B01CA4" w:rsidP="009872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37" w:type="dxa"/>
            <w:shd w:val="clear" w:color="auto" w:fill="auto"/>
          </w:tcPr>
          <w:p w:rsidR="00B01CA4" w:rsidRPr="00E946B7" w:rsidRDefault="00B01CA4" w:rsidP="00987251">
            <w:pPr>
              <w:jc w:val="both"/>
              <w:rPr>
                <w:sz w:val="26"/>
                <w:szCs w:val="26"/>
              </w:rPr>
            </w:pPr>
            <w:r w:rsidRPr="00E946B7">
              <w:rPr>
                <w:sz w:val="26"/>
                <w:szCs w:val="26"/>
              </w:rPr>
              <w:t xml:space="preserve">В.В. Абазов </w:t>
            </w:r>
          </w:p>
          <w:p w:rsidR="00B01CA4" w:rsidRPr="00E946B7" w:rsidRDefault="00B01CA4" w:rsidP="00987251">
            <w:pPr>
              <w:jc w:val="both"/>
              <w:rPr>
                <w:sz w:val="26"/>
                <w:szCs w:val="26"/>
              </w:rPr>
            </w:pPr>
            <w:r w:rsidRPr="00E946B7">
              <w:rPr>
                <w:sz w:val="26"/>
                <w:szCs w:val="26"/>
              </w:rPr>
              <w:t>Председатель Совета поселения, председатель постоянно действующей комиссии по местному самоуправлению, Уставу, Регламенту и Положениям</w:t>
            </w:r>
          </w:p>
        </w:tc>
        <w:tc>
          <w:tcPr>
            <w:tcW w:w="1612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  <w:tc>
          <w:tcPr>
            <w:tcW w:w="2221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  <w:tc>
          <w:tcPr>
            <w:tcW w:w="1882" w:type="dxa"/>
            <w:shd w:val="clear" w:color="auto" w:fill="auto"/>
          </w:tcPr>
          <w:p w:rsidR="00B01CA4" w:rsidRPr="00E946B7" w:rsidRDefault="00B01CA4" w:rsidP="00987251">
            <w:pPr>
              <w:rPr>
                <w:sz w:val="26"/>
                <w:szCs w:val="26"/>
              </w:rPr>
            </w:pPr>
          </w:p>
        </w:tc>
      </w:tr>
    </w:tbl>
    <w:p w:rsidR="00B01CA4" w:rsidRPr="00E946B7" w:rsidRDefault="00B01CA4" w:rsidP="00B01CA4">
      <w:pPr>
        <w:rPr>
          <w:sz w:val="26"/>
          <w:szCs w:val="26"/>
        </w:rPr>
      </w:pPr>
    </w:p>
    <w:p w:rsidR="00B01CA4" w:rsidRPr="00235D47" w:rsidRDefault="00B01CA4" w:rsidP="00B01CA4">
      <w:pPr>
        <w:rPr>
          <w:sz w:val="22"/>
          <w:szCs w:val="22"/>
        </w:rPr>
      </w:pPr>
    </w:p>
    <w:p w:rsidR="00B01CA4" w:rsidRPr="00235D47" w:rsidRDefault="00B01CA4" w:rsidP="00B01CA4">
      <w:pPr>
        <w:rPr>
          <w:sz w:val="22"/>
          <w:szCs w:val="22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p w:rsidR="00B01CA4" w:rsidRDefault="00B01CA4" w:rsidP="00442455">
      <w:pPr>
        <w:tabs>
          <w:tab w:val="left" w:pos="3969"/>
        </w:tabs>
        <w:ind w:right="4677"/>
        <w:jc w:val="both"/>
        <w:rPr>
          <w:sz w:val="28"/>
          <w:szCs w:val="28"/>
        </w:rPr>
      </w:pPr>
    </w:p>
    <w:sectPr w:rsidR="00B0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30390"/>
    <w:multiLevelType w:val="multilevel"/>
    <w:tmpl w:val="BC36E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9A357FA"/>
    <w:multiLevelType w:val="multilevel"/>
    <w:tmpl w:val="0290AAA0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4309040B"/>
    <w:multiLevelType w:val="hybridMultilevel"/>
    <w:tmpl w:val="B5B8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6E"/>
    <w:rsid w:val="000528AD"/>
    <w:rsid w:val="00094E33"/>
    <w:rsid w:val="00096C13"/>
    <w:rsid w:val="000B357C"/>
    <w:rsid w:val="00141362"/>
    <w:rsid w:val="00433011"/>
    <w:rsid w:val="00442455"/>
    <w:rsid w:val="0046796E"/>
    <w:rsid w:val="00831250"/>
    <w:rsid w:val="00860971"/>
    <w:rsid w:val="008A2C9F"/>
    <w:rsid w:val="0091586F"/>
    <w:rsid w:val="00A345DA"/>
    <w:rsid w:val="00B01CA4"/>
    <w:rsid w:val="00B0781C"/>
    <w:rsid w:val="00E9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984D-EE0E-405B-8B3D-B18984B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442455"/>
    <w:pPr>
      <w:ind w:firstLine="567"/>
      <w:jc w:val="center"/>
      <w:outlineLvl w:val="1"/>
    </w:pPr>
    <w:rPr>
      <w:rFonts w:ascii="Arial" w:hAnsi="Arial"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442455"/>
    <w:rPr>
      <w:rFonts w:ascii="Arial" w:eastAsia="Times New Roman" w:hAnsi="Arial" w:cs="Arial"/>
      <w:iCs/>
      <w:sz w:val="30"/>
      <w:szCs w:val="28"/>
      <w:lang w:eastAsia="ru-RU"/>
    </w:rPr>
  </w:style>
  <w:style w:type="character" w:styleId="a3">
    <w:name w:val="Hyperlink"/>
    <w:unhideWhenUsed/>
    <w:rsid w:val="00442455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0528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C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1C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ed2ef2ca-fe62-4f50-9f5c-1eaad0069a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Евгения Анатольевна</dc:creator>
  <cp:keywords/>
  <dc:description/>
  <cp:lastModifiedBy>Лякина Елена Васильевна</cp:lastModifiedBy>
  <cp:revision>6</cp:revision>
  <cp:lastPrinted>2024-12-03T04:25:00Z</cp:lastPrinted>
  <dcterms:created xsi:type="dcterms:W3CDTF">2024-12-02T09:18:00Z</dcterms:created>
  <dcterms:modified xsi:type="dcterms:W3CDTF">2024-12-09T12:01:00Z</dcterms:modified>
</cp:coreProperties>
</file>