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77777777"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4EDCF16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611C2842" w14:textId="77777777" w:rsidR="006920DC" w:rsidRDefault="006920DC">
            <w:pPr>
              <w:pStyle w:val="ac"/>
              <w:rPr>
                <w:sz w:val="24"/>
              </w:rPr>
            </w:pPr>
          </w:p>
          <w:p w14:paraId="10416297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10DCB1DD" w:rsidR="006920DC" w:rsidRPr="00BC6207" w:rsidRDefault="008A4D79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>. Пойковский</w:t>
            </w:r>
          </w:p>
        </w:tc>
      </w:tr>
    </w:tbl>
    <w:p w14:paraId="6F03C986" w14:textId="77777777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76CF5686" w14:textId="35CF9037" w:rsidR="0072578E" w:rsidRPr="00277211" w:rsidRDefault="000F35EC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</w:t>
      </w:r>
      <w:r w:rsidR="0071569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F35EC">
        <w:rPr>
          <w:rFonts w:ascii="Arial" w:hAnsi="Arial" w:cs="Arial"/>
          <w:sz w:val="24"/>
          <w:szCs w:val="24"/>
        </w:rPr>
        <w:t>776-п, от 15.10.2019 № 640-п):</w:t>
      </w:r>
    </w:p>
    <w:p w14:paraId="0B375968" w14:textId="1D103B33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="00C07661">
        <w:rPr>
          <w:rFonts w:ascii="Arial" w:hAnsi="Arial" w:cs="Arial"/>
          <w:sz w:val="24"/>
          <w:szCs w:val="24"/>
        </w:rPr>
        <w:t>, от 09.10.2019 № 620-п</w:t>
      </w:r>
      <w:r w:rsidR="00D92F0E">
        <w:rPr>
          <w:rFonts w:ascii="Arial" w:hAnsi="Arial" w:cs="Arial"/>
          <w:sz w:val="24"/>
          <w:szCs w:val="24"/>
        </w:rPr>
        <w:t>, от 06.12.2019 № 738-п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3D59391" w14:textId="77777777" w:rsidR="00277211" w:rsidRPr="00F81F90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38AFC90" w14:textId="1B78D7DE" w:rsidR="008037D1" w:rsidRPr="00F81F90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Глав</w:t>
      </w:r>
      <w:r w:rsidR="008A4D79">
        <w:rPr>
          <w:rFonts w:ascii="Arial" w:hAnsi="Arial" w:cs="Arial"/>
          <w:sz w:val="24"/>
          <w:szCs w:val="24"/>
        </w:rPr>
        <w:t>а</w:t>
      </w:r>
      <w:r w:rsidRPr="00F81F90">
        <w:rPr>
          <w:rFonts w:ascii="Arial" w:hAnsi="Arial" w:cs="Arial"/>
          <w:sz w:val="24"/>
          <w:szCs w:val="24"/>
        </w:rPr>
        <w:t xml:space="preserve"> городского поселения                                   </w:t>
      </w:r>
      <w:r w:rsidR="00277211" w:rsidRPr="00F81F90">
        <w:rPr>
          <w:rFonts w:ascii="Arial" w:hAnsi="Arial" w:cs="Arial"/>
          <w:sz w:val="24"/>
          <w:szCs w:val="24"/>
        </w:rPr>
        <w:t xml:space="preserve">    </w:t>
      </w:r>
      <w:r w:rsidRPr="00F81F90">
        <w:rPr>
          <w:rFonts w:ascii="Arial" w:hAnsi="Arial" w:cs="Arial"/>
          <w:sz w:val="24"/>
          <w:szCs w:val="24"/>
        </w:rPr>
        <w:t xml:space="preserve">        </w:t>
      </w:r>
      <w:r w:rsidR="00F81F90">
        <w:rPr>
          <w:rFonts w:ascii="Arial" w:hAnsi="Arial" w:cs="Arial"/>
          <w:sz w:val="24"/>
          <w:szCs w:val="24"/>
        </w:rPr>
        <w:t xml:space="preserve">          </w:t>
      </w:r>
      <w:r w:rsidR="008A4D79">
        <w:rPr>
          <w:rFonts w:ascii="Arial" w:hAnsi="Arial" w:cs="Arial"/>
          <w:sz w:val="24"/>
          <w:szCs w:val="24"/>
        </w:rPr>
        <w:t xml:space="preserve">               </w:t>
      </w:r>
      <w:r w:rsid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 xml:space="preserve"> </w:t>
      </w:r>
      <w:r w:rsidR="008A4D79">
        <w:rPr>
          <w:rFonts w:ascii="Arial" w:hAnsi="Arial" w:cs="Arial"/>
          <w:sz w:val="24"/>
          <w:szCs w:val="24"/>
        </w:rPr>
        <w:t>А.А. Бочко</w:t>
      </w:r>
    </w:p>
    <w:p w14:paraId="360806D1" w14:textId="77777777"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sectPr w:rsidR="008037D1" w:rsidSect="0027721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D1583E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1274-E77B-4218-9270-0ED8DF80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400</cp:revision>
  <cp:lastPrinted>2019-11-12T05:06:00Z</cp:lastPrinted>
  <dcterms:created xsi:type="dcterms:W3CDTF">2014-04-04T10:47:00Z</dcterms:created>
  <dcterms:modified xsi:type="dcterms:W3CDTF">2019-12-24T10:11:00Z</dcterms:modified>
</cp:coreProperties>
</file>