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8A" w:rsidRPr="00A615BA" w:rsidRDefault="0043068A" w:rsidP="00A615B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615BA">
        <w:rPr>
          <w:rFonts w:ascii="Arial" w:hAnsi="Arial" w:cs="Arial"/>
          <w:sz w:val="26"/>
          <w:szCs w:val="26"/>
        </w:rPr>
        <w:t>Пояснительная записка</w:t>
      </w:r>
    </w:p>
    <w:p w:rsidR="0043068A" w:rsidRPr="00A615BA" w:rsidRDefault="0043068A" w:rsidP="00A615BA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A615BA" w:rsidRPr="00A615BA" w:rsidRDefault="00A615BA" w:rsidP="00A615BA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A615BA">
        <w:rPr>
          <w:rFonts w:ascii="Arial" w:hAnsi="Arial" w:cs="Arial"/>
          <w:bCs/>
          <w:sz w:val="26"/>
          <w:szCs w:val="26"/>
        </w:rPr>
        <w:t xml:space="preserve">В данную программу вносятся следующие изменения в части финансирования на 2020 год: на основании поступившего уведомления Департамента финансов от </w:t>
      </w:r>
      <w:r w:rsidR="005376E0">
        <w:rPr>
          <w:rFonts w:ascii="Arial" w:hAnsi="Arial" w:cs="Arial"/>
          <w:bCs/>
          <w:sz w:val="26"/>
          <w:szCs w:val="26"/>
        </w:rPr>
        <w:t>06.08</w:t>
      </w:r>
      <w:r w:rsidRPr="00A615BA">
        <w:rPr>
          <w:rFonts w:ascii="Arial" w:hAnsi="Arial" w:cs="Arial"/>
          <w:bCs/>
          <w:sz w:val="26"/>
          <w:szCs w:val="26"/>
        </w:rPr>
        <w:t>.2020 № 2</w:t>
      </w:r>
      <w:r w:rsidR="005376E0">
        <w:rPr>
          <w:rFonts w:ascii="Arial" w:hAnsi="Arial" w:cs="Arial"/>
          <w:bCs/>
          <w:sz w:val="26"/>
          <w:szCs w:val="26"/>
        </w:rPr>
        <w:t>60/345</w:t>
      </w:r>
      <w:r w:rsidRPr="00A615BA">
        <w:rPr>
          <w:rFonts w:ascii="Arial" w:hAnsi="Arial" w:cs="Arial"/>
          <w:bCs/>
          <w:sz w:val="26"/>
          <w:szCs w:val="26"/>
        </w:rPr>
        <w:t xml:space="preserve"> увеличение финансирования в размере </w:t>
      </w:r>
      <w:r w:rsidR="005376E0">
        <w:rPr>
          <w:rFonts w:ascii="Arial" w:hAnsi="Arial" w:cs="Arial"/>
          <w:bCs/>
          <w:sz w:val="26"/>
          <w:szCs w:val="26"/>
        </w:rPr>
        <w:t>397,53600</w:t>
      </w:r>
      <w:r w:rsidRPr="00A615BA">
        <w:rPr>
          <w:rFonts w:ascii="Arial" w:hAnsi="Arial" w:cs="Arial"/>
          <w:bCs/>
          <w:sz w:val="26"/>
          <w:szCs w:val="26"/>
        </w:rPr>
        <w:t xml:space="preserve"> </w:t>
      </w:r>
      <w:proofErr w:type="spellStart"/>
      <w:r w:rsidRPr="00A615B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A615BA">
        <w:rPr>
          <w:rFonts w:ascii="Arial" w:hAnsi="Arial" w:cs="Arial"/>
          <w:bCs/>
          <w:sz w:val="26"/>
          <w:szCs w:val="26"/>
        </w:rPr>
        <w:t xml:space="preserve">. (на проведение мероприятий по </w:t>
      </w:r>
      <w:r w:rsidR="005376E0">
        <w:rPr>
          <w:rFonts w:ascii="Arial" w:hAnsi="Arial" w:cs="Arial"/>
          <w:bCs/>
          <w:sz w:val="26"/>
          <w:szCs w:val="26"/>
        </w:rPr>
        <w:t>проведению заключительных дези</w:t>
      </w:r>
      <w:r w:rsidR="00F86479">
        <w:rPr>
          <w:rFonts w:ascii="Arial" w:hAnsi="Arial" w:cs="Arial"/>
          <w:bCs/>
          <w:sz w:val="26"/>
          <w:szCs w:val="26"/>
        </w:rPr>
        <w:t>нфекционных обработок семейных и</w:t>
      </w:r>
      <w:bookmarkStart w:id="0" w:name="_GoBack"/>
      <w:bookmarkEnd w:id="0"/>
      <w:r w:rsidR="005376E0">
        <w:rPr>
          <w:rFonts w:ascii="Arial" w:hAnsi="Arial" w:cs="Arial"/>
          <w:bCs/>
          <w:sz w:val="26"/>
          <w:szCs w:val="26"/>
        </w:rPr>
        <w:t xml:space="preserve"> групповых очагов коронавирусной инфекции в многоквартирных домах и общежитиях (мест общего пользования и мест проживания) от коронавирусной инфекции из резервного фонда администрации Нефтеюганского района</w:t>
      </w:r>
      <w:r w:rsidRPr="00A615BA">
        <w:rPr>
          <w:rFonts w:ascii="Arial" w:hAnsi="Arial" w:cs="Arial"/>
          <w:bCs/>
          <w:sz w:val="26"/>
          <w:szCs w:val="26"/>
        </w:rPr>
        <w:t>)</w:t>
      </w:r>
      <w:r w:rsidR="005376E0">
        <w:rPr>
          <w:rFonts w:ascii="Arial" w:hAnsi="Arial" w:cs="Arial"/>
          <w:bCs/>
          <w:sz w:val="26"/>
          <w:szCs w:val="26"/>
        </w:rPr>
        <w:t>.</w:t>
      </w:r>
    </w:p>
    <w:p w:rsidR="00A615BA" w:rsidRPr="00A615BA" w:rsidRDefault="00A615BA" w:rsidP="00A615BA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>Уточненный общий объем финансирования программы составит 23 </w:t>
      </w:r>
      <w:r w:rsidR="005376E0">
        <w:rPr>
          <w:rFonts w:ascii="Arial" w:hAnsi="Arial" w:cs="Arial"/>
          <w:b/>
          <w:bCs/>
          <w:sz w:val="26"/>
          <w:szCs w:val="26"/>
        </w:rPr>
        <w:t>806,54227</w:t>
      </w:r>
      <w:r w:rsidRPr="00A615BA">
        <w:rPr>
          <w:rFonts w:ascii="Arial" w:hAnsi="Arial" w:cs="Arial"/>
          <w:b/>
          <w:bCs/>
          <w:sz w:val="26"/>
          <w:szCs w:val="26"/>
        </w:rPr>
        <w:t xml:space="preserve"> тыс. руб., в том числе:</w:t>
      </w: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 xml:space="preserve">- федеральный бюджет – 0 </w:t>
      </w:r>
      <w:proofErr w:type="spellStart"/>
      <w:r w:rsidRPr="00A615BA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A615BA">
        <w:rPr>
          <w:rFonts w:ascii="Arial" w:hAnsi="Arial" w:cs="Arial"/>
          <w:b/>
          <w:bCs/>
          <w:sz w:val="26"/>
          <w:szCs w:val="26"/>
        </w:rPr>
        <w:t>.;</w:t>
      </w: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 xml:space="preserve">- бюджет автономного округа – 0 </w:t>
      </w:r>
      <w:proofErr w:type="spellStart"/>
      <w:r w:rsidRPr="00A615BA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A615BA">
        <w:rPr>
          <w:rFonts w:ascii="Arial" w:hAnsi="Arial" w:cs="Arial"/>
          <w:b/>
          <w:bCs/>
          <w:sz w:val="26"/>
          <w:szCs w:val="26"/>
        </w:rPr>
        <w:t xml:space="preserve">.; </w:t>
      </w: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 xml:space="preserve">- бюджет района – </w:t>
      </w:r>
      <w:r w:rsidR="00383CCD">
        <w:rPr>
          <w:rFonts w:ascii="Arial" w:hAnsi="Arial" w:cs="Arial"/>
          <w:b/>
          <w:bCs/>
          <w:sz w:val="26"/>
          <w:szCs w:val="26"/>
        </w:rPr>
        <w:t>7 2</w:t>
      </w:r>
      <w:r w:rsidR="005376E0">
        <w:rPr>
          <w:rFonts w:ascii="Arial" w:hAnsi="Arial" w:cs="Arial"/>
          <w:b/>
          <w:bCs/>
          <w:sz w:val="26"/>
          <w:szCs w:val="26"/>
        </w:rPr>
        <w:t>75,00320</w:t>
      </w:r>
      <w:r w:rsidRPr="00A615BA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A615BA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A615BA">
        <w:rPr>
          <w:rFonts w:ascii="Arial" w:hAnsi="Arial" w:cs="Arial"/>
          <w:b/>
          <w:bCs/>
          <w:sz w:val="26"/>
          <w:szCs w:val="26"/>
        </w:rPr>
        <w:t>.;</w:t>
      </w: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 xml:space="preserve">- бюджет городского поселения – 13 041,53907 </w:t>
      </w:r>
      <w:proofErr w:type="spellStart"/>
      <w:r w:rsidRPr="00A615BA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A615BA">
        <w:rPr>
          <w:rFonts w:ascii="Arial" w:hAnsi="Arial" w:cs="Arial"/>
          <w:b/>
          <w:bCs/>
          <w:sz w:val="26"/>
          <w:szCs w:val="26"/>
        </w:rPr>
        <w:t xml:space="preserve">.; </w:t>
      </w: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>- иные источники 3 490,00000 тыс. руб.</w:t>
      </w:r>
    </w:p>
    <w:p w:rsidR="0043068A" w:rsidRDefault="0043068A" w:rsidP="00A615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615BA" w:rsidRPr="00A615BA" w:rsidRDefault="00A615BA" w:rsidP="00A615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43068A" w:rsidRPr="00A615BA" w:rsidRDefault="005376E0" w:rsidP="00A615B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И.о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F864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="00F86479">
        <w:rPr>
          <w:rFonts w:ascii="Arial" w:eastAsia="Times New Roman" w:hAnsi="Arial" w:cs="Arial"/>
          <w:sz w:val="26"/>
          <w:szCs w:val="26"/>
          <w:lang w:eastAsia="ru-RU"/>
        </w:rPr>
        <w:t>аведующего</w:t>
      </w:r>
      <w:r w:rsidR="0043068A" w:rsidRPr="00A615BA">
        <w:rPr>
          <w:rFonts w:ascii="Arial" w:eastAsia="Times New Roman" w:hAnsi="Arial" w:cs="Arial"/>
          <w:sz w:val="26"/>
          <w:szCs w:val="26"/>
          <w:lang w:eastAsia="ru-RU"/>
        </w:rPr>
        <w:t xml:space="preserve"> сектором </w:t>
      </w:r>
    </w:p>
    <w:p w:rsidR="0043068A" w:rsidRPr="00A615BA" w:rsidRDefault="0043068A" w:rsidP="00A615B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615BA">
        <w:rPr>
          <w:rFonts w:ascii="Arial" w:eastAsia="Times New Roman" w:hAnsi="Arial" w:cs="Arial"/>
          <w:sz w:val="26"/>
          <w:szCs w:val="26"/>
          <w:lang w:eastAsia="ru-RU"/>
        </w:rPr>
        <w:t xml:space="preserve">комплексной безопасности                                        </w:t>
      </w:r>
      <w:r w:rsidR="00E42382" w:rsidRPr="00A615BA">
        <w:rPr>
          <w:rFonts w:ascii="Arial" w:eastAsia="Times New Roman" w:hAnsi="Arial" w:cs="Arial"/>
          <w:sz w:val="26"/>
          <w:szCs w:val="26"/>
          <w:lang w:eastAsia="ru-RU"/>
        </w:rPr>
        <w:t xml:space="preserve">       </w:t>
      </w:r>
      <w:r w:rsidRPr="00A615BA">
        <w:rPr>
          <w:rFonts w:ascii="Arial" w:eastAsia="Times New Roman" w:hAnsi="Arial" w:cs="Arial"/>
          <w:sz w:val="26"/>
          <w:szCs w:val="26"/>
          <w:lang w:eastAsia="ru-RU"/>
        </w:rPr>
        <w:t xml:space="preserve">         </w:t>
      </w:r>
      <w:proofErr w:type="spellStart"/>
      <w:r w:rsidR="005376E0">
        <w:rPr>
          <w:rFonts w:ascii="Arial" w:eastAsia="Times New Roman" w:hAnsi="Arial" w:cs="Arial"/>
          <w:sz w:val="26"/>
          <w:szCs w:val="26"/>
          <w:lang w:eastAsia="ru-RU"/>
        </w:rPr>
        <w:t>Н.Б.Вдовкина</w:t>
      </w:r>
      <w:proofErr w:type="spellEnd"/>
    </w:p>
    <w:p w:rsidR="000A42A2" w:rsidRPr="00A615BA" w:rsidRDefault="000A42A2" w:rsidP="00A615BA">
      <w:pPr>
        <w:spacing w:after="0" w:line="240" w:lineRule="auto"/>
        <w:rPr>
          <w:sz w:val="26"/>
          <w:szCs w:val="26"/>
        </w:rPr>
      </w:pPr>
    </w:p>
    <w:sectPr w:rsidR="000A42A2" w:rsidRPr="00A61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CE"/>
    <w:rsid w:val="000A42A2"/>
    <w:rsid w:val="00383CCD"/>
    <w:rsid w:val="0043068A"/>
    <w:rsid w:val="004958F1"/>
    <w:rsid w:val="004F6324"/>
    <w:rsid w:val="005376E0"/>
    <w:rsid w:val="00A615BA"/>
    <w:rsid w:val="00DB12CE"/>
    <w:rsid w:val="00E42382"/>
    <w:rsid w:val="00F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5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61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5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Б. Вдовкина</cp:lastModifiedBy>
  <cp:revision>9</cp:revision>
  <cp:lastPrinted>2020-05-22T08:58:00Z</cp:lastPrinted>
  <dcterms:created xsi:type="dcterms:W3CDTF">2019-03-04T10:05:00Z</dcterms:created>
  <dcterms:modified xsi:type="dcterms:W3CDTF">2020-08-19T08:17:00Z</dcterms:modified>
</cp:coreProperties>
</file>