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36E5A" w:rsidRPr="00C87BC2" w:rsidRDefault="00136E5A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72AC" w:rsidRPr="00425FBB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Pr="004048FE" w:rsidRDefault="00BA72AC" w:rsidP="00404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67117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267117" w:rsidRPr="00267117">
        <w:rPr>
          <w:rFonts w:ascii="Times New Roman" w:hAnsi="Times New Roman" w:cs="Times New Roman"/>
          <w:sz w:val="26"/>
          <w:szCs w:val="26"/>
        </w:rPr>
        <w:t xml:space="preserve">«Доступная среда </w:t>
      </w:r>
      <w:r w:rsidR="004048FE">
        <w:rPr>
          <w:rFonts w:ascii="Times New Roman" w:hAnsi="Times New Roman" w:cs="Times New Roman"/>
          <w:sz w:val="26"/>
          <w:szCs w:val="26"/>
        </w:rPr>
        <w:t xml:space="preserve">городского поселения Пойковский» </w:t>
      </w:r>
      <w:r w:rsidR="00C11D29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</w:t>
      </w:r>
      <w:r w:rsidR="004048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части финансирования на </w:t>
      </w:r>
      <w:r w:rsidR="004048FE">
        <w:rPr>
          <w:rFonts w:ascii="Times New Roman" w:eastAsia="Times New Roman" w:hAnsi="Times New Roman" w:cs="Times New Roman"/>
          <w:sz w:val="26"/>
          <w:szCs w:val="26"/>
          <w:lang w:eastAsia="ru-RU"/>
        </w:rPr>
        <w:t>2024:</w:t>
      </w:r>
    </w:p>
    <w:p w:rsidR="00267117" w:rsidRDefault="0026711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3F1" w:rsidRDefault="00267117" w:rsidP="000701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Финансирование </w:t>
      </w:r>
      <w:r w:rsidR="004048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основного 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4048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048F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Компенсационные мероприятия для обеспечения</w:t>
      </w:r>
      <w:r w:rsidR="000701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здания для инвалидов и других лиц с ограничениями здоровья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9047CB">
        <w:rPr>
          <w:rFonts w:ascii="Times New Roman" w:hAnsi="Times New Roman" w:cs="Times New Roman"/>
          <w:bCs/>
          <w:sz w:val="26"/>
          <w:szCs w:val="26"/>
        </w:rPr>
        <w:t xml:space="preserve">в соответствии </w:t>
      </w:r>
      <w:r w:rsidR="0007019D">
        <w:rPr>
          <w:rFonts w:ascii="Times New Roman" w:hAnsi="Times New Roman" w:cs="Times New Roman"/>
          <w:bCs/>
          <w:sz w:val="26"/>
          <w:szCs w:val="26"/>
        </w:rPr>
        <w:t xml:space="preserve">со служебной запиской от </w:t>
      </w:r>
      <w:r w:rsidR="00B10860">
        <w:rPr>
          <w:rFonts w:ascii="Times New Roman" w:hAnsi="Times New Roman" w:cs="Times New Roman"/>
          <w:bCs/>
          <w:sz w:val="26"/>
          <w:szCs w:val="26"/>
        </w:rPr>
        <w:t>04.04</w:t>
      </w:r>
      <w:r w:rsidR="0007019D">
        <w:rPr>
          <w:rFonts w:ascii="Times New Roman" w:hAnsi="Times New Roman" w:cs="Times New Roman"/>
          <w:bCs/>
          <w:sz w:val="26"/>
          <w:szCs w:val="26"/>
        </w:rPr>
        <w:t>.2024 № 40/1-</w:t>
      </w:r>
      <w:r w:rsidR="00B10860">
        <w:rPr>
          <w:rFonts w:ascii="Times New Roman" w:hAnsi="Times New Roman" w:cs="Times New Roman"/>
          <w:bCs/>
          <w:sz w:val="26"/>
          <w:szCs w:val="26"/>
        </w:rPr>
        <w:t>СЗ-214</w:t>
      </w:r>
      <w:r w:rsidR="0007019D">
        <w:rPr>
          <w:rFonts w:ascii="Times New Roman" w:hAnsi="Times New Roman" w:cs="Times New Roman"/>
          <w:bCs/>
          <w:sz w:val="26"/>
          <w:szCs w:val="26"/>
        </w:rPr>
        <w:t>:</w:t>
      </w:r>
    </w:p>
    <w:p w:rsidR="002D13F1" w:rsidRDefault="002D13F1" w:rsidP="00267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увеличение денежных средств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B1086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7019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7260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108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7260D">
        <w:rPr>
          <w:rFonts w:ascii="Times New Roman" w:eastAsia="Times New Roman" w:hAnsi="Times New Roman" w:cs="Times New Roman"/>
          <w:sz w:val="26"/>
          <w:szCs w:val="26"/>
          <w:lang w:eastAsia="ru-RU"/>
        </w:rPr>
        <w:t>0000 тыс. рублей.</w:t>
      </w:r>
    </w:p>
    <w:p w:rsidR="00330AA5" w:rsidRDefault="00330AA5" w:rsidP="00267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D47EB3" w:rsidRDefault="00D47EB3" w:rsidP="00D47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Финансирование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основного 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«Формирование доступности жилых помещений (в соответствии с оптимальным перечнем) и общего имущества в многоквартирном доме, в котором расположены жилые помещения для инвалидов и других маломобильных групп населения»», </w:t>
      </w:r>
      <w:r>
        <w:rPr>
          <w:rFonts w:ascii="Times New Roman" w:hAnsi="Times New Roman" w:cs="Times New Roman"/>
          <w:bCs/>
          <w:sz w:val="26"/>
          <w:szCs w:val="26"/>
        </w:rPr>
        <w:t>в соответствии со служебной запиской от 09.04.2024 № 40/1-Исх-1784:</w:t>
      </w:r>
    </w:p>
    <w:p w:rsidR="00D47EB3" w:rsidRDefault="00D47EB3" w:rsidP="00D47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увеличение денежных средств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105,0000 тыс. рублей.</w:t>
      </w: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7019D"/>
    <w:rsid w:val="0008030A"/>
    <w:rsid w:val="00136E5A"/>
    <w:rsid w:val="00222A4F"/>
    <w:rsid w:val="00245ED5"/>
    <w:rsid w:val="00267117"/>
    <w:rsid w:val="002D13F1"/>
    <w:rsid w:val="00330AA5"/>
    <w:rsid w:val="004048FE"/>
    <w:rsid w:val="00425FBB"/>
    <w:rsid w:val="00515BDC"/>
    <w:rsid w:val="00540280"/>
    <w:rsid w:val="005413C4"/>
    <w:rsid w:val="006A01EE"/>
    <w:rsid w:val="006A08C7"/>
    <w:rsid w:val="006E12D6"/>
    <w:rsid w:val="00735982"/>
    <w:rsid w:val="00752B48"/>
    <w:rsid w:val="008C3428"/>
    <w:rsid w:val="009047CB"/>
    <w:rsid w:val="00905C33"/>
    <w:rsid w:val="00913BB6"/>
    <w:rsid w:val="0095288D"/>
    <w:rsid w:val="00956DE0"/>
    <w:rsid w:val="00AD7A8E"/>
    <w:rsid w:val="00B10860"/>
    <w:rsid w:val="00B52F9D"/>
    <w:rsid w:val="00BA72AC"/>
    <w:rsid w:val="00C11D29"/>
    <w:rsid w:val="00C252C8"/>
    <w:rsid w:val="00C6467F"/>
    <w:rsid w:val="00C757F7"/>
    <w:rsid w:val="00D20BAB"/>
    <w:rsid w:val="00D47EB3"/>
    <w:rsid w:val="00D7260D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39</cp:revision>
  <cp:lastPrinted>2022-12-19T11:46:00Z</cp:lastPrinted>
  <dcterms:created xsi:type="dcterms:W3CDTF">2022-03-18T06:58:00Z</dcterms:created>
  <dcterms:modified xsi:type="dcterms:W3CDTF">2024-05-29T09:52:00Z</dcterms:modified>
</cp:coreProperties>
</file>