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4724F" w14:textId="77777777" w:rsidR="007C2431" w:rsidRPr="007C2431" w:rsidRDefault="007C2431" w:rsidP="007C2431">
      <w:pPr>
        <w:jc w:val="center"/>
        <w:rPr>
          <w:rFonts w:ascii="Calibri" w:eastAsia="Times New Roman" w:hAnsi="Calibri"/>
        </w:rPr>
      </w:pPr>
      <w:r w:rsidRPr="007C2431">
        <w:rPr>
          <w:rFonts w:ascii="Calibri" w:eastAsia="Times New Roman" w:hAnsi="Calibri"/>
          <w:noProof/>
          <w:lang w:val="ru-RU" w:eastAsia="ru-RU" w:bidi="ar-SA"/>
        </w:rPr>
        <w:drawing>
          <wp:inline distT="0" distB="0" distL="0" distR="0" wp14:anchorId="65957DDF" wp14:editId="330ABD96">
            <wp:extent cx="595630" cy="712470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22721" w14:textId="77777777" w:rsidR="007C2431" w:rsidRPr="007C2431" w:rsidRDefault="007C2431" w:rsidP="007C2431">
      <w:pPr>
        <w:tabs>
          <w:tab w:val="left" w:pos="9214"/>
        </w:tabs>
        <w:ind w:left="-1260"/>
        <w:contextualSpacing/>
        <w:jc w:val="center"/>
        <w:outlineLvl w:val="5"/>
        <w:rPr>
          <w:rFonts w:ascii="Times New Roman" w:eastAsia="Times New Roman" w:hAnsi="Times New Roman"/>
          <w:b/>
          <w:bCs/>
          <w:sz w:val="36"/>
          <w:szCs w:val="36"/>
          <w:lang w:val="ru-RU"/>
        </w:rPr>
      </w:pPr>
      <w:r w:rsidRPr="007C2431">
        <w:rPr>
          <w:rFonts w:ascii="Times New Roman" w:eastAsia="Times New Roman" w:hAnsi="Times New Roman"/>
          <w:b/>
          <w:bCs/>
          <w:sz w:val="22"/>
          <w:szCs w:val="22"/>
          <w:lang w:val="ru-RU"/>
        </w:rPr>
        <w:t xml:space="preserve">        Администрация Нефтеюганского района</w:t>
      </w:r>
    </w:p>
    <w:p w14:paraId="4143DC14" w14:textId="77777777" w:rsidR="007C2431" w:rsidRPr="007C2431" w:rsidRDefault="007C2431" w:rsidP="007C2431">
      <w:pPr>
        <w:keepNext/>
        <w:ind w:left="-540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2"/>
          <w:sz w:val="16"/>
          <w:szCs w:val="16"/>
          <w:lang w:val="ru-RU"/>
        </w:rPr>
      </w:pPr>
    </w:p>
    <w:p w14:paraId="635EC2DB" w14:textId="77777777" w:rsidR="007C2431" w:rsidRPr="007C2431" w:rsidRDefault="007C2431" w:rsidP="007C2431">
      <w:pPr>
        <w:keepNext/>
        <w:ind w:left="-540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2"/>
          <w:sz w:val="36"/>
          <w:szCs w:val="36"/>
          <w:lang w:val="ru-RU"/>
        </w:rPr>
      </w:pPr>
      <w:r w:rsidRPr="007C2431">
        <w:rPr>
          <w:rFonts w:ascii="Times New Roman" w:eastAsia="Times New Roman" w:hAnsi="Times New Roman"/>
          <w:b/>
          <w:bCs/>
          <w:kern w:val="32"/>
          <w:sz w:val="36"/>
          <w:szCs w:val="36"/>
          <w:lang w:val="ru-RU"/>
        </w:rPr>
        <w:t xml:space="preserve">Муниципальная комиссия  </w:t>
      </w:r>
    </w:p>
    <w:p w14:paraId="4566325C" w14:textId="77777777" w:rsidR="007C2431" w:rsidRPr="007C2431" w:rsidRDefault="007C2431" w:rsidP="007C2431">
      <w:pPr>
        <w:keepNext/>
        <w:ind w:left="-540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2"/>
          <w:sz w:val="36"/>
          <w:szCs w:val="36"/>
          <w:lang w:val="ru-RU"/>
        </w:rPr>
      </w:pPr>
      <w:r w:rsidRPr="007C2431">
        <w:rPr>
          <w:rFonts w:ascii="Times New Roman" w:eastAsia="Times New Roman" w:hAnsi="Times New Roman"/>
          <w:b/>
          <w:bCs/>
          <w:kern w:val="32"/>
          <w:sz w:val="36"/>
          <w:szCs w:val="36"/>
          <w:lang w:val="ru-RU"/>
        </w:rPr>
        <w:t>по делам несовершеннолетних и защите их прав</w:t>
      </w:r>
    </w:p>
    <w:p w14:paraId="7CA6D55A" w14:textId="77777777" w:rsidR="007C2431" w:rsidRPr="007C2431" w:rsidRDefault="007C2431" w:rsidP="007C2431">
      <w:pPr>
        <w:ind w:left="-540"/>
        <w:contextualSpacing/>
        <w:jc w:val="center"/>
        <w:rPr>
          <w:rFonts w:ascii="Times New Roman" w:eastAsia="Times New Roman" w:hAnsi="Times New Roman"/>
          <w:spacing w:val="20"/>
          <w:lang w:val="ru-RU"/>
        </w:rPr>
      </w:pPr>
    </w:p>
    <w:p w14:paraId="2753C70C" w14:textId="25102687" w:rsidR="007C2431" w:rsidRPr="007C2431" w:rsidRDefault="007C2431" w:rsidP="007C2431">
      <w:pPr>
        <w:jc w:val="center"/>
        <w:rPr>
          <w:rFonts w:ascii="Times New Roman" w:eastAsia="Calibri" w:hAnsi="Times New Roman"/>
          <w:b/>
          <w:bCs/>
          <w:sz w:val="32"/>
          <w:szCs w:val="32"/>
          <w:lang w:val="ru-RU"/>
        </w:rPr>
      </w:pPr>
      <w:r w:rsidRPr="007C2431">
        <w:rPr>
          <w:rFonts w:ascii="Times New Roman" w:eastAsia="Calibri" w:hAnsi="Times New Roman"/>
          <w:b/>
          <w:sz w:val="32"/>
          <w:szCs w:val="32"/>
          <w:lang w:val="ru-RU"/>
        </w:rPr>
        <w:t xml:space="preserve">ПОСТАНОВЛЕНИЕ № </w:t>
      </w:r>
      <w:r w:rsidR="00F8500A">
        <w:rPr>
          <w:rFonts w:ascii="Times New Roman" w:eastAsia="Calibri" w:hAnsi="Times New Roman"/>
          <w:b/>
          <w:sz w:val="32"/>
          <w:szCs w:val="32"/>
          <w:lang w:val="ru-RU"/>
        </w:rPr>
        <w:t>41</w:t>
      </w:r>
    </w:p>
    <w:p w14:paraId="5407D9D2" w14:textId="77777777" w:rsidR="007C2431" w:rsidRPr="007C2431" w:rsidRDefault="007C2431" w:rsidP="007C2431">
      <w:pPr>
        <w:rPr>
          <w:rFonts w:ascii="Times New Roman" w:eastAsia="Calibri" w:hAnsi="Times New Roman"/>
          <w:u w:val="single"/>
          <w:lang w:val="ru-RU"/>
        </w:rPr>
      </w:pPr>
    </w:p>
    <w:p w14:paraId="4C3C2B8C" w14:textId="113A5472" w:rsidR="007C2431" w:rsidRPr="0009750A" w:rsidRDefault="007C2431" w:rsidP="007C2431">
      <w:pPr>
        <w:jc w:val="center"/>
        <w:rPr>
          <w:rFonts w:ascii="Times New Roman" w:eastAsia="Times New Roman" w:hAnsi="Times New Roman"/>
          <w:lang w:val="ru-RU" w:bidi="ar-SA"/>
        </w:rPr>
      </w:pPr>
      <w:r w:rsidRPr="0009750A">
        <w:rPr>
          <w:rFonts w:ascii="Times New Roman" w:eastAsia="Calibri" w:hAnsi="Times New Roman"/>
          <w:lang w:val="ru-RU"/>
        </w:rPr>
        <w:t xml:space="preserve"> </w:t>
      </w:r>
      <w:r w:rsidR="00F8500A" w:rsidRPr="0009750A">
        <w:rPr>
          <w:rFonts w:ascii="Times New Roman" w:eastAsia="Calibri" w:hAnsi="Times New Roman"/>
          <w:lang w:val="ru-RU"/>
        </w:rPr>
        <w:t>14</w:t>
      </w:r>
      <w:r w:rsidR="00FE0C43" w:rsidRPr="0009750A">
        <w:rPr>
          <w:rFonts w:ascii="Times New Roman" w:eastAsia="Calibri" w:hAnsi="Times New Roman"/>
          <w:lang w:val="ru-RU"/>
        </w:rPr>
        <w:t xml:space="preserve"> июня</w:t>
      </w:r>
      <w:r w:rsidRPr="0009750A">
        <w:rPr>
          <w:rFonts w:ascii="Times New Roman" w:eastAsia="Times New Roman" w:hAnsi="Times New Roman"/>
          <w:lang w:val="ru-RU" w:bidi="ar-SA"/>
        </w:rPr>
        <w:t xml:space="preserve"> 202</w:t>
      </w:r>
      <w:r w:rsidR="00F8500A" w:rsidRPr="0009750A">
        <w:rPr>
          <w:rFonts w:ascii="Times New Roman" w:eastAsia="Times New Roman" w:hAnsi="Times New Roman"/>
          <w:lang w:val="ru-RU" w:bidi="ar-SA"/>
        </w:rPr>
        <w:t>4</w:t>
      </w:r>
      <w:r w:rsidRPr="0009750A">
        <w:rPr>
          <w:rFonts w:ascii="Times New Roman" w:eastAsia="Times New Roman" w:hAnsi="Times New Roman"/>
          <w:lang w:val="ru-RU" w:bidi="ar-SA"/>
        </w:rPr>
        <w:t xml:space="preserve"> года, 10– 00 ч. </w:t>
      </w:r>
    </w:p>
    <w:p w14:paraId="3B5F8708" w14:textId="77777777" w:rsidR="007C2431" w:rsidRPr="0009750A" w:rsidRDefault="007C2431" w:rsidP="007C2431">
      <w:pPr>
        <w:jc w:val="center"/>
        <w:rPr>
          <w:rFonts w:ascii="Times New Roman" w:eastAsia="Times New Roman" w:hAnsi="Times New Roman"/>
          <w:lang w:val="ru-RU" w:bidi="ar-SA"/>
        </w:rPr>
      </w:pPr>
      <w:proofErr w:type="spellStart"/>
      <w:r w:rsidRPr="0009750A">
        <w:rPr>
          <w:rFonts w:ascii="Times New Roman" w:eastAsia="Times New Roman" w:hAnsi="Times New Roman"/>
          <w:lang w:val="ru-RU" w:bidi="ar-SA"/>
        </w:rPr>
        <w:t>г.п</w:t>
      </w:r>
      <w:proofErr w:type="spellEnd"/>
      <w:r w:rsidRPr="0009750A">
        <w:rPr>
          <w:rFonts w:ascii="Times New Roman" w:eastAsia="Times New Roman" w:hAnsi="Times New Roman"/>
          <w:lang w:val="ru-RU" w:bidi="ar-SA"/>
        </w:rPr>
        <w:t xml:space="preserve">. </w:t>
      </w:r>
      <w:proofErr w:type="spellStart"/>
      <w:r w:rsidRPr="0009750A">
        <w:rPr>
          <w:rFonts w:ascii="Times New Roman" w:eastAsia="Times New Roman" w:hAnsi="Times New Roman"/>
          <w:lang w:val="ru-RU" w:bidi="ar-SA"/>
        </w:rPr>
        <w:t>Пойковский</w:t>
      </w:r>
      <w:proofErr w:type="spellEnd"/>
      <w:r w:rsidRPr="0009750A">
        <w:rPr>
          <w:rFonts w:ascii="Times New Roman" w:eastAsia="Times New Roman" w:hAnsi="Times New Roman"/>
          <w:lang w:val="ru-RU" w:bidi="ar-SA"/>
        </w:rPr>
        <w:t>, 4мкрн., д. 5, зал заседаний (кабинет № 303)</w:t>
      </w:r>
    </w:p>
    <w:p w14:paraId="5ACC0A55" w14:textId="4CE9C7F3" w:rsidR="007C2431" w:rsidRPr="0009750A" w:rsidRDefault="007C2431" w:rsidP="007C2431">
      <w:pPr>
        <w:jc w:val="center"/>
        <w:rPr>
          <w:rFonts w:ascii="Times New Roman" w:eastAsia="Times New Roman" w:hAnsi="Times New Roman"/>
          <w:lang w:val="ru-RU" w:bidi="ar-SA"/>
        </w:rPr>
      </w:pPr>
      <w:r w:rsidRPr="0009750A">
        <w:rPr>
          <w:rFonts w:ascii="Times New Roman" w:eastAsia="Times New Roman" w:hAnsi="Times New Roman"/>
          <w:lang w:val="ru-RU" w:bidi="ar-SA"/>
        </w:rPr>
        <w:t xml:space="preserve"> (сведения об участниках заседания указаны в протоколе №</w:t>
      </w:r>
      <w:r w:rsidR="00F8500A" w:rsidRPr="0009750A">
        <w:rPr>
          <w:rFonts w:ascii="Times New Roman" w:eastAsia="Times New Roman" w:hAnsi="Times New Roman"/>
          <w:lang w:val="ru-RU" w:bidi="ar-SA"/>
        </w:rPr>
        <w:t>31</w:t>
      </w:r>
    </w:p>
    <w:p w14:paraId="60B54335" w14:textId="77777777" w:rsidR="007C2431" w:rsidRPr="0009750A" w:rsidRDefault="007C2431" w:rsidP="007C2431">
      <w:pPr>
        <w:jc w:val="center"/>
        <w:rPr>
          <w:rFonts w:ascii="Times New Roman" w:eastAsia="Times New Roman" w:hAnsi="Times New Roman"/>
          <w:lang w:val="ru-RU" w:bidi="ar-SA"/>
        </w:rPr>
      </w:pPr>
      <w:r w:rsidRPr="0009750A">
        <w:rPr>
          <w:rFonts w:ascii="Times New Roman" w:eastAsia="Times New Roman" w:hAnsi="Times New Roman"/>
          <w:lang w:val="ru-RU" w:bidi="ar-SA"/>
        </w:rPr>
        <w:t xml:space="preserve"> заседания муниципальной комиссии)</w:t>
      </w:r>
    </w:p>
    <w:p w14:paraId="24E02A69" w14:textId="77777777" w:rsidR="007C2431" w:rsidRPr="0009750A" w:rsidRDefault="007C2431" w:rsidP="007C2431">
      <w:pPr>
        <w:rPr>
          <w:rFonts w:ascii="Times New Roman" w:eastAsia="Times New Roman" w:hAnsi="Times New Roman"/>
          <w:lang w:val="ru-RU"/>
        </w:rPr>
      </w:pPr>
    </w:p>
    <w:p w14:paraId="46C7D609" w14:textId="0AED96E5" w:rsidR="00D96EC4" w:rsidRPr="0009750A" w:rsidRDefault="00D96EC4" w:rsidP="00372A3D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09750A">
        <w:rPr>
          <w:rFonts w:ascii="Times New Roman" w:eastAsia="Times New Roman" w:hAnsi="Times New Roman"/>
          <w:b/>
          <w:lang w:val="ru-RU" w:eastAsia="ru-RU" w:bidi="ar-SA"/>
        </w:rPr>
        <w:t>О принятых мерах по обеспечению безопасности</w:t>
      </w:r>
    </w:p>
    <w:p w14:paraId="7B6AF394" w14:textId="57C27CD2" w:rsidR="00D96EC4" w:rsidRPr="0009750A" w:rsidRDefault="00D96EC4" w:rsidP="00372A3D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09750A">
        <w:rPr>
          <w:rFonts w:ascii="Times New Roman" w:eastAsia="Times New Roman" w:hAnsi="Times New Roman"/>
          <w:b/>
          <w:lang w:val="ru-RU" w:eastAsia="ru-RU" w:bidi="ar-SA"/>
        </w:rPr>
        <w:t>несовершеннолетних на игровых и спортивных площадках,</w:t>
      </w:r>
    </w:p>
    <w:p w14:paraId="510F6C93" w14:textId="0E4C960F" w:rsidR="007C2431" w:rsidRPr="0009750A" w:rsidRDefault="00D96EC4" w:rsidP="00372A3D">
      <w:pPr>
        <w:jc w:val="center"/>
        <w:rPr>
          <w:rFonts w:ascii="Times New Roman" w:eastAsia="Calibri" w:hAnsi="Times New Roman"/>
          <w:b/>
          <w:lang w:val="ru-RU"/>
        </w:rPr>
      </w:pPr>
      <w:r w:rsidRPr="0009750A">
        <w:rPr>
          <w:rFonts w:ascii="Times New Roman" w:eastAsia="Times New Roman" w:hAnsi="Times New Roman"/>
          <w:b/>
          <w:lang w:val="ru-RU" w:eastAsia="ru-RU" w:bidi="ar-SA"/>
        </w:rPr>
        <w:t xml:space="preserve">расположенных в городском поселении </w:t>
      </w:r>
      <w:proofErr w:type="spellStart"/>
      <w:r w:rsidRPr="0009750A">
        <w:rPr>
          <w:rFonts w:ascii="Times New Roman" w:eastAsia="Times New Roman" w:hAnsi="Times New Roman"/>
          <w:b/>
          <w:lang w:val="ru-RU" w:eastAsia="ru-RU" w:bidi="ar-SA"/>
        </w:rPr>
        <w:t>Пойковский</w:t>
      </w:r>
      <w:proofErr w:type="spellEnd"/>
    </w:p>
    <w:p w14:paraId="57C52E53" w14:textId="77777777" w:rsidR="007C2431" w:rsidRPr="0009750A" w:rsidRDefault="007C2431" w:rsidP="007C2431">
      <w:pPr>
        <w:ind w:firstLine="708"/>
        <w:jc w:val="both"/>
        <w:rPr>
          <w:rFonts w:ascii="Times New Roman" w:eastAsia="Calibri" w:hAnsi="Times New Roman"/>
          <w:lang w:val="ru-RU"/>
        </w:rPr>
      </w:pPr>
    </w:p>
    <w:p w14:paraId="428F07B6" w14:textId="0274A3AB" w:rsidR="007C2431" w:rsidRPr="0009750A" w:rsidRDefault="007C2431" w:rsidP="007C2431">
      <w:pPr>
        <w:ind w:firstLine="708"/>
        <w:jc w:val="both"/>
        <w:rPr>
          <w:rFonts w:ascii="Times New Roman" w:eastAsia="Calibri" w:hAnsi="Times New Roman"/>
          <w:lang w:val="ru-RU"/>
        </w:rPr>
      </w:pPr>
      <w:r w:rsidRPr="0009750A">
        <w:rPr>
          <w:rFonts w:ascii="Times New Roman" w:eastAsia="Calibri" w:hAnsi="Times New Roman"/>
          <w:lang w:val="ru-RU"/>
        </w:rPr>
        <w:t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Нефтеюганского района на 202</w:t>
      </w:r>
      <w:r w:rsidR="00B642BD" w:rsidRPr="0009750A">
        <w:rPr>
          <w:rFonts w:ascii="Times New Roman" w:eastAsia="Calibri" w:hAnsi="Times New Roman"/>
          <w:lang w:val="ru-RU"/>
        </w:rPr>
        <w:t>4</w:t>
      </w:r>
      <w:r w:rsidRPr="0009750A">
        <w:rPr>
          <w:rFonts w:ascii="Times New Roman" w:eastAsia="Calibri" w:hAnsi="Times New Roman"/>
          <w:lang w:val="ru-RU"/>
        </w:rPr>
        <w:t xml:space="preserve"> год, муниципальная комиссия установила:</w:t>
      </w:r>
    </w:p>
    <w:p w14:paraId="042797A1" w14:textId="77777777" w:rsidR="007C2431" w:rsidRPr="0009750A" w:rsidRDefault="007C2431" w:rsidP="007C2431">
      <w:pPr>
        <w:pStyle w:val="Default"/>
      </w:pPr>
    </w:p>
    <w:p w14:paraId="7E44AA50" w14:textId="0F19C9BB" w:rsidR="0009750A" w:rsidRPr="0009750A" w:rsidRDefault="0009750A" w:rsidP="007C2431">
      <w:pPr>
        <w:pStyle w:val="Default"/>
        <w:ind w:firstLine="708"/>
        <w:jc w:val="both"/>
      </w:pPr>
      <w:r w:rsidRPr="0009750A">
        <w:t xml:space="preserve">Приказом муниципального казенного учреждения «Служба жилищно-коммунального хозяйства и благоустройства </w:t>
      </w:r>
      <w:proofErr w:type="spellStart"/>
      <w:r w:rsidRPr="0009750A">
        <w:t>гп</w:t>
      </w:r>
      <w:proofErr w:type="spellEnd"/>
      <w:r w:rsidRPr="0009750A">
        <w:t xml:space="preserve">. </w:t>
      </w:r>
      <w:proofErr w:type="spellStart"/>
      <w:r w:rsidRPr="0009750A">
        <w:t>Пойковский</w:t>
      </w:r>
      <w:proofErr w:type="spellEnd"/>
      <w:r w:rsidRPr="0009750A">
        <w:t xml:space="preserve">» от 13.09.2023 № 59 утвержден график регулярного визуального, функционального и ежегодного основного осмотра оборудования детских игровых и спортивных площадок, расположенных на территории </w:t>
      </w:r>
      <w:proofErr w:type="spellStart"/>
      <w:r w:rsidRPr="0009750A">
        <w:t>г</w:t>
      </w:r>
      <w:r w:rsidR="00B65637">
        <w:t>.</w:t>
      </w:r>
      <w:r w:rsidRPr="0009750A">
        <w:t>п</w:t>
      </w:r>
      <w:proofErr w:type="spellEnd"/>
      <w:r w:rsidRPr="0009750A">
        <w:t xml:space="preserve">. </w:t>
      </w:r>
      <w:proofErr w:type="spellStart"/>
      <w:r w:rsidRPr="0009750A">
        <w:t>Пойковский</w:t>
      </w:r>
      <w:proofErr w:type="spellEnd"/>
      <w:r w:rsidRPr="0009750A">
        <w:t xml:space="preserve">. Согласно муниципальному контракту с подрядной организацией ООО «ЗССК» от 20.09.2023 № 1 ежедневный осмотр оборудования осуществляется подрядчиком, функциональный осмотр (каждую пятницу) и ежегодный основной осмотр (с 5 по 10 мая ежегодно) осуществляет муниципальное казенное учреждение «Служба жилищно-коммунального хозяйства и благоустройства </w:t>
      </w:r>
      <w:proofErr w:type="spellStart"/>
      <w:r w:rsidRPr="0009750A">
        <w:t>гп</w:t>
      </w:r>
      <w:proofErr w:type="spellEnd"/>
      <w:r w:rsidRPr="0009750A">
        <w:t xml:space="preserve">. </w:t>
      </w:r>
      <w:proofErr w:type="spellStart"/>
      <w:r w:rsidRPr="0009750A">
        <w:t>Пойковский</w:t>
      </w:r>
      <w:proofErr w:type="spellEnd"/>
      <w:r w:rsidRPr="0009750A">
        <w:t>».</w:t>
      </w:r>
    </w:p>
    <w:p w14:paraId="054D835A" w14:textId="592F14FA" w:rsidR="00FE0C43" w:rsidRPr="0009750A" w:rsidRDefault="007C2431" w:rsidP="007C2431">
      <w:pPr>
        <w:pStyle w:val="Default"/>
        <w:ind w:firstLine="708"/>
        <w:jc w:val="both"/>
      </w:pPr>
      <w:r w:rsidRPr="0009750A">
        <w:t xml:space="preserve">Постановлением Администрации городского поселения </w:t>
      </w:r>
      <w:proofErr w:type="spellStart"/>
      <w:r w:rsidRPr="0009750A">
        <w:t>Пойковский</w:t>
      </w:r>
      <w:proofErr w:type="spellEnd"/>
      <w:r w:rsidRPr="0009750A">
        <w:t xml:space="preserve"> от </w:t>
      </w:r>
      <w:r w:rsidR="00B642BD" w:rsidRPr="0009750A">
        <w:t>19</w:t>
      </w:r>
      <w:r w:rsidRPr="0009750A">
        <w:t>.0</w:t>
      </w:r>
      <w:r w:rsidR="00B642BD" w:rsidRPr="0009750A">
        <w:t>1</w:t>
      </w:r>
      <w:r w:rsidRPr="0009750A">
        <w:t>.202</w:t>
      </w:r>
      <w:r w:rsidR="00B642BD" w:rsidRPr="0009750A">
        <w:t>4</w:t>
      </w:r>
      <w:r w:rsidRPr="0009750A">
        <w:t xml:space="preserve"> №</w:t>
      </w:r>
      <w:r w:rsidR="00B642BD" w:rsidRPr="0009750A">
        <w:t>42</w:t>
      </w:r>
      <w:r w:rsidRPr="0009750A">
        <w:t xml:space="preserve">-п утвержден состав комиссии по обследованию детских игровых площадок на территории городского поселения </w:t>
      </w:r>
      <w:proofErr w:type="spellStart"/>
      <w:r w:rsidRPr="0009750A">
        <w:t>Пойковский</w:t>
      </w:r>
      <w:proofErr w:type="spellEnd"/>
      <w:r w:rsidRPr="0009750A">
        <w:t xml:space="preserve"> в 202</w:t>
      </w:r>
      <w:r w:rsidR="00B642BD" w:rsidRPr="0009750A">
        <w:t>4</w:t>
      </w:r>
      <w:r w:rsidRPr="0009750A">
        <w:t xml:space="preserve"> году. Комиссией проведено обследование </w:t>
      </w:r>
      <w:r w:rsidR="00B642BD" w:rsidRPr="0009750A">
        <w:t xml:space="preserve">и </w:t>
      </w:r>
      <w:r w:rsidRPr="0009750A">
        <w:t>составлен</w:t>
      </w:r>
      <w:r w:rsidR="00B642BD" w:rsidRPr="0009750A">
        <w:t>о 29</w:t>
      </w:r>
      <w:r w:rsidRPr="0009750A">
        <w:t xml:space="preserve"> акт</w:t>
      </w:r>
      <w:r w:rsidR="00B642BD" w:rsidRPr="0009750A">
        <w:t>ов</w:t>
      </w:r>
      <w:r w:rsidRPr="0009750A">
        <w:t xml:space="preserve"> </w:t>
      </w:r>
      <w:r w:rsidR="00B642BD" w:rsidRPr="0009750A">
        <w:t xml:space="preserve">основного осмотра </w:t>
      </w:r>
      <w:r w:rsidRPr="0009750A">
        <w:t>об</w:t>
      </w:r>
      <w:r w:rsidR="00B642BD" w:rsidRPr="0009750A">
        <w:t>орудования детских игровых и спортивных площадок</w:t>
      </w:r>
      <w:r w:rsidRPr="0009750A">
        <w:t xml:space="preserve">. </w:t>
      </w:r>
      <w:r w:rsidR="00FE0C43" w:rsidRPr="0009750A">
        <w:t>С</w:t>
      </w:r>
      <w:r w:rsidRPr="0009750A">
        <w:t xml:space="preserve"> цел</w:t>
      </w:r>
      <w:r w:rsidR="00735DF8" w:rsidRPr="0009750A">
        <w:t>ь</w:t>
      </w:r>
      <w:r w:rsidRPr="0009750A">
        <w:t>ю устранения всех выявленных комиссией дефектов и приведения детских игровых площадок в надлежащее безопасное, эксплуатационное состояние</w:t>
      </w:r>
      <w:r w:rsidR="00FE0C43" w:rsidRPr="0009750A">
        <w:t xml:space="preserve">, </w:t>
      </w:r>
      <w:r w:rsidR="00B642BD" w:rsidRPr="0009750A">
        <w:t>20</w:t>
      </w:r>
      <w:r w:rsidR="00FE0C43" w:rsidRPr="0009750A">
        <w:t>.05.202</w:t>
      </w:r>
      <w:r w:rsidR="00E417F1" w:rsidRPr="0009750A">
        <w:t>4</w:t>
      </w:r>
      <w:r w:rsidR="00FE0C43" w:rsidRPr="0009750A">
        <w:t xml:space="preserve"> акты переданы в </w:t>
      </w:r>
      <w:r w:rsidR="006112D7" w:rsidRPr="0009750A">
        <w:t>п</w:t>
      </w:r>
      <w:r w:rsidR="00FE0C43" w:rsidRPr="0009750A">
        <w:t xml:space="preserve">одрядную организацию. </w:t>
      </w:r>
    </w:p>
    <w:p w14:paraId="7DF0AC0A" w14:textId="33FD359E" w:rsidR="007C2431" w:rsidRPr="0009750A" w:rsidRDefault="00FE0C43" w:rsidP="007C2431">
      <w:pPr>
        <w:pStyle w:val="Default"/>
        <w:ind w:firstLine="708"/>
        <w:jc w:val="both"/>
      </w:pPr>
      <w:r w:rsidRPr="0009750A">
        <w:t xml:space="preserve">По состоянию на </w:t>
      </w:r>
      <w:r w:rsidR="00E417F1" w:rsidRPr="0009750A">
        <w:t>28</w:t>
      </w:r>
      <w:r w:rsidRPr="0009750A">
        <w:t>.05.202</w:t>
      </w:r>
      <w:r w:rsidR="00E417F1" w:rsidRPr="0009750A">
        <w:t>4</w:t>
      </w:r>
      <w:r w:rsidRPr="0009750A">
        <w:t xml:space="preserve"> подрядной организацией ООО «ЗССК» устранены неисправности, выявленные в результате комиссионных проверок и представляющие опасность для жизни и здоровья детей.</w:t>
      </w:r>
      <w:r w:rsidR="007C2431" w:rsidRPr="0009750A">
        <w:t xml:space="preserve"> </w:t>
      </w:r>
      <w:r w:rsidR="00E417F1" w:rsidRPr="0009750A">
        <w:t>Подсыпка песка в песочницы, а также детские игровые комплексы, качели, карусели произведена в период с 01.06. по 08.06.2024.</w:t>
      </w:r>
    </w:p>
    <w:p w14:paraId="1504F073" w14:textId="13D1D6ED" w:rsidR="00A12FEB" w:rsidRPr="0009750A" w:rsidRDefault="00A12FEB" w:rsidP="007C2431">
      <w:pPr>
        <w:ind w:firstLine="708"/>
        <w:jc w:val="both"/>
        <w:rPr>
          <w:rFonts w:ascii="Times New Roman" w:hAnsi="Times New Roman"/>
          <w:lang w:val="ru-RU"/>
        </w:rPr>
      </w:pPr>
      <w:r w:rsidRPr="0009750A">
        <w:rPr>
          <w:rFonts w:ascii="Times New Roman" w:eastAsia="Times New Roman" w:hAnsi="Times New Roman"/>
          <w:bCs/>
          <w:snapToGrid w:val="0"/>
          <w:lang w:val="ru-RU" w:eastAsia="ru-RU" w:bidi="ar-SA"/>
        </w:rPr>
        <w:t xml:space="preserve">На основании </w:t>
      </w:r>
      <w:r w:rsidR="004A61DC" w:rsidRPr="0009750A">
        <w:rPr>
          <w:rFonts w:ascii="Times New Roman" w:eastAsia="Times New Roman" w:hAnsi="Times New Roman"/>
          <w:shd w:val="clear" w:color="auto" w:fill="FFFFFF"/>
          <w:lang w:val="ru-RU" w:eastAsia="ru-RU" w:bidi="ar-SA"/>
        </w:rPr>
        <w:t xml:space="preserve">приказов </w:t>
      </w:r>
      <w:r w:rsidR="004A61DC" w:rsidRPr="0009750A">
        <w:rPr>
          <w:rFonts w:ascii="Times New Roman" w:eastAsia="Times New Roman" w:hAnsi="Times New Roman"/>
          <w:lang w:val="ru-RU" w:eastAsia="ru-RU" w:bidi="ar-SA"/>
        </w:rPr>
        <w:t xml:space="preserve">Департамента образования и молодёжной политики Нефтеюганского района </w:t>
      </w:r>
      <w:r w:rsidR="00DF735F" w:rsidRPr="0009750A">
        <w:rPr>
          <w:rFonts w:ascii="Times New Roman" w:eastAsia="Times New Roman" w:hAnsi="Times New Roman"/>
          <w:lang w:val="ru-RU"/>
        </w:rPr>
        <w:t xml:space="preserve">от 03.12.2018 № 938-0 «О проведении проверок образовательных организаций по соблюдению требований безопасности при эксплуатации технических сооружений и регулярного осмотра состояния спортивных и игровых площадок при образовательных организациях Нефтеюганского района на безопасность их использования» </w:t>
      </w:r>
      <w:r w:rsidR="004A61DC" w:rsidRPr="0009750A">
        <w:rPr>
          <w:rFonts w:ascii="Times New Roman" w:eastAsia="Times New Roman" w:hAnsi="Times New Roman"/>
          <w:lang w:val="ru-RU"/>
        </w:rPr>
        <w:t xml:space="preserve">и </w:t>
      </w:r>
      <w:r w:rsidR="004A61DC" w:rsidRPr="0009750A">
        <w:rPr>
          <w:rFonts w:ascii="Times New Roman" w:eastAsia="Times New Roman" w:hAnsi="Times New Roman"/>
          <w:shd w:val="clear" w:color="auto" w:fill="FFFFFF"/>
          <w:lang w:val="ru-RU" w:eastAsia="ru-RU" w:bidi="ar-SA"/>
        </w:rPr>
        <w:t>от</w:t>
      </w:r>
      <w:r w:rsidR="004A61DC" w:rsidRPr="0009750A">
        <w:rPr>
          <w:rFonts w:ascii="Times New Roman" w:eastAsia="Times New Roman" w:hAnsi="Times New Roman"/>
          <w:lang w:val="ru-RU" w:eastAsia="ru-RU" w:bidi="ar-SA"/>
        </w:rPr>
        <w:t xml:space="preserve"> 28.06.2021 № 484-О «О предупреждении несчастных случаев с </w:t>
      </w:r>
      <w:r w:rsidR="004A61DC" w:rsidRPr="0009750A">
        <w:rPr>
          <w:rFonts w:ascii="Times New Roman" w:eastAsia="Times New Roman" w:hAnsi="Times New Roman"/>
          <w:lang w:val="ru-RU" w:eastAsia="ru-RU" w:bidi="ar-SA"/>
        </w:rPr>
        <w:lastRenderedPageBreak/>
        <w:t xml:space="preserve">обучающимися при эксплуатации спортивных и игровых площадок в образовательных организациях Нефтеюганского района» </w:t>
      </w:r>
      <w:r w:rsidRPr="0009750A">
        <w:rPr>
          <w:rFonts w:ascii="Times New Roman" w:eastAsia="Times New Roman" w:hAnsi="Times New Roman"/>
          <w:bCs/>
          <w:snapToGrid w:val="0"/>
          <w:lang w:val="ru-RU" w:eastAsia="ru-RU" w:bidi="ar-SA"/>
        </w:rPr>
        <w:t xml:space="preserve"> в образовательных организациях городского поселения </w:t>
      </w:r>
      <w:proofErr w:type="spellStart"/>
      <w:r w:rsidRPr="0009750A">
        <w:rPr>
          <w:rFonts w:ascii="Times New Roman" w:eastAsia="Times New Roman" w:hAnsi="Times New Roman"/>
          <w:bCs/>
          <w:snapToGrid w:val="0"/>
          <w:lang w:val="ru-RU" w:eastAsia="ru-RU" w:bidi="ar-SA"/>
        </w:rPr>
        <w:t>Пойковский</w:t>
      </w:r>
      <w:proofErr w:type="spellEnd"/>
      <w:r w:rsidRPr="0009750A">
        <w:rPr>
          <w:rFonts w:ascii="Times New Roman" w:eastAsia="Times New Roman" w:hAnsi="Times New Roman"/>
          <w:bCs/>
          <w:snapToGrid w:val="0"/>
          <w:lang w:val="ru-RU" w:eastAsia="ru-RU" w:bidi="ar-SA"/>
        </w:rPr>
        <w:t xml:space="preserve"> в</w:t>
      </w:r>
      <w:r w:rsidRPr="0009750A">
        <w:rPr>
          <w:rStyle w:val="a3"/>
          <w:rFonts w:ascii="Times New Roman" w:hAnsi="Times New Roman"/>
          <w:lang w:val="ru-RU"/>
        </w:rPr>
        <w:t xml:space="preserve"> </w:t>
      </w:r>
      <w:r w:rsidRPr="0009750A">
        <w:rPr>
          <w:rStyle w:val="a3"/>
          <w:rFonts w:ascii="Times New Roman" w:hAnsi="Times New Roman"/>
          <w:b w:val="0"/>
          <w:lang w:val="ru-RU"/>
        </w:rPr>
        <w:t>целях обеспечения безопасного летнего отдыха, предупреждения травматизма и гибели детей</w:t>
      </w:r>
      <w:r w:rsidRPr="0009750A">
        <w:rPr>
          <w:rStyle w:val="a3"/>
          <w:rFonts w:ascii="Times New Roman" w:hAnsi="Times New Roman"/>
          <w:lang w:val="ru-RU"/>
        </w:rPr>
        <w:t xml:space="preserve"> </w:t>
      </w:r>
      <w:r w:rsidRPr="0009750A">
        <w:rPr>
          <w:rFonts w:ascii="Times New Roman" w:eastAsia="Times New Roman" w:hAnsi="Times New Roman"/>
          <w:bCs/>
          <w:snapToGrid w:val="0"/>
          <w:lang w:val="ru-RU" w:eastAsia="ru-RU" w:bidi="ar-SA"/>
        </w:rPr>
        <w:t>проведены комиссионные проверки</w:t>
      </w:r>
      <w:r w:rsidRPr="0009750A">
        <w:rPr>
          <w:rFonts w:ascii="Times New Roman" w:hAnsi="Times New Roman"/>
          <w:lang w:val="ru-RU"/>
        </w:rPr>
        <w:t xml:space="preserve"> оборудования детских игровых и спортивных площадок, расположенных на территории школ.</w:t>
      </w:r>
    </w:p>
    <w:p w14:paraId="79892625" w14:textId="343D9A50" w:rsidR="00A12FEB" w:rsidRPr="0009750A" w:rsidRDefault="00A12FEB" w:rsidP="00A12FEB">
      <w:pPr>
        <w:jc w:val="both"/>
        <w:rPr>
          <w:rFonts w:ascii="Times New Roman" w:hAnsi="Times New Roman"/>
          <w:lang w:val="ru-RU"/>
        </w:rPr>
      </w:pPr>
      <w:r w:rsidRPr="0009750A">
        <w:rPr>
          <w:rFonts w:ascii="Times New Roman" w:hAnsi="Times New Roman"/>
          <w:color w:val="FF0000"/>
          <w:lang w:val="ru-RU"/>
        </w:rPr>
        <w:tab/>
      </w:r>
      <w:r w:rsidRPr="0009750A">
        <w:rPr>
          <w:rFonts w:ascii="Times New Roman" w:hAnsi="Times New Roman"/>
          <w:lang w:val="ru-RU"/>
        </w:rPr>
        <w:t xml:space="preserve">На территории </w:t>
      </w:r>
      <w:r w:rsidRPr="0009750A">
        <w:rPr>
          <w:rFonts w:ascii="Times New Roman" w:eastAsia="Times New Roman" w:hAnsi="Times New Roman"/>
          <w:lang w:val="ru-RU" w:eastAsia="ru-RU" w:bidi="ar-SA"/>
        </w:rPr>
        <w:t xml:space="preserve">муниципального общеобразовательного бюджетного учреждения «Средняя общеобразовательная школа № 1» </w:t>
      </w:r>
      <w:proofErr w:type="spellStart"/>
      <w:r w:rsidRPr="0009750A">
        <w:rPr>
          <w:rFonts w:ascii="Times New Roman" w:eastAsia="Times New Roman" w:hAnsi="Times New Roman"/>
          <w:lang w:val="ru-RU" w:eastAsia="ru-RU" w:bidi="ar-SA"/>
        </w:rPr>
        <w:t>г.п</w:t>
      </w:r>
      <w:proofErr w:type="spellEnd"/>
      <w:r w:rsidRPr="0009750A">
        <w:rPr>
          <w:rFonts w:ascii="Times New Roman" w:eastAsia="Times New Roman" w:hAnsi="Times New Roman"/>
          <w:lang w:val="ru-RU" w:eastAsia="ru-RU" w:bidi="ar-SA"/>
        </w:rPr>
        <w:t xml:space="preserve">. </w:t>
      </w:r>
      <w:proofErr w:type="spellStart"/>
      <w:r w:rsidRPr="0009750A">
        <w:rPr>
          <w:rFonts w:ascii="Times New Roman" w:eastAsia="Times New Roman" w:hAnsi="Times New Roman"/>
          <w:lang w:val="ru-RU" w:eastAsia="ru-RU" w:bidi="ar-SA"/>
        </w:rPr>
        <w:t>Пойковский</w:t>
      </w:r>
      <w:proofErr w:type="spellEnd"/>
      <w:r w:rsidRPr="0009750A">
        <w:rPr>
          <w:rFonts w:ascii="Times New Roman" w:eastAsia="Times New Roman" w:hAnsi="Times New Roman"/>
          <w:lang w:val="ru-RU" w:eastAsia="ru-RU" w:bidi="ar-SA"/>
        </w:rPr>
        <w:t xml:space="preserve"> расположены </w:t>
      </w:r>
      <w:r w:rsidR="00021BBD" w:rsidRPr="0009750A">
        <w:rPr>
          <w:rFonts w:ascii="Times New Roman" w:hAnsi="Times New Roman"/>
          <w:bCs/>
          <w:snapToGrid w:val="0"/>
          <w:lang w:val="ru-RU"/>
        </w:rPr>
        <w:t>спортивная игровая площадка и п</w:t>
      </w:r>
      <w:r w:rsidRPr="0009750A">
        <w:rPr>
          <w:rFonts w:ascii="Times New Roman" w:hAnsi="Times New Roman"/>
          <w:bCs/>
          <w:snapToGrid w:val="0"/>
          <w:lang w:val="ru-RU"/>
        </w:rPr>
        <w:t>олоса препятствий</w:t>
      </w:r>
      <w:r w:rsidRPr="0009750A">
        <w:rPr>
          <w:rFonts w:ascii="Times New Roman" w:eastAsia="Times New Roman" w:hAnsi="Times New Roman"/>
          <w:lang w:val="ru-RU"/>
        </w:rPr>
        <w:t>.</w:t>
      </w:r>
      <w:r w:rsidR="00E834E2" w:rsidRPr="0009750A">
        <w:rPr>
          <w:rFonts w:ascii="Times New Roman" w:hAnsi="Times New Roman"/>
          <w:lang w:val="ru-RU"/>
        </w:rPr>
        <w:t xml:space="preserve"> В результате </w:t>
      </w:r>
      <w:r w:rsidR="00E417F1" w:rsidRPr="0009750A">
        <w:rPr>
          <w:rFonts w:ascii="Times New Roman" w:hAnsi="Times New Roman"/>
          <w:lang w:val="ru-RU"/>
        </w:rPr>
        <w:t>осмотра</w:t>
      </w:r>
      <w:r w:rsidR="00E834E2" w:rsidRPr="0009750A">
        <w:rPr>
          <w:rFonts w:ascii="Times New Roman" w:hAnsi="Times New Roman"/>
          <w:lang w:val="ru-RU"/>
        </w:rPr>
        <w:t xml:space="preserve"> </w:t>
      </w:r>
      <w:r w:rsidR="00E417F1" w:rsidRPr="0009750A">
        <w:rPr>
          <w:rFonts w:ascii="Times New Roman" w:hAnsi="Times New Roman"/>
          <w:lang w:val="ru-RU"/>
        </w:rPr>
        <w:t>29</w:t>
      </w:r>
      <w:r w:rsidR="004A61DC" w:rsidRPr="0009750A">
        <w:rPr>
          <w:rFonts w:ascii="Times New Roman" w:hAnsi="Times New Roman"/>
          <w:lang w:val="ru-RU"/>
        </w:rPr>
        <w:t>.0</w:t>
      </w:r>
      <w:r w:rsidR="006F13FF" w:rsidRPr="0009750A">
        <w:rPr>
          <w:rFonts w:ascii="Times New Roman" w:hAnsi="Times New Roman"/>
          <w:lang w:val="ru-RU"/>
        </w:rPr>
        <w:t>4</w:t>
      </w:r>
      <w:r w:rsidR="004A61DC" w:rsidRPr="0009750A">
        <w:rPr>
          <w:rFonts w:ascii="Times New Roman" w:hAnsi="Times New Roman"/>
          <w:lang w:val="ru-RU"/>
        </w:rPr>
        <w:t>.</w:t>
      </w:r>
      <w:r w:rsidRPr="0009750A">
        <w:rPr>
          <w:rFonts w:ascii="Times New Roman" w:hAnsi="Times New Roman"/>
          <w:lang w:val="ru-RU"/>
        </w:rPr>
        <w:t>20</w:t>
      </w:r>
      <w:r w:rsidR="004A61DC" w:rsidRPr="0009750A">
        <w:rPr>
          <w:rFonts w:ascii="Times New Roman" w:hAnsi="Times New Roman"/>
          <w:lang w:val="ru-RU"/>
        </w:rPr>
        <w:t>2</w:t>
      </w:r>
      <w:r w:rsidR="00E417F1" w:rsidRPr="0009750A">
        <w:rPr>
          <w:rFonts w:ascii="Times New Roman" w:hAnsi="Times New Roman"/>
          <w:lang w:val="ru-RU"/>
        </w:rPr>
        <w:t>4</w:t>
      </w:r>
      <w:r w:rsidRPr="0009750A">
        <w:rPr>
          <w:rFonts w:ascii="Times New Roman" w:hAnsi="Times New Roman"/>
          <w:lang w:val="ru-RU"/>
        </w:rPr>
        <w:t xml:space="preserve"> комиссией установлено, что оборудование находится в исправном состоянии, дефекты в креплениях отсутствуют, </w:t>
      </w:r>
      <w:r w:rsidR="00776B18" w:rsidRPr="0009750A">
        <w:rPr>
          <w:rFonts w:ascii="Times New Roman" w:hAnsi="Times New Roman"/>
          <w:lang w:val="ru-RU"/>
        </w:rPr>
        <w:t xml:space="preserve">видимых повреждений не обнаружено, </w:t>
      </w:r>
      <w:r w:rsidRPr="0009750A">
        <w:rPr>
          <w:rFonts w:ascii="Times New Roman" w:hAnsi="Times New Roman"/>
          <w:lang w:val="ru-RU"/>
        </w:rPr>
        <w:t xml:space="preserve">состояние спортивных сооружений удовлетворительное. </w:t>
      </w:r>
      <w:r w:rsidR="002C0D72" w:rsidRPr="0009750A">
        <w:rPr>
          <w:rFonts w:ascii="Times New Roman" w:hAnsi="Times New Roman"/>
          <w:lang w:val="ru-RU"/>
        </w:rPr>
        <w:t xml:space="preserve">Размещены и обновлены Правила пользования спортивной площадкой, </w:t>
      </w:r>
      <w:r w:rsidR="00776B18" w:rsidRPr="0009750A">
        <w:rPr>
          <w:rFonts w:ascii="Times New Roman" w:hAnsi="Times New Roman"/>
          <w:lang w:val="ru-RU"/>
        </w:rPr>
        <w:t xml:space="preserve">график работы спортивного объекта с указанием </w:t>
      </w:r>
      <w:r w:rsidR="00E417F1" w:rsidRPr="0009750A">
        <w:rPr>
          <w:rFonts w:ascii="Times New Roman" w:hAnsi="Times New Roman"/>
          <w:lang w:val="ru-RU"/>
        </w:rPr>
        <w:t xml:space="preserve">свободного </w:t>
      </w:r>
      <w:r w:rsidR="00776B18" w:rsidRPr="0009750A">
        <w:rPr>
          <w:rFonts w:ascii="Times New Roman" w:hAnsi="Times New Roman"/>
          <w:lang w:val="ru-RU"/>
        </w:rPr>
        <w:t>времени для посещения</w:t>
      </w:r>
      <w:r w:rsidR="00E417F1" w:rsidRPr="0009750A">
        <w:rPr>
          <w:rFonts w:ascii="Times New Roman" w:hAnsi="Times New Roman"/>
          <w:lang w:val="ru-RU"/>
        </w:rPr>
        <w:t xml:space="preserve"> населения поселка. С</w:t>
      </w:r>
      <w:r w:rsidR="002C0D72" w:rsidRPr="0009750A">
        <w:rPr>
          <w:rFonts w:ascii="Times New Roman" w:hAnsi="Times New Roman"/>
          <w:lang w:val="ru-RU"/>
        </w:rPr>
        <w:t xml:space="preserve"> обучающимися проведены</w:t>
      </w:r>
      <w:r w:rsidR="00E417F1" w:rsidRPr="0009750A">
        <w:rPr>
          <w:rFonts w:ascii="Times New Roman" w:hAnsi="Times New Roman"/>
          <w:lang w:val="ru-RU"/>
        </w:rPr>
        <w:t>: беседа «Риск травмирования на игровых площадках» и</w:t>
      </w:r>
      <w:r w:rsidR="002C0D72" w:rsidRPr="0009750A">
        <w:rPr>
          <w:rFonts w:ascii="Times New Roman" w:hAnsi="Times New Roman"/>
          <w:lang w:val="ru-RU"/>
        </w:rPr>
        <w:t xml:space="preserve"> инструктажи</w:t>
      </w:r>
      <w:r w:rsidR="00776B18" w:rsidRPr="0009750A">
        <w:rPr>
          <w:rFonts w:ascii="Times New Roman" w:hAnsi="Times New Roman"/>
          <w:lang w:val="ru-RU"/>
        </w:rPr>
        <w:t xml:space="preserve"> по Правилам пользования спортивной площадкой</w:t>
      </w:r>
      <w:r w:rsidRPr="0009750A">
        <w:rPr>
          <w:rFonts w:ascii="Times New Roman" w:hAnsi="Times New Roman"/>
          <w:lang w:val="ru-RU"/>
        </w:rPr>
        <w:t>.</w:t>
      </w:r>
    </w:p>
    <w:p w14:paraId="1D894664" w14:textId="77777777" w:rsidR="0072136D" w:rsidRPr="0009750A" w:rsidRDefault="00A12FEB" w:rsidP="00A12FE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750A">
        <w:rPr>
          <w:rFonts w:ascii="Times New Roman" w:eastAsia="Times New Roman" w:hAnsi="Times New Roman"/>
          <w:lang w:val="ru-RU"/>
        </w:rPr>
        <w:t xml:space="preserve">Нефтеюганским районным </w:t>
      </w:r>
      <w:r w:rsidRPr="0009750A">
        <w:rPr>
          <w:rFonts w:ascii="Times New Roman" w:eastAsia="Times New Roman" w:hAnsi="Times New Roman"/>
          <w:lang w:val="ru-RU" w:eastAsia="ru-RU" w:bidi="ar-SA"/>
        </w:rPr>
        <w:t>муниципальным общеобразовательным бюджетным учреждением «</w:t>
      </w:r>
      <w:proofErr w:type="spellStart"/>
      <w:r w:rsidRPr="0009750A">
        <w:rPr>
          <w:rFonts w:ascii="Times New Roman" w:eastAsia="Times New Roman" w:hAnsi="Times New Roman"/>
          <w:lang w:val="ru-RU" w:eastAsia="ru-RU" w:bidi="ar-SA"/>
        </w:rPr>
        <w:t>Пойковская</w:t>
      </w:r>
      <w:proofErr w:type="spellEnd"/>
      <w:r w:rsidRPr="0009750A">
        <w:rPr>
          <w:rFonts w:ascii="Times New Roman" w:eastAsia="Times New Roman" w:hAnsi="Times New Roman"/>
          <w:lang w:val="ru-RU" w:eastAsia="ru-RU" w:bidi="ar-SA"/>
        </w:rPr>
        <w:t xml:space="preserve"> средняя общеобразовательная школа № 2»</w:t>
      </w:r>
      <w:r w:rsidR="0072136D" w:rsidRPr="0009750A">
        <w:rPr>
          <w:rFonts w:ascii="Times New Roman" w:eastAsia="Times New Roman" w:hAnsi="Times New Roman"/>
          <w:lang w:val="ru-RU" w:eastAsia="ru-RU" w:bidi="ar-SA"/>
        </w:rPr>
        <w:t xml:space="preserve"> осуществляется:</w:t>
      </w:r>
    </w:p>
    <w:p w14:paraId="365E2200" w14:textId="3FABD0E7" w:rsidR="0072136D" w:rsidRPr="0009750A" w:rsidRDefault="0072136D" w:rsidP="00A12FE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750A">
        <w:rPr>
          <w:rFonts w:ascii="Times New Roman" w:eastAsia="Times New Roman" w:hAnsi="Times New Roman"/>
          <w:lang w:val="ru-RU" w:eastAsia="ru-RU" w:bidi="ar-SA"/>
        </w:rPr>
        <w:t xml:space="preserve">- </w:t>
      </w:r>
      <w:r w:rsidR="00A12FEB" w:rsidRPr="0009750A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09750A">
        <w:rPr>
          <w:rFonts w:ascii="Times New Roman" w:eastAsia="Times New Roman" w:hAnsi="Times New Roman"/>
          <w:lang w:val="ru-RU" w:eastAsia="ru-RU" w:bidi="ar-SA"/>
        </w:rPr>
        <w:t>регулярный (</w:t>
      </w:r>
      <w:r w:rsidR="00776B18" w:rsidRPr="0009750A">
        <w:rPr>
          <w:rFonts w:ascii="Times New Roman" w:eastAsia="Times New Roman" w:hAnsi="Times New Roman"/>
          <w:lang w:val="ru-RU" w:eastAsia="ru-RU" w:bidi="ar-SA"/>
        </w:rPr>
        <w:t>1</w:t>
      </w:r>
      <w:r w:rsidRPr="0009750A">
        <w:rPr>
          <w:rFonts w:ascii="Times New Roman" w:eastAsia="Times New Roman" w:hAnsi="Times New Roman"/>
          <w:lang w:val="ru-RU" w:eastAsia="ru-RU" w:bidi="ar-SA"/>
        </w:rPr>
        <w:t xml:space="preserve"> раз в неделю) визуальный осмотр </w:t>
      </w:r>
      <w:r w:rsidR="00A12FEB" w:rsidRPr="0009750A">
        <w:rPr>
          <w:rFonts w:ascii="Times New Roman" w:hAnsi="Times New Roman"/>
          <w:lang w:val="ru-RU"/>
        </w:rPr>
        <w:t>оборудования детских игровых и спортивных площадок, расположенных на пришкольной территории</w:t>
      </w:r>
      <w:r w:rsidRPr="0009750A">
        <w:rPr>
          <w:rFonts w:ascii="Times New Roman" w:eastAsia="Times New Roman" w:hAnsi="Times New Roman"/>
          <w:lang w:val="ru-RU" w:eastAsia="ru-RU" w:bidi="ar-SA"/>
        </w:rPr>
        <w:t>;</w:t>
      </w:r>
    </w:p>
    <w:p w14:paraId="544B3244" w14:textId="0902CEC5" w:rsidR="0072136D" w:rsidRPr="0009750A" w:rsidRDefault="0072136D" w:rsidP="00A12FE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750A">
        <w:rPr>
          <w:rFonts w:ascii="Times New Roman" w:eastAsia="Times New Roman" w:hAnsi="Times New Roman"/>
          <w:lang w:val="ru-RU" w:eastAsia="ru-RU" w:bidi="ar-SA"/>
        </w:rPr>
        <w:t xml:space="preserve">- </w:t>
      </w:r>
      <w:r w:rsidR="005E3BD2" w:rsidRPr="0009750A">
        <w:rPr>
          <w:rFonts w:ascii="Times New Roman" w:eastAsia="Times New Roman" w:hAnsi="Times New Roman"/>
          <w:lang w:val="ru-RU" w:eastAsia="ru-RU" w:bidi="ar-SA"/>
        </w:rPr>
        <w:t>функциональный</w:t>
      </w:r>
      <w:r w:rsidRPr="0009750A">
        <w:rPr>
          <w:rFonts w:ascii="Times New Roman" w:eastAsia="Times New Roman" w:hAnsi="Times New Roman"/>
          <w:lang w:val="ru-RU" w:eastAsia="ru-RU" w:bidi="ar-SA"/>
        </w:rPr>
        <w:t xml:space="preserve"> осмотр данного оборудования </w:t>
      </w:r>
      <w:r w:rsidR="005E3BD2" w:rsidRPr="0009750A">
        <w:rPr>
          <w:rFonts w:ascii="Times New Roman" w:eastAsia="Times New Roman" w:hAnsi="Times New Roman"/>
          <w:lang w:val="ru-RU" w:eastAsia="ru-RU" w:bidi="ar-SA"/>
        </w:rPr>
        <w:t>1</w:t>
      </w:r>
      <w:r w:rsidRPr="0009750A">
        <w:rPr>
          <w:rFonts w:ascii="Times New Roman" w:eastAsia="Times New Roman" w:hAnsi="Times New Roman"/>
          <w:lang w:val="ru-RU" w:eastAsia="ru-RU" w:bidi="ar-SA"/>
        </w:rPr>
        <w:t xml:space="preserve"> раз в </w:t>
      </w:r>
      <w:r w:rsidR="005E3BD2" w:rsidRPr="0009750A">
        <w:rPr>
          <w:rFonts w:ascii="Times New Roman" w:eastAsia="Times New Roman" w:hAnsi="Times New Roman"/>
          <w:lang w:val="ru-RU" w:eastAsia="ru-RU" w:bidi="ar-SA"/>
        </w:rPr>
        <w:t>квартал</w:t>
      </w:r>
      <w:r w:rsidR="002C0D72" w:rsidRPr="0009750A">
        <w:rPr>
          <w:rFonts w:ascii="Times New Roman" w:eastAsia="Times New Roman" w:hAnsi="Times New Roman"/>
          <w:lang w:val="ru-RU" w:eastAsia="ru-RU" w:bidi="ar-SA"/>
        </w:rPr>
        <w:t>.</w:t>
      </w:r>
    </w:p>
    <w:p w14:paraId="63D4337E" w14:textId="4D184579" w:rsidR="00562FD0" w:rsidRPr="0009750A" w:rsidRDefault="0094469F" w:rsidP="00F95666">
      <w:pPr>
        <w:ind w:firstLine="708"/>
        <w:contextualSpacing/>
        <w:jc w:val="both"/>
        <w:rPr>
          <w:rFonts w:ascii="Times New Roman" w:eastAsia="Calibri" w:hAnsi="Times New Roman"/>
          <w:lang w:val="ru-RU" w:bidi="ar-SA"/>
        </w:rPr>
      </w:pPr>
      <w:r w:rsidRPr="0009750A">
        <w:rPr>
          <w:rFonts w:ascii="Times New Roman" w:eastAsia="Times New Roman" w:hAnsi="Times New Roman"/>
          <w:lang w:val="ru-RU" w:eastAsia="ru-RU" w:bidi="ar-SA"/>
        </w:rPr>
        <w:t>П</w:t>
      </w:r>
      <w:r w:rsidR="00A12FEB" w:rsidRPr="0009750A">
        <w:rPr>
          <w:rFonts w:ascii="Times New Roman" w:eastAsia="Times New Roman" w:hAnsi="Times New Roman"/>
          <w:lang w:val="ru-RU" w:eastAsia="ru-RU" w:bidi="ar-SA"/>
        </w:rPr>
        <w:t xml:space="preserve">о результатам </w:t>
      </w:r>
      <w:r w:rsidR="00E834E2" w:rsidRPr="0009750A">
        <w:rPr>
          <w:rFonts w:ascii="Times New Roman" w:eastAsia="Times New Roman" w:hAnsi="Times New Roman"/>
          <w:lang w:val="ru-RU" w:eastAsia="ru-RU" w:bidi="ar-SA"/>
        </w:rPr>
        <w:t xml:space="preserve">проверки </w:t>
      </w:r>
      <w:r w:rsidR="0022442A" w:rsidRPr="0009750A">
        <w:rPr>
          <w:rFonts w:ascii="Times New Roman" w:eastAsia="Times New Roman" w:hAnsi="Times New Roman"/>
          <w:lang w:val="ru-RU" w:eastAsia="ru-RU" w:bidi="ar-SA"/>
        </w:rPr>
        <w:t>02</w:t>
      </w:r>
      <w:r w:rsidR="00562FD0" w:rsidRPr="0009750A">
        <w:rPr>
          <w:rFonts w:ascii="Times New Roman" w:eastAsia="Times New Roman" w:hAnsi="Times New Roman"/>
          <w:lang w:val="ru-RU" w:eastAsia="ru-RU" w:bidi="ar-SA"/>
        </w:rPr>
        <w:t>.0</w:t>
      </w:r>
      <w:r w:rsidR="0022442A" w:rsidRPr="0009750A">
        <w:rPr>
          <w:rFonts w:ascii="Times New Roman" w:eastAsia="Times New Roman" w:hAnsi="Times New Roman"/>
          <w:lang w:val="ru-RU" w:eastAsia="ru-RU" w:bidi="ar-SA"/>
        </w:rPr>
        <w:t>5</w:t>
      </w:r>
      <w:r w:rsidR="00562FD0" w:rsidRPr="0009750A">
        <w:rPr>
          <w:rFonts w:ascii="Times New Roman" w:eastAsia="Times New Roman" w:hAnsi="Times New Roman"/>
          <w:lang w:val="ru-RU" w:eastAsia="ru-RU" w:bidi="ar-SA"/>
        </w:rPr>
        <w:t>.202</w:t>
      </w:r>
      <w:r w:rsidR="0022442A" w:rsidRPr="0009750A">
        <w:rPr>
          <w:rFonts w:ascii="Times New Roman" w:eastAsia="Times New Roman" w:hAnsi="Times New Roman"/>
          <w:lang w:val="ru-RU" w:eastAsia="ru-RU" w:bidi="ar-SA"/>
        </w:rPr>
        <w:t>4</w:t>
      </w:r>
      <w:r w:rsidR="00E834E2" w:rsidRPr="0009750A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="009F5D0F" w:rsidRPr="0009750A">
        <w:rPr>
          <w:rFonts w:ascii="Times New Roman" w:eastAsia="Times New Roman" w:hAnsi="Times New Roman"/>
          <w:lang w:val="ru-RU" w:eastAsia="ru-RU" w:bidi="ar-SA"/>
        </w:rPr>
        <w:t>спортивного оборудования, нарушений и замечаний выявлено не было, все оборудование исправно и подготовлено к эксплуатированию.</w:t>
      </w:r>
      <w:r w:rsidR="00562FD0" w:rsidRPr="0009750A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="009F5D0F" w:rsidRPr="0009750A">
        <w:rPr>
          <w:rFonts w:ascii="Times New Roman" w:eastAsia="Times New Roman" w:hAnsi="Times New Roman"/>
          <w:lang w:val="ru-RU" w:eastAsia="ru-RU" w:bidi="ar-SA"/>
        </w:rPr>
        <w:t>Ж</w:t>
      </w:r>
      <w:r w:rsidR="00562FD0" w:rsidRPr="0009750A">
        <w:rPr>
          <w:rFonts w:ascii="Times New Roman" w:eastAsia="Calibri" w:hAnsi="Times New Roman"/>
          <w:lang w:val="ru-RU" w:bidi="ar-SA"/>
        </w:rPr>
        <w:t>елезное ограждение территории спортивных площадок в исправном состоянии</w:t>
      </w:r>
      <w:r w:rsidR="009F5D0F" w:rsidRPr="0009750A">
        <w:rPr>
          <w:rFonts w:ascii="Times New Roman" w:eastAsia="Calibri" w:hAnsi="Times New Roman"/>
          <w:lang w:val="ru-RU" w:bidi="ar-SA"/>
        </w:rPr>
        <w:t>,</w:t>
      </w:r>
      <w:r w:rsidR="00562FD0" w:rsidRPr="0009750A">
        <w:rPr>
          <w:rFonts w:ascii="Times New Roman" w:eastAsia="Calibri" w:hAnsi="Times New Roman"/>
          <w:lang w:val="ru-RU" w:bidi="ar-SA"/>
        </w:rPr>
        <w:t xml:space="preserve"> </w:t>
      </w:r>
      <w:r w:rsidR="009F5D0F" w:rsidRPr="0009750A">
        <w:rPr>
          <w:rFonts w:ascii="Times New Roman" w:eastAsia="Calibri" w:hAnsi="Times New Roman"/>
          <w:lang w:val="ru-RU" w:bidi="ar-SA"/>
        </w:rPr>
        <w:t>ф</w:t>
      </w:r>
      <w:r w:rsidR="00562FD0" w:rsidRPr="0009750A">
        <w:rPr>
          <w:rFonts w:ascii="Times New Roman" w:eastAsia="Calibri" w:hAnsi="Times New Roman"/>
          <w:lang w:val="ru-RU" w:bidi="ar-SA"/>
        </w:rPr>
        <w:t>утбольные ворота исправны и укреплены надёжно</w:t>
      </w:r>
      <w:r w:rsidR="009F5D0F" w:rsidRPr="0009750A">
        <w:rPr>
          <w:rFonts w:ascii="Times New Roman" w:eastAsia="Calibri" w:hAnsi="Times New Roman"/>
          <w:lang w:val="ru-RU" w:bidi="ar-SA"/>
        </w:rPr>
        <w:t>,</w:t>
      </w:r>
      <w:r w:rsidR="00562FD0" w:rsidRPr="0009750A">
        <w:rPr>
          <w:rFonts w:ascii="Times New Roman" w:eastAsia="Calibri" w:hAnsi="Times New Roman"/>
          <w:lang w:val="ru-RU" w:bidi="ar-SA"/>
        </w:rPr>
        <w:t xml:space="preserve"> </w:t>
      </w:r>
      <w:r w:rsidR="009F5D0F" w:rsidRPr="0009750A">
        <w:rPr>
          <w:rFonts w:ascii="Times New Roman" w:eastAsia="Calibri" w:hAnsi="Times New Roman"/>
          <w:lang w:val="ru-RU" w:bidi="ar-SA"/>
        </w:rPr>
        <w:t>в</w:t>
      </w:r>
      <w:r w:rsidR="00562FD0" w:rsidRPr="0009750A">
        <w:rPr>
          <w:rFonts w:ascii="Times New Roman" w:eastAsia="Calibri" w:hAnsi="Times New Roman"/>
          <w:lang w:val="ru-RU" w:bidi="ar-SA"/>
        </w:rPr>
        <w:t>се снаряды полосы препятствия забетонированы</w:t>
      </w:r>
      <w:r w:rsidR="009F5D0F" w:rsidRPr="0009750A">
        <w:rPr>
          <w:rFonts w:ascii="Times New Roman" w:eastAsia="Calibri" w:hAnsi="Times New Roman"/>
          <w:lang w:val="ru-RU" w:bidi="ar-SA"/>
        </w:rPr>
        <w:t>.</w:t>
      </w:r>
      <w:r w:rsidR="00562FD0" w:rsidRPr="0009750A">
        <w:rPr>
          <w:rFonts w:ascii="Times New Roman" w:eastAsia="Calibri" w:hAnsi="Times New Roman"/>
          <w:lang w:val="ru-RU" w:bidi="ar-SA"/>
        </w:rPr>
        <w:t xml:space="preserve"> </w:t>
      </w:r>
      <w:r w:rsidR="009F5D0F" w:rsidRPr="0009750A">
        <w:rPr>
          <w:rFonts w:ascii="Times New Roman" w:eastAsia="Calibri" w:hAnsi="Times New Roman"/>
          <w:lang w:val="ru-RU" w:bidi="ar-SA"/>
        </w:rPr>
        <w:t>Т</w:t>
      </w:r>
      <w:r w:rsidR="00562FD0" w:rsidRPr="0009750A">
        <w:rPr>
          <w:rFonts w:ascii="Times New Roman" w:eastAsia="Calibri" w:hAnsi="Times New Roman"/>
          <w:lang w:val="ru-RU" w:bidi="ar-SA"/>
        </w:rPr>
        <w:t>равяное покрытие спортивных площадок в хорошем состоянии, не нарушено</w:t>
      </w:r>
      <w:r w:rsidR="009F5D0F" w:rsidRPr="0009750A">
        <w:rPr>
          <w:rFonts w:ascii="Times New Roman" w:eastAsia="Calibri" w:hAnsi="Times New Roman"/>
          <w:lang w:val="ru-RU" w:bidi="ar-SA"/>
        </w:rPr>
        <w:t>, д</w:t>
      </w:r>
      <w:r w:rsidR="00562FD0" w:rsidRPr="0009750A">
        <w:rPr>
          <w:rFonts w:ascii="Times New Roman" w:eastAsia="Calibri" w:hAnsi="Times New Roman"/>
          <w:lang w:val="ru-RU" w:bidi="ar-SA"/>
        </w:rPr>
        <w:t xml:space="preserve">еревянные скамейки, расположенные по периметру спортивных площадок в хорошем цельном состоянии. Все спортивное оборудование соответствует нормам охраны труда, правилам техники безопасности и гигиеническим нормам. Размеры оборудования соответствует возрастным особенностям обучающихся. </w:t>
      </w:r>
    </w:p>
    <w:p w14:paraId="5EC84BFA" w14:textId="24A09656" w:rsidR="00E41E63" w:rsidRPr="0009750A" w:rsidRDefault="00A12FEB" w:rsidP="00A12FEB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hd w:val="clear" w:color="auto" w:fill="FFFFFF"/>
        </w:rPr>
      </w:pPr>
      <w:r w:rsidRPr="0009750A">
        <w:t xml:space="preserve">На территории муниципального общеобразовательного бюджетного учреждения «Средняя общеобразовательная школа № 4» </w:t>
      </w:r>
      <w:proofErr w:type="spellStart"/>
      <w:r w:rsidRPr="0009750A">
        <w:t>пгт</w:t>
      </w:r>
      <w:proofErr w:type="spellEnd"/>
      <w:r w:rsidRPr="0009750A">
        <w:t xml:space="preserve">. </w:t>
      </w:r>
      <w:proofErr w:type="spellStart"/>
      <w:r w:rsidRPr="0009750A">
        <w:t>Пойковский</w:t>
      </w:r>
      <w:proofErr w:type="spellEnd"/>
      <w:r w:rsidRPr="0009750A">
        <w:t xml:space="preserve"> комиссией </w:t>
      </w:r>
      <w:r w:rsidR="00E02108" w:rsidRPr="0009750A">
        <w:t>1</w:t>
      </w:r>
      <w:r w:rsidR="0022442A" w:rsidRPr="0009750A">
        <w:t>7.</w:t>
      </w:r>
      <w:r w:rsidR="00E02108" w:rsidRPr="0009750A">
        <w:t>05.202</w:t>
      </w:r>
      <w:r w:rsidR="0022442A" w:rsidRPr="0009750A">
        <w:t>4</w:t>
      </w:r>
      <w:r w:rsidR="00E834E2" w:rsidRPr="0009750A">
        <w:t xml:space="preserve"> </w:t>
      </w:r>
      <w:r w:rsidRPr="0009750A">
        <w:t>проведена проверка</w:t>
      </w:r>
      <w:r w:rsidRPr="0009750A">
        <w:rPr>
          <w:shd w:val="clear" w:color="auto" w:fill="FFFFFF"/>
        </w:rPr>
        <w:t xml:space="preserve"> спортивных и игровых площ</w:t>
      </w:r>
      <w:r w:rsidR="00021BBD" w:rsidRPr="0009750A">
        <w:rPr>
          <w:shd w:val="clear" w:color="auto" w:fill="FFFFFF"/>
        </w:rPr>
        <w:t>адок</w:t>
      </w:r>
      <w:r w:rsidR="00E02108" w:rsidRPr="0009750A">
        <w:rPr>
          <w:shd w:val="clear" w:color="auto" w:fill="FFFFFF"/>
        </w:rPr>
        <w:t>, расположенных на пришкольной территории</w:t>
      </w:r>
      <w:r w:rsidR="009F5D0F" w:rsidRPr="0009750A">
        <w:rPr>
          <w:shd w:val="clear" w:color="auto" w:fill="FFFFFF"/>
        </w:rPr>
        <w:t xml:space="preserve">: футбольное поле, детский </w:t>
      </w:r>
      <w:r w:rsidR="00735DF8" w:rsidRPr="0009750A">
        <w:rPr>
          <w:shd w:val="clear" w:color="auto" w:fill="FFFFFF"/>
        </w:rPr>
        <w:t>а</w:t>
      </w:r>
      <w:r w:rsidRPr="0009750A">
        <w:rPr>
          <w:shd w:val="clear" w:color="auto" w:fill="FFFFFF"/>
        </w:rPr>
        <w:t>втогородок, полос</w:t>
      </w:r>
      <w:r w:rsidR="00E41E63" w:rsidRPr="0009750A">
        <w:rPr>
          <w:shd w:val="clear" w:color="auto" w:fill="FFFFFF"/>
        </w:rPr>
        <w:t>а</w:t>
      </w:r>
      <w:r w:rsidRPr="0009750A">
        <w:rPr>
          <w:shd w:val="clear" w:color="auto" w:fill="FFFFFF"/>
        </w:rPr>
        <w:t xml:space="preserve"> препятствий. </w:t>
      </w:r>
      <w:r w:rsidR="00E02108" w:rsidRPr="0009750A">
        <w:rPr>
          <w:shd w:val="clear" w:color="auto" w:fill="FFFFFF"/>
        </w:rPr>
        <w:t>В результате проведенного осмотра и проверки</w:t>
      </w:r>
      <w:r w:rsidR="00E02108" w:rsidRPr="0009750A">
        <w:t xml:space="preserve"> комиссией установлено, что</w:t>
      </w:r>
      <w:r w:rsidR="00F95666" w:rsidRPr="0009750A">
        <w:rPr>
          <w:shd w:val="clear" w:color="auto" w:fill="FFFFFF"/>
        </w:rPr>
        <w:t xml:space="preserve"> </w:t>
      </w:r>
      <w:r w:rsidR="00E02108" w:rsidRPr="0009750A">
        <w:rPr>
          <w:shd w:val="clear" w:color="auto" w:fill="FFFFFF"/>
        </w:rPr>
        <w:t>работоспособность оборудования детских игровых и спортивных площадок соответств</w:t>
      </w:r>
      <w:r w:rsidR="009F5D0F" w:rsidRPr="0009750A">
        <w:rPr>
          <w:shd w:val="clear" w:color="auto" w:fill="FFFFFF"/>
        </w:rPr>
        <w:t xml:space="preserve">ует </w:t>
      </w:r>
      <w:r w:rsidR="00E02108" w:rsidRPr="0009750A">
        <w:rPr>
          <w:shd w:val="clear" w:color="auto" w:fill="FFFFFF"/>
        </w:rPr>
        <w:t xml:space="preserve">установленным нормам техники безопасности и находятся в удовлетворительном состоянии. </w:t>
      </w:r>
      <w:r w:rsidR="00E41E63" w:rsidRPr="0009750A">
        <w:rPr>
          <w:shd w:val="clear" w:color="auto" w:fill="FFFFFF"/>
        </w:rPr>
        <w:t>В целях предупреждения детского травматизма обновляются информационные стенды, тематические памятки, брошюры, содержащие правила поведения на площадках.</w:t>
      </w:r>
    </w:p>
    <w:p w14:paraId="124BBF0C" w14:textId="77777777" w:rsidR="009F5D0F" w:rsidRPr="0009750A" w:rsidRDefault="009F5D0F" w:rsidP="009F5D0F">
      <w:pPr>
        <w:ind w:firstLine="708"/>
        <w:jc w:val="both"/>
        <w:rPr>
          <w:rFonts w:ascii="Times New Roman" w:eastAsia="Times New Roman" w:hAnsi="Times New Roman"/>
          <w:b/>
          <w:lang w:val="ru-RU"/>
        </w:rPr>
      </w:pPr>
      <w:r w:rsidRPr="0009750A">
        <w:rPr>
          <w:rFonts w:ascii="Times New Roman" w:eastAsia="Calibri" w:hAnsi="Times New Roman"/>
          <w:lang w:val="ru-RU" w:bidi="ar-SA"/>
        </w:rPr>
        <w:t>На основании вышеизложенного, во исполнение статьи 2 Федерального закона от 24.06.1999 №120-ФЗ «Об основах системы профилактики безнадзорности и правонарушений несовершеннолетних»,</w:t>
      </w:r>
      <w:r w:rsidRPr="0009750A">
        <w:rPr>
          <w:rFonts w:ascii="Times New Roman" w:eastAsia="Times New Roman" w:hAnsi="Times New Roman"/>
          <w:lang w:val="ru-RU" w:eastAsia="ru-RU"/>
        </w:rPr>
        <w:t xml:space="preserve"> муниципальная</w:t>
      </w:r>
      <w:r w:rsidRPr="0009750A">
        <w:rPr>
          <w:rFonts w:ascii="Times New Roman" w:eastAsia="Times New Roman" w:hAnsi="Times New Roman"/>
          <w:lang w:val="ru-RU"/>
        </w:rPr>
        <w:t xml:space="preserve"> комиссия по делам несовершеннолетних и защите их прав Нефтеюганского района в городском поселении </w:t>
      </w:r>
      <w:proofErr w:type="spellStart"/>
      <w:r w:rsidRPr="0009750A">
        <w:rPr>
          <w:rFonts w:ascii="Times New Roman" w:eastAsia="Times New Roman" w:hAnsi="Times New Roman"/>
          <w:lang w:val="ru-RU"/>
        </w:rPr>
        <w:t>Пойковский</w:t>
      </w:r>
      <w:proofErr w:type="spellEnd"/>
      <w:r w:rsidRPr="0009750A">
        <w:rPr>
          <w:rFonts w:ascii="Times New Roman" w:eastAsia="Times New Roman" w:hAnsi="Times New Roman"/>
          <w:lang w:val="ru-RU"/>
        </w:rPr>
        <w:t xml:space="preserve"> </w:t>
      </w:r>
      <w:r w:rsidRPr="0009750A">
        <w:rPr>
          <w:rFonts w:ascii="Times New Roman" w:eastAsia="Times New Roman" w:hAnsi="Times New Roman"/>
          <w:b/>
          <w:lang w:val="ru-RU"/>
        </w:rPr>
        <w:t>п о с т а н о в и л а:</w:t>
      </w:r>
    </w:p>
    <w:p w14:paraId="36C3777A" w14:textId="77777777" w:rsidR="00266680" w:rsidRPr="0009750A" w:rsidRDefault="00266680" w:rsidP="00266680">
      <w:pPr>
        <w:ind w:firstLine="708"/>
        <w:jc w:val="both"/>
        <w:rPr>
          <w:rFonts w:ascii="Times New Roman" w:eastAsia="Times New Roman" w:hAnsi="Times New Roman"/>
          <w:b/>
          <w:lang w:val="ru-RU"/>
        </w:rPr>
      </w:pPr>
    </w:p>
    <w:p w14:paraId="03CB5A04" w14:textId="0BF35F55" w:rsidR="00266680" w:rsidRPr="0009750A" w:rsidRDefault="00266680" w:rsidP="008B2C43">
      <w:pPr>
        <w:ind w:firstLine="708"/>
        <w:jc w:val="both"/>
        <w:rPr>
          <w:rFonts w:ascii="Times New Roman" w:eastAsia="Times New Roman" w:hAnsi="Times New Roman"/>
          <w:bCs/>
          <w:lang w:val="ru-RU" w:eastAsia="ru-RU" w:bidi="ar-SA"/>
        </w:rPr>
      </w:pPr>
      <w:r w:rsidRPr="0009750A">
        <w:rPr>
          <w:rFonts w:ascii="Times New Roman" w:eastAsia="Times New Roman" w:hAnsi="Times New Roman"/>
          <w:b/>
          <w:lang w:val="ru-RU"/>
        </w:rPr>
        <w:t>1.</w:t>
      </w:r>
      <w:r w:rsidRPr="0009750A">
        <w:rPr>
          <w:rFonts w:ascii="Times New Roman" w:eastAsia="Times New Roman" w:hAnsi="Times New Roman"/>
          <w:lang w:val="ru-RU"/>
        </w:rPr>
        <w:t xml:space="preserve"> Информацию </w:t>
      </w:r>
      <w:r w:rsidR="008B2C43" w:rsidRPr="0009750A">
        <w:rPr>
          <w:rFonts w:ascii="Times New Roman" w:eastAsia="Times New Roman" w:hAnsi="Times New Roman"/>
          <w:lang w:val="ru-RU"/>
        </w:rPr>
        <w:t>о</w:t>
      </w:r>
      <w:r w:rsidR="008B2C43" w:rsidRPr="0009750A">
        <w:rPr>
          <w:rFonts w:ascii="Times New Roman" w:eastAsia="Times New Roman" w:hAnsi="Times New Roman"/>
          <w:lang w:val="ru-RU" w:eastAsia="ru-RU" w:bidi="ar-SA"/>
        </w:rPr>
        <w:t xml:space="preserve"> принятых мерах по обеспечению безопасности несовершеннолетних на игровых и спортивных площадках, расположенных в городском поселении </w:t>
      </w:r>
      <w:proofErr w:type="spellStart"/>
      <w:r w:rsidR="008B2C43" w:rsidRPr="0009750A">
        <w:rPr>
          <w:rFonts w:ascii="Times New Roman" w:eastAsia="Times New Roman" w:hAnsi="Times New Roman"/>
          <w:lang w:val="ru-RU" w:eastAsia="ru-RU" w:bidi="ar-SA"/>
        </w:rPr>
        <w:t>Пойковский</w:t>
      </w:r>
      <w:proofErr w:type="spellEnd"/>
      <w:r w:rsidR="008B2C43" w:rsidRPr="0009750A">
        <w:rPr>
          <w:rFonts w:ascii="Times New Roman" w:eastAsia="Times New Roman" w:hAnsi="Times New Roman"/>
          <w:bCs/>
          <w:lang w:val="ru-RU" w:eastAsia="ru-RU" w:bidi="ar-SA"/>
        </w:rPr>
        <w:t xml:space="preserve"> </w:t>
      </w:r>
      <w:r w:rsidRPr="0009750A">
        <w:rPr>
          <w:rFonts w:ascii="Times New Roman" w:eastAsia="Times New Roman" w:hAnsi="Times New Roman"/>
          <w:bCs/>
          <w:lang w:val="ru-RU" w:eastAsia="ru-RU" w:bidi="ar-SA"/>
        </w:rPr>
        <w:t>принять к сведению.</w:t>
      </w:r>
    </w:p>
    <w:p w14:paraId="2B490500" w14:textId="229C2E5A" w:rsidR="00266680" w:rsidRPr="0009750A" w:rsidRDefault="00266680" w:rsidP="00266680">
      <w:pPr>
        <w:ind w:firstLine="708"/>
        <w:jc w:val="both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09750A">
        <w:rPr>
          <w:rFonts w:ascii="Times New Roman" w:eastAsia="Times New Roman" w:hAnsi="Times New Roman"/>
          <w:b/>
          <w:bCs/>
          <w:lang w:val="ru-RU" w:eastAsia="ru-RU" w:bidi="ar-SA"/>
        </w:rPr>
        <w:t xml:space="preserve">Срок: </w:t>
      </w:r>
      <w:r w:rsidR="0022442A" w:rsidRPr="0009750A">
        <w:rPr>
          <w:rFonts w:ascii="Times New Roman" w:eastAsia="Times New Roman" w:hAnsi="Times New Roman"/>
          <w:b/>
          <w:bCs/>
          <w:u w:val="single"/>
          <w:lang w:val="ru-RU" w:eastAsia="ru-RU" w:bidi="ar-SA"/>
        </w:rPr>
        <w:t>14</w:t>
      </w:r>
      <w:r w:rsidR="008B2C43" w:rsidRPr="0009750A">
        <w:rPr>
          <w:rFonts w:ascii="Times New Roman" w:eastAsia="Times New Roman" w:hAnsi="Times New Roman"/>
          <w:b/>
          <w:bCs/>
          <w:u w:val="single"/>
          <w:lang w:val="ru-RU" w:eastAsia="ru-RU" w:bidi="ar-SA"/>
        </w:rPr>
        <w:t xml:space="preserve"> </w:t>
      </w:r>
      <w:r w:rsidR="0074225C" w:rsidRPr="0009750A">
        <w:rPr>
          <w:rFonts w:ascii="Times New Roman" w:eastAsia="Times New Roman" w:hAnsi="Times New Roman"/>
          <w:b/>
          <w:bCs/>
          <w:u w:val="single"/>
          <w:lang w:val="ru-RU" w:eastAsia="ru-RU" w:bidi="ar-SA"/>
        </w:rPr>
        <w:t>июня</w:t>
      </w:r>
      <w:r w:rsidRPr="0009750A">
        <w:rPr>
          <w:rFonts w:ascii="Times New Roman" w:eastAsia="Times New Roman" w:hAnsi="Times New Roman"/>
          <w:b/>
          <w:bCs/>
          <w:u w:val="single"/>
          <w:lang w:val="ru-RU" w:eastAsia="ru-RU" w:bidi="ar-SA"/>
        </w:rPr>
        <w:t xml:space="preserve"> 20</w:t>
      </w:r>
      <w:r w:rsidR="008B2C43" w:rsidRPr="0009750A">
        <w:rPr>
          <w:rFonts w:ascii="Times New Roman" w:eastAsia="Times New Roman" w:hAnsi="Times New Roman"/>
          <w:b/>
          <w:bCs/>
          <w:u w:val="single"/>
          <w:lang w:val="ru-RU" w:eastAsia="ru-RU" w:bidi="ar-SA"/>
        </w:rPr>
        <w:t>2</w:t>
      </w:r>
      <w:r w:rsidR="0022442A" w:rsidRPr="0009750A">
        <w:rPr>
          <w:rFonts w:ascii="Times New Roman" w:eastAsia="Times New Roman" w:hAnsi="Times New Roman"/>
          <w:b/>
          <w:bCs/>
          <w:u w:val="single"/>
          <w:lang w:val="ru-RU" w:eastAsia="ru-RU" w:bidi="ar-SA"/>
        </w:rPr>
        <w:t>4</w:t>
      </w:r>
      <w:r w:rsidRPr="0009750A">
        <w:rPr>
          <w:rFonts w:ascii="Times New Roman" w:eastAsia="Times New Roman" w:hAnsi="Times New Roman"/>
          <w:b/>
          <w:bCs/>
          <w:u w:val="single"/>
          <w:lang w:val="ru-RU" w:eastAsia="ru-RU" w:bidi="ar-SA"/>
        </w:rPr>
        <w:t xml:space="preserve"> года</w:t>
      </w:r>
      <w:r w:rsidRPr="0009750A">
        <w:rPr>
          <w:rFonts w:ascii="Times New Roman" w:eastAsia="Times New Roman" w:hAnsi="Times New Roman"/>
          <w:b/>
          <w:bCs/>
          <w:lang w:val="ru-RU" w:eastAsia="ru-RU" w:bidi="ar-SA"/>
        </w:rPr>
        <w:t>.</w:t>
      </w:r>
    </w:p>
    <w:p w14:paraId="2B5197A9" w14:textId="77777777" w:rsidR="00021BBD" w:rsidRPr="0009750A" w:rsidRDefault="00021BBD" w:rsidP="00A12FEB">
      <w:pPr>
        <w:ind w:firstLine="708"/>
        <w:jc w:val="both"/>
        <w:rPr>
          <w:rFonts w:ascii="Times New Roman" w:eastAsia="Times New Roman" w:hAnsi="Times New Roman"/>
          <w:b/>
          <w:lang w:val="ru-RU" w:eastAsia="ru-RU"/>
        </w:rPr>
      </w:pPr>
    </w:p>
    <w:p w14:paraId="02A12B2D" w14:textId="77777777" w:rsidR="00735DF8" w:rsidRPr="0009750A" w:rsidRDefault="0022442A" w:rsidP="0022442A">
      <w:pPr>
        <w:ind w:firstLine="709"/>
        <w:jc w:val="both"/>
        <w:rPr>
          <w:rFonts w:ascii="Times New Roman" w:eastAsia="Times New Roman" w:hAnsi="Times New Roman"/>
          <w:lang w:val="ru-RU"/>
        </w:rPr>
      </w:pPr>
      <w:r w:rsidRPr="0009750A">
        <w:rPr>
          <w:rFonts w:ascii="Times New Roman" w:eastAsia="Calibri" w:hAnsi="Times New Roman"/>
          <w:b/>
          <w:lang w:val="ru-RU" w:bidi="ar-SA"/>
        </w:rPr>
        <w:t>2.</w:t>
      </w:r>
      <w:r w:rsidRPr="0009750A">
        <w:rPr>
          <w:rFonts w:ascii="Times New Roman" w:eastAsia="Calibri" w:hAnsi="Times New Roman"/>
          <w:lang w:val="ru-RU" w:bidi="ar-SA"/>
        </w:rPr>
        <w:t xml:space="preserve"> Учреждениям, организующим досуг, отдых и оздоровление несовершеннолетних</w:t>
      </w:r>
      <w:r w:rsidRPr="0009750A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09750A">
        <w:rPr>
          <w:rFonts w:ascii="Times New Roman" w:eastAsia="Times New Roman" w:hAnsi="Times New Roman"/>
          <w:lang w:val="ru-RU"/>
        </w:rPr>
        <w:t>(</w:t>
      </w:r>
      <w:r w:rsidRPr="0009750A">
        <w:rPr>
          <w:rFonts w:ascii="Times New Roman" w:eastAsia="Arial Unicode MS" w:hAnsi="Times New Roman"/>
          <w:lang w:val="ru-RU" w:eastAsia="ru-RU"/>
        </w:rPr>
        <w:t>Муниципальное общеобразовательное бюджетное учреждение</w:t>
      </w:r>
      <w:r w:rsidRPr="0009750A">
        <w:rPr>
          <w:rFonts w:ascii="Times New Roman" w:eastAsia="Times New Roman" w:hAnsi="Times New Roman"/>
          <w:lang w:val="ru-RU" w:eastAsia="ru-RU"/>
        </w:rPr>
        <w:t xml:space="preserve"> «Средняя общеобразовательная школа №1» </w:t>
      </w:r>
      <w:proofErr w:type="spellStart"/>
      <w:r w:rsidRPr="0009750A">
        <w:rPr>
          <w:rFonts w:ascii="Times New Roman" w:eastAsia="Times New Roman" w:hAnsi="Times New Roman"/>
          <w:lang w:val="ru-RU" w:eastAsia="ru-RU"/>
        </w:rPr>
        <w:t>г.п</w:t>
      </w:r>
      <w:proofErr w:type="spellEnd"/>
      <w:r w:rsidRPr="0009750A">
        <w:rPr>
          <w:rFonts w:ascii="Times New Roman" w:eastAsia="Times New Roman" w:hAnsi="Times New Roman"/>
          <w:lang w:val="ru-RU" w:eastAsia="ru-RU"/>
        </w:rPr>
        <w:t xml:space="preserve">. </w:t>
      </w:r>
      <w:proofErr w:type="spellStart"/>
      <w:r w:rsidRPr="0009750A">
        <w:rPr>
          <w:rFonts w:ascii="Times New Roman" w:eastAsia="Times New Roman" w:hAnsi="Times New Roman"/>
          <w:lang w:val="ru-RU" w:eastAsia="ru-RU"/>
        </w:rPr>
        <w:t>Пойковский</w:t>
      </w:r>
      <w:proofErr w:type="spellEnd"/>
      <w:r w:rsidRPr="0009750A">
        <w:rPr>
          <w:rFonts w:ascii="Times New Roman" w:eastAsia="Times New Roman" w:hAnsi="Times New Roman"/>
          <w:lang w:val="ru-RU" w:eastAsia="ru-RU"/>
        </w:rPr>
        <w:t xml:space="preserve">, </w:t>
      </w:r>
      <w:r w:rsidRPr="0009750A">
        <w:rPr>
          <w:rFonts w:ascii="Times New Roman" w:eastAsia="Times New Roman" w:hAnsi="Times New Roman"/>
          <w:bCs/>
          <w:lang w:val="ru-RU"/>
        </w:rPr>
        <w:t>Нефтеюганское районное м</w:t>
      </w:r>
      <w:r w:rsidRPr="0009750A">
        <w:rPr>
          <w:rFonts w:ascii="Times New Roman" w:eastAsia="Arial Unicode MS" w:hAnsi="Times New Roman"/>
          <w:lang w:val="ru-RU" w:eastAsia="ru-RU"/>
        </w:rPr>
        <w:t xml:space="preserve">униципальное общеобразовательное бюджетное учреждение </w:t>
      </w:r>
      <w:r w:rsidRPr="0009750A">
        <w:rPr>
          <w:rFonts w:ascii="Times New Roman" w:eastAsia="Times New Roman" w:hAnsi="Times New Roman"/>
          <w:lang w:val="ru-RU" w:eastAsia="ru-RU"/>
        </w:rPr>
        <w:t>«</w:t>
      </w:r>
      <w:proofErr w:type="spellStart"/>
      <w:r w:rsidRPr="0009750A">
        <w:rPr>
          <w:rFonts w:ascii="Times New Roman" w:eastAsia="Times New Roman" w:hAnsi="Times New Roman"/>
          <w:lang w:val="ru-RU" w:eastAsia="ru-RU"/>
        </w:rPr>
        <w:t>Пойковская</w:t>
      </w:r>
      <w:proofErr w:type="spellEnd"/>
      <w:r w:rsidRPr="0009750A">
        <w:rPr>
          <w:rFonts w:ascii="Times New Roman" w:eastAsia="Times New Roman" w:hAnsi="Times New Roman"/>
          <w:lang w:val="ru-RU" w:eastAsia="ru-RU"/>
        </w:rPr>
        <w:t xml:space="preserve"> средняя </w:t>
      </w:r>
      <w:r w:rsidRPr="0009750A">
        <w:rPr>
          <w:rFonts w:ascii="Times New Roman" w:eastAsia="Times New Roman" w:hAnsi="Times New Roman"/>
          <w:lang w:val="ru-RU" w:eastAsia="ru-RU"/>
        </w:rPr>
        <w:lastRenderedPageBreak/>
        <w:t xml:space="preserve">общеобразовательная школа №2», </w:t>
      </w:r>
      <w:r w:rsidRPr="0009750A">
        <w:rPr>
          <w:rFonts w:ascii="Times New Roman" w:eastAsia="Arial Unicode MS" w:hAnsi="Times New Roman"/>
          <w:lang w:val="ru-RU" w:eastAsia="ru-RU"/>
        </w:rPr>
        <w:t>Муниципальное общеобразовательное бюджетное учреждение</w:t>
      </w:r>
      <w:r w:rsidRPr="0009750A">
        <w:rPr>
          <w:rFonts w:ascii="Times New Roman" w:eastAsia="Times New Roman" w:hAnsi="Times New Roman"/>
          <w:lang w:val="ru-RU" w:eastAsia="ru-RU"/>
        </w:rPr>
        <w:t xml:space="preserve"> «Средняя общеобразовательная школа №4» </w:t>
      </w:r>
      <w:proofErr w:type="spellStart"/>
      <w:r w:rsidRPr="0009750A">
        <w:rPr>
          <w:rFonts w:ascii="Times New Roman" w:eastAsia="Times New Roman" w:hAnsi="Times New Roman"/>
          <w:lang w:val="ru-RU" w:eastAsia="ru-RU"/>
        </w:rPr>
        <w:t>г.п</w:t>
      </w:r>
      <w:proofErr w:type="spellEnd"/>
      <w:r w:rsidRPr="0009750A">
        <w:rPr>
          <w:rFonts w:ascii="Times New Roman" w:eastAsia="Times New Roman" w:hAnsi="Times New Roman"/>
          <w:lang w:val="ru-RU" w:eastAsia="ru-RU"/>
        </w:rPr>
        <w:t xml:space="preserve">. </w:t>
      </w:r>
      <w:proofErr w:type="spellStart"/>
      <w:r w:rsidRPr="0009750A">
        <w:rPr>
          <w:rFonts w:ascii="Times New Roman" w:eastAsia="Times New Roman" w:hAnsi="Times New Roman"/>
          <w:lang w:val="ru-RU" w:eastAsia="ru-RU"/>
        </w:rPr>
        <w:t>Пойковский</w:t>
      </w:r>
      <w:proofErr w:type="spellEnd"/>
      <w:r w:rsidRPr="0009750A">
        <w:rPr>
          <w:rFonts w:ascii="Times New Roman" w:eastAsia="Times New Roman" w:hAnsi="Times New Roman"/>
          <w:lang w:val="ru-RU"/>
        </w:rPr>
        <w:t>, Нефтеюганское районное муниципальное бюджетное дошкольное образовательное учреждение «Д</w:t>
      </w:r>
      <w:r w:rsidR="00BF2F60" w:rsidRPr="0009750A">
        <w:rPr>
          <w:rFonts w:ascii="Times New Roman" w:eastAsia="Times New Roman" w:hAnsi="Times New Roman"/>
          <w:lang w:val="ru-RU"/>
        </w:rPr>
        <w:t>етский сад</w:t>
      </w:r>
      <w:r w:rsidRPr="0009750A">
        <w:rPr>
          <w:rFonts w:ascii="Times New Roman" w:eastAsia="Times New Roman" w:hAnsi="Times New Roman"/>
          <w:lang w:val="ru-RU"/>
        </w:rPr>
        <w:t xml:space="preserve"> «В гостях у сказки», </w:t>
      </w:r>
      <w:r w:rsidR="00BF2F60" w:rsidRPr="0009750A">
        <w:rPr>
          <w:rFonts w:ascii="Times New Roman" w:eastAsia="Times New Roman" w:hAnsi="Times New Roman"/>
          <w:lang w:val="ru-RU"/>
        </w:rPr>
        <w:t>Нефтеюганское районное муниципальное дошкольное образовательное бюджетное учреждение «Центр развития ребенка</w:t>
      </w:r>
      <w:r w:rsidRPr="0009750A">
        <w:rPr>
          <w:rFonts w:ascii="Times New Roman" w:eastAsia="Times New Roman" w:hAnsi="Times New Roman"/>
          <w:lang w:val="ru-RU"/>
        </w:rPr>
        <w:t>—детский сад «Теремок»</w:t>
      </w:r>
      <w:r w:rsidRPr="0009750A">
        <w:rPr>
          <w:rFonts w:ascii="Times New Roman" w:eastAsia="Times New Roman" w:hAnsi="Times New Roman"/>
          <w:lang w:val="ru-RU" w:eastAsia="ru-RU" w:bidi="ar-SA"/>
        </w:rPr>
        <w:t xml:space="preserve">, </w:t>
      </w:r>
      <w:r w:rsidRPr="0009750A">
        <w:rPr>
          <w:rFonts w:ascii="Times New Roman" w:eastAsia="Calibri" w:hAnsi="Times New Roman"/>
          <w:lang w:val="ru-RU" w:bidi="ar-SA"/>
        </w:rPr>
        <w:t xml:space="preserve">Нефтеюганское районное муниципальное бюджетное учреждение дополнительного образования «Центр развития творчества детей и юношества», </w:t>
      </w:r>
      <w:r w:rsidRPr="0009750A">
        <w:rPr>
          <w:rFonts w:ascii="Times New Roman" w:eastAsia="Calibri" w:hAnsi="Times New Roman"/>
          <w:bCs/>
          <w:i/>
          <w:iCs/>
          <w:lang w:val="ru-RU" w:eastAsia="ru-RU" w:bidi="ar-SA"/>
        </w:rPr>
        <w:t xml:space="preserve"> </w:t>
      </w:r>
      <w:r w:rsidRPr="0009750A">
        <w:rPr>
          <w:rFonts w:ascii="Times New Roman" w:eastAsia="Calibri" w:hAnsi="Times New Roman"/>
          <w:bCs/>
          <w:iCs/>
          <w:lang w:val="ru-RU" w:eastAsia="ru-RU" w:bidi="ar-SA"/>
        </w:rPr>
        <w:t>бюджетное учреждение Ханты-Мансийского автономного округа – Югры «Нефтеюганский реабилитационный центр», б</w:t>
      </w:r>
      <w:r w:rsidRPr="0009750A">
        <w:rPr>
          <w:rFonts w:ascii="Times New Roman" w:eastAsia="Calibri" w:hAnsi="Times New Roman"/>
          <w:lang w:val="ru-RU" w:eastAsia="ru-RU" w:bidi="ar-SA"/>
        </w:rPr>
        <w:t xml:space="preserve">юджетное учреждение </w:t>
      </w:r>
      <w:r w:rsidRPr="0009750A">
        <w:rPr>
          <w:rFonts w:ascii="Times New Roman" w:eastAsia="Calibri" w:hAnsi="Times New Roman"/>
          <w:bCs/>
          <w:iCs/>
          <w:lang w:val="ru-RU" w:eastAsia="ru-RU" w:bidi="ar-SA"/>
        </w:rPr>
        <w:t xml:space="preserve">Ханты-Мансийского автономного округа – Югры </w:t>
      </w:r>
      <w:r w:rsidRPr="0009750A">
        <w:rPr>
          <w:rFonts w:ascii="Times New Roman" w:eastAsia="Calibri" w:hAnsi="Times New Roman"/>
          <w:lang w:val="ru-RU" w:eastAsia="ru-RU" w:bidi="ar-SA"/>
        </w:rPr>
        <w:t xml:space="preserve">«Нефтеюганский районный комплексный центр социального обслуживания населения»,  </w:t>
      </w:r>
      <w:r w:rsidRPr="0009750A">
        <w:rPr>
          <w:rFonts w:ascii="Times New Roman" w:eastAsia="Times New Roman" w:hAnsi="Times New Roman"/>
          <w:spacing w:val="-6"/>
          <w:lang w:val="ru-RU"/>
        </w:rPr>
        <w:t>Нефтеюганское районное бюджетное учреждение Спортивная школа «Нептун»,</w:t>
      </w:r>
      <w:r w:rsidRPr="0009750A">
        <w:rPr>
          <w:rFonts w:ascii="Times New Roman" w:eastAsia="Calibri" w:hAnsi="Times New Roman"/>
          <w:lang w:val="ru-RU" w:bidi="ar-SA"/>
        </w:rPr>
        <w:t xml:space="preserve"> </w:t>
      </w:r>
      <w:r w:rsidRPr="0009750A">
        <w:rPr>
          <w:rFonts w:ascii="Times New Roman" w:eastAsia="Times New Roman" w:hAnsi="Times New Roman"/>
          <w:lang w:val="ru-RU"/>
        </w:rPr>
        <w:t>бюджетное учреждение Нефтеюганского района «Центр спорта и культуры», бюджетное учреждение Нефтеюганского района «</w:t>
      </w:r>
      <w:proofErr w:type="spellStart"/>
      <w:r w:rsidRPr="0009750A">
        <w:rPr>
          <w:rFonts w:ascii="Times New Roman" w:eastAsia="Times New Roman" w:hAnsi="Times New Roman"/>
          <w:lang w:val="ru-RU"/>
        </w:rPr>
        <w:t>Межпоселе</w:t>
      </w:r>
      <w:r w:rsidRPr="0009750A">
        <w:rPr>
          <w:rFonts w:ascii="Times New Roman" w:eastAsia="Times New Roman" w:hAnsi="Times New Roman"/>
          <w:lang w:val="ru-RU" w:bidi="ar-SA"/>
        </w:rPr>
        <w:t>нческая</w:t>
      </w:r>
      <w:proofErr w:type="spellEnd"/>
      <w:r w:rsidRPr="0009750A">
        <w:rPr>
          <w:rFonts w:ascii="Times New Roman" w:eastAsia="Times New Roman" w:hAnsi="Times New Roman"/>
          <w:lang w:val="ru-RU" w:bidi="ar-SA"/>
        </w:rPr>
        <w:t xml:space="preserve"> библиотека», </w:t>
      </w:r>
      <w:r w:rsidR="00BF2F60" w:rsidRPr="0009750A">
        <w:rPr>
          <w:rFonts w:ascii="Times New Roman" w:eastAsia="Times New Roman" w:hAnsi="Times New Roman"/>
          <w:lang w:val="ru-RU"/>
        </w:rPr>
        <w:t xml:space="preserve">муниципальное автономное учреждение Нефтеюганского района «Комплексный молодежный центр </w:t>
      </w:r>
      <w:r w:rsidRPr="0009750A">
        <w:rPr>
          <w:rFonts w:ascii="Times New Roman" w:eastAsia="Times New Roman" w:hAnsi="Times New Roman"/>
          <w:lang w:val="ru-RU"/>
        </w:rPr>
        <w:t>«Перспектива»</w:t>
      </w:r>
      <w:r w:rsidR="00735DF8" w:rsidRPr="0009750A">
        <w:rPr>
          <w:rFonts w:ascii="Times New Roman" w:eastAsia="Times New Roman" w:hAnsi="Times New Roman"/>
          <w:lang w:val="ru-RU"/>
        </w:rPr>
        <w:t>:</w:t>
      </w:r>
    </w:p>
    <w:p w14:paraId="332F9E06" w14:textId="4EB56ACB" w:rsidR="0022442A" w:rsidRPr="0009750A" w:rsidRDefault="00735DF8" w:rsidP="0022442A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750A">
        <w:rPr>
          <w:rFonts w:ascii="Times New Roman" w:eastAsia="Times New Roman" w:hAnsi="Times New Roman"/>
          <w:b/>
          <w:bCs/>
          <w:lang w:val="ru-RU"/>
        </w:rPr>
        <w:t>2.1.</w:t>
      </w:r>
      <w:r w:rsidRPr="0009750A">
        <w:rPr>
          <w:rFonts w:ascii="Times New Roman" w:eastAsia="Times New Roman" w:hAnsi="Times New Roman"/>
          <w:lang w:val="ru-RU"/>
        </w:rPr>
        <w:t xml:space="preserve"> В</w:t>
      </w:r>
      <w:r w:rsidR="0022442A" w:rsidRPr="0009750A">
        <w:rPr>
          <w:rFonts w:ascii="Times New Roman" w:eastAsia="Calibri" w:hAnsi="Times New Roman"/>
          <w:lang w:val="ru-RU" w:eastAsia="ru-RU" w:bidi="ar-SA"/>
        </w:rPr>
        <w:t xml:space="preserve"> период летних оздоровительных смен проводить профилактические мероприятия с несовершеннолетними по теме «П</w:t>
      </w:r>
      <w:r w:rsidR="0022442A" w:rsidRPr="0009750A">
        <w:rPr>
          <w:rFonts w:ascii="Times New Roman" w:eastAsia="Calibri" w:hAnsi="Times New Roman"/>
          <w:lang w:val="ru-RU" w:bidi="ar-SA"/>
        </w:rPr>
        <w:t>равила безопасного поведения на детских игровых и спортивных площадках</w:t>
      </w:r>
      <w:r w:rsidR="0022442A" w:rsidRPr="0009750A">
        <w:rPr>
          <w:rFonts w:ascii="Times New Roman" w:eastAsia="Calibri" w:hAnsi="Times New Roman"/>
          <w:lang w:val="ru-RU" w:eastAsia="ru-RU" w:bidi="ar-SA"/>
        </w:rPr>
        <w:t>»</w:t>
      </w:r>
      <w:r w:rsidR="0022442A" w:rsidRPr="0009750A">
        <w:rPr>
          <w:rFonts w:ascii="Times New Roman" w:eastAsia="Times New Roman" w:hAnsi="Times New Roman"/>
          <w:lang w:val="ru-RU" w:eastAsia="ru-RU" w:bidi="ar-SA"/>
        </w:rPr>
        <w:t>, «Безопасные летние каникулы», направленные на предупреждение чрезвычайных происшествий с детьми дома, на улице, на дороге, водоемах.</w:t>
      </w:r>
    </w:p>
    <w:p w14:paraId="20CED214" w14:textId="07349E6C" w:rsidR="00735DF8" w:rsidRPr="0009750A" w:rsidRDefault="00735DF8" w:rsidP="0022442A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750A">
        <w:rPr>
          <w:rFonts w:ascii="Times New Roman" w:eastAsia="Times New Roman" w:hAnsi="Times New Roman"/>
          <w:b/>
          <w:bCs/>
          <w:lang w:val="ru-RU" w:eastAsia="ru-RU" w:bidi="ar-SA"/>
        </w:rPr>
        <w:t xml:space="preserve">2.2. </w:t>
      </w:r>
      <w:r w:rsidR="00722E02" w:rsidRPr="0009750A">
        <w:rPr>
          <w:rFonts w:ascii="Times New Roman" w:eastAsia="Times New Roman" w:hAnsi="Times New Roman"/>
          <w:lang w:val="ru-RU" w:eastAsia="ru-RU" w:bidi="ar-SA"/>
        </w:rPr>
        <w:t xml:space="preserve">В официальных сайтах учреждений, группах в социальных сетях ежемесячно </w:t>
      </w:r>
      <w:r w:rsidR="0009750A">
        <w:rPr>
          <w:rFonts w:ascii="Times New Roman" w:eastAsia="Times New Roman" w:hAnsi="Times New Roman"/>
          <w:lang w:val="ru-RU" w:eastAsia="ru-RU" w:bidi="ar-SA"/>
        </w:rPr>
        <w:t>размещать</w:t>
      </w:r>
      <w:r w:rsidR="00722E02" w:rsidRPr="0009750A">
        <w:rPr>
          <w:rFonts w:ascii="Times New Roman" w:eastAsia="Times New Roman" w:hAnsi="Times New Roman"/>
          <w:lang w:val="ru-RU" w:eastAsia="ru-RU" w:bidi="ar-SA"/>
        </w:rPr>
        <w:t xml:space="preserve"> информацию о работе горячей линии «Опасная площадка».</w:t>
      </w:r>
    </w:p>
    <w:p w14:paraId="30930226" w14:textId="77777777" w:rsidR="0022442A" w:rsidRPr="0009750A" w:rsidRDefault="0022442A" w:rsidP="0022442A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750A">
        <w:rPr>
          <w:rFonts w:ascii="Times New Roman" w:eastAsia="Times New Roman" w:hAnsi="Times New Roman"/>
          <w:lang w:val="ru-RU" w:eastAsia="ru-RU" w:bidi="ar-SA"/>
        </w:rPr>
        <w:t>Итоговую информацию направить в адрес муниципальной комиссии по делам несовершеннолетних и защите их прав Нефтеюганского района.</w:t>
      </w:r>
    </w:p>
    <w:p w14:paraId="12C63D1B" w14:textId="77777777" w:rsidR="0022442A" w:rsidRPr="0009750A" w:rsidRDefault="0022442A" w:rsidP="0022442A">
      <w:pPr>
        <w:ind w:firstLine="709"/>
        <w:jc w:val="both"/>
        <w:rPr>
          <w:rFonts w:ascii="Times New Roman" w:eastAsia="Times New Roman" w:hAnsi="Times New Roman"/>
          <w:b/>
          <w:lang w:val="ru-RU" w:eastAsia="ru-RU" w:bidi="ar-SA"/>
        </w:rPr>
      </w:pPr>
      <w:r w:rsidRPr="0009750A">
        <w:rPr>
          <w:rFonts w:ascii="Times New Roman" w:eastAsia="Times New Roman" w:hAnsi="Times New Roman"/>
          <w:b/>
          <w:lang w:val="ru-RU" w:eastAsia="ru-RU" w:bidi="ar-SA"/>
        </w:rPr>
        <w:t xml:space="preserve">Срок: </w:t>
      </w:r>
      <w:r w:rsidRPr="0009750A">
        <w:rPr>
          <w:rFonts w:ascii="Times New Roman" w:eastAsia="Times New Roman" w:hAnsi="Times New Roman"/>
          <w:b/>
          <w:u w:val="single"/>
          <w:lang w:val="ru-RU" w:eastAsia="ru-RU" w:bidi="ar-SA"/>
        </w:rPr>
        <w:t>не позднее 31 августа 2024 года.</w:t>
      </w:r>
    </w:p>
    <w:p w14:paraId="5A22EB5B" w14:textId="77777777" w:rsidR="0022442A" w:rsidRPr="0009750A" w:rsidRDefault="0022442A" w:rsidP="0022442A">
      <w:pPr>
        <w:jc w:val="both"/>
        <w:rPr>
          <w:rFonts w:ascii="Times New Roman" w:eastAsia="Times New Roman" w:hAnsi="Times New Roman"/>
          <w:spacing w:val="-6"/>
          <w:lang w:val="ru-RU"/>
        </w:rPr>
      </w:pPr>
    </w:p>
    <w:p w14:paraId="7DBEE3A7" w14:textId="0740787E" w:rsidR="00735DF8" w:rsidRPr="0009750A" w:rsidRDefault="008B2C43" w:rsidP="008B2C43">
      <w:pPr>
        <w:jc w:val="both"/>
        <w:rPr>
          <w:rFonts w:ascii="Times New Roman" w:eastAsia="Times New Roman" w:hAnsi="Times New Roman"/>
          <w:spacing w:val="-6"/>
          <w:lang w:val="ru-RU"/>
        </w:rPr>
      </w:pPr>
      <w:r w:rsidRPr="0009750A">
        <w:rPr>
          <w:rFonts w:ascii="Times New Roman" w:eastAsia="Times New Roman" w:hAnsi="Times New Roman"/>
          <w:spacing w:val="-6"/>
          <w:lang w:val="ru-RU"/>
        </w:rPr>
        <w:tab/>
      </w:r>
      <w:r w:rsidRPr="0009750A">
        <w:rPr>
          <w:rFonts w:ascii="Times New Roman" w:eastAsia="Times New Roman" w:hAnsi="Times New Roman"/>
          <w:b/>
          <w:spacing w:val="-6"/>
          <w:lang w:val="ru-RU"/>
        </w:rPr>
        <w:t>3.</w:t>
      </w:r>
      <w:r w:rsidRPr="0009750A">
        <w:rPr>
          <w:rFonts w:ascii="Times New Roman" w:eastAsia="Times New Roman" w:hAnsi="Times New Roman"/>
          <w:spacing w:val="-6"/>
          <w:lang w:val="ru-RU"/>
        </w:rPr>
        <w:t xml:space="preserve"> </w:t>
      </w:r>
      <w:r w:rsidR="00735DF8" w:rsidRPr="0009750A">
        <w:rPr>
          <w:rFonts w:ascii="Times New Roman" w:eastAsia="Times New Roman" w:hAnsi="Times New Roman"/>
          <w:spacing w:val="-6"/>
          <w:lang w:val="ru-RU"/>
        </w:rPr>
        <w:t xml:space="preserve">Рекомендовать администрации городского поселения </w:t>
      </w:r>
      <w:proofErr w:type="spellStart"/>
      <w:r w:rsidR="00735DF8" w:rsidRPr="0009750A">
        <w:rPr>
          <w:rFonts w:ascii="Times New Roman" w:eastAsia="Times New Roman" w:hAnsi="Times New Roman"/>
          <w:spacing w:val="-6"/>
          <w:lang w:val="ru-RU"/>
        </w:rPr>
        <w:t>Пойковский</w:t>
      </w:r>
      <w:proofErr w:type="spellEnd"/>
      <w:r w:rsidR="00735DF8" w:rsidRPr="0009750A">
        <w:rPr>
          <w:rFonts w:ascii="Times New Roman" w:eastAsia="Times New Roman" w:hAnsi="Times New Roman"/>
          <w:spacing w:val="-6"/>
          <w:lang w:val="ru-RU"/>
        </w:rPr>
        <w:t xml:space="preserve"> (И.С. Бородина) разместить информацию о телефонах горячей линии «Опасная площадка» на информационный стендах </w:t>
      </w:r>
      <w:r w:rsidR="0009750A">
        <w:rPr>
          <w:rFonts w:ascii="Times New Roman" w:eastAsia="Times New Roman" w:hAnsi="Times New Roman"/>
          <w:spacing w:val="-6"/>
          <w:lang w:val="ru-RU"/>
        </w:rPr>
        <w:t xml:space="preserve">детских </w:t>
      </w:r>
      <w:r w:rsidR="00735DF8" w:rsidRPr="0009750A">
        <w:rPr>
          <w:rFonts w:ascii="Times New Roman" w:eastAsia="Times New Roman" w:hAnsi="Times New Roman"/>
          <w:spacing w:val="-6"/>
          <w:lang w:val="ru-RU"/>
        </w:rPr>
        <w:t xml:space="preserve">игровых </w:t>
      </w:r>
      <w:r w:rsidR="0009750A">
        <w:rPr>
          <w:rFonts w:ascii="Times New Roman" w:eastAsia="Times New Roman" w:hAnsi="Times New Roman"/>
          <w:spacing w:val="-6"/>
          <w:lang w:val="ru-RU"/>
        </w:rPr>
        <w:t xml:space="preserve">и спортивных </w:t>
      </w:r>
      <w:r w:rsidR="00735DF8" w:rsidRPr="0009750A">
        <w:rPr>
          <w:rFonts w:ascii="Times New Roman" w:eastAsia="Times New Roman" w:hAnsi="Times New Roman"/>
          <w:spacing w:val="-6"/>
          <w:lang w:val="ru-RU"/>
        </w:rPr>
        <w:t>площадок.</w:t>
      </w:r>
    </w:p>
    <w:p w14:paraId="7C62B760" w14:textId="77C358C7" w:rsidR="00735DF8" w:rsidRPr="0009750A" w:rsidRDefault="00735DF8" w:rsidP="008B2C43">
      <w:pPr>
        <w:jc w:val="both"/>
        <w:rPr>
          <w:rFonts w:ascii="Times New Roman" w:eastAsia="Times New Roman" w:hAnsi="Times New Roman"/>
          <w:b/>
          <w:bCs/>
          <w:spacing w:val="-6"/>
          <w:lang w:val="ru-RU"/>
        </w:rPr>
      </w:pPr>
      <w:r w:rsidRPr="0009750A">
        <w:rPr>
          <w:rFonts w:ascii="Times New Roman" w:eastAsia="Times New Roman" w:hAnsi="Times New Roman"/>
          <w:spacing w:val="-6"/>
          <w:lang w:val="ru-RU"/>
        </w:rPr>
        <w:tab/>
      </w:r>
      <w:r w:rsidRPr="0009750A">
        <w:rPr>
          <w:rFonts w:ascii="Times New Roman" w:eastAsia="Times New Roman" w:hAnsi="Times New Roman"/>
          <w:b/>
          <w:bCs/>
          <w:spacing w:val="-6"/>
          <w:lang w:val="ru-RU"/>
        </w:rPr>
        <w:t xml:space="preserve">Срок: </w:t>
      </w:r>
      <w:r w:rsidRPr="0009750A">
        <w:rPr>
          <w:rFonts w:ascii="Times New Roman" w:eastAsia="Times New Roman" w:hAnsi="Times New Roman"/>
          <w:b/>
          <w:bCs/>
          <w:spacing w:val="-6"/>
          <w:u w:val="single"/>
          <w:lang w:val="ru-RU"/>
        </w:rPr>
        <w:t>до 25 июня 2024 года</w:t>
      </w:r>
      <w:r w:rsidRPr="0009750A">
        <w:rPr>
          <w:rFonts w:ascii="Times New Roman" w:eastAsia="Times New Roman" w:hAnsi="Times New Roman"/>
          <w:b/>
          <w:bCs/>
          <w:spacing w:val="-6"/>
          <w:lang w:val="ru-RU"/>
        </w:rPr>
        <w:t xml:space="preserve">. </w:t>
      </w:r>
    </w:p>
    <w:p w14:paraId="247EAD22" w14:textId="77777777" w:rsidR="00735DF8" w:rsidRPr="0009750A" w:rsidRDefault="00735DF8" w:rsidP="008B2C43">
      <w:pPr>
        <w:jc w:val="both"/>
        <w:rPr>
          <w:rFonts w:ascii="Times New Roman" w:eastAsia="Times New Roman" w:hAnsi="Times New Roman"/>
          <w:spacing w:val="-6"/>
          <w:lang w:val="ru-RU"/>
        </w:rPr>
      </w:pPr>
    </w:p>
    <w:p w14:paraId="2E9283E4" w14:textId="25891AA4" w:rsidR="008B2C43" w:rsidRPr="0009750A" w:rsidRDefault="00735DF8" w:rsidP="00735DF8">
      <w:pPr>
        <w:ind w:firstLine="708"/>
        <w:jc w:val="both"/>
        <w:rPr>
          <w:rFonts w:ascii="Times New Roman" w:eastAsia="Times New Roman" w:hAnsi="Times New Roman"/>
          <w:spacing w:val="-6"/>
          <w:lang w:val="ru-RU"/>
        </w:rPr>
      </w:pPr>
      <w:r w:rsidRPr="0009750A">
        <w:rPr>
          <w:rFonts w:ascii="Times New Roman" w:eastAsia="Times New Roman" w:hAnsi="Times New Roman"/>
          <w:b/>
          <w:bCs/>
          <w:spacing w:val="-6"/>
          <w:lang w:val="ru-RU"/>
        </w:rPr>
        <w:t>4.</w:t>
      </w:r>
      <w:r w:rsidRPr="0009750A">
        <w:rPr>
          <w:rFonts w:ascii="Times New Roman" w:eastAsia="Times New Roman" w:hAnsi="Times New Roman"/>
          <w:spacing w:val="-6"/>
          <w:lang w:val="ru-RU"/>
        </w:rPr>
        <w:t xml:space="preserve"> </w:t>
      </w:r>
      <w:r w:rsidR="008B2C43" w:rsidRPr="0009750A">
        <w:rPr>
          <w:rFonts w:ascii="Times New Roman" w:eastAsia="Times New Roman" w:hAnsi="Times New Roman"/>
          <w:spacing w:val="-6"/>
          <w:lang w:val="ru-RU"/>
        </w:rPr>
        <w:t>Контроль</w:t>
      </w:r>
      <w:r w:rsidR="008B2C43" w:rsidRPr="0009750A">
        <w:rPr>
          <w:rFonts w:ascii="Calibri" w:eastAsia="Calibri" w:hAnsi="Calibri"/>
          <w:lang w:val="ru-RU" w:bidi="ar-SA"/>
        </w:rPr>
        <w:t xml:space="preserve"> </w:t>
      </w:r>
      <w:r w:rsidR="008B2C43" w:rsidRPr="0009750A">
        <w:rPr>
          <w:rFonts w:ascii="Times New Roman" w:eastAsia="Times New Roman" w:hAnsi="Times New Roman"/>
          <w:spacing w:val="-6"/>
          <w:lang w:val="ru-RU"/>
        </w:rPr>
        <w:t xml:space="preserve">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городском поселении </w:t>
      </w:r>
      <w:proofErr w:type="spellStart"/>
      <w:r w:rsidR="008B2C43" w:rsidRPr="0009750A">
        <w:rPr>
          <w:rFonts w:ascii="Times New Roman" w:eastAsia="Times New Roman" w:hAnsi="Times New Roman"/>
          <w:spacing w:val="-6"/>
          <w:lang w:val="ru-RU"/>
        </w:rPr>
        <w:t>Пойковский</w:t>
      </w:r>
      <w:proofErr w:type="spellEnd"/>
      <w:r w:rsidR="00B62BE1" w:rsidRPr="0009750A">
        <w:rPr>
          <w:rFonts w:ascii="Times New Roman" w:eastAsia="Times New Roman" w:hAnsi="Times New Roman"/>
          <w:spacing w:val="-6"/>
          <w:lang w:val="ru-RU"/>
        </w:rPr>
        <w:t>.</w:t>
      </w:r>
    </w:p>
    <w:p w14:paraId="45DA8FE7" w14:textId="77777777" w:rsidR="008B2C43" w:rsidRPr="0009750A" w:rsidRDefault="008B2C43" w:rsidP="008B2C43">
      <w:pPr>
        <w:jc w:val="both"/>
        <w:rPr>
          <w:rFonts w:ascii="Times New Roman" w:eastAsia="Times New Roman" w:hAnsi="Times New Roman"/>
          <w:spacing w:val="-6"/>
          <w:lang w:val="ru-RU"/>
        </w:rPr>
      </w:pPr>
    </w:p>
    <w:p w14:paraId="6CCF7518" w14:textId="2F8F68C6" w:rsidR="008B2C43" w:rsidRPr="0009750A" w:rsidRDefault="008B2C43" w:rsidP="008B2C43">
      <w:pPr>
        <w:jc w:val="both"/>
        <w:rPr>
          <w:rFonts w:ascii="Times New Roman" w:eastAsia="Times New Roman" w:hAnsi="Times New Roman"/>
          <w:spacing w:val="-6"/>
          <w:lang w:val="ru-RU"/>
        </w:rPr>
      </w:pPr>
    </w:p>
    <w:p w14:paraId="6DCC144D" w14:textId="77777777" w:rsidR="008B2C43" w:rsidRPr="0009750A" w:rsidRDefault="008B2C43" w:rsidP="008B2C43">
      <w:pPr>
        <w:jc w:val="both"/>
        <w:rPr>
          <w:rFonts w:ascii="Times New Roman" w:eastAsia="Times New Roman" w:hAnsi="Times New Roman"/>
          <w:spacing w:val="-6"/>
          <w:lang w:val="ru-RU"/>
        </w:rPr>
      </w:pPr>
    </w:p>
    <w:p w14:paraId="4933AE1B" w14:textId="77777777" w:rsidR="008B2C43" w:rsidRPr="0009750A" w:rsidRDefault="008B2C43" w:rsidP="008B2C43">
      <w:pPr>
        <w:jc w:val="both"/>
        <w:rPr>
          <w:rFonts w:ascii="Calibri" w:eastAsia="Calibri" w:hAnsi="Calibri"/>
          <w:lang w:val="ru-RU" w:bidi="ar-SA"/>
        </w:rPr>
      </w:pPr>
      <w:r w:rsidRPr="0009750A">
        <w:rPr>
          <w:rFonts w:ascii="Times New Roman" w:eastAsia="Times New Roman" w:hAnsi="Times New Roman"/>
          <w:spacing w:val="-6"/>
          <w:lang w:val="ru-RU"/>
        </w:rPr>
        <w:t>Председательствующий</w:t>
      </w:r>
      <w:r w:rsidRPr="0009750A">
        <w:rPr>
          <w:rFonts w:ascii="Times New Roman" w:eastAsia="Times New Roman" w:hAnsi="Times New Roman"/>
          <w:spacing w:val="-6"/>
          <w:lang w:val="ru-RU"/>
        </w:rPr>
        <w:tab/>
      </w:r>
      <w:r w:rsidRPr="0009750A">
        <w:rPr>
          <w:rFonts w:ascii="Times New Roman" w:eastAsia="Times New Roman" w:hAnsi="Times New Roman"/>
          <w:spacing w:val="-6"/>
          <w:lang w:val="ru-RU"/>
        </w:rPr>
        <w:tab/>
      </w:r>
      <w:r w:rsidRPr="0009750A">
        <w:rPr>
          <w:rFonts w:ascii="Times New Roman" w:eastAsia="Times New Roman" w:hAnsi="Times New Roman"/>
          <w:spacing w:val="-6"/>
          <w:lang w:val="ru-RU"/>
        </w:rPr>
        <w:tab/>
      </w:r>
      <w:r w:rsidRPr="0009750A">
        <w:rPr>
          <w:rFonts w:ascii="Times New Roman" w:eastAsia="Times New Roman" w:hAnsi="Times New Roman"/>
          <w:spacing w:val="-6"/>
          <w:lang w:val="ru-RU"/>
        </w:rPr>
        <w:tab/>
      </w:r>
      <w:r w:rsidRPr="0009750A">
        <w:rPr>
          <w:rFonts w:ascii="Times New Roman" w:eastAsia="Times New Roman" w:hAnsi="Times New Roman"/>
          <w:spacing w:val="-6"/>
          <w:lang w:val="ru-RU"/>
        </w:rPr>
        <w:tab/>
      </w:r>
      <w:r w:rsidRPr="0009750A">
        <w:rPr>
          <w:rFonts w:ascii="Times New Roman" w:eastAsia="Times New Roman" w:hAnsi="Times New Roman"/>
          <w:spacing w:val="-6"/>
          <w:lang w:val="ru-RU"/>
        </w:rPr>
        <w:tab/>
        <w:t xml:space="preserve">А.В. </w:t>
      </w:r>
      <w:proofErr w:type="spellStart"/>
      <w:r w:rsidRPr="0009750A">
        <w:rPr>
          <w:rFonts w:ascii="Times New Roman" w:eastAsia="Times New Roman" w:hAnsi="Times New Roman"/>
          <w:spacing w:val="-6"/>
          <w:lang w:val="ru-RU"/>
        </w:rPr>
        <w:t>Митюкляева</w:t>
      </w:r>
      <w:proofErr w:type="spellEnd"/>
    </w:p>
    <w:p w14:paraId="5EAB1D72" w14:textId="51AE87D7" w:rsidR="00C6205B" w:rsidRPr="0009750A" w:rsidRDefault="00C6205B" w:rsidP="008B2C43">
      <w:pPr>
        <w:ind w:firstLine="708"/>
        <w:jc w:val="both"/>
        <w:rPr>
          <w:lang w:val="ru-RU"/>
        </w:rPr>
      </w:pPr>
    </w:p>
    <w:p w14:paraId="2C51B247" w14:textId="77777777" w:rsidR="0009750A" w:rsidRPr="0009750A" w:rsidRDefault="0009750A">
      <w:pPr>
        <w:ind w:firstLine="708"/>
        <w:jc w:val="both"/>
        <w:rPr>
          <w:lang w:val="ru-RU"/>
        </w:rPr>
      </w:pPr>
    </w:p>
    <w:sectPr w:rsidR="0009750A" w:rsidRPr="00097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533CA"/>
    <w:multiLevelType w:val="hybridMultilevel"/>
    <w:tmpl w:val="2F509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B0"/>
    <w:rsid w:val="00021BBD"/>
    <w:rsid w:val="0002466A"/>
    <w:rsid w:val="00093A07"/>
    <w:rsid w:val="0009750A"/>
    <w:rsid w:val="0016525C"/>
    <w:rsid w:val="00165B12"/>
    <w:rsid w:val="0020486A"/>
    <w:rsid w:val="00207A05"/>
    <w:rsid w:val="0022442A"/>
    <w:rsid w:val="00266680"/>
    <w:rsid w:val="002C0D72"/>
    <w:rsid w:val="002D31E4"/>
    <w:rsid w:val="00372A3D"/>
    <w:rsid w:val="004A44FF"/>
    <w:rsid w:val="004A61DC"/>
    <w:rsid w:val="004E6636"/>
    <w:rsid w:val="00562FD0"/>
    <w:rsid w:val="005E3BD2"/>
    <w:rsid w:val="006112D7"/>
    <w:rsid w:val="00640C5B"/>
    <w:rsid w:val="00671E86"/>
    <w:rsid w:val="006F13FF"/>
    <w:rsid w:val="0072136D"/>
    <w:rsid w:val="00722E02"/>
    <w:rsid w:val="00735DF8"/>
    <w:rsid w:val="0074225C"/>
    <w:rsid w:val="00776B18"/>
    <w:rsid w:val="00785793"/>
    <w:rsid w:val="007C2431"/>
    <w:rsid w:val="00810C12"/>
    <w:rsid w:val="00861D63"/>
    <w:rsid w:val="00883513"/>
    <w:rsid w:val="008923B0"/>
    <w:rsid w:val="008B2C43"/>
    <w:rsid w:val="008E0927"/>
    <w:rsid w:val="00915607"/>
    <w:rsid w:val="0094469F"/>
    <w:rsid w:val="009F5D0F"/>
    <w:rsid w:val="00A12FEB"/>
    <w:rsid w:val="00A368E1"/>
    <w:rsid w:val="00A75D3B"/>
    <w:rsid w:val="00AB0459"/>
    <w:rsid w:val="00B62BE1"/>
    <w:rsid w:val="00B642BD"/>
    <w:rsid w:val="00B65637"/>
    <w:rsid w:val="00BD5A09"/>
    <w:rsid w:val="00BE5FA5"/>
    <w:rsid w:val="00BF2F60"/>
    <w:rsid w:val="00C12630"/>
    <w:rsid w:val="00C6205B"/>
    <w:rsid w:val="00C910CE"/>
    <w:rsid w:val="00CB7180"/>
    <w:rsid w:val="00CC1EF2"/>
    <w:rsid w:val="00CD4AE0"/>
    <w:rsid w:val="00D7622D"/>
    <w:rsid w:val="00D96EC4"/>
    <w:rsid w:val="00DF735F"/>
    <w:rsid w:val="00E02108"/>
    <w:rsid w:val="00E417F1"/>
    <w:rsid w:val="00E41E63"/>
    <w:rsid w:val="00E834E2"/>
    <w:rsid w:val="00ED4103"/>
    <w:rsid w:val="00F12275"/>
    <w:rsid w:val="00F67A22"/>
    <w:rsid w:val="00F8500A"/>
    <w:rsid w:val="00F95666"/>
    <w:rsid w:val="00FB0645"/>
    <w:rsid w:val="00FE0C43"/>
    <w:rsid w:val="00FF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DC14"/>
  <w15:docId w15:val="{CA2C4D5F-DDE2-4D84-AF09-F6D94C1B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0C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2FEB"/>
    <w:rPr>
      <w:b/>
      <w:bCs/>
    </w:rPr>
  </w:style>
  <w:style w:type="paragraph" w:styleId="a4">
    <w:name w:val="No Spacing"/>
    <w:basedOn w:val="a"/>
    <w:link w:val="a5"/>
    <w:uiPriority w:val="1"/>
    <w:qFormat/>
    <w:rsid w:val="00A12FEB"/>
    <w:rPr>
      <w:szCs w:val="32"/>
    </w:rPr>
  </w:style>
  <w:style w:type="character" w:customStyle="1" w:styleId="a5">
    <w:name w:val="Без интервала Знак"/>
    <w:basedOn w:val="a0"/>
    <w:link w:val="a4"/>
    <w:uiPriority w:val="1"/>
    <w:locked/>
    <w:rsid w:val="00A12FEB"/>
    <w:rPr>
      <w:rFonts w:eastAsiaTheme="minorEastAsia" w:cs="Times New Roman"/>
      <w:sz w:val="24"/>
      <w:szCs w:val="32"/>
      <w:lang w:val="en-US" w:bidi="en-US"/>
    </w:rPr>
  </w:style>
  <w:style w:type="paragraph" w:styleId="a6">
    <w:name w:val="Normal (Web)"/>
    <w:basedOn w:val="a"/>
    <w:uiPriority w:val="99"/>
    <w:unhideWhenUsed/>
    <w:rsid w:val="00A12FE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4A44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FF"/>
    <w:rPr>
      <w:rFonts w:ascii="Tahoma" w:eastAsiaTheme="minorEastAsia" w:hAnsi="Tahoma" w:cs="Tahoma"/>
      <w:sz w:val="16"/>
      <w:szCs w:val="16"/>
      <w:lang w:val="en-US" w:bidi="en-US"/>
    </w:rPr>
  </w:style>
  <w:style w:type="paragraph" w:customStyle="1" w:styleId="Default">
    <w:name w:val="Default"/>
    <w:rsid w:val="007C24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2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8</cp:revision>
  <cp:lastPrinted>2024-06-18T04:27:00Z</cp:lastPrinted>
  <dcterms:created xsi:type="dcterms:W3CDTF">2024-06-18T03:36:00Z</dcterms:created>
  <dcterms:modified xsi:type="dcterms:W3CDTF">2024-06-18T04:28:00Z</dcterms:modified>
</cp:coreProperties>
</file>