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9FF5C" w14:textId="77777777" w:rsidR="00B23AF4" w:rsidRPr="00B23AF4" w:rsidRDefault="00B23AF4" w:rsidP="00B23AF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val="en-US" w:bidi="en-US"/>
        </w:rPr>
      </w:pPr>
      <w:bookmarkStart w:id="0" w:name="_GoBack"/>
      <w:bookmarkEnd w:id="0"/>
      <w:r w:rsidRPr="00B23AF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 wp14:anchorId="5B95F442" wp14:editId="22C86A6F">
            <wp:extent cx="600075" cy="714375"/>
            <wp:effectExtent l="19050" t="0" r="9525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062A5A" w14:textId="77777777" w:rsidR="00B23AF4" w:rsidRPr="00B23AF4" w:rsidRDefault="00B23AF4" w:rsidP="00B23AF4">
      <w:pPr>
        <w:tabs>
          <w:tab w:val="left" w:pos="9214"/>
        </w:tabs>
        <w:spacing w:after="0" w:line="240" w:lineRule="auto"/>
        <w:ind w:left="-1260"/>
        <w:contextualSpacing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lang w:bidi="en-US"/>
        </w:rPr>
        <w:t xml:space="preserve">        Администрация Нефтеюганского района</w:t>
      </w:r>
    </w:p>
    <w:p w14:paraId="78938A2F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16"/>
          <w:szCs w:val="16"/>
          <w:lang w:bidi="en-US"/>
        </w:rPr>
      </w:pPr>
    </w:p>
    <w:p w14:paraId="4F291A35" w14:textId="77777777" w:rsidR="00B23AF4" w:rsidRPr="00B23AF4" w:rsidRDefault="009C5061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Муниципальная</w:t>
      </w:r>
      <w:r w:rsidR="00B23AF4"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 xml:space="preserve"> комиссия  </w:t>
      </w:r>
    </w:p>
    <w:p w14:paraId="76DF3F7D" w14:textId="77777777" w:rsidR="00B23AF4" w:rsidRPr="00B23AF4" w:rsidRDefault="00B23AF4" w:rsidP="00B23AF4">
      <w:pPr>
        <w:keepNext/>
        <w:spacing w:after="0" w:line="240" w:lineRule="auto"/>
        <w:ind w:left="-54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</w:pPr>
      <w:r w:rsidRPr="00B23AF4">
        <w:rPr>
          <w:rFonts w:ascii="Times New Roman" w:eastAsia="Times New Roman" w:hAnsi="Times New Roman" w:cs="Times New Roman"/>
          <w:b/>
          <w:bCs/>
          <w:kern w:val="32"/>
          <w:sz w:val="36"/>
          <w:szCs w:val="36"/>
          <w:lang w:bidi="en-US"/>
        </w:rPr>
        <w:t>по делам несовершеннолетних и защите их прав</w:t>
      </w:r>
    </w:p>
    <w:p w14:paraId="6D938F40" w14:textId="77777777" w:rsidR="00B23AF4" w:rsidRPr="00B23AF4" w:rsidRDefault="00B23AF4" w:rsidP="00B23AF4">
      <w:pPr>
        <w:spacing w:after="0" w:line="240" w:lineRule="auto"/>
        <w:ind w:left="-540"/>
        <w:contextualSpacing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bidi="en-US"/>
        </w:rPr>
      </w:pPr>
    </w:p>
    <w:p w14:paraId="50EB795E" w14:textId="65154574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  <w:lang w:bidi="en-US"/>
        </w:rPr>
      </w:pPr>
      <w:r w:rsidRPr="00B23AF4">
        <w:rPr>
          <w:rFonts w:ascii="Times New Roman" w:eastAsia="Calibri" w:hAnsi="Times New Roman" w:cs="Times New Roman"/>
          <w:b/>
          <w:sz w:val="32"/>
          <w:szCs w:val="32"/>
          <w:lang w:bidi="en-US"/>
        </w:rPr>
        <w:t xml:space="preserve">ПОСТАНОВЛЕНИЕ № </w:t>
      </w:r>
      <w:r w:rsidR="003E7470" w:rsidRPr="00A00C14">
        <w:rPr>
          <w:rFonts w:ascii="Times New Roman" w:eastAsia="Calibri" w:hAnsi="Times New Roman" w:cs="Times New Roman"/>
          <w:b/>
          <w:sz w:val="32"/>
          <w:szCs w:val="32"/>
          <w:lang w:bidi="en-US"/>
        </w:rPr>
        <w:t>7</w:t>
      </w:r>
      <w:r w:rsidR="00A00C14" w:rsidRPr="00A00C14">
        <w:rPr>
          <w:rFonts w:ascii="Times New Roman" w:eastAsia="Calibri" w:hAnsi="Times New Roman" w:cs="Times New Roman"/>
          <w:b/>
          <w:sz w:val="32"/>
          <w:szCs w:val="32"/>
          <w:lang w:bidi="en-US"/>
        </w:rPr>
        <w:t>0</w:t>
      </w:r>
    </w:p>
    <w:p w14:paraId="749BF35F" w14:textId="77777777" w:rsidR="00B23AF4" w:rsidRPr="00B23AF4" w:rsidRDefault="00B23AF4" w:rsidP="00B23AF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bidi="en-US"/>
        </w:rPr>
      </w:pPr>
    </w:p>
    <w:p w14:paraId="1DD476C1" w14:textId="4A5B1356" w:rsidR="00B23AF4" w:rsidRPr="00BC638C" w:rsidRDefault="009E0B5F" w:rsidP="00B23A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>19</w:t>
      </w:r>
      <w:r w:rsidR="00B23AF4" w:rsidRPr="00BC638C">
        <w:rPr>
          <w:rFonts w:ascii="Times New Roman" w:eastAsia="Times New Roman" w:hAnsi="Times New Roman" w:cs="Times New Roman"/>
          <w:sz w:val="24"/>
          <w:szCs w:val="24"/>
        </w:rPr>
        <w:t xml:space="preserve"> октября 20</w:t>
      </w:r>
      <w:r w:rsidR="00BC638C" w:rsidRPr="00BC638C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23AF4" w:rsidRPr="00BC638C">
        <w:rPr>
          <w:rFonts w:ascii="Times New Roman" w:eastAsia="Times New Roman" w:hAnsi="Times New Roman" w:cs="Times New Roman"/>
          <w:sz w:val="24"/>
          <w:szCs w:val="24"/>
        </w:rPr>
        <w:t xml:space="preserve"> года, 1</w:t>
      </w:r>
      <w:r w:rsidR="0034097D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3AF4" w:rsidRPr="00BC638C">
        <w:rPr>
          <w:rFonts w:ascii="Times New Roman" w:eastAsia="Times New Roman" w:hAnsi="Times New Roman" w:cs="Times New Roman"/>
          <w:sz w:val="24"/>
          <w:szCs w:val="24"/>
        </w:rPr>
        <w:t xml:space="preserve">– 00 ч. </w:t>
      </w:r>
    </w:p>
    <w:p w14:paraId="7ADC8BAC" w14:textId="77777777" w:rsidR="00BE34C2" w:rsidRPr="009F07C3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F07C3">
        <w:rPr>
          <w:rFonts w:ascii="Times New Roman" w:eastAsia="Times New Roman" w:hAnsi="Times New Roman" w:cs="Times New Roman"/>
          <w:sz w:val="25"/>
          <w:szCs w:val="25"/>
        </w:rPr>
        <w:t>г.п. Пойковский, 4мкрн., д. 5, зал заседаний (кабинет № 303)</w:t>
      </w:r>
    </w:p>
    <w:p w14:paraId="79E74336" w14:textId="0085547C" w:rsidR="00BE34C2" w:rsidRPr="009F07C3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F07C3">
        <w:rPr>
          <w:rFonts w:ascii="Times New Roman" w:eastAsia="Times New Roman" w:hAnsi="Times New Roman" w:cs="Times New Roman"/>
          <w:sz w:val="25"/>
          <w:szCs w:val="25"/>
        </w:rPr>
        <w:t xml:space="preserve"> (сведения об участниках заседания указаны в протоколе №</w:t>
      </w:r>
      <w:r w:rsidR="003E7470" w:rsidRPr="00A00C14">
        <w:rPr>
          <w:rFonts w:ascii="Times New Roman" w:eastAsia="Times New Roman" w:hAnsi="Times New Roman" w:cs="Times New Roman"/>
          <w:sz w:val="25"/>
          <w:szCs w:val="25"/>
        </w:rPr>
        <w:t>5</w:t>
      </w:r>
      <w:r w:rsidR="00A00C14" w:rsidRPr="00A00C14">
        <w:rPr>
          <w:rFonts w:ascii="Times New Roman" w:eastAsia="Times New Roman" w:hAnsi="Times New Roman" w:cs="Times New Roman"/>
          <w:sz w:val="25"/>
          <w:szCs w:val="25"/>
        </w:rPr>
        <w:t>2</w:t>
      </w:r>
    </w:p>
    <w:p w14:paraId="380A6707" w14:textId="77777777" w:rsidR="00BE34C2" w:rsidRPr="009F07C3" w:rsidRDefault="00BE34C2" w:rsidP="00BE3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F07C3">
        <w:rPr>
          <w:rFonts w:ascii="Times New Roman" w:eastAsia="Times New Roman" w:hAnsi="Times New Roman" w:cs="Times New Roman"/>
          <w:sz w:val="25"/>
          <w:szCs w:val="25"/>
        </w:rPr>
        <w:t xml:space="preserve"> заседания муниципальной комиссии)</w:t>
      </w:r>
    </w:p>
    <w:p w14:paraId="021F4D7D" w14:textId="77777777" w:rsidR="00B23AF4" w:rsidRPr="00B23AF4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bidi="en-US"/>
        </w:rPr>
      </w:pPr>
    </w:p>
    <w:p w14:paraId="05EC7501" w14:textId="77777777" w:rsidR="00BE34C2" w:rsidRPr="00D23A82" w:rsidRDefault="00BE34C2" w:rsidP="00B23A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3A82">
        <w:rPr>
          <w:rFonts w:ascii="Times New Roman" w:hAnsi="Times New Roman" w:cs="Times New Roman"/>
          <w:b/>
          <w:sz w:val="26"/>
          <w:szCs w:val="26"/>
        </w:rPr>
        <w:t xml:space="preserve">О состоянии преступности и правонарушений среди </w:t>
      </w:r>
    </w:p>
    <w:p w14:paraId="5B514A81" w14:textId="77777777" w:rsidR="00BE34C2" w:rsidRPr="00D23A82" w:rsidRDefault="00BE34C2" w:rsidP="00B23A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3A82">
        <w:rPr>
          <w:rFonts w:ascii="Times New Roman" w:hAnsi="Times New Roman" w:cs="Times New Roman"/>
          <w:b/>
          <w:sz w:val="26"/>
          <w:szCs w:val="26"/>
        </w:rPr>
        <w:t xml:space="preserve">несовершеннолетних и в отношении них на территории </w:t>
      </w:r>
    </w:p>
    <w:p w14:paraId="58A42EF6" w14:textId="2C5D21AB" w:rsidR="00BE34C2" w:rsidRPr="00D23A82" w:rsidRDefault="00BE34C2" w:rsidP="00B23A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3A82">
        <w:rPr>
          <w:rFonts w:ascii="Times New Roman" w:hAnsi="Times New Roman" w:cs="Times New Roman"/>
          <w:b/>
          <w:sz w:val="26"/>
          <w:szCs w:val="26"/>
        </w:rPr>
        <w:t>городского поселения Пойковский за 9 месяцев 202</w:t>
      </w:r>
      <w:r w:rsidR="009E0B5F" w:rsidRPr="00D23A82">
        <w:rPr>
          <w:rFonts w:ascii="Times New Roman" w:hAnsi="Times New Roman" w:cs="Times New Roman"/>
          <w:b/>
          <w:sz w:val="26"/>
          <w:szCs w:val="26"/>
        </w:rPr>
        <w:t>3</w:t>
      </w:r>
      <w:r w:rsidRPr="00D23A82">
        <w:rPr>
          <w:rFonts w:ascii="Times New Roman" w:hAnsi="Times New Roman" w:cs="Times New Roman"/>
          <w:b/>
          <w:sz w:val="26"/>
          <w:szCs w:val="26"/>
        </w:rPr>
        <w:t xml:space="preserve"> года </w:t>
      </w:r>
    </w:p>
    <w:p w14:paraId="2DAA8ACE" w14:textId="77777777" w:rsidR="00BE34C2" w:rsidRPr="00D23A82" w:rsidRDefault="00BE34C2" w:rsidP="00B23AF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D23A82">
        <w:rPr>
          <w:rFonts w:ascii="Times New Roman" w:hAnsi="Times New Roman" w:cs="Times New Roman"/>
          <w:b/>
          <w:sz w:val="26"/>
          <w:szCs w:val="26"/>
        </w:rPr>
        <w:t xml:space="preserve">и о принимаемых мерах по предупреждению </w:t>
      </w:r>
    </w:p>
    <w:p w14:paraId="029BC8D9" w14:textId="53484191" w:rsidR="00B23AF4" w:rsidRPr="00D23A82" w:rsidRDefault="00BE34C2" w:rsidP="00B23AF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23A82">
        <w:rPr>
          <w:rFonts w:ascii="Times New Roman" w:hAnsi="Times New Roman" w:cs="Times New Roman"/>
          <w:b/>
          <w:sz w:val="26"/>
          <w:szCs w:val="26"/>
        </w:rPr>
        <w:t>чрезвычайных происшествий среди несовершеннолетних</w:t>
      </w:r>
      <w:r w:rsidR="003B3A5D">
        <w:rPr>
          <w:rFonts w:ascii="Times New Roman" w:hAnsi="Times New Roman" w:cs="Times New Roman"/>
          <w:b/>
          <w:sz w:val="26"/>
          <w:szCs w:val="26"/>
        </w:rPr>
        <w:t>.</w:t>
      </w:r>
    </w:p>
    <w:p w14:paraId="2D74CF4D" w14:textId="77777777" w:rsidR="00B23AF4" w:rsidRPr="00D23A82" w:rsidRDefault="00B23AF4" w:rsidP="00B23A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bidi="en-US"/>
        </w:rPr>
      </w:pPr>
    </w:p>
    <w:p w14:paraId="754185BA" w14:textId="638F2DAF" w:rsidR="00B23AF4" w:rsidRPr="003B3A5D" w:rsidRDefault="00B23AF4" w:rsidP="003B3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Заслушав и обсудив информацию по вопросу, предусмотренному планом работы </w:t>
      </w:r>
      <w:r w:rsidR="009C5061"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>муниципальной</w:t>
      </w:r>
      <w:r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комиссии по делам несовершеннолетних и защите их прав Нефтеюганского района на 20</w:t>
      </w:r>
      <w:r w:rsidR="008A1B5D"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>2</w:t>
      </w:r>
      <w:r w:rsidR="009E0B5F"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>3</w:t>
      </w:r>
      <w:r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год, </w:t>
      </w:r>
      <w:r w:rsidR="009C5061"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>муниципальная</w:t>
      </w:r>
      <w:r w:rsidRPr="003B3A5D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комиссия установила:</w:t>
      </w:r>
    </w:p>
    <w:p w14:paraId="6DB42FB9" w14:textId="77777777" w:rsidR="00B23AF4" w:rsidRPr="003B3A5D" w:rsidRDefault="00B23AF4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3497AF7D" w14:textId="6B3C6A22" w:rsidR="00BE34C2" w:rsidRPr="003B3A5D" w:rsidRDefault="00BE34C2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По данным отдела полиции № 1 Отдела Министерства внутренних дел России по Нефтеюганскому району (далее по тексту – ОМВД) на территории г.п. Пойковский </w:t>
      </w:r>
      <w:r w:rsidR="003063E9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за 9 месяцев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202</w:t>
      </w:r>
      <w:r w:rsidR="00335BF4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года преступлений, совершенных несовершеннолетними не зарегистрировано </w:t>
      </w:r>
      <w:r w:rsidR="00691791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(</w:t>
      </w:r>
      <w:r w:rsidR="00577A2D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аналогичный период прошлого года (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АППГ</w:t>
      </w:r>
      <w:r w:rsidR="00577A2D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) </w:t>
      </w:r>
      <w:r w:rsidR="00A46ED1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–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="003E7470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0</w:t>
      </w:r>
      <w:r w:rsidR="00A46ED1"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)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341BD0" w14:textId="2A41F0B2" w:rsidR="003E7470" w:rsidRPr="00706226" w:rsidRDefault="00335BF4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6226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не</w:t>
      </w:r>
      <w:r w:rsidR="003E7470" w:rsidRPr="00706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зарегистрировано о</w:t>
      </w:r>
      <w:r w:rsidR="003E7470" w:rsidRPr="00706226">
        <w:rPr>
          <w:rFonts w:ascii="Times New Roman" w:eastAsia="Times New Roman" w:hAnsi="Times New Roman" w:cs="Times New Roman"/>
          <w:sz w:val="26"/>
          <w:szCs w:val="26"/>
          <w:lang w:bidi="en-US"/>
        </w:rPr>
        <w:t>бщественно опасн</w:t>
      </w:r>
      <w:r w:rsidRPr="00706226">
        <w:rPr>
          <w:rFonts w:ascii="Times New Roman" w:eastAsia="Times New Roman" w:hAnsi="Times New Roman" w:cs="Times New Roman"/>
          <w:sz w:val="26"/>
          <w:szCs w:val="26"/>
          <w:lang w:bidi="en-US"/>
        </w:rPr>
        <w:t>ых</w:t>
      </w:r>
      <w:r w:rsidR="003E7470" w:rsidRPr="0070622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деяни</w:t>
      </w:r>
      <w:r w:rsidRPr="00706226">
        <w:rPr>
          <w:rFonts w:ascii="Times New Roman" w:eastAsia="Times New Roman" w:hAnsi="Times New Roman" w:cs="Times New Roman"/>
          <w:sz w:val="26"/>
          <w:szCs w:val="26"/>
          <w:lang w:bidi="en-US"/>
        </w:rPr>
        <w:t>й (АППГ- 1 по</w:t>
      </w:r>
      <w:r w:rsidR="003E7470" w:rsidRPr="00706226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ч. 1 ст. 161 УК РФ, совершенное 1 несовершеннолетним до достижения возраста, с которого наступает уголовная ответственность</w:t>
      </w:r>
      <w:r w:rsidR="003E7470" w:rsidRPr="007062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). </w:t>
      </w:r>
    </w:p>
    <w:p w14:paraId="02705327" w14:textId="20F43869" w:rsidR="00335BF4" w:rsidRPr="002C09EA" w:rsidRDefault="00335BF4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отношении несовершеннолетних за 9 месяцев 2023 года </w:t>
      </w:r>
      <w:r w:rsidR="003A4FE8"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зарегистрировано </w:t>
      </w:r>
      <w:r w:rsidR="003A4FE8" w:rsidRPr="00981C1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3A4FE8"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преступлений</w:t>
      </w:r>
      <w:r w:rsidR="002C09EA"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2C09EA" w:rsidRPr="002C09EA">
        <w:t xml:space="preserve"> </w:t>
      </w:r>
      <w:r w:rsidR="002C09EA"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ст. 157 УК РФ-5, ст. 119 УК РФ- 1</w:t>
      </w:r>
      <w:r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 6 (по ст. 151.1 УК РФ-3, ст. 119 ч. 1 УК РФ-2, ст. 238 УК РФ-1)</w:t>
      </w:r>
      <w:r w:rsidRPr="002C09EA">
        <w:rPr>
          <w:rFonts w:ascii="Times New Roman" w:hAnsi="Times New Roman" w:cs="Times New Roman"/>
          <w:sz w:val="26"/>
          <w:szCs w:val="26"/>
        </w:rPr>
        <w:t>)</w:t>
      </w:r>
      <w:r w:rsidRP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5096BD46" w14:textId="5A47770F" w:rsidR="006079BE" w:rsidRPr="003B3A5D" w:rsidRDefault="006079B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Инспекторами по делам несовершеннолетних за прошедший период 202</w:t>
      </w:r>
      <w:r w:rsidR="00335BF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выявлено административных правонарушений:</w:t>
      </w:r>
    </w:p>
    <w:p w14:paraId="41E80344" w14:textId="1F325F2A" w:rsidR="006079BE" w:rsidRPr="003B3A5D" w:rsidRDefault="006079B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5.35 КоАП РФ – 64 (АППГ – </w:t>
      </w:r>
      <w:r w:rsidR="00335BF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4);</w:t>
      </w:r>
    </w:p>
    <w:p w14:paraId="7CD22390" w14:textId="149BA7EE" w:rsidR="006079BE" w:rsidRPr="003B3A5D" w:rsidRDefault="006079B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20.22 КоАП РФ – 7 (АППГ-</w:t>
      </w:r>
      <w:r w:rsidR="00335BF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0DB6766E" w14:textId="77777777" w:rsidR="007561ED" w:rsidRPr="003B3A5D" w:rsidRDefault="006079B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ст. 6.10 КоАП РФ – </w:t>
      </w:r>
      <w:r w:rsidR="000115D2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(АППГ-2)</w:t>
      </w:r>
      <w:r w:rsidR="007561E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2E7262FC" w14:textId="77777777" w:rsidR="00455668" w:rsidRPr="003B3A5D" w:rsidRDefault="00455668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6.24 ч. 1 КоАП РФ- 1 (АППГ-0);</w:t>
      </w:r>
    </w:p>
    <w:p w14:paraId="754C2A1F" w14:textId="77777777" w:rsidR="00455668" w:rsidRPr="003B3A5D" w:rsidRDefault="00455668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6.23 ч. 2 КоАП РФ- 1 (АППГ-0);</w:t>
      </w:r>
    </w:p>
    <w:p w14:paraId="05F8D988" w14:textId="77777777" w:rsidR="00455668" w:rsidRPr="003B3A5D" w:rsidRDefault="00455668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ст. 6.1.1 КоАП РФ – 1 (АППГ-2).</w:t>
      </w:r>
    </w:p>
    <w:p w14:paraId="0A729733" w14:textId="6E9CF431" w:rsidR="000115D2" w:rsidRPr="003B3A5D" w:rsidRDefault="000115D2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Выявлено </w:t>
      </w:r>
      <w:r w:rsidR="00F92BD0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административных правонарушения сотрудниками иных подразделений ОМВД (ч.1 ст. 12.7 КоАП РФ- </w:t>
      </w:r>
      <w:r w:rsidR="00F92BD0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, ч.1 ст. 12.37, 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ст. 12.6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</w:t>
      </w:r>
      <w:r w:rsidR="00F92BD0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ст. 12.18 КоАП РФ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 (АППГ-</w:t>
      </w:r>
      <w:r w:rsidR="00F92BD0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14:paraId="27B709DF" w14:textId="77777777" w:rsidR="0091407B" w:rsidRPr="003B3A5D" w:rsidRDefault="0091407B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Сотрудниками полиции в ходе проверок торговых точек, расположенных на территории городского поселения Пойковский, выявлено 6 фактов продажи алко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lastRenderedPageBreak/>
        <w:t xml:space="preserve">голя несовершеннолетним, в отношении продавцов торговых точек составлены протоколы по ч.2.1 ст. 14.16 КоАП РФ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(АППГ-8).</w:t>
      </w:r>
    </w:p>
    <w:p w14:paraId="337DBF08" w14:textId="3EBBA14C" w:rsidR="000025B3" w:rsidRPr="003B3A5D" w:rsidRDefault="000025B3" w:rsidP="003B3A5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На учете в 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подразделении по делам несовершеннолетних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за совершение различных правонарушений на конец отчетного периода состоит </w:t>
      </w:r>
      <w:r w:rsidR="0091407B" w:rsidRPr="003B3A5D">
        <w:rPr>
          <w:rFonts w:ascii="Times New Roman" w:eastAsia="Calibri" w:hAnsi="Times New Roman" w:cs="Times New Roman"/>
          <w:sz w:val="26"/>
          <w:szCs w:val="26"/>
        </w:rPr>
        <w:t>10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 (АППГ-</w:t>
      </w:r>
      <w:r w:rsidR="0091407B" w:rsidRPr="003B3A5D">
        <w:rPr>
          <w:rFonts w:ascii="Times New Roman" w:eastAsia="Calibri" w:hAnsi="Times New Roman" w:cs="Times New Roman"/>
          <w:sz w:val="26"/>
          <w:szCs w:val="26"/>
        </w:rPr>
        <w:t>9) и 9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родителей, отрицательно влияющих на своих детей (АППГ-</w:t>
      </w:r>
      <w:r w:rsidR="00D44C11" w:rsidRPr="003B3A5D">
        <w:rPr>
          <w:rFonts w:ascii="Times New Roman" w:eastAsia="Calibri" w:hAnsi="Times New Roman" w:cs="Times New Roman"/>
          <w:sz w:val="26"/>
          <w:szCs w:val="26"/>
        </w:rPr>
        <w:t>13</w:t>
      </w:r>
      <w:r w:rsidRPr="003B3A5D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7A167570" w14:textId="6CDC68CD" w:rsidR="000025B3" w:rsidRPr="003B3A5D" w:rsidRDefault="000025B3" w:rsidP="003B3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Calibri" w:hAnsi="Times New Roman" w:cs="Times New Roman"/>
          <w:sz w:val="26"/>
          <w:szCs w:val="26"/>
        </w:rPr>
        <w:t>За 9 месяцев 202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3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года с профилактического учета снято 1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2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несовершеннолетних, </w:t>
      </w:r>
      <w:r w:rsidR="00D44C11" w:rsidRPr="003B3A5D">
        <w:rPr>
          <w:rFonts w:ascii="Times New Roman" w:eastAsia="Calibri" w:hAnsi="Times New Roman" w:cs="Times New Roman"/>
          <w:sz w:val="26"/>
          <w:szCs w:val="26"/>
        </w:rPr>
        <w:t>в т.ч. 1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0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по исправлению поведения</w:t>
      </w:r>
      <w:r w:rsidR="00D44C11" w:rsidRPr="003B3A5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0219E0" w:rsidRPr="003B3A5D">
        <w:rPr>
          <w:rFonts w:ascii="Times New Roman" w:hAnsi="Times New Roman" w:cs="Times New Roman"/>
          <w:sz w:val="26"/>
          <w:szCs w:val="26"/>
        </w:rPr>
        <w:t xml:space="preserve">2 в связи с не подтверждением обстоятельств, послуживших основанием постановки на учет </w:t>
      </w:r>
      <w:r w:rsidRPr="003B3A5D">
        <w:rPr>
          <w:rFonts w:ascii="Times New Roman" w:eastAsia="Calibri" w:hAnsi="Times New Roman" w:cs="Times New Roman"/>
          <w:sz w:val="26"/>
          <w:szCs w:val="26"/>
        </w:rPr>
        <w:t>(АППГ -</w:t>
      </w:r>
      <w:r w:rsidR="00D44C11" w:rsidRPr="003B3A5D">
        <w:rPr>
          <w:rFonts w:ascii="Times New Roman" w:eastAsia="Calibri" w:hAnsi="Times New Roman" w:cs="Times New Roman"/>
          <w:sz w:val="26"/>
          <w:szCs w:val="26"/>
        </w:rPr>
        <w:t>1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6</w:t>
      </w:r>
      <w:r w:rsidRPr="003B3A5D">
        <w:rPr>
          <w:rFonts w:ascii="Times New Roman" w:eastAsia="Calibri" w:hAnsi="Times New Roman" w:cs="Times New Roman"/>
          <w:sz w:val="26"/>
          <w:szCs w:val="26"/>
        </w:rPr>
        <w:t>/</w:t>
      </w:r>
      <w:r w:rsidR="00D44C11" w:rsidRPr="003B3A5D">
        <w:rPr>
          <w:rFonts w:ascii="Times New Roman" w:eastAsia="Calibri" w:hAnsi="Times New Roman" w:cs="Times New Roman"/>
          <w:sz w:val="26"/>
          <w:szCs w:val="26"/>
        </w:rPr>
        <w:t xml:space="preserve"> по исправлению 14</w:t>
      </w:r>
      <w:r w:rsidRPr="003B3A5D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4AA43A3B" w14:textId="407A30BD" w:rsidR="000025B3" w:rsidRPr="003B3A5D" w:rsidRDefault="000025B3" w:rsidP="003B3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Неблагополучных родителей снято с профилактического учета – </w:t>
      </w:r>
      <w:r w:rsidR="00CB4ECF" w:rsidRPr="003B3A5D">
        <w:rPr>
          <w:rFonts w:ascii="Times New Roman" w:eastAsia="Calibri" w:hAnsi="Times New Roman" w:cs="Times New Roman"/>
          <w:sz w:val="26"/>
          <w:szCs w:val="26"/>
        </w:rPr>
        <w:t>1</w:t>
      </w:r>
      <w:r w:rsidR="006C7F40" w:rsidRPr="003B3A5D">
        <w:rPr>
          <w:rFonts w:ascii="Times New Roman" w:eastAsia="Calibri" w:hAnsi="Times New Roman" w:cs="Times New Roman"/>
          <w:sz w:val="26"/>
          <w:szCs w:val="26"/>
        </w:rPr>
        <w:t>6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, их них 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1</w:t>
      </w:r>
      <w:r w:rsidR="006C7F40" w:rsidRPr="003B3A5D">
        <w:rPr>
          <w:rFonts w:ascii="Times New Roman" w:eastAsia="Calibri" w:hAnsi="Times New Roman" w:cs="Times New Roman"/>
          <w:sz w:val="26"/>
          <w:szCs w:val="26"/>
        </w:rPr>
        <w:t>3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в связи с прекращением отрицательного влияния на детей, оздоровлением обстановки в семье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, 3- в связи с наступлением обстоятельств, исключающих отрицательное влияние на детей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(АППГ-</w:t>
      </w:r>
      <w:r w:rsidR="00D44C11" w:rsidRPr="003B3A5D">
        <w:rPr>
          <w:rFonts w:ascii="Times New Roman" w:eastAsia="Calibri" w:hAnsi="Times New Roman" w:cs="Times New Roman"/>
          <w:sz w:val="26"/>
          <w:szCs w:val="26"/>
        </w:rPr>
        <w:t>1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5</w:t>
      </w:r>
      <w:r w:rsidR="00CB4ECF" w:rsidRPr="003B3A5D">
        <w:rPr>
          <w:rFonts w:ascii="Times New Roman" w:eastAsia="Calibri" w:hAnsi="Times New Roman" w:cs="Times New Roman"/>
          <w:sz w:val="26"/>
          <w:szCs w:val="26"/>
        </w:rPr>
        <w:t>/</w:t>
      </w:r>
      <w:r w:rsidR="000219E0" w:rsidRPr="003B3A5D">
        <w:rPr>
          <w:rFonts w:ascii="Times New Roman" w:eastAsia="Calibri" w:hAnsi="Times New Roman" w:cs="Times New Roman"/>
          <w:sz w:val="26"/>
          <w:szCs w:val="26"/>
        </w:rPr>
        <w:t>9</w:t>
      </w:r>
      <w:r w:rsidRPr="003B3A5D">
        <w:rPr>
          <w:rFonts w:ascii="Times New Roman" w:eastAsia="Calibri" w:hAnsi="Times New Roman" w:cs="Times New Roman"/>
          <w:sz w:val="26"/>
          <w:szCs w:val="26"/>
        </w:rPr>
        <w:t>).</w:t>
      </w:r>
    </w:p>
    <w:p w14:paraId="195ABCAE" w14:textId="1CEFE717" w:rsidR="000025B3" w:rsidRPr="003B3A5D" w:rsidRDefault="000025B3" w:rsidP="003B3A5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недопущения подростковой преступности в общеобразовательных учреждениях городского поселения Пойковский инспекторами по делам несовершеннолетних проведено </w:t>
      </w:r>
      <w:r w:rsidR="006F527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485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лекций и бесед</w:t>
      </w:r>
      <w:r w:rsidR="00CB4EC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</w:t>
      </w:r>
      <w:r w:rsidR="006F527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387</w:t>
      </w:r>
      <w:r w:rsidR="00CB4EC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принято участие</w:t>
      </w:r>
      <w:r w:rsidR="00CB4EC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D74D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6F527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25</w:t>
      </w:r>
      <w:r w:rsidR="001D74D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заседаниях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Совета  профилактики</w:t>
      </w:r>
      <w:r w:rsidR="00CB4EC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</w:t>
      </w:r>
      <w:r w:rsidR="006F527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CB4EC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05317B" w14:textId="3CEA6635" w:rsidR="000025B3" w:rsidRPr="003B3A5D" w:rsidRDefault="000025B3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текущем году 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на территории городского поселения Пойковский осуществлено </w:t>
      </w:r>
      <w:r w:rsidR="006F527D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29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рейд</w:t>
      </w:r>
      <w:r w:rsidR="00CB4EC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ов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родительского патруля</w:t>
      </w:r>
      <w:r w:rsidR="001D74D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(АППГ-</w:t>
      </w:r>
      <w:r w:rsidR="006F527D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36</w:t>
      </w:r>
      <w:r w:rsidR="001D74D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)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. </w:t>
      </w:r>
    </w:p>
    <w:p w14:paraId="0E4F2CB0" w14:textId="16A7B0A3" w:rsidR="006F527D" w:rsidRPr="003B3A5D" w:rsidRDefault="006F527D" w:rsidP="003B3A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целью выявления, предупреждения и пресечения: групповых правонарушений и преступлений среди несовершеннолетних, подростковых группировок антиобщественной направленности, взрослых лиц, вовлекающих несовершеннолетних в преступную деятельность, повторной преступности, совершения административных правонарушений и уголовных преступлений в общественных местах, распространения наркомании среди несовершеннолетних, преступлений и правонарушений в сфере миграционного законодательства, выявления семей и детей, находящихся в социально-опасном положении (далее – СОП), оказании им помощи на территории обслуживания ОП №1 (дислокация гп. Пойковский) ОМВД России по Нефтеюганскому району проводились следующие оперативно-профилактические мероприятия (далее - ОПМ): «Здоровье»</w:t>
      </w:r>
      <w:r w:rsidR="003B3A5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«Дети Рос</w:t>
      </w:r>
      <w:r w:rsidR="003B3A5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сии 2023»,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«Твой выбор»</w:t>
      </w:r>
      <w:r w:rsidR="003B3A5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«Защита»</w:t>
      </w:r>
      <w:r w:rsidR="003B3A5D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, «Быт», «Подросток».</w:t>
      </w:r>
    </w:p>
    <w:p w14:paraId="44199E6E" w14:textId="105BDBB1" w:rsidR="00FA4229" w:rsidRPr="003B3A5D" w:rsidRDefault="00FA4229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Анализ противоправных действий со стороны несовершеннолетних обучающихся  образовательных организаций городского поселения Пойковский показал, что за 9 месяцев 202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на заседаниях муниципальной комиссии рассмотрены материалы в отношении 1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2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обучающихся школ (АППГ-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12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), из них:  школа №1 – 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0 (АППГ-3)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; школа №2 – 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8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(в отношении 1 несовершеннолетнего поступило 2 материала) 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(АППГ-</w:t>
      </w:r>
      <w:r w:rsidR="00940203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); школа №4 – 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4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(АППГ-</w:t>
      </w:r>
      <w:r w:rsidR="009E0B5F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5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).</w:t>
      </w:r>
    </w:p>
    <w:p w14:paraId="4CD4A86B" w14:textId="764152EF" w:rsidR="002070AB" w:rsidRPr="003B3A5D" w:rsidRDefault="002070AB" w:rsidP="003B3A5D">
      <w:pPr>
        <w:spacing w:after="0" w:line="240" w:lineRule="auto"/>
        <w:ind w:left="-76" w:firstLine="7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В Нефтеюганском районном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муниципальном общеобразовательном бюджетном учреждении «Пойковская средняя общеобразовательная школа № 2» </w:t>
      </w:r>
      <w:r w:rsidRPr="003B3A5D">
        <w:rPr>
          <w:rFonts w:ascii="Times New Roman" w:hAnsi="Times New Roman" w:cs="Times New Roman"/>
          <w:sz w:val="26"/>
          <w:szCs w:val="26"/>
        </w:rPr>
        <w:t xml:space="preserve">работа по профилактике правонарушений, преступлений среди несовершеннолетних и в отношении них, чрезвычайных происшествий с несовершеннолетними </w:t>
      </w:r>
      <w:r w:rsidR="00264907" w:rsidRPr="003B3A5D">
        <w:rPr>
          <w:rFonts w:ascii="Times New Roman" w:hAnsi="Times New Roman" w:cs="Times New Roman"/>
          <w:sz w:val="26"/>
          <w:szCs w:val="26"/>
        </w:rPr>
        <w:t xml:space="preserve">проводится </w:t>
      </w:r>
      <w:r w:rsidRPr="003B3A5D">
        <w:rPr>
          <w:rFonts w:ascii="Times New Roman" w:hAnsi="Times New Roman" w:cs="Times New Roman"/>
          <w:sz w:val="26"/>
          <w:szCs w:val="26"/>
        </w:rPr>
        <w:t xml:space="preserve">через работу социально-психологической службы  школы  и  реализацию  программы по воспитанию правовой культуры и формированию законопослушного поведения обучающихся </w:t>
      </w:r>
      <w:hyperlink r:id="rId7" w:history="1">
        <w:r w:rsidRPr="003B3A5D">
          <w:rPr>
            <w:rFonts w:ascii="Times New Roman" w:hAnsi="Times New Roman" w:cs="Times New Roman"/>
            <w:sz w:val="26"/>
            <w:szCs w:val="26"/>
          </w:rPr>
          <w:t>«Азбука</w:t>
        </w:r>
      </w:hyperlink>
      <w:r w:rsidRPr="003B3A5D">
        <w:rPr>
          <w:rFonts w:ascii="Times New Roman" w:hAnsi="Times New Roman" w:cs="Times New Roman"/>
          <w:sz w:val="26"/>
          <w:szCs w:val="26"/>
        </w:rPr>
        <w:t xml:space="preserve"> твоей безопасности», за отчетный период проведены </w:t>
      </w:r>
      <w:r w:rsidR="00264907" w:rsidRPr="003B3A5D">
        <w:rPr>
          <w:rFonts w:ascii="Times New Roman" w:hAnsi="Times New Roman" w:cs="Times New Roman"/>
          <w:sz w:val="26"/>
          <w:szCs w:val="26"/>
        </w:rPr>
        <w:t xml:space="preserve">следующие </w:t>
      </w:r>
      <w:r w:rsidRPr="003B3A5D">
        <w:rPr>
          <w:rFonts w:ascii="Times New Roman" w:hAnsi="Times New Roman" w:cs="Times New Roman"/>
          <w:sz w:val="26"/>
          <w:szCs w:val="26"/>
        </w:rPr>
        <w:t>мероприятия</w:t>
      </w:r>
      <w:r w:rsidRPr="003B3A5D">
        <w:rPr>
          <w:rFonts w:ascii="Times New Roman" w:eastAsia="Calibri" w:hAnsi="Times New Roman" w:cs="Times New Roman"/>
          <w:sz w:val="26"/>
          <w:szCs w:val="26"/>
        </w:rPr>
        <w:t>:</w:t>
      </w:r>
    </w:p>
    <w:p w14:paraId="154DE624" w14:textId="6273A4B8" w:rsidR="002070AB" w:rsidRPr="003B3A5D" w:rsidRDefault="002070AB" w:rsidP="003B3A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методическое совещание для педагогов и классных руководителей</w:t>
      </w:r>
      <w:r w:rsidRPr="003B3A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«Буллинг» с распространением памяток, «Индивидуальная профилактическая работа с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несовершеннолетними, находящимися в СОП»</w:t>
      </w:r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64907" w:rsidRPr="003B3A5D">
        <w:rPr>
          <w:rFonts w:ascii="Times New Roman" w:hAnsi="Times New Roman" w:cs="Times New Roman"/>
          <w:sz w:val="26"/>
          <w:szCs w:val="26"/>
        </w:rPr>
        <w:t xml:space="preserve"> «Трудный подросток», «Организация работы с обучающимися, требующими особого внимания»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человек); </w:t>
      </w:r>
    </w:p>
    <w:p w14:paraId="6882C1AD" w14:textId="3CBD8021" w:rsidR="002070AB" w:rsidRPr="003B3A5D" w:rsidRDefault="002070AB" w:rsidP="003B3A5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 обучающимися: коррекционные тренинги и занятия на темы: «Как снять тревожность?» (89 человек), «Мы вместе!» (87),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64907" w:rsidRPr="003B3A5D">
        <w:rPr>
          <w:rFonts w:ascii="Times New Roman" w:hAnsi="Times New Roman" w:cs="Times New Roman"/>
          <w:sz w:val="26"/>
          <w:szCs w:val="26"/>
        </w:rPr>
        <w:t>«Боремся со стрессом!» (81),</w:t>
      </w:r>
      <w:r w:rsidR="00264907"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«Мы за ЗОЖ» (</w:t>
      </w:r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«Мой выбор» (25), «Мир вокруг меня» (31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;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цикл бесед «Права и обязанности несовершеннолетних» (5-9 классы/ 390 человек),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«Законопослушное поведение. Ответственность за свои поступки» (8-9 классы/151);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информационные часы на тему: 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«Не навреди!», «По законам нравственности»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-8 классы/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285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«Обязанности несовершеннолетних», «Правила воспитанных детей», «Свободное время с пользой»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1-4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классы/</w:t>
      </w:r>
      <w:r w:rsidR="00A00C1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325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8BE2994" w14:textId="10AEDCAD" w:rsidR="00F10701" w:rsidRPr="003B3A5D" w:rsidRDefault="00F10701" w:rsidP="003B3A5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3A5D">
        <w:rPr>
          <w:rFonts w:ascii="Times New Roman" w:hAnsi="Times New Roman" w:cs="Times New Roman"/>
          <w:sz w:val="26"/>
          <w:szCs w:val="26"/>
        </w:rPr>
        <w:t>- мониторинг в части выявления жестокого обращения с детьми, в том числе половой неприкосновенности в соответствии с возрастом несовершеннолетних (763 человек);</w:t>
      </w:r>
    </w:p>
    <w:p w14:paraId="7B4CF870" w14:textId="79B8FB1C" w:rsidR="002070AB" w:rsidRPr="003B3A5D" w:rsidRDefault="002070AB" w:rsidP="003B3A5D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B3A5D">
        <w:rPr>
          <w:rFonts w:ascii="Times New Roman" w:hAnsi="Times New Roman" w:cs="Times New Roman"/>
          <w:sz w:val="26"/>
          <w:szCs w:val="26"/>
        </w:rPr>
        <w:t xml:space="preserve">- в рамках межведомственного взаимодействия: инспектором по делам несовершеннолетних с обучающимися проведены лекции на тему: «Профилактика безнадзорности и правонарушений несовершеннолетних», «Причины и условия безнадзорности и правонарушений несовершеннолетних» (10 классы/57 человек), </w:t>
      </w:r>
      <w:r w:rsidR="00A00C14" w:rsidRPr="003B3A5D">
        <w:rPr>
          <w:rFonts w:ascii="Times New Roman" w:hAnsi="Times New Roman" w:cs="Times New Roman"/>
          <w:sz w:val="26"/>
          <w:szCs w:val="26"/>
        </w:rPr>
        <w:t xml:space="preserve">«Понятие и сущность профилактики правонарушений несовершеннолетних» </w:t>
      </w:r>
      <w:r w:rsidRPr="003B3A5D">
        <w:rPr>
          <w:rFonts w:ascii="Times New Roman" w:hAnsi="Times New Roman" w:cs="Times New Roman"/>
          <w:sz w:val="26"/>
          <w:szCs w:val="26"/>
        </w:rPr>
        <w:t xml:space="preserve"> (10</w:t>
      </w:r>
      <w:r w:rsidR="00A00C14" w:rsidRPr="003B3A5D">
        <w:rPr>
          <w:rFonts w:ascii="Times New Roman" w:hAnsi="Times New Roman" w:cs="Times New Roman"/>
          <w:sz w:val="26"/>
          <w:szCs w:val="26"/>
        </w:rPr>
        <w:t>-11</w:t>
      </w:r>
      <w:r w:rsidRPr="003B3A5D">
        <w:rPr>
          <w:rFonts w:ascii="Times New Roman" w:hAnsi="Times New Roman" w:cs="Times New Roman"/>
          <w:sz w:val="26"/>
          <w:szCs w:val="26"/>
        </w:rPr>
        <w:t xml:space="preserve"> классы/</w:t>
      </w:r>
      <w:r w:rsidR="00A00C14" w:rsidRPr="003B3A5D">
        <w:rPr>
          <w:rFonts w:ascii="Times New Roman" w:hAnsi="Times New Roman" w:cs="Times New Roman"/>
          <w:sz w:val="26"/>
          <w:szCs w:val="26"/>
        </w:rPr>
        <w:t>104</w:t>
      </w:r>
      <w:r w:rsidRPr="003B3A5D">
        <w:rPr>
          <w:rFonts w:ascii="Times New Roman" w:hAnsi="Times New Roman" w:cs="Times New Roman"/>
          <w:sz w:val="26"/>
          <w:szCs w:val="26"/>
        </w:rPr>
        <w:t>)</w:t>
      </w:r>
      <w:r w:rsidR="00A00C14" w:rsidRPr="003B3A5D">
        <w:rPr>
          <w:rFonts w:ascii="Times New Roman" w:hAnsi="Times New Roman" w:cs="Times New Roman"/>
          <w:sz w:val="26"/>
          <w:szCs w:val="26"/>
        </w:rPr>
        <w:t>, «Ответственность несовершеннолетних» (5-7 классы/286)</w:t>
      </w:r>
      <w:r w:rsidRPr="003B3A5D">
        <w:rPr>
          <w:rFonts w:ascii="Times New Roman" w:hAnsi="Times New Roman" w:cs="Times New Roman"/>
          <w:sz w:val="26"/>
          <w:szCs w:val="26"/>
        </w:rPr>
        <w:t>;</w:t>
      </w:r>
      <w:r w:rsidRPr="003B3A5D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3B3A5D">
        <w:rPr>
          <w:rFonts w:ascii="Times New Roman" w:hAnsi="Times New Roman" w:cs="Times New Roman"/>
          <w:sz w:val="26"/>
          <w:szCs w:val="26"/>
        </w:rPr>
        <w:t xml:space="preserve">психологом </w:t>
      </w:r>
      <w:r w:rsidRPr="003B3A5D">
        <w:rPr>
          <w:rFonts w:ascii="Times New Roman" w:eastAsia="Calibri" w:hAnsi="Times New Roman" w:cs="Times New Roman"/>
          <w:sz w:val="26"/>
          <w:szCs w:val="26"/>
        </w:rPr>
        <w:t>учреждения социальной защиты проведены</w:t>
      </w:r>
      <w:r w:rsidRPr="003B3A5D">
        <w:rPr>
          <w:rFonts w:ascii="Times New Roman" w:hAnsi="Times New Roman" w:cs="Times New Roman"/>
          <w:sz w:val="26"/>
          <w:szCs w:val="26"/>
        </w:rPr>
        <w:t xml:space="preserve"> </w:t>
      </w:r>
      <w:r w:rsidRPr="003B3A5D">
        <w:rPr>
          <w:rFonts w:ascii="Times New Roman" w:eastAsia="Calibri" w:hAnsi="Times New Roman" w:cs="Times New Roman"/>
          <w:sz w:val="26"/>
          <w:szCs w:val="26"/>
        </w:rPr>
        <w:t>тренинги «В поисках понимания» (7 класс/ 23), «Верю в себя» (11 классы/ 44),</w:t>
      </w:r>
      <w:r w:rsidRPr="003B3A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3B3A5D">
        <w:rPr>
          <w:rFonts w:ascii="Times New Roman" w:eastAsia="Calibri" w:hAnsi="Times New Roman" w:cs="Times New Roman"/>
          <w:sz w:val="26"/>
          <w:szCs w:val="26"/>
        </w:rPr>
        <w:t>групповое занятие с элементами тренинга «Я в ответе за свои поступки» (8 класс/ 21), информационно – познавательный час «Не переступи закон», «Остановим насилие против детей» с раздачей памяток (3 классы/ 48)</w:t>
      </w:r>
      <w:r w:rsidR="00A00C14" w:rsidRPr="003B3A5D">
        <w:rPr>
          <w:rFonts w:ascii="Times New Roman" w:eastAsia="Calibri" w:hAnsi="Times New Roman" w:cs="Times New Roman"/>
          <w:sz w:val="26"/>
          <w:szCs w:val="26"/>
        </w:rPr>
        <w:t>;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практикум для родителей «Насилие и закон» (41 родитель), лекция на родительском собрании 5 классов «Виды ответственности несовершеннолетних» (37 родителей)</w:t>
      </w:r>
      <w:r w:rsidRPr="003B3A5D">
        <w:rPr>
          <w:rFonts w:ascii="Times New Roman" w:eastAsia="Calibri" w:hAnsi="Times New Roman" w:cs="Times New Roman"/>
          <w:sz w:val="26"/>
          <w:szCs w:val="26"/>
        </w:rPr>
        <w:t>;</w:t>
      </w:r>
    </w:p>
    <w:p w14:paraId="52E3E4C9" w14:textId="0A13D5D9" w:rsidR="002070AB" w:rsidRPr="003B3A5D" w:rsidRDefault="002070AB" w:rsidP="003B3A5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для родителей: </w:t>
      </w:r>
      <w:r w:rsidR="004C375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родительские собрания на тему «Профилактика правонарушений среди подростков», «Профилактика правонарушений» (</w:t>
      </w:r>
      <w:r w:rsidR="006D5440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693</w:t>
      </w:r>
      <w:r w:rsidR="004C375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D5440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родителя</w:t>
      </w:r>
      <w:r w:rsidR="004C375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);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всеобуч на тему</w:t>
      </w:r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: «Родительский пример, и его влияние на развитие правовой культуры несовершеннолетнего», «Как помочь ребенку стать устойчивым к травле», «Рекомендации психолога, если подросток ведет себя плохо, вызывающе», «6 правил, чтобы самостоятельно справиться со стрессом», «Как общаться с ребенком в стрессовой ситуации», «Деятельность школьной службы примирения», «Проведение социально-психологического тестирования», «Профилактика детского дорожно-транспортного травматизма», «Ответственность родителей», «</w:t>
      </w:r>
      <w:proofErr w:type="spellStart"/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Вейпы</w:t>
      </w:r>
      <w:proofErr w:type="spellEnd"/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айкосы</w:t>
      </w:r>
      <w:proofErr w:type="spellEnd"/>
      <w:r w:rsidR="00264907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: за и против»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; реализована программа родительского клуба «Шагаем в школу вместе», организовано и проведено 5 заседаний;</w:t>
      </w:r>
    </w:p>
    <w:p w14:paraId="0BCCD5DA" w14:textId="305AABF9" w:rsidR="002070AB" w:rsidRPr="003B3A5D" w:rsidRDefault="002070AB" w:rsidP="003B3A5D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организована деятельность волонтерских отрядов</w:t>
      </w:r>
      <w:r w:rsidR="00F10701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«Добровольцы», «Школа волонтера», «Твори добро!», «Добрые сердца». В состав отрядов входит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81 обучающийся.</w:t>
      </w:r>
      <w:r w:rsidRPr="003B3A5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0701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 руководством педагогов  волонтеры организовали более </w:t>
      </w:r>
      <w:r w:rsidR="00BC0936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10701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0 школьных акций и  мероприятий, а также сами активно принимали в них участие;</w:t>
      </w:r>
    </w:p>
    <w:p w14:paraId="4C34D613" w14:textId="14B4D03D" w:rsidR="002070AB" w:rsidRPr="003B3A5D" w:rsidRDefault="002070AB" w:rsidP="003B3A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муниципальном общеобразовательном бюджетном учреждении «Средняя общеобразовательная школа № 4» пгт. Пойковский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работа по профилактике правонарушений </w:t>
      </w:r>
      <w:r w:rsidRPr="003B3A5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и преступлений среди несовершеннолетних, а также в отношении них, профилактике чрезвычайных происшествий </w:t>
      </w:r>
      <w:r w:rsidRPr="003B3A5D">
        <w:rPr>
          <w:rFonts w:ascii="Times New Roman" w:eastAsia="Calibri" w:hAnsi="Times New Roman" w:cs="Times New Roman"/>
          <w:sz w:val="26"/>
          <w:szCs w:val="26"/>
        </w:rPr>
        <w:t>реализуется через программы «Будущее за тобой!», «Путь к себе – путь к успеху», в рамках которых проведен</w:t>
      </w:r>
      <w:r w:rsidR="004C375F" w:rsidRPr="003B3A5D">
        <w:rPr>
          <w:rFonts w:ascii="Times New Roman" w:eastAsia="Calibri" w:hAnsi="Times New Roman" w:cs="Times New Roman"/>
          <w:sz w:val="26"/>
          <w:szCs w:val="26"/>
        </w:rPr>
        <w:t xml:space="preserve">ы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4C375F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профилактические мероприятия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4652B43B" w14:textId="78E04D49" w:rsidR="002070AB" w:rsidRPr="003B3A5D" w:rsidRDefault="002070AB" w:rsidP="003B3A5D">
      <w:pPr>
        <w:spacing w:after="0" w:line="240" w:lineRule="auto"/>
        <w:ind w:right="-1"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педагогом-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психологом школы проведены диагностик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методике первичной диагностики и выявления детей группы риска (М.И. Рожков, М.А. Коваль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чук) среди обучающихся 7-8 классов (охват 1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человек);  «Карта риска» среди обучающихся 1-11 классов (охват 8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классные часы на тему: «Навыки общения» (1-4 классы, 15 классных часов/373 человека), «Мое свободное время. Как его использовать с пользой» (5-8 классы, 20 классных часов/545), «Жизненные ценности» (9-11 классы, 7 классных часов/134);</w:t>
      </w:r>
    </w:p>
    <w:p w14:paraId="0AD34692" w14:textId="2F591A06" w:rsidR="00295512" w:rsidRPr="003B3A5D" w:rsidRDefault="002070AB" w:rsidP="003B3A5D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социальным педагогом и педагогом-организатором с обучающимися проведены: тематические классные часы и беседы на тему: «Правда и ложь об алкоголе» (5-9 классы, с охватом 45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), «Т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ы попал в беду» (10-11классы/</w:t>
      </w:r>
      <w:r w:rsidR="00D23A82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«Конфликтные ситуации» (9 классы/ 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101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),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«От ответственности до преступления один шаг» (10-11 классы/ </w:t>
      </w:r>
      <w:r w:rsidR="00B34A9E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61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), «Профилактика чрезвычайных происшествий  с несовершеннолетними, привитие детям и подросткам правил поведения  на улице и в общественных местах» (1-11 классы/ 875), «Уголовная ответственность за преступления против половой неприкосновенности и половой свободы лиц, не достигших возраста 16 лет» (8-11 классы/230); «Буллинг. Травля» (6 классы/ 69);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лекции «Подари себе жизнь» (5-9 классы/450),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«Дети против террора» (7-11классы/ 329); интерактивное занятие «Виды хищения и ответственность за них. Знакомство с УК РФ» (9-11 классы/ 20); групповые занятия «Вредные привычки» (7-8 классы/199),</w:t>
      </w: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«Свободны от наркотиков!» </w:t>
      </w:r>
      <w:r w:rsidR="00295512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элементами тренинга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(8-11 классы/230); диспут «Выбор за тобой!» (7-11 классы/333); игра – соревнование «Баланс положительных и отрицательных сторон курения» (среди 6-8 классов/ 287); квест – игра «Я и мои права» (1-6 классы/ 539); круглый стол «Мы живем в Российском государстве» (7 классы/103);</w:t>
      </w:r>
      <w:r w:rsidR="00295512" w:rsidRPr="003B3A5D">
        <w:rPr>
          <w:rFonts w:ascii="Times New Roman" w:eastAsia="Calibri" w:hAnsi="Times New Roman" w:cs="Times New Roman"/>
          <w:sz w:val="26"/>
          <w:szCs w:val="26"/>
        </w:rPr>
        <w:t xml:space="preserve"> акции  «День солидарности в борьбе с терроризмом» (1-11 классы/ 814), «Капля жизни» (5-8 классы/289);</w:t>
      </w:r>
    </w:p>
    <w:p w14:paraId="294BDC44" w14:textId="213E3C9A" w:rsidR="002070AB" w:rsidRPr="003B3A5D" w:rsidRDefault="002070AB" w:rsidP="003B3A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Calibri" w:hAnsi="Times New Roman" w:cs="Times New Roman"/>
          <w:sz w:val="26"/>
          <w:szCs w:val="26"/>
        </w:rPr>
        <w:t>- во взаимодействии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: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с инспектором по делам несовершеннолетних проведены лекции и беседы на тему: «Экстремизм. Профилактика преступлений экстремисткой направленности. Пути достижения целей терроризма» (7-11 классы/ 333 учащихся), «Экстремизм – угроза обществу» (1-11 классы/875), 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 xml:space="preserve">«Профилактика экстремизма и терроризма в молодежной среде», </w:t>
      </w:r>
      <w:r w:rsidRPr="003B3A5D">
        <w:rPr>
          <w:rFonts w:ascii="Times New Roman" w:eastAsia="Calibri" w:hAnsi="Times New Roman" w:cs="Times New Roman"/>
          <w:sz w:val="26"/>
          <w:szCs w:val="26"/>
        </w:rPr>
        <w:t>«Поступок и ответственность» (8-9 классы/1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87</w:t>
      </w:r>
      <w:r w:rsidRPr="003B3A5D">
        <w:rPr>
          <w:rFonts w:ascii="Times New Roman" w:eastAsia="Calibri" w:hAnsi="Times New Roman" w:cs="Times New Roman"/>
          <w:sz w:val="26"/>
          <w:szCs w:val="26"/>
        </w:rPr>
        <w:t>), «Административная и уголовная ответственность за доведение до самоубийства» (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10-</w:t>
      </w:r>
      <w:r w:rsidRPr="003B3A5D">
        <w:rPr>
          <w:rFonts w:ascii="Times New Roman" w:eastAsia="Calibri" w:hAnsi="Times New Roman" w:cs="Times New Roman"/>
          <w:sz w:val="26"/>
          <w:szCs w:val="26"/>
        </w:rPr>
        <w:t>11классы/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61</w:t>
      </w:r>
      <w:r w:rsidRPr="003B3A5D">
        <w:rPr>
          <w:rFonts w:ascii="Times New Roman" w:eastAsia="Calibri" w:hAnsi="Times New Roman" w:cs="Times New Roman"/>
          <w:sz w:val="26"/>
          <w:szCs w:val="26"/>
        </w:rPr>
        <w:t>), «Жизнь прекрасна» (8-9 классы/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248</w:t>
      </w:r>
      <w:r w:rsidRPr="003B3A5D">
        <w:rPr>
          <w:rFonts w:ascii="Times New Roman" w:eastAsia="Calibri" w:hAnsi="Times New Roman" w:cs="Times New Roman"/>
          <w:sz w:val="26"/>
          <w:szCs w:val="26"/>
        </w:rPr>
        <w:t>); круглый стол с элементами тренинга «Я в ответе за свои поступки» (7-8 классы/199), информационно-познавательный час «Не переступи закон» (9 классы/78);</w:t>
      </w:r>
      <w:r w:rsidRPr="003B3A5D">
        <w:rPr>
          <w:rFonts w:ascii="Times New Roman" w:eastAsia="Calibri" w:hAnsi="Times New Roman" w:cs="Times New Roman"/>
          <w:color w:val="FF0000"/>
          <w:sz w:val="26"/>
          <w:szCs w:val="26"/>
        </w:rPr>
        <w:t xml:space="preserve"> 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групповое занятие «Мои права и обязанности» (5 классы/85); 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со специалистами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336A89" w:rsidRPr="003B3A5D">
        <w:rPr>
          <w:rFonts w:ascii="Times New Roman" w:eastAsia="Calibri" w:hAnsi="Times New Roman" w:cs="Times New Roman"/>
          <w:sz w:val="26"/>
          <w:szCs w:val="26"/>
        </w:rPr>
        <w:t>учреждения социальной защиты населения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с обучающимися проведены: к</w:t>
      </w:r>
      <w:r w:rsidRPr="003B3A5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руглый стол «Проступок. Правонарушение. Преступление» (</w:t>
      </w:r>
      <w:r w:rsidRPr="003B3A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7-9 классы/ </w:t>
      </w:r>
      <w:r w:rsidRPr="003B3A5D">
        <w:rPr>
          <w:rFonts w:ascii="Times New Roman" w:eastAsia="Calibri" w:hAnsi="Times New Roman" w:cs="Times New Roman"/>
          <w:sz w:val="26"/>
          <w:szCs w:val="26"/>
        </w:rPr>
        <w:t>277 человек); у</w:t>
      </w:r>
      <w:r w:rsidRPr="003B3A5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рок-презентация </w:t>
      </w:r>
      <w:r w:rsidRPr="003B3A5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«Информационная безопасность» (</w:t>
      </w:r>
      <w:r w:rsidRPr="003B3A5D">
        <w:rPr>
          <w:rFonts w:ascii="Times New Roman" w:eastAsia="Calibri" w:hAnsi="Times New Roman" w:cs="Times New Roman"/>
          <w:sz w:val="26"/>
          <w:szCs w:val="26"/>
          <w:lang w:eastAsia="ru-RU"/>
        </w:rPr>
        <w:t>8-9 классы/</w:t>
      </w:r>
      <w:r w:rsidRPr="003B3A5D">
        <w:rPr>
          <w:rFonts w:ascii="Times New Roman" w:eastAsia="Calibri" w:hAnsi="Times New Roman" w:cs="Times New Roman"/>
          <w:sz w:val="26"/>
          <w:szCs w:val="26"/>
        </w:rPr>
        <w:t>174); и</w:t>
      </w:r>
      <w:r w:rsidRPr="003B3A5D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нтерактивная</w:t>
      </w:r>
      <w:r w:rsidRPr="003B3A5D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 xml:space="preserve"> игра «Ребенок в правовом государстве»</w:t>
      </w:r>
      <w:r w:rsidRPr="003B3A5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(5-6 классы/</w:t>
      </w:r>
      <w:r w:rsidRPr="003B3A5D">
        <w:rPr>
          <w:rFonts w:ascii="Times New Roman" w:eastAsia="Calibri" w:hAnsi="Times New Roman" w:cs="Times New Roman"/>
          <w:sz w:val="26"/>
          <w:szCs w:val="26"/>
        </w:rPr>
        <w:t>173)</w:t>
      </w:r>
      <w:r w:rsidRPr="003B3A5D"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  <w:r w:rsidRPr="003B3A5D"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Calibri" w:hAnsi="Times New Roman" w:cs="Times New Roman"/>
          <w:sz w:val="26"/>
          <w:szCs w:val="26"/>
          <w:lang w:eastAsia="ru-RU"/>
        </w:rPr>
        <w:t>к</w:t>
      </w:r>
      <w:r w:rsidRPr="003B3A5D">
        <w:rPr>
          <w:rFonts w:ascii="Times New Roman" w:eastAsia="Calibri" w:hAnsi="Times New Roman" w:cs="Times New Roman"/>
          <w:sz w:val="26"/>
          <w:szCs w:val="26"/>
        </w:rPr>
        <w:t>руглый стол «Вопрос ответ» по формированию правовой грамотности и закреплению знаний несовершеннолетних об основных правах и обязанностях ребенка (7-11 классы/333);</w:t>
      </w:r>
      <w:r w:rsidR="003615BC" w:rsidRPr="003B3A5D">
        <w:rPr>
          <w:rFonts w:ascii="Times New Roman" w:hAnsi="Times New Roman" w:cs="Times New Roman"/>
          <w:sz w:val="26"/>
          <w:szCs w:val="26"/>
        </w:rPr>
        <w:t xml:space="preserve"> </w:t>
      </w:r>
      <w:r w:rsidR="003615BC" w:rsidRPr="003B3A5D">
        <w:rPr>
          <w:rFonts w:ascii="Times New Roman" w:eastAsia="Calibri" w:hAnsi="Times New Roman" w:cs="Times New Roman"/>
          <w:sz w:val="26"/>
          <w:szCs w:val="26"/>
        </w:rPr>
        <w:t>с представителем прихода храма Святой Троицы</w:t>
      </w:r>
      <w:r w:rsidR="003615BC" w:rsidRPr="003B3A5D">
        <w:rPr>
          <w:rFonts w:ascii="Times New Roman" w:hAnsi="Times New Roman" w:cs="Times New Roman"/>
          <w:sz w:val="26"/>
          <w:szCs w:val="26"/>
        </w:rPr>
        <w:t xml:space="preserve"> </w:t>
      </w:r>
      <w:r w:rsidR="003615BC" w:rsidRPr="003B3A5D">
        <w:rPr>
          <w:rFonts w:ascii="Times New Roman" w:eastAsia="Calibri" w:hAnsi="Times New Roman" w:cs="Times New Roman"/>
          <w:sz w:val="26"/>
          <w:szCs w:val="26"/>
        </w:rPr>
        <w:t xml:space="preserve">проведены уроки нравственности «Мнения о семье» (охват </w:t>
      </w:r>
      <w:r w:rsidR="00D23A82" w:rsidRPr="003B3A5D">
        <w:rPr>
          <w:rFonts w:ascii="Times New Roman" w:eastAsia="Calibri" w:hAnsi="Times New Roman" w:cs="Times New Roman"/>
          <w:sz w:val="26"/>
          <w:szCs w:val="26"/>
        </w:rPr>
        <w:t>612</w:t>
      </w:r>
      <w:r w:rsidR="003615BC" w:rsidRPr="003B3A5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3A82" w:rsidRPr="003B3A5D">
        <w:rPr>
          <w:rFonts w:ascii="Times New Roman" w:eastAsia="Calibri" w:hAnsi="Times New Roman" w:cs="Times New Roman"/>
          <w:sz w:val="26"/>
          <w:szCs w:val="26"/>
        </w:rPr>
        <w:t>обучающихся)</w:t>
      </w:r>
      <w:r w:rsidR="003615BC" w:rsidRPr="003B3A5D">
        <w:rPr>
          <w:rFonts w:ascii="Times New Roman" w:eastAsia="Calibri" w:hAnsi="Times New Roman" w:cs="Times New Roman"/>
          <w:sz w:val="26"/>
          <w:szCs w:val="26"/>
        </w:rPr>
        <w:t>, «Доблесть мальчика, юноши, мужчины -  в мужественной доброте, а не во власти, жестокости. Свобода - не в притеснении других», «Девичья прелесть - не в подражании поведению мальчиков, а в скромном достоинстве, мягкой вежливости, чистоплотности и аккуратности» (для обучающихся- 5-8 классов  с охватом 292 человека);</w:t>
      </w:r>
    </w:p>
    <w:p w14:paraId="5E4DEE39" w14:textId="6B729651" w:rsidR="002070AB" w:rsidRPr="003B3A5D" w:rsidRDefault="002070AB" w:rsidP="003B3A5D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- для родителей обучающихся проведены родительские собрания по вопросам: «Игры в которые играют дети» и «Роль семьи и семейного воспитания в профилактике правонарушений», </w:t>
      </w:r>
      <w:r w:rsidR="008A0AB4" w:rsidRPr="003B3A5D">
        <w:rPr>
          <w:rFonts w:ascii="Times New Roman" w:eastAsia="Calibri" w:hAnsi="Times New Roman" w:cs="Times New Roman"/>
          <w:sz w:val="26"/>
          <w:szCs w:val="26"/>
        </w:rPr>
        <w:t>«Семья и школа: взгляд в одном направлении»;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посредством мессенджеров в Viber  и «WatsApp» в классных группах для родителей </w:t>
      </w:r>
      <w:r w:rsidRPr="003B3A5D">
        <w:rPr>
          <w:rFonts w:ascii="Times New Roman" w:eastAsia="Calibri" w:hAnsi="Times New Roman" w:cs="Times New Roman"/>
          <w:sz w:val="26"/>
          <w:szCs w:val="26"/>
        </w:rPr>
        <w:lastRenderedPageBreak/>
        <w:t>регулярно размещаются памятки и рекомендации профилактической направленности (охват – 4</w:t>
      </w:r>
      <w:r w:rsidR="00D23A82" w:rsidRPr="003B3A5D">
        <w:rPr>
          <w:rFonts w:ascii="Times New Roman" w:eastAsia="Calibri" w:hAnsi="Times New Roman" w:cs="Times New Roman"/>
          <w:sz w:val="26"/>
          <w:szCs w:val="26"/>
        </w:rPr>
        <w:t>37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родителей); в рамках клуба «Дорогою добра» для замещающих родителей проведен семинар - практикум «Профилактика семейного насилия и укрепление семейных ценностей» (охват- 25 родителей);</w:t>
      </w:r>
    </w:p>
    <w:p w14:paraId="6EB8F285" w14:textId="5683BB4E" w:rsidR="002070AB" w:rsidRPr="003B3A5D" w:rsidRDefault="002070AB" w:rsidP="003B3A5D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волонтеры медики отряда  «Пульс» провели акции:  молодежная акция «Уроки здоровья», Всероссийская</w:t>
      </w:r>
      <w:r w:rsidRPr="003B3A5D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акция</w:t>
      </w:r>
      <w:r w:rsidRPr="003B3A5D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</w:t>
      </w:r>
      <w:r w:rsidRPr="003B3A5D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борьбе</w:t>
      </w:r>
      <w:r w:rsidRPr="003B3A5D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B3A5D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ВИЧ-инфекцией</w:t>
      </w:r>
      <w:r w:rsidRPr="003B3A5D">
        <w:rPr>
          <w:rFonts w:ascii="Times New Roman" w:eastAsia="Times New Roman" w:hAnsi="Times New Roman" w:cs="Times New Roman"/>
          <w:spacing w:val="22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«Стоп</w:t>
      </w:r>
      <w:r w:rsidRPr="003B3A5D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ВИЧ/СПИД»;</w:t>
      </w:r>
      <w:r w:rsidRPr="003B3A5D">
        <w:rPr>
          <w:rFonts w:ascii="Times New Roman" w:eastAsia="Times New Roman" w:hAnsi="Times New Roman" w:cs="Times New Roman"/>
          <w:spacing w:val="21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волонтеров медиков в школе прошли тематические консультации:</w:t>
      </w:r>
      <w:r w:rsidRPr="003B3A5D">
        <w:rPr>
          <w:rFonts w:ascii="Times New Roman" w:eastAsia="Times New Roman" w:hAnsi="Times New Roman" w:cs="Times New Roman"/>
          <w:spacing w:val="33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«Трудные</w:t>
      </w:r>
      <w:r w:rsidRPr="003B3A5D">
        <w:rPr>
          <w:rFonts w:ascii="Times New Roman" w:eastAsia="Times New Roman" w:hAnsi="Times New Roman" w:cs="Times New Roman"/>
          <w:spacing w:val="43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вопросы»,</w:t>
      </w:r>
      <w:r w:rsidRPr="003B3A5D">
        <w:rPr>
          <w:rFonts w:ascii="Times New Roman" w:eastAsia="Times New Roman" w:hAnsi="Times New Roman" w:cs="Times New Roman"/>
          <w:spacing w:val="41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«Мой</w:t>
      </w:r>
      <w:r w:rsidRPr="003B3A5D">
        <w:rPr>
          <w:rFonts w:ascii="Times New Roman" w:eastAsia="Times New Roman" w:hAnsi="Times New Roman" w:cs="Times New Roman"/>
          <w:spacing w:val="42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безопасный</w:t>
      </w:r>
      <w:r w:rsidRPr="003B3A5D">
        <w:rPr>
          <w:rFonts w:ascii="Times New Roman" w:eastAsia="Times New Roman" w:hAnsi="Times New Roman" w:cs="Times New Roman"/>
          <w:spacing w:val="27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мир»,</w:t>
      </w:r>
      <w:r w:rsidRPr="003B3A5D">
        <w:rPr>
          <w:rFonts w:ascii="Times New Roman" w:eastAsia="Times New Roman" w:hAnsi="Times New Roman" w:cs="Times New Roman"/>
          <w:spacing w:val="41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«Умей</w:t>
      </w:r>
      <w:r w:rsidRPr="003B3A5D">
        <w:rPr>
          <w:rFonts w:ascii="Times New Roman" w:eastAsia="Times New Roman" w:hAnsi="Times New Roman" w:cs="Times New Roman"/>
          <w:spacing w:val="42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сказать</w:t>
      </w:r>
      <w:r w:rsidRPr="003B3A5D">
        <w:rPr>
          <w:rFonts w:ascii="Times New Roman" w:eastAsia="Times New Roman" w:hAnsi="Times New Roman" w:cs="Times New Roman"/>
          <w:spacing w:val="32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B3A5D">
        <w:rPr>
          <w:rFonts w:ascii="Times New Roman" w:eastAsia="Times New Roman" w:hAnsi="Times New Roman" w:cs="Times New Roman"/>
          <w:spacing w:val="28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«Нет»,</w:t>
      </w:r>
      <w:r w:rsidRPr="003B3A5D">
        <w:rPr>
          <w:rFonts w:ascii="Times New Roman" w:eastAsia="Times New Roman" w:hAnsi="Times New Roman" w:cs="Times New Roman"/>
          <w:spacing w:val="50"/>
          <w:sz w:val="26"/>
          <w:szCs w:val="26"/>
          <w:lang w:eastAsia="ru-RU"/>
        </w:rPr>
        <w:t xml:space="preserve"> </w:t>
      </w:r>
      <w:r w:rsidR="00E1466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«Я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выбираю</w:t>
      </w:r>
      <w:r w:rsidR="00E1466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здоровый</w:t>
      </w:r>
      <w:r w:rsidRPr="003B3A5D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</w:t>
      </w:r>
      <w:r w:rsidRPr="003B3A5D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жизни»,</w:t>
      </w:r>
      <w:r w:rsidRPr="003B3A5D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«Здоровье</w:t>
      </w:r>
      <w:r w:rsidRPr="003B3A5D">
        <w:rPr>
          <w:rFonts w:ascii="Times New Roman" w:eastAsia="Times New Roman" w:hAnsi="Times New Roman" w:cs="Times New Roman"/>
          <w:spacing w:val="60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3B3A5D">
        <w:rPr>
          <w:rFonts w:ascii="Times New Roman" w:eastAsia="Times New Roman" w:hAnsi="Times New Roman" w:cs="Times New Roman"/>
          <w:spacing w:val="56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мой</w:t>
      </w:r>
      <w:r w:rsidRPr="003B3A5D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осознанный</w:t>
      </w:r>
      <w:r w:rsidRPr="003B3A5D">
        <w:rPr>
          <w:rFonts w:ascii="Times New Roman" w:eastAsia="Times New Roman" w:hAnsi="Times New Roman" w:cs="Times New Roman"/>
          <w:spacing w:val="55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выбор», «Твой</w:t>
      </w:r>
      <w:r w:rsidRPr="003B3A5D">
        <w:rPr>
          <w:rFonts w:ascii="Times New Roman" w:eastAsia="Times New Roman" w:hAnsi="Times New Roman" w:cs="Times New Roman"/>
          <w:spacing w:val="45"/>
          <w:sz w:val="26"/>
          <w:szCs w:val="26"/>
          <w:lang w:eastAsia="ru-RU"/>
        </w:rPr>
        <w:t xml:space="preserve">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выбор-жизнь»</w:t>
      </w:r>
      <w:r w:rsidR="00E1466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, «День пожилого человека»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. Охват обучающихся данными мероприятиями составил – 875 чело</w:t>
      </w:r>
      <w:r w:rsidR="00E1466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век. Совместно с волонтерским отрядом «Данко» для 1-4 классов проведена</w:t>
      </w:r>
      <w:r w:rsidR="008A0AB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E14664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Сказка о золотых правилах безопасности в сети Интернет».</w:t>
      </w:r>
    </w:p>
    <w:p w14:paraId="483CD526" w14:textId="77777777" w:rsidR="002070AB" w:rsidRPr="003B3A5D" w:rsidRDefault="002070AB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 образовательных организациях большое внимание уделяется развитию системы дополнительного образования. 100% обучающихся школ поселения охвачены дополнительной занятостью (кружки, секции, внеурочная занятость).</w:t>
      </w:r>
    </w:p>
    <w:p w14:paraId="742BA137" w14:textId="58FCF2F2" w:rsidR="0024725E" w:rsidRPr="003B3A5D" w:rsidRDefault="0024725E" w:rsidP="003B3A5D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 9 месяцев 202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городского поселения Пойковский зарегистрировано 1</w:t>
      </w:r>
      <w:r w:rsid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</w:t>
      </w:r>
      <w:r w:rsidR="002C09EA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чрезвычайных происшествий с несовершеннолетними (АППГ 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136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), в том числе:</w:t>
      </w:r>
    </w:p>
    <w:p w14:paraId="48D4B989" w14:textId="06E12B23" w:rsidR="0024725E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бытовые травмы 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44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53AFCF3B" w14:textId="3BF80932" w:rsidR="000B1705" w:rsidRPr="003B3A5D" w:rsidRDefault="000B1705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уличные травмы - 42 (АППГ- 51);</w:t>
      </w:r>
    </w:p>
    <w:p w14:paraId="23DE8EAB" w14:textId="6010761D" w:rsidR="0024725E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травмы в образовательных организациях, учреждениях культуры и спорта -1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 – 14);</w:t>
      </w:r>
    </w:p>
    <w:p w14:paraId="160620F3" w14:textId="63053E0E" w:rsidR="0024725E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противоправные 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042AD728" w14:textId="0B5EE061" w:rsidR="0024725E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укусы животных - 14 (АППГ - 1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7A8CDAF1" w14:textId="16C7B094" w:rsidR="0024725E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ДТП 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1F62ED1C" w14:textId="3175E010" w:rsidR="0024725E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алкогольное отравление 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</w:t>
      </w:r>
      <w:r w:rsidR="000B170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12F125B" w14:textId="18FF4FCD" w:rsidR="0024725E" w:rsidRPr="003A4FE8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4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0B1705" w:rsidRPr="003A4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младенческая смерть- </w:t>
      </w:r>
      <w:r w:rsidR="003A4FE8" w:rsidRPr="003A4FE8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B1705" w:rsidRPr="003A4F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(АППГ- 1</w:t>
      </w:r>
      <w:r w:rsidRPr="003A4FE8">
        <w:rPr>
          <w:rFonts w:ascii="Times New Roman" w:eastAsia="Times New Roman" w:hAnsi="Times New Roman" w:cs="Times New Roman"/>
          <w:sz w:val="26"/>
          <w:szCs w:val="26"/>
          <w:lang w:eastAsia="ru-RU"/>
        </w:rPr>
        <w:t>);</w:t>
      </w:r>
    </w:p>
    <w:p w14:paraId="3CF47345" w14:textId="62A8F303" w:rsidR="000B1705" w:rsidRPr="003B3A5D" w:rsidRDefault="000B1705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- беременность несовершеннолетних- 0 (АППГ- 2).</w:t>
      </w:r>
    </w:p>
    <w:p w14:paraId="1B2E3810" w14:textId="248945B9" w:rsidR="007F6C25" w:rsidRPr="003B3A5D" w:rsidRDefault="007F6C25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Анализ чрезвычайных происшествий показал, что из зарегистрированных в прошедшем периоде 2023 года чрезвычайных происшествий - 85 случаев с обучающимися Пойковских школ, из них: школа № 1 - 35 (АППГ- 27), школа № 2- 28 (АППГ-25), школа № 4 - 20 (АППГ-21).</w:t>
      </w:r>
    </w:p>
    <w:p w14:paraId="11424A2C" w14:textId="03BA59E9" w:rsidR="00EE3AEB" w:rsidRPr="003B3A5D" w:rsidRDefault="0024725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травмы, полученные несовершеннолетними – легкой и средней степени тяжести.  Врачами педиатрической службы бюджетного учреждения Ханты-Мансийского автономного округа - Югры «Нефтеюганская районная больница» на приемах, патронажах на дому, а также в доврачебном кабинете, проводятся беседы с родителями малолетних детей по вопросам профилактики чрезвычайных происшествий (1</w:t>
      </w:r>
      <w:r w:rsidR="007F6C2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бесед</w:t>
      </w:r>
      <w:r w:rsidR="007F6C2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(АППГ-1</w:t>
      </w:r>
      <w:r w:rsidR="007F6C25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35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)), раздаются памятки родителям. Информация по профилактике травматизма детей размещена на стендах детской поликлиники, на официальном сайте Учреждения размещены статьи: </w:t>
      </w:r>
      <w:r w:rsidR="00A94829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«Хранение лекарственных препаратов дома», «Дети не птицы», «Профилактика травматизма у детей», «Жестокое обращение с детьми», «Правила поведения дома», «О пожарной безопасности», «Как обезопасить детей»,</w:t>
      </w:r>
      <w:r w:rsidR="00EE3AEB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829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статья, посвященная суицидам </w:t>
      </w:r>
      <w:r w:rsidR="00EE3AEB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и другие.</w:t>
      </w:r>
    </w:p>
    <w:p w14:paraId="10DA12A0" w14:textId="77777777" w:rsidR="002C1A92" w:rsidRPr="003B3A5D" w:rsidRDefault="002C1A92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>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комиссия по делам несовершеннолетних и защите их прав Нефтеюганского района в г.п. Пойковский </w:t>
      </w:r>
      <w:r w:rsidRPr="003B3A5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п о с т а н о в и л а:</w:t>
      </w:r>
    </w:p>
    <w:p w14:paraId="190936C7" w14:textId="77777777" w:rsidR="00B23AF4" w:rsidRPr="003B3A5D" w:rsidRDefault="00B23AF4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14:paraId="1187420B" w14:textId="0CBB9C9D" w:rsidR="002C1A92" w:rsidRPr="003B3A5D" w:rsidRDefault="002C1A92" w:rsidP="003B3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>1.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Информацию о состоянии преступности и правонарушений среди несовершеннолетних и в отношении них на территории городского поселения Пойковский за 9 меся</w:t>
      </w:r>
      <w:r w:rsidR="00DF664E"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цев 2023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года и о принимаемых мерах по предупреждению чрезвычайных происшествий среди несовершеннолетних принять к сведению.</w:t>
      </w:r>
    </w:p>
    <w:p w14:paraId="0CFD59FE" w14:textId="4DE6797C" w:rsidR="002C1A92" w:rsidRPr="003B3A5D" w:rsidRDefault="002C1A92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Срок: </w:t>
      </w:r>
      <w:r w:rsidRPr="003B3A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1</w:t>
      </w:r>
      <w:r w:rsidR="00DF664E" w:rsidRPr="003B3A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9</w:t>
      </w:r>
      <w:r w:rsidRPr="003B3A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октября 202</w:t>
      </w:r>
      <w:r w:rsidR="00DF664E" w:rsidRPr="003B3A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3</w:t>
      </w:r>
      <w:r w:rsidRPr="003B3A5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года</w:t>
      </w:r>
      <w:r w:rsidRPr="003B3A5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</w:p>
    <w:p w14:paraId="6E722F60" w14:textId="77777777" w:rsidR="002C1A92" w:rsidRPr="003B3A5D" w:rsidRDefault="002C1A92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DD63CFB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B3A5D">
        <w:rPr>
          <w:rFonts w:ascii="Times New Roman" w:eastAsia="Times New Roman" w:hAnsi="Times New Roman" w:cs="Times New Roman"/>
          <w:sz w:val="26"/>
          <w:szCs w:val="26"/>
        </w:rPr>
        <w:t>Образовательным организациям городского поселения Пойковский (</w:t>
      </w:r>
      <w:r w:rsidRPr="003B3A5D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№1» г.п. Пойковский, </w:t>
      </w:r>
      <w:r w:rsidRPr="003B3A5D">
        <w:rPr>
          <w:rFonts w:ascii="Times New Roman" w:eastAsia="Times New Roman" w:hAnsi="Times New Roman" w:cs="Times New Roman"/>
          <w:bCs/>
          <w:sz w:val="26"/>
          <w:szCs w:val="26"/>
        </w:rPr>
        <w:t>Нефтеюганское районное м</w:t>
      </w:r>
      <w:r w:rsidRPr="003B3A5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униципальное общеобразовательное бюджетное учреждение 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«Пойковская средняя общеобразовательная школа №2», </w:t>
      </w:r>
      <w:r w:rsidRPr="003B3A5D">
        <w:rPr>
          <w:rFonts w:ascii="Times New Roman" w:eastAsia="Arial Unicode MS" w:hAnsi="Times New Roman" w:cs="Times New Roman"/>
          <w:sz w:val="26"/>
          <w:szCs w:val="26"/>
          <w:lang w:eastAsia="ru-RU"/>
        </w:rPr>
        <w:t>Муниципальное общеобразовательное бюджетное учреждение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«Средняя общеобразовательная школа №4» г.п. Пойковский</w:t>
      </w:r>
      <w:r w:rsidRPr="003B3A5D">
        <w:rPr>
          <w:rFonts w:ascii="Times New Roman" w:eastAsia="Times New Roman" w:hAnsi="Times New Roman" w:cs="Times New Roman"/>
          <w:sz w:val="26"/>
          <w:szCs w:val="26"/>
        </w:rPr>
        <w:t xml:space="preserve">): </w:t>
      </w:r>
    </w:p>
    <w:p w14:paraId="4EEE53CE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2.1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Организовать проведение с обучающимися 1-9 классов и их родителями дополнительных инструктажей, бесед по безопасности несовершеннолетних на водных объектах в период ледостава, соблюдению ПДД и недопущению управления ТС несовершеннолетними.</w:t>
      </w:r>
    </w:p>
    <w:p w14:paraId="2811F1F6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2.2.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Продолжить проведение с обучающимися «Пятиминутки безопасности» по правилам безопасного поведения на улице, на дороге, дома, при встрече с бродячими собаками и т.п.</w:t>
      </w:r>
    </w:p>
    <w:p w14:paraId="537C21F7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Информацию об исполнении поручений направить в муниципальную комиссию по делам несовершеннолетних и защите их прав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Нефтеюганского района</w:t>
      </w:r>
      <w:r w:rsidRPr="003B3A5D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5C2FD207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u w:val="single"/>
          <w:lang w:bidi="en-US"/>
        </w:rPr>
        <w:t>Срок: до 20 декабря 2023 года.</w:t>
      </w:r>
    </w:p>
    <w:p w14:paraId="31993375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D57CBF8" w14:textId="5CC95167" w:rsidR="00DF664E" w:rsidRPr="003B3A5D" w:rsidRDefault="00DF664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Нефтеюганскому районному муниципальному общеобразовательному бюджетному учреждению «Пойковская средняя общеобразовательная школа № 2» (О.В. Шаль) провести информационные часы среди обучающихся 5-8 классов, направленные на профилактику употребления ПАВ с привлечением инспектора по делам несовершеннолетних.</w:t>
      </w:r>
    </w:p>
    <w:p w14:paraId="0C38D957" w14:textId="77777777" w:rsidR="00DF664E" w:rsidRPr="003B3A5D" w:rsidRDefault="00DF664E" w:rsidP="003B3A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7BF695D3" w14:textId="77777777" w:rsidR="00DF664E" w:rsidRPr="003B3A5D" w:rsidRDefault="00DF664E" w:rsidP="003B3A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до 20 декабря 2023 года.</w:t>
      </w:r>
    </w:p>
    <w:p w14:paraId="3DDEBAD6" w14:textId="77777777" w:rsidR="00DF664E" w:rsidRPr="003B3A5D" w:rsidRDefault="00DF664E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4B26EE6" w14:textId="6F0AD727" w:rsidR="00DF664E" w:rsidRPr="003B3A5D" w:rsidRDefault="00DF664E" w:rsidP="003B3A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общеобразовательному бюджетному учреждению «Средняя общеобразовательная школа № 4» пгт. Пойковский (Н.А. Боброва) в</w:t>
      </w:r>
      <w:r w:rsidRPr="003B3A5D">
        <w:rPr>
          <w:rFonts w:ascii="Times New Roman" w:eastAsia="Calibri" w:hAnsi="Times New Roman" w:cs="Times New Roman"/>
          <w:sz w:val="26"/>
          <w:szCs w:val="26"/>
        </w:rPr>
        <w:t xml:space="preserve"> рамках осеннего лагеря с дневным пребыванием детей провести квест-игру «Мы в ответе за свои поступки!» с привлечением инспектора по делам несовершеннолетних.</w:t>
      </w:r>
    </w:p>
    <w:p w14:paraId="6C552825" w14:textId="77777777" w:rsidR="00DF664E" w:rsidRPr="003B3A5D" w:rsidRDefault="00DF664E" w:rsidP="003B3A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3B3A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Информацию об исполнении поручения направить в муниципальную комиссию по делам несовершеннолетних и защите их прав Нефтеюганского района.</w:t>
      </w:r>
    </w:p>
    <w:p w14:paraId="19F2154B" w14:textId="77777777" w:rsidR="00DF664E" w:rsidRPr="003B3A5D" w:rsidRDefault="00DF664E" w:rsidP="003B3A5D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Срок: не позднее 10 ноября 2023 года.</w:t>
      </w:r>
    </w:p>
    <w:p w14:paraId="7727AFD7" w14:textId="77777777" w:rsidR="00DF664E" w:rsidRPr="003B3A5D" w:rsidRDefault="00DF664E" w:rsidP="003B3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891C3E4" w14:textId="346BA50D" w:rsidR="00DF664E" w:rsidRPr="003B3A5D" w:rsidRDefault="00DF664E" w:rsidP="003B3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Pr="003B3A5D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Pr="003B3A5D">
        <w:rPr>
          <w:rFonts w:ascii="Times New Roman" w:eastAsia="Times New Roman" w:hAnsi="Times New Roman" w:cs="Times New Roman"/>
          <w:sz w:val="26"/>
          <w:szCs w:val="26"/>
        </w:rPr>
        <w:t xml:space="preserve"> Отделу Министерства внутренних дел России по Нефтеюганскому району Отделу полиции № 1 (дислокация г.п. Пойковский) во взаимодействии с врачом наркологом бюджетного учреждения Ханты-Мансийского автономного округа - Югры «Нефтеюганская районная больница» провести среди обучающихся 5-8 классов образовательных организаций г.п. Пойковский профилактические мероприятия, направленные на предупреждение употребления токсических веществ несовершеннолетних, в частности бытовых аэрозолей.</w:t>
      </w:r>
    </w:p>
    <w:p w14:paraId="1B14D42D" w14:textId="66CE884B" w:rsidR="00DF664E" w:rsidRPr="003B3A5D" w:rsidRDefault="00DF664E" w:rsidP="003B3A5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u w:val="single"/>
        </w:rPr>
      </w:pPr>
      <w:r w:rsidRPr="003B3A5D">
        <w:rPr>
          <w:rFonts w:ascii="Times New Roman" w:eastAsia="Calibri" w:hAnsi="Times New Roman" w:cs="Times New Roman"/>
          <w:b/>
          <w:sz w:val="26"/>
          <w:szCs w:val="26"/>
        </w:rPr>
        <w:t xml:space="preserve">Срок: </w:t>
      </w:r>
      <w:r w:rsidRPr="003B3A5D">
        <w:rPr>
          <w:rFonts w:ascii="Times New Roman" w:eastAsia="Calibri" w:hAnsi="Times New Roman" w:cs="Times New Roman"/>
          <w:b/>
          <w:sz w:val="26"/>
          <w:szCs w:val="26"/>
          <w:u w:val="single"/>
        </w:rPr>
        <w:t>до 20 декабря 202</w:t>
      </w:r>
      <w:r w:rsidR="008310B2">
        <w:rPr>
          <w:rFonts w:ascii="Times New Roman" w:eastAsia="Calibri" w:hAnsi="Times New Roman" w:cs="Times New Roman"/>
          <w:b/>
          <w:sz w:val="26"/>
          <w:szCs w:val="26"/>
          <w:u w:val="single"/>
        </w:rPr>
        <w:t>3</w:t>
      </w:r>
      <w:r w:rsidRPr="003B3A5D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года.</w:t>
      </w:r>
    </w:p>
    <w:p w14:paraId="32BC7D9B" w14:textId="77777777" w:rsidR="002C1A92" w:rsidRPr="003B3A5D" w:rsidRDefault="002C1A92" w:rsidP="003B3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42B6D44" w14:textId="5C0C46E9" w:rsidR="002C1A92" w:rsidRPr="003B3A5D" w:rsidRDefault="00DF664E" w:rsidP="003B3A5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B3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2C1A92" w:rsidRPr="003B3A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2C1A92" w:rsidRPr="003B3A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данного постановления возложить на ответственного секретаря муниципальной комиссии по делам несовершеннолетних и защите их прав Нефтеюганского района в городском поселении Пойковский.</w:t>
      </w:r>
    </w:p>
    <w:p w14:paraId="110B87E6" w14:textId="77777777" w:rsidR="002C1A92" w:rsidRPr="003B3A5D" w:rsidRDefault="002C1A92" w:rsidP="003B3A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02692CE5" w14:textId="77777777" w:rsidR="002C1A92" w:rsidRPr="003B3A5D" w:rsidRDefault="002C1A92" w:rsidP="003B3A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</w:p>
    <w:p w14:paraId="17EBF25C" w14:textId="15366D7F" w:rsidR="002C1A92" w:rsidRPr="003B3A5D" w:rsidRDefault="00EF1BE4" w:rsidP="003B3A5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ACAEDE" wp14:editId="64136A0A">
            <wp:simplePos x="0" y="0"/>
            <wp:positionH relativeFrom="column">
              <wp:posOffset>2615565</wp:posOffset>
            </wp:positionH>
            <wp:positionV relativeFrom="paragraph">
              <wp:posOffset>1270</wp:posOffset>
            </wp:positionV>
            <wp:extent cx="685800" cy="53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BD6A7F" w14:textId="77777777" w:rsidR="002C1A92" w:rsidRPr="003B3A5D" w:rsidRDefault="002C1A92" w:rsidP="003B3A5D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>Председательствующий</w:t>
      </w: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</w:r>
      <w:r w:rsidRPr="003B3A5D">
        <w:rPr>
          <w:rFonts w:ascii="Times New Roman" w:eastAsia="Times New Roman" w:hAnsi="Times New Roman" w:cs="Times New Roman"/>
          <w:spacing w:val="-6"/>
          <w:sz w:val="26"/>
          <w:szCs w:val="26"/>
          <w:lang w:bidi="en-US"/>
        </w:rPr>
        <w:tab/>
        <w:t>А.В. Митюкляева</w:t>
      </w:r>
    </w:p>
    <w:p w14:paraId="6AAB6805" w14:textId="7ABF3A8F" w:rsidR="002C1A92" w:rsidRPr="00D23A82" w:rsidRDefault="002C1A92" w:rsidP="00C10693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FF0000"/>
          <w:sz w:val="26"/>
          <w:szCs w:val="26"/>
          <w:lang w:bidi="en-US"/>
        </w:rPr>
      </w:pPr>
    </w:p>
    <w:p w14:paraId="4CC27882" w14:textId="77777777" w:rsidR="00E92D87" w:rsidRPr="00D23A82" w:rsidRDefault="00E92D87" w:rsidP="00C10693">
      <w:pPr>
        <w:spacing w:after="0" w:line="240" w:lineRule="auto"/>
        <w:ind w:firstLine="708"/>
        <w:jc w:val="both"/>
        <w:rPr>
          <w:color w:val="FF0000"/>
          <w:sz w:val="26"/>
          <w:szCs w:val="26"/>
        </w:rPr>
      </w:pPr>
    </w:p>
    <w:sectPr w:rsidR="00E92D87" w:rsidRPr="00D23A82" w:rsidSect="009E5F70"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76ADF"/>
    <w:multiLevelType w:val="hybridMultilevel"/>
    <w:tmpl w:val="7BDC3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67C01"/>
    <w:multiLevelType w:val="hybridMultilevel"/>
    <w:tmpl w:val="FA729DA8"/>
    <w:lvl w:ilvl="0" w:tplc="594640DC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F4F06"/>
    <w:multiLevelType w:val="hybridMultilevel"/>
    <w:tmpl w:val="CCCC5DC2"/>
    <w:lvl w:ilvl="0" w:tplc="39DCF8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24BE4927"/>
    <w:multiLevelType w:val="hybridMultilevel"/>
    <w:tmpl w:val="4F60A23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b w:val="0"/>
        <w:strike w:val="0"/>
        <w:dstrike w:val="0"/>
        <w:sz w:val="26"/>
        <w:szCs w:val="26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DA811DF"/>
    <w:multiLevelType w:val="hybridMultilevel"/>
    <w:tmpl w:val="8C089F1C"/>
    <w:lvl w:ilvl="0" w:tplc="8A0C61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1257C38"/>
    <w:multiLevelType w:val="hybridMultilevel"/>
    <w:tmpl w:val="725E218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4AED2EBF"/>
    <w:multiLevelType w:val="hybridMultilevel"/>
    <w:tmpl w:val="49906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370953"/>
    <w:multiLevelType w:val="hybridMultilevel"/>
    <w:tmpl w:val="C4E66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1D596B"/>
    <w:multiLevelType w:val="hybridMultilevel"/>
    <w:tmpl w:val="29CA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FF2AF0"/>
    <w:multiLevelType w:val="hybridMultilevel"/>
    <w:tmpl w:val="98B25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242BC"/>
    <w:multiLevelType w:val="hybridMultilevel"/>
    <w:tmpl w:val="C09CC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E491731"/>
    <w:multiLevelType w:val="hybridMultilevel"/>
    <w:tmpl w:val="F03CDA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F7030E2"/>
    <w:multiLevelType w:val="hybridMultilevel"/>
    <w:tmpl w:val="81CA9888"/>
    <w:lvl w:ilvl="0" w:tplc="432EB0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2"/>
  </w:num>
  <w:num w:numId="5">
    <w:abstractNumId w:val="4"/>
  </w:num>
  <w:num w:numId="6">
    <w:abstractNumId w:val="8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A2E"/>
    <w:rsid w:val="000025B3"/>
    <w:rsid w:val="00002975"/>
    <w:rsid w:val="000115D2"/>
    <w:rsid w:val="000155D9"/>
    <w:rsid w:val="00015EE6"/>
    <w:rsid w:val="000219E0"/>
    <w:rsid w:val="000304B7"/>
    <w:rsid w:val="00041FF7"/>
    <w:rsid w:val="00080540"/>
    <w:rsid w:val="000815E5"/>
    <w:rsid w:val="000861B1"/>
    <w:rsid w:val="00087CBC"/>
    <w:rsid w:val="000A7570"/>
    <w:rsid w:val="000B07EC"/>
    <w:rsid w:val="000B1705"/>
    <w:rsid w:val="000B2F26"/>
    <w:rsid w:val="000B6ACD"/>
    <w:rsid w:val="000E34A3"/>
    <w:rsid w:val="001168F6"/>
    <w:rsid w:val="00120D07"/>
    <w:rsid w:val="0016346B"/>
    <w:rsid w:val="00163876"/>
    <w:rsid w:val="0017118F"/>
    <w:rsid w:val="001D74DF"/>
    <w:rsid w:val="002070AB"/>
    <w:rsid w:val="002111A6"/>
    <w:rsid w:val="002442D2"/>
    <w:rsid w:val="0024725E"/>
    <w:rsid w:val="002517CC"/>
    <w:rsid w:val="00252674"/>
    <w:rsid w:val="00261587"/>
    <w:rsid w:val="00264907"/>
    <w:rsid w:val="00276AA6"/>
    <w:rsid w:val="00287274"/>
    <w:rsid w:val="00295512"/>
    <w:rsid w:val="002A3C98"/>
    <w:rsid w:val="002A5C4F"/>
    <w:rsid w:val="002C09EA"/>
    <w:rsid w:val="002C1A92"/>
    <w:rsid w:val="002F7035"/>
    <w:rsid w:val="003063E9"/>
    <w:rsid w:val="00306CDC"/>
    <w:rsid w:val="00335BF4"/>
    <w:rsid w:val="00336A89"/>
    <w:rsid w:val="0034097D"/>
    <w:rsid w:val="00345D09"/>
    <w:rsid w:val="00360714"/>
    <w:rsid w:val="003615BC"/>
    <w:rsid w:val="003713DF"/>
    <w:rsid w:val="003A0464"/>
    <w:rsid w:val="003A4FE8"/>
    <w:rsid w:val="003B3A5D"/>
    <w:rsid w:val="003C451A"/>
    <w:rsid w:val="003D4BC3"/>
    <w:rsid w:val="003E73F6"/>
    <w:rsid w:val="003E7470"/>
    <w:rsid w:val="003F4759"/>
    <w:rsid w:val="004024F9"/>
    <w:rsid w:val="004415C4"/>
    <w:rsid w:val="00454DC8"/>
    <w:rsid w:val="00455668"/>
    <w:rsid w:val="0046124C"/>
    <w:rsid w:val="004847EA"/>
    <w:rsid w:val="00494105"/>
    <w:rsid w:val="004B381C"/>
    <w:rsid w:val="004C2DD4"/>
    <w:rsid w:val="004C375F"/>
    <w:rsid w:val="004D4CEE"/>
    <w:rsid w:val="004D6517"/>
    <w:rsid w:val="0052531F"/>
    <w:rsid w:val="00542500"/>
    <w:rsid w:val="005656EA"/>
    <w:rsid w:val="00577A2D"/>
    <w:rsid w:val="005808D0"/>
    <w:rsid w:val="0058700D"/>
    <w:rsid w:val="005C2789"/>
    <w:rsid w:val="006079BE"/>
    <w:rsid w:val="00626881"/>
    <w:rsid w:val="00630CEE"/>
    <w:rsid w:val="0064095A"/>
    <w:rsid w:val="00646160"/>
    <w:rsid w:val="00646709"/>
    <w:rsid w:val="006801F8"/>
    <w:rsid w:val="00691791"/>
    <w:rsid w:val="006A3F9D"/>
    <w:rsid w:val="006A682B"/>
    <w:rsid w:val="006C7F40"/>
    <w:rsid w:val="006D5440"/>
    <w:rsid w:val="006D69E7"/>
    <w:rsid w:val="006E0DAC"/>
    <w:rsid w:val="006F527D"/>
    <w:rsid w:val="00706226"/>
    <w:rsid w:val="00716A2E"/>
    <w:rsid w:val="007238F1"/>
    <w:rsid w:val="00725781"/>
    <w:rsid w:val="00736BB5"/>
    <w:rsid w:val="00741F39"/>
    <w:rsid w:val="00746D40"/>
    <w:rsid w:val="007561ED"/>
    <w:rsid w:val="0078580E"/>
    <w:rsid w:val="007952C7"/>
    <w:rsid w:val="00795C15"/>
    <w:rsid w:val="0079610A"/>
    <w:rsid w:val="007A6E9D"/>
    <w:rsid w:val="007E26F6"/>
    <w:rsid w:val="007F0AE4"/>
    <w:rsid w:val="007F5A91"/>
    <w:rsid w:val="007F6C25"/>
    <w:rsid w:val="0080398C"/>
    <w:rsid w:val="0080513D"/>
    <w:rsid w:val="008167D7"/>
    <w:rsid w:val="00823125"/>
    <w:rsid w:val="008310B2"/>
    <w:rsid w:val="008316C4"/>
    <w:rsid w:val="00832C2C"/>
    <w:rsid w:val="0084138B"/>
    <w:rsid w:val="00885ABA"/>
    <w:rsid w:val="00885D44"/>
    <w:rsid w:val="008A0AB4"/>
    <w:rsid w:val="008A1B5D"/>
    <w:rsid w:val="008D3CE0"/>
    <w:rsid w:val="008D6E7B"/>
    <w:rsid w:val="0091407B"/>
    <w:rsid w:val="0092137E"/>
    <w:rsid w:val="00931EC4"/>
    <w:rsid w:val="00932AE3"/>
    <w:rsid w:val="00940203"/>
    <w:rsid w:val="00981C11"/>
    <w:rsid w:val="009A217E"/>
    <w:rsid w:val="009A586E"/>
    <w:rsid w:val="009C5061"/>
    <w:rsid w:val="009C506F"/>
    <w:rsid w:val="009E0B5F"/>
    <w:rsid w:val="009E5F70"/>
    <w:rsid w:val="00A00C14"/>
    <w:rsid w:val="00A02FBF"/>
    <w:rsid w:val="00A07FC9"/>
    <w:rsid w:val="00A108CB"/>
    <w:rsid w:val="00A116D5"/>
    <w:rsid w:val="00A316A6"/>
    <w:rsid w:val="00A46ED1"/>
    <w:rsid w:val="00A64F5F"/>
    <w:rsid w:val="00A8253B"/>
    <w:rsid w:val="00A94829"/>
    <w:rsid w:val="00AA437A"/>
    <w:rsid w:val="00AB091B"/>
    <w:rsid w:val="00AD1842"/>
    <w:rsid w:val="00B218FB"/>
    <w:rsid w:val="00B23A69"/>
    <w:rsid w:val="00B23AF4"/>
    <w:rsid w:val="00B2738A"/>
    <w:rsid w:val="00B34A9E"/>
    <w:rsid w:val="00B462BF"/>
    <w:rsid w:val="00B93573"/>
    <w:rsid w:val="00BC0936"/>
    <w:rsid w:val="00BC638C"/>
    <w:rsid w:val="00BE34C2"/>
    <w:rsid w:val="00BE58A2"/>
    <w:rsid w:val="00C01BE3"/>
    <w:rsid w:val="00C10693"/>
    <w:rsid w:val="00C24D98"/>
    <w:rsid w:val="00C42BFA"/>
    <w:rsid w:val="00C634A6"/>
    <w:rsid w:val="00C73665"/>
    <w:rsid w:val="00C75017"/>
    <w:rsid w:val="00CB3B21"/>
    <w:rsid w:val="00CB4ECF"/>
    <w:rsid w:val="00CD0B18"/>
    <w:rsid w:val="00CD76E7"/>
    <w:rsid w:val="00CE0BA8"/>
    <w:rsid w:val="00CE5D9A"/>
    <w:rsid w:val="00CF37ED"/>
    <w:rsid w:val="00D23A82"/>
    <w:rsid w:val="00D44645"/>
    <w:rsid w:val="00D44C11"/>
    <w:rsid w:val="00D55A3D"/>
    <w:rsid w:val="00D6181D"/>
    <w:rsid w:val="00D71D79"/>
    <w:rsid w:val="00D9595D"/>
    <w:rsid w:val="00D96BD3"/>
    <w:rsid w:val="00DB7553"/>
    <w:rsid w:val="00DC6C3A"/>
    <w:rsid w:val="00DF664E"/>
    <w:rsid w:val="00E14664"/>
    <w:rsid w:val="00E1549C"/>
    <w:rsid w:val="00E319FC"/>
    <w:rsid w:val="00E560BB"/>
    <w:rsid w:val="00E56581"/>
    <w:rsid w:val="00E64F03"/>
    <w:rsid w:val="00E906D2"/>
    <w:rsid w:val="00E92D87"/>
    <w:rsid w:val="00ED75AD"/>
    <w:rsid w:val="00EE3AEB"/>
    <w:rsid w:val="00EF0837"/>
    <w:rsid w:val="00EF1BE4"/>
    <w:rsid w:val="00EF4C0C"/>
    <w:rsid w:val="00F06621"/>
    <w:rsid w:val="00F10701"/>
    <w:rsid w:val="00F25F2E"/>
    <w:rsid w:val="00F36D46"/>
    <w:rsid w:val="00F47805"/>
    <w:rsid w:val="00F92BD0"/>
    <w:rsid w:val="00FA4229"/>
    <w:rsid w:val="00FA55F2"/>
    <w:rsid w:val="00FD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13866"/>
  <w15:docId w15:val="{4441FACD-0900-488A-AA20-D7A5D1BB8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3AF4"/>
    <w:rPr>
      <w:rFonts w:ascii="Tahoma" w:hAnsi="Tahoma" w:cs="Tahoma"/>
      <w:sz w:val="16"/>
      <w:szCs w:val="16"/>
    </w:rPr>
  </w:style>
  <w:style w:type="paragraph" w:styleId="a5">
    <w:name w:val="List Paragraph"/>
    <w:basedOn w:val="a"/>
    <w:qFormat/>
    <w:rsid w:val="00BE58A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700D"/>
    <w:rPr>
      <w:color w:val="0000FF" w:themeColor="hyperlink"/>
      <w:u w:val="single"/>
    </w:rPr>
  </w:style>
  <w:style w:type="table" w:customStyle="1" w:styleId="3">
    <w:name w:val="Сетка таблицы3"/>
    <w:basedOn w:val="a1"/>
    <w:rsid w:val="00587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D618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locked/>
    <w:rsid w:val="0024725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hyperlink" Target="file:///E:\&#1087;&#1086;&#1083;&#1085;&#1086;&#1077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1476F-FA29-440D-8D76-7BBDAB43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2735</Words>
  <Characters>15593</Characters>
  <Application>Microsoft Office Word</Application>
  <DocSecurity>4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 В. Кителева</cp:lastModifiedBy>
  <cp:revision>2</cp:revision>
  <dcterms:created xsi:type="dcterms:W3CDTF">2024-02-19T12:15:00Z</dcterms:created>
  <dcterms:modified xsi:type="dcterms:W3CDTF">2024-02-19T12:15:00Z</dcterms:modified>
</cp:coreProperties>
</file>