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EA3F7" w14:textId="77777777" w:rsidR="00287B0F" w:rsidRPr="00287B0F" w:rsidRDefault="00287B0F" w:rsidP="00287B0F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val="en-US" w:bidi="en-US"/>
        </w:rPr>
      </w:pPr>
      <w:bookmarkStart w:id="0" w:name="_GoBack"/>
      <w:bookmarkEnd w:id="0"/>
      <w:r w:rsidRPr="00287B0F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12DEF43F" wp14:editId="0E4CCF09">
            <wp:extent cx="600075" cy="714375"/>
            <wp:effectExtent l="19050" t="0" r="9525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C5414D" w14:textId="77777777" w:rsidR="00287B0F" w:rsidRPr="00287B0F" w:rsidRDefault="00287B0F" w:rsidP="00287B0F">
      <w:pPr>
        <w:tabs>
          <w:tab w:val="left" w:pos="9214"/>
        </w:tabs>
        <w:spacing w:after="0" w:line="240" w:lineRule="auto"/>
        <w:ind w:left="-1260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  <w:sz w:val="36"/>
          <w:szCs w:val="36"/>
          <w:lang w:bidi="en-US"/>
        </w:rPr>
      </w:pPr>
      <w:r w:rsidRPr="00287B0F">
        <w:rPr>
          <w:rFonts w:ascii="Times New Roman" w:eastAsia="Times New Roman" w:hAnsi="Times New Roman" w:cs="Times New Roman"/>
          <w:b/>
          <w:bCs/>
          <w:lang w:bidi="en-US"/>
        </w:rPr>
        <w:t xml:space="preserve">        Администрация Нефтеюганского района</w:t>
      </w:r>
    </w:p>
    <w:p w14:paraId="0C670982" w14:textId="77777777" w:rsidR="00287B0F" w:rsidRPr="00287B0F" w:rsidRDefault="00287B0F" w:rsidP="00287B0F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16"/>
          <w:szCs w:val="16"/>
          <w:lang w:bidi="en-US"/>
        </w:rPr>
      </w:pPr>
    </w:p>
    <w:p w14:paraId="67E46E3B" w14:textId="77777777" w:rsidR="00287B0F" w:rsidRPr="00287B0F" w:rsidRDefault="00287B0F" w:rsidP="00287B0F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</w:pPr>
      <w:r w:rsidRPr="00287B0F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 xml:space="preserve">Муниципальная комиссия  </w:t>
      </w:r>
    </w:p>
    <w:p w14:paraId="4165BB81" w14:textId="77777777" w:rsidR="00287B0F" w:rsidRPr="00287B0F" w:rsidRDefault="00287B0F" w:rsidP="00287B0F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</w:pPr>
      <w:r w:rsidRPr="00287B0F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>по делам несовершеннолетних и защите их прав</w:t>
      </w:r>
    </w:p>
    <w:p w14:paraId="76D7172E" w14:textId="77777777" w:rsidR="00287B0F" w:rsidRPr="00287B0F" w:rsidRDefault="00287B0F" w:rsidP="00287B0F">
      <w:pPr>
        <w:spacing w:after="0" w:line="240" w:lineRule="auto"/>
        <w:ind w:left="-540"/>
        <w:contextualSpacing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bidi="en-US"/>
        </w:rPr>
      </w:pPr>
    </w:p>
    <w:p w14:paraId="34A13F51" w14:textId="77777777" w:rsidR="00287B0F" w:rsidRPr="00287B0F" w:rsidRDefault="00287B0F" w:rsidP="00287B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bidi="en-US"/>
        </w:rPr>
      </w:pPr>
      <w:r w:rsidRPr="00287B0F">
        <w:rPr>
          <w:rFonts w:ascii="Times New Roman" w:eastAsia="Calibri" w:hAnsi="Times New Roman" w:cs="Times New Roman"/>
          <w:b/>
          <w:sz w:val="32"/>
          <w:szCs w:val="32"/>
          <w:lang w:bidi="en-US"/>
        </w:rPr>
        <w:t>ПОСТАНОВЛЕНИЕ № 2</w:t>
      </w:r>
      <w:r w:rsidR="00902A32">
        <w:rPr>
          <w:rFonts w:ascii="Times New Roman" w:eastAsia="Calibri" w:hAnsi="Times New Roman" w:cs="Times New Roman"/>
          <w:b/>
          <w:sz w:val="32"/>
          <w:szCs w:val="32"/>
          <w:lang w:bidi="en-US"/>
        </w:rPr>
        <w:t>1</w:t>
      </w:r>
    </w:p>
    <w:p w14:paraId="2906C6CA" w14:textId="77777777" w:rsidR="00287B0F" w:rsidRPr="00287B0F" w:rsidRDefault="00287B0F" w:rsidP="00287B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</w:pPr>
    </w:p>
    <w:p w14:paraId="04050E5A" w14:textId="77777777" w:rsidR="00287B0F" w:rsidRPr="00E41542" w:rsidRDefault="00287B0F" w:rsidP="0028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1542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833830" w:rsidRPr="00E41542">
        <w:rPr>
          <w:rFonts w:ascii="Times New Roman" w:eastAsia="Calibri" w:hAnsi="Times New Roman" w:cs="Times New Roman"/>
          <w:sz w:val="24"/>
          <w:szCs w:val="24"/>
          <w:lang w:bidi="en-US"/>
        </w:rPr>
        <w:t>14</w:t>
      </w:r>
      <w:r w:rsidRPr="00E415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830" w:rsidRPr="00E41542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E41542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833830" w:rsidRPr="00E4154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41542">
        <w:rPr>
          <w:rFonts w:ascii="Times New Roman" w:eastAsia="Times New Roman" w:hAnsi="Times New Roman" w:cs="Times New Roman"/>
          <w:sz w:val="24"/>
          <w:szCs w:val="24"/>
        </w:rPr>
        <w:t xml:space="preserve"> года, 1</w:t>
      </w:r>
      <w:r w:rsidR="00833830" w:rsidRPr="00E4154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41542">
        <w:rPr>
          <w:rFonts w:ascii="Times New Roman" w:eastAsia="Times New Roman" w:hAnsi="Times New Roman" w:cs="Times New Roman"/>
          <w:sz w:val="24"/>
          <w:szCs w:val="24"/>
        </w:rPr>
        <w:t xml:space="preserve">– 00 ч. </w:t>
      </w:r>
    </w:p>
    <w:p w14:paraId="51043370" w14:textId="77777777" w:rsidR="00287B0F" w:rsidRPr="00E41542" w:rsidRDefault="00287B0F" w:rsidP="0028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1542">
        <w:rPr>
          <w:rFonts w:ascii="Times New Roman" w:eastAsia="Times New Roman" w:hAnsi="Times New Roman" w:cs="Times New Roman"/>
          <w:sz w:val="24"/>
          <w:szCs w:val="24"/>
        </w:rPr>
        <w:t>г.п. Пойковский, 4мкрн., д. 5, зал заседаний (кабинет № 303)</w:t>
      </w:r>
    </w:p>
    <w:p w14:paraId="293637FD" w14:textId="77777777" w:rsidR="00287B0F" w:rsidRPr="00E41542" w:rsidRDefault="00287B0F" w:rsidP="0028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1542">
        <w:rPr>
          <w:rFonts w:ascii="Times New Roman" w:eastAsia="Times New Roman" w:hAnsi="Times New Roman" w:cs="Times New Roman"/>
          <w:sz w:val="24"/>
          <w:szCs w:val="24"/>
        </w:rPr>
        <w:t xml:space="preserve"> (сведения об участниках заседания указаны в протоколе №</w:t>
      </w:r>
      <w:r w:rsidR="00833830" w:rsidRPr="00E41542">
        <w:rPr>
          <w:rFonts w:ascii="Times New Roman" w:eastAsia="Times New Roman" w:hAnsi="Times New Roman" w:cs="Times New Roman"/>
          <w:sz w:val="24"/>
          <w:szCs w:val="24"/>
        </w:rPr>
        <w:t>17</w:t>
      </w:r>
    </w:p>
    <w:p w14:paraId="200EB8C2" w14:textId="77777777" w:rsidR="00287B0F" w:rsidRPr="00E41542" w:rsidRDefault="00287B0F" w:rsidP="0028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1542">
        <w:rPr>
          <w:rFonts w:ascii="Times New Roman" w:eastAsia="Times New Roman" w:hAnsi="Times New Roman" w:cs="Times New Roman"/>
          <w:sz w:val="24"/>
          <w:szCs w:val="24"/>
        </w:rPr>
        <w:t xml:space="preserve"> заседания муниципальной комиссии)</w:t>
      </w:r>
    </w:p>
    <w:p w14:paraId="6FD2A7C4" w14:textId="77777777" w:rsidR="00287B0F" w:rsidRPr="00833830" w:rsidRDefault="00287B0F" w:rsidP="00287B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7F7AFA5E" w14:textId="77777777" w:rsidR="00902A32" w:rsidRPr="00E41542" w:rsidRDefault="00902A32" w:rsidP="00833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542">
        <w:rPr>
          <w:rFonts w:ascii="Times New Roman" w:hAnsi="Times New Roman" w:cs="Times New Roman"/>
          <w:b/>
          <w:sz w:val="24"/>
          <w:szCs w:val="24"/>
        </w:rPr>
        <w:t xml:space="preserve">О работе по профилактике суицидального поведения среди </w:t>
      </w:r>
    </w:p>
    <w:p w14:paraId="2BE3E535" w14:textId="7420A62D" w:rsidR="00287B0F" w:rsidRPr="00E41542" w:rsidRDefault="00902A32" w:rsidP="008338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E41542">
        <w:rPr>
          <w:rFonts w:ascii="Times New Roman" w:hAnsi="Times New Roman" w:cs="Times New Roman"/>
          <w:b/>
          <w:sz w:val="24"/>
          <w:szCs w:val="24"/>
        </w:rPr>
        <w:t>несовершеннолетних, самовольных уходов из дома</w:t>
      </w:r>
    </w:p>
    <w:p w14:paraId="60DCDBDF" w14:textId="77777777" w:rsidR="00833830" w:rsidRPr="00E41542" w:rsidRDefault="00833830" w:rsidP="00287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13EBEE01" w14:textId="77777777" w:rsidR="00287B0F" w:rsidRPr="00E41542" w:rsidRDefault="00287B0F" w:rsidP="00685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E41542">
        <w:rPr>
          <w:rFonts w:ascii="Times New Roman" w:eastAsia="Calibri" w:hAnsi="Times New Roman" w:cs="Times New Roman"/>
          <w:sz w:val="24"/>
          <w:szCs w:val="24"/>
          <w:lang w:bidi="en-US"/>
        </w:rPr>
        <w:t>Заслушав и обсудив информацию по вопросу, предусмотренному планом работы муниципальной комиссии по делам несовершеннолетних и защите их прав Нефтеюганского района на 202</w:t>
      </w:r>
      <w:r w:rsidR="00833830" w:rsidRPr="00E41542">
        <w:rPr>
          <w:rFonts w:ascii="Times New Roman" w:eastAsia="Calibri" w:hAnsi="Times New Roman" w:cs="Times New Roman"/>
          <w:sz w:val="24"/>
          <w:szCs w:val="24"/>
          <w:lang w:bidi="en-US"/>
        </w:rPr>
        <w:t>3</w:t>
      </w:r>
      <w:r w:rsidRPr="00E41542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год, муниципальная комиссия установила:</w:t>
      </w:r>
    </w:p>
    <w:p w14:paraId="5D1656BB" w14:textId="77777777" w:rsidR="00287B0F" w:rsidRPr="00E41542" w:rsidRDefault="00287B0F" w:rsidP="00685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3D0A30E1" w14:textId="77777777" w:rsidR="00600D8E" w:rsidRPr="00E41542" w:rsidRDefault="00600D8E" w:rsidP="00685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hAnsi="Times New Roman" w:cs="Times New Roman"/>
          <w:sz w:val="24"/>
          <w:szCs w:val="24"/>
        </w:rPr>
        <w:t>По данным бюджетного учреждения Ханты-Мансийского автономного округа – Югры «Нефтеюганская районная больница»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городского поселения Пойковский суицидальных проявлений со стороны несовершеннолетних не зарегистрировано.</w:t>
      </w:r>
    </w:p>
    <w:p w14:paraId="4B0205A0" w14:textId="77777777" w:rsidR="00FD1EFE" w:rsidRPr="00E41542" w:rsidRDefault="00B25260" w:rsidP="00685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542">
        <w:rPr>
          <w:rFonts w:ascii="Times New Roman" w:hAnsi="Times New Roman" w:cs="Times New Roman"/>
          <w:sz w:val="24"/>
          <w:szCs w:val="24"/>
        </w:rPr>
        <w:t xml:space="preserve">Образовательными организациями городского поселения Пойковский </w:t>
      </w:r>
      <w:r w:rsidR="00FD1EFE" w:rsidRPr="00E41542">
        <w:rPr>
          <w:rFonts w:ascii="Times New Roman" w:hAnsi="Times New Roman" w:cs="Times New Roman"/>
          <w:sz w:val="24"/>
          <w:szCs w:val="24"/>
        </w:rPr>
        <w:t xml:space="preserve">во взаимодействии с ОМВД России по Нефтеюганскому району, бюджетным учреждением Ханты-Мансийского автономного округа – Югры «Нефтеюганская районная больница», «Нефтеюганский районный комплексный центр социального обслуживания населения» </w:t>
      </w:r>
      <w:r w:rsidRPr="00E41542">
        <w:rPr>
          <w:rFonts w:ascii="Times New Roman" w:hAnsi="Times New Roman" w:cs="Times New Roman"/>
          <w:sz w:val="24"/>
          <w:szCs w:val="24"/>
        </w:rPr>
        <w:t>реализуется Межведомственный план профилактических мероприятий на 202</w:t>
      </w:r>
      <w:r w:rsidR="001D5D07" w:rsidRPr="00E41542">
        <w:rPr>
          <w:rFonts w:ascii="Times New Roman" w:hAnsi="Times New Roman" w:cs="Times New Roman"/>
          <w:sz w:val="24"/>
          <w:szCs w:val="24"/>
        </w:rPr>
        <w:t>2</w:t>
      </w:r>
      <w:r w:rsidRPr="00E41542">
        <w:rPr>
          <w:rFonts w:ascii="Times New Roman" w:hAnsi="Times New Roman" w:cs="Times New Roman"/>
          <w:sz w:val="24"/>
          <w:szCs w:val="24"/>
        </w:rPr>
        <w:t>-202</w:t>
      </w:r>
      <w:r w:rsidR="001D5D07" w:rsidRPr="00E41542">
        <w:rPr>
          <w:rFonts w:ascii="Times New Roman" w:hAnsi="Times New Roman" w:cs="Times New Roman"/>
          <w:sz w:val="24"/>
          <w:szCs w:val="24"/>
        </w:rPr>
        <w:t>3</w:t>
      </w:r>
      <w:r w:rsidRPr="00E41542">
        <w:rPr>
          <w:rFonts w:ascii="Times New Roman" w:hAnsi="Times New Roman" w:cs="Times New Roman"/>
          <w:sz w:val="24"/>
          <w:szCs w:val="24"/>
        </w:rPr>
        <w:t xml:space="preserve"> учебный год с учащимися и их родителями по предупреждению суицидального поведения учащихся</w:t>
      </w:r>
      <w:r w:rsidR="00FD1EFE" w:rsidRPr="00E41542">
        <w:rPr>
          <w:rFonts w:ascii="Times New Roman" w:hAnsi="Times New Roman" w:cs="Times New Roman"/>
          <w:sz w:val="24"/>
          <w:szCs w:val="24"/>
        </w:rPr>
        <w:t>, самовольных уходов из дома</w:t>
      </w:r>
      <w:r w:rsidRPr="00E41542">
        <w:rPr>
          <w:rFonts w:ascii="Times New Roman" w:hAnsi="Times New Roman" w:cs="Times New Roman"/>
          <w:sz w:val="24"/>
          <w:szCs w:val="24"/>
        </w:rPr>
        <w:t>.</w:t>
      </w:r>
      <w:r w:rsidR="00FD1EFE" w:rsidRPr="00E415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9E9575" w14:textId="027EB80D" w:rsidR="00982843" w:rsidRDefault="00982843" w:rsidP="00685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1542">
        <w:rPr>
          <w:rFonts w:ascii="Times New Roman" w:eastAsia="Times New Roman" w:hAnsi="Times New Roman" w:cs="Times New Roman"/>
          <w:sz w:val="24"/>
          <w:szCs w:val="24"/>
          <w:lang w:bidi="en-US"/>
        </w:rPr>
        <w:t>В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общеобразовательном бюджетном учреждении «Средняя общеобразовательная школа № 1» г.п. Пойковский в</w:t>
      </w:r>
      <w:r w:rsidRPr="00E4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2022-2023 году работа по профилактике суицидального поведения среди обучающихся и самовольных уходов из дома реализуется через программы: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«Новое поколение», «Я люблю тебя жизнь!». </w:t>
      </w:r>
      <w:r w:rsidRPr="00E4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программных мероприятий был составлен план профилактической работы на учебный год (приказ № 393-О от 23.08.2022). За текущий учебный год проведены запланированные мероприятия:</w:t>
      </w:r>
    </w:p>
    <w:p w14:paraId="2A9FDAFB" w14:textId="4B5A2CB3" w:rsidR="002A5FBB" w:rsidRDefault="002A5FBB" w:rsidP="00685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5FBB">
        <w:rPr>
          <w:rFonts w:ascii="Times New Roman" w:hAnsi="Times New Roman" w:cs="Times New Roman"/>
          <w:sz w:val="24"/>
          <w:szCs w:val="24"/>
        </w:rPr>
        <w:t>диагностик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A5FBB">
        <w:rPr>
          <w:rFonts w:ascii="Times New Roman" w:hAnsi="Times New Roman" w:cs="Times New Roman"/>
          <w:sz w:val="24"/>
          <w:szCs w:val="24"/>
        </w:rPr>
        <w:t xml:space="preserve"> обучающихся 1- 11 классов (</w:t>
      </w:r>
      <w:r>
        <w:rPr>
          <w:rFonts w:ascii="Times New Roman" w:hAnsi="Times New Roman" w:cs="Times New Roman"/>
          <w:sz w:val="24"/>
          <w:szCs w:val="24"/>
        </w:rPr>
        <w:t>1067</w:t>
      </w:r>
      <w:r w:rsidRPr="002A5FBB">
        <w:rPr>
          <w:rFonts w:ascii="Times New Roman" w:hAnsi="Times New Roman" w:cs="Times New Roman"/>
          <w:sz w:val="24"/>
          <w:szCs w:val="24"/>
        </w:rPr>
        <w:t xml:space="preserve"> человек) по методике «Карта риска суицида» (модификация для подростков Л.Б. </w:t>
      </w:r>
      <w:r>
        <w:rPr>
          <w:rFonts w:ascii="Times New Roman" w:hAnsi="Times New Roman" w:cs="Times New Roman"/>
          <w:sz w:val="24"/>
          <w:szCs w:val="24"/>
        </w:rPr>
        <w:t>Шнейдер) в феврале-марте 2023г.;</w:t>
      </w:r>
      <w:r w:rsidRPr="002A5F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D8642D" w14:textId="51A08D13" w:rsidR="001C053F" w:rsidRPr="00E41542" w:rsidRDefault="00982843" w:rsidP="00685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1C053F" w:rsidRPr="00E4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обучающимися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: классный час «Личная безопасность школьников» (1-11 классы/ охват 1060</w:t>
      </w:r>
      <w:r w:rsidR="001D5D07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беседа «Умей сказать – нет!» (5-8 классы/ 298), тренинговые занятия «Счастливый подросток» (6-9 классы/ 78), </w:t>
      </w:r>
      <w:r w:rsidRPr="00E4154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дискуссия «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Вечные ценности в жизни человека</w:t>
      </w:r>
      <w:r w:rsidRPr="00E4154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 (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классы/</w:t>
      </w:r>
      <w:r w:rsidR="001C053F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97),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</w:t>
      </w:r>
      <w:r w:rsidR="001D5D07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«Телефон доверия» (1-11 класс</w:t>
      </w:r>
      <w:r w:rsidR="001C053F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ы/ 1067),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«Выбор молодежи – быть здоровым» (7</w:t>
      </w:r>
      <w:r w:rsidR="001C053F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-11 классы/ 235);</w:t>
      </w:r>
    </w:p>
    <w:p w14:paraId="4D87CE71" w14:textId="77777777" w:rsidR="001C053F" w:rsidRPr="00E41542" w:rsidRDefault="001C053F" w:rsidP="00685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родителями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(законными представителями</w:t>
      </w:r>
      <w:r w:rsidR="001D5D07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классные 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5D07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тему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«Безопасность детей в школе, дома, в сети интернет»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875 род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ителей),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«Влияние семейных взаимоотношений на самочувствие ребенка» (3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классы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234 род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ителя), «Суицидальное поведение в подростковой среде: факты и события» (3 классы/ 84 родителя);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общешкольное родительское собрание «Профилактика интернет-рисков и 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угроз жизни детей и подростков</w:t>
      </w:r>
      <w:r w:rsidR="00982843" w:rsidRPr="00E4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(5-6 классы/</w:t>
      </w:r>
      <w:r w:rsidR="00982843" w:rsidRPr="00E4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123 род</w:t>
      </w:r>
      <w:r w:rsidRPr="00E415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ителя). Вручены 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буклеты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«Пять потребностей ребен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ка» (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234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экземпляра);</w:t>
      </w:r>
    </w:p>
    <w:p w14:paraId="6E079273" w14:textId="77777777" w:rsidR="00982843" w:rsidRPr="00E41542" w:rsidRDefault="001C053F" w:rsidP="00685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542">
        <w:rPr>
          <w:rFonts w:ascii="Times New Roman" w:hAnsi="Times New Roman" w:cs="Times New Roman"/>
          <w:sz w:val="24"/>
          <w:szCs w:val="24"/>
        </w:rPr>
        <w:t>с педагогами: с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еминары «Психологическая безопасность школьника», «Профилактика суицидального поведения школьников», </w:t>
      </w:r>
      <w:r w:rsidRPr="00E41542">
        <w:rPr>
          <w:rFonts w:ascii="Times New Roman" w:hAnsi="Times New Roman" w:cs="Times New Roman"/>
          <w:sz w:val="24"/>
          <w:szCs w:val="24"/>
        </w:rPr>
        <w:t xml:space="preserve">«Конфликты в школьной среде», </w:t>
      </w:r>
      <w:r w:rsidRPr="00E41542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распространены памятки среди педагогов «Признаки начинающегося конфликта. Способы предотвращения конфликтных ситуаций»; 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Буклет для педагогов «Повышение стрессоустойчивости де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тей» (охват-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педагогов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82843" w:rsidRPr="00E4154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</w:p>
    <w:p w14:paraId="338A37F8" w14:textId="68E54ABE" w:rsidR="00982843" w:rsidRPr="00E41542" w:rsidRDefault="000C671D" w:rsidP="00685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</w:t>
      </w:r>
      <w:r w:rsidR="00982843" w:rsidRPr="00E4154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бщая система воспитательных мероприятий </w:t>
      </w:r>
      <w:r w:rsidRPr="00E4154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в школе</w:t>
      </w:r>
      <w:r w:rsidR="00982843" w:rsidRPr="00E4154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направленна на создание позитивной школьной среды, условий для проявления талантов и способностей школьников. 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месяц проводится творческий период: сентябрь – «Здравствуй школа», октябрь – «Спорт, спорт», ноябрь – «Я-гражданин России», декабрь – «Край, ставший судьбой», январь-февраль – «Мы – патриоты России», март – «Красота спасет мир», апрель –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«Наше здоровье в наших руках». О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бщее количество проведенных воспитательных мероприятий </w:t>
      </w:r>
      <w:r w:rsid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четверти 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текущего учебного года </w:t>
      </w:r>
      <w:r w:rsidR="0098284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– 34. Ведущие направления – патриотическое, интеллектуальное, экологическое, трудовое, спортивно-оздоровительное, профориентационное.</w:t>
      </w:r>
    </w:p>
    <w:p w14:paraId="72E57464" w14:textId="6FBB6A94" w:rsidR="00770A7A" w:rsidRPr="00E41542" w:rsidRDefault="00E41542" w:rsidP="00685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BD7" w:rsidRPr="00E41542">
        <w:rPr>
          <w:rFonts w:ascii="Times New Roman" w:eastAsia="Times New Roman" w:hAnsi="Times New Roman" w:cs="Times New Roman"/>
          <w:sz w:val="24"/>
          <w:szCs w:val="24"/>
          <w:lang w:bidi="en-US"/>
        </w:rPr>
        <w:t>В</w:t>
      </w:r>
      <w:r w:rsidR="00886C09" w:rsidRPr="00E4154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Нефтеюганском районном </w:t>
      </w:r>
      <w:r w:rsidR="00886C09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муниципальном общеобразовательном бюджетном учреждении «Пойковская средняя общеобразовательная школа № 2» </w:t>
      </w:r>
      <w:r w:rsidR="00770A7A" w:rsidRPr="00E41542">
        <w:rPr>
          <w:rFonts w:ascii="Times New Roman" w:eastAsia="Calibri" w:hAnsi="Times New Roman" w:cs="Times New Roman"/>
          <w:sz w:val="24"/>
          <w:szCs w:val="24"/>
        </w:rPr>
        <w:t>деятельность по профилактике суицидального поведения и</w:t>
      </w:r>
      <w:r w:rsidR="00DF1D73" w:rsidRPr="00E41542">
        <w:rPr>
          <w:rFonts w:ascii="Times New Roman" w:eastAsia="Calibri" w:hAnsi="Times New Roman" w:cs="Times New Roman"/>
          <w:sz w:val="24"/>
          <w:szCs w:val="24"/>
        </w:rPr>
        <w:t xml:space="preserve"> самовольных уходов из дома </w:t>
      </w:r>
      <w:r w:rsidR="00770A7A" w:rsidRPr="00E41542">
        <w:rPr>
          <w:rFonts w:ascii="Times New Roman" w:eastAsia="Calibri" w:hAnsi="Times New Roman" w:cs="Times New Roman"/>
          <w:sz w:val="24"/>
          <w:szCs w:val="24"/>
        </w:rPr>
        <w:t>осуществля</w:t>
      </w:r>
      <w:r w:rsidR="00DF1D73" w:rsidRPr="00E41542">
        <w:rPr>
          <w:rFonts w:ascii="Times New Roman" w:eastAsia="Calibri" w:hAnsi="Times New Roman" w:cs="Times New Roman"/>
          <w:sz w:val="24"/>
          <w:szCs w:val="24"/>
        </w:rPr>
        <w:t>ется</w:t>
      </w:r>
      <w:r w:rsidR="00770A7A" w:rsidRPr="00E41542">
        <w:rPr>
          <w:rFonts w:ascii="Times New Roman" w:eastAsia="Calibri" w:hAnsi="Times New Roman" w:cs="Times New Roman"/>
          <w:sz w:val="24"/>
          <w:szCs w:val="24"/>
        </w:rPr>
        <w:t xml:space="preserve"> через  реализацию  программы по первичной профилактике суицидального поведения подростков «Ценность жизни» (Приказ №898-О от 01.09.2022), через работу социально-психологической службы  школы  и  реализацию  программы по воспитанию правовой культуры и формированию законопослушного поведения обучающихся </w:t>
      </w:r>
      <w:hyperlink r:id="rId6" w:history="1">
        <w:r w:rsidR="00770A7A" w:rsidRPr="00E41542">
          <w:rPr>
            <w:rFonts w:ascii="Times New Roman" w:eastAsia="Calibri" w:hAnsi="Times New Roman" w:cs="Times New Roman"/>
            <w:sz w:val="24"/>
            <w:szCs w:val="24"/>
          </w:rPr>
          <w:t>«Азбука</w:t>
        </w:r>
      </w:hyperlink>
      <w:r w:rsidR="00770A7A" w:rsidRPr="00E41542">
        <w:rPr>
          <w:rFonts w:ascii="Times New Roman" w:eastAsia="Calibri" w:hAnsi="Times New Roman" w:cs="Times New Roman"/>
          <w:sz w:val="24"/>
          <w:szCs w:val="24"/>
        </w:rPr>
        <w:t xml:space="preserve"> твоей безопасности» (Приказ №899-О от 30.12.2020).</w:t>
      </w:r>
      <w:r w:rsidR="00DF1D73" w:rsidRPr="00E41542">
        <w:rPr>
          <w:rFonts w:ascii="Times New Roman" w:eastAsia="Calibri" w:hAnsi="Times New Roman" w:cs="Times New Roman"/>
          <w:sz w:val="24"/>
          <w:szCs w:val="24"/>
        </w:rPr>
        <w:t xml:space="preserve"> В рамках указанной деятельности проведены профилактические мероприятия:</w:t>
      </w:r>
    </w:p>
    <w:p w14:paraId="67AF1B95" w14:textId="77777777" w:rsidR="00E13F67" w:rsidRPr="00E41542" w:rsidRDefault="00DF1D73" w:rsidP="00685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542">
        <w:rPr>
          <w:rFonts w:ascii="Times New Roman" w:hAnsi="Times New Roman" w:cs="Times New Roman"/>
          <w:sz w:val="24"/>
          <w:szCs w:val="24"/>
          <w:lang w:bidi="ru-RU"/>
        </w:rPr>
        <w:t>- диагностики</w:t>
      </w:r>
      <w:r w:rsidR="00C60746" w:rsidRPr="00E41542">
        <w:rPr>
          <w:rFonts w:ascii="Times New Roman" w:hAnsi="Times New Roman" w:cs="Times New Roman"/>
          <w:sz w:val="24"/>
          <w:szCs w:val="24"/>
        </w:rPr>
        <w:t xml:space="preserve"> </w:t>
      </w:r>
      <w:r w:rsidR="00E13F67" w:rsidRPr="00E41542">
        <w:rPr>
          <w:rFonts w:ascii="Times New Roman" w:hAnsi="Times New Roman" w:cs="Times New Roman"/>
          <w:sz w:val="24"/>
          <w:szCs w:val="24"/>
        </w:rPr>
        <w:t>обучающихся</w:t>
      </w:r>
      <w:r w:rsidR="001D5D07" w:rsidRPr="00E41542">
        <w:rPr>
          <w:rFonts w:ascii="Times New Roman" w:hAnsi="Times New Roman" w:cs="Times New Roman"/>
          <w:sz w:val="24"/>
          <w:szCs w:val="24"/>
        </w:rPr>
        <w:t>:</w:t>
      </w:r>
      <w:r w:rsidR="00E13F67" w:rsidRPr="00E41542">
        <w:rPr>
          <w:rFonts w:ascii="Times New Roman" w:hAnsi="Times New Roman" w:cs="Times New Roman"/>
          <w:sz w:val="24"/>
          <w:szCs w:val="24"/>
        </w:rPr>
        <w:t xml:space="preserve"> 1- 11 классов (891 человек)</w:t>
      </w:r>
      <w:r w:rsidR="001249E3" w:rsidRPr="00E41542">
        <w:rPr>
          <w:rFonts w:ascii="Times New Roman" w:hAnsi="Times New Roman" w:cs="Times New Roman"/>
          <w:sz w:val="24"/>
          <w:szCs w:val="24"/>
        </w:rPr>
        <w:t xml:space="preserve"> по</w:t>
      </w:r>
      <w:r w:rsidR="00E13F67" w:rsidRPr="00E41542">
        <w:rPr>
          <w:rFonts w:ascii="Times New Roman" w:hAnsi="Times New Roman" w:cs="Times New Roman"/>
          <w:sz w:val="24"/>
          <w:szCs w:val="24"/>
        </w:rPr>
        <w:t xml:space="preserve"> методик</w:t>
      </w:r>
      <w:r w:rsidR="001249E3" w:rsidRPr="00E41542">
        <w:rPr>
          <w:rFonts w:ascii="Times New Roman" w:hAnsi="Times New Roman" w:cs="Times New Roman"/>
          <w:sz w:val="24"/>
          <w:szCs w:val="24"/>
        </w:rPr>
        <w:t>е</w:t>
      </w:r>
      <w:r w:rsidR="00E13F67" w:rsidRPr="00E41542">
        <w:rPr>
          <w:rFonts w:ascii="Times New Roman" w:hAnsi="Times New Roman" w:cs="Times New Roman"/>
          <w:sz w:val="24"/>
          <w:szCs w:val="24"/>
        </w:rPr>
        <w:t xml:space="preserve"> «Карта риска суицида» (модификация для подростков Л.Б. Шнейдер), прогностическ</w:t>
      </w:r>
      <w:r w:rsidR="001249E3" w:rsidRPr="00E41542">
        <w:rPr>
          <w:rFonts w:ascii="Times New Roman" w:hAnsi="Times New Roman" w:cs="Times New Roman"/>
          <w:sz w:val="24"/>
          <w:szCs w:val="24"/>
        </w:rPr>
        <w:t>ой</w:t>
      </w:r>
      <w:r w:rsidR="00E13F67" w:rsidRPr="00E41542">
        <w:rPr>
          <w:rFonts w:ascii="Times New Roman" w:hAnsi="Times New Roman" w:cs="Times New Roman"/>
          <w:sz w:val="24"/>
          <w:szCs w:val="24"/>
        </w:rPr>
        <w:t xml:space="preserve"> таблиц</w:t>
      </w:r>
      <w:r w:rsidR="001249E3" w:rsidRPr="00E41542">
        <w:rPr>
          <w:rFonts w:ascii="Times New Roman" w:hAnsi="Times New Roman" w:cs="Times New Roman"/>
          <w:sz w:val="24"/>
          <w:szCs w:val="24"/>
        </w:rPr>
        <w:t>е</w:t>
      </w:r>
      <w:r w:rsidR="00E13F67" w:rsidRPr="00E41542">
        <w:rPr>
          <w:rFonts w:ascii="Times New Roman" w:hAnsi="Times New Roman" w:cs="Times New Roman"/>
          <w:sz w:val="24"/>
          <w:szCs w:val="24"/>
        </w:rPr>
        <w:t xml:space="preserve"> риска суицида детей и подростков  А.Н. Волкова</w:t>
      </w:r>
      <w:r w:rsidR="001249E3" w:rsidRPr="00E41542">
        <w:rPr>
          <w:rFonts w:ascii="Times New Roman" w:hAnsi="Times New Roman" w:cs="Times New Roman"/>
          <w:sz w:val="24"/>
          <w:szCs w:val="24"/>
        </w:rPr>
        <w:t xml:space="preserve"> (октябрь 2022г., апрель 2023г.)</w:t>
      </w:r>
      <w:r w:rsidR="00E13F67" w:rsidRPr="00E41542">
        <w:rPr>
          <w:rFonts w:ascii="Times New Roman" w:hAnsi="Times New Roman" w:cs="Times New Roman"/>
          <w:sz w:val="24"/>
          <w:szCs w:val="24"/>
        </w:rPr>
        <w:t xml:space="preserve">; </w:t>
      </w:r>
      <w:r w:rsidR="00E13F67" w:rsidRPr="00E41542">
        <w:rPr>
          <w:rFonts w:ascii="Times New Roman" w:eastAsia="Calibri" w:hAnsi="Times New Roman" w:cs="Times New Roman"/>
          <w:sz w:val="24"/>
          <w:szCs w:val="24"/>
        </w:rPr>
        <w:t xml:space="preserve">5 классов (96 человек): </w:t>
      </w:r>
      <w:r w:rsidR="00C60746" w:rsidRPr="00E41542">
        <w:rPr>
          <w:rFonts w:ascii="Times New Roman" w:hAnsi="Times New Roman" w:cs="Times New Roman"/>
          <w:sz w:val="24"/>
          <w:szCs w:val="24"/>
        </w:rPr>
        <w:t xml:space="preserve">«Тест школьной тревожности Филлипса», «Проективная социально-психологическая методика «Дерево с человечками» Д.Лампен </w:t>
      </w:r>
      <w:r w:rsidRPr="00E41542">
        <w:rPr>
          <w:rFonts w:ascii="Times New Roman" w:hAnsi="Times New Roman" w:cs="Times New Roman"/>
          <w:sz w:val="24"/>
          <w:szCs w:val="24"/>
        </w:rPr>
        <w:t xml:space="preserve">(в </w:t>
      </w:r>
      <w:r w:rsidR="00C60746" w:rsidRPr="00E41542">
        <w:rPr>
          <w:rFonts w:ascii="Times New Roman" w:hAnsi="Times New Roman" w:cs="Times New Roman"/>
          <w:sz w:val="24"/>
          <w:szCs w:val="24"/>
        </w:rPr>
        <w:t>адаптаци</w:t>
      </w:r>
      <w:r w:rsidRPr="00E41542">
        <w:rPr>
          <w:rFonts w:ascii="Times New Roman" w:hAnsi="Times New Roman" w:cs="Times New Roman"/>
          <w:sz w:val="24"/>
          <w:szCs w:val="24"/>
        </w:rPr>
        <w:t>и</w:t>
      </w:r>
      <w:r w:rsidR="00C60746" w:rsidRPr="00E41542">
        <w:rPr>
          <w:rFonts w:ascii="Times New Roman" w:hAnsi="Times New Roman" w:cs="Times New Roman"/>
          <w:sz w:val="24"/>
          <w:szCs w:val="24"/>
        </w:rPr>
        <w:t xml:space="preserve"> Л.П. Пономаренко</w:t>
      </w:r>
      <w:r w:rsidRPr="00E41542">
        <w:rPr>
          <w:rFonts w:ascii="Times New Roman" w:hAnsi="Times New Roman" w:cs="Times New Roman"/>
          <w:sz w:val="24"/>
          <w:szCs w:val="24"/>
        </w:rPr>
        <w:t>)</w:t>
      </w:r>
      <w:r w:rsidR="00C60746" w:rsidRPr="00E41542">
        <w:rPr>
          <w:rFonts w:ascii="Times New Roman" w:hAnsi="Times New Roman" w:cs="Times New Roman"/>
          <w:sz w:val="24"/>
          <w:szCs w:val="24"/>
        </w:rPr>
        <w:t>, проективный тест личностных отношений, социальных эмоций и ценностных ориентаций «Домики», «</w:t>
      </w:r>
      <w:r w:rsidRPr="00E41542">
        <w:rPr>
          <w:rFonts w:ascii="Times New Roman" w:hAnsi="Times New Roman" w:cs="Times New Roman"/>
          <w:sz w:val="24"/>
          <w:szCs w:val="24"/>
        </w:rPr>
        <w:t>М</w:t>
      </w:r>
      <w:r w:rsidR="00C60746" w:rsidRPr="00E41542">
        <w:rPr>
          <w:rFonts w:ascii="Times New Roman" w:hAnsi="Times New Roman" w:cs="Times New Roman"/>
          <w:sz w:val="24"/>
          <w:szCs w:val="24"/>
        </w:rPr>
        <w:t>етодика регистрация времени реакции</w:t>
      </w:r>
      <w:r w:rsidRPr="00E41542">
        <w:rPr>
          <w:rFonts w:ascii="Times New Roman" w:hAnsi="Times New Roman" w:cs="Times New Roman"/>
          <w:sz w:val="24"/>
          <w:szCs w:val="24"/>
        </w:rPr>
        <w:t>» (октябрь - ноябрь 2022</w:t>
      </w:r>
      <w:r w:rsidR="00E13F67" w:rsidRPr="00E41542">
        <w:rPr>
          <w:rFonts w:ascii="Times New Roman" w:hAnsi="Times New Roman" w:cs="Times New Roman"/>
          <w:sz w:val="24"/>
          <w:szCs w:val="24"/>
        </w:rPr>
        <w:t>г.</w:t>
      </w:r>
      <w:r w:rsidRPr="00E41542">
        <w:rPr>
          <w:rFonts w:ascii="Times New Roman" w:hAnsi="Times New Roman" w:cs="Times New Roman"/>
          <w:sz w:val="24"/>
          <w:szCs w:val="24"/>
        </w:rPr>
        <w:t>)</w:t>
      </w:r>
      <w:r w:rsidR="001D5D07" w:rsidRPr="00E41542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E13F67" w:rsidRPr="00E41542">
        <w:rPr>
          <w:rFonts w:ascii="Times New Roman" w:eastAsia="Calibri" w:hAnsi="Times New Roman" w:cs="Times New Roman"/>
          <w:sz w:val="24"/>
          <w:szCs w:val="24"/>
        </w:rPr>
        <w:t>обучающихся 7-8 классов (146 человек): «FPI Фрайбургский многофакторный личностный опросник»</w:t>
      </w:r>
      <w:r w:rsidR="00E13F67" w:rsidRPr="00E41542">
        <w:rPr>
          <w:rFonts w:ascii="Times New Roman" w:hAnsi="Times New Roman" w:cs="Times New Roman"/>
          <w:sz w:val="24"/>
          <w:szCs w:val="24"/>
        </w:rPr>
        <w:t xml:space="preserve"> (январь- февраль 2023г.)</w:t>
      </w:r>
      <w:r w:rsidR="00E13F67" w:rsidRPr="00E41542">
        <w:rPr>
          <w:rFonts w:ascii="Times New Roman" w:eastAsia="Calibri" w:hAnsi="Times New Roman" w:cs="Times New Roman"/>
          <w:sz w:val="24"/>
          <w:szCs w:val="24"/>
        </w:rPr>
        <w:t>.  По результатам диагностики, в марте 2023г. реализована программа психолого-педагогического сопровождения 38 учащихся «Наедине с собой»</w:t>
      </w:r>
      <w:r w:rsidR="001D5D07" w:rsidRPr="00E4154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3C21BB0" w14:textId="270EFB40" w:rsidR="00C60746" w:rsidRPr="00E41542" w:rsidRDefault="001249E3" w:rsidP="00685095">
      <w:pPr>
        <w:spacing w:after="0" w:line="240" w:lineRule="auto"/>
        <w:ind w:left="-76" w:firstLine="7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обучающимися: тренингов</w:t>
      </w:r>
      <w:r w:rsidR="005E4ADF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</w:t>
      </w:r>
      <w:r w:rsidR="005E4ADF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«Жить в мире с самим собой» (7-8 классы/ 151 обучающийся),</w:t>
      </w:r>
      <w:r w:rsidR="005E4ADF" w:rsidRPr="00E41542">
        <w:rPr>
          <w:rFonts w:ascii="Times New Roman" w:hAnsi="Times New Roman" w:cs="Times New Roman"/>
          <w:sz w:val="24"/>
          <w:szCs w:val="24"/>
        </w:rPr>
        <w:t xml:space="preserve"> «Как здорово жить!» (7 классы/38), «Я выбираю жизнь» (8 классы/48);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ADF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екци</w:t>
      </w:r>
      <w:r w:rsidR="005E4ADF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«Жизнь </w:t>
      </w:r>
      <w:r w:rsidR="00E41542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это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счастье, сотвори его сам!» (7, 9 классы/</w:t>
      </w:r>
      <w:r w:rsidR="005E4ADF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98), «Уголовная ответственность за доведение до самоубийства» (8-10 классы/166), «В моей жизни есть белые и чёрные полосы», «Почему молодые люди пытаются лишить себя жизни?» (7-9 классы/246); семинар-практикум «Способы преодоления кризисных ситуаций» (10 класс/19); индивидуальные профилактические беседы «Жизнь без конфликтов»</w:t>
      </w:r>
      <w:r w:rsid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ADF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(6-9 классы);</w:t>
      </w:r>
    </w:p>
    <w:p w14:paraId="08AD12BF" w14:textId="77777777" w:rsidR="001249E3" w:rsidRPr="00E41542" w:rsidRDefault="005E4ADF" w:rsidP="00685095">
      <w:pPr>
        <w:spacing w:after="0" w:line="240" w:lineRule="auto"/>
        <w:ind w:left="-76" w:firstLine="7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hAnsi="Times New Roman" w:cs="Times New Roman"/>
          <w:sz w:val="24"/>
          <w:szCs w:val="24"/>
        </w:rPr>
        <w:t>- с родителями обучающихся 7-8 классов: собрание на тему «Что такое суицид?» (охват- 172 родителя);</w:t>
      </w:r>
    </w:p>
    <w:p w14:paraId="72B4DAC3" w14:textId="77777777" w:rsidR="001249E3" w:rsidRPr="00E41542" w:rsidRDefault="005E4ADF" w:rsidP="00685095">
      <w:pPr>
        <w:spacing w:after="0" w:line="240" w:lineRule="auto"/>
        <w:ind w:left="-76" w:firstLine="7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hAnsi="Times New Roman" w:cs="Times New Roman"/>
          <w:sz w:val="24"/>
          <w:szCs w:val="24"/>
        </w:rPr>
        <w:t>- с педагогами: с</w:t>
      </w:r>
      <w:r w:rsidR="001249E3" w:rsidRPr="00E41542">
        <w:rPr>
          <w:rFonts w:ascii="Times New Roman" w:hAnsi="Times New Roman" w:cs="Times New Roman"/>
          <w:sz w:val="24"/>
          <w:szCs w:val="24"/>
        </w:rPr>
        <w:t>еминар по предупреждению суицидального поведения детей (67 педагогов)</w:t>
      </w:r>
      <w:r w:rsidR="00685095" w:rsidRPr="00E41542">
        <w:rPr>
          <w:rFonts w:ascii="Times New Roman" w:hAnsi="Times New Roman" w:cs="Times New Roman"/>
          <w:sz w:val="24"/>
          <w:szCs w:val="24"/>
        </w:rPr>
        <w:t>, планерка классных руководителей на тему «Что такое суицид и как с ним бороться?» (37 человек), консультации классных руководителей на тему «Профилактика суицида среди школьников» (22 человека).</w:t>
      </w:r>
    </w:p>
    <w:p w14:paraId="1F395F95" w14:textId="77777777" w:rsidR="005D02FF" w:rsidRPr="00E41542" w:rsidRDefault="00F97C4F" w:rsidP="00685095">
      <w:pPr>
        <w:pStyle w:val="a6"/>
        <w:ind w:firstLine="706"/>
        <w:jc w:val="both"/>
        <w:rPr>
          <w:rFonts w:ascii="Times New Roman" w:eastAsia="Calibri" w:hAnsi="Times New Roman"/>
          <w:sz w:val="24"/>
          <w:szCs w:val="24"/>
        </w:rPr>
      </w:pPr>
      <w:r w:rsidRPr="00E41542">
        <w:rPr>
          <w:rFonts w:ascii="Times New Roman" w:eastAsia="Calibri" w:hAnsi="Times New Roman"/>
          <w:sz w:val="24"/>
          <w:szCs w:val="24"/>
        </w:rPr>
        <w:t>В</w:t>
      </w:r>
      <w:r w:rsidR="00287B0F" w:rsidRPr="00E41542">
        <w:rPr>
          <w:rFonts w:ascii="Times New Roman" w:eastAsia="Calibri" w:hAnsi="Times New Roman"/>
          <w:sz w:val="24"/>
          <w:szCs w:val="24"/>
        </w:rPr>
        <w:t xml:space="preserve"> </w:t>
      </w:r>
      <w:r w:rsidR="00287B0F" w:rsidRPr="00E41542">
        <w:rPr>
          <w:rFonts w:ascii="Times New Roman" w:hAnsi="Times New Roman"/>
          <w:sz w:val="24"/>
          <w:szCs w:val="24"/>
        </w:rPr>
        <w:t>муниципальном общеобразовательном бюджетном учреждении «Средняя общеобразовательная школа № 4» пгт. Пойковский</w:t>
      </w:r>
      <w:r w:rsidR="00287B0F" w:rsidRPr="00E41542">
        <w:rPr>
          <w:rFonts w:ascii="Times New Roman" w:eastAsia="Calibri" w:hAnsi="Times New Roman"/>
          <w:sz w:val="24"/>
          <w:szCs w:val="24"/>
        </w:rPr>
        <w:t xml:space="preserve"> </w:t>
      </w:r>
      <w:r w:rsidR="005D02FF" w:rsidRPr="00E41542">
        <w:rPr>
          <w:rFonts w:ascii="Times New Roman" w:eastAsia="Calibri" w:hAnsi="Times New Roman"/>
          <w:sz w:val="24"/>
          <w:szCs w:val="24"/>
        </w:rPr>
        <w:t>в целях профилактики суицидального поведения у обучающихся, а также самовольных уходов из дома разработана программа «Перекрёсток».</w:t>
      </w:r>
      <w:r w:rsidR="005D02FF" w:rsidRPr="00E41542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 xml:space="preserve"> Целью данной программы является формирование у школьников позитивной адаптации к жизни, как процесса сознательного построения и достижения человеком </w:t>
      </w:r>
      <w:r w:rsidR="005D02FF" w:rsidRPr="00E41542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lastRenderedPageBreak/>
        <w:t>устойчивых отношений между собой, другими людьми и миром в целом.</w:t>
      </w:r>
      <w:r w:rsidRPr="00E41542">
        <w:rPr>
          <w:rFonts w:ascii="Times New Roman" w:eastAsia="Calibri" w:hAnsi="Times New Roman"/>
          <w:sz w:val="24"/>
          <w:szCs w:val="24"/>
        </w:rPr>
        <w:t xml:space="preserve"> </w:t>
      </w:r>
      <w:r w:rsidR="005D02FF" w:rsidRPr="00E41542">
        <w:rPr>
          <w:rFonts w:ascii="Times New Roman" w:eastAsia="Calibri" w:hAnsi="Times New Roman"/>
          <w:sz w:val="24"/>
          <w:szCs w:val="24"/>
        </w:rPr>
        <w:t xml:space="preserve">С целью предупреждения кризисных состояний и коррекции психологического неблагополучия обучающихся </w:t>
      </w:r>
      <w:r w:rsidR="00CA1937" w:rsidRPr="00E41542">
        <w:rPr>
          <w:rFonts w:ascii="Times New Roman" w:eastAsia="Calibri" w:hAnsi="Times New Roman"/>
          <w:sz w:val="24"/>
          <w:szCs w:val="24"/>
        </w:rPr>
        <w:t>проведена следующая работа</w:t>
      </w:r>
      <w:r w:rsidR="005D02FF" w:rsidRPr="00E41542">
        <w:rPr>
          <w:rFonts w:ascii="Times New Roman" w:eastAsia="Calibri" w:hAnsi="Times New Roman"/>
          <w:sz w:val="24"/>
          <w:szCs w:val="24"/>
        </w:rPr>
        <w:t xml:space="preserve">: </w:t>
      </w:r>
    </w:p>
    <w:p w14:paraId="77148A9A" w14:textId="77777777" w:rsidR="001D5D07" w:rsidRPr="00E41542" w:rsidRDefault="001D5D07" w:rsidP="001D5D0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eastAsia="Calibri" w:hAnsi="Times New Roman" w:cs="Times New Roman"/>
          <w:sz w:val="24"/>
          <w:szCs w:val="24"/>
        </w:rPr>
        <w:t>- д</w:t>
      </w:r>
      <w:r w:rsidRPr="00E415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иагностика по методике Баева И.А. «Психологическая безопасность образовательной среды» и по опроснику психологической атмосферы </w:t>
      </w:r>
      <w:proofErr w:type="spellStart"/>
      <w:r w:rsidRPr="00E41542">
        <w:rPr>
          <w:rFonts w:ascii="Times New Roman" w:eastAsia="Calibri" w:hAnsi="Times New Roman" w:cs="Times New Roman"/>
          <w:sz w:val="24"/>
          <w:szCs w:val="24"/>
          <w:lang w:eastAsia="ru-RU"/>
        </w:rPr>
        <w:t>Фидлера</w:t>
      </w:r>
      <w:proofErr w:type="spellEnd"/>
      <w:r w:rsidRPr="00E41542">
        <w:rPr>
          <w:rFonts w:ascii="Times New Roman" w:eastAsia="Calibri" w:hAnsi="Times New Roman" w:cs="Times New Roman"/>
          <w:sz w:val="24"/>
          <w:szCs w:val="24"/>
          <w:lang w:eastAsia="ru-RU"/>
        </w:rPr>
        <w:t>-Ханина с обучающимися с 5 по 11 класс; методика первичной диагностики и выявления детей «группы риска» М. И. Рожков, М. А. Ковальчук (8 классы</w:t>
      </w:r>
      <w:r w:rsidRPr="007F011A">
        <w:rPr>
          <w:rFonts w:ascii="Times New Roman" w:eastAsia="Calibri" w:hAnsi="Times New Roman" w:cs="Times New Roman"/>
          <w:sz w:val="24"/>
          <w:szCs w:val="24"/>
          <w:lang w:eastAsia="ru-RU"/>
        </w:rPr>
        <w:t>); методика «Карта риска суицида» (модификация для подростков Л.Б. Шнейдер); прогнос</w:t>
      </w:r>
      <w:r w:rsidRPr="00E41542">
        <w:rPr>
          <w:rFonts w:ascii="Times New Roman" w:eastAsia="Calibri" w:hAnsi="Times New Roman" w:cs="Times New Roman"/>
          <w:sz w:val="24"/>
          <w:szCs w:val="24"/>
          <w:lang w:eastAsia="ru-RU"/>
        </w:rPr>
        <w:t>тическая таблица риска суицида детей и подростков А.Н. Волкова с 1 по 11 класс;</w:t>
      </w:r>
    </w:p>
    <w:p w14:paraId="6A162DFA" w14:textId="77777777" w:rsidR="00CA1937" w:rsidRPr="00E41542" w:rsidRDefault="005D02FF" w:rsidP="00685095">
      <w:pPr>
        <w:spacing w:after="0" w:line="240" w:lineRule="auto"/>
        <w:ind w:firstLine="70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A1937" w:rsidRPr="00E41542">
        <w:rPr>
          <w:rFonts w:ascii="Times New Roman" w:eastAsia="Calibri" w:hAnsi="Times New Roman" w:cs="Times New Roman"/>
          <w:sz w:val="24"/>
          <w:szCs w:val="24"/>
        </w:rPr>
        <w:t>коррекционно-развивающая деятельность:</w:t>
      </w:r>
      <w:r w:rsidR="00CA1937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006E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сихологические занятия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 xml:space="preserve"> «Умей управлять своими эмоциями» (9 классы/ 78), «Я управляю стрессом» (11 класс/18);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006E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кции «Наш выбор - жизнь» (7 классы/охват  68 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 xml:space="preserve">обучающихся), «Ценностные ориентации личности» (6 классы/57); 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тренинги «Учимся строить отношения» (8 классы/ 93), «Обидчивость, несдержанность, раздражительность…» 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>(</w:t>
      </w:r>
      <w:r w:rsidRPr="00E41542">
        <w:rPr>
          <w:rFonts w:ascii="Times New Roman" w:eastAsia="Calibri" w:hAnsi="Times New Roman" w:cs="Times New Roman"/>
          <w:sz w:val="24"/>
          <w:szCs w:val="24"/>
        </w:rPr>
        <w:t>9 класс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>ы/</w:t>
      </w:r>
      <w:r w:rsidRPr="00E41542">
        <w:rPr>
          <w:rFonts w:ascii="Times New Roman" w:eastAsia="Calibri" w:hAnsi="Times New Roman" w:cs="Times New Roman"/>
          <w:sz w:val="24"/>
          <w:szCs w:val="24"/>
        </w:rPr>
        <w:t>80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>), «Стоп буллинг» (5-9 классы/380), «Подросток и конфликты» (6 классы/56)</w:t>
      </w:r>
      <w:r w:rsidRPr="00E41542">
        <w:rPr>
          <w:rFonts w:ascii="Times New Roman" w:eastAsia="Calibri" w:hAnsi="Times New Roman" w:cs="Times New Roman"/>
          <w:sz w:val="24"/>
          <w:szCs w:val="24"/>
        </w:rPr>
        <w:t>; диспут «Прежде чем сделать подумай» (6 классы/57)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>,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 «Дети и родители. Давайте понимать друг друга» 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>(</w:t>
      </w:r>
      <w:r w:rsidRPr="00E41542">
        <w:rPr>
          <w:rFonts w:ascii="Times New Roman" w:eastAsia="Calibri" w:hAnsi="Times New Roman" w:cs="Times New Roman"/>
          <w:sz w:val="24"/>
          <w:szCs w:val="24"/>
        </w:rPr>
        <w:t>8 класс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>ы/</w:t>
      </w:r>
      <w:r w:rsidRPr="00E41542">
        <w:rPr>
          <w:rFonts w:ascii="Times New Roman" w:eastAsia="Calibri" w:hAnsi="Times New Roman" w:cs="Times New Roman"/>
          <w:sz w:val="24"/>
          <w:szCs w:val="24"/>
        </w:rPr>
        <w:t>96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>), «Отношения подростков с родителями: социально ролевое взаимодействие» (9 классы/68), «Мои жизненные цели» (6 классы/49)</w:t>
      </w:r>
      <w:r w:rsidRPr="00E41542">
        <w:rPr>
          <w:rFonts w:ascii="Times New Roman" w:eastAsia="Calibri" w:hAnsi="Times New Roman" w:cs="Times New Roman"/>
          <w:sz w:val="24"/>
          <w:szCs w:val="24"/>
        </w:rPr>
        <w:t>;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гра – тренинг «Дружба – главное чудо» 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>(</w:t>
      </w:r>
      <w:r w:rsidRPr="00E41542">
        <w:rPr>
          <w:rFonts w:ascii="Times New Roman" w:eastAsia="Calibri" w:hAnsi="Times New Roman" w:cs="Times New Roman"/>
          <w:sz w:val="24"/>
          <w:szCs w:val="24"/>
        </w:rPr>
        <w:t>4 класс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>ы/</w:t>
      </w:r>
      <w:r w:rsidRPr="00E41542">
        <w:rPr>
          <w:rFonts w:ascii="Times New Roman" w:eastAsia="Calibri" w:hAnsi="Times New Roman" w:cs="Times New Roman"/>
          <w:sz w:val="24"/>
          <w:szCs w:val="24"/>
        </w:rPr>
        <w:t>97);</w:t>
      </w:r>
      <w:r w:rsidR="001A006E" w:rsidRPr="00E4154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классные часы на тему: «Что ты знаешь о Детском телефоне доверия?» (1-11 классы/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>823</w:t>
      </w:r>
      <w:r w:rsidR="001A006E" w:rsidRPr="00E4154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), 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>«Здоровье человека» (5 классы/75); дискуссия «</w:t>
      </w:r>
      <w:r w:rsidR="001D5D07" w:rsidRPr="00E41542">
        <w:rPr>
          <w:rFonts w:ascii="Times New Roman" w:eastAsia="Calibri" w:hAnsi="Times New Roman" w:cs="Times New Roman"/>
          <w:sz w:val="24"/>
          <w:szCs w:val="24"/>
        </w:rPr>
        <w:t>Об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 xml:space="preserve"> эмоциональной жестокости в семье» (7 классы/65);</w:t>
      </w:r>
      <w:r w:rsidR="001A006E" w:rsidRPr="00E41542">
        <w:rPr>
          <w:rFonts w:ascii="Times New Roman" w:hAnsi="Times New Roman" w:cs="Times New Roman"/>
          <w:sz w:val="24"/>
          <w:szCs w:val="24"/>
        </w:rPr>
        <w:t xml:space="preserve"> а</w:t>
      </w:r>
      <w:r w:rsidR="001A006E" w:rsidRPr="00E41542">
        <w:rPr>
          <w:rFonts w:ascii="Times New Roman" w:eastAsia="Calibri" w:hAnsi="Times New Roman" w:cs="Times New Roman"/>
          <w:sz w:val="24"/>
          <w:szCs w:val="24"/>
        </w:rPr>
        <w:t>даптационные занятия «Снятие тревожности в период адаптации» (10 класс/29),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1542">
        <w:rPr>
          <w:rFonts w:ascii="Times New Roman" w:eastAsia="Calibri" w:hAnsi="Times New Roman" w:cs="Times New Roman"/>
          <w:sz w:val="24"/>
          <w:szCs w:val="24"/>
          <w:lang w:eastAsia="ru-RU"/>
        </w:rPr>
        <w:t>«Мне трудно в 5 классе»</w:t>
      </w:r>
      <w:r w:rsidR="00CA1937" w:rsidRPr="00E41542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E415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«Мой город 5 класс» </w:t>
      </w:r>
      <w:r w:rsidR="00CA1937" w:rsidRPr="00E41542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E41542">
        <w:rPr>
          <w:rFonts w:ascii="Times New Roman" w:eastAsia="Calibri" w:hAnsi="Times New Roman" w:cs="Times New Roman"/>
          <w:sz w:val="24"/>
          <w:szCs w:val="24"/>
          <w:lang w:eastAsia="ru-RU"/>
        </w:rPr>
        <w:t>5 классы</w:t>
      </w:r>
      <w:r w:rsidR="00CA1937" w:rsidRPr="00E41542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r w:rsidRPr="00E41542">
        <w:rPr>
          <w:rFonts w:ascii="Times New Roman" w:eastAsia="Calibri" w:hAnsi="Times New Roman" w:cs="Times New Roman"/>
          <w:sz w:val="24"/>
          <w:szCs w:val="24"/>
        </w:rPr>
        <w:t>78)</w:t>
      </w:r>
      <w:r w:rsidRPr="00E41542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6FEECFB8" w14:textId="77777777" w:rsidR="00A668C6" w:rsidRPr="00E41542" w:rsidRDefault="00A668C6" w:rsidP="00A668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- родительские собрания, встречи с родителями по темам: «Психологические, возрастные особенности подросткового возраста», «Профилактика жестокого обращения в семье «Нет насилию в семье», «Детско – родительские отношения» (охват- </w:t>
      </w:r>
      <w:r w:rsidR="007F21EB" w:rsidRPr="00E41542">
        <w:rPr>
          <w:rFonts w:ascii="Times New Roman" w:eastAsia="Calibri" w:hAnsi="Times New Roman" w:cs="Times New Roman"/>
          <w:sz w:val="24"/>
          <w:szCs w:val="24"/>
        </w:rPr>
        <w:t>453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 родителей);</w:t>
      </w:r>
    </w:p>
    <w:p w14:paraId="37A3C85F" w14:textId="386F79D4" w:rsidR="00A84623" w:rsidRPr="00E41542" w:rsidRDefault="00A668C6" w:rsidP="00A846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- просвещение педагогического коллектива по следующим темам: 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«Психологические особенности подростков», «Подростковый суицид: мифы и реальность», «Профилактика школьных конфликтов» (</w:t>
      </w:r>
      <w:r w:rsidR="007F21EB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</w:t>
      </w:r>
      <w:r w:rsidR="007F21EB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 производственное совещание на тем</w:t>
      </w:r>
      <w:r w:rsidR="00A84623" w:rsidRPr="00E41542">
        <w:rPr>
          <w:rFonts w:ascii="Times New Roman" w:eastAsia="Calibri" w:hAnsi="Times New Roman" w:cs="Times New Roman"/>
          <w:sz w:val="24"/>
          <w:szCs w:val="24"/>
        </w:rPr>
        <w:t>у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 «Возрастные психологические особенности подростков»</w:t>
      </w:r>
      <w:r w:rsidR="00A84623" w:rsidRPr="00E4154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7F21EB" w:rsidRPr="00E41542">
        <w:rPr>
          <w:rFonts w:ascii="Times New Roman" w:eastAsia="Calibri" w:hAnsi="Times New Roman" w:cs="Times New Roman"/>
          <w:sz w:val="24"/>
          <w:szCs w:val="24"/>
        </w:rPr>
        <w:t xml:space="preserve">89 </w:t>
      </w:r>
      <w:r w:rsidR="00A84623" w:rsidRPr="00E41542">
        <w:rPr>
          <w:rFonts w:ascii="Times New Roman" w:eastAsia="Calibri" w:hAnsi="Times New Roman" w:cs="Times New Roman"/>
          <w:sz w:val="24"/>
          <w:szCs w:val="24"/>
        </w:rPr>
        <w:t>педагогов)</w:t>
      </w:r>
      <w:r w:rsidR="00A84623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14AA82D" w14:textId="27A19B0D" w:rsidR="00A84623" w:rsidRDefault="00A84623" w:rsidP="006850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41542">
        <w:rPr>
          <w:rFonts w:ascii="Times New Roman" w:eastAsia="Calibri" w:hAnsi="Times New Roman" w:cs="Times New Roman"/>
          <w:sz w:val="24"/>
          <w:szCs w:val="24"/>
        </w:rPr>
        <w:t>разработаны и распространены среди родителей рекомендации, памятки и буклеты</w:t>
      </w:r>
      <w:r w:rsidRPr="00E41542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E41542">
        <w:rPr>
          <w:rFonts w:ascii="Times New Roman" w:eastAsia="Calibri" w:hAnsi="Times New Roman" w:cs="Times New Roman"/>
          <w:sz w:val="24"/>
          <w:szCs w:val="24"/>
        </w:rPr>
        <w:t>«Как не допустить суицид у подростков?», «Индикаторы суицидального риска», «Дети «группы риска»», «Причины появления кризисных состояний», «Как разговаривать с подростком?», «Подростки и суицид» (</w:t>
      </w:r>
      <w:r w:rsidR="007F21EB" w:rsidRPr="00E41542">
        <w:rPr>
          <w:rFonts w:ascii="Times New Roman" w:eastAsia="Calibri" w:hAnsi="Times New Roman" w:cs="Times New Roman"/>
          <w:sz w:val="24"/>
          <w:szCs w:val="24"/>
        </w:rPr>
        <w:t>198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 экземпляров). </w:t>
      </w:r>
    </w:p>
    <w:p w14:paraId="782AB610" w14:textId="3455872C" w:rsidR="007F011A" w:rsidRDefault="007F011A" w:rsidP="00685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проведенной образовательными организациями </w:t>
      </w:r>
      <w:r w:rsidRPr="002A5FBB">
        <w:rPr>
          <w:rFonts w:ascii="Times New Roman" w:hAnsi="Times New Roman" w:cs="Times New Roman"/>
          <w:sz w:val="24"/>
          <w:szCs w:val="24"/>
        </w:rPr>
        <w:t>диагностик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A5FBB">
        <w:rPr>
          <w:rFonts w:ascii="Times New Roman" w:hAnsi="Times New Roman" w:cs="Times New Roman"/>
          <w:sz w:val="24"/>
          <w:szCs w:val="24"/>
        </w:rPr>
        <w:t xml:space="preserve"> по методике «Карта риска суицида» (модификация для подростков Л.Б. </w:t>
      </w:r>
      <w:r>
        <w:rPr>
          <w:rFonts w:ascii="Times New Roman" w:hAnsi="Times New Roman" w:cs="Times New Roman"/>
          <w:sz w:val="24"/>
          <w:szCs w:val="24"/>
        </w:rPr>
        <w:t xml:space="preserve">Шнейдер) </w:t>
      </w:r>
      <w:r w:rsidRPr="002A5FBB">
        <w:rPr>
          <w:rFonts w:ascii="Times New Roman" w:hAnsi="Times New Roman" w:cs="Times New Roman"/>
          <w:sz w:val="24"/>
          <w:szCs w:val="24"/>
        </w:rPr>
        <w:t>обучающихся 1- 11 классов</w:t>
      </w:r>
      <w:r>
        <w:rPr>
          <w:rFonts w:ascii="Times New Roman" w:hAnsi="Times New Roman" w:cs="Times New Roman"/>
          <w:sz w:val="24"/>
          <w:szCs w:val="24"/>
        </w:rPr>
        <w:t>, несовершеннолетних, относящихся к группе риска не выявлено.</w:t>
      </w:r>
    </w:p>
    <w:p w14:paraId="48227AA6" w14:textId="1997855E" w:rsidR="00BE7CBB" w:rsidRPr="00E41542" w:rsidRDefault="00BE7CBB" w:rsidP="00685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hAnsi="Times New Roman" w:cs="Times New Roman"/>
          <w:sz w:val="24"/>
          <w:szCs w:val="24"/>
        </w:rPr>
        <w:t xml:space="preserve">Деятельность бюджетного учреждения Ханты-Мансийского автономного округа – Югры «Нефтеюганский районный комплексный центр социального обслуживания населения» (далее – учреждение) по предупреждению подростковых суицидов и самовольных уходов из дома осуществляется через реализацию программы </w:t>
      </w:r>
      <w:r w:rsidRPr="00E41542">
        <w:rPr>
          <w:rFonts w:ascii="Times New Roman" w:hAnsi="Times New Roman" w:cs="Times New Roman"/>
          <w:bCs/>
          <w:sz w:val="24"/>
          <w:szCs w:val="24"/>
        </w:rPr>
        <w:t>«Семья»</w:t>
      </w:r>
      <w:r w:rsidRPr="00E41542">
        <w:rPr>
          <w:rFonts w:ascii="Times New Roman" w:hAnsi="Times New Roman" w:cs="Times New Roman"/>
          <w:sz w:val="24"/>
          <w:szCs w:val="24"/>
        </w:rPr>
        <w:t xml:space="preserve">, направленной на оказание социальной поддержки различным категориям семей и несовершеннолетних, подпрограммы </w:t>
      </w:r>
      <w:r w:rsidRPr="00E41542">
        <w:rPr>
          <w:rFonts w:ascii="Times New Roman" w:hAnsi="Times New Roman" w:cs="Times New Roman"/>
          <w:bCs/>
          <w:sz w:val="24"/>
          <w:szCs w:val="24"/>
        </w:rPr>
        <w:t xml:space="preserve">«Возрождение» </w:t>
      </w:r>
      <w:r w:rsidRPr="00E41542">
        <w:rPr>
          <w:rFonts w:ascii="Times New Roman" w:hAnsi="Times New Roman" w:cs="Times New Roman"/>
          <w:sz w:val="24"/>
          <w:szCs w:val="24"/>
        </w:rPr>
        <w:t>направленной на работу с семьями, находящимися в трудной жизненной ситуации, социально опасном положении.</w:t>
      </w:r>
      <w:r w:rsidR="003913AD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рганизована работа клубов по интересам: «Фарватер», «ЭРОН», «Ступенька вверх», «Мастерство коммуникаций», «В кругу друзей». В рамках работы данных клубов проводятся </w:t>
      </w:r>
      <w:r w:rsidR="003913AD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тренинговые занятия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формированию </w:t>
      </w:r>
      <w:r w:rsidR="003913AD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стрессоустойчивого и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безопасного поведения</w:t>
      </w:r>
      <w:r w:rsidR="003913AD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несовершеннолетних: «Стресс. Причины, последствия», «Жить в мире с самим собой», «Жизнь прекрасна. Не трать ее напрасно!», «Превратности жизни», «Мое будущее зависит от меня»; практикумы и лекции для родителей «Эмоциональное благополучие ребенка: что это такое», «Во что играют ваши дети» «Осведомлен – значит вооружен», «Почему наши дети не хотят жить?», «Выход есть всегда», направленные на повышение родительских компетенций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Данным 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видом деятельности за текущий период охвачено </w:t>
      </w:r>
      <w:r w:rsidR="003913AD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году- 42 несовершеннолетних и 52 родителя; в 2023 году - 27 несовершеннолетних и 9 родителей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14:paraId="6DC803E6" w14:textId="77777777" w:rsidR="00BE7CBB" w:rsidRPr="00E41542" w:rsidRDefault="00BE7CBB" w:rsidP="00685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ежегодного тестирования на комфортность проживания несовершеннолетних в замещающих семьях проводится диагностика наличия/отсутствия факторов суицидального риска несовершеннолетних старше 10 лет. Так же диагностика наличия/отсутствия факторов суицидального риска проводится с несовершеннолетними старше 10 лет, находящимися в социально опасном положении и из семей, находящихся в социально опасном положении. </w:t>
      </w:r>
      <w:r w:rsidR="00E317D4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</w:t>
      </w:r>
      <w:r w:rsidR="00E317D4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наличие суицидальных факторов продиагностировано </w:t>
      </w:r>
      <w:r w:rsidR="00E317D4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6 несовершеннолетних из числа детей-сирот и детей, оставшихся без попечения родителей в возрасте 10-18 лет</w:t>
      </w:r>
      <w:r w:rsidR="00E317D4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2023 году- 1 ребенок данной категории. В 2023 продиагностировано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несовершеннолетних, находящихся в социально опасном положении в возрасте 10-18 лет</w:t>
      </w:r>
      <w:r w:rsidR="00E317D4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2023-5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317D4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Признаков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суицидального риска не выявлено.</w:t>
      </w:r>
    </w:p>
    <w:p w14:paraId="2D4A8757" w14:textId="77777777" w:rsidR="00BE7CBB" w:rsidRPr="00E41542" w:rsidRDefault="00BE7CBB" w:rsidP="00685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17.03.2022 проведены дополнительные мероприятия для несовершеннолетних с привлечением специалистов Нефтеюганской районной больницы, отдела по опеке и попечительству, сотрудников ОМВД, направленные на профилактику правонарушений, суицидального поведения несовершеннолетних, употребления психоактивных веществ и алкогольной продукции, самовольных уходов из дома и преступлений против половой неприкосновенности. Данными занятиями охвачено – 38 несовершеннолетних, из них 7 несовершеннолетних, находящиеся в социально опасном положении.</w:t>
      </w:r>
    </w:p>
    <w:p w14:paraId="1F36E6F4" w14:textId="77777777" w:rsidR="00BE7CBB" w:rsidRPr="00E41542" w:rsidRDefault="00BE7CBB" w:rsidP="00685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профилактики подростковых суицидов ведется информационно просветительская работа, посредством распространения информационных брошюр, памяток </w:t>
      </w:r>
      <w:r w:rsidR="00A936FA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«Родителям и подросткам о суициде», «Как предотвратить суицид у детей», «Признаки суицидальной опасности», «Опасные социальные сети», «Компьютерная зависимость», «Безопасный дом», «Экстренная детская помощь» с указанием контактных данных 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и т.п., данные материалы также размещены в официальных аккаунтах и на официальном сайте учреждения.</w:t>
      </w:r>
      <w:r w:rsidR="00EC34EF" w:rsidRPr="00E41542">
        <w:rPr>
          <w:rFonts w:ascii="Times New Roman" w:hAnsi="Times New Roman" w:cs="Times New Roman"/>
          <w:sz w:val="24"/>
          <w:szCs w:val="24"/>
        </w:rPr>
        <w:t xml:space="preserve"> </w:t>
      </w:r>
      <w:r w:rsidR="00EC34EF"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Еженедельно размещается информация о деятельности «Детского телефона доверия», номер телефона распространяется в виде визиток, ручек, линеек, карандашей и т.д.</w:t>
      </w:r>
    </w:p>
    <w:p w14:paraId="1846EA05" w14:textId="77777777" w:rsidR="006F3493" w:rsidRPr="00E41542" w:rsidRDefault="006F3493" w:rsidP="00685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54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 основании вышеизложенного, во исполнение статьи 2 Федерального закона от 24.06.1999 №120-ФЗ «Об основах системы профилактики безнадзорности и правонарушений несовершеннолетних», муниципальная комиссия по делам несовершеннолетних и защите их прав Нефтеюганского района в городском поселении Пойковский </w:t>
      </w:r>
      <w:r w:rsidRPr="00E4154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 о с т а н о в и л а:</w:t>
      </w:r>
      <w:r w:rsidRPr="00E415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AF9F8C" w14:textId="77777777" w:rsidR="00287B0F" w:rsidRPr="00E41542" w:rsidRDefault="00287B0F" w:rsidP="001D5D07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4154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1.</w:t>
      </w:r>
      <w:r w:rsidRPr="00E4154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Информацию </w:t>
      </w:r>
      <w:r w:rsidR="00480C02" w:rsidRPr="00E41542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480C02" w:rsidRPr="00E41542">
        <w:rPr>
          <w:rFonts w:ascii="Times New Roman" w:hAnsi="Times New Roman" w:cs="Times New Roman"/>
          <w:sz w:val="24"/>
          <w:szCs w:val="24"/>
        </w:rPr>
        <w:t xml:space="preserve"> работе по профилактике суицидального поведения среди несовершеннолетних, самовольных уходов из дома принять </w:t>
      </w:r>
      <w:r w:rsidRPr="00E41542">
        <w:rPr>
          <w:rFonts w:ascii="Times New Roman" w:eastAsia="Times New Roman" w:hAnsi="Times New Roman" w:cs="Times New Roman"/>
          <w:sz w:val="24"/>
          <w:szCs w:val="24"/>
          <w:lang w:bidi="en-US"/>
        </w:rPr>
        <w:t>к сведению.</w:t>
      </w:r>
    </w:p>
    <w:p w14:paraId="5688B6DE" w14:textId="77777777" w:rsidR="00287B0F" w:rsidRPr="00E41542" w:rsidRDefault="00287B0F" w:rsidP="001D5D07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Срок: </w:t>
      </w:r>
      <w:r w:rsidR="006F3493" w:rsidRPr="00E415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14</w:t>
      </w:r>
      <w:r w:rsidR="00E16E47" w:rsidRPr="00E415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E415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апреля 202</w:t>
      </w:r>
      <w:r w:rsidR="006F3493" w:rsidRPr="00E415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E415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года</w:t>
      </w:r>
      <w:r w:rsidRPr="00E41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55DC49F9" w14:textId="77777777" w:rsidR="00287B0F" w:rsidRPr="00E41542" w:rsidRDefault="00287B0F" w:rsidP="001D5D07">
      <w:pPr>
        <w:spacing w:after="0" w:line="240" w:lineRule="auto"/>
        <w:ind w:right="-2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0EC1CD" w14:textId="77777777" w:rsidR="00480C02" w:rsidRPr="00E41542" w:rsidRDefault="00480C02" w:rsidP="001D5D07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Муниципальному общеобразовательному бюджетному учреждению «Средняя общеобразовательная школа № 1» пгт. Пойковский (В.Н. Кокорев) 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среди обучающихся 1-11 классов праздничные акции «Детство без границ» (интеллектуальные и подвижные игры, конкурс рисунков, спортивные соревнования).</w:t>
      </w:r>
    </w:p>
    <w:p w14:paraId="742DC856" w14:textId="77777777" w:rsidR="00480C02" w:rsidRPr="00E41542" w:rsidRDefault="00480C02" w:rsidP="00480C0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поручения направить в муниципальную комиссию по делам несовершеннолетних и защите их прав Нефтеюганского района.</w:t>
      </w:r>
    </w:p>
    <w:p w14:paraId="1B6B769E" w14:textId="77777777" w:rsidR="00480C02" w:rsidRPr="00E41542" w:rsidRDefault="00480C02" w:rsidP="00480C0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415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Срок: до 05 июня 2023 года.</w:t>
      </w:r>
    </w:p>
    <w:p w14:paraId="04B24A1E" w14:textId="77777777" w:rsidR="00480C02" w:rsidRPr="00E41542" w:rsidRDefault="00480C02" w:rsidP="00480C0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46D215A6" w14:textId="77777777" w:rsidR="00480C02" w:rsidRPr="00E41542" w:rsidRDefault="00480C02" w:rsidP="00480C0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E41542">
        <w:rPr>
          <w:rFonts w:ascii="Times New Roman" w:eastAsia="Times New Roman" w:hAnsi="Times New Roman" w:cs="Times New Roman"/>
          <w:bCs/>
          <w:sz w:val="24"/>
          <w:szCs w:val="24"/>
        </w:rPr>
        <w:t>Нефтеюганскому районному м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униципальному общеобразовательному бюджетному учреждению «Пойковская средняя общеобразовательная школа № 2» (Е.Н. Морозова)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E41542">
        <w:rPr>
          <w:rFonts w:ascii="Times New Roman" w:hAnsi="Times New Roman" w:cs="Times New Roman"/>
          <w:color w:val="000000"/>
          <w:sz w:val="24"/>
          <w:szCs w:val="24"/>
        </w:rPr>
        <w:t>ровести для обучающихся 6-8 классов психологические часы, направленные на формирование умения справляться с трудностями.</w:t>
      </w:r>
    </w:p>
    <w:p w14:paraId="0495565A" w14:textId="77777777" w:rsidR="00480C02" w:rsidRPr="00E41542" w:rsidRDefault="00480C02" w:rsidP="00480C0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415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Срок: до 31 мая 2023 года.</w:t>
      </w:r>
    </w:p>
    <w:p w14:paraId="701E7463" w14:textId="77777777" w:rsidR="00480C02" w:rsidRPr="00E41542" w:rsidRDefault="00480C02" w:rsidP="00480C0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B63F4EC" w14:textId="77777777" w:rsidR="00480C02" w:rsidRPr="00E41542" w:rsidRDefault="00480C02" w:rsidP="00480C0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 общеобразовательному бюджетному учреждению «Средняя общеобразовательная школа № 4» пгт. Пойковский (Н.А. Боброва)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 провести:</w:t>
      </w:r>
    </w:p>
    <w:p w14:paraId="24B7DE6C" w14:textId="1B7484B5" w:rsidR="00480C02" w:rsidRPr="00E41542" w:rsidRDefault="00480C02" w:rsidP="00480C0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542">
        <w:rPr>
          <w:rFonts w:ascii="Times New Roman" w:eastAsia="Calibri" w:hAnsi="Times New Roman" w:cs="Times New Roman"/>
          <w:sz w:val="24"/>
          <w:szCs w:val="24"/>
        </w:rPr>
        <w:lastRenderedPageBreak/>
        <w:t>-  с несовершеннолетними</w:t>
      </w:r>
      <w:r w:rsidR="00AA6D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41542">
        <w:rPr>
          <w:rFonts w:ascii="Times New Roman" w:eastAsia="Calibri" w:hAnsi="Times New Roman" w:cs="Times New Roman"/>
          <w:sz w:val="24"/>
          <w:szCs w:val="24"/>
        </w:rPr>
        <w:t>находящимися в социально опасном положении</w:t>
      </w:r>
      <w:r w:rsidR="00AA6D48">
        <w:rPr>
          <w:rFonts w:ascii="Times New Roman" w:eastAsia="Calibri" w:hAnsi="Times New Roman" w:cs="Times New Roman"/>
          <w:sz w:val="24"/>
          <w:szCs w:val="24"/>
        </w:rPr>
        <w:t>,</w:t>
      </w: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 тренинговые занятия  «Верю в себя»,</w:t>
      </w:r>
    </w:p>
    <w:p w14:paraId="3CDCA329" w14:textId="77777777" w:rsidR="00480C02" w:rsidRPr="00E41542" w:rsidRDefault="00480C02" w:rsidP="00480C02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1A1A1A"/>
          <w:sz w:val="24"/>
          <w:szCs w:val="24"/>
        </w:rPr>
      </w:pPr>
      <w:r w:rsidRPr="00E41542">
        <w:rPr>
          <w:rFonts w:ascii="Times New Roman" w:eastAsia="Calibri" w:hAnsi="Times New Roman" w:cs="Times New Roman"/>
          <w:sz w:val="24"/>
          <w:szCs w:val="24"/>
        </w:rPr>
        <w:t xml:space="preserve"> - для обучающихся 6-8 классов т</w:t>
      </w:r>
      <w:r w:rsidRPr="00E41542">
        <w:rPr>
          <w:rFonts w:ascii="Times New Roman" w:eastAsia="Calibri" w:hAnsi="Times New Roman" w:cs="Times New Roman"/>
          <w:color w:val="1A1A1A"/>
          <w:sz w:val="24"/>
          <w:szCs w:val="24"/>
        </w:rPr>
        <w:t xml:space="preserve">ренинг «Формирование позитивных жизненных установок» </w:t>
      </w:r>
    </w:p>
    <w:p w14:paraId="776C3222" w14:textId="77777777" w:rsidR="00480C02" w:rsidRPr="00E41542" w:rsidRDefault="00480C02" w:rsidP="00480C0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41542">
        <w:rPr>
          <w:rFonts w:ascii="Times New Roman" w:eastAsia="Calibri" w:hAnsi="Times New Roman" w:cs="Times New Roman"/>
          <w:b/>
          <w:sz w:val="24"/>
          <w:szCs w:val="24"/>
          <w:u w:val="single"/>
        </w:rPr>
        <w:t>Срок: до 31 мая 2023</w:t>
      </w:r>
    </w:p>
    <w:p w14:paraId="0CCC452E" w14:textId="77777777" w:rsidR="00480C02" w:rsidRPr="00E41542" w:rsidRDefault="00480C02" w:rsidP="00480C0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6AEE2" w14:textId="77777777" w:rsidR="00480C02" w:rsidRPr="00E41542" w:rsidRDefault="00480C02" w:rsidP="00480C0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41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Бюджетному учреждению Ханты-Мансийского автономного округа - Югры «Нефтеюганский районный комплексный центр социального обслуживания населения» (Е.М. Елизарьева) </w:t>
      </w:r>
      <w:r w:rsidRPr="00E41542">
        <w:rPr>
          <w:rFonts w:ascii="Times New Roman" w:eastAsia="Calibri" w:hAnsi="Times New Roman" w:cs="Times New Roman"/>
          <w:sz w:val="24"/>
          <w:szCs w:val="24"/>
        </w:rPr>
        <w:t>в рамках групп дневного пребывания проводить с несовершеннолетними кинолекторий «Цена жизни!».</w:t>
      </w:r>
    </w:p>
    <w:p w14:paraId="30EFDE48" w14:textId="77777777" w:rsidR="00480C02" w:rsidRPr="00E41542" w:rsidRDefault="00480C02" w:rsidP="00480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4154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Срок: до 15 декабря 2023 года.</w:t>
      </w:r>
    </w:p>
    <w:p w14:paraId="7D2F4340" w14:textId="77777777" w:rsidR="00480C02" w:rsidRPr="00E41542" w:rsidRDefault="00480C02" w:rsidP="00480C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33D8F3" w14:textId="77777777" w:rsidR="00480C02" w:rsidRPr="00E41542" w:rsidRDefault="00480C02" w:rsidP="00480C0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</w:p>
    <w:p w14:paraId="7516AEED" w14:textId="77777777" w:rsidR="00480C02" w:rsidRPr="00E41542" w:rsidRDefault="00480C02" w:rsidP="00480C0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</w:p>
    <w:p w14:paraId="0241B356" w14:textId="77777777" w:rsidR="00480C02" w:rsidRPr="00E41542" w:rsidRDefault="00480C02" w:rsidP="00480C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154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>Председательствующий</w:t>
      </w:r>
      <w:r w:rsidRPr="00E4154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E4154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E4154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E4154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E4154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E4154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  <w:t>А.В. Митюкляева</w:t>
      </w:r>
    </w:p>
    <w:p w14:paraId="2D8999D3" w14:textId="77777777" w:rsidR="00287796" w:rsidRPr="00E41542" w:rsidRDefault="00287796" w:rsidP="006F3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287796" w:rsidRPr="00E41542" w:rsidSect="00DA541F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4BB9"/>
    <w:multiLevelType w:val="hybridMultilevel"/>
    <w:tmpl w:val="D3FAD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E0A70"/>
    <w:multiLevelType w:val="hybridMultilevel"/>
    <w:tmpl w:val="F470FB0E"/>
    <w:lvl w:ilvl="0" w:tplc="594640DC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D4CD7"/>
    <w:multiLevelType w:val="hybridMultilevel"/>
    <w:tmpl w:val="3B56B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91BE5"/>
    <w:multiLevelType w:val="hybridMultilevel"/>
    <w:tmpl w:val="A950D46C"/>
    <w:lvl w:ilvl="0" w:tplc="594640DC">
      <w:start w:val="1"/>
      <w:numFmt w:val="bullet"/>
      <w:lvlText w:val="-"/>
      <w:lvlJc w:val="left"/>
      <w:pPr>
        <w:ind w:left="1080" w:hanging="360"/>
      </w:pPr>
      <w:rPr>
        <w:rFonts w:ascii="Simplified Arabic Fixed" w:hAnsi="Simplified Arabic Fixed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400F86"/>
    <w:multiLevelType w:val="hybridMultilevel"/>
    <w:tmpl w:val="5854E80A"/>
    <w:lvl w:ilvl="0" w:tplc="DEB43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13BB0"/>
    <w:multiLevelType w:val="hybridMultilevel"/>
    <w:tmpl w:val="C7603EFC"/>
    <w:lvl w:ilvl="0" w:tplc="DEB43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84A37"/>
    <w:multiLevelType w:val="hybridMultilevel"/>
    <w:tmpl w:val="C30C4704"/>
    <w:lvl w:ilvl="0" w:tplc="DEB43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F1FED"/>
    <w:multiLevelType w:val="hybridMultilevel"/>
    <w:tmpl w:val="06B0E8D6"/>
    <w:lvl w:ilvl="0" w:tplc="DEB436A8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C140FB4"/>
    <w:multiLevelType w:val="hybridMultilevel"/>
    <w:tmpl w:val="4CC481E2"/>
    <w:lvl w:ilvl="0" w:tplc="DEB43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E3AF8"/>
    <w:multiLevelType w:val="hybridMultilevel"/>
    <w:tmpl w:val="19B24098"/>
    <w:lvl w:ilvl="0" w:tplc="C8281FAA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4771756A"/>
    <w:multiLevelType w:val="hybridMultilevel"/>
    <w:tmpl w:val="677A4C26"/>
    <w:lvl w:ilvl="0" w:tplc="DEB436A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E8630ED"/>
    <w:multiLevelType w:val="hybridMultilevel"/>
    <w:tmpl w:val="59F0B922"/>
    <w:lvl w:ilvl="0" w:tplc="DEB43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159E0"/>
    <w:multiLevelType w:val="hybridMultilevel"/>
    <w:tmpl w:val="4E1E66A6"/>
    <w:lvl w:ilvl="0" w:tplc="9216C788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F183499"/>
    <w:multiLevelType w:val="hybridMultilevel"/>
    <w:tmpl w:val="BC40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F2AF0"/>
    <w:multiLevelType w:val="hybridMultilevel"/>
    <w:tmpl w:val="28688DDA"/>
    <w:lvl w:ilvl="0" w:tplc="746A68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037025"/>
    <w:multiLevelType w:val="hybridMultilevel"/>
    <w:tmpl w:val="F2707C1E"/>
    <w:lvl w:ilvl="0" w:tplc="594640DC">
      <w:start w:val="1"/>
      <w:numFmt w:val="bullet"/>
      <w:lvlText w:val="-"/>
      <w:lvlJc w:val="left"/>
      <w:pPr>
        <w:ind w:left="1637" w:hanging="360"/>
      </w:pPr>
      <w:rPr>
        <w:rFonts w:ascii="Simplified Arabic Fixed" w:hAnsi="Simplified Arabic Fixed" w:cs="Times New Roman" w:hint="default"/>
      </w:rPr>
    </w:lvl>
    <w:lvl w:ilvl="1" w:tplc="0419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6" w15:restartNumberingAfterBreak="0">
    <w:nsid w:val="7D336082"/>
    <w:multiLevelType w:val="hybridMultilevel"/>
    <w:tmpl w:val="67A224D4"/>
    <w:lvl w:ilvl="0" w:tplc="594640DC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5"/>
  </w:num>
  <w:num w:numId="4">
    <w:abstractNumId w:val="10"/>
  </w:num>
  <w:num w:numId="5">
    <w:abstractNumId w:val="8"/>
  </w:num>
  <w:num w:numId="6">
    <w:abstractNumId w:val="2"/>
  </w:num>
  <w:num w:numId="7">
    <w:abstractNumId w:val="11"/>
  </w:num>
  <w:num w:numId="8">
    <w:abstractNumId w:val="6"/>
  </w:num>
  <w:num w:numId="9">
    <w:abstractNumId w:val="4"/>
  </w:num>
  <w:num w:numId="10">
    <w:abstractNumId w:val="7"/>
  </w:num>
  <w:num w:numId="11">
    <w:abstractNumId w:val="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62"/>
    <w:rsid w:val="00003C4F"/>
    <w:rsid w:val="00035FBF"/>
    <w:rsid w:val="00045BF1"/>
    <w:rsid w:val="0009501A"/>
    <w:rsid w:val="000A2D60"/>
    <w:rsid w:val="000A3676"/>
    <w:rsid w:val="000C671D"/>
    <w:rsid w:val="000E0635"/>
    <w:rsid w:val="001249E3"/>
    <w:rsid w:val="001272A2"/>
    <w:rsid w:val="0013299A"/>
    <w:rsid w:val="00137957"/>
    <w:rsid w:val="00143332"/>
    <w:rsid w:val="00143879"/>
    <w:rsid w:val="0016759D"/>
    <w:rsid w:val="0019181E"/>
    <w:rsid w:val="001A006E"/>
    <w:rsid w:val="001A7638"/>
    <w:rsid w:val="001C053F"/>
    <w:rsid w:val="001D5D07"/>
    <w:rsid w:val="00270F64"/>
    <w:rsid w:val="00273412"/>
    <w:rsid w:val="00287796"/>
    <w:rsid w:val="00287B0F"/>
    <w:rsid w:val="002918C8"/>
    <w:rsid w:val="00292A21"/>
    <w:rsid w:val="002A5FBB"/>
    <w:rsid w:val="002D32DA"/>
    <w:rsid w:val="002F0F92"/>
    <w:rsid w:val="002F4EE1"/>
    <w:rsid w:val="00315743"/>
    <w:rsid w:val="0034006D"/>
    <w:rsid w:val="00356508"/>
    <w:rsid w:val="003913AD"/>
    <w:rsid w:val="003C5497"/>
    <w:rsid w:val="003E1484"/>
    <w:rsid w:val="003E6976"/>
    <w:rsid w:val="0041139E"/>
    <w:rsid w:val="00421005"/>
    <w:rsid w:val="00422B5F"/>
    <w:rsid w:val="00465E99"/>
    <w:rsid w:val="004748DC"/>
    <w:rsid w:val="00480C02"/>
    <w:rsid w:val="004C1946"/>
    <w:rsid w:val="004D3C4A"/>
    <w:rsid w:val="004E24B0"/>
    <w:rsid w:val="004E6643"/>
    <w:rsid w:val="0050792B"/>
    <w:rsid w:val="00510EA6"/>
    <w:rsid w:val="005154BA"/>
    <w:rsid w:val="00522938"/>
    <w:rsid w:val="00525D68"/>
    <w:rsid w:val="00561D5E"/>
    <w:rsid w:val="005A3527"/>
    <w:rsid w:val="005B1BD8"/>
    <w:rsid w:val="005D02FF"/>
    <w:rsid w:val="005E4ADF"/>
    <w:rsid w:val="005F56B0"/>
    <w:rsid w:val="00600D8E"/>
    <w:rsid w:val="006229BA"/>
    <w:rsid w:val="00632E6F"/>
    <w:rsid w:val="00650F73"/>
    <w:rsid w:val="00665DA2"/>
    <w:rsid w:val="00674B63"/>
    <w:rsid w:val="00685095"/>
    <w:rsid w:val="006B78F8"/>
    <w:rsid w:val="006F3493"/>
    <w:rsid w:val="00717B9E"/>
    <w:rsid w:val="007375B3"/>
    <w:rsid w:val="00770A7A"/>
    <w:rsid w:val="007E1CD6"/>
    <w:rsid w:val="007F011A"/>
    <w:rsid w:val="007F21EB"/>
    <w:rsid w:val="008177FF"/>
    <w:rsid w:val="00833830"/>
    <w:rsid w:val="00834002"/>
    <w:rsid w:val="008354C5"/>
    <w:rsid w:val="0085317F"/>
    <w:rsid w:val="0087720C"/>
    <w:rsid w:val="00886C09"/>
    <w:rsid w:val="00890BD7"/>
    <w:rsid w:val="00891C54"/>
    <w:rsid w:val="00892827"/>
    <w:rsid w:val="008A2195"/>
    <w:rsid w:val="008E190F"/>
    <w:rsid w:val="009014F8"/>
    <w:rsid w:val="00902A32"/>
    <w:rsid w:val="00905A22"/>
    <w:rsid w:val="00906C0C"/>
    <w:rsid w:val="00971A11"/>
    <w:rsid w:val="00982843"/>
    <w:rsid w:val="009C3CEF"/>
    <w:rsid w:val="009C5AC0"/>
    <w:rsid w:val="009D49FB"/>
    <w:rsid w:val="00A668C6"/>
    <w:rsid w:val="00A71B66"/>
    <w:rsid w:val="00A84623"/>
    <w:rsid w:val="00A872AB"/>
    <w:rsid w:val="00A936FA"/>
    <w:rsid w:val="00AA6D48"/>
    <w:rsid w:val="00AC408B"/>
    <w:rsid w:val="00AE793E"/>
    <w:rsid w:val="00AF00FC"/>
    <w:rsid w:val="00B25260"/>
    <w:rsid w:val="00B40D53"/>
    <w:rsid w:val="00BB0494"/>
    <w:rsid w:val="00BB7CF7"/>
    <w:rsid w:val="00BC1321"/>
    <w:rsid w:val="00BE7CBB"/>
    <w:rsid w:val="00BF1C7D"/>
    <w:rsid w:val="00C60746"/>
    <w:rsid w:val="00C87D2A"/>
    <w:rsid w:val="00C93E23"/>
    <w:rsid w:val="00CA1937"/>
    <w:rsid w:val="00CB5D94"/>
    <w:rsid w:val="00CE2822"/>
    <w:rsid w:val="00CE4166"/>
    <w:rsid w:val="00CE7A7A"/>
    <w:rsid w:val="00CF2525"/>
    <w:rsid w:val="00D15DC8"/>
    <w:rsid w:val="00D24EAE"/>
    <w:rsid w:val="00D6715D"/>
    <w:rsid w:val="00D8769F"/>
    <w:rsid w:val="00DA541F"/>
    <w:rsid w:val="00DA5823"/>
    <w:rsid w:val="00DF1D73"/>
    <w:rsid w:val="00E13F67"/>
    <w:rsid w:val="00E16362"/>
    <w:rsid w:val="00E16E47"/>
    <w:rsid w:val="00E26794"/>
    <w:rsid w:val="00E317D4"/>
    <w:rsid w:val="00E41542"/>
    <w:rsid w:val="00E6180B"/>
    <w:rsid w:val="00EC188F"/>
    <w:rsid w:val="00EC34EF"/>
    <w:rsid w:val="00F23B42"/>
    <w:rsid w:val="00F26C44"/>
    <w:rsid w:val="00F71EF6"/>
    <w:rsid w:val="00F97C4F"/>
    <w:rsid w:val="00FB4A7E"/>
    <w:rsid w:val="00FD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85729"/>
  <w15:docId w15:val="{88E00321-E5A9-4CF6-9247-1FD20584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B0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14F8"/>
    <w:pPr>
      <w:ind w:left="720"/>
      <w:contextualSpacing/>
    </w:pPr>
  </w:style>
  <w:style w:type="paragraph" w:styleId="a6">
    <w:name w:val="No Spacing"/>
    <w:link w:val="a7"/>
    <w:uiPriority w:val="1"/>
    <w:qFormat/>
    <w:rsid w:val="000950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09501A"/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semiHidden/>
    <w:unhideWhenUsed/>
    <w:rsid w:val="00421005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4210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1005"/>
  </w:style>
  <w:style w:type="paragraph" w:customStyle="1" w:styleId="Default">
    <w:name w:val="Default"/>
    <w:rsid w:val="0041139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s1">
    <w:name w:val="s1"/>
    <w:basedOn w:val="a0"/>
    <w:rsid w:val="005D0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87;&#1086;&#1083;&#1085;&#1086;&#1077;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2214</Words>
  <Characters>12626</Characters>
  <Application>Microsoft Office Word</Application>
  <DocSecurity>4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В. Кителева</cp:lastModifiedBy>
  <cp:revision>2</cp:revision>
  <cp:lastPrinted>2022-05-04T11:15:00Z</cp:lastPrinted>
  <dcterms:created xsi:type="dcterms:W3CDTF">2023-07-10T11:17:00Z</dcterms:created>
  <dcterms:modified xsi:type="dcterms:W3CDTF">2023-07-10T11:17:00Z</dcterms:modified>
</cp:coreProperties>
</file>