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6F613" w14:textId="77777777" w:rsidR="00D03EB9" w:rsidRPr="00D03EB9" w:rsidRDefault="00024BDB" w:rsidP="00D03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A47">
        <w:rPr>
          <w:rFonts w:ascii="Times New Roman" w:hAnsi="Times New Roman" w:cs="Times New Roman"/>
          <w:b/>
          <w:sz w:val="28"/>
          <w:szCs w:val="28"/>
        </w:rPr>
        <w:t>Результаты количественного исследования</w:t>
      </w:r>
      <w:r w:rsidR="00D03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EB9" w:rsidRPr="00D03EB9">
        <w:rPr>
          <w:rFonts w:ascii="Times New Roman" w:hAnsi="Times New Roman" w:cs="Times New Roman"/>
          <w:b/>
          <w:sz w:val="28"/>
          <w:szCs w:val="28"/>
        </w:rPr>
        <w:t xml:space="preserve">опроса граждан в муниципальном образовании городское поселение Пойковский </w:t>
      </w:r>
    </w:p>
    <w:p w14:paraId="71C1412D" w14:textId="06940A2C" w:rsidR="00E3256C" w:rsidRPr="00B04A47" w:rsidRDefault="00E3256C" w:rsidP="006D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693DA" w14:textId="1592EB5D" w:rsidR="00024BDB" w:rsidRDefault="00024BDB" w:rsidP="006D5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C081B" w14:textId="1839629B" w:rsidR="00024BDB" w:rsidRDefault="00024BDB" w:rsidP="002F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уровня удовлетворенности работой </w:t>
      </w:r>
      <w:r w:rsidRPr="00024BD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24BD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4BDB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24BD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4BDB">
        <w:rPr>
          <w:rFonts w:ascii="Times New Roman" w:hAnsi="Times New Roman" w:cs="Times New Roman"/>
          <w:sz w:val="28"/>
          <w:szCs w:val="28"/>
        </w:rPr>
        <w:t xml:space="preserve"> Пойковский </w:t>
      </w:r>
      <w:r>
        <w:rPr>
          <w:rFonts w:ascii="Times New Roman" w:hAnsi="Times New Roman" w:cs="Times New Roman"/>
          <w:sz w:val="28"/>
          <w:szCs w:val="28"/>
        </w:rPr>
        <w:t>был проведен опрос трехсот граждан, включающий в себя 36 вопросов</w:t>
      </w:r>
      <w:r w:rsidR="006D5841">
        <w:rPr>
          <w:rFonts w:ascii="Times New Roman" w:hAnsi="Times New Roman" w:cs="Times New Roman"/>
          <w:sz w:val="28"/>
          <w:szCs w:val="28"/>
        </w:rPr>
        <w:t>.</w:t>
      </w:r>
    </w:p>
    <w:p w14:paraId="346DEE00" w14:textId="7E853AC4" w:rsidR="00091EA9" w:rsidRPr="00091EA9" w:rsidRDefault="006D5841" w:rsidP="002F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B04A47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нам необходимо было выяснить распределение ответов по гендерному признаку. Преобладающее количество респондентов </w:t>
      </w:r>
      <w:r w:rsidR="007F3729">
        <w:rPr>
          <w:rFonts w:ascii="Times New Roman" w:hAnsi="Times New Roman" w:cs="Times New Roman"/>
          <w:sz w:val="28"/>
          <w:szCs w:val="28"/>
        </w:rPr>
        <w:t>53,82</w:t>
      </w:r>
      <w:r>
        <w:rPr>
          <w:rFonts w:ascii="Times New Roman" w:hAnsi="Times New Roman" w:cs="Times New Roman"/>
          <w:sz w:val="28"/>
          <w:szCs w:val="28"/>
        </w:rPr>
        <w:t xml:space="preserve">%– женщины, доля мужчин составила </w:t>
      </w:r>
      <w:r w:rsidR="007F3729">
        <w:rPr>
          <w:rFonts w:ascii="Times New Roman" w:hAnsi="Times New Roman" w:cs="Times New Roman"/>
          <w:sz w:val="28"/>
          <w:szCs w:val="28"/>
        </w:rPr>
        <w:t>46,18</w:t>
      </w:r>
      <w:r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a"/>
        <w:tblpPr w:leftFromText="180" w:rightFromText="180" w:vertAnchor="text" w:horzAnchor="margin" w:tblpY="293"/>
        <w:tblW w:w="9560" w:type="dxa"/>
        <w:tblLook w:val="04A0" w:firstRow="1" w:lastRow="0" w:firstColumn="1" w:lastColumn="0" w:noHBand="0" w:noVBand="1"/>
      </w:tblPr>
      <w:tblGrid>
        <w:gridCol w:w="587"/>
        <w:gridCol w:w="739"/>
        <w:gridCol w:w="663"/>
        <w:gridCol w:w="663"/>
        <w:gridCol w:w="663"/>
        <w:gridCol w:w="663"/>
        <w:gridCol w:w="663"/>
        <w:gridCol w:w="663"/>
        <w:gridCol w:w="587"/>
        <w:gridCol w:w="739"/>
        <w:gridCol w:w="650"/>
        <w:gridCol w:w="676"/>
        <w:gridCol w:w="1026"/>
        <w:gridCol w:w="1068"/>
      </w:tblGrid>
      <w:tr w:rsidR="00091EA9" w:rsidRPr="00D74655" w14:paraId="19752A6C" w14:textId="77777777" w:rsidTr="00D03EB9">
        <w:trPr>
          <w:trHeight w:val="788"/>
        </w:trPr>
        <w:tc>
          <w:tcPr>
            <w:tcW w:w="0" w:type="auto"/>
            <w:gridSpan w:val="2"/>
            <w:noWrap/>
            <w:vAlign w:val="center"/>
            <w:hideMark/>
          </w:tcPr>
          <w:p w14:paraId="7850371C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18-25 лет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14:paraId="385F2775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26-35 лет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14:paraId="357977C4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36-45 лет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14:paraId="0FF45FE4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46-55 лет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14:paraId="2D0F5E75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56-65 лет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14:paraId="41A783EC" w14:textId="77777777" w:rsidR="00091EA9" w:rsidRPr="00CE7C8D" w:rsidRDefault="00091EA9" w:rsidP="002F3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66-75 лет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14:paraId="527CD145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лет и старше</w:t>
            </w:r>
          </w:p>
        </w:tc>
      </w:tr>
      <w:tr w:rsidR="00D03EB9" w:rsidRPr="00D74655" w14:paraId="503F74AB" w14:textId="77777777" w:rsidTr="00D03EB9">
        <w:trPr>
          <w:trHeight w:val="788"/>
        </w:trPr>
        <w:tc>
          <w:tcPr>
            <w:tcW w:w="0" w:type="auto"/>
            <w:noWrap/>
            <w:vAlign w:val="center"/>
            <w:hideMark/>
          </w:tcPr>
          <w:p w14:paraId="3EE9295B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noWrap/>
            <w:vAlign w:val="center"/>
            <w:hideMark/>
          </w:tcPr>
          <w:p w14:paraId="11E463C6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noWrap/>
            <w:vAlign w:val="center"/>
            <w:hideMark/>
          </w:tcPr>
          <w:p w14:paraId="01D462FF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noWrap/>
            <w:vAlign w:val="center"/>
            <w:hideMark/>
          </w:tcPr>
          <w:p w14:paraId="4BE68FBA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noWrap/>
            <w:vAlign w:val="center"/>
            <w:hideMark/>
          </w:tcPr>
          <w:p w14:paraId="6724AA29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noWrap/>
            <w:vAlign w:val="center"/>
            <w:hideMark/>
          </w:tcPr>
          <w:p w14:paraId="04A0E4B4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noWrap/>
            <w:vAlign w:val="center"/>
            <w:hideMark/>
          </w:tcPr>
          <w:p w14:paraId="2B727FE5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noWrap/>
            <w:vAlign w:val="center"/>
            <w:hideMark/>
          </w:tcPr>
          <w:p w14:paraId="62A13800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noWrap/>
            <w:vAlign w:val="center"/>
            <w:hideMark/>
          </w:tcPr>
          <w:p w14:paraId="5DEE4099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noWrap/>
            <w:vAlign w:val="center"/>
            <w:hideMark/>
          </w:tcPr>
          <w:p w14:paraId="18311D4E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noWrap/>
            <w:vAlign w:val="center"/>
            <w:hideMark/>
          </w:tcPr>
          <w:p w14:paraId="2F3DE625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noWrap/>
            <w:vAlign w:val="center"/>
            <w:hideMark/>
          </w:tcPr>
          <w:p w14:paraId="74B2E4BE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noWrap/>
            <w:vAlign w:val="center"/>
            <w:hideMark/>
          </w:tcPr>
          <w:p w14:paraId="0DFE3BEC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noWrap/>
            <w:vAlign w:val="center"/>
            <w:hideMark/>
          </w:tcPr>
          <w:p w14:paraId="6D4D799D" w14:textId="77777777" w:rsidR="00091EA9" w:rsidRPr="00CE7C8D" w:rsidRDefault="00091EA9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</w:tr>
      <w:tr w:rsidR="00D03EB9" w:rsidRPr="00D74655" w14:paraId="654CA202" w14:textId="77777777" w:rsidTr="00D03EB9">
        <w:trPr>
          <w:trHeight w:val="788"/>
        </w:trPr>
        <w:tc>
          <w:tcPr>
            <w:tcW w:w="0" w:type="auto"/>
            <w:noWrap/>
            <w:vAlign w:val="center"/>
            <w:hideMark/>
          </w:tcPr>
          <w:p w14:paraId="2D6BAF0C" w14:textId="302835FF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14:paraId="17271A8E" w14:textId="65029C04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14:paraId="52328018" w14:textId="5ECA29D5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14:paraId="7668EFA2" w14:textId="19BBD2A2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14:paraId="32BE0EAA" w14:textId="529F96BF" w:rsidR="00091EA9" w:rsidRPr="005810CC" w:rsidRDefault="00CE7C8D" w:rsidP="005810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81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4045707E" w14:textId="11AC4ABC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14:paraId="42F9585B" w14:textId="2F45F16E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72BF78F1" w14:textId="15EDF8E9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14:paraId="368FA63E" w14:textId="7C0A3952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3FE9798E" w14:textId="04EBF0BD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14:paraId="7AE91F0A" w14:textId="4A1AAA75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14:paraId="5C58B665" w14:textId="6A7F3216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525A32F5" w14:textId="78EA2858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961BAEA" w14:textId="5DB4B755" w:rsidR="00091EA9" w:rsidRPr="00CE7C8D" w:rsidRDefault="00CE7C8D" w:rsidP="00D03E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00C9F024" w14:textId="257C8F50" w:rsidR="00D03EB9" w:rsidRPr="002F395E" w:rsidRDefault="00D03EB9" w:rsidP="00D03EB9">
      <w:pPr>
        <w:rPr>
          <w:rFonts w:ascii="Times New Roman" w:hAnsi="Times New Roman" w:cs="Times New Roman"/>
          <w:sz w:val="18"/>
          <w:szCs w:val="18"/>
        </w:rPr>
      </w:pPr>
      <w:r w:rsidRPr="002F395E">
        <w:rPr>
          <w:rFonts w:ascii="Times New Roman" w:hAnsi="Times New Roman" w:cs="Times New Roman"/>
          <w:sz w:val="18"/>
          <w:szCs w:val="18"/>
        </w:rPr>
        <w:t>Таблица 1</w:t>
      </w:r>
      <w:r w:rsidR="00091EA9" w:rsidRPr="002F395E">
        <w:rPr>
          <w:rFonts w:ascii="Times New Roman" w:hAnsi="Times New Roman" w:cs="Times New Roman"/>
          <w:sz w:val="18"/>
          <w:szCs w:val="18"/>
        </w:rPr>
        <w:t xml:space="preserve">.  Структура выборки пгт </w:t>
      </w:r>
      <w:r w:rsidR="004E63AA" w:rsidRPr="002F395E">
        <w:rPr>
          <w:rFonts w:ascii="Times New Roman" w:hAnsi="Times New Roman" w:cs="Times New Roman"/>
          <w:sz w:val="18"/>
          <w:szCs w:val="18"/>
        </w:rPr>
        <w:t>Пойковский</w:t>
      </w:r>
    </w:p>
    <w:p w14:paraId="06B6E721" w14:textId="35EE7065" w:rsidR="00BB15CC" w:rsidRDefault="00BB15CC" w:rsidP="00BB1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показателем, необходимым для анализа стало определение уровня образования (Рисунок </w:t>
      </w:r>
      <w:r w:rsidR="00D03E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Hlk87604675"/>
      <w:r>
        <w:rPr>
          <w:rFonts w:ascii="Times New Roman" w:hAnsi="Times New Roman" w:cs="Times New Roman"/>
          <w:sz w:val="28"/>
          <w:szCs w:val="28"/>
        </w:rPr>
        <w:t>Как мы видим из диаграммы</w:t>
      </w:r>
      <w:r w:rsidR="00BC4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у половины опрошенных (45%) есть высшее образование, </w:t>
      </w:r>
      <w:bookmarkEnd w:id="0"/>
      <w:r>
        <w:rPr>
          <w:rFonts w:ascii="Times New Roman" w:hAnsi="Times New Roman" w:cs="Times New Roman"/>
          <w:sz w:val="28"/>
          <w:szCs w:val="28"/>
        </w:rPr>
        <w:t>34% имеют среднее специальное образования</w:t>
      </w:r>
      <w:r w:rsidR="00BC4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18,3%</w:t>
      </w:r>
      <w:r w:rsidR="00BC4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респондентов среднее</w:t>
      </w:r>
      <w:r w:rsidR="0013003B">
        <w:rPr>
          <w:rFonts w:ascii="Times New Roman" w:hAnsi="Times New Roman" w:cs="Times New Roman"/>
          <w:sz w:val="28"/>
          <w:szCs w:val="28"/>
        </w:rPr>
        <w:t xml:space="preserve"> образование, а 2,7% - неполное среднее.</w:t>
      </w:r>
    </w:p>
    <w:p w14:paraId="43431F4A" w14:textId="77777777" w:rsidR="00EB60C7" w:rsidRDefault="000E3730" w:rsidP="002F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75446F" wp14:editId="0EDB3030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1F1DDA-A382-8141-BA59-2BC33C5F3D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434D6D" w14:textId="7C9E0E7A" w:rsidR="00BB15CC" w:rsidRPr="002F395E" w:rsidRDefault="0013003B" w:rsidP="00027E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2F395E">
        <w:rPr>
          <w:rFonts w:ascii="Times New Roman" w:hAnsi="Times New Roman" w:cs="Times New Roman"/>
          <w:sz w:val="18"/>
          <w:szCs w:val="18"/>
        </w:rPr>
        <w:t>Рис</w:t>
      </w:r>
      <w:r w:rsidR="008E17C4" w:rsidRPr="002F395E">
        <w:rPr>
          <w:rFonts w:ascii="Times New Roman" w:hAnsi="Times New Roman" w:cs="Times New Roman"/>
          <w:sz w:val="18"/>
          <w:szCs w:val="18"/>
        </w:rPr>
        <w:t>.</w:t>
      </w:r>
      <w:r w:rsidRPr="002F395E">
        <w:rPr>
          <w:rFonts w:ascii="Times New Roman" w:hAnsi="Times New Roman" w:cs="Times New Roman"/>
          <w:sz w:val="18"/>
          <w:szCs w:val="18"/>
        </w:rPr>
        <w:t xml:space="preserve"> </w:t>
      </w:r>
      <w:r w:rsidR="00EB60C7" w:rsidRPr="002F395E">
        <w:rPr>
          <w:rFonts w:ascii="Times New Roman" w:hAnsi="Times New Roman" w:cs="Times New Roman"/>
          <w:sz w:val="18"/>
          <w:szCs w:val="18"/>
        </w:rPr>
        <w:t>1</w:t>
      </w:r>
      <w:r w:rsidRPr="002F395E">
        <w:rPr>
          <w:rFonts w:ascii="Times New Roman" w:hAnsi="Times New Roman" w:cs="Times New Roman"/>
          <w:sz w:val="18"/>
          <w:szCs w:val="18"/>
        </w:rPr>
        <w:t xml:space="preserve">. </w:t>
      </w:r>
      <w:r w:rsidR="008E17C4" w:rsidRPr="002F395E">
        <w:rPr>
          <w:rFonts w:ascii="Times New Roman" w:hAnsi="Times New Roman" w:cs="Times New Roman"/>
          <w:sz w:val="18"/>
          <w:szCs w:val="18"/>
        </w:rPr>
        <w:t>Уровень образования респондентов, %</w:t>
      </w:r>
    </w:p>
    <w:p w14:paraId="586E21DD" w14:textId="04EAB0A6" w:rsidR="00D85581" w:rsidRDefault="00BC4F5D" w:rsidP="00130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003B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003B">
        <w:rPr>
          <w:rFonts w:ascii="Times New Roman" w:hAnsi="Times New Roman" w:cs="Times New Roman"/>
          <w:sz w:val="28"/>
          <w:szCs w:val="28"/>
        </w:rPr>
        <w:t xml:space="preserve"> приняли участие граждане различных профессий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003B">
        <w:rPr>
          <w:rFonts w:ascii="Times New Roman" w:hAnsi="Times New Roman" w:cs="Times New Roman"/>
          <w:sz w:val="28"/>
          <w:szCs w:val="28"/>
        </w:rPr>
        <w:t xml:space="preserve"> что позволит нам узнать мнения различных категорий людей и получить более достоверные сведения </w:t>
      </w:r>
      <w:r w:rsidR="0013003B">
        <w:rPr>
          <w:rFonts w:ascii="Times New Roman" w:hAnsi="Times New Roman" w:cs="Times New Roman"/>
          <w:sz w:val="28"/>
          <w:szCs w:val="28"/>
        </w:rPr>
        <w:lastRenderedPageBreak/>
        <w:t xml:space="preserve">относительно темы нашего исследования (Рисунок 4). </w:t>
      </w:r>
      <w:bookmarkStart w:id="1" w:name="_Hlk87604706"/>
      <w:r w:rsidR="0013003B">
        <w:rPr>
          <w:rFonts w:ascii="Times New Roman" w:hAnsi="Times New Roman" w:cs="Times New Roman"/>
          <w:sz w:val="28"/>
          <w:szCs w:val="28"/>
        </w:rPr>
        <w:t>Наибольшее количество опрошенных работают рабочими (33%), специалистами (</w:t>
      </w:r>
      <w:r w:rsidR="00EB60C7">
        <w:rPr>
          <w:rFonts w:ascii="Times New Roman" w:hAnsi="Times New Roman" w:cs="Times New Roman"/>
          <w:sz w:val="28"/>
          <w:szCs w:val="28"/>
        </w:rPr>
        <w:t>31,26</w:t>
      </w:r>
      <w:r w:rsidR="0013003B">
        <w:rPr>
          <w:rFonts w:ascii="Times New Roman" w:hAnsi="Times New Roman" w:cs="Times New Roman"/>
          <w:sz w:val="28"/>
          <w:szCs w:val="28"/>
        </w:rPr>
        <w:t>%), а 16,</w:t>
      </w:r>
      <w:r w:rsidR="006B3A3D">
        <w:rPr>
          <w:rFonts w:ascii="Times New Roman" w:hAnsi="Times New Roman" w:cs="Times New Roman"/>
          <w:sz w:val="28"/>
          <w:szCs w:val="28"/>
        </w:rPr>
        <w:t>6</w:t>
      </w:r>
      <w:r w:rsidR="0013003B">
        <w:rPr>
          <w:rFonts w:ascii="Times New Roman" w:hAnsi="Times New Roman" w:cs="Times New Roman"/>
          <w:sz w:val="28"/>
          <w:szCs w:val="28"/>
        </w:rPr>
        <w:t>7% являются пенсионерами</w:t>
      </w:r>
      <w:bookmarkEnd w:id="1"/>
      <w:r w:rsidR="0013003B">
        <w:rPr>
          <w:rFonts w:ascii="Times New Roman" w:hAnsi="Times New Roman" w:cs="Times New Roman"/>
          <w:sz w:val="28"/>
          <w:szCs w:val="28"/>
        </w:rPr>
        <w:t xml:space="preserve">. </w:t>
      </w:r>
      <w:r w:rsidR="00C735FD">
        <w:rPr>
          <w:rFonts w:ascii="Times New Roman" w:hAnsi="Times New Roman" w:cs="Times New Roman"/>
          <w:sz w:val="28"/>
          <w:szCs w:val="28"/>
        </w:rPr>
        <w:t xml:space="preserve">Также в нашем исследовании приняли участие </w:t>
      </w:r>
      <w:r w:rsidR="00D00CC2">
        <w:rPr>
          <w:rFonts w:ascii="Times New Roman" w:hAnsi="Times New Roman" w:cs="Times New Roman"/>
          <w:sz w:val="28"/>
          <w:szCs w:val="28"/>
        </w:rPr>
        <w:t>студенты</w:t>
      </w:r>
      <w:r w:rsidR="00D85581">
        <w:rPr>
          <w:rFonts w:ascii="Times New Roman" w:hAnsi="Times New Roman" w:cs="Times New Roman"/>
          <w:sz w:val="28"/>
          <w:szCs w:val="28"/>
        </w:rPr>
        <w:t xml:space="preserve"> (6,3</w:t>
      </w:r>
      <w:r w:rsidR="004E63AA">
        <w:rPr>
          <w:rFonts w:ascii="Times New Roman" w:hAnsi="Times New Roman" w:cs="Times New Roman"/>
          <w:sz w:val="28"/>
          <w:szCs w:val="28"/>
        </w:rPr>
        <w:t>3</w:t>
      </w:r>
      <w:r w:rsidR="00D85581">
        <w:rPr>
          <w:rFonts w:ascii="Times New Roman" w:hAnsi="Times New Roman" w:cs="Times New Roman"/>
          <w:sz w:val="28"/>
          <w:szCs w:val="28"/>
        </w:rPr>
        <w:t>%)</w:t>
      </w:r>
      <w:r w:rsidR="00D00CC2">
        <w:rPr>
          <w:rFonts w:ascii="Times New Roman" w:hAnsi="Times New Roman" w:cs="Times New Roman"/>
          <w:sz w:val="28"/>
          <w:szCs w:val="28"/>
        </w:rPr>
        <w:t>, безработные</w:t>
      </w:r>
      <w:r w:rsidR="00D85581">
        <w:rPr>
          <w:rFonts w:ascii="Times New Roman" w:hAnsi="Times New Roman" w:cs="Times New Roman"/>
          <w:sz w:val="28"/>
          <w:szCs w:val="28"/>
        </w:rPr>
        <w:t xml:space="preserve"> (</w:t>
      </w:r>
      <w:r w:rsidR="00EB60C7">
        <w:rPr>
          <w:rFonts w:ascii="Times New Roman" w:hAnsi="Times New Roman" w:cs="Times New Roman"/>
          <w:sz w:val="28"/>
          <w:szCs w:val="28"/>
        </w:rPr>
        <w:t>0,68</w:t>
      </w:r>
      <w:r w:rsidR="00602449">
        <w:rPr>
          <w:rFonts w:ascii="Times New Roman" w:hAnsi="Times New Roman" w:cs="Times New Roman"/>
          <w:sz w:val="28"/>
          <w:szCs w:val="28"/>
        </w:rPr>
        <w:t>%</w:t>
      </w:r>
      <w:r w:rsidR="00D85581">
        <w:rPr>
          <w:rFonts w:ascii="Times New Roman" w:hAnsi="Times New Roman" w:cs="Times New Roman"/>
          <w:sz w:val="28"/>
          <w:szCs w:val="28"/>
        </w:rPr>
        <w:t>)</w:t>
      </w:r>
      <w:r w:rsidR="00D00CC2">
        <w:rPr>
          <w:rFonts w:ascii="Times New Roman" w:hAnsi="Times New Roman" w:cs="Times New Roman"/>
          <w:sz w:val="28"/>
          <w:szCs w:val="28"/>
        </w:rPr>
        <w:t>, руководители</w:t>
      </w:r>
      <w:r w:rsidR="006B3A3D">
        <w:rPr>
          <w:rFonts w:ascii="Times New Roman" w:hAnsi="Times New Roman" w:cs="Times New Roman"/>
          <w:sz w:val="28"/>
          <w:szCs w:val="28"/>
        </w:rPr>
        <w:t xml:space="preserve"> высшего и среднего звена (4</w:t>
      </w:r>
      <w:r w:rsidR="00D85581">
        <w:rPr>
          <w:rFonts w:ascii="Times New Roman" w:hAnsi="Times New Roman" w:cs="Times New Roman"/>
          <w:sz w:val="28"/>
          <w:szCs w:val="28"/>
        </w:rPr>
        <w:t>%), руководители подразделений (</w:t>
      </w:r>
      <w:r w:rsidR="006B3A3D">
        <w:rPr>
          <w:rFonts w:ascii="Times New Roman" w:hAnsi="Times New Roman" w:cs="Times New Roman"/>
          <w:sz w:val="28"/>
          <w:szCs w:val="28"/>
        </w:rPr>
        <w:t>3,</w:t>
      </w:r>
      <w:r w:rsidR="00D85581">
        <w:rPr>
          <w:rFonts w:ascii="Times New Roman" w:hAnsi="Times New Roman" w:cs="Times New Roman"/>
          <w:sz w:val="28"/>
          <w:szCs w:val="28"/>
        </w:rPr>
        <w:t>6</w:t>
      </w:r>
      <w:r w:rsidR="006B3A3D">
        <w:rPr>
          <w:rFonts w:ascii="Times New Roman" w:hAnsi="Times New Roman" w:cs="Times New Roman"/>
          <w:sz w:val="28"/>
          <w:szCs w:val="28"/>
        </w:rPr>
        <w:t>7</w:t>
      </w:r>
      <w:r w:rsidR="00D85581">
        <w:rPr>
          <w:rFonts w:ascii="Times New Roman" w:hAnsi="Times New Roman" w:cs="Times New Roman"/>
          <w:sz w:val="28"/>
          <w:szCs w:val="28"/>
        </w:rPr>
        <w:t>%)</w:t>
      </w:r>
      <w:r w:rsidR="00602449">
        <w:rPr>
          <w:rFonts w:ascii="Times New Roman" w:hAnsi="Times New Roman" w:cs="Times New Roman"/>
          <w:sz w:val="28"/>
          <w:szCs w:val="28"/>
        </w:rPr>
        <w:t xml:space="preserve"> и служащие (4,3</w:t>
      </w:r>
      <w:r w:rsidR="005810CC" w:rsidRPr="005810CC">
        <w:rPr>
          <w:rFonts w:ascii="Times New Roman" w:hAnsi="Times New Roman" w:cs="Times New Roman"/>
          <w:sz w:val="28"/>
          <w:szCs w:val="28"/>
        </w:rPr>
        <w:t>9</w:t>
      </w:r>
      <w:r w:rsidR="00602449">
        <w:rPr>
          <w:rFonts w:ascii="Times New Roman" w:hAnsi="Times New Roman" w:cs="Times New Roman"/>
          <w:sz w:val="28"/>
          <w:szCs w:val="28"/>
        </w:rPr>
        <w:t>%).</w:t>
      </w:r>
    </w:p>
    <w:p w14:paraId="01E349DC" w14:textId="07952935" w:rsidR="00EB60C7" w:rsidRPr="00EB60C7" w:rsidRDefault="00EB60C7" w:rsidP="002F395E">
      <w:pPr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094E1FE" wp14:editId="4685A80F">
            <wp:extent cx="5486400" cy="3200400"/>
            <wp:effectExtent l="0" t="0" r="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C43CA1" w14:textId="7CCCE670" w:rsidR="00D00CC2" w:rsidRPr="002F395E" w:rsidRDefault="00D00CC2" w:rsidP="00EB60C7">
      <w:pPr>
        <w:spacing w:after="0" w:line="36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F395E">
        <w:rPr>
          <w:rFonts w:ascii="Times New Roman" w:hAnsi="Times New Roman" w:cs="Times New Roman"/>
          <w:sz w:val="18"/>
          <w:szCs w:val="18"/>
        </w:rPr>
        <w:t>Рис</w:t>
      </w:r>
      <w:r w:rsidR="008E17C4" w:rsidRPr="002F395E">
        <w:rPr>
          <w:rFonts w:ascii="Times New Roman" w:hAnsi="Times New Roman" w:cs="Times New Roman"/>
          <w:sz w:val="18"/>
          <w:szCs w:val="18"/>
        </w:rPr>
        <w:t>.</w:t>
      </w:r>
      <w:r w:rsidRPr="002F395E">
        <w:rPr>
          <w:rFonts w:ascii="Times New Roman" w:hAnsi="Times New Roman" w:cs="Times New Roman"/>
          <w:sz w:val="18"/>
          <w:szCs w:val="18"/>
        </w:rPr>
        <w:t xml:space="preserve"> </w:t>
      </w:r>
      <w:r w:rsidR="00EB60C7" w:rsidRPr="002F395E">
        <w:rPr>
          <w:rFonts w:ascii="Times New Roman" w:hAnsi="Times New Roman" w:cs="Times New Roman"/>
          <w:sz w:val="18"/>
          <w:szCs w:val="18"/>
        </w:rPr>
        <w:t>2.</w:t>
      </w:r>
      <w:r w:rsidRPr="002F395E">
        <w:rPr>
          <w:rFonts w:ascii="Times New Roman" w:hAnsi="Times New Roman" w:cs="Times New Roman"/>
          <w:sz w:val="18"/>
          <w:szCs w:val="18"/>
        </w:rPr>
        <w:t xml:space="preserve"> </w:t>
      </w:r>
      <w:r w:rsidR="008E17C4" w:rsidRPr="002F395E">
        <w:rPr>
          <w:rFonts w:ascii="Times New Roman" w:hAnsi="Times New Roman" w:cs="Times New Roman"/>
          <w:sz w:val="18"/>
          <w:szCs w:val="18"/>
        </w:rPr>
        <w:t>Место работы респондентов, %</w:t>
      </w:r>
    </w:p>
    <w:p w14:paraId="005A9726" w14:textId="77777777" w:rsidR="00EB60C7" w:rsidRDefault="00EB60C7" w:rsidP="00D00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0BB496" w14:textId="77777777" w:rsidR="004476C5" w:rsidRDefault="00D00CC2" w:rsidP="00D00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7604985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04A47">
        <w:rPr>
          <w:rFonts w:ascii="Times New Roman" w:hAnsi="Times New Roman" w:cs="Times New Roman"/>
          <w:sz w:val="28"/>
          <w:szCs w:val="28"/>
        </w:rPr>
        <w:t>вопрос,</w:t>
      </w:r>
      <w:r>
        <w:rPr>
          <w:rFonts w:ascii="Times New Roman" w:hAnsi="Times New Roman" w:cs="Times New Roman"/>
          <w:sz w:val="28"/>
          <w:szCs w:val="28"/>
        </w:rPr>
        <w:t xml:space="preserve"> «В какой сфере вы работаете» ответы респондентов распре</w:t>
      </w:r>
      <w:r w:rsidR="00957709">
        <w:rPr>
          <w:rFonts w:ascii="Times New Roman" w:hAnsi="Times New Roman" w:cs="Times New Roman"/>
          <w:sz w:val="28"/>
          <w:szCs w:val="28"/>
        </w:rPr>
        <w:t xml:space="preserve">делились следующим образом: </w:t>
      </w:r>
    </w:p>
    <w:p w14:paraId="5DF5510A" w14:textId="5006E633" w:rsidR="004476C5" w:rsidRPr="003D49E5" w:rsidRDefault="003B4D70" w:rsidP="003D49E5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E5">
        <w:rPr>
          <w:rFonts w:ascii="Times New Roman" w:hAnsi="Times New Roman" w:cs="Times New Roman"/>
          <w:sz w:val="28"/>
          <w:szCs w:val="28"/>
        </w:rPr>
        <w:t xml:space="preserve">9,13% - </w:t>
      </w:r>
      <w:r w:rsidR="004476C5" w:rsidRPr="003D49E5">
        <w:rPr>
          <w:rFonts w:ascii="Times New Roman" w:hAnsi="Times New Roman" w:cs="Times New Roman"/>
          <w:sz w:val="28"/>
          <w:szCs w:val="28"/>
        </w:rPr>
        <w:t>Строительство, транспорт, связь, ЖКХ</w:t>
      </w:r>
    </w:p>
    <w:p w14:paraId="235DCE4E" w14:textId="58EC9674" w:rsidR="004476C5" w:rsidRPr="003D49E5" w:rsidRDefault="003B4D70" w:rsidP="003D49E5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E5">
        <w:rPr>
          <w:rFonts w:ascii="Times New Roman" w:hAnsi="Times New Roman" w:cs="Times New Roman"/>
          <w:sz w:val="28"/>
          <w:szCs w:val="28"/>
        </w:rPr>
        <w:t xml:space="preserve">18,93% - </w:t>
      </w:r>
      <w:r w:rsidR="004476C5" w:rsidRPr="003D49E5">
        <w:rPr>
          <w:rFonts w:ascii="Times New Roman" w:hAnsi="Times New Roman" w:cs="Times New Roman"/>
          <w:sz w:val="28"/>
          <w:szCs w:val="28"/>
        </w:rPr>
        <w:t>Государственное, муниципальное управление</w:t>
      </w:r>
    </w:p>
    <w:p w14:paraId="61C7BD1F" w14:textId="36FBC833" w:rsidR="004476C5" w:rsidRPr="006A3379" w:rsidRDefault="003D49E5" w:rsidP="00D00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4D70">
        <w:rPr>
          <w:rFonts w:ascii="Times New Roman" w:hAnsi="Times New Roman" w:cs="Times New Roman"/>
          <w:sz w:val="28"/>
          <w:szCs w:val="28"/>
        </w:rPr>
        <w:t xml:space="preserve">26,06% - </w:t>
      </w:r>
      <w:r w:rsidR="004476C5">
        <w:rPr>
          <w:rFonts w:ascii="Times New Roman" w:hAnsi="Times New Roman" w:cs="Times New Roman"/>
          <w:sz w:val="28"/>
          <w:szCs w:val="28"/>
        </w:rPr>
        <w:t>Культура, образование, здравоохранение, СМИ</w:t>
      </w:r>
      <w:r w:rsidR="006A3379">
        <w:rPr>
          <w:rFonts w:ascii="Times New Roman" w:hAnsi="Times New Roman" w:cs="Times New Roman"/>
          <w:sz w:val="28"/>
          <w:szCs w:val="28"/>
        </w:rPr>
        <w:t xml:space="preserve">, </w:t>
      </w:r>
      <w:r w:rsidR="006A337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A3379">
        <w:rPr>
          <w:rFonts w:ascii="Times New Roman" w:hAnsi="Times New Roman" w:cs="Times New Roman"/>
          <w:sz w:val="28"/>
          <w:szCs w:val="28"/>
        </w:rPr>
        <w:t>-специалист</w:t>
      </w:r>
    </w:p>
    <w:p w14:paraId="67864792" w14:textId="1B0C528C" w:rsidR="004476C5" w:rsidRDefault="003D49E5" w:rsidP="00D00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B4D70">
        <w:rPr>
          <w:rFonts w:ascii="Times New Roman" w:hAnsi="Times New Roman" w:cs="Times New Roman"/>
          <w:sz w:val="28"/>
          <w:szCs w:val="28"/>
        </w:rPr>
        <w:t xml:space="preserve">16,96% - </w:t>
      </w:r>
      <w:r w:rsidR="004476C5">
        <w:rPr>
          <w:rFonts w:ascii="Times New Roman" w:hAnsi="Times New Roman" w:cs="Times New Roman"/>
          <w:sz w:val="28"/>
          <w:szCs w:val="28"/>
        </w:rPr>
        <w:t>Сфера услуг, торговля, финансы</w:t>
      </w:r>
    </w:p>
    <w:p w14:paraId="43E4683B" w14:textId="42C77663" w:rsidR="004476C5" w:rsidRDefault="003D49E5" w:rsidP="00D00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B4D70">
        <w:rPr>
          <w:rFonts w:ascii="Times New Roman" w:hAnsi="Times New Roman" w:cs="Times New Roman"/>
          <w:sz w:val="28"/>
          <w:szCs w:val="28"/>
        </w:rPr>
        <w:t xml:space="preserve">3,01% - </w:t>
      </w:r>
      <w:r w:rsidR="004476C5">
        <w:rPr>
          <w:rFonts w:ascii="Times New Roman" w:hAnsi="Times New Roman" w:cs="Times New Roman"/>
          <w:sz w:val="28"/>
          <w:szCs w:val="28"/>
        </w:rPr>
        <w:t>Правоохранительные органы</w:t>
      </w:r>
    </w:p>
    <w:p w14:paraId="26DFC34E" w14:textId="79159046" w:rsidR="003B4D70" w:rsidRDefault="003D49E5" w:rsidP="003B4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B4D70">
        <w:rPr>
          <w:rFonts w:ascii="Times New Roman" w:hAnsi="Times New Roman" w:cs="Times New Roman"/>
          <w:sz w:val="28"/>
          <w:szCs w:val="28"/>
        </w:rPr>
        <w:t>2</w:t>
      </w:r>
      <w:r w:rsidR="003A645D">
        <w:rPr>
          <w:rFonts w:ascii="Times New Roman" w:hAnsi="Times New Roman" w:cs="Times New Roman"/>
          <w:sz w:val="28"/>
          <w:szCs w:val="28"/>
        </w:rPr>
        <w:t>4</w:t>
      </w:r>
      <w:r w:rsidR="003B4D70">
        <w:rPr>
          <w:rFonts w:ascii="Times New Roman" w:hAnsi="Times New Roman" w:cs="Times New Roman"/>
          <w:sz w:val="28"/>
          <w:szCs w:val="28"/>
        </w:rPr>
        <w:t xml:space="preserve">,02% - </w:t>
      </w:r>
      <w:r w:rsidR="004476C5">
        <w:rPr>
          <w:rFonts w:ascii="Times New Roman" w:hAnsi="Times New Roman" w:cs="Times New Roman"/>
          <w:sz w:val="28"/>
          <w:szCs w:val="28"/>
        </w:rPr>
        <w:t>Нефтегазовая отрасль,</w:t>
      </w:r>
      <w:r w:rsidR="003B4D70">
        <w:rPr>
          <w:rFonts w:ascii="Times New Roman" w:hAnsi="Times New Roman" w:cs="Times New Roman"/>
          <w:sz w:val="28"/>
          <w:szCs w:val="28"/>
        </w:rPr>
        <w:t xml:space="preserve"> геология</w:t>
      </w:r>
    </w:p>
    <w:p w14:paraId="2E049D7C" w14:textId="4B4CC53D" w:rsidR="004476C5" w:rsidRDefault="003D49E5" w:rsidP="00D00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4D70">
        <w:rPr>
          <w:rFonts w:ascii="Times New Roman" w:hAnsi="Times New Roman" w:cs="Times New Roman"/>
          <w:sz w:val="28"/>
          <w:szCs w:val="28"/>
        </w:rPr>
        <w:t xml:space="preserve">1,89% - </w:t>
      </w:r>
      <w:r w:rsidR="004476C5">
        <w:rPr>
          <w:rFonts w:ascii="Times New Roman" w:hAnsi="Times New Roman" w:cs="Times New Roman"/>
          <w:sz w:val="28"/>
          <w:szCs w:val="28"/>
        </w:rPr>
        <w:t>Энергетика</w:t>
      </w:r>
    </w:p>
    <w:p w14:paraId="788D315D" w14:textId="04ACDA4D" w:rsidR="004476C5" w:rsidRDefault="003D49E5" w:rsidP="00D00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B4D70">
        <w:rPr>
          <w:rFonts w:ascii="Times New Roman" w:hAnsi="Times New Roman" w:cs="Times New Roman"/>
          <w:sz w:val="28"/>
          <w:szCs w:val="28"/>
        </w:rPr>
        <w:t xml:space="preserve">0% - </w:t>
      </w:r>
      <w:r w:rsidR="004476C5">
        <w:rPr>
          <w:rFonts w:ascii="Times New Roman" w:hAnsi="Times New Roman" w:cs="Times New Roman"/>
          <w:sz w:val="28"/>
          <w:szCs w:val="28"/>
        </w:rPr>
        <w:t>Сельское, лесное хозяйство</w:t>
      </w:r>
    </w:p>
    <w:p w14:paraId="0864FB1B" w14:textId="6A4181FC" w:rsidR="003B4D70" w:rsidRDefault="003D49E5" w:rsidP="00D00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247FA1" wp14:editId="7411937B">
            <wp:extent cx="5486400" cy="320040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2"/>
    <w:p w14:paraId="4D87F22A" w14:textId="3D410BF9" w:rsidR="00D00CC2" w:rsidRPr="002F395E" w:rsidRDefault="00D00CC2" w:rsidP="00EB60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F395E">
        <w:rPr>
          <w:rFonts w:ascii="Times New Roman" w:hAnsi="Times New Roman" w:cs="Times New Roman"/>
          <w:sz w:val="18"/>
          <w:szCs w:val="18"/>
        </w:rPr>
        <w:t>Рис</w:t>
      </w:r>
      <w:r w:rsidR="008E17C4" w:rsidRPr="002F395E">
        <w:rPr>
          <w:rFonts w:ascii="Times New Roman" w:hAnsi="Times New Roman" w:cs="Times New Roman"/>
          <w:sz w:val="18"/>
          <w:szCs w:val="18"/>
        </w:rPr>
        <w:t>.</w:t>
      </w:r>
      <w:r w:rsidR="00EB60C7" w:rsidRPr="002F395E">
        <w:rPr>
          <w:rFonts w:ascii="Times New Roman" w:hAnsi="Times New Roman" w:cs="Times New Roman"/>
          <w:sz w:val="18"/>
          <w:szCs w:val="18"/>
        </w:rPr>
        <w:t xml:space="preserve"> 3</w:t>
      </w:r>
      <w:r w:rsidRPr="002F395E">
        <w:rPr>
          <w:rFonts w:ascii="Times New Roman" w:hAnsi="Times New Roman" w:cs="Times New Roman"/>
          <w:sz w:val="18"/>
          <w:szCs w:val="18"/>
        </w:rPr>
        <w:t xml:space="preserve">. </w:t>
      </w:r>
      <w:r w:rsidR="008E17C4" w:rsidRPr="002F395E">
        <w:rPr>
          <w:rFonts w:ascii="Times New Roman" w:hAnsi="Times New Roman" w:cs="Times New Roman"/>
          <w:sz w:val="18"/>
          <w:szCs w:val="18"/>
        </w:rPr>
        <w:t xml:space="preserve">Сфера </w:t>
      </w:r>
      <w:r w:rsidR="004F6AFD" w:rsidRPr="002F395E">
        <w:rPr>
          <w:rFonts w:ascii="Times New Roman" w:hAnsi="Times New Roman" w:cs="Times New Roman"/>
          <w:sz w:val="18"/>
          <w:szCs w:val="18"/>
        </w:rPr>
        <w:t>деятельности</w:t>
      </w:r>
      <w:r w:rsidR="008E17C4" w:rsidRPr="002F395E">
        <w:rPr>
          <w:rFonts w:ascii="Times New Roman" w:hAnsi="Times New Roman" w:cs="Times New Roman"/>
          <w:sz w:val="18"/>
          <w:szCs w:val="18"/>
        </w:rPr>
        <w:t xml:space="preserve"> респондентов, %</w:t>
      </w:r>
    </w:p>
    <w:p w14:paraId="2E653C73" w14:textId="77777777" w:rsidR="00EB60C7" w:rsidRDefault="00EB60C7" w:rsidP="00EB60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A403C9" w14:textId="10D88A58" w:rsidR="00D00CC2" w:rsidRDefault="00D00CC2" w:rsidP="00D00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общих вопросов </w:t>
      </w:r>
      <w:r w:rsidR="00584431">
        <w:rPr>
          <w:rFonts w:ascii="Times New Roman" w:hAnsi="Times New Roman" w:cs="Times New Roman"/>
          <w:sz w:val="28"/>
          <w:szCs w:val="28"/>
        </w:rPr>
        <w:t xml:space="preserve">респонденты перешли к более узким, касающимся </w:t>
      </w:r>
      <w:r w:rsidRPr="00D00CC2">
        <w:rPr>
          <w:rFonts w:ascii="Times New Roman" w:hAnsi="Times New Roman" w:cs="Times New Roman"/>
          <w:sz w:val="28"/>
          <w:szCs w:val="28"/>
        </w:rPr>
        <w:t>удовлетворенности работой муниципального образования городского поселения Пойковский</w:t>
      </w:r>
      <w:r w:rsidR="00584431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87605172"/>
      <w:r w:rsidR="00584431">
        <w:rPr>
          <w:rFonts w:ascii="Times New Roman" w:hAnsi="Times New Roman" w:cs="Times New Roman"/>
          <w:sz w:val="28"/>
          <w:szCs w:val="28"/>
        </w:rPr>
        <w:t xml:space="preserve">Для нас, прежде всего, нужно было выяснить </w:t>
      </w:r>
      <w:r w:rsidR="00B04A47">
        <w:rPr>
          <w:rFonts w:ascii="Times New Roman" w:hAnsi="Times New Roman" w:cs="Times New Roman"/>
          <w:sz w:val="28"/>
          <w:szCs w:val="28"/>
        </w:rPr>
        <w:t>как,</w:t>
      </w:r>
      <w:r w:rsidR="00584431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B04A47">
        <w:rPr>
          <w:rFonts w:ascii="Times New Roman" w:hAnsi="Times New Roman" w:cs="Times New Roman"/>
          <w:sz w:val="28"/>
          <w:szCs w:val="28"/>
        </w:rPr>
        <w:t>граждан,</w:t>
      </w:r>
      <w:r w:rsidR="00584431">
        <w:rPr>
          <w:rFonts w:ascii="Times New Roman" w:hAnsi="Times New Roman" w:cs="Times New Roman"/>
          <w:sz w:val="28"/>
          <w:szCs w:val="28"/>
        </w:rPr>
        <w:t xml:space="preserve"> изменилась жизнь в поселении, изм</w:t>
      </w:r>
      <w:r w:rsidR="00027E16">
        <w:rPr>
          <w:rFonts w:ascii="Times New Roman" w:hAnsi="Times New Roman" w:cs="Times New Roman"/>
          <w:sz w:val="28"/>
          <w:szCs w:val="28"/>
        </w:rPr>
        <w:t>енилась ли она вообще (Рисунок 4</w:t>
      </w:r>
      <w:r w:rsidR="00584431">
        <w:rPr>
          <w:rFonts w:ascii="Times New Roman" w:hAnsi="Times New Roman" w:cs="Times New Roman"/>
          <w:sz w:val="28"/>
          <w:szCs w:val="28"/>
        </w:rPr>
        <w:t>). Как видно из ответов более половины всех респондентов - 55,3</w:t>
      </w:r>
      <w:r w:rsidR="00C10916">
        <w:rPr>
          <w:rFonts w:ascii="Times New Roman" w:hAnsi="Times New Roman" w:cs="Times New Roman"/>
          <w:sz w:val="28"/>
          <w:szCs w:val="28"/>
        </w:rPr>
        <w:t>3</w:t>
      </w:r>
      <w:r w:rsidR="00584431">
        <w:rPr>
          <w:rFonts w:ascii="Times New Roman" w:hAnsi="Times New Roman" w:cs="Times New Roman"/>
          <w:sz w:val="28"/>
          <w:szCs w:val="28"/>
        </w:rPr>
        <w:t>% считают, что жизнь</w:t>
      </w:r>
      <w:r w:rsidR="00C10916">
        <w:rPr>
          <w:rFonts w:ascii="Times New Roman" w:hAnsi="Times New Roman" w:cs="Times New Roman"/>
          <w:sz w:val="28"/>
          <w:szCs w:val="28"/>
        </w:rPr>
        <w:t xml:space="preserve"> изменилась в лучшую сторону, 34,67</w:t>
      </w:r>
      <w:r w:rsidR="00584431">
        <w:rPr>
          <w:rFonts w:ascii="Times New Roman" w:hAnsi="Times New Roman" w:cs="Times New Roman"/>
          <w:sz w:val="28"/>
          <w:szCs w:val="28"/>
        </w:rPr>
        <w:t>%, что осталась без изменений</w:t>
      </w:r>
      <w:r w:rsidR="00C10916">
        <w:rPr>
          <w:rFonts w:ascii="Times New Roman" w:hAnsi="Times New Roman" w:cs="Times New Roman"/>
          <w:sz w:val="28"/>
          <w:szCs w:val="28"/>
        </w:rPr>
        <w:t xml:space="preserve">, </w:t>
      </w:r>
      <w:r w:rsidR="00602449">
        <w:rPr>
          <w:rFonts w:ascii="Times New Roman" w:hAnsi="Times New Roman" w:cs="Times New Roman"/>
          <w:sz w:val="28"/>
          <w:szCs w:val="28"/>
        </w:rPr>
        <w:t>7% затруднились с ответом, а 3% считают, что в худшую сторону</w:t>
      </w:r>
      <w:r w:rsidR="00584431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584431">
        <w:rPr>
          <w:rFonts w:ascii="Times New Roman" w:hAnsi="Times New Roman" w:cs="Times New Roman"/>
          <w:sz w:val="28"/>
          <w:szCs w:val="28"/>
        </w:rPr>
        <w:t>Это говорит об эффективной работе в поселении, которая проявилась в положительной динамике изменения жизни граждан.</w:t>
      </w:r>
    </w:p>
    <w:p w14:paraId="74D94B1E" w14:textId="7F5E1F54" w:rsidR="00584431" w:rsidRPr="00584431" w:rsidRDefault="00C10916" w:rsidP="005844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E4DB37" wp14:editId="7DA8BC82">
            <wp:extent cx="4657725" cy="24098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85B5AB1" w14:textId="592E5275" w:rsidR="00584431" w:rsidRPr="002F395E" w:rsidRDefault="00584431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2F395E">
        <w:rPr>
          <w:rFonts w:ascii="Times New Roman" w:hAnsi="Times New Roman" w:cs="Times New Roman"/>
          <w:sz w:val="18"/>
          <w:szCs w:val="18"/>
        </w:rPr>
        <w:t>Рис</w:t>
      </w:r>
      <w:r w:rsidR="008E17C4" w:rsidRPr="002F395E">
        <w:rPr>
          <w:rFonts w:ascii="Times New Roman" w:hAnsi="Times New Roman" w:cs="Times New Roman"/>
          <w:sz w:val="18"/>
          <w:szCs w:val="18"/>
        </w:rPr>
        <w:t>.</w:t>
      </w:r>
      <w:r w:rsidR="00EB60C7" w:rsidRPr="002F395E">
        <w:rPr>
          <w:rFonts w:ascii="Times New Roman" w:hAnsi="Times New Roman" w:cs="Times New Roman"/>
          <w:sz w:val="18"/>
          <w:szCs w:val="18"/>
        </w:rPr>
        <w:t xml:space="preserve"> 4</w:t>
      </w:r>
      <w:r w:rsidRPr="002F395E">
        <w:rPr>
          <w:rFonts w:ascii="Times New Roman" w:hAnsi="Times New Roman" w:cs="Times New Roman"/>
          <w:sz w:val="18"/>
          <w:szCs w:val="18"/>
        </w:rPr>
        <w:t xml:space="preserve">. </w:t>
      </w:r>
      <w:r w:rsidR="004F6AFD" w:rsidRPr="002F395E">
        <w:rPr>
          <w:rFonts w:ascii="Times New Roman" w:hAnsi="Times New Roman" w:cs="Times New Roman"/>
          <w:sz w:val="18"/>
          <w:szCs w:val="18"/>
        </w:rPr>
        <w:t xml:space="preserve">Мнение респондентов об изменении жизни в поселке за </w:t>
      </w:r>
      <w:r w:rsidRPr="002F395E">
        <w:rPr>
          <w:rFonts w:ascii="Times New Roman" w:hAnsi="Times New Roman" w:cs="Times New Roman"/>
          <w:sz w:val="18"/>
          <w:szCs w:val="18"/>
        </w:rPr>
        <w:t>последние 3 года</w:t>
      </w:r>
      <w:r w:rsidR="004F6AFD" w:rsidRPr="002F395E">
        <w:rPr>
          <w:rFonts w:ascii="Times New Roman" w:hAnsi="Times New Roman" w:cs="Times New Roman"/>
          <w:sz w:val="18"/>
          <w:szCs w:val="18"/>
        </w:rPr>
        <w:t>, %</w:t>
      </w:r>
    </w:p>
    <w:p w14:paraId="2A093A4E" w14:textId="77777777" w:rsidR="004F6AFD" w:rsidRDefault="004F6AFD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078B23" w14:textId="6B02DA5C" w:rsidR="00584431" w:rsidRDefault="00584431" w:rsidP="002F3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7605282"/>
      <w:r>
        <w:rPr>
          <w:rFonts w:ascii="Times New Roman" w:hAnsi="Times New Roman" w:cs="Times New Roman"/>
          <w:sz w:val="28"/>
          <w:szCs w:val="28"/>
        </w:rPr>
        <w:t>На вопрос «</w:t>
      </w:r>
      <w:r w:rsidRPr="00584431">
        <w:rPr>
          <w:rFonts w:ascii="Times New Roman" w:hAnsi="Times New Roman" w:cs="Times New Roman"/>
          <w:sz w:val="28"/>
          <w:szCs w:val="28"/>
        </w:rPr>
        <w:t>Удовлетворены ли Вы работой органов местного самоуправления городского поселения Пойковский в сфере профилактики правонарушении?</w:t>
      </w:r>
      <w:r>
        <w:rPr>
          <w:rFonts w:ascii="Times New Roman" w:hAnsi="Times New Roman" w:cs="Times New Roman"/>
          <w:sz w:val="28"/>
          <w:szCs w:val="28"/>
        </w:rPr>
        <w:t>» чуть ме</w:t>
      </w:r>
      <w:r w:rsidR="00376893">
        <w:rPr>
          <w:rFonts w:ascii="Times New Roman" w:hAnsi="Times New Roman" w:cs="Times New Roman"/>
          <w:sz w:val="28"/>
          <w:szCs w:val="28"/>
        </w:rPr>
        <w:t>ньше половины респондентов – 4</w:t>
      </w:r>
      <w:r>
        <w:rPr>
          <w:rFonts w:ascii="Times New Roman" w:hAnsi="Times New Roman" w:cs="Times New Roman"/>
          <w:sz w:val="28"/>
          <w:szCs w:val="28"/>
        </w:rPr>
        <w:t>7% скорее удовлетворен</w:t>
      </w:r>
      <w:r w:rsidR="00376893">
        <w:rPr>
          <w:rFonts w:ascii="Times New Roman" w:hAnsi="Times New Roman" w:cs="Times New Roman"/>
          <w:sz w:val="28"/>
          <w:szCs w:val="28"/>
        </w:rPr>
        <w:t>ы, 28,6</w:t>
      </w:r>
      <w:r w:rsidR="009153CF">
        <w:rPr>
          <w:rFonts w:ascii="Times New Roman" w:hAnsi="Times New Roman" w:cs="Times New Roman"/>
          <w:sz w:val="28"/>
          <w:szCs w:val="28"/>
        </w:rPr>
        <w:t>7% полностью удовлетворены</w:t>
      </w:r>
      <w:bookmarkEnd w:id="4"/>
      <w:r w:rsidR="002A5C6F">
        <w:rPr>
          <w:rFonts w:ascii="Times New Roman" w:hAnsi="Times New Roman" w:cs="Times New Roman"/>
          <w:sz w:val="28"/>
          <w:szCs w:val="28"/>
        </w:rPr>
        <w:t>, в то время как 14,</w:t>
      </w:r>
      <w:r w:rsidR="00376893">
        <w:rPr>
          <w:rFonts w:ascii="Times New Roman" w:hAnsi="Times New Roman" w:cs="Times New Roman"/>
          <w:sz w:val="28"/>
          <w:szCs w:val="28"/>
        </w:rPr>
        <w:t>3</w:t>
      </w:r>
      <w:r w:rsidR="002A5C6F">
        <w:rPr>
          <w:rFonts w:ascii="Times New Roman" w:hAnsi="Times New Roman" w:cs="Times New Roman"/>
          <w:sz w:val="28"/>
          <w:szCs w:val="28"/>
        </w:rPr>
        <w:t>3% затр</w:t>
      </w:r>
      <w:r w:rsidR="00BC4F5D">
        <w:rPr>
          <w:rFonts w:ascii="Times New Roman" w:hAnsi="Times New Roman" w:cs="Times New Roman"/>
          <w:sz w:val="28"/>
          <w:szCs w:val="28"/>
        </w:rPr>
        <w:t>у</w:t>
      </w:r>
      <w:r w:rsidR="00376893">
        <w:rPr>
          <w:rFonts w:ascii="Times New Roman" w:hAnsi="Times New Roman" w:cs="Times New Roman"/>
          <w:sz w:val="28"/>
          <w:szCs w:val="28"/>
        </w:rPr>
        <w:t xml:space="preserve">дняются ответит, 7% скорее не удовлетворены, а </w:t>
      </w:r>
      <w:r w:rsidR="002A5C6F">
        <w:rPr>
          <w:rFonts w:ascii="Times New Roman" w:hAnsi="Times New Roman" w:cs="Times New Roman"/>
          <w:sz w:val="28"/>
          <w:szCs w:val="28"/>
        </w:rPr>
        <w:t>3% со</w:t>
      </w:r>
      <w:r w:rsidR="002F395E">
        <w:rPr>
          <w:rFonts w:ascii="Times New Roman" w:hAnsi="Times New Roman" w:cs="Times New Roman"/>
          <w:sz w:val="28"/>
          <w:szCs w:val="28"/>
        </w:rPr>
        <w:t>всем не удовлетворены (Рисунок 5</w:t>
      </w:r>
      <w:r w:rsidR="002A5C6F">
        <w:rPr>
          <w:rFonts w:ascii="Times New Roman" w:hAnsi="Times New Roman" w:cs="Times New Roman"/>
          <w:sz w:val="28"/>
          <w:szCs w:val="28"/>
        </w:rPr>
        <w:t>).</w:t>
      </w:r>
    </w:p>
    <w:p w14:paraId="5C2A9E2A" w14:textId="43955A7C" w:rsidR="00584431" w:rsidRDefault="00376893" w:rsidP="002F39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BD28C1" wp14:editId="5E5F5D08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E69EE4" w14:textId="15B84C2D" w:rsidR="008704A7" w:rsidRDefault="002A5C6F" w:rsidP="002F39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395E">
        <w:rPr>
          <w:rFonts w:ascii="Times New Roman" w:hAnsi="Times New Roman" w:cs="Times New Roman"/>
          <w:sz w:val="18"/>
          <w:szCs w:val="18"/>
        </w:rPr>
        <w:t>Рис</w:t>
      </w:r>
      <w:r w:rsidR="004F6AFD" w:rsidRPr="002F395E">
        <w:rPr>
          <w:rFonts w:ascii="Times New Roman" w:hAnsi="Times New Roman" w:cs="Times New Roman"/>
          <w:sz w:val="18"/>
          <w:szCs w:val="18"/>
        </w:rPr>
        <w:t>.</w:t>
      </w:r>
      <w:r w:rsidR="00EB60C7" w:rsidRPr="002F395E">
        <w:rPr>
          <w:rFonts w:ascii="Times New Roman" w:hAnsi="Times New Roman" w:cs="Times New Roman"/>
          <w:sz w:val="18"/>
          <w:szCs w:val="18"/>
        </w:rPr>
        <w:t xml:space="preserve"> 5</w:t>
      </w:r>
      <w:r w:rsidRPr="002F395E">
        <w:rPr>
          <w:rFonts w:ascii="Times New Roman" w:hAnsi="Times New Roman" w:cs="Times New Roman"/>
          <w:sz w:val="18"/>
          <w:szCs w:val="18"/>
        </w:rPr>
        <w:t>. Удовлетворен</w:t>
      </w:r>
      <w:r w:rsidR="004F6AFD" w:rsidRPr="002F395E">
        <w:rPr>
          <w:rFonts w:ascii="Times New Roman" w:hAnsi="Times New Roman" w:cs="Times New Roman"/>
          <w:sz w:val="18"/>
          <w:szCs w:val="18"/>
        </w:rPr>
        <w:t xml:space="preserve">ность респондентов </w:t>
      </w:r>
      <w:r w:rsidRPr="002F395E">
        <w:rPr>
          <w:rFonts w:ascii="Times New Roman" w:hAnsi="Times New Roman" w:cs="Times New Roman"/>
          <w:sz w:val="18"/>
          <w:szCs w:val="18"/>
        </w:rPr>
        <w:t>работой органов местного самоуправления городского поселения Пойковский в сфере профилактики правонарушении</w:t>
      </w:r>
      <w:r w:rsidR="004F6AFD" w:rsidRPr="002F395E">
        <w:rPr>
          <w:rFonts w:ascii="Times New Roman" w:hAnsi="Times New Roman" w:cs="Times New Roman"/>
          <w:sz w:val="18"/>
          <w:szCs w:val="18"/>
        </w:rPr>
        <w:t>, %</w:t>
      </w:r>
      <w:bookmarkStart w:id="5" w:name="_Hlk87605387"/>
    </w:p>
    <w:p w14:paraId="427CF2A3" w14:textId="77777777" w:rsidR="002F395E" w:rsidRPr="002F395E" w:rsidRDefault="002F395E" w:rsidP="002F39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4C1D37" w14:textId="2F1385C9" w:rsidR="002A5C6F" w:rsidRPr="002A5C6F" w:rsidRDefault="002A5C6F" w:rsidP="002A5C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C6F">
        <w:rPr>
          <w:rFonts w:ascii="Times New Roman" w:hAnsi="Times New Roman" w:cs="Times New Roman"/>
          <w:sz w:val="28"/>
          <w:szCs w:val="28"/>
        </w:rPr>
        <w:t xml:space="preserve">При исследовании качества бытовых услуг респондентам был задан вопрос относительно их удовлетворенности. Ответы опрашиваемых распределились следующим образом: </w:t>
      </w:r>
      <w:r w:rsidR="002515CE">
        <w:rPr>
          <w:rFonts w:ascii="Times New Roman" w:hAnsi="Times New Roman" w:cs="Times New Roman"/>
          <w:sz w:val="28"/>
          <w:szCs w:val="28"/>
        </w:rPr>
        <w:t>48,33% скорее удовлетворены, 11,</w:t>
      </w:r>
      <w:r w:rsidR="005810CC">
        <w:rPr>
          <w:rFonts w:ascii="Times New Roman" w:hAnsi="Times New Roman" w:cs="Times New Roman"/>
          <w:sz w:val="28"/>
          <w:szCs w:val="28"/>
        </w:rPr>
        <w:t>47</w:t>
      </w:r>
      <w:r w:rsidRPr="002A5C6F">
        <w:rPr>
          <w:rFonts w:ascii="Times New Roman" w:hAnsi="Times New Roman" w:cs="Times New Roman"/>
          <w:sz w:val="28"/>
          <w:szCs w:val="28"/>
        </w:rPr>
        <w:t xml:space="preserve">% </w:t>
      </w:r>
      <w:r w:rsidR="002515CE">
        <w:rPr>
          <w:rFonts w:ascii="Times New Roman" w:hAnsi="Times New Roman" w:cs="Times New Roman"/>
          <w:sz w:val="28"/>
          <w:szCs w:val="28"/>
        </w:rPr>
        <w:t>скорее не удовлетворены, 3</w:t>
      </w:r>
      <w:r w:rsidRPr="002A5C6F">
        <w:rPr>
          <w:rFonts w:ascii="Times New Roman" w:hAnsi="Times New Roman" w:cs="Times New Roman"/>
          <w:sz w:val="28"/>
          <w:szCs w:val="28"/>
        </w:rPr>
        <w:t>0,3% полностью удовлетворены</w:t>
      </w:r>
      <w:r w:rsidR="00602449">
        <w:rPr>
          <w:rFonts w:ascii="Times New Roman" w:hAnsi="Times New Roman" w:cs="Times New Roman"/>
          <w:sz w:val="28"/>
          <w:szCs w:val="28"/>
        </w:rPr>
        <w:t>, 5</w:t>
      </w:r>
      <w:r w:rsidR="005810CC">
        <w:rPr>
          <w:rFonts w:ascii="Times New Roman" w:hAnsi="Times New Roman" w:cs="Times New Roman"/>
          <w:sz w:val="28"/>
          <w:szCs w:val="28"/>
        </w:rPr>
        <w:t>,3</w:t>
      </w:r>
      <w:r w:rsidR="00602449">
        <w:rPr>
          <w:rFonts w:ascii="Times New Roman" w:hAnsi="Times New Roman" w:cs="Times New Roman"/>
          <w:sz w:val="28"/>
          <w:szCs w:val="28"/>
        </w:rPr>
        <w:t>% затрудняются ответить, 4,</w:t>
      </w:r>
      <w:r w:rsidR="002515CE">
        <w:rPr>
          <w:rFonts w:ascii="Times New Roman" w:hAnsi="Times New Roman" w:cs="Times New Roman"/>
          <w:sz w:val="28"/>
          <w:szCs w:val="28"/>
        </w:rPr>
        <w:t>6</w:t>
      </w:r>
      <w:r w:rsidR="00602449">
        <w:rPr>
          <w:rFonts w:ascii="Times New Roman" w:hAnsi="Times New Roman" w:cs="Times New Roman"/>
          <w:sz w:val="28"/>
          <w:szCs w:val="28"/>
        </w:rPr>
        <w:t>% совсем не удовлетворены</w:t>
      </w:r>
      <w:r w:rsidRPr="002A5C6F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4AF4BB1C" w14:textId="77777777" w:rsidR="004E63AA" w:rsidRDefault="002515CE" w:rsidP="004F6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652F9A" wp14:editId="2DC2A2AC">
            <wp:extent cx="4019550" cy="2476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0D83477" w14:textId="73C732A5" w:rsidR="002A5C6F" w:rsidRPr="002F395E" w:rsidRDefault="002A5C6F" w:rsidP="004F6A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395E">
        <w:rPr>
          <w:rFonts w:ascii="Times New Roman" w:hAnsi="Times New Roman" w:cs="Times New Roman"/>
          <w:sz w:val="18"/>
          <w:szCs w:val="18"/>
        </w:rPr>
        <w:t>Рис</w:t>
      </w:r>
      <w:r w:rsidR="004F6AFD" w:rsidRPr="002F395E">
        <w:rPr>
          <w:rFonts w:ascii="Times New Roman" w:hAnsi="Times New Roman" w:cs="Times New Roman"/>
          <w:sz w:val="18"/>
          <w:szCs w:val="18"/>
        </w:rPr>
        <w:t>.</w:t>
      </w:r>
      <w:r w:rsidR="00EB60C7" w:rsidRPr="002F395E">
        <w:rPr>
          <w:rFonts w:ascii="Times New Roman" w:hAnsi="Times New Roman" w:cs="Times New Roman"/>
          <w:sz w:val="18"/>
          <w:szCs w:val="18"/>
        </w:rPr>
        <w:t xml:space="preserve"> 6</w:t>
      </w:r>
      <w:r w:rsidRPr="002F395E">
        <w:rPr>
          <w:rFonts w:ascii="Times New Roman" w:hAnsi="Times New Roman" w:cs="Times New Roman"/>
          <w:sz w:val="18"/>
          <w:szCs w:val="18"/>
        </w:rPr>
        <w:t xml:space="preserve">. </w:t>
      </w:r>
      <w:r w:rsidR="004F6AFD" w:rsidRPr="002F395E">
        <w:rPr>
          <w:rFonts w:ascii="Times New Roman" w:hAnsi="Times New Roman" w:cs="Times New Roman"/>
          <w:sz w:val="18"/>
          <w:szCs w:val="18"/>
        </w:rPr>
        <w:t>Удовлетворенность респондентов</w:t>
      </w:r>
      <w:r w:rsidRPr="002F395E">
        <w:rPr>
          <w:rFonts w:ascii="Times New Roman" w:hAnsi="Times New Roman" w:cs="Times New Roman"/>
          <w:sz w:val="18"/>
          <w:szCs w:val="18"/>
        </w:rPr>
        <w:t xml:space="preserve"> качеством предоставления бытовых услуг</w:t>
      </w:r>
      <w:r w:rsidR="004F6AFD" w:rsidRPr="002F395E">
        <w:rPr>
          <w:rFonts w:ascii="Times New Roman" w:hAnsi="Times New Roman" w:cs="Times New Roman"/>
          <w:sz w:val="18"/>
          <w:szCs w:val="18"/>
        </w:rPr>
        <w:t>, %</w:t>
      </w:r>
    </w:p>
    <w:p w14:paraId="1A9EE7EA" w14:textId="77777777" w:rsidR="004F6AFD" w:rsidRDefault="004F6AFD" w:rsidP="004F6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9DA4" w14:textId="0CBC3174" w:rsidR="002A5C6F" w:rsidRDefault="00D973AF" w:rsidP="00D97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87605485"/>
      <w:r>
        <w:rPr>
          <w:rFonts w:ascii="Times New Roman" w:hAnsi="Times New Roman" w:cs="Times New Roman"/>
          <w:sz w:val="28"/>
          <w:szCs w:val="28"/>
        </w:rPr>
        <w:t>Если говорить об у</w:t>
      </w:r>
      <w:r w:rsidR="002A5C6F" w:rsidRPr="002A5C6F">
        <w:rPr>
          <w:rFonts w:ascii="Times New Roman" w:hAnsi="Times New Roman" w:cs="Times New Roman"/>
          <w:sz w:val="28"/>
          <w:szCs w:val="28"/>
        </w:rPr>
        <w:t>довлетворен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2A5C6F" w:rsidRPr="002A5C6F">
        <w:rPr>
          <w:rFonts w:ascii="Times New Roman" w:hAnsi="Times New Roman" w:cs="Times New Roman"/>
          <w:sz w:val="28"/>
          <w:szCs w:val="28"/>
        </w:rPr>
        <w:t>качеством услуг, предоставляемых учреждениями сферы культуры</w:t>
      </w:r>
      <w:r>
        <w:rPr>
          <w:rFonts w:ascii="Times New Roman" w:hAnsi="Times New Roman" w:cs="Times New Roman"/>
          <w:sz w:val="28"/>
          <w:szCs w:val="28"/>
        </w:rPr>
        <w:t>, то большинство респ</w:t>
      </w:r>
      <w:r w:rsidR="009564FA">
        <w:rPr>
          <w:rFonts w:ascii="Times New Roman" w:hAnsi="Times New Roman" w:cs="Times New Roman"/>
          <w:sz w:val="28"/>
          <w:szCs w:val="28"/>
        </w:rPr>
        <w:t>ондентов скорее удовлетворены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9564FA">
        <w:rPr>
          <w:rFonts w:ascii="Times New Roman" w:hAnsi="Times New Roman" w:cs="Times New Roman"/>
          <w:sz w:val="28"/>
          <w:szCs w:val="28"/>
        </w:rPr>
        <w:t>5,33%), 48,67</w:t>
      </w:r>
      <w:r>
        <w:rPr>
          <w:rFonts w:ascii="Times New Roman" w:hAnsi="Times New Roman" w:cs="Times New Roman"/>
          <w:sz w:val="28"/>
          <w:szCs w:val="28"/>
        </w:rPr>
        <w:t>% полностью удовлетворены</w:t>
      </w:r>
      <w:r w:rsidR="009564FA">
        <w:rPr>
          <w:rFonts w:ascii="Times New Roman" w:hAnsi="Times New Roman" w:cs="Times New Roman"/>
          <w:sz w:val="28"/>
          <w:szCs w:val="28"/>
        </w:rPr>
        <w:t>, 6% скорее не удовлетворены, 6</w:t>
      </w:r>
      <w:r w:rsidR="005E0EBC">
        <w:rPr>
          <w:rFonts w:ascii="Times New Roman" w:hAnsi="Times New Roman" w:cs="Times New Roman"/>
          <w:sz w:val="28"/>
          <w:szCs w:val="28"/>
        </w:rPr>
        <w:t>% затрудняются ответить, а 4% совсем не удовлетворены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7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6"/>
    <w:p w14:paraId="2C416D46" w14:textId="77777777" w:rsidR="009564FA" w:rsidRDefault="009564FA" w:rsidP="00E6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B8A8D7" wp14:editId="2F8C8A42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D25F26" w14:textId="4A24B59A" w:rsidR="00D973AF" w:rsidRDefault="00DD7162" w:rsidP="00DD7162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973AF" w:rsidRPr="00DD7162">
        <w:rPr>
          <w:rFonts w:ascii="Times New Roman" w:hAnsi="Times New Roman" w:cs="Times New Roman"/>
          <w:sz w:val="18"/>
          <w:szCs w:val="18"/>
        </w:rPr>
        <w:t>Рис</w:t>
      </w:r>
      <w:r w:rsidR="004F6AFD" w:rsidRPr="00DD7162">
        <w:rPr>
          <w:rFonts w:ascii="Times New Roman" w:hAnsi="Times New Roman" w:cs="Times New Roman"/>
          <w:sz w:val="18"/>
          <w:szCs w:val="18"/>
        </w:rPr>
        <w:t>.</w:t>
      </w:r>
      <w:r w:rsidR="00EB60C7" w:rsidRPr="00DD7162">
        <w:rPr>
          <w:rFonts w:ascii="Times New Roman" w:hAnsi="Times New Roman" w:cs="Times New Roman"/>
          <w:sz w:val="18"/>
          <w:szCs w:val="18"/>
        </w:rPr>
        <w:t xml:space="preserve"> 7</w:t>
      </w:r>
      <w:r w:rsidR="00D973AF" w:rsidRPr="00DD7162">
        <w:rPr>
          <w:rFonts w:ascii="Times New Roman" w:hAnsi="Times New Roman" w:cs="Times New Roman"/>
          <w:sz w:val="18"/>
          <w:szCs w:val="18"/>
        </w:rPr>
        <w:t>. Удовлетворен</w:t>
      </w:r>
      <w:r w:rsidR="004F6AFD" w:rsidRPr="00DD7162">
        <w:rPr>
          <w:rFonts w:ascii="Times New Roman" w:hAnsi="Times New Roman" w:cs="Times New Roman"/>
          <w:sz w:val="18"/>
          <w:szCs w:val="18"/>
        </w:rPr>
        <w:t xml:space="preserve">ность респондентов </w:t>
      </w:r>
      <w:r w:rsidR="00D973AF" w:rsidRPr="00DD7162">
        <w:rPr>
          <w:rFonts w:ascii="Times New Roman" w:hAnsi="Times New Roman" w:cs="Times New Roman"/>
          <w:sz w:val="18"/>
          <w:szCs w:val="18"/>
        </w:rPr>
        <w:t>качеством услуг, предоставляемых учреждениями сферы культуры</w:t>
      </w:r>
      <w:r w:rsidR="004F6AFD" w:rsidRPr="00DD7162">
        <w:rPr>
          <w:rFonts w:ascii="Times New Roman" w:hAnsi="Times New Roman" w:cs="Times New Roman"/>
          <w:sz w:val="18"/>
          <w:szCs w:val="18"/>
        </w:rPr>
        <w:t>, %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7D57A7BD" w14:textId="77777777" w:rsidR="00DD7162" w:rsidRPr="00DD7162" w:rsidRDefault="00DD7162" w:rsidP="00DD7162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FADBB7" w14:textId="4B856D73" w:rsidR="00D973AF" w:rsidRDefault="00D973AF" w:rsidP="00D973A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7" w:name="_Hlk87605663"/>
      <w:r>
        <w:rPr>
          <w:rFonts w:ascii="Times New Roman" w:hAnsi="Times New Roman" w:cs="Times New Roman"/>
          <w:sz w:val="28"/>
          <w:szCs w:val="28"/>
        </w:rPr>
        <w:t>а вопрос: «</w:t>
      </w:r>
      <w:r w:rsidRPr="00D973AF">
        <w:rPr>
          <w:rFonts w:ascii="Times New Roman" w:hAnsi="Times New Roman" w:cs="Times New Roman"/>
          <w:sz w:val="28"/>
          <w:szCs w:val="28"/>
        </w:rPr>
        <w:t>Удовлетворены ли Вы качеством предоставления государственных и муниципальных услуг?</w:t>
      </w:r>
      <w:r w:rsidR="009D2C75">
        <w:rPr>
          <w:rFonts w:ascii="Times New Roman" w:hAnsi="Times New Roman" w:cs="Times New Roman"/>
          <w:sz w:val="28"/>
          <w:szCs w:val="28"/>
        </w:rPr>
        <w:t>» 41,33</w:t>
      </w:r>
      <w:r>
        <w:rPr>
          <w:rFonts w:ascii="Times New Roman" w:hAnsi="Times New Roman" w:cs="Times New Roman"/>
          <w:sz w:val="28"/>
          <w:szCs w:val="28"/>
        </w:rPr>
        <w:t>% опрашиваемых ответи</w:t>
      </w:r>
      <w:r w:rsidR="009D2C75">
        <w:rPr>
          <w:rFonts w:ascii="Times New Roman" w:hAnsi="Times New Roman" w:cs="Times New Roman"/>
          <w:sz w:val="28"/>
          <w:szCs w:val="28"/>
        </w:rPr>
        <w:t>ли, что скорее удовлетворены, 49,67</w:t>
      </w:r>
      <w:r>
        <w:rPr>
          <w:rFonts w:ascii="Times New Roman" w:hAnsi="Times New Roman" w:cs="Times New Roman"/>
          <w:sz w:val="28"/>
          <w:szCs w:val="28"/>
        </w:rPr>
        <w:t xml:space="preserve">% полностью удовлетворены, в то время как </w:t>
      </w:r>
      <w:r w:rsidR="009D2C75">
        <w:rPr>
          <w:rFonts w:ascii="Times New Roman" w:hAnsi="Times New Roman" w:cs="Times New Roman"/>
          <w:sz w:val="28"/>
          <w:szCs w:val="28"/>
        </w:rPr>
        <w:t>5,67</w:t>
      </w:r>
      <w:r>
        <w:rPr>
          <w:rFonts w:ascii="Times New Roman" w:hAnsi="Times New Roman" w:cs="Times New Roman"/>
          <w:sz w:val="28"/>
          <w:szCs w:val="28"/>
        </w:rPr>
        <w:t>% скорее не удовлетворены</w:t>
      </w:r>
      <w:r w:rsidR="009D2C75">
        <w:rPr>
          <w:rFonts w:ascii="Times New Roman" w:hAnsi="Times New Roman" w:cs="Times New Roman"/>
          <w:sz w:val="28"/>
          <w:szCs w:val="28"/>
        </w:rPr>
        <w:t>, 2% затрудняются ответить, а 1,33</w:t>
      </w:r>
      <w:r w:rsidR="005E0EBC">
        <w:rPr>
          <w:rFonts w:ascii="Times New Roman" w:hAnsi="Times New Roman" w:cs="Times New Roman"/>
          <w:sz w:val="28"/>
          <w:szCs w:val="28"/>
        </w:rPr>
        <w:t>% совсем не удовлетворены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8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7"/>
    <w:p w14:paraId="505E0FE3" w14:textId="6BA357C6" w:rsidR="00D973AF" w:rsidRDefault="009D2C75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6B3DFD" wp14:editId="3916DB36">
            <wp:extent cx="4572000" cy="2495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26D1D26" w14:textId="7CEAC295" w:rsidR="004F6AFD" w:rsidRDefault="00D973AF" w:rsidP="00DD71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4F6AFD" w:rsidRPr="00DD7162">
        <w:rPr>
          <w:rFonts w:ascii="Times New Roman" w:hAnsi="Times New Roman" w:cs="Times New Roman"/>
          <w:sz w:val="18"/>
          <w:szCs w:val="18"/>
        </w:rPr>
        <w:t>.</w:t>
      </w:r>
      <w:r w:rsidR="00EB60C7" w:rsidRPr="00DD7162">
        <w:rPr>
          <w:rFonts w:ascii="Times New Roman" w:hAnsi="Times New Roman" w:cs="Times New Roman"/>
          <w:sz w:val="18"/>
          <w:szCs w:val="18"/>
        </w:rPr>
        <w:t xml:space="preserve"> 8</w:t>
      </w:r>
      <w:r w:rsidRPr="00DD7162">
        <w:rPr>
          <w:rFonts w:ascii="Times New Roman" w:hAnsi="Times New Roman" w:cs="Times New Roman"/>
          <w:sz w:val="18"/>
          <w:szCs w:val="18"/>
        </w:rPr>
        <w:t>. Удовлетворен</w:t>
      </w:r>
      <w:r w:rsidR="004F6AFD" w:rsidRPr="00DD7162">
        <w:rPr>
          <w:rFonts w:ascii="Times New Roman" w:hAnsi="Times New Roman" w:cs="Times New Roman"/>
          <w:sz w:val="18"/>
          <w:szCs w:val="18"/>
        </w:rPr>
        <w:t xml:space="preserve">ность респондентов </w:t>
      </w:r>
      <w:r w:rsidRPr="00DD7162">
        <w:rPr>
          <w:rFonts w:ascii="Times New Roman" w:hAnsi="Times New Roman" w:cs="Times New Roman"/>
          <w:sz w:val="18"/>
          <w:szCs w:val="18"/>
        </w:rPr>
        <w:t>качеством предоставления государственных и муниципальных услуг</w:t>
      </w:r>
      <w:r w:rsidR="004F6AFD">
        <w:rPr>
          <w:rFonts w:ascii="Times New Roman" w:hAnsi="Times New Roman" w:cs="Times New Roman"/>
          <w:sz w:val="24"/>
          <w:szCs w:val="24"/>
        </w:rPr>
        <w:t>, %</w:t>
      </w:r>
    </w:p>
    <w:p w14:paraId="208302F5" w14:textId="1A563B8A" w:rsidR="00D973AF" w:rsidRDefault="00D973AF" w:rsidP="00D97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87605755"/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несколько вопросов были посвящены анализу жилищной политики. Так, относительно удовлетворенности жилищной политикой, проводимой </w:t>
      </w:r>
      <w:r w:rsidRPr="00D973AF">
        <w:rPr>
          <w:rFonts w:ascii="Times New Roman" w:hAnsi="Times New Roman" w:cs="Times New Roman"/>
          <w:sz w:val="28"/>
          <w:szCs w:val="28"/>
        </w:rPr>
        <w:t>органами местного самоуправления на территории поселения</w:t>
      </w:r>
      <w:r w:rsidR="00BC4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D27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>
        <w:rPr>
          <w:rFonts w:ascii="Times New Roman" w:hAnsi="Times New Roman" w:cs="Times New Roman"/>
          <w:sz w:val="28"/>
          <w:szCs w:val="28"/>
        </w:rPr>
        <w:t>респ</w:t>
      </w:r>
      <w:r w:rsidR="004737B4">
        <w:rPr>
          <w:rFonts w:ascii="Times New Roman" w:hAnsi="Times New Roman" w:cs="Times New Roman"/>
          <w:sz w:val="28"/>
          <w:szCs w:val="28"/>
        </w:rPr>
        <w:t>онде</w:t>
      </w:r>
      <w:r w:rsidR="009E5D27">
        <w:rPr>
          <w:rFonts w:ascii="Times New Roman" w:hAnsi="Times New Roman" w:cs="Times New Roman"/>
          <w:sz w:val="28"/>
          <w:szCs w:val="28"/>
        </w:rPr>
        <w:t>нтов отметили, что оценивают ее положительно и скорее удовлетворены ей (50,3</w:t>
      </w:r>
      <w:r w:rsidR="007D7237">
        <w:rPr>
          <w:rFonts w:ascii="Times New Roman" w:hAnsi="Times New Roman" w:cs="Times New Roman"/>
          <w:sz w:val="28"/>
          <w:szCs w:val="28"/>
        </w:rPr>
        <w:t>3%), полностью удовлетворены 32</w:t>
      </w:r>
      <w:r w:rsidR="009E5D27">
        <w:rPr>
          <w:rFonts w:ascii="Times New Roman" w:hAnsi="Times New Roman" w:cs="Times New Roman"/>
          <w:sz w:val="28"/>
          <w:szCs w:val="28"/>
        </w:rPr>
        <w:t>%</w:t>
      </w:r>
      <w:r w:rsidR="007D7237">
        <w:rPr>
          <w:rFonts w:ascii="Times New Roman" w:hAnsi="Times New Roman" w:cs="Times New Roman"/>
          <w:sz w:val="28"/>
          <w:szCs w:val="28"/>
        </w:rPr>
        <w:t>, 4</w:t>
      </w:r>
      <w:r w:rsidR="005E0EBC">
        <w:rPr>
          <w:rFonts w:ascii="Times New Roman" w:hAnsi="Times New Roman" w:cs="Times New Roman"/>
          <w:sz w:val="28"/>
          <w:szCs w:val="28"/>
        </w:rPr>
        <w:t>% скорее не удовлетворены, 7,</w:t>
      </w:r>
      <w:r w:rsidR="007D7237">
        <w:rPr>
          <w:rFonts w:ascii="Times New Roman" w:hAnsi="Times New Roman" w:cs="Times New Roman"/>
          <w:sz w:val="28"/>
          <w:szCs w:val="28"/>
        </w:rPr>
        <w:t>6</w:t>
      </w:r>
      <w:r w:rsidR="005E0EBC">
        <w:rPr>
          <w:rFonts w:ascii="Times New Roman" w:hAnsi="Times New Roman" w:cs="Times New Roman"/>
          <w:sz w:val="28"/>
          <w:szCs w:val="28"/>
        </w:rPr>
        <w:t>7% затрудняются ответить, а 6% совсем не удовлетворены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9</w:t>
      </w:r>
      <w:r w:rsidR="009E5D27">
        <w:rPr>
          <w:rFonts w:ascii="Times New Roman" w:hAnsi="Times New Roman" w:cs="Times New Roman"/>
          <w:sz w:val="28"/>
          <w:szCs w:val="28"/>
        </w:rPr>
        <w:t>).</w:t>
      </w:r>
    </w:p>
    <w:bookmarkEnd w:id="8"/>
    <w:p w14:paraId="5BF4B117" w14:textId="478269A9" w:rsidR="009E5D27" w:rsidRDefault="007D7237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1C51A2" wp14:editId="244153F0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454476F" w14:textId="6D9DDB5D" w:rsidR="009E5D27" w:rsidRPr="00DD7162" w:rsidRDefault="009E5D27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4F6AFD" w:rsidRPr="00DD7162">
        <w:rPr>
          <w:rFonts w:ascii="Times New Roman" w:hAnsi="Times New Roman" w:cs="Times New Roman"/>
          <w:sz w:val="18"/>
          <w:szCs w:val="18"/>
        </w:rPr>
        <w:t>.</w:t>
      </w:r>
      <w:r w:rsidR="00EB60C7" w:rsidRPr="00DD7162">
        <w:rPr>
          <w:rFonts w:ascii="Times New Roman" w:hAnsi="Times New Roman" w:cs="Times New Roman"/>
          <w:sz w:val="18"/>
          <w:szCs w:val="18"/>
        </w:rPr>
        <w:t xml:space="preserve"> 9</w:t>
      </w:r>
      <w:r w:rsidRPr="00DD7162">
        <w:rPr>
          <w:rFonts w:ascii="Times New Roman" w:hAnsi="Times New Roman" w:cs="Times New Roman"/>
          <w:sz w:val="18"/>
          <w:szCs w:val="18"/>
        </w:rPr>
        <w:t>. Удовлетворен</w:t>
      </w:r>
      <w:r w:rsidR="004F6AFD" w:rsidRPr="00DD7162">
        <w:rPr>
          <w:rFonts w:ascii="Times New Roman" w:hAnsi="Times New Roman" w:cs="Times New Roman"/>
          <w:sz w:val="18"/>
          <w:szCs w:val="18"/>
        </w:rPr>
        <w:t>ность респондентов</w:t>
      </w:r>
      <w:r w:rsidRPr="00DD7162">
        <w:rPr>
          <w:rFonts w:ascii="Times New Roman" w:hAnsi="Times New Roman" w:cs="Times New Roman"/>
          <w:sz w:val="18"/>
          <w:szCs w:val="18"/>
        </w:rPr>
        <w:t xml:space="preserve"> жилищной политикой, проводимой органами местного самоуправления на территории поселения</w:t>
      </w:r>
      <w:r w:rsidR="004F6AFD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552A8BBE" w14:textId="77777777" w:rsidR="00E643E7" w:rsidRPr="00E643E7" w:rsidRDefault="00E643E7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946321" w14:textId="45CD025E" w:rsidR="009E5D27" w:rsidRDefault="005E0EBC" w:rsidP="00D97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87605844"/>
      <w:r>
        <w:rPr>
          <w:rFonts w:ascii="Times New Roman" w:hAnsi="Times New Roman" w:cs="Times New Roman"/>
          <w:sz w:val="28"/>
          <w:szCs w:val="28"/>
        </w:rPr>
        <w:t>Из всех о</w:t>
      </w:r>
      <w:r w:rsidR="00631992">
        <w:rPr>
          <w:rFonts w:ascii="Times New Roman" w:hAnsi="Times New Roman" w:cs="Times New Roman"/>
          <w:sz w:val="28"/>
          <w:szCs w:val="28"/>
        </w:rPr>
        <w:t>прошенных респондентов только 23,3</w:t>
      </w:r>
      <w:r>
        <w:rPr>
          <w:rFonts w:ascii="Times New Roman" w:hAnsi="Times New Roman" w:cs="Times New Roman"/>
          <w:sz w:val="28"/>
          <w:szCs w:val="28"/>
        </w:rPr>
        <w:t xml:space="preserve">3% состоят </w:t>
      </w:r>
      <w:r w:rsidR="008F07F2">
        <w:rPr>
          <w:rFonts w:ascii="Times New Roman" w:hAnsi="Times New Roman" w:cs="Times New Roman"/>
          <w:sz w:val="28"/>
          <w:szCs w:val="28"/>
        </w:rPr>
        <w:t xml:space="preserve">в Списке </w:t>
      </w:r>
      <w:r w:rsidR="008F07F2" w:rsidRPr="008F07F2">
        <w:rPr>
          <w:rFonts w:ascii="Times New Roman" w:hAnsi="Times New Roman" w:cs="Times New Roman"/>
          <w:sz w:val="28"/>
          <w:szCs w:val="28"/>
        </w:rPr>
        <w:t>очерёдности граждан, нуждающихся в жилых помещениях, предоставляемых по договорам социального найма из муниципального жилищного фонда</w:t>
      </w:r>
      <w:r w:rsidR="008F07F2">
        <w:rPr>
          <w:rFonts w:ascii="Times New Roman" w:hAnsi="Times New Roman" w:cs="Times New Roman"/>
          <w:sz w:val="28"/>
          <w:szCs w:val="28"/>
        </w:rPr>
        <w:t xml:space="preserve"> (далее – Список очередности)</w:t>
      </w:r>
      <w:r>
        <w:rPr>
          <w:rFonts w:ascii="Times New Roman" w:hAnsi="Times New Roman" w:cs="Times New Roman"/>
          <w:sz w:val="28"/>
          <w:szCs w:val="28"/>
        </w:rPr>
        <w:t>, а 1,</w:t>
      </w:r>
      <w:r w:rsidR="006319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7% затрудняются ответить. </w:t>
      </w:r>
      <w:r w:rsidR="00631992">
        <w:rPr>
          <w:rFonts w:ascii="Times New Roman" w:hAnsi="Times New Roman" w:cs="Times New Roman"/>
          <w:sz w:val="28"/>
          <w:szCs w:val="28"/>
        </w:rPr>
        <w:t>Как отметили 75</w:t>
      </w:r>
      <w:r w:rsidR="009E5D27">
        <w:rPr>
          <w:rFonts w:ascii="Times New Roman" w:hAnsi="Times New Roman" w:cs="Times New Roman"/>
          <w:sz w:val="28"/>
          <w:szCs w:val="28"/>
        </w:rPr>
        <w:t>% респондентов</w:t>
      </w:r>
      <w:r w:rsidR="008F07F2">
        <w:rPr>
          <w:rFonts w:ascii="Times New Roman" w:hAnsi="Times New Roman" w:cs="Times New Roman"/>
          <w:sz w:val="28"/>
          <w:szCs w:val="28"/>
        </w:rPr>
        <w:t>,</w:t>
      </w:r>
      <w:r w:rsidR="009E5D27">
        <w:rPr>
          <w:rFonts w:ascii="Times New Roman" w:hAnsi="Times New Roman" w:cs="Times New Roman"/>
          <w:sz w:val="28"/>
          <w:szCs w:val="28"/>
        </w:rPr>
        <w:t xml:space="preserve"> они не </w:t>
      </w:r>
      <w:r w:rsidR="008F07F2">
        <w:rPr>
          <w:rFonts w:ascii="Times New Roman" w:hAnsi="Times New Roman" w:cs="Times New Roman"/>
          <w:sz w:val="28"/>
          <w:szCs w:val="28"/>
        </w:rPr>
        <w:t>состоят в Списке очередности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10</w:t>
      </w:r>
      <w:r w:rsidR="009E5D27">
        <w:rPr>
          <w:rFonts w:ascii="Times New Roman" w:hAnsi="Times New Roman" w:cs="Times New Roman"/>
          <w:sz w:val="28"/>
          <w:szCs w:val="28"/>
        </w:rPr>
        <w:t>).</w:t>
      </w:r>
    </w:p>
    <w:bookmarkEnd w:id="9"/>
    <w:p w14:paraId="308C575C" w14:textId="2C3C47A0" w:rsidR="009E5D27" w:rsidRDefault="00631992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947F0D" wp14:editId="3D2852AA">
            <wp:extent cx="3629025" cy="21526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7FFFB7D" w14:textId="72F8EE62" w:rsidR="009E5D27" w:rsidRPr="00DD7162" w:rsidRDefault="009E5D27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4F6AFD" w:rsidRPr="00DD7162">
        <w:rPr>
          <w:rFonts w:ascii="Times New Roman" w:hAnsi="Times New Roman" w:cs="Times New Roman"/>
          <w:sz w:val="18"/>
          <w:szCs w:val="18"/>
        </w:rPr>
        <w:t>.</w:t>
      </w:r>
      <w:r w:rsidR="00EB60C7" w:rsidRPr="00DD7162">
        <w:rPr>
          <w:rFonts w:ascii="Times New Roman" w:hAnsi="Times New Roman" w:cs="Times New Roman"/>
          <w:sz w:val="18"/>
          <w:szCs w:val="18"/>
        </w:rPr>
        <w:t xml:space="preserve"> 10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445A6C" w:rsidRPr="00DD7162">
        <w:rPr>
          <w:rFonts w:ascii="Times New Roman" w:hAnsi="Times New Roman" w:cs="Times New Roman"/>
          <w:sz w:val="18"/>
          <w:szCs w:val="18"/>
        </w:rPr>
        <w:t>Участие респондентов в</w:t>
      </w:r>
      <w:r w:rsidRPr="00DD7162">
        <w:rPr>
          <w:rFonts w:ascii="Times New Roman" w:hAnsi="Times New Roman" w:cs="Times New Roman"/>
          <w:sz w:val="18"/>
          <w:szCs w:val="18"/>
        </w:rPr>
        <w:t xml:space="preserve"> списках очерёдности граждан, нуждающихся в жилых помещениях, предоставляемых по договорам социального найма из муниципального жилищного фонда</w:t>
      </w:r>
      <w:r w:rsidR="00445A6C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5800D281" w14:textId="77777777" w:rsidR="00E643E7" w:rsidRDefault="00E643E7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DD5BA5" w14:textId="729A6B8F" w:rsidR="009E5D27" w:rsidRDefault="00D23CEB" w:rsidP="009E5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87605950"/>
      <w:r>
        <w:rPr>
          <w:rFonts w:ascii="Times New Roman" w:hAnsi="Times New Roman" w:cs="Times New Roman"/>
          <w:sz w:val="28"/>
          <w:szCs w:val="28"/>
        </w:rPr>
        <w:t>В тоже время 10%</w:t>
      </w:r>
      <w:r w:rsidR="00EC63A2">
        <w:rPr>
          <w:rFonts w:ascii="Times New Roman" w:hAnsi="Times New Roman" w:cs="Times New Roman"/>
          <w:sz w:val="28"/>
          <w:szCs w:val="28"/>
        </w:rPr>
        <w:t xml:space="preserve"> </w:t>
      </w:r>
      <w:r w:rsidR="008F07F2">
        <w:rPr>
          <w:rFonts w:ascii="Times New Roman" w:hAnsi="Times New Roman" w:cs="Times New Roman"/>
          <w:sz w:val="28"/>
          <w:szCs w:val="28"/>
        </w:rPr>
        <w:t>жителей, состоящих в Списке очередности</w:t>
      </w:r>
      <w:r w:rsidR="00B04A47">
        <w:rPr>
          <w:rFonts w:ascii="Times New Roman" w:hAnsi="Times New Roman" w:cs="Times New Roman"/>
          <w:sz w:val="28"/>
          <w:szCs w:val="28"/>
        </w:rPr>
        <w:t>,</w:t>
      </w:r>
      <w:r w:rsidR="008F07F2">
        <w:rPr>
          <w:rFonts w:ascii="Times New Roman" w:hAnsi="Times New Roman" w:cs="Times New Roman"/>
          <w:sz w:val="28"/>
          <w:szCs w:val="28"/>
        </w:rPr>
        <w:t xml:space="preserve"> </w:t>
      </w:r>
      <w:r w:rsidR="00EC63A2">
        <w:rPr>
          <w:rFonts w:ascii="Times New Roman" w:hAnsi="Times New Roman" w:cs="Times New Roman"/>
          <w:sz w:val="28"/>
          <w:szCs w:val="28"/>
        </w:rPr>
        <w:t>не о</w:t>
      </w:r>
      <w:r w:rsidR="00EC63A2" w:rsidRPr="00EC63A2">
        <w:rPr>
          <w:rFonts w:ascii="Times New Roman" w:hAnsi="Times New Roman" w:cs="Times New Roman"/>
          <w:sz w:val="28"/>
          <w:szCs w:val="28"/>
        </w:rPr>
        <w:t xml:space="preserve">сведомлены о своей очерёдности, </w:t>
      </w:r>
      <w:r>
        <w:rPr>
          <w:rFonts w:ascii="Times New Roman" w:hAnsi="Times New Roman" w:cs="Times New Roman"/>
          <w:sz w:val="28"/>
          <w:szCs w:val="28"/>
        </w:rPr>
        <w:t>18,5</w:t>
      </w:r>
      <w:r w:rsidR="005810CC">
        <w:rPr>
          <w:rFonts w:ascii="Times New Roman" w:hAnsi="Times New Roman" w:cs="Times New Roman"/>
          <w:sz w:val="28"/>
          <w:szCs w:val="28"/>
        </w:rPr>
        <w:t>7</w:t>
      </w:r>
      <w:r w:rsidR="005E0EBC">
        <w:rPr>
          <w:rFonts w:ascii="Times New Roman" w:hAnsi="Times New Roman" w:cs="Times New Roman"/>
          <w:sz w:val="28"/>
          <w:szCs w:val="28"/>
        </w:rPr>
        <w:t xml:space="preserve">% затрудняются ответить, </w:t>
      </w:r>
      <w:r w:rsidR="008F07F2">
        <w:rPr>
          <w:rFonts w:ascii="Times New Roman" w:hAnsi="Times New Roman" w:cs="Times New Roman"/>
          <w:sz w:val="28"/>
          <w:szCs w:val="28"/>
        </w:rPr>
        <w:t xml:space="preserve">основная доля </w:t>
      </w:r>
      <w:r w:rsidR="00DD7162">
        <w:rPr>
          <w:rFonts w:ascii="Times New Roman" w:hAnsi="Times New Roman" w:cs="Times New Roman"/>
          <w:sz w:val="28"/>
          <w:szCs w:val="28"/>
        </w:rPr>
        <w:t>жителей (</w:t>
      </w:r>
      <w:r>
        <w:rPr>
          <w:rFonts w:ascii="Times New Roman" w:hAnsi="Times New Roman" w:cs="Times New Roman"/>
          <w:sz w:val="28"/>
          <w:szCs w:val="28"/>
        </w:rPr>
        <w:t>71,</w:t>
      </w:r>
      <w:r w:rsidR="005E0E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0EBC">
        <w:rPr>
          <w:rFonts w:ascii="Times New Roman" w:hAnsi="Times New Roman" w:cs="Times New Roman"/>
          <w:sz w:val="28"/>
          <w:szCs w:val="28"/>
        </w:rPr>
        <w:t>%</w:t>
      </w:r>
      <w:r w:rsidR="008F07F2">
        <w:rPr>
          <w:rFonts w:ascii="Times New Roman" w:hAnsi="Times New Roman" w:cs="Times New Roman"/>
          <w:sz w:val="28"/>
          <w:szCs w:val="28"/>
        </w:rPr>
        <w:t>)</w:t>
      </w:r>
      <w:r w:rsidR="005E0EBC">
        <w:rPr>
          <w:rFonts w:ascii="Times New Roman" w:hAnsi="Times New Roman" w:cs="Times New Roman"/>
          <w:sz w:val="28"/>
          <w:szCs w:val="28"/>
        </w:rPr>
        <w:t xml:space="preserve"> осведомлены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11</w:t>
      </w:r>
      <w:r w:rsidR="00EC63A2">
        <w:rPr>
          <w:rFonts w:ascii="Times New Roman" w:hAnsi="Times New Roman" w:cs="Times New Roman"/>
          <w:sz w:val="28"/>
          <w:szCs w:val="28"/>
        </w:rPr>
        <w:t>).</w:t>
      </w:r>
    </w:p>
    <w:bookmarkEnd w:id="10"/>
    <w:p w14:paraId="03BCF304" w14:textId="0ABA8D9D" w:rsidR="00EC63A2" w:rsidRDefault="00D23CEB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D77C21" wp14:editId="0B4D2C56">
            <wp:extent cx="45720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CC09DE0" w14:textId="2D325A9E" w:rsidR="006A1FD3" w:rsidRPr="00DD7162" w:rsidRDefault="006A1FD3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445A6C" w:rsidRPr="00DD7162">
        <w:rPr>
          <w:rFonts w:ascii="Times New Roman" w:hAnsi="Times New Roman" w:cs="Times New Roman"/>
          <w:sz w:val="18"/>
          <w:szCs w:val="18"/>
        </w:rPr>
        <w:t>.</w:t>
      </w:r>
      <w:r w:rsidR="00EB60C7" w:rsidRPr="00DD7162">
        <w:rPr>
          <w:rFonts w:ascii="Times New Roman" w:hAnsi="Times New Roman" w:cs="Times New Roman"/>
          <w:sz w:val="18"/>
          <w:szCs w:val="18"/>
        </w:rPr>
        <w:t xml:space="preserve"> 11</w:t>
      </w:r>
      <w:r w:rsidRPr="00DD7162">
        <w:rPr>
          <w:rFonts w:ascii="Times New Roman" w:hAnsi="Times New Roman" w:cs="Times New Roman"/>
          <w:sz w:val="18"/>
          <w:szCs w:val="18"/>
        </w:rPr>
        <w:t>. Осведомлен</w:t>
      </w:r>
      <w:r w:rsidR="00445A6C" w:rsidRPr="00DD7162">
        <w:rPr>
          <w:rFonts w:ascii="Times New Roman" w:hAnsi="Times New Roman" w:cs="Times New Roman"/>
          <w:sz w:val="18"/>
          <w:szCs w:val="18"/>
        </w:rPr>
        <w:t xml:space="preserve">ность респондентов </w:t>
      </w:r>
      <w:r w:rsidRPr="00DD7162">
        <w:rPr>
          <w:rFonts w:ascii="Times New Roman" w:hAnsi="Times New Roman" w:cs="Times New Roman"/>
          <w:sz w:val="18"/>
          <w:szCs w:val="18"/>
        </w:rPr>
        <w:t>о своей очерёдности в списках очерёдности граждан, нуждающихся в жилых помещениях, предоставляемых по договорам социального найма из муниципального жилищного фонда</w:t>
      </w:r>
      <w:r w:rsidR="001D23AE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5EFF48F6" w14:textId="77777777" w:rsidR="00E643E7" w:rsidRDefault="00E643E7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6FFBE2" w14:textId="1365F241" w:rsidR="006A1FD3" w:rsidRPr="006A1FD3" w:rsidRDefault="006A1FD3" w:rsidP="005E0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87606010"/>
      <w:r w:rsidRPr="006A1FD3">
        <w:rPr>
          <w:rFonts w:ascii="Times New Roman" w:hAnsi="Times New Roman" w:cs="Times New Roman"/>
          <w:sz w:val="28"/>
          <w:szCs w:val="28"/>
        </w:rPr>
        <w:t xml:space="preserve">Из всего числа респондентов </w:t>
      </w:r>
      <w:r w:rsidR="005E0EBC">
        <w:rPr>
          <w:rFonts w:ascii="Times New Roman" w:hAnsi="Times New Roman" w:cs="Times New Roman"/>
          <w:sz w:val="28"/>
          <w:szCs w:val="28"/>
        </w:rPr>
        <w:t>90% не проживают</w:t>
      </w:r>
      <w:r w:rsidR="005E0EBC" w:rsidRPr="005E0EBC">
        <w:rPr>
          <w:rFonts w:ascii="Times New Roman" w:hAnsi="Times New Roman" w:cs="Times New Roman"/>
          <w:sz w:val="28"/>
          <w:szCs w:val="28"/>
        </w:rPr>
        <w:t xml:space="preserve"> </w:t>
      </w:r>
      <w:r w:rsidR="005E0EBC" w:rsidRPr="006A1FD3">
        <w:rPr>
          <w:rFonts w:ascii="Times New Roman" w:hAnsi="Times New Roman" w:cs="Times New Roman"/>
          <w:sz w:val="28"/>
          <w:szCs w:val="28"/>
        </w:rPr>
        <w:t>в многоквартирном доме, который признан аварийным и подлеж</w:t>
      </w:r>
      <w:r w:rsidR="005E0EBC">
        <w:rPr>
          <w:rFonts w:ascii="Times New Roman" w:hAnsi="Times New Roman" w:cs="Times New Roman"/>
          <w:sz w:val="28"/>
          <w:szCs w:val="28"/>
        </w:rPr>
        <w:t xml:space="preserve">ит </w:t>
      </w:r>
      <w:r w:rsidR="005E0EBC" w:rsidRPr="006A1FD3">
        <w:rPr>
          <w:rFonts w:ascii="Times New Roman" w:hAnsi="Times New Roman" w:cs="Times New Roman"/>
          <w:sz w:val="28"/>
          <w:szCs w:val="28"/>
        </w:rPr>
        <w:t>сносу</w:t>
      </w:r>
      <w:r w:rsidR="005E0EBC">
        <w:rPr>
          <w:rFonts w:ascii="Times New Roman" w:hAnsi="Times New Roman" w:cs="Times New Roman"/>
          <w:sz w:val="28"/>
          <w:szCs w:val="28"/>
        </w:rPr>
        <w:t>, 5,7% имеют такую проблему, а 4,3% затрудняются ответить</w:t>
      </w:r>
      <w:r w:rsidRPr="006A1FD3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="002F395E">
        <w:rPr>
          <w:rFonts w:ascii="Times New Roman" w:hAnsi="Times New Roman" w:cs="Times New Roman"/>
          <w:sz w:val="28"/>
          <w:szCs w:val="28"/>
        </w:rPr>
        <w:t>(Рисунок 12)</w:t>
      </w:r>
    </w:p>
    <w:p w14:paraId="5915485C" w14:textId="6139454B" w:rsidR="006A1FD3" w:rsidRDefault="000D7590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243FC3" wp14:editId="10A72FCC">
            <wp:extent cx="45720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06F0E3C" w14:textId="32DB4546" w:rsidR="006A1FD3" w:rsidRPr="00DD7162" w:rsidRDefault="006A1FD3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445A6C" w:rsidRPr="00DD7162">
        <w:rPr>
          <w:rFonts w:ascii="Times New Roman" w:hAnsi="Times New Roman" w:cs="Times New Roman"/>
          <w:sz w:val="18"/>
          <w:szCs w:val="18"/>
        </w:rPr>
        <w:t>.</w:t>
      </w:r>
      <w:r w:rsidR="00EB60C7" w:rsidRPr="00DD7162">
        <w:rPr>
          <w:rFonts w:ascii="Times New Roman" w:hAnsi="Times New Roman" w:cs="Times New Roman"/>
          <w:sz w:val="18"/>
          <w:szCs w:val="18"/>
        </w:rPr>
        <w:t xml:space="preserve"> 12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445A6C" w:rsidRPr="00DD7162">
        <w:rPr>
          <w:rFonts w:ascii="Times New Roman" w:hAnsi="Times New Roman" w:cs="Times New Roman"/>
          <w:sz w:val="18"/>
          <w:szCs w:val="18"/>
        </w:rPr>
        <w:t>Количество респондентов проживающих</w:t>
      </w:r>
      <w:r w:rsidRPr="00DD7162">
        <w:rPr>
          <w:rFonts w:ascii="Times New Roman" w:hAnsi="Times New Roman" w:cs="Times New Roman"/>
          <w:sz w:val="18"/>
          <w:szCs w:val="18"/>
        </w:rPr>
        <w:t xml:space="preserve"> многоквартирном доме, который признан аварийным и подлежащим сносу</w:t>
      </w:r>
      <w:r w:rsidR="00445A6C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5481E9AB" w14:textId="77777777" w:rsidR="00E643E7" w:rsidRDefault="00E643E7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2E943F" w14:textId="23208F3A" w:rsidR="006A1FD3" w:rsidRDefault="000E01DF" w:rsidP="006A1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87606112"/>
      <w:r>
        <w:rPr>
          <w:rFonts w:ascii="Times New Roman" w:hAnsi="Times New Roman" w:cs="Times New Roman"/>
          <w:sz w:val="28"/>
          <w:szCs w:val="28"/>
        </w:rPr>
        <w:lastRenderedPageBreak/>
        <w:t>Из числа респондентов 91,27% осведомлены о сроках, 4,7</w:t>
      </w:r>
      <w:r w:rsidR="00626343">
        <w:rPr>
          <w:rFonts w:ascii="Times New Roman" w:hAnsi="Times New Roman" w:cs="Times New Roman"/>
          <w:sz w:val="28"/>
          <w:szCs w:val="28"/>
        </w:rPr>
        <w:t xml:space="preserve">% затрудняются </w:t>
      </w:r>
      <w:r w:rsidR="002F395E">
        <w:rPr>
          <w:rFonts w:ascii="Times New Roman" w:hAnsi="Times New Roman" w:cs="Times New Roman"/>
          <w:sz w:val="28"/>
          <w:szCs w:val="28"/>
        </w:rPr>
        <w:t>ответить, 4</w:t>
      </w:r>
      <w:r w:rsidR="008F07F2">
        <w:rPr>
          <w:rFonts w:ascii="Times New Roman" w:hAnsi="Times New Roman" w:cs="Times New Roman"/>
          <w:sz w:val="28"/>
          <w:szCs w:val="28"/>
        </w:rPr>
        <w:t>,03% опрашиваемых не о</w:t>
      </w:r>
      <w:r w:rsidR="008F07F2" w:rsidRPr="006A1FD3">
        <w:rPr>
          <w:rFonts w:ascii="Times New Roman" w:hAnsi="Times New Roman" w:cs="Times New Roman"/>
          <w:sz w:val="28"/>
          <w:szCs w:val="28"/>
        </w:rPr>
        <w:t>сведомлены о сроках расселения аварийных домов</w:t>
      </w:r>
      <w:r w:rsidR="008F07F2">
        <w:rPr>
          <w:rFonts w:ascii="Times New Roman" w:hAnsi="Times New Roman" w:cs="Times New Roman"/>
          <w:sz w:val="28"/>
          <w:szCs w:val="28"/>
        </w:rPr>
        <w:t xml:space="preserve"> </w:t>
      </w:r>
      <w:r w:rsidR="002F395E">
        <w:rPr>
          <w:rFonts w:ascii="Times New Roman" w:hAnsi="Times New Roman" w:cs="Times New Roman"/>
          <w:sz w:val="28"/>
          <w:szCs w:val="28"/>
        </w:rPr>
        <w:t>(Рисунок 13</w:t>
      </w:r>
      <w:r w:rsidR="006A1FD3">
        <w:rPr>
          <w:rFonts w:ascii="Times New Roman" w:hAnsi="Times New Roman" w:cs="Times New Roman"/>
          <w:sz w:val="28"/>
          <w:szCs w:val="28"/>
        </w:rPr>
        <w:t xml:space="preserve">). </w:t>
      </w:r>
    </w:p>
    <w:bookmarkEnd w:id="12"/>
    <w:p w14:paraId="728A7EEB" w14:textId="55C83272" w:rsidR="006A1FD3" w:rsidRDefault="000E01DF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4432F3" wp14:editId="69F6629A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889216A" w14:textId="14F2961B" w:rsidR="006A1FD3" w:rsidRPr="00DD7162" w:rsidRDefault="006A1FD3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1D23AE" w:rsidRPr="00DD7162">
        <w:rPr>
          <w:rFonts w:ascii="Times New Roman" w:hAnsi="Times New Roman" w:cs="Times New Roman"/>
          <w:sz w:val="18"/>
          <w:szCs w:val="18"/>
        </w:rPr>
        <w:t>.</w:t>
      </w:r>
      <w:r w:rsidR="002F395E" w:rsidRPr="00DD7162">
        <w:rPr>
          <w:rFonts w:ascii="Times New Roman" w:hAnsi="Times New Roman" w:cs="Times New Roman"/>
          <w:sz w:val="18"/>
          <w:szCs w:val="18"/>
        </w:rPr>
        <w:t xml:space="preserve"> 13</w:t>
      </w:r>
      <w:r w:rsidRPr="00DD7162">
        <w:rPr>
          <w:rFonts w:ascii="Times New Roman" w:hAnsi="Times New Roman" w:cs="Times New Roman"/>
          <w:sz w:val="18"/>
          <w:szCs w:val="18"/>
        </w:rPr>
        <w:t>. Осведомлен</w:t>
      </w:r>
      <w:r w:rsidR="001D23AE" w:rsidRPr="00DD7162">
        <w:rPr>
          <w:rFonts w:ascii="Times New Roman" w:hAnsi="Times New Roman" w:cs="Times New Roman"/>
          <w:sz w:val="18"/>
          <w:szCs w:val="18"/>
        </w:rPr>
        <w:t>ность респондентов</w:t>
      </w:r>
      <w:r w:rsidRPr="00DD7162">
        <w:rPr>
          <w:rFonts w:ascii="Times New Roman" w:hAnsi="Times New Roman" w:cs="Times New Roman"/>
          <w:sz w:val="18"/>
          <w:szCs w:val="18"/>
        </w:rPr>
        <w:t xml:space="preserve"> о сроках расселения аварийных домов</w:t>
      </w:r>
      <w:r w:rsidR="001D23AE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2CCCA035" w14:textId="77777777" w:rsidR="00E643E7" w:rsidRDefault="00E643E7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941D07" w14:textId="70B9A6CF" w:rsidR="006A1FD3" w:rsidRDefault="006A1FD3" w:rsidP="006A1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87606282"/>
      <w:r>
        <w:rPr>
          <w:rFonts w:ascii="Times New Roman" w:hAnsi="Times New Roman" w:cs="Times New Roman"/>
          <w:sz w:val="28"/>
          <w:szCs w:val="28"/>
        </w:rPr>
        <w:t xml:space="preserve">В поселке ежегодно проходит конкурс «Народный </w:t>
      </w:r>
      <w:r w:rsidR="009569E6">
        <w:rPr>
          <w:rFonts w:ascii="Times New Roman" w:hAnsi="Times New Roman" w:cs="Times New Roman"/>
          <w:sz w:val="28"/>
          <w:szCs w:val="28"/>
        </w:rPr>
        <w:t xml:space="preserve">бюджет», </w:t>
      </w:r>
      <w:r w:rsidR="008F5E28">
        <w:rPr>
          <w:rFonts w:ascii="Times New Roman" w:hAnsi="Times New Roman" w:cs="Times New Roman"/>
          <w:sz w:val="28"/>
          <w:szCs w:val="28"/>
        </w:rPr>
        <w:t>61</w:t>
      </w:r>
      <w:r w:rsidR="009569E6">
        <w:rPr>
          <w:rFonts w:ascii="Times New Roman" w:hAnsi="Times New Roman" w:cs="Times New Roman"/>
          <w:sz w:val="28"/>
          <w:szCs w:val="28"/>
        </w:rPr>
        <w:t xml:space="preserve">% респондентов знают о нем, </w:t>
      </w:r>
      <w:r w:rsidR="008F5E28">
        <w:rPr>
          <w:rFonts w:ascii="Times New Roman" w:hAnsi="Times New Roman" w:cs="Times New Roman"/>
          <w:sz w:val="28"/>
          <w:szCs w:val="28"/>
        </w:rPr>
        <w:t>32</w:t>
      </w:r>
      <w:r w:rsidR="00DD22F8">
        <w:rPr>
          <w:rFonts w:ascii="Times New Roman" w:hAnsi="Times New Roman" w:cs="Times New Roman"/>
          <w:sz w:val="28"/>
          <w:szCs w:val="28"/>
        </w:rPr>
        <w:t>%</w:t>
      </w:r>
      <w:r w:rsidR="009569E6">
        <w:rPr>
          <w:rFonts w:ascii="Times New Roman" w:hAnsi="Times New Roman" w:cs="Times New Roman"/>
          <w:sz w:val="28"/>
          <w:szCs w:val="28"/>
        </w:rPr>
        <w:t xml:space="preserve"> </w:t>
      </w:r>
      <w:r w:rsidR="00DD22F8">
        <w:rPr>
          <w:rFonts w:ascii="Times New Roman" w:hAnsi="Times New Roman" w:cs="Times New Roman"/>
          <w:sz w:val="28"/>
          <w:szCs w:val="28"/>
        </w:rPr>
        <w:t>не знакомы с данным конкурсом</w:t>
      </w:r>
      <w:r w:rsidR="00626343">
        <w:rPr>
          <w:rFonts w:ascii="Times New Roman" w:hAnsi="Times New Roman" w:cs="Times New Roman"/>
          <w:sz w:val="28"/>
          <w:szCs w:val="28"/>
        </w:rPr>
        <w:t xml:space="preserve">, часть респондентов затруднились ответить (7%) </w:t>
      </w:r>
      <w:r w:rsidR="002F395E">
        <w:rPr>
          <w:rFonts w:ascii="Times New Roman" w:hAnsi="Times New Roman" w:cs="Times New Roman"/>
          <w:sz w:val="28"/>
          <w:szCs w:val="28"/>
        </w:rPr>
        <w:t>(Рисунок 4</w:t>
      </w:r>
      <w:r w:rsidR="009569E6">
        <w:rPr>
          <w:rFonts w:ascii="Times New Roman" w:hAnsi="Times New Roman" w:cs="Times New Roman"/>
          <w:sz w:val="28"/>
          <w:szCs w:val="28"/>
        </w:rPr>
        <w:t>).</w:t>
      </w:r>
    </w:p>
    <w:bookmarkEnd w:id="13"/>
    <w:p w14:paraId="78CFC578" w14:textId="42701AA2" w:rsidR="009569E6" w:rsidRDefault="008F5E28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BA9D54" wp14:editId="22084E71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3BE0998" w14:textId="6D1294C8" w:rsidR="00E643E7" w:rsidRPr="00DD7162" w:rsidRDefault="009569E6" w:rsidP="001D23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1D23AE" w:rsidRPr="00DD7162">
        <w:rPr>
          <w:rFonts w:ascii="Times New Roman" w:hAnsi="Times New Roman" w:cs="Times New Roman"/>
          <w:sz w:val="18"/>
          <w:szCs w:val="18"/>
        </w:rPr>
        <w:t>.</w:t>
      </w:r>
      <w:r w:rsidR="002F395E" w:rsidRPr="00DD7162">
        <w:rPr>
          <w:rFonts w:ascii="Times New Roman" w:hAnsi="Times New Roman" w:cs="Times New Roman"/>
          <w:sz w:val="18"/>
          <w:szCs w:val="18"/>
        </w:rPr>
        <w:t xml:space="preserve"> 14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1D23AE" w:rsidRPr="00DD7162">
        <w:rPr>
          <w:rFonts w:ascii="Times New Roman" w:hAnsi="Times New Roman" w:cs="Times New Roman"/>
          <w:sz w:val="18"/>
          <w:szCs w:val="18"/>
        </w:rPr>
        <w:t>Осведомленность респондентов о</w:t>
      </w:r>
      <w:r w:rsidRPr="00DD7162">
        <w:rPr>
          <w:rFonts w:ascii="Times New Roman" w:hAnsi="Times New Roman" w:cs="Times New Roman"/>
          <w:sz w:val="18"/>
          <w:szCs w:val="18"/>
        </w:rPr>
        <w:t xml:space="preserve"> ежегодно проход</w:t>
      </w:r>
      <w:r w:rsidR="001D23AE" w:rsidRPr="00DD7162">
        <w:rPr>
          <w:rFonts w:ascii="Times New Roman" w:hAnsi="Times New Roman" w:cs="Times New Roman"/>
          <w:sz w:val="18"/>
          <w:szCs w:val="18"/>
        </w:rPr>
        <w:t>ящем</w:t>
      </w:r>
      <w:r w:rsidRPr="00DD7162">
        <w:rPr>
          <w:rFonts w:ascii="Times New Roman" w:hAnsi="Times New Roman" w:cs="Times New Roman"/>
          <w:sz w:val="18"/>
          <w:szCs w:val="18"/>
        </w:rPr>
        <w:t xml:space="preserve"> конкурс</w:t>
      </w:r>
      <w:r w:rsidR="001D23AE" w:rsidRPr="00DD7162">
        <w:rPr>
          <w:rFonts w:ascii="Times New Roman" w:hAnsi="Times New Roman" w:cs="Times New Roman"/>
          <w:sz w:val="18"/>
          <w:szCs w:val="18"/>
        </w:rPr>
        <w:t>е</w:t>
      </w:r>
      <w:r w:rsidRPr="00DD7162">
        <w:rPr>
          <w:rFonts w:ascii="Times New Roman" w:hAnsi="Times New Roman" w:cs="Times New Roman"/>
          <w:sz w:val="18"/>
          <w:szCs w:val="18"/>
        </w:rPr>
        <w:t xml:space="preserve"> проектов «Народный бюджет»</w:t>
      </w:r>
      <w:r w:rsidR="001D23AE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08CF0299" w14:textId="77777777" w:rsidR="001D23AE" w:rsidRDefault="001D23AE" w:rsidP="001D2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EA85E" w14:textId="77777777" w:rsidR="00DD7162" w:rsidRDefault="009569E6" w:rsidP="0095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4" w:name="_Hlk87606301"/>
    </w:p>
    <w:p w14:paraId="54FCF3E2" w14:textId="77777777" w:rsidR="00DD7162" w:rsidRDefault="00DD7162" w:rsidP="0095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4FB59" w14:textId="77777777" w:rsidR="00DD7162" w:rsidRDefault="00DD7162" w:rsidP="0095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7FF0F" w14:textId="2F667493" w:rsidR="009569E6" w:rsidRDefault="009569E6" w:rsidP="00DD71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9E6">
        <w:rPr>
          <w:rFonts w:ascii="Times New Roman" w:hAnsi="Times New Roman" w:cs="Times New Roman"/>
          <w:sz w:val="28"/>
          <w:szCs w:val="28"/>
        </w:rPr>
        <w:lastRenderedPageBreak/>
        <w:t>90,</w:t>
      </w:r>
      <w:r w:rsidR="00F91E2E">
        <w:rPr>
          <w:rFonts w:ascii="Times New Roman" w:hAnsi="Times New Roman" w:cs="Times New Roman"/>
          <w:sz w:val="28"/>
          <w:szCs w:val="28"/>
        </w:rPr>
        <w:t>3</w:t>
      </w:r>
      <w:r w:rsidR="00DD22F8">
        <w:rPr>
          <w:rFonts w:ascii="Times New Roman" w:hAnsi="Times New Roman" w:cs="Times New Roman"/>
          <w:sz w:val="28"/>
          <w:szCs w:val="28"/>
        </w:rPr>
        <w:t xml:space="preserve">3% респондентов </w:t>
      </w:r>
      <w:r w:rsidR="00DD22F8" w:rsidRPr="009569E6">
        <w:rPr>
          <w:rFonts w:ascii="Times New Roman" w:hAnsi="Times New Roman" w:cs="Times New Roman"/>
          <w:sz w:val="28"/>
          <w:szCs w:val="28"/>
        </w:rPr>
        <w:t xml:space="preserve">не принимали </w:t>
      </w:r>
      <w:r w:rsidRPr="009569E6">
        <w:rPr>
          <w:rFonts w:ascii="Times New Roman" w:hAnsi="Times New Roman" w:cs="Times New Roman"/>
          <w:sz w:val="28"/>
          <w:szCs w:val="28"/>
        </w:rPr>
        <w:t>участие</w:t>
      </w:r>
      <w:r w:rsidR="00DD22F8">
        <w:rPr>
          <w:rFonts w:ascii="Times New Roman" w:hAnsi="Times New Roman" w:cs="Times New Roman"/>
          <w:sz w:val="28"/>
          <w:szCs w:val="28"/>
        </w:rPr>
        <w:t xml:space="preserve"> в данном </w:t>
      </w:r>
      <w:r w:rsidR="00DD7162">
        <w:rPr>
          <w:rFonts w:ascii="Times New Roman" w:hAnsi="Times New Roman" w:cs="Times New Roman"/>
          <w:sz w:val="28"/>
          <w:szCs w:val="28"/>
        </w:rPr>
        <w:t>конкурсе</w:t>
      </w:r>
      <w:r w:rsidR="00DD7162" w:rsidRPr="009569E6">
        <w:rPr>
          <w:rFonts w:ascii="Times New Roman" w:hAnsi="Times New Roman" w:cs="Times New Roman"/>
          <w:sz w:val="28"/>
          <w:szCs w:val="28"/>
        </w:rPr>
        <w:t>,</w:t>
      </w:r>
      <w:r w:rsidR="00DD22F8">
        <w:rPr>
          <w:rFonts w:ascii="Times New Roman" w:hAnsi="Times New Roman" w:cs="Times New Roman"/>
          <w:sz w:val="28"/>
          <w:szCs w:val="28"/>
        </w:rPr>
        <w:t xml:space="preserve"> 9,67% принимало в нем участие.</w:t>
      </w:r>
      <w:r w:rsidR="00DD22F8" w:rsidRPr="009569E6">
        <w:rPr>
          <w:rFonts w:ascii="Times New Roman" w:hAnsi="Times New Roman" w:cs="Times New Roman"/>
          <w:sz w:val="28"/>
          <w:szCs w:val="28"/>
        </w:rPr>
        <w:t xml:space="preserve"> </w:t>
      </w:r>
      <w:r w:rsidR="002F395E">
        <w:rPr>
          <w:rFonts w:ascii="Times New Roman" w:hAnsi="Times New Roman" w:cs="Times New Roman"/>
          <w:sz w:val="28"/>
          <w:szCs w:val="28"/>
        </w:rPr>
        <w:t>(Рисунок 15</w:t>
      </w:r>
      <w:r w:rsidRPr="009569E6">
        <w:rPr>
          <w:rFonts w:ascii="Times New Roman" w:hAnsi="Times New Roman" w:cs="Times New Roman"/>
          <w:sz w:val="28"/>
          <w:szCs w:val="28"/>
        </w:rPr>
        <w:t>).</w:t>
      </w:r>
      <w:bookmarkEnd w:id="14"/>
      <w:r w:rsidR="006263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9BACC" w14:textId="77777777" w:rsidR="00F91E2E" w:rsidRDefault="00F91E2E" w:rsidP="00E6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D0BBD3" wp14:editId="2944D474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045E11B" w14:textId="3E29D7D3" w:rsidR="009569E6" w:rsidRPr="00DD7162" w:rsidRDefault="009569E6" w:rsidP="00E643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1D23AE"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2F395E" w:rsidRPr="00DD7162">
        <w:rPr>
          <w:rFonts w:ascii="Times New Roman" w:hAnsi="Times New Roman" w:cs="Times New Roman"/>
          <w:sz w:val="18"/>
          <w:szCs w:val="18"/>
        </w:rPr>
        <w:t>15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1D23AE" w:rsidRPr="00DD7162">
        <w:rPr>
          <w:rFonts w:ascii="Times New Roman" w:hAnsi="Times New Roman" w:cs="Times New Roman"/>
          <w:sz w:val="18"/>
          <w:szCs w:val="18"/>
        </w:rPr>
        <w:t>Количество респондентов, принимавших участие в конкурсе «Народный бюджет», %</w:t>
      </w:r>
    </w:p>
    <w:p w14:paraId="252E4453" w14:textId="77777777" w:rsidR="00E643E7" w:rsidRDefault="00E643E7" w:rsidP="00C6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2BCC3" w14:textId="314FC791" w:rsidR="00A70754" w:rsidRDefault="00A70754" w:rsidP="00A707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87606441"/>
      <w:r>
        <w:rPr>
          <w:rFonts w:ascii="Times New Roman" w:hAnsi="Times New Roman" w:cs="Times New Roman"/>
          <w:sz w:val="28"/>
          <w:szCs w:val="28"/>
        </w:rPr>
        <w:t xml:space="preserve">Следующий блок вопросов посвящен анализу </w:t>
      </w:r>
      <w:r w:rsidRPr="00A70754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70754">
        <w:rPr>
          <w:rFonts w:ascii="Times New Roman" w:hAnsi="Times New Roman" w:cs="Times New Roman"/>
          <w:sz w:val="28"/>
          <w:szCs w:val="28"/>
        </w:rPr>
        <w:t>предоставляемых услуг по организации общественного транспорта внутри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180F">
        <w:rPr>
          <w:rFonts w:ascii="Times New Roman" w:hAnsi="Times New Roman" w:cs="Times New Roman"/>
          <w:sz w:val="28"/>
          <w:szCs w:val="28"/>
        </w:rPr>
        <w:t>Не будем учитывать ответы 46,33</w:t>
      </w:r>
      <w:r w:rsidR="00B8446C">
        <w:rPr>
          <w:rFonts w:ascii="Times New Roman" w:hAnsi="Times New Roman" w:cs="Times New Roman"/>
          <w:sz w:val="28"/>
          <w:szCs w:val="28"/>
        </w:rPr>
        <w:t xml:space="preserve">% респондентов, так как они вообще не пользуются общественным транспортом и не могут дать объективную оценку. </w:t>
      </w:r>
      <w:r w:rsidR="0025180F">
        <w:rPr>
          <w:rFonts w:ascii="Times New Roman" w:hAnsi="Times New Roman" w:cs="Times New Roman"/>
          <w:sz w:val="28"/>
          <w:szCs w:val="28"/>
        </w:rPr>
        <w:t>Анализ ответов показал, что 8,33% скорее удовлетворены, 28,67</w:t>
      </w:r>
      <w:r w:rsidR="00B8446C">
        <w:rPr>
          <w:rFonts w:ascii="Times New Roman" w:hAnsi="Times New Roman" w:cs="Times New Roman"/>
          <w:sz w:val="28"/>
          <w:szCs w:val="28"/>
        </w:rPr>
        <w:t>% полностью удовлетворены, 9% скорее не удовлетворены, 5% совсем не удовлетворены</w:t>
      </w:r>
      <w:r w:rsidR="00626343">
        <w:rPr>
          <w:rFonts w:ascii="Times New Roman" w:hAnsi="Times New Roman" w:cs="Times New Roman"/>
          <w:sz w:val="28"/>
          <w:szCs w:val="28"/>
        </w:rPr>
        <w:t>, а 2,</w:t>
      </w:r>
      <w:r w:rsidR="0025180F">
        <w:rPr>
          <w:rFonts w:ascii="Times New Roman" w:hAnsi="Times New Roman" w:cs="Times New Roman"/>
          <w:sz w:val="28"/>
          <w:szCs w:val="28"/>
        </w:rPr>
        <w:t>6</w:t>
      </w:r>
      <w:r w:rsidR="00626343">
        <w:rPr>
          <w:rFonts w:ascii="Times New Roman" w:hAnsi="Times New Roman" w:cs="Times New Roman"/>
          <w:sz w:val="28"/>
          <w:szCs w:val="28"/>
        </w:rPr>
        <w:t>7% затрудняются ответить</w:t>
      </w:r>
      <w:r w:rsidR="00B8446C">
        <w:rPr>
          <w:rFonts w:ascii="Times New Roman" w:hAnsi="Times New Roman" w:cs="Times New Roman"/>
          <w:sz w:val="28"/>
          <w:szCs w:val="28"/>
        </w:rPr>
        <w:t xml:space="preserve"> (Рисунок 1</w:t>
      </w:r>
      <w:r w:rsidR="002F395E">
        <w:rPr>
          <w:rFonts w:ascii="Times New Roman" w:hAnsi="Times New Roman" w:cs="Times New Roman"/>
          <w:sz w:val="28"/>
          <w:szCs w:val="28"/>
        </w:rPr>
        <w:t>6</w:t>
      </w:r>
      <w:r w:rsidR="00B8446C">
        <w:rPr>
          <w:rFonts w:ascii="Times New Roman" w:hAnsi="Times New Roman" w:cs="Times New Roman"/>
          <w:sz w:val="28"/>
          <w:szCs w:val="28"/>
        </w:rPr>
        <w:t xml:space="preserve">). </w:t>
      </w:r>
    </w:p>
    <w:bookmarkEnd w:id="15"/>
    <w:p w14:paraId="10BB32A6" w14:textId="0161C186" w:rsidR="009569E6" w:rsidRDefault="0025180F" w:rsidP="00DD71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49F3C5" wp14:editId="66E29B41">
            <wp:extent cx="4572000" cy="2943225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59C17F5" w14:textId="2B374AAB" w:rsidR="00B8446C" w:rsidRPr="00DD7162" w:rsidRDefault="00B8446C" w:rsidP="00E643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512F94" w:rsidRPr="00DD7162">
        <w:rPr>
          <w:rFonts w:ascii="Times New Roman" w:hAnsi="Times New Roman" w:cs="Times New Roman"/>
          <w:sz w:val="18"/>
          <w:szCs w:val="18"/>
        </w:rPr>
        <w:t>.</w:t>
      </w:r>
      <w:r w:rsidR="002F395E" w:rsidRPr="00DD7162">
        <w:rPr>
          <w:rFonts w:ascii="Times New Roman" w:hAnsi="Times New Roman" w:cs="Times New Roman"/>
          <w:sz w:val="18"/>
          <w:szCs w:val="18"/>
        </w:rPr>
        <w:t xml:space="preserve"> 16</w:t>
      </w:r>
      <w:r w:rsidRPr="00DD7162">
        <w:rPr>
          <w:rFonts w:ascii="Times New Roman" w:hAnsi="Times New Roman" w:cs="Times New Roman"/>
          <w:sz w:val="18"/>
          <w:szCs w:val="18"/>
        </w:rPr>
        <w:t>. Удовлетворен</w:t>
      </w:r>
      <w:r w:rsidR="00512F94" w:rsidRPr="00DD7162">
        <w:rPr>
          <w:rFonts w:ascii="Times New Roman" w:hAnsi="Times New Roman" w:cs="Times New Roman"/>
          <w:sz w:val="18"/>
          <w:szCs w:val="18"/>
        </w:rPr>
        <w:t xml:space="preserve">ность респондентов </w:t>
      </w:r>
      <w:r w:rsidRPr="00DD7162">
        <w:rPr>
          <w:rFonts w:ascii="Times New Roman" w:hAnsi="Times New Roman" w:cs="Times New Roman"/>
          <w:sz w:val="18"/>
          <w:szCs w:val="18"/>
        </w:rPr>
        <w:t>качеством предоставляемых услуг по организации общественного транспорта внутри поселения</w:t>
      </w:r>
      <w:r w:rsidR="00512F94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12B886AF" w14:textId="77777777" w:rsidR="00E643E7" w:rsidRPr="00E643E7" w:rsidRDefault="00E643E7" w:rsidP="00E64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EAAA8" w14:textId="000FE9E7" w:rsidR="00F61A1D" w:rsidRDefault="00B8446C" w:rsidP="00956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6" w:name="_Hlk87606522"/>
      <w:r w:rsidRPr="00B04A47">
        <w:rPr>
          <w:rFonts w:ascii="Times New Roman" w:hAnsi="Times New Roman" w:cs="Times New Roman"/>
          <w:sz w:val="28"/>
          <w:szCs w:val="28"/>
        </w:rPr>
        <w:t>В качестве организации общественного транспорта подавляющую часть респондент</w:t>
      </w:r>
      <w:r w:rsidR="0021234F" w:rsidRPr="00B04A47">
        <w:rPr>
          <w:rFonts w:ascii="Times New Roman" w:hAnsi="Times New Roman" w:cs="Times New Roman"/>
          <w:sz w:val="28"/>
          <w:szCs w:val="28"/>
        </w:rPr>
        <w:t>ов</w:t>
      </w:r>
      <w:r w:rsidR="00F61A1D" w:rsidRPr="00B04A47">
        <w:rPr>
          <w:rFonts w:ascii="Times New Roman" w:hAnsi="Times New Roman" w:cs="Times New Roman"/>
          <w:sz w:val="28"/>
          <w:szCs w:val="28"/>
        </w:rPr>
        <w:t xml:space="preserve">, выразивших удовлетворенность качеством предоставляемых </w:t>
      </w:r>
      <w:r w:rsidR="00781168" w:rsidRPr="00B04A47">
        <w:rPr>
          <w:rFonts w:ascii="Times New Roman" w:hAnsi="Times New Roman" w:cs="Times New Roman"/>
          <w:sz w:val="28"/>
          <w:szCs w:val="28"/>
        </w:rPr>
        <w:t>услуг выбрали</w:t>
      </w:r>
      <w:r w:rsidR="00F61A1D" w:rsidRPr="00B04A47">
        <w:rPr>
          <w:rFonts w:ascii="Times New Roman" w:hAnsi="Times New Roman" w:cs="Times New Roman"/>
          <w:sz w:val="28"/>
          <w:szCs w:val="28"/>
        </w:rPr>
        <w:t xml:space="preserve"> вариант ответа «другое»</w:t>
      </w:r>
      <w:r w:rsidR="0021234F" w:rsidRPr="00B04A47">
        <w:rPr>
          <w:rFonts w:ascii="Times New Roman" w:hAnsi="Times New Roman" w:cs="Times New Roman"/>
          <w:sz w:val="28"/>
          <w:szCs w:val="28"/>
        </w:rPr>
        <w:t xml:space="preserve"> – 90,67</w:t>
      </w:r>
      <w:r w:rsidRPr="00B04A47">
        <w:rPr>
          <w:rFonts w:ascii="Times New Roman" w:hAnsi="Times New Roman" w:cs="Times New Roman"/>
          <w:sz w:val="28"/>
          <w:szCs w:val="28"/>
        </w:rPr>
        <w:t>% (Рисунок 20)</w:t>
      </w:r>
      <w:bookmarkEnd w:id="16"/>
      <w:r w:rsidR="00F61A1D" w:rsidRPr="00B04A47">
        <w:rPr>
          <w:rFonts w:ascii="Times New Roman" w:hAnsi="Times New Roman" w:cs="Times New Roman"/>
          <w:sz w:val="28"/>
          <w:szCs w:val="28"/>
        </w:rPr>
        <w:t>, а именно</w:t>
      </w:r>
      <w:r w:rsidR="00F61A1D">
        <w:rPr>
          <w:rFonts w:ascii="Times New Roman" w:hAnsi="Times New Roman" w:cs="Times New Roman"/>
          <w:sz w:val="28"/>
          <w:szCs w:val="28"/>
        </w:rPr>
        <w:t xml:space="preserve"> 17,65% недовольны качест</w:t>
      </w:r>
      <w:r w:rsidR="00781168">
        <w:rPr>
          <w:rFonts w:ascii="Times New Roman" w:hAnsi="Times New Roman" w:cs="Times New Roman"/>
          <w:sz w:val="28"/>
          <w:szCs w:val="28"/>
        </w:rPr>
        <w:t xml:space="preserve">вом дорог, 32,35% - маршрутами, </w:t>
      </w:r>
      <w:r w:rsidR="00781168" w:rsidRPr="00781168">
        <w:rPr>
          <w:rFonts w:ascii="Times New Roman" w:hAnsi="Times New Roman" w:cs="Times New Roman"/>
          <w:sz w:val="28"/>
          <w:szCs w:val="28"/>
        </w:rPr>
        <w:t>50</w:t>
      </w:r>
      <w:r w:rsidR="00F61A1D">
        <w:rPr>
          <w:rFonts w:ascii="Times New Roman" w:hAnsi="Times New Roman" w:cs="Times New Roman"/>
          <w:sz w:val="28"/>
          <w:szCs w:val="28"/>
        </w:rPr>
        <w:t>% не удобно расписание движения автобусов.</w:t>
      </w:r>
    </w:p>
    <w:p w14:paraId="010A1DF8" w14:textId="6B0056B9" w:rsidR="00512F94" w:rsidRDefault="0021234F" w:rsidP="00E64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0BDA91" wp14:editId="6E10F74F">
            <wp:extent cx="4572000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4991C78" w14:textId="1FC030FF" w:rsidR="00F61A1D" w:rsidRPr="00DD7162" w:rsidRDefault="00B8446C" w:rsidP="007811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512F94" w:rsidRPr="00DD7162">
        <w:rPr>
          <w:rFonts w:ascii="Times New Roman" w:hAnsi="Times New Roman" w:cs="Times New Roman"/>
          <w:sz w:val="18"/>
          <w:szCs w:val="18"/>
        </w:rPr>
        <w:t>.</w:t>
      </w:r>
      <w:r w:rsidR="002F395E" w:rsidRPr="00DD7162">
        <w:rPr>
          <w:rFonts w:ascii="Times New Roman" w:hAnsi="Times New Roman" w:cs="Times New Roman"/>
          <w:sz w:val="18"/>
          <w:szCs w:val="18"/>
        </w:rPr>
        <w:t xml:space="preserve"> 17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512F94" w:rsidRPr="00DD7162">
        <w:rPr>
          <w:rFonts w:ascii="Times New Roman" w:hAnsi="Times New Roman" w:cs="Times New Roman"/>
          <w:sz w:val="18"/>
          <w:szCs w:val="18"/>
        </w:rPr>
        <w:t xml:space="preserve">Мнение респондентов относительно </w:t>
      </w:r>
      <w:r w:rsidRPr="00DD7162">
        <w:rPr>
          <w:rFonts w:ascii="Times New Roman" w:hAnsi="Times New Roman" w:cs="Times New Roman"/>
          <w:sz w:val="18"/>
          <w:szCs w:val="18"/>
        </w:rPr>
        <w:t>качеств</w:t>
      </w:r>
      <w:r w:rsidR="00512F94" w:rsidRPr="00DD7162">
        <w:rPr>
          <w:rFonts w:ascii="Times New Roman" w:hAnsi="Times New Roman" w:cs="Times New Roman"/>
          <w:sz w:val="18"/>
          <w:szCs w:val="18"/>
        </w:rPr>
        <w:t>а</w:t>
      </w:r>
      <w:r w:rsidRPr="00DD7162">
        <w:rPr>
          <w:rFonts w:ascii="Times New Roman" w:hAnsi="Times New Roman" w:cs="Times New Roman"/>
          <w:sz w:val="18"/>
          <w:szCs w:val="18"/>
        </w:rPr>
        <w:t xml:space="preserve"> организации общественного транспорта</w:t>
      </w:r>
      <w:r w:rsidR="00512F94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449DEAF7" w14:textId="77777777" w:rsidR="00781168" w:rsidRPr="00781168" w:rsidRDefault="00781168" w:rsidP="00781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B7E7F" w14:textId="2E6DDE85" w:rsidR="00781168" w:rsidRDefault="00B8446C" w:rsidP="007811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87606589"/>
      <w:r>
        <w:rPr>
          <w:rFonts w:ascii="Times New Roman" w:hAnsi="Times New Roman" w:cs="Times New Roman"/>
          <w:sz w:val="28"/>
          <w:szCs w:val="28"/>
        </w:rPr>
        <w:t>На вопрос «</w:t>
      </w:r>
      <w:r w:rsidRPr="00B8446C">
        <w:rPr>
          <w:rFonts w:ascii="Times New Roman" w:hAnsi="Times New Roman" w:cs="Times New Roman"/>
          <w:sz w:val="28"/>
          <w:szCs w:val="28"/>
        </w:rPr>
        <w:t>Удовлетворены ли Вы работой управляющих организаций, товариществ собственников жилья?</w:t>
      </w:r>
      <w:r>
        <w:rPr>
          <w:rFonts w:ascii="Times New Roman" w:hAnsi="Times New Roman" w:cs="Times New Roman"/>
          <w:sz w:val="28"/>
          <w:szCs w:val="28"/>
        </w:rPr>
        <w:t xml:space="preserve">» респонденты ответили следующим образом: </w:t>
      </w:r>
      <w:r w:rsidR="00EC071B">
        <w:rPr>
          <w:rFonts w:ascii="Times New Roman" w:hAnsi="Times New Roman" w:cs="Times New Roman"/>
          <w:sz w:val="28"/>
          <w:szCs w:val="28"/>
        </w:rPr>
        <w:t>60% скорее удовлетворены, 18% полностью удовлетворены, 8,3% затрудняются ответить, 8% скорее не удовлетворены, 5,7% сов</w:t>
      </w:r>
      <w:r w:rsidR="002F395E">
        <w:rPr>
          <w:rFonts w:ascii="Times New Roman" w:hAnsi="Times New Roman" w:cs="Times New Roman"/>
          <w:sz w:val="28"/>
          <w:szCs w:val="28"/>
        </w:rPr>
        <w:t>сем не удовлетворены (Рисунок 18</w:t>
      </w:r>
      <w:r w:rsidR="00EC071B">
        <w:rPr>
          <w:rFonts w:ascii="Times New Roman" w:hAnsi="Times New Roman" w:cs="Times New Roman"/>
          <w:sz w:val="28"/>
          <w:szCs w:val="28"/>
        </w:rPr>
        <w:t>).</w:t>
      </w:r>
      <w:bookmarkEnd w:id="17"/>
    </w:p>
    <w:p w14:paraId="7EAED8B6" w14:textId="5D40917F" w:rsidR="00B8446C" w:rsidRDefault="006244E6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5E3746" wp14:editId="67669B99">
            <wp:extent cx="4486275" cy="282892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5EE748D" w14:textId="0453C30C" w:rsidR="00EC071B" w:rsidRPr="00DD7162" w:rsidRDefault="00EC071B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512F94" w:rsidRPr="00DD7162">
        <w:rPr>
          <w:rFonts w:ascii="Times New Roman" w:hAnsi="Times New Roman" w:cs="Times New Roman"/>
          <w:sz w:val="18"/>
          <w:szCs w:val="18"/>
        </w:rPr>
        <w:t>.</w:t>
      </w:r>
      <w:r w:rsidR="002F395E" w:rsidRPr="00DD7162">
        <w:rPr>
          <w:rFonts w:ascii="Times New Roman" w:hAnsi="Times New Roman" w:cs="Times New Roman"/>
          <w:sz w:val="18"/>
          <w:szCs w:val="18"/>
        </w:rPr>
        <w:t xml:space="preserve"> 18</w:t>
      </w:r>
      <w:r w:rsidRPr="00DD7162">
        <w:rPr>
          <w:rFonts w:ascii="Times New Roman" w:hAnsi="Times New Roman" w:cs="Times New Roman"/>
          <w:sz w:val="18"/>
          <w:szCs w:val="18"/>
        </w:rPr>
        <w:t>. Удовлетворен</w:t>
      </w:r>
      <w:r w:rsidR="00512F94" w:rsidRPr="00DD7162">
        <w:rPr>
          <w:rFonts w:ascii="Times New Roman" w:hAnsi="Times New Roman" w:cs="Times New Roman"/>
          <w:sz w:val="18"/>
          <w:szCs w:val="18"/>
        </w:rPr>
        <w:t xml:space="preserve">ность респондентов </w:t>
      </w:r>
      <w:r w:rsidRPr="00DD7162">
        <w:rPr>
          <w:rFonts w:ascii="Times New Roman" w:hAnsi="Times New Roman" w:cs="Times New Roman"/>
          <w:sz w:val="18"/>
          <w:szCs w:val="18"/>
        </w:rPr>
        <w:t>работой управляющих организаций, товариществ собственников жилья</w:t>
      </w:r>
      <w:r w:rsidR="00512F94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6B15EF82" w14:textId="4FB2C52A" w:rsidR="00EC071B" w:rsidRDefault="00EC071B" w:rsidP="00B84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87606627"/>
      <w:r>
        <w:rPr>
          <w:rFonts w:ascii="Times New Roman" w:hAnsi="Times New Roman" w:cs="Times New Roman"/>
          <w:sz w:val="28"/>
          <w:szCs w:val="28"/>
        </w:rPr>
        <w:lastRenderedPageBreak/>
        <w:t>Относительно вопроса</w:t>
      </w:r>
      <w:r w:rsidRPr="00EC071B">
        <w:rPr>
          <w:rFonts w:ascii="Times New Roman" w:hAnsi="Times New Roman" w:cs="Times New Roman"/>
          <w:sz w:val="28"/>
          <w:szCs w:val="28"/>
        </w:rPr>
        <w:t xml:space="preserve"> по благоустройству поселения </w:t>
      </w:r>
      <w:r>
        <w:rPr>
          <w:rFonts w:ascii="Times New Roman" w:hAnsi="Times New Roman" w:cs="Times New Roman"/>
          <w:sz w:val="28"/>
          <w:szCs w:val="28"/>
        </w:rPr>
        <w:t>и оценке</w:t>
      </w:r>
      <w:r w:rsidRPr="00EC071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C071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данному показателю можно сказать, что 63,3% скорее удовлетворены, 17,3% полностью удовлетворены, 10</w:t>
      </w:r>
      <w:r w:rsidR="006D2BC2">
        <w:rPr>
          <w:rFonts w:ascii="Times New Roman" w:hAnsi="Times New Roman" w:cs="Times New Roman"/>
          <w:sz w:val="28"/>
          <w:szCs w:val="28"/>
        </w:rPr>
        <w:t xml:space="preserve">% скорее </w:t>
      </w:r>
      <w:r w:rsidR="003231EB">
        <w:rPr>
          <w:rFonts w:ascii="Times New Roman" w:hAnsi="Times New Roman" w:cs="Times New Roman"/>
          <w:sz w:val="28"/>
          <w:szCs w:val="28"/>
        </w:rPr>
        <w:t xml:space="preserve">не </w:t>
      </w:r>
      <w:r w:rsidR="006D2BC2">
        <w:rPr>
          <w:rFonts w:ascii="Times New Roman" w:hAnsi="Times New Roman" w:cs="Times New Roman"/>
          <w:sz w:val="28"/>
          <w:szCs w:val="28"/>
        </w:rPr>
        <w:t>удовлетворены, 4,7% совсем не удовлетворены и 4,7% з</w:t>
      </w:r>
      <w:r w:rsidR="002F395E">
        <w:rPr>
          <w:rFonts w:ascii="Times New Roman" w:hAnsi="Times New Roman" w:cs="Times New Roman"/>
          <w:sz w:val="28"/>
          <w:szCs w:val="28"/>
        </w:rPr>
        <w:t>атрудняются ответить (Рисунок 19</w:t>
      </w:r>
      <w:r w:rsidR="006D2BC2">
        <w:rPr>
          <w:rFonts w:ascii="Times New Roman" w:hAnsi="Times New Roman" w:cs="Times New Roman"/>
          <w:sz w:val="28"/>
          <w:szCs w:val="28"/>
        </w:rPr>
        <w:t>).</w:t>
      </w:r>
    </w:p>
    <w:bookmarkEnd w:id="18"/>
    <w:p w14:paraId="37415CF4" w14:textId="76A6F7B6" w:rsidR="00EC071B" w:rsidRDefault="003231EB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7A0A92" wp14:editId="0160E2BB">
            <wp:extent cx="4572000" cy="2743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40317F5" w14:textId="50E0E7B5" w:rsidR="00EC071B" w:rsidRPr="00DD7162" w:rsidRDefault="00EC071B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512F94" w:rsidRPr="00DD7162">
        <w:rPr>
          <w:rFonts w:ascii="Times New Roman" w:hAnsi="Times New Roman" w:cs="Times New Roman"/>
          <w:sz w:val="18"/>
          <w:szCs w:val="18"/>
        </w:rPr>
        <w:t>.</w:t>
      </w:r>
      <w:r w:rsidR="002F395E" w:rsidRPr="00DD7162">
        <w:rPr>
          <w:rFonts w:ascii="Times New Roman" w:hAnsi="Times New Roman" w:cs="Times New Roman"/>
          <w:sz w:val="18"/>
          <w:szCs w:val="18"/>
        </w:rPr>
        <w:t xml:space="preserve"> 19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512F94" w:rsidRPr="00DD7162">
        <w:rPr>
          <w:rFonts w:ascii="Times New Roman" w:hAnsi="Times New Roman" w:cs="Times New Roman"/>
          <w:sz w:val="18"/>
          <w:szCs w:val="18"/>
        </w:rPr>
        <w:t>Оценка респондентами</w:t>
      </w:r>
      <w:r w:rsidRPr="00DD7162">
        <w:rPr>
          <w:rFonts w:ascii="Times New Roman" w:hAnsi="Times New Roman" w:cs="Times New Roman"/>
          <w:sz w:val="18"/>
          <w:szCs w:val="18"/>
        </w:rPr>
        <w:t xml:space="preserve"> деятельность органов местного самоуправления по благоустройству поселения</w:t>
      </w:r>
      <w:r w:rsidR="00512F94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56F2D7F2" w14:textId="77777777" w:rsidR="00E643E7" w:rsidRPr="00E643E7" w:rsidRDefault="00E643E7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D49BCB" w14:textId="2F474857" w:rsidR="006D2BC2" w:rsidRDefault="006D2BC2" w:rsidP="00B84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87606770"/>
      <w:r>
        <w:rPr>
          <w:rFonts w:ascii="Times New Roman" w:hAnsi="Times New Roman" w:cs="Times New Roman"/>
          <w:sz w:val="28"/>
          <w:szCs w:val="28"/>
        </w:rPr>
        <w:t xml:space="preserve">Если говорить об </w:t>
      </w:r>
      <w:r w:rsidRPr="006D2BC2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6D2BC2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2BC2">
        <w:rPr>
          <w:rFonts w:ascii="Times New Roman" w:hAnsi="Times New Roman" w:cs="Times New Roman"/>
          <w:sz w:val="28"/>
          <w:szCs w:val="28"/>
        </w:rPr>
        <w:t xml:space="preserve"> мест отдыха населения, детских площадок, территорий вдоль улиц и в микрорайонах поселения</w:t>
      </w:r>
      <w:r w:rsidR="00833E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833E2B">
        <w:rPr>
          <w:rFonts w:ascii="Times New Roman" w:hAnsi="Times New Roman" w:cs="Times New Roman"/>
          <w:sz w:val="28"/>
          <w:szCs w:val="28"/>
        </w:rPr>
        <w:t xml:space="preserve"> </w:t>
      </w:r>
      <w:r w:rsidR="00D62A67">
        <w:rPr>
          <w:rFonts w:ascii="Times New Roman" w:hAnsi="Times New Roman" w:cs="Times New Roman"/>
          <w:sz w:val="28"/>
          <w:szCs w:val="28"/>
        </w:rPr>
        <w:t>46% скорее удовлетворен, 39,34</w:t>
      </w:r>
      <w:r>
        <w:rPr>
          <w:rFonts w:ascii="Times New Roman" w:hAnsi="Times New Roman" w:cs="Times New Roman"/>
          <w:sz w:val="28"/>
          <w:szCs w:val="28"/>
        </w:rPr>
        <w:t>% полностью удовлетворен</w:t>
      </w:r>
      <w:r w:rsidR="00314081">
        <w:rPr>
          <w:rFonts w:ascii="Times New Roman" w:hAnsi="Times New Roman" w:cs="Times New Roman"/>
          <w:sz w:val="28"/>
          <w:szCs w:val="28"/>
        </w:rPr>
        <w:t>, 1</w:t>
      </w:r>
      <w:r w:rsidR="002D48C9">
        <w:rPr>
          <w:rFonts w:ascii="Times New Roman" w:hAnsi="Times New Roman" w:cs="Times New Roman"/>
          <w:sz w:val="28"/>
          <w:szCs w:val="28"/>
        </w:rPr>
        <w:t>0,33% скорее не удовлетворен, 3% совсем не удовлетворен, 1,33</w:t>
      </w:r>
      <w:r w:rsidR="00314081">
        <w:rPr>
          <w:rFonts w:ascii="Times New Roman" w:hAnsi="Times New Roman" w:cs="Times New Roman"/>
          <w:sz w:val="28"/>
          <w:szCs w:val="28"/>
        </w:rPr>
        <w:t>% затруднились ответить</w:t>
      </w:r>
      <w:r>
        <w:rPr>
          <w:rFonts w:ascii="Times New Roman" w:hAnsi="Times New Roman" w:cs="Times New Roman"/>
          <w:sz w:val="28"/>
          <w:szCs w:val="28"/>
        </w:rPr>
        <w:t xml:space="preserve"> (Рисунок 2</w:t>
      </w:r>
      <w:r w:rsidR="002F39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19"/>
    <w:p w14:paraId="28997B85" w14:textId="3DEA00CF" w:rsidR="006D2BC2" w:rsidRDefault="002D48C9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2DEAF3" wp14:editId="42DC3F27">
            <wp:extent cx="4572000" cy="2886075"/>
            <wp:effectExtent l="0" t="0" r="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DE3D68D" w14:textId="6C02C030" w:rsidR="006D2BC2" w:rsidRPr="00DD7162" w:rsidRDefault="006D2BC2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512F94"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2F395E" w:rsidRPr="00DD7162">
        <w:rPr>
          <w:rFonts w:ascii="Times New Roman" w:hAnsi="Times New Roman" w:cs="Times New Roman"/>
          <w:sz w:val="18"/>
          <w:szCs w:val="18"/>
        </w:rPr>
        <w:t>20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512F94" w:rsidRPr="00DD7162">
        <w:rPr>
          <w:rFonts w:ascii="Times New Roman" w:hAnsi="Times New Roman" w:cs="Times New Roman"/>
          <w:sz w:val="18"/>
          <w:szCs w:val="18"/>
        </w:rPr>
        <w:t>Оценка респондентами</w:t>
      </w:r>
      <w:r w:rsidRPr="00DD7162">
        <w:rPr>
          <w:rFonts w:ascii="Times New Roman" w:hAnsi="Times New Roman" w:cs="Times New Roman"/>
          <w:sz w:val="18"/>
          <w:szCs w:val="18"/>
        </w:rPr>
        <w:t xml:space="preserve"> содержани</w:t>
      </w:r>
      <w:r w:rsidR="00512F94" w:rsidRPr="00DD7162">
        <w:rPr>
          <w:rFonts w:ascii="Times New Roman" w:hAnsi="Times New Roman" w:cs="Times New Roman"/>
          <w:sz w:val="18"/>
          <w:szCs w:val="18"/>
        </w:rPr>
        <w:t>я</w:t>
      </w:r>
      <w:r w:rsidRPr="00DD7162">
        <w:rPr>
          <w:rFonts w:ascii="Times New Roman" w:hAnsi="Times New Roman" w:cs="Times New Roman"/>
          <w:sz w:val="18"/>
          <w:szCs w:val="18"/>
        </w:rPr>
        <w:t xml:space="preserve"> мест отдыха населения, детских площадок, территорий вдоль улиц и в микрорайонах поселения</w:t>
      </w:r>
      <w:r w:rsidR="00512F94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18118EBF" w14:textId="77777777" w:rsidR="00E643E7" w:rsidRPr="00E643E7" w:rsidRDefault="00E643E7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DAB1BC8" w14:textId="6367801E" w:rsidR="006D2BC2" w:rsidRDefault="006D2BC2" w:rsidP="00B84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87606867"/>
      <w:r>
        <w:rPr>
          <w:rFonts w:ascii="Times New Roman" w:hAnsi="Times New Roman" w:cs="Times New Roman"/>
          <w:sz w:val="28"/>
          <w:szCs w:val="28"/>
        </w:rPr>
        <w:t>На вопрос: «</w:t>
      </w:r>
      <w:r w:rsidRPr="006D2BC2">
        <w:rPr>
          <w:rFonts w:ascii="Times New Roman" w:hAnsi="Times New Roman" w:cs="Times New Roman"/>
          <w:sz w:val="28"/>
          <w:szCs w:val="28"/>
        </w:rPr>
        <w:t>Как вы оцениваете экологическое состояние поселения?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693A">
        <w:rPr>
          <w:rFonts w:ascii="Times New Roman" w:hAnsi="Times New Roman" w:cs="Times New Roman"/>
          <w:sz w:val="28"/>
          <w:szCs w:val="28"/>
        </w:rPr>
        <w:t xml:space="preserve"> мнения респо</w:t>
      </w:r>
      <w:r w:rsidR="00206DE5">
        <w:rPr>
          <w:rFonts w:ascii="Times New Roman" w:hAnsi="Times New Roman" w:cs="Times New Roman"/>
          <w:sz w:val="28"/>
          <w:szCs w:val="28"/>
        </w:rPr>
        <w:t>ндентов разделились. Из них 44,67% скорее удовлетворены, 17</w:t>
      </w:r>
      <w:r w:rsidR="00CC693A">
        <w:rPr>
          <w:rFonts w:ascii="Times New Roman" w:hAnsi="Times New Roman" w:cs="Times New Roman"/>
          <w:sz w:val="28"/>
          <w:szCs w:val="28"/>
        </w:rPr>
        <w:t>% скорее не удовлетворены</w:t>
      </w:r>
      <w:r w:rsidR="00314081">
        <w:rPr>
          <w:rFonts w:ascii="Times New Roman" w:hAnsi="Times New Roman" w:cs="Times New Roman"/>
          <w:sz w:val="28"/>
          <w:szCs w:val="28"/>
        </w:rPr>
        <w:t>, 17</w:t>
      </w:r>
      <w:r w:rsidR="00206DE5">
        <w:rPr>
          <w:rFonts w:ascii="Times New Roman" w:hAnsi="Times New Roman" w:cs="Times New Roman"/>
          <w:sz w:val="28"/>
          <w:szCs w:val="28"/>
        </w:rPr>
        <w:t>,3% полностью удовлетворены, 1</w:t>
      </w:r>
      <w:r w:rsidR="00314081">
        <w:rPr>
          <w:rFonts w:ascii="Times New Roman" w:hAnsi="Times New Roman" w:cs="Times New Roman"/>
          <w:sz w:val="28"/>
          <w:szCs w:val="28"/>
        </w:rPr>
        <w:t>7</w:t>
      </w:r>
      <w:r w:rsidR="00206DE5">
        <w:rPr>
          <w:rFonts w:ascii="Times New Roman" w:hAnsi="Times New Roman" w:cs="Times New Roman"/>
          <w:sz w:val="28"/>
          <w:szCs w:val="28"/>
        </w:rPr>
        <w:t>,3</w:t>
      </w:r>
      <w:r w:rsidR="00314081">
        <w:rPr>
          <w:rFonts w:ascii="Times New Roman" w:hAnsi="Times New Roman" w:cs="Times New Roman"/>
          <w:sz w:val="28"/>
          <w:szCs w:val="28"/>
        </w:rPr>
        <w:t xml:space="preserve">% совсем не удовлетворены, </w:t>
      </w:r>
      <w:r w:rsidR="00D62A67">
        <w:rPr>
          <w:rFonts w:ascii="Times New Roman" w:hAnsi="Times New Roman" w:cs="Times New Roman"/>
          <w:sz w:val="28"/>
          <w:szCs w:val="28"/>
        </w:rPr>
        <w:t>3,73</w:t>
      </w:r>
      <w:r w:rsidR="00314081">
        <w:rPr>
          <w:rFonts w:ascii="Times New Roman" w:hAnsi="Times New Roman" w:cs="Times New Roman"/>
          <w:sz w:val="28"/>
          <w:szCs w:val="28"/>
        </w:rPr>
        <w:t>% затрудняются ответить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21</w:t>
      </w:r>
      <w:r w:rsidR="00CC693A">
        <w:rPr>
          <w:rFonts w:ascii="Times New Roman" w:hAnsi="Times New Roman" w:cs="Times New Roman"/>
          <w:sz w:val="28"/>
          <w:szCs w:val="28"/>
        </w:rPr>
        <w:t>).</w:t>
      </w:r>
    </w:p>
    <w:bookmarkEnd w:id="20"/>
    <w:p w14:paraId="7FA742D4" w14:textId="6FAB727D" w:rsidR="006D2BC2" w:rsidRDefault="00206DE5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541535" wp14:editId="2C8C8A1F">
            <wp:extent cx="4572000" cy="2743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70510C5" w14:textId="23C43485" w:rsidR="006D2BC2" w:rsidRPr="00DD7162" w:rsidRDefault="006D2BC2" w:rsidP="00E643E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512F94" w:rsidRPr="00DD7162">
        <w:rPr>
          <w:rFonts w:ascii="Times New Roman" w:hAnsi="Times New Roman" w:cs="Times New Roman"/>
          <w:sz w:val="18"/>
          <w:szCs w:val="18"/>
        </w:rPr>
        <w:t>.</w:t>
      </w:r>
      <w:r w:rsidRPr="00DD7162">
        <w:rPr>
          <w:rFonts w:ascii="Times New Roman" w:hAnsi="Times New Roman" w:cs="Times New Roman"/>
          <w:sz w:val="18"/>
          <w:szCs w:val="18"/>
        </w:rPr>
        <w:t xml:space="preserve"> 2</w:t>
      </w:r>
      <w:r w:rsidR="002F395E" w:rsidRPr="00DD7162">
        <w:rPr>
          <w:rFonts w:ascii="Times New Roman" w:hAnsi="Times New Roman" w:cs="Times New Roman"/>
          <w:sz w:val="18"/>
          <w:szCs w:val="18"/>
        </w:rPr>
        <w:t>1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512F94" w:rsidRPr="00DD7162">
        <w:rPr>
          <w:rFonts w:ascii="Times New Roman" w:hAnsi="Times New Roman" w:cs="Times New Roman"/>
          <w:sz w:val="18"/>
          <w:szCs w:val="18"/>
        </w:rPr>
        <w:t>Оценка респондентами</w:t>
      </w:r>
      <w:r w:rsidRPr="00DD7162">
        <w:rPr>
          <w:rFonts w:ascii="Times New Roman" w:hAnsi="Times New Roman" w:cs="Times New Roman"/>
          <w:sz w:val="18"/>
          <w:szCs w:val="18"/>
        </w:rPr>
        <w:t xml:space="preserve"> экологическо</w:t>
      </w:r>
      <w:r w:rsidR="00512F94" w:rsidRPr="00DD7162">
        <w:rPr>
          <w:rFonts w:ascii="Times New Roman" w:hAnsi="Times New Roman" w:cs="Times New Roman"/>
          <w:sz w:val="18"/>
          <w:szCs w:val="18"/>
        </w:rPr>
        <w:t>го</w:t>
      </w:r>
      <w:r w:rsidRPr="00DD7162">
        <w:rPr>
          <w:rFonts w:ascii="Times New Roman" w:hAnsi="Times New Roman" w:cs="Times New Roman"/>
          <w:sz w:val="18"/>
          <w:szCs w:val="18"/>
        </w:rPr>
        <w:t xml:space="preserve"> состояни</w:t>
      </w:r>
      <w:r w:rsidR="00512F94" w:rsidRPr="00DD7162">
        <w:rPr>
          <w:rFonts w:ascii="Times New Roman" w:hAnsi="Times New Roman" w:cs="Times New Roman"/>
          <w:sz w:val="18"/>
          <w:szCs w:val="18"/>
        </w:rPr>
        <w:t>я</w:t>
      </w:r>
      <w:r w:rsidRPr="00DD7162">
        <w:rPr>
          <w:rFonts w:ascii="Times New Roman" w:hAnsi="Times New Roman" w:cs="Times New Roman"/>
          <w:sz w:val="18"/>
          <w:szCs w:val="18"/>
        </w:rPr>
        <w:t xml:space="preserve"> поселения</w:t>
      </w:r>
      <w:r w:rsidR="00512F94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04C2C82D" w14:textId="40DBB2C0" w:rsidR="00781168" w:rsidRDefault="00781168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87606940"/>
      <w:r w:rsidRPr="00781168">
        <w:rPr>
          <w:rFonts w:ascii="Times New Roman" w:hAnsi="Times New Roman" w:cs="Times New Roman"/>
          <w:sz w:val="28"/>
          <w:szCs w:val="28"/>
        </w:rPr>
        <w:t>Если говорить об оценке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удовлетворенности населения качеством освещения поселения гп.Пойковский </w:t>
      </w:r>
      <w:r w:rsidR="00F822CF">
        <w:rPr>
          <w:rFonts w:ascii="Times New Roman" w:hAnsi="Times New Roman" w:cs="Times New Roman"/>
          <w:sz w:val="28"/>
          <w:szCs w:val="28"/>
        </w:rPr>
        <w:t xml:space="preserve">можно выявить, что население в целом удовлетворенно составляет </w:t>
      </w:r>
      <w:r w:rsidR="005810CC">
        <w:rPr>
          <w:rFonts w:ascii="Times New Roman" w:hAnsi="Times New Roman" w:cs="Times New Roman"/>
          <w:sz w:val="28"/>
          <w:szCs w:val="28"/>
        </w:rPr>
        <w:t>55</w:t>
      </w:r>
      <w:r w:rsidR="00F822CF">
        <w:rPr>
          <w:rFonts w:ascii="Times New Roman" w:hAnsi="Times New Roman" w:cs="Times New Roman"/>
          <w:sz w:val="28"/>
          <w:szCs w:val="28"/>
        </w:rPr>
        <w:t>%, не удовлетворены 20% граждан, полностью удовлетворены 11%, и затруднились ответить 14%.</w:t>
      </w:r>
    </w:p>
    <w:p w14:paraId="37631459" w14:textId="30403AE4" w:rsidR="00F822CF" w:rsidRDefault="00F822CF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1FF7B9" wp14:editId="3C727C84">
            <wp:extent cx="5486400" cy="3219450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2D1728B" w14:textId="676F8903" w:rsidR="00781168" w:rsidRPr="00DD7162" w:rsidRDefault="002F395E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Рис. 22</w:t>
      </w:r>
      <w:r w:rsidR="00F822CF" w:rsidRPr="00DD7162">
        <w:rPr>
          <w:rFonts w:ascii="Times New Roman" w:hAnsi="Times New Roman" w:cs="Times New Roman"/>
          <w:sz w:val="18"/>
          <w:szCs w:val="18"/>
        </w:rPr>
        <w:t>. Оценка удовлетворенности качеством освещения поселка, %</w:t>
      </w:r>
    </w:p>
    <w:p w14:paraId="234D4C17" w14:textId="7C2609B9" w:rsidR="00CC693A" w:rsidRDefault="00CC693A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мнению респондентов </w:t>
      </w:r>
      <w:r w:rsidRPr="00CC693A">
        <w:rPr>
          <w:rFonts w:ascii="Times New Roman" w:hAnsi="Times New Roman" w:cs="Times New Roman"/>
          <w:sz w:val="28"/>
          <w:szCs w:val="28"/>
        </w:rPr>
        <w:t>за последние два года</w:t>
      </w:r>
      <w:r>
        <w:rPr>
          <w:rFonts w:ascii="Times New Roman" w:hAnsi="Times New Roman" w:cs="Times New Roman"/>
          <w:sz w:val="28"/>
          <w:szCs w:val="28"/>
        </w:rPr>
        <w:t xml:space="preserve"> в вопросе </w:t>
      </w:r>
      <w:r w:rsidRPr="00CC693A">
        <w:rPr>
          <w:rFonts w:ascii="Times New Roman" w:hAnsi="Times New Roman" w:cs="Times New Roman"/>
          <w:sz w:val="28"/>
          <w:szCs w:val="28"/>
        </w:rPr>
        <w:t>межнациональны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C693A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 наблюдается положительная динамика. Респонденты отметили, что о</w:t>
      </w:r>
      <w:r w:rsidR="00902D81">
        <w:rPr>
          <w:rFonts w:ascii="Times New Roman" w:hAnsi="Times New Roman" w:cs="Times New Roman"/>
          <w:sz w:val="28"/>
          <w:szCs w:val="28"/>
        </w:rPr>
        <w:t>ни не только не изменились (62,33</w:t>
      </w:r>
      <w:r>
        <w:rPr>
          <w:rFonts w:ascii="Times New Roman" w:hAnsi="Times New Roman" w:cs="Times New Roman"/>
          <w:sz w:val="28"/>
          <w:szCs w:val="28"/>
        </w:rPr>
        <w:t>%), но стали намн</w:t>
      </w:r>
      <w:r w:rsidR="00902D81">
        <w:rPr>
          <w:rFonts w:ascii="Times New Roman" w:hAnsi="Times New Roman" w:cs="Times New Roman"/>
          <w:sz w:val="28"/>
          <w:szCs w:val="28"/>
        </w:rPr>
        <w:t>ого лучше и более терпимее (29</w:t>
      </w:r>
      <w:r>
        <w:rPr>
          <w:rFonts w:ascii="Times New Roman" w:hAnsi="Times New Roman" w:cs="Times New Roman"/>
          <w:sz w:val="28"/>
          <w:szCs w:val="28"/>
        </w:rPr>
        <w:t>%)</w:t>
      </w:r>
      <w:r w:rsidR="00314081">
        <w:rPr>
          <w:rFonts w:ascii="Times New Roman" w:hAnsi="Times New Roman" w:cs="Times New Roman"/>
          <w:sz w:val="28"/>
          <w:szCs w:val="28"/>
        </w:rPr>
        <w:t>. В тоже врем</w:t>
      </w:r>
      <w:r w:rsidR="00902D81">
        <w:rPr>
          <w:rFonts w:ascii="Times New Roman" w:hAnsi="Times New Roman" w:cs="Times New Roman"/>
          <w:sz w:val="28"/>
          <w:szCs w:val="28"/>
        </w:rPr>
        <w:t>я 5,67% затруднились ответить, а 3</w:t>
      </w:r>
      <w:r w:rsidR="00314081">
        <w:rPr>
          <w:rFonts w:ascii="Times New Roman" w:hAnsi="Times New Roman" w:cs="Times New Roman"/>
          <w:sz w:val="28"/>
          <w:szCs w:val="28"/>
        </w:rPr>
        <w:t>% считают, что ухудшились и стали менее терпимыми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23</w:t>
      </w:r>
      <w:r>
        <w:rPr>
          <w:rFonts w:ascii="Times New Roman" w:hAnsi="Times New Roman" w:cs="Times New Roman"/>
          <w:sz w:val="28"/>
          <w:szCs w:val="28"/>
        </w:rPr>
        <w:t>).</w:t>
      </w:r>
      <w:r w:rsidR="0031408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1"/>
    <w:p w14:paraId="53B66A25" w14:textId="3C84D26F" w:rsidR="00CC693A" w:rsidRDefault="00902D81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89AEA3" wp14:editId="793005F6">
            <wp:extent cx="4572000" cy="27432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952F67B" w14:textId="49DCF418" w:rsidR="00CC693A" w:rsidRPr="00DD7162" w:rsidRDefault="00CC693A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512F94" w:rsidRPr="00DD7162">
        <w:rPr>
          <w:rFonts w:ascii="Times New Roman" w:hAnsi="Times New Roman" w:cs="Times New Roman"/>
          <w:sz w:val="18"/>
          <w:szCs w:val="18"/>
        </w:rPr>
        <w:t>.</w:t>
      </w:r>
      <w:r w:rsidR="002F395E" w:rsidRPr="00DD7162">
        <w:rPr>
          <w:rFonts w:ascii="Times New Roman" w:hAnsi="Times New Roman" w:cs="Times New Roman"/>
          <w:sz w:val="18"/>
          <w:szCs w:val="18"/>
        </w:rPr>
        <w:t xml:space="preserve"> 24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512F94" w:rsidRPr="00DD7162">
        <w:rPr>
          <w:rFonts w:ascii="Times New Roman" w:hAnsi="Times New Roman" w:cs="Times New Roman"/>
          <w:sz w:val="18"/>
          <w:szCs w:val="18"/>
        </w:rPr>
        <w:t xml:space="preserve">Изменение межнациональных отношений </w:t>
      </w:r>
      <w:r w:rsidRPr="00DD7162">
        <w:rPr>
          <w:rFonts w:ascii="Times New Roman" w:hAnsi="Times New Roman" w:cs="Times New Roman"/>
          <w:sz w:val="18"/>
          <w:szCs w:val="18"/>
        </w:rPr>
        <w:t>за последние два года</w:t>
      </w:r>
      <w:r w:rsidR="00512F94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02279FD9" w14:textId="77777777" w:rsidR="00512F94" w:rsidRPr="00E643E7" w:rsidRDefault="00512F94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ED59AB1" w14:textId="0E4ABF3C" w:rsidR="00CC693A" w:rsidRDefault="00CC693A" w:rsidP="00B84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87607027"/>
      <w:r>
        <w:rPr>
          <w:rFonts w:ascii="Times New Roman" w:hAnsi="Times New Roman" w:cs="Times New Roman"/>
          <w:sz w:val="28"/>
          <w:szCs w:val="28"/>
        </w:rPr>
        <w:t xml:space="preserve">Так же респонденты отметили то, что </w:t>
      </w:r>
      <w:r w:rsidRPr="00CC693A">
        <w:rPr>
          <w:rFonts w:ascii="Times New Roman" w:hAnsi="Times New Roman" w:cs="Times New Roman"/>
          <w:sz w:val="28"/>
          <w:szCs w:val="28"/>
        </w:rPr>
        <w:t>за последние два года</w:t>
      </w:r>
      <w:r w:rsidR="00E64200">
        <w:rPr>
          <w:rFonts w:ascii="Times New Roman" w:hAnsi="Times New Roman" w:cs="Times New Roman"/>
          <w:sz w:val="28"/>
          <w:szCs w:val="28"/>
        </w:rPr>
        <w:t xml:space="preserve"> не</w:t>
      </w:r>
      <w:r w:rsidRPr="00CC693A">
        <w:rPr>
          <w:rFonts w:ascii="Times New Roman" w:hAnsi="Times New Roman" w:cs="Times New Roman"/>
          <w:sz w:val="28"/>
          <w:szCs w:val="28"/>
        </w:rPr>
        <w:t xml:space="preserve"> изменились отношения между людьми разных конфессий в Пойковском</w:t>
      </w:r>
      <w:r w:rsidR="00DC2281">
        <w:rPr>
          <w:rFonts w:ascii="Times New Roman" w:hAnsi="Times New Roman" w:cs="Times New Roman"/>
          <w:sz w:val="28"/>
          <w:szCs w:val="28"/>
        </w:rPr>
        <w:t xml:space="preserve"> </w:t>
      </w:r>
      <w:r w:rsidR="00E64200">
        <w:rPr>
          <w:rFonts w:ascii="Times New Roman" w:hAnsi="Times New Roman" w:cs="Times New Roman"/>
          <w:sz w:val="28"/>
          <w:szCs w:val="28"/>
        </w:rPr>
        <w:t xml:space="preserve">и </w:t>
      </w:r>
      <w:r w:rsidR="00DC2281">
        <w:rPr>
          <w:rFonts w:ascii="Times New Roman" w:hAnsi="Times New Roman" w:cs="Times New Roman"/>
          <w:sz w:val="28"/>
          <w:szCs w:val="28"/>
        </w:rPr>
        <w:t>не только не изменились (52,67</w:t>
      </w:r>
      <w:r>
        <w:rPr>
          <w:rFonts w:ascii="Times New Roman" w:hAnsi="Times New Roman" w:cs="Times New Roman"/>
          <w:sz w:val="28"/>
          <w:szCs w:val="28"/>
        </w:rPr>
        <w:t>%), а стали более терпимыми (</w:t>
      </w:r>
      <w:r w:rsidR="00DC2281">
        <w:rPr>
          <w:rFonts w:ascii="Times New Roman" w:hAnsi="Times New Roman" w:cs="Times New Roman"/>
          <w:sz w:val="28"/>
          <w:szCs w:val="28"/>
        </w:rPr>
        <w:t>28,33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DC2281">
        <w:rPr>
          <w:rFonts w:ascii="Times New Roman" w:hAnsi="Times New Roman" w:cs="Times New Roman"/>
          <w:sz w:val="28"/>
          <w:szCs w:val="28"/>
        </w:rPr>
        <w:t>, 16,33</w:t>
      </w:r>
      <w:r w:rsidR="00314081">
        <w:rPr>
          <w:rFonts w:ascii="Times New Roman" w:hAnsi="Times New Roman" w:cs="Times New Roman"/>
          <w:sz w:val="28"/>
          <w:szCs w:val="28"/>
        </w:rPr>
        <w:t>% респонд</w:t>
      </w:r>
      <w:r w:rsidR="00DC2281">
        <w:rPr>
          <w:rFonts w:ascii="Times New Roman" w:hAnsi="Times New Roman" w:cs="Times New Roman"/>
          <w:sz w:val="28"/>
          <w:szCs w:val="28"/>
        </w:rPr>
        <w:t>ентов затруднились ответить, а 2,67</w:t>
      </w:r>
      <w:r w:rsidR="00314081">
        <w:rPr>
          <w:rFonts w:ascii="Times New Roman" w:hAnsi="Times New Roman" w:cs="Times New Roman"/>
          <w:sz w:val="28"/>
          <w:szCs w:val="28"/>
        </w:rPr>
        <w:t xml:space="preserve">% </w:t>
      </w:r>
      <w:r w:rsidR="00B04A47">
        <w:rPr>
          <w:rFonts w:ascii="Times New Roman" w:hAnsi="Times New Roman" w:cs="Times New Roman"/>
          <w:sz w:val="28"/>
          <w:szCs w:val="28"/>
        </w:rPr>
        <w:t>считают,</w:t>
      </w:r>
      <w:r w:rsidR="00314081">
        <w:rPr>
          <w:rFonts w:ascii="Times New Roman" w:hAnsi="Times New Roman" w:cs="Times New Roman"/>
          <w:sz w:val="28"/>
          <w:szCs w:val="28"/>
        </w:rPr>
        <w:t xml:space="preserve"> что они ухудшились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25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22"/>
    <w:p w14:paraId="4718BCEF" w14:textId="77777777" w:rsidR="00F822CF" w:rsidRDefault="00DC2281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54B476" wp14:editId="369D06BB">
            <wp:extent cx="4572000" cy="3076575"/>
            <wp:effectExtent l="0" t="0" r="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AB56502" w14:textId="1179040C" w:rsidR="00CC693A" w:rsidRPr="00DD7162" w:rsidRDefault="00CC693A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512F94" w:rsidRPr="00DD7162">
        <w:rPr>
          <w:rFonts w:ascii="Times New Roman" w:hAnsi="Times New Roman" w:cs="Times New Roman"/>
          <w:sz w:val="18"/>
          <w:szCs w:val="18"/>
        </w:rPr>
        <w:t>.</w:t>
      </w:r>
      <w:r w:rsidR="002F395E" w:rsidRPr="00DD7162">
        <w:rPr>
          <w:rFonts w:ascii="Times New Roman" w:hAnsi="Times New Roman" w:cs="Times New Roman"/>
          <w:sz w:val="18"/>
          <w:szCs w:val="18"/>
        </w:rPr>
        <w:t xml:space="preserve"> 25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512F94" w:rsidRPr="00DD7162">
        <w:rPr>
          <w:rFonts w:ascii="Times New Roman" w:hAnsi="Times New Roman" w:cs="Times New Roman"/>
          <w:sz w:val="18"/>
          <w:szCs w:val="18"/>
        </w:rPr>
        <w:t>И</w:t>
      </w:r>
      <w:r w:rsidRPr="00DD7162">
        <w:rPr>
          <w:rFonts w:ascii="Times New Roman" w:hAnsi="Times New Roman" w:cs="Times New Roman"/>
          <w:sz w:val="18"/>
          <w:szCs w:val="18"/>
        </w:rPr>
        <w:t>змен</w:t>
      </w:r>
      <w:r w:rsidR="00512F94" w:rsidRPr="00DD7162">
        <w:rPr>
          <w:rFonts w:ascii="Times New Roman" w:hAnsi="Times New Roman" w:cs="Times New Roman"/>
          <w:sz w:val="18"/>
          <w:szCs w:val="18"/>
        </w:rPr>
        <w:t>ение</w:t>
      </w:r>
      <w:r w:rsidRPr="00DD7162">
        <w:rPr>
          <w:rFonts w:ascii="Times New Roman" w:hAnsi="Times New Roman" w:cs="Times New Roman"/>
          <w:sz w:val="18"/>
          <w:szCs w:val="18"/>
        </w:rPr>
        <w:t xml:space="preserve"> отношени</w:t>
      </w:r>
      <w:r w:rsidR="00512F94" w:rsidRPr="00DD7162">
        <w:rPr>
          <w:rFonts w:ascii="Times New Roman" w:hAnsi="Times New Roman" w:cs="Times New Roman"/>
          <w:sz w:val="18"/>
          <w:szCs w:val="18"/>
        </w:rPr>
        <w:t>й</w:t>
      </w:r>
      <w:r w:rsidRPr="00DD7162">
        <w:rPr>
          <w:rFonts w:ascii="Times New Roman" w:hAnsi="Times New Roman" w:cs="Times New Roman"/>
          <w:sz w:val="18"/>
          <w:szCs w:val="18"/>
        </w:rPr>
        <w:t xml:space="preserve"> между людьми разных конфессий</w:t>
      </w:r>
      <w:r w:rsidR="00512F94" w:rsidRPr="00DD7162">
        <w:rPr>
          <w:rFonts w:ascii="Times New Roman" w:hAnsi="Times New Roman" w:cs="Times New Roman"/>
          <w:sz w:val="18"/>
          <w:szCs w:val="18"/>
        </w:rPr>
        <w:t xml:space="preserve"> за последние два года, %</w:t>
      </w:r>
    </w:p>
    <w:p w14:paraId="641795F4" w14:textId="77777777" w:rsidR="00E643E7" w:rsidRDefault="00E643E7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BC9614" w14:textId="715CE510" w:rsidR="00CC693A" w:rsidRDefault="00CC693A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87607154"/>
      <w:r>
        <w:rPr>
          <w:rFonts w:ascii="Times New Roman" w:hAnsi="Times New Roman" w:cs="Times New Roman"/>
          <w:sz w:val="28"/>
          <w:szCs w:val="28"/>
        </w:rPr>
        <w:t xml:space="preserve">В результате позитивного отношения к людям других национальностей и </w:t>
      </w:r>
      <w:r w:rsidR="00EC7BD0">
        <w:rPr>
          <w:rFonts w:ascii="Times New Roman" w:hAnsi="Times New Roman" w:cs="Times New Roman"/>
          <w:sz w:val="28"/>
          <w:szCs w:val="28"/>
        </w:rPr>
        <w:t>конфессий 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7B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3% респондентов</w:t>
      </w:r>
      <w:r w:rsidRPr="00CC693A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4A5000">
        <w:rPr>
          <w:rFonts w:ascii="Times New Roman" w:hAnsi="Times New Roman" w:cs="Times New Roman"/>
          <w:sz w:val="28"/>
          <w:szCs w:val="28"/>
        </w:rPr>
        <w:t xml:space="preserve"> не чувствуют</w:t>
      </w:r>
      <w:r w:rsidRPr="00CC693A">
        <w:rPr>
          <w:rFonts w:ascii="Times New Roman" w:hAnsi="Times New Roman" w:cs="Times New Roman"/>
          <w:sz w:val="28"/>
          <w:szCs w:val="28"/>
        </w:rPr>
        <w:t xml:space="preserve"> враждебност</w:t>
      </w:r>
      <w:r w:rsidR="004A5000">
        <w:rPr>
          <w:rFonts w:ascii="Times New Roman" w:hAnsi="Times New Roman" w:cs="Times New Roman"/>
          <w:sz w:val="28"/>
          <w:szCs w:val="28"/>
        </w:rPr>
        <w:t>и и неприязни</w:t>
      </w:r>
      <w:r w:rsidR="00EC7BD0">
        <w:rPr>
          <w:rFonts w:ascii="Times New Roman" w:hAnsi="Times New Roman" w:cs="Times New Roman"/>
          <w:sz w:val="28"/>
          <w:szCs w:val="28"/>
        </w:rPr>
        <w:t>, в то время как 2,6</w:t>
      </w:r>
      <w:r w:rsidR="00314081">
        <w:rPr>
          <w:rFonts w:ascii="Times New Roman" w:hAnsi="Times New Roman" w:cs="Times New Roman"/>
          <w:sz w:val="28"/>
          <w:szCs w:val="28"/>
        </w:rPr>
        <w:t>7% считают иначе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26</w:t>
      </w:r>
      <w:r w:rsidR="004A5000">
        <w:rPr>
          <w:rFonts w:ascii="Times New Roman" w:hAnsi="Times New Roman" w:cs="Times New Roman"/>
          <w:sz w:val="28"/>
          <w:szCs w:val="28"/>
        </w:rPr>
        <w:t>).</w:t>
      </w:r>
    </w:p>
    <w:bookmarkEnd w:id="23"/>
    <w:p w14:paraId="338B6CCC" w14:textId="2929D6D8" w:rsidR="00CC693A" w:rsidRDefault="00EC7BD0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23E84C" wp14:editId="3E6B0551">
            <wp:extent cx="4572000" cy="27432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37A4AF0" w14:textId="2990F45F" w:rsidR="004A5000" w:rsidRPr="00DD7162" w:rsidRDefault="004A5000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512F94" w:rsidRPr="00DD7162">
        <w:rPr>
          <w:rFonts w:ascii="Times New Roman" w:hAnsi="Times New Roman" w:cs="Times New Roman"/>
          <w:sz w:val="18"/>
          <w:szCs w:val="18"/>
        </w:rPr>
        <w:t>.</w:t>
      </w:r>
      <w:r w:rsidR="002F395E" w:rsidRPr="00DD7162">
        <w:rPr>
          <w:rFonts w:ascii="Times New Roman" w:hAnsi="Times New Roman" w:cs="Times New Roman"/>
          <w:sz w:val="18"/>
          <w:szCs w:val="18"/>
        </w:rPr>
        <w:t xml:space="preserve"> 26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0B4EC6" w:rsidRPr="00DD7162">
        <w:rPr>
          <w:rFonts w:ascii="Times New Roman" w:hAnsi="Times New Roman" w:cs="Times New Roman"/>
          <w:sz w:val="18"/>
          <w:szCs w:val="18"/>
        </w:rPr>
        <w:t>Мнение респондентов относительно</w:t>
      </w:r>
      <w:r w:rsidRPr="00DD7162">
        <w:rPr>
          <w:rFonts w:ascii="Times New Roman" w:hAnsi="Times New Roman" w:cs="Times New Roman"/>
          <w:sz w:val="18"/>
          <w:szCs w:val="18"/>
        </w:rPr>
        <w:t xml:space="preserve"> враждебност</w:t>
      </w:r>
      <w:r w:rsidR="000B4EC6" w:rsidRPr="00DD7162">
        <w:rPr>
          <w:rFonts w:ascii="Times New Roman" w:hAnsi="Times New Roman" w:cs="Times New Roman"/>
          <w:sz w:val="18"/>
          <w:szCs w:val="18"/>
        </w:rPr>
        <w:t>и</w:t>
      </w:r>
      <w:r w:rsidRPr="00DD7162">
        <w:rPr>
          <w:rFonts w:ascii="Times New Roman" w:hAnsi="Times New Roman" w:cs="Times New Roman"/>
          <w:sz w:val="18"/>
          <w:szCs w:val="18"/>
        </w:rPr>
        <w:t xml:space="preserve"> к людям других национальностей</w:t>
      </w:r>
      <w:r w:rsidR="000B4EC6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1CCB041E" w14:textId="77777777" w:rsidR="00F9009B" w:rsidRPr="00E643E7" w:rsidRDefault="00F9009B" w:rsidP="00E64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7A1884" w14:textId="2C81FC5C" w:rsidR="004A5000" w:rsidRDefault="00071F4C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87607225"/>
      <w:r>
        <w:rPr>
          <w:rFonts w:ascii="Times New Roman" w:hAnsi="Times New Roman" w:cs="Times New Roman"/>
          <w:sz w:val="28"/>
          <w:szCs w:val="28"/>
        </w:rPr>
        <w:t>На вопрос: «</w:t>
      </w:r>
      <w:r w:rsidRPr="00071F4C">
        <w:rPr>
          <w:rFonts w:ascii="Times New Roman" w:hAnsi="Times New Roman" w:cs="Times New Roman"/>
          <w:sz w:val="28"/>
          <w:szCs w:val="28"/>
        </w:rPr>
        <w:t>Обладаете ли Вы достаточной информацией о действиях в чрезвычайных ситуациях?</w:t>
      </w:r>
      <w:r w:rsidR="00482A06">
        <w:rPr>
          <w:rFonts w:ascii="Times New Roman" w:hAnsi="Times New Roman" w:cs="Times New Roman"/>
          <w:sz w:val="28"/>
          <w:szCs w:val="28"/>
        </w:rPr>
        <w:t>» 71,3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2A06">
        <w:rPr>
          <w:rFonts w:ascii="Times New Roman" w:hAnsi="Times New Roman" w:cs="Times New Roman"/>
          <w:sz w:val="28"/>
          <w:szCs w:val="28"/>
        </w:rPr>
        <w:t>% опрошенных ответили «да», 14</w:t>
      </w:r>
      <w:r>
        <w:rPr>
          <w:rFonts w:ascii="Times New Roman" w:hAnsi="Times New Roman" w:cs="Times New Roman"/>
          <w:sz w:val="28"/>
          <w:szCs w:val="28"/>
        </w:rPr>
        <w:t>% «нет»</w:t>
      </w:r>
      <w:r w:rsidR="00314081">
        <w:rPr>
          <w:rFonts w:ascii="Times New Roman" w:hAnsi="Times New Roman" w:cs="Times New Roman"/>
          <w:sz w:val="28"/>
          <w:szCs w:val="28"/>
        </w:rPr>
        <w:t>, а 14,</w:t>
      </w:r>
      <w:r w:rsidR="00482A06">
        <w:rPr>
          <w:rFonts w:ascii="Times New Roman" w:hAnsi="Times New Roman" w:cs="Times New Roman"/>
          <w:sz w:val="28"/>
          <w:szCs w:val="28"/>
        </w:rPr>
        <w:t>6</w:t>
      </w:r>
      <w:r w:rsidR="00314081">
        <w:rPr>
          <w:rFonts w:ascii="Times New Roman" w:hAnsi="Times New Roman" w:cs="Times New Roman"/>
          <w:sz w:val="28"/>
          <w:szCs w:val="28"/>
        </w:rPr>
        <w:t>7 затрудняются ответить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27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24"/>
    <w:p w14:paraId="0E6AE6E4" w14:textId="11A440C4" w:rsidR="00071F4C" w:rsidRDefault="00482A06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55645C" wp14:editId="3A124B90">
            <wp:extent cx="4572000" cy="27432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78537E9E" w14:textId="5319E5A5" w:rsidR="00071F4C" w:rsidRPr="00DD7162" w:rsidRDefault="00071F4C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0B4EC6" w:rsidRPr="00DD7162">
        <w:rPr>
          <w:rFonts w:ascii="Times New Roman" w:hAnsi="Times New Roman" w:cs="Times New Roman"/>
          <w:sz w:val="18"/>
          <w:szCs w:val="18"/>
        </w:rPr>
        <w:t>.</w:t>
      </w:r>
      <w:r w:rsidR="002F395E" w:rsidRPr="00DD7162">
        <w:rPr>
          <w:rFonts w:ascii="Times New Roman" w:hAnsi="Times New Roman" w:cs="Times New Roman"/>
          <w:sz w:val="18"/>
          <w:szCs w:val="18"/>
        </w:rPr>
        <w:t xml:space="preserve"> 27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4F7BA1" w:rsidRPr="00DD7162">
        <w:rPr>
          <w:rFonts w:ascii="Times New Roman" w:hAnsi="Times New Roman" w:cs="Times New Roman"/>
          <w:sz w:val="18"/>
          <w:szCs w:val="18"/>
        </w:rPr>
        <w:t>Осведомленность респондентов</w:t>
      </w:r>
      <w:r w:rsidRPr="00DD7162">
        <w:rPr>
          <w:rFonts w:ascii="Times New Roman" w:hAnsi="Times New Roman" w:cs="Times New Roman"/>
          <w:sz w:val="18"/>
          <w:szCs w:val="18"/>
        </w:rPr>
        <w:t xml:space="preserve"> информацией о действиях в чрезвычайных ситуациях</w:t>
      </w:r>
      <w:r w:rsidR="004F7BA1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49A87FAB" w14:textId="77777777" w:rsidR="00F9009B" w:rsidRPr="00F9009B" w:rsidRDefault="00F9009B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2DBC88" w14:textId="77777777" w:rsidR="00DD7162" w:rsidRDefault="00DD7162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87607266"/>
    </w:p>
    <w:p w14:paraId="66D0F5F3" w14:textId="77777777" w:rsidR="00DD7162" w:rsidRDefault="00DD7162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E453A4" w14:textId="42CFAC6D" w:rsidR="00071F4C" w:rsidRDefault="00071F4C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Относительно </w:t>
      </w:r>
      <w:r w:rsidRPr="00071F4C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по противодействию терроризму</w:t>
      </w:r>
      <w:r>
        <w:rPr>
          <w:rFonts w:ascii="Times New Roman" w:hAnsi="Times New Roman" w:cs="Times New Roman"/>
          <w:sz w:val="28"/>
          <w:szCs w:val="28"/>
        </w:rPr>
        <w:t xml:space="preserve"> ответы рес</w:t>
      </w:r>
      <w:r w:rsidR="00061739">
        <w:rPr>
          <w:rFonts w:ascii="Times New Roman" w:hAnsi="Times New Roman" w:cs="Times New Roman"/>
          <w:sz w:val="28"/>
          <w:szCs w:val="28"/>
        </w:rPr>
        <w:t>пондентов разделились. Из них 55</w:t>
      </w:r>
      <w:r>
        <w:rPr>
          <w:rFonts w:ascii="Times New Roman" w:hAnsi="Times New Roman" w:cs="Times New Roman"/>
          <w:sz w:val="28"/>
          <w:szCs w:val="28"/>
        </w:rPr>
        <w:t>% считает, что органы местного самоупра</w:t>
      </w:r>
      <w:r w:rsidR="00061739">
        <w:rPr>
          <w:rFonts w:ascii="Times New Roman" w:hAnsi="Times New Roman" w:cs="Times New Roman"/>
          <w:sz w:val="28"/>
          <w:szCs w:val="28"/>
        </w:rPr>
        <w:t>вления такую работу проводят, 16</w:t>
      </w:r>
      <w:r>
        <w:rPr>
          <w:rFonts w:ascii="Times New Roman" w:hAnsi="Times New Roman" w:cs="Times New Roman"/>
          <w:sz w:val="28"/>
          <w:szCs w:val="28"/>
        </w:rPr>
        <w:t>%, что нет, а 29% вообще затруднились ответить на данный вопрос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28</w:t>
      </w:r>
      <w:r w:rsidR="00555F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5"/>
    <w:p w14:paraId="2782277F" w14:textId="4AD38988" w:rsidR="00071F4C" w:rsidRDefault="00061739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500711" wp14:editId="5A93F89A">
            <wp:extent cx="4572000" cy="27432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CA9ED98" w14:textId="62FE2D67" w:rsidR="00555FAB" w:rsidRPr="00DD7162" w:rsidRDefault="00555FAB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4F7BA1" w:rsidRPr="00DD7162">
        <w:rPr>
          <w:rFonts w:ascii="Times New Roman" w:hAnsi="Times New Roman" w:cs="Times New Roman"/>
          <w:sz w:val="18"/>
          <w:szCs w:val="18"/>
        </w:rPr>
        <w:t>.</w:t>
      </w:r>
      <w:r w:rsidR="002F395E" w:rsidRPr="00DD7162">
        <w:rPr>
          <w:rFonts w:ascii="Times New Roman" w:hAnsi="Times New Roman" w:cs="Times New Roman"/>
          <w:sz w:val="18"/>
          <w:szCs w:val="18"/>
        </w:rPr>
        <w:t xml:space="preserve"> 28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4F7BA1" w:rsidRPr="00DD7162">
        <w:rPr>
          <w:rFonts w:ascii="Times New Roman" w:hAnsi="Times New Roman" w:cs="Times New Roman"/>
          <w:sz w:val="18"/>
          <w:szCs w:val="18"/>
        </w:rPr>
        <w:t>Оценка респондентами</w:t>
      </w:r>
      <w:r w:rsidRPr="00DD7162">
        <w:rPr>
          <w:rFonts w:ascii="Times New Roman" w:hAnsi="Times New Roman" w:cs="Times New Roman"/>
          <w:sz w:val="18"/>
          <w:szCs w:val="18"/>
        </w:rPr>
        <w:t xml:space="preserve"> деятельности органов местного самоуправления по противодействию терроризму</w:t>
      </w:r>
      <w:r w:rsidR="004F7BA1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4C20BAC2" w14:textId="77777777" w:rsidR="002F395E" w:rsidRDefault="002F395E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68F808" w14:textId="44D747BD" w:rsidR="00F9009B" w:rsidRDefault="00832EF1" w:rsidP="00DD716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F1">
        <w:rPr>
          <w:rFonts w:ascii="Times New Roman" w:hAnsi="Times New Roman" w:cs="Times New Roman"/>
          <w:sz w:val="28"/>
          <w:szCs w:val="28"/>
        </w:rPr>
        <w:t>На вопрос «Приходилось ли вам встречаться с проявлением коррупции в нашей повседневной жизни». Респодентам проживающих у нас в поселении не проходилось встречаться с коррупцией</w:t>
      </w:r>
      <w:r>
        <w:rPr>
          <w:rFonts w:ascii="Times New Roman" w:hAnsi="Times New Roman" w:cs="Times New Roman"/>
          <w:sz w:val="28"/>
          <w:szCs w:val="28"/>
        </w:rPr>
        <w:t xml:space="preserve"> и это составило 87</w:t>
      </w:r>
      <w:r w:rsidRPr="00832EF1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2EF1">
        <w:rPr>
          <w:rFonts w:ascii="Times New Roman" w:hAnsi="Times New Roman" w:cs="Times New Roman"/>
          <w:sz w:val="28"/>
          <w:szCs w:val="28"/>
        </w:rPr>
        <w:t>% встречались</w:t>
      </w:r>
      <w:r>
        <w:rPr>
          <w:rFonts w:ascii="Times New Roman" w:hAnsi="Times New Roman" w:cs="Times New Roman"/>
          <w:sz w:val="28"/>
          <w:szCs w:val="28"/>
        </w:rPr>
        <w:t xml:space="preserve"> с коррупцией</w:t>
      </w:r>
      <w:r w:rsidRPr="00832EF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32EF1">
        <w:rPr>
          <w:rFonts w:ascii="Times New Roman" w:hAnsi="Times New Roman" w:cs="Times New Roman"/>
          <w:sz w:val="28"/>
          <w:szCs w:val="28"/>
        </w:rPr>
        <w:t>% затруднились с ответом.</w:t>
      </w:r>
    </w:p>
    <w:p w14:paraId="11E7E598" w14:textId="5B728481" w:rsidR="00832EF1" w:rsidRDefault="00832EF1" w:rsidP="00DD71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230A3" wp14:editId="198CF463">
            <wp:extent cx="5486400" cy="320040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89DC394" w14:textId="686DEEF0" w:rsidR="00832EF1" w:rsidRPr="00DD7162" w:rsidRDefault="002F395E" w:rsidP="00DD71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Рис. 29</w:t>
      </w:r>
      <w:r w:rsidR="00832EF1" w:rsidRPr="00DD7162">
        <w:rPr>
          <w:rFonts w:ascii="Times New Roman" w:hAnsi="Times New Roman" w:cs="Times New Roman"/>
          <w:sz w:val="18"/>
          <w:szCs w:val="18"/>
        </w:rPr>
        <w:t>. Оценка проявления коррупции в повседневной жизни, %</w:t>
      </w:r>
    </w:p>
    <w:p w14:paraId="7F3B8B8B" w14:textId="77777777" w:rsidR="00832EF1" w:rsidRPr="00832EF1" w:rsidRDefault="00832EF1" w:rsidP="00832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30B7A" w14:textId="77777777" w:rsidR="006E6102" w:rsidRDefault="00832EF1" w:rsidP="006E6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87607286"/>
      <w:r>
        <w:rPr>
          <w:rFonts w:ascii="Times New Roman" w:hAnsi="Times New Roman" w:cs="Times New Roman"/>
          <w:sz w:val="28"/>
          <w:szCs w:val="28"/>
        </w:rPr>
        <w:lastRenderedPageBreak/>
        <w:t xml:space="preserve">В тоже время готовы сообщить </w:t>
      </w:r>
      <w:r w:rsidR="002031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фактах коррупции </w:t>
      </w:r>
      <w:r w:rsidRPr="00832EF1">
        <w:rPr>
          <w:rFonts w:ascii="Times New Roman" w:hAnsi="Times New Roman" w:cs="Times New Roman"/>
          <w:sz w:val="28"/>
          <w:szCs w:val="28"/>
        </w:rPr>
        <w:t>респонденты ответили следующим образом:</w:t>
      </w:r>
      <w:r w:rsidR="0020310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6% готовы сообщить на анонимной основе,</w:t>
      </w:r>
      <w:r w:rsidR="0020310F">
        <w:rPr>
          <w:rFonts w:ascii="Times New Roman" w:hAnsi="Times New Roman" w:cs="Times New Roman"/>
          <w:sz w:val="28"/>
          <w:szCs w:val="28"/>
        </w:rPr>
        <w:t xml:space="preserve"> 12% готовы сотрудничать, чтобы искоренить коррупцию, и 32% не готовы себя как-то проявить, так как считаю, что это ничего не изменит.</w:t>
      </w:r>
    </w:p>
    <w:p w14:paraId="621ED1A9" w14:textId="520C2C79" w:rsidR="00832EF1" w:rsidRDefault="0020310F" w:rsidP="006E61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FDBEDD" wp14:editId="0BEA8870">
            <wp:extent cx="5486400" cy="320040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35E3488" w14:textId="78F46E3D" w:rsidR="00832EF1" w:rsidRPr="00DD7162" w:rsidRDefault="0020310F" w:rsidP="005810C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Рис. 3</w:t>
      </w:r>
      <w:r w:rsidR="002F395E" w:rsidRPr="00DD7162">
        <w:rPr>
          <w:rFonts w:ascii="Times New Roman" w:hAnsi="Times New Roman" w:cs="Times New Roman"/>
          <w:sz w:val="18"/>
          <w:szCs w:val="18"/>
        </w:rPr>
        <w:t>0</w:t>
      </w:r>
      <w:r w:rsidRPr="00DD7162">
        <w:rPr>
          <w:rFonts w:ascii="Times New Roman" w:hAnsi="Times New Roman" w:cs="Times New Roman"/>
          <w:sz w:val="18"/>
          <w:szCs w:val="18"/>
        </w:rPr>
        <w:t>. Готовы ли респонденты сотрудничать по факту коррупции, %</w:t>
      </w:r>
    </w:p>
    <w:p w14:paraId="60123413" w14:textId="16503981" w:rsidR="00832EF1" w:rsidRDefault="0020310F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10F">
        <w:rPr>
          <w:rFonts w:ascii="Times New Roman" w:hAnsi="Times New Roman" w:cs="Times New Roman"/>
          <w:sz w:val="28"/>
          <w:szCs w:val="28"/>
        </w:rPr>
        <w:t>По мнению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, если бы они узнали о фактах коррупции они обратились бы в правоохранительные органы 17%, некоторые бы разместили информацию в массовых источниках 5,02%, в государственные органы обратились бы 3%, не стали бы никуда обращаться 54%, и </w:t>
      </w:r>
      <w:r w:rsidR="0030596C">
        <w:rPr>
          <w:rFonts w:ascii="Times New Roman" w:hAnsi="Times New Roman" w:cs="Times New Roman"/>
          <w:sz w:val="28"/>
          <w:szCs w:val="28"/>
        </w:rPr>
        <w:t>20,98% не знает, что будут делать.</w:t>
      </w:r>
    </w:p>
    <w:p w14:paraId="5F248005" w14:textId="7CE7854F" w:rsidR="0030596C" w:rsidRDefault="0030596C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F2220E" wp14:editId="579E37C3">
            <wp:extent cx="4991100" cy="2905125"/>
            <wp:effectExtent l="0" t="0" r="0" b="952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3564A19B" w14:textId="0B34CE05" w:rsidR="00832EF1" w:rsidRPr="00DD7162" w:rsidRDefault="0030596C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Рис. 31. Куда обратятся жители при выявлении факта коррупции, %</w:t>
      </w:r>
    </w:p>
    <w:p w14:paraId="00C77ACF" w14:textId="77777777" w:rsidR="0030596C" w:rsidRDefault="0030596C" w:rsidP="003059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мнению респондентов вина, равнозначна при взятке это составила 62%, но есть граждане, которые считаю, что виноват кто дает взятки 20%, остальные 18% затруднились с ответом.</w:t>
      </w:r>
    </w:p>
    <w:p w14:paraId="1397262C" w14:textId="7FBF0F2B" w:rsidR="0030596C" w:rsidRDefault="0030596C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47D6B" wp14:editId="3EB284D6">
            <wp:extent cx="5486400" cy="320040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8BD2834" w14:textId="3C5528D7" w:rsidR="00832EF1" w:rsidRPr="00DD7162" w:rsidRDefault="0030596C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Рис. 32. Оценка проявления вины за взятки, %</w:t>
      </w:r>
    </w:p>
    <w:p w14:paraId="7BBC0ADC" w14:textId="5B60231D" w:rsidR="00832EF1" w:rsidRDefault="003F335C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«Знакомы ли Вы с основными мерами по противодействию коррупции в Нефтеюганском районе» 34% не имеет никакой информации об антикоррупционных мерах, 50% немного знают об антикоррупционных мерах и 16% хорошо знаком с противодействием коррупции.</w:t>
      </w:r>
    </w:p>
    <w:p w14:paraId="61036C57" w14:textId="5B871FFE" w:rsidR="003F335C" w:rsidRDefault="003F335C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E32F82" wp14:editId="4A0F8E66">
            <wp:extent cx="5286375" cy="2876550"/>
            <wp:effectExtent l="0" t="0" r="9525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6DB7B5" w14:textId="77777777" w:rsidR="008C13E0" w:rsidRPr="00DD7162" w:rsidRDefault="0091159E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Рис.</w:t>
      </w:r>
      <w:r w:rsidR="003F335C" w:rsidRPr="00DD7162">
        <w:rPr>
          <w:rFonts w:ascii="Times New Roman" w:hAnsi="Times New Roman" w:cs="Times New Roman"/>
          <w:sz w:val="18"/>
          <w:szCs w:val="18"/>
        </w:rPr>
        <w:t>33.Знакомы ли респонденты с основными мерами по противодействию коррупции в Нефтеюганском районе, %</w:t>
      </w:r>
    </w:p>
    <w:p w14:paraId="40E74439" w14:textId="3EB89C8C" w:rsidR="00555FAB" w:rsidRDefault="00555FAB" w:rsidP="008C13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тоже время на вопрос: «</w:t>
      </w:r>
      <w:r w:rsidRPr="00555FAB">
        <w:rPr>
          <w:rFonts w:ascii="Times New Roman" w:hAnsi="Times New Roman" w:cs="Times New Roman"/>
          <w:sz w:val="28"/>
          <w:szCs w:val="28"/>
        </w:rPr>
        <w:t>Удовлетворены ли Вы уровнем антитеррористической защищённости в Пойковском?</w:t>
      </w:r>
      <w:r>
        <w:rPr>
          <w:rFonts w:ascii="Times New Roman" w:hAnsi="Times New Roman" w:cs="Times New Roman"/>
          <w:sz w:val="28"/>
          <w:szCs w:val="28"/>
        </w:rPr>
        <w:t>» 42% опрашиваемых скорее удовлетворен</w:t>
      </w:r>
      <w:r w:rsidR="00843B15">
        <w:rPr>
          <w:rFonts w:ascii="Times New Roman" w:hAnsi="Times New Roman" w:cs="Times New Roman"/>
          <w:sz w:val="28"/>
          <w:szCs w:val="28"/>
        </w:rPr>
        <w:t>ы, 3,67% затрудняются ответить, 30,67</w:t>
      </w:r>
      <w:r>
        <w:rPr>
          <w:rFonts w:ascii="Times New Roman" w:hAnsi="Times New Roman" w:cs="Times New Roman"/>
          <w:sz w:val="28"/>
          <w:szCs w:val="28"/>
        </w:rPr>
        <w:t>% полностью удовлетворены, 6,</w:t>
      </w:r>
      <w:r w:rsidR="00843B15">
        <w:rPr>
          <w:rFonts w:ascii="Times New Roman" w:hAnsi="Times New Roman" w:cs="Times New Roman"/>
          <w:sz w:val="28"/>
          <w:szCs w:val="28"/>
        </w:rPr>
        <w:t>33% скорее не удовлетворены, 17,33</w:t>
      </w:r>
      <w:r>
        <w:rPr>
          <w:rFonts w:ascii="Times New Roman" w:hAnsi="Times New Roman" w:cs="Times New Roman"/>
          <w:sz w:val="28"/>
          <w:szCs w:val="28"/>
        </w:rPr>
        <w:t>% сов</w:t>
      </w:r>
      <w:r w:rsidR="002F395E">
        <w:rPr>
          <w:rFonts w:ascii="Times New Roman" w:hAnsi="Times New Roman" w:cs="Times New Roman"/>
          <w:sz w:val="28"/>
          <w:szCs w:val="28"/>
        </w:rPr>
        <w:t>сем не удовлетворены (Рисунок 34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26"/>
    <w:p w14:paraId="0BEF56E6" w14:textId="2C0CCF92" w:rsidR="00555FAB" w:rsidRDefault="00843B15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3E8DD" wp14:editId="3EA5CC67">
            <wp:extent cx="4572000" cy="27432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E7B323F" w14:textId="15CF19A1" w:rsidR="00555FAB" w:rsidRPr="00DD7162" w:rsidRDefault="00555FAB" w:rsidP="00DD71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4F7BA1" w:rsidRPr="00DD7162">
        <w:rPr>
          <w:rFonts w:ascii="Times New Roman" w:hAnsi="Times New Roman" w:cs="Times New Roman"/>
          <w:sz w:val="18"/>
          <w:szCs w:val="18"/>
        </w:rPr>
        <w:t>.</w:t>
      </w:r>
      <w:r w:rsidR="008C13E0" w:rsidRPr="00DD7162">
        <w:rPr>
          <w:rFonts w:ascii="Times New Roman" w:hAnsi="Times New Roman" w:cs="Times New Roman"/>
          <w:sz w:val="18"/>
          <w:szCs w:val="18"/>
        </w:rPr>
        <w:t xml:space="preserve"> 34</w:t>
      </w:r>
      <w:r w:rsidRPr="00DD7162">
        <w:rPr>
          <w:rFonts w:ascii="Times New Roman" w:hAnsi="Times New Roman" w:cs="Times New Roman"/>
          <w:sz w:val="18"/>
          <w:szCs w:val="18"/>
        </w:rPr>
        <w:t xml:space="preserve"> Удовлетворен</w:t>
      </w:r>
      <w:r w:rsidR="004F7BA1" w:rsidRPr="00DD7162">
        <w:rPr>
          <w:rFonts w:ascii="Times New Roman" w:hAnsi="Times New Roman" w:cs="Times New Roman"/>
          <w:sz w:val="18"/>
          <w:szCs w:val="18"/>
        </w:rPr>
        <w:t xml:space="preserve">ность респондентами </w:t>
      </w:r>
      <w:r w:rsidRPr="00DD7162">
        <w:rPr>
          <w:rFonts w:ascii="Times New Roman" w:hAnsi="Times New Roman" w:cs="Times New Roman"/>
          <w:sz w:val="18"/>
          <w:szCs w:val="18"/>
        </w:rPr>
        <w:t>уровнем антитеррористической защищённости в Пойковском</w:t>
      </w:r>
      <w:r w:rsidR="004F7BA1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3162544A" w14:textId="77777777" w:rsidR="00F9009B" w:rsidRPr="00F9009B" w:rsidRDefault="00F9009B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0E924" w14:textId="33C4C673" w:rsidR="00555FAB" w:rsidRDefault="00555FAB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87607323"/>
      <w:r>
        <w:rPr>
          <w:rFonts w:ascii="Times New Roman" w:hAnsi="Times New Roman" w:cs="Times New Roman"/>
          <w:sz w:val="28"/>
          <w:szCs w:val="28"/>
        </w:rPr>
        <w:t>Следующий блок вопросов был посвящен молодежи поселения. На вопрос: «</w:t>
      </w:r>
      <w:r w:rsidRPr="00555FAB">
        <w:rPr>
          <w:rFonts w:ascii="Times New Roman" w:hAnsi="Times New Roman" w:cs="Times New Roman"/>
          <w:sz w:val="28"/>
          <w:szCs w:val="28"/>
        </w:rPr>
        <w:t>В чем, на Ваш взгляд, в наибольшей степени нуждается молодое поколение?</w:t>
      </w:r>
      <w:r>
        <w:rPr>
          <w:rFonts w:ascii="Times New Roman" w:hAnsi="Times New Roman" w:cs="Times New Roman"/>
          <w:sz w:val="28"/>
          <w:szCs w:val="28"/>
        </w:rPr>
        <w:t>» респонденты ответили следующим образом: 49,</w:t>
      </w:r>
      <w:r w:rsidR="009D77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7% отметили </w:t>
      </w:r>
      <w:r w:rsidR="008C13E0" w:rsidRPr="008C13E0">
        <w:rPr>
          <w:rFonts w:ascii="Times New Roman" w:hAnsi="Times New Roman" w:cs="Times New Roman"/>
          <w:sz w:val="28"/>
          <w:szCs w:val="28"/>
        </w:rPr>
        <w:t>помощь при трудоустройстве</w:t>
      </w:r>
      <w:r>
        <w:rPr>
          <w:rFonts w:ascii="Times New Roman" w:hAnsi="Times New Roman" w:cs="Times New Roman"/>
          <w:sz w:val="28"/>
          <w:szCs w:val="28"/>
        </w:rPr>
        <w:t>, 20,</w:t>
      </w:r>
      <w:r w:rsidR="009D77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3% </w:t>
      </w:r>
      <w:r w:rsidR="008C13E0" w:rsidRPr="008C13E0">
        <w:rPr>
          <w:rFonts w:ascii="Times New Roman" w:hAnsi="Times New Roman" w:cs="Times New Roman"/>
          <w:sz w:val="28"/>
          <w:szCs w:val="28"/>
        </w:rPr>
        <w:t>профориентацию и получение образования</w:t>
      </w:r>
      <w:r>
        <w:rPr>
          <w:rFonts w:ascii="Times New Roman" w:hAnsi="Times New Roman" w:cs="Times New Roman"/>
          <w:sz w:val="28"/>
          <w:szCs w:val="28"/>
        </w:rPr>
        <w:t>, 8,3</w:t>
      </w:r>
      <w:r w:rsidR="009D77F3">
        <w:rPr>
          <w:rFonts w:ascii="Times New Roman" w:hAnsi="Times New Roman" w:cs="Times New Roman"/>
          <w:sz w:val="28"/>
          <w:szCs w:val="28"/>
        </w:rPr>
        <w:t>3</w:t>
      </w:r>
      <w:r w:rsidR="0031408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помощь на получение жилья и субсидии на жилье</w:t>
      </w:r>
      <w:r w:rsidR="00A5418F">
        <w:rPr>
          <w:rFonts w:ascii="Times New Roman" w:hAnsi="Times New Roman" w:cs="Times New Roman"/>
          <w:sz w:val="28"/>
          <w:szCs w:val="28"/>
        </w:rPr>
        <w:t>, 5,</w:t>
      </w:r>
      <w:r w:rsidR="009D77F3">
        <w:rPr>
          <w:rFonts w:ascii="Times New Roman" w:hAnsi="Times New Roman" w:cs="Times New Roman"/>
          <w:sz w:val="28"/>
          <w:szCs w:val="28"/>
        </w:rPr>
        <w:t>6</w:t>
      </w:r>
      <w:r w:rsidR="00A5418F">
        <w:rPr>
          <w:rFonts w:ascii="Times New Roman" w:hAnsi="Times New Roman" w:cs="Times New Roman"/>
          <w:sz w:val="28"/>
          <w:szCs w:val="28"/>
        </w:rPr>
        <w:t xml:space="preserve">7% в поддержке молодых специалистов, 4% в поддержке молодых семей, </w:t>
      </w:r>
      <w:r w:rsidR="009D77F3">
        <w:rPr>
          <w:rFonts w:ascii="Times New Roman" w:hAnsi="Times New Roman" w:cs="Times New Roman"/>
          <w:sz w:val="28"/>
          <w:szCs w:val="28"/>
        </w:rPr>
        <w:t>1,3</w:t>
      </w:r>
      <w:r w:rsidR="00A5418F">
        <w:rPr>
          <w:rFonts w:ascii="Times New Roman" w:hAnsi="Times New Roman" w:cs="Times New Roman"/>
          <w:sz w:val="28"/>
          <w:szCs w:val="28"/>
        </w:rPr>
        <w:t>3% в органи</w:t>
      </w:r>
      <w:r w:rsidR="009D77F3">
        <w:rPr>
          <w:rFonts w:ascii="Times New Roman" w:hAnsi="Times New Roman" w:cs="Times New Roman"/>
          <w:sz w:val="28"/>
          <w:szCs w:val="28"/>
        </w:rPr>
        <w:t xml:space="preserve">зации спортивных мероприятий, </w:t>
      </w:r>
      <w:r w:rsidR="00A5418F">
        <w:rPr>
          <w:rFonts w:ascii="Times New Roman" w:hAnsi="Times New Roman" w:cs="Times New Roman"/>
          <w:sz w:val="28"/>
          <w:szCs w:val="28"/>
        </w:rPr>
        <w:t>3</w:t>
      </w:r>
      <w:r w:rsidR="009D77F3">
        <w:rPr>
          <w:rFonts w:ascii="Times New Roman" w:hAnsi="Times New Roman" w:cs="Times New Roman"/>
          <w:sz w:val="28"/>
          <w:szCs w:val="28"/>
        </w:rPr>
        <w:t>,67</w:t>
      </w:r>
      <w:r w:rsidR="00A5418F">
        <w:rPr>
          <w:rFonts w:ascii="Times New Roman" w:hAnsi="Times New Roman" w:cs="Times New Roman"/>
          <w:sz w:val="28"/>
          <w:szCs w:val="28"/>
        </w:rPr>
        <w:t>% помощ</w:t>
      </w:r>
      <w:r w:rsidR="009D77F3">
        <w:rPr>
          <w:rFonts w:ascii="Times New Roman" w:hAnsi="Times New Roman" w:cs="Times New Roman"/>
          <w:sz w:val="28"/>
          <w:szCs w:val="28"/>
        </w:rPr>
        <w:t>и в трудно жизненной ситуации, 0,67</w:t>
      </w:r>
      <w:r w:rsidR="00A5418F">
        <w:rPr>
          <w:rFonts w:ascii="Times New Roman" w:hAnsi="Times New Roman" w:cs="Times New Roman"/>
          <w:sz w:val="28"/>
          <w:szCs w:val="28"/>
        </w:rPr>
        <w:t>% в проведении культурных мероприятий, 1,</w:t>
      </w:r>
      <w:r w:rsidR="009D77F3">
        <w:rPr>
          <w:rFonts w:ascii="Times New Roman" w:hAnsi="Times New Roman" w:cs="Times New Roman"/>
          <w:sz w:val="28"/>
          <w:szCs w:val="28"/>
        </w:rPr>
        <w:t>6</w:t>
      </w:r>
      <w:r w:rsidR="00A5418F">
        <w:rPr>
          <w:rFonts w:ascii="Times New Roman" w:hAnsi="Times New Roman" w:cs="Times New Roman"/>
          <w:sz w:val="28"/>
          <w:szCs w:val="28"/>
        </w:rPr>
        <w:t>7% в профилактике преступности и безнадзорности среди несовершеннолетних, 1,3</w:t>
      </w:r>
      <w:r w:rsidR="0029741D">
        <w:rPr>
          <w:rFonts w:ascii="Times New Roman" w:hAnsi="Times New Roman" w:cs="Times New Roman"/>
          <w:sz w:val="28"/>
          <w:szCs w:val="28"/>
        </w:rPr>
        <w:t>2</w:t>
      </w:r>
      <w:r w:rsidR="00A5418F">
        <w:rPr>
          <w:rFonts w:ascii="Times New Roman" w:hAnsi="Times New Roman" w:cs="Times New Roman"/>
          <w:sz w:val="28"/>
          <w:szCs w:val="28"/>
        </w:rPr>
        <w:t>% в п</w:t>
      </w:r>
      <w:r w:rsidR="009D77F3">
        <w:rPr>
          <w:rFonts w:ascii="Times New Roman" w:hAnsi="Times New Roman" w:cs="Times New Roman"/>
          <w:sz w:val="28"/>
          <w:szCs w:val="28"/>
        </w:rPr>
        <w:t>оддержке талантливой молодежи, 2,67</w:t>
      </w:r>
      <w:r w:rsidR="00A5418F">
        <w:rPr>
          <w:rFonts w:ascii="Times New Roman" w:hAnsi="Times New Roman" w:cs="Times New Roman"/>
          <w:sz w:val="28"/>
          <w:szCs w:val="28"/>
        </w:rPr>
        <w:t>% в поддержке при создании бизнеса, 0,</w:t>
      </w:r>
      <w:r w:rsidR="009D77F3">
        <w:rPr>
          <w:rFonts w:ascii="Times New Roman" w:hAnsi="Times New Roman" w:cs="Times New Roman"/>
          <w:sz w:val="28"/>
          <w:szCs w:val="28"/>
        </w:rPr>
        <w:t>6</w:t>
      </w:r>
      <w:r w:rsidR="00A5418F">
        <w:rPr>
          <w:rFonts w:ascii="Times New Roman" w:hAnsi="Times New Roman" w:cs="Times New Roman"/>
          <w:sz w:val="28"/>
          <w:szCs w:val="28"/>
        </w:rPr>
        <w:t>7% в поддержке молодежных общественных инициатив и объединений</w:t>
      </w:r>
      <w:r w:rsidR="002F395E">
        <w:rPr>
          <w:rFonts w:ascii="Times New Roman" w:hAnsi="Times New Roman" w:cs="Times New Roman"/>
          <w:sz w:val="28"/>
          <w:szCs w:val="28"/>
        </w:rPr>
        <w:t>(Рисунок 35</w:t>
      </w:r>
      <w:r w:rsidR="004D14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7"/>
    <w:p w14:paraId="385FB089" w14:textId="0AB0D03F" w:rsidR="00555FAB" w:rsidRDefault="008C13E0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31ADFE" wp14:editId="3D0B7B73">
            <wp:extent cx="5286375" cy="3095625"/>
            <wp:effectExtent l="0" t="0" r="9525" b="9525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6F6574B" w14:textId="12E42564" w:rsidR="00555FAB" w:rsidRPr="00DD7162" w:rsidRDefault="004D1404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4F7BA1" w:rsidRPr="00DD7162">
        <w:rPr>
          <w:rFonts w:ascii="Times New Roman" w:hAnsi="Times New Roman" w:cs="Times New Roman"/>
          <w:sz w:val="18"/>
          <w:szCs w:val="18"/>
        </w:rPr>
        <w:t>.</w:t>
      </w:r>
      <w:r w:rsidRPr="00DD7162">
        <w:rPr>
          <w:rFonts w:ascii="Times New Roman" w:hAnsi="Times New Roman" w:cs="Times New Roman"/>
          <w:sz w:val="18"/>
          <w:szCs w:val="18"/>
        </w:rPr>
        <w:t xml:space="preserve"> 3</w:t>
      </w:r>
      <w:r w:rsidR="00C1587F" w:rsidRPr="00DD7162">
        <w:rPr>
          <w:rFonts w:ascii="Times New Roman" w:hAnsi="Times New Roman" w:cs="Times New Roman"/>
          <w:sz w:val="18"/>
          <w:szCs w:val="18"/>
        </w:rPr>
        <w:t>5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4F7BA1" w:rsidRPr="00DD7162">
        <w:rPr>
          <w:rFonts w:ascii="Times New Roman" w:hAnsi="Times New Roman" w:cs="Times New Roman"/>
          <w:sz w:val="18"/>
          <w:szCs w:val="18"/>
        </w:rPr>
        <w:t xml:space="preserve">Мнение респондентов относительно поддержке и помощи, которую необходимо оказать </w:t>
      </w:r>
      <w:r w:rsidRPr="00DD7162">
        <w:rPr>
          <w:rFonts w:ascii="Times New Roman" w:hAnsi="Times New Roman" w:cs="Times New Roman"/>
          <w:sz w:val="18"/>
          <w:szCs w:val="18"/>
        </w:rPr>
        <w:t>молодо</w:t>
      </w:r>
      <w:r w:rsidR="004F7BA1" w:rsidRPr="00DD7162">
        <w:rPr>
          <w:rFonts w:ascii="Times New Roman" w:hAnsi="Times New Roman" w:cs="Times New Roman"/>
          <w:sz w:val="18"/>
          <w:szCs w:val="18"/>
        </w:rPr>
        <w:t>му</w:t>
      </w:r>
      <w:r w:rsidRPr="00DD7162">
        <w:rPr>
          <w:rFonts w:ascii="Times New Roman" w:hAnsi="Times New Roman" w:cs="Times New Roman"/>
          <w:sz w:val="18"/>
          <w:szCs w:val="18"/>
        </w:rPr>
        <w:t xml:space="preserve"> поколени</w:t>
      </w:r>
      <w:r w:rsidR="004F7BA1" w:rsidRPr="00DD7162">
        <w:rPr>
          <w:rFonts w:ascii="Times New Roman" w:hAnsi="Times New Roman" w:cs="Times New Roman"/>
          <w:sz w:val="18"/>
          <w:szCs w:val="18"/>
        </w:rPr>
        <w:t>ю, %</w:t>
      </w:r>
    </w:p>
    <w:p w14:paraId="185E091F" w14:textId="77777777" w:rsidR="00F9009B" w:rsidRPr="00F9009B" w:rsidRDefault="00F9009B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526052" w14:textId="2A02136D" w:rsidR="004D1404" w:rsidRDefault="004D1404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87607800"/>
      <w:r>
        <w:rPr>
          <w:rFonts w:ascii="Times New Roman" w:hAnsi="Times New Roman" w:cs="Times New Roman"/>
          <w:sz w:val="28"/>
          <w:szCs w:val="28"/>
        </w:rPr>
        <w:t xml:space="preserve">По мнению опрашиваемых </w:t>
      </w:r>
      <w:r w:rsidRPr="004D1404">
        <w:rPr>
          <w:rFonts w:ascii="Times New Roman" w:hAnsi="Times New Roman" w:cs="Times New Roman"/>
          <w:sz w:val="28"/>
          <w:szCs w:val="28"/>
        </w:rPr>
        <w:t>у молодежи сегодня реальная возможность осуществлять диалог с властью и реализовать себя в молодежных организациях</w:t>
      </w:r>
      <w:r>
        <w:rPr>
          <w:rFonts w:ascii="Times New Roman" w:hAnsi="Times New Roman" w:cs="Times New Roman"/>
          <w:sz w:val="28"/>
          <w:szCs w:val="28"/>
        </w:rPr>
        <w:t>, так</w:t>
      </w:r>
      <w:r w:rsidR="00BB2770">
        <w:rPr>
          <w:rFonts w:ascii="Times New Roman" w:hAnsi="Times New Roman" w:cs="Times New Roman"/>
          <w:sz w:val="28"/>
          <w:szCs w:val="28"/>
        </w:rPr>
        <w:t xml:space="preserve"> считают 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27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3% респондентов</w:t>
      </w:r>
      <w:r w:rsidR="00BB2770">
        <w:rPr>
          <w:rFonts w:ascii="Times New Roman" w:hAnsi="Times New Roman" w:cs="Times New Roman"/>
          <w:sz w:val="28"/>
          <w:szCs w:val="28"/>
        </w:rPr>
        <w:t>. В то время как 36,33% считают, что скорее да, 13,33% скорее нет, 12,3</w:t>
      </w:r>
      <w:r w:rsidR="00D62A67">
        <w:rPr>
          <w:rFonts w:ascii="Times New Roman" w:hAnsi="Times New Roman" w:cs="Times New Roman"/>
          <w:sz w:val="28"/>
          <w:szCs w:val="28"/>
        </w:rPr>
        <w:t>4</w:t>
      </w:r>
      <w:r w:rsidR="00A5418F">
        <w:rPr>
          <w:rFonts w:ascii="Times New Roman" w:hAnsi="Times New Roman" w:cs="Times New Roman"/>
          <w:sz w:val="28"/>
          <w:szCs w:val="28"/>
        </w:rPr>
        <w:t xml:space="preserve">% затрудняются ответить, </w:t>
      </w:r>
      <w:r w:rsidR="00BB2770">
        <w:rPr>
          <w:rFonts w:ascii="Times New Roman" w:hAnsi="Times New Roman" w:cs="Times New Roman"/>
          <w:sz w:val="28"/>
          <w:szCs w:val="28"/>
        </w:rPr>
        <w:t>3,</w:t>
      </w:r>
      <w:r w:rsidR="00A5418F">
        <w:rPr>
          <w:rFonts w:ascii="Times New Roman" w:hAnsi="Times New Roman" w:cs="Times New Roman"/>
          <w:sz w:val="28"/>
          <w:szCs w:val="28"/>
        </w:rPr>
        <w:t>6</w:t>
      </w:r>
      <w:r w:rsidR="00BB2770">
        <w:rPr>
          <w:rFonts w:ascii="Times New Roman" w:hAnsi="Times New Roman" w:cs="Times New Roman"/>
          <w:sz w:val="28"/>
          <w:szCs w:val="28"/>
        </w:rPr>
        <w:t>7</w:t>
      </w:r>
      <w:r w:rsidR="00A5418F">
        <w:rPr>
          <w:rFonts w:ascii="Times New Roman" w:hAnsi="Times New Roman" w:cs="Times New Roman"/>
          <w:sz w:val="28"/>
          <w:szCs w:val="28"/>
        </w:rPr>
        <w:t>% -нет.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36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28"/>
    <w:p w14:paraId="4C845F83" w14:textId="6F58D63C" w:rsidR="004D1404" w:rsidRDefault="00BB2770" w:rsidP="00DD71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1FBEEC" wp14:editId="35399F08">
            <wp:extent cx="4572000" cy="27432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17BD1952" w14:textId="4A1C3E25" w:rsidR="004D1404" w:rsidRPr="00DD7162" w:rsidRDefault="004D1404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D7162">
        <w:rPr>
          <w:rFonts w:ascii="Times New Roman" w:hAnsi="Times New Roman" w:cs="Times New Roman"/>
          <w:sz w:val="18"/>
          <w:szCs w:val="18"/>
        </w:rPr>
        <w:t>Рис</w:t>
      </w:r>
      <w:r w:rsidR="004F7BA1" w:rsidRPr="00DD7162">
        <w:rPr>
          <w:rFonts w:ascii="Times New Roman" w:hAnsi="Times New Roman" w:cs="Times New Roman"/>
          <w:sz w:val="18"/>
          <w:szCs w:val="18"/>
        </w:rPr>
        <w:t>.</w:t>
      </w:r>
      <w:r w:rsidR="00C1587F" w:rsidRPr="00DD7162">
        <w:rPr>
          <w:rFonts w:ascii="Times New Roman" w:hAnsi="Times New Roman" w:cs="Times New Roman"/>
          <w:sz w:val="18"/>
          <w:szCs w:val="18"/>
        </w:rPr>
        <w:t xml:space="preserve"> 36</w:t>
      </w:r>
      <w:r w:rsidRPr="00DD7162">
        <w:rPr>
          <w:rFonts w:ascii="Times New Roman" w:hAnsi="Times New Roman" w:cs="Times New Roman"/>
          <w:sz w:val="18"/>
          <w:szCs w:val="18"/>
        </w:rPr>
        <w:t xml:space="preserve">. </w:t>
      </w:r>
      <w:r w:rsidR="004F7BA1" w:rsidRPr="00DD7162">
        <w:rPr>
          <w:rFonts w:ascii="Times New Roman" w:hAnsi="Times New Roman" w:cs="Times New Roman"/>
          <w:sz w:val="18"/>
          <w:szCs w:val="18"/>
        </w:rPr>
        <w:t xml:space="preserve">Оценка респондентами </w:t>
      </w:r>
      <w:r w:rsidRPr="00DD7162">
        <w:rPr>
          <w:rFonts w:ascii="Times New Roman" w:hAnsi="Times New Roman" w:cs="Times New Roman"/>
          <w:sz w:val="18"/>
          <w:szCs w:val="18"/>
        </w:rPr>
        <w:t>возможност</w:t>
      </w:r>
      <w:r w:rsidR="004F7BA1" w:rsidRPr="00DD7162">
        <w:rPr>
          <w:rFonts w:ascii="Times New Roman" w:hAnsi="Times New Roman" w:cs="Times New Roman"/>
          <w:sz w:val="18"/>
          <w:szCs w:val="18"/>
        </w:rPr>
        <w:t>и</w:t>
      </w:r>
      <w:r w:rsidRPr="00DD7162">
        <w:rPr>
          <w:rFonts w:ascii="Times New Roman" w:hAnsi="Times New Roman" w:cs="Times New Roman"/>
          <w:sz w:val="18"/>
          <w:szCs w:val="18"/>
        </w:rPr>
        <w:t xml:space="preserve"> осуществлять диалог с властью и реализовать себя в молодежных организациях</w:t>
      </w:r>
      <w:r w:rsidR="004F7BA1" w:rsidRPr="00DD7162">
        <w:rPr>
          <w:rFonts w:ascii="Times New Roman" w:hAnsi="Times New Roman" w:cs="Times New Roman"/>
          <w:sz w:val="18"/>
          <w:szCs w:val="18"/>
        </w:rPr>
        <w:t>, %</w:t>
      </w:r>
    </w:p>
    <w:p w14:paraId="1A86038E" w14:textId="77777777" w:rsidR="00F9009B" w:rsidRPr="00F9009B" w:rsidRDefault="00F9009B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5CA26D" w14:textId="77777777" w:rsidR="001C7168" w:rsidRDefault="001C7168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87607927"/>
    </w:p>
    <w:p w14:paraId="2DD02BE8" w14:textId="77777777" w:rsidR="001C7168" w:rsidRDefault="001C7168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3123DF" w14:textId="77777777" w:rsidR="001C7168" w:rsidRDefault="001C7168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B7FE94" w14:textId="4538C9FC" w:rsidR="004D1404" w:rsidRDefault="004D1404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молодежная политика, проводимая в поселении, оценивается скорее положительно, чем отрицательно 45,7% респондентов, 21% оценивает ее положительно и видит конкретные результаты. В тоже время 19,</w:t>
      </w:r>
      <w:r w:rsidR="00D62A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считают, что «что-то делается, но не всегда заметны результаты»</w:t>
      </w:r>
      <w:r w:rsidR="00167D7D">
        <w:rPr>
          <w:rFonts w:ascii="Times New Roman" w:hAnsi="Times New Roman" w:cs="Times New Roman"/>
          <w:sz w:val="28"/>
          <w:szCs w:val="28"/>
        </w:rPr>
        <w:t>, 9,7% затрудняются ответить, а 4% скорее отрицательно, чем положительно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37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29"/>
    <w:p w14:paraId="28306AC4" w14:textId="60794A54" w:rsidR="00555FAB" w:rsidRDefault="00C17225" w:rsidP="001C716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FB105E" wp14:editId="22AEB6B3">
            <wp:extent cx="4572000" cy="27432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1C0735E0" w14:textId="309FBFA4" w:rsidR="00555FAB" w:rsidRPr="001C7168" w:rsidRDefault="004D1404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C7168">
        <w:rPr>
          <w:rFonts w:ascii="Times New Roman" w:hAnsi="Times New Roman" w:cs="Times New Roman"/>
          <w:sz w:val="18"/>
          <w:szCs w:val="18"/>
        </w:rPr>
        <w:t>Рис 3</w:t>
      </w:r>
      <w:r w:rsidR="00C1587F" w:rsidRPr="001C7168">
        <w:rPr>
          <w:rFonts w:ascii="Times New Roman" w:hAnsi="Times New Roman" w:cs="Times New Roman"/>
          <w:sz w:val="18"/>
          <w:szCs w:val="18"/>
        </w:rPr>
        <w:t>7</w:t>
      </w:r>
      <w:r w:rsidR="004F7BA1" w:rsidRPr="001C7168">
        <w:rPr>
          <w:rFonts w:ascii="Times New Roman" w:hAnsi="Times New Roman" w:cs="Times New Roman"/>
          <w:sz w:val="18"/>
          <w:szCs w:val="18"/>
        </w:rPr>
        <w:t>.</w:t>
      </w:r>
      <w:r w:rsidRPr="001C7168">
        <w:rPr>
          <w:rFonts w:ascii="Times New Roman" w:hAnsi="Times New Roman" w:cs="Times New Roman"/>
          <w:sz w:val="18"/>
          <w:szCs w:val="18"/>
        </w:rPr>
        <w:t xml:space="preserve"> </w:t>
      </w:r>
      <w:r w:rsidR="004F7BA1" w:rsidRPr="001C7168">
        <w:rPr>
          <w:rFonts w:ascii="Times New Roman" w:hAnsi="Times New Roman" w:cs="Times New Roman"/>
          <w:sz w:val="18"/>
          <w:szCs w:val="18"/>
        </w:rPr>
        <w:t>Оценка респондентами</w:t>
      </w:r>
      <w:r w:rsidRPr="001C7168">
        <w:rPr>
          <w:rFonts w:ascii="Times New Roman" w:hAnsi="Times New Roman" w:cs="Times New Roman"/>
          <w:sz w:val="18"/>
          <w:szCs w:val="18"/>
        </w:rPr>
        <w:t xml:space="preserve"> молодежн</w:t>
      </w:r>
      <w:r w:rsidR="004F7BA1" w:rsidRPr="001C7168">
        <w:rPr>
          <w:rFonts w:ascii="Times New Roman" w:hAnsi="Times New Roman" w:cs="Times New Roman"/>
          <w:sz w:val="18"/>
          <w:szCs w:val="18"/>
        </w:rPr>
        <w:t>ой</w:t>
      </w:r>
      <w:r w:rsidRPr="001C7168">
        <w:rPr>
          <w:rFonts w:ascii="Times New Roman" w:hAnsi="Times New Roman" w:cs="Times New Roman"/>
          <w:sz w:val="18"/>
          <w:szCs w:val="18"/>
        </w:rPr>
        <w:t xml:space="preserve"> политик</w:t>
      </w:r>
      <w:r w:rsidR="004F7BA1" w:rsidRPr="001C7168">
        <w:rPr>
          <w:rFonts w:ascii="Times New Roman" w:hAnsi="Times New Roman" w:cs="Times New Roman"/>
          <w:sz w:val="18"/>
          <w:szCs w:val="18"/>
        </w:rPr>
        <w:t>и</w:t>
      </w:r>
      <w:r w:rsidRPr="001C7168">
        <w:rPr>
          <w:rFonts w:ascii="Times New Roman" w:hAnsi="Times New Roman" w:cs="Times New Roman"/>
          <w:sz w:val="18"/>
          <w:szCs w:val="18"/>
        </w:rPr>
        <w:t>, проводим</w:t>
      </w:r>
      <w:r w:rsidR="004F7BA1" w:rsidRPr="001C7168">
        <w:rPr>
          <w:rFonts w:ascii="Times New Roman" w:hAnsi="Times New Roman" w:cs="Times New Roman"/>
          <w:sz w:val="18"/>
          <w:szCs w:val="18"/>
        </w:rPr>
        <w:t>ой</w:t>
      </w:r>
      <w:r w:rsidRPr="001C7168">
        <w:rPr>
          <w:rFonts w:ascii="Times New Roman" w:hAnsi="Times New Roman" w:cs="Times New Roman"/>
          <w:sz w:val="18"/>
          <w:szCs w:val="18"/>
        </w:rPr>
        <w:t xml:space="preserve"> в поселении</w:t>
      </w:r>
      <w:r w:rsidR="004F7BA1" w:rsidRPr="001C7168">
        <w:rPr>
          <w:rFonts w:ascii="Times New Roman" w:hAnsi="Times New Roman" w:cs="Times New Roman"/>
          <w:sz w:val="18"/>
          <w:szCs w:val="18"/>
        </w:rPr>
        <w:t>, %</w:t>
      </w:r>
    </w:p>
    <w:p w14:paraId="5D94C7AD" w14:textId="77777777" w:rsidR="00F9009B" w:rsidRPr="00F9009B" w:rsidRDefault="00F9009B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90020CE" w14:textId="5654E08B" w:rsidR="00555FAB" w:rsidRDefault="00DA75F1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87608100"/>
      <w:r>
        <w:rPr>
          <w:rFonts w:ascii="Times New Roman" w:hAnsi="Times New Roman" w:cs="Times New Roman"/>
          <w:sz w:val="28"/>
          <w:szCs w:val="28"/>
        </w:rPr>
        <w:t>На вопрос: «</w:t>
      </w:r>
      <w:r w:rsidR="004D1404" w:rsidRPr="004D1404">
        <w:rPr>
          <w:rFonts w:ascii="Times New Roman" w:hAnsi="Times New Roman" w:cs="Times New Roman"/>
          <w:sz w:val="28"/>
          <w:szCs w:val="28"/>
        </w:rPr>
        <w:t>Достаточно ли у Вас информации о деятельности органов местного самоуправления поселения?</w:t>
      </w:r>
      <w:r w:rsidR="00C00767">
        <w:rPr>
          <w:rFonts w:ascii="Times New Roman" w:hAnsi="Times New Roman" w:cs="Times New Roman"/>
          <w:sz w:val="28"/>
          <w:szCs w:val="28"/>
        </w:rPr>
        <w:t>» 51</w:t>
      </w:r>
      <w:r>
        <w:rPr>
          <w:rFonts w:ascii="Times New Roman" w:hAnsi="Times New Roman" w:cs="Times New Roman"/>
          <w:sz w:val="28"/>
          <w:szCs w:val="28"/>
        </w:rPr>
        <w:t>% опрашиваемых ответили да, 29,</w:t>
      </w:r>
      <w:r w:rsidR="00C00767">
        <w:rPr>
          <w:rFonts w:ascii="Times New Roman" w:hAnsi="Times New Roman" w:cs="Times New Roman"/>
          <w:sz w:val="28"/>
          <w:szCs w:val="28"/>
        </w:rPr>
        <w:t xml:space="preserve">33% скорее да,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C00767">
        <w:rPr>
          <w:rFonts w:ascii="Times New Roman" w:hAnsi="Times New Roman" w:cs="Times New Roman"/>
          <w:sz w:val="28"/>
          <w:szCs w:val="28"/>
        </w:rPr>
        <w:t>67% скорее нет, 3,67% нет, и 11,33</w:t>
      </w:r>
      <w:r>
        <w:rPr>
          <w:rFonts w:ascii="Times New Roman" w:hAnsi="Times New Roman" w:cs="Times New Roman"/>
          <w:sz w:val="28"/>
          <w:szCs w:val="28"/>
        </w:rPr>
        <w:t>% з</w:t>
      </w:r>
      <w:r w:rsidR="002F395E">
        <w:rPr>
          <w:rFonts w:ascii="Times New Roman" w:hAnsi="Times New Roman" w:cs="Times New Roman"/>
          <w:sz w:val="28"/>
          <w:szCs w:val="28"/>
        </w:rPr>
        <w:t>атруднились ответить (Рисунок 38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30"/>
    <w:p w14:paraId="4F8ABAFC" w14:textId="68F9763C" w:rsidR="004D1404" w:rsidRDefault="00C00767" w:rsidP="001C716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39D9FA" wp14:editId="6351F0FA">
            <wp:extent cx="4572000" cy="27432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4287E45A" w14:textId="1FE9BD5F" w:rsidR="00DA75F1" w:rsidRPr="001C7168" w:rsidRDefault="00DA75F1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C7168">
        <w:rPr>
          <w:rFonts w:ascii="Times New Roman" w:hAnsi="Times New Roman" w:cs="Times New Roman"/>
          <w:sz w:val="18"/>
          <w:szCs w:val="18"/>
        </w:rPr>
        <w:t>Рис</w:t>
      </w:r>
      <w:r w:rsidR="004F7BA1" w:rsidRPr="001C7168">
        <w:rPr>
          <w:rFonts w:ascii="Times New Roman" w:hAnsi="Times New Roman" w:cs="Times New Roman"/>
          <w:sz w:val="18"/>
          <w:szCs w:val="18"/>
        </w:rPr>
        <w:t xml:space="preserve">. </w:t>
      </w:r>
      <w:r w:rsidRPr="001C7168">
        <w:rPr>
          <w:rFonts w:ascii="Times New Roman" w:hAnsi="Times New Roman" w:cs="Times New Roman"/>
          <w:sz w:val="18"/>
          <w:szCs w:val="18"/>
        </w:rPr>
        <w:t>3</w:t>
      </w:r>
      <w:r w:rsidR="00C1587F" w:rsidRPr="001C7168">
        <w:rPr>
          <w:rFonts w:ascii="Times New Roman" w:hAnsi="Times New Roman" w:cs="Times New Roman"/>
          <w:sz w:val="18"/>
          <w:szCs w:val="18"/>
        </w:rPr>
        <w:t>8</w:t>
      </w:r>
      <w:r w:rsidRPr="001C7168">
        <w:rPr>
          <w:rFonts w:ascii="Times New Roman" w:hAnsi="Times New Roman" w:cs="Times New Roman"/>
          <w:sz w:val="18"/>
          <w:szCs w:val="18"/>
        </w:rPr>
        <w:t xml:space="preserve">. </w:t>
      </w:r>
      <w:r w:rsidR="004F7BA1" w:rsidRPr="001C7168">
        <w:rPr>
          <w:rFonts w:ascii="Times New Roman" w:hAnsi="Times New Roman" w:cs="Times New Roman"/>
          <w:sz w:val="18"/>
          <w:szCs w:val="18"/>
        </w:rPr>
        <w:t xml:space="preserve">Оценка респондентами </w:t>
      </w:r>
      <w:r w:rsidRPr="001C7168">
        <w:rPr>
          <w:rFonts w:ascii="Times New Roman" w:hAnsi="Times New Roman" w:cs="Times New Roman"/>
          <w:sz w:val="18"/>
          <w:szCs w:val="18"/>
        </w:rPr>
        <w:t>информации о деятельности органов местного самоуправления поселения</w:t>
      </w:r>
      <w:r w:rsidR="004F7BA1" w:rsidRPr="001C7168">
        <w:rPr>
          <w:rFonts w:ascii="Times New Roman" w:hAnsi="Times New Roman" w:cs="Times New Roman"/>
          <w:sz w:val="18"/>
          <w:szCs w:val="18"/>
        </w:rPr>
        <w:t>, %</w:t>
      </w:r>
    </w:p>
    <w:p w14:paraId="0DB47919" w14:textId="77777777" w:rsidR="00F9009B" w:rsidRPr="00F9009B" w:rsidRDefault="00F9009B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2E0CF1" w14:textId="6DE61E24" w:rsidR="00DA75F1" w:rsidRDefault="00C1587F" w:rsidP="00CC6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87608121"/>
      <w:r w:rsidRPr="00C1587F">
        <w:rPr>
          <w:rFonts w:ascii="Times New Roman" w:hAnsi="Times New Roman" w:cs="Times New Roman"/>
          <w:sz w:val="28"/>
          <w:szCs w:val="28"/>
        </w:rPr>
        <w:lastRenderedPageBreak/>
        <w:t xml:space="preserve">Ключевым вопросом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851202" w:rsidRPr="00851202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поселения</w:t>
      </w:r>
      <w:r w:rsidR="00851202">
        <w:rPr>
          <w:rFonts w:ascii="Times New Roman" w:hAnsi="Times New Roman" w:cs="Times New Roman"/>
          <w:sz w:val="28"/>
          <w:szCs w:val="28"/>
        </w:rPr>
        <w:t xml:space="preserve"> респонденты получают преимуществен</w:t>
      </w:r>
      <w:r w:rsidR="00115FF0">
        <w:rPr>
          <w:rFonts w:ascii="Times New Roman" w:hAnsi="Times New Roman" w:cs="Times New Roman"/>
          <w:sz w:val="28"/>
          <w:szCs w:val="28"/>
        </w:rPr>
        <w:t>но через местный телеканал (41,33</w:t>
      </w:r>
      <w:r w:rsidR="00851202">
        <w:rPr>
          <w:rFonts w:ascii="Times New Roman" w:hAnsi="Times New Roman" w:cs="Times New Roman"/>
          <w:sz w:val="28"/>
          <w:szCs w:val="28"/>
        </w:rPr>
        <w:t>%), официальный сайт поселени</w:t>
      </w:r>
      <w:r w:rsidR="00115FF0">
        <w:rPr>
          <w:rFonts w:ascii="Times New Roman" w:hAnsi="Times New Roman" w:cs="Times New Roman"/>
          <w:sz w:val="28"/>
          <w:szCs w:val="28"/>
        </w:rPr>
        <w:t>я (14,33</w:t>
      </w:r>
      <w:r w:rsidR="00851202">
        <w:rPr>
          <w:rFonts w:ascii="Times New Roman" w:hAnsi="Times New Roman" w:cs="Times New Roman"/>
          <w:sz w:val="28"/>
          <w:szCs w:val="28"/>
        </w:rPr>
        <w:t>%), от родственников, знакомых, соседей, коллег (7,3</w:t>
      </w:r>
      <w:r w:rsidR="00115FF0">
        <w:rPr>
          <w:rFonts w:ascii="Times New Roman" w:hAnsi="Times New Roman" w:cs="Times New Roman"/>
          <w:sz w:val="28"/>
          <w:szCs w:val="28"/>
        </w:rPr>
        <w:t>3</w:t>
      </w:r>
      <w:r w:rsidR="00851202">
        <w:rPr>
          <w:rFonts w:ascii="Times New Roman" w:hAnsi="Times New Roman" w:cs="Times New Roman"/>
          <w:sz w:val="28"/>
          <w:szCs w:val="28"/>
        </w:rPr>
        <w:t>%)</w:t>
      </w:r>
      <w:r w:rsidR="00C66A1C">
        <w:rPr>
          <w:rFonts w:ascii="Times New Roman" w:hAnsi="Times New Roman" w:cs="Times New Roman"/>
          <w:sz w:val="28"/>
          <w:szCs w:val="28"/>
        </w:rPr>
        <w:t>, официальный сайт органов местного самоуправления Нефтеюганского района</w:t>
      </w:r>
      <w:r w:rsidR="00105BB6">
        <w:rPr>
          <w:rFonts w:ascii="Times New Roman" w:hAnsi="Times New Roman" w:cs="Times New Roman"/>
          <w:sz w:val="28"/>
          <w:szCs w:val="28"/>
        </w:rPr>
        <w:t xml:space="preserve"> (2,</w:t>
      </w:r>
      <w:r w:rsidR="00115FF0">
        <w:rPr>
          <w:rFonts w:ascii="Times New Roman" w:hAnsi="Times New Roman" w:cs="Times New Roman"/>
          <w:sz w:val="28"/>
          <w:szCs w:val="28"/>
        </w:rPr>
        <w:t>6</w:t>
      </w:r>
      <w:r w:rsidR="00105BB6">
        <w:rPr>
          <w:rFonts w:ascii="Times New Roman" w:hAnsi="Times New Roman" w:cs="Times New Roman"/>
          <w:sz w:val="28"/>
          <w:szCs w:val="28"/>
        </w:rPr>
        <w:t>7%)</w:t>
      </w:r>
      <w:r w:rsidR="00C66A1C">
        <w:rPr>
          <w:rFonts w:ascii="Times New Roman" w:hAnsi="Times New Roman" w:cs="Times New Roman"/>
          <w:sz w:val="28"/>
          <w:szCs w:val="28"/>
        </w:rPr>
        <w:t xml:space="preserve">, отчета </w:t>
      </w:r>
      <w:r w:rsidR="00105BB6">
        <w:rPr>
          <w:rFonts w:ascii="Times New Roman" w:hAnsi="Times New Roman" w:cs="Times New Roman"/>
          <w:sz w:val="28"/>
          <w:szCs w:val="28"/>
        </w:rPr>
        <w:t>г</w:t>
      </w:r>
      <w:r w:rsidR="00C66A1C">
        <w:rPr>
          <w:rFonts w:ascii="Times New Roman" w:hAnsi="Times New Roman" w:cs="Times New Roman"/>
          <w:sz w:val="28"/>
          <w:szCs w:val="28"/>
        </w:rPr>
        <w:t>лавы (2,</w:t>
      </w:r>
      <w:r w:rsidR="00115FF0">
        <w:rPr>
          <w:rFonts w:ascii="Times New Roman" w:hAnsi="Times New Roman" w:cs="Times New Roman"/>
          <w:sz w:val="28"/>
          <w:szCs w:val="28"/>
        </w:rPr>
        <w:t>33%), других источников (25</w:t>
      </w:r>
      <w:r w:rsidR="00D62A67">
        <w:rPr>
          <w:rFonts w:ascii="Times New Roman" w:hAnsi="Times New Roman" w:cs="Times New Roman"/>
          <w:sz w:val="28"/>
          <w:szCs w:val="28"/>
        </w:rPr>
        <w:t>,34</w:t>
      </w:r>
      <w:r w:rsidR="00C66A1C">
        <w:rPr>
          <w:rFonts w:ascii="Times New Roman" w:hAnsi="Times New Roman" w:cs="Times New Roman"/>
          <w:sz w:val="28"/>
          <w:szCs w:val="28"/>
        </w:rPr>
        <w:t>%), информационных встречах (2%),</w:t>
      </w:r>
      <w:r w:rsidR="00105BB6">
        <w:rPr>
          <w:rFonts w:ascii="Times New Roman" w:hAnsi="Times New Roman" w:cs="Times New Roman"/>
          <w:sz w:val="28"/>
          <w:szCs w:val="28"/>
        </w:rPr>
        <w:t xml:space="preserve"> от руководителей предприятия (1%), из газеты «Югорское обозрение»,</w:t>
      </w:r>
      <w:r w:rsidR="00C66A1C">
        <w:rPr>
          <w:rFonts w:ascii="Times New Roman" w:hAnsi="Times New Roman" w:cs="Times New Roman"/>
          <w:sz w:val="28"/>
          <w:szCs w:val="28"/>
        </w:rPr>
        <w:t xml:space="preserve"> </w:t>
      </w:r>
      <w:r w:rsidR="00115FF0">
        <w:rPr>
          <w:rFonts w:ascii="Times New Roman" w:hAnsi="Times New Roman" w:cs="Times New Roman"/>
          <w:sz w:val="28"/>
          <w:szCs w:val="28"/>
        </w:rPr>
        <w:t>из Вестника поселения (0</w:t>
      </w:r>
      <w:r w:rsidR="00105BB6">
        <w:rPr>
          <w:rFonts w:ascii="Times New Roman" w:hAnsi="Times New Roman" w:cs="Times New Roman"/>
          <w:sz w:val="28"/>
          <w:szCs w:val="28"/>
        </w:rPr>
        <w:t>%), знакомятся с пом</w:t>
      </w:r>
      <w:r w:rsidR="00115FF0">
        <w:rPr>
          <w:rFonts w:ascii="Times New Roman" w:hAnsi="Times New Roman" w:cs="Times New Roman"/>
          <w:sz w:val="28"/>
          <w:szCs w:val="28"/>
        </w:rPr>
        <w:t>ощью информационных стендов (3,67</w:t>
      </w:r>
      <w:r w:rsidR="00105BB6">
        <w:rPr>
          <w:rFonts w:ascii="Times New Roman" w:hAnsi="Times New Roman" w:cs="Times New Roman"/>
          <w:sz w:val="28"/>
          <w:szCs w:val="28"/>
        </w:rPr>
        <w:t>%)</w:t>
      </w:r>
      <w:r w:rsidR="002F395E">
        <w:rPr>
          <w:rFonts w:ascii="Times New Roman" w:hAnsi="Times New Roman" w:cs="Times New Roman"/>
          <w:sz w:val="28"/>
          <w:szCs w:val="28"/>
        </w:rPr>
        <w:t xml:space="preserve"> (Рисунок 39</w:t>
      </w:r>
      <w:r w:rsidR="00851202">
        <w:rPr>
          <w:rFonts w:ascii="Times New Roman" w:hAnsi="Times New Roman" w:cs="Times New Roman"/>
          <w:sz w:val="28"/>
          <w:szCs w:val="28"/>
        </w:rPr>
        <w:t>).</w:t>
      </w:r>
    </w:p>
    <w:p w14:paraId="291D847B" w14:textId="206B14BF" w:rsidR="00851202" w:rsidRDefault="00115FF0" w:rsidP="001C716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_GoBack"/>
      <w:bookmarkEnd w:id="31"/>
      <w:r>
        <w:rPr>
          <w:noProof/>
          <w:lang w:eastAsia="ru-RU"/>
        </w:rPr>
        <w:drawing>
          <wp:inline distT="0" distB="0" distL="0" distR="0" wp14:anchorId="3DE648CF" wp14:editId="4201AD7B">
            <wp:extent cx="6191250" cy="5819775"/>
            <wp:effectExtent l="0" t="0" r="0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bookmarkEnd w:id="32"/>
    </w:p>
    <w:p w14:paraId="3E8CFC76" w14:textId="16B4A5E0" w:rsidR="00851202" w:rsidRPr="001C7168" w:rsidRDefault="00851202" w:rsidP="00F900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C7168">
        <w:rPr>
          <w:rFonts w:ascii="Times New Roman" w:hAnsi="Times New Roman" w:cs="Times New Roman"/>
          <w:sz w:val="18"/>
          <w:szCs w:val="18"/>
        </w:rPr>
        <w:t>Рис</w:t>
      </w:r>
      <w:r w:rsidR="004F7BA1" w:rsidRPr="001C7168">
        <w:rPr>
          <w:rFonts w:ascii="Times New Roman" w:hAnsi="Times New Roman" w:cs="Times New Roman"/>
          <w:sz w:val="18"/>
          <w:szCs w:val="18"/>
        </w:rPr>
        <w:t>.</w:t>
      </w:r>
      <w:r w:rsidR="00C1587F" w:rsidRPr="001C7168">
        <w:rPr>
          <w:rFonts w:ascii="Times New Roman" w:hAnsi="Times New Roman" w:cs="Times New Roman"/>
          <w:sz w:val="18"/>
          <w:szCs w:val="18"/>
        </w:rPr>
        <w:t xml:space="preserve"> 39</w:t>
      </w:r>
      <w:r w:rsidRPr="001C7168">
        <w:rPr>
          <w:rFonts w:ascii="Times New Roman" w:hAnsi="Times New Roman" w:cs="Times New Roman"/>
          <w:sz w:val="18"/>
          <w:szCs w:val="18"/>
        </w:rPr>
        <w:t xml:space="preserve">. </w:t>
      </w:r>
      <w:r w:rsidR="004F7BA1" w:rsidRPr="001C7168">
        <w:rPr>
          <w:rFonts w:ascii="Times New Roman" w:hAnsi="Times New Roman" w:cs="Times New Roman"/>
          <w:sz w:val="18"/>
          <w:szCs w:val="18"/>
        </w:rPr>
        <w:t>И</w:t>
      </w:r>
      <w:r w:rsidRPr="001C7168">
        <w:rPr>
          <w:rFonts w:ascii="Times New Roman" w:hAnsi="Times New Roman" w:cs="Times New Roman"/>
          <w:sz w:val="18"/>
          <w:szCs w:val="18"/>
        </w:rPr>
        <w:t>сточник</w:t>
      </w:r>
      <w:r w:rsidR="004F7BA1" w:rsidRPr="001C7168">
        <w:rPr>
          <w:rFonts w:ascii="Times New Roman" w:hAnsi="Times New Roman" w:cs="Times New Roman"/>
          <w:sz w:val="18"/>
          <w:szCs w:val="18"/>
        </w:rPr>
        <w:t>и</w:t>
      </w:r>
      <w:r w:rsidRPr="001C7168">
        <w:rPr>
          <w:rFonts w:ascii="Times New Roman" w:hAnsi="Times New Roman" w:cs="Times New Roman"/>
          <w:sz w:val="18"/>
          <w:szCs w:val="18"/>
        </w:rPr>
        <w:t xml:space="preserve"> информацию о деятельности органов местного самоуправления поселения</w:t>
      </w:r>
      <w:r w:rsidR="004F7BA1" w:rsidRPr="001C7168">
        <w:rPr>
          <w:rFonts w:ascii="Times New Roman" w:hAnsi="Times New Roman" w:cs="Times New Roman"/>
          <w:sz w:val="18"/>
          <w:szCs w:val="18"/>
        </w:rPr>
        <w:t>, %</w:t>
      </w:r>
    </w:p>
    <w:p w14:paraId="605B205F" w14:textId="7BC06EE4" w:rsidR="0054627D" w:rsidRDefault="0054627D" w:rsidP="001C7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627D" w:rsidSect="008C13E0">
      <w:footerReference w:type="default" r:id="rId4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4DCD2" w14:textId="77777777" w:rsidR="007C6C71" w:rsidRDefault="007C6C71" w:rsidP="00602449">
      <w:pPr>
        <w:spacing w:after="0" w:line="240" w:lineRule="auto"/>
      </w:pPr>
      <w:r>
        <w:separator/>
      </w:r>
    </w:p>
  </w:endnote>
  <w:endnote w:type="continuationSeparator" w:id="0">
    <w:p w14:paraId="583D921C" w14:textId="77777777" w:rsidR="007C6C71" w:rsidRDefault="007C6C71" w:rsidP="006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731736"/>
      <w:docPartObj>
        <w:docPartGallery w:val="Page Numbers (Bottom of Page)"/>
        <w:docPartUnique/>
      </w:docPartObj>
    </w:sdtPr>
    <w:sdtEndPr/>
    <w:sdtContent>
      <w:p w14:paraId="49851984" w14:textId="739367E3" w:rsidR="00B04A47" w:rsidRDefault="00B04A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67">
          <w:rPr>
            <w:noProof/>
          </w:rPr>
          <w:t>21</w:t>
        </w:r>
        <w:r>
          <w:fldChar w:fldCharType="end"/>
        </w:r>
      </w:p>
    </w:sdtContent>
  </w:sdt>
  <w:p w14:paraId="13101FC9" w14:textId="77777777" w:rsidR="00B04A47" w:rsidRDefault="00B04A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BC84A" w14:textId="77777777" w:rsidR="007C6C71" w:rsidRDefault="007C6C71" w:rsidP="00602449">
      <w:pPr>
        <w:spacing w:after="0" w:line="240" w:lineRule="auto"/>
      </w:pPr>
      <w:r>
        <w:separator/>
      </w:r>
    </w:p>
  </w:footnote>
  <w:footnote w:type="continuationSeparator" w:id="0">
    <w:p w14:paraId="0183817A" w14:textId="77777777" w:rsidR="007C6C71" w:rsidRDefault="007C6C71" w:rsidP="0060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0293"/>
    <w:multiLevelType w:val="hybridMultilevel"/>
    <w:tmpl w:val="FFA87D42"/>
    <w:lvl w:ilvl="0" w:tplc="5D5C1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FD"/>
    <w:rsid w:val="0000100E"/>
    <w:rsid w:val="00006734"/>
    <w:rsid w:val="00024BDB"/>
    <w:rsid w:val="00026D64"/>
    <w:rsid w:val="00027E16"/>
    <w:rsid w:val="00061739"/>
    <w:rsid w:val="00071F4C"/>
    <w:rsid w:val="00091EA9"/>
    <w:rsid w:val="000B2CAE"/>
    <w:rsid w:val="000B4EC6"/>
    <w:rsid w:val="000D7590"/>
    <w:rsid w:val="000E01DF"/>
    <w:rsid w:val="000E3730"/>
    <w:rsid w:val="00105BB6"/>
    <w:rsid w:val="00115FF0"/>
    <w:rsid w:val="0013003B"/>
    <w:rsid w:val="00136A70"/>
    <w:rsid w:val="001465BC"/>
    <w:rsid w:val="00166C38"/>
    <w:rsid w:val="00167D7D"/>
    <w:rsid w:val="001C7168"/>
    <w:rsid w:val="001D23AE"/>
    <w:rsid w:val="001F097D"/>
    <w:rsid w:val="0020310F"/>
    <w:rsid w:val="00206DE5"/>
    <w:rsid w:val="0021234F"/>
    <w:rsid w:val="002268CD"/>
    <w:rsid w:val="002515CE"/>
    <w:rsid w:val="0025180F"/>
    <w:rsid w:val="002755F2"/>
    <w:rsid w:val="0029741D"/>
    <w:rsid w:val="002976AA"/>
    <w:rsid w:val="002A23DE"/>
    <w:rsid w:val="002A5C6F"/>
    <w:rsid w:val="002D48C9"/>
    <w:rsid w:val="002F395E"/>
    <w:rsid w:val="0030596C"/>
    <w:rsid w:val="00314081"/>
    <w:rsid w:val="003231EB"/>
    <w:rsid w:val="003654B9"/>
    <w:rsid w:val="00376893"/>
    <w:rsid w:val="003A645D"/>
    <w:rsid w:val="003B4D70"/>
    <w:rsid w:val="003D49E5"/>
    <w:rsid w:val="003F335C"/>
    <w:rsid w:val="00432179"/>
    <w:rsid w:val="00445A6C"/>
    <w:rsid w:val="004476C5"/>
    <w:rsid w:val="004737B4"/>
    <w:rsid w:val="00482A06"/>
    <w:rsid w:val="004A5000"/>
    <w:rsid w:val="004D1404"/>
    <w:rsid w:val="004D1B96"/>
    <w:rsid w:val="004E63AA"/>
    <w:rsid w:val="004E7E64"/>
    <w:rsid w:val="004F6AFD"/>
    <w:rsid w:val="004F7BA1"/>
    <w:rsid w:val="00512F94"/>
    <w:rsid w:val="0054627D"/>
    <w:rsid w:val="00554CF8"/>
    <w:rsid w:val="00555FAB"/>
    <w:rsid w:val="00573072"/>
    <w:rsid w:val="005810CC"/>
    <w:rsid w:val="00584431"/>
    <w:rsid w:val="005E0EBC"/>
    <w:rsid w:val="00602449"/>
    <w:rsid w:val="00602B30"/>
    <w:rsid w:val="006244E6"/>
    <w:rsid w:val="00626343"/>
    <w:rsid w:val="00627F2E"/>
    <w:rsid w:val="00631992"/>
    <w:rsid w:val="006839FD"/>
    <w:rsid w:val="006A1FD3"/>
    <w:rsid w:val="006A3379"/>
    <w:rsid w:val="006B3615"/>
    <w:rsid w:val="006B3A3D"/>
    <w:rsid w:val="006B5D1F"/>
    <w:rsid w:val="006D2BC2"/>
    <w:rsid w:val="006D5841"/>
    <w:rsid w:val="006E6102"/>
    <w:rsid w:val="007230A7"/>
    <w:rsid w:val="00756577"/>
    <w:rsid w:val="00781168"/>
    <w:rsid w:val="007C6C71"/>
    <w:rsid w:val="007C7621"/>
    <w:rsid w:val="007D3F65"/>
    <w:rsid w:val="007D7237"/>
    <w:rsid w:val="007F3729"/>
    <w:rsid w:val="00832EF1"/>
    <w:rsid w:val="00833E2B"/>
    <w:rsid w:val="00843B15"/>
    <w:rsid w:val="00851202"/>
    <w:rsid w:val="0086313F"/>
    <w:rsid w:val="008704A7"/>
    <w:rsid w:val="00895F65"/>
    <w:rsid w:val="008A3333"/>
    <w:rsid w:val="008C13E0"/>
    <w:rsid w:val="008E17C4"/>
    <w:rsid w:val="008F07F2"/>
    <w:rsid w:val="008F5E28"/>
    <w:rsid w:val="00902D81"/>
    <w:rsid w:val="0091159E"/>
    <w:rsid w:val="009153CF"/>
    <w:rsid w:val="009405F0"/>
    <w:rsid w:val="009564FA"/>
    <w:rsid w:val="009569E6"/>
    <w:rsid w:val="00957709"/>
    <w:rsid w:val="00976818"/>
    <w:rsid w:val="009869B0"/>
    <w:rsid w:val="009D2C75"/>
    <w:rsid w:val="009D77F3"/>
    <w:rsid w:val="009E5D27"/>
    <w:rsid w:val="009F3B64"/>
    <w:rsid w:val="00A1556E"/>
    <w:rsid w:val="00A17051"/>
    <w:rsid w:val="00A4186C"/>
    <w:rsid w:val="00A5418F"/>
    <w:rsid w:val="00A565FA"/>
    <w:rsid w:val="00A70754"/>
    <w:rsid w:val="00B04A47"/>
    <w:rsid w:val="00B1201A"/>
    <w:rsid w:val="00B44288"/>
    <w:rsid w:val="00B51408"/>
    <w:rsid w:val="00B8072F"/>
    <w:rsid w:val="00B80F39"/>
    <w:rsid w:val="00B8446C"/>
    <w:rsid w:val="00BB15CC"/>
    <w:rsid w:val="00BB2770"/>
    <w:rsid w:val="00BC4F5D"/>
    <w:rsid w:val="00BD215E"/>
    <w:rsid w:val="00BE2403"/>
    <w:rsid w:val="00BE3F26"/>
    <w:rsid w:val="00C00767"/>
    <w:rsid w:val="00C10916"/>
    <w:rsid w:val="00C1587F"/>
    <w:rsid w:val="00C17225"/>
    <w:rsid w:val="00C32BEE"/>
    <w:rsid w:val="00C612AA"/>
    <w:rsid w:val="00C66A1C"/>
    <w:rsid w:val="00C735FD"/>
    <w:rsid w:val="00C8441B"/>
    <w:rsid w:val="00CC693A"/>
    <w:rsid w:val="00CE7C8D"/>
    <w:rsid w:val="00D00CC2"/>
    <w:rsid w:val="00D01D62"/>
    <w:rsid w:val="00D03EB9"/>
    <w:rsid w:val="00D16324"/>
    <w:rsid w:val="00D23CEB"/>
    <w:rsid w:val="00D62A67"/>
    <w:rsid w:val="00D85581"/>
    <w:rsid w:val="00D96A85"/>
    <w:rsid w:val="00D973AF"/>
    <w:rsid w:val="00DA75F1"/>
    <w:rsid w:val="00DC2281"/>
    <w:rsid w:val="00DD22F8"/>
    <w:rsid w:val="00DD7162"/>
    <w:rsid w:val="00DF0AF3"/>
    <w:rsid w:val="00E3256C"/>
    <w:rsid w:val="00E45A2B"/>
    <w:rsid w:val="00E64200"/>
    <w:rsid w:val="00E643E7"/>
    <w:rsid w:val="00EB60C7"/>
    <w:rsid w:val="00EC071B"/>
    <w:rsid w:val="00EC0DFA"/>
    <w:rsid w:val="00EC63A2"/>
    <w:rsid w:val="00EC7BD0"/>
    <w:rsid w:val="00EE5BFD"/>
    <w:rsid w:val="00F4083C"/>
    <w:rsid w:val="00F61A1D"/>
    <w:rsid w:val="00F66B33"/>
    <w:rsid w:val="00F822CF"/>
    <w:rsid w:val="00F9009B"/>
    <w:rsid w:val="00F91E2E"/>
    <w:rsid w:val="00F948DE"/>
    <w:rsid w:val="00F95135"/>
    <w:rsid w:val="00F962B8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3DB73"/>
  <w15:docId w15:val="{88A93028-7754-42CF-9FF8-2A8D780A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449"/>
  </w:style>
  <w:style w:type="paragraph" w:styleId="a5">
    <w:name w:val="footer"/>
    <w:basedOn w:val="a"/>
    <w:link w:val="a6"/>
    <w:uiPriority w:val="99"/>
    <w:unhideWhenUsed/>
    <w:rsid w:val="0060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449"/>
  </w:style>
  <w:style w:type="paragraph" w:styleId="a7">
    <w:name w:val="Balloon Text"/>
    <w:basedOn w:val="a"/>
    <w:link w:val="a8"/>
    <w:uiPriority w:val="99"/>
    <w:semiHidden/>
    <w:unhideWhenUsed/>
    <w:rsid w:val="00B8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F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49E5"/>
    <w:pPr>
      <w:ind w:left="720"/>
      <w:contextualSpacing/>
    </w:pPr>
  </w:style>
  <w:style w:type="table" w:styleId="-1">
    <w:name w:val="Grid Table 1 Light"/>
    <w:basedOn w:val="a1"/>
    <w:uiPriority w:val="46"/>
    <w:rsid w:val="00D03E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D03EB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D0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ih\Desktop\&#1051;&#1080;&#1089;&#1090;%20Microsoft%20Excel%20(2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812-6E4A-AEE7-AE35918BB0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812-6E4A-AEE7-AE35918BB0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812-6E4A-AEE7-AE35918BB0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812-6E4A-AEE7-AE35918BB03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2796280-FBCD-45E0-8BC9-6B54F42EA362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762D8D3-FAE6-467A-8F86-E3B6FF93BBFB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DB46E39-6AB4-4E53-9A81-9B9C70B0F1AB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0E38E34-533C-428E-9D05-F7D4066AE5CC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Лист5!$A$20:$A$23</c:f>
              <c:strCache>
                <c:ptCount val="4"/>
                <c:pt idx="0">
                  <c:v>высшее</c:v>
                </c:pt>
                <c:pt idx="1">
                  <c:v>неполное среднее</c:v>
                </c:pt>
                <c:pt idx="2">
                  <c:v>среднее</c:v>
                </c:pt>
                <c:pt idx="3">
                  <c:v>среднее специальное</c:v>
                </c:pt>
              </c:strCache>
            </c:strRef>
          </c:cat>
          <c:val>
            <c:numRef>
              <c:f>Лист5!$C$20:$C$23</c:f>
              <c:numCache>
                <c:formatCode>General</c:formatCode>
                <c:ptCount val="4"/>
                <c:pt idx="0">
                  <c:v>45</c:v>
                </c:pt>
                <c:pt idx="1">
                  <c:v>2.7</c:v>
                </c:pt>
                <c:pt idx="2">
                  <c:v>18.3</c:v>
                </c:pt>
                <c:pt idx="3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812-6E4A-AEE7-AE35918BB0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7D-481E-BDB2-5BD6493EA0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7D-481E-BDB2-5BD6493EA0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07D-481E-BDB2-5BD6493EA05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23,33%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fld id="{E6BF7F63-EA4D-4AC8-86CF-2240812AE7F8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9558606-AFBE-4539-8D08-44280D05AD23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1) состою</c:v>
                </c:pt>
                <c:pt idx="1">
                  <c:v>2) не состою</c:v>
                </c:pt>
                <c:pt idx="2">
                  <c:v>3) затрудняюсь ответить</c:v>
                </c:pt>
              </c:strCache>
            </c:strRef>
          </c:cat>
          <c:val>
            <c:numRef>
              <c:f>Лист1!$C$1:$C$3</c:f>
              <c:numCache>
                <c:formatCode>General</c:formatCode>
                <c:ptCount val="3"/>
                <c:pt idx="0">
                  <c:v>23.33</c:v>
                </c:pt>
                <c:pt idx="1">
                  <c:v>75</c:v>
                </c:pt>
                <c:pt idx="2">
                  <c:v>1.67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07D-481E-BDB2-5BD6493EA05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BF-4624-BC43-C05F939A4E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1BF-4624-BC43-C05F939A4E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1BF-4624-BC43-C05F939A4EA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71,43%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fld id="{7652B73B-C2AF-4641-B947-FA591DB7CBB0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18,57</a:t>
                    </a:r>
                    <a:r>
                      <a:rPr lang="en-US" baseline="0"/>
                      <a:t>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1) осведомлён</c:v>
                </c:pt>
                <c:pt idx="1">
                  <c:v>2) не осведомлён</c:v>
                </c:pt>
                <c:pt idx="2">
                  <c:v>3) затрудняюсь ответить</c:v>
                </c:pt>
              </c:strCache>
            </c:strRef>
          </c:cat>
          <c:val>
            <c:numRef>
              <c:f>Лист1!$C$1:$C$3</c:f>
              <c:numCache>
                <c:formatCode>General</c:formatCode>
                <c:ptCount val="3"/>
                <c:pt idx="0">
                  <c:v>71.430000000000007</c:v>
                </c:pt>
                <c:pt idx="1">
                  <c:v>10</c:v>
                </c:pt>
                <c:pt idx="2">
                  <c:v>18.57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1BF-4624-BC43-C05F939A4EA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6AB-459D-8F86-BDC62E8F22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6AB-459D-8F86-BDC62E8F22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6AB-459D-8F86-BDC62E8F2266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B030287-1DFF-4C9B-87DF-790FD4123CFC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1) проживаю</c:v>
                </c:pt>
                <c:pt idx="1">
                  <c:v>2) не проживаю</c:v>
                </c:pt>
                <c:pt idx="2">
                  <c:v>3) затрудняюсь ответить</c:v>
                </c:pt>
              </c:strCache>
            </c:strRef>
          </c:cat>
          <c:val>
            <c:numRef>
              <c:f>Лист1!$C$1:$C$3</c:f>
              <c:numCache>
                <c:formatCode>General</c:formatCode>
                <c:ptCount val="3"/>
                <c:pt idx="0">
                  <c:v>5.7</c:v>
                </c:pt>
                <c:pt idx="1">
                  <c:v>90</c:v>
                </c:pt>
                <c:pt idx="2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6AB-459D-8F86-BDC62E8F226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4E3-4CFD-BD13-EFAD269659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4E3-4CFD-BD13-EFAD269659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4E3-4CFD-BD13-EFAD2696599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B40CB4F-4251-46F7-86A8-6F096E92F4DD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1) осведомлён</c:v>
                </c:pt>
                <c:pt idx="1">
                  <c:v>2) не осведомлён</c:v>
                </c:pt>
                <c:pt idx="2">
                  <c:v>3) затрудняюсь ответить</c:v>
                </c:pt>
              </c:strCache>
            </c:strRef>
          </c:cat>
          <c:val>
            <c:numRef>
              <c:f>Лист1!$C$1:$C$3</c:f>
              <c:numCache>
                <c:formatCode>General</c:formatCode>
                <c:ptCount val="3"/>
                <c:pt idx="0">
                  <c:v>91.27</c:v>
                </c:pt>
                <c:pt idx="1">
                  <c:v>4.03</c:v>
                </c:pt>
                <c:pt idx="2">
                  <c:v>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4E3-4CFD-BD13-EFAD2696599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EB-4C76-896F-6CF419EE1A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EB-4C76-896F-6CF419EE1A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EEB-4C76-896F-6CF419EE1A8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fld id="{8A412F38-5A7F-4B9A-BE3E-2464D50732EE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8666F70-2058-404E-89C1-A55A1EDA17E4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1) да</c:v>
                </c:pt>
                <c:pt idx="1">
                  <c:v>2) нет</c:v>
                </c:pt>
                <c:pt idx="2">
                  <c:v>3) затрудняюсь ответить</c:v>
                </c:pt>
              </c:strCache>
            </c:strRef>
          </c:cat>
          <c:val>
            <c:numRef>
              <c:f>Лист1!$C$1:$C$3</c:f>
              <c:numCache>
                <c:formatCode>General</c:formatCode>
                <c:ptCount val="3"/>
                <c:pt idx="0">
                  <c:v>61</c:v>
                </c:pt>
                <c:pt idx="1">
                  <c:v>32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EEB-4C76-896F-6CF419EE1A8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D6-47E8-9804-3CD416FD69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D6-47E8-9804-3CD416FD69E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403111E-B359-4E15-A592-461D7023AB0C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F6A3783-5069-4D1C-A448-312329DAB23E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1) да</c:v>
                </c:pt>
                <c:pt idx="1">
                  <c:v>2) нет</c:v>
                </c:pt>
              </c:strCache>
            </c:strRef>
          </c:cat>
          <c:val>
            <c:numRef>
              <c:f>Лист1!$C$1:$C$2</c:f>
              <c:numCache>
                <c:formatCode>General</c:formatCode>
                <c:ptCount val="2"/>
                <c:pt idx="0">
                  <c:v>9.67</c:v>
                </c:pt>
                <c:pt idx="1">
                  <c:v>90.33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8D6-47E8-9804-3CD416FD69E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79-4B87-B2BE-00CA956FC5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79-4B87-B2BE-00CA956FC5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79-4B87-B2BE-00CA956FC5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F79-4B87-B2BE-00CA956FC5B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F79-4B87-B2BE-00CA956FC5B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F79-4B87-B2BE-00CA956FC5B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18268E2-7AF8-4848-B929-ED9901B9FE67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7642821-50D1-4A2F-9A66-7E803CC13A0C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69B3BC6B-7144-4538-A2AC-B1D20B8B016C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Лист1!$A$1:$A$6</c:f>
              <c:strCache>
                <c:ptCount val="6"/>
                <c:pt idx="0">
                  <c:v>1) полностью удовлетворён</c:v>
                </c:pt>
                <c:pt idx="1">
                  <c:v>2) скорее удовлетворён</c:v>
                </c:pt>
                <c:pt idx="2">
                  <c:v>3) скорее не удовлетворён</c:v>
                </c:pt>
                <c:pt idx="3">
                  <c:v>4) совсем не удовлетворён</c:v>
                </c:pt>
                <c:pt idx="4">
                  <c:v>5) затрудняюсь ответить</c:v>
                </c:pt>
                <c:pt idx="5">
                  <c:v>6) не пользуюсь общественным транспортом</c:v>
                </c:pt>
              </c:strCache>
            </c:strRef>
          </c:cat>
          <c:val>
            <c:numRef>
              <c:f>Лист1!$C$1:$C$6</c:f>
              <c:numCache>
                <c:formatCode>General</c:formatCode>
                <c:ptCount val="6"/>
                <c:pt idx="0">
                  <c:v>28.67</c:v>
                </c:pt>
                <c:pt idx="1">
                  <c:v>8.33</c:v>
                </c:pt>
                <c:pt idx="2">
                  <c:v>9</c:v>
                </c:pt>
                <c:pt idx="3">
                  <c:v>5</c:v>
                </c:pt>
                <c:pt idx="4">
                  <c:v>2.67</c:v>
                </c:pt>
                <c:pt idx="5">
                  <c:v>46.33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F79-4B87-B2BE-00CA956FC5B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BB8-417E-A1CD-CEFF700306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BB8-417E-A1CD-CEFF700306B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5034763-9511-4222-B84A-2676D0FDF1B7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24FDB3D-FF07-414B-9E41-3741DC98DDF4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автобусы</c:v>
                </c:pt>
                <c:pt idx="1">
                  <c:v>другое</c:v>
                </c:pt>
              </c:strCache>
            </c:strRef>
          </c:cat>
          <c:val>
            <c:numRef>
              <c:f>Лист1!$C$1:$C$2</c:f>
              <c:numCache>
                <c:formatCode>General</c:formatCode>
                <c:ptCount val="2"/>
                <c:pt idx="0">
                  <c:v>9.33</c:v>
                </c:pt>
                <c:pt idx="1">
                  <c:v>90.67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B8-417E-A1CD-CEFF700306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582-4E58-8536-A3F63044A3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582-4E58-8536-A3F63044A3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582-4E58-8536-A3F63044A3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582-4E58-8536-A3F63044A3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582-4E58-8536-A3F63044A33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08B7B35B-3A0D-467C-BA85-F9FD1EAA671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454B71B-710C-4C46-9E54-D8DFDA2D3538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FDF4003-860A-4CDC-A67D-747442B4BD57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DD8B0FC-9FAB-43C0-AD38-CB70FB787B51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6C8F85E-45AF-4A5E-B17D-E5D5FB6176AC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полностью удовлетворён</c:v>
                </c:pt>
                <c:pt idx="1">
                  <c:v>2) скорее удовлетворён</c:v>
                </c:pt>
                <c:pt idx="2">
                  <c:v>3) скорее не удовлетворён</c:v>
                </c:pt>
                <c:pt idx="3">
                  <c:v>4) совсем не удовлетворён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18</c:v>
                </c:pt>
                <c:pt idx="1">
                  <c:v>60</c:v>
                </c:pt>
                <c:pt idx="2">
                  <c:v>8</c:v>
                </c:pt>
                <c:pt idx="3">
                  <c:v>5.7</c:v>
                </c:pt>
                <c:pt idx="4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582-4E58-8536-A3F63044A33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8A-4E3C-9667-75908F5B6C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8A-4E3C-9667-75908F5B6C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08A-4E3C-9667-75908F5B6C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08A-4E3C-9667-75908F5B6C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08A-4E3C-9667-75908F5B6C3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1F4C883-8F4C-412F-A797-173F55B33F2D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5FA2EBD-B9F1-48E2-8EC9-F0AEF5F44214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94C9929-91B8-42DC-BBAA-46B5EE6B88AD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6EE3845-6F93-4423-B2F0-99A48353A4BE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полностью удовлетворён</c:v>
                </c:pt>
                <c:pt idx="1">
                  <c:v>2) скорее удовлетворён</c:v>
                </c:pt>
                <c:pt idx="2">
                  <c:v>3) скорее не удовлетворён</c:v>
                </c:pt>
                <c:pt idx="3">
                  <c:v>4) совсем не удовлетворён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17.3</c:v>
                </c:pt>
                <c:pt idx="1">
                  <c:v>63.3</c:v>
                </c:pt>
                <c:pt idx="2">
                  <c:v>10</c:v>
                </c:pt>
                <c:pt idx="3">
                  <c:v>4.7</c:v>
                </c:pt>
                <c:pt idx="4">
                  <c:v>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08A-4E3C-9667-75908F5B6C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fld id="{3E899F99-D966-4B95-A1AA-BB5ABA8494F1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C13CA06-BEF2-48D6-8403-1240E82DB4A4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DD69319-2430-4E1C-830F-0D3A77B40D86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31,26%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fld id="{53B7E4AB-7459-4193-80F5-D42E813CE8ED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Студент</c:v>
                </c:pt>
                <c:pt idx="1">
                  <c:v>Пенсонер</c:v>
                </c:pt>
                <c:pt idx="2">
                  <c:v>Безработный</c:v>
                </c:pt>
                <c:pt idx="3">
                  <c:v>Руководитель высшего и среднего звена</c:v>
                </c:pt>
                <c:pt idx="4">
                  <c:v>Руководитель подразделения</c:v>
                </c:pt>
                <c:pt idx="5">
                  <c:v>Специалист</c:v>
                </c:pt>
                <c:pt idx="6">
                  <c:v>Служащий</c:v>
                </c:pt>
                <c:pt idx="7">
                  <c:v>Рабочий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6.33</c:v>
                </c:pt>
                <c:pt idx="1">
                  <c:v>16.670000000000002</c:v>
                </c:pt>
                <c:pt idx="2">
                  <c:v>0.68</c:v>
                </c:pt>
                <c:pt idx="3">
                  <c:v>4</c:v>
                </c:pt>
                <c:pt idx="4">
                  <c:v>3.67</c:v>
                </c:pt>
                <c:pt idx="5">
                  <c:v>31.26</c:v>
                </c:pt>
                <c:pt idx="6">
                  <c:v>4.33</c:v>
                </c:pt>
                <c:pt idx="7">
                  <c:v>33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C24-4EBE-8780-51B1EB43C8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C24-4EBE-8780-51B1EB43C8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C24-4EBE-8780-51B1EB43C8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C24-4EBE-8780-51B1EB43C8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C24-4EBE-8780-51B1EB43C89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39,34%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ACF0AFB-BA26-4064-9AF7-F001C0CD1B42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CFE7535-6EB0-4C06-B242-518D6D413068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01726171-4B44-4943-97D3-1B4382D7D0F0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полностью удовлетворён</c:v>
                </c:pt>
                <c:pt idx="1">
                  <c:v>2) скорее удовлетворён</c:v>
                </c:pt>
                <c:pt idx="2">
                  <c:v>3) скорее не удовлетворён</c:v>
                </c:pt>
                <c:pt idx="3">
                  <c:v>4) совсем не удовлетворён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39.33</c:v>
                </c:pt>
                <c:pt idx="1">
                  <c:v>46</c:v>
                </c:pt>
                <c:pt idx="2">
                  <c:v>10.33</c:v>
                </c:pt>
                <c:pt idx="3">
                  <c:v>3</c:v>
                </c:pt>
                <c:pt idx="4">
                  <c:v>1.33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C24-4EBE-8780-51B1EB43C8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3A-4C37-BB2F-CAC8B588B8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3A-4C37-BB2F-CAC8B588B8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3A-4C37-BB2F-CAC8B588B8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3A-4C37-BB2F-CAC8B588B87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13A-4C37-BB2F-CAC8B588B87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fld id="{98F215A0-C814-4F49-9617-1B49CAE10E52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E6B0B09-EEB3-425A-98E3-5B361F85E10F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E8CADEB-0E53-4237-8675-E5957CD5B58C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3,73%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полностью удовлетворён</c:v>
                </c:pt>
                <c:pt idx="1">
                  <c:v>2) скорее удовлетворён</c:v>
                </c:pt>
                <c:pt idx="2">
                  <c:v>3) скорее не удовлетворён</c:v>
                </c:pt>
                <c:pt idx="3">
                  <c:v>4) совсем не удовлетворён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17.329999999999998</c:v>
                </c:pt>
                <c:pt idx="1">
                  <c:v>44.67</c:v>
                </c:pt>
                <c:pt idx="2">
                  <c:v>17</c:v>
                </c:pt>
                <c:pt idx="3">
                  <c:v>13.67</c:v>
                </c:pt>
                <c:pt idx="4">
                  <c:v>7.33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13A-4C37-BB2F-CAC8B588B87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Удовлетворены</c:v>
                </c:pt>
                <c:pt idx="1">
                  <c:v>Не удовлетворены</c:v>
                </c:pt>
                <c:pt idx="2">
                  <c:v>Полностью удовлетворены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20</c:v>
                </c:pt>
                <c:pt idx="2">
                  <c:v>11</c:v>
                </c:pt>
                <c:pt idx="3">
                  <c:v>14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D9-45C1-9191-5B6295B0A8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D9-45C1-9191-5B6295B0A8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D9-45C1-9191-5B6295B0A8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D9-45C1-9191-5B6295B0A88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D9E120E-4CA4-4620-8826-5420F7B49DB1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226193F-0BDD-4C5E-845E-D36226002E4A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94E849E-A68A-411E-ACF5-B5E9609F1000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70712CB-2D2F-45D7-990F-3BE9975F1207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1) улучшились, стали более терпимыми</c:v>
                </c:pt>
                <c:pt idx="1">
                  <c:v>2) ухудшились, стали менее терпимыми</c:v>
                </c:pt>
                <c:pt idx="2">
                  <c:v>3) не изменились</c:v>
                </c:pt>
                <c:pt idx="3">
                  <c:v>4) затрудняюсь ответить</c:v>
                </c:pt>
              </c:strCache>
            </c:strRef>
          </c:cat>
          <c:val>
            <c:numRef>
              <c:f>Лист1!$C$1:$C$4</c:f>
              <c:numCache>
                <c:formatCode>General</c:formatCode>
                <c:ptCount val="4"/>
                <c:pt idx="0">
                  <c:v>29</c:v>
                </c:pt>
                <c:pt idx="1">
                  <c:v>3</c:v>
                </c:pt>
                <c:pt idx="2">
                  <c:v>62.33</c:v>
                </c:pt>
                <c:pt idx="3">
                  <c:v>5.67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CD9-45C1-9191-5B6295B0A88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507-4186-8A5A-C13BBFAD13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507-4186-8A5A-C13BBFAD13E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507-4186-8A5A-C13BBFAD13E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507-4186-8A5A-C13BBFAD13E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E74EA3A-FB35-4C9B-848A-23154983F69E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BB7B61B-01DE-455C-A924-E792A147C119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42996B3-30D1-4B84-985C-E7BC0E99114F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A356E2A-52D7-44CA-A0E1-E51BD211F0DD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1) улучшились, стали более терпимыми</c:v>
                </c:pt>
                <c:pt idx="1">
                  <c:v>2) ухудшились, стали менее терпимыми</c:v>
                </c:pt>
                <c:pt idx="2">
                  <c:v>3) не изменились</c:v>
                </c:pt>
                <c:pt idx="3">
                  <c:v>4) затрудняюсь ответить</c:v>
                </c:pt>
              </c:strCache>
            </c:strRef>
          </c:cat>
          <c:val>
            <c:numRef>
              <c:f>Лист1!$C$1:$C$4</c:f>
              <c:numCache>
                <c:formatCode>General</c:formatCode>
                <c:ptCount val="4"/>
                <c:pt idx="0">
                  <c:v>28.33</c:v>
                </c:pt>
                <c:pt idx="1">
                  <c:v>2.67</c:v>
                </c:pt>
                <c:pt idx="2">
                  <c:v>52.67</c:v>
                </c:pt>
                <c:pt idx="3">
                  <c:v>16.329999999999998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507-4186-8A5A-C13BBFAD13E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0A-4EA8-96D6-25C60BF04F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0A-4EA8-96D6-25C60BF04F2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906CC10-D797-4D9C-AE39-EBA782DE882F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A58F289-DA2B-489E-BC5F-0811109B546F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1) нет, не чувствую раздражение или неприязнь</c:v>
                </c:pt>
                <c:pt idx="1">
                  <c:v>2) да, чувствую раздражение или неприязнь</c:v>
                </c:pt>
              </c:strCache>
            </c:strRef>
          </c:cat>
          <c:val>
            <c:numRef>
              <c:f>Лист1!$C$1:$C$2</c:f>
              <c:numCache>
                <c:formatCode>General</c:formatCode>
                <c:ptCount val="2"/>
                <c:pt idx="0">
                  <c:v>97.33</c:v>
                </c:pt>
                <c:pt idx="1">
                  <c:v>2.67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D0A-4EA8-96D6-25C60BF04F2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697-4178-AA92-F85E4B71BF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697-4178-AA92-F85E4B71BF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697-4178-AA92-F85E4B71BF4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EAECB92-EF47-4DB9-A8DD-6E944F8021E2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2B60B34-655E-4C2C-8993-8186A59D50C3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9F1B46F-C1BB-4274-88D7-6D56716F6A9F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1) да</c:v>
                </c:pt>
                <c:pt idx="1">
                  <c:v>2) нет</c:v>
                </c:pt>
                <c:pt idx="2">
                  <c:v>3) затрудняюсь ответить</c:v>
                </c:pt>
              </c:strCache>
            </c:strRef>
          </c:cat>
          <c:val>
            <c:numRef>
              <c:f>Лист1!$C$1:$C$3</c:f>
              <c:numCache>
                <c:formatCode>General</c:formatCode>
                <c:ptCount val="3"/>
                <c:pt idx="0">
                  <c:v>71.33</c:v>
                </c:pt>
                <c:pt idx="1">
                  <c:v>14</c:v>
                </c:pt>
                <c:pt idx="2">
                  <c:v>14.67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697-4178-AA92-F85E4B71BF4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48-453C-8249-41BA9057A6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48-453C-8249-41BA9057A6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48-453C-8249-41BA9057A6B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ED26713-12EF-45AE-BCB7-A70CA8D0429B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D54CDC9-85DC-4BB6-9CBB-46D115A21D5D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34E35EA-A64A-4681-B876-576A981F73EE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1) да</c:v>
                </c:pt>
                <c:pt idx="1">
                  <c:v>2) нет</c:v>
                </c:pt>
                <c:pt idx="2">
                  <c:v>3) затрудняюсь ответить</c:v>
                </c:pt>
              </c:strCache>
            </c:strRef>
          </c:cat>
          <c:val>
            <c:numRef>
              <c:f>Лист1!$C$1:$C$3</c:f>
              <c:numCache>
                <c:formatCode>General</c:formatCode>
                <c:ptCount val="3"/>
                <c:pt idx="0">
                  <c:v>55</c:v>
                </c:pt>
                <c:pt idx="1">
                  <c:v>16</c:v>
                </c:pt>
                <c:pt idx="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548-453C-8249-41BA9057A6B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</c:v>
                </c:pt>
                <c:pt idx="1">
                  <c:v>1</c:v>
                </c:pt>
                <c:pt idx="2">
                  <c:v>12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Анонимная основа</c:v>
                </c:pt>
                <c:pt idx="1">
                  <c:v>Готов сотрудничать</c:v>
                </c:pt>
                <c:pt idx="2">
                  <c:v>Не готов сотрудничать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12</c:v>
                </c:pt>
                <c:pt idx="2">
                  <c:v>32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9.1300000000000008</c:v>
                </c:pt>
                <c:pt idx="1">
                  <c:v>18.93</c:v>
                </c:pt>
                <c:pt idx="2">
                  <c:v>26.06</c:v>
                </c:pt>
                <c:pt idx="3">
                  <c:v>16.96</c:v>
                </c:pt>
                <c:pt idx="4">
                  <c:v>3.01</c:v>
                </c:pt>
                <c:pt idx="5">
                  <c:v>24.02</c:v>
                </c:pt>
                <c:pt idx="6">
                  <c:v>1.89</c:v>
                </c:pt>
                <c:pt idx="7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128116797900257"/>
          <c:y val="0.23214098237720285"/>
          <c:w val="0.23482994313210848"/>
          <c:h val="0.1706386701662292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5,02%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20,98%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Средства массовой информации</c:v>
                </c:pt>
                <c:pt idx="1">
                  <c:v>Правоохранительные органы</c:v>
                </c:pt>
                <c:pt idx="2">
                  <c:v>Государственные органы</c:v>
                </c:pt>
                <c:pt idx="3">
                  <c:v>Не станет обращаться</c:v>
                </c:pt>
                <c:pt idx="4">
                  <c:v>Не знает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5.0199999999999996</c:v>
                </c:pt>
                <c:pt idx="1">
                  <c:v>17</c:v>
                </c:pt>
                <c:pt idx="2">
                  <c:v>3</c:v>
                </c:pt>
                <c:pt idx="3">
                  <c:v>54</c:v>
                </c:pt>
                <c:pt idx="4">
                  <c:v>20.98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Кто берёт взятки</c:v>
                </c:pt>
                <c:pt idx="1">
                  <c:v>Кто даёт взятки</c:v>
                </c:pt>
                <c:pt idx="2">
                  <c:v>Вина равнозначна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3.2</c:v>
                </c:pt>
                <c:pt idx="2">
                  <c:v>62</c:v>
                </c:pt>
                <c:pt idx="3">
                  <c:v>18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Знаком </c:v>
                </c:pt>
                <c:pt idx="1">
                  <c:v>Немного знает</c:v>
                </c:pt>
                <c:pt idx="2">
                  <c:v>Не имеет ниакой информации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50</c:v>
                </c:pt>
                <c:pt idx="2">
                  <c:v>34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F4-4230-8C5A-34BB14C072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CF4-4230-8C5A-34BB14C072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F4-4230-8C5A-34BB14C072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CF4-4230-8C5A-34BB14C0720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CF4-4230-8C5A-34BB14C0720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44DADA3-BFFA-43CE-A662-C04A964F5CEC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E7FE09B-C088-4075-89B5-9B328E83A801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E306F0D-C73A-432E-BA01-0DD2435178B1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BF34E8F-943E-44C5-AA56-7973AD0F2092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0B41D15-E32F-4913-AF27-8476C7B016C1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полностью удовлетворён</c:v>
                </c:pt>
                <c:pt idx="1">
                  <c:v>2) скорее удовлетворён</c:v>
                </c:pt>
                <c:pt idx="2">
                  <c:v>3) скорее не удовлетворён</c:v>
                </c:pt>
                <c:pt idx="3">
                  <c:v>4) совсем не удовлетворён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30.67</c:v>
                </c:pt>
                <c:pt idx="1">
                  <c:v>42</c:v>
                </c:pt>
                <c:pt idx="2">
                  <c:v>6.33</c:v>
                </c:pt>
                <c:pt idx="3">
                  <c:v>17.329999999999998</c:v>
                </c:pt>
                <c:pt idx="4">
                  <c:v>3.67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CF4-4230-8C5A-34BB14C0720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49,67%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20,33%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4%%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Помощь при трудоустройстве</c:v>
                </c:pt>
                <c:pt idx="1">
                  <c:v>Получение образования</c:v>
                </c:pt>
                <c:pt idx="2">
                  <c:v>помощь на получение жилья</c:v>
                </c:pt>
                <c:pt idx="3">
                  <c:v>поддержка молодых специалистов</c:v>
                </c:pt>
                <c:pt idx="4">
                  <c:v>поддержка молодых семей</c:v>
                </c:pt>
                <c:pt idx="5">
                  <c:v>организация спортивных мероприятияй</c:v>
                </c:pt>
                <c:pt idx="6">
                  <c:v>проведение культурных мероприятий</c:v>
                </c:pt>
                <c:pt idx="7">
                  <c:v>профилактика преступности среди несовершеннолетних</c:v>
                </c:pt>
                <c:pt idx="8">
                  <c:v>поддержка талантливой молодежи</c:v>
                </c:pt>
                <c:pt idx="9">
                  <c:v>поддержка при создании бизнеса</c:v>
                </c:pt>
                <c:pt idx="10">
                  <c:v>поддержка молодежных общественных инициатив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49.67</c:v>
                </c:pt>
                <c:pt idx="1">
                  <c:v>20.329999999999998</c:v>
                </c:pt>
                <c:pt idx="2">
                  <c:v>8.33</c:v>
                </c:pt>
                <c:pt idx="3">
                  <c:v>5.67</c:v>
                </c:pt>
                <c:pt idx="4">
                  <c:v>4</c:v>
                </c:pt>
                <c:pt idx="5">
                  <c:v>1.33</c:v>
                </c:pt>
                <c:pt idx="6">
                  <c:v>0.67</c:v>
                </c:pt>
                <c:pt idx="7">
                  <c:v>1.67</c:v>
                </c:pt>
                <c:pt idx="8">
                  <c:v>1.33</c:v>
                </c:pt>
                <c:pt idx="9">
                  <c:v>2.67</c:v>
                </c:pt>
                <c:pt idx="10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BF9-4487-BC92-AB0F4E3311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BF9-4487-BC92-AB0F4E3311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BF9-4487-BC92-AB0F4E3311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BF9-4487-BC92-AB0F4E3311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BF9-4487-BC92-AB0F4E33111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0D42E26C-F6BB-41EB-8176-60B51BAABB0E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1A4BF0E-A9FB-4DFD-82BA-B1F215B37791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132D88A-ADDD-4590-91C3-BF05878E06CF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2C59EEE-4DEC-422A-959F-0F89981D908B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12,34%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да</c:v>
                </c:pt>
                <c:pt idx="1">
                  <c:v>2) скорее да</c:v>
                </c:pt>
                <c:pt idx="2">
                  <c:v>3) скорее нет</c:v>
                </c:pt>
                <c:pt idx="3">
                  <c:v>4) нет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36.33</c:v>
                </c:pt>
                <c:pt idx="1">
                  <c:v>34.33</c:v>
                </c:pt>
                <c:pt idx="2">
                  <c:v>13.33</c:v>
                </c:pt>
                <c:pt idx="3">
                  <c:v>3.67</c:v>
                </c:pt>
                <c:pt idx="4">
                  <c:v>12.33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BF9-4487-BC92-AB0F4E33111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ADE-4FF7-8901-B8D81FBF4B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DE-4FF7-8901-B8D81FBF4B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ADE-4FF7-8901-B8D81FBF4B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ADE-4FF7-8901-B8D81FBF4B7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ADE-4FF7-8901-B8D81FBF4B7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D5C932F-67A7-4E2A-9E52-C112F9663A79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3DFCD68-8A19-4BFC-BED3-37B3E626B7E8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fld id="{4273B5CE-3621-43B3-B7C5-8CE1CC891697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2703CB57-E5C1-40D2-91A4-CDB49831DB7F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положительно, заметны конкретные результаты</c:v>
                </c:pt>
                <c:pt idx="1">
                  <c:v>2) скорее положительно, чем отрицательно</c:v>
                </c:pt>
                <c:pt idx="2">
                  <c:v>3) что-то делается, но не всегда заметны результаты</c:v>
                </c:pt>
                <c:pt idx="3">
                  <c:v>4) скорее отрицательно, чем положительно</c:v>
                </c:pt>
                <c:pt idx="4">
                  <c:v>5) нет видимых результатов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21</c:v>
                </c:pt>
                <c:pt idx="1">
                  <c:v>45.7</c:v>
                </c:pt>
                <c:pt idx="2">
                  <c:v>19.7</c:v>
                </c:pt>
                <c:pt idx="3">
                  <c:v>4</c:v>
                </c:pt>
                <c:pt idx="4">
                  <c:v>9.6999999999999993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DE-4FF7-8901-B8D81FBF4B7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0A-4B47-8299-7C46C14DC0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0A-4B47-8299-7C46C14DC0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0A-4B47-8299-7C46C14DC0B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0A-4B47-8299-7C46C14DC0B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50A-4B47-8299-7C46C14DC0B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9C0F1B3-4DDD-491B-8CFA-F5362A2D5481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7F54F32-5C40-4BA2-95CC-A780F75A6373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743F721-03D5-4F68-9330-DA6A89A0AEE8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826B372-1E4D-4399-BBF3-F5DAA27A2710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9AF772A-DE72-4E7C-9FFB-61A29CAEBB5F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да</c:v>
                </c:pt>
                <c:pt idx="1">
                  <c:v>2) скорее да</c:v>
                </c:pt>
                <c:pt idx="2">
                  <c:v>3) скорее нет</c:v>
                </c:pt>
                <c:pt idx="3">
                  <c:v>4) нет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51</c:v>
                </c:pt>
                <c:pt idx="1">
                  <c:v>29.33</c:v>
                </c:pt>
                <c:pt idx="2">
                  <c:v>4.67</c:v>
                </c:pt>
                <c:pt idx="3">
                  <c:v>3.67</c:v>
                </c:pt>
                <c:pt idx="4">
                  <c:v>11.33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50A-4B47-8299-7C46C14DC0B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410-48DA-A078-72A4DCB963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410-48DA-A078-72A4DCB963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410-48DA-A078-72A4DCB963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410-48DA-A078-72A4DCB963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410-48DA-A078-72A4DCB963C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410-48DA-A078-72A4DCB963C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410-48DA-A078-72A4DCB963C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410-48DA-A078-72A4DCB963C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410-48DA-A078-72A4DCB963C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3410-48DA-A078-72A4DCB963C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3410-48DA-A078-72A4DCB963C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EAEB937-2950-447A-B4B6-1FB80F704960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EA4DE40-A01F-4BE4-98F9-69B573CBB23A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1A14346-A032-44A3-AF20-18C1FAA4CABA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09A50311-FE85-447E-B0CC-591054F0CF00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2357FBDE-4DE4-4316-8567-C6CD0E50F45C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0.16378582677165351"/>
                  <c:y val="-0.11820405428044899"/>
                </c:manualLayout>
              </c:layout>
              <c:tx>
                <c:rich>
                  <a:bodyPr/>
                  <a:lstStyle/>
                  <a:p>
                    <a:fld id="{CE63CAE9-50C3-4C4D-A0D2-5084EA36FC60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F599401F-23DA-479F-9EA2-81F3AE202E33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2766C592-2005-4E2E-BBF8-5E168B9C3644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baseline="0"/>
                      <a:t>25,34%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1) Местные телеканалы</c:v>
                </c:pt>
                <c:pt idx="1">
                  <c:v>2) Газета «Югорское обозрение</c:v>
                </c:pt>
                <c:pt idx="2">
                  <c:v>3) Официальный сайт поселения</c:v>
                </c:pt>
                <c:pt idx="3">
                  <c:v>4) Официальный сайт органов местного самоуправления Нефтеюганского района</c:v>
                </c:pt>
                <c:pt idx="4">
                  <c:v>5) Вестник поселения</c:v>
                </c:pt>
                <c:pt idx="5">
                  <c:v>6) Отчёты главы</c:v>
                </c:pt>
                <c:pt idx="6">
                  <c:v>7) Информационные встречи</c:v>
                </c:pt>
                <c:pt idx="7">
                  <c:v>8) Информационные стенды</c:v>
                </c:pt>
                <c:pt idx="8">
                  <c:v>9) От родственников, соседей, знакомых, коллег</c:v>
                </c:pt>
                <c:pt idx="9">
                  <c:v>10) От руководителей предприятия</c:v>
                </c:pt>
                <c:pt idx="10">
                  <c:v>11) Из иных источников</c:v>
                </c:pt>
              </c:strCache>
            </c:strRef>
          </c:cat>
          <c:val>
            <c:numRef>
              <c:f>Лист1!$C$1:$C$11</c:f>
              <c:numCache>
                <c:formatCode>General</c:formatCode>
                <c:ptCount val="11"/>
                <c:pt idx="0">
                  <c:v>41.33</c:v>
                </c:pt>
                <c:pt idx="1">
                  <c:v>0</c:v>
                </c:pt>
                <c:pt idx="2">
                  <c:v>14.33</c:v>
                </c:pt>
                <c:pt idx="3">
                  <c:v>2.67</c:v>
                </c:pt>
                <c:pt idx="4">
                  <c:v>0.33</c:v>
                </c:pt>
                <c:pt idx="5">
                  <c:v>2.33</c:v>
                </c:pt>
                <c:pt idx="6">
                  <c:v>2</c:v>
                </c:pt>
                <c:pt idx="7">
                  <c:v>3.67</c:v>
                </c:pt>
                <c:pt idx="8">
                  <c:v>7.33</c:v>
                </c:pt>
                <c:pt idx="9">
                  <c:v>1</c:v>
                </c:pt>
                <c:pt idx="1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3410-48DA-A078-72A4DCB963C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BA5-43C4-877F-CBC16BA9A4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BA5-43C4-877F-CBC16BA9A4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BA5-43C4-877F-CBC16BA9A4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BA5-43C4-877F-CBC16BA9A4E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9BAF3AF-ED7E-4483-97A3-AD754D32B485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34,67%;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fld id="{C2EB9997-AE38-4F08-88C9-A8AA7BB1572A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BBAFF53B-8A11-4361-B6E7-318C78821199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1) в лучшую сторону</c:v>
                </c:pt>
                <c:pt idx="1">
                  <c:v>2) осталась без изменений</c:v>
                </c:pt>
                <c:pt idx="2">
                  <c:v>3) в худшую сторону</c:v>
                </c:pt>
                <c:pt idx="3">
                  <c:v>4) затрудняюсь ответить</c:v>
                </c:pt>
              </c:strCache>
            </c:strRef>
          </c:cat>
          <c:val>
            <c:numRef>
              <c:f>Лист1!$C$1:$C$4</c:f>
              <c:numCache>
                <c:formatCode>General</c:formatCode>
                <c:ptCount val="4"/>
                <c:pt idx="0">
                  <c:v>55.33</c:v>
                </c:pt>
                <c:pt idx="1">
                  <c:v>34.67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BA5-43C4-877F-CBC16BA9A4E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16213924179718"/>
          <c:y val="0.32213293496415712"/>
          <c:w val="0.3236715349231653"/>
          <c:h val="0.3557337151037938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12D-4BA7-967F-D3A66E6A1B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12D-4BA7-967F-D3A66E6A1B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12D-4BA7-967F-D3A66E6A1B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12D-4BA7-967F-D3A66E6A1B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12D-4BA7-967F-D3A66E6A1BF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3F14EA3-DF8A-4A81-A4CF-485EE51F8416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B98AA6D-7E0F-451B-B9D6-9C2D13A03ADE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8C0DCDA-B84C-4BF5-8F35-6BF9777A952C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95B1F97-8CD6-44C6-9625-17D568230B9B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6E20B93-6BCC-4C57-8DDA-8925DE38C88D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полностью удовлетворён</c:v>
                </c:pt>
                <c:pt idx="1">
                  <c:v>2) скорее удовлетворён</c:v>
                </c:pt>
                <c:pt idx="2">
                  <c:v>3) скорее не удовлетворён</c:v>
                </c:pt>
                <c:pt idx="3">
                  <c:v>4) совсем не удовлетворён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28.67</c:v>
                </c:pt>
                <c:pt idx="1">
                  <c:v>47</c:v>
                </c:pt>
                <c:pt idx="2">
                  <c:v>7</c:v>
                </c:pt>
                <c:pt idx="3">
                  <c:v>3</c:v>
                </c:pt>
                <c:pt idx="4">
                  <c:v>14.33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12D-4BA7-967F-D3A66E6A1BF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E6B-44A0-9D26-479933A3D3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E6B-44A0-9D26-479933A3D3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E6B-44A0-9D26-479933A3D3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E6B-44A0-9D26-479933A3D37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E6B-44A0-9D26-479933A3D37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fld id="{EE0D1F36-4D29-46E7-8FD1-FD9483CCA0A6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11,47%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4,60%</a:t>
                    </a:r>
                    <a:r>
                      <a:rPr lang="en-US" baseline="0"/>
                      <a:t>; </a:t>
                    </a:r>
                    <a:fld id="{66CC7F93-AA14-415F-B7AC-36CE48102083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47E782C-6314-4CF4-AB60-4F9D86559658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полностью удовлетворён</c:v>
                </c:pt>
                <c:pt idx="1">
                  <c:v>2) скорее удовлетворён</c:v>
                </c:pt>
                <c:pt idx="2">
                  <c:v>3) скорее не удовлетворён</c:v>
                </c:pt>
                <c:pt idx="3">
                  <c:v>4) совсем не удовлетворён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30.33</c:v>
                </c:pt>
                <c:pt idx="1">
                  <c:v>48.33</c:v>
                </c:pt>
                <c:pt idx="2">
                  <c:v>11.67</c:v>
                </c:pt>
                <c:pt idx="3">
                  <c:v>4.67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E6B-44A0-9D26-479933A3D37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9E2-43DC-BEF2-D837E692A3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9E2-43DC-BEF2-D837E692A3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9E2-43DC-BEF2-D837E692A3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9E2-43DC-BEF2-D837E692A3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9E2-43DC-BEF2-D837E692A33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CC5639E-B5B5-4D4D-BED4-B2E3DA5AC48A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E84B6A0-3AFD-44B3-9588-3DF369A407E7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6B16C70-FD02-4C4C-9008-B5966F051B84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E29ECAC-4B1B-4A26-90CE-A8B738CF1D09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239DC51-304B-46FB-8E1F-150CEBEA0ACC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полностью удовлетворён</c:v>
                </c:pt>
                <c:pt idx="1">
                  <c:v>2) скорее удовлетворён</c:v>
                </c:pt>
                <c:pt idx="2">
                  <c:v>3) скорее не удовлетворён</c:v>
                </c:pt>
                <c:pt idx="3">
                  <c:v>4) совсем не удовлетворён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48.67</c:v>
                </c:pt>
                <c:pt idx="1">
                  <c:v>35.33</c:v>
                </c:pt>
                <c:pt idx="2">
                  <c:v>6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9E2-43DC-BEF2-D837E692A33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D35-49B1-A0BE-4696A8150B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D35-49B1-A0BE-4696A8150B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D35-49B1-A0BE-4696A8150B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D35-49B1-A0BE-4696A8150BC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D35-49B1-A0BE-4696A8150BC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D3441DD-DFF9-495D-9598-E9DDC5B3994E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471F280-FB0E-4084-8D17-DAF064B33499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полностью удовлетворён</c:v>
                </c:pt>
                <c:pt idx="1">
                  <c:v>2) скорее удовлетворён</c:v>
                </c:pt>
                <c:pt idx="2">
                  <c:v>3) скорее не удовлетворён</c:v>
                </c:pt>
                <c:pt idx="3">
                  <c:v>4) совсем не удовлетворён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49.67</c:v>
                </c:pt>
                <c:pt idx="1">
                  <c:v>41.33</c:v>
                </c:pt>
                <c:pt idx="2">
                  <c:v>5.67</c:v>
                </c:pt>
                <c:pt idx="3">
                  <c:v>1.33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D35-49B1-A0BE-4696A8150BC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BA6-4EDF-82AF-08DEABDE63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BA6-4EDF-82AF-08DEABDE63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BA6-4EDF-82AF-08DEABDE63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BA6-4EDF-82AF-08DEABDE63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BA6-4EDF-82AF-08DEABDE634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8046433-15BD-4B61-92B8-1DE589DED311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6320866-79A8-4353-B1DB-CA90499FB549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AB2E61A-9E8A-4D6C-8645-060070D0EF8A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2888CE6-60D1-430C-BD43-FC4EED1F043D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7,67%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1) полностью удовлетворён</c:v>
                </c:pt>
                <c:pt idx="1">
                  <c:v>2) скорее удовлетворён</c:v>
                </c:pt>
                <c:pt idx="2">
                  <c:v>3) скорее не удовлетворён</c:v>
                </c:pt>
                <c:pt idx="3">
                  <c:v>4) совсем не удовлетворён</c:v>
                </c:pt>
                <c:pt idx="4">
                  <c:v>5) 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32</c:v>
                </c:pt>
                <c:pt idx="1">
                  <c:v>50.33</c:v>
                </c:pt>
                <c:pt idx="2">
                  <c:v>4</c:v>
                </c:pt>
                <c:pt idx="3">
                  <c:v>6</c:v>
                </c:pt>
                <c:pt idx="4">
                  <c:v>7.67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BA6-4EDF-82AF-08DEABDE634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92CD-A278-4A4F-8A64-2AE2345D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Попова Александра Андреевна</cp:lastModifiedBy>
  <cp:revision>9</cp:revision>
  <dcterms:created xsi:type="dcterms:W3CDTF">2022-11-21T11:55:00Z</dcterms:created>
  <dcterms:modified xsi:type="dcterms:W3CDTF">2022-11-22T10:01:00Z</dcterms:modified>
</cp:coreProperties>
</file>