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3E1" w:rsidRDefault="00DE03E1" w:rsidP="00DE03E1">
      <w:pPr>
        <w:pStyle w:val="a5"/>
        <w:rPr>
          <w:sz w:val="24"/>
        </w:rPr>
      </w:pPr>
      <w:r>
        <w:rPr>
          <w:noProof/>
          <w:sz w:val="24"/>
          <w:lang w:val="ru-RU" w:eastAsia="ru-RU"/>
        </w:rPr>
        <w:drawing>
          <wp:inline distT="0" distB="0" distL="0" distR="0">
            <wp:extent cx="590550" cy="74295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3E1" w:rsidRPr="0042207E" w:rsidRDefault="00DE03E1" w:rsidP="00DE03E1">
      <w:pPr>
        <w:pStyle w:val="a5"/>
        <w:rPr>
          <w:rFonts w:ascii="Arial" w:hAnsi="Arial" w:cs="Arial"/>
          <w:sz w:val="20"/>
        </w:rPr>
      </w:pPr>
      <w:r w:rsidRPr="0042207E">
        <w:rPr>
          <w:rFonts w:ascii="Arial" w:hAnsi="Arial" w:cs="Arial"/>
          <w:sz w:val="20"/>
        </w:rPr>
        <w:t>Муниципальное образование</w:t>
      </w:r>
    </w:p>
    <w:p w:rsidR="00DE03E1" w:rsidRPr="0042207E" w:rsidRDefault="00DE03E1" w:rsidP="00DE03E1">
      <w:pPr>
        <w:pStyle w:val="a5"/>
        <w:rPr>
          <w:rFonts w:ascii="Arial" w:hAnsi="Arial" w:cs="Arial"/>
          <w:sz w:val="20"/>
        </w:rPr>
      </w:pPr>
      <w:r w:rsidRPr="0042207E">
        <w:rPr>
          <w:rFonts w:ascii="Arial" w:hAnsi="Arial" w:cs="Arial"/>
          <w:sz w:val="20"/>
        </w:rPr>
        <w:t>Городское поселение Пойковский</w:t>
      </w:r>
    </w:p>
    <w:p w:rsidR="00DE03E1" w:rsidRPr="0042207E" w:rsidRDefault="00DE03E1" w:rsidP="00DE03E1">
      <w:pPr>
        <w:pStyle w:val="a5"/>
        <w:rPr>
          <w:rFonts w:ascii="Arial" w:hAnsi="Arial" w:cs="Arial"/>
          <w:sz w:val="20"/>
        </w:rPr>
      </w:pPr>
      <w:r w:rsidRPr="0042207E">
        <w:rPr>
          <w:rFonts w:ascii="Arial" w:hAnsi="Arial" w:cs="Arial"/>
          <w:sz w:val="20"/>
        </w:rPr>
        <w:t>Нефтеюганский район</w:t>
      </w:r>
    </w:p>
    <w:p w:rsidR="00DE03E1" w:rsidRPr="0042207E" w:rsidRDefault="00DE03E1" w:rsidP="00DE03E1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42207E">
        <w:rPr>
          <w:rFonts w:ascii="Arial" w:hAnsi="Arial" w:cs="Arial"/>
          <w:b/>
          <w:sz w:val="20"/>
          <w:szCs w:val="20"/>
        </w:rPr>
        <w:t>Ханты-Мансийский автономный округ - Югра</w:t>
      </w:r>
    </w:p>
    <w:p w:rsidR="00DE03E1" w:rsidRDefault="00DE03E1" w:rsidP="00DE03E1">
      <w:pPr>
        <w:spacing w:after="0"/>
        <w:jc w:val="center"/>
        <w:rPr>
          <w:rFonts w:ascii="Times New Roman" w:hAnsi="Times New Roman"/>
        </w:rPr>
      </w:pPr>
    </w:p>
    <w:p w:rsidR="00DE03E1" w:rsidRDefault="00DE03E1" w:rsidP="00DE03E1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                                              ГОРОДСКОГО ПОСЕЛЕНИЯ ПОЙКОВСКИЙ</w:t>
      </w:r>
    </w:p>
    <w:p w:rsidR="00DE03E1" w:rsidRPr="00C41AF9" w:rsidRDefault="00DE03E1" w:rsidP="00DE03E1">
      <w:pPr>
        <w:pStyle w:val="1"/>
        <w:jc w:val="center"/>
        <w:rPr>
          <w:rFonts w:ascii="Arial" w:hAnsi="Arial" w:cs="Arial"/>
          <w:b/>
          <w:sz w:val="36"/>
          <w:lang w:val="ru-RU"/>
        </w:rPr>
      </w:pPr>
      <w:r>
        <w:rPr>
          <w:rFonts w:ascii="Arial" w:hAnsi="Arial" w:cs="Arial"/>
          <w:b/>
          <w:sz w:val="36"/>
          <w:lang w:val="ru-RU"/>
        </w:rPr>
        <w:t xml:space="preserve">ПРОЕКТ </w:t>
      </w:r>
      <w:r w:rsidRPr="00C41AF9">
        <w:rPr>
          <w:rFonts w:ascii="Arial" w:hAnsi="Arial" w:cs="Arial"/>
          <w:b/>
          <w:sz w:val="36"/>
          <w:lang w:val="ru-RU"/>
        </w:rPr>
        <w:t>П</w:t>
      </w:r>
      <w:r w:rsidRPr="00C41AF9">
        <w:rPr>
          <w:rFonts w:ascii="Arial" w:hAnsi="Arial" w:cs="Arial"/>
          <w:b/>
          <w:sz w:val="36"/>
        </w:rPr>
        <w:t>ОСТАНОВЛЕНИ</w:t>
      </w:r>
      <w:r>
        <w:rPr>
          <w:rFonts w:ascii="Arial" w:hAnsi="Arial" w:cs="Arial"/>
          <w:b/>
          <w:sz w:val="36"/>
          <w:lang w:val="ru-RU"/>
        </w:rPr>
        <w:t>Я</w:t>
      </w:r>
    </w:p>
    <w:p w:rsidR="00DE03E1" w:rsidRDefault="00DE03E1" w:rsidP="00DE03E1">
      <w:pPr>
        <w:jc w:val="center"/>
        <w:rPr>
          <w:rFonts w:eastAsia="Times New Roman"/>
          <w:sz w:val="24"/>
        </w:rPr>
      </w:pPr>
    </w:p>
    <w:p w:rsidR="00DE03E1" w:rsidRPr="00114FE3" w:rsidRDefault="00DE03E1" w:rsidP="00DE03E1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_____________</w:t>
      </w:r>
      <w:r w:rsidRPr="00114FE3">
        <w:rPr>
          <w:rFonts w:ascii="Arial" w:hAnsi="Arial" w:cs="Arial"/>
          <w:sz w:val="26"/>
          <w:szCs w:val="26"/>
        </w:rPr>
        <w:tab/>
      </w:r>
      <w:r w:rsidRPr="00114FE3">
        <w:rPr>
          <w:rFonts w:ascii="Arial" w:hAnsi="Arial" w:cs="Arial"/>
          <w:sz w:val="26"/>
          <w:szCs w:val="26"/>
        </w:rPr>
        <w:tab/>
      </w:r>
      <w:r w:rsidRPr="00114FE3">
        <w:rPr>
          <w:rFonts w:ascii="Arial" w:hAnsi="Arial" w:cs="Arial"/>
          <w:sz w:val="26"/>
          <w:szCs w:val="26"/>
        </w:rPr>
        <w:tab/>
      </w:r>
      <w:r w:rsidRPr="00114FE3">
        <w:rPr>
          <w:rFonts w:ascii="Arial" w:hAnsi="Arial" w:cs="Arial"/>
          <w:sz w:val="26"/>
          <w:szCs w:val="26"/>
        </w:rPr>
        <w:tab/>
      </w:r>
      <w:r w:rsidRPr="00114FE3">
        <w:rPr>
          <w:rFonts w:ascii="Arial" w:hAnsi="Arial" w:cs="Arial"/>
          <w:sz w:val="26"/>
          <w:szCs w:val="26"/>
        </w:rPr>
        <w:tab/>
      </w:r>
      <w:r w:rsidRPr="00114FE3"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                                     _______         </w:t>
      </w:r>
    </w:p>
    <w:p w:rsidR="00DE03E1" w:rsidRPr="00880744" w:rsidRDefault="00DE03E1" w:rsidP="00DE03E1">
      <w:pPr>
        <w:pStyle w:val="a3"/>
        <w:tabs>
          <w:tab w:val="center" w:pos="0"/>
        </w:tabs>
        <w:ind w:right="-1"/>
        <w:jc w:val="center"/>
        <w:rPr>
          <w:b/>
          <w:sz w:val="26"/>
          <w:szCs w:val="26"/>
        </w:rPr>
      </w:pPr>
      <w:r w:rsidRPr="00880744">
        <w:rPr>
          <w:rFonts w:ascii="Arial" w:hAnsi="Arial" w:cs="Arial"/>
          <w:sz w:val="26"/>
          <w:szCs w:val="26"/>
        </w:rPr>
        <w:t>пгт. Пойковский</w:t>
      </w:r>
    </w:p>
    <w:p w:rsidR="00DE03E1" w:rsidRPr="00F137C1" w:rsidRDefault="00DE03E1" w:rsidP="00DE03E1">
      <w:pPr>
        <w:suppressAutoHyphens/>
        <w:spacing w:after="0" w:line="240" w:lineRule="auto"/>
        <w:ind w:left="1069"/>
        <w:jc w:val="center"/>
        <w:rPr>
          <w:rFonts w:ascii="Times New Roman" w:eastAsia="Times New Roman" w:hAnsi="Times New Roman"/>
          <w:szCs w:val="20"/>
          <w:lang w:eastAsia="ru-RU"/>
        </w:rPr>
      </w:pPr>
    </w:p>
    <w:p w:rsidR="00DE03E1" w:rsidRPr="0086212E" w:rsidRDefault="00DE03E1" w:rsidP="00DE03E1">
      <w:pPr>
        <w:pStyle w:val="a7"/>
        <w:rPr>
          <w:rFonts w:ascii="Arial" w:hAnsi="Arial" w:cs="Arial"/>
          <w:b w:val="0"/>
          <w:sz w:val="26"/>
          <w:szCs w:val="26"/>
          <w:lang w:val="ru-RU"/>
        </w:rPr>
      </w:pPr>
      <w:r w:rsidRPr="0086212E">
        <w:rPr>
          <w:rFonts w:ascii="Arial" w:hAnsi="Arial" w:cs="Arial"/>
          <w:b w:val="0"/>
          <w:sz w:val="26"/>
          <w:szCs w:val="26"/>
        </w:rPr>
        <w:t xml:space="preserve">О </w:t>
      </w:r>
      <w:r w:rsidRPr="0086212E">
        <w:rPr>
          <w:rFonts w:ascii="Arial" w:hAnsi="Arial" w:cs="Arial"/>
          <w:b w:val="0"/>
          <w:sz w:val="26"/>
          <w:szCs w:val="26"/>
          <w:lang w:val="ru-RU"/>
        </w:rPr>
        <w:t xml:space="preserve">внесении изменений </w:t>
      </w:r>
      <w:r>
        <w:rPr>
          <w:rFonts w:ascii="Arial" w:hAnsi="Arial" w:cs="Arial"/>
          <w:b w:val="0"/>
          <w:sz w:val="26"/>
          <w:szCs w:val="26"/>
          <w:lang w:val="ru-RU"/>
        </w:rPr>
        <w:t xml:space="preserve">в постановление Администрации городского поселения Пойковский от 16.06.2014 № 112-п </w:t>
      </w:r>
    </w:p>
    <w:p w:rsidR="00DE03E1" w:rsidRPr="0086212E" w:rsidRDefault="00DE03E1" w:rsidP="00DE03E1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DE03E1" w:rsidRPr="00E2611A" w:rsidRDefault="00DE03E1" w:rsidP="00DE03E1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E2611A">
        <w:rPr>
          <w:rFonts w:ascii="Arial" w:hAnsi="Arial" w:cs="Arial"/>
          <w:sz w:val="26"/>
          <w:szCs w:val="26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</w:t>
      </w:r>
      <w:r>
        <w:rPr>
          <w:rFonts w:ascii="Arial" w:hAnsi="Arial" w:cs="Arial"/>
          <w:sz w:val="26"/>
          <w:szCs w:val="26"/>
          <w:lang w:eastAsia="ru-RU"/>
        </w:rPr>
        <w:t>27.07.2010</w:t>
      </w:r>
      <w:r w:rsidRPr="00E2611A">
        <w:rPr>
          <w:rFonts w:ascii="Arial" w:hAnsi="Arial" w:cs="Arial"/>
          <w:sz w:val="26"/>
          <w:szCs w:val="26"/>
          <w:lang w:eastAsia="ru-RU"/>
        </w:rPr>
        <w:t xml:space="preserve"> № </w:t>
      </w:r>
      <w:r>
        <w:rPr>
          <w:rFonts w:ascii="Arial" w:hAnsi="Arial" w:cs="Arial"/>
          <w:sz w:val="26"/>
          <w:szCs w:val="26"/>
          <w:lang w:eastAsia="ru-RU"/>
        </w:rPr>
        <w:t>190</w:t>
      </w:r>
      <w:r w:rsidRPr="00E2611A">
        <w:rPr>
          <w:rFonts w:ascii="Arial" w:hAnsi="Arial" w:cs="Arial"/>
          <w:sz w:val="26"/>
          <w:szCs w:val="26"/>
          <w:lang w:eastAsia="ru-RU"/>
        </w:rPr>
        <w:t xml:space="preserve">-ФЗ «О </w:t>
      </w:r>
      <w:r>
        <w:rPr>
          <w:rFonts w:ascii="Arial" w:hAnsi="Arial" w:cs="Arial"/>
          <w:sz w:val="26"/>
          <w:szCs w:val="26"/>
          <w:lang w:eastAsia="ru-RU"/>
        </w:rPr>
        <w:t>теплоснабжении</w:t>
      </w:r>
      <w:r w:rsidRPr="00E2611A">
        <w:rPr>
          <w:rFonts w:ascii="Arial" w:hAnsi="Arial" w:cs="Arial"/>
          <w:sz w:val="26"/>
          <w:szCs w:val="26"/>
          <w:lang w:eastAsia="ru-RU"/>
        </w:rPr>
        <w:t xml:space="preserve">», </w:t>
      </w:r>
      <w:r w:rsidRPr="00C466DD">
        <w:rPr>
          <w:rFonts w:ascii="Arial" w:eastAsia="Times New Roman" w:hAnsi="Arial" w:cs="Arial"/>
          <w:sz w:val="26"/>
          <w:szCs w:val="26"/>
          <w:lang w:eastAsia="ru-RU"/>
        </w:rPr>
        <w:t>Постановлением Правительства Российской Федерации от 22.02.2012 № 154 «Об утверждении требований к схемам теплоснабжения, порядку их разработки и утверждения»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, </w:t>
      </w:r>
      <w:r w:rsidRPr="00E2611A">
        <w:rPr>
          <w:rFonts w:ascii="Arial" w:hAnsi="Arial" w:cs="Arial"/>
          <w:sz w:val="26"/>
          <w:szCs w:val="26"/>
          <w:lang w:eastAsia="ru-RU"/>
        </w:rPr>
        <w:t>Уставом муниципального образования городское поселение Пойковский:</w:t>
      </w:r>
    </w:p>
    <w:p w:rsidR="00DE03E1" w:rsidRPr="00E2611A" w:rsidRDefault="00DE03E1" w:rsidP="00DE03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DE03E1" w:rsidRPr="00E2611A" w:rsidRDefault="00DE03E1" w:rsidP="00DE03E1">
      <w:pPr>
        <w:numPr>
          <w:ilvl w:val="0"/>
          <w:numId w:val="1"/>
        </w:numPr>
        <w:tabs>
          <w:tab w:val="clear" w:pos="1815"/>
          <w:tab w:val="num" w:pos="1080"/>
        </w:tabs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</w:rPr>
      </w:pPr>
      <w:r w:rsidRPr="00E2611A">
        <w:rPr>
          <w:rFonts w:ascii="Arial" w:hAnsi="Arial" w:cs="Arial"/>
          <w:sz w:val="26"/>
          <w:szCs w:val="26"/>
        </w:rPr>
        <w:t xml:space="preserve">Внести в постановление Администрации городского поселения Пойковский </w:t>
      </w:r>
      <w:r w:rsidRPr="00313627">
        <w:rPr>
          <w:rFonts w:ascii="Arial" w:hAnsi="Arial" w:cs="Arial"/>
          <w:sz w:val="26"/>
          <w:szCs w:val="26"/>
        </w:rPr>
        <w:t>от 16.06.2014 № 112-п «Об утверждении схемы теплоснабжения городского поселения Пойковский»</w:t>
      </w:r>
      <w:r w:rsidRPr="00E2611A">
        <w:rPr>
          <w:rFonts w:ascii="Arial" w:hAnsi="Arial" w:cs="Arial"/>
          <w:sz w:val="26"/>
          <w:szCs w:val="26"/>
        </w:rPr>
        <w:t xml:space="preserve"> следующие изменения:</w:t>
      </w:r>
    </w:p>
    <w:p w:rsidR="00DE03E1" w:rsidRDefault="00DE03E1" w:rsidP="00DE03E1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E2611A">
        <w:rPr>
          <w:rFonts w:ascii="Arial" w:hAnsi="Arial" w:cs="Arial"/>
          <w:sz w:val="26"/>
          <w:szCs w:val="26"/>
        </w:rPr>
        <w:t xml:space="preserve">1.1. </w:t>
      </w:r>
      <w:r>
        <w:rPr>
          <w:rFonts w:ascii="Arial" w:hAnsi="Arial" w:cs="Arial"/>
          <w:sz w:val="26"/>
          <w:szCs w:val="26"/>
        </w:rPr>
        <w:t xml:space="preserve">Таблицу </w:t>
      </w:r>
      <w:r w:rsidRPr="00313627">
        <w:rPr>
          <w:rFonts w:ascii="Arial" w:hAnsi="Arial" w:cs="Arial"/>
          <w:color w:val="000000"/>
          <w:sz w:val="26"/>
          <w:szCs w:val="26"/>
        </w:rPr>
        <w:t>1</w:t>
      </w:r>
      <w:r>
        <w:rPr>
          <w:rFonts w:ascii="Arial" w:hAnsi="Arial" w:cs="Arial"/>
          <w:color w:val="000000"/>
          <w:sz w:val="26"/>
          <w:szCs w:val="26"/>
        </w:rPr>
        <w:t>.9</w:t>
      </w:r>
      <w:r w:rsidRPr="00313627">
        <w:rPr>
          <w:rFonts w:ascii="Arial" w:hAnsi="Arial" w:cs="Arial"/>
          <w:color w:val="000000"/>
          <w:sz w:val="26"/>
          <w:szCs w:val="26"/>
        </w:rPr>
        <w:t xml:space="preserve"> «</w:t>
      </w:r>
      <w:r>
        <w:rPr>
          <w:rFonts w:ascii="Arial" w:hAnsi="Arial" w:cs="Arial"/>
          <w:color w:val="000000"/>
          <w:sz w:val="26"/>
          <w:szCs w:val="26"/>
        </w:rPr>
        <w:t xml:space="preserve">Прогноз перспективного потребления тепловой энергии в сетевой воде в </w:t>
      </w:r>
      <w:proofErr w:type="spellStart"/>
      <w:r>
        <w:rPr>
          <w:rFonts w:ascii="Arial" w:hAnsi="Arial" w:cs="Arial"/>
          <w:color w:val="000000"/>
          <w:sz w:val="26"/>
          <w:szCs w:val="26"/>
        </w:rPr>
        <w:t>г.п</w:t>
      </w:r>
      <w:proofErr w:type="spellEnd"/>
      <w:r>
        <w:rPr>
          <w:rFonts w:ascii="Arial" w:hAnsi="Arial" w:cs="Arial"/>
          <w:color w:val="000000"/>
          <w:sz w:val="26"/>
          <w:szCs w:val="26"/>
        </w:rPr>
        <w:t>. Пойковский в годовом разрезе в зоне централизованного теплоснабжения</w:t>
      </w:r>
      <w:r w:rsidRPr="00313627">
        <w:rPr>
          <w:rFonts w:ascii="Arial" w:hAnsi="Arial" w:cs="Arial"/>
          <w:color w:val="000000"/>
          <w:sz w:val="26"/>
          <w:szCs w:val="26"/>
        </w:rPr>
        <w:t>»</w:t>
      </w:r>
      <w:r>
        <w:rPr>
          <w:rFonts w:ascii="Arial" w:hAnsi="Arial" w:cs="Arial"/>
          <w:sz w:val="26"/>
          <w:szCs w:val="26"/>
        </w:rPr>
        <w:t xml:space="preserve"> приложения к постановлению изложить в новой редакции в соответствии с приложением № 1 к настоящему постановлению.</w:t>
      </w:r>
    </w:p>
    <w:p w:rsidR="00DE03E1" w:rsidRPr="00E2611A" w:rsidRDefault="00DE03E1" w:rsidP="00DE03E1">
      <w:pPr>
        <w:pStyle w:val="1"/>
        <w:widowControl/>
        <w:tabs>
          <w:tab w:val="left" w:pos="540"/>
          <w:tab w:val="left" w:pos="720"/>
          <w:tab w:val="num" w:pos="851"/>
          <w:tab w:val="left" w:pos="993"/>
          <w:tab w:val="left" w:pos="1134"/>
        </w:tabs>
        <w:autoSpaceDE/>
        <w:autoSpaceDN/>
        <w:adjustRightInd/>
        <w:ind w:firstLine="709"/>
        <w:rPr>
          <w:rFonts w:ascii="Arial" w:hAnsi="Arial" w:cs="Arial"/>
          <w:sz w:val="26"/>
          <w:szCs w:val="26"/>
        </w:rPr>
      </w:pPr>
      <w:r w:rsidRPr="00E2611A">
        <w:rPr>
          <w:rFonts w:ascii="Arial" w:hAnsi="Arial" w:cs="Arial"/>
          <w:sz w:val="26"/>
          <w:szCs w:val="26"/>
          <w:lang w:eastAsia="ru-RU"/>
        </w:rPr>
        <w:tab/>
        <w:t>2.</w:t>
      </w:r>
      <w:r w:rsidRPr="00E2611A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DE03E1" w:rsidRPr="00E2611A" w:rsidRDefault="00DE03E1" w:rsidP="00DE03E1">
      <w:pPr>
        <w:pStyle w:val="1"/>
        <w:widowControl/>
        <w:tabs>
          <w:tab w:val="left" w:pos="540"/>
          <w:tab w:val="left" w:pos="720"/>
          <w:tab w:val="num" w:pos="851"/>
        </w:tabs>
        <w:autoSpaceDE/>
        <w:autoSpaceDN/>
        <w:adjustRightInd/>
        <w:ind w:firstLine="709"/>
        <w:rPr>
          <w:rFonts w:ascii="Arial" w:hAnsi="Arial" w:cs="Arial"/>
          <w:i/>
          <w:sz w:val="26"/>
          <w:szCs w:val="26"/>
          <w:lang w:eastAsia="ru-RU"/>
        </w:rPr>
      </w:pPr>
      <w:r w:rsidRPr="00E2611A">
        <w:rPr>
          <w:rFonts w:ascii="Arial" w:hAnsi="Arial" w:cs="Arial"/>
          <w:sz w:val="26"/>
          <w:szCs w:val="26"/>
          <w:lang w:eastAsia="ru-RU"/>
        </w:rPr>
        <w:t xml:space="preserve">3. </w:t>
      </w:r>
      <w:r w:rsidRPr="00E2611A">
        <w:rPr>
          <w:rFonts w:ascii="Arial" w:hAnsi="Arial" w:cs="Arial"/>
          <w:spacing w:val="-4"/>
          <w:sz w:val="26"/>
          <w:szCs w:val="26"/>
        </w:rPr>
        <w:t xml:space="preserve">Настоящее постановление вступает в силу </w:t>
      </w:r>
      <w:r>
        <w:rPr>
          <w:rFonts w:ascii="Arial" w:hAnsi="Arial" w:cs="Arial"/>
          <w:spacing w:val="-4"/>
          <w:sz w:val="26"/>
          <w:szCs w:val="26"/>
          <w:lang w:val="ru-RU"/>
        </w:rPr>
        <w:t>с момента подписания</w:t>
      </w:r>
      <w:r w:rsidRPr="00E2611A">
        <w:rPr>
          <w:rFonts w:ascii="Arial" w:hAnsi="Arial" w:cs="Arial"/>
          <w:sz w:val="26"/>
          <w:szCs w:val="26"/>
        </w:rPr>
        <w:t>.</w:t>
      </w:r>
    </w:p>
    <w:p w:rsidR="00273A43" w:rsidRDefault="00DE03E1" w:rsidP="00DE03E1">
      <w:pPr>
        <w:spacing w:after="0"/>
        <w:ind w:firstLine="709"/>
      </w:pPr>
      <w:bookmarkStart w:id="0" w:name="_GoBack"/>
      <w:bookmarkEnd w:id="0"/>
      <w:r w:rsidRPr="00E2611A">
        <w:rPr>
          <w:rFonts w:ascii="Arial" w:hAnsi="Arial" w:cs="Arial"/>
          <w:sz w:val="26"/>
          <w:szCs w:val="26"/>
          <w:lang w:eastAsia="ru-RU"/>
        </w:rPr>
        <w:t>4. Контроль за исполнением настоящего постановления возложить на Первого заместителя Главы городского поселения Пойковский.</w:t>
      </w:r>
    </w:p>
    <w:p w:rsidR="00DE03E1" w:rsidRDefault="00DE03E1" w:rsidP="00DE03E1">
      <w:pPr>
        <w:spacing w:after="0"/>
      </w:pPr>
    </w:p>
    <w:p w:rsidR="00DE03E1" w:rsidRDefault="00DE03E1" w:rsidP="00DE03E1">
      <w:pPr>
        <w:spacing w:after="0"/>
      </w:pPr>
    </w:p>
    <w:p w:rsidR="00DE03E1" w:rsidRDefault="00DE03E1" w:rsidP="00DE03E1">
      <w:pPr>
        <w:spacing w:after="0"/>
      </w:pPr>
    </w:p>
    <w:p w:rsidR="00DE03E1" w:rsidRDefault="00DE03E1" w:rsidP="00DE03E1">
      <w:pPr>
        <w:widowControl w:val="0"/>
        <w:autoSpaceDE w:val="0"/>
        <w:spacing w:after="0" w:line="240" w:lineRule="auto"/>
        <w:ind w:left="4253" w:hanging="4253"/>
        <w:outlineLvl w:val="0"/>
      </w:pPr>
      <w:r w:rsidRPr="00E2611A">
        <w:rPr>
          <w:rFonts w:ascii="Arial" w:eastAsia="Arial" w:hAnsi="Arial" w:cs="Arial"/>
          <w:sz w:val="26"/>
          <w:szCs w:val="26"/>
        </w:rPr>
        <w:t xml:space="preserve">Глава городского поселения                                                  А.А. </w:t>
      </w:r>
      <w:r>
        <w:rPr>
          <w:rFonts w:ascii="Arial" w:eastAsia="Arial" w:hAnsi="Arial" w:cs="Arial"/>
          <w:sz w:val="26"/>
          <w:szCs w:val="26"/>
        </w:rPr>
        <w:t>Бочко</w:t>
      </w:r>
    </w:p>
    <w:p w:rsidR="00DE03E1" w:rsidRDefault="00DE03E1"/>
    <w:sectPr w:rsidR="00DE03E1" w:rsidSect="00DE03E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F7D6B"/>
    <w:multiLevelType w:val="hybridMultilevel"/>
    <w:tmpl w:val="27F2D922"/>
    <w:lvl w:ilvl="0" w:tplc="D7ACA406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3E1"/>
    <w:rsid w:val="00273A43"/>
    <w:rsid w:val="00DE0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16B603-5899-46A2-ACD1-F5563D543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3E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E03E1"/>
    <w:pPr>
      <w:keepNext/>
      <w:widowControl w:val="0"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03E1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3">
    <w:name w:val="header"/>
    <w:basedOn w:val="a"/>
    <w:link w:val="a4"/>
    <w:rsid w:val="00DE03E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DE03E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DE03E1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x-none" w:eastAsia="x-none"/>
    </w:rPr>
  </w:style>
  <w:style w:type="character" w:customStyle="1" w:styleId="a6">
    <w:name w:val="Название Знак"/>
    <w:basedOn w:val="a0"/>
    <w:link w:val="a5"/>
    <w:rsid w:val="00DE03E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7">
    <w:name w:val="Body Text"/>
    <w:basedOn w:val="a"/>
    <w:link w:val="a8"/>
    <w:rsid w:val="00DE03E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DE03E1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В. Богатырев</dc:creator>
  <cp:keywords/>
  <dc:description/>
  <cp:lastModifiedBy>Валерий В. Богатырев</cp:lastModifiedBy>
  <cp:revision>1</cp:revision>
  <dcterms:created xsi:type="dcterms:W3CDTF">2020-11-24T11:06:00Z</dcterms:created>
  <dcterms:modified xsi:type="dcterms:W3CDTF">2020-11-24T11:14:00Z</dcterms:modified>
</cp:coreProperties>
</file>